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163622342"/>
        <w:docPartObj>
          <w:docPartGallery w:val="Cover Pages"/>
          <w:docPartUnique/>
        </w:docPartObj>
      </w:sdtPr>
      <w:sdtEndPr/>
      <w:sdtContent>
        <w:p w14:paraId="25F66FED" w14:textId="61463455" w:rsidR="00BF1969" w:rsidRDefault="00BF1969">
          <w:pPr>
            <w:pStyle w:val="NoSpacing"/>
          </w:pPr>
          <w:r>
            <w:rPr>
              <w:noProof/>
            </w:rPr>
            <mc:AlternateContent>
              <mc:Choice Requires="wpg">
                <w:drawing>
                  <wp:anchor distT="0" distB="0" distL="114300" distR="114300" simplePos="0" relativeHeight="251659264" behindDoc="1" locked="0" layoutInCell="1" allowOverlap="1" wp14:anchorId="7A309FC6" wp14:editId="366E767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6T00:00:00Z">
                                      <w:dateFormat w:val="M/d/yyyy"/>
                                      <w:lid w:val="en-US"/>
                                      <w:storeMappedDataAs w:val="dateTime"/>
                                      <w:calendar w:val="gregorian"/>
                                    </w:date>
                                  </w:sdtPr>
                                  <w:sdtEndPr/>
                                  <w:sdtContent>
                                    <w:p w14:paraId="7414F663" w14:textId="526BBDD2" w:rsidR="00BF1969" w:rsidRDefault="005332A1">
                                      <w:pPr>
                                        <w:pStyle w:val="NoSpacing"/>
                                        <w:jc w:val="right"/>
                                        <w:rPr>
                                          <w:color w:val="FFFFFF" w:themeColor="background1"/>
                                          <w:sz w:val="28"/>
                                          <w:szCs w:val="28"/>
                                        </w:rPr>
                                      </w:pPr>
                                      <w:r>
                                        <w:rPr>
                                          <w:color w:val="FFFFFF" w:themeColor="background1"/>
                                          <w:sz w:val="28"/>
                                          <w:szCs w:val="28"/>
                                        </w:rPr>
                                        <w:t>4/6/2022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309FC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6T00:00:00Z">
                                <w:dateFormat w:val="M/d/yyyy"/>
                                <w:lid w:val="en-US"/>
                                <w:storeMappedDataAs w:val="dateTime"/>
                                <w:calendar w:val="gregorian"/>
                              </w:date>
                            </w:sdtPr>
                            <w:sdtContent>
                              <w:p w14:paraId="7414F663" w14:textId="526BBDD2" w:rsidR="00BF1969" w:rsidRDefault="005332A1">
                                <w:pPr>
                                  <w:pStyle w:val="NoSpacing"/>
                                  <w:jc w:val="right"/>
                                  <w:rPr>
                                    <w:color w:val="FFFFFF" w:themeColor="background1"/>
                                    <w:sz w:val="28"/>
                                    <w:szCs w:val="28"/>
                                  </w:rPr>
                                </w:pPr>
                                <w:r>
                                  <w:rPr>
                                    <w:color w:val="FFFFFF" w:themeColor="background1"/>
                                    <w:sz w:val="28"/>
                                    <w:szCs w:val="28"/>
                                  </w:rPr>
                                  <w:t>4/6/2022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6C3F06D" wp14:editId="65EB51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52669C" w14:textId="19F1B2EF" w:rsidR="00BF1969" w:rsidRDefault="00026E93">
                                <w:pPr>
                                  <w:pStyle w:val="NoSpacing"/>
                                  <w:rPr>
                                    <w:color w:val="4472C4" w:themeColor="accent1"/>
                                    <w:sz w:val="26"/>
                                    <w:szCs w:val="26"/>
                                  </w:rPr>
                                </w:pPr>
                                <w:sdt>
                                  <w:sdtPr>
                                    <w:rPr>
                                      <w:rFonts w:ascii="Times New Roman" w:hAnsi="Times New Roman" w:cs="Times New Roman"/>
                                      <w:caps/>
                                      <w:color w:val="5B9BD5"/>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2A1" w:rsidRPr="005332A1">
                                      <w:rPr>
                                        <w:rFonts w:ascii="Times New Roman" w:hAnsi="Times New Roman" w:cs="Times New Roman"/>
                                        <w:caps/>
                                        <w:color w:val="5B9BD5"/>
                                        <w:sz w:val="24"/>
                                        <w:szCs w:val="24"/>
                                      </w:rPr>
                                      <w:t>GHEGEA MARIANA FLORENTINA  STUDENT ID : 2019388</w:t>
                                    </w:r>
                                  </w:sdtContent>
                                </w:sdt>
                              </w:p>
                              <w:p w14:paraId="633751BA" w14:textId="3A3373FD" w:rsidR="00BF1969" w:rsidRDefault="00026E9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332A1">
                                      <w:rPr>
                                        <w:caps/>
                                        <w:color w:val="595959" w:themeColor="text1" w:themeTint="A6"/>
                                        <w:sz w:val="20"/>
                                        <w:szCs w:val="20"/>
                                      </w:rPr>
                                      <w:t>Lecturer NAme</w:t>
                                    </w:r>
                                    <w:r>
                                      <w:rPr>
                                        <w:caps/>
                                        <w:color w:val="595959" w:themeColor="text1" w:themeTint="A6"/>
                                        <w:sz w:val="20"/>
                                        <w:szCs w:val="20"/>
                                      </w:rPr>
                                      <w:t>: REBECCA KAVANAGH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6C3F06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52669C" w14:textId="19F1B2EF" w:rsidR="00BF1969" w:rsidRDefault="00026E93">
                          <w:pPr>
                            <w:pStyle w:val="NoSpacing"/>
                            <w:rPr>
                              <w:color w:val="4472C4" w:themeColor="accent1"/>
                              <w:sz w:val="26"/>
                              <w:szCs w:val="26"/>
                            </w:rPr>
                          </w:pPr>
                          <w:sdt>
                            <w:sdtPr>
                              <w:rPr>
                                <w:rFonts w:ascii="Times New Roman" w:hAnsi="Times New Roman" w:cs="Times New Roman"/>
                                <w:caps/>
                                <w:color w:val="5B9BD5"/>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2A1" w:rsidRPr="005332A1">
                                <w:rPr>
                                  <w:rFonts w:ascii="Times New Roman" w:hAnsi="Times New Roman" w:cs="Times New Roman"/>
                                  <w:caps/>
                                  <w:color w:val="5B9BD5"/>
                                  <w:sz w:val="24"/>
                                  <w:szCs w:val="24"/>
                                </w:rPr>
                                <w:t>GHEGEA MARIANA FLORENTINA  STUDENT ID : 2019388</w:t>
                              </w:r>
                            </w:sdtContent>
                          </w:sdt>
                        </w:p>
                        <w:p w14:paraId="633751BA" w14:textId="3A3373FD" w:rsidR="00BF1969" w:rsidRDefault="00026E9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332A1">
                                <w:rPr>
                                  <w:caps/>
                                  <w:color w:val="595959" w:themeColor="text1" w:themeTint="A6"/>
                                  <w:sz w:val="20"/>
                                  <w:szCs w:val="20"/>
                                </w:rPr>
                                <w:t>Lecturer NAme</w:t>
                              </w:r>
                              <w:r>
                                <w:rPr>
                                  <w:caps/>
                                  <w:color w:val="595959" w:themeColor="text1" w:themeTint="A6"/>
                                  <w:sz w:val="20"/>
                                  <w:szCs w:val="20"/>
                                </w:rPr>
                                <w:t>: REBECCA KAVANAGH</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FAB1507" wp14:editId="315279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71348" w14:textId="6C6E99A0" w:rsidR="00BF1969" w:rsidRDefault="00026E9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332A1">
                                      <w:rPr>
                                        <w:rFonts w:asciiTheme="majorHAnsi" w:eastAsiaTheme="majorEastAsia" w:hAnsiTheme="majorHAnsi" w:cstheme="majorBidi"/>
                                        <w:color w:val="262626" w:themeColor="text1" w:themeTint="D9"/>
                                        <w:sz w:val="72"/>
                                        <w:szCs w:val="72"/>
                                      </w:rPr>
                                      <w:t>Case Study- Mason Kabee</w:t>
                                    </w:r>
                                  </w:sdtContent>
                                </w:sdt>
                              </w:p>
                              <w:p w14:paraId="748B8719" w14:textId="4E4F9456" w:rsidR="00BF1969" w:rsidRDefault="00026E9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332A1">
                                      <w:rPr>
                                        <w:color w:val="404040" w:themeColor="text1" w:themeTint="BF"/>
                                        <w:sz w:val="36"/>
                                        <w:szCs w:val="36"/>
                                      </w:rPr>
                                      <w:t>BMHP4003 Psychology in Health and Social Care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FAB150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571348" w14:textId="6C6E99A0" w:rsidR="00BF1969" w:rsidRDefault="00BF196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332A1">
                                <w:rPr>
                                  <w:rFonts w:asciiTheme="majorHAnsi" w:eastAsiaTheme="majorEastAsia" w:hAnsiTheme="majorHAnsi" w:cstheme="majorBidi"/>
                                  <w:color w:val="262626" w:themeColor="text1" w:themeTint="D9"/>
                                  <w:sz w:val="72"/>
                                  <w:szCs w:val="72"/>
                                </w:rPr>
                                <w:t xml:space="preserve">Case Study- Mason </w:t>
                              </w:r>
                              <w:proofErr w:type="spellStart"/>
                              <w:r w:rsidR="005332A1">
                                <w:rPr>
                                  <w:rFonts w:asciiTheme="majorHAnsi" w:eastAsiaTheme="majorEastAsia" w:hAnsiTheme="majorHAnsi" w:cstheme="majorBidi"/>
                                  <w:color w:val="262626" w:themeColor="text1" w:themeTint="D9"/>
                                  <w:sz w:val="72"/>
                                  <w:szCs w:val="72"/>
                                </w:rPr>
                                <w:t>Kabee</w:t>
                              </w:r>
                              <w:proofErr w:type="spellEnd"/>
                            </w:sdtContent>
                          </w:sdt>
                        </w:p>
                        <w:p w14:paraId="748B8719" w14:textId="4E4F9456" w:rsidR="00BF1969" w:rsidRDefault="00BF196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332A1">
                                <w:rPr>
                                  <w:color w:val="404040" w:themeColor="text1" w:themeTint="BF"/>
                                  <w:sz w:val="36"/>
                                  <w:szCs w:val="36"/>
                                </w:rPr>
                                <w:t>BMHP4003 Psychology in Health and Social Care</w:t>
                              </w:r>
                            </w:sdtContent>
                          </w:sdt>
                        </w:p>
                      </w:txbxContent>
                    </v:textbox>
                    <w10:wrap anchorx="page" anchory="page"/>
                  </v:shape>
                </w:pict>
              </mc:Fallback>
            </mc:AlternateContent>
          </w:r>
        </w:p>
        <w:p w14:paraId="618FC08A" w14:textId="441843AE" w:rsidR="00BF1969" w:rsidRDefault="00BF1969">
          <w:r>
            <w:br w:type="page"/>
          </w:r>
        </w:p>
      </w:sdtContent>
    </w:sdt>
    <w:sdt>
      <w:sdtPr>
        <w:rPr>
          <w:rFonts w:asciiTheme="minorHAnsi" w:eastAsiaTheme="minorHAnsi" w:hAnsiTheme="minorHAnsi" w:cstheme="minorBidi"/>
          <w:color w:val="auto"/>
          <w:sz w:val="22"/>
          <w:szCs w:val="22"/>
          <w:lang w:val="en-GB"/>
        </w:rPr>
        <w:id w:val="999923497"/>
        <w:docPartObj>
          <w:docPartGallery w:val="Table of Contents"/>
          <w:docPartUnique/>
        </w:docPartObj>
      </w:sdtPr>
      <w:sdtEndPr>
        <w:rPr>
          <w:b/>
          <w:bCs/>
          <w:noProof/>
        </w:rPr>
      </w:sdtEndPr>
      <w:sdtContent>
        <w:p w14:paraId="46384443" w14:textId="31943547" w:rsidR="00CD66A2" w:rsidRDefault="00CD66A2">
          <w:pPr>
            <w:pStyle w:val="TOCHeading"/>
          </w:pPr>
          <w:r>
            <w:t>Table of Contents</w:t>
          </w:r>
        </w:p>
        <w:p w14:paraId="62ABE6E7" w14:textId="103A3F2E" w:rsidR="00E81DDF" w:rsidRDefault="00CD66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149180" w:history="1">
            <w:r w:rsidR="00E81DDF" w:rsidRPr="00D71821">
              <w:rPr>
                <w:rStyle w:val="Hyperlink"/>
                <w:noProof/>
              </w:rPr>
              <w:t>Introduction:</w:t>
            </w:r>
            <w:r w:rsidR="00E81DDF">
              <w:rPr>
                <w:noProof/>
                <w:webHidden/>
              </w:rPr>
              <w:tab/>
            </w:r>
            <w:r w:rsidR="00E81DDF">
              <w:rPr>
                <w:noProof/>
                <w:webHidden/>
              </w:rPr>
              <w:fldChar w:fldCharType="begin"/>
            </w:r>
            <w:r w:rsidR="00E81DDF">
              <w:rPr>
                <w:noProof/>
                <w:webHidden/>
              </w:rPr>
              <w:instrText xml:space="preserve"> PAGEREF _Toc100149180 \h </w:instrText>
            </w:r>
            <w:r w:rsidR="00E81DDF">
              <w:rPr>
                <w:noProof/>
                <w:webHidden/>
              </w:rPr>
            </w:r>
            <w:r w:rsidR="00E81DDF">
              <w:rPr>
                <w:noProof/>
                <w:webHidden/>
              </w:rPr>
              <w:fldChar w:fldCharType="separate"/>
            </w:r>
            <w:r w:rsidR="00E81DDF">
              <w:rPr>
                <w:noProof/>
                <w:webHidden/>
              </w:rPr>
              <w:t>2</w:t>
            </w:r>
            <w:r w:rsidR="00E81DDF">
              <w:rPr>
                <w:noProof/>
                <w:webHidden/>
              </w:rPr>
              <w:fldChar w:fldCharType="end"/>
            </w:r>
          </w:hyperlink>
        </w:p>
        <w:p w14:paraId="77C6133E" w14:textId="6DC5AC02" w:rsidR="00E81DDF" w:rsidRDefault="00026E93">
          <w:pPr>
            <w:pStyle w:val="TOC1"/>
            <w:tabs>
              <w:tab w:val="right" w:leader="dot" w:pos="9016"/>
            </w:tabs>
            <w:rPr>
              <w:rFonts w:eastAsiaTheme="minorEastAsia"/>
              <w:noProof/>
              <w:lang w:eastAsia="en-GB"/>
            </w:rPr>
          </w:pPr>
          <w:hyperlink w:anchor="_Toc100149181" w:history="1">
            <w:r w:rsidR="00E81DDF" w:rsidRPr="00D71821">
              <w:rPr>
                <w:rStyle w:val="Hyperlink"/>
                <w:noProof/>
              </w:rPr>
              <w:t>Social Identity Theory:</w:t>
            </w:r>
            <w:r w:rsidR="00E81DDF">
              <w:rPr>
                <w:noProof/>
                <w:webHidden/>
              </w:rPr>
              <w:tab/>
            </w:r>
            <w:r w:rsidR="00E81DDF">
              <w:rPr>
                <w:noProof/>
                <w:webHidden/>
              </w:rPr>
              <w:fldChar w:fldCharType="begin"/>
            </w:r>
            <w:r w:rsidR="00E81DDF">
              <w:rPr>
                <w:noProof/>
                <w:webHidden/>
              </w:rPr>
              <w:instrText xml:space="preserve"> PAGEREF _Toc100149181 \h </w:instrText>
            </w:r>
            <w:r w:rsidR="00E81DDF">
              <w:rPr>
                <w:noProof/>
                <w:webHidden/>
              </w:rPr>
            </w:r>
            <w:r w:rsidR="00E81DDF">
              <w:rPr>
                <w:noProof/>
                <w:webHidden/>
              </w:rPr>
              <w:fldChar w:fldCharType="separate"/>
            </w:r>
            <w:r w:rsidR="00E81DDF">
              <w:rPr>
                <w:noProof/>
                <w:webHidden/>
              </w:rPr>
              <w:t>2</w:t>
            </w:r>
            <w:r w:rsidR="00E81DDF">
              <w:rPr>
                <w:noProof/>
                <w:webHidden/>
              </w:rPr>
              <w:fldChar w:fldCharType="end"/>
            </w:r>
          </w:hyperlink>
        </w:p>
        <w:p w14:paraId="04DD1DE0" w14:textId="7E9B5702" w:rsidR="00E81DDF" w:rsidRDefault="00026E93">
          <w:pPr>
            <w:pStyle w:val="TOC2"/>
            <w:tabs>
              <w:tab w:val="right" w:leader="dot" w:pos="9016"/>
            </w:tabs>
            <w:rPr>
              <w:rFonts w:eastAsiaTheme="minorEastAsia"/>
              <w:noProof/>
              <w:lang w:eastAsia="en-GB"/>
            </w:rPr>
          </w:pPr>
          <w:hyperlink w:anchor="_Toc100149182" w:history="1">
            <w:r w:rsidR="00E81DDF" w:rsidRPr="00D71821">
              <w:rPr>
                <w:rStyle w:val="Hyperlink"/>
                <w:noProof/>
              </w:rPr>
              <w:t>Social Categorisation:</w:t>
            </w:r>
            <w:r w:rsidR="00E81DDF">
              <w:rPr>
                <w:noProof/>
                <w:webHidden/>
              </w:rPr>
              <w:tab/>
            </w:r>
            <w:r w:rsidR="00E81DDF">
              <w:rPr>
                <w:noProof/>
                <w:webHidden/>
              </w:rPr>
              <w:fldChar w:fldCharType="begin"/>
            </w:r>
            <w:r w:rsidR="00E81DDF">
              <w:rPr>
                <w:noProof/>
                <w:webHidden/>
              </w:rPr>
              <w:instrText xml:space="preserve"> PAGEREF _Toc100149182 \h </w:instrText>
            </w:r>
            <w:r w:rsidR="00E81DDF">
              <w:rPr>
                <w:noProof/>
                <w:webHidden/>
              </w:rPr>
            </w:r>
            <w:r w:rsidR="00E81DDF">
              <w:rPr>
                <w:noProof/>
                <w:webHidden/>
              </w:rPr>
              <w:fldChar w:fldCharType="separate"/>
            </w:r>
            <w:r w:rsidR="00E81DDF">
              <w:rPr>
                <w:noProof/>
                <w:webHidden/>
              </w:rPr>
              <w:t>2</w:t>
            </w:r>
            <w:r w:rsidR="00E81DDF">
              <w:rPr>
                <w:noProof/>
                <w:webHidden/>
              </w:rPr>
              <w:fldChar w:fldCharType="end"/>
            </w:r>
          </w:hyperlink>
        </w:p>
        <w:p w14:paraId="31CFC0AA" w14:textId="277E861A" w:rsidR="00E81DDF" w:rsidRDefault="00026E93">
          <w:pPr>
            <w:pStyle w:val="TOC2"/>
            <w:tabs>
              <w:tab w:val="right" w:leader="dot" w:pos="9016"/>
            </w:tabs>
            <w:rPr>
              <w:rFonts w:eastAsiaTheme="minorEastAsia"/>
              <w:noProof/>
              <w:lang w:eastAsia="en-GB"/>
            </w:rPr>
          </w:pPr>
          <w:hyperlink w:anchor="_Toc100149183" w:history="1">
            <w:r w:rsidR="00E81DDF" w:rsidRPr="00D71821">
              <w:rPr>
                <w:rStyle w:val="Hyperlink"/>
                <w:noProof/>
              </w:rPr>
              <w:t>Social identification</w:t>
            </w:r>
            <w:r w:rsidR="00E81DDF">
              <w:rPr>
                <w:noProof/>
                <w:webHidden/>
              </w:rPr>
              <w:tab/>
            </w:r>
            <w:r w:rsidR="00E81DDF">
              <w:rPr>
                <w:noProof/>
                <w:webHidden/>
              </w:rPr>
              <w:fldChar w:fldCharType="begin"/>
            </w:r>
            <w:r w:rsidR="00E81DDF">
              <w:rPr>
                <w:noProof/>
                <w:webHidden/>
              </w:rPr>
              <w:instrText xml:space="preserve"> PAGEREF _Toc100149183 \h </w:instrText>
            </w:r>
            <w:r w:rsidR="00E81DDF">
              <w:rPr>
                <w:noProof/>
                <w:webHidden/>
              </w:rPr>
            </w:r>
            <w:r w:rsidR="00E81DDF">
              <w:rPr>
                <w:noProof/>
                <w:webHidden/>
              </w:rPr>
              <w:fldChar w:fldCharType="separate"/>
            </w:r>
            <w:r w:rsidR="00E81DDF">
              <w:rPr>
                <w:noProof/>
                <w:webHidden/>
              </w:rPr>
              <w:t>2</w:t>
            </w:r>
            <w:r w:rsidR="00E81DDF">
              <w:rPr>
                <w:noProof/>
                <w:webHidden/>
              </w:rPr>
              <w:fldChar w:fldCharType="end"/>
            </w:r>
          </w:hyperlink>
        </w:p>
        <w:p w14:paraId="0A1F0CA2" w14:textId="2FA7C129" w:rsidR="00E81DDF" w:rsidRDefault="00026E93">
          <w:pPr>
            <w:pStyle w:val="TOC2"/>
            <w:tabs>
              <w:tab w:val="right" w:leader="dot" w:pos="9016"/>
            </w:tabs>
            <w:rPr>
              <w:rFonts w:eastAsiaTheme="minorEastAsia"/>
              <w:noProof/>
              <w:lang w:eastAsia="en-GB"/>
            </w:rPr>
          </w:pPr>
          <w:hyperlink w:anchor="_Toc100149184" w:history="1">
            <w:r w:rsidR="00E81DDF" w:rsidRPr="00D71821">
              <w:rPr>
                <w:rStyle w:val="Hyperlink"/>
                <w:noProof/>
              </w:rPr>
              <w:t>Social Comparison:</w:t>
            </w:r>
            <w:r w:rsidR="00E81DDF">
              <w:rPr>
                <w:noProof/>
                <w:webHidden/>
              </w:rPr>
              <w:tab/>
            </w:r>
            <w:r w:rsidR="00E81DDF">
              <w:rPr>
                <w:noProof/>
                <w:webHidden/>
              </w:rPr>
              <w:fldChar w:fldCharType="begin"/>
            </w:r>
            <w:r w:rsidR="00E81DDF">
              <w:rPr>
                <w:noProof/>
                <w:webHidden/>
              </w:rPr>
              <w:instrText xml:space="preserve"> PAGEREF _Toc100149184 \h </w:instrText>
            </w:r>
            <w:r w:rsidR="00E81DDF">
              <w:rPr>
                <w:noProof/>
                <w:webHidden/>
              </w:rPr>
            </w:r>
            <w:r w:rsidR="00E81DDF">
              <w:rPr>
                <w:noProof/>
                <w:webHidden/>
              </w:rPr>
              <w:fldChar w:fldCharType="separate"/>
            </w:r>
            <w:r w:rsidR="00E81DDF">
              <w:rPr>
                <w:noProof/>
                <w:webHidden/>
              </w:rPr>
              <w:t>2</w:t>
            </w:r>
            <w:r w:rsidR="00E81DDF">
              <w:rPr>
                <w:noProof/>
                <w:webHidden/>
              </w:rPr>
              <w:fldChar w:fldCharType="end"/>
            </w:r>
          </w:hyperlink>
        </w:p>
        <w:p w14:paraId="64345247" w14:textId="773604DC" w:rsidR="00E81DDF" w:rsidRDefault="00026E93">
          <w:pPr>
            <w:pStyle w:val="TOC1"/>
            <w:tabs>
              <w:tab w:val="right" w:leader="dot" w:pos="9016"/>
            </w:tabs>
            <w:rPr>
              <w:rFonts w:eastAsiaTheme="minorEastAsia"/>
              <w:noProof/>
              <w:lang w:eastAsia="en-GB"/>
            </w:rPr>
          </w:pPr>
          <w:hyperlink w:anchor="_Toc100149185" w:history="1">
            <w:r w:rsidR="00E81DDF" w:rsidRPr="00D71821">
              <w:rPr>
                <w:rStyle w:val="Hyperlink"/>
                <w:noProof/>
              </w:rPr>
              <w:t>Planned Behaviour:</w:t>
            </w:r>
            <w:r w:rsidR="00E81DDF">
              <w:rPr>
                <w:noProof/>
                <w:webHidden/>
              </w:rPr>
              <w:tab/>
            </w:r>
            <w:r w:rsidR="00E81DDF">
              <w:rPr>
                <w:noProof/>
                <w:webHidden/>
              </w:rPr>
              <w:fldChar w:fldCharType="begin"/>
            </w:r>
            <w:r w:rsidR="00E81DDF">
              <w:rPr>
                <w:noProof/>
                <w:webHidden/>
              </w:rPr>
              <w:instrText xml:space="preserve"> PAGEREF _Toc100149185 \h </w:instrText>
            </w:r>
            <w:r w:rsidR="00E81DDF">
              <w:rPr>
                <w:noProof/>
                <w:webHidden/>
              </w:rPr>
            </w:r>
            <w:r w:rsidR="00E81DDF">
              <w:rPr>
                <w:noProof/>
                <w:webHidden/>
              </w:rPr>
              <w:fldChar w:fldCharType="separate"/>
            </w:r>
            <w:r w:rsidR="00E81DDF">
              <w:rPr>
                <w:noProof/>
                <w:webHidden/>
              </w:rPr>
              <w:t>3</w:t>
            </w:r>
            <w:r w:rsidR="00E81DDF">
              <w:rPr>
                <w:noProof/>
                <w:webHidden/>
              </w:rPr>
              <w:fldChar w:fldCharType="end"/>
            </w:r>
          </w:hyperlink>
        </w:p>
        <w:p w14:paraId="46456D2C" w14:textId="1792094A" w:rsidR="00E81DDF" w:rsidRDefault="00026E93">
          <w:pPr>
            <w:pStyle w:val="TOC2"/>
            <w:tabs>
              <w:tab w:val="right" w:leader="dot" w:pos="9016"/>
            </w:tabs>
            <w:rPr>
              <w:rFonts w:eastAsiaTheme="minorEastAsia"/>
              <w:noProof/>
              <w:lang w:eastAsia="en-GB"/>
            </w:rPr>
          </w:pPr>
          <w:hyperlink w:anchor="_Toc100149186" w:history="1">
            <w:r w:rsidR="00E81DDF" w:rsidRPr="00D71821">
              <w:rPr>
                <w:rStyle w:val="Hyperlink"/>
                <w:noProof/>
              </w:rPr>
              <w:t>Attitude:</w:t>
            </w:r>
            <w:r w:rsidR="00E81DDF">
              <w:rPr>
                <w:noProof/>
                <w:webHidden/>
              </w:rPr>
              <w:tab/>
            </w:r>
            <w:r w:rsidR="00E81DDF">
              <w:rPr>
                <w:noProof/>
                <w:webHidden/>
              </w:rPr>
              <w:fldChar w:fldCharType="begin"/>
            </w:r>
            <w:r w:rsidR="00E81DDF">
              <w:rPr>
                <w:noProof/>
                <w:webHidden/>
              </w:rPr>
              <w:instrText xml:space="preserve"> PAGEREF _Toc100149186 \h </w:instrText>
            </w:r>
            <w:r w:rsidR="00E81DDF">
              <w:rPr>
                <w:noProof/>
                <w:webHidden/>
              </w:rPr>
            </w:r>
            <w:r w:rsidR="00E81DDF">
              <w:rPr>
                <w:noProof/>
                <w:webHidden/>
              </w:rPr>
              <w:fldChar w:fldCharType="separate"/>
            </w:r>
            <w:r w:rsidR="00E81DDF">
              <w:rPr>
                <w:noProof/>
                <w:webHidden/>
              </w:rPr>
              <w:t>3</w:t>
            </w:r>
            <w:r w:rsidR="00E81DDF">
              <w:rPr>
                <w:noProof/>
                <w:webHidden/>
              </w:rPr>
              <w:fldChar w:fldCharType="end"/>
            </w:r>
          </w:hyperlink>
        </w:p>
        <w:p w14:paraId="707A02BA" w14:textId="3CD20ABD" w:rsidR="00E81DDF" w:rsidRDefault="00026E93">
          <w:pPr>
            <w:pStyle w:val="TOC2"/>
            <w:tabs>
              <w:tab w:val="right" w:leader="dot" w:pos="9016"/>
            </w:tabs>
            <w:rPr>
              <w:rFonts w:eastAsiaTheme="minorEastAsia"/>
              <w:noProof/>
              <w:lang w:eastAsia="en-GB"/>
            </w:rPr>
          </w:pPr>
          <w:hyperlink w:anchor="_Toc100149187" w:history="1">
            <w:r w:rsidR="00E81DDF" w:rsidRPr="00D71821">
              <w:rPr>
                <w:rStyle w:val="Hyperlink"/>
                <w:noProof/>
              </w:rPr>
              <w:t>Subjective norm:</w:t>
            </w:r>
            <w:r w:rsidR="00E81DDF">
              <w:rPr>
                <w:noProof/>
                <w:webHidden/>
              </w:rPr>
              <w:tab/>
            </w:r>
            <w:r w:rsidR="00E81DDF">
              <w:rPr>
                <w:noProof/>
                <w:webHidden/>
              </w:rPr>
              <w:fldChar w:fldCharType="begin"/>
            </w:r>
            <w:r w:rsidR="00E81DDF">
              <w:rPr>
                <w:noProof/>
                <w:webHidden/>
              </w:rPr>
              <w:instrText xml:space="preserve"> PAGEREF _Toc100149187 \h </w:instrText>
            </w:r>
            <w:r w:rsidR="00E81DDF">
              <w:rPr>
                <w:noProof/>
                <w:webHidden/>
              </w:rPr>
            </w:r>
            <w:r w:rsidR="00E81DDF">
              <w:rPr>
                <w:noProof/>
                <w:webHidden/>
              </w:rPr>
              <w:fldChar w:fldCharType="separate"/>
            </w:r>
            <w:r w:rsidR="00E81DDF">
              <w:rPr>
                <w:noProof/>
                <w:webHidden/>
              </w:rPr>
              <w:t>3</w:t>
            </w:r>
            <w:r w:rsidR="00E81DDF">
              <w:rPr>
                <w:noProof/>
                <w:webHidden/>
              </w:rPr>
              <w:fldChar w:fldCharType="end"/>
            </w:r>
          </w:hyperlink>
        </w:p>
        <w:p w14:paraId="13C7A04B" w14:textId="3E972F1F" w:rsidR="00E81DDF" w:rsidRDefault="00026E93">
          <w:pPr>
            <w:pStyle w:val="TOC2"/>
            <w:tabs>
              <w:tab w:val="right" w:leader="dot" w:pos="9016"/>
            </w:tabs>
            <w:rPr>
              <w:rFonts w:eastAsiaTheme="minorEastAsia"/>
              <w:noProof/>
              <w:lang w:eastAsia="en-GB"/>
            </w:rPr>
          </w:pPr>
          <w:hyperlink w:anchor="_Toc100149188" w:history="1">
            <w:r w:rsidR="00E81DDF" w:rsidRPr="00D71821">
              <w:rPr>
                <w:rStyle w:val="Hyperlink"/>
                <w:noProof/>
              </w:rPr>
              <w:t>behavioural control:</w:t>
            </w:r>
            <w:r w:rsidR="00E81DDF">
              <w:rPr>
                <w:noProof/>
                <w:webHidden/>
              </w:rPr>
              <w:tab/>
            </w:r>
            <w:r w:rsidR="00E81DDF">
              <w:rPr>
                <w:noProof/>
                <w:webHidden/>
              </w:rPr>
              <w:fldChar w:fldCharType="begin"/>
            </w:r>
            <w:r w:rsidR="00E81DDF">
              <w:rPr>
                <w:noProof/>
                <w:webHidden/>
              </w:rPr>
              <w:instrText xml:space="preserve"> PAGEREF _Toc100149188 \h </w:instrText>
            </w:r>
            <w:r w:rsidR="00E81DDF">
              <w:rPr>
                <w:noProof/>
                <w:webHidden/>
              </w:rPr>
            </w:r>
            <w:r w:rsidR="00E81DDF">
              <w:rPr>
                <w:noProof/>
                <w:webHidden/>
              </w:rPr>
              <w:fldChar w:fldCharType="separate"/>
            </w:r>
            <w:r w:rsidR="00E81DDF">
              <w:rPr>
                <w:noProof/>
                <w:webHidden/>
              </w:rPr>
              <w:t>3</w:t>
            </w:r>
            <w:r w:rsidR="00E81DDF">
              <w:rPr>
                <w:noProof/>
                <w:webHidden/>
              </w:rPr>
              <w:fldChar w:fldCharType="end"/>
            </w:r>
          </w:hyperlink>
        </w:p>
        <w:p w14:paraId="6C5D277F" w14:textId="1545B7FB" w:rsidR="00E81DDF" w:rsidRDefault="00026E93">
          <w:pPr>
            <w:pStyle w:val="TOC2"/>
            <w:tabs>
              <w:tab w:val="right" w:leader="dot" w:pos="9016"/>
            </w:tabs>
            <w:rPr>
              <w:rFonts w:eastAsiaTheme="minorEastAsia"/>
              <w:noProof/>
              <w:lang w:eastAsia="en-GB"/>
            </w:rPr>
          </w:pPr>
          <w:hyperlink w:anchor="_Toc100149189" w:history="1">
            <w:r w:rsidR="00E81DDF" w:rsidRPr="00D71821">
              <w:rPr>
                <w:rStyle w:val="Hyperlink"/>
                <w:noProof/>
              </w:rPr>
              <w:t>Intention:</w:t>
            </w:r>
            <w:r w:rsidR="00E81DDF">
              <w:rPr>
                <w:noProof/>
                <w:webHidden/>
              </w:rPr>
              <w:tab/>
            </w:r>
            <w:r w:rsidR="00E81DDF">
              <w:rPr>
                <w:noProof/>
                <w:webHidden/>
              </w:rPr>
              <w:fldChar w:fldCharType="begin"/>
            </w:r>
            <w:r w:rsidR="00E81DDF">
              <w:rPr>
                <w:noProof/>
                <w:webHidden/>
              </w:rPr>
              <w:instrText xml:space="preserve"> PAGEREF _Toc100149189 \h </w:instrText>
            </w:r>
            <w:r w:rsidR="00E81DDF">
              <w:rPr>
                <w:noProof/>
                <w:webHidden/>
              </w:rPr>
            </w:r>
            <w:r w:rsidR="00E81DDF">
              <w:rPr>
                <w:noProof/>
                <w:webHidden/>
              </w:rPr>
              <w:fldChar w:fldCharType="separate"/>
            </w:r>
            <w:r w:rsidR="00E81DDF">
              <w:rPr>
                <w:noProof/>
                <w:webHidden/>
              </w:rPr>
              <w:t>3</w:t>
            </w:r>
            <w:r w:rsidR="00E81DDF">
              <w:rPr>
                <w:noProof/>
                <w:webHidden/>
              </w:rPr>
              <w:fldChar w:fldCharType="end"/>
            </w:r>
          </w:hyperlink>
        </w:p>
        <w:p w14:paraId="4CC13390" w14:textId="5740922D" w:rsidR="00E81DDF" w:rsidRDefault="00026E93">
          <w:pPr>
            <w:pStyle w:val="TOC2"/>
            <w:tabs>
              <w:tab w:val="right" w:leader="dot" w:pos="9016"/>
            </w:tabs>
            <w:rPr>
              <w:rFonts w:eastAsiaTheme="minorEastAsia"/>
              <w:noProof/>
              <w:lang w:eastAsia="en-GB"/>
            </w:rPr>
          </w:pPr>
          <w:hyperlink w:anchor="_Toc100149190" w:history="1">
            <w:r w:rsidR="00E81DDF" w:rsidRPr="00D71821">
              <w:rPr>
                <w:rStyle w:val="Hyperlink"/>
                <w:noProof/>
              </w:rPr>
              <w:t>Actual behaviour:</w:t>
            </w:r>
            <w:r w:rsidR="00E81DDF">
              <w:rPr>
                <w:noProof/>
                <w:webHidden/>
              </w:rPr>
              <w:tab/>
            </w:r>
            <w:r w:rsidR="00E81DDF">
              <w:rPr>
                <w:noProof/>
                <w:webHidden/>
              </w:rPr>
              <w:fldChar w:fldCharType="begin"/>
            </w:r>
            <w:r w:rsidR="00E81DDF">
              <w:rPr>
                <w:noProof/>
                <w:webHidden/>
              </w:rPr>
              <w:instrText xml:space="preserve"> PAGEREF _Toc100149190 \h </w:instrText>
            </w:r>
            <w:r w:rsidR="00E81DDF">
              <w:rPr>
                <w:noProof/>
                <w:webHidden/>
              </w:rPr>
            </w:r>
            <w:r w:rsidR="00E81DDF">
              <w:rPr>
                <w:noProof/>
                <w:webHidden/>
              </w:rPr>
              <w:fldChar w:fldCharType="separate"/>
            </w:r>
            <w:r w:rsidR="00E81DDF">
              <w:rPr>
                <w:noProof/>
                <w:webHidden/>
              </w:rPr>
              <w:t>3</w:t>
            </w:r>
            <w:r w:rsidR="00E81DDF">
              <w:rPr>
                <w:noProof/>
                <w:webHidden/>
              </w:rPr>
              <w:fldChar w:fldCharType="end"/>
            </w:r>
          </w:hyperlink>
        </w:p>
        <w:p w14:paraId="2AE4020A" w14:textId="54BB3A09" w:rsidR="00E81DDF" w:rsidRDefault="00026E93">
          <w:pPr>
            <w:pStyle w:val="TOC1"/>
            <w:tabs>
              <w:tab w:val="right" w:leader="dot" w:pos="9016"/>
            </w:tabs>
            <w:rPr>
              <w:rFonts w:eastAsiaTheme="minorEastAsia"/>
              <w:noProof/>
              <w:lang w:eastAsia="en-GB"/>
            </w:rPr>
          </w:pPr>
          <w:hyperlink w:anchor="_Toc100149191" w:history="1">
            <w:r w:rsidR="00E81DDF" w:rsidRPr="00D71821">
              <w:rPr>
                <w:rStyle w:val="Hyperlink"/>
                <w:noProof/>
              </w:rPr>
              <w:t>Frustration Aggression Hypothesis:</w:t>
            </w:r>
            <w:r w:rsidR="00E81DDF">
              <w:rPr>
                <w:noProof/>
                <w:webHidden/>
              </w:rPr>
              <w:tab/>
            </w:r>
            <w:r w:rsidR="00E81DDF">
              <w:rPr>
                <w:noProof/>
                <w:webHidden/>
              </w:rPr>
              <w:fldChar w:fldCharType="begin"/>
            </w:r>
            <w:r w:rsidR="00E81DDF">
              <w:rPr>
                <w:noProof/>
                <w:webHidden/>
              </w:rPr>
              <w:instrText xml:space="preserve"> PAGEREF _Toc100149191 \h </w:instrText>
            </w:r>
            <w:r w:rsidR="00E81DDF">
              <w:rPr>
                <w:noProof/>
                <w:webHidden/>
              </w:rPr>
            </w:r>
            <w:r w:rsidR="00E81DDF">
              <w:rPr>
                <w:noProof/>
                <w:webHidden/>
              </w:rPr>
              <w:fldChar w:fldCharType="separate"/>
            </w:r>
            <w:r w:rsidR="00E81DDF">
              <w:rPr>
                <w:noProof/>
                <w:webHidden/>
              </w:rPr>
              <w:t>4</w:t>
            </w:r>
            <w:r w:rsidR="00E81DDF">
              <w:rPr>
                <w:noProof/>
                <w:webHidden/>
              </w:rPr>
              <w:fldChar w:fldCharType="end"/>
            </w:r>
          </w:hyperlink>
        </w:p>
        <w:p w14:paraId="082F1499" w14:textId="2E931EF7" w:rsidR="00E81DDF" w:rsidRDefault="00026E93">
          <w:pPr>
            <w:pStyle w:val="TOC1"/>
            <w:tabs>
              <w:tab w:val="right" w:leader="dot" w:pos="9016"/>
            </w:tabs>
            <w:rPr>
              <w:rFonts w:eastAsiaTheme="minorEastAsia"/>
              <w:noProof/>
              <w:lang w:eastAsia="en-GB"/>
            </w:rPr>
          </w:pPr>
          <w:hyperlink w:anchor="_Toc100149192" w:history="1">
            <w:r w:rsidR="00E81DDF" w:rsidRPr="00D71821">
              <w:rPr>
                <w:rStyle w:val="Hyperlink"/>
                <w:noProof/>
              </w:rPr>
              <w:t>Conclusion:</w:t>
            </w:r>
            <w:r w:rsidR="00E81DDF">
              <w:rPr>
                <w:noProof/>
                <w:webHidden/>
              </w:rPr>
              <w:tab/>
            </w:r>
            <w:r w:rsidR="00E81DDF">
              <w:rPr>
                <w:noProof/>
                <w:webHidden/>
              </w:rPr>
              <w:fldChar w:fldCharType="begin"/>
            </w:r>
            <w:r w:rsidR="00E81DDF">
              <w:rPr>
                <w:noProof/>
                <w:webHidden/>
              </w:rPr>
              <w:instrText xml:space="preserve"> PAGEREF _Toc100149192 \h </w:instrText>
            </w:r>
            <w:r w:rsidR="00E81DDF">
              <w:rPr>
                <w:noProof/>
                <w:webHidden/>
              </w:rPr>
            </w:r>
            <w:r w:rsidR="00E81DDF">
              <w:rPr>
                <w:noProof/>
                <w:webHidden/>
              </w:rPr>
              <w:fldChar w:fldCharType="separate"/>
            </w:r>
            <w:r w:rsidR="00E81DDF">
              <w:rPr>
                <w:noProof/>
                <w:webHidden/>
              </w:rPr>
              <w:t>4</w:t>
            </w:r>
            <w:r w:rsidR="00E81DDF">
              <w:rPr>
                <w:noProof/>
                <w:webHidden/>
              </w:rPr>
              <w:fldChar w:fldCharType="end"/>
            </w:r>
          </w:hyperlink>
        </w:p>
        <w:p w14:paraId="1135F8B1" w14:textId="5A25AEBA" w:rsidR="00E81DDF" w:rsidRDefault="00026E93">
          <w:pPr>
            <w:pStyle w:val="TOC1"/>
            <w:tabs>
              <w:tab w:val="right" w:leader="dot" w:pos="9016"/>
            </w:tabs>
            <w:rPr>
              <w:rFonts w:eastAsiaTheme="minorEastAsia"/>
              <w:noProof/>
              <w:lang w:eastAsia="en-GB"/>
            </w:rPr>
          </w:pPr>
          <w:hyperlink w:anchor="_Toc100149193" w:history="1">
            <w:r w:rsidR="00E81DDF" w:rsidRPr="00D71821">
              <w:rPr>
                <w:rStyle w:val="Hyperlink"/>
                <w:noProof/>
              </w:rPr>
              <w:t>References</w:t>
            </w:r>
            <w:r w:rsidR="00E81DDF">
              <w:rPr>
                <w:noProof/>
                <w:webHidden/>
              </w:rPr>
              <w:tab/>
            </w:r>
            <w:r w:rsidR="00E81DDF">
              <w:rPr>
                <w:noProof/>
                <w:webHidden/>
              </w:rPr>
              <w:fldChar w:fldCharType="begin"/>
            </w:r>
            <w:r w:rsidR="00E81DDF">
              <w:rPr>
                <w:noProof/>
                <w:webHidden/>
              </w:rPr>
              <w:instrText xml:space="preserve"> PAGEREF _Toc100149193 \h </w:instrText>
            </w:r>
            <w:r w:rsidR="00E81DDF">
              <w:rPr>
                <w:noProof/>
                <w:webHidden/>
              </w:rPr>
            </w:r>
            <w:r w:rsidR="00E81DDF">
              <w:rPr>
                <w:noProof/>
                <w:webHidden/>
              </w:rPr>
              <w:fldChar w:fldCharType="separate"/>
            </w:r>
            <w:r w:rsidR="00E81DDF">
              <w:rPr>
                <w:noProof/>
                <w:webHidden/>
              </w:rPr>
              <w:t>5</w:t>
            </w:r>
            <w:r w:rsidR="00E81DDF">
              <w:rPr>
                <w:noProof/>
                <w:webHidden/>
              </w:rPr>
              <w:fldChar w:fldCharType="end"/>
            </w:r>
          </w:hyperlink>
        </w:p>
        <w:p w14:paraId="779FA477" w14:textId="5E92603C" w:rsidR="00CD66A2" w:rsidRDefault="00CD66A2">
          <w:r>
            <w:rPr>
              <w:b/>
              <w:bCs/>
              <w:noProof/>
            </w:rPr>
            <w:fldChar w:fldCharType="end"/>
          </w:r>
        </w:p>
      </w:sdtContent>
    </w:sdt>
    <w:p w14:paraId="77F65BE5" w14:textId="413047E4" w:rsidR="00BF1969" w:rsidRDefault="00BF1969">
      <w:r>
        <w:br w:type="page"/>
      </w:r>
    </w:p>
    <w:p w14:paraId="7442DEA6" w14:textId="37A9D8C9" w:rsidR="00BF1969" w:rsidRDefault="00BF1969" w:rsidP="00CD66A2">
      <w:pPr>
        <w:pStyle w:val="Heading1"/>
      </w:pPr>
      <w:bookmarkStart w:id="0" w:name="_Toc100149180"/>
      <w:r>
        <w:lastRenderedPageBreak/>
        <w:t>Introduction:</w:t>
      </w:r>
      <w:bookmarkEnd w:id="0"/>
    </w:p>
    <w:p w14:paraId="09EE5896" w14:textId="2DEC59D1" w:rsidR="00BF1969" w:rsidRDefault="00BF1969">
      <w:r>
        <w:t>This report is about Mason case study of Mason’s Beha</w:t>
      </w:r>
      <w:r w:rsidR="002C1457">
        <w:t>vi</w:t>
      </w:r>
      <w:r>
        <w:t xml:space="preserve">our, the purpose of this report is to help the support team to develop a plan in order to support Mason and understand his behaviour. In order to understand Mason behaviour I will analyse his case by using the following 3 </w:t>
      </w:r>
      <w:r w:rsidR="002C1457">
        <w:t>theories</w:t>
      </w:r>
      <w:r w:rsidR="00827941">
        <w:t>: the social identity theory</w:t>
      </w:r>
      <w:r w:rsidR="002C1457">
        <w:t xml:space="preserve"> </w:t>
      </w:r>
      <w:r w:rsidR="00827941">
        <w:t>;</w:t>
      </w:r>
      <w:r w:rsidR="002C1457">
        <w:t xml:space="preserve"> </w:t>
      </w:r>
      <w:r w:rsidR="00827941">
        <w:t xml:space="preserve">theory of planned </w:t>
      </w:r>
      <w:r w:rsidR="002C1457">
        <w:t>behaviour</w:t>
      </w:r>
      <w:r w:rsidR="00827941">
        <w:t xml:space="preserve"> and frustration aggressive theory . With this report I will demonstrate my knowledge I have gain during the module. Also this report will be structured in 3 categories for adapting and </w:t>
      </w:r>
      <w:r w:rsidR="002C1457">
        <w:t>analyse</w:t>
      </w:r>
      <w:r w:rsidR="00827941">
        <w:t xml:space="preserve"> in order an apply every each theory.</w:t>
      </w:r>
    </w:p>
    <w:p w14:paraId="1369122E" w14:textId="6F324D09" w:rsidR="00827941" w:rsidRDefault="00827941" w:rsidP="00CD66A2">
      <w:pPr>
        <w:pStyle w:val="Heading1"/>
      </w:pPr>
      <w:bookmarkStart w:id="1" w:name="_Toc100149181"/>
      <w:r>
        <w:t>Social Identity Theory:</w:t>
      </w:r>
      <w:bookmarkEnd w:id="1"/>
    </w:p>
    <w:p w14:paraId="77C243B5" w14:textId="408DEC14" w:rsidR="00827941" w:rsidRDefault="00B847F0">
      <w:r>
        <w:t xml:space="preserve"> S</w:t>
      </w:r>
      <w:r w:rsidRPr="00B847F0">
        <w:t>ocial identity theory</w:t>
      </w:r>
      <w:r>
        <w:t xml:space="preserve"> is defined as a</w:t>
      </w:r>
      <w:r w:rsidRPr="00B847F0">
        <w:t xml:space="preserve"> social psychology</w:t>
      </w:r>
      <w:r>
        <w:t xml:space="preserve"> theory who </w:t>
      </w:r>
      <w:r w:rsidRPr="00B847F0">
        <w:t xml:space="preserve">study the </w:t>
      </w:r>
      <w:r>
        <w:t>relationship</w:t>
      </w:r>
      <w:r w:rsidRPr="00B847F0">
        <w:t xml:space="preserve"> between personal and social identities. </w:t>
      </w:r>
      <w:r>
        <w:t xml:space="preserve">The </w:t>
      </w:r>
      <w:r w:rsidRPr="00B847F0">
        <w:t>Social identity theory</w:t>
      </w:r>
      <w:r>
        <w:t xml:space="preserve"> have as purpose </w:t>
      </w:r>
      <w:r w:rsidRPr="00B847F0">
        <w:t xml:space="preserve"> to </w:t>
      </w:r>
      <w:r>
        <w:t xml:space="preserve">analyse and </w:t>
      </w:r>
      <w:r w:rsidRPr="00B847F0">
        <w:t xml:space="preserve">specify </w:t>
      </w:r>
      <w:r>
        <w:t xml:space="preserve">in order to </w:t>
      </w:r>
      <w:r w:rsidRPr="00B847F0">
        <w:t>predict the circumstances under which individuals think of themselves as individuals or as group members. The theory also considers the consequences of personal and social identities for individual perceptions and group behaviour.</w:t>
      </w:r>
      <w:r>
        <w:t xml:space="preserve"> This theory help to identify how people see themselves. In order to apply this theory, there are 3 stages to be follow which are:</w:t>
      </w:r>
    </w:p>
    <w:p w14:paraId="1FA68419" w14:textId="3C7E2BB8" w:rsidR="00B847F0" w:rsidRDefault="00B847F0" w:rsidP="00CD66A2">
      <w:pPr>
        <w:pStyle w:val="Heading2"/>
      </w:pPr>
      <w:bookmarkStart w:id="2" w:name="_Toc100149182"/>
      <w:r>
        <w:t>Social Categorisation:</w:t>
      </w:r>
      <w:bookmarkEnd w:id="2"/>
    </w:p>
    <w:p w14:paraId="4F5FF521" w14:textId="0EAF58F2" w:rsidR="00B847F0" w:rsidRDefault="00112385">
      <w:r w:rsidRPr="00112385">
        <w:t>Social categorization is the process by which people categorize themselves and others into differentiated groups. Categorization simplifies perception and cognition related to the social world by detecting inherent similarity relationships or by imposing structure on it</w:t>
      </w:r>
    </w:p>
    <w:p w14:paraId="26A80F47" w14:textId="77F3E8CB" w:rsidR="00B847F0" w:rsidRDefault="00B847F0" w:rsidP="00CD66A2">
      <w:pPr>
        <w:pStyle w:val="Heading2"/>
      </w:pPr>
      <w:bookmarkStart w:id="3" w:name="_Toc100149183"/>
      <w:r>
        <w:t>Social identification</w:t>
      </w:r>
      <w:bookmarkEnd w:id="3"/>
    </w:p>
    <w:p w14:paraId="6336AC61" w14:textId="048C0972" w:rsidR="00112385" w:rsidRDefault="00112385" w:rsidP="00112385">
      <w:r>
        <w:t xml:space="preserve">According with </w:t>
      </w:r>
      <w:r w:rsidRPr="00112385">
        <w:t>Henri Tajfel's</w:t>
      </w:r>
      <w:r>
        <w:t xml:space="preserve"> In the second stage, social identification, we adopt the identity of the group we have categorized ourselves as belonging to.</w:t>
      </w:r>
      <w:r w:rsidR="00CD66A2">
        <w:t xml:space="preserve"> </w:t>
      </w:r>
      <w:r>
        <w:t>If for example you have categorized yourself as a student, the chances are you will adopt the identity of a student and begin to act in the ways you believe students act (and conform to the norms of the group).There will be an emotional significance to your identification with a group, and your self-esteem will become bound up with group membership.</w:t>
      </w:r>
    </w:p>
    <w:p w14:paraId="4753BE8C" w14:textId="33E5D5D7" w:rsidR="00B847F0" w:rsidRDefault="00B847F0" w:rsidP="00CD66A2">
      <w:pPr>
        <w:pStyle w:val="Heading2"/>
      </w:pPr>
      <w:bookmarkStart w:id="4" w:name="_Toc100149184"/>
      <w:r>
        <w:t xml:space="preserve">Social </w:t>
      </w:r>
      <w:r w:rsidR="00112385">
        <w:t>Comparison:</w:t>
      </w:r>
      <w:bookmarkEnd w:id="4"/>
    </w:p>
    <w:p w14:paraId="13495D98" w14:textId="2C2E02AF" w:rsidR="00112385" w:rsidRDefault="00112385" w:rsidP="00112385">
      <w:r>
        <w:t xml:space="preserve">The final stage is social comparison.  Once we have categorized ourselves as part of a group and have identified with that group we then tend to compare that group with other groups. If our self-esteem is to be maintained our group needs to compare </w:t>
      </w:r>
      <w:r w:rsidR="00DE4B72">
        <w:t>favourably</w:t>
      </w:r>
      <w:r>
        <w:t xml:space="preserve"> with other groups. This is critical to understanding prejudice, because once two groups identify themselves as rivals, they are forced to compete in order for the members to maintain their self-esteem. </w:t>
      </w:r>
    </w:p>
    <w:p w14:paraId="0BD59CA9" w14:textId="1CE7C8AD" w:rsidR="00112385" w:rsidRDefault="00112385" w:rsidP="00112385"/>
    <w:p w14:paraId="030A610E" w14:textId="2B669873" w:rsidR="00112385" w:rsidRDefault="00112385" w:rsidP="00112385">
      <w:r>
        <w:t>Now applying this to Mason in order to identify his social identity</w:t>
      </w:r>
      <w:r w:rsidR="00F71837">
        <w:t xml:space="preserve"> is result that in he first stage named social categorisation Mason categorize them self as a part of his friends group which he think they are the same as him by having the same history of having problems with the local police. Further in the next step named Social Identity because Mason thing is belong to the problematic group he think that should behave like his friends by continuing with his previous habits by not attending to college and get in troubles. And now the finals step is social comparison where  </w:t>
      </w:r>
      <w:r w:rsidR="00DE4B72">
        <w:t>Mason compare his current group with his previous group at the support team. Because the support team is different and not welcome by his current group, Mason start to identify the support team as been his rivals.</w:t>
      </w:r>
      <w:sdt>
        <w:sdtPr>
          <w:id w:val="73559651"/>
          <w:citation/>
        </w:sdtPr>
        <w:sdtEndPr/>
        <w:sdtContent>
          <w:r w:rsidR="00894C6A">
            <w:fldChar w:fldCharType="begin"/>
          </w:r>
          <w:r w:rsidR="00894C6A">
            <w:instrText xml:space="preserve"> CITATION Taj79 \l 2057 </w:instrText>
          </w:r>
          <w:r w:rsidR="00894C6A">
            <w:fldChar w:fldCharType="separate"/>
          </w:r>
          <w:r w:rsidR="00894C6A">
            <w:rPr>
              <w:noProof/>
            </w:rPr>
            <w:t xml:space="preserve"> </w:t>
          </w:r>
          <w:r w:rsidR="00894C6A" w:rsidRPr="00894C6A">
            <w:rPr>
              <w:noProof/>
            </w:rPr>
            <w:t>(Tajfel, 1979)</w:t>
          </w:r>
          <w:r w:rsidR="00894C6A">
            <w:fldChar w:fldCharType="end"/>
          </w:r>
        </w:sdtContent>
      </w:sdt>
      <w:sdt>
        <w:sdtPr>
          <w:id w:val="2029828073"/>
          <w:citation/>
        </w:sdtPr>
        <w:sdtEndPr/>
        <w:sdtContent>
          <w:r w:rsidR="00894C6A">
            <w:fldChar w:fldCharType="begin"/>
          </w:r>
          <w:r w:rsidR="00894C6A">
            <w:instrText xml:space="preserve"> CITATION Rup00 \l 2057 </w:instrText>
          </w:r>
          <w:r w:rsidR="00894C6A">
            <w:fldChar w:fldCharType="separate"/>
          </w:r>
          <w:r w:rsidR="00894C6A">
            <w:rPr>
              <w:noProof/>
            </w:rPr>
            <w:t xml:space="preserve"> </w:t>
          </w:r>
          <w:r w:rsidR="00894C6A" w:rsidRPr="00894C6A">
            <w:rPr>
              <w:noProof/>
            </w:rPr>
            <w:t>(Brown, 2000)</w:t>
          </w:r>
          <w:r w:rsidR="00894C6A">
            <w:fldChar w:fldCharType="end"/>
          </w:r>
        </w:sdtContent>
      </w:sdt>
    </w:p>
    <w:p w14:paraId="1E01CCD8" w14:textId="461C3B48" w:rsidR="00DE4B72" w:rsidRDefault="00DE4B72" w:rsidP="00CD66A2">
      <w:pPr>
        <w:pStyle w:val="Heading1"/>
      </w:pPr>
    </w:p>
    <w:p w14:paraId="441B1791" w14:textId="3C5E1E21" w:rsidR="00DE4B72" w:rsidRDefault="00DE4B72" w:rsidP="00CD66A2">
      <w:pPr>
        <w:pStyle w:val="Heading1"/>
      </w:pPr>
      <w:bookmarkStart w:id="5" w:name="_Toc100149185"/>
      <w:r>
        <w:t>Planned Behaviour:</w:t>
      </w:r>
      <w:bookmarkEnd w:id="5"/>
    </w:p>
    <w:p w14:paraId="4E914597" w14:textId="3B9DA5FA" w:rsidR="00A0331C" w:rsidRDefault="006D769D" w:rsidP="00A0331C">
      <w:pPr>
        <w:jc w:val="both"/>
      </w:pPr>
      <w:r>
        <w:t xml:space="preserve">The theory of planned behaviour is defined as a psychological theory that links the individual beliefs with the individual behaviour. This theory is structured from three </w:t>
      </w:r>
      <w:r w:rsidR="00A0331C">
        <w:t>characteristics</w:t>
      </w:r>
      <w:r>
        <w:t xml:space="preserve"> or stages namely, attitude, subjective norms, and perceived </w:t>
      </w:r>
      <w:r w:rsidR="00A0331C">
        <w:t>behavioural</w:t>
      </w:r>
      <w:r>
        <w:t xml:space="preserve"> control, which combined shape the individual's behavioural intentions. When the behavioural intention is set it become the most proximal determinant of human social behaviour. This theory made by Icek Ajzen </w:t>
      </w:r>
      <w:r w:rsidR="00A0331C">
        <w:t xml:space="preserve">and his </w:t>
      </w:r>
      <w:r>
        <w:t xml:space="preserve">idea was to include perceived </w:t>
      </w:r>
      <w:r w:rsidR="00A0331C">
        <w:t>behavioural</w:t>
      </w:r>
      <w:r>
        <w:t xml:space="preserve"> control in </w:t>
      </w:r>
      <w:r w:rsidR="00A0331C">
        <w:t xml:space="preserve">the theory that </w:t>
      </w:r>
      <w:r>
        <w:t>has been applied to studies of the relations among beliefs, attitudes</w:t>
      </w:r>
      <w:r w:rsidR="00A0331C">
        <w:t xml:space="preserve"> and behavioural</w:t>
      </w:r>
      <w:r>
        <w:t xml:space="preserve"> intentions</w:t>
      </w:r>
      <w:r w:rsidR="00A0331C">
        <w:t>. Now for a better understanding of this theory lets first explain what the stages and then to apply to Mason:</w:t>
      </w:r>
    </w:p>
    <w:p w14:paraId="26E03875" w14:textId="77777777" w:rsidR="00A0331C" w:rsidRPr="009F113F" w:rsidRDefault="00A0331C" w:rsidP="002C1457">
      <w:pPr>
        <w:pStyle w:val="Heading2"/>
      </w:pPr>
      <w:bookmarkStart w:id="6" w:name="_Toc100149186"/>
      <w:r w:rsidRPr="009F113F">
        <w:t>Attitude:</w:t>
      </w:r>
      <w:bookmarkEnd w:id="6"/>
    </w:p>
    <w:p w14:paraId="02E29974" w14:textId="277FC060" w:rsidR="00A0331C" w:rsidRDefault="002C1457" w:rsidP="00A0331C">
      <w:pPr>
        <w:jc w:val="both"/>
      </w:pPr>
      <w:r>
        <w:t xml:space="preserve">This is about the </w:t>
      </w:r>
      <w:r w:rsidR="00A0331C">
        <w:t>Belief on and evaluation of outcomes of a certain behaviour</w:t>
      </w:r>
      <w:r>
        <w:t xml:space="preserve"> that could outcome</w:t>
      </w:r>
      <w:r w:rsidR="00A0331C">
        <w:t xml:space="preserve"> base on </w:t>
      </w:r>
      <w:r>
        <w:t>a certain event</w:t>
      </w:r>
      <w:r w:rsidR="00A0331C">
        <w:t>.</w:t>
      </w:r>
    </w:p>
    <w:p w14:paraId="4A25AC6A" w14:textId="77777777" w:rsidR="00A0331C" w:rsidRPr="009F113F" w:rsidRDefault="00A0331C" w:rsidP="002C1457">
      <w:pPr>
        <w:pStyle w:val="Heading2"/>
      </w:pPr>
      <w:bookmarkStart w:id="7" w:name="_Toc100149187"/>
      <w:r w:rsidRPr="009F113F">
        <w:t>Subjective norm:</w:t>
      </w:r>
      <w:bookmarkEnd w:id="7"/>
    </w:p>
    <w:p w14:paraId="22543DF9" w14:textId="357A693D" w:rsidR="00A0331C" w:rsidRDefault="002C1457" w:rsidP="00A0331C">
      <w:pPr>
        <w:jc w:val="both"/>
      </w:pPr>
      <w:r>
        <w:t>This is an external factor that is about the</w:t>
      </w:r>
      <w:r w:rsidR="00A0331C">
        <w:t xml:space="preserve"> perception of </w:t>
      </w:r>
      <w:r>
        <w:t xml:space="preserve">how </w:t>
      </w:r>
      <w:r w:rsidR="00A0331C">
        <w:t>others</w:t>
      </w:r>
      <w:r>
        <w:t xml:space="preserve"> see your intention</w:t>
      </w:r>
      <w:r w:rsidR="00A0331C">
        <w:t xml:space="preserve"> towards the behaviour and motivation to comply.</w:t>
      </w:r>
    </w:p>
    <w:p w14:paraId="16A75A6F" w14:textId="77777777" w:rsidR="002C1457" w:rsidRDefault="00A0331C" w:rsidP="00A0331C">
      <w:pPr>
        <w:jc w:val="both"/>
      </w:pPr>
      <w:bookmarkStart w:id="8" w:name="_Toc100149188"/>
      <w:r w:rsidRPr="002C1457">
        <w:rPr>
          <w:rStyle w:val="Heading2Char"/>
        </w:rPr>
        <w:t>behavioural control:</w:t>
      </w:r>
      <w:bookmarkEnd w:id="8"/>
      <w:r>
        <w:t xml:space="preserve"> </w:t>
      </w:r>
    </w:p>
    <w:p w14:paraId="14DA2D4F" w14:textId="270E2B66" w:rsidR="00A0331C" w:rsidRDefault="002C1457" w:rsidP="00A0331C">
      <w:pPr>
        <w:jc w:val="both"/>
      </w:pPr>
      <w:r>
        <w:t>T</w:t>
      </w:r>
      <w:r w:rsidR="00A0331C">
        <w:t xml:space="preserve">he </w:t>
      </w:r>
      <w:r w:rsidR="00B42C7F">
        <w:t xml:space="preserve">behavioural control is about the </w:t>
      </w:r>
      <w:r w:rsidR="00A0331C">
        <w:t xml:space="preserve">control of beliefs </w:t>
      </w:r>
      <w:r w:rsidR="00B42C7F">
        <w:t xml:space="preserve">the individual poses which is </w:t>
      </w:r>
      <w:r w:rsidR="00A0331C">
        <w:t>the ability to successfully change</w:t>
      </w:r>
      <w:r w:rsidR="00B42C7F">
        <w:t xml:space="preserve"> his own</w:t>
      </w:r>
      <w:r w:rsidR="00A0331C">
        <w:t xml:space="preserve"> behaviour.</w:t>
      </w:r>
    </w:p>
    <w:p w14:paraId="12100EE6" w14:textId="77777777" w:rsidR="00B42C7F" w:rsidRDefault="00A0331C" w:rsidP="00A0331C">
      <w:pPr>
        <w:jc w:val="both"/>
      </w:pPr>
      <w:bookmarkStart w:id="9" w:name="_Toc100149189"/>
      <w:r w:rsidRPr="00B42C7F">
        <w:rPr>
          <w:rStyle w:val="Heading2Char"/>
        </w:rPr>
        <w:t>Intention:</w:t>
      </w:r>
      <w:bookmarkEnd w:id="9"/>
      <w:r>
        <w:t xml:space="preserve"> </w:t>
      </w:r>
    </w:p>
    <w:p w14:paraId="1108FDDA" w14:textId="39B20B70" w:rsidR="00A0331C" w:rsidRPr="00B42C7F" w:rsidRDefault="00B42C7F" w:rsidP="00A0331C">
      <w:pPr>
        <w:jc w:val="both"/>
        <w:rPr>
          <w:rFonts w:asciiTheme="majorHAnsi" w:eastAsiaTheme="majorEastAsia" w:hAnsiTheme="majorHAnsi" w:cstheme="majorBidi"/>
          <w:color w:val="2F5496" w:themeColor="accent1" w:themeShade="BF"/>
          <w:sz w:val="26"/>
          <w:szCs w:val="26"/>
        </w:rPr>
      </w:pPr>
      <w:r>
        <w:t xml:space="preserve">This is an important factor that relate or even can the individual by </w:t>
      </w:r>
      <w:r w:rsidR="00A0331C">
        <w:t>the change individual wish to do</w:t>
      </w:r>
      <w:r>
        <w:t>.</w:t>
      </w:r>
    </w:p>
    <w:p w14:paraId="20FF58FB" w14:textId="77777777" w:rsidR="00A0331C" w:rsidRPr="009F113F" w:rsidRDefault="00A0331C" w:rsidP="00B42C7F">
      <w:pPr>
        <w:pStyle w:val="Heading2"/>
      </w:pPr>
      <w:bookmarkStart w:id="10" w:name="_Toc100149190"/>
      <w:r w:rsidRPr="009F113F">
        <w:t>Actual behaviour:</w:t>
      </w:r>
      <w:bookmarkEnd w:id="10"/>
    </w:p>
    <w:p w14:paraId="7F056547" w14:textId="78F62357" w:rsidR="00A0331C" w:rsidRDefault="00B42C7F" w:rsidP="00A0331C">
      <w:pPr>
        <w:jc w:val="both"/>
      </w:pPr>
      <w:r>
        <w:t>This stage is t</w:t>
      </w:r>
      <w:r w:rsidR="00A0331C">
        <w:t>he</w:t>
      </w:r>
      <w:r>
        <w:t xml:space="preserve"> actual result </w:t>
      </w:r>
      <w:r w:rsidR="00A0331C">
        <w:t xml:space="preserve">the </w:t>
      </w:r>
      <w:r>
        <w:t xml:space="preserve">individual </w:t>
      </w:r>
      <w:r w:rsidR="00A0331C">
        <w:t>intention towards all the 3 characteristics.</w:t>
      </w:r>
    </w:p>
    <w:p w14:paraId="15B6CB4D" w14:textId="4C5E4467" w:rsidR="00B42C7F" w:rsidRDefault="00B42C7F" w:rsidP="00A0331C">
      <w:pPr>
        <w:jc w:val="both"/>
      </w:pPr>
      <w:r>
        <w:t>Further as all this has been explained now is the time to apply them to Mason in order to understand better his behaviour toward the support team and to be able to go for the next stage in this report:</w:t>
      </w:r>
    </w:p>
    <w:p w14:paraId="33E27743" w14:textId="72C8F1CC" w:rsidR="00A0331C" w:rsidRDefault="00B42C7F" w:rsidP="001C516E">
      <w:pPr>
        <w:jc w:val="both"/>
      </w:pPr>
      <w:r>
        <w:t xml:space="preserve">So the Mason </w:t>
      </w:r>
      <w:r w:rsidR="00A0331C">
        <w:t>Attitude</w:t>
      </w:r>
      <w:r>
        <w:t xml:space="preserve"> outcome d</w:t>
      </w:r>
      <w:r w:rsidR="00A0331C">
        <w:t xml:space="preserve">ue to the </w:t>
      </w:r>
      <w:r w:rsidR="008F5592">
        <w:t>major</w:t>
      </w:r>
      <w:r w:rsidR="00A0331C">
        <w:t xml:space="preserve"> event</w:t>
      </w:r>
      <w:r w:rsidR="008F5592">
        <w:t xml:space="preserve"> happened to him</w:t>
      </w:r>
      <w:r w:rsidR="00A0331C">
        <w:t xml:space="preserve"> of serving an 18 month custodial sentence </w:t>
      </w:r>
      <w:r w:rsidR="008F5592">
        <w:t xml:space="preserve">because of trying to sell drugs, </w:t>
      </w:r>
      <w:r w:rsidR="00A0331C">
        <w:t xml:space="preserve">Mason attitude </w:t>
      </w:r>
      <w:r w:rsidR="008F5592">
        <w:t xml:space="preserve">change in </w:t>
      </w:r>
      <w:r w:rsidR="00A0331C">
        <w:t>to become a better person</w:t>
      </w:r>
      <w:r w:rsidR="008F5592">
        <w:t xml:space="preserve"> for the society</w:t>
      </w:r>
      <w:r w:rsidR="00A0331C">
        <w:t xml:space="preserve">. </w:t>
      </w:r>
      <w:r w:rsidR="008F5592">
        <w:t xml:space="preserve">This was deducted by the description of the </w:t>
      </w:r>
      <w:r w:rsidR="00A0331C">
        <w:t>parole board that</w:t>
      </w:r>
      <w:r w:rsidR="008F5592">
        <w:t xml:space="preserve"> in that day</w:t>
      </w:r>
      <w:r w:rsidR="00A0331C">
        <w:t xml:space="preserve"> Mason was well and optimist</w:t>
      </w:r>
      <w:r w:rsidR="008F5592">
        <w:t xml:space="preserve"> regarding a new life</w:t>
      </w:r>
      <w:r w:rsidR="00A0331C">
        <w:t>.</w:t>
      </w:r>
      <w:r w:rsidR="008F5592">
        <w:t xml:space="preserve"> Further, </w:t>
      </w:r>
      <w:r w:rsidR="00A0331C" w:rsidRPr="00B86837">
        <w:t>subjective norm</w:t>
      </w:r>
      <w:r w:rsidR="008F5592">
        <w:t xml:space="preserve"> show f</w:t>
      </w:r>
      <w:r w:rsidR="00A0331C">
        <w:t>orward</w:t>
      </w:r>
      <w:r w:rsidR="008F5592">
        <w:t xml:space="preserve"> that</w:t>
      </w:r>
      <w:r w:rsidR="00A0331C">
        <w:t xml:space="preserve"> after Mason </w:t>
      </w:r>
      <w:r w:rsidR="008F5592">
        <w:t>finish with</w:t>
      </w:r>
      <w:r w:rsidR="00A0331C">
        <w:t xml:space="preserve"> the custodial service he</w:t>
      </w:r>
      <w:r w:rsidR="008F5592">
        <w:t xml:space="preserve"> start to hang out again with his group of </w:t>
      </w:r>
      <w:r w:rsidR="00A0331C">
        <w:t xml:space="preserve">friends who </w:t>
      </w:r>
      <w:r w:rsidR="008F5592">
        <w:t xml:space="preserve">we previous mention that they are </w:t>
      </w:r>
      <w:r w:rsidR="00A0331C">
        <w:t xml:space="preserve">also known by the local </w:t>
      </w:r>
      <w:r w:rsidR="008F5592">
        <w:t>authorities</w:t>
      </w:r>
      <w:r w:rsidR="00A0331C">
        <w:t>.</w:t>
      </w:r>
      <w:r w:rsidR="008F5592">
        <w:t xml:space="preserve">at this point </w:t>
      </w:r>
      <w:r w:rsidR="00A0331C">
        <w:t xml:space="preserve"> Mason</w:t>
      </w:r>
      <w:r w:rsidR="008F5592">
        <w:t xml:space="preserve"> may</w:t>
      </w:r>
      <w:r w:rsidR="00A0331C">
        <w:t xml:space="preserve"> think that his friends will percept him </w:t>
      </w:r>
      <w:r w:rsidR="00BF453C">
        <w:t>weak and will want</w:t>
      </w:r>
      <w:r w:rsidR="00A0331C">
        <w:t xml:space="preserve"> </w:t>
      </w:r>
      <w:r w:rsidR="00BF453C">
        <w:t>to</w:t>
      </w:r>
      <w:r w:rsidR="00A0331C">
        <w:t xml:space="preserve"> exclude him</w:t>
      </w:r>
      <w:r w:rsidR="00BF453C">
        <w:t xml:space="preserve"> from the group due to his new belief which are not the same with them</w:t>
      </w:r>
      <w:r w:rsidR="00A0331C">
        <w:t>.</w:t>
      </w:r>
      <w:r w:rsidR="00BF453C">
        <w:t xml:space="preserve"> Now at the stage of </w:t>
      </w:r>
      <w:r w:rsidR="00A0331C" w:rsidRPr="00B86837">
        <w:t>perceived behavioural control</w:t>
      </w:r>
      <w:r w:rsidR="00A0331C">
        <w:t>:</w:t>
      </w:r>
      <w:r w:rsidR="00BF453C">
        <w:t xml:space="preserve"> Even if Mason have new belief , unfortunate he don’t have enough control </w:t>
      </w:r>
      <w:r w:rsidR="001C516E">
        <w:t>towards</w:t>
      </w:r>
      <w:r w:rsidR="00BF453C">
        <w:t xml:space="preserve"> his behaviour to change himself and that can bee deducted by his action of re </w:t>
      </w:r>
      <w:r w:rsidR="00A0331C">
        <w:t xml:space="preserve">joined </w:t>
      </w:r>
      <w:r w:rsidR="00BF453C">
        <w:t xml:space="preserve">with his friends who have a bad influence on him  even if Mason try to enrol himself in the </w:t>
      </w:r>
      <w:r w:rsidR="00A0331C">
        <w:t xml:space="preserve">apprenticeship with the local college </w:t>
      </w:r>
      <w:r w:rsidR="00BF453C">
        <w:t xml:space="preserve">because in </w:t>
      </w:r>
      <w:r w:rsidR="00A0331C">
        <w:t>four weeks Mason did not attend</w:t>
      </w:r>
      <w:r w:rsidR="00BF453C">
        <w:t xml:space="preserve"> any</w:t>
      </w:r>
      <w:r w:rsidR="00A0331C">
        <w:t xml:space="preserve"> classes.</w:t>
      </w:r>
      <w:r w:rsidR="00BF453C">
        <w:t xml:space="preserve"> The next step and very important is Mason </w:t>
      </w:r>
      <w:r w:rsidR="00A0331C">
        <w:t>Intention:</w:t>
      </w:r>
      <w:r w:rsidR="00BF453C">
        <w:t xml:space="preserve"> </w:t>
      </w:r>
      <w:r w:rsidR="00A0331C">
        <w:t>Mason intent</w:t>
      </w:r>
      <w:r w:rsidR="00BF453C">
        <w:t xml:space="preserve"> to become better for the society </w:t>
      </w:r>
      <w:r w:rsidR="00A0331C">
        <w:t xml:space="preserve"> </w:t>
      </w:r>
      <w:r w:rsidR="001C516E">
        <w:t>but there are external factor that influence his intention</w:t>
      </w:r>
      <w:r w:rsidR="00A0331C">
        <w:t>.</w:t>
      </w:r>
      <w:r w:rsidR="001C516E">
        <w:t xml:space="preserve"> Now looking at Mason a</w:t>
      </w:r>
      <w:r w:rsidR="00A0331C">
        <w:t>ctual Behaviour</w:t>
      </w:r>
      <w:r w:rsidR="001C516E">
        <w:t xml:space="preserve"> it can result that </w:t>
      </w:r>
      <w:r w:rsidR="00A0331C">
        <w:t xml:space="preserve">due to the </w:t>
      </w:r>
      <w:r w:rsidR="001C516E">
        <w:t>external factors</w:t>
      </w:r>
      <w:r w:rsidR="00A0331C">
        <w:t xml:space="preserve"> by </w:t>
      </w:r>
      <w:r w:rsidR="001C516E">
        <w:t xml:space="preserve"> which are his friend </w:t>
      </w:r>
      <w:r w:rsidR="00A0331C">
        <w:t xml:space="preserve"> influence </w:t>
      </w:r>
      <w:r w:rsidR="001C516E">
        <w:t xml:space="preserve">and </w:t>
      </w:r>
      <w:r w:rsidR="00A0331C">
        <w:t>of h</w:t>
      </w:r>
      <w:r w:rsidR="001C516E">
        <w:t>is</w:t>
      </w:r>
      <w:r w:rsidR="00A0331C">
        <w:t xml:space="preserve"> low control towards his</w:t>
      </w:r>
      <w:r w:rsidR="001C516E">
        <w:t xml:space="preserve"> own</w:t>
      </w:r>
      <w:r w:rsidR="00A0331C">
        <w:t xml:space="preserve"> behaviour, Mason become aggressive</w:t>
      </w:r>
      <w:r w:rsidR="001C516E">
        <w:t xml:space="preserve"> and frustrated of not </w:t>
      </w:r>
      <w:r w:rsidR="001C516E">
        <w:lastRenderedPageBreak/>
        <w:t>achieving his beliefs. Now to understand Mason aggression and frustration we will go to the final part of this analysis which is the Frustration Aggression Hypothesis theory for a better conclusion of his behaviour.</w:t>
      </w:r>
      <w:sdt>
        <w:sdtPr>
          <w:id w:val="-1948690097"/>
          <w:citation/>
        </w:sdtPr>
        <w:sdtEndPr/>
        <w:sdtContent>
          <w:r w:rsidR="00A956F8">
            <w:fldChar w:fldCharType="begin"/>
          </w:r>
          <w:r w:rsidR="00A956F8">
            <w:instrText xml:space="preserve"> CITATION Ajz91 \l 2057 </w:instrText>
          </w:r>
          <w:r w:rsidR="00A956F8">
            <w:fldChar w:fldCharType="separate"/>
          </w:r>
          <w:r w:rsidR="00A956F8">
            <w:rPr>
              <w:noProof/>
            </w:rPr>
            <w:t xml:space="preserve"> </w:t>
          </w:r>
          <w:r w:rsidR="00A956F8" w:rsidRPr="00A956F8">
            <w:rPr>
              <w:noProof/>
            </w:rPr>
            <w:t>(Ajzen, 1991)</w:t>
          </w:r>
          <w:r w:rsidR="00A956F8">
            <w:fldChar w:fldCharType="end"/>
          </w:r>
        </w:sdtContent>
      </w:sdt>
      <w:sdt>
        <w:sdtPr>
          <w:id w:val="-815184795"/>
          <w:citation/>
        </w:sdtPr>
        <w:sdtEndPr/>
        <w:sdtContent>
          <w:r w:rsidR="00E81DDF">
            <w:fldChar w:fldCharType="begin"/>
          </w:r>
          <w:r w:rsidR="00E81DDF">
            <w:instrText xml:space="preserve"> CITATION Chr03 \l 2057 </w:instrText>
          </w:r>
          <w:r w:rsidR="00E81DDF">
            <w:fldChar w:fldCharType="separate"/>
          </w:r>
          <w:r w:rsidR="00E81DDF">
            <w:rPr>
              <w:noProof/>
            </w:rPr>
            <w:t xml:space="preserve"> </w:t>
          </w:r>
          <w:r w:rsidR="00E81DDF" w:rsidRPr="00E81DDF">
            <w:rPr>
              <w:noProof/>
            </w:rPr>
            <w:t>(Christian, 2003)</w:t>
          </w:r>
          <w:r w:rsidR="00E81DDF">
            <w:fldChar w:fldCharType="end"/>
          </w:r>
        </w:sdtContent>
      </w:sdt>
    </w:p>
    <w:p w14:paraId="70BB781D" w14:textId="77777777" w:rsidR="002C1457" w:rsidRPr="00CD66A2" w:rsidRDefault="002C1457" w:rsidP="00CD66A2">
      <w:pPr>
        <w:pStyle w:val="Heading1"/>
      </w:pPr>
      <w:bookmarkStart w:id="11" w:name="_Toc99869631"/>
      <w:bookmarkStart w:id="12" w:name="_Toc100149191"/>
      <w:r w:rsidRPr="00CD66A2">
        <w:t>Frustration Aggression Hypothesis:</w:t>
      </w:r>
      <w:bookmarkEnd w:id="11"/>
      <w:bookmarkEnd w:id="12"/>
    </w:p>
    <w:p w14:paraId="10FDCCD7" w14:textId="0FA31336" w:rsidR="00A0331C" w:rsidRDefault="006E060A" w:rsidP="00841B29">
      <w:pPr>
        <w:jc w:val="both"/>
      </w:pPr>
      <w:r>
        <w:t xml:space="preserve">For the Final theory of this report first I will define the words “Frustration” and </w:t>
      </w:r>
      <w:r w:rsidR="002C1457">
        <w:t xml:space="preserve"> </w:t>
      </w:r>
      <w:r>
        <w:t>“Aggression” from the theory</w:t>
      </w:r>
      <w:r w:rsidR="000E645E">
        <w:t xml:space="preserve"> before</w:t>
      </w:r>
      <w:r>
        <w:t xml:space="preserve"> to </w:t>
      </w:r>
      <w:r w:rsidR="000E645E">
        <w:t>explain</w:t>
      </w:r>
      <w:r>
        <w:t xml:space="preserve"> the actual theory and apply to Mason case</w:t>
      </w:r>
      <w:r w:rsidR="000E645E">
        <w:t xml:space="preserve">, the term </w:t>
      </w:r>
      <w:r w:rsidR="002C1457">
        <w:t xml:space="preserve">“Frustration” </w:t>
      </w:r>
      <w:r w:rsidR="000E645E">
        <w:t xml:space="preserve">is the </w:t>
      </w:r>
      <w:r w:rsidR="002C1457" w:rsidRPr="004F4155">
        <w:t>result from</w:t>
      </w:r>
      <w:r w:rsidR="000E645E">
        <w:t xml:space="preserve"> an unachieved goal that gives you emotions to go to the opposite reaction which lead to “</w:t>
      </w:r>
      <w:r w:rsidR="002C1457">
        <w:t>Aggression</w:t>
      </w:r>
      <w:r w:rsidR="000E645E">
        <w:t xml:space="preserve">”, now the definition of this word </w:t>
      </w:r>
      <w:r w:rsidR="002C1457">
        <w:t xml:space="preserve"> is when </w:t>
      </w:r>
      <w:r w:rsidR="000E645E">
        <w:t xml:space="preserve">the </w:t>
      </w:r>
      <w:r w:rsidR="002C1457">
        <w:t xml:space="preserve">individual </w:t>
      </w:r>
      <w:r w:rsidR="000E645E">
        <w:t xml:space="preserve">is over wealth  </w:t>
      </w:r>
      <w:r w:rsidR="002C1457">
        <w:t xml:space="preserve">to his </w:t>
      </w:r>
      <w:r w:rsidR="002C1457" w:rsidRPr="000A1CFF">
        <w:t xml:space="preserve">anger and determination </w:t>
      </w:r>
      <w:r w:rsidR="00D65117">
        <w:t xml:space="preserve">point them </w:t>
      </w:r>
      <w:r w:rsidR="002C1457" w:rsidRPr="000A1CFF">
        <w:t xml:space="preserve">to attack </w:t>
      </w:r>
      <w:r w:rsidR="00D65117">
        <w:t xml:space="preserve">the </w:t>
      </w:r>
      <w:r w:rsidR="002C1457" w:rsidRPr="000A1CFF">
        <w:t xml:space="preserve">other </w:t>
      </w:r>
      <w:r w:rsidR="002C1457">
        <w:t xml:space="preserve">individuals or objects </w:t>
      </w:r>
      <w:r w:rsidR="00D65117">
        <w:t xml:space="preserve">for they frustration which have as result the individual to become </w:t>
      </w:r>
      <w:r w:rsidR="002C1457" w:rsidRPr="000A1CFF">
        <w:t>behaviour</w:t>
      </w:r>
      <w:r w:rsidR="00D65117">
        <w:t>al aggressive from</w:t>
      </w:r>
      <w:r w:rsidR="002C1457" w:rsidRPr="000A1CFF">
        <w:t xml:space="preserve"> emotional distress.</w:t>
      </w:r>
      <w:r w:rsidR="002C1457">
        <w:t xml:space="preserve"> </w:t>
      </w:r>
      <w:r w:rsidR="00D65117">
        <w:t xml:space="preserve">Further </w:t>
      </w:r>
      <w:r w:rsidR="002C1457">
        <w:t xml:space="preserve">the definition of Frustration Aggression Hypothesis </w:t>
      </w:r>
      <w:r w:rsidR="00D65117">
        <w:t>is a psychological theory who study the individuals</w:t>
      </w:r>
      <w:r w:rsidR="00D65117" w:rsidRPr="00D65117">
        <w:t xml:space="preserve"> </w:t>
      </w:r>
      <w:r w:rsidR="00D65117">
        <w:t xml:space="preserve">frustration analysing </w:t>
      </w:r>
      <w:r w:rsidR="00D65117" w:rsidRPr="00D65117">
        <w:t xml:space="preserve">they experience </w:t>
      </w:r>
      <w:r w:rsidR="00D65117">
        <w:t>of</w:t>
      </w:r>
      <w:r w:rsidR="00D65117" w:rsidRPr="00D65117">
        <w:t xml:space="preserve"> driv</w:t>
      </w:r>
      <w:r w:rsidR="00D65117">
        <w:t>ing</w:t>
      </w:r>
      <w:r w:rsidR="00D65117" w:rsidRPr="00D65117">
        <w:t xml:space="preserve"> to be</w:t>
      </w:r>
      <w:r w:rsidR="00D65117">
        <w:t>come</w:t>
      </w:r>
      <w:r w:rsidR="00D65117" w:rsidRPr="00D65117">
        <w:t xml:space="preserve"> aggressive towards object</w:t>
      </w:r>
      <w:r w:rsidR="00D65117">
        <w:t xml:space="preserve">s or other individuals </w:t>
      </w:r>
      <w:r w:rsidR="00D65117" w:rsidRPr="00D65117">
        <w:t xml:space="preserve"> of their frustration</w:t>
      </w:r>
      <w:r w:rsidR="002750CA">
        <w:t>. This theory explain that the aggression come from the individual frustration because the individual drive to reach a goal and  is blocked by external factors where the  experience frustration arrive and turn in to an aggressive drive and can lead to aggressive behaviour.</w:t>
      </w:r>
      <w:r w:rsidR="00D937D0">
        <w:t xml:space="preserve"> </w:t>
      </w:r>
      <w:r w:rsidR="002750CA">
        <w:t xml:space="preserve">This aggression can be expressed physically, verbally or by fantasizing experience catharsis, in </w:t>
      </w:r>
      <w:r w:rsidR="00D937D0">
        <w:t>order</w:t>
      </w:r>
      <w:r w:rsidR="002750CA">
        <w:t xml:space="preserve"> to lead to emotional tension reduced of individual.</w:t>
      </w:r>
      <w:r w:rsidR="00D937D0">
        <w:t xml:space="preserve"> Now applying this theory to Mason case  result that Mason </w:t>
      </w:r>
      <w:r w:rsidR="002C1457">
        <w:t xml:space="preserve">become frustrated </w:t>
      </w:r>
      <w:r w:rsidR="00D937D0">
        <w:t>because his set goal of becoming a part of the society</w:t>
      </w:r>
      <w:r w:rsidR="002C1457">
        <w:t xml:space="preserve"> could not </w:t>
      </w:r>
      <w:r w:rsidR="00D937D0">
        <w:t xml:space="preserve">been </w:t>
      </w:r>
      <w:r w:rsidR="002C1457">
        <w:t xml:space="preserve">achieve </w:t>
      </w:r>
      <w:r w:rsidR="00D937D0">
        <w:t xml:space="preserve">due to the external factors which was the influence of his </w:t>
      </w:r>
      <w:r w:rsidR="002C1457">
        <w:t xml:space="preserve">friends, </w:t>
      </w:r>
      <w:r w:rsidR="00D937D0">
        <w:t xml:space="preserve">become an </w:t>
      </w:r>
      <w:r w:rsidR="002C1457">
        <w:t xml:space="preserve">obstacle,  </w:t>
      </w:r>
      <w:r w:rsidR="00D937D0">
        <w:t>that result his frustration</w:t>
      </w:r>
      <w:r w:rsidR="002C1457">
        <w:t xml:space="preserve"> verbally aggressivity towards the</w:t>
      </w:r>
      <w:r w:rsidR="00D937D0">
        <w:t xml:space="preserve"> probation support </w:t>
      </w:r>
      <w:r w:rsidR="002C1457">
        <w:t>team.</w:t>
      </w:r>
      <w:r w:rsidR="00D937D0">
        <w:t xml:space="preserve"> This</w:t>
      </w:r>
      <w:r w:rsidR="002C1457">
        <w:t xml:space="preserve"> result of his intention in his behaviour become the opposite</w:t>
      </w:r>
      <w:r w:rsidR="00841B29">
        <w:t xml:space="preserve"> of what him wish to be : </w:t>
      </w:r>
      <w:r w:rsidR="002C1457">
        <w:t xml:space="preserve">instead of </w:t>
      </w:r>
      <w:r w:rsidR="00841B29">
        <w:t>attending classes</w:t>
      </w:r>
      <w:r w:rsidR="002C1457">
        <w:t xml:space="preserve"> , Mason absent the courses, </w:t>
      </w:r>
      <w:r w:rsidR="00841B29">
        <w:t xml:space="preserve">then </w:t>
      </w:r>
      <w:r w:rsidR="002C1457">
        <w:t xml:space="preserve">instead of making new friends with </w:t>
      </w:r>
      <w:r w:rsidR="00841B29">
        <w:t xml:space="preserve">good influence toward himself </w:t>
      </w:r>
      <w:r w:rsidR="002C1457">
        <w:t xml:space="preserve">, him keep going towards his </w:t>
      </w:r>
      <w:r w:rsidR="00841B29">
        <w:t xml:space="preserve">old </w:t>
      </w:r>
      <w:r w:rsidR="002C1457">
        <w:t xml:space="preserve">friends, and instead of </w:t>
      </w:r>
      <w:r w:rsidR="00841B29">
        <w:t xml:space="preserve">communicate in order to ask for help </w:t>
      </w:r>
      <w:r w:rsidR="002C1457">
        <w:t xml:space="preserve">the support </w:t>
      </w:r>
      <w:r w:rsidR="00841B29">
        <w:t xml:space="preserve">team he </w:t>
      </w:r>
      <w:r w:rsidR="002C1457">
        <w:t>reject</w:t>
      </w:r>
      <w:r w:rsidR="00841B29">
        <w:t xml:space="preserve"> the support</w:t>
      </w:r>
      <w:r w:rsidR="002C1457">
        <w:t xml:space="preserve"> team and become aggressive.  </w:t>
      </w:r>
      <w:sdt>
        <w:sdtPr>
          <w:id w:val="-1836903184"/>
          <w:citation/>
        </w:sdtPr>
        <w:sdtEndPr/>
        <w:sdtContent>
          <w:r w:rsidR="00E81DDF">
            <w:fldChar w:fldCharType="begin"/>
          </w:r>
          <w:r w:rsidR="00E81DDF">
            <w:instrText xml:space="preserve"> CITATION Mor49 \l 2057 </w:instrText>
          </w:r>
          <w:r w:rsidR="00E81DDF">
            <w:fldChar w:fldCharType="separate"/>
          </w:r>
          <w:r w:rsidR="00E81DDF" w:rsidRPr="00E81DDF">
            <w:rPr>
              <w:noProof/>
            </w:rPr>
            <w:t>(Morlan, 1949)</w:t>
          </w:r>
          <w:r w:rsidR="00E81DDF">
            <w:fldChar w:fldCharType="end"/>
          </w:r>
        </w:sdtContent>
      </w:sdt>
      <w:sdt>
        <w:sdtPr>
          <w:id w:val="-1440367964"/>
          <w:citation/>
        </w:sdtPr>
        <w:sdtEndPr/>
        <w:sdtContent>
          <w:r w:rsidR="00E81DDF">
            <w:fldChar w:fldCharType="begin"/>
          </w:r>
          <w:r w:rsidR="00E81DDF">
            <w:instrText xml:space="preserve"> CITATION COH55 \l 2057 </w:instrText>
          </w:r>
          <w:r w:rsidR="00E81DDF">
            <w:fldChar w:fldCharType="separate"/>
          </w:r>
          <w:r w:rsidR="00E81DDF">
            <w:rPr>
              <w:noProof/>
            </w:rPr>
            <w:t xml:space="preserve"> </w:t>
          </w:r>
          <w:r w:rsidR="00E81DDF" w:rsidRPr="00E81DDF">
            <w:rPr>
              <w:noProof/>
            </w:rPr>
            <w:t>(AR, 1955)</w:t>
          </w:r>
          <w:r w:rsidR="00E81DDF">
            <w:fldChar w:fldCharType="end"/>
          </w:r>
        </w:sdtContent>
      </w:sdt>
    </w:p>
    <w:p w14:paraId="58B577A0" w14:textId="44BB2657" w:rsidR="001C516E" w:rsidRDefault="001C516E" w:rsidP="002C1457"/>
    <w:p w14:paraId="5ABAC30D" w14:textId="54A6CB89" w:rsidR="001C516E" w:rsidRDefault="001C516E" w:rsidP="00CD66A2">
      <w:pPr>
        <w:pStyle w:val="Heading1"/>
      </w:pPr>
      <w:bookmarkStart w:id="13" w:name="_Toc100149192"/>
      <w:r>
        <w:t>Conclusion:</w:t>
      </w:r>
      <w:bookmarkEnd w:id="13"/>
    </w:p>
    <w:p w14:paraId="76DCBC82" w14:textId="7E24A859" w:rsidR="001C516E" w:rsidRDefault="00841B29" w:rsidP="002C1457">
      <w:r>
        <w:t>In conclusion Mason behaviour is due to his friends bad influence and low power of his control of behaviour. Also his frustration played a major role in his aggression and in order to go on a good path Mason need to be take away from his current friends and to be given more time and a lor of support in order to be able to achieve his goal of integrate in the society.</w:t>
      </w:r>
    </w:p>
    <w:p w14:paraId="5F5B6534" w14:textId="504653EE" w:rsidR="00E81DDF" w:rsidRDefault="00E81DDF" w:rsidP="002C1457"/>
    <w:p w14:paraId="350EBBB6" w14:textId="1143FE53" w:rsidR="00E81DDF" w:rsidRDefault="00E81DDF" w:rsidP="002C1457"/>
    <w:p w14:paraId="78807B62" w14:textId="740A5882" w:rsidR="00E81DDF" w:rsidRDefault="00E81DDF" w:rsidP="002C1457"/>
    <w:p w14:paraId="4BF26172" w14:textId="2C9133BF" w:rsidR="00E81DDF" w:rsidRDefault="00E81DDF" w:rsidP="002C1457"/>
    <w:p w14:paraId="597AFE5A" w14:textId="5E7CA5F9" w:rsidR="00E81DDF" w:rsidRDefault="00E81DDF" w:rsidP="002C1457"/>
    <w:p w14:paraId="6EF83525" w14:textId="431BB7AA" w:rsidR="00E81DDF" w:rsidRDefault="00E81DDF" w:rsidP="002C1457"/>
    <w:p w14:paraId="1961CBE7" w14:textId="57D819E9" w:rsidR="00E81DDF" w:rsidRDefault="00E81DDF" w:rsidP="002C1457"/>
    <w:p w14:paraId="1866D3F1" w14:textId="3BDD854A" w:rsidR="00E81DDF" w:rsidRDefault="00E81DDF" w:rsidP="002C1457"/>
    <w:p w14:paraId="3C4F3F53" w14:textId="473D2C04" w:rsidR="00E81DDF" w:rsidRDefault="00E81DDF" w:rsidP="002C1457"/>
    <w:bookmarkStart w:id="14" w:name="_Toc100149193" w:displacedByCustomXml="next"/>
    <w:sdt>
      <w:sdtPr>
        <w:rPr>
          <w:rFonts w:asciiTheme="minorHAnsi" w:eastAsiaTheme="minorHAnsi" w:hAnsiTheme="minorHAnsi" w:cstheme="minorBidi"/>
          <w:color w:val="auto"/>
          <w:sz w:val="22"/>
          <w:szCs w:val="22"/>
        </w:rPr>
        <w:id w:val="-1909457994"/>
        <w:docPartObj>
          <w:docPartGallery w:val="Bibliographies"/>
          <w:docPartUnique/>
        </w:docPartObj>
      </w:sdtPr>
      <w:sdtEndPr/>
      <w:sdtContent>
        <w:p w14:paraId="3E95E174" w14:textId="046C3ACA" w:rsidR="00E81DDF" w:rsidRDefault="00E81DDF">
          <w:pPr>
            <w:pStyle w:val="Heading1"/>
          </w:pPr>
          <w:r>
            <w:t>References</w:t>
          </w:r>
          <w:bookmarkEnd w:id="14"/>
        </w:p>
        <w:sdt>
          <w:sdtPr>
            <w:id w:val="-573587230"/>
            <w:bibliography/>
          </w:sdtPr>
          <w:sdtEndPr/>
          <w:sdtContent>
            <w:p w14:paraId="771B04BD" w14:textId="77777777" w:rsidR="00E81DDF" w:rsidRDefault="00E81DDF" w:rsidP="00E81DDF">
              <w:pPr>
                <w:pStyle w:val="Bibliography"/>
                <w:rPr>
                  <w:noProof/>
                  <w:sz w:val="24"/>
                  <w:szCs w:val="24"/>
                </w:rPr>
              </w:pPr>
              <w:r>
                <w:fldChar w:fldCharType="begin"/>
              </w:r>
              <w:r>
                <w:instrText xml:space="preserve"> BIBLIOGRAPHY </w:instrText>
              </w:r>
              <w:r>
                <w:fldChar w:fldCharType="separate"/>
              </w:r>
              <w:r>
                <w:rPr>
                  <w:noProof/>
                </w:rPr>
                <w:t xml:space="preserve">Ajzen, I., 1991. The theory of planned behavior. </w:t>
              </w:r>
              <w:r>
                <w:rPr>
                  <w:i/>
                  <w:iCs/>
                  <w:noProof/>
                </w:rPr>
                <w:t xml:space="preserve">Organizational Behavior and Human Decision Processes, </w:t>
              </w:r>
              <w:r>
                <w:rPr>
                  <w:noProof/>
                </w:rPr>
                <w:t>50(2), pp. 179-211.</w:t>
              </w:r>
            </w:p>
            <w:p w14:paraId="6291C536" w14:textId="77777777" w:rsidR="00E81DDF" w:rsidRDefault="00E81DDF" w:rsidP="00E81DDF">
              <w:pPr>
                <w:pStyle w:val="Bibliography"/>
                <w:rPr>
                  <w:noProof/>
                </w:rPr>
              </w:pPr>
              <w:r>
                <w:rPr>
                  <w:noProof/>
                </w:rPr>
                <w:t xml:space="preserve">AR, C., 1955. Social norms, arbitrariness of frustration, and status of the agent of frustration in the frustration-aggression hypothesis. </w:t>
              </w:r>
              <w:r>
                <w:rPr>
                  <w:i/>
                  <w:iCs/>
                  <w:noProof/>
                </w:rPr>
                <w:t xml:space="preserve">J Abnorm Psychol, </w:t>
              </w:r>
              <w:r>
                <w:rPr>
                  <w:noProof/>
                </w:rPr>
                <w:t>51(2), pp. 6-222.</w:t>
              </w:r>
            </w:p>
            <w:p w14:paraId="0D47A0E1" w14:textId="77777777" w:rsidR="00E81DDF" w:rsidRDefault="00E81DDF" w:rsidP="00E81DDF">
              <w:pPr>
                <w:pStyle w:val="Bibliography"/>
                <w:rPr>
                  <w:noProof/>
                </w:rPr>
              </w:pPr>
              <w:r>
                <w:rPr>
                  <w:noProof/>
                </w:rPr>
                <w:t xml:space="preserve">Brown, R., 2000. Social identity theory: past achievements, current problems and future challenges. </w:t>
              </w:r>
              <w:r>
                <w:rPr>
                  <w:i/>
                  <w:iCs/>
                  <w:noProof/>
                </w:rPr>
                <w:t xml:space="preserve">European Journal of Social Psychology, </w:t>
              </w:r>
              <w:r>
                <w:rPr>
                  <w:noProof/>
                </w:rPr>
                <w:t>30(6), pp. 745-778.</w:t>
              </w:r>
            </w:p>
            <w:p w14:paraId="0FF39FAC" w14:textId="77777777" w:rsidR="00E81DDF" w:rsidRDefault="00E81DDF" w:rsidP="00E81DDF">
              <w:pPr>
                <w:pStyle w:val="Bibliography"/>
                <w:rPr>
                  <w:noProof/>
                </w:rPr>
              </w:pPr>
              <w:r>
                <w:rPr>
                  <w:noProof/>
                </w:rPr>
                <w:t xml:space="preserve">Christian, C. J. A. &amp;. J., 2003. </w:t>
              </w:r>
              <w:r>
                <w:rPr>
                  <w:i/>
                  <w:iCs/>
                  <w:noProof/>
                </w:rPr>
                <w:t xml:space="preserve">From attitudes to behaviour: Basic and applied research on the theory of planned behaviour. </w:t>
              </w:r>
              <w:r>
                <w:rPr>
                  <w:noProof/>
                </w:rPr>
                <w:t>1 ed. s.l.:Springer Link.</w:t>
              </w:r>
            </w:p>
            <w:p w14:paraId="10414B59" w14:textId="77777777" w:rsidR="00E81DDF" w:rsidRDefault="00E81DDF" w:rsidP="00E81DDF">
              <w:pPr>
                <w:pStyle w:val="Bibliography"/>
                <w:rPr>
                  <w:noProof/>
                </w:rPr>
              </w:pPr>
              <w:r>
                <w:rPr>
                  <w:noProof/>
                </w:rPr>
                <w:t xml:space="preserve">Morlan, G. K., 1949. A note on the frustration-aggression theories of Dollard and his associates.. </w:t>
              </w:r>
              <w:r>
                <w:rPr>
                  <w:i/>
                  <w:iCs/>
                  <w:noProof/>
                </w:rPr>
                <w:t xml:space="preserve">Psychological Review, </w:t>
              </w:r>
              <w:r>
                <w:rPr>
                  <w:noProof/>
                </w:rPr>
                <w:t>51(1), p. 116.</w:t>
              </w:r>
            </w:p>
            <w:p w14:paraId="33F46236" w14:textId="77777777" w:rsidR="00E81DDF" w:rsidRDefault="00E81DDF" w:rsidP="00E81DDF">
              <w:pPr>
                <w:pStyle w:val="Bibliography"/>
                <w:rPr>
                  <w:noProof/>
                </w:rPr>
              </w:pPr>
              <w:r>
                <w:rPr>
                  <w:noProof/>
                </w:rPr>
                <w:t xml:space="preserve">Tajfel, H. T. J. C. A. W. G. &amp;. W. S., 1979. </w:t>
              </w:r>
              <w:r>
                <w:rPr>
                  <w:i/>
                  <w:iCs/>
                  <w:noProof/>
                </w:rPr>
                <w:t xml:space="preserve">An integrative theory of intergroup conflict.Organizational identity: A reader. </w:t>
              </w:r>
              <w:r>
                <w:rPr>
                  <w:noProof/>
                </w:rPr>
                <w:t>1 ed. Monterey, CA: Brooks/Cole.</w:t>
              </w:r>
            </w:p>
            <w:p w14:paraId="16F6F4A3" w14:textId="477F9461" w:rsidR="00E81DDF" w:rsidRDefault="00E81DDF" w:rsidP="00E81DDF">
              <w:r>
                <w:rPr>
                  <w:b/>
                  <w:bCs/>
                  <w:noProof/>
                </w:rPr>
                <w:fldChar w:fldCharType="end"/>
              </w:r>
            </w:p>
          </w:sdtContent>
        </w:sdt>
      </w:sdtContent>
    </w:sdt>
    <w:p w14:paraId="10CE7FA1" w14:textId="77777777" w:rsidR="00E81DDF" w:rsidRDefault="00E81DDF" w:rsidP="002C1457"/>
    <w:p w14:paraId="209D81D7" w14:textId="77777777" w:rsidR="00827941" w:rsidRDefault="00827941"/>
    <w:sectPr w:rsidR="00827941" w:rsidSect="00BF19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5011A4"/>
    <w:multiLevelType w:val="hybridMultilevel"/>
    <w:tmpl w:val="6770B34E"/>
    <w:lvl w:ilvl="0" w:tplc="73305C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D10"/>
    <w:rsid w:val="00026E93"/>
    <w:rsid w:val="000E645E"/>
    <w:rsid w:val="00112385"/>
    <w:rsid w:val="001C516E"/>
    <w:rsid w:val="002750CA"/>
    <w:rsid w:val="002C1457"/>
    <w:rsid w:val="00302B38"/>
    <w:rsid w:val="005332A1"/>
    <w:rsid w:val="006D769D"/>
    <w:rsid w:val="006E060A"/>
    <w:rsid w:val="007B0D10"/>
    <w:rsid w:val="00827941"/>
    <w:rsid w:val="00841B29"/>
    <w:rsid w:val="00894C6A"/>
    <w:rsid w:val="008F5592"/>
    <w:rsid w:val="00A0331C"/>
    <w:rsid w:val="00A956F8"/>
    <w:rsid w:val="00B42C7F"/>
    <w:rsid w:val="00B6052D"/>
    <w:rsid w:val="00B847F0"/>
    <w:rsid w:val="00BF1969"/>
    <w:rsid w:val="00BF453C"/>
    <w:rsid w:val="00CD66A2"/>
    <w:rsid w:val="00D65117"/>
    <w:rsid w:val="00D937D0"/>
    <w:rsid w:val="00DE4B72"/>
    <w:rsid w:val="00E81DDF"/>
    <w:rsid w:val="00F71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C3FB8"/>
  <w15:chartTrackingRefBased/>
  <w15:docId w15:val="{FDB69983-21C4-4565-836E-1C0863781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4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14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19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1969"/>
    <w:rPr>
      <w:rFonts w:eastAsiaTheme="minorEastAsia"/>
      <w:lang w:val="en-US"/>
    </w:rPr>
  </w:style>
  <w:style w:type="character" w:styleId="Strong">
    <w:name w:val="Strong"/>
    <w:basedOn w:val="DefaultParagraphFont"/>
    <w:uiPriority w:val="22"/>
    <w:qFormat/>
    <w:rsid w:val="00B847F0"/>
    <w:rPr>
      <w:b/>
      <w:bCs/>
    </w:rPr>
  </w:style>
  <w:style w:type="character" w:styleId="Hyperlink">
    <w:name w:val="Hyperlink"/>
    <w:basedOn w:val="DefaultParagraphFont"/>
    <w:uiPriority w:val="99"/>
    <w:unhideWhenUsed/>
    <w:rsid w:val="00B847F0"/>
    <w:rPr>
      <w:color w:val="0000FF"/>
      <w:u w:val="single"/>
    </w:rPr>
  </w:style>
  <w:style w:type="paragraph" w:styleId="ListParagraph">
    <w:name w:val="List Paragraph"/>
    <w:basedOn w:val="Normal"/>
    <w:uiPriority w:val="34"/>
    <w:qFormat/>
    <w:rsid w:val="00A0331C"/>
    <w:pPr>
      <w:ind w:left="720"/>
      <w:contextualSpacing/>
    </w:pPr>
  </w:style>
  <w:style w:type="character" w:customStyle="1" w:styleId="Heading1Char">
    <w:name w:val="Heading 1 Char"/>
    <w:basedOn w:val="DefaultParagraphFont"/>
    <w:link w:val="Heading1"/>
    <w:uiPriority w:val="9"/>
    <w:rsid w:val="002C14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14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D66A2"/>
    <w:pPr>
      <w:outlineLvl w:val="9"/>
    </w:pPr>
    <w:rPr>
      <w:lang w:val="en-US"/>
    </w:rPr>
  </w:style>
  <w:style w:type="paragraph" w:styleId="TOC1">
    <w:name w:val="toc 1"/>
    <w:basedOn w:val="Normal"/>
    <w:next w:val="Normal"/>
    <w:autoRedefine/>
    <w:uiPriority w:val="39"/>
    <w:unhideWhenUsed/>
    <w:rsid w:val="00CD66A2"/>
    <w:pPr>
      <w:spacing w:after="100"/>
    </w:pPr>
  </w:style>
  <w:style w:type="paragraph" w:styleId="TOC2">
    <w:name w:val="toc 2"/>
    <w:basedOn w:val="Normal"/>
    <w:next w:val="Normal"/>
    <w:autoRedefine/>
    <w:uiPriority w:val="39"/>
    <w:unhideWhenUsed/>
    <w:rsid w:val="00CD66A2"/>
    <w:pPr>
      <w:spacing w:after="100"/>
      <w:ind w:left="220"/>
    </w:pPr>
  </w:style>
  <w:style w:type="paragraph" w:styleId="Bibliography">
    <w:name w:val="Bibliography"/>
    <w:basedOn w:val="Normal"/>
    <w:next w:val="Normal"/>
    <w:uiPriority w:val="37"/>
    <w:unhideWhenUsed/>
    <w:rsid w:val="00E81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7435">
      <w:bodyDiv w:val="1"/>
      <w:marLeft w:val="0"/>
      <w:marRight w:val="0"/>
      <w:marTop w:val="0"/>
      <w:marBottom w:val="0"/>
      <w:divBdr>
        <w:top w:val="none" w:sz="0" w:space="0" w:color="auto"/>
        <w:left w:val="none" w:sz="0" w:space="0" w:color="auto"/>
        <w:bottom w:val="none" w:sz="0" w:space="0" w:color="auto"/>
        <w:right w:val="none" w:sz="0" w:space="0" w:color="auto"/>
      </w:divBdr>
    </w:div>
    <w:div w:id="73431990">
      <w:bodyDiv w:val="1"/>
      <w:marLeft w:val="0"/>
      <w:marRight w:val="0"/>
      <w:marTop w:val="0"/>
      <w:marBottom w:val="0"/>
      <w:divBdr>
        <w:top w:val="none" w:sz="0" w:space="0" w:color="auto"/>
        <w:left w:val="none" w:sz="0" w:space="0" w:color="auto"/>
        <w:bottom w:val="none" w:sz="0" w:space="0" w:color="auto"/>
        <w:right w:val="none" w:sz="0" w:space="0" w:color="auto"/>
      </w:divBdr>
    </w:div>
    <w:div w:id="98137254">
      <w:bodyDiv w:val="1"/>
      <w:marLeft w:val="0"/>
      <w:marRight w:val="0"/>
      <w:marTop w:val="0"/>
      <w:marBottom w:val="0"/>
      <w:divBdr>
        <w:top w:val="none" w:sz="0" w:space="0" w:color="auto"/>
        <w:left w:val="none" w:sz="0" w:space="0" w:color="auto"/>
        <w:bottom w:val="none" w:sz="0" w:space="0" w:color="auto"/>
        <w:right w:val="none" w:sz="0" w:space="0" w:color="auto"/>
      </w:divBdr>
    </w:div>
    <w:div w:id="188494113">
      <w:bodyDiv w:val="1"/>
      <w:marLeft w:val="0"/>
      <w:marRight w:val="0"/>
      <w:marTop w:val="0"/>
      <w:marBottom w:val="0"/>
      <w:divBdr>
        <w:top w:val="none" w:sz="0" w:space="0" w:color="auto"/>
        <w:left w:val="none" w:sz="0" w:space="0" w:color="auto"/>
        <w:bottom w:val="none" w:sz="0" w:space="0" w:color="auto"/>
        <w:right w:val="none" w:sz="0" w:space="0" w:color="auto"/>
      </w:divBdr>
    </w:div>
    <w:div w:id="454255072">
      <w:bodyDiv w:val="1"/>
      <w:marLeft w:val="0"/>
      <w:marRight w:val="0"/>
      <w:marTop w:val="0"/>
      <w:marBottom w:val="0"/>
      <w:divBdr>
        <w:top w:val="none" w:sz="0" w:space="0" w:color="auto"/>
        <w:left w:val="none" w:sz="0" w:space="0" w:color="auto"/>
        <w:bottom w:val="none" w:sz="0" w:space="0" w:color="auto"/>
        <w:right w:val="none" w:sz="0" w:space="0" w:color="auto"/>
      </w:divBdr>
    </w:div>
    <w:div w:id="580606658">
      <w:bodyDiv w:val="1"/>
      <w:marLeft w:val="0"/>
      <w:marRight w:val="0"/>
      <w:marTop w:val="0"/>
      <w:marBottom w:val="0"/>
      <w:divBdr>
        <w:top w:val="none" w:sz="0" w:space="0" w:color="auto"/>
        <w:left w:val="none" w:sz="0" w:space="0" w:color="auto"/>
        <w:bottom w:val="none" w:sz="0" w:space="0" w:color="auto"/>
        <w:right w:val="none" w:sz="0" w:space="0" w:color="auto"/>
      </w:divBdr>
    </w:div>
    <w:div w:id="901912701">
      <w:bodyDiv w:val="1"/>
      <w:marLeft w:val="0"/>
      <w:marRight w:val="0"/>
      <w:marTop w:val="0"/>
      <w:marBottom w:val="0"/>
      <w:divBdr>
        <w:top w:val="none" w:sz="0" w:space="0" w:color="auto"/>
        <w:left w:val="none" w:sz="0" w:space="0" w:color="auto"/>
        <w:bottom w:val="none" w:sz="0" w:space="0" w:color="auto"/>
        <w:right w:val="none" w:sz="0" w:space="0" w:color="auto"/>
      </w:divBdr>
    </w:div>
    <w:div w:id="1005135617">
      <w:bodyDiv w:val="1"/>
      <w:marLeft w:val="0"/>
      <w:marRight w:val="0"/>
      <w:marTop w:val="0"/>
      <w:marBottom w:val="0"/>
      <w:divBdr>
        <w:top w:val="none" w:sz="0" w:space="0" w:color="auto"/>
        <w:left w:val="none" w:sz="0" w:space="0" w:color="auto"/>
        <w:bottom w:val="none" w:sz="0" w:space="0" w:color="auto"/>
        <w:right w:val="none" w:sz="0" w:space="0" w:color="auto"/>
      </w:divBdr>
    </w:div>
    <w:div w:id="1200507752">
      <w:bodyDiv w:val="1"/>
      <w:marLeft w:val="0"/>
      <w:marRight w:val="0"/>
      <w:marTop w:val="0"/>
      <w:marBottom w:val="0"/>
      <w:divBdr>
        <w:top w:val="none" w:sz="0" w:space="0" w:color="auto"/>
        <w:left w:val="none" w:sz="0" w:space="0" w:color="auto"/>
        <w:bottom w:val="none" w:sz="0" w:space="0" w:color="auto"/>
        <w:right w:val="none" w:sz="0" w:space="0" w:color="auto"/>
      </w:divBdr>
    </w:div>
    <w:div w:id="1338918520">
      <w:bodyDiv w:val="1"/>
      <w:marLeft w:val="0"/>
      <w:marRight w:val="0"/>
      <w:marTop w:val="0"/>
      <w:marBottom w:val="0"/>
      <w:divBdr>
        <w:top w:val="none" w:sz="0" w:space="0" w:color="auto"/>
        <w:left w:val="none" w:sz="0" w:space="0" w:color="auto"/>
        <w:bottom w:val="none" w:sz="0" w:space="0" w:color="auto"/>
        <w:right w:val="none" w:sz="0" w:space="0" w:color="auto"/>
      </w:divBdr>
    </w:div>
    <w:div w:id="1637908009">
      <w:bodyDiv w:val="1"/>
      <w:marLeft w:val="0"/>
      <w:marRight w:val="0"/>
      <w:marTop w:val="0"/>
      <w:marBottom w:val="0"/>
      <w:divBdr>
        <w:top w:val="none" w:sz="0" w:space="0" w:color="auto"/>
        <w:left w:val="none" w:sz="0" w:space="0" w:color="auto"/>
        <w:bottom w:val="none" w:sz="0" w:space="0" w:color="auto"/>
        <w:right w:val="none" w:sz="0" w:space="0" w:color="auto"/>
      </w:divBdr>
    </w:div>
    <w:div w:id="172163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Ajz91</b:Tag>
    <b:SourceType>JournalArticle</b:SourceType>
    <b:Guid>{85330FB9-720F-45FB-BE02-40A7D18B4382}</b:Guid>
    <b:Title>The theory of planned behavior</b:Title>
    <b:Year>1991</b:Year>
    <b:Author>
      <b:Author>
        <b:NameList>
          <b:Person>
            <b:Last>Ajzen</b:Last>
            <b:First>Icek</b:First>
          </b:Person>
        </b:NameList>
      </b:Author>
      <b:Editor>
        <b:NameList>
          <b:Person>
            <b:Last>Ajzen</b:Last>
            <b:First>Icek</b:First>
          </b:Person>
        </b:NameList>
      </b:Editor>
    </b:Author>
    <b:BookTitle>Organizational Behavior and Human Decision Processes</b:BookTitle>
    <b:Pages>179-211</b:Pages>
    <b:JournalName>Organizational Behavior and Human Decision Processes</b:JournalName>
    <b:Volume>50</b:Volume>
    <b:Issue>2</b:Issue>
    <b:RefOrder>3</b:RefOrder>
  </b:Source>
  <b:Source>
    <b:Tag>Taj79</b:Tag>
    <b:SourceType>Book</b:SourceType>
    <b:Guid>{5BD4B8BB-BCBC-42D1-9303-5E99655C2F53}</b:Guid>
    <b:Author>
      <b:Author>
        <b:NameList>
          <b:Person>
            <b:Last>Tajfel</b:Last>
            <b:First>H.,</b:First>
            <b:Middle>Turner, J. C., Austin, W. G., &amp; Worchel, S.</b:Middle>
          </b:Person>
        </b:NameList>
      </b:Author>
    </b:Author>
    <b:Title>An integrative theory of intergroup conflict.Organizational identity: A reader</b:Title>
    <b:Year>1979</b:Year>
    <b:Pages>56-65</b:Pages>
    <b:City>Monterey, CA</b:City>
    <b:Publisher>Brooks/Cole</b:Publisher>
    <b:Edition>1</b:Edition>
    <b:RefOrder>1</b:RefOrder>
  </b:Source>
  <b:Source>
    <b:Tag>Rup00</b:Tag>
    <b:SourceType>JournalArticle</b:SourceType>
    <b:Guid>{4A9051EA-FA49-4B4D-9462-34447F03BBC2}</b:Guid>
    <b:Title>Social identity theory: past achievements, current problems and future challenges</b:Title>
    <b:Year>2000</b:Year>
    <b:Author>
      <b:Author>
        <b:NameList>
          <b:Person>
            <b:Last>Brown</b:Last>
            <b:First>Rupert</b:First>
          </b:Person>
        </b:NameList>
      </b:Author>
    </b:Author>
    <b:JournalName>European Journal of Social Psychology</b:JournalName>
    <b:Pages>745-778</b:Pages>
    <b:Volume>30</b:Volume>
    <b:Issue>6</b:Issue>
    <b:RefOrder>2</b:RefOrder>
  </b:Source>
  <b:Source>
    <b:Tag>Chr03</b:Tag>
    <b:SourceType>Book</b:SourceType>
    <b:Guid>{94C24D91-ABB3-491D-8FAB-519A68880B49}</b:Guid>
    <b:Author>
      <b:Author>
        <b:NameList>
          <b:Person>
            <b:Last>Christian</b:Last>
            <b:First>Christopher</b:First>
            <b:Middle>J. Armitage &amp; Julie</b:Middle>
          </b:Person>
        </b:NameList>
      </b:Author>
    </b:Author>
    <b:Title>From attitudes to behaviour: Basic and applied research on the theory of planned behaviour</b:Title>
    <b:Year>2003</b:Year>
    <b:Publisher>Springer Link</b:Publisher>
    <b:Edition>1</b:Edition>
    <b:RefOrder>4</b:RefOrder>
  </b:Source>
  <b:Source>
    <b:Tag>Mor49</b:Tag>
    <b:SourceType>JournalArticle</b:SourceType>
    <b:Guid>{071AE317-60F9-4E5C-AC54-BF36190902F8}</b:Guid>
    <b:Title>A note on the frustration-aggression theories of Dollard and his associates.</b:Title>
    <b:Year>1949</b:Year>
    <b:Author>
      <b:Author>
        <b:NameList>
          <b:Person>
            <b:Last>Morlan</b:Last>
            <b:First>G.</b:First>
            <b:Middle>K.</b:Middle>
          </b:Person>
        </b:NameList>
      </b:Author>
    </b:Author>
    <b:JournalName>Psychological Review</b:JournalName>
    <b:Pages>116</b:Pages>
    <b:Volume>51</b:Volume>
    <b:Issue>1</b:Issue>
    <b:RefOrder>5</b:RefOrder>
  </b:Source>
  <b:Source>
    <b:Tag>COH55</b:Tag>
    <b:SourceType>JournalArticle</b:SourceType>
    <b:Guid>{EDFD77CC-0EB8-4EB1-BA05-1C4249155A36}</b:Guid>
    <b:Author>
      <b:Author>
        <b:NameList>
          <b:Person>
            <b:Last>AR</b:Last>
            <b:First>COHEN</b:First>
          </b:Person>
        </b:NameList>
      </b:Author>
    </b:Author>
    <b:Title>Social norms, arbitrariness of frustration, and status of the agent of frustration in the frustration-aggression hypothesis</b:Title>
    <b:JournalName> J Abnorm Psychol</b:JournalName>
    <b:Year>1955</b:Year>
    <b:Pages>6-222</b:Pages>
    <b:Volume>51</b:Volume>
    <b:Issue>2</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56E51-9430-40B5-961F-F06BC68B8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6</Pages>
  <Words>1711</Words>
  <Characters>9758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Lecturer NAme: REBECCA KAVANAGH</Company>
  <LinksUpToDate>false</LinksUpToDate>
  <CharactersWithSpaces>11447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Kabee</dc:title>
  <dc:subject>BMHP4003 Psychology in Health and Social Care</dc:subject>
  <dc:creator>GHEGEA MARIANA FLORENTINA  STUDENT ID : 2019388</dc:creator>
  <cp:keywords/>
  <dc:description/>
  <cp:lastModifiedBy>nikki Dinca</cp:lastModifiedBy>
  <cp:revision>4</cp:revision>
  <dcterms:created xsi:type="dcterms:W3CDTF">2022-03-01T12:01:00Z</dcterms:created>
  <dcterms:modified xsi:type="dcterms:W3CDTF">2022-04-06T19:57:00Z</dcterms:modified>
</cp:coreProperties>
</file>