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72E8" w:rsidRDefault="00F272E8">
      <w:pPr>
        <w:rPr>
          <w:sz w:val="36"/>
          <w:szCs w:val="36"/>
        </w:rPr>
      </w:pPr>
    </w:p>
    <w:p w:rsidR="00D62D2C" w:rsidRPr="00D62D2C" w:rsidRDefault="00D62D2C" w:rsidP="00D62D2C">
      <w:pPr>
        <w:jc w:val="center"/>
        <w:rPr>
          <w:b/>
          <w:sz w:val="40"/>
          <w:szCs w:val="40"/>
        </w:rPr>
      </w:pPr>
      <w:r w:rsidRPr="00D62D2C">
        <w:rPr>
          <w:b/>
          <w:sz w:val="40"/>
          <w:szCs w:val="40"/>
        </w:rPr>
        <w:t>A Critical Evaluation of Swansea City Football Club’s Hospitality Management</w:t>
      </w:r>
    </w:p>
    <w:p w:rsidR="00D62D2C" w:rsidRDefault="00D62D2C" w:rsidP="00D62D2C">
      <w:pPr>
        <w:jc w:val="center"/>
        <w:rPr>
          <w:b/>
          <w:sz w:val="36"/>
          <w:szCs w:val="36"/>
        </w:rPr>
      </w:pPr>
    </w:p>
    <w:p w:rsidR="00D62D2C" w:rsidRDefault="00D62D2C" w:rsidP="00D62D2C">
      <w:pPr>
        <w:jc w:val="center"/>
        <w:rPr>
          <w:b/>
          <w:sz w:val="36"/>
          <w:szCs w:val="36"/>
        </w:rPr>
      </w:pPr>
      <w:r w:rsidRPr="00D62D2C">
        <w:rPr>
          <w:noProof/>
          <w:lang w:eastAsia="en-GB"/>
        </w:rPr>
        <w:drawing>
          <wp:inline distT="0" distB="0" distL="0" distR="0">
            <wp:extent cx="3605841" cy="36058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3619059" cy="3619059"/>
                    </a:xfrm>
                    <a:prstGeom prst="rect">
                      <a:avLst/>
                    </a:prstGeom>
                  </pic:spPr>
                </pic:pic>
              </a:graphicData>
            </a:graphic>
          </wp:inline>
        </w:drawing>
      </w:r>
    </w:p>
    <w:p w:rsidR="00D62D2C" w:rsidRDefault="00D62D2C" w:rsidP="00D62D2C">
      <w:pPr>
        <w:rPr>
          <w:sz w:val="36"/>
          <w:szCs w:val="36"/>
        </w:rPr>
      </w:pPr>
    </w:p>
    <w:p w:rsidR="00D62D2C" w:rsidRPr="00D62D2C" w:rsidRDefault="00D62D2C" w:rsidP="00D62D2C">
      <w:pPr>
        <w:rPr>
          <w:sz w:val="40"/>
          <w:szCs w:val="40"/>
        </w:rPr>
      </w:pPr>
    </w:p>
    <w:p w:rsidR="00D62D2C" w:rsidRPr="00D62D2C" w:rsidRDefault="00D62D2C" w:rsidP="00D62D2C">
      <w:pPr>
        <w:tabs>
          <w:tab w:val="left" w:pos="1250"/>
        </w:tabs>
        <w:jc w:val="center"/>
        <w:rPr>
          <w:b/>
          <w:sz w:val="40"/>
          <w:szCs w:val="40"/>
        </w:rPr>
      </w:pPr>
      <w:r w:rsidRPr="00D62D2C">
        <w:rPr>
          <w:b/>
          <w:sz w:val="40"/>
          <w:szCs w:val="40"/>
        </w:rPr>
        <w:t>Student Number: P152513</w:t>
      </w:r>
    </w:p>
    <w:p w:rsidR="00D62D2C" w:rsidRPr="00D62D2C" w:rsidRDefault="00D62D2C" w:rsidP="00D62D2C">
      <w:pPr>
        <w:tabs>
          <w:tab w:val="left" w:pos="1250"/>
        </w:tabs>
        <w:jc w:val="center"/>
        <w:rPr>
          <w:b/>
          <w:sz w:val="40"/>
          <w:szCs w:val="40"/>
        </w:rPr>
      </w:pPr>
      <w:r w:rsidRPr="00D62D2C">
        <w:rPr>
          <w:b/>
          <w:sz w:val="40"/>
          <w:szCs w:val="40"/>
        </w:rPr>
        <w:t xml:space="preserve">Host Organisation: Swansea City </w:t>
      </w:r>
      <w:r w:rsidR="004E28CB">
        <w:rPr>
          <w:b/>
          <w:sz w:val="40"/>
          <w:szCs w:val="40"/>
        </w:rPr>
        <w:t>A</w:t>
      </w:r>
      <w:r w:rsidRPr="00D62D2C">
        <w:rPr>
          <w:b/>
          <w:sz w:val="40"/>
          <w:szCs w:val="40"/>
        </w:rPr>
        <w:t>FC</w:t>
      </w:r>
    </w:p>
    <w:p w:rsidR="00D62D2C" w:rsidRDefault="00D62D2C" w:rsidP="00D62D2C">
      <w:pPr>
        <w:tabs>
          <w:tab w:val="left" w:pos="1250"/>
        </w:tabs>
        <w:jc w:val="center"/>
        <w:rPr>
          <w:b/>
          <w:sz w:val="40"/>
          <w:szCs w:val="40"/>
        </w:rPr>
      </w:pPr>
      <w:r w:rsidRPr="00D62D2C">
        <w:rPr>
          <w:b/>
          <w:sz w:val="40"/>
          <w:szCs w:val="40"/>
        </w:rPr>
        <w:t>Date Compiled: 2</w:t>
      </w:r>
      <w:r w:rsidR="004E28CB">
        <w:rPr>
          <w:b/>
          <w:sz w:val="40"/>
          <w:szCs w:val="40"/>
        </w:rPr>
        <w:t>9</w:t>
      </w:r>
      <w:r w:rsidR="004E28CB" w:rsidRPr="004E28CB">
        <w:rPr>
          <w:b/>
          <w:sz w:val="40"/>
          <w:szCs w:val="40"/>
          <w:vertAlign w:val="superscript"/>
        </w:rPr>
        <w:t>th</w:t>
      </w:r>
      <w:r w:rsidR="004E28CB">
        <w:rPr>
          <w:b/>
          <w:sz w:val="40"/>
          <w:szCs w:val="40"/>
        </w:rPr>
        <w:t xml:space="preserve"> </w:t>
      </w:r>
      <w:r w:rsidRPr="00D62D2C">
        <w:rPr>
          <w:b/>
          <w:sz w:val="40"/>
          <w:szCs w:val="40"/>
        </w:rPr>
        <w:t>March 2018</w:t>
      </w:r>
    </w:p>
    <w:p w:rsidR="00867391" w:rsidRDefault="00867391" w:rsidP="00D62D2C">
      <w:pPr>
        <w:tabs>
          <w:tab w:val="left" w:pos="1250"/>
        </w:tabs>
        <w:jc w:val="center"/>
        <w:rPr>
          <w:b/>
          <w:sz w:val="40"/>
          <w:szCs w:val="40"/>
        </w:rPr>
      </w:pPr>
    </w:p>
    <w:p w:rsidR="00867391" w:rsidRDefault="00867391" w:rsidP="00D62D2C">
      <w:pPr>
        <w:tabs>
          <w:tab w:val="left" w:pos="1250"/>
        </w:tabs>
        <w:jc w:val="center"/>
        <w:rPr>
          <w:b/>
          <w:sz w:val="40"/>
          <w:szCs w:val="40"/>
        </w:rPr>
      </w:pPr>
    </w:p>
    <w:p w:rsidR="00867391" w:rsidRDefault="00867391" w:rsidP="00D62D2C">
      <w:pPr>
        <w:tabs>
          <w:tab w:val="left" w:pos="1250"/>
        </w:tabs>
        <w:jc w:val="center"/>
        <w:rPr>
          <w:b/>
          <w:sz w:val="40"/>
          <w:szCs w:val="40"/>
        </w:rPr>
      </w:pPr>
    </w:p>
    <w:p w:rsidR="00867391" w:rsidRDefault="00867391" w:rsidP="00867391">
      <w:pPr>
        <w:tabs>
          <w:tab w:val="left" w:pos="1250"/>
        </w:tabs>
        <w:rPr>
          <w:b/>
          <w:sz w:val="24"/>
          <w:szCs w:val="24"/>
          <w:u w:val="single"/>
        </w:rPr>
      </w:pPr>
      <w:r>
        <w:rPr>
          <w:b/>
          <w:sz w:val="24"/>
          <w:szCs w:val="24"/>
          <w:u w:val="single"/>
        </w:rPr>
        <w:lastRenderedPageBreak/>
        <w:t xml:space="preserve">Executive Summary </w:t>
      </w:r>
    </w:p>
    <w:p w:rsidR="00867391" w:rsidRPr="007D1FA0" w:rsidRDefault="007D1FA0" w:rsidP="008C14D5">
      <w:pPr>
        <w:tabs>
          <w:tab w:val="left" w:pos="1250"/>
        </w:tabs>
        <w:jc w:val="both"/>
        <w:rPr>
          <w:sz w:val="24"/>
          <w:szCs w:val="24"/>
        </w:rPr>
      </w:pPr>
      <w:r>
        <w:rPr>
          <w:sz w:val="24"/>
          <w:szCs w:val="24"/>
        </w:rPr>
        <w:t xml:space="preserve">The report </w:t>
      </w:r>
      <w:r w:rsidR="00A34F06">
        <w:rPr>
          <w:sz w:val="24"/>
          <w:szCs w:val="24"/>
        </w:rPr>
        <w:t>has</w:t>
      </w:r>
      <w:r>
        <w:rPr>
          <w:sz w:val="24"/>
          <w:szCs w:val="24"/>
        </w:rPr>
        <w:t xml:space="preserve"> investigate</w:t>
      </w:r>
      <w:r w:rsidR="008C14D5">
        <w:rPr>
          <w:sz w:val="24"/>
          <w:szCs w:val="24"/>
        </w:rPr>
        <w:t>d</w:t>
      </w:r>
      <w:r>
        <w:rPr>
          <w:sz w:val="24"/>
          <w:szCs w:val="24"/>
        </w:rPr>
        <w:t xml:space="preserve"> the effectiveness of hospitality services to improve the customer experience within</w:t>
      </w:r>
      <w:r w:rsidR="008C14D5">
        <w:rPr>
          <w:sz w:val="24"/>
          <w:szCs w:val="24"/>
        </w:rPr>
        <w:t xml:space="preserve"> sport, leisure, entertainment and sports-tourism based industry at</w:t>
      </w:r>
      <w:r>
        <w:rPr>
          <w:sz w:val="24"/>
          <w:szCs w:val="24"/>
        </w:rPr>
        <w:t xml:space="preserve"> Swansea City AFC. The report will focus on strategic decisions involved in maintaining and improving sporting and hospitality facilities. </w:t>
      </w:r>
      <w:r w:rsidR="008C14D5">
        <w:rPr>
          <w:sz w:val="24"/>
          <w:szCs w:val="24"/>
        </w:rPr>
        <w:t xml:space="preserve">The researcher Jessica Morris has detailed the importance of hospitality management, customer service and decision making linked to the income generation of practice. </w:t>
      </w:r>
      <w:r w:rsidR="00D23512">
        <w:rPr>
          <w:sz w:val="24"/>
          <w:szCs w:val="24"/>
        </w:rPr>
        <w:t xml:space="preserve">Recommendations have been provided to improve specific areas of hospitality at Swansea City AFC in order to attract new customers, retain customers and increase revenue. </w:t>
      </w:r>
      <w:bookmarkStart w:id="0" w:name="_GoBack"/>
      <w:bookmarkEnd w:id="0"/>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p>
    <w:p w:rsidR="00867391" w:rsidRDefault="00867391" w:rsidP="00867391">
      <w:pPr>
        <w:tabs>
          <w:tab w:val="left" w:pos="1250"/>
        </w:tabs>
        <w:rPr>
          <w:b/>
          <w:sz w:val="24"/>
          <w:szCs w:val="24"/>
          <w:u w:val="single"/>
        </w:rPr>
      </w:pPr>
      <w:r>
        <w:rPr>
          <w:b/>
          <w:sz w:val="24"/>
          <w:szCs w:val="24"/>
          <w:u w:val="single"/>
        </w:rPr>
        <w:lastRenderedPageBreak/>
        <w:t xml:space="preserve">Contents Page </w:t>
      </w:r>
    </w:p>
    <w:p w:rsidR="00867391" w:rsidRDefault="00867391" w:rsidP="00867391">
      <w:pPr>
        <w:tabs>
          <w:tab w:val="left" w:pos="1250"/>
        </w:tabs>
        <w:rPr>
          <w:b/>
          <w:sz w:val="24"/>
          <w:szCs w:val="24"/>
          <w:u w:val="single"/>
        </w:rPr>
      </w:pPr>
    </w:p>
    <w:p w:rsidR="00867391" w:rsidRDefault="00867391" w:rsidP="00867391">
      <w:pPr>
        <w:tabs>
          <w:tab w:val="left" w:pos="1250"/>
        </w:tabs>
        <w:rPr>
          <w:sz w:val="24"/>
          <w:szCs w:val="24"/>
        </w:rPr>
      </w:pPr>
      <w:r w:rsidRPr="00867391">
        <w:rPr>
          <w:sz w:val="24"/>
          <w:szCs w:val="24"/>
        </w:rPr>
        <w:t xml:space="preserve">1.0 Terms of Reference </w:t>
      </w:r>
      <w:r w:rsidR="00586B11">
        <w:rPr>
          <w:sz w:val="24"/>
          <w:szCs w:val="24"/>
        </w:rPr>
        <w:t xml:space="preserve">                                                                                    Page 4</w:t>
      </w:r>
    </w:p>
    <w:p w:rsidR="00867391" w:rsidRDefault="00867391" w:rsidP="00867391">
      <w:pPr>
        <w:tabs>
          <w:tab w:val="left" w:pos="1250"/>
        </w:tabs>
        <w:rPr>
          <w:sz w:val="24"/>
          <w:szCs w:val="24"/>
        </w:rPr>
      </w:pPr>
      <w:r>
        <w:rPr>
          <w:sz w:val="24"/>
          <w:szCs w:val="24"/>
        </w:rPr>
        <w:t xml:space="preserve">2.0 Procedure </w:t>
      </w:r>
      <w:r w:rsidR="00586B11">
        <w:rPr>
          <w:sz w:val="24"/>
          <w:szCs w:val="24"/>
        </w:rPr>
        <w:t xml:space="preserve">                                                                                                     Page 4</w:t>
      </w:r>
    </w:p>
    <w:p w:rsidR="00867391" w:rsidRDefault="00867391" w:rsidP="00867391">
      <w:pPr>
        <w:tabs>
          <w:tab w:val="left" w:pos="1250"/>
        </w:tabs>
        <w:rPr>
          <w:sz w:val="24"/>
          <w:szCs w:val="24"/>
        </w:rPr>
      </w:pPr>
      <w:r>
        <w:rPr>
          <w:sz w:val="24"/>
          <w:szCs w:val="24"/>
        </w:rPr>
        <w:t xml:space="preserve">2.1 Materials accessed </w:t>
      </w:r>
      <w:r w:rsidR="00586B11">
        <w:rPr>
          <w:sz w:val="24"/>
          <w:szCs w:val="24"/>
        </w:rPr>
        <w:t xml:space="preserve">                                                                                      Page 4 </w:t>
      </w:r>
    </w:p>
    <w:p w:rsidR="00867391" w:rsidRDefault="00867391" w:rsidP="00867391">
      <w:pPr>
        <w:tabs>
          <w:tab w:val="left" w:pos="1250"/>
        </w:tabs>
        <w:rPr>
          <w:sz w:val="24"/>
          <w:szCs w:val="24"/>
        </w:rPr>
      </w:pPr>
      <w:r>
        <w:rPr>
          <w:sz w:val="24"/>
          <w:szCs w:val="24"/>
        </w:rPr>
        <w:t xml:space="preserve">3.0 Findings </w:t>
      </w:r>
      <w:r w:rsidR="00586B11">
        <w:rPr>
          <w:sz w:val="24"/>
          <w:szCs w:val="24"/>
        </w:rPr>
        <w:t xml:space="preserve">                                                                                                         Page 5 </w:t>
      </w:r>
    </w:p>
    <w:p w:rsidR="00867391" w:rsidRDefault="00867391" w:rsidP="00867391">
      <w:pPr>
        <w:tabs>
          <w:tab w:val="left" w:pos="1250"/>
        </w:tabs>
        <w:rPr>
          <w:sz w:val="24"/>
          <w:szCs w:val="24"/>
        </w:rPr>
      </w:pPr>
      <w:r>
        <w:rPr>
          <w:sz w:val="24"/>
          <w:szCs w:val="24"/>
        </w:rPr>
        <w:t xml:space="preserve">3.1 Introduction </w:t>
      </w:r>
      <w:r w:rsidR="00586B11">
        <w:rPr>
          <w:sz w:val="24"/>
          <w:szCs w:val="24"/>
        </w:rPr>
        <w:t xml:space="preserve">                                                                                                  Page 5 </w:t>
      </w:r>
    </w:p>
    <w:p w:rsidR="00B63A56" w:rsidRDefault="00B63A56" w:rsidP="00867391">
      <w:pPr>
        <w:tabs>
          <w:tab w:val="left" w:pos="1250"/>
        </w:tabs>
        <w:rPr>
          <w:sz w:val="24"/>
          <w:szCs w:val="24"/>
        </w:rPr>
      </w:pPr>
      <w:r>
        <w:rPr>
          <w:sz w:val="24"/>
          <w:szCs w:val="24"/>
        </w:rPr>
        <w:t>3.1.1 Club Developments</w:t>
      </w:r>
      <w:r w:rsidR="00586B11">
        <w:rPr>
          <w:sz w:val="24"/>
          <w:szCs w:val="24"/>
        </w:rPr>
        <w:t xml:space="preserve">                                                                                   Page 5-6</w:t>
      </w:r>
    </w:p>
    <w:p w:rsidR="00B63A56" w:rsidRDefault="00B63A56" w:rsidP="00867391">
      <w:pPr>
        <w:tabs>
          <w:tab w:val="left" w:pos="1250"/>
        </w:tabs>
        <w:rPr>
          <w:sz w:val="24"/>
          <w:szCs w:val="24"/>
        </w:rPr>
      </w:pPr>
      <w:r>
        <w:rPr>
          <w:sz w:val="24"/>
          <w:szCs w:val="24"/>
        </w:rPr>
        <w:t xml:space="preserve">3.1.2 Swansea City AFC Today </w:t>
      </w:r>
      <w:r w:rsidR="00586B11">
        <w:rPr>
          <w:sz w:val="24"/>
          <w:szCs w:val="24"/>
        </w:rPr>
        <w:t xml:space="preserve">                                                                          Page 6-7</w:t>
      </w:r>
    </w:p>
    <w:p w:rsidR="00867391" w:rsidRDefault="00867391" w:rsidP="00867391">
      <w:pPr>
        <w:tabs>
          <w:tab w:val="left" w:pos="1250"/>
        </w:tabs>
        <w:rPr>
          <w:sz w:val="24"/>
          <w:szCs w:val="24"/>
        </w:rPr>
      </w:pPr>
      <w:r>
        <w:rPr>
          <w:sz w:val="24"/>
          <w:szCs w:val="24"/>
        </w:rPr>
        <w:t xml:space="preserve">3.2 Hospitality Management at Swansea City Football Club </w:t>
      </w:r>
      <w:r w:rsidR="00586B11">
        <w:rPr>
          <w:sz w:val="24"/>
          <w:szCs w:val="24"/>
        </w:rPr>
        <w:t xml:space="preserve">                      Page 7-10</w:t>
      </w:r>
    </w:p>
    <w:p w:rsidR="00867391" w:rsidRDefault="00867391" w:rsidP="00867391">
      <w:pPr>
        <w:tabs>
          <w:tab w:val="left" w:pos="1250"/>
        </w:tabs>
        <w:rPr>
          <w:sz w:val="24"/>
          <w:szCs w:val="24"/>
        </w:rPr>
      </w:pPr>
      <w:r>
        <w:rPr>
          <w:sz w:val="24"/>
          <w:szCs w:val="24"/>
        </w:rPr>
        <w:t xml:space="preserve">3.3 Evaluation of the Customer Experience </w:t>
      </w:r>
      <w:r w:rsidR="00586B11">
        <w:rPr>
          <w:sz w:val="24"/>
          <w:szCs w:val="24"/>
        </w:rPr>
        <w:t xml:space="preserve">                                                  Page 10-11</w:t>
      </w:r>
    </w:p>
    <w:p w:rsidR="008C14D5" w:rsidRDefault="00586B11" w:rsidP="00867391">
      <w:pPr>
        <w:tabs>
          <w:tab w:val="left" w:pos="1250"/>
        </w:tabs>
        <w:rPr>
          <w:sz w:val="24"/>
          <w:szCs w:val="24"/>
        </w:rPr>
      </w:pPr>
      <w:r>
        <w:rPr>
          <w:sz w:val="24"/>
          <w:szCs w:val="24"/>
        </w:rPr>
        <w:t>3.4 Staff</w:t>
      </w:r>
      <w:r w:rsidR="008C14D5">
        <w:rPr>
          <w:sz w:val="24"/>
          <w:szCs w:val="24"/>
        </w:rPr>
        <w:t xml:space="preserve"> Training and Development </w:t>
      </w:r>
      <w:r>
        <w:rPr>
          <w:sz w:val="24"/>
          <w:szCs w:val="24"/>
        </w:rPr>
        <w:t xml:space="preserve">                                                               Page 12 </w:t>
      </w:r>
    </w:p>
    <w:p w:rsidR="00867391" w:rsidRDefault="00867391" w:rsidP="00867391">
      <w:pPr>
        <w:tabs>
          <w:tab w:val="left" w:pos="1250"/>
        </w:tabs>
        <w:rPr>
          <w:sz w:val="24"/>
          <w:szCs w:val="24"/>
        </w:rPr>
      </w:pPr>
      <w:r>
        <w:rPr>
          <w:sz w:val="24"/>
          <w:szCs w:val="24"/>
        </w:rPr>
        <w:t xml:space="preserve">4.0 Conclusion </w:t>
      </w:r>
      <w:r w:rsidR="00586B11">
        <w:rPr>
          <w:sz w:val="24"/>
          <w:szCs w:val="24"/>
        </w:rPr>
        <w:t xml:space="preserve">                                                                                                    Page 13</w:t>
      </w:r>
    </w:p>
    <w:p w:rsidR="00867391" w:rsidRDefault="00867391" w:rsidP="00867391">
      <w:pPr>
        <w:tabs>
          <w:tab w:val="left" w:pos="1250"/>
        </w:tabs>
        <w:rPr>
          <w:sz w:val="24"/>
          <w:szCs w:val="24"/>
        </w:rPr>
      </w:pPr>
      <w:r>
        <w:rPr>
          <w:sz w:val="24"/>
          <w:szCs w:val="24"/>
        </w:rPr>
        <w:t xml:space="preserve">5.0 Recommendations </w:t>
      </w:r>
      <w:r w:rsidR="00586B11">
        <w:rPr>
          <w:sz w:val="24"/>
          <w:szCs w:val="24"/>
        </w:rPr>
        <w:t xml:space="preserve">                                                                                      Page 13</w:t>
      </w:r>
    </w:p>
    <w:p w:rsidR="00867391" w:rsidRDefault="00867391" w:rsidP="00867391">
      <w:pPr>
        <w:tabs>
          <w:tab w:val="left" w:pos="1250"/>
        </w:tabs>
        <w:rPr>
          <w:sz w:val="24"/>
          <w:szCs w:val="24"/>
        </w:rPr>
      </w:pPr>
      <w:r>
        <w:rPr>
          <w:sz w:val="24"/>
          <w:szCs w:val="24"/>
        </w:rPr>
        <w:t>6.0 Ap</w:t>
      </w:r>
      <w:r w:rsidR="00586B11">
        <w:rPr>
          <w:sz w:val="24"/>
          <w:szCs w:val="24"/>
        </w:rPr>
        <w:t>preciations                                                                                                Page 14</w:t>
      </w:r>
    </w:p>
    <w:p w:rsidR="009D51AE" w:rsidRDefault="00586B11" w:rsidP="00867391">
      <w:pPr>
        <w:tabs>
          <w:tab w:val="left" w:pos="1250"/>
        </w:tabs>
        <w:rPr>
          <w:sz w:val="24"/>
          <w:szCs w:val="24"/>
        </w:rPr>
      </w:pPr>
      <w:r>
        <w:rPr>
          <w:sz w:val="24"/>
          <w:szCs w:val="24"/>
        </w:rPr>
        <w:t>7</w:t>
      </w:r>
      <w:r w:rsidR="009D51AE">
        <w:rPr>
          <w:sz w:val="24"/>
          <w:szCs w:val="24"/>
        </w:rPr>
        <w:t xml:space="preserve">.0 Reference List </w:t>
      </w:r>
      <w:r>
        <w:rPr>
          <w:sz w:val="24"/>
          <w:szCs w:val="24"/>
        </w:rPr>
        <w:t xml:space="preserve">                                                                                               Page 15 </w:t>
      </w:r>
    </w:p>
    <w:p w:rsidR="009D51AE" w:rsidRDefault="00586B11" w:rsidP="00867391">
      <w:pPr>
        <w:tabs>
          <w:tab w:val="left" w:pos="1250"/>
        </w:tabs>
        <w:rPr>
          <w:sz w:val="24"/>
          <w:szCs w:val="24"/>
        </w:rPr>
      </w:pPr>
      <w:r>
        <w:rPr>
          <w:sz w:val="24"/>
          <w:szCs w:val="24"/>
        </w:rPr>
        <w:t>8</w:t>
      </w:r>
      <w:r w:rsidR="009D51AE">
        <w:rPr>
          <w:sz w:val="24"/>
          <w:szCs w:val="24"/>
        </w:rPr>
        <w:t xml:space="preserve">.0 Bibliography </w:t>
      </w:r>
      <w:r>
        <w:rPr>
          <w:sz w:val="24"/>
          <w:szCs w:val="24"/>
        </w:rPr>
        <w:t xml:space="preserve">                                                                                                  Page 16 </w:t>
      </w:r>
    </w:p>
    <w:p w:rsidR="00867391" w:rsidRDefault="00867391"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9D51AE" w:rsidRDefault="009D51AE" w:rsidP="00867391">
      <w:pPr>
        <w:tabs>
          <w:tab w:val="left" w:pos="1250"/>
        </w:tabs>
        <w:rPr>
          <w:sz w:val="24"/>
          <w:szCs w:val="24"/>
        </w:rPr>
      </w:pPr>
    </w:p>
    <w:p w:rsidR="00F8637C" w:rsidRDefault="00F8637C" w:rsidP="00867391">
      <w:pPr>
        <w:tabs>
          <w:tab w:val="left" w:pos="1250"/>
        </w:tabs>
        <w:rPr>
          <w:sz w:val="24"/>
          <w:szCs w:val="24"/>
        </w:rPr>
      </w:pPr>
    </w:p>
    <w:p w:rsidR="009D51AE" w:rsidRDefault="009D51AE" w:rsidP="00867391">
      <w:pPr>
        <w:tabs>
          <w:tab w:val="left" w:pos="1250"/>
        </w:tabs>
        <w:rPr>
          <w:b/>
          <w:sz w:val="24"/>
          <w:szCs w:val="24"/>
          <w:u w:val="single"/>
        </w:rPr>
      </w:pPr>
      <w:r w:rsidRPr="009D51AE">
        <w:rPr>
          <w:b/>
          <w:sz w:val="24"/>
          <w:szCs w:val="24"/>
          <w:u w:val="single"/>
        </w:rPr>
        <w:lastRenderedPageBreak/>
        <w:t xml:space="preserve">1.0 Terms of Reference </w:t>
      </w:r>
    </w:p>
    <w:p w:rsidR="00801DF5" w:rsidRDefault="009D51AE" w:rsidP="00801DF5">
      <w:pPr>
        <w:tabs>
          <w:tab w:val="left" w:pos="1250"/>
        </w:tabs>
        <w:jc w:val="both"/>
        <w:rPr>
          <w:sz w:val="24"/>
          <w:szCs w:val="24"/>
        </w:rPr>
      </w:pPr>
      <w:r w:rsidRPr="009D51AE">
        <w:rPr>
          <w:sz w:val="24"/>
          <w:szCs w:val="24"/>
        </w:rPr>
        <w:t xml:space="preserve">This report has been requested </w:t>
      </w:r>
      <w:r>
        <w:rPr>
          <w:sz w:val="24"/>
          <w:szCs w:val="24"/>
        </w:rPr>
        <w:t>on 12</w:t>
      </w:r>
      <w:r w:rsidRPr="009D51AE">
        <w:rPr>
          <w:sz w:val="24"/>
          <w:szCs w:val="24"/>
          <w:vertAlign w:val="superscript"/>
        </w:rPr>
        <w:t>th</w:t>
      </w:r>
      <w:r>
        <w:rPr>
          <w:sz w:val="24"/>
          <w:szCs w:val="24"/>
        </w:rPr>
        <w:t xml:space="preserve"> February 2018 </w:t>
      </w:r>
      <w:r w:rsidRPr="009D51AE">
        <w:rPr>
          <w:sz w:val="24"/>
          <w:szCs w:val="24"/>
        </w:rPr>
        <w:t>by the CE</w:t>
      </w:r>
      <w:r w:rsidR="005350CC">
        <w:rPr>
          <w:sz w:val="24"/>
          <w:szCs w:val="24"/>
        </w:rPr>
        <w:t xml:space="preserve">O of Swansea City Football Club, Mr Huw Jenkins </w:t>
      </w:r>
      <w:r>
        <w:rPr>
          <w:sz w:val="24"/>
          <w:szCs w:val="24"/>
        </w:rPr>
        <w:t>and must be completed by the 2</w:t>
      </w:r>
      <w:r w:rsidR="00BC256E">
        <w:rPr>
          <w:sz w:val="24"/>
          <w:szCs w:val="24"/>
        </w:rPr>
        <w:t>9</w:t>
      </w:r>
      <w:r w:rsidR="00BC256E" w:rsidRPr="00BC256E">
        <w:rPr>
          <w:sz w:val="24"/>
          <w:szCs w:val="24"/>
          <w:vertAlign w:val="superscript"/>
        </w:rPr>
        <w:t>th</w:t>
      </w:r>
      <w:r>
        <w:rPr>
          <w:sz w:val="24"/>
          <w:szCs w:val="24"/>
        </w:rPr>
        <w:t xml:space="preserve"> March 2018. The purpose of the report is to analyse and evaluate the principle factors which affect hospitality service effectiveness. The Hospitality Manager, Jessica Morris will be responsible for </w:t>
      </w:r>
      <w:r w:rsidR="00801DF5">
        <w:rPr>
          <w:sz w:val="24"/>
          <w:szCs w:val="24"/>
        </w:rPr>
        <w:t xml:space="preserve">evaluating the current strategies in place, measured against Swansea City A.F.C competitors and examine the customer satisfaction and human resource development within the hospitality departments. The Hospitality Manager will be responsible for evaluating the effectiveness of a range of hospitality services in order to improve the customer experience and satisfaction. The CEO recently ordered audits because of a number of national newspaper articles and also many online sports visitor sites reported a series of negative articles about hospitality employees, events and operations at Swansea City A.F.C, the main problems include: </w:t>
      </w:r>
    </w:p>
    <w:p w:rsidR="00801DF5" w:rsidRDefault="00801DF5" w:rsidP="00801DF5">
      <w:pPr>
        <w:pStyle w:val="ListParagraph"/>
        <w:numPr>
          <w:ilvl w:val="0"/>
          <w:numId w:val="1"/>
        </w:numPr>
        <w:tabs>
          <w:tab w:val="left" w:pos="1250"/>
        </w:tabs>
        <w:jc w:val="both"/>
        <w:rPr>
          <w:sz w:val="24"/>
          <w:szCs w:val="24"/>
        </w:rPr>
      </w:pPr>
      <w:r>
        <w:rPr>
          <w:sz w:val="24"/>
          <w:szCs w:val="24"/>
        </w:rPr>
        <w:t>Serving al</w:t>
      </w:r>
      <w:r w:rsidR="002D3D19">
        <w:rPr>
          <w:sz w:val="24"/>
          <w:szCs w:val="24"/>
        </w:rPr>
        <w:t xml:space="preserve">coholic drinks to under 18s which has resulted in the organisation being threatened with the withdrawal of its license for alcoholic sales. </w:t>
      </w:r>
    </w:p>
    <w:p w:rsidR="002D3D19" w:rsidRDefault="002D3D19" w:rsidP="00801DF5">
      <w:pPr>
        <w:pStyle w:val="ListParagraph"/>
        <w:numPr>
          <w:ilvl w:val="0"/>
          <w:numId w:val="1"/>
        </w:numPr>
        <w:tabs>
          <w:tab w:val="left" w:pos="1250"/>
        </w:tabs>
        <w:jc w:val="both"/>
        <w:rPr>
          <w:sz w:val="24"/>
          <w:szCs w:val="24"/>
        </w:rPr>
      </w:pPr>
      <w:r>
        <w:rPr>
          <w:sz w:val="24"/>
          <w:szCs w:val="24"/>
        </w:rPr>
        <w:t xml:space="preserve">Several major sponsors of the organisation were threatening to withdraw from their contracts with the club due to changes in the franchise arrangements. </w:t>
      </w:r>
    </w:p>
    <w:p w:rsidR="002D3D19" w:rsidRDefault="002D3D19" w:rsidP="00801DF5">
      <w:pPr>
        <w:pStyle w:val="ListParagraph"/>
        <w:numPr>
          <w:ilvl w:val="0"/>
          <w:numId w:val="1"/>
        </w:numPr>
        <w:tabs>
          <w:tab w:val="left" w:pos="1250"/>
        </w:tabs>
        <w:jc w:val="both"/>
        <w:rPr>
          <w:sz w:val="24"/>
          <w:szCs w:val="24"/>
        </w:rPr>
      </w:pPr>
      <w:r>
        <w:rPr>
          <w:sz w:val="24"/>
          <w:szCs w:val="24"/>
        </w:rPr>
        <w:t xml:space="preserve">The hospitality department, after spending a large proportion of its budget constructing new premium hospitality suites has experienced poor sales. This is a concern as Swansea City A.F.C have seen a 30% growth in sales of hospitality suites over the last three years. </w:t>
      </w:r>
    </w:p>
    <w:p w:rsidR="00E72B39" w:rsidRDefault="00E72B39" w:rsidP="00E72B39">
      <w:pPr>
        <w:tabs>
          <w:tab w:val="left" w:pos="1250"/>
        </w:tabs>
        <w:jc w:val="both"/>
        <w:rPr>
          <w:sz w:val="24"/>
          <w:szCs w:val="24"/>
        </w:rPr>
      </w:pPr>
    </w:p>
    <w:p w:rsidR="00E72B39" w:rsidRDefault="00E72B39" w:rsidP="00E72B39">
      <w:pPr>
        <w:tabs>
          <w:tab w:val="left" w:pos="1250"/>
        </w:tabs>
        <w:jc w:val="both"/>
        <w:rPr>
          <w:b/>
          <w:sz w:val="24"/>
          <w:szCs w:val="24"/>
          <w:u w:val="single"/>
        </w:rPr>
      </w:pPr>
      <w:r w:rsidRPr="00E72B39">
        <w:rPr>
          <w:b/>
          <w:sz w:val="24"/>
          <w:szCs w:val="24"/>
          <w:u w:val="single"/>
        </w:rPr>
        <w:t xml:space="preserve">2.0 Procedure </w:t>
      </w:r>
    </w:p>
    <w:p w:rsidR="00E72B39" w:rsidRDefault="00E72B39" w:rsidP="00E72B39">
      <w:pPr>
        <w:tabs>
          <w:tab w:val="left" w:pos="1250"/>
        </w:tabs>
        <w:jc w:val="both"/>
        <w:rPr>
          <w:sz w:val="24"/>
          <w:szCs w:val="24"/>
        </w:rPr>
      </w:pPr>
      <w:r>
        <w:rPr>
          <w:sz w:val="24"/>
          <w:szCs w:val="24"/>
        </w:rPr>
        <w:t xml:space="preserve">The following procedure has been adopted in order for the investigation to take place. </w:t>
      </w:r>
    </w:p>
    <w:p w:rsidR="00E72B39" w:rsidRPr="00E72B39" w:rsidRDefault="00E72B39" w:rsidP="00E72B39">
      <w:pPr>
        <w:tabs>
          <w:tab w:val="left" w:pos="1250"/>
        </w:tabs>
        <w:jc w:val="both"/>
        <w:rPr>
          <w:b/>
          <w:sz w:val="24"/>
          <w:szCs w:val="24"/>
          <w:u w:val="single"/>
        </w:rPr>
      </w:pPr>
      <w:r w:rsidRPr="00E72B39">
        <w:rPr>
          <w:b/>
          <w:sz w:val="24"/>
          <w:szCs w:val="24"/>
          <w:u w:val="single"/>
        </w:rPr>
        <w:t>2.1 Materials Accessed</w:t>
      </w:r>
    </w:p>
    <w:p w:rsidR="00E72B39" w:rsidRDefault="00E72B39" w:rsidP="00E72B39">
      <w:pPr>
        <w:tabs>
          <w:tab w:val="left" w:pos="1250"/>
        </w:tabs>
        <w:jc w:val="both"/>
        <w:rPr>
          <w:sz w:val="24"/>
          <w:szCs w:val="24"/>
        </w:rPr>
      </w:pPr>
      <w:r>
        <w:rPr>
          <w:sz w:val="24"/>
          <w:szCs w:val="24"/>
        </w:rPr>
        <w:t xml:space="preserve">A variety of secondary materials have been accessed. These include journals, websites, textbooks and organisation literature. </w:t>
      </w:r>
    </w:p>
    <w:p w:rsidR="005350CC" w:rsidRDefault="005350CC" w:rsidP="00E72B39">
      <w:pPr>
        <w:tabs>
          <w:tab w:val="left" w:pos="1250"/>
        </w:tabs>
        <w:jc w:val="both"/>
        <w:rPr>
          <w:sz w:val="24"/>
          <w:szCs w:val="24"/>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F8637C" w:rsidRDefault="00F8637C" w:rsidP="00801DF5">
      <w:pPr>
        <w:tabs>
          <w:tab w:val="left" w:pos="1250"/>
        </w:tabs>
        <w:jc w:val="both"/>
        <w:rPr>
          <w:b/>
          <w:sz w:val="24"/>
          <w:szCs w:val="24"/>
          <w:u w:val="single"/>
        </w:rPr>
      </w:pPr>
    </w:p>
    <w:p w:rsidR="00586B11" w:rsidRDefault="00586B11" w:rsidP="00801DF5">
      <w:pPr>
        <w:tabs>
          <w:tab w:val="left" w:pos="1250"/>
        </w:tabs>
        <w:jc w:val="both"/>
        <w:rPr>
          <w:b/>
          <w:sz w:val="24"/>
          <w:szCs w:val="24"/>
          <w:u w:val="single"/>
        </w:rPr>
      </w:pPr>
    </w:p>
    <w:p w:rsidR="00BC256E" w:rsidRPr="00BC256E" w:rsidRDefault="005350CC" w:rsidP="00801DF5">
      <w:pPr>
        <w:tabs>
          <w:tab w:val="left" w:pos="1250"/>
        </w:tabs>
        <w:jc w:val="both"/>
        <w:rPr>
          <w:b/>
          <w:sz w:val="24"/>
          <w:szCs w:val="24"/>
          <w:u w:val="single"/>
        </w:rPr>
      </w:pPr>
      <w:r w:rsidRPr="005350CC">
        <w:rPr>
          <w:b/>
          <w:sz w:val="24"/>
          <w:szCs w:val="24"/>
          <w:u w:val="single"/>
        </w:rPr>
        <w:lastRenderedPageBreak/>
        <w:t>3.0</w:t>
      </w:r>
      <w:r>
        <w:rPr>
          <w:b/>
          <w:sz w:val="24"/>
          <w:szCs w:val="24"/>
          <w:u w:val="single"/>
        </w:rPr>
        <w:t xml:space="preserve"> </w:t>
      </w:r>
      <w:r w:rsidR="00BC256E">
        <w:rPr>
          <w:b/>
          <w:sz w:val="24"/>
          <w:szCs w:val="24"/>
          <w:u w:val="single"/>
        </w:rPr>
        <w:t>Findings</w:t>
      </w:r>
      <w:r w:rsidR="003567BD">
        <w:rPr>
          <w:b/>
          <w:sz w:val="24"/>
          <w:szCs w:val="24"/>
          <w:u w:val="single"/>
        </w:rPr>
        <w:t xml:space="preserve"> </w:t>
      </w:r>
    </w:p>
    <w:p w:rsidR="00CF14A5" w:rsidRDefault="00CF14A5" w:rsidP="00801DF5">
      <w:pPr>
        <w:tabs>
          <w:tab w:val="left" w:pos="1250"/>
        </w:tabs>
        <w:jc w:val="both"/>
        <w:rPr>
          <w:b/>
          <w:sz w:val="24"/>
          <w:szCs w:val="24"/>
          <w:u w:val="single"/>
        </w:rPr>
      </w:pPr>
      <w:r>
        <w:rPr>
          <w:b/>
          <w:sz w:val="24"/>
          <w:szCs w:val="24"/>
          <w:u w:val="single"/>
        </w:rPr>
        <w:t>3.1 Introduction</w:t>
      </w:r>
    </w:p>
    <w:p w:rsidR="004E594C" w:rsidRDefault="005350CC" w:rsidP="00801DF5">
      <w:pPr>
        <w:tabs>
          <w:tab w:val="left" w:pos="1250"/>
        </w:tabs>
        <w:jc w:val="both"/>
        <w:rPr>
          <w:sz w:val="24"/>
          <w:szCs w:val="24"/>
        </w:rPr>
      </w:pPr>
      <w:r>
        <w:rPr>
          <w:sz w:val="24"/>
          <w:szCs w:val="24"/>
        </w:rPr>
        <w:t>Swansea City AFC (Associated Football Club</w:t>
      </w:r>
      <w:r w:rsidR="005A5F93">
        <w:rPr>
          <w:sz w:val="24"/>
          <w:szCs w:val="24"/>
        </w:rPr>
        <w:t>)</w:t>
      </w:r>
      <w:r>
        <w:rPr>
          <w:sz w:val="24"/>
          <w:szCs w:val="24"/>
        </w:rPr>
        <w:t xml:space="preserve"> was formerly known as Swansea Town F.C. and formed as a professional club in 1912 and joined the league the Football League in 1921. The club changed </w:t>
      </w:r>
      <w:r w:rsidR="000A4308">
        <w:rPr>
          <w:sz w:val="24"/>
          <w:szCs w:val="24"/>
        </w:rPr>
        <w:t>its</w:t>
      </w:r>
      <w:r>
        <w:rPr>
          <w:sz w:val="24"/>
          <w:szCs w:val="24"/>
        </w:rPr>
        <w:t xml:space="preserve"> name in 1969 to Swansea City to reflect Swansea’s new status as a city. The club adopted the all white strip similar to Swansea RFC. The club’s nickname is ‘The Swans’</w:t>
      </w:r>
      <w:r w:rsidR="00F34035">
        <w:rPr>
          <w:sz w:val="24"/>
          <w:szCs w:val="24"/>
        </w:rPr>
        <w:t xml:space="preserve"> or </w:t>
      </w:r>
      <w:r w:rsidR="009C10D4">
        <w:rPr>
          <w:sz w:val="24"/>
          <w:szCs w:val="24"/>
        </w:rPr>
        <w:t>‘</w:t>
      </w:r>
      <w:r>
        <w:rPr>
          <w:sz w:val="24"/>
          <w:szCs w:val="24"/>
        </w:rPr>
        <w:t xml:space="preserve">The Jacks’. The reasoning behind ‘The Jacks’ relates to a famous dog named Jack who rescued twenty seven people from drowning in the River Tawe and Swansea Docks or because the term may have been used by local sailors from Swansea </w:t>
      </w:r>
      <w:r w:rsidR="00AD6A2B">
        <w:rPr>
          <w:sz w:val="24"/>
          <w:szCs w:val="24"/>
        </w:rPr>
        <w:t xml:space="preserve">who </w:t>
      </w:r>
      <w:r>
        <w:rPr>
          <w:sz w:val="24"/>
          <w:szCs w:val="24"/>
        </w:rPr>
        <w:t xml:space="preserve">were known as ‘Jack </w:t>
      </w:r>
      <w:r w:rsidR="003B3DE7">
        <w:rPr>
          <w:sz w:val="24"/>
          <w:szCs w:val="24"/>
        </w:rPr>
        <w:t>T</w:t>
      </w:r>
      <w:r>
        <w:rPr>
          <w:sz w:val="24"/>
          <w:szCs w:val="24"/>
        </w:rPr>
        <w:t xml:space="preserve">ars’ because their clothing </w:t>
      </w:r>
      <w:r w:rsidR="000A4308">
        <w:rPr>
          <w:sz w:val="24"/>
          <w:szCs w:val="24"/>
        </w:rPr>
        <w:t xml:space="preserve">was jack tarred to provide extra warmth and protection from harsh sea conditions. In current times, fans of Swansea City AFC are referred to as ‘Jack Army’ and have great pride for the club and </w:t>
      </w:r>
      <w:r w:rsidR="0062644B">
        <w:rPr>
          <w:sz w:val="24"/>
          <w:szCs w:val="24"/>
        </w:rPr>
        <w:t>its</w:t>
      </w:r>
      <w:r w:rsidR="000A4308">
        <w:rPr>
          <w:sz w:val="24"/>
          <w:szCs w:val="24"/>
        </w:rPr>
        <w:t xml:space="preserve"> history. </w:t>
      </w:r>
    </w:p>
    <w:p w:rsidR="009D51AE" w:rsidRDefault="000A4308" w:rsidP="00801DF5">
      <w:pPr>
        <w:tabs>
          <w:tab w:val="left" w:pos="1250"/>
        </w:tabs>
        <w:jc w:val="both"/>
        <w:rPr>
          <w:sz w:val="24"/>
          <w:szCs w:val="24"/>
        </w:rPr>
      </w:pPr>
      <w:r>
        <w:rPr>
          <w:sz w:val="24"/>
          <w:szCs w:val="24"/>
        </w:rPr>
        <w:t xml:space="preserve">It took up residence at the Vetch Field Stadium, Glamorgan Street, Swansea. The Vetch Field Stadium was built on an area of waste ground on which ‘vetch’ a cabbage like vegetable used for cow feed grew wild, hence the name. The stadium originally consisted of one covered main stand and open terraces. The location of The Vetch Field was in a </w:t>
      </w:r>
      <w:r w:rsidR="004E594C">
        <w:rPr>
          <w:sz w:val="24"/>
          <w:szCs w:val="24"/>
        </w:rPr>
        <w:t>dens</w:t>
      </w:r>
      <w:r w:rsidR="00D8274C">
        <w:rPr>
          <w:sz w:val="24"/>
          <w:szCs w:val="24"/>
        </w:rPr>
        <w:t>e</w:t>
      </w:r>
      <w:r w:rsidR="004E594C">
        <w:rPr>
          <w:sz w:val="24"/>
          <w:szCs w:val="24"/>
        </w:rPr>
        <w:t>ly</w:t>
      </w:r>
      <w:r>
        <w:rPr>
          <w:sz w:val="24"/>
          <w:szCs w:val="24"/>
        </w:rPr>
        <w:t xml:space="preserve"> populated residential area. Improvements to the Vetch Field ha</w:t>
      </w:r>
      <w:r w:rsidR="00A20963">
        <w:rPr>
          <w:sz w:val="24"/>
          <w:szCs w:val="24"/>
        </w:rPr>
        <w:t>d</w:t>
      </w:r>
      <w:r>
        <w:rPr>
          <w:sz w:val="24"/>
          <w:szCs w:val="24"/>
        </w:rPr>
        <w:t xml:space="preserve"> been made throughout the decades, but redevelopments of the stadium often faced objections from local residents or financial restrictions. There was limited opportunity to </w:t>
      </w:r>
      <w:r w:rsidR="00F42429">
        <w:rPr>
          <w:sz w:val="24"/>
          <w:szCs w:val="24"/>
        </w:rPr>
        <w:t xml:space="preserve">offer any hospitality packages. Fans only had access to a stall serving snacks and hot and cold beverages. There was a Directors Bar for club officials and invited guests. During their time at The Vetch Field, Swansea City’s status fluctuated throughout the divisions.  A prominent feature of their success was to reach division one of the Football League in 1981-82 </w:t>
      </w:r>
      <w:r w:rsidR="0068601E">
        <w:rPr>
          <w:sz w:val="24"/>
          <w:szCs w:val="24"/>
        </w:rPr>
        <w:t>seasons</w:t>
      </w:r>
      <w:r w:rsidR="00F42429">
        <w:rPr>
          <w:sz w:val="24"/>
          <w:szCs w:val="24"/>
        </w:rPr>
        <w:t xml:space="preserve">. A significant low point in the club’s history came in 1985 faced financial ruin until a group of directors devised a resume plan. Then in 2001/02 Season the club was on the verge of bankruptcy again, this time rescued by the Supporter’s Trust buyout.  </w:t>
      </w:r>
      <w:r>
        <w:rPr>
          <w:sz w:val="24"/>
          <w:szCs w:val="24"/>
        </w:rPr>
        <w:t xml:space="preserve"> By the start of the 2000s the Vetch Field was outdated and plans were in place to construct a new stadium to fit with</w:t>
      </w:r>
      <w:r w:rsidR="004D7607">
        <w:rPr>
          <w:sz w:val="24"/>
          <w:szCs w:val="24"/>
        </w:rPr>
        <w:t xml:space="preserve"> the</w:t>
      </w:r>
      <w:r>
        <w:rPr>
          <w:sz w:val="24"/>
          <w:szCs w:val="24"/>
        </w:rPr>
        <w:t xml:space="preserve"> times. The last match to be played at The Vetch Field was Swansea City v </w:t>
      </w:r>
      <w:r w:rsidR="00F42429">
        <w:rPr>
          <w:sz w:val="24"/>
          <w:szCs w:val="24"/>
        </w:rPr>
        <w:t>Shrewsbury</w:t>
      </w:r>
      <w:r>
        <w:rPr>
          <w:sz w:val="24"/>
          <w:szCs w:val="24"/>
        </w:rPr>
        <w:t xml:space="preserve"> Town on 30</w:t>
      </w:r>
      <w:r w:rsidRPr="000A4308">
        <w:rPr>
          <w:sz w:val="24"/>
          <w:szCs w:val="24"/>
          <w:vertAlign w:val="superscript"/>
        </w:rPr>
        <w:t>th</w:t>
      </w:r>
      <w:r>
        <w:rPr>
          <w:sz w:val="24"/>
          <w:szCs w:val="24"/>
        </w:rPr>
        <w:t xml:space="preserve"> April 2005.  </w:t>
      </w:r>
    </w:p>
    <w:p w:rsidR="005F0CFB" w:rsidRDefault="005F0CFB" w:rsidP="00801DF5">
      <w:pPr>
        <w:tabs>
          <w:tab w:val="left" w:pos="1250"/>
        </w:tabs>
        <w:jc w:val="both"/>
        <w:rPr>
          <w:sz w:val="24"/>
          <w:szCs w:val="24"/>
        </w:rPr>
      </w:pPr>
    </w:p>
    <w:p w:rsidR="005F0CFB" w:rsidRDefault="00BC256E" w:rsidP="00801DF5">
      <w:pPr>
        <w:tabs>
          <w:tab w:val="left" w:pos="1250"/>
        </w:tabs>
        <w:jc w:val="both"/>
        <w:rPr>
          <w:b/>
          <w:sz w:val="24"/>
          <w:szCs w:val="24"/>
          <w:u w:val="single"/>
        </w:rPr>
      </w:pPr>
      <w:r>
        <w:rPr>
          <w:b/>
          <w:sz w:val="24"/>
          <w:szCs w:val="24"/>
          <w:u w:val="single"/>
        </w:rPr>
        <w:t xml:space="preserve">3.1.1 </w:t>
      </w:r>
      <w:r w:rsidR="005F0CFB" w:rsidRPr="005F0CFB">
        <w:rPr>
          <w:b/>
          <w:sz w:val="24"/>
          <w:szCs w:val="24"/>
          <w:u w:val="single"/>
        </w:rPr>
        <w:t xml:space="preserve">Club Developments </w:t>
      </w:r>
    </w:p>
    <w:p w:rsidR="00AD6038" w:rsidRDefault="005F0CFB" w:rsidP="00801DF5">
      <w:pPr>
        <w:tabs>
          <w:tab w:val="left" w:pos="1250"/>
        </w:tabs>
        <w:jc w:val="both"/>
        <w:rPr>
          <w:sz w:val="24"/>
          <w:szCs w:val="24"/>
        </w:rPr>
      </w:pPr>
      <w:r>
        <w:rPr>
          <w:sz w:val="24"/>
          <w:szCs w:val="24"/>
        </w:rPr>
        <w:t>In order to raise the status</w:t>
      </w:r>
      <w:r w:rsidR="000B397F">
        <w:rPr>
          <w:sz w:val="24"/>
          <w:szCs w:val="24"/>
        </w:rPr>
        <w:t xml:space="preserve"> of </w:t>
      </w:r>
      <w:r>
        <w:rPr>
          <w:sz w:val="24"/>
          <w:szCs w:val="24"/>
        </w:rPr>
        <w:t xml:space="preserve">Swansea City AFC, the Liberty Stadium became the new home of the club </w:t>
      </w:r>
      <w:r w:rsidR="00237A26">
        <w:rPr>
          <w:sz w:val="24"/>
          <w:szCs w:val="24"/>
        </w:rPr>
        <w:t>(</w:t>
      </w:r>
      <w:r>
        <w:rPr>
          <w:sz w:val="24"/>
          <w:szCs w:val="24"/>
        </w:rPr>
        <w:t>shared with Ospreys Rugby Club</w:t>
      </w:r>
      <w:r w:rsidR="00237A26">
        <w:rPr>
          <w:sz w:val="24"/>
          <w:szCs w:val="24"/>
        </w:rPr>
        <w:t>)</w:t>
      </w:r>
      <w:r>
        <w:rPr>
          <w:sz w:val="24"/>
          <w:szCs w:val="24"/>
        </w:rPr>
        <w:t>. It opened on the 10</w:t>
      </w:r>
      <w:r w:rsidRPr="005F0CFB">
        <w:rPr>
          <w:sz w:val="24"/>
          <w:szCs w:val="24"/>
          <w:vertAlign w:val="superscript"/>
        </w:rPr>
        <w:t>th</w:t>
      </w:r>
      <w:r>
        <w:rPr>
          <w:sz w:val="24"/>
          <w:szCs w:val="24"/>
        </w:rPr>
        <w:t xml:space="preserve"> July 2005 at a cost of £27 million and 21,088 capacity. It sits on the West Bank of the R</w:t>
      </w:r>
      <w:r w:rsidR="00AD6038">
        <w:rPr>
          <w:sz w:val="24"/>
          <w:szCs w:val="24"/>
        </w:rPr>
        <w:t>iver Tawe. This stadium replaced The Vetch Field and is the third largest stadium in Wales, a dominating landmark on Swansea’s East Side. It is built next to Morfa Retail Park and has good public transport links. The move from The Vetch Field to the Liberty Stadium has witnessed great success for the club. In the same year as its opening Swansea City were promoted to League One, followed by promotion in 2008 to the Champion’s League and in 2011 Swansea City became the first Welsh Club to reach the Premier League. It is a large modern facility and all seats are occupied during match days, wit 8,000 names on the Season Ticket waiting list</w:t>
      </w:r>
      <w:r w:rsidR="00CF14A5">
        <w:rPr>
          <w:sz w:val="24"/>
          <w:szCs w:val="24"/>
        </w:rPr>
        <w:t xml:space="preserve"> which </w:t>
      </w:r>
      <w:r w:rsidR="00CF14A5">
        <w:rPr>
          <w:sz w:val="24"/>
          <w:szCs w:val="24"/>
        </w:rPr>
        <w:lastRenderedPageBreak/>
        <w:t xml:space="preserve">has brought an early return on the original investment. </w:t>
      </w:r>
      <w:r w:rsidR="00AB6DCE">
        <w:rPr>
          <w:sz w:val="24"/>
          <w:szCs w:val="24"/>
        </w:rPr>
        <w:t xml:space="preserve">The move from the Vetch to the Liberty Stadium was a strategic decision made by officials which created extra facilities and opportunities for hospitality.  A further strategic decision is the expansion of the Liberty Stadium, whereby the capacity will increase, therefore extra facilities especially in terms of hospitality e.g. more boxes, suites and lounges. </w:t>
      </w:r>
    </w:p>
    <w:p w:rsidR="00BC256E" w:rsidRDefault="00BC256E" w:rsidP="00801DF5">
      <w:pPr>
        <w:tabs>
          <w:tab w:val="left" w:pos="1250"/>
        </w:tabs>
        <w:jc w:val="both"/>
        <w:rPr>
          <w:sz w:val="24"/>
          <w:szCs w:val="24"/>
        </w:rPr>
      </w:pPr>
    </w:p>
    <w:p w:rsidR="00BC256E" w:rsidRDefault="00BC256E" w:rsidP="00801DF5">
      <w:pPr>
        <w:tabs>
          <w:tab w:val="left" w:pos="1250"/>
        </w:tabs>
        <w:jc w:val="both"/>
        <w:rPr>
          <w:b/>
          <w:sz w:val="24"/>
          <w:szCs w:val="24"/>
          <w:u w:val="single"/>
        </w:rPr>
      </w:pPr>
      <w:r w:rsidRPr="00BC256E">
        <w:rPr>
          <w:b/>
          <w:sz w:val="24"/>
          <w:szCs w:val="24"/>
          <w:u w:val="single"/>
        </w:rPr>
        <w:t>3.1.2 Swansea</w:t>
      </w:r>
      <w:r>
        <w:rPr>
          <w:b/>
          <w:sz w:val="24"/>
          <w:szCs w:val="24"/>
          <w:u w:val="single"/>
        </w:rPr>
        <w:t xml:space="preserve"> City </w:t>
      </w:r>
      <w:r w:rsidRPr="00BC256E">
        <w:rPr>
          <w:b/>
          <w:sz w:val="24"/>
          <w:szCs w:val="24"/>
          <w:u w:val="single"/>
        </w:rPr>
        <w:t xml:space="preserve">AFC Today </w:t>
      </w:r>
    </w:p>
    <w:p w:rsidR="00BC256E" w:rsidRDefault="00BC256E" w:rsidP="00BC256E">
      <w:pPr>
        <w:tabs>
          <w:tab w:val="left" w:pos="1250"/>
        </w:tabs>
        <w:jc w:val="both"/>
        <w:rPr>
          <w:sz w:val="24"/>
          <w:szCs w:val="24"/>
        </w:rPr>
      </w:pPr>
      <w:r w:rsidRPr="006B5381">
        <w:rPr>
          <w:sz w:val="24"/>
          <w:szCs w:val="24"/>
        </w:rPr>
        <w:t xml:space="preserve">Swansea City AFC is based at the Liberty Stadium which is located on Neath Road, </w:t>
      </w:r>
      <w:proofErr w:type="spellStart"/>
      <w:r w:rsidRPr="006B5381">
        <w:rPr>
          <w:sz w:val="24"/>
          <w:szCs w:val="24"/>
        </w:rPr>
        <w:t>Landore</w:t>
      </w:r>
      <w:proofErr w:type="spellEnd"/>
      <w:r w:rsidRPr="006B5381">
        <w:rPr>
          <w:sz w:val="24"/>
          <w:szCs w:val="24"/>
        </w:rPr>
        <w:t xml:space="preserve">, Swansea. </w:t>
      </w:r>
      <w:r>
        <w:rPr>
          <w:sz w:val="24"/>
          <w:szCs w:val="24"/>
        </w:rPr>
        <w:t>There are a total of three hundred and forty employees working at the Liberty Stadium.</w:t>
      </w:r>
      <w:r w:rsidR="00032119">
        <w:rPr>
          <w:sz w:val="24"/>
          <w:szCs w:val="24"/>
        </w:rPr>
        <w:t xml:space="preserve"> But</w:t>
      </w:r>
      <w:r>
        <w:rPr>
          <w:sz w:val="24"/>
          <w:szCs w:val="24"/>
        </w:rPr>
        <w:t xml:space="preserve"> </w:t>
      </w:r>
      <w:r w:rsidR="00032119">
        <w:rPr>
          <w:sz w:val="24"/>
          <w:szCs w:val="24"/>
        </w:rPr>
        <w:t>on</w:t>
      </w:r>
      <w:r>
        <w:rPr>
          <w:sz w:val="24"/>
          <w:szCs w:val="24"/>
        </w:rPr>
        <w:t xml:space="preserve"> match days, three hundred stewards work to ensure the safety of the general public and </w:t>
      </w:r>
      <w:proofErr w:type="gramStart"/>
      <w:r>
        <w:rPr>
          <w:sz w:val="24"/>
          <w:szCs w:val="24"/>
        </w:rPr>
        <w:t>agency  staff</w:t>
      </w:r>
      <w:proofErr w:type="gramEnd"/>
      <w:r>
        <w:rPr>
          <w:sz w:val="24"/>
          <w:szCs w:val="24"/>
        </w:rPr>
        <w:t xml:space="preserve"> are employed to work in the different departments of the stadium. Swansea City AFC has a dedicated team of employees ranging from coaches to medical professionals to assist with the development and progress of the team. </w:t>
      </w:r>
    </w:p>
    <w:p w:rsidR="00BC256E" w:rsidRDefault="00BC256E" w:rsidP="00BC256E">
      <w:pPr>
        <w:tabs>
          <w:tab w:val="left" w:pos="1250"/>
        </w:tabs>
        <w:jc w:val="both"/>
        <w:rPr>
          <w:rFonts w:cstheme="minorHAnsi"/>
          <w:sz w:val="24"/>
          <w:szCs w:val="24"/>
        </w:rPr>
      </w:pPr>
      <w:r>
        <w:rPr>
          <w:sz w:val="24"/>
          <w:szCs w:val="24"/>
        </w:rPr>
        <w:t>Swansea City AFC’s Mission Statement is: ‘T</w:t>
      </w:r>
      <w:r w:rsidRPr="00AD1389">
        <w:rPr>
          <w:rFonts w:cstheme="minorHAnsi"/>
          <w:sz w:val="24"/>
          <w:szCs w:val="24"/>
        </w:rPr>
        <w:t xml:space="preserve">o become an established and sustainable Premier League team that continues to progress year on year. Crucial to our success is our playing identity and style which we </w:t>
      </w:r>
      <w:r>
        <w:rPr>
          <w:rFonts w:cstheme="minorHAnsi"/>
          <w:sz w:val="24"/>
          <w:szCs w:val="24"/>
        </w:rPr>
        <w:t>recognis</w:t>
      </w:r>
      <w:r w:rsidRPr="00AD1389">
        <w:rPr>
          <w:rFonts w:cstheme="minorHAnsi"/>
          <w:sz w:val="24"/>
          <w:szCs w:val="24"/>
        </w:rPr>
        <w:t>e is key to future success. The club will be measured on the field, although we also recognise our wider responsibility and impact our academy has on the local and wider community. The club works towards self-imposed targets, whilst also aspiring to achieve independently recognised standards.</w:t>
      </w:r>
      <w:r>
        <w:rPr>
          <w:rFonts w:ascii="Helvetica" w:hAnsi="Helvetica" w:cs="Helvetica"/>
        </w:rPr>
        <w:t xml:space="preserve"> </w:t>
      </w:r>
      <w:r w:rsidRPr="00AD1389">
        <w:rPr>
          <w:rFonts w:cstheme="minorHAnsi"/>
          <w:sz w:val="24"/>
          <w:szCs w:val="24"/>
        </w:rPr>
        <w:t>The key stakeholders that exist to support Swansea City are primarily our supporters, although on a wider scale we recognise the value of our schools, local council, Football Association, Swansea City's Community Trust, the academy and all sponsors who have played an important role in helping to make us successful and sustainable.</w:t>
      </w:r>
      <w:r w:rsidR="00F4292D">
        <w:rPr>
          <w:rFonts w:cstheme="minorHAnsi"/>
          <w:sz w:val="24"/>
          <w:szCs w:val="24"/>
        </w:rPr>
        <w:t>’</w:t>
      </w:r>
      <w:r w:rsidR="00AB6DCE">
        <w:rPr>
          <w:rFonts w:cstheme="minorHAnsi"/>
          <w:sz w:val="24"/>
          <w:szCs w:val="24"/>
        </w:rPr>
        <w:t xml:space="preserve"> (</w:t>
      </w:r>
      <w:hyperlink r:id="rId9" w:history="1">
        <w:r w:rsidR="00843D5C" w:rsidRPr="00B37E18">
          <w:rPr>
            <w:rStyle w:val="Hyperlink"/>
            <w:rFonts w:cstheme="minorHAnsi"/>
            <w:sz w:val="24"/>
            <w:szCs w:val="24"/>
          </w:rPr>
          <w:t>https://www.swanseacity.com/youth/academy/about-us Accessed 28</w:t>
        </w:r>
        <w:r w:rsidR="00843D5C" w:rsidRPr="00B37E18">
          <w:rPr>
            <w:rStyle w:val="Hyperlink"/>
            <w:rFonts w:cstheme="minorHAnsi"/>
            <w:sz w:val="24"/>
            <w:szCs w:val="24"/>
            <w:vertAlign w:val="superscript"/>
          </w:rPr>
          <w:t>th</w:t>
        </w:r>
        <w:r w:rsidR="00843D5C" w:rsidRPr="00B37E18">
          <w:rPr>
            <w:rStyle w:val="Hyperlink"/>
            <w:rFonts w:cstheme="minorHAnsi"/>
            <w:sz w:val="24"/>
            <w:szCs w:val="24"/>
          </w:rPr>
          <w:t xml:space="preserve"> Feburary 2018</w:t>
        </w:r>
      </w:hyperlink>
      <w:r w:rsidR="00843D5C">
        <w:rPr>
          <w:rFonts w:cstheme="minorHAnsi"/>
          <w:sz w:val="24"/>
          <w:szCs w:val="24"/>
        </w:rPr>
        <w:t xml:space="preserve">). </w:t>
      </w:r>
    </w:p>
    <w:p w:rsidR="00B63A56" w:rsidRDefault="00BC256E" w:rsidP="00BC256E">
      <w:pPr>
        <w:tabs>
          <w:tab w:val="left" w:pos="1250"/>
        </w:tabs>
        <w:jc w:val="both"/>
        <w:rPr>
          <w:rFonts w:cstheme="minorHAnsi"/>
          <w:sz w:val="24"/>
          <w:szCs w:val="24"/>
        </w:rPr>
      </w:pPr>
      <w:r>
        <w:rPr>
          <w:rFonts w:cstheme="minorHAnsi"/>
          <w:sz w:val="24"/>
          <w:szCs w:val="24"/>
        </w:rPr>
        <w:t xml:space="preserve">Swansea City AFC is a flat organisational structure because it has few levels of hierarchy and the means of communication are short. </w:t>
      </w:r>
      <w:r w:rsidR="00B63A56">
        <w:rPr>
          <w:rFonts w:cstheme="minorHAnsi"/>
          <w:sz w:val="24"/>
          <w:szCs w:val="24"/>
        </w:rPr>
        <w:t xml:space="preserve">This results in the organisation being responsive to change. Decisions and tasks must be delegated by managers to subordinates/employees, therefore a wide span of control. </w:t>
      </w:r>
    </w:p>
    <w:p w:rsidR="007F153B" w:rsidRDefault="007F153B" w:rsidP="00BC256E">
      <w:pPr>
        <w:tabs>
          <w:tab w:val="left" w:pos="1250"/>
        </w:tabs>
        <w:jc w:val="both"/>
        <w:rPr>
          <w:rFonts w:cstheme="minorHAnsi"/>
          <w:sz w:val="24"/>
          <w:szCs w:val="24"/>
        </w:rPr>
      </w:pPr>
      <w:r>
        <w:rPr>
          <w:rFonts w:cstheme="minorHAnsi"/>
          <w:sz w:val="24"/>
          <w:szCs w:val="24"/>
        </w:rPr>
        <w:t>The Span of Control Theory was devised by Henri Fayol</w:t>
      </w:r>
      <w:r w:rsidR="007C158B">
        <w:rPr>
          <w:rFonts w:cstheme="minorHAnsi"/>
          <w:sz w:val="24"/>
          <w:szCs w:val="24"/>
        </w:rPr>
        <w:t xml:space="preserve"> in the 1900’s</w:t>
      </w:r>
      <w:r>
        <w:rPr>
          <w:rFonts w:cstheme="minorHAnsi"/>
          <w:sz w:val="24"/>
          <w:szCs w:val="24"/>
        </w:rPr>
        <w:t xml:space="preserve"> and relates to the number of employees a manager can supervise as effectively as possible. A large span of control results in a flatter structure, requiring </w:t>
      </w:r>
      <w:r w:rsidR="00F8637C">
        <w:rPr>
          <w:rFonts w:cstheme="minorHAnsi"/>
          <w:sz w:val="24"/>
          <w:szCs w:val="24"/>
        </w:rPr>
        <w:t>fewer</w:t>
      </w:r>
      <w:r>
        <w:rPr>
          <w:rFonts w:cstheme="minorHAnsi"/>
          <w:sz w:val="24"/>
          <w:szCs w:val="24"/>
        </w:rPr>
        <w:t xml:space="preserve"> managers making it cheaper for the organisation. </w:t>
      </w:r>
    </w:p>
    <w:p w:rsidR="00843D5C" w:rsidRDefault="00843D5C" w:rsidP="00BC256E">
      <w:pPr>
        <w:tabs>
          <w:tab w:val="left" w:pos="1250"/>
        </w:tabs>
        <w:jc w:val="both"/>
        <w:rPr>
          <w:rFonts w:cstheme="minorHAnsi"/>
          <w:sz w:val="24"/>
          <w:szCs w:val="24"/>
        </w:rPr>
      </w:pPr>
      <w:r>
        <w:rPr>
          <w:rFonts w:cstheme="minorHAnsi"/>
          <w:sz w:val="24"/>
          <w:szCs w:val="24"/>
        </w:rPr>
        <w:t xml:space="preserve">The communication is formal between hospitality managers and team leaders when providing instructions e.g. emails as information is passed through channels of the organisation.  Communication between team leaders and agency staff is informal because communication flows in all directions and moves freely in the organisation. </w:t>
      </w:r>
      <w:r w:rsidR="0057019B">
        <w:rPr>
          <w:rFonts w:cstheme="minorHAnsi"/>
          <w:sz w:val="24"/>
          <w:szCs w:val="24"/>
        </w:rPr>
        <w:t>(</w:t>
      </w:r>
      <w:r w:rsidR="0062644B" w:rsidRPr="0062644B">
        <w:rPr>
          <w:rFonts w:cstheme="minorHAnsi"/>
          <w:sz w:val="24"/>
          <w:szCs w:val="24"/>
        </w:rPr>
        <w:t xml:space="preserve">https://keydifferences.com/difference-between-formal-and-informal-communication.html </w:t>
      </w:r>
      <w:r w:rsidR="0057019B">
        <w:rPr>
          <w:rFonts w:cstheme="minorHAnsi"/>
          <w:sz w:val="24"/>
          <w:szCs w:val="24"/>
        </w:rPr>
        <w:t>Accessed 28</w:t>
      </w:r>
      <w:r w:rsidR="0057019B" w:rsidRPr="0057019B">
        <w:rPr>
          <w:rFonts w:cstheme="minorHAnsi"/>
          <w:sz w:val="24"/>
          <w:szCs w:val="24"/>
          <w:vertAlign w:val="superscript"/>
        </w:rPr>
        <w:t>th</w:t>
      </w:r>
      <w:r w:rsidR="0057019B">
        <w:rPr>
          <w:rFonts w:cstheme="minorHAnsi"/>
          <w:sz w:val="24"/>
          <w:szCs w:val="24"/>
        </w:rPr>
        <w:t xml:space="preserve"> February 2018)</w:t>
      </w:r>
    </w:p>
    <w:p w:rsidR="0057019B" w:rsidRPr="00B63A56" w:rsidRDefault="0057019B" w:rsidP="00BC256E">
      <w:pPr>
        <w:tabs>
          <w:tab w:val="left" w:pos="1250"/>
        </w:tabs>
        <w:jc w:val="both"/>
        <w:rPr>
          <w:rFonts w:cstheme="minorHAnsi"/>
          <w:sz w:val="24"/>
          <w:szCs w:val="24"/>
        </w:rPr>
      </w:pPr>
      <w:r>
        <w:rPr>
          <w:rFonts w:cstheme="minorHAnsi"/>
          <w:sz w:val="24"/>
          <w:szCs w:val="24"/>
        </w:rPr>
        <w:t>According to Handy (</w:t>
      </w:r>
      <w:r w:rsidR="00EF2EFE">
        <w:rPr>
          <w:rFonts w:cstheme="minorHAnsi"/>
          <w:sz w:val="24"/>
          <w:szCs w:val="24"/>
        </w:rPr>
        <w:t>1999</w:t>
      </w:r>
      <w:r>
        <w:rPr>
          <w:rFonts w:cstheme="minorHAnsi"/>
          <w:sz w:val="24"/>
          <w:szCs w:val="24"/>
        </w:rPr>
        <w:t xml:space="preserve">) organisations with role culture are based with rules and regulations and are highly controlled with all employees having a specific identified role to </w:t>
      </w:r>
      <w:r w:rsidR="002A3D9C">
        <w:rPr>
          <w:rFonts w:cstheme="minorHAnsi"/>
          <w:sz w:val="24"/>
          <w:szCs w:val="24"/>
        </w:rPr>
        <w:lastRenderedPageBreak/>
        <w:t>fulfil</w:t>
      </w:r>
      <w:proofErr w:type="gramStart"/>
      <w:r w:rsidR="002A3D9C">
        <w:rPr>
          <w:rFonts w:cstheme="minorHAnsi"/>
          <w:sz w:val="24"/>
          <w:szCs w:val="24"/>
        </w:rPr>
        <w:t>.</w:t>
      </w:r>
      <w:r>
        <w:rPr>
          <w:rFonts w:cstheme="minorHAnsi"/>
          <w:sz w:val="24"/>
          <w:szCs w:val="24"/>
        </w:rPr>
        <w:t>(</w:t>
      </w:r>
      <w:proofErr w:type="gramEnd"/>
      <w:r w:rsidR="002A3D9C" w:rsidRPr="002A3D9C">
        <w:rPr>
          <w:rFonts w:cstheme="minorHAnsi"/>
          <w:sz w:val="24"/>
          <w:szCs w:val="24"/>
        </w:rPr>
        <w:t>https://www.tutor2u.net/business/reference/models-of-organisational-culture-handy</w:t>
      </w:r>
      <w:r>
        <w:rPr>
          <w:rFonts w:cstheme="minorHAnsi"/>
          <w:sz w:val="24"/>
          <w:szCs w:val="24"/>
        </w:rPr>
        <w:t>Accessed 28</w:t>
      </w:r>
      <w:r w:rsidRPr="0057019B">
        <w:rPr>
          <w:rFonts w:cstheme="minorHAnsi"/>
          <w:sz w:val="24"/>
          <w:szCs w:val="24"/>
          <w:vertAlign w:val="superscript"/>
        </w:rPr>
        <w:t>th</w:t>
      </w:r>
      <w:r>
        <w:rPr>
          <w:rFonts w:cstheme="minorHAnsi"/>
          <w:sz w:val="24"/>
          <w:szCs w:val="24"/>
        </w:rPr>
        <w:t xml:space="preserve"> February 2018). </w:t>
      </w:r>
    </w:p>
    <w:p w:rsidR="00CF14A5" w:rsidRDefault="00CF14A5" w:rsidP="00801DF5">
      <w:pPr>
        <w:tabs>
          <w:tab w:val="left" w:pos="1250"/>
        </w:tabs>
        <w:jc w:val="both"/>
        <w:rPr>
          <w:sz w:val="24"/>
          <w:szCs w:val="24"/>
        </w:rPr>
      </w:pPr>
    </w:p>
    <w:p w:rsidR="00CF14A5" w:rsidRDefault="00CF14A5" w:rsidP="00801DF5">
      <w:pPr>
        <w:tabs>
          <w:tab w:val="left" w:pos="1250"/>
        </w:tabs>
        <w:jc w:val="both"/>
        <w:rPr>
          <w:b/>
          <w:sz w:val="24"/>
          <w:szCs w:val="24"/>
          <w:u w:val="single"/>
        </w:rPr>
      </w:pPr>
      <w:r w:rsidRPr="00CF14A5">
        <w:rPr>
          <w:b/>
          <w:sz w:val="24"/>
          <w:szCs w:val="24"/>
          <w:u w:val="single"/>
        </w:rPr>
        <w:t>3.2 Hospitality Management at Swansea City AFC</w:t>
      </w:r>
    </w:p>
    <w:p w:rsidR="00B34275" w:rsidRPr="00B34275" w:rsidRDefault="00B34275" w:rsidP="00801DF5">
      <w:pPr>
        <w:tabs>
          <w:tab w:val="left" w:pos="1250"/>
        </w:tabs>
        <w:jc w:val="both"/>
        <w:rPr>
          <w:sz w:val="24"/>
          <w:szCs w:val="24"/>
        </w:rPr>
      </w:pPr>
      <w:r w:rsidRPr="00B34275">
        <w:rPr>
          <w:sz w:val="24"/>
          <w:szCs w:val="24"/>
        </w:rPr>
        <w:t xml:space="preserve">‘The hospitality sector includes hotels, catering and events management. This would include sports stadia event management such as football, rugby, etc. The sector is closely bound to ensure a high standard of customer service and quality visitor experience.’ </w:t>
      </w:r>
      <w:proofErr w:type="gramStart"/>
      <w:r w:rsidRPr="00B34275">
        <w:rPr>
          <w:sz w:val="24"/>
          <w:szCs w:val="24"/>
        </w:rPr>
        <w:t>(Mullins</w:t>
      </w:r>
      <w:r w:rsidR="009C10D4">
        <w:rPr>
          <w:sz w:val="24"/>
          <w:szCs w:val="24"/>
        </w:rPr>
        <w:t xml:space="preserve"> and Dosser</w:t>
      </w:r>
      <w:r w:rsidRPr="00B34275">
        <w:rPr>
          <w:sz w:val="24"/>
          <w:szCs w:val="24"/>
        </w:rPr>
        <w:t xml:space="preserve"> 2013).</w:t>
      </w:r>
      <w:proofErr w:type="gramEnd"/>
      <w:r w:rsidRPr="00B34275">
        <w:rPr>
          <w:sz w:val="24"/>
          <w:szCs w:val="24"/>
        </w:rPr>
        <w:t xml:space="preserve"> </w:t>
      </w:r>
    </w:p>
    <w:p w:rsidR="00CF14A5" w:rsidRDefault="00CF14A5" w:rsidP="00801DF5">
      <w:pPr>
        <w:tabs>
          <w:tab w:val="left" w:pos="1250"/>
        </w:tabs>
        <w:jc w:val="both"/>
        <w:rPr>
          <w:sz w:val="24"/>
          <w:szCs w:val="24"/>
        </w:rPr>
      </w:pPr>
      <w:r>
        <w:rPr>
          <w:sz w:val="24"/>
          <w:szCs w:val="24"/>
        </w:rPr>
        <w:t xml:space="preserve">In view of Swansea City’s success at the Liberty Stadium, hospitality management is crucial in order to generate and maximise revenue. Within hospitality management, excellent customer service is essential for the </w:t>
      </w:r>
      <w:r w:rsidR="00FE446F">
        <w:rPr>
          <w:sz w:val="24"/>
          <w:szCs w:val="24"/>
        </w:rPr>
        <w:t>organisation to be successful. Excellent customer service results in satisfied customers and encourages repeat business. An American proverb “To keep a customer, demands as much skill as to win one”</w:t>
      </w:r>
      <w:r w:rsidR="005535C9">
        <w:rPr>
          <w:sz w:val="24"/>
          <w:szCs w:val="24"/>
        </w:rPr>
        <w:t>. (</w:t>
      </w:r>
      <w:r w:rsidR="005535C9" w:rsidRPr="005535C9">
        <w:rPr>
          <w:sz w:val="24"/>
          <w:szCs w:val="24"/>
        </w:rPr>
        <w:t>https://www.helpscout.net/customer-service-quotes/inspirational</w:t>
      </w:r>
      <w:r w:rsidR="005535C9">
        <w:rPr>
          <w:sz w:val="24"/>
          <w:szCs w:val="24"/>
        </w:rPr>
        <w:t xml:space="preserve"> </w:t>
      </w:r>
      <w:r w:rsidR="0068601E">
        <w:rPr>
          <w:sz w:val="24"/>
          <w:szCs w:val="24"/>
        </w:rPr>
        <w:t>Accessed 23</w:t>
      </w:r>
      <w:r w:rsidR="0068601E" w:rsidRPr="0068601E">
        <w:rPr>
          <w:sz w:val="24"/>
          <w:szCs w:val="24"/>
          <w:vertAlign w:val="superscript"/>
        </w:rPr>
        <w:t>rd</w:t>
      </w:r>
      <w:r w:rsidR="0068601E">
        <w:rPr>
          <w:sz w:val="24"/>
          <w:szCs w:val="24"/>
        </w:rPr>
        <w:t xml:space="preserve"> February 2018) </w:t>
      </w:r>
      <w:r w:rsidR="00FE446F">
        <w:rPr>
          <w:sz w:val="24"/>
          <w:szCs w:val="24"/>
        </w:rPr>
        <w:t>This proverb emphasises the importance of customer service in order to generate repeat business. A further proverb “A man without a smiling face must not open a shop”.</w:t>
      </w:r>
      <w:r w:rsidR="00B34275">
        <w:rPr>
          <w:sz w:val="24"/>
          <w:szCs w:val="24"/>
        </w:rPr>
        <w:t xml:space="preserve"> (</w:t>
      </w:r>
      <w:r w:rsidR="005535C9" w:rsidRPr="005535C9">
        <w:rPr>
          <w:sz w:val="24"/>
          <w:szCs w:val="24"/>
        </w:rPr>
        <w:t xml:space="preserve">https://www.helpscout.net/customer-service-quotes/inspirational/ </w:t>
      </w:r>
      <w:r w:rsidR="0068601E">
        <w:rPr>
          <w:sz w:val="24"/>
          <w:szCs w:val="24"/>
        </w:rPr>
        <w:t>Accessed 23</w:t>
      </w:r>
      <w:r w:rsidR="0068601E" w:rsidRPr="0068601E">
        <w:rPr>
          <w:sz w:val="24"/>
          <w:szCs w:val="24"/>
          <w:vertAlign w:val="superscript"/>
        </w:rPr>
        <w:t>rd</w:t>
      </w:r>
      <w:r w:rsidR="0068601E">
        <w:rPr>
          <w:sz w:val="24"/>
          <w:szCs w:val="24"/>
        </w:rPr>
        <w:t xml:space="preserve"> February 2018). </w:t>
      </w:r>
      <w:r w:rsidR="00FE446F">
        <w:rPr>
          <w:sz w:val="24"/>
          <w:szCs w:val="24"/>
        </w:rPr>
        <w:t xml:space="preserve"> This reinforces the point of being professional and conducting yourself in a polite and approachable manner when dealing with customers. The Swansea Stadium Management Company work to ensure the smooth running of the stadium in relation to the safety, maintenance, cleaning and the operational and commercial activity of the Liberty Stadium, while Facilities Management Catering (FMC) and Levy UK are the designated caterers to the Liberty Stadium. Highly qualified and experienced chefs form part of the sta</w:t>
      </w:r>
      <w:r w:rsidR="00816240">
        <w:rPr>
          <w:sz w:val="24"/>
          <w:szCs w:val="24"/>
        </w:rPr>
        <w:t xml:space="preserve">ff of these companies and are committed to work to provide all visitors at the Liberty Stadium with an exceptional and unforgettable experience. All hospitality employees must abide by the strict dress code which consists of a white blouse or black blouse depending on the box/suite, black trousers, black shoes, no jewellery and hair tied back for females. For males, the dress code consists of white shirt/black shirt, black trousers, black shoes and no jewellery. </w:t>
      </w:r>
      <w:r w:rsidR="000A7E89">
        <w:rPr>
          <w:sz w:val="24"/>
          <w:szCs w:val="24"/>
        </w:rPr>
        <w:t>Kiosk</w:t>
      </w:r>
      <w:r w:rsidR="00816240">
        <w:rPr>
          <w:sz w:val="24"/>
          <w:szCs w:val="24"/>
        </w:rPr>
        <w:t xml:space="preserve"> staff are provided with a black polo shirt and fleece. For employees working in the hospitality boxes, they are provided with a black apron. Season and day ticket holders have access to kiosks around the stadium serving alcoholic beverages and soft drinks as well as snacks and hot food. Each kiosk is managed by a Supervisor who then reports to the Hospitality Manager. </w:t>
      </w:r>
      <w:r w:rsidR="00F456B9">
        <w:rPr>
          <w:sz w:val="24"/>
          <w:szCs w:val="24"/>
        </w:rPr>
        <w:t xml:space="preserve">There are twenty boxes at the Liberty Stadium and available to all customer types. </w:t>
      </w:r>
      <w:r w:rsidR="002879A7">
        <w:rPr>
          <w:sz w:val="24"/>
          <w:szCs w:val="24"/>
        </w:rPr>
        <w:t xml:space="preserve">Swansea </w:t>
      </w:r>
      <w:r w:rsidR="0068601E">
        <w:rPr>
          <w:sz w:val="24"/>
          <w:szCs w:val="24"/>
        </w:rPr>
        <w:t>City AFC</w:t>
      </w:r>
      <w:r w:rsidR="002879A7">
        <w:rPr>
          <w:sz w:val="24"/>
          <w:szCs w:val="24"/>
        </w:rPr>
        <w:t xml:space="preserve"> offer a variety of hospitality packages set in the modern contemporary suites of the Liberty Stadium, combining the excitement of watching the match with premium stadium seating, gourmet cuisine and top class entertainment. Swansea City Hospitality promises to provide “the ultimate experience of top flight football”. The packages available at the Liberty </w:t>
      </w:r>
      <w:r w:rsidR="000A7E89">
        <w:rPr>
          <w:sz w:val="24"/>
          <w:szCs w:val="24"/>
        </w:rPr>
        <w:t>Stadium</w:t>
      </w:r>
      <w:r w:rsidR="002879A7">
        <w:rPr>
          <w:sz w:val="24"/>
          <w:szCs w:val="24"/>
        </w:rPr>
        <w:t xml:space="preserve"> include: </w:t>
      </w:r>
    </w:p>
    <w:p w:rsidR="002879A7" w:rsidRPr="00C5346F" w:rsidRDefault="002879A7" w:rsidP="002879A7">
      <w:pPr>
        <w:pStyle w:val="ListParagraph"/>
        <w:numPr>
          <w:ilvl w:val="0"/>
          <w:numId w:val="2"/>
        </w:numPr>
        <w:tabs>
          <w:tab w:val="left" w:pos="1250"/>
        </w:tabs>
        <w:jc w:val="both"/>
        <w:rPr>
          <w:sz w:val="24"/>
          <w:szCs w:val="24"/>
        </w:rPr>
      </w:pPr>
      <w:r>
        <w:rPr>
          <w:sz w:val="24"/>
          <w:szCs w:val="24"/>
        </w:rPr>
        <w:t>The L</w:t>
      </w:r>
      <w:r w:rsidR="00C5346F">
        <w:rPr>
          <w:sz w:val="24"/>
          <w:szCs w:val="24"/>
        </w:rPr>
        <w:t>T10</w:t>
      </w:r>
      <w:r>
        <w:rPr>
          <w:sz w:val="24"/>
          <w:szCs w:val="24"/>
        </w:rPr>
        <w:t xml:space="preserve"> Package </w:t>
      </w:r>
      <w:r w:rsidR="00C5346F">
        <w:rPr>
          <w:sz w:val="24"/>
          <w:szCs w:val="24"/>
        </w:rPr>
        <w:t xml:space="preserve">– </w:t>
      </w:r>
      <w:r w:rsidR="00C5346F">
        <w:rPr>
          <w:rFonts w:cstheme="minorHAnsi"/>
          <w:sz w:val="24"/>
          <w:szCs w:val="24"/>
        </w:rPr>
        <w:t xml:space="preserve">The </w:t>
      </w:r>
      <w:r w:rsidR="00C5346F" w:rsidRPr="00C5346F">
        <w:rPr>
          <w:rFonts w:cstheme="minorHAnsi"/>
          <w:sz w:val="24"/>
          <w:szCs w:val="24"/>
        </w:rPr>
        <w:t>match</w:t>
      </w:r>
      <w:r w:rsidR="00C5346F">
        <w:rPr>
          <w:rFonts w:cstheme="minorHAnsi"/>
          <w:sz w:val="24"/>
          <w:szCs w:val="24"/>
        </w:rPr>
        <w:t xml:space="preserve"> </w:t>
      </w:r>
      <w:r w:rsidR="00C5346F" w:rsidRPr="00C5346F">
        <w:rPr>
          <w:rFonts w:cstheme="minorHAnsi"/>
          <w:sz w:val="24"/>
          <w:szCs w:val="24"/>
        </w:rPr>
        <w:t xml:space="preserve">day </w:t>
      </w:r>
      <w:r w:rsidR="00C5346F">
        <w:rPr>
          <w:rFonts w:cstheme="minorHAnsi"/>
          <w:sz w:val="24"/>
          <w:szCs w:val="24"/>
        </w:rPr>
        <w:t xml:space="preserve">experience </w:t>
      </w:r>
      <w:r w:rsidR="00C5346F" w:rsidRPr="00C5346F">
        <w:rPr>
          <w:rFonts w:cstheme="minorHAnsi"/>
          <w:sz w:val="24"/>
          <w:szCs w:val="24"/>
        </w:rPr>
        <w:t xml:space="preserve">will include </w:t>
      </w:r>
      <w:r w:rsidR="00C5346F">
        <w:rPr>
          <w:rFonts w:cstheme="minorHAnsi"/>
          <w:sz w:val="24"/>
          <w:szCs w:val="24"/>
        </w:rPr>
        <w:t xml:space="preserve">a </w:t>
      </w:r>
      <w:r w:rsidR="00C5346F" w:rsidRPr="00C5346F">
        <w:rPr>
          <w:rFonts w:cstheme="minorHAnsi"/>
          <w:sz w:val="24"/>
          <w:szCs w:val="24"/>
        </w:rPr>
        <w:t xml:space="preserve">relaxed buffet dining, as well as personal visits from former striker and club ambassador Lee Trundle, making it the perfect place to enjoy your ritual pre-match drink, before heading out to premium </w:t>
      </w:r>
      <w:r w:rsidR="00C5346F" w:rsidRPr="00C5346F">
        <w:rPr>
          <w:rFonts w:cstheme="minorHAnsi"/>
          <w:sz w:val="24"/>
          <w:szCs w:val="24"/>
        </w:rPr>
        <w:lastRenderedPageBreak/>
        <w:t>seating to watch the action unfold.</w:t>
      </w:r>
      <w:r w:rsidR="00C5346F">
        <w:rPr>
          <w:rFonts w:cstheme="minorHAnsi"/>
          <w:sz w:val="24"/>
          <w:szCs w:val="24"/>
        </w:rPr>
        <w:t xml:space="preserve"> The price of this box per season is £1338.60 (Adult) and £669.30 (Child). </w:t>
      </w:r>
    </w:p>
    <w:p w:rsidR="00C5346F" w:rsidRDefault="00C5346F" w:rsidP="00C5346F">
      <w:pPr>
        <w:pStyle w:val="ListParagraph"/>
        <w:tabs>
          <w:tab w:val="left" w:pos="1250"/>
        </w:tabs>
        <w:ind w:left="360"/>
        <w:jc w:val="both"/>
        <w:rPr>
          <w:sz w:val="24"/>
          <w:szCs w:val="24"/>
        </w:rPr>
      </w:pPr>
    </w:p>
    <w:p w:rsidR="00C5346F" w:rsidRDefault="002879A7" w:rsidP="00C5346F">
      <w:pPr>
        <w:pStyle w:val="ListParagraph"/>
        <w:numPr>
          <w:ilvl w:val="0"/>
          <w:numId w:val="2"/>
        </w:numPr>
        <w:tabs>
          <w:tab w:val="left" w:pos="1250"/>
        </w:tabs>
        <w:jc w:val="both"/>
        <w:rPr>
          <w:rFonts w:cstheme="minorHAnsi"/>
          <w:sz w:val="24"/>
          <w:szCs w:val="24"/>
        </w:rPr>
      </w:pPr>
      <w:r>
        <w:rPr>
          <w:sz w:val="24"/>
          <w:szCs w:val="24"/>
        </w:rPr>
        <w:t xml:space="preserve">1921 Heritage Lounge </w:t>
      </w:r>
      <w:r w:rsidR="00C5346F">
        <w:rPr>
          <w:sz w:val="24"/>
          <w:szCs w:val="24"/>
        </w:rPr>
        <w:t xml:space="preserve">- </w:t>
      </w:r>
      <w:r w:rsidR="00C5346F" w:rsidRPr="00C5346F">
        <w:rPr>
          <w:rFonts w:cstheme="minorHAnsi"/>
          <w:sz w:val="24"/>
          <w:szCs w:val="24"/>
        </w:rPr>
        <w:t>Named after Swansea City’s founding year, the 1912 Heritage embodies the spirit of Swansea whilst delivering an unrivalled hospitality experience, with premium seating, locally-sourced gourmet cuisine and an abundance of in-lounge activity.</w:t>
      </w:r>
      <w:r w:rsidR="00C5346F" w:rsidRPr="00C5346F">
        <w:rPr>
          <w:rFonts w:ascii="Arial" w:hAnsi="Arial" w:cs="Arial"/>
          <w:color w:val="BDBEC1"/>
        </w:rPr>
        <w:t xml:space="preserve"> </w:t>
      </w:r>
      <w:r w:rsidR="00C5346F" w:rsidRPr="00C5346F">
        <w:rPr>
          <w:rFonts w:cstheme="minorHAnsi"/>
          <w:sz w:val="24"/>
          <w:szCs w:val="24"/>
        </w:rPr>
        <w:t>Hosted by one of Wales’ most popular performers Kevin Johns MBE and club ambassador Lee Trundle, each match</w:t>
      </w:r>
      <w:r w:rsidR="00C5346F">
        <w:rPr>
          <w:rFonts w:cstheme="minorHAnsi"/>
          <w:sz w:val="24"/>
          <w:szCs w:val="24"/>
        </w:rPr>
        <w:t xml:space="preserve"> </w:t>
      </w:r>
      <w:r w:rsidR="00C5346F" w:rsidRPr="00C5346F">
        <w:rPr>
          <w:rFonts w:cstheme="minorHAnsi"/>
          <w:sz w:val="24"/>
          <w:szCs w:val="24"/>
        </w:rPr>
        <w:t xml:space="preserve">day promises to offer the peak of entertainment, including the exclusive opportunity for </w:t>
      </w:r>
      <w:r w:rsidR="00D53743">
        <w:rPr>
          <w:rFonts w:cstheme="minorHAnsi"/>
          <w:sz w:val="24"/>
          <w:szCs w:val="24"/>
        </w:rPr>
        <w:t>customers</w:t>
      </w:r>
      <w:r w:rsidR="00C5346F" w:rsidRPr="00C5346F">
        <w:rPr>
          <w:rFonts w:cstheme="minorHAnsi"/>
          <w:sz w:val="24"/>
          <w:szCs w:val="24"/>
        </w:rPr>
        <w:t xml:space="preserve"> to meet Swans stars from past and present.</w:t>
      </w:r>
      <w:r w:rsidR="00C5346F">
        <w:rPr>
          <w:rFonts w:cstheme="minorHAnsi"/>
          <w:sz w:val="24"/>
          <w:szCs w:val="24"/>
        </w:rPr>
        <w:t xml:space="preserve"> The cost per season for this box is £2212.44 (Adult) and £1106.22 (Child). </w:t>
      </w:r>
    </w:p>
    <w:p w:rsidR="00C5346F" w:rsidRPr="00C5346F" w:rsidRDefault="00C5346F" w:rsidP="00C5346F">
      <w:pPr>
        <w:pStyle w:val="ListParagraph"/>
        <w:rPr>
          <w:rFonts w:cstheme="minorHAnsi"/>
          <w:sz w:val="24"/>
          <w:szCs w:val="24"/>
        </w:rPr>
      </w:pPr>
    </w:p>
    <w:p w:rsidR="00C5346F" w:rsidRPr="00C5346F" w:rsidRDefault="00C5346F" w:rsidP="00C5346F">
      <w:pPr>
        <w:pStyle w:val="ListParagraph"/>
        <w:tabs>
          <w:tab w:val="left" w:pos="1250"/>
        </w:tabs>
        <w:ind w:left="360"/>
        <w:jc w:val="both"/>
        <w:rPr>
          <w:rFonts w:cstheme="minorHAnsi"/>
          <w:sz w:val="24"/>
          <w:szCs w:val="24"/>
        </w:rPr>
      </w:pPr>
    </w:p>
    <w:p w:rsidR="002879A7" w:rsidRDefault="002879A7" w:rsidP="002879A7">
      <w:pPr>
        <w:pStyle w:val="ListParagraph"/>
        <w:numPr>
          <w:ilvl w:val="0"/>
          <w:numId w:val="2"/>
        </w:numPr>
        <w:tabs>
          <w:tab w:val="left" w:pos="1250"/>
        </w:tabs>
        <w:jc w:val="both"/>
        <w:rPr>
          <w:rFonts w:cstheme="minorHAnsi"/>
          <w:sz w:val="24"/>
          <w:szCs w:val="24"/>
        </w:rPr>
      </w:pPr>
      <w:r w:rsidRPr="00C5346F">
        <w:rPr>
          <w:rFonts w:cstheme="minorHAnsi"/>
          <w:sz w:val="24"/>
          <w:szCs w:val="24"/>
        </w:rPr>
        <w:t xml:space="preserve">The Boardroom </w:t>
      </w:r>
      <w:r w:rsidR="00C5346F" w:rsidRPr="00C5346F">
        <w:rPr>
          <w:rFonts w:cstheme="minorHAnsi"/>
          <w:sz w:val="24"/>
          <w:szCs w:val="24"/>
        </w:rPr>
        <w:t xml:space="preserve">- This intimate and historic setting befits the stylish experience, which features a Champagne reception, three course fine dining experience, complimentary beverages and is own dedicated and discreet staff. </w:t>
      </w:r>
      <w:r w:rsidR="00C5346F">
        <w:rPr>
          <w:rFonts w:cstheme="minorHAnsi"/>
          <w:sz w:val="24"/>
          <w:szCs w:val="24"/>
        </w:rPr>
        <w:t xml:space="preserve">The cost for the Boardroom box is £300 per match per person and only allows a minimum of </w:t>
      </w:r>
      <w:r w:rsidR="00D53743">
        <w:rPr>
          <w:rFonts w:cstheme="minorHAnsi"/>
          <w:sz w:val="24"/>
          <w:szCs w:val="24"/>
        </w:rPr>
        <w:t>fourteen</w:t>
      </w:r>
      <w:r w:rsidR="00C5346F">
        <w:rPr>
          <w:rFonts w:cstheme="minorHAnsi"/>
          <w:sz w:val="24"/>
          <w:szCs w:val="24"/>
        </w:rPr>
        <w:t xml:space="preserve"> people. Customers have the opportunity to upgrade to the Platinum Package which includes </w:t>
      </w:r>
      <w:r w:rsidR="00D53743">
        <w:rPr>
          <w:rFonts w:cstheme="minorHAnsi"/>
          <w:sz w:val="24"/>
          <w:szCs w:val="24"/>
        </w:rPr>
        <w:t xml:space="preserve">a VIP tour of the players’ tunnel and dressing room, entry into the manager’s post-match press conference, signed t-shirt from the man of the match and group photography pitch side that will be included in the next match day programme.   </w:t>
      </w:r>
    </w:p>
    <w:p w:rsidR="00D53743" w:rsidRPr="00C5346F" w:rsidRDefault="00D53743" w:rsidP="00D53743">
      <w:pPr>
        <w:pStyle w:val="ListParagraph"/>
        <w:tabs>
          <w:tab w:val="left" w:pos="1250"/>
        </w:tabs>
        <w:ind w:left="360"/>
        <w:jc w:val="both"/>
        <w:rPr>
          <w:rFonts w:cstheme="minorHAnsi"/>
          <w:sz w:val="24"/>
          <w:szCs w:val="24"/>
        </w:rPr>
      </w:pPr>
    </w:p>
    <w:p w:rsidR="002879A7" w:rsidRPr="00D53743" w:rsidRDefault="002879A7" w:rsidP="00D53743">
      <w:pPr>
        <w:pStyle w:val="ListParagraph"/>
        <w:numPr>
          <w:ilvl w:val="0"/>
          <w:numId w:val="2"/>
        </w:numPr>
        <w:tabs>
          <w:tab w:val="left" w:pos="1250"/>
        </w:tabs>
        <w:jc w:val="both"/>
        <w:rPr>
          <w:sz w:val="24"/>
          <w:szCs w:val="24"/>
        </w:rPr>
      </w:pPr>
      <w:r>
        <w:rPr>
          <w:sz w:val="24"/>
          <w:szCs w:val="24"/>
        </w:rPr>
        <w:t xml:space="preserve">Dine with Directors </w:t>
      </w:r>
      <w:r w:rsidR="00D53743">
        <w:rPr>
          <w:sz w:val="24"/>
          <w:szCs w:val="24"/>
        </w:rPr>
        <w:t xml:space="preserve">– </w:t>
      </w:r>
      <w:r w:rsidR="00D53743">
        <w:rPr>
          <w:rFonts w:cstheme="minorHAnsi"/>
          <w:sz w:val="24"/>
          <w:szCs w:val="24"/>
        </w:rPr>
        <w:t>This box enables customers to f</w:t>
      </w:r>
      <w:r w:rsidR="00D53743" w:rsidRPr="00D53743">
        <w:rPr>
          <w:rFonts w:cstheme="minorHAnsi"/>
          <w:sz w:val="24"/>
          <w:szCs w:val="24"/>
        </w:rPr>
        <w:t xml:space="preserve">ine dine with owners and directors of both clubs in the exclusive Centenary Suite where the attention to detail is honed to the finest detail. As well as some intriguing discussion, </w:t>
      </w:r>
      <w:r w:rsidR="00D53743">
        <w:rPr>
          <w:rFonts w:cstheme="minorHAnsi"/>
          <w:sz w:val="24"/>
          <w:szCs w:val="24"/>
        </w:rPr>
        <w:t>guests can</w:t>
      </w:r>
      <w:r w:rsidR="00D53743" w:rsidRPr="00D53743">
        <w:rPr>
          <w:rFonts w:cstheme="minorHAnsi"/>
          <w:sz w:val="24"/>
          <w:szCs w:val="24"/>
        </w:rPr>
        <w:t xml:space="preserve"> enjoy an all-inclusive drinks package; seats in the directors’ box; stadium parking and a unique signature gift. It truly is the ultimate experience.</w:t>
      </w:r>
      <w:r w:rsidR="00D53743">
        <w:rPr>
          <w:rFonts w:cstheme="minorHAnsi"/>
          <w:sz w:val="24"/>
          <w:szCs w:val="24"/>
        </w:rPr>
        <w:t xml:space="preserve"> The cost per match for this box is £598.80 per person. </w:t>
      </w:r>
    </w:p>
    <w:p w:rsidR="00D53743" w:rsidRPr="00D53743" w:rsidRDefault="00D53743" w:rsidP="00D53743">
      <w:pPr>
        <w:pStyle w:val="ListParagraph"/>
        <w:rPr>
          <w:sz w:val="24"/>
          <w:szCs w:val="24"/>
        </w:rPr>
      </w:pPr>
    </w:p>
    <w:p w:rsidR="00D53743" w:rsidRPr="00D53743" w:rsidRDefault="00D53743" w:rsidP="00D53743">
      <w:pPr>
        <w:pStyle w:val="ListParagraph"/>
        <w:tabs>
          <w:tab w:val="left" w:pos="1250"/>
        </w:tabs>
        <w:ind w:left="360"/>
        <w:jc w:val="both"/>
        <w:rPr>
          <w:sz w:val="24"/>
          <w:szCs w:val="24"/>
        </w:rPr>
      </w:pPr>
    </w:p>
    <w:p w:rsidR="002879A7" w:rsidRPr="00D53743" w:rsidRDefault="002879A7" w:rsidP="002879A7">
      <w:pPr>
        <w:pStyle w:val="ListParagraph"/>
        <w:numPr>
          <w:ilvl w:val="0"/>
          <w:numId w:val="2"/>
        </w:numPr>
        <w:tabs>
          <w:tab w:val="left" w:pos="1250"/>
        </w:tabs>
        <w:jc w:val="both"/>
        <w:rPr>
          <w:sz w:val="24"/>
          <w:szCs w:val="24"/>
        </w:rPr>
      </w:pPr>
      <w:r>
        <w:rPr>
          <w:sz w:val="24"/>
          <w:szCs w:val="24"/>
        </w:rPr>
        <w:t xml:space="preserve">CU29 Package </w:t>
      </w:r>
      <w:r w:rsidR="00D53743">
        <w:rPr>
          <w:sz w:val="24"/>
          <w:szCs w:val="24"/>
        </w:rPr>
        <w:t xml:space="preserve">- </w:t>
      </w:r>
      <w:r w:rsidR="00D53743" w:rsidRPr="00D53743">
        <w:rPr>
          <w:rFonts w:cstheme="minorHAnsi"/>
          <w:sz w:val="24"/>
          <w:szCs w:val="24"/>
        </w:rPr>
        <w:t>Boasting impressive views overlooking the award-winning pitch, the suite can accommodate up to fourteen guests with bespoke dining options created to suit the needs of the customers</w:t>
      </w:r>
      <w:r w:rsidR="00696B33">
        <w:rPr>
          <w:rFonts w:cstheme="minorHAnsi"/>
          <w:sz w:val="24"/>
          <w:szCs w:val="24"/>
        </w:rPr>
        <w:t xml:space="preserve"> as well as a complementary bar. </w:t>
      </w:r>
      <w:r w:rsidR="00D53743" w:rsidRPr="00D53743">
        <w:rPr>
          <w:rFonts w:cstheme="minorHAnsi"/>
          <w:sz w:val="24"/>
          <w:szCs w:val="24"/>
        </w:rPr>
        <w:t xml:space="preserve"> A designated hostess will be on hand to help with a smooth running of </w:t>
      </w:r>
      <w:r w:rsidR="00D53743">
        <w:rPr>
          <w:rFonts w:cstheme="minorHAnsi"/>
          <w:sz w:val="24"/>
          <w:szCs w:val="24"/>
        </w:rPr>
        <w:t>the</w:t>
      </w:r>
      <w:r w:rsidR="00D53743" w:rsidRPr="00D53743">
        <w:rPr>
          <w:rFonts w:cstheme="minorHAnsi"/>
          <w:sz w:val="24"/>
          <w:szCs w:val="24"/>
        </w:rPr>
        <w:t xml:space="preserve"> day from start to finish, allowing </w:t>
      </w:r>
      <w:r w:rsidR="00D53743">
        <w:rPr>
          <w:rFonts w:cstheme="minorHAnsi"/>
          <w:sz w:val="24"/>
          <w:szCs w:val="24"/>
        </w:rPr>
        <w:t>customers</w:t>
      </w:r>
      <w:r w:rsidR="00D53743" w:rsidRPr="00D53743">
        <w:rPr>
          <w:rFonts w:cstheme="minorHAnsi"/>
          <w:sz w:val="24"/>
          <w:szCs w:val="24"/>
        </w:rPr>
        <w:t xml:space="preserve"> to fully absorb the pre-match atmosphere</w:t>
      </w:r>
      <w:r w:rsidR="00D53743">
        <w:rPr>
          <w:rFonts w:cstheme="minorHAnsi"/>
          <w:sz w:val="24"/>
          <w:szCs w:val="24"/>
        </w:rPr>
        <w:t xml:space="preserve">. </w:t>
      </w:r>
      <w:r w:rsidR="00D53743" w:rsidRPr="00D53743">
        <w:rPr>
          <w:rFonts w:cstheme="minorHAnsi"/>
          <w:sz w:val="24"/>
          <w:szCs w:val="24"/>
        </w:rPr>
        <w:t xml:space="preserve">Before heading out to heated executive seats to watch the game in both comfort and style, </w:t>
      </w:r>
      <w:r w:rsidR="00D53743">
        <w:rPr>
          <w:rFonts w:cstheme="minorHAnsi"/>
          <w:sz w:val="24"/>
          <w:szCs w:val="24"/>
        </w:rPr>
        <w:t xml:space="preserve">guests can </w:t>
      </w:r>
      <w:r w:rsidR="00D53743" w:rsidRPr="00D53743">
        <w:rPr>
          <w:rFonts w:cstheme="minorHAnsi"/>
          <w:sz w:val="24"/>
          <w:szCs w:val="24"/>
        </w:rPr>
        <w:t xml:space="preserve">enjoy a few games on the games console in state-of-the-art padded gaming seats. </w:t>
      </w:r>
      <w:r w:rsidR="00696B33" w:rsidRPr="00696B33">
        <w:rPr>
          <w:rFonts w:cstheme="minorHAnsi"/>
          <w:sz w:val="24"/>
          <w:szCs w:val="24"/>
        </w:rPr>
        <w:t xml:space="preserve">Each </w:t>
      </w:r>
      <w:r w:rsidR="00696B33">
        <w:rPr>
          <w:rFonts w:cstheme="minorHAnsi"/>
          <w:sz w:val="24"/>
          <w:szCs w:val="24"/>
        </w:rPr>
        <w:t>customer</w:t>
      </w:r>
      <w:r w:rsidR="00696B33" w:rsidRPr="00696B33">
        <w:rPr>
          <w:rFonts w:cstheme="minorHAnsi"/>
          <w:sz w:val="24"/>
          <w:szCs w:val="24"/>
        </w:rPr>
        <w:t xml:space="preserve"> will receive a signature 'CU29' key ring, a box of chocolates, a personalised home shirt and a complimentary match day programme.</w:t>
      </w:r>
      <w:r w:rsidR="00696B33">
        <w:rPr>
          <w:rFonts w:cstheme="minorHAnsi"/>
          <w:sz w:val="24"/>
          <w:szCs w:val="24"/>
        </w:rPr>
        <w:t xml:space="preserve"> The cost for this package per match is £358.80-£382-80. </w:t>
      </w:r>
    </w:p>
    <w:p w:rsidR="00D53743" w:rsidRDefault="00D53743" w:rsidP="00D53743">
      <w:pPr>
        <w:pStyle w:val="ListParagraph"/>
        <w:tabs>
          <w:tab w:val="left" w:pos="1250"/>
        </w:tabs>
        <w:ind w:left="360"/>
        <w:jc w:val="both"/>
        <w:rPr>
          <w:sz w:val="24"/>
          <w:szCs w:val="24"/>
        </w:rPr>
      </w:pPr>
    </w:p>
    <w:p w:rsidR="002879A7" w:rsidRDefault="002879A7" w:rsidP="002879A7">
      <w:pPr>
        <w:pStyle w:val="ListParagraph"/>
        <w:numPr>
          <w:ilvl w:val="0"/>
          <w:numId w:val="2"/>
        </w:numPr>
        <w:tabs>
          <w:tab w:val="left" w:pos="1250"/>
        </w:tabs>
        <w:jc w:val="both"/>
        <w:rPr>
          <w:sz w:val="24"/>
          <w:szCs w:val="24"/>
        </w:rPr>
      </w:pPr>
      <w:r>
        <w:rPr>
          <w:sz w:val="24"/>
          <w:szCs w:val="24"/>
        </w:rPr>
        <w:t xml:space="preserve">The 81 Club </w:t>
      </w:r>
      <w:r w:rsidR="00696B33">
        <w:rPr>
          <w:sz w:val="24"/>
          <w:szCs w:val="24"/>
        </w:rPr>
        <w:t>–</w:t>
      </w:r>
      <w:r w:rsidR="00D53743">
        <w:rPr>
          <w:sz w:val="24"/>
          <w:szCs w:val="24"/>
        </w:rPr>
        <w:t xml:space="preserve"> </w:t>
      </w:r>
      <w:r w:rsidR="00696B33" w:rsidRPr="00696B33">
        <w:rPr>
          <w:rFonts w:cstheme="minorHAnsi"/>
          <w:sz w:val="24"/>
          <w:szCs w:val="24"/>
        </w:rPr>
        <w:t xml:space="preserve">Named in honour of Swansea City’s greatest ever season, the members-only ’81 Club offers an ideal setting to escape the </w:t>
      </w:r>
      <w:r w:rsidR="00696B33">
        <w:rPr>
          <w:rFonts w:cstheme="minorHAnsi"/>
          <w:sz w:val="24"/>
          <w:szCs w:val="24"/>
        </w:rPr>
        <w:t xml:space="preserve">realities of a working week and relax in the lounge. The box includes </w:t>
      </w:r>
      <w:r w:rsidR="00C17206">
        <w:rPr>
          <w:rFonts w:cstheme="minorHAnsi"/>
          <w:sz w:val="24"/>
          <w:szCs w:val="24"/>
        </w:rPr>
        <w:t>all-inclusive</w:t>
      </w:r>
      <w:r w:rsidR="00696B33">
        <w:rPr>
          <w:rFonts w:cstheme="minorHAnsi"/>
          <w:sz w:val="24"/>
          <w:szCs w:val="24"/>
        </w:rPr>
        <w:t xml:space="preserve"> beverages</w:t>
      </w:r>
      <w:r w:rsidR="00696B33" w:rsidRPr="00696B33">
        <w:rPr>
          <w:rFonts w:cstheme="minorHAnsi"/>
          <w:sz w:val="24"/>
          <w:szCs w:val="24"/>
        </w:rPr>
        <w:t>, upmarket dining, padded balcony mat</w:t>
      </w:r>
      <w:r w:rsidR="00696B33">
        <w:rPr>
          <w:rFonts w:cstheme="minorHAnsi"/>
          <w:sz w:val="24"/>
          <w:szCs w:val="24"/>
        </w:rPr>
        <w:t xml:space="preserve">ch seating and dedicated staff. </w:t>
      </w:r>
      <w:r w:rsidR="008734CB">
        <w:rPr>
          <w:rFonts w:cstheme="minorHAnsi"/>
          <w:sz w:val="24"/>
          <w:szCs w:val="24"/>
        </w:rPr>
        <w:t xml:space="preserve">Customers will have the opportunity to meet 81 </w:t>
      </w:r>
      <w:r w:rsidR="008734CB">
        <w:rPr>
          <w:rFonts w:cstheme="minorHAnsi"/>
          <w:sz w:val="24"/>
          <w:szCs w:val="24"/>
        </w:rPr>
        <w:lastRenderedPageBreak/>
        <w:t xml:space="preserve">squad legends who pay visits to the box on a quarterly basis. The cost for this package is £3,599 per person for a </w:t>
      </w:r>
      <w:r w:rsidR="00C17206">
        <w:rPr>
          <w:rFonts w:cstheme="minorHAnsi"/>
          <w:sz w:val="24"/>
          <w:szCs w:val="24"/>
        </w:rPr>
        <w:t>three-year</w:t>
      </w:r>
      <w:r w:rsidR="008734CB">
        <w:rPr>
          <w:rFonts w:cstheme="minorHAnsi"/>
          <w:sz w:val="24"/>
          <w:szCs w:val="24"/>
        </w:rPr>
        <w:t xml:space="preserve"> membership.  </w:t>
      </w:r>
    </w:p>
    <w:p w:rsidR="00696B33" w:rsidRPr="00696B33" w:rsidRDefault="00696B33" w:rsidP="00696B33">
      <w:pPr>
        <w:pStyle w:val="ListParagraph"/>
        <w:rPr>
          <w:sz w:val="24"/>
          <w:szCs w:val="24"/>
        </w:rPr>
      </w:pPr>
    </w:p>
    <w:p w:rsidR="00696B33" w:rsidRDefault="00696B33" w:rsidP="00696B33">
      <w:pPr>
        <w:pStyle w:val="ListParagraph"/>
        <w:tabs>
          <w:tab w:val="left" w:pos="1250"/>
        </w:tabs>
        <w:ind w:left="360"/>
        <w:jc w:val="both"/>
        <w:rPr>
          <w:sz w:val="24"/>
          <w:szCs w:val="24"/>
        </w:rPr>
      </w:pPr>
    </w:p>
    <w:p w:rsidR="002879A7" w:rsidRPr="008734CB" w:rsidRDefault="002879A7" w:rsidP="002879A7">
      <w:pPr>
        <w:pStyle w:val="ListParagraph"/>
        <w:numPr>
          <w:ilvl w:val="0"/>
          <w:numId w:val="2"/>
        </w:numPr>
        <w:tabs>
          <w:tab w:val="left" w:pos="1250"/>
        </w:tabs>
        <w:jc w:val="both"/>
        <w:rPr>
          <w:sz w:val="24"/>
          <w:szCs w:val="24"/>
        </w:rPr>
      </w:pPr>
      <w:r>
        <w:rPr>
          <w:sz w:val="24"/>
          <w:szCs w:val="24"/>
        </w:rPr>
        <w:t xml:space="preserve">Executive Suites </w:t>
      </w:r>
      <w:r w:rsidR="00696B33">
        <w:rPr>
          <w:sz w:val="24"/>
          <w:szCs w:val="24"/>
        </w:rPr>
        <w:t xml:space="preserve">- </w:t>
      </w:r>
      <w:r w:rsidR="00696B33">
        <w:rPr>
          <w:rFonts w:cstheme="minorHAnsi"/>
          <w:sz w:val="24"/>
          <w:szCs w:val="24"/>
        </w:rPr>
        <w:t>G</w:t>
      </w:r>
      <w:r w:rsidR="00696B33" w:rsidRPr="00696B33">
        <w:rPr>
          <w:rFonts w:cstheme="minorHAnsi"/>
          <w:sz w:val="24"/>
          <w:szCs w:val="24"/>
        </w:rPr>
        <w:t>lass-fronted executive suites provide the ultimate blend of comfort and luxury with unparalleled views from the balcony seats. Also featuring flexible dining options from informal buffe</w:t>
      </w:r>
      <w:r w:rsidR="00696B33">
        <w:rPr>
          <w:rFonts w:cstheme="minorHAnsi"/>
          <w:sz w:val="24"/>
          <w:szCs w:val="24"/>
        </w:rPr>
        <w:t xml:space="preserve">ts to three-course fine dining </w:t>
      </w:r>
      <w:r w:rsidR="00696B33" w:rsidRPr="00696B33">
        <w:rPr>
          <w:rFonts w:cstheme="minorHAnsi"/>
          <w:sz w:val="24"/>
          <w:szCs w:val="24"/>
        </w:rPr>
        <w:t>and an impressive interior with inter</w:t>
      </w:r>
      <w:r w:rsidR="00696B33">
        <w:rPr>
          <w:rFonts w:cstheme="minorHAnsi"/>
          <w:sz w:val="24"/>
          <w:szCs w:val="24"/>
        </w:rPr>
        <w:t xml:space="preserve">changeable design possibilities. These suites can be used for conferences or any other event and the staff will tailor the suite to the needs of the customer. The private hire of the suites only allows ten people and the prices will vary depending on the occasion. </w:t>
      </w:r>
    </w:p>
    <w:p w:rsidR="008734CB" w:rsidRDefault="008734CB" w:rsidP="008734CB">
      <w:pPr>
        <w:pStyle w:val="ListParagraph"/>
        <w:tabs>
          <w:tab w:val="left" w:pos="1250"/>
        </w:tabs>
        <w:ind w:left="360"/>
        <w:jc w:val="both"/>
        <w:rPr>
          <w:sz w:val="24"/>
          <w:szCs w:val="24"/>
        </w:rPr>
      </w:pPr>
    </w:p>
    <w:p w:rsidR="0023336B" w:rsidRDefault="002879A7" w:rsidP="0023336B">
      <w:pPr>
        <w:pStyle w:val="ListParagraph"/>
        <w:numPr>
          <w:ilvl w:val="0"/>
          <w:numId w:val="2"/>
        </w:numPr>
        <w:tabs>
          <w:tab w:val="left" w:pos="1250"/>
        </w:tabs>
        <w:jc w:val="both"/>
        <w:rPr>
          <w:sz w:val="24"/>
          <w:szCs w:val="24"/>
        </w:rPr>
      </w:pPr>
      <w:r>
        <w:rPr>
          <w:sz w:val="24"/>
          <w:szCs w:val="24"/>
        </w:rPr>
        <w:t xml:space="preserve">Mascot Packages </w:t>
      </w:r>
      <w:r w:rsidR="008734CB">
        <w:rPr>
          <w:sz w:val="24"/>
          <w:szCs w:val="24"/>
        </w:rPr>
        <w:t>– This package is designed exclusively for children and teenagers and will have the opportunity to walk onto the pitch with a Swansea City player. The cost is £500 per match and mascots will receive a  match day programme, signed Swansea City kit, group photography which will be featured in the next match day programme and a goodie bag.</w:t>
      </w:r>
    </w:p>
    <w:p w:rsidR="0023336B" w:rsidRPr="0023336B" w:rsidRDefault="0023336B" w:rsidP="0023336B">
      <w:pPr>
        <w:tabs>
          <w:tab w:val="left" w:pos="1250"/>
        </w:tabs>
        <w:jc w:val="both"/>
        <w:rPr>
          <w:sz w:val="24"/>
          <w:szCs w:val="24"/>
        </w:rPr>
      </w:pPr>
      <w:r>
        <w:rPr>
          <w:sz w:val="24"/>
          <w:szCs w:val="24"/>
        </w:rPr>
        <w:t>(</w:t>
      </w:r>
      <w:hyperlink r:id="rId10" w:history="1">
        <w:r w:rsidRPr="00C970FF">
          <w:rPr>
            <w:rStyle w:val="Hyperlink"/>
            <w:sz w:val="24"/>
            <w:szCs w:val="24"/>
          </w:rPr>
          <w:t>http://www.swanscommercial.co.uk/hospitality</w:t>
        </w:r>
      </w:hyperlink>
      <w:r>
        <w:rPr>
          <w:sz w:val="24"/>
          <w:szCs w:val="24"/>
        </w:rPr>
        <w:t xml:space="preserve"> Accessed 2nd March 2018)</w:t>
      </w:r>
    </w:p>
    <w:p w:rsidR="002879A7" w:rsidRDefault="002879A7" w:rsidP="002879A7">
      <w:pPr>
        <w:tabs>
          <w:tab w:val="left" w:pos="1250"/>
        </w:tabs>
        <w:jc w:val="both"/>
        <w:rPr>
          <w:sz w:val="24"/>
          <w:szCs w:val="24"/>
        </w:rPr>
      </w:pPr>
      <w:r>
        <w:rPr>
          <w:sz w:val="24"/>
          <w:szCs w:val="24"/>
        </w:rPr>
        <w:t xml:space="preserve">In addition to hosting the </w:t>
      </w:r>
      <w:r w:rsidR="00807784">
        <w:rPr>
          <w:sz w:val="24"/>
          <w:szCs w:val="24"/>
        </w:rPr>
        <w:t>Swansea</w:t>
      </w:r>
      <w:r>
        <w:rPr>
          <w:sz w:val="24"/>
          <w:szCs w:val="24"/>
        </w:rPr>
        <w:t xml:space="preserve"> City and Ospreys matches, the Liberty Stadium has hosted seven Wales International Football Fixtures, nine pop concerts with more planned for the Summer 2018</w:t>
      </w:r>
      <w:r w:rsidR="00807784">
        <w:rPr>
          <w:sz w:val="24"/>
          <w:szCs w:val="24"/>
        </w:rPr>
        <w:t xml:space="preserve"> including Little Mix and The Killers</w:t>
      </w:r>
      <w:r>
        <w:rPr>
          <w:sz w:val="24"/>
          <w:szCs w:val="24"/>
        </w:rPr>
        <w:t xml:space="preserve"> and in April 2014 the stadium was to host </w:t>
      </w:r>
      <w:r w:rsidR="00807784">
        <w:rPr>
          <w:sz w:val="24"/>
          <w:szCs w:val="24"/>
        </w:rPr>
        <w:t xml:space="preserve">the UK Independence Party Conference. The venue can also be hired for special events such as weddings, christenings, birthday parties, work related parties, proms and award ceremonies. There are twelve conference rooms available for hire. Therefore, due to the wide variety of events that are held at the Liberty Stadium, hospitality management is of vital importance.  </w:t>
      </w:r>
    </w:p>
    <w:p w:rsidR="001833DB" w:rsidRDefault="001833DB" w:rsidP="002879A7">
      <w:pPr>
        <w:tabs>
          <w:tab w:val="left" w:pos="1250"/>
        </w:tabs>
        <w:jc w:val="both"/>
        <w:rPr>
          <w:sz w:val="24"/>
          <w:szCs w:val="24"/>
        </w:rPr>
      </w:pPr>
      <w:r>
        <w:rPr>
          <w:sz w:val="24"/>
          <w:szCs w:val="24"/>
        </w:rPr>
        <w:t>Agency staff are hired to work during events within the hospitality department</w:t>
      </w:r>
      <w:r w:rsidR="003E0D0F">
        <w:rPr>
          <w:sz w:val="24"/>
          <w:szCs w:val="24"/>
        </w:rPr>
        <w:t>s</w:t>
      </w:r>
      <w:r>
        <w:rPr>
          <w:sz w:val="24"/>
          <w:szCs w:val="24"/>
        </w:rPr>
        <w:t xml:space="preserve">. Blue Arrow and Compass are agencies which provide staff to work at the Liberty Stadium. Many employees can be unreliable by not attending work on days of matches or events, therefore creates a problem for hospitality managers as they have to find alternative members of staff to work in hospitality.  The majority of agency employees may be trained in hospitality but there isn’t a standard training procedure they need to do before working at the Liberty Stadium. </w:t>
      </w:r>
    </w:p>
    <w:p w:rsidR="00D55651" w:rsidRPr="000F0CAA" w:rsidRDefault="003567BD" w:rsidP="000F0CAA">
      <w:pPr>
        <w:tabs>
          <w:tab w:val="left" w:pos="1250"/>
        </w:tabs>
        <w:jc w:val="both"/>
        <w:rPr>
          <w:sz w:val="24"/>
          <w:szCs w:val="24"/>
        </w:rPr>
      </w:pPr>
      <w:r w:rsidRPr="00401B4A">
        <w:rPr>
          <w:sz w:val="24"/>
          <w:szCs w:val="24"/>
        </w:rPr>
        <w:t>There is a Swansea City AFC Club Shop at the Liberty Stadium which is open 9am-5pm all week selling Swansea City Merchandise. It is very popular and is one of few outlets where Swansea City AFC merchandise can be purchased.</w:t>
      </w:r>
      <w:r w:rsidR="00401B4A" w:rsidRPr="00401B4A">
        <w:rPr>
          <w:sz w:val="24"/>
          <w:szCs w:val="24"/>
        </w:rPr>
        <w:t xml:space="preserve"> There are also Swansea City AFC club shops based in the city centre (Union Street) and at </w:t>
      </w:r>
      <w:proofErr w:type="spellStart"/>
      <w:r w:rsidR="00401B4A" w:rsidRPr="00401B4A">
        <w:rPr>
          <w:sz w:val="24"/>
          <w:szCs w:val="24"/>
        </w:rPr>
        <w:t>Cwmdu</w:t>
      </w:r>
      <w:proofErr w:type="spellEnd"/>
      <w:r w:rsidR="00401B4A" w:rsidRPr="00401B4A">
        <w:rPr>
          <w:sz w:val="24"/>
          <w:szCs w:val="24"/>
        </w:rPr>
        <w:t>. Merchandise can also be purchased via the website and the club will ship items to UK and overseas customers.</w:t>
      </w:r>
      <w:r w:rsidR="00401B4A">
        <w:rPr>
          <w:b/>
          <w:sz w:val="24"/>
          <w:szCs w:val="24"/>
        </w:rPr>
        <w:t xml:space="preserve"> </w:t>
      </w:r>
      <w:r w:rsidR="00F8637C">
        <w:rPr>
          <w:b/>
          <w:sz w:val="24"/>
          <w:szCs w:val="24"/>
        </w:rPr>
        <w:t xml:space="preserve"> </w:t>
      </w:r>
      <w:r w:rsidR="00401B4A" w:rsidRPr="00401B4A">
        <w:rPr>
          <w:sz w:val="24"/>
          <w:szCs w:val="24"/>
        </w:rPr>
        <w:t xml:space="preserve">This promoting Swansea City AFC across its own city, the rest of the UK and internationally. </w:t>
      </w:r>
      <w:r w:rsidR="00401B4A">
        <w:rPr>
          <w:sz w:val="24"/>
          <w:szCs w:val="24"/>
        </w:rPr>
        <w:t xml:space="preserve">The other outlets that sell Swansea City AFC merchandise are JD Sports and Debenhams.  To increase revenue and promote the club, there should be opportunity to offer franchise to more outlets to sell Swansea City products. The current majority shareholders of the club </w:t>
      </w:r>
      <w:r w:rsidR="00401B4A">
        <w:rPr>
          <w:sz w:val="24"/>
          <w:szCs w:val="24"/>
        </w:rPr>
        <w:lastRenderedPageBreak/>
        <w:t xml:space="preserve">are from the USA, this is a key factor in helping to globalising the Swansea City AFC brand and the Liberty Stadium. If more franchise opportunities it could enable them to enter the large American market. </w:t>
      </w:r>
      <w:r w:rsidR="000F0CAA" w:rsidRPr="000F0CAA">
        <w:rPr>
          <w:sz w:val="24"/>
          <w:szCs w:val="24"/>
        </w:rPr>
        <w:t>Franchising helps to develop the brand and brings in more profit and enhances customer relationships across the global network of football today.</w:t>
      </w:r>
    </w:p>
    <w:p w:rsidR="003567BD" w:rsidRDefault="00401B4A" w:rsidP="002879A7">
      <w:pPr>
        <w:tabs>
          <w:tab w:val="left" w:pos="1250"/>
        </w:tabs>
        <w:jc w:val="both"/>
        <w:rPr>
          <w:sz w:val="24"/>
          <w:szCs w:val="24"/>
        </w:rPr>
      </w:pPr>
      <w:r>
        <w:rPr>
          <w:sz w:val="24"/>
          <w:szCs w:val="24"/>
        </w:rPr>
        <w:t xml:space="preserve">Regarding TV rights, it is the Premier League who </w:t>
      </w:r>
      <w:r w:rsidR="00D55651">
        <w:rPr>
          <w:sz w:val="24"/>
          <w:szCs w:val="24"/>
        </w:rPr>
        <w:t>negotiates</w:t>
      </w:r>
      <w:r>
        <w:rPr>
          <w:sz w:val="24"/>
          <w:szCs w:val="24"/>
        </w:rPr>
        <w:t xml:space="preserve"> TV rights for Premier League clubs. The main UK broadcasters who hold the current UK TV rights are Sky Sports and BT Sport. Swansea City AFC could look to have their own dedicated channel which will promote the club and increase revenue through potential subscribers. This has been exemplified by other Premier League teams such as Manchester United, Chelsea and Liverpool</w:t>
      </w:r>
      <w:r w:rsidR="00C17206">
        <w:rPr>
          <w:sz w:val="24"/>
          <w:szCs w:val="24"/>
        </w:rPr>
        <w:t xml:space="preserve">. </w:t>
      </w:r>
    </w:p>
    <w:p w:rsidR="00C17206" w:rsidRDefault="00C17206" w:rsidP="002879A7">
      <w:pPr>
        <w:tabs>
          <w:tab w:val="left" w:pos="1250"/>
        </w:tabs>
        <w:jc w:val="both"/>
        <w:rPr>
          <w:sz w:val="24"/>
          <w:szCs w:val="24"/>
        </w:rPr>
      </w:pPr>
      <w:r>
        <w:rPr>
          <w:sz w:val="24"/>
          <w:szCs w:val="24"/>
        </w:rPr>
        <w:t>Premier League inspectors will visit football clubs at any time to rate the facilities available, marketing an</w:t>
      </w:r>
      <w:r w:rsidR="00597D7C">
        <w:rPr>
          <w:sz w:val="24"/>
          <w:szCs w:val="24"/>
        </w:rPr>
        <w:t>d sale strategies. In 2017, Swanse</w:t>
      </w:r>
      <w:r>
        <w:rPr>
          <w:sz w:val="24"/>
          <w:szCs w:val="24"/>
        </w:rPr>
        <w:t xml:space="preserve">a City AFC was rated higher than Manchester City and Manchester United. </w:t>
      </w:r>
    </w:p>
    <w:p w:rsidR="000F0CAA" w:rsidRPr="000F0CAA" w:rsidRDefault="000F0CAA" w:rsidP="002879A7">
      <w:pPr>
        <w:tabs>
          <w:tab w:val="left" w:pos="1250"/>
        </w:tabs>
        <w:jc w:val="both"/>
        <w:rPr>
          <w:sz w:val="24"/>
          <w:szCs w:val="24"/>
        </w:rPr>
      </w:pPr>
      <w:r>
        <w:rPr>
          <w:sz w:val="24"/>
          <w:szCs w:val="24"/>
        </w:rPr>
        <w:t xml:space="preserve">Sponsorship can also help to promote Swansea City AFC and vice versa. The official current sponsors of Swansea City AFC this season 2017/18 are </w:t>
      </w:r>
      <w:proofErr w:type="spellStart"/>
      <w:r>
        <w:rPr>
          <w:sz w:val="24"/>
          <w:szCs w:val="24"/>
        </w:rPr>
        <w:t>Joma</w:t>
      </w:r>
      <w:proofErr w:type="spellEnd"/>
      <w:r>
        <w:rPr>
          <w:sz w:val="24"/>
          <w:szCs w:val="24"/>
        </w:rPr>
        <w:t xml:space="preserve"> and </w:t>
      </w:r>
      <w:proofErr w:type="spellStart"/>
      <w:r>
        <w:rPr>
          <w:sz w:val="24"/>
          <w:szCs w:val="24"/>
        </w:rPr>
        <w:t>Letou</w:t>
      </w:r>
      <w:proofErr w:type="spellEnd"/>
      <w:r>
        <w:rPr>
          <w:sz w:val="24"/>
          <w:szCs w:val="24"/>
        </w:rPr>
        <w:t xml:space="preserve">. These sponsors are advertised on the players’ kit. Programmes are sold on match days, these invite local businesses of all types to advertise their service thus gaining more revenue. An unreliable service and negative reputation may result in sponsors and advertisers withdrawing from the club, resulting in a loss of profit, decrease in sales and customer satisfaction. Therefore, it is essential to employ skilled, professional and motivated personnel with the drive to work to the best of their ability and maintain high standards of customer service. </w:t>
      </w:r>
      <w:r w:rsidR="00E70E9D">
        <w:rPr>
          <w:sz w:val="24"/>
          <w:szCs w:val="24"/>
        </w:rPr>
        <w:t>(</w:t>
      </w:r>
      <w:hyperlink r:id="rId11" w:history="1">
        <w:r w:rsidR="00E70E9D" w:rsidRPr="00C970FF">
          <w:rPr>
            <w:rStyle w:val="Hyperlink"/>
            <w:sz w:val="24"/>
            <w:szCs w:val="24"/>
          </w:rPr>
          <w:t>http://www.swanscommercial.co.uk/hospitality</w:t>
        </w:r>
      </w:hyperlink>
      <w:r w:rsidR="00E70E9D">
        <w:rPr>
          <w:sz w:val="24"/>
          <w:szCs w:val="24"/>
        </w:rPr>
        <w:t xml:space="preserve"> Accessed 2nd March 2018)</w:t>
      </w:r>
    </w:p>
    <w:p w:rsidR="003567BD" w:rsidRDefault="003567BD" w:rsidP="002879A7">
      <w:pPr>
        <w:tabs>
          <w:tab w:val="left" w:pos="1250"/>
        </w:tabs>
        <w:jc w:val="both"/>
        <w:rPr>
          <w:sz w:val="24"/>
          <w:szCs w:val="24"/>
        </w:rPr>
      </w:pPr>
    </w:p>
    <w:p w:rsidR="000F0CAA" w:rsidRDefault="000F0CAA" w:rsidP="002879A7">
      <w:pPr>
        <w:tabs>
          <w:tab w:val="left" w:pos="1250"/>
        </w:tabs>
        <w:jc w:val="both"/>
        <w:rPr>
          <w:b/>
          <w:sz w:val="24"/>
          <w:szCs w:val="24"/>
          <w:u w:val="single"/>
        </w:rPr>
      </w:pPr>
    </w:p>
    <w:p w:rsidR="001A0652" w:rsidRDefault="001A0652" w:rsidP="002879A7">
      <w:pPr>
        <w:tabs>
          <w:tab w:val="left" w:pos="1250"/>
        </w:tabs>
        <w:jc w:val="both"/>
        <w:rPr>
          <w:b/>
          <w:sz w:val="24"/>
          <w:szCs w:val="24"/>
          <w:u w:val="single"/>
        </w:rPr>
      </w:pPr>
      <w:r w:rsidRPr="001A0652">
        <w:rPr>
          <w:b/>
          <w:sz w:val="24"/>
          <w:szCs w:val="24"/>
          <w:u w:val="single"/>
        </w:rPr>
        <w:t xml:space="preserve">3.3 Evaluation of Customer Experience </w:t>
      </w:r>
    </w:p>
    <w:p w:rsidR="00D55651" w:rsidRDefault="001A0652" w:rsidP="002879A7">
      <w:pPr>
        <w:tabs>
          <w:tab w:val="left" w:pos="1250"/>
        </w:tabs>
        <w:jc w:val="both"/>
        <w:rPr>
          <w:sz w:val="24"/>
          <w:szCs w:val="24"/>
        </w:rPr>
      </w:pPr>
      <w:r>
        <w:rPr>
          <w:sz w:val="24"/>
          <w:szCs w:val="24"/>
        </w:rPr>
        <w:t xml:space="preserve">Swansea City AFC is successful in maintaining good customer service experience since moving to the Liberty Stadium in 2005. This is reflected in the number of hospitality packages offered to customers and the intangible services employees provide. </w:t>
      </w:r>
      <w:r w:rsidR="00A73E12">
        <w:rPr>
          <w:sz w:val="24"/>
          <w:szCs w:val="24"/>
        </w:rPr>
        <w:t xml:space="preserve"> It is essential that staff employed follow the ‘RAVE’ Principle; Respect, Appreciate, Value, Everyone. This means all customers, regardless of age, race, </w:t>
      </w:r>
      <w:r w:rsidR="005A5F93">
        <w:rPr>
          <w:sz w:val="24"/>
          <w:szCs w:val="24"/>
        </w:rPr>
        <w:t>religion</w:t>
      </w:r>
      <w:r w:rsidR="00A73E12">
        <w:rPr>
          <w:sz w:val="24"/>
          <w:szCs w:val="24"/>
        </w:rPr>
        <w:t>, sexuality</w:t>
      </w:r>
      <w:r w:rsidR="005A5F93">
        <w:rPr>
          <w:sz w:val="24"/>
          <w:szCs w:val="24"/>
        </w:rPr>
        <w:t xml:space="preserve"> and ability should be treated with equality and respect.</w:t>
      </w:r>
      <w:r w:rsidR="00A73E12">
        <w:rPr>
          <w:sz w:val="24"/>
          <w:szCs w:val="24"/>
        </w:rPr>
        <w:t xml:space="preserve"> </w:t>
      </w:r>
      <w:r>
        <w:rPr>
          <w:sz w:val="24"/>
          <w:szCs w:val="24"/>
        </w:rPr>
        <w:t>All employees are encouraged to welcome people as guests, providing food, beverages and entertainment. However, there aren’t any accommodation packages offered by Swansea City AFC.</w:t>
      </w:r>
      <w:r w:rsidR="00F456B9">
        <w:rPr>
          <w:sz w:val="24"/>
          <w:szCs w:val="24"/>
        </w:rPr>
        <w:t xml:space="preserve"> From a marketing perspective Swansea City AFC are actively informing customers of upcoming ticket releases, latest kit releases, clothing sales and offers. Swansea City AFC </w:t>
      </w:r>
      <w:r w:rsidR="003E0D0F">
        <w:rPr>
          <w:sz w:val="24"/>
          <w:szCs w:val="24"/>
        </w:rPr>
        <w:t>displays</w:t>
      </w:r>
      <w:r w:rsidR="00F456B9">
        <w:rPr>
          <w:sz w:val="24"/>
          <w:szCs w:val="24"/>
        </w:rPr>
        <w:t xml:space="preserve"> their pricing and offer promotions to supporters e.g.  </w:t>
      </w:r>
      <w:r w:rsidR="003E0D0F">
        <w:rPr>
          <w:sz w:val="24"/>
          <w:szCs w:val="24"/>
        </w:rPr>
        <w:t>child</w:t>
      </w:r>
      <w:r w:rsidR="00F456B9">
        <w:rPr>
          <w:sz w:val="24"/>
          <w:szCs w:val="24"/>
        </w:rPr>
        <w:t xml:space="preserve"> price, OAP tickets and discount on clothing such as two for one on selected ite</w:t>
      </w:r>
      <w:r w:rsidR="003E0D0F">
        <w:rPr>
          <w:sz w:val="24"/>
          <w:szCs w:val="24"/>
        </w:rPr>
        <w:t>ms of clothing</w:t>
      </w:r>
      <w:r w:rsidR="00F456B9">
        <w:rPr>
          <w:sz w:val="24"/>
          <w:szCs w:val="24"/>
        </w:rPr>
        <w:t xml:space="preserve">. This is a positive factor and should continue to be maintained. </w:t>
      </w:r>
    </w:p>
    <w:p w:rsidR="00D55651" w:rsidRDefault="00D55651" w:rsidP="002879A7">
      <w:pPr>
        <w:tabs>
          <w:tab w:val="left" w:pos="1250"/>
        </w:tabs>
        <w:jc w:val="both"/>
        <w:rPr>
          <w:sz w:val="24"/>
          <w:szCs w:val="24"/>
        </w:rPr>
      </w:pPr>
      <w:r>
        <w:rPr>
          <w:sz w:val="24"/>
          <w:szCs w:val="24"/>
        </w:rPr>
        <w:t xml:space="preserve">The aim of sales strategies is to maximise as much revenue as possible. On match days, this would be through the kiosk, programme sales, hospitality packages, club shop merchandise and ‘Fan Zone’ and ‘Kid Zone’ which are areas where fans can enter early for drinks and snacks and children can access activities such as games consoles, mini football games, etc. </w:t>
      </w:r>
      <w:r>
        <w:rPr>
          <w:sz w:val="24"/>
          <w:szCs w:val="24"/>
        </w:rPr>
        <w:lastRenderedPageBreak/>
        <w:t xml:space="preserve">On </w:t>
      </w:r>
      <w:r w:rsidR="00EF2EFE">
        <w:rPr>
          <w:sz w:val="24"/>
          <w:szCs w:val="24"/>
        </w:rPr>
        <w:t>non-match</w:t>
      </w:r>
      <w:r>
        <w:rPr>
          <w:sz w:val="24"/>
          <w:szCs w:val="24"/>
        </w:rPr>
        <w:t xml:space="preserve"> days, the facility can be used by business and organisation to host conferences or concerts and for private bookings e.g. wedding bookings, proms, etc.</w:t>
      </w:r>
    </w:p>
    <w:p w:rsidR="00A73E12" w:rsidRDefault="00E61814" w:rsidP="002879A7">
      <w:pPr>
        <w:tabs>
          <w:tab w:val="left" w:pos="1250"/>
        </w:tabs>
        <w:jc w:val="both"/>
        <w:rPr>
          <w:sz w:val="24"/>
          <w:szCs w:val="24"/>
        </w:rPr>
      </w:pPr>
      <w:r>
        <w:rPr>
          <w:sz w:val="24"/>
          <w:szCs w:val="24"/>
        </w:rPr>
        <w:t xml:space="preserve">A new coach provider </w:t>
      </w:r>
      <w:proofErr w:type="spellStart"/>
      <w:r>
        <w:rPr>
          <w:sz w:val="24"/>
          <w:szCs w:val="24"/>
        </w:rPr>
        <w:t>Zeelo</w:t>
      </w:r>
      <w:proofErr w:type="spellEnd"/>
      <w:r>
        <w:rPr>
          <w:sz w:val="24"/>
          <w:szCs w:val="24"/>
        </w:rPr>
        <w:t xml:space="preserve"> has recently launched a</w:t>
      </w:r>
      <w:r w:rsidR="00AB79CA">
        <w:rPr>
          <w:sz w:val="24"/>
          <w:szCs w:val="24"/>
        </w:rPr>
        <w:t xml:space="preserve"> fully equipped</w:t>
      </w:r>
      <w:r>
        <w:rPr>
          <w:sz w:val="24"/>
          <w:szCs w:val="24"/>
        </w:rPr>
        <w:t xml:space="preserve"> bus service</w:t>
      </w:r>
      <w:r w:rsidR="00AB79CA">
        <w:rPr>
          <w:sz w:val="24"/>
          <w:szCs w:val="24"/>
        </w:rPr>
        <w:t xml:space="preserve"> with amenities</w:t>
      </w:r>
      <w:r>
        <w:rPr>
          <w:sz w:val="24"/>
          <w:szCs w:val="24"/>
        </w:rPr>
        <w:t xml:space="preserve"> for Swansea City Fans via an AL-powered platform called RINA. This service will operate from thirteen locations such as Mumbles, Neath, Llanelli, Aberdare, etc. Due to problematic parking on match days in Swansea, this service enables coaches to have priority entrance and exit to the Liberty Stadium, avoiding traffic queues. </w:t>
      </w:r>
      <w:r w:rsidR="00AB79CA">
        <w:rPr>
          <w:sz w:val="24"/>
          <w:szCs w:val="24"/>
        </w:rPr>
        <w:t xml:space="preserve">Barney Williams, co-founder of </w:t>
      </w:r>
      <w:proofErr w:type="spellStart"/>
      <w:r w:rsidR="00AB79CA">
        <w:rPr>
          <w:sz w:val="24"/>
          <w:szCs w:val="24"/>
        </w:rPr>
        <w:t>Zeelo</w:t>
      </w:r>
      <w:proofErr w:type="spellEnd"/>
      <w:r w:rsidR="00AB79CA">
        <w:rPr>
          <w:sz w:val="24"/>
          <w:szCs w:val="24"/>
        </w:rPr>
        <w:t xml:space="preserve"> said: “We are constantly looking to improve the transport issue on a match day and this service from </w:t>
      </w:r>
      <w:proofErr w:type="spellStart"/>
      <w:r w:rsidR="00AB79CA">
        <w:rPr>
          <w:sz w:val="24"/>
          <w:szCs w:val="24"/>
        </w:rPr>
        <w:t>Zeelo</w:t>
      </w:r>
      <w:proofErr w:type="spellEnd"/>
      <w:r w:rsidR="00AB79CA">
        <w:rPr>
          <w:sz w:val="24"/>
          <w:szCs w:val="24"/>
        </w:rPr>
        <w:t xml:space="preserve"> is the first step towards that goal. Fans can enjoy a matchday with a drink or two and get to and from the game quickly and stress free.” A promotion for fans, </w:t>
      </w:r>
      <w:proofErr w:type="spellStart"/>
      <w:r w:rsidR="00AB79CA">
        <w:rPr>
          <w:sz w:val="24"/>
          <w:szCs w:val="24"/>
        </w:rPr>
        <w:t>Zeelo</w:t>
      </w:r>
      <w:proofErr w:type="spellEnd"/>
      <w:r w:rsidR="00AB79CA">
        <w:rPr>
          <w:sz w:val="24"/>
          <w:szCs w:val="24"/>
        </w:rPr>
        <w:t xml:space="preserve"> is offering the first journey to a football game free of charge by entering the code SWANS when purchasing a ticket. A service such as this will enhance the customer experience to and from the games. </w:t>
      </w:r>
      <w:r w:rsidR="00EF2EFE">
        <w:rPr>
          <w:sz w:val="24"/>
          <w:szCs w:val="24"/>
        </w:rPr>
        <w:t>(</w:t>
      </w:r>
      <w:r w:rsidR="005535C9" w:rsidRPr="005535C9">
        <w:rPr>
          <w:sz w:val="24"/>
          <w:szCs w:val="24"/>
        </w:rPr>
        <w:t xml:space="preserve">https://www.walesonline.co.uk/news/local-news/demand-executive-coach-service-launched-14402018 </w:t>
      </w:r>
      <w:r w:rsidR="00EF2EFE">
        <w:rPr>
          <w:sz w:val="24"/>
          <w:szCs w:val="24"/>
        </w:rPr>
        <w:t>Accessed 16</w:t>
      </w:r>
      <w:r w:rsidR="00EF2EFE" w:rsidRPr="00EF2EFE">
        <w:rPr>
          <w:sz w:val="24"/>
          <w:szCs w:val="24"/>
          <w:vertAlign w:val="superscript"/>
        </w:rPr>
        <w:t>th</w:t>
      </w:r>
      <w:r w:rsidR="00EF2EFE">
        <w:rPr>
          <w:sz w:val="24"/>
          <w:szCs w:val="24"/>
        </w:rPr>
        <w:t xml:space="preserve"> February 2018)</w:t>
      </w:r>
    </w:p>
    <w:p w:rsidR="00F456B9" w:rsidRDefault="00F456B9" w:rsidP="002879A7">
      <w:pPr>
        <w:tabs>
          <w:tab w:val="left" w:pos="1250"/>
        </w:tabs>
        <w:jc w:val="both"/>
        <w:rPr>
          <w:sz w:val="24"/>
          <w:szCs w:val="24"/>
        </w:rPr>
      </w:pPr>
      <w:r>
        <w:rPr>
          <w:sz w:val="24"/>
          <w:szCs w:val="24"/>
        </w:rPr>
        <w:t xml:space="preserve">The customer experience at the Liberty Stadium </w:t>
      </w:r>
      <w:r w:rsidR="003E0D0F">
        <w:rPr>
          <w:sz w:val="24"/>
          <w:szCs w:val="24"/>
        </w:rPr>
        <w:t xml:space="preserve">is aided by employing three hundred stewards to assist supporters on match days and all are efficient in their role of directing fans to their particular gate, scanning tickets, checking bags and ensuring a swift entrance to the game. The role of the stewards is crucial to ensure the smooth operation of match days. </w:t>
      </w:r>
    </w:p>
    <w:p w:rsidR="00AC5223" w:rsidRDefault="00A73E12" w:rsidP="002879A7">
      <w:pPr>
        <w:tabs>
          <w:tab w:val="left" w:pos="1250"/>
        </w:tabs>
        <w:jc w:val="both"/>
        <w:rPr>
          <w:sz w:val="24"/>
          <w:szCs w:val="24"/>
        </w:rPr>
      </w:pPr>
      <w:r>
        <w:rPr>
          <w:sz w:val="24"/>
          <w:szCs w:val="24"/>
        </w:rPr>
        <w:t xml:space="preserve">Any complaints regarding the hospitality at the Liberty Stadium will be look upon by the managers and the complaints procedure will be followed. However, if complaints are made to individual staff they should follow the ‘PECA’ principle which involves paying attention to the customer, display empathy, clarify the problem and act, whether this be solving the problem on the spot with an apology or referring the issue to a senior member of staff. </w:t>
      </w:r>
      <w:r w:rsidR="003567BD">
        <w:rPr>
          <w:sz w:val="24"/>
          <w:szCs w:val="24"/>
        </w:rPr>
        <w:t xml:space="preserve">The system currently operating is one of </w:t>
      </w:r>
      <w:r w:rsidR="00AC5223">
        <w:rPr>
          <w:sz w:val="24"/>
          <w:szCs w:val="24"/>
        </w:rPr>
        <w:t xml:space="preserve">reporting any complaints to the appropriate line manager and depending on the severity of the complaint, it will either be dealt with at the time or senior management will be consulted. </w:t>
      </w:r>
    </w:p>
    <w:p w:rsidR="007C2176" w:rsidRDefault="007C2176" w:rsidP="002879A7">
      <w:pPr>
        <w:tabs>
          <w:tab w:val="left" w:pos="1250"/>
        </w:tabs>
        <w:jc w:val="both"/>
        <w:rPr>
          <w:sz w:val="24"/>
          <w:szCs w:val="24"/>
        </w:rPr>
      </w:pPr>
      <w:r>
        <w:rPr>
          <w:sz w:val="24"/>
          <w:szCs w:val="24"/>
        </w:rPr>
        <w:t xml:space="preserve">Customer Relationship Management (CRM) is a strategy used by a business or organisation to manage interactions with its customers and potential customers. A CRM system helps to manage customers, sales and marketing in order to improve business relationships with customers and focus on customer retention and promote sales growth by up selling.  This is important in order to increase profit and sales performance. A CRM system eliminates the use of notes and spreadsheets as it can ensure accurate records of phone calls, emails and meetings allowing effective future planning of </w:t>
      </w:r>
      <w:r w:rsidR="00EF2EFE">
        <w:rPr>
          <w:sz w:val="24"/>
          <w:szCs w:val="24"/>
        </w:rPr>
        <w:t>clients’</w:t>
      </w:r>
      <w:r>
        <w:rPr>
          <w:sz w:val="24"/>
          <w:szCs w:val="24"/>
        </w:rPr>
        <w:t xml:space="preserve"> needs. Swansea City AFC uses this as one of the best ways to understand their guest needs and improve guest services. It records what has been purchased and allows the company to anticipate what their guests would purchase again and if there is a need for anything extra. This will enhance the customer experience. </w:t>
      </w:r>
      <w:r w:rsidR="00B81C01">
        <w:rPr>
          <w:sz w:val="24"/>
          <w:szCs w:val="24"/>
        </w:rPr>
        <w:t>(</w:t>
      </w:r>
      <w:hyperlink r:id="rId12" w:history="1">
        <w:r w:rsidR="008D7E57" w:rsidRPr="00C970FF">
          <w:rPr>
            <w:rStyle w:val="Hyperlink"/>
            <w:sz w:val="24"/>
            <w:szCs w:val="24"/>
          </w:rPr>
          <w:t>https://www.reallysimplesystems.com/CustomerRelationships</w:t>
        </w:r>
      </w:hyperlink>
      <w:r w:rsidR="008D7E57">
        <w:rPr>
          <w:sz w:val="24"/>
          <w:szCs w:val="24"/>
        </w:rPr>
        <w:t xml:space="preserve"> </w:t>
      </w:r>
      <w:r w:rsidR="009817CD">
        <w:rPr>
          <w:sz w:val="24"/>
          <w:szCs w:val="24"/>
        </w:rPr>
        <w:t>Accessed 17</w:t>
      </w:r>
      <w:r w:rsidR="009817CD" w:rsidRPr="009817CD">
        <w:rPr>
          <w:sz w:val="24"/>
          <w:szCs w:val="24"/>
          <w:vertAlign w:val="superscript"/>
        </w:rPr>
        <w:t>th</w:t>
      </w:r>
      <w:r w:rsidR="009817CD">
        <w:rPr>
          <w:sz w:val="24"/>
          <w:szCs w:val="24"/>
        </w:rPr>
        <w:t xml:space="preserve"> March 2018)</w:t>
      </w:r>
    </w:p>
    <w:p w:rsidR="00AC5223" w:rsidRDefault="00AC5223" w:rsidP="002879A7">
      <w:pPr>
        <w:tabs>
          <w:tab w:val="left" w:pos="1250"/>
        </w:tabs>
        <w:jc w:val="both"/>
        <w:rPr>
          <w:sz w:val="24"/>
          <w:szCs w:val="24"/>
        </w:rPr>
      </w:pPr>
    </w:p>
    <w:p w:rsidR="008C14D5" w:rsidRPr="00D813CD" w:rsidRDefault="008C14D5" w:rsidP="002879A7">
      <w:pPr>
        <w:tabs>
          <w:tab w:val="left" w:pos="1250"/>
        </w:tabs>
        <w:jc w:val="both"/>
        <w:rPr>
          <w:color w:val="FF0000"/>
          <w:sz w:val="24"/>
          <w:szCs w:val="24"/>
        </w:rPr>
      </w:pPr>
    </w:p>
    <w:p w:rsidR="000D00B5" w:rsidRDefault="007C2176" w:rsidP="002879A7">
      <w:pPr>
        <w:tabs>
          <w:tab w:val="left" w:pos="1250"/>
        </w:tabs>
        <w:jc w:val="both"/>
        <w:rPr>
          <w:b/>
          <w:sz w:val="24"/>
          <w:szCs w:val="24"/>
          <w:u w:val="single"/>
        </w:rPr>
      </w:pPr>
      <w:r w:rsidRPr="007C2176">
        <w:rPr>
          <w:b/>
          <w:sz w:val="24"/>
          <w:szCs w:val="24"/>
          <w:u w:val="single"/>
        </w:rPr>
        <w:lastRenderedPageBreak/>
        <w:t>3.4 Staff Training</w:t>
      </w:r>
      <w:r w:rsidR="000D00B5">
        <w:rPr>
          <w:b/>
          <w:sz w:val="24"/>
          <w:szCs w:val="24"/>
          <w:u w:val="single"/>
        </w:rPr>
        <w:t xml:space="preserve"> and Development</w:t>
      </w:r>
      <w:r w:rsidR="008C14D5">
        <w:rPr>
          <w:b/>
          <w:sz w:val="24"/>
          <w:szCs w:val="24"/>
          <w:u w:val="single"/>
        </w:rPr>
        <w:t xml:space="preserve"> at Swansea City AFC</w:t>
      </w:r>
    </w:p>
    <w:p w:rsidR="00B53F8F" w:rsidRPr="00B53F8F" w:rsidRDefault="00B53F8F" w:rsidP="002879A7">
      <w:pPr>
        <w:tabs>
          <w:tab w:val="left" w:pos="1250"/>
        </w:tabs>
        <w:jc w:val="both"/>
        <w:rPr>
          <w:rFonts w:cstheme="minorHAnsi"/>
          <w:b/>
          <w:sz w:val="24"/>
          <w:szCs w:val="24"/>
          <w:u w:val="single"/>
        </w:rPr>
      </w:pPr>
      <w:r w:rsidRPr="00B53F8F">
        <w:rPr>
          <w:rStyle w:val="Emphasis"/>
          <w:rFonts w:cstheme="minorHAnsi"/>
          <w:sz w:val="24"/>
          <w:szCs w:val="24"/>
        </w:rPr>
        <w:t xml:space="preserve">“Training &amp; Development </w:t>
      </w:r>
      <w:r w:rsidRPr="00B53F8F">
        <w:rPr>
          <w:rFonts w:cstheme="minorHAnsi"/>
          <w:sz w:val="24"/>
          <w:szCs w:val="24"/>
        </w:rPr>
        <w:t>is any attempt to improve current or future employee performance by increasing an employee’s ability to perform through learning, usually by changing the employee’s attitude or increasing his or her skills and knowledge.”</w:t>
      </w:r>
      <w:r>
        <w:rPr>
          <w:rFonts w:cstheme="minorHAnsi"/>
          <w:sz w:val="24"/>
          <w:szCs w:val="24"/>
        </w:rPr>
        <w:t xml:space="preserve"> (</w:t>
      </w:r>
      <w:hyperlink r:id="rId13" w:history="1">
        <w:r w:rsidRPr="00572A71">
          <w:rPr>
            <w:rStyle w:val="Hyperlink"/>
            <w:rFonts w:cstheme="minorHAnsi"/>
            <w:sz w:val="24"/>
            <w:szCs w:val="24"/>
          </w:rPr>
          <w:t>http://www.hrwale.com/training-development</w:t>
        </w:r>
      </w:hyperlink>
      <w:r>
        <w:rPr>
          <w:rFonts w:cstheme="minorHAnsi"/>
          <w:sz w:val="24"/>
          <w:szCs w:val="24"/>
        </w:rPr>
        <w:t xml:space="preserve"> Accessed 20th March 2018)</w:t>
      </w:r>
    </w:p>
    <w:p w:rsidR="007C2176" w:rsidRDefault="000D00B5" w:rsidP="002879A7">
      <w:pPr>
        <w:tabs>
          <w:tab w:val="left" w:pos="1250"/>
        </w:tabs>
        <w:jc w:val="both"/>
        <w:rPr>
          <w:sz w:val="24"/>
          <w:szCs w:val="24"/>
        </w:rPr>
      </w:pPr>
      <w:r w:rsidRPr="000D00B5">
        <w:rPr>
          <w:sz w:val="24"/>
          <w:szCs w:val="24"/>
        </w:rPr>
        <w:t>In order to achieve a high standard of staff performance and professionalism, it is very important to train employees and support their professional development. Swansea City AFC could offer stewardship qualifications and food hygiene certificates and staff working at the bars and kiosks are fully aware of legislations regarding bar sales</w:t>
      </w:r>
      <w:r>
        <w:rPr>
          <w:sz w:val="24"/>
          <w:szCs w:val="24"/>
        </w:rPr>
        <w:t xml:space="preserve">, no persons under the age of eighteen cannot be sold alcohol, therefore senior staff must ensure that all staff are aware of this and if in doubt ask customers for ID. </w:t>
      </w:r>
    </w:p>
    <w:p w:rsidR="000D00B5" w:rsidRDefault="000D00B5" w:rsidP="002879A7">
      <w:pPr>
        <w:tabs>
          <w:tab w:val="left" w:pos="1250"/>
        </w:tabs>
        <w:jc w:val="both"/>
        <w:rPr>
          <w:sz w:val="24"/>
          <w:szCs w:val="24"/>
        </w:rPr>
      </w:pPr>
      <w:r>
        <w:rPr>
          <w:sz w:val="24"/>
          <w:szCs w:val="24"/>
        </w:rPr>
        <w:t xml:space="preserve">Interviewing for staff at the liberty stadium are individual interviews conducted by a line manager or supervisors, which incorporate scenarios and role play. This tests their thinking, communication and decision making skills. Successful candidates will then attend group training which will ensure they are fully aware of health and safety procedures as well other essential policies </w:t>
      </w:r>
      <w:r w:rsidR="00B81C01">
        <w:rPr>
          <w:sz w:val="24"/>
          <w:szCs w:val="24"/>
        </w:rPr>
        <w:t>e.g. uniform, cash checks, etc. S</w:t>
      </w:r>
      <w:r>
        <w:rPr>
          <w:sz w:val="24"/>
          <w:szCs w:val="24"/>
        </w:rPr>
        <w:t xml:space="preserve">taff performance is analysed in verbal reviews and appraisals. </w:t>
      </w:r>
      <w:r w:rsidR="00093743">
        <w:rPr>
          <w:sz w:val="24"/>
          <w:szCs w:val="24"/>
        </w:rPr>
        <w:t xml:space="preserve">The majority of staff comments relating to employment at the Liberty Stadium found on </w:t>
      </w:r>
      <w:r w:rsidR="00B81C01">
        <w:rPr>
          <w:sz w:val="24"/>
          <w:szCs w:val="24"/>
        </w:rPr>
        <w:t xml:space="preserve">Indeed website </w:t>
      </w:r>
      <w:r w:rsidR="00093743">
        <w:rPr>
          <w:sz w:val="24"/>
          <w:szCs w:val="24"/>
        </w:rPr>
        <w:t xml:space="preserve">highlight the fact that working at the Liberty Stadium is a friendly environment and supportive environment and on job training is available. </w:t>
      </w:r>
      <w:r w:rsidR="00B81C01">
        <w:rPr>
          <w:sz w:val="24"/>
          <w:szCs w:val="24"/>
        </w:rPr>
        <w:t>(</w:t>
      </w:r>
      <w:hyperlink r:id="rId14" w:history="1">
        <w:r w:rsidR="0023336B" w:rsidRPr="00C970FF">
          <w:rPr>
            <w:rStyle w:val="Hyperlink"/>
            <w:sz w:val="24"/>
            <w:szCs w:val="24"/>
          </w:rPr>
          <w:t>https://www.indeed.co.uk/cmp/Liberty-Stadium/reviews</w:t>
        </w:r>
      </w:hyperlink>
      <w:r w:rsidR="0023336B">
        <w:rPr>
          <w:sz w:val="24"/>
          <w:szCs w:val="24"/>
        </w:rPr>
        <w:t xml:space="preserve"> </w:t>
      </w:r>
      <w:r w:rsidR="00B81C01">
        <w:rPr>
          <w:sz w:val="24"/>
          <w:szCs w:val="24"/>
        </w:rPr>
        <w:t>Accessed 17</w:t>
      </w:r>
      <w:r w:rsidR="00B81C01" w:rsidRPr="00093743">
        <w:rPr>
          <w:sz w:val="24"/>
          <w:szCs w:val="24"/>
          <w:vertAlign w:val="superscript"/>
        </w:rPr>
        <w:t>th</w:t>
      </w:r>
      <w:r w:rsidR="00B81C01">
        <w:rPr>
          <w:sz w:val="24"/>
          <w:szCs w:val="24"/>
        </w:rPr>
        <w:t xml:space="preserve"> March 2018)</w:t>
      </w:r>
    </w:p>
    <w:p w:rsidR="00093743" w:rsidRPr="00C17206" w:rsidRDefault="00093743" w:rsidP="002879A7">
      <w:pPr>
        <w:tabs>
          <w:tab w:val="left" w:pos="1250"/>
        </w:tabs>
        <w:jc w:val="both"/>
        <w:rPr>
          <w:sz w:val="24"/>
          <w:szCs w:val="24"/>
        </w:rPr>
      </w:pPr>
      <w:r w:rsidRPr="00C17206">
        <w:rPr>
          <w:sz w:val="24"/>
          <w:szCs w:val="24"/>
        </w:rPr>
        <w:t xml:space="preserve">A reward system for staff who continuously perform task to a high standard is not in place, a recommendation would be to implement a reward system such as pay bonus, cinema, shop or restaurant vouchers or employee of the month. This might motivate staff to work at the best of their ability which will improve the customer experience and will help the Liberty Stadium to retain efficient and reliable members of staff. </w:t>
      </w:r>
    </w:p>
    <w:p w:rsidR="00093743" w:rsidRDefault="00093743" w:rsidP="002879A7">
      <w:pPr>
        <w:tabs>
          <w:tab w:val="left" w:pos="1250"/>
        </w:tabs>
        <w:jc w:val="both"/>
        <w:rPr>
          <w:sz w:val="24"/>
          <w:szCs w:val="24"/>
        </w:rPr>
      </w:pPr>
      <w:r>
        <w:rPr>
          <w:sz w:val="24"/>
          <w:szCs w:val="24"/>
        </w:rPr>
        <w:t xml:space="preserve">Highly skilled and trained, professional and </w:t>
      </w:r>
      <w:r w:rsidR="00C17206">
        <w:rPr>
          <w:sz w:val="24"/>
          <w:szCs w:val="24"/>
        </w:rPr>
        <w:t>well-presented</w:t>
      </w:r>
      <w:r>
        <w:rPr>
          <w:sz w:val="24"/>
          <w:szCs w:val="24"/>
        </w:rPr>
        <w:t xml:space="preserve"> members of staff </w:t>
      </w:r>
      <w:r w:rsidR="00EF2EFE">
        <w:rPr>
          <w:sz w:val="24"/>
          <w:szCs w:val="24"/>
        </w:rPr>
        <w:t>help to improve</w:t>
      </w:r>
      <w:r>
        <w:rPr>
          <w:sz w:val="24"/>
          <w:szCs w:val="24"/>
        </w:rPr>
        <w:t xml:space="preserve"> customer service and customer experience at the Liberty Stadium as they can deal with customers efficiently in a polite and friendly manner which will encourage repeat business. </w:t>
      </w:r>
      <w:r w:rsidR="00B53F8F">
        <w:rPr>
          <w:sz w:val="24"/>
          <w:szCs w:val="24"/>
        </w:rPr>
        <w:t xml:space="preserve">Efficient employees who are committed to their job role are often promoted to supervisor within that department. </w:t>
      </w:r>
      <w:r>
        <w:rPr>
          <w:sz w:val="24"/>
          <w:szCs w:val="24"/>
        </w:rPr>
        <w:t xml:space="preserve">Staff who do not follow rules, regulations and procedures do not enhance the customer experience and it could result in the customer having a negative impression of the liberty stadium.  Feedback will be given to the agency and this member of staff will not be invited back to work at there. </w:t>
      </w:r>
    </w:p>
    <w:p w:rsidR="0023336B" w:rsidRDefault="0023336B" w:rsidP="002879A7">
      <w:pPr>
        <w:tabs>
          <w:tab w:val="left" w:pos="1250"/>
        </w:tabs>
        <w:jc w:val="both"/>
        <w:rPr>
          <w:sz w:val="24"/>
          <w:szCs w:val="24"/>
        </w:rPr>
      </w:pPr>
    </w:p>
    <w:p w:rsidR="009C10D4" w:rsidRDefault="009C10D4" w:rsidP="002879A7">
      <w:pPr>
        <w:tabs>
          <w:tab w:val="left" w:pos="1250"/>
        </w:tabs>
        <w:jc w:val="both"/>
        <w:rPr>
          <w:b/>
          <w:sz w:val="24"/>
          <w:szCs w:val="24"/>
          <w:u w:val="single"/>
        </w:rPr>
      </w:pPr>
    </w:p>
    <w:p w:rsidR="009C10D4" w:rsidRDefault="009C10D4" w:rsidP="002879A7">
      <w:pPr>
        <w:tabs>
          <w:tab w:val="left" w:pos="1250"/>
        </w:tabs>
        <w:jc w:val="both"/>
        <w:rPr>
          <w:b/>
          <w:sz w:val="24"/>
          <w:szCs w:val="24"/>
          <w:u w:val="single"/>
        </w:rPr>
      </w:pPr>
    </w:p>
    <w:p w:rsidR="009C10D4" w:rsidRDefault="009C10D4" w:rsidP="002879A7">
      <w:pPr>
        <w:tabs>
          <w:tab w:val="left" w:pos="1250"/>
        </w:tabs>
        <w:jc w:val="both"/>
        <w:rPr>
          <w:b/>
          <w:sz w:val="24"/>
          <w:szCs w:val="24"/>
          <w:u w:val="single"/>
        </w:rPr>
      </w:pPr>
    </w:p>
    <w:p w:rsidR="009C10D4" w:rsidRDefault="009C10D4" w:rsidP="002879A7">
      <w:pPr>
        <w:tabs>
          <w:tab w:val="left" w:pos="1250"/>
        </w:tabs>
        <w:jc w:val="both"/>
        <w:rPr>
          <w:b/>
          <w:sz w:val="24"/>
          <w:szCs w:val="24"/>
          <w:u w:val="single"/>
        </w:rPr>
      </w:pPr>
    </w:p>
    <w:p w:rsidR="0023336B" w:rsidRDefault="0023336B" w:rsidP="002879A7">
      <w:pPr>
        <w:tabs>
          <w:tab w:val="left" w:pos="1250"/>
        </w:tabs>
        <w:jc w:val="both"/>
        <w:rPr>
          <w:b/>
          <w:sz w:val="24"/>
          <w:szCs w:val="24"/>
          <w:u w:val="single"/>
        </w:rPr>
      </w:pPr>
      <w:r w:rsidRPr="0023336B">
        <w:rPr>
          <w:b/>
          <w:sz w:val="24"/>
          <w:szCs w:val="24"/>
          <w:u w:val="single"/>
        </w:rPr>
        <w:lastRenderedPageBreak/>
        <w:t xml:space="preserve">4.0 Conclusion </w:t>
      </w:r>
    </w:p>
    <w:p w:rsidR="0023336B" w:rsidRDefault="00B55820" w:rsidP="002879A7">
      <w:pPr>
        <w:tabs>
          <w:tab w:val="left" w:pos="1250"/>
        </w:tabs>
        <w:jc w:val="both"/>
        <w:rPr>
          <w:sz w:val="24"/>
          <w:szCs w:val="24"/>
        </w:rPr>
      </w:pPr>
      <w:r w:rsidRPr="00B55820">
        <w:rPr>
          <w:sz w:val="24"/>
          <w:szCs w:val="24"/>
        </w:rPr>
        <w:t>The move</w:t>
      </w:r>
      <w:r>
        <w:rPr>
          <w:sz w:val="24"/>
          <w:szCs w:val="24"/>
        </w:rPr>
        <w:t xml:space="preserve"> of Swansea City AFC</w:t>
      </w:r>
      <w:r w:rsidRPr="00B55820">
        <w:rPr>
          <w:sz w:val="24"/>
          <w:szCs w:val="24"/>
        </w:rPr>
        <w:t xml:space="preserve"> from </w:t>
      </w:r>
      <w:r>
        <w:rPr>
          <w:sz w:val="24"/>
          <w:szCs w:val="24"/>
        </w:rPr>
        <w:t xml:space="preserve">the Vetch Field to the Liberty Stadium has been very successful for the club. The stadium is modern and well equipped and able to offer a number of hospitality packages as well as cater for the individual ticket holder. The status of the stadium brings visitors and revenue to the local area. </w:t>
      </w:r>
    </w:p>
    <w:p w:rsidR="00B55820" w:rsidRDefault="00B55820" w:rsidP="002879A7">
      <w:pPr>
        <w:tabs>
          <w:tab w:val="left" w:pos="1250"/>
        </w:tabs>
        <w:jc w:val="both"/>
        <w:rPr>
          <w:sz w:val="24"/>
          <w:szCs w:val="24"/>
        </w:rPr>
      </w:pPr>
      <w:r>
        <w:rPr>
          <w:sz w:val="24"/>
          <w:szCs w:val="24"/>
        </w:rPr>
        <w:t xml:space="preserve">In order to improve the facility, an expansion of the Liberty Stadium would be a positive factor, allowing more visitors thus creating more revenue. Transport links and infrastructure are good, however car parking is limited. A park and ride system could be in place to assist home and away fans. </w:t>
      </w:r>
    </w:p>
    <w:p w:rsidR="00B55820" w:rsidRPr="00B55820" w:rsidRDefault="00B55820" w:rsidP="002879A7">
      <w:pPr>
        <w:tabs>
          <w:tab w:val="left" w:pos="1250"/>
        </w:tabs>
        <w:jc w:val="both"/>
        <w:rPr>
          <w:sz w:val="24"/>
          <w:szCs w:val="24"/>
        </w:rPr>
      </w:pPr>
      <w:r>
        <w:rPr>
          <w:sz w:val="24"/>
          <w:szCs w:val="24"/>
        </w:rPr>
        <w:t xml:space="preserve">On the whole, Swansea City AFC at the Liberty stadium has proven to be a great success and puts Swansea on the map. All seats on match days are sold and hospitality offered has generated great income for the club. </w:t>
      </w:r>
    </w:p>
    <w:p w:rsidR="0023336B" w:rsidRDefault="0023336B" w:rsidP="002879A7">
      <w:pPr>
        <w:tabs>
          <w:tab w:val="left" w:pos="1250"/>
        </w:tabs>
        <w:jc w:val="both"/>
        <w:rPr>
          <w:b/>
          <w:sz w:val="24"/>
          <w:szCs w:val="24"/>
          <w:u w:val="single"/>
        </w:rPr>
      </w:pPr>
    </w:p>
    <w:p w:rsidR="0068601E" w:rsidRDefault="0068601E" w:rsidP="002879A7">
      <w:pPr>
        <w:tabs>
          <w:tab w:val="left" w:pos="1250"/>
        </w:tabs>
        <w:jc w:val="both"/>
        <w:rPr>
          <w:b/>
          <w:sz w:val="24"/>
          <w:szCs w:val="24"/>
          <w:u w:val="single"/>
        </w:rPr>
      </w:pPr>
      <w:r w:rsidRPr="0068601E">
        <w:rPr>
          <w:b/>
          <w:sz w:val="24"/>
          <w:szCs w:val="24"/>
          <w:u w:val="single"/>
        </w:rPr>
        <w:t xml:space="preserve">5.0 Recommendations </w:t>
      </w:r>
    </w:p>
    <w:p w:rsidR="00F877AE" w:rsidRPr="00F877AE" w:rsidRDefault="00F877AE" w:rsidP="002879A7">
      <w:pPr>
        <w:tabs>
          <w:tab w:val="left" w:pos="1250"/>
        </w:tabs>
        <w:jc w:val="both"/>
        <w:rPr>
          <w:sz w:val="24"/>
          <w:szCs w:val="24"/>
        </w:rPr>
      </w:pPr>
      <w:r w:rsidRPr="00F877AE">
        <w:rPr>
          <w:sz w:val="24"/>
          <w:szCs w:val="24"/>
        </w:rPr>
        <w:t xml:space="preserve">Recommendations are useful in order for the organisation to take action and solve any issues they may have arisen. </w:t>
      </w:r>
      <w:r>
        <w:rPr>
          <w:sz w:val="24"/>
          <w:szCs w:val="24"/>
        </w:rPr>
        <w:t xml:space="preserve">They are ultimately used to improve the organisation in certain aspects. </w:t>
      </w:r>
    </w:p>
    <w:p w:rsidR="00F877AE" w:rsidRDefault="00F877AE" w:rsidP="00F877AE">
      <w:pPr>
        <w:tabs>
          <w:tab w:val="left" w:pos="1250"/>
        </w:tabs>
        <w:jc w:val="both"/>
        <w:rPr>
          <w:sz w:val="24"/>
          <w:szCs w:val="24"/>
        </w:rPr>
      </w:pPr>
      <w:r>
        <w:rPr>
          <w:sz w:val="24"/>
          <w:szCs w:val="24"/>
        </w:rPr>
        <w:t>Regarding staff training, a</w:t>
      </w:r>
      <w:r w:rsidR="0068601E">
        <w:rPr>
          <w:sz w:val="24"/>
          <w:szCs w:val="24"/>
        </w:rPr>
        <w:t xml:space="preserve"> recommendation would be to have a training programme devised for agency staff to complete before commencing work at the Liberty Stadium. This will ensure that employees understand their roles and responsibilities and the importance of customer service. </w:t>
      </w:r>
      <w:r>
        <w:rPr>
          <w:sz w:val="24"/>
          <w:szCs w:val="24"/>
        </w:rPr>
        <w:t xml:space="preserve">Similarly, a further recommendation would be to have an induction day at the Liberty Stadium for agency staff to be made aware of their policies, procedures and line managers. An additional recommendation would be to ensure that all hospitality employees hold a Food Hygiene Certificate in order to reinsure customers that any food purchased or consumed is prepared and served in a hygienic manner. </w:t>
      </w:r>
      <w:r w:rsidR="00AE6434">
        <w:rPr>
          <w:sz w:val="24"/>
          <w:szCs w:val="24"/>
        </w:rPr>
        <w:t xml:space="preserve">For current employees working at the Liberty Stadium, </w:t>
      </w:r>
      <w:r w:rsidR="00AE6434" w:rsidRPr="00C17206">
        <w:rPr>
          <w:sz w:val="24"/>
          <w:szCs w:val="24"/>
        </w:rPr>
        <w:t xml:space="preserve">a recommendation would be to implement a reward system such as pay bonus, cinema, shop or restaurant vouchers or employee of the month. This might motivate staff to work at the best of their ability which will improve the customer experience and will help the Liberty Stadium to retain efficient and reliable members of staff. </w:t>
      </w:r>
      <w:r w:rsidR="00EF2EFE">
        <w:rPr>
          <w:sz w:val="24"/>
          <w:szCs w:val="24"/>
        </w:rPr>
        <w:t xml:space="preserve"> </w:t>
      </w:r>
      <w:r w:rsidR="00EF2EFE" w:rsidRPr="00EF2EFE">
        <w:rPr>
          <w:sz w:val="24"/>
          <w:szCs w:val="24"/>
        </w:rPr>
        <w:t>This could also enable line managers to observe efficient members of staff and offer job training which could potentially result in job promotions.</w:t>
      </w:r>
    </w:p>
    <w:p w:rsidR="00B81C01" w:rsidRDefault="00F877AE" w:rsidP="0068601E">
      <w:pPr>
        <w:tabs>
          <w:tab w:val="left" w:pos="1250"/>
        </w:tabs>
        <w:jc w:val="both"/>
        <w:rPr>
          <w:sz w:val="24"/>
          <w:szCs w:val="24"/>
        </w:rPr>
      </w:pPr>
      <w:r>
        <w:rPr>
          <w:sz w:val="24"/>
          <w:szCs w:val="24"/>
        </w:rPr>
        <w:t>In terms of sale strategies and marketing, there</w:t>
      </w:r>
      <w:r w:rsidR="0068601E">
        <w:rPr>
          <w:sz w:val="24"/>
          <w:szCs w:val="24"/>
        </w:rPr>
        <w:t xml:space="preserve"> aren’t any accommodation packages offered by Swansea City AFC. This could be a recommendation and would benefit the club and local economy. Money would be injected into local businesses such as hotels, guesthouses, restaurants and food outlets. Also, it may encourage away fans and visitors to stay in Swansea for a number of days and combining their stay with visits to local attractions.</w:t>
      </w:r>
      <w:r>
        <w:rPr>
          <w:sz w:val="24"/>
          <w:szCs w:val="24"/>
        </w:rPr>
        <w:t xml:space="preserve"> </w:t>
      </w:r>
      <w:r w:rsidR="00B81C01">
        <w:rPr>
          <w:sz w:val="24"/>
          <w:szCs w:val="24"/>
        </w:rPr>
        <w:t xml:space="preserve">A recommendation can be to have merchandise stalls on match days inside and outside the Liberty Stadium to maximise revenue. </w:t>
      </w:r>
      <w:r w:rsidR="00E607B2">
        <w:rPr>
          <w:sz w:val="24"/>
          <w:szCs w:val="24"/>
        </w:rPr>
        <w:t xml:space="preserve">This will also help to promote the brand of the club. </w:t>
      </w:r>
    </w:p>
    <w:p w:rsidR="00E70E9D" w:rsidRDefault="00E70E9D" w:rsidP="0068601E">
      <w:pPr>
        <w:tabs>
          <w:tab w:val="left" w:pos="1250"/>
        </w:tabs>
        <w:jc w:val="both"/>
        <w:rPr>
          <w:sz w:val="24"/>
          <w:szCs w:val="24"/>
        </w:rPr>
      </w:pPr>
    </w:p>
    <w:p w:rsidR="00B55820" w:rsidRDefault="00B55820" w:rsidP="0068601E">
      <w:pPr>
        <w:tabs>
          <w:tab w:val="left" w:pos="1250"/>
        </w:tabs>
        <w:jc w:val="both"/>
        <w:rPr>
          <w:b/>
          <w:sz w:val="24"/>
          <w:szCs w:val="24"/>
          <w:u w:val="single"/>
        </w:rPr>
      </w:pPr>
      <w:r w:rsidRPr="00B55820">
        <w:rPr>
          <w:b/>
          <w:sz w:val="24"/>
          <w:szCs w:val="24"/>
          <w:u w:val="single"/>
        </w:rPr>
        <w:lastRenderedPageBreak/>
        <w:t xml:space="preserve">6.0 Appreciations </w:t>
      </w:r>
    </w:p>
    <w:p w:rsidR="00B55820" w:rsidRDefault="00B55820" w:rsidP="0068601E">
      <w:pPr>
        <w:tabs>
          <w:tab w:val="left" w:pos="1250"/>
        </w:tabs>
        <w:jc w:val="both"/>
        <w:rPr>
          <w:sz w:val="24"/>
          <w:szCs w:val="24"/>
        </w:rPr>
      </w:pPr>
      <w:r>
        <w:rPr>
          <w:sz w:val="24"/>
          <w:szCs w:val="24"/>
        </w:rPr>
        <w:t xml:space="preserve">To gather information for this report, I received help from </w:t>
      </w:r>
      <w:r w:rsidR="00586B11">
        <w:rPr>
          <w:sz w:val="24"/>
          <w:szCs w:val="24"/>
        </w:rPr>
        <w:t xml:space="preserve">university lecturer Maria Heffernan who provided me with information relating to hospitality during timetabled lectures. </w:t>
      </w: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Default="00586B11" w:rsidP="0068601E">
      <w:pPr>
        <w:tabs>
          <w:tab w:val="left" w:pos="1250"/>
        </w:tabs>
        <w:jc w:val="both"/>
        <w:rPr>
          <w:sz w:val="24"/>
          <w:szCs w:val="24"/>
        </w:rPr>
      </w:pPr>
    </w:p>
    <w:p w:rsidR="00586B11" w:rsidRPr="00B55820" w:rsidRDefault="00586B11" w:rsidP="0068601E">
      <w:pPr>
        <w:tabs>
          <w:tab w:val="left" w:pos="1250"/>
        </w:tabs>
        <w:jc w:val="both"/>
        <w:rPr>
          <w:sz w:val="24"/>
          <w:szCs w:val="24"/>
        </w:rPr>
      </w:pPr>
    </w:p>
    <w:p w:rsidR="0062644B" w:rsidRPr="0062644B" w:rsidRDefault="00B55820" w:rsidP="0068601E">
      <w:pPr>
        <w:tabs>
          <w:tab w:val="left" w:pos="1250"/>
        </w:tabs>
        <w:jc w:val="both"/>
        <w:rPr>
          <w:b/>
          <w:sz w:val="24"/>
          <w:szCs w:val="24"/>
          <w:u w:val="single"/>
        </w:rPr>
      </w:pPr>
      <w:r>
        <w:rPr>
          <w:b/>
          <w:sz w:val="24"/>
          <w:szCs w:val="24"/>
          <w:u w:val="single"/>
        </w:rPr>
        <w:lastRenderedPageBreak/>
        <w:t>7</w:t>
      </w:r>
      <w:r w:rsidR="0062644B" w:rsidRPr="0062644B">
        <w:rPr>
          <w:b/>
          <w:sz w:val="24"/>
          <w:szCs w:val="24"/>
          <w:u w:val="single"/>
        </w:rPr>
        <w:t xml:space="preserve">.0 Reference List </w:t>
      </w:r>
    </w:p>
    <w:p w:rsidR="00EF2EFE" w:rsidRDefault="0062644B" w:rsidP="0068601E">
      <w:pPr>
        <w:tabs>
          <w:tab w:val="left" w:pos="1250"/>
        </w:tabs>
        <w:jc w:val="both"/>
        <w:rPr>
          <w:rStyle w:val="selectable"/>
          <w:rFonts w:cstheme="minorHAnsi"/>
          <w:color w:val="000000"/>
          <w:sz w:val="24"/>
          <w:szCs w:val="24"/>
        </w:rPr>
      </w:pPr>
      <w:proofErr w:type="gramStart"/>
      <w:r w:rsidRPr="0062644B">
        <w:rPr>
          <w:rStyle w:val="selectable"/>
          <w:rFonts w:cstheme="minorHAnsi"/>
          <w:color w:val="000000"/>
          <w:sz w:val="24"/>
          <w:szCs w:val="24"/>
        </w:rPr>
        <w:t>Swanseacity.com. (2018).</w:t>
      </w:r>
      <w:proofErr w:type="gramEnd"/>
      <w:r w:rsidRPr="0062644B">
        <w:rPr>
          <w:rStyle w:val="selectable"/>
          <w:rFonts w:cstheme="minorHAnsi"/>
          <w:color w:val="000000"/>
          <w:sz w:val="24"/>
          <w:szCs w:val="24"/>
        </w:rPr>
        <w:t xml:space="preserve"> </w:t>
      </w:r>
      <w:proofErr w:type="gramStart"/>
      <w:r w:rsidRPr="0062644B">
        <w:rPr>
          <w:rStyle w:val="selectable"/>
          <w:rFonts w:cstheme="minorHAnsi"/>
          <w:i/>
          <w:iCs/>
          <w:color w:val="000000"/>
          <w:sz w:val="24"/>
          <w:szCs w:val="24"/>
        </w:rPr>
        <w:t>About Us | Swansea City AFC</w:t>
      </w:r>
      <w:r w:rsidRPr="0062644B">
        <w:rPr>
          <w:rStyle w:val="selectable"/>
          <w:rFonts w:cstheme="minorHAnsi"/>
          <w:color w:val="000000"/>
          <w:sz w:val="24"/>
          <w:szCs w:val="24"/>
        </w:rPr>
        <w:t>.</w:t>
      </w:r>
      <w:proofErr w:type="gramEnd"/>
      <w:r w:rsidRPr="0062644B">
        <w:rPr>
          <w:rStyle w:val="selectable"/>
          <w:rFonts w:cstheme="minorHAnsi"/>
          <w:color w:val="000000"/>
          <w:sz w:val="24"/>
          <w:szCs w:val="24"/>
        </w:rPr>
        <w:t xml:space="preserve"> [</w:t>
      </w:r>
      <w:proofErr w:type="gramStart"/>
      <w:r w:rsidRPr="0062644B">
        <w:rPr>
          <w:rStyle w:val="selectable"/>
          <w:rFonts w:cstheme="minorHAnsi"/>
          <w:color w:val="000000"/>
          <w:sz w:val="24"/>
          <w:szCs w:val="24"/>
        </w:rPr>
        <w:t>online</w:t>
      </w:r>
      <w:proofErr w:type="gramEnd"/>
      <w:r w:rsidRPr="0062644B">
        <w:rPr>
          <w:rStyle w:val="selectable"/>
          <w:rFonts w:cstheme="minorHAnsi"/>
          <w:color w:val="000000"/>
          <w:sz w:val="24"/>
          <w:szCs w:val="24"/>
        </w:rPr>
        <w:t>] Available at: https://www.swanseacity.com/youth/academy/about-us [Accessed 28 Feb. 2018].</w:t>
      </w:r>
    </w:p>
    <w:p w:rsidR="0062644B" w:rsidRDefault="0062644B" w:rsidP="0068601E">
      <w:pPr>
        <w:tabs>
          <w:tab w:val="left" w:pos="1250"/>
        </w:tabs>
        <w:jc w:val="both"/>
        <w:rPr>
          <w:rStyle w:val="selectable"/>
          <w:rFonts w:cstheme="minorHAnsi"/>
          <w:color w:val="000000"/>
          <w:sz w:val="24"/>
          <w:szCs w:val="24"/>
        </w:rPr>
      </w:pPr>
      <w:proofErr w:type="gramStart"/>
      <w:r w:rsidRPr="0062644B">
        <w:rPr>
          <w:rStyle w:val="selectable"/>
          <w:rFonts w:cstheme="minorHAnsi"/>
          <w:color w:val="000000"/>
          <w:sz w:val="24"/>
          <w:szCs w:val="24"/>
        </w:rPr>
        <w:t>S, S. (2018).</w:t>
      </w:r>
      <w:proofErr w:type="gramEnd"/>
      <w:r w:rsidRPr="0062644B">
        <w:rPr>
          <w:rStyle w:val="selectable"/>
          <w:rFonts w:cstheme="minorHAnsi"/>
          <w:color w:val="000000"/>
          <w:sz w:val="24"/>
          <w:szCs w:val="24"/>
        </w:rPr>
        <w:t xml:space="preserve"> </w:t>
      </w:r>
      <w:r w:rsidRPr="0062644B">
        <w:rPr>
          <w:rStyle w:val="selectable"/>
          <w:rFonts w:cstheme="minorHAnsi"/>
          <w:i/>
          <w:iCs/>
          <w:color w:val="000000"/>
          <w:sz w:val="24"/>
          <w:szCs w:val="24"/>
        </w:rPr>
        <w:t xml:space="preserve">Difference </w:t>
      </w:r>
      <w:proofErr w:type="gramStart"/>
      <w:r w:rsidRPr="0062644B">
        <w:rPr>
          <w:rStyle w:val="selectable"/>
          <w:rFonts w:cstheme="minorHAnsi"/>
          <w:i/>
          <w:iCs/>
          <w:color w:val="000000"/>
          <w:sz w:val="24"/>
          <w:szCs w:val="24"/>
        </w:rPr>
        <w:t>Between</w:t>
      </w:r>
      <w:proofErr w:type="gramEnd"/>
      <w:r w:rsidRPr="0062644B">
        <w:rPr>
          <w:rStyle w:val="selectable"/>
          <w:rFonts w:cstheme="minorHAnsi"/>
          <w:i/>
          <w:iCs/>
          <w:color w:val="000000"/>
          <w:sz w:val="24"/>
          <w:szCs w:val="24"/>
        </w:rPr>
        <w:t xml:space="preserve"> Formal and Informal Communication (with Example and Comparison Chart) - Key Differences</w:t>
      </w:r>
      <w:r w:rsidRPr="0062644B">
        <w:rPr>
          <w:rStyle w:val="selectable"/>
          <w:rFonts w:cstheme="minorHAnsi"/>
          <w:color w:val="000000"/>
          <w:sz w:val="24"/>
          <w:szCs w:val="24"/>
        </w:rPr>
        <w:t>. [</w:t>
      </w:r>
      <w:proofErr w:type="gramStart"/>
      <w:r w:rsidRPr="0062644B">
        <w:rPr>
          <w:rStyle w:val="selectable"/>
          <w:rFonts w:cstheme="minorHAnsi"/>
          <w:color w:val="000000"/>
          <w:sz w:val="24"/>
          <w:szCs w:val="24"/>
        </w:rPr>
        <w:t>online</w:t>
      </w:r>
      <w:proofErr w:type="gramEnd"/>
      <w:r w:rsidRPr="0062644B">
        <w:rPr>
          <w:rStyle w:val="selectable"/>
          <w:rFonts w:cstheme="minorHAnsi"/>
          <w:color w:val="000000"/>
          <w:sz w:val="24"/>
          <w:szCs w:val="24"/>
        </w:rPr>
        <w:t xml:space="preserve">] </w:t>
      </w:r>
      <w:proofErr w:type="gramStart"/>
      <w:r w:rsidRPr="0062644B">
        <w:rPr>
          <w:rStyle w:val="selectable"/>
          <w:rFonts w:cstheme="minorHAnsi"/>
          <w:color w:val="000000"/>
          <w:sz w:val="24"/>
          <w:szCs w:val="24"/>
        </w:rPr>
        <w:t>Key Differences.</w:t>
      </w:r>
      <w:proofErr w:type="gramEnd"/>
      <w:r w:rsidRPr="0062644B">
        <w:rPr>
          <w:rStyle w:val="selectable"/>
          <w:rFonts w:cstheme="minorHAnsi"/>
          <w:color w:val="000000"/>
          <w:sz w:val="24"/>
          <w:szCs w:val="24"/>
        </w:rPr>
        <w:t xml:space="preserve"> Available at: https://keydifferences.com/difference-between-formal-and-informal-communication.html [Accessed 28 Feb. 2018].</w:t>
      </w:r>
    </w:p>
    <w:p w:rsidR="002A3D9C" w:rsidRDefault="002A3D9C" w:rsidP="0068601E">
      <w:pPr>
        <w:tabs>
          <w:tab w:val="left" w:pos="1250"/>
        </w:tabs>
        <w:jc w:val="both"/>
        <w:rPr>
          <w:rStyle w:val="selectable"/>
          <w:rFonts w:cstheme="minorHAnsi"/>
          <w:color w:val="000000"/>
          <w:sz w:val="24"/>
          <w:szCs w:val="24"/>
        </w:rPr>
      </w:pPr>
      <w:r w:rsidRPr="002A3D9C">
        <w:rPr>
          <w:rStyle w:val="selectable"/>
          <w:rFonts w:cstheme="minorHAnsi"/>
          <w:color w:val="000000"/>
          <w:sz w:val="24"/>
          <w:szCs w:val="24"/>
        </w:rPr>
        <w:t xml:space="preserve">tutor2u. </w:t>
      </w:r>
      <w:proofErr w:type="gramStart"/>
      <w:r w:rsidRPr="002A3D9C">
        <w:rPr>
          <w:rStyle w:val="selectable"/>
          <w:rFonts w:cstheme="minorHAnsi"/>
          <w:color w:val="000000"/>
          <w:sz w:val="24"/>
          <w:szCs w:val="24"/>
        </w:rPr>
        <w:t xml:space="preserve">(2018). </w:t>
      </w:r>
      <w:proofErr w:type="spellStart"/>
      <w:r w:rsidRPr="002A3D9C">
        <w:rPr>
          <w:rStyle w:val="selectable"/>
          <w:rFonts w:cstheme="minorHAnsi"/>
          <w:i/>
          <w:iCs/>
          <w:color w:val="000000"/>
          <w:sz w:val="24"/>
          <w:szCs w:val="24"/>
        </w:rPr>
        <w:t>Handy's</w:t>
      </w:r>
      <w:proofErr w:type="spellEnd"/>
      <w:r w:rsidRPr="002A3D9C">
        <w:rPr>
          <w:rStyle w:val="selectable"/>
          <w:rFonts w:cstheme="minorHAnsi"/>
          <w:i/>
          <w:iCs/>
          <w:color w:val="000000"/>
          <w:sz w:val="24"/>
          <w:szCs w:val="24"/>
        </w:rPr>
        <w:t xml:space="preserve"> Model of Organisational Culture | tutor2u Business</w:t>
      </w:r>
      <w:r w:rsidRPr="002A3D9C">
        <w:rPr>
          <w:rStyle w:val="selectable"/>
          <w:rFonts w:cstheme="minorHAnsi"/>
          <w:color w:val="000000"/>
          <w:sz w:val="24"/>
          <w:szCs w:val="24"/>
        </w:rPr>
        <w:t>.</w:t>
      </w:r>
      <w:proofErr w:type="gramEnd"/>
      <w:r w:rsidRPr="002A3D9C">
        <w:rPr>
          <w:rStyle w:val="selectable"/>
          <w:rFonts w:cstheme="minorHAnsi"/>
          <w:color w:val="000000"/>
          <w:sz w:val="24"/>
          <w:szCs w:val="24"/>
        </w:rPr>
        <w:t xml:space="preserve"> [</w:t>
      </w:r>
      <w:proofErr w:type="gramStart"/>
      <w:r w:rsidRPr="002A3D9C">
        <w:rPr>
          <w:rStyle w:val="selectable"/>
          <w:rFonts w:cstheme="minorHAnsi"/>
          <w:color w:val="000000"/>
          <w:sz w:val="24"/>
          <w:szCs w:val="24"/>
        </w:rPr>
        <w:t>online</w:t>
      </w:r>
      <w:proofErr w:type="gramEnd"/>
      <w:r w:rsidRPr="002A3D9C">
        <w:rPr>
          <w:rStyle w:val="selectable"/>
          <w:rFonts w:cstheme="minorHAnsi"/>
          <w:color w:val="000000"/>
          <w:sz w:val="24"/>
          <w:szCs w:val="24"/>
        </w:rPr>
        <w:t>] Available at: https://www.tutor2u.net/business/reference/models-of-organisational-culture-handy [Accessed 28 Feb. 2018].</w:t>
      </w:r>
    </w:p>
    <w:p w:rsidR="00597D7C" w:rsidRDefault="005535C9" w:rsidP="0068601E">
      <w:pPr>
        <w:tabs>
          <w:tab w:val="left" w:pos="1250"/>
        </w:tabs>
        <w:jc w:val="both"/>
        <w:rPr>
          <w:rStyle w:val="selectable"/>
          <w:rFonts w:cstheme="minorHAnsi"/>
          <w:color w:val="000000"/>
          <w:sz w:val="24"/>
          <w:szCs w:val="24"/>
        </w:rPr>
      </w:pPr>
      <w:proofErr w:type="gramStart"/>
      <w:r w:rsidRPr="005535C9">
        <w:rPr>
          <w:rStyle w:val="selectable"/>
          <w:rFonts w:cstheme="minorHAnsi"/>
          <w:color w:val="000000"/>
          <w:sz w:val="24"/>
          <w:szCs w:val="24"/>
        </w:rPr>
        <w:t>Helpscout.net. (2018).</w:t>
      </w:r>
      <w:proofErr w:type="gramEnd"/>
      <w:r w:rsidRPr="005535C9">
        <w:rPr>
          <w:rStyle w:val="selectable"/>
          <w:rFonts w:cstheme="minorHAnsi"/>
          <w:color w:val="000000"/>
          <w:sz w:val="24"/>
          <w:szCs w:val="24"/>
        </w:rPr>
        <w:t xml:space="preserve"> [</w:t>
      </w:r>
      <w:proofErr w:type="gramStart"/>
      <w:r w:rsidRPr="005535C9">
        <w:rPr>
          <w:rStyle w:val="selectable"/>
          <w:rFonts w:cstheme="minorHAnsi"/>
          <w:color w:val="000000"/>
          <w:sz w:val="24"/>
          <w:szCs w:val="24"/>
        </w:rPr>
        <w:t>online</w:t>
      </w:r>
      <w:proofErr w:type="gramEnd"/>
      <w:r w:rsidRPr="005535C9">
        <w:rPr>
          <w:rStyle w:val="selectable"/>
          <w:rFonts w:cstheme="minorHAnsi"/>
          <w:color w:val="000000"/>
          <w:sz w:val="24"/>
          <w:szCs w:val="24"/>
        </w:rPr>
        <w:t>] Available at: https://www.helpscout.net/customer-service-quotes/inspirational/ [Accessed 23 Feb. 2018].</w:t>
      </w:r>
    </w:p>
    <w:p w:rsidR="00597D7C" w:rsidRDefault="00597D7C" w:rsidP="0068601E">
      <w:pPr>
        <w:tabs>
          <w:tab w:val="left" w:pos="1250"/>
        </w:tabs>
        <w:jc w:val="both"/>
        <w:rPr>
          <w:rStyle w:val="selectable"/>
          <w:rFonts w:cstheme="minorHAnsi"/>
          <w:color w:val="000000"/>
          <w:sz w:val="24"/>
          <w:szCs w:val="24"/>
        </w:rPr>
      </w:pPr>
      <w:r w:rsidRPr="00597D7C">
        <w:rPr>
          <w:rStyle w:val="selectable"/>
          <w:rFonts w:cstheme="minorHAnsi"/>
          <w:color w:val="000000"/>
          <w:sz w:val="24"/>
          <w:szCs w:val="24"/>
        </w:rPr>
        <w:t xml:space="preserve">Williams, N. (2018). </w:t>
      </w:r>
      <w:r w:rsidRPr="00597D7C">
        <w:rPr>
          <w:rStyle w:val="selectable"/>
          <w:rFonts w:cstheme="minorHAnsi"/>
          <w:i/>
          <w:iCs/>
          <w:color w:val="000000"/>
          <w:sz w:val="24"/>
          <w:szCs w:val="24"/>
        </w:rPr>
        <w:t>On demand executive coach service launched for Swans fans</w:t>
      </w:r>
      <w:r w:rsidRPr="00597D7C">
        <w:rPr>
          <w:rStyle w:val="selectable"/>
          <w:rFonts w:cstheme="minorHAnsi"/>
          <w:color w:val="000000"/>
          <w:sz w:val="24"/>
          <w:szCs w:val="24"/>
        </w:rPr>
        <w:t>. [</w:t>
      </w:r>
      <w:proofErr w:type="gramStart"/>
      <w:r w:rsidRPr="00597D7C">
        <w:rPr>
          <w:rStyle w:val="selectable"/>
          <w:rFonts w:cstheme="minorHAnsi"/>
          <w:color w:val="000000"/>
          <w:sz w:val="24"/>
          <w:szCs w:val="24"/>
        </w:rPr>
        <w:t>online</w:t>
      </w:r>
      <w:proofErr w:type="gramEnd"/>
      <w:r w:rsidRPr="00597D7C">
        <w:rPr>
          <w:rStyle w:val="selectable"/>
          <w:rFonts w:cstheme="minorHAnsi"/>
          <w:color w:val="000000"/>
          <w:sz w:val="24"/>
          <w:szCs w:val="24"/>
        </w:rPr>
        <w:t xml:space="preserve">] </w:t>
      </w:r>
      <w:proofErr w:type="spellStart"/>
      <w:r w:rsidRPr="00597D7C">
        <w:rPr>
          <w:rStyle w:val="selectable"/>
          <w:rFonts w:cstheme="minorHAnsi"/>
          <w:color w:val="000000"/>
          <w:sz w:val="24"/>
          <w:szCs w:val="24"/>
        </w:rPr>
        <w:t>walesonline</w:t>
      </w:r>
      <w:proofErr w:type="spellEnd"/>
      <w:r w:rsidRPr="00597D7C">
        <w:rPr>
          <w:rStyle w:val="selectable"/>
          <w:rFonts w:cstheme="minorHAnsi"/>
          <w:color w:val="000000"/>
          <w:sz w:val="24"/>
          <w:szCs w:val="24"/>
        </w:rPr>
        <w:t>. Available at: https://www.walesonline.co.uk/news/local-news/demand-executive-coach-service-launched-14402018 [Accessed 16 Mar. 2018].</w:t>
      </w:r>
    </w:p>
    <w:p w:rsidR="008D7E57" w:rsidRDefault="008D7E57" w:rsidP="0068601E">
      <w:pPr>
        <w:tabs>
          <w:tab w:val="left" w:pos="1250"/>
        </w:tabs>
        <w:jc w:val="both"/>
        <w:rPr>
          <w:rStyle w:val="selectable"/>
          <w:rFonts w:cstheme="minorHAnsi"/>
          <w:color w:val="000000"/>
          <w:sz w:val="24"/>
          <w:szCs w:val="24"/>
        </w:rPr>
      </w:pPr>
      <w:proofErr w:type="spellStart"/>
      <w:proofErr w:type="gramStart"/>
      <w:r w:rsidRPr="008D7E57">
        <w:rPr>
          <w:rStyle w:val="selectable"/>
          <w:rFonts w:cstheme="minorHAnsi"/>
          <w:color w:val="000000"/>
          <w:sz w:val="24"/>
          <w:szCs w:val="24"/>
        </w:rPr>
        <w:t>ReallySimpleSystems</w:t>
      </w:r>
      <w:proofErr w:type="spellEnd"/>
      <w:r w:rsidRPr="008D7E57">
        <w:rPr>
          <w:rStyle w:val="selectable"/>
          <w:rFonts w:cstheme="minorHAnsi"/>
          <w:color w:val="000000"/>
          <w:sz w:val="24"/>
          <w:szCs w:val="24"/>
        </w:rPr>
        <w:t>.</w:t>
      </w:r>
      <w:proofErr w:type="gramEnd"/>
      <w:r w:rsidRPr="008D7E57">
        <w:rPr>
          <w:rStyle w:val="selectable"/>
          <w:rFonts w:cstheme="minorHAnsi"/>
          <w:color w:val="000000"/>
          <w:sz w:val="24"/>
          <w:szCs w:val="24"/>
        </w:rPr>
        <w:t xml:space="preserve"> </w:t>
      </w:r>
      <w:proofErr w:type="gramStart"/>
      <w:r w:rsidRPr="008D7E57">
        <w:rPr>
          <w:rStyle w:val="selectable"/>
          <w:rFonts w:cstheme="minorHAnsi"/>
          <w:color w:val="000000"/>
          <w:sz w:val="24"/>
          <w:szCs w:val="24"/>
        </w:rPr>
        <w:t xml:space="preserve">(2018). </w:t>
      </w:r>
      <w:r w:rsidRPr="008D7E57">
        <w:rPr>
          <w:rStyle w:val="selectable"/>
          <w:rFonts w:cstheme="minorHAnsi"/>
          <w:i/>
          <w:iCs/>
          <w:color w:val="000000"/>
          <w:sz w:val="24"/>
          <w:szCs w:val="24"/>
        </w:rPr>
        <w:t>Best CRM Software for Small Business | Really Simple Systems CRM</w:t>
      </w:r>
      <w:r w:rsidRPr="008D7E57">
        <w:rPr>
          <w:rStyle w:val="selectable"/>
          <w:rFonts w:cstheme="minorHAnsi"/>
          <w:color w:val="000000"/>
          <w:sz w:val="24"/>
          <w:szCs w:val="24"/>
        </w:rPr>
        <w:t>.</w:t>
      </w:r>
      <w:proofErr w:type="gramEnd"/>
      <w:r w:rsidRPr="008D7E57">
        <w:rPr>
          <w:rStyle w:val="selectable"/>
          <w:rFonts w:cstheme="minorHAnsi"/>
          <w:color w:val="000000"/>
          <w:sz w:val="24"/>
          <w:szCs w:val="24"/>
        </w:rPr>
        <w:t xml:space="preserve"> [</w:t>
      </w:r>
      <w:proofErr w:type="gramStart"/>
      <w:r w:rsidRPr="008D7E57">
        <w:rPr>
          <w:rStyle w:val="selectable"/>
          <w:rFonts w:cstheme="minorHAnsi"/>
          <w:color w:val="000000"/>
          <w:sz w:val="24"/>
          <w:szCs w:val="24"/>
        </w:rPr>
        <w:t>online</w:t>
      </w:r>
      <w:proofErr w:type="gramEnd"/>
      <w:r w:rsidRPr="008D7E57">
        <w:rPr>
          <w:rStyle w:val="selectable"/>
          <w:rFonts w:cstheme="minorHAnsi"/>
          <w:color w:val="000000"/>
          <w:sz w:val="24"/>
          <w:szCs w:val="24"/>
        </w:rPr>
        <w:t>] Available at: https://www.reallysimplesystems.com/ [Accessed 17 Mar. 2018].</w:t>
      </w:r>
    </w:p>
    <w:p w:rsidR="0068601E" w:rsidRDefault="0023336B" w:rsidP="0068601E">
      <w:pPr>
        <w:tabs>
          <w:tab w:val="left" w:pos="1250"/>
        </w:tabs>
        <w:jc w:val="both"/>
        <w:rPr>
          <w:rStyle w:val="selectable"/>
          <w:rFonts w:cstheme="minorHAnsi"/>
          <w:color w:val="000000"/>
          <w:sz w:val="24"/>
          <w:szCs w:val="24"/>
        </w:rPr>
      </w:pPr>
      <w:proofErr w:type="gramStart"/>
      <w:r w:rsidRPr="0023336B">
        <w:rPr>
          <w:rStyle w:val="selectable"/>
          <w:rFonts w:cstheme="minorHAnsi"/>
          <w:color w:val="000000"/>
          <w:sz w:val="24"/>
          <w:szCs w:val="24"/>
        </w:rPr>
        <w:t>Hrwale.com. (2018).</w:t>
      </w:r>
      <w:proofErr w:type="gramEnd"/>
      <w:r w:rsidRPr="0023336B">
        <w:rPr>
          <w:rStyle w:val="selectable"/>
          <w:rFonts w:cstheme="minorHAnsi"/>
          <w:color w:val="000000"/>
          <w:sz w:val="24"/>
          <w:szCs w:val="24"/>
        </w:rPr>
        <w:t xml:space="preserve"> [</w:t>
      </w:r>
      <w:proofErr w:type="gramStart"/>
      <w:r w:rsidRPr="0023336B">
        <w:rPr>
          <w:rStyle w:val="selectable"/>
          <w:rFonts w:cstheme="minorHAnsi"/>
          <w:color w:val="000000"/>
          <w:sz w:val="24"/>
          <w:szCs w:val="24"/>
        </w:rPr>
        <w:t>online</w:t>
      </w:r>
      <w:proofErr w:type="gramEnd"/>
      <w:r w:rsidRPr="0023336B">
        <w:rPr>
          <w:rStyle w:val="selectable"/>
          <w:rFonts w:cstheme="minorHAnsi"/>
          <w:color w:val="000000"/>
          <w:sz w:val="24"/>
          <w:szCs w:val="24"/>
        </w:rPr>
        <w:t>] Available at: http://www.hrwale.com/training-development [Accessed 20 Mar. 2018].</w:t>
      </w:r>
    </w:p>
    <w:p w:rsidR="0023336B" w:rsidRDefault="0023336B" w:rsidP="0068601E">
      <w:pPr>
        <w:tabs>
          <w:tab w:val="left" w:pos="1250"/>
        </w:tabs>
        <w:jc w:val="both"/>
        <w:rPr>
          <w:rStyle w:val="selectable"/>
          <w:rFonts w:cstheme="minorHAnsi"/>
          <w:color w:val="000000"/>
          <w:sz w:val="24"/>
          <w:szCs w:val="24"/>
        </w:rPr>
      </w:pPr>
      <w:proofErr w:type="gramStart"/>
      <w:r w:rsidRPr="0023336B">
        <w:rPr>
          <w:rStyle w:val="selectable"/>
          <w:rFonts w:cstheme="minorHAnsi"/>
          <w:color w:val="000000"/>
          <w:sz w:val="24"/>
          <w:szCs w:val="24"/>
        </w:rPr>
        <w:t xml:space="preserve">Stadium, L., enjoyable, p., Stimulating, f., workplace, P., workplace, G., work, F., work, C., work, F., Job, P., people, e., work, f., workplace, f., workplace, P. and </w:t>
      </w:r>
      <w:proofErr w:type="spellStart"/>
      <w:r w:rsidRPr="0023336B">
        <w:rPr>
          <w:rStyle w:val="selectable"/>
          <w:rFonts w:cstheme="minorHAnsi"/>
          <w:color w:val="000000"/>
          <w:sz w:val="24"/>
          <w:szCs w:val="24"/>
        </w:rPr>
        <w:t>trabajo</w:t>
      </w:r>
      <w:proofErr w:type="spellEnd"/>
      <w:r w:rsidRPr="0023336B">
        <w:rPr>
          <w:rStyle w:val="selectable"/>
          <w:rFonts w:cstheme="minorHAnsi"/>
          <w:color w:val="000000"/>
          <w:sz w:val="24"/>
          <w:szCs w:val="24"/>
        </w:rPr>
        <w:t>, B. (2018).</w:t>
      </w:r>
      <w:proofErr w:type="gramEnd"/>
      <w:r w:rsidRPr="0023336B">
        <w:rPr>
          <w:rStyle w:val="selectable"/>
          <w:rFonts w:cstheme="minorHAnsi"/>
          <w:color w:val="000000"/>
          <w:sz w:val="24"/>
          <w:szCs w:val="24"/>
        </w:rPr>
        <w:t xml:space="preserve"> </w:t>
      </w:r>
      <w:r w:rsidRPr="0023336B">
        <w:rPr>
          <w:rStyle w:val="selectable"/>
          <w:rFonts w:cstheme="minorHAnsi"/>
          <w:i/>
          <w:iCs/>
          <w:color w:val="000000"/>
          <w:sz w:val="24"/>
          <w:szCs w:val="24"/>
        </w:rPr>
        <w:t>Working at Liberty Stadium: Employee Reviews | Indeed.co.uk</w:t>
      </w:r>
      <w:r w:rsidRPr="0023336B">
        <w:rPr>
          <w:rStyle w:val="selectable"/>
          <w:rFonts w:cstheme="minorHAnsi"/>
          <w:color w:val="000000"/>
          <w:sz w:val="24"/>
          <w:szCs w:val="24"/>
        </w:rPr>
        <w:t>. [</w:t>
      </w:r>
      <w:proofErr w:type="gramStart"/>
      <w:r w:rsidRPr="0023336B">
        <w:rPr>
          <w:rStyle w:val="selectable"/>
          <w:rFonts w:cstheme="minorHAnsi"/>
          <w:color w:val="000000"/>
          <w:sz w:val="24"/>
          <w:szCs w:val="24"/>
        </w:rPr>
        <w:t>online</w:t>
      </w:r>
      <w:proofErr w:type="gramEnd"/>
      <w:r w:rsidRPr="0023336B">
        <w:rPr>
          <w:rStyle w:val="selectable"/>
          <w:rFonts w:cstheme="minorHAnsi"/>
          <w:color w:val="000000"/>
          <w:sz w:val="24"/>
          <w:szCs w:val="24"/>
        </w:rPr>
        <w:t>] Indeed.co.uk. Available at: https://www.indeed.co.uk/cmp/Liberty-Stadium/reviews [Accessed 17 Mar. 2018].</w:t>
      </w:r>
    </w:p>
    <w:p w:rsidR="0023336B" w:rsidRDefault="0023336B" w:rsidP="0068601E">
      <w:pPr>
        <w:tabs>
          <w:tab w:val="left" w:pos="1250"/>
        </w:tabs>
        <w:jc w:val="both"/>
        <w:rPr>
          <w:rStyle w:val="selectable"/>
          <w:rFonts w:cstheme="minorHAnsi"/>
          <w:color w:val="000000"/>
          <w:sz w:val="24"/>
          <w:szCs w:val="24"/>
        </w:rPr>
      </w:pPr>
      <w:proofErr w:type="gramStart"/>
      <w:r w:rsidRPr="0023336B">
        <w:rPr>
          <w:rStyle w:val="selectable"/>
          <w:rFonts w:cstheme="minorHAnsi"/>
          <w:color w:val="000000"/>
          <w:sz w:val="24"/>
          <w:szCs w:val="24"/>
        </w:rPr>
        <w:t>Swanscommercial.co.uk. (2018).</w:t>
      </w:r>
      <w:proofErr w:type="gramEnd"/>
      <w:r w:rsidRPr="0023336B">
        <w:rPr>
          <w:rStyle w:val="selectable"/>
          <w:rFonts w:cstheme="minorHAnsi"/>
          <w:color w:val="000000"/>
          <w:sz w:val="24"/>
          <w:szCs w:val="24"/>
        </w:rPr>
        <w:t xml:space="preserve"> </w:t>
      </w:r>
      <w:r w:rsidRPr="0023336B">
        <w:rPr>
          <w:rStyle w:val="selectable"/>
          <w:rFonts w:cstheme="minorHAnsi"/>
          <w:i/>
          <w:iCs/>
          <w:color w:val="000000"/>
          <w:sz w:val="24"/>
          <w:szCs w:val="24"/>
        </w:rPr>
        <w:t>Hospitality @ Liberty Stadium for Swansea City Football matches</w:t>
      </w:r>
      <w:r w:rsidRPr="0023336B">
        <w:rPr>
          <w:rStyle w:val="selectable"/>
          <w:rFonts w:cstheme="minorHAnsi"/>
          <w:color w:val="000000"/>
          <w:sz w:val="24"/>
          <w:szCs w:val="24"/>
        </w:rPr>
        <w:t>. [</w:t>
      </w:r>
      <w:proofErr w:type="gramStart"/>
      <w:r w:rsidRPr="0023336B">
        <w:rPr>
          <w:rStyle w:val="selectable"/>
          <w:rFonts w:cstheme="minorHAnsi"/>
          <w:color w:val="000000"/>
          <w:sz w:val="24"/>
          <w:szCs w:val="24"/>
        </w:rPr>
        <w:t>online</w:t>
      </w:r>
      <w:proofErr w:type="gramEnd"/>
      <w:r w:rsidRPr="0023336B">
        <w:rPr>
          <w:rStyle w:val="selectable"/>
          <w:rFonts w:cstheme="minorHAnsi"/>
          <w:color w:val="000000"/>
          <w:sz w:val="24"/>
          <w:szCs w:val="24"/>
        </w:rPr>
        <w:t>] Available at: http://www.swanscommercial.co.uk/hospitality [Accessed 2 Mar. 2018].</w:t>
      </w:r>
    </w:p>
    <w:p w:rsidR="00E70E9D" w:rsidRDefault="00E70E9D" w:rsidP="00E70E9D">
      <w:pPr>
        <w:tabs>
          <w:tab w:val="left" w:pos="1250"/>
        </w:tabs>
        <w:jc w:val="both"/>
        <w:rPr>
          <w:rStyle w:val="selectable"/>
          <w:rFonts w:cstheme="minorHAnsi"/>
          <w:color w:val="000000"/>
          <w:sz w:val="24"/>
          <w:szCs w:val="24"/>
        </w:rPr>
      </w:pPr>
      <w:proofErr w:type="gramStart"/>
      <w:r w:rsidRPr="0023336B">
        <w:rPr>
          <w:rStyle w:val="selectable"/>
          <w:rFonts w:cstheme="minorHAnsi"/>
          <w:color w:val="000000"/>
          <w:sz w:val="24"/>
          <w:szCs w:val="24"/>
        </w:rPr>
        <w:t>Swanscommercial.co.uk. (2018).</w:t>
      </w:r>
      <w:proofErr w:type="gramEnd"/>
      <w:r w:rsidRPr="0023336B">
        <w:rPr>
          <w:rStyle w:val="selectable"/>
          <w:rFonts w:cstheme="minorHAnsi"/>
          <w:color w:val="000000"/>
          <w:sz w:val="24"/>
          <w:szCs w:val="24"/>
        </w:rPr>
        <w:t xml:space="preserve"> </w:t>
      </w:r>
      <w:r w:rsidRPr="0023336B">
        <w:rPr>
          <w:rStyle w:val="selectable"/>
          <w:rFonts w:cstheme="minorHAnsi"/>
          <w:i/>
          <w:iCs/>
          <w:color w:val="000000"/>
          <w:sz w:val="24"/>
          <w:szCs w:val="24"/>
        </w:rPr>
        <w:t>Hospitality @ Liberty Stadium for Swansea City Football matches</w:t>
      </w:r>
      <w:r w:rsidRPr="0023336B">
        <w:rPr>
          <w:rStyle w:val="selectable"/>
          <w:rFonts w:cstheme="minorHAnsi"/>
          <w:color w:val="000000"/>
          <w:sz w:val="24"/>
          <w:szCs w:val="24"/>
        </w:rPr>
        <w:t>. [</w:t>
      </w:r>
      <w:proofErr w:type="gramStart"/>
      <w:r w:rsidRPr="0023336B">
        <w:rPr>
          <w:rStyle w:val="selectable"/>
          <w:rFonts w:cstheme="minorHAnsi"/>
          <w:color w:val="000000"/>
          <w:sz w:val="24"/>
          <w:szCs w:val="24"/>
        </w:rPr>
        <w:t>online</w:t>
      </w:r>
      <w:proofErr w:type="gramEnd"/>
      <w:r w:rsidRPr="0023336B">
        <w:rPr>
          <w:rStyle w:val="selectable"/>
          <w:rFonts w:cstheme="minorHAnsi"/>
          <w:color w:val="000000"/>
          <w:sz w:val="24"/>
          <w:szCs w:val="24"/>
        </w:rPr>
        <w:t>] Available at: http://www.swanscommercial.co.uk/hospitality [Accessed 2 Mar. 2018].</w:t>
      </w:r>
    </w:p>
    <w:p w:rsidR="009C10D4" w:rsidRPr="009C10D4" w:rsidRDefault="009C10D4" w:rsidP="00E70E9D">
      <w:pPr>
        <w:tabs>
          <w:tab w:val="left" w:pos="1250"/>
        </w:tabs>
        <w:jc w:val="both"/>
        <w:rPr>
          <w:rFonts w:cstheme="minorHAnsi"/>
          <w:sz w:val="24"/>
          <w:szCs w:val="24"/>
        </w:rPr>
      </w:pPr>
      <w:proofErr w:type="spellStart"/>
      <w:r w:rsidRPr="009C10D4">
        <w:rPr>
          <w:rStyle w:val="selectable"/>
          <w:rFonts w:cstheme="minorHAnsi"/>
          <w:color w:val="000000"/>
          <w:sz w:val="24"/>
          <w:szCs w:val="24"/>
        </w:rPr>
        <w:t>Sumbler</w:t>
      </w:r>
      <w:proofErr w:type="spellEnd"/>
      <w:r w:rsidRPr="009C10D4">
        <w:rPr>
          <w:rStyle w:val="selectable"/>
          <w:rFonts w:cstheme="minorHAnsi"/>
          <w:color w:val="000000"/>
          <w:sz w:val="24"/>
          <w:szCs w:val="24"/>
        </w:rPr>
        <w:t xml:space="preserve">, P. (2013). </w:t>
      </w:r>
      <w:r w:rsidRPr="009C10D4">
        <w:rPr>
          <w:rStyle w:val="selectable"/>
          <w:rFonts w:cstheme="minorHAnsi"/>
          <w:i/>
          <w:iCs/>
          <w:color w:val="000000"/>
          <w:sz w:val="24"/>
          <w:szCs w:val="24"/>
        </w:rPr>
        <w:t>From Graveyard to Ambition: The Official History of Swansea City Supporters Trust</w:t>
      </w:r>
      <w:r w:rsidRPr="009C10D4">
        <w:rPr>
          <w:rStyle w:val="selectable"/>
          <w:rFonts w:cstheme="minorHAnsi"/>
          <w:color w:val="000000"/>
          <w:sz w:val="24"/>
          <w:szCs w:val="24"/>
        </w:rPr>
        <w:t xml:space="preserve">. 1st ed. Swansea: </w:t>
      </w:r>
      <w:proofErr w:type="spellStart"/>
      <w:r w:rsidRPr="009C10D4">
        <w:rPr>
          <w:rStyle w:val="selectable"/>
          <w:rFonts w:cstheme="minorHAnsi"/>
          <w:color w:val="000000"/>
          <w:sz w:val="24"/>
          <w:szCs w:val="24"/>
        </w:rPr>
        <w:t>Amberley</w:t>
      </w:r>
      <w:proofErr w:type="spellEnd"/>
      <w:r w:rsidRPr="009C10D4">
        <w:rPr>
          <w:rStyle w:val="selectable"/>
          <w:rFonts w:cstheme="minorHAnsi"/>
          <w:color w:val="000000"/>
          <w:sz w:val="24"/>
          <w:szCs w:val="24"/>
        </w:rPr>
        <w:t xml:space="preserve"> Publishing, pp.3-12.</w:t>
      </w:r>
    </w:p>
    <w:p w:rsidR="00B55820" w:rsidRDefault="00B55820" w:rsidP="0068601E">
      <w:pPr>
        <w:tabs>
          <w:tab w:val="left" w:pos="1250"/>
        </w:tabs>
        <w:jc w:val="both"/>
        <w:rPr>
          <w:rStyle w:val="selectable"/>
          <w:rFonts w:cstheme="minorHAnsi"/>
          <w:b/>
          <w:color w:val="000000"/>
          <w:sz w:val="24"/>
          <w:szCs w:val="24"/>
          <w:u w:val="single"/>
        </w:rPr>
      </w:pPr>
    </w:p>
    <w:p w:rsidR="00B55820" w:rsidRDefault="00B55820" w:rsidP="0068601E">
      <w:pPr>
        <w:tabs>
          <w:tab w:val="left" w:pos="1250"/>
        </w:tabs>
        <w:jc w:val="both"/>
        <w:rPr>
          <w:rStyle w:val="selectable"/>
          <w:rFonts w:cstheme="minorHAnsi"/>
          <w:b/>
          <w:color w:val="000000"/>
          <w:sz w:val="24"/>
          <w:szCs w:val="24"/>
          <w:u w:val="single"/>
        </w:rPr>
      </w:pPr>
    </w:p>
    <w:p w:rsidR="00586B11" w:rsidRDefault="00586B11" w:rsidP="0068601E">
      <w:pPr>
        <w:tabs>
          <w:tab w:val="left" w:pos="1250"/>
        </w:tabs>
        <w:jc w:val="both"/>
        <w:rPr>
          <w:rStyle w:val="selectable"/>
          <w:rFonts w:cstheme="minorHAnsi"/>
          <w:b/>
          <w:color w:val="000000"/>
          <w:sz w:val="24"/>
          <w:szCs w:val="24"/>
          <w:u w:val="single"/>
        </w:rPr>
      </w:pPr>
    </w:p>
    <w:p w:rsidR="00B55820" w:rsidRDefault="00B55820" w:rsidP="0068601E">
      <w:pPr>
        <w:tabs>
          <w:tab w:val="left" w:pos="1250"/>
        </w:tabs>
        <w:jc w:val="both"/>
        <w:rPr>
          <w:rStyle w:val="selectable"/>
          <w:rFonts w:cstheme="minorHAnsi"/>
          <w:b/>
          <w:color w:val="000000"/>
          <w:sz w:val="24"/>
          <w:szCs w:val="24"/>
          <w:u w:val="single"/>
        </w:rPr>
      </w:pPr>
    </w:p>
    <w:p w:rsidR="00D1608B" w:rsidRPr="00D1608B" w:rsidRDefault="00B55820" w:rsidP="0068601E">
      <w:pPr>
        <w:tabs>
          <w:tab w:val="left" w:pos="1250"/>
        </w:tabs>
        <w:jc w:val="both"/>
        <w:rPr>
          <w:rStyle w:val="selectable"/>
          <w:rFonts w:cstheme="minorHAnsi"/>
          <w:b/>
          <w:color w:val="000000"/>
          <w:sz w:val="24"/>
          <w:szCs w:val="24"/>
          <w:u w:val="single"/>
        </w:rPr>
      </w:pPr>
      <w:r>
        <w:rPr>
          <w:rStyle w:val="selectable"/>
          <w:rFonts w:cstheme="minorHAnsi"/>
          <w:b/>
          <w:color w:val="000000"/>
          <w:sz w:val="24"/>
          <w:szCs w:val="24"/>
          <w:u w:val="single"/>
        </w:rPr>
        <w:lastRenderedPageBreak/>
        <w:t>8</w:t>
      </w:r>
      <w:r w:rsidR="00D1608B" w:rsidRPr="00D1608B">
        <w:rPr>
          <w:rStyle w:val="selectable"/>
          <w:rFonts w:cstheme="minorHAnsi"/>
          <w:b/>
          <w:color w:val="000000"/>
          <w:sz w:val="24"/>
          <w:szCs w:val="24"/>
          <w:u w:val="single"/>
        </w:rPr>
        <w:t>.0 Bibliography</w:t>
      </w:r>
    </w:p>
    <w:p w:rsidR="00E70E9D" w:rsidRPr="009C10D4" w:rsidRDefault="009C10D4" w:rsidP="0068601E">
      <w:pPr>
        <w:tabs>
          <w:tab w:val="left" w:pos="1250"/>
        </w:tabs>
        <w:jc w:val="both"/>
        <w:rPr>
          <w:rFonts w:cstheme="minorHAnsi"/>
          <w:sz w:val="24"/>
          <w:szCs w:val="24"/>
        </w:rPr>
      </w:pPr>
      <w:proofErr w:type="gramStart"/>
      <w:r w:rsidRPr="009C10D4">
        <w:rPr>
          <w:rStyle w:val="selectable"/>
          <w:rFonts w:cstheme="minorHAnsi"/>
          <w:color w:val="000000"/>
          <w:sz w:val="24"/>
          <w:szCs w:val="24"/>
        </w:rPr>
        <w:t xml:space="preserve">Mullins, L. and </w:t>
      </w:r>
      <w:proofErr w:type="spellStart"/>
      <w:r w:rsidRPr="009C10D4">
        <w:rPr>
          <w:rStyle w:val="selectable"/>
          <w:rFonts w:cstheme="minorHAnsi"/>
          <w:color w:val="000000"/>
          <w:sz w:val="24"/>
          <w:szCs w:val="24"/>
        </w:rPr>
        <w:t>Dossor</w:t>
      </w:r>
      <w:proofErr w:type="spellEnd"/>
      <w:r w:rsidRPr="009C10D4">
        <w:rPr>
          <w:rStyle w:val="selectable"/>
          <w:rFonts w:cstheme="minorHAnsi"/>
          <w:color w:val="000000"/>
          <w:sz w:val="24"/>
          <w:szCs w:val="24"/>
        </w:rPr>
        <w:t>, P. (2013).</w:t>
      </w:r>
      <w:proofErr w:type="gramEnd"/>
      <w:r w:rsidRPr="009C10D4">
        <w:rPr>
          <w:rStyle w:val="selectable"/>
          <w:rFonts w:cstheme="minorHAnsi"/>
          <w:color w:val="000000"/>
          <w:sz w:val="24"/>
          <w:szCs w:val="24"/>
        </w:rPr>
        <w:t xml:space="preserve"> </w:t>
      </w:r>
      <w:proofErr w:type="gramStart"/>
      <w:r w:rsidRPr="009C10D4">
        <w:rPr>
          <w:rStyle w:val="selectable"/>
          <w:rFonts w:cstheme="minorHAnsi"/>
          <w:i/>
          <w:iCs/>
          <w:color w:val="000000"/>
          <w:sz w:val="24"/>
          <w:szCs w:val="24"/>
        </w:rPr>
        <w:t>Hospitality Management and Organisational Behaviour</w:t>
      </w:r>
      <w:r w:rsidRPr="009C10D4">
        <w:rPr>
          <w:rStyle w:val="selectable"/>
          <w:rFonts w:cstheme="minorHAnsi"/>
          <w:color w:val="000000"/>
          <w:sz w:val="24"/>
          <w:szCs w:val="24"/>
        </w:rPr>
        <w:t>.</w:t>
      </w:r>
      <w:proofErr w:type="gramEnd"/>
      <w:r w:rsidRPr="009C10D4">
        <w:rPr>
          <w:rStyle w:val="selectable"/>
          <w:rFonts w:cstheme="minorHAnsi"/>
          <w:color w:val="000000"/>
          <w:sz w:val="24"/>
          <w:szCs w:val="24"/>
        </w:rPr>
        <w:t xml:space="preserve"> 10th ed. Harlow: Pearson, p.4.</w:t>
      </w:r>
    </w:p>
    <w:p w:rsidR="0068601E" w:rsidRPr="0068601E" w:rsidRDefault="0068601E" w:rsidP="002879A7">
      <w:pPr>
        <w:tabs>
          <w:tab w:val="left" w:pos="1250"/>
        </w:tabs>
        <w:jc w:val="both"/>
        <w:rPr>
          <w:b/>
          <w:sz w:val="24"/>
          <w:szCs w:val="24"/>
          <w:u w:val="single"/>
        </w:rPr>
      </w:pPr>
    </w:p>
    <w:sectPr w:rsidR="0068601E" w:rsidRPr="0068601E" w:rsidSect="00F12195">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E0E" w:rsidRDefault="00E84E0E" w:rsidP="00D62D2C">
      <w:pPr>
        <w:spacing w:after="0" w:line="240" w:lineRule="auto"/>
      </w:pPr>
      <w:r>
        <w:separator/>
      </w:r>
    </w:p>
  </w:endnote>
  <w:endnote w:type="continuationSeparator" w:id="0">
    <w:p w:rsidR="00E84E0E" w:rsidRDefault="00E84E0E" w:rsidP="00D62D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4053539"/>
      <w:docPartObj>
        <w:docPartGallery w:val="Page Numbers (Bottom of Page)"/>
        <w:docPartUnique/>
      </w:docPartObj>
    </w:sdtPr>
    <w:sdtEndPr>
      <w:rPr>
        <w:noProof/>
      </w:rPr>
    </w:sdtEndPr>
    <w:sdtContent>
      <w:p w:rsidR="00B55820" w:rsidRDefault="00234BE6">
        <w:pPr>
          <w:pStyle w:val="Footer"/>
          <w:jc w:val="right"/>
        </w:pPr>
        <w:fldSimple w:instr=" PAGE   \* MERGEFORMAT ">
          <w:r w:rsidR="00D8274C">
            <w:rPr>
              <w:noProof/>
            </w:rPr>
            <w:t>5</w:t>
          </w:r>
        </w:fldSimple>
      </w:p>
    </w:sdtContent>
  </w:sdt>
  <w:p w:rsidR="00B55820" w:rsidRDefault="00B5582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E0E" w:rsidRDefault="00E84E0E" w:rsidP="00D62D2C">
      <w:pPr>
        <w:spacing w:after="0" w:line="240" w:lineRule="auto"/>
      </w:pPr>
      <w:r>
        <w:separator/>
      </w:r>
    </w:p>
  </w:footnote>
  <w:footnote w:type="continuationSeparator" w:id="0">
    <w:p w:rsidR="00E84E0E" w:rsidRDefault="00E84E0E" w:rsidP="00D62D2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5820" w:rsidRPr="00D62D2C" w:rsidRDefault="00B55820">
    <w:pPr>
      <w:pStyle w:val="Header"/>
      <w:rPr>
        <w:sz w:val="24"/>
        <w:szCs w:val="24"/>
      </w:rPr>
    </w:pPr>
    <w:r w:rsidRPr="00D62D2C">
      <w:rPr>
        <w:sz w:val="24"/>
        <w:szCs w:val="24"/>
      </w:rPr>
      <w:t>Jessica Morris</w:t>
    </w:r>
    <w:r>
      <w:rPr>
        <w:sz w:val="24"/>
        <w:szCs w:val="24"/>
      </w:rPr>
      <w:t xml:space="preserve">                         </w:t>
    </w:r>
    <w:r w:rsidRPr="00D62D2C">
      <w:rPr>
        <w:sz w:val="24"/>
        <w:szCs w:val="24"/>
      </w:rPr>
      <w:t xml:space="preserve">Hospitality Management </w:t>
    </w:r>
    <w:r w:rsidRPr="00D62D2C">
      <w:rPr>
        <w:sz w:val="24"/>
        <w:szCs w:val="24"/>
      </w:rPr>
      <w:ptab w:relativeTo="margin" w:alignment="right" w:leader="none"/>
    </w:r>
    <w:r w:rsidRPr="00D62D2C">
      <w:rPr>
        <w:sz w:val="24"/>
        <w:szCs w:val="24"/>
      </w:rPr>
      <w:t xml:space="preserve">BA (Hons) Sports Management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1311DFD"/>
    <w:multiLevelType w:val="hybridMultilevel"/>
    <w:tmpl w:val="4D4CD3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5BBA3BD0"/>
    <w:multiLevelType w:val="hybridMultilevel"/>
    <w:tmpl w:val="B4A6C8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62D2C"/>
    <w:rsid w:val="00032119"/>
    <w:rsid w:val="00070791"/>
    <w:rsid w:val="00071843"/>
    <w:rsid w:val="00093743"/>
    <w:rsid w:val="000A247F"/>
    <w:rsid w:val="000A4308"/>
    <w:rsid w:val="000A7E89"/>
    <w:rsid w:val="000B397F"/>
    <w:rsid w:val="000D00B5"/>
    <w:rsid w:val="000E3BC0"/>
    <w:rsid w:val="000F0CAA"/>
    <w:rsid w:val="0010506F"/>
    <w:rsid w:val="001328C1"/>
    <w:rsid w:val="001833DB"/>
    <w:rsid w:val="00185F38"/>
    <w:rsid w:val="001A0652"/>
    <w:rsid w:val="001A6858"/>
    <w:rsid w:val="001E3019"/>
    <w:rsid w:val="00220E3E"/>
    <w:rsid w:val="0023336B"/>
    <w:rsid w:val="00234BE6"/>
    <w:rsid w:val="00237A26"/>
    <w:rsid w:val="00266766"/>
    <w:rsid w:val="002677C6"/>
    <w:rsid w:val="002879A7"/>
    <w:rsid w:val="002A3D9C"/>
    <w:rsid w:val="002D3D19"/>
    <w:rsid w:val="002E05BF"/>
    <w:rsid w:val="003567BD"/>
    <w:rsid w:val="003611AE"/>
    <w:rsid w:val="00364F88"/>
    <w:rsid w:val="003B3DE7"/>
    <w:rsid w:val="003D7FC9"/>
    <w:rsid w:val="003E0D0F"/>
    <w:rsid w:val="003F2968"/>
    <w:rsid w:val="00401B4A"/>
    <w:rsid w:val="00455403"/>
    <w:rsid w:val="00466979"/>
    <w:rsid w:val="004B79B0"/>
    <w:rsid w:val="004D7607"/>
    <w:rsid w:val="004D7829"/>
    <w:rsid w:val="004E28CB"/>
    <w:rsid w:val="004E594C"/>
    <w:rsid w:val="004F3B38"/>
    <w:rsid w:val="005350CC"/>
    <w:rsid w:val="005377BD"/>
    <w:rsid w:val="005535C9"/>
    <w:rsid w:val="0057019B"/>
    <w:rsid w:val="0058516B"/>
    <w:rsid w:val="00586B11"/>
    <w:rsid w:val="00597D7C"/>
    <w:rsid w:val="005A02D1"/>
    <w:rsid w:val="005A5F93"/>
    <w:rsid w:val="005F0CFB"/>
    <w:rsid w:val="00604B76"/>
    <w:rsid w:val="0062644B"/>
    <w:rsid w:val="0068601E"/>
    <w:rsid w:val="00696B33"/>
    <w:rsid w:val="006A760A"/>
    <w:rsid w:val="006B3608"/>
    <w:rsid w:val="006B5381"/>
    <w:rsid w:val="006D5391"/>
    <w:rsid w:val="006E742E"/>
    <w:rsid w:val="00796907"/>
    <w:rsid w:val="007C158B"/>
    <w:rsid w:val="007C2176"/>
    <w:rsid w:val="007D1FA0"/>
    <w:rsid w:val="007F153B"/>
    <w:rsid w:val="00801DF5"/>
    <w:rsid w:val="0080542F"/>
    <w:rsid w:val="00805F67"/>
    <w:rsid w:val="00807784"/>
    <w:rsid w:val="00816240"/>
    <w:rsid w:val="00821BAC"/>
    <w:rsid w:val="00843A50"/>
    <w:rsid w:val="00843D5C"/>
    <w:rsid w:val="00867391"/>
    <w:rsid w:val="008734CB"/>
    <w:rsid w:val="00893A53"/>
    <w:rsid w:val="008C14D5"/>
    <w:rsid w:val="008D7E57"/>
    <w:rsid w:val="0090131A"/>
    <w:rsid w:val="00942D3F"/>
    <w:rsid w:val="009817CD"/>
    <w:rsid w:val="009A6220"/>
    <w:rsid w:val="009C10D4"/>
    <w:rsid w:val="009C5E2B"/>
    <w:rsid w:val="009D51AE"/>
    <w:rsid w:val="00A10592"/>
    <w:rsid w:val="00A20963"/>
    <w:rsid w:val="00A34F06"/>
    <w:rsid w:val="00A431B0"/>
    <w:rsid w:val="00A610BC"/>
    <w:rsid w:val="00A71886"/>
    <w:rsid w:val="00A73E12"/>
    <w:rsid w:val="00A851B6"/>
    <w:rsid w:val="00A91595"/>
    <w:rsid w:val="00A938CF"/>
    <w:rsid w:val="00AB6DCE"/>
    <w:rsid w:val="00AB79CA"/>
    <w:rsid w:val="00AC5223"/>
    <w:rsid w:val="00AD1389"/>
    <w:rsid w:val="00AD6038"/>
    <w:rsid w:val="00AD6A2B"/>
    <w:rsid w:val="00AE27E2"/>
    <w:rsid w:val="00AE6434"/>
    <w:rsid w:val="00B07D77"/>
    <w:rsid w:val="00B33C18"/>
    <w:rsid w:val="00B34275"/>
    <w:rsid w:val="00B53F8F"/>
    <w:rsid w:val="00B55820"/>
    <w:rsid w:val="00B63A56"/>
    <w:rsid w:val="00B81795"/>
    <w:rsid w:val="00B81C01"/>
    <w:rsid w:val="00B847A2"/>
    <w:rsid w:val="00B87E60"/>
    <w:rsid w:val="00B9271A"/>
    <w:rsid w:val="00B97835"/>
    <w:rsid w:val="00BC256E"/>
    <w:rsid w:val="00BD3609"/>
    <w:rsid w:val="00BE3490"/>
    <w:rsid w:val="00C17206"/>
    <w:rsid w:val="00C5346F"/>
    <w:rsid w:val="00CE408E"/>
    <w:rsid w:val="00CF14A5"/>
    <w:rsid w:val="00D1608B"/>
    <w:rsid w:val="00D23512"/>
    <w:rsid w:val="00D53743"/>
    <w:rsid w:val="00D55651"/>
    <w:rsid w:val="00D55B7E"/>
    <w:rsid w:val="00D62D2C"/>
    <w:rsid w:val="00D80E8B"/>
    <w:rsid w:val="00D813CD"/>
    <w:rsid w:val="00D8274C"/>
    <w:rsid w:val="00DA098C"/>
    <w:rsid w:val="00DA41E3"/>
    <w:rsid w:val="00DC38B2"/>
    <w:rsid w:val="00DC5D82"/>
    <w:rsid w:val="00E607B2"/>
    <w:rsid w:val="00E61814"/>
    <w:rsid w:val="00E70E9D"/>
    <w:rsid w:val="00E72B39"/>
    <w:rsid w:val="00E84E0E"/>
    <w:rsid w:val="00EA7796"/>
    <w:rsid w:val="00EA7872"/>
    <w:rsid w:val="00ED1E6A"/>
    <w:rsid w:val="00EF2EFE"/>
    <w:rsid w:val="00F0434E"/>
    <w:rsid w:val="00F12195"/>
    <w:rsid w:val="00F272E8"/>
    <w:rsid w:val="00F31637"/>
    <w:rsid w:val="00F34035"/>
    <w:rsid w:val="00F42429"/>
    <w:rsid w:val="00F4292D"/>
    <w:rsid w:val="00F456B9"/>
    <w:rsid w:val="00F708C5"/>
    <w:rsid w:val="00F7414B"/>
    <w:rsid w:val="00F82C21"/>
    <w:rsid w:val="00F8637C"/>
    <w:rsid w:val="00F877AE"/>
    <w:rsid w:val="00FC5D83"/>
    <w:rsid w:val="00FE446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21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2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2D2C"/>
  </w:style>
  <w:style w:type="paragraph" w:styleId="Footer">
    <w:name w:val="footer"/>
    <w:basedOn w:val="Normal"/>
    <w:link w:val="FooterChar"/>
    <w:uiPriority w:val="99"/>
    <w:unhideWhenUsed/>
    <w:rsid w:val="00D62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D2C"/>
  </w:style>
  <w:style w:type="paragraph" w:styleId="ListParagraph">
    <w:name w:val="List Paragraph"/>
    <w:basedOn w:val="Normal"/>
    <w:uiPriority w:val="34"/>
    <w:qFormat/>
    <w:rsid w:val="00801DF5"/>
    <w:pPr>
      <w:ind w:left="720"/>
      <w:contextualSpacing/>
    </w:pPr>
  </w:style>
  <w:style w:type="paragraph" w:styleId="BalloonText">
    <w:name w:val="Balloon Text"/>
    <w:basedOn w:val="Normal"/>
    <w:link w:val="BalloonTextChar"/>
    <w:uiPriority w:val="99"/>
    <w:semiHidden/>
    <w:unhideWhenUsed/>
    <w:rsid w:val="005350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50CC"/>
    <w:rPr>
      <w:rFonts w:ascii="Tahoma" w:hAnsi="Tahoma" w:cs="Tahoma"/>
      <w:sz w:val="16"/>
      <w:szCs w:val="16"/>
    </w:rPr>
  </w:style>
  <w:style w:type="character" w:styleId="Hyperlink">
    <w:name w:val="Hyperlink"/>
    <w:basedOn w:val="DefaultParagraphFont"/>
    <w:uiPriority w:val="99"/>
    <w:unhideWhenUsed/>
    <w:rsid w:val="00B34275"/>
    <w:rPr>
      <w:color w:val="0563C1" w:themeColor="hyperlink"/>
      <w:u w:val="single"/>
    </w:rPr>
  </w:style>
  <w:style w:type="character" w:styleId="Emphasis">
    <w:name w:val="Emphasis"/>
    <w:basedOn w:val="DefaultParagraphFont"/>
    <w:uiPriority w:val="20"/>
    <w:qFormat/>
    <w:rsid w:val="00B53F8F"/>
    <w:rPr>
      <w:i/>
      <w:iCs/>
    </w:rPr>
  </w:style>
  <w:style w:type="character" w:customStyle="1" w:styleId="UnresolvedMention">
    <w:name w:val="Unresolved Mention"/>
    <w:basedOn w:val="DefaultParagraphFont"/>
    <w:uiPriority w:val="99"/>
    <w:semiHidden/>
    <w:unhideWhenUsed/>
    <w:rsid w:val="00843D5C"/>
    <w:rPr>
      <w:color w:val="808080"/>
      <w:shd w:val="clear" w:color="auto" w:fill="E6E6E6"/>
    </w:rPr>
  </w:style>
  <w:style w:type="character" w:customStyle="1" w:styleId="selectable">
    <w:name w:val="selectable"/>
    <w:basedOn w:val="DefaultParagraphFont"/>
    <w:rsid w:val="0062644B"/>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hrwale.com/training-development"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allysimplesystems.com/CustomerRelationship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wanscommercial.co.uk/hospitalit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wanscommercial.co.uk/hospitality" TargetMode="External"/><Relationship Id="rId4" Type="http://schemas.openxmlformats.org/officeDocument/2006/relationships/settings" Target="settings.xml"/><Relationship Id="rId9" Type="http://schemas.openxmlformats.org/officeDocument/2006/relationships/hyperlink" Target="https://www.swanseacity.com/youth/academy/about-us%20Accessed%2028th%20Feburary%202018" TargetMode="External"/><Relationship Id="rId14" Type="http://schemas.openxmlformats.org/officeDocument/2006/relationships/hyperlink" Target="https://www.indeed.co.uk/cmp/Liberty-Stadium/review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8904DB6-1266-496E-BFB7-2C4C774FD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16</Pages>
  <Words>5277</Words>
  <Characters>30080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Andrew Morris</cp:lastModifiedBy>
  <cp:revision>24</cp:revision>
  <dcterms:created xsi:type="dcterms:W3CDTF">2018-03-23T10:29:00Z</dcterms:created>
  <dcterms:modified xsi:type="dcterms:W3CDTF">2018-03-28T22:00:00Z</dcterms:modified>
</cp:coreProperties>
</file>