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F59DC70" w:rsidR="00330917" w:rsidRPr="00330917" w:rsidRDefault="00731C4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w:t>
            </w:r>
            <w:r w:rsidR="0014736C">
              <w:rPr>
                <w:rFonts w:ascii="Arial" w:eastAsia="Times New Roman" w:hAnsi="Arial" w:cs="Times New Roman"/>
                <w:b/>
                <w:color w:val="auto"/>
                <w:sz w:val="20"/>
                <w:szCs w:val="20"/>
                <w:lang w:val="en-AU"/>
              </w:rPr>
              <w:t>10630</w:t>
            </w:r>
          </w:p>
        </w:tc>
        <w:tc>
          <w:tcPr>
            <w:tcW w:w="835" w:type="dxa"/>
            <w:tcBorders>
              <w:top w:val="single" w:sz="4" w:space="0" w:color="auto"/>
              <w:left w:val="nil"/>
              <w:bottom w:val="nil"/>
              <w:right w:val="single" w:sz="4" w:space="0" w:color="auto"/>
            </w:tcBorders>
            <w:shd w:val="clear" w:color="auto" w:fill="auto"/>
            <w:vAlign w:val="center"/>
          </w:tcPr>
          <w:p w14:paraId="072FA14A"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3D5CC89D" w14:textId="77777777" w:rsidR="00731C4D" w:rsidRPr="00330917" w:rsidRDefault="00731C4D" w:rsidP="00731C4D">
            <w:pPr>
              <w:keepNext/>
              <w:spacing w:after="0" w:line="240" w:lineRule="auto"/>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93AF6C" w:rsidR="00330917" w:rsidRPr="00330917" w:rsidRDefault="00731C4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731C4D">
            <w:pPr>
              <w:keepNext/>
              <w:spacing w:after="0" w:line="240" w:lineRule="auto"/>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AE27355" w:rsidR="00330917" w:rsidRPr="00330917" w:rsidRDefault="00987E9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23F8030" w:rsidR="00330917" w:rsidRPr="00330917" w:rsidRDefault="00205C2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Neil D</w:t>
            </w:r>
            <w:r w:rsidR="00E27DB7">
              <w:rPr>
                <w:rFonts w:ascii="Arial" w:eastAsia="Times New Roman" w:hAnsi="Arial" w:cs="Times New Roman"/>
                <w:b/>
                <w:color w:val="auto"/>
                <w:sz w:val="20"/>
                <w:szCs w:val="20"/>
                <w:lang w:val="en-AU"/>
              </w:rPr>
              <w:t>yer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08B311" w14:textId="77777777" w:rsidR="00330917" w:rsidRPr="00642A3C" w:rsidRDefault="00330917" w:rsidP="00642A3C">
            <w:pPr>
              <w:spacing w:after="0" w:line="240" w:lineRule="auto"/>
              <w:jc w:val="both"/>
              <w:rPr>
                <w:rFonts w:ascii="Arial" w:eastAsia="Times New Roman" w:hAnsi="Arial" w:cs="Times New Roman"/>
                <w:bCs/>
                <w:color w:val="auto"/>
                <w:szCs w:val="24"/>
              </w:rPr>
            </w:pPr>
          </w:p>
          <w:p w14:paraId="52E6D8C8" w14:textId="772114C7" w:rsidR="00642A3C" w:rsidRPr="00642A3C" w:rsidRDefault="008E54B9" w:rsidP="00642A3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For this learning log I used Gibson reflective circle</w:t>
            </w:r>
            <w:r w:rsidR="000A2788">
              <w:rPr>
                <w:rFonts w:ascii="Arial" w:eastAsia="Times New Roman" w:hAnsi="Arial" w:cs="Times New Roman"/>
                <w:bCs/>
                <w:color w:val="auto"/>
                <w:szCs w:val="24"/>
              </w:rPr>
              <w:t>, d</w:t>
            </w:r>
            <w:r w:rsidR="00642A3C" w:rsidRPr="00642A3C">
              <w:rPr>
                <w:rFonts w:ascii="Arial" w:eastAsia="Times New Roman" w:hAnsi="Arial" w:cs="Times New Roman"/>
                <w:bCs/>
                <w:color w:val="auto"/>
                <w:szCs w:val="24"/>
              </w:rPr>
              <w:t xml:space="preserve">uring my work placement at Premier </w:t>
            </w:r>
            <w:r w:rsidR="004D6923">
              <w:rPr>
                <w:rFonts w:ascii="Arial" w:eastAsia="Times New Roman" w:hAnsi="Arial" w:cs="Times New Roman"/>
                <w:bCs/>
                <w:color w:val="auto"/>
                <w:szCs w:val="24"/>
              </w:rPr>
              <w:t>I</w:t>
            </w:r>
            <w:r w:rsidR="00642A3C" w:rsidRPr="00642A3C">
              <w:rPr>
                <w:rFonts w:ascii="Arial" w:eastAsia="Times New Roman" w:hAnsi="Arial" w:cs="Times New Roman"/>
                <w:bCs/>
                <w:color w:val="auto"/>
                <w:szCs w:val="24"/>
              </w:rPr>
              <w:t>n</w:t>
            </w:r>
            <w:r w:rsidR="004D6923">
              <w:rPr>
                <w:rFonts w:ascii="Arial" w:eastAsia="Times New Roman" w:hAnsi="Arial" w:cs="Times New Roman"/>
                <w:bCs/>
                <w:color w:val="auto"/>
                <w:szCs w:val="24"/>
              </w:rPr>
              <w:t xml:space="preserve">n </w:t>
            </w:r>
            <w:r w:rsidR="00642A3C" w:rsidRPr="00642A3C">
              <w:rPr>
                <w:rFonts w:ascii="Arial" w:eastAsia="Times New Roman" w:hAnsi="Arial" w:cs="Times New Roman"/>
                <w:bCs/>
                <w:color w:val="auto"/>
                <w:szCs w:val="24"/>
              </w:rPr>
              <w:t>Edgware, I aimed to gain practical experience in the hotel front office</w:t>
            </w:r>
            <w:r w:rsidR="000A2788">
              <w:rPr>
                <w:rFonts w:ascii="Arial" w:eastAsia="Times New Roman" w:hAnsi="Arial" w:cs="Times New Roman"/>
                <w:bCs/>
                <w:color w:val="auto"/>
                <w:szCs w:val="24"/>
              </w:rPr>
              <w:t>.</w:t>
            </w:r>
            <w:r w:rsidR="00642A3C" w:rsidRPr="00642A3C">
              <w:rPr>
                <w:rFonts w:ascii="Arial" w:eastAsia="Times New Roman" w:hAnsi="Arial" w:cs="Times New Roman"/>
                <w:bCs/>
                <w:color w:val="auto"/>
                <w:szCs w:val="24"/>
              </w:rPr>
              <w:t xml:space="preserve"> </w:t>
            </w:r>
            <w:r w:rsidR="000A2788">
              <w:rPr>
                <w:rFonts w:ascii="Arial" w:eastAsia="Times New Roman" w:hAnsi="Arial" w:cs="Times New Roman"/>
                <w:bCs/>
                <w:color w:val="auto"/>
                <w:szCs w:val="24"/>
              </w:rPr>
              <w:t>I u</w:t>
            </w:r>
            <w:r w:rsidR="00642A3C" w:rsidRPr="00642A3C">
              <w:rPr>
                <w:rFonts w:ascii="Arial" w:eastAsia="Times New Roman" w:hAnsi="Arial" w:cs="Times New Roman"/>
                <w:bCs/>
                <w:color w:val="auto"/>
                <w:szCs w:val="24"/>
              </w:rPr>
              <w:t xml:space="preserve">nderstand the key skills required for this </w:t>
            </w:r>
            <w:r w:rsidR="002F6F3E" w:rsidRPr="00642A3C">
              <w:rPr>
                <w:rFonts w:ascii="Arial" w:eastAsia="Times New Roman" w:hAnsi="Arial" w:cs="Times New Roman"/>
                <w:bCs/>
                <w:color w:val="auto"/>
                <w:szCs w:val="24"/>
              </w:rPr>
              <w:t>role</w:t>
            </w:r>
            <w:r w:rsidR="002F6F3E">
              <w:rPr>
                <w:rFonts w:ascii="Arial" w:eastAsia="Times New Roman" w:hAnsi="Arial" w:cs="Times New Roman"/>
                <w:bCs/>
                <w:color w:val="auto"/>
                <w:szCs w:val="24"/>
              </w:rPr>
              <w:t>,</w:t>
            </w:r>
            <w:r w:rsidR="002F6F3E" w:rsidRPr="00642A3C">
              <w:rPr>
                <w:rFonts w:ascii="Arial" w:eastAsia="Times New Roman" w:hAnsi="Arial" w:cs="Times New Roman"/>
                <w:bCs/>
                <w:color w:val="auto"/>
                <w:szCs w:val="24"/>
              </w:rPr>
              <w:t xml:space="preserve"> </w:t>
            </w:r>
            <w:r w:rsidR="002F6F3E">
              <w:rPr>
                <w:rFonts w:ascii="Arial" w:eastAsia="Times New Roman" w:hAnsi="Arial" w:cs="Times New Roman"/>
                <w:bCs/>
                <w:color w:val="auto"/>
                <w:szCs w:val="24"/>
              </w:rPr>
              <w:t>some</w:t>
            </w:r>
            <w:r w:rsidR="00642A3C" w:rsidRPr="00642A3C">
              <w:rPr>
                <w:rFonts w:ascii="Arial" w:eastAsia="Times New Roman" w:hAnsi="Arial" w:cs="Times New Roman"/>
                <w:bCs/>
                <w:color w:val="auto"/>
                <w:szCs w:val="24"/>
              </w:rPr>
              <w:t xml:space="preserve"> of the skills I managed to discover are both soft and hard skills</w:t>
            </w:r>
            <w:r w:rsidR="002F6F3E">
              <w:rPr>
                <w:rFonts w:ascii="Arial" w:eastAsia="Times New Roman" w:hAnsi="Arial" w:cs="Times New Roman"/>
                <w:bCs/>
                <w:color w:val="auto"/>
                <w:szCs w:val="24"/>
              </w:rPr>
              <w:t>.</w:t>
            </w:r>
            <w:r w:rsidR="00642A3C" w:rsidRPr="00642A3C">
              <w:rPr>
                <w:rFonts w:ascii="Arial" w:eastAsia="Times New Roman" w:hAnsi="Arial" w:cs="Times New Roman"/>
                <w:bCs/>
                <w:color w:val="auto"/>
                <w:szCs w:val="24"/>
              </w:rPr>
              <w:t xml:space="preserve"> </w:t>
            </w:r>
            <w:r w:rsidR="002F6F3E">
              <w:rPr>
                <w:rFonts w:ascii="Arial" w:eastAsia="Times New Roman" w:hAnsi="Arial" w:cs="Times New Roman"/>
                <w:bCs/>
                <w:color w:val="auto"/>
                <w:szCs w:val="24"/>
              </w:rPr>
              <w:t>W</w:t>
            </w:r>
            <w:r w:rsidR="00642A3C" w:rsidRPr="00642A3C">
              <w:rPr>
                <w:rFonts w:ascii="Arial" w:eastAsia="Times New Roman" w:hAnsi="Arial" w:cs="Times New Roman"/>
                <w:bCs/>
                <w:color w:val="auto"/>
                <w:szCs w:val="24"/>
              </w:rPr>
              <w:t>hich</w:t>
            </w:r>
            <w:r w:rsidR="005F3EAE">
              <w:rPr>
                <w:rFonts w:ascii="Arial" w:eastAsia="Times New Roman" w:hAnsi="Arial" w:cs="Times New Roman"/>
                <w:bCs/>
                <w:color w:val="auto"/>
                <w:szCs w:val="24"/>
              </w:rPr>
              <w:t xml:space="preserve">, </w:t>
            </w:r>
            <w:r w:rsidR="00642A3C" w:rsidRPr="00642A3C">
              <w:rPr>
                <w:rFonts w:ascii="Arial" w:eastAsia="Times New Roman" w:hAnsi="Arial" w:cs="Times New Roman"/>
                <w:bCs/>
                <w:color w:val="auto"/>
                <w:szCs w:val="24"/>
              </w:rPr>
              <w:t>in my opinion a front-of-house staff</w:t>
            </w:r>
            <w:r w:rsidR="005F3EAE">
              <w:rPr>
                <w:rFonts w:ascii="Arial" w:eastAsia="Times New Roman" w:hAnsi="Arial" w:cs="Times New Roman"/>
                <w:bCs/>
                <w:color w:val="auto"/>
                <w:szCs w:val="24"/>
              </w:rPr>
              <w:t>,</w:t>
            </w:r>
            <w:r w:rsidR="00642A3C" w:rsidRPr="00642A3C">
              <w:rPr>
                <w:rFonts w:ascii="Arial" w:eastAsia="Times New Roman" w:hAnsi="Arial" w:cs="Times New Roman"/>
                <w:bCs/>
                <w:color w:val="auto"/>
                <w:szCs w:val="24"/>
              </w:rPr>
              <w:t xml:space="preserve"> must possess </w:t>
            </w:r>
            <w:r w:rsidR="00404F91" w:rsidRPr="00642A3C">
              <w:rPr>
                <w:rFonts w:ascii="Arial" w:eastAsia="Times New Roman" w:hAnsi="Arial" w:cs="Times New Roman"/>
                <w:bCs/>
                <w:color w:val="auto"/>
                <w:szCs w:val="24"/>
              </w:rPr>
              <w:t>to</w:t>
            </w:r>
            <w:r w:rsidR="00642A3C" w:rsidRPr="00642A3C">
              <w:rPr>
                <w:rFonts w:ascii="Arial" w:eastAsia="Times New Roman" w:hAnsi="Arial" w:cs="Times New Roman"/>
                <w:bCs/>
                <w:color w:val="auto"/>
                <w:szCs w:val="24"/>
              </w:rPr>
              <w:t xml:space="preserve"> be successful in the hospitality career</w:t>
            </w:r>
            <w:r w:rsidR="0053265A">
              <w:rPr>
                <w:rFonts w:ascii="Arial" w:eastAsia="Times New Roman" w:hAnsi="Arial" w:cs="Times New Roman"/>
                <w:bCs/>
                <w:color w:val="auto"/>
                <w:szCs w:val="24"/>
              </w:rPr>
              <w:t>.</w:t>
            </w:r>
          </w:p>
          <w:p w14:paraId="7D1750C9" w14:textId="77777777" w:rsidR="00642A3C" w:rsidRPr="00642A3C" w:rsidRDefault="00642A3C" w:rsidP="00642A3C">
            <w:pPr>
              <w:spacing w:after="0" w:line="360" w:lineRule="auto"/>
              <w:jc w:val="both"/>
              <w:rPr>
                <w:rFonts w:ascii="Arial" w:eastAsia="Times New Roman" w:hAnsi="Arial" w:cs="Times New Roman"/>
                <w:bCs/>
                <w:color w:val="auto"/>
                <w:szCs w:val="24"/>
              </w:rPr>
            </w:pPr>
          </w:p>
          <w:p w14:paraId="028330F3" w14:textId="328A0F51"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 xml:space="preserve">Initially, I felt a mixture of excitement and nervousness as I started my placement, However, as I gained more experience, I became more confident in my abilities </w:t>
            </w:r>
            <w:r w:rsidR="00920EE3">
              <w:rPr>
                <w:rFonts w:ascii="Arial" w:eastAsia="Times New Roman" w:hAnsi="Arial" w:cs="Times New Roman"/>
                <w:bCs/>
                <w:color w:val="auto"/>
                <w:szCs w:val="24"/>
              </w:rPr>
              <w:t xml:space="preserve">and following the lead </w:t>
            </w:r>
            <w:r w:rsidR="0051367D">
              <w:rPr>
                <w:rFonts w:ascii="Arial" w:eastAsia="Times New Roman" w:hAnsi="Arial" w:cs="Times New Roman"/>
                <w:bCs/>
                <w:color w:val="auto"/>
                <w:szCs w:val="24"/>
              </w:rPr>
              <w:t>of</w:t>
            </w:r>
            <w:r w:rsidR="0066689C">
              <w:rPr>
                <w:rFonts w:ascii="Arial" w:eastAsia="Times New Roman" w:hAnsi="Arial" w:cs="Times New Roman"/>
                <w:bCs/>
                <w:color w:val="auto"/>
                <w:szCs w:val="24"/>
              </w:rPr>
              <w:t xml:space="preserve"> Nitzel and Domz</w:t>
            </w:r>
            <w:r w:rsidR="00DC7674">
              <w:rPr>
                <w:rFonts w:ascii="Arial" w:eastAsia="Times New Roman" w:hAnsi="Arial" w:cs="Times New Roman"/>
                <w:bCs/>
                <w:color w:val="auto"/>
                <w:szCs w:val="24"/>
              </w:rPr>
              <w:t xml:space="preserve">alski (2023) </w:t>
            </w:r>
            <w:r w:rsidR="00404F91">
              <w:rPr>
                <w:rFonts w:ascii="Arial" w:eastAsia="Times New Roman" w:hAnsi="Arial" w:cs="Times New Roman"/>
                <w:bCs/>
                <w:color w:val="auto"/>
                <w:szCs w:val="24"/>
              </w:rPr>
              <w:t>which says</w:t>
            </w:r>
            <w:r w:rsidR="00E512E3">
              <w:rPr>
                <w:rFonts w:ascii="Arial" w:eastAsia="Times New Roman" w:hAnsi="Arial" w:cs="Times New Roman"/>
                <w:bCs/>
                <w:color w:val="auto"/>
                <w:szCs w:val="24"/>
              </w:rPr>
              <w:t xml:space="preserve"> knowledge is the key is keeping customers engaged to </w:t>
            </w:r>
            <w:r w:rsidR="004F7DA6">
              <w:rPr>
                <w:rFonts w:ascii="Arial" w:eastAsia="Times New Roman" w:hAnsi="Arial" w:cs="Times New Roman"/>
                <w:bCs/>
                <w:color w:val="auto"/>
                <w:szCs w:val="24"/>
              </w:rPr>
              <w:t>raise</w:t>
            </w:r>
            <w:r w:rsidR="00E512E3">
              <w:rPr>
                <w:rFonts w:ascii="Arial" w:eastAsia="Times New Roman" w:hAnsi="Arial" w:cs="Times New Roman"/>
                <w:bCs/>
                <w:color w:val="auto"/>
                <w:szCs w:val="24"/>
              </w:rPr>
              <w:t xml:space="preserve"> profit in hospitality</w:t>
            </w:r>
            <w:r w:rsidR="004F7DA6">
              <w:rPr>
                <w:rFonts w:ascii="Arial" w:eastAsia="Times New Roman" w:hAnsi="Arial" w:cs="Times New Roman"/>
                <w:bCs/>
                <w:color w:val="auto"/>
                <w:szCs w:val="24"/>
              </w:rPr>
              <w:t>,</w:t>
            </w:r>
            <w:r w:rsidR="00E512E3">
              <w:rPr>
                <w:rFonts w:ascii="Arial" w:eastAsia="Times New Roman" w:hAnsi="Arial" w:cs="Times New Roman"/>
                <w:bCs/>
                <w:color w:val="auto"/>
                <w:szCs w:val="24"/>
              </w:rPr>
              <w:t xml:space="preserve"> I</w:t>
            </w:r>
            <w:r w:rsidRPr="00642A3C">
              <w:rPr>
                <w:rFonts w:ascii="Arial" w:eastAsia="Times New Roman" w:hAnsi="Arial" w:cs="Times New Roman"/>
                <w:bCs/>
                <w:color w:val="auto"/>
                <w:szCs w:val="24"/>
              </w:rPr>
              <w:t xml:space="preserve"> started to appreciate the complexity of the job. </w:t>
            </w:r>
          </w:p>
          <w:p w14:paraId="253A1D87" w14:textId="77777777" w:rsidR="004D2F5F" w:rsidRDefault="004D2F5F" w:rsidP="00642A3C">
            <w:pPr>
              <w:spacing w:after="0" w:line="360" w:lineRule="auto"/>
              <w:jc w:val="both"/>
              <w:rPr>
                <w:rFonts w:ascii="Arial" w:eastAsia="Times New Roman" w:hAnsi="Arial" w:cs="Times New Roman"/>
                <w:bCs/>
                <w:color w:val="auto"/>
                <w:szCs w:val="24"/>
              </w:rPr>
            </w:pPr>
          </w:p>
          <w:p w14:paraId="7DF98C8D" w14:textId="0E712236"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The hotel front-of-house role demands a diverse skill set, including:</w:t>
            </w:r>
          </w:p>
          <w:p w14:paraId="2FCA0909" w14:textId="790DB89B" w:rsidR="00CB7528"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Customer service: I had the chance to observe my colleagues dealing with all types of customers</w:t>
            </w:r>
            <w:r w:rsidR="005F3EAE">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and I enjoyed learning from them different ways to turn around a customer experience. </w:t>
            </w:r>
            <w:r w:rsidR="001B3EEB">
              <w:rPr>
                <w:rFonts w:ascii="Arial" w:eastAsia="Times New Roman" w:hAnsi="Arial" w:cs="Times New Roman"/>
                <w:bCs/>
                <w:color w:val="auto"/>
                <w:szCs w:val="24"/>
              </w:rPr>
              <w:t>It is i</w:t>
            </w:r>
            <w:r w:rsidRPr="00642A3C">
              <w:rPr>
                <w:rFonts w:ascii="Arial" w:eastAsia="Times New Roman" w:hAnsi="Arial" w:cs="Times New Roman"/>
                <w:bCs/>
                <w:color w:val="auto"/>
                <w:szCs w:val="24"/>
              </w:rPr>
              <w:t xml:space="preserve">mportant to have great problem-solving skills </w:t>
            </w:r>
            <w:r w:rsidR="000A4CB5">
              <w:rPr>
                <w:rFonts w:ascii="Arial" w:eastAsia="Times New Roman" w:hAnsi="Arial" w:cs="Times New Roman"/>
                <w:bCs/>
                <w:color w:val="auto"/>
                <w:szCs w:val="24"/>
              </w:rPr>
              <w:t>to handle</w:t>
            </w:r>
            <w:r w:rsidRPr="00642A3C">
              <w:rPr>
                <w:rFonts w:ascii="Arial" w:eastAsia="Times New Roman" w:hAnsi="Arial" w:cs="Times New Roman"/>
                <w:bCs/>
                <w:color w:val="auto"/>
                <w:szCs w:val="24"/>
              </w:rPr>
              <w:t xml:space="preserve"> complaints </w:t>
            </w:r>
            <w:r w:rsidR="007337BB">
              <w:rPr>
                <w:rFonts w:ascii="Arial" w:eastAsia="Times New Roman" w:hAnsi="Arial" w:cs="Times New Roman"/>
                <w:bCs/>
                <w:color w:val="auto"/>
                <w:szCs w:val="24"/>
              </w:rPr>
              <w:t>immediately</w:t>
            </w:r>
            <w:r w:rsidRPr="00642A3C">
              <w:rPr>
                <w:rFonts w:ascii="Arial" w:eastAsia="Times New Roman" w:hAnsi="Arial" w:cs="Times New Roman"/>
                <w:bCs/>
                <w:color w:val="auto"/>
                <w:szCs w:val="24"/>
              </w:rPr>
              <w:t xml:space="preserve"> and place the customer's needs on top of the list of priorities</w:t>
            </w:r>
            <w:r w:rsidR="001B3EEB">
              <w:rPr>
                <w:rFonts w:ascii="Arial" w:eastAsia="Times New Roman" w:hAnsi="Arial" w:cs="Times New Roman"/>
                <w:bCs/>
                <w:color w:val="auto"/>
                <w:szCs w:val="24"/>
              </w:rPr>
              <w:t xml:space="preserve"> (Rutherford, O’Fallon 2007)</w:t>
            </w:r>
            <w:r w:rsidRPr="00642A3C">
              <w:rPr>
                <w:rFonts w:ascii="Arial" w:eastAsia="Times New Roman" w:hAnsi="Arial" w:cs="Times New Roman"/>
                <w:bCs/>
                <w:color w:val="auto"/>
                <w:szCs w:val="24"/>
              </w:rPr>
              <w:t>. My colleague managed her time effectively even when it had a difficult time during the customer complained about the room being too small</w:t>
            </w:r>
            <w:r w:rsidR="00CB7528">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w:t>
            </w:r>
            <w:r w:rsidR="00CB7528">
              <w:rPr>
                <w:rFonts w:ascii="Arial" w:eastAsia="Times New Roman" w:hAnsi="Arial" w:cs="Times New Roman"/>
                <w:bCs/>
                <w:color w:val="auto"/>
                <w:szCs w:val="24"/>
              </w:rPr>
              <w:t xml:space="preserve">By </w:t>
            </w:r>
            <w:r w:rsidRPr="00642A3C">
              <w:rPr>
                <w:rFonts w:ascii="Arial" w:eastAsia="Times New Roman" w:hAnsi="Arial" w:cs="Times New Roman"/>
                <w:bCs/>
                <w:color w:val="auto"/>
                <w:szCs w:val="24"/>
              </w:rPr>
              <w:t>tak</w:t>
            </w:r>
            <w:r w:rsidR="00CB7528">
              <w:rPr>
                <w:rFonts w:ascii="Arial" w:eastAsia="Times New Roman" w:hAnsi="Arial" w:cs="Times New Roman"/>
                <w:bCs/>
                <w:color w:val="auto"/>
                <w:szCs w:val="24"/>
              </w:rPr>
              <w:t>ing</w:t>
            </w:r>
            <w:r w:rsidRPr="00642A3C">
              <w:rPr>
                <w:rFonts w:ascii="Arial" w:eastAsia="Times New Roman" w:hAnsi="Arial" w:cs="Times New Roman"/>
                <w:bCs/>
                <w:color w:val="auto"/>
                <w:szCs w:val="24"/>
              </w:rPr>
              <w:t xml:space="preserve"> the time and mov</w:t>
            </w:r>
            <w:r w:rsidR="00CB7528">
              <w:rPr>
                <w:rFonts w:ascii="Arial" w:eastAsia="Times New Roman" w:hAnsi="Arial" w:cs="Times New Roman"/>
                <w:bCs/>
                <w:color w:val="auto"/>
                <w:szCs w:val="24"/>
              </w:rPr>
              <w:t>ing</w:t>
            </w:r>
            <w:r w:rsidRPr="00642A3C">
              <w:rPr>
                <w:rFonts w:ascii="Arial" w:eastAsia="Times New Roman" w:hAnsi="Arial" w:cs="Times New Roman"/>
                <w:bCs/>
                <w:color w:val="auto"/>
                <w:szCs w:val="24"/>
              </w:rPr>
              <w:t xml:space="preserve"> the reservation around in order to accommodate the guest into a bigger room</w:t>
            </w:r>
            <w:r w:rsidR="00CB7528">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even if the Premier Inn is a budget hotel</w:t>
            </w:r>
            <w:r w:rsidR="00CB7528">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w:t>
            </w:r>
            <w:r w:rsidR="00CB7528">
              <w:rPr>
                <w:rFonts w:ascii="Arial" w:eastAsia="Times New Roman" w:hAnsi="Arial" w:cs="Times New Roman"/>
                <w:bCs/>
                <w:color w:val="auto"/>
                <w:szCs w:val="24"/>
              </w:rPr>
              <w:t>M</w:t>
            </w:r>
            <w:r w:rsidRPr="00642A3C">
              <w:rPr>
                <w:rFonts w:ascii="Arial" w:eastAsia="Times New Roman" w:hAnsi="Arial" w:cs="Times New Roman"/>
                <w:bCs/>
                <w:color w:val="auto"/>
                <w:szCs w:val="24"/>
              </w:rPr>
              <w:t xml:space="preserve">y colleague </w:t>
            </w:r>
            <w:r w:rsidR="002B6313" w:rsidRPr="00642A3C">
              <w:rPr>
                <w:rFonts w:ascii="Arial" w:eastAsia="Times New Roman" w:hAnsi="Arial" w:cs="Times New Roman"/>
                <w:bCs/>
                <w:color w:val="auto"/>
                <w:szCs w:val="24"/>
              </w:rPr>
              <w:t>shows</w:t>
            </w:r>
            <w:r w:rsidRPr="00642A3C">
              <w:rPr>
                <w:rFonts w:ascii="Arial" w:eastAsia="Times New Roman" w:hAnsi="Arial" w:cs="Times New Roman"/>
                <w:bCs/>
                <w:color w:val="auto"/>
                <w:szCs w:val="24"/>
              </w:rPr>
              <w:t xml:space="preserve"> me the importance of trying our best to keep the customer happy, this operation takes up some time to sort out during a busy check-in hour but I had the chance to jump in and help free up some time by checking in the guests. This led me to another skill which is essential to front-of-house </w:t>
            </w:r>
            <w:r w:rsidR="002B6313" w:rsidRPr="00642A3C">
              <w:rPr>
                <w:rFonts w:ascii="Arial" w:eastAsia="Times New Roman" w:hAnsi="Arial" w:cs="Times New Roman"/>
                <w:bCs/>
                <w:color w:val="auto"/>
                <w:szCs w:val="24"/>
              </w:rPr>
              <w:t>operator</w:t>
            </w:r>
            <w:r w:rsidR="002B6313">
              <w:rPr>
                <w:rFonts w:ascii="Arial" w:eastAsia="Times New Roman" w:hAnsi="Arial" w:cs="Times New Roman"/>
                <w:bCs/>
                <w:color w:val="auto"/>
                <w:szCs w:val="24"/>
              </w:rPr>
              <w:t>s</w:t>
            </w:r>
            <w:r w:rsidR="002B6313" w:rsidRPr="00642A3C">
              <w:rPr>
                <w:rFonts w:ascii="Arial" w:eastAsia="Times New Roman" w:hAnsi="Arial" w:cs="Times New Roman"/>
                <w:bCs/>
                <w:color w:val="auto"/>
                <w:szCs w:val="24"/>
              </w:rPr>
              <w:t>.</w:t>
            </w:r>
          </w:p>
          <w:p w14:paraId="2004CF3D" w14:textId="0369D72A"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lastRenderedPageBreak/>
              <w:t>Multitasking: Front desk staff had to carry out multiple tasks simultaneously, from checking in guests to managing reservations. I noticed how they efficiently prioritised their tasks, ensuring that everything ran smoothly. This skill became even more critical during check-in times.</w:t>
            </w:r>
          </w:p>
          <w:p w14:paraId="738F1D4A" w14:textId="1F3D9A01"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Communication: Whether I am referring to verbal, nonverbal, written, digital or interpersonal communication this skill was the most important</w:t>
            </w:r>
            <w:r w:rsidR="00A36777">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while I was the face of the hotel. I had to be vigilant in my posture</w:t>
            </w:r>
            <w:r w:rsidR="00A36777">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body language</w:t>
            </w:r>
            <w:r w:rsidR="00A36777">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keep on my smile</w:t>
            </w:r>
            <w:r w:rsidR="00A36777">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and speak in a professional voice</w:t>
            </w:r>
            <w:r w:rsidR="0072513B">
              <w:rPr>
                <w:rFonts w:ascii="Arial" w:eastAsia="Times New Roman" w:hAnsi="Arial" w:cs="Times New Roman"/>
                <w:bCs/>
                <w:color w:val="auto"/>
                <w:szCs w:val="24"/>
              </w:rPr>
              <w:t>, to p</w:t>
            </w:r>
            <w:r w:rsidRPr="00642A3C">
              <w:rPr>
                <w:rFonts w:ascii="Arial" w:eastAsia="Times New Roman" w:hAnsi="Arial" w:cs="Times New Roman"/>
                <w:bCs/>
                <w:color w:val="auto"/>
                <w:szCs w:val="24"/>
              </w:rPr>
              <w:t>resent the hotel to the guests</w:t>
            </w:r>
            <w:r w:rsidR="0072513B">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w:t>
            </w:r>
            <w:r w:rsidR="0072513B">
              <w:rPr>
                <w:rFonts w:ascii="Arial" w:eastAsia="Times New Roman" w:hAnsi="Arial" w:cs="Times New Roman"/>
                <w:bCs/>
                <w:color w:val="auto"/>
                <w:szCs w:val="24"/>
              </w:rPr>
              <w:t>This also helped me</w:t>
            </w:r>
            <w:r w:rsidR="00524AD6">
              <w:rPr>
                <w:rFonts w:ascii="Arial" w:eastAsia="Times New Roman" w:hAnsi="Arial" w:cs="Times New Roman"/>
                <w:bCs/>
                <w:color w:val="auto"/>
                <w:szCs w:val="24"/>
              </w:rPr>
              <w:t xml:space="preserve"> to</w:t>
            </w:r>
            <w:r w:rsidRPr="00642A3C">
              <w:rPr>
                <w:rFonts w:ascii="Arial" w:eastAsia="Times New Roman" w:hAnsi="Arial" w:cs="Times New Roman"/>
                <w:bCs/>
                <w:color w:val="auto"/>
                <w:szCs w:val="24"/>
              </w:rPr>
              <w:t xml:space="preserve"> form a good connection with my colleagues.</w:t>
            </w:r>
          </w:p>
          <w:p w14:paraId="5463A0AF" w14:textId="0C752402"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Attention to detail: In the hotel industry making a mistake can be costly and can affect the reputation of the hotel on a very big scale</w:t>
            </w:r>
            <w:r w:rsidR="00524AD6">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which can lead to extra jobs in service recovery</w:t>
            </w:r>
            <w:r w:rsidR="00524AD6">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which can dry up a hotel's resources and lead a hotel to fail</w:t>
            </w:r>
            <w:r w:rsidR="00362CC7">
              <w:rPr>
                <w:rFonts w:ascii="Arial" w:eastAsia="Times New Roman" w:hAnsi="Arial" w:cs="Times New Roman"/>
                <w:bCs/>
                <w:color w:val="auto"/>
                <w:szCs w:val="24"/>
              </w:rPr>
              <w:t xml:space="preserve"> (Hur, Jang</w:t>
            </w:r>
            <w:r w:rsidR="00AC7EDC">
              <w:rPr>
                <w:rFonts w:ascii="Arial" w:eastAsia="Times New Roman" w:hAnsi="Arial" w:cs="Times New Roman"/>
                <w:bCs/>
                <w:color w:val="auto"/>
                <w:szCs w:val="24"/>
              </w:rPr>
              <w:t xml:space="preserve"> 2019)</w:t>
            </w:r>
            <w:r w:rsidRPr="00642A3C">
              <w:rPr>
                <w:rFonts w:ascii="Arial" w:eastAsia="Times New Roman" w:hAnsi="Arial" w:cs="Times New Roman"/>
                <w:bCs/>
                <w:color w:val="auto"/>
                <w:szCs w:val="24"/>
              </w:rPr>
              <w:t>.</w:t>
            </w:r>
          </w:p>
          <w:p w14:paraId="0D183CB5" w14:textId="77777777" w:rsidR="00642A3C" w:rsidRPr="00642A3C" w:rsidRDefault="00642A3C" w:rsidP="00642A3C">
            <w:pPr>
              <w:spacing w:after="0" w:line="360" w:lineRule="auto"/>
              <w:jc w:val="both"/>
              <w:rPr>
                <w:rFonts w:ascii="Arial" w:eastAsia="Times New Roman" w:hAnsi="Arial" w:cs="Times New Roman"/>
                <w:bCs/>
                <w:color w:val="auto"/>
                <w:szCs w:val="24"/>
              </w:rPr>
            </w:pPr>
          </w:p>
          <w:p w14:paraId="75DDAB24" w14:textId="7EA3EF3E"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 xml:space="preserve">These skills are </w:t>
            </w:r>
            <w:r w:rsidR="008602CE">
              <w:rPr>
                <w:rFonts w:ascii="Arial" w:eastAsia="Times New Roman" w:hAnsi="Arial" w:cs="Times New Roman"/>
                <w:bCs/>
                <w:color w:val="auto"/>
                <w:szCs w:val="24"/>
              </w:rPr>
              <w:t>the most</w:t>
            </w:r>
            <w:r w:rsidRPr="00642A3C">
              <w:rPr>
                <w:rFonts w:ascii="Arial" w:eastAsia="Times New Roman" w:hAnsi="Arial" w:cs="Times New Roman"/>
                <w:bCs/>
                <w:color w:val="auto"/>
                <w:szCs w:val="24"/>
              </w:rPr>
              <w:t xml:space="preserve"> important, during my experience I noticed this</w:t>
            </w:r>
            <w:r w:rsidR="008602CE">
              <w:rPr>
                <w:rFonts w:ascii="Arial" w:eastAsia="Times New Roman" w:hAnsi="Arial" w:cs="Times New Roman"/>
                <w:bCs/>
                <w:color w:val="auto"/>
                <w:szCs w:val="24"/>
              </w:rPr>
              <w:t>,</w:t>
            </w:r>
            <w:r w:rsidRPr="00642A3C">
              <w:rPr>
                <w:rFonts w:ascii="Arial" w:eastAsia="Times New Roman" w:hAnsi="Arial" w:cs="Times New Roman"/>
                <w:bCs/>
                <w:color w:val="auto"/>
                <w:szCs w:val="24"/>
              </w:rPr>
              <w:t xml:space="preserve"> is the structure of the front-of-house role. The hotel industry is highly competitive, and guest satisfaction is the ultimate measure of success. These skills enable staff to create memorable experiences for guests, leading to positive reviews and repeat business.</w:t>
            </w:r>
          </w:p>
          <w:p w14:paraId="370B5B4F" w14:textId="77777777" w:rsidR="00E44241" w:rsidRDefault="005D3192" w:rsidP="00642A3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According to </w:t>
            </w:r>
            <w:proofErr w:type="spellStart"/>
            <w:r>
              <w:rPr>
                <w:rFonts w:ascii="Arial" w:eastAsia="Times New Roman" w:hAnsi="Arial" w:cs="Times New Roman"/>
                <w:bCs/>
                <w:color w:val="auto"/>
                <w:szCs w:val="24"/>
              </w:rPr>
              <w:t>Corgel</w:t>
            </w:r>
            <w:proofErr w:type="spellEnd"/>
            <w:r>
              <w:rPr>
                <w:rFonts w:ascii="Arial" w:eastAsia="Times New Roman" w:hAnsi="Arial" w:cs="Times New Roman"/>
                <w:bCs/>
                <w:color w:val="auto"/>
                <w:szCs w:val="24"/>
              </w:rPr>
              <w:t xml:space="preserve"> (2011) </w:t>
            </w:r>
            <w:r w:rsidR="00642A3C" w:rsidRPr="00642A3C">
              <w:rPr>
                <w:rFonts w:ascii="Arial" w:eastAsia="Times New Roman" w:hAnsi="Arial" w:cs="Times New Roman"/>
                <w:bCs/>
                <w:color w:val="auto"/>
                <w:szCs w:val="24"/>
              </w:rPr>
              <w:t>Effective communication was evident in all interactions</w:t>
            </w:r>
            <w:r w:rsidR="00381E09">
              <w:rPr>
                <w:rFonts w:ascii="Arial" w:eastAsia="Times New Roman" w:hAnsi="Arial" w:cs="Times New Roman"/>
                <w:bCs/>
                <w:color w:val="auto"/>
                <w:szCs w:val="24"/>
              </w:rPr>
              <w:t xml:space="preserve"> </w:t>
            </w:r>
            <w:r w:rsidR="00B514AC">
              <w:rPr>
                <w:rFonts w:ascii="Arial" w:eastAsia="Times New Roman" w:hAnsi="Arial" w:cs="Times New Roman"/>
                <w:bCs/>
                <w:color w:val="auto"/>
                <w:szCs w:val="24"/>
              </w:rPr>
              <w:t xml:space="preserve">and </w:t>
            </w:r>
            <w:r w:rsidR="00381E09">
              <w:rPr>
                <w:rFonts w:ascii="Arial" w:eastAsia="Times New Roman" w:hAnsi="Arial" w:cs="Times New Roman"/>
                <w:bCs/>
                <w:color w:val="auto"/>
                <w:szCs w:val="24"/>
              </w:rPr>
              <w:t>the</w:t>
            </w:r>
            <w:r w:rsidR="006F109B">
              <w:rPr>
                <w:rFonts w:ascii="Arial" w:eastAsia="Times New Roman" w:hAnsi="Arial" w:cs="Times New Roman"/>
                <w:bCs/>
                <w:color w:val="auto"/>
                <w:szCs w:val="24"/>
              </w:rPr>
              <w:t xml:space="preserve"> </w:t>
            </w:r>
            <w:r w:rsidR="00B514AC">
              <w:rPr>
                <w:rFonts w:ascii="Arial" w:eastAsia="Times New Roman" w:hAnsi="Arial" w:cs="Times New Roman"/>
                <w:bCs/>
                <w:color w:val="auto"/>
                <w:szCs w:val="24"/>
              </w:rPr>
              <w:t>i</w:t>
            </w:r>
            <w:r w:rsidR="006F109B">
              <w:rPr>
                <w:rFonts w:ascii="Arial" w:eastAsia="Times New Roman" w:hAnsi="Arial" w:cs="Times New Roman"/>
                <w:bCs/>
                <w:color w:val="auto"/>
                <w:szCs w:val="24"/>
              </w:rPr>
              <w:t>mportance</w:t>
            </w:r>
            <w:r w:rsidR="00E05826">
              <w:rPr>
                <w:rFonts w:ascii="Arial" w:eastAsia="Times New Roman" w:hAnsi="Arial" w:cs="Times New Roman"/>
                <w:bCs/>
                <w:color w:val="auto"/>
                <w:szCs w:val="24"/>
              </w:rPr>
              <w:t xml:space="preserve"> to </w:t>
            </w:r>
            <w:r w:rsidR="00836DBB">
              <w:rPr>
                <w:rFonts w:ascii="Arial" w:eastAsia="Times New Roman" w:hAnsi="Arial" w:cs="Times New Roman"/>
                <w:bCs/>
                <w:color w:val="auto"/>
                <w:szCs w:val="24"/>
              </w:rPr>
              <w:t xml:space="preserve">reduce the </w:t>
            </w:r>
            <w:r w:rsidR="006F109B">
              <w:rPr>
                <w:rFonts w:ascii="Arial" w:eastAsia="Times New Roman" w:hAnsi="Arial" w:cs="Times New Roman"/>
                <w:bCs/>
                <w:color w:val="auto"/>
                <w:szCs w:val="24"/>
              </w:rPr>
              <w:t>unpleasant</w:t>
            </w:r>
            <w:r w:rsidR="00836DBB">
              <w:rPr>
                <w:rFonts w:ascii="Arial" w:eastAsia="Times New Roman" w:hAnsi="Arial" w:cs="Times New Roman"/>
                <w:bCs/>
                <w:color w:val="auto"/>
                <w:szCs w:val="24"/>
              </w:rPr>
              <w:t xml:space="preserve"> </w:t>
            </w:r>
            <w:r w:rsidR="00381E09">
              <w:rPr>
                <w:rFonts w:ascii="Arial" w:eastAsia="Times New Roman" w:hAnsi="Arial" w:cs="Times New Roman"/>
                <w:bCs/>
                <w:color w:val="auto"/>
                <w:szCs w:val="24"/>
              </w:rPr>
              <w:t xml:space="preserve">experience </w:t>
            </w:r>
            <w:r w:rsidR="00836DBB">
              <w:rPr>
                <w:rFonts w:ascii="Arial" w:eastAsia="Times New Roman" w:hAnsi="Arial" w:cs="Times New Roman"/>
                <w:bCs/>
                <w:color w:val="auto"/>
                <w:szCs w:val="24"/>
              </w:rPr>
              <w:t xml:space="preserve">and keep guest experience </w:t>
            </w:r>
            <w:r w:rsidR="006F109B">
              <w:rPr>
                <w:rFonts w:ascii="Arial" w:eastAsia="Times New Roman" w:hAnsi="Arial" w:cs="Times New Roman"/>
                <w:bCs/>
                <w:color w:val="auto"/>
                <w:szCs w:val="24"/>
              </w:rPr>
              <w:t>interesting</w:t>
            </w:r>
            <w:r>
              <w:rPr>
                <w:rFonts w:ascii="Arial" w:eastAsia="Times New Roman" w:hAnsi="Arial" w:cs="Times New Roman"/>
                <w:bCs/>
                <w:color w:val="auto"/>
                <w:szCs w:val="24"/>
              </w:rPr>
              <w:t>.</w:t>
            </w:r>
          </w:p>
          <w:p w14:paraId="753EE650" w14:textId="5D2A62E7" w:rsidR="007874B2"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 xml:space="preserve">From the way my first day of induction </w:t>
            </w:r>
            <w:r w:rsidR="005F7953">
              <w:rPr>
                <w:rFonts w:ascii="Arial" w:eastAsia="Times New Roman" w:hAnsi="Arial" w:cs="Times New Roman"/>
                <w:bCs/>
                <w:color w:val="auto"/>
                <w:szCs w:val="24"/>
              </w:rPr>
              <w:t xml:space="preserve">I could see how difficult this </w:t>
            </w:r>
            <w:r w:rsidR="00F027DF">
              <w:rPr>
                <w:rFonts w:ascii="Arial" w:eastAsia="Times New Roman" w:hAnsi="Arial" w:cs="Times New Roman"/>
                <w:bCs/>
                <w:color w:val="auto"/>
                <w:szCs w:val="24"/>
              </w:rPr>
              <w:t>career can be</w:t>
            </w:r>
            <w:r w:rsidR="008602CE">
              <w:rPr>
                <w:rFonts w:ascii="Arial" w:eastAsia="Times New Roman" w:hAnsi="Arial" w:cs="Times New Roman"/>
                <w:bCs/>
                <w:color w:val="auto"/>
                <w:szCs w:val="24"/>
              </w:rPr>
              <w:t>.</w:t>
            </w:r>
            <w:r w:rsidR="00F027DF">
              <w:rPr>
                <w:rFonts w:ascii="Arial" w:eastAsia="Times New Roman" w:hAnsi="Arial" w:cs="Times New Roman"/>
                <w:bCs/>
                <w:color w:val="auto"/>
                <w:szCs w:val="24"/>
              </w:rPr>
              <w:t xml:space="preserve"> </w:t>
            </w:r>
            <w:r w:rsidR="008602CE">
              <w:rPr>
                <w:rFonts w:ascii="Arial" w:eastAsia="Times New Roman" w:hAnsi="Arial" w:cs="Times New Roman"/>
                <w:bCs/>
                <w:color w:val="auto"/>
                <w:szCs w:val="24"/>
              </w:rPr>
              <w:t>F</w:t>
            </w:r>
            <w:r w:rsidR="00F027DF">
              <w:rPr>
                <w:rFonts w:ascii="Arial" w:eastAsia="Times New Roman" w:hAnsi="Arial" w:cs="Times New Roman"/>
                <w:bCs/>
                <w:color w:val="auto"/>
                <w:szCs w:val="24"/>
              </w:rPr>
              <w:t xml:space="preserve">rom </w:t>
            </w:r>
            <w:r w:rsidRPr="00642A3C">
              <w:rPr>
                <w:rFonts w:ascii="Arial" w:eastAsia="Times New Roman" w:hAnsi="Arial" w:cs="Times New Roman"/>
                <w:bCs/>
                <w:color w:val="auto"/>
                <w:szCs w:val="24"/>
              </w:rPr>
              <w:t>the receptionist handling phone calls to how the general manager provided detailed information about local attractions, clear and concise communication was constant</w:t>
            </w:r>
            <w:r w:rsidR="00F027DF">
              <w:rPr>
                <w:rFonts w:ascii="Arial" w:eastAsia="Times New Roman" w:hAnsi="Arial" w:cs="Times New Roman"/>
                <w:bCs/>
                <w:color w:val="auto"/>
                <w:szCs w:val="24"/>
              </w:rPr>
              <w:t xml:space="preserve"> and helped managi</w:t>
            </w:r>
            <w:r w:rsidR="0045084C">
              <w:rPr>
                <w:rFonts w:ascii="Arial" w:eastAsia="Times New Roman" w:hAnsi="Arial" w:cs="Times New Roman"/>
                <w:bCs/>
                <w:color w:val="auto"/>
                <w:szCs w:val="24"/>
              </w:rPr>
              <w:t>n</w:t>
            </w:r>
            <w:r w:rsidR="00F027DF">
              <w:rPr>
                <w:rFonts w:ascii="Arial" w:eastAsia="Times New Roman" w:hAnsi="Arial" w:cs="Times New Roman"/>
                <w:bCs/>
                <w:color w:val="auto"/>
                <w:szCs w:val="24"/>
              </w:rPr>
              <w:t>g</w:t>
            </w:r>
            <w:r w:rsidR="0045084C">
              <w:rPr>
                <w:rFonts w:ascii="Arial" w:eastAsia="Times New Roman" w:hAnsi="Arial" w:cs="Times New Roman"/>
                <w:bCs/>
                <w:color w:val="auto"/>
                <w:szCs w:val="24"/>
              </w:rPr>
              <w:t xml:space="preserve"> </w:t>
            </w:r>
            <w:r w:rsidR="00F027DF">
              <w:rPr>
                <w:rFonts w:ascii="Arial" w:eastAsia="Times New Roman" w:hAnsi="Arial" w:cs="Times New Roman"/>
                <w:bCs/>
                <w:color w:val="auto"/>
                <w:szCs w:val="24"/>
              </w:rPr>
              <w:t xml:space="preserve">the </w:t>
            </w:r>
            <w:r w:rsidR="00BD206E">
              <w:rPr>
                <w:rFonts w:ascii="Arial" w:eastAsia="Times New Roman" w:hAnsi="Arial" w:cs="Times New Roman"/>
                <w:bCs/>
                <w:color w:val="auto"/>
                <w:szCs w:val="24"/>
              </w:rPr>
              <w:t>interdepartmental</w:t>
            </w:r>
            <w:r w:rsidR="00F027DF">
              <w:rPr>
                <w:rFonts w:ascii="Arial" w:eastAsia="Times New Roman" w:hAnsi="Arial" w:cs="Times New Roman"/>
                <w:bCs/>
                <w:color w:val="auto"/>
                <w:szCs w:val="24"/>
              </w:rPr>
              <w:t xml:space="preserve"> </w:t>
            </w:r>
            <w:r w:rsidR="0045084C">
              <w:rPr>
                <w:rFonts w:ascii="Arial" w:eastAsia="Times New Roman" w:hAnsi="Arial" w:cs="Times New Roman"/>
                <w:bCs/>
                <w:color w:val="auto"/>
                <w:szCs w:val="24"/>
              </w:rPr>
              <w:t xml:space="preserve">tasks. </w:t>
            </w:r>
            <w:r w:rsidR="00BD206E">
              <w:rPr>
                <w:rFonts w:ascii="Arial" w:eastAsia="Times New Roman" w:hAnsi="Arial" w:cs="Times New Roman"/>
                <w:bCs/>
                <w:color w:val="auto"/>
                <w:szCs w:val="24"/>
              </w:rPr>
              <w:t xml:space="preserve">I had the chance to see it in action when </w:t>
            </w:r>
            <w:r w:rsidRPr="00642A3C">
              <w:rPr>
                <w:rFonts w:ascii="Arial" w:eastAsia="Times New Roman" w:hAnsi="Arial" w:cs="Times New Roman"/>
                <w:bCs/>
                <w:color w:val="auto"/>
                <w:szCs w:val="24"/>
              </w:rPr>
              <w:t>a guest asked for directions to a local attraction, and the general manager not only provided clear directions but also recommended the best transportation and the promotion hours for the sister business the restaurant</w:t>
            </w:r>
            <w:r w:rsidR="008602CE">
              <w:rPr>
                <w:rFonts w:ascii="Arial" w:eastAsia="Times New Roman" w:hAnsi="Arial" w:cs="Times New Roman"/>
                <w:bCs/>
                <w:color w:val="auto"/>
                <w:szCs w:val="24"/>
              </w:rPr>
              <w:t xml:space="preserve"> promotions,</w:t>
            </w:r>
            <w:r w:rsidRPr="00642A3C">
              <w:rPr>
                <w:rFonts w:ascii="Arial" w:eastAsia="Times New Roman" w:hAnsi="Arial" w:cs="Times New Roman"/>
                <w:bCs/>
                <w:color w:val="auto"/>
                <w:szCs w:val="24"/>
              </w:rPr>
              <w:t xml:space="preserve"> giving the guest tips on what time the cocktails promotion starts and sharing his favourite dish, which is also a great price, he was so convincing I had to try it for myself.</w:t>
            </w:r>
            <w:r w:rsidR="00F77B75">
              <w:rPr>
                <w:rFonts w:ascii="Arial" w:eastAsia="Times New Roman" w:hAnsi="Arial" w:cs="Times New Roman"/>
                <w:bCs/>
                <w:color w:val="auto"/>
                <w:szCs w:val="24"/>
              </w:rPr>
              <w:t xml:space="preserve"> </w:t>
            </w:r>
          </w:p>
          <w:p w14:paraId="1849729A" w14:textId="6847DB5F" w:rsidR="00CA3024" w:rsidRPr="00642A3C" w:rsidRDefault="007874B2" w:rsidP="00642A3C">
            <w:pPr>
              <w:spacing w:after="0" w:line="360" w:lineRule="auto"/>
              <w:jc w:val="both"/>
              <w:rPr>
                <w:rFonts w:ascii="Arial" w:eastAsia="Times New Roman" w:hAnsi="Arial" w:cs="Times New Roman"/>
                <w:bCs/>
                <w:color w:val="auto"/>
                <w:szCs w:val="24"/>
              </w:rPr>
            </w:pPr>
            <w:r w:rsidRPr="007874B2">
              <w:rPr>
                <w:rFonts w:ascii="Arial" w:eastAsia="Times New Roman" w:hAnsi="Arial" w:cs="Times New Roman"/>
                <w:bCs/>
                <w:color w:val="auto"/>
                <w:szCs w:val="24"/>
              </w:rPr>
              <w:t xml:space="preserve">As travel continues to recover, and visitor numbers are on the rise globally, each day will </w:t>
            </w:r>
            <w:r w:rsidR="00404F91" w:rsidRPr="007874B2">
              <w:rPr>
                <w:rFonts w:ascii="Arial" w:eastAsia="Times New Roman" w:hAnsi="Arial" w:cs="Times New Roman"/>
                <w:bCs/>
                <w:color w:val="auto"/>
                <w:szCs w:val="24"/>
              </w:rPr>
              <w:t>present</w:t>
            </w:r>
            <w:r w:rsidRPr="007874B2">
              <w:rPr>
                <w:rFonts w:ascii="Arial" w:eastAsia="Times New Roman" w:hAnsi="Arial" w:cs="Times New Roman"/>
                <w:bCs/>
                <w:color w:val="auto"/>
                <w:szCs w:val="24"/>
              </w:rPr>
              <w:t xml:space="preserve"> new challenges for front desk </w:t>
            </w:r>
            <w:r w:rsidR="00173D91">
              <w:rPr>
                <w:rFonts w:ascii="Arial" w:eastAsia="Times New Roman" w:hAnsi="Arial" w:cs="Times New Roman"/>
                <w:bCs/>
                <w:color w:val="auto"/>
                <w:szCs w:val="24"/>
              </w:rPr>
              <w:t>operators</w:t>
            </w:r>
            <w:r w:rsidR="00243E8C">
              <w:rPr>
                <w:rFonts w:ascii="Arial" w:eastAsia="Times New Roman" w:hAnsi="Arial" w:cs="Times New Roman"/>
                <w:bCs/>
                <w:color w:val="auto"/>
                <w:szCs w:val="24"/>
              </w:rPr>
              <w:t>,</w:t>
            </w:r>
            <w:r w:rsidR="00173D91">
              <w:rPr>
                <w:rFonts w:ascii="Arial" w:eastAsia="Times New Roman" w:hAnsi="Arial" w:cs="Times New Roman"/>
                <w:bCs/>
                <w:color w:val="auto"/>
                <w:szCs w:val="24"/>
              </w:rPr>
              <w:t xml:space="preserve"> </w:t>
            </w:r>
            <w:r w:rsidR="007F4A34">
              <w:rPr>
                <w:rFonts w:ascii="Arial" w:eastAsia="Times New Roman" w:hAnsi="Arial" w:cs="Times New Roman"/>
                <w:bCs/>
                <w:color w:val="auto"/>
                <w:szCs w:val="24"/>
              </w:rPr>
              <w:t>this is the reason why ongoing training and keeping up with the trends is</w:t>
            </w:r>
            <w:r w:rsidR="00243E8C">
              <w:rPr>
                <w:rFonts w:ascii="Arial" w:eastAsia="Times New Roman" w:hAnsi="Arial" w:cs="Times New Roman"/>
                <w:bCs/>
                <w:color w:val="auto"/>
                <w:szCs w:val="24"/>
              </w:rPr>
              <w:t xml:space="preserve"> </w:t>
            </w:r>
            <w:r w:rsidR="00F261FA">
              <w:rPr>
                <w:rFonts w:ascii="Arial" w:eastAsia="Times New Roman" w:hAnsi="Arial" w:cs="Times New Roman"/>
                <w:bCs/>
                <w:color w:val="auto"/>
                <w:szCs w:val="24"/>
              </w:rPr>
              <w:t xml:space="preserve">important, </w:t>
            </w:r>
            <w:r w:rsidR="007F4A34">
              <w:rPr>
                <w:rFonts w:ascii="Arial" w:eastAsia="Times New Roman" w:hAnsi="Arial" w:cs="Times New Roman"/>
                <w:bCs/>
                <w:color w:val="auto"/>
                <w:szCs w:val="24"/>
              </w:rPr>
              <w:t xml:space="preserve">when working in the hospitality industry </w:t>
            </w:r>
            <w:r w:rsidR="0039468F">
              <w:rPr>
                <w:rFonts w:ascii="Arial" w:eastAsia="Times New Roman" w:hAnsi="Arial" w:cs="Times New Roman"/>
                <w:bCs/>
                <w:color w:val="auto"/>
                <w:szCs w:val="24"/>
              </w:rPr>
              <w:t>especially</w:t>
            </w:r>
            <w:r w:rsidR="007F4A34">
              <w:rPr>
                <w:rFonts w:ascii="Arial" w:eastAsia="Times New Roman" w:hAnsi="Arial" w:cs="Times New Roman"/>
                <w:bCs/>
                <w:color w:val="auto"/>
                <w:szCs w:val="24"/>
              </w:rPr>
              <w:t xml:space="preserve"> in the </w:t>
            </w:r>
            <w:r w:rsidR="0039468F">
              <w:rPr>
                <w:rFonts w:ascii="Arial" w:eastAsia="Times New Roman" w:hAnsi="Arial" w:cs="Times New Roman"/>
                <w:bCs/>
                <w:color w:val="auto"/>
                <w:szCs w:val="24"/>
              </w:rPr>
              <w:t>Front of House</w:t>
            </w:r>
            <w:r>
              <w:rPr>
                <w:rFonts w:ascii="Arial" w:eastAsia="Times New Roman" w:hAnsi="Arial" w:cs="Times New Roman"/>
                <w:bCs/>
                <w:color w:val="auto"/>
                <w:szCs w:val="24"/>
              </w:rPr>
              <w:t xml:space="preserve"> </w:t>
            </w:r>
            <w:r w:rsidR="0039468F">
              <w:rPr>
                <w:rFonts w:ascii="Arial" w:eastAsia="Times New Roman" w:hAnsi="Arial" w:cs="Times New Roman"/>
                <w:bCs/>
                <w:color w:val="auto"/>
                <w:szCs w:val="24"/>
              </w:rPr>
              <w:t>(</w:t>
            </w:r>
            <w:r w:rsidR="000066D0">
              <w:rPr>
                <w:rFonts w:ascii="Arial" w:eastAsia="Times New Roman" w:hAnsi="Arial" w:cs="Times New Roman"/>
                <w:bCs/>
                <w:color w:val="auto"/>
                <w:szCs w:val="24"/>
              </w:rPr>
              <w:t>Duma</w:t>
            </w:r>
            <w:r w:rsidR="0039468F">
              <w:rPr>
                <w:rFonts w:ascii="Arial" w:eastAsia="Times New Roman" w:hAnsi="Arial" w:cs="Times New Roman"/>
                <w:bCs/>
                <w:color w:val="auto"/>
                <w:szCs w:val="24"/>
              </w:rPr>
              <w:t xml:space="preserve"> </w:t>
            </w:r>
            <w:r w:rsidR="000066D0">
              <w:rPr>
                <w:rFonts w:ascii="Arial" w:eastAsia="Times New Roman" w:hAnsi="Arial" w:cs="Times New Roman"/>
                <w:bCs/>
                <w:color w:val="auto"/>
                <w:szCs w:val="24"/>
              </w:rPr>
              <w:t>2023).</w:t>
            </w:r>
          </w:p>
          <w:p w14:paraId="7125E5E3" w14:textId="77777777" w:rsidR="00642A3C" w:rsidRPr="00642A3C" w:rsidRDefault="00642A3C" w:rsidP="00642A3C">
            <w:pPr>
              <w:spacing w:after="0" w:line="360" w:lineRule="auto"/>
              <w:jc w:val="both"/>
              <w:rPr>
                <w:rFonts w:ascii="Arial" w:eastAsia="Times New Roman" w:hAnsi="Arial" w:cs="Times New Roman"/>
                <w:bCs/>
                <w:color w:val="auto"/>
                <w:szCs w:val="24"/>
              </w:rPr>
            </w:pPr>
          </w:p>
          <w:p w14:paraId="55F11FDD" w14:textId="77777777" w:rsidR="00642A3C" w:rsidRPr="00642A3C" w:rsidRDefault="00642A3C" w:rsidP="00642A3C">
            <w:pPr>
              <w:spacing w:after="0" w:line="360" w:lineRule="auto"/>
              <w:jc w:val="both"/>
              <w:rPr>
                <w:rFonts w:ascii="Arial" w:eastAsia="Times New Roman" w:hAnsi="Arial" w:cs="Times New Roman"/>
                <w:bCs/>
                <w:color w:val="auto"/>
                <w:szCs w:val="24"/>
              </w:rPr>
            </w:pPr>
            <w:r w:rsidRPr="00642A3C">
              <w:rPr>
                <w:rFonts w:ascii="Arial" w:eastAsia="Times New Roman" w:hAnsi="Arial" w:cs="Times New Roman"/>
                <w:bCs/>
                <w:color w:val="auto"/>
                <w:szCs w:val="24"/>
              </w:rPr>
              <w:t>My time in the front-of-house department has provided valuable insights into the skills required in this role. It has reinforced my understanding that excellent customer service, effective communication, problem-solving abilities, time management, and attention to detail are the key ingredients for success in the hotel front of the house.</w:t>
            </w:r>
          </w:p>
          <w:p w14:paraId="7CCA4E71" w14:textId="2BC30F5E" w:rsidR="00362686" w:rsidRPr="00642A3C" w:rsidRDefault="0068425C" w:rsidP="00642A3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F</w:t>
            </w:r>
            <w:r w:rsidR="00642A3C" w:rsidRPr="00642A3C">
              <w:rPr>
                <w:rFonts w:ascii="Arial" w:eastAsia="Times New Roman" w:hAnsi="Arial" w:cs="Times New Roman"/>
                <w:bCs/>
                <w:color w:val="auto"/>
                <w:szCs w:val="24"/>
              </w:rPr>
              <w:t xml:space="preserve">urther </w:t>
            </w:r>
            <w:r>
              <w:rPr>
                <w:rFonts w:ascii="Arial" w:eastAsia="Times New Roman" w:hAnsi="Arial" w:cs="Times New Roman"/>
                <w:bCs/>
                <w:color w:val="auto"/>
                <w:szCs w:val="24"/>
              </w:rPr>
              <w:t>development of placement experiences</w:t>
            </w:r>
            <w:r w:rsidR="00642A3C" w:rsidRPr="00642A3C">
              <w:rPr>
                <w:rFonts w:ascii="Arial" w:eastAsia="Times New Roman" w:hAnsi="Arial" w:cs="Times New Roman"/>
                <w:bCs/>
                <w:color w:val="auto"/>
                <w:szCs w:val="24"/>
              </w:rPr>
              <w:t xml:space="preserve"> </w:t>
            </w:r>
            <w:r>
              <w:rPr>
                <w:rFonts w:ascii="Arial" w:eastAsia="Times New Roman" w:hAnsi="Arial" w:cs="Times New Roman"/>
                <w:bCs/>
                <w:color w:val="auto"/>
                <w:szCs w:val="24"/>
              </w:rPr>
              <w:t>help</w:t>
            </w:r>
            <w:r w:rsidR="002F3FFB">
              <w:rPr>
                <w:rFonts w:ascii="Arial" w:eastAsia="Times New Roman" w:hAnsi="Arial" w:cs="Times New Roman"/>
                <w:bCs/>
                <w:color w:val="auto"/>
                <w:szCs w:val="24"/>
              </w:rPr>
              <w:t xml:space="preserve"> developing</w:t>
            </w:r>
            <w:r>
              <w:rPr>
                <w:rFonts w:ascii="Arial" w:eastAsia="Times New Roman" w:hAnsi="Arial" w:cs="Times New Roman"/>
                <w:bCs/>
                <w:color w:val="auto"/>
                <w:szCs w:val="24"/>
              </w:rPr>
              <w:t xml:space="preserve"> </w:t>
            </w:r>
            <w:r w:rsidR="00642A3C" w:rsidRPr="00642A3C">
              <w:rPr>
                <w:rFonts w:ascii="Arial" w:eastAsia="Times New Roman" w:hAnsi="Arial" w:cs="Times New Roman"/>
                <w:bCs/>
                <w:color w:val="auto"/>
                <w:szCs w:val="24"/>
              </w:rPr>
              <w:t>skills by seeking opportunities for additional training and hands-on experience</w:t>
            </w:r>
            <w:r w:rsidR="004E7CE8">
              <w:rPr>
                <w:rFonts w:ascii="Arial" w:eastAsia="Times New Roman" w:hAnsi="Arial" w:cs="Times New Roman"/>
                <w:bCs/>
                <w:color w:val="auto"/>
                <w:szCs w:val="24"/>
              </w:rPr>
              <w:t xml:space="preserve"> (</w:t>
            </w:r>
            <w:r w:rsidR="007337BB">
              <w:rPr>
                <w:rFonts w:ascii="Arial" w:eastAsia="Times New Roman" w:hAnsi="Arial" w:cs="Times New Roman"/>
                <w:bCs/>
                <w:color w:val="auto"/>
                <w:szCs w:val="24"/>
              </w:rPr>
              <w:t>Fanthorpe</w:t>
            </w:r>
            <w:r>
              <w:rPr>
                <w:rFonts w:ascii="Arial" w:eastAsia="Times New Roman" w:hAnsi="Arial" w:cs="Times New Roman"/>
                <w:bCs/>
                <w:color w:val="auto"/>
                <w:szCs w:val="24"/>
              </w:rPr>
              <w:t xml:space="preserve"> 2004)</w:t>
            </w:r>
            <w:r w:rsidR="00642A3C" w:rsidRPr="00642A3C">
              <w:rPr>
                <w:rFonts w:ascii="Arial" w:eastAsia="Times New Roman" w:hAnsi="Arial" w:cs="Times New Roman"/>
                <w:bCs/>
                <w:color w:val="auto"/>
                <w:szCs w:val="24"/>
              </w:rPr>
              <w:t>. I will also continue to reflect on my experiences and seek feedback to continually improve my performance in this crucial role.</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01B67EF" w14:textId="68518648" w:rsidR="009A09EE" w:rsidRPr="009A09EE" w:rsidRDefault="009A09EE" w:rsidP="009A09EE">
            <w:pPr>
              <w:spacing w:after="0" w:line="360" w:lineRule="auto"/>
              <w:jc w:val="both"/>
              <w:rPr>
                <w:rFonts w:ascii="Arial" w:eastAsia="Times New Roman" w:hAnsi="Arial" w:cs="Times New Roman"/>
                <w:bCs/>
                <w:color w:val="auto"/>
                <w:szCs w:val="24"/>
              </w:rPr>
            </w:pPr>
            <w:r w:rsidRPr="009A09EE">
              <w:rPr>
                <w:rFonts w:ascii="Arial" w:eastAsia="Times New Roman" w:hAnsi="Arial" w:cs="Times New Roman"/>
                <w:bCs/>
                <w:color w:val="auto"/>
                <w:szCs w:val="24"/>
              </w:rPr>
              <w:t>Dear</w:t>
            </w:r>
            <w:r>
              <w:rPr>
                <w:rFonts w:ascii="Arial" w:eastAsia="Times New Roman" w:hAnsi="Arial" w:cs="Times New Roman"/>
                <w:bCs/>
                <w:color w:val="auto"/>
                <w:szCs w:val="24"/>
              </w:rPr>
              <w:t xml:space="preserve"> Lynne</w:t>
            </w:r>
          </w:p>
          <w:p w14:paraId="151E994B" w14:textId="77777777" w:rsidR="00146F96" w:rsidRDefault="00146F96" w:rsidP="009A09EE">
            <w:pPr>
              <w:spacing w:after="0" w:line="360" w:lineRule="auto"/>
              <w:jc w:val="both"/>
              <w:rPr>
                <w:rFonts w:ascii="Arial" w:eastAsia="Times New Roman" w:hAnsi="Arial" w:cs="Times New Roman"/>
                <w:bCs/>
                <w:color w:val="auto"/>
                <w:szCs w:val="24"/>
              </w:rPr>
            </w:pPr>
          </w:p>
          <w:p w14:paraId="68B130B6" w14:textId="2C8284D9" w:rsidR="009A09EE" w:rsidRPr="009A09EE" w:rsidRDefault="00741239" w:rsidP="009A09E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We are extremely happy that you shared your experience with us here on Trip Advisor. Our team is constantly trying their best to deliver the best services, and when we see they succeeded, it makes us all proud to be part of such an amazing team. We appreciate your kind words toward Glykeria and Lisiana, and they will be thrilled to hear about your review.</w:t>
            </w:r>
          </w:p>
          <w:p w14:paraId="70A6AB14" w14:textId="77777777" w:rsidR="009A09EE" w:rsidRPr="009A09EE" w:rsidRDefault="009A09EE" w:rsidP="009A09EE">
            <w:pPr>
              <w:spacing w:after="0" w:line="360" w:lineRule="auto"/>
              <w:jc w:val="both"/>
              <w:rPr>
                <w:rFonts w:ascii="Arial" w:eastAsia="Times New Roman" w:hAnsi="Arial" w:cs="Times New Roman"/>
                <w:bCs/>
                <w:color w:val="auto"/>
                <w:szCs w:val="24"/>
              </w:rPr>
            </w:pPr>
          </w:p>
          <w:p w14:paraId="76BDDCC9" w14:textId="55D90310" w:rsidR="009A09EE" w:rsidRPr="009A09EE" w:rsidRDefault="009A09EE" w:rsidP="009A09EE">
            <w:pPr>
              <w:spacing w:after="0" w:line="360" w:lineRule="auto"/>
              <w:jc w:val="both"/>
              <w:rPr>
                <w:rFonts w:ascii="Arial" w:eastAsia="Times New Roman" w:hAnsi="Arial" w:cs="Times New Roman"/>
                <w:bCs/>
                <w:color w:val="auto"/>
                <w:szCs w:val="24"/>
              </w:rPr>
            </w:pPr>
            <w:r w:rsidRPr="009A09EE">
              <w:rPr>
                <w:rFonts w:ascii="Arial" w:eastAsia="Times New Roman" w:hAnsi="Arial" w:cs="Times New Roman"/>
                <w:bCs/>
                <w:color w:val="auto"/>
                <w:szCs w:val="24"/>
              </w:rPr>
              <w:t>Our team works tirelessly to ensure our guests feel right at home, and it's heartwarming to know that their exceptional hospitality made your visit memorable.</w:t>
            </w:r>
            <w:r w:rsidR="00C02CF2">
              <w:rPr>
                <w:rFonts w:ascii="Arial" w:eastAsia="Times New Roman" w:hAnsi="Arial" w:cs="Times New Roman"/>
                <w:bCs/>
                <w:color w:val="auto"/>
                <w:szCs w:val="24"/>
              </w:rPr>
              <w:t xml:space="preserve"> </w:t>
            </w:r>
            <w:r w:rsidRPr="009A09EE">
              <w:rPr>
                <w:rFonts w:ascii="Arial" w:eastAsia="Times New Roman" w:hAnsi="Arial" w:cs="Times New Roman"/>
                <w:bCs/>
                <w:color w:val="auto"/>
                <w:szCs w:val="24"/>
              </w:rPr>
              <w:t>We're equally delighted that you</w:t>
            </w:r>
            <w:r w:rsidR="007E3454">
              <w:rPr>
                <w:rFonts w:ascii="Arial" w:eastAsia="Times New Roman" w:hAnsi="Arial" w:cs="Times New Roman"/>
                <w:bCs/>
                <w:color w:val="auto"/>
                <w:szCs w:val="24"/>
              </w:rPr>
              <w:t xml:space="preserve"> </w:t>
            </w:r>
            <w:r w:rsidR="00DB102D">
              <w:rPr>
                <w:rFonts w:ascii="Arial" w:eastAsia="Times New Roman" w:hAnsi="Arial" w:cs="Times New Roman"/>
                <w:bCs/>
                <w:color w:val="auto"/>
                <w:szCs w:val="24"/>
              </w:rPr>
              <w:t>were</w:t>
            </w:r>
            <w:r w:rsidR="007E3454">
              <w:rPr>
                <w:rFonts w:ascii="Arial" w:eastAsia="Times New Roman" w:hAnsi="Arial" w:cs="Times New Roman"/>
                <w:bCs/>
                <w:color w:val="auto"/>
                <w:szCs w:val="24"/>
              </w:rPr>
              <w:t xml:space="preserve"> satisfied with our services </w:t>
            </w:r>
            <w:r w:rsidR="000A4609">
              <w:rPr>
                <w:rFonts w:ascii="Arial" w:eastAsia="Times New Roman" w:hAnsi="Arial" w:cs="Times New Roman"/>
                <w:bCs/>
                <w:color w:val="auto"/>
                <w:szCs w:val="24"/>
              </w:rPr>
              <w:t>in the Restaurant to</w:t>
            </w:r>
            <w:r w:rsidRPr="009A09EE">
              <w:rPr>
                <w:rFonts w:ascii="Arial" w:eastAsia="Times New Roman" w:hAnsi="Arial" w:cs="Times New Roman"/>
                <w:bCs/>
                <w:color w:val="auto"/>
                <w:szCs w:val="24"/>
              </w:rPr>
              <w:t>. Our kitchen team takes pride in crafting del</w:t>
            </w:r>
            <w:r w:rsidR="000A4609">
              <w:rPr>
                <w:rFonts w:ascii="Arial" w:eastAsia="Times New Roman" w:hAnsi="Arial" w:cs="Times New Roman"/>
                <w:bCs/>
                <w:color w:val="auto"/>
                <w:szCs w:val="24"/>
              </w:rPr>
              <w:t xml:space="preserve">icious </w:t>
            </w:r>
            <w:r w:rsidRPr="009A09EE">
              <w:rPr>
                <w:rFonts w:ascii="Arial" w:eastAsia="Times New Roman" w:hAnsi="Arial" w:cs="Times New Roman"/>
                <w:bCs/>
                <w:color w:val="auto"/>
                <w:szCs w:val="24"/>
              </w:rPr>
              <w:t>dishes for our guests, and it's fantastic to hear that they hit the mark during your stay.</w:t>
            </w:r>
          </w:p>
          <w:p w14:paraId="6CCBF44B" w14:textId="77777777" w:rsidR="009A09EE" w:rsidRPr="009A09EE" w:rsidRDefault="009A09EE" w:rsidP="009A09EE">
            <w:pPr>
              <w:spacing w:after="0" w:line="360" w:lineRule="auto"/>
              <w:jc w:val="both"/>
              <w:rPr>
                <w:rFonts w:ascii="Arial" w:eastAsia="Times New Roman" w:hAnsi="Arial" w:cs="Times New Roman"/>
                <w:bCs/>
                <w:color w:val="auto"/>
                <w:szCs w:val="24"/>
              </w:rPr>
            </w:pPr>
          </w:p>
          <w:p w14:paraId="6767C307" w14:textId="2D29E866" w:rsidR="009A09EE" w:rsidRPr="009A09EE" w:rsidRDefault="009A09EE" w:rsidP="009A09EE">
            <w:pPr>
              <w:spacing w:after="0" w:line="360" w:lineRule="auto"/>
              <w:jc w:val="both"/>
              <w:rPr>
                <w:rFonts w:ascii="Arial" w:eastAsia="Times New Roman" w:hAnsi="Arial" w:cs="Times New Roman"/>
                <w:bCs/>
                <w:color w:val="auto"/>
                <w:szCs w:val="24"/>
              </w:rPr>
            </w:pPr>
            <w:r w:rsidRPr="009A09EE">
              <w:rPr>
                <w:rFonts w:ascii="Arial" w:eastAsia="Times New Roman" w:hAnsi="Arial" w:cs="Times New Roman"/>
                <w:bCs/>
                <w:color w:val="auto"/>
                <w:szCs w:val="24"/>
              </w:rPr>
              <w:t xml:space="preserve">We truly appreciate your recommendation, and we can't wait to </w:t>
            </w:r>
            <w:r w:rsidR="00741239">
              <w:rPr>
                <w:rFonts w:ascii="Arial" w:eastAsia="Times New Roman" w:hAnsi="Arial" w:cs="Times New Roman"/>
                <w:bCs/>
                <w:color w:val="auto"/>
                <w:szCs w:val="24"/>
              </w:rPr>
              <w:t>see you again in the</w:t>
            </w:r>
            <w:r w:rsidRPr="009A09EE">
              <w:rPr>
                <w:rFonts w:ascii="Arial" w:eastAsia="Times New Roman" w:hAnsi="Arial" w:cs="Times New Roman"/>
                <w:bCs/>
                <w:color w:val="auto"/>
                <w:szCs w:val="24"/>
              </w:rPr>
              <w:t xml:space="preserve"> future. Your return visit would be the greatest compliment we could receive!</w:t>
            </w:r>
          </w:p>
          <w:p w14:paraId="12B1BF09" w14:textId="77777777" w:rsidR="009A09EE" w:rsidRPr="009A09EE" w:rsidRDefault="009A09EE" w:rsidP="009A09EE">
            <w:pPr>
              <w:spacing w:after="0" w:line="360" w:lineRule="auto"/>
              <w:jc w:val="both"/>
              <w:rPr>
                <w:rFonts w:ascii="Arial" w:eastAsia="Times New Roman" w:hAnsi="Arial" w:cs="Times New Roman"/>
                <w:bCs/>
                <w:color w:val="auto"/>
                <w:szCs w:val="24"/>
              </w:rPr>
            </w:pPr>
          </w:p>
          <w:p w14:paraId="47FA676E" w14:textId="49C34A17" w:rsidR="009A09EE" w:rsidRPr="009A09EE" w:rsidRDefault="009A09EE" w:rsidP="009A09EE">
            <w:pPr>
              <w:spacing w:after="0" w:line="360" w:lineRule="auto"/>
              <w:jc w:val="both"/>
              <w:rPr>
                <w:rFonts w:ascii="Arial" w:eastAsia="Times New Roman" w:hAnsi="Arial" w:cs="Times New Roman"/>
                <w:bCs/>
                <w:color w:val="auto"/>
                <w:szCs w:val="24"/>
              </w:rPr>
            </w:pPr>
            <w:r w:rsidRPr="009A09EE">
              <w:rPr>
                <w:rFonts w:ascii="Arial" w:eastAsia="Times New Roman" w:hAnsi="Arial" w:cs="Times New Roman"/>
                <w:bCs/>
                <w:color w:val="auto"/>
                <w:szCs w:val="24"/>
              </w:rPr>
              <w:t>Once again, thank you for choosing us for your stay,</w:t>
            </w:r>
          </w:p>
          <w:p w14:paraId="6C5EB269" w14:textId="77777777" w:rsidR="009A09EE" w:rsidRPr="009A09EE" w:rsidRDefault="009A09EE" w:rsidP="009A09EE">
            <w:pPr>
              <w:spacing w:after="0" w:line="360" w:lineRule="auto"/>
              <w:jc w:val="both"/>
              <w:rPr>
                <w:rFonts w:ascii="Arial" w:eastAsia="Times New Roman" w:hAnsi="Arial" w:cs="Times New Roman"/>
                <w:bCs/>
                <w:color w:val="auto"/>
                <w:szCs w:val="24"/>
              </w:rPr>
            </w:pPr>
          </w:p>
          <w:p w14:paraId="2CBEBCB0" w14:textId="07EF62FB" w:rsidR="003F2C6D" w:rsidRDefault="009A09EE" w:rsidP="009A09EE">
            <w:pPr>
              <w:spacing w:after="0" w:line="360" w:lineRule="auto"/>
              <w:jc w:val="both"/>
              <w:rPr>
                <w:rFonts w:ascii="Arial" w:eastAsia="Times New Roman" w:hAnsi="Arial" w:cs="Times New Roman"/>
                <w:bCs/>
                <w:color w:val="auto"/>
                <w:szCs w:val="24"/>
              </w:rPr>
            </w:pPr>
            <w:r w:rsidRPr="009A09EE">
              <w:rPr>
                <w:rFonts w:ascii="Arial" w:eastAsia="Times New Roman" w:hAnsi="Arial" w:cs="Times New Roman"/>
                <w:bCs/>
                <w:color w:val="auto"/>
                <w:szCs w:val="24"/>
              </w:rPr>
              <w:t>Warmest regards,</w:t>
            </w:r>
          </w:p>
          <w:p w14:paraId="32D07DF3" w14:textId="222D5A34" w:rsidR="008750EA" w:rsidRPr="009A09EE" w:rsidRDefault="004C56D6" w:rsidP="009A09E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Raluca</w:t>
            </w:r>
          </w:p>
          <w:p w14:paraId="1A4EF15B" w14:textId="77777777" w:rsidR="003F2C6D" w:rsidRPr="00330917" w:rsidRDefault="003F2C6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79342E6D" w:rsidR="007F0B16" w:rsidRPr="00492631" w:rsidRDefault="007F0B16" w:rsidP="00137E4D">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lastRenderedPageBreak/>
              <w:drawing>
                <wp:inline distT="0" distB="0" distL="0" distR="0" wp14:anchorId="61E60368" wp14:editId="50F182F0">
                  <wp:extent cx="5738495" cy="4548505"/>
                  <wp:effectExtent l="0" t="0" r="0" b="4445"/>
                  <wp:docPr id="131389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94681" name="Picture 1313894681"/>
                          <pic:cNvPicPr/>
                        </pic:nvPicPr>
                        <pic:blipFill>
                          <a:blip r:embed="rId9">
                            <a:extLst>
                              <a:ext uri="{28A0092B-C50C-407E-A947-70E740481C1C}">
                                <a14:useLocalDpi xmlns:a14="http://schemas.microsoft.com/office/drawing/2010/main" val="0"/>
                              </a:ext>
                            </a:extLst>
                          </a:blip>
                          <a:stretch>
                            <a:fillRect/>
                          </a:stretch>
                        </pic:blipFill>
                        <pic:spPr>
                          <a:xfrm>
                            <a:off x="0" y="0"/>
                            <a:ext cx="5738495" cy="454850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bl>
    <w:p w14:paraId="5827460F" w14:textId="77777777" w:rsidR="00EC306E" w:rsidRDefault="00EC306E">
      <w:r>
        <w:br w:type="page"/>
      </w: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115B1B5B" w14:textId="3E90E829" w:rsidR="00EC306E" w:rsidRDefault="00EC306E" w:rsidP="00137E4D">
            <w:pPr>
              <w:keepNext/>
              <w:spacing w:after="0" w:line="240" w:lineRule="auto"/>
              <w:rPr>
                <w:rFonts w:ascii="Arial" w:eastAsia="Times New Roman" w:hAnsi="Arial" w:cs="Times New Roman"/>
                <w:b/>
                <w:color w:val="auto"/>
                <w:szCs w:val="24"/>
                <w:lang w:val="en-AU"/>
              </w:rPr>
            </w:pPr>
          </w:p>
          <w:p w14:paraId="66329BD3" w14:textId="77777777" w:rsidR="00EC306E" w:rsidRDefault="00EC306E" w:rsidP="00137E4D">
            <w:pPr>
              <w:keepNext/>
              <w:spacing w:after="0" w:line="240" w:lineRule="auto"/>
              <w:rPr>
                <w:rFonts w:ascii="Arial" w:eastAsia="Times New Roman" w:hAnsi="Arial" w:cs="Times New Roman"/>
                <w:b/>
                <w:color w:val="auto"/>
                <w:szCs w:val="24"/>
                <w:lang w:val="en-AU"/>
              </w:rPr>
            </w:pPr>
          </w:p>
          <w:p w14:paraId="034A1983" w14:textId="6F352E00"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73B4BED" w14:textId="77777777" w:rsidR="00A55573" w:rsidRDefault="00A55573" w:rsidP="00C22B31">
            <w:pPr>
              <w:spacing w:after="0" w:line="360" w:lineRule="auto"/>
              <w:jc w:val="right"/>
              <w:rPr>
                <w:rFonts w:ascii="Arial" w:eastAsia="Times New Roman" w:hAnsi="Arial" w:cs="Times New Roman"/>
                <w:bCs/>
                <w:color w:val="auto"/>
                <w:szCs w:val="24"/>
              </w:rPr>
            </w:pPr>
          </w:p>
          <w:p w14:paraId="2CD695A9" w14:textId="02665A79" w:rsidR="001D16A8" w:rsidRDefault="00B12F18" w:rsidP="00D44CD2">
            <w:pPr>
              <w:spacing w:after="0" w:line="360" w:lineRule="auto"/>
              <w:rPr>
                <w:rFonts w:ascii="Arial" w:eastAsia="Times New Roman" w:hAnsi="Arial" w:cs="Times New Roman"/>
                <w:bCs/>
                <w:color w:val="auto"/>
                <w:szCs w:val="24"/>
              </w:rPr>
            </w:pPr>
            <w:r>
              <w:rPr>
                <w:rFonts w:ascii="Arial" w:eastAsia="Times New Roman" w:hAnsi="Arial" w:cs="Times New Roman"/>
                <w:bCs/>
                <w:noProof/>
                <w:color w:val="auto"/>
                <w:szCs w:val="24"/>
              </w:rPr>
              <w:t xml:space="preserve"> </w:t>
            </w:r>
            <w:r>
              <w:rPr>
                <w:rFonts w:ascii="Arial" w:eastAsia="Times New Roman" w:hAnsi="Arial" w:cs="Times New Roman"/>
                <w:bCs/>
                <w:noProof/>
                <w:color w:val="auto"/>
                <w:szCs w:val="24"/>
              </w:rPr>
              <w:drawing>
                <wp:inline distT="0" distB="0" distL="0" distR="0" wp14:anchorId="6030D2DA" wp14:editId="40424100">
                  <wp:extent cx="2124075" cy="647700"/>
                  <wp:effectExtent l="0" t="0" r="0" b="0"/>
                  <wp:docPr id="244519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4075" cy="647700"/>
                          </a:xfrm>
                          <a:prstGeom prst="rect">
                            <a:avLst/>
                          </a:prstGeom>
                          <a:noFill/>
                        </pic:spPr>
                      </pic:pic>
                    </a:graphicData>
                  </a:graphic>
                </wp:inline>
              </w:drawing>
            </w:r>
            <w:r w:rsidR="00D44CD2">
              <w:rPr>
                <w:rFonts w:ascii="Arial" w:eastAsia="Times New Roman" w:hAnsi="Arial" w:cs="Times New Roman"/>
                <w:bCs/>
                <w:noProof/>
                <w:color w:val="auto"/>
                <w:szCs w:val="24"/>
              </w:rPr>
              <w:t xml:space="preserve">                                                              Premier Inn </w:t>
            </w:r>
          </w:p>
          <w:p w14:paraId="4BEB4973" w14:textId="106A294C" w:rsidR="00EA4EB4" w:rsidRDefault="00EA4EB4" w:rsidP="00C22B31">
            <w:pPr>
              <w:spacing w:after="0" w:line="360" w:lineRule="auto"/>
              <w:jc w:val="right"/>
              <w:rPr>
                <w:rFonts w:ascii="Arial" w:eastAsia="Times New Roman" w:hAnsi="Arial" w:cs="Times New Roman"/>
                <w:bCs/>
                <w:color w:val="auto"/>
                <w:szCs w:val="24"/>
              </w:rPr>
            </w:pPr>
            <w:r>
              <w:rPr>
                <w:rFonts w:ascii="Arial" w:eastAsia="Times New Roman" w:hAnsi="Arial" w:cs="Times New Roman"/>
                <w:bCs/>
                <w:color w:val="auto"/>
                <w:szCs w:val="24"/>
              </w:rPr>
              <w:t>21</w:t>
            </w:r>
            <w:r w:rsidRPr="00EA4EB4">
              <w:rPr>
                <w:rFonts w:ascii="Arial" w:eastAsia="Times New Roman" w:hAnsi="Arial" w:cs="Times New Roman"/>
                <w:bCs/>
                <w:color w:val="auto"/>
                <w:szCs w:val="24"/>
                <w:vertAlign w:val="superscript"/>
              </w:rPr>
              <w:t>st</w:t>
            </w:r>
            <w:r>
              <w:rPr>
                <w:rFonts w:ascii="Arial" w:eastAsia="Times New Roman" w:hAnsi="Arial" w:cs="Times New Roman"/>
                <w:bCs/>
                <w:color w:val="auto"/>
                <w:szCs w:val="24"/>
              </w:rPr>
              <w:t xml:space="preserve"> Oct 2023</w:t>
            </w:r>
          </w:p>
          <w:p w14:paraId="11740446" w14:textId="77777777" w:rsidR="00C22B31" w:rsidRDefault="00E865AA" w:rsidP="00C22B31">
            <w:pPr>
              <w:shd w:val="clear" w:color="auto" w:fill="FFFFFF"/>
              <w:spacing w:line="360" w:lineRule="auto"/>
              <w:jc w:val="right"/>
              <w:rPr>
                <w:rStyle w:val="bigqs"/>
                <w:rFonts w:ascii="Arial" w:hAnsi="Arial" w:cs="Arial"/>
                <w:szCs w:val="24"/>
              </w:rPr>
            </w:pPr>
            <w:r w:rsidRPr="00E865AA">
              <w:rPr>
                <w:rStyle w:val="bigqs"/>
                <w:rFonts w:ascii="Arial" w:hAnsi="Arial" w:cs="Arial"/>
                <w:szCs w:val="24"/>
              </w:rPr>
              <w:t xml:space="preserve">435 Burnt Oak Broadway London, </w:t>
            </w:r>
          </w:p>
          <w:p w14:paraId="77FE08C4" w14:textId="1C73619A" w:rsidR="00E865AA" w:rsidRDefault="00E865AA" w:rsidP="00C22B31">
            <w:pPr>
              <w:shd w:val="clear" w:color="auto" w:fill="FFFFFF"/>
              <w:spacing w:line="360" w:lineRule="auto"/>
              <w:jc w:val="right"/>
              <w:rPr>
                <w:rStyle w:val="bigqs"/>
                <w:rFonts w:ascii="Arial" w:hAnsi="Arial" w:cs="Arial"/>
                <w:szCs w:val="24"/>
              </w:rPr>
            </w:pPr>
            <w:r w:rsidRPr="00E865AA">
              <w:rPr>
                <w:rStyle w:val="bigqs"/>
                <w:rFonts w:ascii="Arial" w:hAnsi="Arial" w:cs="Arial"/>
                <w:szCs w:val="24"/>
              </w:rPr>
              <w:t>Edgware HA8 5AQ England</w:t>
            </w:r>
          </w:p>
          <w:p w14:paraId="300230C2" w14:textId="1F30A824" w:rsidR="00E943D2" w:rsidRPr="00E943D2" w:rsidRDefault="00E943D2" w:rsidP="00C22B31">
            <w:pPr>
              <w:shd w:val="clear" w:color="auto" w:fill="FFFFFF"/>
              <w:spacing w:line="270" w:lineRule="atLeast"/>
              <w:jc w:val="right"/>
              <w:rPr>
                <w:rFonts w:ascii="Arial" w:hAnsi="Arial" w:cs="Arial"/>
                <w:b/>
                <w:bCs/>
                <w:color w:val="0000FF"/>
                <w:sz w:val="21"/>
                <w:szCs w:val="21"/>
                <w:u w:val="single"/>
              </w:rPr>
            </w:pPr>
            <w:r>
              <w:rPr>
                <w:rFonts w:ascii="Arial" w:hAnsi="Arial" w:cs="Arial"/>
                <w:color w:val="000000"/>
                <w:sz w:val="21"/>
                <w:szCs w:val="21"/>
              </w:rPr>
              <w:fldChar w:fldCharType="begin"/>
            </w:r>
            <w:r>
              <w:rPr>
                <w:rFonts w:ascii="Arial" w:hAnsi="Arial" w:cs="Arial"/>
                <w:color w:val="000000"/>
                <w:sz w:val="21"/>
                <w:szCs w:val="21"/>
              </w:rPr>
              <w:instrText>HYPERLINK "tel:08715278652"</w:instrText>
            </w:r>
            <w:r>
              <w:rPr>
                <w:rFonts w:ascii="Arial" w:hAnsi="Arial" w:cs="Arial"/>
                <w:color w:val="000000"/>
                <w:sz w:val="21"/>
                <w:szCs w:val="21"/>
              </w:rPr>
            </w:r>
            <w:r>
              <w:rPr>
                <w:rFonts w:ascii="Arial" w:hAnsi="Arial" w:cs="Arial"/>
                <w:color w:val="000000"/>
                <w:sz w:val="21"/>
                <w:szCs w:val="21"/>
              </w:rPr>
              <w:fldChar w:fldCharType="separate"/>
            </w:r>
          </w:p>
          <w:p w14:paraId="21F2FE72" w14:textId="099EA050" w:rsidR="006E7734" w:rsidRPr="00C22B31" w:rsidRDefault="00E943D2" w:rsidP="00A55573">
            <w:pPr>
              <w:shd w:val="clear" w:color="auto" w:fill="FFFFFF"/>
              <w:spacing w:line="270" w:lineRule="atLeast"/>
              <w:rPr>
                <w:rFonts w:ascii="Arial" w:hAnsi="Arial" w:cs="Arial"/>
                <w:color w:val="000000"/>
                <w:sz w:val="21"/>
                <w:szCs w:val="21"/>
              </w:rPr>
            </w:pPr>
            <w:r>
              <w:rPr>
                <w:rFonts w:ascii="Arial" w:hAnsi="Arial" w:cs="Arial"/>
                <w:color w:val="000000"/>
                <w:sz w:val="21"/>
                <w:szCs w:val="21"/>
              </w:rPr>
              <w:fldChar w:fldCharType="end"/>
            </w:r>
            <w:r w:rsidR="006E7734" w:rsidRPr="006E7734">
              <w:rPr>
                <w:rFonts w:ascii="Arial" w:eastAsia="Times New Roman" w:hAnsi="Arial" w:cs="Times New Roman"/>
                <w:bCs/>
                <w:color w:val="auto"/>
                <w:szCs w:val="24"/>
              </w:rPr>
              <w:t>Dear Mr. Federick,</w:t>
            </w:r>
          </w:p>
          <w:p w14:paraId="02181B55" w14:textId="77777777" w:rsidR="006E7734" w:rsidRPr="006E7734" w:rsidRDefault="006E7734" w:rsidP="006E7734">
            <w:pPr>
              <w:spacing w:after="0" w:line="360" w:lineRule="auto"/>
              <w:jc w:val="both"/>
              <w:rPr>
                <w:rFonts w:ascii="Arial" w:eastAsia="Times New Roman" w:hAnsi="Arial" w:cs="Times New Roman"/>
                <w:bCs/>
                <w:color w:val="auto"/>
                <w:szCs w:val="24"/>
              </w:rPr>
            </w:pPr>
          </w:p>
          <w:p w14:paraId="4F7B3BBE" w14:textId="06B49997" w:rsidR="006E7734" w:rsidRDefault="004379CA" w:rsidP="006E7734">
            <w:pPr>
              <w:spacing w:after="0" w:line="360" w:lineRule="auto"/>
              <w:jc w:val="both"/>
              <w:rPr>
                <w:rFonts w:ascii="Arial" w:eastAsia="Times New Roman" w:hAnsi="Arial" w:cs="Times New Roman"/>
                <w:bCs/>
                <w:color w:val="auto"/>
                <w:szCs w:val="24"/>
              </w:rPr>
            </w:pPr>
            <w:r w:rsidRPr="004379CA">
              <w:rPr>
                <w:rFonts w:ascii="Arial" w:eastAsia="Times New Roman" w:hAnsi="Arial" w:cs="Times New Roman"/>
                <w:bCs/>
                <w:color w:val="auto"/>
                <w:szCs w:val="24"/>
              </w:rPr>
              <w:t>I hope this message finds you well</w:t>
            </w:r>
            <w:r w:rsidR="00AB3B6A">
              <w:rPr>
                <w:rFonts w:ascii="Arial" w:eastAsia="Times New Roman" w:hAnsi="Arial" w:cs="Times New Roman"/>
                <w:bCs/>
                <w:color w:val="auto"/>
                <w:szCs w:val="24"/>
              </w:rPr>
              <w:t xml:space="preserve"> Mr Federick</w:t>
            </w:r>
            <w:r w:rsidR="006E06E1">
              <w:rPr>
                <w:rFonts w:ascii="Arial" w:eastAsia="Times New Roman" w:hAnsi="Arial" w:cs="Times New Roman"/>
                <w:bCs/>
                <w:color w:val="auto"/>
                <w:szCs w:val="24"/>
              </w:rPr>
              <w:t>.</w:t>
            </w:r>
            <w:r w:rsidRPr="004379CA">
              <w:rPr>
                <w:rFonts w:ascii="Arial" w:eastAsia="Times New Roman" w:hAnsi="Arial" w:cs="Times New Roman"/>
                <w:bCs/>
                <w:color w:val="auto"/>
                <w:szCs w:val="24"/>
              </w:rPr>
              <w:t xml:space="preserve"> I am writing to address your recent stay at our Premier Inn hotel and the concerns you raised in your complaint. First and foremost, I want to express our deepest apologies for the inconveniences you experienced during your visit. We take your feedback seriously and are committed to addressing each of your concerns thoroughly.</w:t>
            </w:r>
          </w:p>
          <w:p w14:paraId="45AFBEB7" w14:textId="73ADF9CA" w:rsidR="006E7734" w:rsidRPr="006E7734" w:rsidRDefault="0036237D" w:rsidP="00CD1AB4">
            <w:pPr>
              <w:rPr>
                <w:rFonts w:ascii="Arial" w:eastAsia="Times New Roman" w:hAnsi="Arial" w:cs="Times New Roman"/>
                <w:bCs/>
                <w:color w:val="auto"/>
                <w:szCs w:val="24"/>
              </w:rPr>
            </w:pPr>
            <w:r w:rsidRPr="0036237D">
              <w:rPr>
                <w:rFonts w:ascii="Arial" w:eastAsia="Times New Roman" w:hAnsi="Arial" w:cs="Times New Roman"/>
                <w:bCs/>
                <w:color w:val="auto"/>
                <w:szCs w:val="24"/>
              </w:rPr>
              <w:t>Your feedback is valuable to us as it helps us identify areas where we can improve our services. Your comments have been shared with our team, and I would like to provide you with a detailed response to each of the issues you raised.</w:t>
            </w:r>
          </w:p>
          <w:p w14:paraId="02345265" w14:textId="77777777" w:rsidR="006E7734" w:rsidRPr="006E7734" w:rsidRDefault="006E7734" w:rsidP="006E7734">
            <w:pPr>
              <w:spacing w:after="0" w:line="360" w:lineRule="auto"/>
              <w:jc w:val="both"/>
              <w:rPr>
                <w:rFonts w:ascii="Arial" w:eastAsia="Times New Roman" w:hAnsi="Arial" w:cs="Times New Roman"/>
                <w:bCs/>
                <w:color w:val="auto"/>
                <w:szCs w:val="24"/>
              </w:rPr>
            </w:pPr>
          </w:p>
          <w:p w14:paraId="08B76107" w14:textId="1E50BC76" w:rsidR="00CC726C" w:rsidRDefault="00676A8A" w:rsidP="006E7734">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Breakfast:</w:t>
            </w:r>
          </w:p>
          <w:p w14:paraId="6BDF9EAE" w14:textId="6FB2533E" w:rsidR="00371359" w:rsidRDefault="00371359" w:rsidP="006E7734">
            <w:pPr>
              <w:spacing w:after="0" w:line="360" w:lineRule="auto"/>
              <w:jc w:val="both"/>
              <w:rPr>
                <w:rFonts w:ascii="Arial" w:eastAsia="Times New Roman" w:hAnsi="Arial" w:cs="Times New Roman"/>
                <w:bCs/>
                <w:color w:val="auto"/>
                <w:szCs w:val="24"/>
              </w:rPr>
            </w:pPr>
            <w:r w:rsidRPr="00371359">
              <w:rPr>
                <w:rFonts w:ascii="Arial" w:eastAsia="Times New Roman" w:hAnsi="Arial" w:cs="Times New Roman"/>
                <w:bCs/>
                <w:color w:val="auto"/>
                <w:szCs w:val="24"/>
              </w:rPr>
              <w:t>We deeply regret that you found the breakfast quality to be unsatisfactory. Our goal is to provide a delightful and appeti</w:t>
            </w:r>
            <w:r w:rsidR="00CD1AB4">
              <w:rPr>
                <w:rFonts w:ascii="Arial" w:eastAsia="Times New Roman" w:hAnsi="Arial" w:cs="Times New Roman"/>
                <w:bCs/>
                <w:color w:val="auto"/>
                <w:szCs w:val="24"/>
              </w:rPr>
              <w:t>s</w:t>
            </w:r>
            <w:r w:rsidRPr="00371359">
              <w:rPr>
                <w:rFonts w:ascii="Arial" w:eastAsia="Times New Roman" w:hAnsi="Arial" w:cs="Times New Roman"/>
                <w:bCs/>
                <w:color w:val="auto"/>
                <w:szCs w:val="24"/>
              </w:rPr>
              <w:t>ing meal for our guests to start their day. We have immediately investigated this issue with our kitchen team to ensure that breakfast items are served at the appropriate temperature and maintain their taste and quality. We appreciate your feedback, as it highlights a crucial area where we need to improve</w:t>
            </w:r>
            <w:r w:rsidR="00676A8A">
              <w:rPr>
                <w:rFonts w:ascii="Arial" w:eastAsia="Times New Roman" w:hAnsi="Arial" w:cs="Times New Roman"/>
                <w:bCs/>
                <w:color w:val="auto"/>
                <w:szCs w:val="24"/>
              </w:rPr>
              <w:t>.</w:t>
            </w:r>
          </w:p>
          <w:p w14:paraId="2E9C59D3" w14:textId="77777777" w:rsidR="00676A8A" w:rsidRDefault="00676A8A" w:rsidP="009A153A">
            <w:pPr>
              <w:spacing w:after="0" w:line="360" w:lineRule="auto"/>
              <w:jc w:val="both"/>
              <w:rPr>
                <w:rFonts w:ascii="Arial" w:eastAsia="Times New Roman" w:hAnsi="Arial" w:cs="Times New Roman"/>
                <w:bCs/>
                <w:color w:val="auto"/>
                <w:szCs w:val="24"/>
              </w:rPr>
            </w:pPr>
          </w:p>
          <w:p w14:paraId="16F67ADE" w14:textId="3D8EE963" w:rsidR="009A153A" w:rsidRPr="009A153A" w:rsidRDefault="009A153A" w:rsidP="009A153A">
            <w:pPr>
              <w:spacing w:after="0" w:line="360" w:lineRule="auto"/>
              <w:jc w:val="both"/>
              <w:rPr>
                <w:rFonts w:ascii="Arial" w:eastAsia="Times New Roman" w:hAnsi="Arial" w:cs="Times New Roman"/>
                <w:bCs/>
                <w:color w:val="auto"/>
                <w:szCs w:val="24"/>
              </w:rPr>
            </w:pPr>
            <w:r w:rsidRPr="009A153A">
              <w:rPr>
                <w:rFonts w:ascii="Arial" w:eastAsia="Times New Roman" w:hAnsi="Arial" w:cs="Times New Roman"/>
                <w:bCs/>
                <w:color w:val="auto"/>
                <w:szCs w:val="24"/>
              </w:rPr>
              <w:t>Noise Disturbance:</w:t>
            </w:r>
          </w:p>
          <w:p w14:paraId="775238D3" w14:textId="49EA48A5" w:rsidR="006E7734" w:rsidRDefault="009A153A" w:rsidP="00BC615A">
            <w:pPr>
              <w:spacing w:after="0" w:line="360" w:lineRule="auto"/>
              <w:jc w:val="both"/>
              <w:rPr>
                <w:rFonts w:ascii="Arial" w:eastAsia="Times New Roman" w:hAnsi="Arial" w:cs="Times New Roman"/>
                <w:bCs/>
                <w:color w:val="auto"/>
                <w:szCs w:val="24"/>
              </w:rPr>
            </w:pPr>
            <w:r w:rsidRPr="009A153A">
              <w:rPr>
                <w:rFonts w:ascii="Arial" w:eastAsia="Times New Roman" w:hAnsi="Arial" w:cs="Times New Roman"/>
                <w:bCs/>
                <w:color w:val="auto"/>
                <w:szCs w:val="24"/>
              </w:rPr>
              <w:t>We understand how important a peaceful night's sleep is to our guests, and we are genuinely sorry</w:t>
            </w:r>
            <w:r w:rsidR="00D130EE">
              <w:rPr>
                <w:rFonts w:ascii="Arial" w:eastAsia="Times New Roman" w:hAnsi="Arial" w:cs="Times New Roman"/>
                <w:bCs/>
                <w:color w:val="auto"/>
                <w:szCs w:val="24"/>
              </w:rPr>
              <w:t>, o</w:t>
            </w:r>
            <w:r w:rsidRPr="009A153A">
              <w:rPr>
                <w:rFonts w:ascii="Arial" w:eastAsia="Times New Roman" w:hAnsi="Arial" w:cs="Times New Roman"/>
                <w:bCs/>
                <w:color w:val="auto"/>
                <w:szCs w:val="24"/>
              </w:rPr>
              <w:t>ur team is currently reviewing our room allocation procedures to minimi</w:t>
            </w:r>
            <w:r w:rsidR="00967532">
              <w:rPr>
                <w:rFonts w:ascii="Arial" w:eastAsia="Times New Roman" w:hAnsi="Arial" w:cs="Times New Roman"/>
                <w:bCs/>
                <w:color w:val="auto"/>
                <w:szCs w:val="24"/>
              </w:rPr>
              <w:t>s</w:t>
            </w:r>
            <w:r w:rsidRPr="009A153A">
              <w:rPr>
                <w:rFonts w:ascii="Arial" w:eastAsia="Times New Roman" w:hAnsi="Arial" w:cs="Times New Roman"/>
                <w:bCs/>
                <w:color w:val="auto"/>
                <w:szCs w:val="24"/>
              </w:rPr>
              <w:t>e disruptions like this in the future. We appreciate your patience and understanding in this matter.</w:t>
            </w:r>
          </w:p>
          <w:p w14:paraId="6E48628A" w14:textId="77777777" w:rsidR="009A153A" w:rsidRPr="006E7734" w:rsidRDefault="009A153A" w:rsidP="00BC615A">
            <w:pPr>
              <w:spacing w:after="0" w:line="360" w:lineRule="auto"/>
              <w:jc w:val="both"/>
              <w:rPr>
                <w:rFonts w:ascii="Arial" w:eastAsia="Times New Roman" w:hAnsi="Arial" w:cs="Times New Roman"/>
                <w:bCs/>
                <w:color w:val="auto"/>
                <w:szCs w:val="24"/>
              </w:rPr>
            </w:pPr>
          </w:p>
          <w:p w14:paraId="285AFCC7" w14:textId="03B50AB4" w:rsidR="006E7734" w:rsidRDefault="006E7734" w:rsidP="00BC615A">
            <w:pPr>
              <w:spacing w:after="0" w:line="360" w:lineRule="auto"/>
              <w:jc w:val="both"/>
              <w:rPr>
                <w:rFonts w:ascii="Arial" w:eastAsia="Times New Roman" w:hAnsi="Arial" w:cs="Times New Roman"/>
                <w:bCs/>
                <w:color w:val="auto"/>
                <w:szCs w:val="24"/>
              </w:rPr>
            </w:pPr>
            <w:r w:rsidRPr="006E7734">
              <w:rPr>
                <w:rFonts w:ascii="Arial" w:eastAsia="Times New Roman" w:hAnsi="Arial" w:cs="Times New Roman"/>
                <w:bCs/>
                <w:color w:val="auto"/>
                <w:szCs w:val="24"/>
              </w:rPr>
              <w:t>Room Cleanliness</w:t>
            </w:r>
            <w:r w:rsidR="009F224E">
              <w:rPr>
                <w:rFonts w:ascii="Arial" w:eastAsia="Times New Roman" w:hAnsi="Arial" w:cs="Times New Roman"/>
                <w:bCs/>
                <w:color w:val="auto"/>
                <w:szCs w:val="24"/>
              </w:rPr>
              <w:t>:</w:t>
            </w:r>
          </w:p>
          <w:p w14:paraId="64C2FF84" w14:textId="116CABFC" w:rsidR="009F224E" w:rsidRPr="006E7734" w:rsidRDefault="009F224E" w:rsidP="00BC615A">
            <w:pPr>
              <w:spacing w:after="0" w:line="360" w:lineRule="auto"/>
              <w:jc w:val="both"/>
              <w:rPr>
                <w:rFonts w:ascii="Arial" w:eastAsia="Times New Roman" w:hAnsi="Arial" w:cs="Times New Roman"/>
                <w:bCs/>
                <w:color w:val="auto"/>
                <w:szCs w:val="24"/>
              </w:rPr>
            </w:pPr>
            <w:r w:rsidRPr="009F224E">
              <w:rPr>
                <w:rFonts w:ascii="Arial" w:eastAsia="Times New Roman" w:hAnsi="Arial" w:cs="Times New Roman"/>
                <w:bCs/>
                <w:color w:val="auto"/>
                <w:szCs w:val="24"/>
              </w:rPr>
              <w:t xml:space="preserve">We take great pride in the cleanliness and hygiene of our rooms, and I am deeply disappointed to hear about your experience with room 205. Our housekeeping team has been informed of the lapses you mentioned, particularly the visible strands of hair and the unclean toilet. This feedback has been instrumental in addressing the issue, and we will be conducting additional training to ensure that our rooms meet the highest standards of cleanliness. Please accept our sincere apologies for this </w:t>
            </w:r>
            <w:r w:rsidR="00E24212">
              <w:rPr>
                <w:rFonts w:ascii="Arial" w:eastAsia="Times New Roman" w:hAnsi="Arial" w:cs="Times New Roman"/>
                <w:bCs/>
                <w:color w:val="auto"/>
                <w:szCs w:val="24"/>
              </w:rPr>
              <w:t>unpleasant experience.</w:t>
            </w:r>
          </w:p>
          <w:p w14:paraId="45A0172A" w14:textId="77777777" w:rsidR="006E7734" w:rsidRPr="006E7734" w:rsidRDefault="006E7734" w:rsidP="00BC615A">
            <w:pPr>
              <w:spacing w:after="0" w:line="360" w:lineRule="auto"/>
              <w:jc w:val="both"/>
              <w:rPr>
                <w:rFonts w:ascii="Arial" w:eastAsia="Times New Roman" w:hAnsi="Arial" w:cs="Times New Roman"/>
                <w:bCs/>
                <w:color w:val="auto"/>
                <w:szCs w:val="24"/>
              </w:rPr>
            </w:pPr>
          </w:p>
          <w:p w14:paraId="0752A33A" w14:textId="77777777" w:rsidR="00760615" w:rsidRPr="00760615" w:rsidRDefault="00760615" w:rsidP="00BC615A">
            <w:pPr>
              <w:spacing w:after="0" w:line="360" w:lineRule="auto"/>
              <w:jc w:val="both"/>
              <w:rPr>
                <w:rFonts w:ascii="Arial" w:eastAsia="Times New Roman" w:hAnsi="Arial" w:cs="Times New Roman"/>
                <w:bCs/>
                <w:color w:val="auto"/>
                <w:szCs w:val="24"/>
              </w:rPr>
            </w:pPr>
            <w:r w:rsidRPr="00760615">
              <w:rPr>
                <w:rFonts w:ascii="Arial" w:eastAsia="Times New Roman" w:hAnsi="Arial" w:cs="Times New Roman"/>
                <w:bCs/>
                <w:color w:val="auto"/>
                <w:szCs w:val="24"/>
              </w:rPr>
              <w:t>We are committed to making the necessary improvements to enhance our services and provide all our guests with a memorable and comfortable stay. Your feedback plays a crucial role in this process, and we are grateful that you brought these matters to our attention.</w:t>
            </w:r>
          </w:p>
          <w:p w14:paraId="4C69B9AD" w14:textId="122D4B81" w:rsidR="006E7734" w:rsidRDefault="00D130EE" w:rsidP="00BC615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As our </w:t>
            </w:r>
            <w:r w:rsidR="009C0009">
              <w:rPr>
                <w:rFonts w:ascii="Arial" w:eastAsia="Times New Roman" w:hAnsi="Arial" w:cs="Times New Roman"/>
                <w:bCs/>
                <w:color w:val="auto"/>
                <w:szCs w:val="24"/>
              </w:rPr>
              <w:t>promise</w:t>
            </w:r>
            <w:r>
              <w:rPr>
                <w:rFonts w:ascii="Arial" w:eastAsia="Times New Roman" w:hAnsi="Arial" w:cs="Times New Roman"/>
                <w:bCs/>
                <w:color w:val="auto"/>
                <w:szCs w:val="24"/>
              </w:rPr>
              <w:t xml:space="preserve"> is a </w:t>
            </w:r>
            <w:r w:rsidR="009C0009">
              <w:rPr>
                <w:rFonts w:ascii="Arial" w:eastAsia="Times New Roman" w:hAnsi="Arial" w:cs="Times New Roman"/>
                <w:bCs/>
                <w:color w:val="auto"/>
                <w:szCs w:val="24"/>
              </w:rPr>
              <w:t>peaceful</w:t>
            </w:r>
            <w:r>
              <w:rPr>
                <w:rFonts w:ascii="Arial" w:eastAsia="Times New Roman" w:hAnsi="Arial" w:cs="Times New Roman"/>
                <w:bCs/>
                <w:color w:val="auto"/>
                <w:szCs w:val="24"/>
              </w:rPr>
              <w:t xml:space="preserve"> night or money back </w:t>
            </w:r>
            <w:r w:rsidR="009C0009">
              <w:rPr>
                <w:rFonts w:ascii="Arial" w:eastAsia="Times New Roman" w:hAnsi="Arial" w:cs="Times New Roman"/>
                <w:bCs/>
                <w:color w:val="auto"/>
                <w:szCs w:val="24"/>
              </w:rPr>
              <w:t>guarantee</w:t>
            </w:r>
            <w:r>
              <w:rPr>
                <w:rFonts w:ascii="Arial" w:eastAsia="Times New Roman" w:hAnsi="Arial" w:cs="Times New Roman"/>
                <w:bCs/>
                <w:color w:val="auto"/>
                <w:szCs w:val="24"/>
              </w:rPr>
              <w:t xml:space="preserve"> we will </w:t>
            </w:r>
            <w:r w:rsidR="009C0009">
              <w:rPr>
                <w:rFonts w:ascii="Arial" w:eastAsia="Times New Roman" w:hAnsi="Arial" w:cs="Times New Roman"/>
                <w:bCs/>
                <w:color w:val="auto"/>
                <w:szCs w:val="24"/>
              </w:rPr>
              <w:t xml:space="preserve">refund you the full price for the room you </w:t>
            </w:r>
            <w:r w:rsidR="001B3D83">
              <w:rPr>
                <w:rFonts w:ascii="Arial" w:eastAsia="Times New Roman" w:hAnsi="Arial" w:cs="Times New Roman"/>
                <w:bCs/>
                <w:color w:val="auto"/>
                <w:szCs w:val="24"/>
              </w:rPr>
              <w:t>st</w:t>
            </w:r>
            <w:r w:rsidR="009C0009">
              <w:rPr>
                <w:rFonts w:ascii="Arial" w:eastAsia="Times New Roman" w:hAnsi="Arial" w:cs="Times New Roman"/>
                <w:bCs/>
                <w:color w:val="auto"/>
                <w:szCs w:val="24"/>
              </w:rPr>
              <w:t>ayed</w:t>
            </w:r>
            <w:r w:rsidR="001B3D83">
              <w:rPr>
                <w:rFonts w:ascii="Arial" w:eastAsia="Times New Roman" w:hAnsi="Arial" w:cs="Times New Roman"/>
                <w:bCs/>
                <w:color w:val="auto"/>
                <w:szCs w:val="24"/>
              </w:rPr>
              <w:t>,</w:t>
            </w:r>
            <w:r w:rsidR="009C0009">
              <w:rPr>
                <w:rFonts w:ascii="Arial" w:eastAsia="Times New Roman" w:hAnsi="Arial" w:cs="Times New Roman"/>
                <w:bCs/>
                <w:color w:val="auto"/>
                <w:szCs w:val="24"/>
              </w:rPr>
              <w:t xml:space="preserve"> for further information please refer to our refunding policy.</w:t>
            </w:r>
            <w:r w:rsidR="00A8390E">
              <w:rPr>
                <w:rFonts w:ascii="Arial" w:eastAsia="Times New Roman" w:hAnsi="Arial" w:cs="Times New Roman"/>
                <w:bCs/>
                <w:color w:val="auto"/>
                <w:szCs w:val="24"/>
              </w:rPr>
              <w:t xml:space="preserve"> </w:t>
            </w:r>
            <w:r w:rsidR="001B3D83">
              <w:rPr>
                <w:rFonts w:ascii="Arial" w:eastAsia="Times New Roman" w:hAnsi="Arial" w:cs="Times New Roman"/>
                <w:bCs/>
                <w:color w:val="auto"/>
                <w:szCs w:val="24"/>
              </w:rPr>
              <w:t>And</w:t>
            </w:r>
            <w:r w:rsidR="001B3D83" w:rsidRPr="00760615">
              <w:rPr>
                <w:rFonts w:ascii="Arial" w:eastAsia="Times New Roman" w:hAnsi="Arial" w:cs="Times New Roman"/>
                <w:bCs/>
                <w:color w:val="auto"/>
                <w:szCs w:val="24"/>
              </w:rPr>
              <w:t xml:space="preserve"> </w:t>
            </w:r>
            <w:r w:rsidR="001B3D83">
              <w:rPr>
                <w:rFonts w:ascii="Arial" w:eastAsia="Times New Roman" w:hAnsi="Arial" w:cs="Times New Roman"/>
                <w:bCs/>
                <w:color w:val="auto"/>
                <w:szCs w:val="24"/>
              </w:rPr>
              <w:t>a</w:t>
            </w:r>
            <w:r w:rsidR="001B3D83" w:rsidRPr="00760615">
              <w:rPr>
                <w:rFonts w:ascii="Arial" w:eastAsia="Times New Roman" w:hAnsi="Arial" w:cs="Times New Roman"/>
                <w:bCs/>
                <w:color w:val="auto"/>
                <w:szCs w:val="24"/>
              </w:rPr>
              <w:t xml:space="preserve">s a token of our appreciation for your understanding and to regain your trust, </w:t>
            </w:r>
            <w:r w:rsidR="001B3D83">
              <w:rPr>
                <w:rFonts w:ascii="Arial" w:eastAsia="Times New Roman" w:hAnsi="Arial" w:cs="Times New Roman"/>
                <w:bCs/>
                <w:color w:val="auto"/>
                <w:szCs w:val="24"/>
              </w:rPr>
              <w:t>please allow us to invite you to invite you to breakfast on your next visit</w:t>
            </w:r>
            <w:r w:rsidR="00BC615A">
              <w:rPr>
                <w:rFonts w:ascii="Arial" w:eastAsia="Times New Roman" w:hAnsi="Arial" w:cs="Times New Roman"/>
                <w:bCs/>
                <w:color w:val="auto"/>
                <w:szCs w:val="24"/>
              </w:rPr>
              <w:t>.</w:t>
            </w:r>
            <w:r w:rsidR="001B3D83" w:rsidRPr="00760615">
              <w:rPr>
                <w:rFonts w:ascii="Arial" w:eastAsia="Times New Roman" w:hAnsi="Arial" w:cs="Times New Roman"/>
                <w:bCs/>
                <w:color w:val="auto"/>
                <w:szCs w:val="24"/>
              </w:rPr>
              <w:t xml:space="preserve"> </w:t>
            </w:r>
            <w:r w:rsidR="00760615" w:rsidRPr="00760615">
              <w:rPr>
                <w:rFonts w:ascii="Arial" w:eastAsia="Times New Roman" w:hAnsi="Arial" w:cs="Times New Roman"/>
                <w:bCs/>
                <w:color w:val="auto"/>
                <w:szCs w:val="24"/>
              </w:rPr>
              <w:t>Our team will be in touch with you directly to arrange the details of your complimentary stay and ensure that you have a much-improved experience.</w:t>
            </w:r>
          </w:p>
          <w:p w14:paraId="57936828" w14:textId="77777777" w:rsidR="00760615" w:rsidRDefault="00760615" w:rsidP="00BC615A">
            <w:pPr>
              <w:spacing w:after="0" w:line="360" w:lineRule="auto"/>
              <w:jc w:val="both"/>
              <w:rPr>
                <w:rFonts w:ascii="Arial" w:eastAsia="Times New Roman" w:hAnsi="Arial" w:cs="Times New Roman"/>
                <w:bCs/>
                <w:color w:val="auto"/>
                <w:szCs w:val="24"/>
              </w:rPr>
            </w:pPr>
          </w:p>
          <w:p w14:paraId="63F63CEF" w14:textId="016C5B88" w:rsidR="00D16DBE" w:rsidRPr="00D16DBE" w:rsidRDefault="00F866FD" w:rsidP="00BC615A">
            <w:pPr>
              <w:shd w:val="clear" w:color="auto" w:fill="FFFFFF"/>
              <w:spacing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Whitbread respect guest needs as they </w:t>
            </w:r>
            <w:r w:rsidR="00D130EE">
              <w:rPr>
                <w:rFonts w:ascii="Arial" w:eastAsia="Times New Roman" w:hAnsi="Arial" w:cs="Times New Roman"/>
                <w:bCs/>
                <w:color w:val="auto"/>
                <w:szCs w:val="24"/>
              </w:rPr>
              <w:t>own,</w:t>
            </w:r>
            <w:r>
              <w:rPr>
                <w:rFonts w:ascii="Arial" w:eastAsia="Times New Roman" w:hAnsi="Arial" w:cs="Times New Roman"/>
                <w:bCs/>
                <w:color w:val="auto"/>
                <w:szCs w:val="24"/>
              </w:rPr>
              <w:t xml:space="preserve"> </w:t>
            </w:r>
            <w:r w:rsidR="00807541">
              <w:rPr>
                <w:rFonts w:ascii="Arial" w:eastAsia="Times New Roman" w:hAnsi="Arial" w:cs="Times New Roman"/>
                <w:bCs/>
                <w:color w:val="auto"/>
                <w:szCs w:val="24"/>
              </w:rPr>
              <w:t xml:space="preserve">please rest assured we will investigate the issue </w:t>
            </w:r>
            <w:r w:rsidR="004151C6">
              <w:rPr>
                <w:rFonts w:ascii="Arial" w:eastAsia="Times New Roman" w:hAnsi="Arial" w:cs="Times New Roman"/>
                <w:bCs/>
                <w:color w:val="auto"/>
                <w:szCs w:val="24"/>
              </w:rPr>
              <w:t>to prevent it happening again in the future. Our team dedication</w:t>
            </w:r>
            <w:r w:rsidR="00EC306E" w:rsidRPr="00EC306E">
              <w:rPr>
                <w:rFonts w:ascii="Arial" w:eastAsia="Times New Roman" w:hAnsi="Arial" w:cs="Times New Roman"/>
                <w:bCs/>
                <w:color w:val="auto"/>
                <w:szCs w:val="24"/>
              </w:rPr>
              <w:t xml:space="preserve"> </w:t>
            </w:r>
            <w:r w:rsidR="000048AF">
              <w:rPr>
                <w:rFonts w:ascii="Arial" w:eastAsia="Times New Roman" w:hAnsi="Arial" w:cs="Times New Roman"/>
                <w:bCs/>
                <w:color w:val="auto"/>
                <w:szCs w:val="24"/>
              </w:rPr>
              <w:t>in</w:t>
            </w:r>
            <w:r w:rsidR="00EC306E" w:rsidRPr="00EC306E">
              <w:rPr>
                <w:rFonts w:ascii="Arial" w:eastAsia="Times New Roman" w:hAnsi="Arial" w:cs="Times New Roman"/>
                <w:bCs/>
                <w:color w:val="auto"/>
                <w:szCs w:val="24"/>
              </w:rPr>
              <w:t xml:space="preserve"> providing exceptional service to our guests, and your feedback will help us achieve this goal. If you have any further concerns or questions, please feel free to reach out to us directly at </w:t>
            </w:r>
            <w:r w:rsidR="002B34A2">
              <w:rPr>
                <w:rFonts w:ascii="Arial" w:eastAsia="Times New Roman" w:hAnsi="Arial" w:cs="Times New Roman"/>
                <w:bCs/>
                <w:color w:val="auto"/>
                <w:szCs w:val="24"/>
              </w:rPr>
              <w:t>Raluca@Whitbread.co.uk</w:t>
            </w:r>
            <w:r w:rsidR="00EC306E" w:rsidRPr="00EC306E">
              <w:rPr>
                <w:rFonts w:ascii="Arial" w:eastAsia="Times New Roman" w:hAnsi="Arial" w:cs="Times New Roman"/>
                <w:bCs/>
                <w:color w:val="auto"/>
                <w:szCs w:val="24"/>
              </w:rPr>
              <w:t xml:space="preserve"> or</w:t>
            </w:r>
            <w:r w:rsidR="00D16DBE">
              <w:rPr>
                <w:rFonts w:ascii="Arial" w:eastAsia="Times New Roman" w:hAnsi="Arial" w:cs="Times New Roman"/>
                <w:bCs/>
                <w:color w:val="auto"/>
                <w:szCs w:val="24"/>
              </w:rPr>
              <w:t xml:space="preserve"> </w:t>
            </w:r>
            <w:r w:rsidR="00D16DBE" w:rsidRPr="00D16DBE">
              <w:rPr>
                <w:rFonts w:ascii="Arial" w:eastAsia="Times New Roman" w:hAnsi="Arial" w:cs="Times New Roman"/>
                <w:bCs/>
                <w:color w:val="auto"/>
                <w:szCs w:val="24"/>
              </w:rPr>
              <w:t>0871 527 8652</w:t>
            </w:r>
          </w:p>
          <w:p w14:paraId="44B7245A" w14:textId="0002FB0C" w:rsidR="00EC306E" w:rsidRPr="00EC306E" w:rsidRDefault="00EC306E" w:rsidP="00BC615A">
            <w:pPr>
              <w:spacing w:after="0" w:line="360" w:lineRule="auto"/>
              <w:jc w:val="both"/>
              <w:rPr>
                <w:rFonts w:ascii="Arial" w:eastAsia="Times New Roman" w:hAnsi="Arial" w:cs="Times New Roman"/>
                <w:bCs/>
                <w:color w:val="auto"/>
                <w:szCs w:val="24"/>
              </w:rPr>
            </w:pPr>
          </w:p>
          <w:p w14:paraId="6EB2C9B6" w14:textId="40FA5CAC" w:rsidR="00760615" w:rsidRPr="006E7734" w:rsidRDefault="00EC306E" w:rsidP="00BC615A">
            <w:pPr>
              <w:spacing w:after="0" w:line="360" w:lineRule="auto"/>
              <w:jc w:val="both"/>
              <w:rPr>
                <w:rFonts w:ascii="Arial" w:eastAsia="Times New Roman" w:hAnsi="Arial" w:cs="Times New Roman"/>
                <w:bCs/>
                <w:color w:val="auto"/>
                <w:szCs w:val="24"/>
              </w:rPr>
            </w:pPr>
            <w:r w:rsidRPr="00EC306E">
              <w:rPr>
                <w:rFonts w:ascii="Arial" w:eastAsia="Times New Roman" w:hAnsi="Arial" w:cs="Times New Roman"/>
                <w:bCs/>
                <w:color w:val="auto"/>
                <w:szCs w:val="24"/>
              </w:rPr>
              <w:t>We look forward to the opportunity to welcome you back and provide you with the exceptional stay that you rightfully expect from Premier Inn.</w:t>
            </w:r>
          </w:p>
          <w:p w14:paraId="2951CAC4" w14:textId="77777777" w:rsidR="006E7734" w:rsidRPr="006E7734" w:rsidRDefault="006E7734" w:rsidP="006E7734">
            <w:pPr>
              <w:spacing w:after="0" w:line="360" w:lineRule="auto"/>
              <w:jc w:val="both"/>
              <w:rPr>
                <w:rFonts w:ascii="Arial" w:eastAsia="Times New Roman" w:hAnsi="Arial" w:cs="Times New Roman"/>
                <w:bCs/>
                <w:color w:val="auto"/>
                <w:szCs w:val="24"/>
              </w:rPr>
            </w:pPr>
          </w:p>
          <w:p w14:paraId="41DC7C19" w14:textId="77777777" w:rsidR="006E7734" w:rsidRPr="006E7734" w:rsidRDefault="006E7734" w:rsidP="006E7734">
            <w:pPr>
              <w:spacing w:after="0" w:line="360" w:lineRule="auto"/>
              <w:jc w:val="both"/>
              <w:rPr>
                <w:rFonts w:ascii="Arial" w:eastAsia="Times New Roman" w:hAnsi="Arial" w:cs="Times New Roman"/>
                <w:bCs/>
                <w:color w:val="auto"/>
                <w:szCs w:val="24"/>
              </w:rPr>
            </w:pPr>
            <w:r w:rsidRPr="006E7734">
              <w:rPr>
                <w:rFonts w:ascii="Arial" w:eastAsia="Times New Roman" w:hAnsi="Arial" w:cs="Times New Roman"/>
                <w:bCs/>
                <w:color w:val="auto"/>
                <w:szCs w:val="24"/>
              </w:rPr>
              <w:t>Yours sincerely,</w:t>
            </w:r>
          </w:p>
          <w:p w14:paraId="4291A795" w14:textId="77777777" w:rsidR="006E7734" w:rsidRPr="006E7734" w:rsidRDefault="006E7734" w:rsidP="006E7734">
            <w:pPr>
              <w:spacing w:after="0" w:line="360" w:lineRule="auto"/>
              <w:jc w:val="both"/>
              <w:rPr>
                <w:rFonts w:ascii="Arial" w:eastAsia="Times New Roman" w:hAnsi="Arial" w:cs="Times New Roman"/>
                <w:bCs/>
                <w:color w:val="auto"/>
                <w:szCs w:val="24"/>
              </w:rPr>
            </w:pPr>
          </w:p>
          <w:p w14:paraId="68D6CEDA" w14:textId="64EB40B7" w:rsidR="006E7734" w:rsidRPr="006E7734" w:rsidRDefault="00524833" w:rsidP="006E7734">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Raluca</w:t>
            </w:r>
          </w:p>
          <w:p w14:paraId="13CA653A" w14:textId="3FA3F67B" w:rsidR="006E7734" w:rsidRPr="006E7734" w:rsidRDefault="00524833" w:rsidP="006E7734">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Assistant Manager</w:t>
            </w:r>
          </w:p>
          <w:p w14:paraId="489AC69A" w14:textId="0A088506" w:rsidR="00137E4D" w:rsidRPr="006E7734" w:rsidRDefault="006E7734" w:rsidP="006E7734">
            <w:pPr>
              <w:spacing w:after="0" w:line="360" w:lineRule="auto"/>
              <w:jc w:val="both"/>
              <w:rPr>
                <w:rFonts w:ascii="Arial" w:eastAsia="Times New Roman" w:hAnsi="Arial" w:cs="Times New Roman"/>
                <w:bCs/>
                <w:color w:val="auto"/>
                <w:szCs w:val="24"/>
              </w:rPr>
            </w:pPr>
            <w:r w:rsidRPr="006E7734">
              <w:rPr>
                <w:rFonts w:ascii="Arial" w:eastAsia="Times New Roman" w:hAnsi="Arial" w:cs="Times New Roman"/>
                <w:bCs/>
                <w:color w:val="auto"/>
                <w:szCs w:val="24"/>
              </w:rPr>
              <w:t>Premier Inn Management</w:t>
            </w: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7C906871" w14:textId="52DB31C9" w:rsidR="00017843" w:rsidRPr="00017843" w:rsidRDefault="00017843" w:rsidP="00017843">
            <w:pPr>
              <w:spacing w:line="360" w:lineRule="auto"/>
              <w:jc w:val="both"/>
              <w:rPr>
                <w:rFonts w:ascii="Arial" w:hAnsi="Arial" w:cs="Arial"/>
              </w:rPr>
            </w:pPr>
            <w:r w:rsidRPr="00017843">
              <w:rPr>
                <w:rFonts w:ascii="Arial" w:hAnsi="Arial" w:cs="Arial"/>
              </w:rPr>
              <w:t>At the heart of the pre-arrival stage lies the reservation and booking process. This involves handling inquiries, confirming reservations, and managing room assignments. Accuracy and efficiency in managing reservations ar</w:t>
            </w:r>
            <w:r w:rsidR="00B401F0">
              <w:rPr>
                <w:rFonts w:ascii="Arial" w:hAnsi="Arial" w:cs="Arial"/>
              </w:rPr>
              <w:t>e essential</w:t>
            </w:r>
            <w:r w:rsidRPr="00017843">
              <w:rPr>
                <w:rFonts w:ascii="Arial" w:hAnsi="Arial" w:cs="Arial"/>
              </w:rPr>
              <w:t xml:space="preserve"> to ensure that guests arrive to find their accommodations re</w:t>
            </w:r>
            <w:r w:rsidR="00E509FD">
              <w:rPr>
                <w:rFonts w:ascii="Arial" w:hAnsi="Arial" w:cs="Arial"/>
              </w:rPr>
              <w:t>ady</w:t>
            </w:r>
            <w:r w:rsidR="009C36FB">
              <w:rPr>
                <w:rFonts w:ascii="Arial" w:hAnsi="Arial" w:cs="Arial"/>
              </w:rPr>
              <w:t xml:space="preserve"> (</w:t>
            </w:r>
            <w:r w:rsidR="00305FB4">
              <w:rPr>
                <w:rFonts w:ascii="Arial" w:hAnsi="Arial" w:cs="Arial"/>
              </w:rPr>
              <w:t>Guest Touch</w:t>
            </w:r>
            <w:r w:rsidR="009C36FB">
              <w:rPr>
                <w:rFonts w:ascii="Arial" w:hAnsi="Arial" w:cs="Arial"/>
              </w:rPr>
              <w:t xml:space="preserve"> 2023)</w:t>
            </w:r>
            <w:r w:rsidR="00E509FD">
              <w:rPr>
                <w:rFonts w:ascii="Arial" w:hAnsi="Arial" w:cs="Arial"/>
              </w:rPr>
              <w:t>.</w:t>
            </w:r>
          </w:p>
          <w:p w14:paraId="4F8727CF" w14:textId="77777777" w:rsidR="00E509FD" w:rsidRDefault="00E509FD" w:rsidP="00017843">
            <w:pPr>
              <w:spacing w:line="360" w:lineRule="auto"/>
              <w:jc w:val="both"/>
              <w:rPr>
                <w:rFonts w:ascii="Arial" w:hAnsi="Arial" w:cs="Arial"/>
              </w:rPr>
            </w:pPr>
          </w:p>
          <w:p w14:paraId="1B424D77" w14:textId="0AA28765" w:rsidR="00265AA2" w:rsidRPr="00017843" w:rsidRDefault="00017843" w:rsidP="00017843">
            <w:pPr>
              <w:spacing w:line="360" w:lineRule="auto"/>
              <w:jc w:val="both"/>
              <w:rPr>
                <w:rFonts w:ascii="Arial" w:hAnsi="Arial" w:cs="Arial"/>
              </w:rPr>
            </w:pPr>
            <w:r w:rsidRPr="00017843">
              <w:rPr>
                <w:rFonts w:ascii="Arial" w:hAnsi="Arial" w:cs="Arial"/>
              </w:rPr>
              <w:t>Clear and timely communication with guests. This includes providing confirmation emails, information about the hotel's amenities, check-in/check-out times, and any special requests or preferences the guest may have. Meeting and ideally exceeding guest expectations in this stage can significantly impact their perception of the hotel.</w:t>
            </w:r>
          </w:p>
          <w:p w14:paraId="31BDDFF8" w14:textId="567EC93C" w:rsidR="00017843" w:rsidRDefault="00017843" w:rsidP="00017843">
            <w:pPr>
              <w:spacing w:line="360" w:lineRule="auto"/>
              <w:jc w:val="both"/>
              <w:rPr>
                <w:rFonts w:ascii="Arial" w:hAnsi="Arial" w:cs="Arial"/>
              </w:rPr>
            </w:pPr>
            <w:r w:rsidRPr="00017843">
              <w:rPr>
                <w:rFonts w:ascii="Arial" w:hAnsi="Arial" w:cs="Arial"/>
              </w:rPr>
              <w:t>Collecting relevant guest information is crucial for personali</w:t>
            </w:r>
            <w:r w:rsidR="00265AA2">
              <w:rPr>
                <w:rFonts w:ascii="Arial" w:hAnsi="Arial" w:cs="Arial"/>
              </w:rPr>
              <w:t>s</w:t>
            </w:r>
            <w:r w:rsidRPr="00017843">
              <w:rPr>
                <w:rFonts w:ascii="Arial" w:hAnsi="Arial" w:cs="Arial"/>
              </w:rPr>
              <w:t>ing the guest experience. This includes details like dietary restrictions, room preferences, and special occasions they may be celebrating during their stay. Gathering and utili</w:t>
            </w:r>
            <w:r w:rsidR="0034432F">
              <w:rPr>
                <w:rFonts w:ascii="Arial" w:hAnsi="Arial" w:cs="Arial"/>
              </w:rPr>
              <w:t>s</w:t>
            </w:r>
            <w:r w:rsidRPr="00017843">
              <w:rPr>
                <w:rFonts w:ascii="Arial" w:hAnsi="Arial" w:cs="Arial"/>
              </w:rPr>
              <w:t>ing this data helps tailor services to meet individual needs</w:t>
            </w:r>
            <w:r w:rsidR="003502A0">
              <w:rPr>
                <w:rFonts w:ascii="Arial" w:hAnsi="Arial" w:cs="Arial"/>
              </w:rPr>
              <w:t xml:space="preserve"> (Hotelier life</w:t>
            </w:r>
            <w:r w:rsidR="00362817">
              <w:rPr>
                <w:rFonts w:ascii="Arial" w:hAnsi="Arial" w:cs="Arial"/>
              </w:rPr>
              <w:t xml:space="preserve"> 2021</w:t>
            </w:r>
            <w:r w:rsidR="003502A0">
              <w:rPr>
                <w:rFonts w:ascii="Arial" w:hAnsi="Arial" w:cs="Arial"/>
              </w:rPr>
              <w:t>)</w:t>
            </w:r>
            <w:r w:rsidRPr="00017843">
              <w:rPr>
                <w:rFonts w:ascii="Arial" w:hAnsi="Arial" w:cs="Arial"/>
              </w:rPr>
              <w:t>.</w:t>
            </w:r>
          </w:p>
          <w:p w14:paraId="5C45F3D3" w14:textId="77777777" w:rsidR="00017843" w:rsidRPr="00017843" w:rsidRDefault="00017843" w:rsidP="00017843">
            <w:pPr>
              <w:spacing w:line="360" w:lineRule="auto"/>
              <w:jc w:val="both"/>
              <w:rPr>
                <w:rFonts w:ascii="Arial" w:hAnsi="Arial" w:cs="Arial"/>
              </w:rPr>
            </w:pPr>
            <w:r w:rsidRPr="00017843">
              <w:rPr>
                <w:rFonts w:ascii="Arial" w:hAnsi="Arial" w:cs="Arial"/>
              </w:rPr>
              <w:t>The pre-arrival stage is an opportunity to upsell and cross-sell services and amenities. Whether it's offering room upgrades, spa packages, or restaurant reservations, strategic suggestions can enhance the guest's experience and contribute to the hotel's revenue.</w:t>
            </w:r>
          </w:p>
          <w:p w14:paraId="7AEF3290" w14:textId="40234D3C" w:rsidR="00017843" w:rsidRPr="00017843" w:rsidRDefault="00017843" w:rsidP="00017843">
            <w:pPr>
              <w:spacing w:line="360" w:lineRule="auto"/>
              <w:jc w:val="both"/>
              <w:rPr>
                <w:rFonts w:ascii="Arial" w:hAnsi="Arial" w:cs="Arial"/>
              </w:rPr>
            </w:pPr>
            <w:r w:rsidRPr="00017843">
              <w:rPr>
                <w:rFonts w:ascii="Arial" w:hAnsi="Arial" w:cs="Arial"/>
              </w:rPr>
              <w:t>For returning guests, acknowledging their loyalty and recogni</w:t>
            </w:r>
            <w:r w:rsidR="006A09D2">
              <w:rPr>
                <w:rFonts w:ascii="Arial" w:hAnsi="Arial" w:cs="Arial"/>
              </w:rPr>
              <w:t>s</w:t>
            </w:r>
            <w:r w:rsidRPr="00017843">
              <w:rPr>
                <w:rFonts w:ascii="Arial" w:hAnsi="Arial" w:cs="Arial"/>
              </w:rPr>
              <w:t>ing them by name can make them feel valued and appreciated. This helps build lasting relationships and encourages repeat visits.</w:t>
            </w:r>
          </w:p>
          <w:p w14:paraId="647FD8C3" w14:textId="15B50F8B" w:rsidR="00017843" w:rsidRDefault="00017843" w:rsidP="00017843">
            <w:pPr>
              <w:spacing w:line="360" w:lineRule="auto"/>
              <w:jc w:val="both"/>
              <w:rPr>
                <w:rFonts w:ascii="Arial" w:hAnsi="Arial" w:cs="Arial"/>
              </w:rPr>
            </w:pPr>
            <w:r w:rsidRPr="00017843">
              <w:rPr>
                <w:rFonts w:ascii="Arial" w:hAnsi="Arial" w:cs="Arial"/>
              </w:rPr>
              <w:t>Ensuring the security of guest information, especially payment details, is non-negotiable.</w:t>
            </w:r>
          </w:p>
          <w:p w14:paraId="5C4F09F8" w14:textId="77777777" w:rsidR="00A74A60" w:rsidRPr="00017843" w:rsidRDefault="00A74A60" w:rsidP="00017843">
            <w:pPr>
              <w:spacing w:line="360" w:lineRule="auto"/>
              <w:jc w:val="both"/>
              <w:rPr>
                <w:rFonts w:ascii="Arial" w:hAnsi="Arial" w:cs="Arial"/>
              </w:rPr>
            </w:pPr>
          </w:p>
          <w:p w14:paraId="13073444" w14:textId="04F62AAD" w:rsidR="004D0F63" w:rsidRPr="00017843" w:rsidRDefault="00017843" w:rsidP="00017843">
            <w:pPr>
              <w:spacing w:line="360" w:lineRule="auto"/>
              <w:jc w:val="both"/>
              <w:rPr>
                <w:rFonts w:ascii="Arial" w:hAnsi="Arial" w:cs="Arial"/>
              </w:rPr>
            </w:pPr>
            <w:r w:rsidRPr="00017843">
              <w:rPr>
                <w:rFonts w:ascii="Arial" w:hAnsi="Arial" w:cs="Arial"/>
              </w:rPr>
              <w:t xml:space="preserve">In conclusion, effective management of the pre-arrival stage in the hotel guest cycle demands attention to detail, clear communication, personalization, and a commitment to exceeding guest expectations. When executed </w:t>
            </w:r>
            <w:r w:rsidR="00791FC5">
              <w:rPr>
                <w:rFonts w:ascii="Arial" w:hAnsi="Arial" w:cs="Arial"/>
              </w:rPr>
              <w:t>correctly</w:t>
            </w:r>
            <w:r w:rsidRPr="00017843">
              <w:rPr>
                <w:rFonts w:ascii="Arial" w:hAnsi="Arial" w:cs="Arial"/>
              </w:rPr>
              <w:t xml:space="preserve">, this stage not only ensures </w:t>
            </w:r>
            <w:r w:rsidRPr="00017843">
              <w:rPr>
                <w:rFonts w:ascii="Arial" w:hAnsi="Arial" w:cs="Arial"/>
              </w:rPr>
              <w:lastRenderedPageBreak/>
              <w:t>a smooth arrival but also sets the foundation for a positive and memorable stay, fostering guest satisfaction and loyalty.</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1291D840" w14:textId="7D326CDF" w:rsidR="00D9757C" w:rsidRDefault="00EC5DDE" w:rsidP="00BA0CB4">
            <w:pPr>
              <w:spacing w:line="360" w:lineRule="auto"/>
              <w:jc w:val="both"/>
              <w:rPr>
                <w:rFonts w:ascii="Arial" w:hAnsi="Arial" w:cs="Arial"/>
                <w:szCs w:val="24"/>
              </w:rPr>
            </w:pPr>
            <w:r>
              <w:rPr>
                <w:rFonts w:ascii="Arial" w:hAnsi="Arial" w:cs="Arial"/>
                <w:szCs w:val="24"/>
              </w:rPr>
              <w:t xml:space="preserve">Arrival is the stage when the guest visually </w:t>
            </w:r>
            <w:r w:rsidR="00C24FB6">
              <w:rPr>
                <w:rFonts w:ascii="Arial" w:hAnsi="Arial" w:cs="Arial"/>
                <w:szCs w:val="24"/>
              </w:rPr>
              <w:t>assesses</w:t>
            </w:r>
            <w:r w:rsidR="000E5279">
              <w:rPr>
                <w:rFonts w:ascii="Arial" w:hAnsi="Arial" w:cs="Arial"/>
                <w:szCs w:val="24"/>
              </w:rPr>
              <w:t xml:space="preserve"> the hotel and </w:t>
            </w:r>
            <w:r w:rsidR="00397F81">
              <w:rPr>
                <w:rFonts w:ascii="Arial" w:hAnsi="Arial" w:cs="Arial"/>
                <w:szCs w:val="24"/>
              </w:rPr>
              <w:t>outside</w:t>
            </w:r>
            <w:r w:rsidR="000E5279">
              <w:rPr>
                <w:rFonts w:ascii="Arial" w:hAnsi="Arial" w:cs="Arial"/>
                <w:szCs w:val="24"/>
              </w:rPr>
              <w:t xml:space="preserve"> building this phase can set the mood for the entire stay</w:t>
            </w:r>
            <w:r w:rsidR="00397F81">
              <w:rPr>
                <w:rFonts w:ascii="Arial" w:hAnsi="Arial" w:cs="Arial"/>
                <w:szCs w:val="24"/>
              </w:rPr>
              <w:t xml:space="preserve">, </w:t>
            </w:r>
            <w:r w:rsidR="00D9757C" w:rsidRPr="00D9757C">
              <w:rPr>
                <w:rFonts w:ascii="Arial" w:hAnsi="Arial" w:cs="Arial"/>
                <w:szCs w:val="24"/>
              </w:rPr>
              <w:t>with a profound impact on guest satisfaction and loyalty. To ensure a successful arrival experience, several key elements must be considered.</w:t>
            </w:r>
          </w:p>
          <w:p w14:paraId="3C125FD6" w14:textId="40ABD456" w:rsidR="00BA0CB4" w:rsidRPr="00BA0CB4" w:rsidRDefault="002934AF" w:rsidP="00BA0CB4">
            <w:pPr>
              <w:spacing w:line="360" w:lineRule="auto"/>
              <w:jc w:val="both"/>
              <w:rPr>
                <w:rFonts w:ascii="Arial" w:hAnsi="Arial" w:cs="Arial"/>
                <w:szCs w:val="24"/>
              </w:rPr>
            </w:pPr>
            <w:r>
              <w:rPr>
                <w:rFonts w:ascii="Arial" w:hAnsi="Arial" w:cs="Arial"/>
                <w:szCs w:val="24"/>
              </w:rPr>
              <w:t>A clean and well maintained outside area and a</w:t>
            </w:r>
            <w:r w:rsidR="00BA0CB4" w:rsidRPr="00BA0CB4">
              <w:rPr>
                <w:rFonts w:ascii="Arial" w:hAnsi="Arial" w:cs="Arial"/>
                <w:szCs w:val="24"/>
              </w:rPr>
              <w:t xml:space="preserve"> warm and efficient welcome is essential, as it sets the tone for the guest's entire stay (Dillard, 2002). Luxury hotels such as The Ritz-Carlton are </w:t>
            </w:r>
            <w:r w:rsidR="0092726D">
              <w:rPr>
                <w:rFonts w:ascii="Arial" w:hAnsi="Arial" w:cs="Arial"/>
                <w:szCs w:val="24"/>
              </w:rPr>
              <w:t>known</w:t>
            </w:r>
            <w:r w:rsidR="00BA0CB4" w:rsidRPr="00BA0CB4">
              <w:rPr>
                <w:rFonts w:ascii="Arial" w:hAnsi="Arial" w:cs="Arial"/>
                <w:szCs w:val="24"/>
              </w:rPr>
              <w:t xml:space="preserve"> for their mastery of personali</w:t>
            </w:r>
            <w:r w:rsidR="0092726D">
              <w:rPr>
                <w:rFonts w:ascii="Arial" w:hAnsi="Arial" w:cs="Arial"/>
                <w:szCs w:val="24"/>
              </w:rPr>
              <w:t>s</w:t>
            </w:r>
            <w:r w:rsidR="00BA0CB4" w:rsidRPr="00BA0CB4">
              <w:rPr>
                <w:rFonts w:ascii="Arial" w:hAnsi="Arial" w:cs="Arial"/>
                <w:szCs w:val="24"/>
              </w:rPr>
              <w:t>ed greetings, creating a positive atmosphere that often exceeds guest expectations (The Ritz-Carlton, 2023).</w:t>
            </w:r>
          </w:p>
          <w:p w14:paraId="6573F4F3" w14:textId="73A8600C" w:rsidR="00BA0CB4" w:rsidRPr="00BA0CB4" w:rsidRDefault="00BA0CB4" w:rsidP="00BA0CB4">
            <w:pPr>
              <w:spacing w:line="360" w:lineRule="auto"/>
              <w:jc w:val="both"/>
              <w:rPr>
                <w:rFonts w:ascii="Arial" w:hAnsi="Arial" w:cs="Arial"/>
                <w:szCs w:val="24"/>
              </w:rPr>
            </w:pPr>
            <w:r w:rsidRPr="00BA0CB4">
              <w:rPr>
                <w:rFonts w:ascii="Arial" w:hAnsi="Arial" w:cs="Arial"/>
                <w:szCs w:val="24"/>
              </w:rPr>
              <w:t>Additionally, the readiness of guest rooms plays a critical role. Guests anticipate accommodations that meet high standards and are ready to offer a memorable experience. Providing essential information about the hotel's facilities and nearby attractions further enhances the guest's experience.</w:t>
            </w:r>
            <w:r w:rsidR="00F57038">
              <w:rPr>
                <w:rFonts w:ascii="Arial" w:hAnsi="Arial" w:cs="Arial"/>
                <w:szCs w:val="24"/>
              </w:rPr>
              <w:t xml:space="preserve"> </w:t>
            </w:r>
            <w:r w:rsidRPr="00BA0CB4">
              <w:rPr>
                <w:rFonts w:ascii="Arial" w:hAnsi="Arial" w:cs="Arial"/>
                <w:szCs w:val="24"/>
              </w:rPr>
              <w:t>Industry leaders prioriti</w:t>
            </w:r>
            <w:r w:rsidR="00E77D2A">
              <w:rPr>
                <w:rFonts w:ascii="Arial" w:hAnsi="Arial" w:cs="Arial"/>
                <w:szCs w:val="24"/>
              </w:rPr>
              <w:t>s</w:t>
            </w:r>
            <w:r w:rsidRPr="00BA0CB4">
              <w:rPr>
                <w:rFonts w:ascii="Arial" w:hAnsi="Arial" w:cs="Arial"/>
                <w:szCs w:val="24"/>
              </w:rPr>
              <w:t>e making guests feel valued, secure, and well-informed. This commitment not only boosts guest satisfaction but also fosters guest loyalty (Ritz Carlton, 2023).</w:t>
            </w:r>
          </w:p>
          <w:p w14:paraId="1FC12495" w14:textId="3C464C04" w:rsidR="00BA0CB4" w:rsidRPr="00BA0CB4" w:rsidRDefault="00BA0CB4" w:rsidP="00BA0CB4">
            <w:pPr>
              <w:spacing w:line="360" w:lineRule="auto"/>
              <w:jc w:val="both"/>
              <w:rPr>
                <w:rFonts w:ascii="Arial" w:hAnsi="Arial" w:cs="Arial"/>
                <w:szCs w:val="24"/>
              </w:rPr>
            </w:pPr>
            <w:r w:rsidRPr="00BA0CB4">
              <w:rPr>
                <w:rFonts w:ascii="Arial" w:hAnsi="Arial" w:cs="Arial"/>
                <w:szCs w:val="24"/>
              </w:rPr>
              <w:t>Efficiency, personali</w:t>
            </w:r>
            <w:r w:rsidR="00E77D2A">
              <w:rPr>
                <w:rFonts w:ascii="Arial" w:hAnsi="Arial" w:cs="Arial"/>
                <w:szCs w:val="24"/>
              </w:rPr>
              <w:t>s</w:t>
            </w:r>
            <w:r w:rsidRPr="00BA0CB4">
              <w:rPr>
                <w:rFonts w:ascii="Arial" w:hAnsi="Arial" w:cs="Arial"/>
                <w:szCs w:val="24"/>
              </w:rPr>
              <w:t>ation, and problem-solving are key factors during the arrival stage. Front-of-house staff who demonstrate these qualities can create a positive first impression, potentially leading to upselling opportunities during the guest's stay (Vallen, 2014).</w:t>
            </w:r>
          </w:p>
          <w:p w14:paraId="4FA53A79" w14:textId="77777777" w:rsidR="00BA0CB4" w:rsidRPr="00BA0CB4" w:rsidRDefault="00BA0CB4" w:rsidP="00BA0CB4">
            <w:pPr>
              <w:spacing w:line="360" w:lineRule="auto"/>
              <w:jc w:val="both"/>
              <w:rPr>
                <w:rFonts w:ascii="Arial" w:hAnsi="Arial" w:cs="Arial"/>
                <w:szCs w:val="24"/>
              </w:rPr>
            </w:pPr>
          </w:p>
          <w:p w14:paraId="2699F7A4" w14:textId="1EF791F8" w:rsidR="004D0F63" w:rsidRPr="00842B37" w:rsidRDefault="00BA0CB4" w:rsidP="00842B37">
            <w:pPr>
              <w:spacing w:line="360" w:lineRule="auto"/>
              <w:jc w:val="both"/>
              <w:rPr>
                <w:rFonts w:ascii="Arial" w:hAnsi="Arial" w:cs="Arial"/>
                <w:szCs w:val="24"/>
              </w:rPr>
            </w:pPr>
            <w:r w:rsidRPr="00BA0CB4">
              <w:rPr>
                <w:rFonts w:ascii="Arial" w:hAnsi="Arial" w:cs="Arial"/>
                <w:szCs w:val="24"/>
              </w:rPr>
              <w:t>In conclusion, the arrival stage is a critical juncture in the hotel guest cycle, where the guest's initial experience is shaped. By focusing on these key elements, hotels can set the stage for a memorable and satisfying guest journey, ultimately enhancing guest loyalty and the overall success of the establishment.</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4C4AAEA3" w14:textId="139E0B9E" w:rsidR="00B00CDE" w:rsidRPr="00D423AE" w:rsidRDefault="0020546C" w:rsidP="00D423AE">
            <w:pPr>
              <w:spacing w:line="360" w:lineRule="auto"/>
              <w:jc w:val="both"/>
              <w:rPr>
                <w:rFonts w:ascii="Arial" w:hAnsi="Arial" w:cs="Arial"/>
              </w:rPr>
            </w:pPr>
            <w:r>
              <w:rPr>
                <w:rFonts w:ascii="Arial" w:hAnsi="Arial" w:cs="Arial"/>
              </w:rPr>
              <w:t xml:space="preserve">The duration on the guest stay is the most important part in the hotel </w:t>
            </w:r>
            <w:r w:rsidR="007A5F65">
              <w:rPr>
                <w:rFonts w:ascii="Arial" w:hAnsi="Arial" w:cs="Arial"/>
              </w:rPr>
              <w:t>life</w:t>
            </w:r>
            <w:r w:rsidR="00B00CDE" w:rsidRPr="00D423AE">
              <w:rPr>
                <w:rFonts w:ascii="Arial" w:hAnsi="Arial" w:cs="Arial"/>
              </w:rPr>
              <w:t xml:space="preserve"> cycle,</w:t>
            </w:r>
            <w:r w:rsidR="007A5F65">
              <w:rPr>
                <w:rFonts w:ascii="Arial" w:hAnsi="Arial" w:cs="Arial"/>
              </w:rPr>
              <w:t xml:space="preserve"> which influence </w:t>
            </w:r>
            <w:r w:rsidR="00B00CDE" w:rsidRPr="00D423AE">
              <w:rPr>
                <w:rFonts w:ascii="Arial" w:hAnsi="Arial" w:cs="Arial"/>
              </w:rPr>
              <w:t>their entire stay at the property. This phase is characterized by several key elements that play a pivotal role in shaping guest satisfaction and loyalty.</w:t>
            </w:r>
          </w:p>
          <w:p w14:paraId="681A93AE" w14:textId="77777777" w:rsidR="00B00CDE" w:rsidRPr="00D423AE" w:rsidRDefault="00B00CDE" w:rsidP="00D423AE">
            <w:pPr>
              <w:spacing w:line="360" w:lineRule="auto"/>
              <w:jc w:val="both"/>
              <w:rPr>
                <w:rFonts w:ascii="Arial" w:hAnsi="Arial" w:cs="Arial"/>
              </w:rPr>
            </w:pPr>
          </w:p>
          <w:p w14:paraId="7CB474F0" w14:textId="3B83F35A" w:rsidR="004D0F63" w:rsidRPr="00D423AE" w:rsidRDefault="00B00CDE" w:rsidP="00D423AE">
            <w:pPr>
              <w:spacing w:line="360" w:lineRule="auto"/>
              <w:jc w:val="both"/>
              <w:rPr>
                <w:rFonts w:ascii="Arial" w:hAnsi="Arial" w:cs="Arial"/>
              </w:rPr>
            </w:pPr>
            <w:r w:rsidRPr="00D423AE">
              <w:rPr>
                <w:rFonts w:ascii="Arial" w:hAnsi="Arial" w:cs="Arial"/>
              </w:rPr>
              <w:lastRenderedPageBreak/>
              <w:t>During the occupancy stage, hotels must prioritize personalized service to cater to individual guest needs and preferences</w:t>
            </w:r>
            <w:r w:rsidR="00122C3E">
              <w:rPr>
                <w:rFonts w:ascii="Arial" w:hAnsi="Arial" w:cs="Arial"/>
              </w:rPr>
              <w:t xml:space="preserve">. </w:t>
            </w:r>
            <w:r w:rsidRPr="00D423AE">
              <w:rPr>
                <w:rFonts w:ascii="Arial" w:hAnsi="Arial" w:cs="Arial"/>
              </w:rPr>
              <w:t xml:space="preserve">This includes addressing guests by name, remembering their preferences, and anticipating their requirements. Luxury hotel chains like The Ritz-Carlton excel in providing personalized services, creating a sense of </w:t>
            </w:r>
            <w:r w:rsidR="00E1127E" w:rsidRPr="00D423AE">
              <w:rPr>
                <w:rFonts w:ascii="Arial" w:hAnsi="Arial" w:cs="Arial"/>
              </w:rPr>
              <w:t>exclusivity,</w:t>
            </w:r>
            <w:r w:rsidRPr="00D423AE">
              <w:rPr>
                <w:rFonts w:ascii="Arial" w:hAnsi="Arial" w:cs="Arial"/>
              </w:rPr>
              <w:t xml:space="preserve"> and enhancing the guest experience </w:t>
            </w:r>
            <w:r w:rsidR="00122C3E">
              <w:rPr>
                <w:rFonts w:ascii="Arial" w:hAnsi="Arial" w:cs="Arial"/>
              </w:rPr>
              <w:t>(Michelli 2008).</w:t>
            </w:r>
          </w:p>
          <w:p w14:paraId="6446342E" w14:textId="3C56DAC2" w:rsidR="00AE0B85" w:rsidRPr="00D423AE" w:rsidRDefault="00AE0B85" w:rsidP="00D423AE">
            <w:pPr>
              <w:spacing w:line="360" w:lineRule="auto"/>
              <w:jc w:val="both"/>
              <w:rPr>
                <w:rFonts w:ascii="Arial" w:hAnsi="Arial" w:cs="Arial"/>
              </w:rPr>
            </w:pPr>
            <w:r w:rsidRPr="00D423AE">
              <w:rPr>
                <w:rFonts w:ascii="Arial" w:hAnsi="Arial" w:cs="Arial"/>
              </w:rPr>
              <w:t xml:space="preserve">Ensuring that guest rooms are comfortable and impeccably clean is non-negotiable. The quality of the room and its amenities directly impacts a guest's overall satisfaction Hotels must regularly maintain and update room furnishings and ensure spotless cleanliness </w:t>
            </w:r>
            <w:r w:rsidR="0026395C">
              <w:rPr>
                <w:rFonts w:ascii="Arial" w:hAnsi="Arial" w:cs="Arial"/>
              </w:rPr>
              <w:t xml:space="preserve">to </w:t>
            </w:r>
            <w:r w:rsidR="00C50103">
              <w:rPr>
                <w:rFonts w:ascii="Arial" w:hAnsi="Arial" w:cs="Arial"/>
              </w:rPr>
              <w:t>maintain, brand standards and keep appliances in visually appealing and working condition.</w:t>
            </w:r>
          </w:p>
          <w:p w14:paraId="4BAF26A2" w14:textId="342BC763" w:rsidR="00B00CDE" w:rsidRPr="00D423AE" w:rsidRDefault="00AE0B85" w:rsidP="00D423AE">
            <w:pPr>
              <w:spacing w:line="360" w:lineRule="auto"/>
              <w:jc w:val="both"/>
              <w:rPr>
                <w:rFonts w:ascii="Arial" w:hAnsi="Arial" w:cs="Arial"/>
              </w:rPr>
            </w:pPr>
            <w:r w:rsidRPr="00D423AE">
              <w:rPr>
                <w:rFonts w:ascii="Arial" w:hAnsi="Arial" w:cs="Arial"/>
              </w:rPr>
              <w:t xml:space="preserve">Issues arise </w:t>
            </w:r>
            <w:r w:rsidR="00672184">
              <w:rPr>
                <w:rFonts w:ascii="Arial" w:hAnsi="Arial" w:cs="Arial"/>
              </w:rPr>
              <w:t>constantly</w:t>
            </w:r>
            <w:r w:rsidRPr="00D423AE">
              <w:rPr>
                <w:rFonts w:ascii="Arial" w:hAnsi="Arial" w:cs="Arial"/>
              </w:rPr>
              <w:t xml:space="preserve"> during a guest's stay</w:t>
            </w:r>
            <w:r w:rsidR="007D7008">
              <w:rPr>
                <w:rFonts w:ascii="Arial" w:hAnsi="Arial" w:cs="Arial"/>
              </w:rPr>
              <w:t>,</w:t>
            </w:r>
            <w:r w:rsidRPr="00D423AE">
              <w:rPr>
                <w:rFonts w:ascii="Arial" w:hAnsi="Arial" w:cs="Arial"/>
              </w:rPr>
              <w:t xml:space="preserve"> </w:t>
            </w:r>
            <w:r w:rsidR="007D7008">
              <w:rPr>
                <w:rFonts w:ascii="Arial" w:hAnsi="Arial" w:cs="Arial"/>
              </w:rPr>
              <w:t>w</w:t>
            </w:r>
            <w:r w:rsidRPr="00D423AE">
              <w:rPr>
                <w:rFonts w:ascii="Arial" w:hAnsi="Arial" w:cs="Arial"/>
              </w:rPr>
              <w:t>hat sets exceptional hotels apart is their ability to address and resolve these</w:t>
            </w:r>
            <w:r w:rsidR="00496963">
              <w:rPr>
                <w:rFonts w:ascii="Arial" w:hAnsi="Arial" w:cs="Arial"/>
              </w:rPr>
              <w:t xml:space="preserve"> problems. </w:t>
            </w:r>
            <w:r w:rsidRPr="00D423AE">
              <w:rPr>
                <w:rFonts w:ascii="Arial" w:hAnsi="Arial" w:cs="Arial"/>
              </w:rPr>
              <w:t>Front-line staff should be empowered to resolve issues efficiently, whether it's a malfunctioning appliance or a special request.</w:t>
            </w:r>
          </w:p>
          <w:p w14:paraId="682C8B28" w14:textId="1D130D6E" w:rsidR="00D423AE" w:rsidRPr="00D423AE" w:rsidRDefault="00D423AE" w:rsidP="00D423AE">
            <w:pPr>
              <w:spacing w:line="360" w:lineRule="auto"/>
              <w:jc w:val="both"/>
              <w:rPr>
                <w:rFonts w:ascii="Arial" w:hAnsi="Arial" w:cs="Arial"/>
              </w:rPr>
            </w:pPr>
            <w:r w:rsidRPr="00D423AE">
              <w:rPr>
                <w:rFonts w:ascii="Arial" w:hAnsi="Arial" w:cs="Arial"/>
              </w:rPr>
              <w:t>Many hotel chains, such as Marriott International and Hilton Hotels, operate loyalty programs that reward repeat guests (Marriott International, 2023) (Hilton Hotels &amp; Resorts, 2023). Recogni</w:t>
            </w:r>
            <w:r w:rsidR="00496963">
              <w:rPr>
                <w:rFonts w:ascii="Arial" w:hAnsi="Arial" w:cs="Arial"/>
              </w:rPr>
              <w:t>s</w:t>
            </w:r>
            <w:r w:rsidRPr="00D423AE">
              <w:rPr>
                <w:rFonts w:ascii="Arial" w:hAnsi="Arial" w:cs="Arial"/>
              </w:rPr>
              <w:t>ing and rewarding loyalty during the occupancy stage not only fosters a sense of belonging but also encourages guests to return.</w:t>
            </w:r>
          </w:p>
          <w:p w14:paraId="65EDE2D0" w14:textId="697DBA2F" w:rsidR="00D423AE" w:rsidRPr="00D423AE" w:rsidRDefault="00D423AE" w:rsidP="006E7714">
            <w:pPr>
              <w:spacing w:line="360" w:lineRule="auto"/>
              <w:jc w:val="both"/>
              <w:rPr>
                <w:rFonts w:ascii="Arial" w:hAnsi="Arial" w:cs="Arial"/>
              </w:rPr>
            </w:pPr>
          </w:p>
          <w:p w14:paraId="72233A39" w14:textId="378FEB52" w:rsidR="00D423AE" w:rsidRPr="00D423AE" w:rsidRDefault="00D423AE" w:rsidP="00D423AE">
            <w:pPr>
              <w:spacing w:line="360" w:lineRule="auto"/>
              <w:jc w:val="both"/>
              <w:rPr>
                <w:rFonts w:ascii="Arial" w:hAnsi="Arial" w:cs="Arial"/>
              </w:rPr>
            </w:pPr>
            <w:r w:rsidRPr="00D423AE">
              <w:rPr>
                <w:rFonts w:ascii="Arial" w:hAnsi="Arial" w:cs="Arial"/>
              </w:rPr>
              <w:t>In conclusion, the occupancy stage is a critical phase in the hotel guest cycle where guest satisfaction is shaped. By focusing on personali</w:t>
            </w:r>
            <w:r w:rsidR="006E7714">
              <w:rPr>
                <w:rFonts w:ascii="Arial" w:hAnsi="Arial" w:cs="Arial"/>
              </w:rPr>
              <w:t>s</w:t>
            </w:r>
            <w:r w:rsidRPr="00D423AE">
              <w:rPr>
                <w:rFonts w:ascii="Arial" w:hAnsi="Arial" w:cs="Arial"/>
              </w:rPr>
              <w:t>ed service, room quality, efficient problem resolution, loyalty recognition, and a wide range of amenities, hotels can create memorable experiences that lead to guest satisfaction, loyalty, and positive reviews.</w:t>
            </w:r>
          </w:p>
          <w:p w14:paraId="65199D38" w14:textId="164CBE70" w:rsidR="00AE0B85" w:rsidRPr="009022D4" w:rsidRDefault="00AE0B85" w:rsidP="00AE0B85">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25142D49" w14:textId="77777777" w:rsidR="00C201AD" w:rsidRPr="00C201AD" w:rsidRDefault="00C201AD" w:rsidP="00C201AD">
            <w:pPr>
              <w:tabs>
                <w:tab w:val="left" w:pos="264"/>
              </w:tabs>
              <w:spacing w:line="360" w:lineRule="auto"/>
              <w:jc w:val="both"/>
              <w:rPr>
                <w:rFonts w:ascii="Arial" w:hAnsi="Arial" w:cs="Arial"/>
              </w:rPr>
            </w:pPr>
            <w:r w:rsidRPr="00C201AD">
              <w:rPr>
                <w:rFonts w:ascii="Arial" w:hAnsi="Arial" w:cs="Arial"/>
              </w:rPr>
              <w:t>The departure stage in the hotel guest cycle is a critical phase where guests conclude their stay and form their final impressions of the hotel. Key elements in the departure stage include:</w:t>
            </w:r>
          </w:p>
          <w:p w14:paraId="0C5BB9AC" w14:textId="79F7AE6D" w:rsidR="00C201AD" w:rsidRPr="00C201AD" w:rsidRDefault="006112C4" w:rsidP="00C201AD">
            <w:pPr>
              <w:tabs>
                <w:tab w:val="left" w:pos="264"/>
              </w:tabs>
              <w:spacing w:line="360" w:lineRule="auto"/>
              <w:jc w:val="both"/>
              <w:rPr>
                <w:rFonts w:ascii="Arial" w:hAnsi="Arial" w:cs="Arial"/>
              </w:rPr>
            </w:pPr>
            <w:r>
              <w:rPr>
                <w:rFonts w:ascii="Arial" w:hAnsi="Arial" w:cs="Arial"/>
              </w:rPr>
              <w:t xml:space="preserve">Streamlining the check-out process because guests value a quick and easy check-out experience, many hotels offer express check-out options, for example, Premier Inn has a check out box where guests can securely place their room card and just go on with their day, allowing guests to settle their bills at the check in the </w:t>
            </w:r>
            <w:proofErr w:type="spellStart"/>
            <w:r>
              <w:rPr>
                <w:rFonts w:ascii="Arial" w:hAnsi="Arial" w:cs="Arial"/>
              </w:rPr>
              <w:t>check out</w:t>
            </w:r>
            <w:proofErr w:type="spellEnd"/>
            <w:r>
              <w:rPr>
                <w:rFonts w:ascii="Arial" w:hAnsi="Arial" w:cs="Arial"/>
              </w:rPr>
              <w:t xml:space="preserve"> process is quick and easy.</w:t>
            </w:r>
          </w:p>
          <w:p w14:paraId="1FEBEE5A" w14:textId="53922918" w:rsidR="00C201AD" w:rsidRPr="00C201AD" w:rsidRDefault="00C201AD" w:rsidP="00C201AD">
            <w:pPr>
              <w:tabs>
                <w:tab w:val="left" w:pos="264"/>
              </w:tabs>
              <w:spacing w:line="360" w:lineRule="auto"/>
              <w:jc w:val="both"/>
              <w:rPr>
                <w:rFonts w:ascii="Arial" w:hAnsi="Arial" w:cs="Arial"/>
              </w:rPr>
            </w:pPr>
            <w:r w:rsidRPr="00C201AD">
              <w:rPr>
                <w:rFonts w:ascii="Arial" w:hAnsi="Arial" w:cs="Arial"/>
              </w:rPr>
              <w:lastRenderedPageBreak/>
              <w:t>Expressing gratitude for the guest's stay and bidding them a warm farewell leaves a positive last impression. Simple gestures such as thanking the guest for choosing the hotel and inviting them to return can enhance guest satisfaction (</w:t>
            </w:r>
            <w:r w:rsidR="00C22B0D">
              <w:rPr>
                <w:rFonts w:ascii="Arial" w:hAnsi="Arial" w:cs="Arial"/>
              </w:rPr>
              <w:t>Vallen 2014).</w:t>
            </w:r>
          </w:p>
          <w:p w14:paraId="2BD247CF" w14:textId="060851E8" w:rsidR="00C201AD" w:rsidRPr="00C201AD" w:rsidRDefault="00C201AD" w:rsidP="00C201AD">
            <w:pPr>
              <w:tabs>
                <w:tab w:val="left" w:pos="264"/>
              </w:tabs>
              <w:spacing w:line="360" w:lineRule="auto"/>
              <w:jc w:val="both"/>
              <w:rPr>
                <w:rFonts w:ascii="Arial" w:hAnsi="Arial" w:cs="Arial"/>
              </w:rPr>
            </w:pPr>
            <w:r w:rsidRPr="00C201AD">
              <w:rPr>
                <w:rFonts w:ascii="Arial" w:hAnsi="Arial" w:cs="Arial"/>
              </w:rPr>
              <w:t>Ensuring that the final bill is accurate and transparent is essential. Any discrepancies or additional charges should be clearly explained and resolved promptly</w:t>
            </w:r>
            <w:r w:rsidR="00C22B0D">
              <w:rPr>
                <w:rFonts w:ascii="Arial" w:hAnsi="Arial" w:cs="Arial"/>
              </w:rPr>
              <w:t>.</w:t>
            </w:r>
          </w:p>
          <w:p w14:paraId="1841C57C" w14:textId="570A0C07" w:rsidR="00C201AD" w:rsidRPr="00C201AD" w:rsidRDefault="00C201AD" w:rsidP="00E1127E">
            <w:pPr>
              <w:tabs>
                <w:tab w:val="left" w:pos="264"/>
              </w:tabs>
              <w:spacing w:line="360" w:lineRule="auto"/>
              <w:jc w:val="both"/>
              <w:rPr>
                <w:rFonts w:ascii="Arial" w:hAnsi="Arial" w:cs="Arial"/>
              </w:rPr>
            </w:pPr>
            <w:r w:rsidRPr="00C201AD">
              <w:rPr>
                <w:rFonts w:ascii="Arial" w:hAnsi="Arial" w:cs="Arial"/>
              </w:rPr>
              <w:t>For repeat guests, recogni</w:t>
            </w:r>
            <w:r w:rsidR="00074CD8">
              <w:rPr>
                <w:rFonts w:ascii="Arial" w:hAnsi="Arial" w:cs="Arial"/>
              </w:rPr>
              <w:t>s</w:t>
            </w:r>
            <w:r w:rsidRPr="00C201AD">
              <w:rPr>
                <w:rFonts w:ascii="Arial" w:hAnsi="Arial" w:cs="Arial"/>
              </w:rPr>
              <w:t>ing their loyalty during departure can be impactful. Many hotel chains, including Marriott International and Hilton Hotels, use this opportunity to thank loyal guests and offer rewards (Marriott International, 2023)</w:t>
            </w:r>
            <w:r w:rsidR="005B5D10">
              <w:rPr>
                <w:rFonts w:ascii="Arial" w:hAnsi="Arial" w:cs="Arial"/>
              </w:rPr>
              <w:t>,</w:t>
            </w:r>
            <w:r w:rsidRPr="00C201AD">
              <w:rPr>
                <w:rFonts w:ascii="Arial" w:hAnsi="Arial" w:cs="Arial"/>
              </w:rPr>
              <w:t xml:space="preserve"> (Hilton Hotels &amp; Resorts, 2023).</w:t>
            </w:r>
          </w:p>
          <w:p w14:paraId="3319CF20" w14:textId="151676F1" w:rsidR="00C201AD" w:rsidRPr="00C201AD" w:rsidRDefault="00C201AD" w:rsidP="00E1127E">
            <w:pPr>
              <w:tabs>
                <w:tab w:val="left" w:pos="264"/>
              </w:tabs>
              <w:spacing w:line="360" w:lineRule="auto"/>
              <w:jc w:val="both"/>
              <w:rPr>
                <w:rFonts w:ascii="Arial" w:hAnsi="Arial" w:cs="Arial"/>
              </w:rPr>
            </w:pPr>
            <w:r w:rsidRPr="00C201AD">
              <w:rPr>
                <w:rFonts w:ascii="Arial" w:hAnsi="Arial" w:cs="Arial"/>
              </w:rPr>
              <w:t>Inviting guests to provide feedback on their stay is valuable for continuous improvement. Some hotels distribute guest satisfaction surveys or encourage guests to share their thoughts on online review platforms (</w:t>
            </w:r>
            <w:proofErr w:type="spellStart"/>
            <w:r w:rsidRPr="00C201AD">
              <w:rPr>
                <w:rFonts w:ascii="Arial" w:hAnsi="Arial" w:cs="Arial"/>
              </w:rPr>
              <w:t>Kandampully</w:t>
            </w:r>
            <w:proofErr w:type="spellEnd"/>
            <w:r w:rsidRPr="00C201AD">
              <w:rPr>
                <w:rFonts w:ascii="Arial" w:hAnsi="Arial" w:cs="Arial"/>
              </w:rPr>
              <w:t xml:space="preserve"> &amp; Hu, 2007).</w:t>
            </w:r>
          </w:p>
          <w:p w14:paraId="388D25D6" w14:textId="533F2611" w:rsidR="004D0F63" w:rsidRPr="00D56519" w:rsidRDefault="00C201AD" w:rsidP="00E1127E">
            <w:pPr>
              <w:tabs>
                <w:tab w:val="left" w:pos="264"/>
              </w:tabs>
              <w:spacing w:line="360" w:lineRule="auto"/>
              <w:jc w:val="both"/>
              <w:rPr>
                <w:rFonts w:ascii="Arial" w:hAnsi="Arial" w:cs="Arial"/>
              </w:rPr>
            </w:pPr>
            <w:r w:rsidRPr="00C201AD">
              <w:rPr>
                <w:rFonts w:ascii="Arial" w:hAnsi="Arial" w:cs="Arial"/>
              </w:rPr>
              <w:t>In summary, the departure stage in the hotel guest cycle is an opportunity to leave a lasting positive impression on guests. By ensuring an efficient check-out process, expressing gratitude, addressing billing accurately, recogni</w:t>
            </w:r>
            <w:r w:rsidR="00D052F4">
              <w:rPr>
                <w:rFonts w:ascii="Arial" w:hAnsi="Arial" w:cs="Arial"/>
              </w:rPr>
              <w:t>s</w:t>
            </w:r>
            <w:r w:rsidRPr="00C201AD">
              <w:rPr>
                <w:rFonts w:ascii="Arial" w:hAnsi="Arial" w:cs="Arial"/>
              </w:rPr>
              <w:t>ing loyalty, collecting feedback,</w:t>
            </w:r>
            <w:r w:rsidR="00D052F4">
              <w:rPr>
                <w:rFonts w:ascii="Arial" w:hAnsi="Arial" w:cs="Arial"/>
              </w:rPr>
              <w:t xml:space="preserve"> </w:t>
            </w:r>
            <w:r w:rsidRPr="00C201AD">
              <w:rPr>
                <w:rFonts w:ascii="Arial" w:hAnsi="Arial" w:cs="Arial"/>
              </w:rPr>
              <w:t>fostering guest satisfaction and loyalty.</w:t>
            </w:r>
          </w:p>
        </w:tc>
      </w:tr>
    </w:tbl>
    <w:p w14:paraId="5130C812" w14:textId="7817752F" w:rsidR="004E246C" w:rsidRDefault="004E246C" w:rsidP="002025B1">
      <w:pPr>
        <w:rPr>
          <w:b/>
          <w:bCs/>
        </w:rPr>
      </w:pPr>
    </w:p>
    <w:p w14:paraId="36F77340" w14:textId="77777777" w:rsidR="004E246C" w:rsidRDefault="004E246C">
      <w:pPr>
        <w:rPr>
          <w:b/>
          <w:bCs/>
        </w:rPr>
      </w:pPr>
      <w:r>
        <w:rPr>
          <w:b/>
          <w:bCs/>
        </w:rPr>
        <w:br w:type="page"/>
      </w:r>
    </w:p>
    <w:p w14:paraId="2F9EBF23"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45ECD52E" w14:textId="77777777" w:rsidR="00AA13D5" w:rsidRDefault="00AA13D5" w:rsidP="00E1127E">
      <w:pPr>
        <w:spacing w:line="360" w:lineRule="auto"/>
        <w:jc w:val="both"/>
        <w:rPr>
          <w:rFonts w:ascii="Arial" w:hAnsi="Arial" w:cs="Arial"/>
        </w:rPr>
      </w:pPr>
    </w:p>
    <w:p w14:paraId="3924D57F" w14:textId="77777777" w:rsidR="006323CC" w:rsidRPr="00765782" w:rsidRDefault="006323CC" w:rsidP="00E1127E">
      <w:pPr>
        <w:spacing w:line="360" w:lineRule="auto"/>
        <w:jc w:val="both"/>
        <w:rPr>
          <w:rFonts w:ascii="Arial" w:hAnsi="Arial" w:cs="Arial"/>
        </w:rPr>
      </w:pPr>
      <w:proofErr w:type="spellStart"/>
      <w:r w:rsidRPr="00765782">
        <w:rPr>
          <w:rFonts w:ascii="Arial" w:hAnsi="Arial" w:cs="Arial"/>
        </w:rPr>
        <w:t>Corgel</w:t>
      </w:r>
      <w:proofErr w:type="spellEnd"/>
      <w:r w:rsidRPr="00765782">
        <w:rPr>
          <w:rFonts w:ascii="Arial" w:hAnsi="Arial" w:cs="Arial"/>
        </w:rPr>
        <w:t>, JB, Sturman, MC &amp; Verma, R. (2011)</w:t>
      </w:r>
      <w:r w:rsidRPr="00765782">
        <w:rPr>
          <w:rFonts w:ascii="Arial" w:hAnsi="Arial" w:cs="Arial"/>
          <w:i/>
          <w:iCs/>
        </w:rPr>
        <w:t xml:space="preserve"> The Cornell School of Hotel Administration on Hospitality: Cutting Edge Thinking and Practice</w:t>
      </w:r>
      <w:r w:rsidRPr="00765782">
        <w:rPr>
          <w:rFonts w:ascii="Arial" w:hAnsi="Arial" w:cs="Arial"/>
        </w:rPr>
        <w:t xml:space="preserve">, John Wiley &amp; Sons, Incorporated, Hoboken. Available on: </w:t>
      </w:r>
      <w:hyperlink r:id="rId11" w:history="1">
        <w:r w:rsidRPr="00765782">
          <w:rPr>
            <w:rStyle w:val="Hyperlink"/>
            <w:rFonts w:ascii="Arial" w:hAnsi="Arial" w:cs="Arial"/>
          </w:rPr>
          <w:t xml:space="preserve">ProQuest </w:t>
        </w:r>
        <w:proofErr w:type="spellStart"/>
        <w:r w:rsidRPr="00765782">
          <w:rPr>
            <w:rStyle w:val="Hyperlink"/>
            <w:rFonts w:ascii="Arial" w:hAnsi="Arial" w:cs="Arial"/>
          </w:rPr>
          <w:t>Ebook</w:t>
        </w:r>
        <w:proofErr w:type="spellEnd"/>
        <w:r w:rsidRPr="00765782">
          <w:rPr>
            <w:rStyle w:val="Hyperlink"/>
            <w:rFonts w:ascii="Arial" w:hAnsi="Arial" w:cs="Arial"/>
          </w:rPr>
          <w:t xml:space="preserve"> Central - Reader</w:t>
        </w:r>
      </w:hyperlink>
      <w:r w:rsidRPr="00765782">
        <w:rPr>
          <w:rFonts w:ascii="Arial" w:hAnsi="Arial" w:cs="Arial"/>
        </w:rPr>
        <w:t xml:space="preserve"> Accessed on (5</w:t>
      </w:r>
      <w:r w:rsidRPr="00765782">
        <w:rPr>
          <w:rFonts w:ascii="Arial" w:hAnsi="Arial" w:cs="Arial"/>
          <w:vertAlign w:val="superscript"/>
        </w:rPr>
        <w:t>th</w:t>
      </w:r>
      <w:r w:rsidRPr="00765782">
        <w:rPr>
          <w:rFonts w:ascii="Arial" w:hAnsi="Arial" w:cs="Arial"/>
        </w:rPr>
        <w:t xml:space="preserve"> Oct 2023). </w:t>
      </w:r>
    </w:p>
    <w:p w14:paraId="551F3975" w14:textId="77777777" w:rsidR="006323CC" w:rsidRPr="00765782" w:rsidRDefault="006323CC" w:rsidP="00E1127E">
      <w:pPr>
        <w:spacing w:line="360" w:lineRule="auto"/>
        <w:jc w:val="both"/>
        <w:rPr>
          <w:rFonts w:ascii="Arial" w:hAnsi="Arial" w:cs="Arial"/>
          <w:szCs w:val="24"/>
        </w:rPr>
      </w:pPr>
      <w:r w:rsidRPr="00765782">
        <w:rPr>
          <w:rFonts w:ascii="Arial" w:hAnsi="Arial" w:cs="Arial"/>
          <w:szCs w:val="24"/>
        </w:rPr>
        <w:t xml:space="preserve">Dillard, C., Browning, L. D., Sitkin, S. B., &amp; Sutcliffe, K. M. (2000) </w:t>
      </w:r>
      <w:r w:rsidRPr="00765782">
        <w:rPr>
          <w:rFonts w:ascii="Arial" w:hAnsi="Arial" w:cs="Arial"/>
          <w:i/>
          <w:iCs/>
          <w:szCs w:val="24"/>
        </w:rPr>
        <w:t>Impression management and the use of procedures at the Ritz-Carlton: Moral standards and dramaturgical discipline</w:t>
      </w:r>
      <w:r w:rsidRPr="00765782">
        <w:rPr>
          <w:rFonts w:ascii="Arial" w:hAnsi="Arial" w:cs="Arial"/>
          <w:szCs w:val="24"/>
        </w:rPr>
        <w:t xml:space="preserve">. Communication Studies, 51(4), 404-414. </w:t>
      </w:r>
      <w:hyperlink r:id="rId12" w:history="1">
        <w:r w:rsidRPr="00765782">
          <w:rPr>
            <w:rStyle w:val="Hyperlink"/>
            <w:rFonts w:ascii="Arial" w:hAnsi="Arial" w:cs="Arial"/>
            <w:szCs w:val="24"/>
          </w:rPr>
          <w:t>https://www.proquest.com/scholarly-journals/impression-management-use-procedures-at-ritz/docview/233198559/se-2</w:t>
        </w:r>
      </w:hyperlink>
      <w:r w:rsidRPr="00765782">
        <w:rPr>
          <w:rFonts w:ascii="Arial" w:hAnsi="Arial" w:cs="Arial"/>
          <w:szCs w:val="24"/>
        </w:rPr>
        <w:t xml:space="preserve"> Accessed on (22nd Oct 2023).</w:t>
      </w:r>
    </w:p>
    <w:p w14:paraId="29EC32EB"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 xml:space="preserve">Duma, C. (2023) </w:t>
      </w:r>
      <w:r w:rsidRPr="00765782">
        <w:rPr>
          <w:rFonts w:ascii="Arial" w:hAnsi="Arial" w:cs="Arial"/>
          <w:i/>
          <w:iCs/>
          <w:color w:val="010E19"/>
        </w:rPr>
        <w:t>A Day in the life of a front-desk manager</w:t>
      </w:r>
      <w:r w:rsidRPr="00765782">
        <w:rPr>
          <w:rFonts w:ascii="Arial" w:hAnsi="Arial" w:cs="Arial"/>
          <w:color w:val="010E19"/>
        </w:rPr>
        <w:t xml:space="preserve">, Hotel Owner, Published on Tuesday, 7 February 2023. Available on: </w:t>
      </w:r>
      <w:hyperlink r:id="rId13" w:history="1">
        <w:r w:rsidRPr="00765782">
          <w:rPr>
            <w:rStyle w:val="Hyperlink"/>
            <w:rFonts w:ascii="Arial" w:hAnsi="Arial" w:cs="Arial"/>
          </w:rPr>
          <w:t>A day in the life of a front-desk manager | Hotel Owner</w:t>
        </w:r>
      </w:hyperlink>
      <w:r w:rsidRPr="00765782">
        <w:rPr>
          <w:rFonts w:ascii="Arial" w:hAnsi="Arial" w:cs="Arial"/>
          <w:color w:val="010E19"/>
        </w:rPr>
        <w:t xml:space="preserve">  Accessed on (5</w:t>
      </w:r>
      <w:r w:rsidRPr="00765782">
        <w:rPr>
          <w:rFonts w:ascii="Arial" w:hAnsi="Arial" w:cs="Arial"/>
          <w:color w:val="010E19"/>
          <w:vertAlign w:val="superscript"/>
        </w:rPr>
        <w:t>th</w:t>
      </w:r>
      <w:r w:rsidRPr="00765782">
        <w:rPr>
          <w:rFonts w:ascii="Arial" w:hAnsi="Arial" w:cs="Arial"/>
          <w:color w:val="010E19"/>
        </w:rPr>
        <w:t xml:space="preserve"> Oct 2023).</w:t>
      </w:r>
    </w:p>
    <w:p w14:paraId="656A2D0C" w14:textId="77777777" w:rsidR="006323CC" w:rsidRPr="00765782" w:rsidRDefault="006323CC" w:rsidP="00E1127E">
      <w:pPr>
        <w:pStyle w:val="bc-list-itemsubtitle"/>
        <w:shd w:val="clear" w:color="auto" w:fill="FFFFFF"/>
        <w:spacing w:line="360" w:lineRule="auto"/>
        <w:jc w:val="both"/>
        <w:rPr>
          <w:rFonts w:ascii="Arial" w:hAnsi="Arial" w:cs="Arial"/>
        </w:rPr>
      </w:pPr>
      <w:proofErr w:type="spellStart"/>
      <w:r w:rsidRPr="00765782">
        <w:rPr>
          <w:rFonts w:ascii="Arial" w:hAnsi="Arial" w:cs="Arial"/>
          <w:color w:val="010E19"/>
        </w:rPr>
        <w:t>Fanthorne</w:t>
      </w:r>
      <w:proofErr w:type="spellEnd"/>
      <w:r w:rsidRPr="00765782">
        <w:rPr>
          <w:rFonts w:ascii="Arial" w:hAnsi="Arial" w:cs="Arial"/>
          <w:color w:val="010E19"/>
        </w:rPr>
        <w:t xml:space="preserve">, C (2004) </w:t>
      </w:r>
      <w:r w:rsidRPr="00765782">
        <w:rPr>
          <w:rFonts w:ascii="Arial" w:hAnsi="Arial" w:cs="Arial"/>
          <w:i/>
          <w:iCs/>
          <w:color w:val="010E19"/>
        </w:rPr>
        <w:t>Work Placements</w:t>
      </w:r>
      <w:r w:rsidRPr="00765782">
        <w:rPr>
          <w:rFonts w:ascii="Arial" w:hAnsi="Arial" w:cs="Arial"/>
          <w:color w:val="010E19"/>
        </w:rPr>
        <w:t xml:space="preserve">, Survival Guide for Students Macmillan, Basingstoke. Available on: </w:t>
      </w:r>
      <w:hyperlink r:id="rId14" w:history="1">
        <w:r w:rsidRPr="00765782">
          <w:rPr>
            <w:rStyle w:val="Hyperlink"/>
            <w:rFonts w:ascii="Arial" w:hAnsi="Arial" w:cs="Arial"/>
          </w:rPr>
          <w:t>Work Placements - A Survival Guide for Students | SpringerLink</w:t>
        </w:r>
      </w:hyperlink>
      <w:r w:rsidRPr="00765782">
        <w:rPr>
          <w:rFonts w:ascii="Arial" w:hAnsi="Arial" w:cs="Arial"/>
        </w:rPr>
        <w:t xml:space="preserve"> Accessed on (5</w:t>
      </w:r>
      <w:r w:rsidRPr="00765782">
        <w:rPr>
          <w:rFonts w:ascii="Arial" w:hAnsi="Arial" w:cs="Arial"/>
          <w:vertAlign w:val="superscript"/>
        </w:rPr>
        <w:t>th</w:t>
      </w:r>
      <w:r w:rsidRPr="00765782">
        <w:rPr>
          <w:rFonts w:ascii="Arial" w:hAnsi="Arial" w:cs="Arial"/>
        </w:rPr>
        <w:t xml:space="preserve"> Oct 2023).</w:t>
      </w:r>
    </w:p>
    <w:p w14:paraId="354F10BC" w14:textId="77777777" w:rsidR="006323CC" w:rsidRPr="00765782" w:rsidRDefault="006323CC" w:rsidP="00E1127E">
      <w:pPr>
        <w:pStyle w:val="bc-list-itemsubtitle"/>
        <w:shd w:val="clear" w:color="auto" w:fill="FFFFFF"/>
        <w:spacing w:line="360" w:lineRule="auto"/>
        <w:jc w:val="both"/>
        <w:rPr>
          <w:rFonts w:ascii="Arial" w:hAnsi="Arial" w:cs="Arial"/>
        </w:rPr>
      </w:pPr>
      <w:proofErr w:type="spellStart"/>
      <w:r w:rsidRPr="00765782">
        <w:rPr>
          <w:rFonts w:ascii="Arial" w:hAnsi="Arial" w:cs="Arial"/>
          <w:color w:val="010E19"/>
        </w:rPr>
        <w:t>Guesttouch</w:t>
      </w:r>
      <w:proofErr w:type="spellEnd"/>
      <w:r w:rsidRPr="00765782">
        <w:rPr>
          <w:rFonts w:ascii="Arial" w:hAnsi="Arial" w:cs="Arial"/>
          <w:color w:val="010E19"/>
        </w:rPr>
        <w:t xml:space="preserve"> (2023) </w:t>
      </w:r>
      <w:r w:rsidRPr="00765782">
        <w:rPr>
          <w:rFonts w:ascii="Arial" w:hAnsi="Arial" w:cs="Arial"/>
          <w:i/>
          <w:iCs/>
          <w:color w:val="010E19"/>
        </w:rPr>
        <w:t>Guest circle.</w:t>
      </w:r>
      <w:r w:rsidRPr="00765782">
        <w:rPr>
          <w:rFonts w:ascii="Arial" w:hAnsi="Arial" w:cs="Arial"/>
          <w:color w:val="010E19"/>
        </w:rPr>
        <w:t xml:space="preserve"> Posted on Posted on June 4, 2021. Vlog, Available online at: </w:t>
      </w:r>
      <w:hyperlink r:id="rId15" w:history="1">
        <w:r w:rsidRPr="00765782">
          <w:rPr>
            <w:rStyle w:val="Hyperlink"/>
            <w:rFonts w:ascii="Arial" w:hAnsi="Arial" w:cs="Arial"/>
          </w:rPr>
          <w:t>Pre-Arrival Guest Messages For Hotels (With Examples) (guesttouch.com)</w:t>
        </w:r>
      </w:hyperlink>
      <w:r w:rsidRPr="00765782">
        <w:rPr>
          <w:rFonts w:ascii="Arial" w:hAnsi="Arial" w:cs="Arial"/>
        </w:rPr>
        <w:t xml:space="preserve"> Accessed on (22</w:t>
      </w:r>
      <w:r w:rsidRPr="00765782">
        <w:rPr>
          <w:rFonts w:ascii="Arial" w:hAnsi="Arial" w:cs="Arial"/>
          <w:vertAlign w:val="superscript"/>
        </w:rPr>
        <w:t>nd</w:t>
      </w:r>
      <w:r w:rsidRPr="00765782">
        <w:rPr>
          <w:rFonts w:ascii="Arial" w:hAnsi="Arial" w:cs="Arial"/>
        </w:rPr>
        <w:t xml:space="preserve"> Oct 2023).</w:t>
      </w:r>
    </w:p>
    <w:p w14:paraId="3541BAF0" w14:textId="77777777" w:rsidR="006323CC" w:rsidRPr="00765782" w:rsidRDefault="006323CC" w:rsidP="00E1127E">
      <w:pPr>
        <w:pStyle w:val="bc-list-itemsubtitle"/>
        <w:shd w:val="clear" w:color="auto" w:fill="FFFFFF"/>
        <w:spacing w:line="360" w:lineRule="auto"/>
        <w:jc w:val="both"/>
        <w:rPr>
          <w:rFonts w:ascii="Arial" w:hAnsi="Arial" w:cs="Arial"/>
        </w:rPr>
      </w:pPr>
      <w:r w:rsidRPr="00765782">
        <w:rPr>
          <w:rFonts w:ascii="Arial" w:hAnsi="Arial" w:cs="Arial"/>
        </w:rPr>
        <w:t xml:space="preserve">Hilton Hotels &amp; Resorts. (2023). Hilton Honors available at: </w:t>
      </w:r>
      <w:hyperlink r:id="rId16" w:history="1">
        <w:r w:rsidRPr="00765782">
          <w:rPr>
            <w:rStyle w:val="Hyperlink"/>
            <w:rFonts w:ascii="Arial" w:hAnsi="Arial" w:cs="Arial"/>
          </w:rPr>
          <w:t>Hilton Honors - Earn Points, Hotel Rewards, and More</w:t>
        </w:r>
      </w:hyperlink>
      <w:r w:rsidRPr="00765782">
        <w:rPr>
          <w:rFonts w:ascii="Arial" w:hAnsi="Arial" w:cs="Arial"/>
        </w:rPr>
        <w:t xml:space="preserve"> Accessed on (23</w:t>
      </w:r>
      <w:r w:rsidRPr="00765782">
        <w:rPr>
          <w:rFonts w:ascii="Arial" w:hAnsi="Arial" w:cs="Arial"/>
          <w:vertAlign w:val="superscript"/>
        </w:rPr>
        <w:t>rd</w:t>
      </w:r>
      <w:r w:rsidRPr="00765782">
        <w:rPr>
          <w:rFonts w:ascii="Arial" w:hAnsi="Arial" w:cs="Arial"/>
        </w:rPr>
        <w:t xml:space="preserve"> Oct 2023). </w:t>
      </w:r>
    </w:p>
    <w:p w14:paraId="35AD5D55" w14:textId="77777777" w:rsidR="006323CC" w:rsidRPr="00765782" w:rsidRDefault="006323CC" w:rsidP="00E1127E">
      <w:pPr>
        <w:pStyle w:val="bc-list-itemsubtitle"/>
        <w:shd w:val="clear" w:color="auto" w:fill="FFFFFF"/>
        <w:spacing w:line="360" w:lineRule="auto"/>
        <w:jc w:val="both"/>
        <w:rPr>
          <w:rFonts w:ascii="Arial" w:hAnsi="Arial" w:cs="Arial"/>
        </w:rPr>
      </w:pPr>
      <w:r w:rsidRPr="00765782">
        <w:rPr>
          <w:rFonts w:ascii="Arial" w:hAnsi="Arial" w:cs="Arial"/>
        </w:rPr>
        <w:t xml:space="preserve">Hotelier Life (2021) </w:t>
      </w:r>
      <w:r w:rsidRPr="00765782">
        <w:rPr>
          <w:rFonts w:ascii="Arial" w:hAnsi="Arial" w:cs="Arial"/>
          <w:i/>
          <w:iCs/>
        </w:rPr>
        <w:t>The guest Circle in Hotel</w:t>
      </w:r>
      <w:r w:rsidRPr="00765782">
        <w:rPr>
          <w:rFonts w:ascii="Arial" w:hAnsi="Arial" w:cs="Arial"/>
        </w:rPr>
        <w:t>. Published on 31</w:t>
      </w:r>
      <w:r w:rsidRPr="00765782">
        <w:rPr>
          <w:rFonts w:ascii="Arial" w:hAnsi="Arial" w:cs="Arial"/>
          <w:vertAlign w:val="superscript"/>
        </w:rPr>
        <w:t>st</w:t>
      </w:r>
      <w:r w:rsidRPr="00765782">
        <w:rPr>
          <w:rFonts w:ascii="Arial" w:hAnsi="Arial" w:cs="Arial"/>
        </w:rPr>
        <w:t xml:space="preserve"> January 2021. Available on: </w:t>
      </w:r>
      <w:hyperlink r:id="rId17" w:history="1">
        <w:r w:rsidRPr="00765782">
          <w:rPr>
            <w:rStyle w:val="Hyperlink"/>
            <w:rFonts w:ascii="Arial" w:hAnsi="Arial" w:cs="Arial"/>
          </w:rPr>
          <w:t>THE GUEST CYCLE IN THE HOTEL | HOTELIER LIFE</w:t>
        </w:r>
      </w:hyperlink>
      <w:r w:rsidRPr="00765782">
        <w:rPr>
          <w:rFonts w:ascii="Arial" w:hAnsi="Arial" w:cs="Arial"/>
        </w:rPr>
        <w:t xml:space="preserve"> Accessed on (22</w:t>
      </w:r>
      <w:r w:rsidRPr="00765782">
        <w:rPr>
          <w:rFonts w:ascii="Arial" w:hAnsi="Arial" w:cs="Arial"/>
          <w:vertAlign w:val="superscript"/>
        </w:rPr>
        <w:t>nd</w:t>
      </w:r>
      <w:r w:rsidRPr="00765782">
        <w:rPr>
          <w:rFonts w:ascii="Arial" w:hAnsi="Arial" w:cs="Arial"/>
        </w:rPr>
        <w:t xml:space="preserve"> Oct 2023).</w:t>
      </w:r>
    </w:p>
    <w:p w14:paraId="56E25F0B"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 xml:space="preserve">Hur, &amp; Jang, S. Shawn (2019) </w:t>
      </w:r>
      <w:r w:rsidRPr="00765782">
        <w:rPr>
          <w:rFonts w:ascii="Arial" w:hAnsi="Arial" w:cs="Arial"/>
          <w:i/>
          <w:iCs/>
          <w:color w:val="010E19"/>
        </w:rPr>
        <w:t>Is consumer forgiveness possible?</w:t>
      </w:r>
      <w:r w:rsidRPr="00765782">
        <w:rPr>
          <w:rFonts w:ascii="Arial" w:hAnsi="Arial" w:cs="Arial"/>
          <w:color w:val="010E19"/>
        </w:rPr>
        <w:t xml:space="preserve"> Examining rumination and distraction in hotel service failures. International Journal of Contemporary Hospitality Management, 31(4), 1567–1587. </w:t>
      </w:r>
      <w:hyperlink r:id="rId18" w:history="1">
        <w:r w:rsidRPr="00765782">
          <w:rPr>
            <w:rStyle w:val="Hyperlink"/>
            <w:rFonts w:ascii="Arial" w:hAnsi="Arial" w:cs="Arial"/>
          </w:rPr>
          <w:t>https://doi.org/10.1108/IJCHM-07-2017-0395</w:t>
        </w:r>
      </w:hyperlink>
      <w:r w:rsidRPr="00765782">
        <w:rPr>
          <w:rFonts w:ascii="Arial" w:hAnsi="Arial" w:cs="Arial"/>
          <w:color w:val="010E19"/>
        </w:rPr>
        <w:t xml:space="preserve"> Accessed on (5</w:t>
      </w:r>
      <w:r w:rsidRPr="00765782">
        <w:rPr>
          <w:rFonts w:ascii="Arial" w:hAnsi="Arial" w:cs="Arial"/>
          <w:color w:val="010E19"/>
          <w:vertAlign w:val="superscript"/>
        </w:rPr>
        <w:t>th</w:t>
      </w:r>
      <w:r w:rsidRPr="00765782">
        <w:rPr>
          <w:rFonts w:ascii="Arial" w:hAnsi="Arial" w:cs="Arial"/>
          <w:color w:val="010E19"/>
        </w:rPr>
        <w:t xml:space="preserve"> Oct 2023).</w:t>
      </w:r>
    </w:p>
    <w:p w14:paraId="456508AE"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lastRenderedPageBreak/>
        <w:t xml:space="preserve">Ikin </w:t>
      </w:r>
      <w:proofErr w:type="spellStart"/>
      <w:r w:rsidRPr="00765782">
        <w:rPr>
          <w:rFonts w:ascii="Arial" w:hAnsi="Arial" w:cs="Arial"/>
          <w:color w:val="010E19"/>
        </w:rPr>
        <w:t>Syamsudin</w:t>
      </w:r>
      <w:proofErr w:type="spellEnd"/>
      <w:r w:rsidRPr="00765782">
        <w:rPr>
          <w:rFonts w:ascii="Arial" w:hAnsi="Arial" w:cs="Arial"/>
          <w:color w:val="010E19"/>
        </w:rPr>
        <w:t xml:space="preserve"> </w:t>
      </w:r>
      <w:proofErr w:type="spellStart"/>
      <w:r w:rsidRPr="00765782">
        <w:rPr>
          <w:rFonts w:ascii="Arial" w:hAnsi="Arial" w:cs="Arial"/>
          <w:color w:val="010E19"/>
        </w:rPr>
        <w:t>Adeani</w:t>
      </w:r>
      <w:proofErr w:type="spellEnd"/>
      <w:r w:rsidRPr="00765782">
        <w:rPr>
          <w:rFonts w:ascii="Arial" w:hAnsi="Arial" w:cs="Arial"/>
          <w:color w:val="010E19"/>
        </w:rPr>
        <w:t xml:space="preserve">, R. Bunga </w:t>
      </w:r>
      <w:proofErr w:type="spellStart"/>
      <w:r w:rsidRPr="00765782">
        <w:rPr>
          <w:rFonts w:ascii="Arial" w:hAnsi="Arial" w:cs="Arial"/>
          <w:color w:val="010E19"/>
        </w:rPr>
        <w:t>Febriani</w:t>
      </w:r>
      <w:proofErr w:type="spellEnd"/>
      <w:r w:rsidRPr="00765782">
        <w:rPr>
          <w:rFonts w:ascii="Arial" w:hAnsi="Arial" w:cs="Arial"/>
          <w:color w:val="010E19"/>
        </w:rPr>
        <w:t xml:space="preserve">, &amp; </w:t>
      </w:r>
      <w:proofErr w:type="spellStart"/>
      <w:r w:rsidRPr="00765782">
        <w:rPr>
          <w:rFonts w:ascii="Arial" w:hAnsi="Arial" w:cs="Arial"/>
          <w:color w:val="010E19"/>
        </w:rPr>
        <w:t>Syafryadin</w:t>
      </w:r>
      <w:proofErr w:type="spellEnd"/>
      <w:r w:rsidRPr="00765782">
        <w:rPr>
          <w:rFonts w:ascii="Arial" w:hAnsi="Arial" w:cs="Arial"/>
          <w:color w:val="010E19"/>
        </w:rPr>
        <w:t xml:space="preserve"> </w:t>
      </w:r>
      <w:proofErr w:type="spellStart"/>
      <w:r w:rsidRPr="00765782">
        <w:rPr>
          <w:rFonts w:ascii="Arial" w:hAnsi="Arial" w:cs="Arial"/>
          <w:color w:val="010E19"/>
        </w:rPr>
        <w:t>Syafryadin</w:t>
      </w:r>
      <w:proofErr w:type="spellEnd"/>
      <w:r w:rsidRPr="00765782">
        <w:rPr>
          <w:rFonts w:ascii="Arial" w:hAnsi="Arial" w:cs="Arial"/>
          <w:color w:val="010E19"/>
        </w:rPr>
        <w:t>. (2020</w:t>
      </w:r>
      <w:r w:rsidRPr="00765782">
        <w:rPr>
          <w:rFonts w:ascii="Arial" w:hAnsi="Arial" w:cs="Arial"/>
          <w:i/>
          <w:iCs/>
          <w:color w:val="010E19"/>
        </w:rPr>
        <w:t>) USING GIBBS REFLECTIVE CYCLE IN MAKING REFLECTIONS OF LITERARY ANALYSIS.</w:t>
      </w:r>
      <w:r w:rsidRPr="00765782">
        <w:rPr>
          <w:rFonts w:ascii="Arial" w:hAnsi="Arial" w:cs="Arial"/>
          <w:color w:val="010E19"/>
        </w:rPr>
        <w:t xml:space="preserve"> Indonesian EFL Journal (Online), 6(2), 139–148. </w:t>
      </w:r>
      <w:hyperlink r:id="rId19" w:history="1">
        <w:r w:rsidRPr="00765782">
          <w:rPr>
            <w:rStyle w:val="Hyperlink"/>
            <w:rFonts w:ascii="Arial" w:hAnsi="Arial" w:cs="Arial"/>
          </w:rPr>
          <w:t>https://doi.org/10.25134/ieflj.v6i2.3382</w:t>
        </w:r>
      </w:hyperlink>
      <w:r w:rsidRPr="00765782">
        <w:rPr>
          <w:rFonts w:ascii="Arial" w:hAnsi="Arial" w:cs="Arial"/>
          <w:color w:val="010E19"/>
        </w:rPr>
        <w:t xml:space="preserve"> Accessed on (18</w:t>
      </w:r>
      <w:r w:rsidRPr="00765782">
        <w:rPr>
          <w:rFonts w:ascii="Arial" w:hAnsi="Arial" w:cs="Arial"/>
          <w:color w:val="010E19"/>
          <w:vertAlign w:val="superscript"/>
        </w:rPr>
        <w:t>th</w:t>
      </w:r>
      <w:r w:rsidRPr="00765782">
        <w:rPr>
          <w:rFonts w:ascii="Arial" w:hAnsi="Arial" w:cs="Arial"/>
          <w:color w:val="010E19"/>
        </w:rPr>
        <w:t xml:space="preserve"> Oct 2023).</w:t>
      </w:r>
    </w:p>
    <w:p w14:paraId="500AD353"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 xml:space="preserve">Jeong, M., &amp; </w:t>
      </w:r>
      <w:proofErr w:type="spellStart"/>
      <w:r w:rsidRPr="00765782">
        <w:rPr>
          <w:rFonts w:ascii="Arial" w:hAnsi="Arial" w:cs="Arial"/>
          <w:color w:val="010E19"/>
        </w:rPr>
        <w:t>Seonjeong</w:t>
      </w:r>
      <w:proofErr w:type="spellEnd"/>
      <w:r w:rsidRPr="00765782">
        <w:rPr>
          <w:rFonts w:ascii="Arial" w:hAnsi="Arial" w:cs="Arial"/>
          <w:color w:val="010E19"/>
        </w:rPr>
        <w:t>, A. L. (2017) ‘</w:t>
      </w:r>
      <w:r w:rsidRPr="00765782">
        <w:rPr>
          <w:rFonts w:ascii="Arial" w:hAnsi="Arial" w:cs="Arial"/>
          <w:i/>
          <w:iCs/>
          <w:color w:val="010E19"/>
        </w:rPr>
        <w:t xml:space="preserve">Do customers care about types of hotel service recovery efforts?’ </w:t>
      </w:r>
      <w:r w:rsidRPr="00765782">
        <w:rPr>
          <w:rFonts w:ascii="Arial" w:hAnsi="Arial" w:cs="Arial"/>
          <w:color w:val="010E19"/>
        </w:rPr>
        <w:t xml:space="preserve">Journal of Hospitality and Tourism Technology, 8(1), 5-18. Available on: </w:t>
      </w:r>
      <w:hyperlink r:id="rId20" w:history="1">
        <w:r w:rsidRPr="00765782">
          <w:rPr>
            <w:rStyle w:val="Hyperlink"/>
            <w:rFonts w:ascii="Arial" w:hAnsi="Arial" w:cs="Arial"/>
          </w:rPr>
          <w:t>https://doi.org/10.1108/JHTT-09-2016-0049</w:t>
        </w:r>
      </w:hyperlink>
      <w:r w:rsidRPr="00765782">
        <w:rPr>
          <w:rFonts w:ascii="Arial" w:hAnsi="Arial" w:cs="Arial"/>
          <w:color w:val="010E19"/>
        </w:rPr>
        <w:t xml:space="preserve"> Accessed on (21st Oct 2023).</w:t>
      </w:r>
    </w:p>
    <w:p w14:paraId="4A5A085E"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proofErr w:type="spellStart"/>
      <w:r w:rsidRPr="00765782">
        <w:rPr>
          <w:rFonts w:ascii="Arial" w:hAnsi="Arial" w:cs="Arial"/>
          <w:color w:val="010E19"/>
        </w:rPr>
        <w:t>Kandampully</w:t>
      </w:r>
      <w:proofErr w:type="spellEnd"/>
      <w:r w:rsidRPr="00765782">
        <w:rPr>
          <w:rFonts w:ascii="Arial" w:hAnsi="Arial" w:cs="Arial"/>
          <w:color w:val="010E19"/>
        </w:rPr>
        <w:t xml:space="preserve">, J., &amp; Hu, H. H. (2007) </w:t>
      </w:r>
      <w:r w:rsidRPr="00765782">
        <w:rPr>
          <w:rFonts w:ascii="Arial" w:hAnsi="Arial" w:cs="Arial"/>
          <w:i/>
          <w:iCs/>
          <w:color w:val="010E19"/>
        </w:rPr>
        <w:t xml:space="preserve">Do hoteliers need to manage image to retain loyal customers? </w:t>
      </w:r>
      <w:r w:rsidRPr="00765782">
        <w:rPr>
          <w:rFonts w:ascii="Arial" w:hAnsi="Arial" w:cs="Arial"/>
          <w:color w:val="010E19"/>
        </w:rPr>
        <w:t>International Journal of Contemporary Hospitality Management, 19(6), 435-443.</w:t>
      </w:r>
    </w:p>
    <w:p w14:paraId="7AFFE998"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 xml:space="preserve">Liat, C. B., </w:t>
      </w:r>
      <w:proofErr w:type="spellStart"/>
      <w:r w:rsidRPr="00765782">
        <w:rPr>
          <w:rFonts w:ascii="Arial" w:hAnsi="Arial" w:cs="Arial"/>
          <w:color w:val="010E19"/>
        </w:rPr>
        <w:t>Mansori</w:t>
      </w:r>
      <w:proofErr w:type="spellEnd"/>
      <w:r w:rsidRPr="00765782">
        <w:rPr>
          <w:rFonts w:ascii="Arial" w:hAnsi="Arial" w:cs="Arial"/>
          <w:color w:val="010E19"/>
        </w:rPr>
        <w:t>, S., Chuan, G. C., &amp; Imrie, B. C. (2017) ‘</w:t>
      </w:r>
      <w:r w:rsidRPr="00765782">
        <w:rPr>
          <w:rFonts w:ascii="Arial" w:hAnsi="Arial" w:cs="Arial"/>
          <w:i/>
          <w:iCs/>
          <w:color w:val="010E19"/>
        </w:rPr>
        <w:t>Hotel Service Recovery and Service Quality: Influences of Corporate Image and Generational Differences in the Relationship between Customer Satisfaction and Loyalty’</w:t>
      </w:r>
      <w:r w:rsidRPr="00765782">
        <w:rPr>
          <w:rFonts w:ascii="Arial" w:hAnsi="Arial" w:cs="Arial"/>
          <w:color w:val="010E19"/>
        </w:rPr>
        <w:t xml:space="preserve"> Journal of Global Marketing, 30(1), 42–51. Available on: </w:t>
      </w:r>
      <w:hyperlink r:id="rId21" w:history="1">
        <w:r w:rsidRPr="00765782">
          <w:rPr>
            <w:rStyle w:val="Hyperlink"/>
            <w:rFonts w:ascii="Arial" w:hAnsi="Arial" w:cs="Arial"/>
          </w:rPr>
          <w:t>https://doi-org.ezproxy.uwtsd.ac.uk/10.1080/08911762.2016.1262932</w:t>
        </w:r>
      </w:hyperlink>
      <w:r w:rsidRPr="00765782">
        <w:rPr>
          <w:rFonts w:ascii="Arial" w:hAnsi="Arial" w:cs="Arial"/>
          <w:color w:val="010E19"/>
        </w:rPr>
        <w:t xml:space="preserve"> Accessed on (21st Oct 2023).</w:t>
      </w:r>
    </w:p>
    <w:p w14:paraId="46B15831" w14:textId="77777777" w:rsidR="006323CC" w:rsidRPr="00765782" w:rsidRDefault="006323CC" w:rsidP="00E1127E">
      <w:pPr>
        <w:pStyle w:val="bc-list-itemsubtitle"/>
        <w:shd w:val="clear" w:color="auto" w:fill="FFFFFF"/>
        <w:spacing w:line="360" w:lineRule="auto"/>
        <w:jc w:val="both"/>
        <w:rPr>
          <w:rFonts w:ascii="Arial" w:hAnsi="Arial" w:cs="Arial"/>
        </w:rPr>
      </w:pPr>
      <w:r w:rsidRPr="00765782">
        <w:rPr>
          <w:rFonts w:ascii="Arial" w:hAnsi="Arial" w:cs="Arial"/>
        </w:rPr>
        <w:t xml:space="preserve">Marriott International. (2023). Marriott Bonvoy, Members Benefits. Available at: </w:t>
      </w:r>
      <w:hyperlink r:id="rId22" w:history="1">
        <w:r w:rsidRPr="00765782">
          <w:rPr>
            <w:rStyle w:val="Hyperlink"/>
            <w:rFonts w:ascii="Arial" w:hAnsi="Arial" w:cs="Arial"/>
          </w:rPr>
          <w:t>Membership Levels &amp; Benefits | Earn &amp;amp; Redeem Points | Marriott Bonvoy</w:t>
        </w:r>
      </w:hyperlink>
      <w:r w:rsidRPr="00765782">
        <w:rPr>
          <w:rFonts w:ascii="Arial" w:hAnsi="Arial" w:cs="Arial"/>
        </w:rPr>
        <w:t xml:space="preserve"> Accessed on (23</w:t>
      </w:r>
      <w:r w:rsidRPr="00765782">
        <w:rPr>
          <w:rFonts w:ascii="Arial" w:hAnsi="Arial" w:cs="Arial"/>
          <w:vertAlign w:val="superscript"/>
        </w:rPr>
        <w:t>rd</w:t>
      </w:r>
      <w:r w:rsidRPr="00765782">
        <w:rPr>
          <w:rFonts w:ascii="Arial" w:hAnsi="Arial" w:cs="Arial"/>
        </w:rPr>
        <w:t xml:space="preserve"> Oct 2023).</w:t>
      </w:r>
    </w:p>
    <w:p w14:paraId="1C911FE7" w14:textId="77777777" w:rsidR="006323CC" w:rsidRPr="00765782" w:rsidRDefault="006323CC" w:rsidP="00E1127E">
      <w:pPr>
        <w:spacing w:line="360" w:lineRule="auto"/>
        <w:jc w:val="both"/>
        <w:rPr>
          <w:rFonts w:ascii="Arial" w:hAnsi="Arial" w:cs="Arial"/>
          <w:szCs w:val="24"/>
        </w:rPr>
      </w:pPr>
      <w:r w:rsidRPr="00765782">
        <w:rPr>
          <w:rFonts w:ascii="Arial" w:hAnsi="Arial" w:cs="Arial"/>
          <w:szCs w:val="24"/>
        </w:rPr>
        <w:t xml:space="preserve">Meyer, D. (2009) </w:t>
      </w:r>
      <w:r w:rsidRPr="00765782">
        <w:rPr>
          <w:rFonts w:ascii="Arial" w:hAnsi="Arial" w:cs="Arial"/>
          <w:i/>
          <w:iCs/>
          <w:szCs w:val="24"/>
        </w:rPr>
        <w:t>Setting the Table: The Transforming Power of Hospitality in Business</w:t>
      </w:r>
      <w:r w:rsidRPr="00765782">
        <w:rPr>
          <w:rFonts w:ascii="Arial" w:hAnsi="Arial" w:cs="Arial"/>
          <w:szCs w:val="24"/>
        </w:rPr>
        <w:t>. HarperCollins.</w:t>
      </w:r>
    </w:p>
    <w:p w14:paraId="06819B11" w14:textId="77777777" w:rsidR="006323CC" w:rsidRPr="00765782" w:rsidRDefault="006323CC" w:rsidP="00E1127E">
      <w:pPr>
        <w:spacing w:line="360" w:lineRule="auto"/>
        <w:jc w:val="both"/>
        <w:rPr>
          <w:rFonts w:ascii="Arial" w:hAnsi="Arial" w:cs="Arial"/>
          <w:szCs w:val="24"/>
        </w:rPr>
      </w:pPr>
      <w:r w:rsidRPr="00765782">
        <w:rPr>
          <w:rFonts w:ascii="Arial" w:hAnsi="Arial" w:cs="Arial"/>
          <w:szCs w:val="24"/>
        </w:rPr>
        <w:t>Michelli (2008</w:t>
      </w:r>
      <w:r w:rsidRPr="00765782">
        <w:rPr>
          <w:rFonts w:ascii="Arial" w:hAnsi="Arial" w:cs="Arial"/>
          <w:i/>
          <w:iCs/>
          <w:szCs w:val="24"/>
        </w:rPr>
        <w:t>) The new gold standard</w:t>
      </w:r>
      <w:r w:rsidRPr="00765782">
        <w:rPr>
          <w:rFonts w:ascii="Arial" w:hAnsi="Arial" w:cs="Arial"/>
          <w:szCs w:val="24"/>
        </w:rPr>
        <w:t>: 5 leadership principles for creating a legendary customer experience courtesy of the Ritz-Carlton Hotel Company (1st edition). McGraw-Hill.</w:t>
      </w:r>
      <w:r>
        <w:rPr>
          <w:rFonts w:ascii="Arial" w:hAnsi="Arial" w:cs="Arial"/>
          <w:szCs w:val="24"/>
        </w:rPr>
        <w:t xml:space="preserve"> Available on: </w:t>
      </w:r>
      <w:hyperlink r:id="rId23" w:history="1">
        <w:r>
          <w:rPr>
            <w:rStyle w:val="Hyperlink"/>
          </w:rPr>
          <w:t xml:space="preserve">ProQuest </w:t>
        </w:r>
        <w:proofErr w:type="spellStart"/>
        <w:r>
          <w:rPr>
            <w:rStyle w:val="Hyperlink"/>
          </w:rPr>
          <w:t>Ebook</w:t>
        </w:r>
        <w:proofErr w:type="spellEnd"/>
        <w:r>
          <w:rPr>
            <w:rStyle w:val="Hyperlink"/>
          </w:rPr>
          <w:t xml:space="preserve"> Central - Book Details</w:t>
        </w:r>
      </w:hyperlink>
      <w:r>
        <w:t xml:space="preserve"> </w:t>
      </w:r>
      <w:r w:rsidRPr="008E3A6C">
        <w:rPr>
          <w:rFonts w:ascii="Arial" w:hAnsi="Arial" w:cs="Arial"/>
        </w:rPr>
        <w:t>Accessed on (23</w:t>
      </w:r>
      <w:r w:rsidRPr="008E3A6C">
        <w:rPr>
          <w:rFonts w:ascii="Arial" w:hAnsi="Arial" w:cs="Arial"/>
          <w:vertAlign w:val="superscript"/>
        </w:rPr>
        <w:t>rd</w:t>
      </w:r>
      <w:r w:rsidRPr="008E3A6C">
        <w:rPr>
          <w:rFonts w:ascii="Arial" w:hAnsi="Arial" w:cs="Arial"/>
        </w:rPr>
        <w:t xml:space="preserve"> Oct 2023).</w:t>
      </w:r>
    </w:p>
    <w:p w14:paraId="35268CDB"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 xml:space="preserve">Mullins, L, &amp; </w:t>
      </w:r>
      <w:proofErr w:type="spellStart"/>
      <w:r w:rsidRPr="00765782">
        <w:rPr>
          <w:rFonts w:ascii="Arial" w:hAnsi="Arial" w:cs="Arial"/>
          <w:color w:val="010E19"/>
        </w:rPr>
        <w:t>Dossor</w:t>
      </w:r>
      <w:proofErr w:type="spellEnd"/>
      <w:r w:rsidRPr="00765782">
        <w:rPr>
          <w:rFonts w:ascii="Arial" w:hAnsi="Arial" w:cs="Arial"/>
          <w:color w:val="010E19"/>
        </w:rPr>
        <w:t>, P (2013)</w:t>
      </w:r>
      <w:r w:rsidRPr="00765782">
        <w:rPr>
          <w:rFonts w:ascii="Arial" w:hAnsi="Arial" w:cs="Arial"/>
          <w:i/>
          <w:iCs/>
          <w:color w:val="010E19"/>
        </w:rPr>
        <w:t xml:space="preserve"> Hospitality Management and Organisational Behaviour</w:t>
      </w:r>
      <w:r w:rsidRPr="00765782">
        <w:rPr>
          <w:rFonts w:ascii="Arial" w:hAnsi="Arial" w:cs="Arial"/>
          <w:color w:val="010E19"/>
        </w:rPr>
        <w:t xml:space="preserve"> </w:t>
      </w:r>
      <w:proofErr w:type="spellStart"/>
      <w:r w:rsidRPr="00765782">
        <w:rPr>
          <w:rFonts w:ascii="Arial" w:hAnsi="Arial" w:cs="Arial"/>
          <w:color w:val="010E19"/>
        </w:rPr>
        <w:t>EBook</w:t>
      </w:r>
      <w:proofErr w:type="spellEnd"/>
      <w:r w:rsidRPr="00765782">
        <w:rPr>
          <w:rFonts w:ascii="Arial" w:hAnsi="Arial" w:cs="Arial"/>
          <w:color w:val="010E19"/>
        </w:rPr>
        <w:t xml:space="preserve"> PDF, Pearson Education, Limited, Harlow. Available from: </w:t>
      </w:r>
      <w:hyperlink r:id="rId24" w:history="1">
        <w:r w:rsidRPr="00765782">
          <w:rPr>
            <w:rStyle w:val="Hyperlink"/>
            <w:rFonts w:ascii="Arial" w:hAnsi="Arial" w:cs="Arial"/>
          </w:rPr>
          <w:t xml:space="preserve">ProQuest </w:t>
        </w:r>
        <w:proofErr w:type="spellStart"/>
        <w:r w:rsidRPr="00765782">
          <w:rPr>
            <w:rStyle w:val="Hyperlink"/>
            <w:rFonts w:ascii="Arial" w:hAnsi="Arial" w:cs="Arial"/>
          </w:rPr>
          <w:t>Ebook</w:t>
        </w:r>
        <w:proofErr w:type="spellEnd"/>
        <w:r w:rsidRPr="00765782">
          <w:rPr>
            <w:rStyle w:val="Hyperlink"/>
            <w:rFonts w:ascii="Arial" w:hAnsi="Arial" w:cs="Arial"/>
          </w:rPr>
          <w:t xml:space="preserve"> Central - Reader</w:t>
        </w:r>
      </w:hyperlink>
      <w:r w:rsidRPr="00765782">
        <w:rPr>
          <w:rFonts w:ascii="Arial" w:hAnsi="Arial" w:cs="Arial"/>
        </w:rPr>
        <w:t xml:space="preserve"> </w:t>
      </w:r>
      <w:r w:rsidRPr="00765782">
        <w:rPr>
          <w:rFonts w:ascii="Arial" w:hAnsi="Arial" w:cs="Arial"/>
          <w:color w:val="010E19"/>
        </w:rPr>
        <w:t>Accessed on (22</w:t>
      </w:r>
      <w:r w:rsidRPr="00765782">
        <w:rPr>
          <w:rFonts w:ascii="Arial" w:hAnsi="Arial" w:cs="Arial"/>
          <w:color w:val="010E19"/>
          <w:vertAlign w:val="superscript"/>
        </w:rPr>
        <w:t>th</w:t>
      </w:r>
      <w:r w:rsidRPr="00765782">
        <w:rPr>
          <w:rFonts w:ascii="Arial" w:hAnsi="Arial" w:cs="Arial"/>
          <w:color w:val="010E19"/>
        </w:rPr>
        <w:t xml:space="preserve"> </w:t>
      </w:r>
      <w:r>
        <w:rPr>
          <w:rFonts w:ascii="Arial" w:hAnsi="Arial" w:cs="Arial"/>
          <w:color w:val="010E19"/>
        </w:rPr>
        <w:t xml:space="preserve">Oct </w:t>
      </w:r>
      <w:r w:rsidRPr="00765782">
        <w:rPr>
          <w:rFonts w:ascii="Arial" w:hAnsi="Arial" w:cs="Arial"/>
          <w:color w:val="010E19"/>
        </w:rPr>
        <w:t>2023)</w:t>
      </w:r>
    </w:p>
    <w:p w14:paraId="22F67172" w14:textId="77777777" w:rsidR="006323CC" w:rsidRPr="00765782" w:rsidRDefault="006323CC" w:rsidP="00E1127E">
      <w:pPr>
        <w:pStyle w:val="bc-list-itemsubtitle"/>
        <w:shd w:val="clear" w:color="auto" w:fill="FFFFFF"/>
        <w:spacing w:line="360" w:lineRule="auto"/>
        <w:jc w:val="both"/>
        <w:rPr>
          <w:rStyle w:val="bc-text"/>
          <w:rFonts w:ascii="Arial" w:hAnsi="Arial" w:cs="Arial"/>
          <w:color w:val="061624"/>
        </w:rPr>
      </w:pPr>
      <w:r w:rsidRPr="00765782">
        <w:rPr>
          <w:rFonts w:ascii="Arial" w:hAnsi="Arial" w:cs="Arial"/>
        </w:rPr>
        <w:t xml:space="preserve">Nitzel, D. Domzalski, D. (2023) </w:t>
      </w:r>
      <w:r w:rsidRPr="00765782">
        <w:rPr>
          <w:rFonts w:ascii="Arial" w:hAnsi="Arial" w:cs="Arial"/>
          <w:i/>
          <w:iCs/>
        </w:rPr>
        <w:t>Hospitality DNA.</w:t>
      </w:r>
      <w:r w:rsidRPr="00765782">
        <w:rPr>
          <w:rFonts w:ascii="Arial" w:hAnsi="Arial" w:cs="Arial"/>
        </w:rPr>
        <w:t xml:space="preserve"> </w:t>
      </w:r>
      <w:r w:rsidRPr="00765782">
        <w:rPr>
          <w:rStyle w:val="bc-text"/>
          <w:rFonts w:ascii="Arial" w:hAnsi="Arial" w:cs="Arial"/>
          <w:color w:val="061624"/>
        </w:rPr>
        <w:t>Career Journeys with Unprecedented Insights from Industry Award Winners, Released on the 3</w:t>
      </w:r>
      <w:r w:rsidRPr="00765782">
        <w:rPr>
          <w:rStyle w:val="bc-text"/>
          <w:rFonts w:ascii="Arial" w:hAnsi="Arial" w:cs="Arial"/>
          <w:color w:val="061624"/>
          <w:vertAlign w:val="superscript"/>
        </w:rPr>
        <w:t>rd</w:t>
      </w:r>
      <w:r w:rsidRPr="00765782">
        <w:rPr>
          <w:rStyle w:val="bc-text"/>
          <w:rFonts w:ascii="Arial" w:hAnsi="Arial" w:cs="Arial"/>
          <w:color w:val="061624"/>
        </w:rPr>
        <w:t xml:space="preserve"> May 2023. Available on </w:t>
      </w:r>
      <w:r w:rsidRPr="00765782">
        <w:rPr>
          <w:rStyle w:val="bc-text"/>
          <w:rFonts w:ascii="Arial" w:hAnsi="Arial" w:cs="Arial"/>
          <w:color w:val="061624"/>
        </w:rPr>
        <w:lastRenderedPageBreak/>
        <w:t xml:space="preserve">Audible: </w:t>
      </w:r>
      <w:hyperlink r:id="rId25" w:history="1">
        <w:r w:rsidRPr="00765782">
          <w:rPr>
            <w:rStyle w:val="Hyperlink"/>
            <w:rFonts w:ascii="Arial" w:hAnsi="Arial" w:cs="Arial"/>
          </w:rPr>
          <w:t>Hospitality DNA by Dave Nitzel, Dave Domzalski - Audiobook - Audible.co.uk</w:t>
        </w:r>
      </w:hyperlink>
      <w:r w:rsidRPr="00765782">
        <w:rPr>
          <w:rFonts w:ascii="Arial" w:hAnsi="Arial" w:cs="Arial"/>
        </w:rPr>
        <w:t xml:space="preserve"> Accessed on (5</w:t>
      </w:r>
      <w:r w:rsidRPr="00765782">
        <w:rPr>
          <w:rFonts w:ascii="Arial" w:hAnsi="Arial" w:cs="Arial"/>
          <w:vertAlign w:val="superscript"/>
        </w:rPr>
        <w:t>th</w:t>
      </w:r>
      <w:r w:rsidRPr="00765782">
        <w:rPr>
          <w:rFonts w:ascii="Arial" w:hAnsi="Arial" w:cs="Arial"/>
        </w:rPr>
        <w:t xml:space="preserve"> Oct 2023).</w:t>
      </w:r>
      <w:r w:rsidRPr="00765782">
        <w:rPr>
          <w:rStyle w:val="bc-text"/>
          <w:rFonts w:ascii="Arial" w:hAnsi="Arial" w:cs="Arial"/>
          <w:color w:val="061624"/>
        </w:rPr>
        <w:t xml:space="preserve"> </w:t>
      </w:r>
    </w:p>
    <w:p w14:paraId="636AEB9E" w14:textId="77777777" w:rsidR="006323CC" w:rsidRPr="00765782" w:rsidRDefault="006323CC" w:rsidP="00E1127E">
      <w:pPr>
        <w:pStyle w:val="bc-list-itemsubtitle"/>
        <w:shd w:val="clear" w:color="auto" w:fill="FFFFFF"/>
        <w:spacing w:line="360" w:lineRule="auto"/>
        <w:jc w:val="both"/>
        <w:rPr>
          <w:rFonts w:ascii="Arial" w:hAnsi="Arial" w:cs="Arial"/>
        </w:rPr>
      </w:pPr>
      <w:r w:rsidRPr="00765782">
        <w:rPr>
          <w:rFonts w:ascii="Arial" w:hAnsi="Arial" w:cs="Arial"/>
          <w:color w:val="010E19"/>
        </w:rPr>
        <w:t xml:space="preserve">Rutherford, &amp; O’Fallon, M. J. (2007) </w:t>
      </w:r>
      <w:r w:rsidRPr="00765782">
        <w:rPr>
          <w:rFonts w:ascii="Arial" w:hAnsi="Arial" w:cs="Arial"/>
          <w:i/>
          <w:iCs/>
          <w:color w:val="010E19"/>
        </w:rPr>
        <w:t>Hotel management and operations</w:t>
      </w:r>
      <w:r w:rsidRPr="00765782">
        <w:rPr>
          <w:rFonts w:ascii="Arial" w:hAnsi="Arial" w:cs="Arial"/>
          <w:color w:val="010E19"/>
        </w:rPr>
        <w:t xml:space="preserve"> (4th ed.) John Wiley. Available at: </w:t>
      </w:r>
      <w:hyperlink r:id="rId26" w:history="1">
        <w:r w:rsidRPr="00765782">
          <w:rPr>
            <w:rStyle w:val="Hyperlink"/>
            <w:rFonts w:ascii="Arial" w:hAnsi="Arial" w:cs="Arial"/>
          </w:rPr>
          <w:t xml:space="preserve">ProQuest </w:t>
        </w:r>
        <w:proofErr w:type="spellStart"/>
        <w:r w:rsidRPr="00765782">
          <w:rPr>
            <w:rStyle w:val="Hyperlink"/>
            <w:rFonts w:ascii="Arial" w:hAnsi="Arial" w:cs="Arial"/>
          </w:rPr>
          <w:t>Ebook</w:t>
        </w:r>
        <w:proofErr w:type="spellEnd"/>
        <w:r w:rsidRPr="00765782">
          <w:rPr>
            <w:rStyle w:val="Hyperlink"/>
            <w:rFonts w:ascii="Arial" w:hAnsi="Arial" w:cs="Arial"/>
          </w:rPr>
          <w:t xml:space="preserve"> Central - Book Details</w:t>
        </w:r>
      </w:hyperlink>
      <w:r w:rsidRPr="00765782">
        <w:rPr>
          <w:rFonts w:ascii="Arial" w:hAnsi="Arial" w:cs="Arial"/>
        </w:rPr>
        <w:t xml:space="preserve"> Accessed on (18</w:t>
      </w:r>
      <w:r w:rsidRPr="00765782">
        <w:rPr>
          <w:rFonts w:ascii="Arial" w:hAnsi="Arial" w:cs="Arial"/>
          <w:vertAlign w:val="superscript"/>
        </w:rPr>
        <w:t>th</w:t>
      </w:r>
      <w:r w:rsidRPr="00765782">
        <w:rPr>
          <w:rFonts w:ascii="Arial" w:hAnsi="Arial" w:cs="Arial"/>
        </w:rPr>
        <w:t xml:space="preserve"> Oct 2023).</w:t>
      </w:r>
    </w:p>
    <w:p w14:paraId="17DDF800" w14:textId="77777777" w:rsidR="006323CC" w:rsidRPr="00765782" w:rsidRDefault="006323CC" w:rsidP="00E1127E">
      <w:pPr>
        <w:spacing w:line="360" w:lineRule="auto"/>
        <w:jc w:val="both"/>
        <w:rPr>
          <w:rFonts w:ascii="Arial" w:hAnsi="Arial" w:cs="Arial"/>
          <w:szCs w:val="24"/>
        </w:rPr>
      </w:pPr>
      <w:r w:rsidRPr="00765782">
        <w:rPr>
          <w:rFonts w:ascii="Arial" w:hAnsi="Arial" w:cs="Arial"/>
          <w:szCs w:val="24"/>
        </w:rPr>
        <w:t xml:space="preserve">The Ritz-Carlton (2023) </w:t>
      </w:r>
      <w:r w:rsidRPr="00765782">
        <w:rPr>
          <w:rFonts w:ascii="Arial" w:hAnsi="Arial" w:cs="Arial"/>
          <w:i/>
          <w:iCs/>
          <w:szCs w:val="24"/>
        </w:rPr>
        <w:t>Experience</w:t>
      </w:r>
      <w:r w:rsidRPr="00765782">
        <w:rPr>
          <w:rFonts w:ascii="Arial" w:hAnsi="Arial" w:cs="Arial"/>
          <w:szCs w:val="24"/>
        </w:rPr>
        <w:t xml:space="preserve">. Ritz Carlton, Available at: </w:t>
      </w:r>
      <w:hyperlink r:id="rId27" w:history="1">
        <w:r w:rsidRPr="00765782">
          <w:rPr>
            <w:rStyle w:val="Hyperlink"/>
            <w:rFonts w:ascii="Arial" w:hAnsi="Arial" w:cs="Arial"/>
          </w:rPr>
          <w:t>The Ritz-Carlton Experience (ritzcarlton.com)</w:t>
        </w:r>
      </w:hyperlink>
      <w:r w:rsidRPr="00765782">
        <w:rPr>
          <w:rFonts w:ascii="Arial" w:hAnsi="Arial" w:cs="Arial"/>
        </w:rPr>
        <w:t xml:space="preserve"> Accessed on (23</w:t>
      </w:r>
      <w:r w:rsidRPr="00765782">
        <w:rPr>
          <w:rFonts w:ascii="Arial" w:hAnsi="Arial" w:cs="Arial"/>
          <w:vertAlign w:val="superscript"/>
        </w:rPr>
        <w:t>rd</w:t>
      </w:r>
      <w:r w:rsidRPr="00765782">
        <w:rPr>
          <w:rFonts w:ascii="Arial" w:hAnsi="Arial" w:cs="Arial"/>
        </w:rPr>
        <w:t xml:space="preserve"> Oct 2023).</w:t>
      </w:r>
    </w:p>
    <w:p w14:paraId="397FC52F"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proofErr w:type="spellStart"/>
      <w:r w:rsidRPr="00765782">
        <w:rPr>
          <w:rFonts w:ascii="Arial" w:hAnsi="Arial" w:cs="Arial"/>
          <w:color w:val="010E19"/>
        </w:rPr>
        <w:t>Trianasari</w:t>
      </w:r>
      <w:proofErr w:type="spellEnd"/>
      <w:r w:rsidRPr="00765782">
        <w:rPr>
          <w:rFonts w:ascii="Arial" w:hAnsi="Arial" w:cs="Arial"/>
          <w:color w:val="010E19"/>
        </w:rPr>
        <w:t>, N., Butcher, K., &amp; Sparks, B. (2018) ‘</w:t>
      </w:r>
      <w:r w:rsidRPr="00765782">
        <w:rPr>
          <w:rFonts w:ascii="Arial" w:hAnsi="Arial" w:cs="Arial"/>
          <w:i/>
          <w:iCs/>
          <w:color w:val="010E19"/>
        </w:rPr>
        <w:t>Understanding Guest Tolerance and the Role of Cultural Familiarity in Hotel Service Failures’</w:t>
      </w:r>
      <w:r w:rsidRPr="00765782">
        <w:rPr>
          <w:rFonts w:ascii="Arial" w:hAnsi="Arial" w:cs="Arial"/>
          <w:color w:val="010E19"/>
        </w:rPr>
        <w:t xml:space="preserve"> Journal of Hospitality Marketing &amp; Management, 27(1), 21–40. Available on: </w:t>
      </w:r>
      <w:hyperlink r:id="rId28" w:history="1">
        <w:r w:rsidRPr="00765782">
          <w:rPr>
            <w:rStyle w:val="Hyperlink"/>
            <w:rFonts w:ascii="Arial" w:hAnsi="Arial" w:cs="Arial"/>
          </w:rPr>
          <w:t>https://doi-org.ezproxy.uwtsd.ac.uk/10.1080/19368623.2017.1329677</w:t>
        </w:r>
      </w:hyperlink>
      <w:r w:rsidRPr="00765782">
        <w:rPr>
          <w:rFonts w:ascii="Arial" w:hAnsi="Arial" w:cs="Arial"/>
          <w:color w:val="010E19"/>
        </w:rPr>
        <w:t xml:space="preserve"> Accessed on (21</w:t>
      </w:r>
      <w:r w:rsidRPr="00765782">
        <w:rPr>
          <w:rFonts w:ascii="Arial" w:hAnsi="Arial" w:cs="Arial"/>
          <w:color w:val="010E19"/>
          <w:vertAlign w:val="superscript"/>
        </w:rPr>
        <w:t>st</w:t>
      </w:r>
      <w:r w:rsidRPr="00765782">
        <w:rPr>
          <w:rFonts w:ascii="Arial" w:hAnsi="Arial" w:cs="Arial"/>
          <w:color w:val="010E19"/>
        </w:rPr>
        <w:t>Oct 2023).</w:t>
      </w:r>
    </w:p>
    <w:p w14:paraId="75BC63DA"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Pr>
          <w:rFonts w:ascii="Arial" w:hAnsi="Arial" w:cs="Arial"/>
          <w:color w:val="010E19"/>
        </w:rPr>
        <w:t>Trip Advisor (2023) London Premier Inn Edgware, Reviews, Published on 22</w:t>
      </w:r>
      <w:r w:rsidRPr="00C13B27">
        <w:rPr>
          <w:rFonts w:ascii="Arial" w:hAnsi="Arial" w:cs="Arial"/>
          <w:color w:val="010E19"/>
          <w:vertAlign w:val="superscript"/>
        </w:rPr>
        <w:t>nd</w:t>
      </w:r>
      <w:r>
        <w:rPr>
          <w:rFonts w:ascii="Arial" w:hAnsi="Arial" w:cs="Arial"/>
          <w:color w:val="010E19"/>
        </w:rPr>
        <w:t xml:space="preserve"> Sep 2023. </w:t>
      </w:r>
      <w:r w:rsidRPr="00854087">
        <w:rPr>
          <w:rFonts w:ascii="Arial" w:hAnsi="Arial" w:cs="Arial"/>
          <w:color w:val="010E19"/>
        </w:rPr>
        <w:t xml:space="preserve">Available at: </w:t>
      </w:r>
      <w:hyperlink r:id="rId29" w:history="1">
        <w:r w:rsidRPr="00854087">
          <w:rPr>
            <w:rStyle w:val="Hyperlink"/>
            <w:rFonts w:ascii="Arial" w:hAnsi="Arial" w:cs="Arial"/>
          </w:rPr>
          <w:t>London Edgware Hotels | Book Direct | Premier Inn</w:t>
        </w:r>
      </w:hyperlink>
      <w:r w:rsidRPr="00854087">
        <w:rPr>
          <w:rFonts w:ascii="Arial" w:hAnsi="Arial" w:cs="Arial"/>
        </w:rPr>
        <w:t xml:space="preserve"> Accessed</w:t>
      </w:r>
      <w:r w:rsidRPr="00445C7A">
        <w:rPr>
          <w:rFonts w:ascii="Arial" w:hAnsi="Arial" w:cs="Arial"/>
        </w:rPr>
        <w:t xml:space="preserve"> on</w:t>
      </w:r>
      <w:r>
        <w:rPr>
          <w:rFonts w:ascii="Arial" w:hAnsi="Arial" w:cs="Arial"/>
        </w:rPr>
        <w:t xml:space="preserve"> (23</w:t>
      </w:r>
      <w:r w:rsidRPr="00854087">
        <w:rPr>
          <w:rFonts w:ascii="Arial" w:hAnsi="Arial" w:cs="Arial"/>
          <w:vertAlign w:val="superscript"/>
        </w:rPr>
        <w:t>rd</w:t>
      </w:r>
      <w:r>
        <w:rPr>
          <w:rFonts w:ascii="Arial" w:hAnsi="Arial" w:cs="Arial"/>
        </w:rPr>
        <w:t xml:space="preserve"> Oct 2023).</w:t>
      </w:r>
      <w:r>
        <w:t xml:space="preserve"> </w:t>
      </w:r>
    </w:p>
    <w:p w14:paraId="574FA2D9" w14:textId="77777777" w:rsidR="006323CC" w:rsidRPr="00765782"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 xml:space="preserve">Vallen, G.K. &amp; Vallen, Jerome J. (2021) </w:t>
      </w:r>
      <w:r w:rsidRPr="00765782">
        <w:rPr>
          <w:rFonts w:ascii="Arial" w:hAnsi="Arial" w:cs="Arial"/>
          <w:i/>
          <w:iCs/>
          <w:color w:val="010E19"/>
        </w:rPr>
        <w:t xml:space="preserve">Check-in check-out: managing hotel operations, </w:t>
      </w:r>
      <w:r w:rsidRPr="00765782">
        <w:rPr>
          <w:rFonts w:ascii="Arial" w:hAnsi="Arial" w:cs="Arial"/>
          <w:color w:val="010E19"/>
        </w:rPr>
        <w:t>10th edition. Pearson new international. Available on: ISBN-13: 9780137409051. Accessed on (5</w:t>
      </w:r>
      <w:r w:rsidRPr="00765782">
        <w:rPr>
          <w:rFonts w:ascii="Arial" w:hAnsi="Arial" w:cs="Arial"/>
          <w:color w:val="010E19"/>
          <w:vertAlign w:val="superscript"/>
        </w:rPr>
        <w:t>th</w:t>
      </w:r>
      <w:r w:rsidRPr="00765782">
        <w:rPr>
          <w:rFonts w:ascii="Arial" w:hAnsi="Arial" w:cs="Arial"/>
          <w:color w:val="010E19"/>
        </w:rPr>
        <w:t xml:space="preserve"> Oct 2023).</w:t>
      </w:r>
    </w:p>
    <w:p w14:paraId="25273407" w14:textId="77777777" w:rsidR="006323CC" w:rsidRDefault="006323CC" w:rsidP="00E1127E">
      <w:pPr>
        <w:pStyle w:val="bc-list-itemsubtitle"/>
        <w:shd w:val="clear" w:color="auto" w:fill="FFFFFF"/>
        <w:spacing w:line="360" w:lineRule="auto"/>
        <w:jc w:val="both"/>
        <w:rPr>
          <w:rFonts w:ascii="Arial" w:hAnsi="Arial" w:cs="Arial"/>
          <w:color w:val="010E19"/>
        </w:rPr>
      </w:pPr>
      <w:r w:rsidRPr="00765782">
        <w:rPr>
          <w:rFonts w:ascii="Arial" w:hAnsi="Arial" w:cs="Arial"/>
          <w:color w:val="010E19"/>
        </w:rPr>
        <w:t>Zoghbi-Manrique-de-Lara, P., Suárez-Acosta, M. A., &amp; Aguiar-Quintana, T.</w:t>
      </w:r>
      <w:r w:rsidRPr="00765782">
        <w:rPr>
          <w:rFonts w:ascii="Arial" w:hAnsi="Arial" w:cs="Arial"/>
          <w:i/>
          <w:iCs/>
          <w:color w:val="010E19"/>
        </w:rPr>
        <w:t xml:space="preserve"> (2014) Hotel Guests’ Responses to Service Recovery: How Loyalty Influences Guest </w:t>
      </w:r>
      <w:proofErr w:type="spellStart"/>
      <w:r w:rsidRPr="00765782">
        <w:rPr>
          <w:rFonts w:ascii="Arial" w:hAnsi="Arial" w:cs="Arial"/>
          <w:i/>
          <w:iCs/>
          <w:color w:val="010E19"/>
        </w:rPr>
        <w:t>Behavior</w:t>
      </w:r>
      <w:proofErr w:type="spellEnd"/>
      <w:r w:rsidRPr="00765782">
        <w:rPr>
          <w:rFonts w:ascii="Arial" w:hAnsi="Arial" w:cs="Arial"/>
          <w:i/>
          <w:iCs/>
          <w:color w:val="010E19"/>
        </w:rPr>
        <w:t>. Cornell Hospitality Quarterly</w:t>
      </w:r>
      <w:r w:rsidRPr="00765782">
        <w:rPr>
          <w:rFonts w:ascii="Arial" w:hAnsi="Arial" w:cs="Arial"/>
          <w:color w:val="010E19"/>
        </w:rPr>
        <w:t xml:space="preserve">’, Journal article 55(2), 152–164. Available on: </w:t>
      </w:r>
      <w:hyperlink r:id="rId30" w:history="1">
        <w:r w:rsidRPr="00765782">
          <w:rPr>
            <w:rStyle w:val="Hyperlink"/>
            <w:rFonts w:ascii="Arial" w:hAnsi="Arial" w:cs="Arial"/>
          </w:rPr>
          <w:t>https://doi-org.ezproxy.uwtsd.ac.uk/10.1177/1938965513513348</w:t>
        </w:r>
      </w:hyperlink>
      <w:r w:rsidRPr="00765782">
        <w:rPr>
          <w:rFonts w:ascii="Arial" w:hAnsi="Arial" w:cs="Arial"/>
          <w:color w:val="010E19"/>
        </w:rPr>
        <w:t xml:space="preserve"> Accessed on (21st Oct 2023).</w:t>
      </w:r>
    </w:p>
    <w:sectPr w:rsidR="006323C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A3AA2" w14:textId="77777777" w:rsidR="00EA3019" w:rsidRDefault="00EA3019" w:rsidP="004D0F63">
      <w:pPr>
        <w:spacing w:after="0" w:line="240" w:lineRule="auto"/>
      </w:pPr>
      <w:r>
        <w:separator/>
      </w:r>
    </w:p>
  </w:endnote>
  <w:endnote w:type="continuationSeparator" w:id="0">
    <w:p w14:paraId="71557FD8" w14:textId="77777777" w:rsidR="00EA3019" w:rsidRDefault="00EA301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A9995" w14:textId="77777777" w:rsidR="00EA3019" w:rsidRDefault="00EA3019" w:rsidP="004D0F63">
      <w:pPr>
        <w:spacing w:after="0" w:line="240" w:lineRule="auto"/>
      </w:pPr>
      <w:r>
        <w:separator/>
      </w:r>
    </w:p>
  </w:footnote>
  <w:footnote w:type="continuationSeparator" w:id="0">
    <w:p w14:paraId="3563F998" w14:textId="77777777" w:rsidR="00EA3019" w:rsidRDefault="00EA301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6B2389"/>
    <w:multiLevelType w:val="multilevel"/>
    <w:tmpl w:val="F6E2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CE7D67"/>
    <w:multiLevelType w:val="hybridMultilevel"/>
    <w:tmpl w:val="4DCCD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1"/>
  </w:num>
  <w:num w:numId="2" w16cid:durableId="1986470946">
    <w:abstractNumId w:val="2"/>
  </w:num>
  <w:num w:numId="3" w16cid:durableId="28334251">
    <w:abstractNumId w:val="0"/>
  </w:num>
  <w:num w:numId="4" w16cid:durableId="1239946619">
    <w:abstractNumId w:val="3"/>
  </w:num>
  <w:num w:numId="5" w16cid:durableId="9324765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C75"/>
    <w:rsid w:val="00004059"/>
    <w:rsid w:val="000048AF"/>
    <w:rsid w:val="000066D0"/>
    <w:rsid w:val="00017843"/>
    <w:rsid w:val="0002195E"/>
    <w:rsid w:val="00032681"/>
    <w:rsid w:val="00034ACA"/>
    <w:rsid w:val="00053116"/>
    <w:rsid w:val="00074CD8"/>
    <w:rsid w:val="000A2788"/>
    <w:rsid w:val="000A4199"/>
    <w:rsid w:val="000A4609"/>
    <w:rsid w:val="000A4CB5"/>
    <w:rsid w:val="000A5422"/>
    <w:rsid w:val="000C366E"/>
    <w:rsid w:val="000E5279"/>
    <w:rsid w:val="000F1412"/>
    <w:rsid w:val="000F1944"/>
    <w:rsid w:val="000F20B6"/>
    <w:rsid w:val="000F5BD7"/>
    <w:rsid w:val="00101C05"/>
    <w:rsid w:val="00113967"/>
    <w:rsid w:val="00122C3E"/>
    <w:rsid w:val="00123A3A"/>
    <w:rsid w:val="0013260B"/>
    <w:rsid w:val="00133D9C"/>
    <w:rsid w:val="00137075"/>
    <w:rsid w:val="00137E4D"/>
    <w:rsid w:val="00146F96"/>
    <w:rsid w:val="0014736C"/>
    <w:rsid w:val="0015342D"/>
    <w:rsid w:val="001706D8"/>
    <w:rsid w:val="001725FC"/>
    <w:rsid w:val="00173D91"/>
    <w:rsid w:val="0017569C"/>
    <w:rsid w:val="001A28F2"/>
    <w:rsid w:val="001B1E5F"/>
    <w:rsid w:val="001B3D83"/>
    <w:rsid w:val="001B3EEB"/>
    <w:rsid w:val="001D16A8"/>
    <w:rsid w:val="001F143F"/>
    <w:rsid w:val="002025B1"/>
    <w:rsid w:val="0020546C"/>
    <w:rsid w:val="00205C28"/>
    <w:rsid w:val="0021338B"/>
    <w:rsid w:val="002179ED"/>
    <w:rsid w:val="00222275"/>
    <w:rsid w:val="00234417"/>
    <w:rsid w:val="002423D0"/>
    <w:rsid w:val="00243E8C"/>
    <w:rsid w:val="00247D98"/>
    <w:rsid w:val="00252597"/>
    <w:rsid w:val="0025740F"/>
    <w:rsid w:val="00257AF9"/>
    <w:rsid w:val="0026395C"/>
    <w:rsid w:val="00265AA2"/>
    <w:rsid w:val="00277BAB"/>
    <w:rsid w:val="002813CE"/>
    <w:rsid w:val="002858AD"/>
    <w:rsid w:val="0029156F"/>
    <w:rsid w:val="0029335D"/>
    <w:rsid w:val="002934AF"/>
    <w:rsid w:val="00296C5A"/>
    <w:rsid w:val="002B34A2"/>
    <w:rsid w:val="002B38FF"/>
    <w:rsid w:val="002B5065"/>
    <w:rsid w:val="002B5C07"/>
    <w:rsid w:val="002B6313"/>
    <w:rsid w:val="002B6DA0"/>
    <w:rsid w:val="002C615A"/>
    <w:rsid w:val="002D2F6D"/>
    <w:rsid w:val="002D7249"/>
    <w:rsid w:val="002E0E83"/>
    <w:rsid w:val="002F3FFB"/>
    <w:rsid w:val="002F6F3E"/>
    <w:rsid w:val="00300C1B"/>
    <w:rsid w:val="00302CCA"/>
    <w:rsid w:val="00305FB4"/>
    <w:rsid w:val="00315B0B"/>
    <w:rsid w:val="00321B1A"/>
    <w:rsid w:val="003272FE"/>
    <w:rsid w:val="00330045"/>
    <w:rsid w:val="00330917"/>
    <w:rsid w:val="00332C46"/>
    <w:rsid w:val="00336269"/>
    <w:rsid w:val="003373F6"/>
    <w:rsid w:val="003438E0"/>
    <w:rsid w:val="0034432F"/>
    <w:rsid w:val="00344C04"/>
    <w:rsid w:val="003502A0"/>
    <w:rsid w:val="0036237D"/>
    <w:rsid w:val="00362686"/>
    <w:rsid w:val="00362817"/>
    <w:rsid w:val="00362CC7"/>
    <w:rsid w:val="003668E6"/>
    <w:rsid w:val="003706BD"/>
    <w:rsid w:val="00371359"/>
    <w:rsid w:val="00381E09"/>
    <w:rsid w:val="003868EA"/>
    <w:rsid w:val="0039468F"/>
    <w:rsid w:val="00397F81"/>
    <w:rsid w:val="003A1A92"/>
    <w:rsid w:val="003C1805"/>
    <w:rsid w:val="003D1C23"/>
    <w:rsid w:val="003F1DAF"/>
    <w:rsid w:val="003F2C6D"/>
    <w:rsid w:val="003F4A98"/>
    <w:rsid w:val="00401AE9"/>
    <w:rsid w:val="00404F91"/>
    <w:rsid w:val="004151C6"/>
    <w:rsid w:val="004379CA"/>
    <w:rsid w:val="00443844"/>
    <w:rsid w:val="0044574C"/>
    <w:rsid w:val="00445C7A"/>
    <w:rsid w:val="00446B64"/>
    <w:rsid w:val="0045084C"/>
    <w:rsid w:val="00451409"/>
    <w:rsid w:val="0045538B"/>
    <w:rsid w:val="00464905"/>
    <w:rsid w:val="00483EC7"/>
    <w:rsid w:val="00492631"/>
    <w:rsid w:val="00496963"/>
    <w:rsid w:val="004A10FA"/>
    <w:rsid w:val="004A683F"/>
    <w:rsid w:val="004B0EA8"/>
    <w:rsid w:val="004B3533"/>
    <w:rsid w:val="004C23ED"/>
    <w:rsid w:val="004C56D6"/>
    <w:rsid w:val="004D0F63"/>
    <w:rsid w:val="004D2F5F"/>
    <w:rsid w:val="004D4303"/>
    <w:rsid w:val="004D6923"/>
    <w:rsid w:val="004E1351"/>
    <w:rsid w:val="004E246C"/>
    <w:rsid w:val="004E514E"/>
    <w:rsid w:val="004E7CE8"/>
    <w:rsid w:val="004F7DA6"/>
    <w:rsid w:val="00504CF7"/>
    <w:rsid w:val="005054B2"/>
    <w:rsid w:val="0051367D"/>
    <w:rsid w:val="00515855"/>
    <w:rsid w:val="005219C9"/>
    <w:rsid w:val="00522236"/>
    <w:rsid w:val="00524833"/>
    <w:rsid w:val="00524AD6"/>
    <w:rsid w:val="0053265A"/>
    <w:rsid w:val="0053588D"/>
    <w:rsid w:val="0053655A"/>
    <w:rsid w:val="005632C8"/>
    <w:rsid w:val="005756E0"/>
    <w:rsid w:val="005823CF"/>
    <w:rsid w:val="005828CC"/>
    <w:rsid w:val="005871F4"/>
    <w:rsid w:val="00592A7E"/>
    <w:rsid w:val="00594F5C"/>
    <w:rsid w:val="005A6DA4"/>
    <w:rsid w:val="005B38F5"/>
    <w:rsid w:val="005B5D10"/>
    <w:rsid w:val="005C2552"/>
    <w:rsid w:val="005D3192"/>
    <w:rsid w:val="005F1EDD"/>
    <w:rsid w:val="005F3EAE"/>
    <w:rsid w:val="005F7953"/>
    <w:rsid w:val="006112C4"/>
    <w:rsid w:val="00611E00"/>
    <w:rsid w:val="0062744B"/>
    <w:rsid w:val="006323CC"/>
    <w:rsid w:val="0063266A"/>
    <w:rsid w:val="00633C8E"/>
    <w:rsid w:val="00642A3C"/>
    <w:rsid w:val="00650997"/>
    <w:rsid w:val="00653BB2"/>
    <w:rsid w:val="00656E3E"/>
    <w:rsid w:val="00661C45"/>
    <w:rsid w:val="00663E22"/>
    <w:rsid w:val="0066689C"/>
    <w:rsid w:val="00672184"/>
    <w:rsid w:val="0067549E"/>
    <w:rsid w:val="00676A8A"/>
    <w:rsid w:val="00683090"/>
    <w:rsid w:val="0068369A"/>
    <w:rsid w:val="0068425C"/>
    <w:rsid w:val="006906C9"/>
    <w:rsid w:val="00691E3D"/>
    <w:rsid w:val="006A09D2"/>
    <w:rsid w:val="006C63AD"/>
    <w:rsid w:val="006D3A44"/>
    <w:rsid w:val="006D4A3F"/>
    <w:rsid w:val="006E06E1"/>
    <w:rsid w:val="006E7714"/>
    <w:rsid w:val="006E7734"/>
    <w:rsid w:val="006F109B"/>
    <w:rsid w:val="0072513B"/>
    <w:rsid w:val="007271D1"/>
    <w:rsid w:val="00731C4D"/>
    <w:rsid w:val="007337BB"/>
    <w:rsid w:val="00737D90"/>
    <w:rsid w:val="00741239"/>
    <w:rsid w:val="007455D4"/>
    <w:rsid w:val="007462D7"/>
    <w:rsid w:val="007526B1"/>
    <w:rsid w:val="00760615"/>
    <w:rsid w:val="007623AA"/>
    <w:rsid w:val="00765782"/>
    <w:rsid w:val="007874B2"/>
    <w:rsid w:val="00791FC5"/>
    <w:rsid w:val="00797609"/>
    <w:rsid w:val="007A5F65"/>
    <w:rsid w:val="007A6121"/>
    <w:rsid w:val="007C2843"/>
    <w:rsid w:val="007C388C"/>
    <w:rsid w:val="007C544B"/>
    <w:rsid w:val="007C7CD0"/>
    <w:rsid w:val="007D7008"/>
    <w:rsid w:val="007E3454"/>
    <w:rsid w:val="007E7350"/>
    <w:rsid w:val="007F0B16"/>
    <w:rsid w:val="007F4A34"/>
    <w:rsid w:val="00802027"/>
    <w:rsid w:val="00807541"/>
    <w:rsid w:val="00836DBB"/>
    <w:rsid w:val="00841328"/>
    <w:rsid w:val="00842B37"/>
    <w:rsid w:val="0085029D"/>
    <w:rsid w:val="00854087"/>
    <w:rsid w:val="008602CE"/>
    <w:rsid w:val="008750EA"/>
    <w:rsid w:val="0088344F"/>
    <w:rsid w:val="008C2F89"/>
    <w:rsid w:val="008C3F10"/>
    <w:rsid w:val="008D4E2F"/>
    <w:rsid w:val="008E2938"/>
    <w:rsid w:val="008E3A6C"/>
    <w:rsid w:val="008E54B9"/>
    <w:rsid w:val="008F1C6B"/>
    <w:rsid w:val="008F3EF4"/>
    <w:rsid w:val="009022D4"/>
    <w:rsid w:val="00920EE3"/>
    <w:rsid w:val="009259E6"/>
    <w:rsid w:val="0092726D"/>
    <w:rsid w:val="00941953"/>
    <w:rsid w:val="0094280A"/>
    <w:rsid w:val="00944C3D"/>
    <w:rsid w:val="009520FB"/>
    <w:rsid w:val="00952BE8"/>
    <w:rsid w:val="00965357"/>
    <w:rsid w:val="00967532"/>
    <w:rsid w:val="0097696D"/>
    <w:rsid w:val="00977466"/>
    <w:rsid w:val="00987E9A"/>
    <w:rsid w:val="00990480"/>
    <w:rsid w:val="009A09EE"/>
    <w:rsid w:val="009A153A"/>
    <w:rsid w:val="009B7370"/>
    <w:rsid w:val="009B764E"/>
    <w:rsid w:val="009C0009"/>
    <w:rsid w:val="009C091A"/>
    <w:rsid w:val="009C36FB"/>
    <w:rsid w:val="009D31CA"/>
    <w:rsid w:val="009E3094"/>
    <w:rsid w:val="009E31E5"/>
    <w:rsid w:val="009E7F1C"/>
    <w:rsid w:val="009F224E"/>
    <w:rsid w:val="009F2F1A"/>
    <w:rsid w:val="00A12AEB"/>
    <w:rsid w:val="00A239F2"/>
    <w:rsid w:val="00A33EF6"/>
    <w:rsid w:val="00A36777"/>
    <w:rsid w:val="00A40657"/>
    <w:rsid w:val="00A522A6"/>
    <w:rsid w:val="00A55573"/>
    <w:rsid w:val="00A56ED9"/>
    <w:rsid w:val="00A61C01"/>
    <w:rsid w:val="00A74A60"/>
    <w:rsid w:val="00A8390E"/>
    <w:rsid w:val="00A92325"/>
    <w:rsid w:val="00AA0BF1"/>
    <w:rsid w:val="00AA13D5"/>
    <w:rsid w:val="00AA1C7F"/>
    <w:rsid w:val="00AB3B6A"/>
    <w:rsid w:val="00AB520C"/>
    <w:rsid w:val="00AB7AA1"/>
    <w:rsid w:val="00AC0C4D"/>
    <w:rsid w:val="00AC1190"/>
    <w:rsid w:val="00AC7EDC"/>
    <w:rsid w:val="00AD576F"/>
    <w:rsid w:val="00AE0B85"/>
    <w:rsid w:val="00AE37D1"/>
    <w:rsid w:val="00AE6B39"/>
    <w:rsid w:val="00AF55DD"/>
    <w:rsid w:val="00B00CDE"/>
    <w:rsid w:val="00B12F18"/>
    <w:rsid w:val="00B13814"/>
    <w:rsid w:val="00B20E4C"/>
    <w:rsid w:val="00B23E75"/>
    <w:rsid w:val="00B401F0"/>
    <w:rsid w:val="00B514AC"/>
    <w:rsid w:val="00B51A93"/>
    <w:rsid w:val="00B67F3E"/>
    <w:rsid w:val="00B85733"/>
    <w:rsid w:val="00BA0CB4"/>
    <w:rsid w:val="00BA77C1"/>
    <w:rsid w:val="00BC615A"/>
    <w:rsid w:val="00BC6AA0"/>
    <w:rsid w:val="00BD206E"/>
    <w:rsid w:val="00BE1064"/>
    <w:rsid w:val="00C02CF2"/>
    <w:rsid w:val="00C05A53"/>
    <w:rsid w:val="00C13B27"/>
    <w:rsid w:val="00C201AD"/>
    <w:rsid w:val="00C21202"/>
    <w:rsid w:val="00C22B0D"/>
    <w:rsid w:val="00C22B31"/>
    <w:rsid w:val="00C2499B"/>
    <w:rsid w:val="00C24FB6"/>
    <w:rsid w:val="00C47E7B"/>
    <w:rsid w:val="00C50103"/>
    <w:rsid w:val="00C610AC"/>
    <w:rsid w:val="00C622F3"/>
    <w:rsid w:val="00C94873"/>
    <w:rsid w:val="00C972A8"/>
    <w:rsid w:val="00CA1F9E"/>
    <w:rsid w:val="00CA3024"/>
    <w:rsid w:val="00CA586C"/>
    <w:rsid w:val="00CA79D5"/>
    <w:rsid w:val="00CB7528"/>
    <w:rsid w:val="00CC66B3"/>
    <w:rsid w:val="00CC726C"/>
    <w:rsid w:val="00CD1AB4"/>
    <w:rsid w:val="00CD26B9"/>
    <w:rsid w:val="00CE235D"/>
    <w:rsid w:val="00CE4505"/>
    <w:rsid w:val="00CF7440"/>
    <w:rsid w:val="00D052F4"/>
    <w:rsid w:val="00D103CD"/>
    <w:rsid w:val="00D130EE"/>
    <w:rsid w:val="00D16DBE"/>
    <w:rsid w:val="00D20F64"/>
    <w:rsid w:val="00D36FCE"/>
    <w:rsid w:val="00D423AE"/>
    <w:rsid w:val="00D44CD2"/>
    <w:rsid w:val="00D47E21"/>
    <w:rsid w:val="00D52972"/>
    <w:rsid w:val="00D56519"/>
    <w:rsid w:val="00D62E48"/>
    <w:rsid w:val="00D6776B"/>
    <w:rsid w:val="00D9024D"/>
    <w:rsid w:val="00D965AF"/>
    <w:rsid w:val="00D9757C"/>
    <w:rsid w:val="00DB102D"/>
    <w:rsid w:val="00DB6057"/>
    <w:rsid w:val="00DC566E"/>
    <w:rsid w:val="00DC7674"/>
    <w:rsid w:val="00DD2BC8"/>
    <w:rsid w:val="00DD32C3"/>
    <w:rsid w:val="00DD660E"/>
    <w:rsid w:val="00DE0F2E"/>
    <w:rsid w:val="00DE77F7"/>
    <w:rsid w:val="00E01DEE"/>
    <w:rsid w:val="00E0416B"/>
    <w:rsid w:val="00E05826"/>
    <w:rsid w:val="00E1127E"/>
    <w:rsid w:val="00E13111"/>
    <w:rsid w:val="00E15332"/>
    <w:rsid w:val="00E24212"/>
    <w:rsid w:val="00E27DB7"/>
    <w:rsid w:val="00E37072"/>
    <w:rsid w:val="00E37469"/>
    <w:rsid w:val="00E42B0E"/>
    <w:rsid w:val="00E44241"/>
    <w:rsid w:val="00E47188"/>
    <w:rsid w:val="00E509FD"/>
    <w:rsid w:val="00E512E3"/>
    <w:rsid w:val="00E77D2A"/>
    <w:rsid w:val="00E865AA"/>
    <w:rsid w:val="00E943D2"/>
    <w:rsid w:val="00E96BA4"/>
    <w:rsid w:val="00EA1C32"/>
    <w:rsid w:val="00EA3019"/>
    <w:rsid w:val="00EA4EB4"/>
    <w:rsid w:val="00EB1E01"/>
    <w:rsid w:val="00EC306E"/>
    <w:rsid w:val="00EC5DDE"/>
    <w:rsid w:val="00EC761E"/>
    <w:rsid w:val="00EF157A"/>
    <w:rsid w:val="00EF3C7B"/>
    <w:rsid w:val="00EF5CF2"/>
    <w:rsid w:val="00EF62DF"/>
    <w:rsid w:val="00F027DF"/>
    <w:rsid w:val="00F04354"/>
    <w:rsid w:val="00F21306"/>
    <w:rsid w:val="00F261FA"/>
    <w:rsid w:val="00F4311F"/>
    <w:rsid w:val="00F47AA4"/>
    <w:rsid w:val="00F57038"/>
    <w:rsid w:val="00F77B75"/>
    <w:rsid w:val="00F866FD"/>
    <w:rsid w:val="00F9700F"/>
    <w:rsid w:val="00F97A79"/>
    <w:rsid w:val="00FA18FF"/>
    <w:rsid w:val="00FA42CE"/>
    <w:rsid w:val="00FB342B"/>
    <w:rsid w:val="00FD1F7F"/>
    <w:rsid w:val="00FE2CFB"/>
    <w:rsid w:val="00FE67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03C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47D98"/>
    <w:rPr>
      <w:color w:val="0000FF"/>
      <w:u w:val="single"/>
    </w:rPr>
  </w:style>
  <w:style w:type="paragraph" w:customStyle="1" w:styleId="bc-list-itemsubtitle">
    <w:name w:val="bc-list-item&#10; subtitle"/>
    <w:basedOn w:val="Normal"/>
    <w:rsid w:val="00EB1E01"/>
    <w:pPr>
      <w:spacing w:before="100" w:beforeAutospacing="1" w:after="100" w:afterAutospacing="1" w:line="240" w:lineRule="auto"/>
    </w:pPr>
    <w:rPr>
      <w:rFonts w:eastAsia="Times New Roman" w:cs="Times New Roman"/>
      <w:color w:val="auto"/>
      <w:szCs w:val="24"/>
      <w:lang w:eastAsia="en-GB"/>
    </w:rPr>
  </w:style>
  <w:style w:type="character" w:customStyle="1" w:styleId="bc-text">
    <w:name w:val="bc-text"/>
    <w:basedOn w:val="DefaultParagraphFont"/>
    <w:rsid w:val="00EB1E01"/>
  </w:style>
  <w:style w:type="character" w:styleId="UnresolvedMention">
    <w:name w:val="Unresolved Mention"/>
    <w:basedOn w:val="DefaultParagraphFont"/>
    <w:uiPriority w:val="99"/>
    <w:semiHidden/>
    <w:unhideWhenUsed/>
    <w:rsid w:val="00E47188"/>
    <w:rPr>
      <w:color w:val="605E5C"/>
      <w:shd w:val="clear" w:color="auto" w:fill="E1DFDD"/>
    </w:rPr>
  </w:style>
  <w:style w:type="character" w:customStyle="1" w:styleId="bigqs">
    <w:name w:val="bigqs"/>
    <w:basedOn w:val="DefaultParagraphFont"/>
    <w:rsid w:val="00E865AA"/>
  </w:style>
  <w:style w:type="character" w:customStyle="1" w:styleId="Heading3Char">
    <w:name w:val="Heading 3 Char"/>
    <w:basedOn w:val="DefaultParagraphFont"/>
    <w:link w:val="Heading3"/>
    <w:uiPriority w:val="9"/>
    <w:semiHidden/>
    <w:rsid w:val="00D103CD"/>
    <w:rPr>
      <w:rFonts w:asciiTheme="majorHAnsi" w:eastAsiaTheme="majorEastAsia" w:hAnsiTheme="majorHAnsi" w:cstheme="majorBidi"/>
      <w:color w:val="1F3763"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5078">
      <w:bodyDiv w:val="1"/>
      <w:marLeft w:val="0"/>
      <w:marRight w:val="0"/>
      <w:marTop w:val="0"/>
      <w:marBottom w:val="0"/>
      <w:divBdr>
        <w:top w:val="none" w:sz="0" w:space="0" w:color="auto"/>
        <w:left w:val="none" w:sz="0" w:space="0" w:color="auto"/>
        <w:bottom w:val="none" w:sz="0" w:space="0" w:color="auto"/>
        <w:right w:val="none" w:sz="0" w:space="0" w:color="auto"/>
      </w:divBdr>
    </w:div>
    <w:div w:id="157622544">
      <w:bodyDiv w:val="1"/>
      <w:marLeft w:val="0"/>
      <w:marRight w:val="0"/>
      <w:marTop w:val="0"/>
      <w:marBottom w:val="0"/>
      <w:divBdr>
        <w:top w:val="none" w:sz="0" w:space="0" w:color="auto"/>
        <w:left w:val="none" w:sz="0" w:space="0" w:color="auto"/>
        <w:bottom w:val="none" w:sz="0" w:space="0" w:color="auto"/>
        <w:right w:val="none" w:sz="0" w:space="0" w:color="auto"/>
      </w:divBdr>
      <w:divsChild>
        <w:div w:id="1350641849">
          <w:marLeft w:val="0"/>
          <w:marRight w:val="0"/>
          <w:marTop w:val="0"/>
          <w:marBottom w:val="0"/>
          <w:divBdr>
            <w:top w:val="single" w:sz="2" w:space="0" w:color="D9D9E3"/>
            <w:left w:val="single" w:sz="2" w:space="0" w:color="D9D9E3"/>
            <w:bottom w:val="single" w:sz="2" w:space="0" w:color="D9D9E3"/>
            <w:right w:val="single" w:sz="2" w:space="0" w:color="D9D9E3"/>
          </w:divBdr>
          <w:divsChild>
            <w:div w:id="1237399498">
              <w:marLeft w:val="0"/>
              <w:marRight w:val="0"/>
              <w:marTop w:val="0"/>
              <w:marBottom w:val="0"/>
              <w:divBdr>
                <w:top w:val="single" w:sz="2" w:space="0" w:color="D9D9E3"/>
                <w:left w:val="single" w:sz="2" w:space="0" w:color="D9D9E3"/>
                <w:bottom w:val="single" w:sz="2" w:space="0" w:color="D9D9E3"/>
                <w:right w:val="single" w:sz="2" w:space="0" w:color="D9D9E3"/>
              </w:divBdr>
              <w:divsChild>
                <w:div w:id="1448352308">
                  <w:marLeft w:val="0"/>
                  <w:marRight w:val="0"/>
                  <w:marTop w:val="0"/>
                  <w:marBottom w:val="0"/>
                  <w:divBdr>
                    <w:top w:val="single" w:sz="2" w:space="0" w:color="D9D9E3"/>
                    <w:left w:val="single" w:sz="2" w:space="0" w:color="D9D9E3"/>
                    <w:bottom w:val="single" w:sz="2" w:space="0" w:color="D9D9E3"/>
                    <w:right w:val="single" w:sz="2" w:space="0" w:color="D9D9E3"/>
                  </w:divBdr>
                  <w:divsChild>
                    <w:div w:id="1985500024">
                      <w:marLeft w:val="0"/>
                      <w:marRight w:val="0"/>
                      <w:marTop w:val="0"/>
                      <w:marBottom w:val="0"/>
                      <w:divBdr>
                        <w:top w:val="single" w:sz="2" w:space="0" w:color="D9D9E3"/>
                        <w:left w:val="single" w:sz="2" w:space="0" w:color="D9D9E3"/>
                        <w:bottom w:val="single" w:sz="2" w:space="0" w:color="D9D9E3"/>
                        <w:right w:val="single" w:sz="2" w:space="0" w:color="D9D9E3"/>
                      </w:divBdr>
                      <w:divsChild>
                        <w:div w:id="1727727983">
                          <w:marLeft w:val="0"/>
                          <w:marRight w:val="0"/>
                          <w:marTop w:val="0"/>
                          <w:marBottom w:val="0"/>
                          <w:divBdr>
                            <w:top w:val="single" w:sz="2" w:space="0" w:color="auto"/>
                            <w:left w:val="single" w:sz="2" w:space="0" w:color="auto"/>
                            <w:bottom w:val="single" w:sz="6" w:space="0" w:color="auto"/>
                            <w:right w:val="single" w:sz="2" w:space="0" w:color="auto"/>
                          </w:divBdr>
                          <w:divsChild>
                            <w:div w:id="1284655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56437589">
                                  <w:marLeft w:val="0"/>
                                  <w:marRight w:val="0"/>
                                  <w:marTop w:val="0"/>
                                  <w:marBottom w:val="0"/>
                                  <w:divBdr>
                                    <w:top w:val="single" w:sz="2" w:space="0" w:color="D9D9E3"/>
                                    <w:left w:val="single" w:sz="2" w:space="0" w:color="D9D9E3"/>
                                    <w:bottom w:val="single" w:sz="2" w:space="0" w:color="D9D9E3"/>
                                    <w:right w:val="single" w:sz="2" w:space="0" w:color="D9D9E3"/>
                                  </w:divBdr>
                                  <w:divsChild>
                                    <w:div w:id="1627004505">
                                      <w:marLeft w:val="0"/>
                                      <w:marRight w:val="0"/>
                                      <w:marTop w:val="0"/>
                                      <w:marBottom w:val="0"/>
                                      <w:divBdr>
                                        <w:top w:val="single" w:sz="2" w:space="0" w:color="D9D9E3"/>
                                        <w:left w:val="single" w:sz="2" w:space="0" w:color="D9D9E3"/>
                                        <w:bottom w:val="single" w:sz="2" w:space="0" w:color="D9D9E3"/>
                                        <w:right w:val="single" w:sz="2" w:space="0" w:color="D9D9E3"/>
                                      </w:divBdr>
                                      <w:divsChild>
                                        <w:div w:id="1711345778">
                                          <w:marLeft w:val="0"/>
                                          <w:marRight w:val="0"/>
                                          <w:marTop w:val="0"/>
                                          <w:marBottom w:val="0"/>
                                          <w:divBdr>
                                            <w:top w:val="single" w:sz="2" w:space="0" w:color="D9D9E3"/>
                                            <w:left w:val="single" w:sz="2" w:space="0" w:color="D9D9E3"/>
                                            <w:bottom w:val="single" w:sz="2" w:space="0" w:color="D9D9E3"/>
                                            <w:right w:val="single" w:sz="2" w:space="0" w:color="D9D9E3"/>
                                          </w:divBdr>
                                          <w:divsChild>
                                            <w:div w:id="1106081339">
                                              <w:marLeft w:val="0"/>
                                              <w:marRight w:val="0"/>
                                              <w:marTop w:val="0"/>
                                              <w:marBottom w:val="0"/>
                                              <w:divBdr>
                                                <w:top w:val="single" w:sz="2" w:space="0" w:color="D9D9E3"/>
                                                <w:left w:val="single" w:sz="2" w:space="0" w:color="D9D9E3"/>
                                                <w:bottom w:val="single" w:sz="2" w:space="0" w:color="D9D9E3"/>
                                                <w:right w:val="single" w:sz="2" w:space="0" w:color="D9D9E3"/>
                                              </w:divBdr>
                                              <w:divsChild>
                                                <w:div w:id="1095128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78483044">
          <w:marLeft w:val="0"/>
          <w:marRight w:val="0"/>
          <w:marTop w:val="0"/>
          <w:marBottom w:val="0"/>
          <w:divBdr>
            <w:top w:val="none" w:sz="0" w:space="0" w:color="auto"/>
            <w:left w:val="none" w:sz="0" w:space="0" w:color="auto"/>
            <w:bottom w:val="none" w:sz="0" w:space="0" w:color="auto"/>
            <w:right w:val="none" w:sz="0" w:space="0" w:color="auto"/>
          </w:divBdr>
        </w:div>
      </w:divsChild>
    </w:div>
    <w:div w:id="254442799">
      <w:bodyDiv w:val="1"/>
      <w:marLeft w:val="0"/>
      <w:marRight w:val="0"/>
      <w:marTop w:val="0"/>
      <w:marBottom w:val="0"/>
      <w:divBdr>
        <w:top w:val="none" w:sz="0" w:space="0" w:color="auto"/>
        <w:left w:val="none" w:sz="0" w:space="0" w:color="auto"/>
        <w:bottom w:val="none" w:sz="0" w:space="0" w:color="auto"/>
        <w:right w:val="none" w:sz="0" w:space="0" w:color="auto"/>
      </w:divBdr>
    </w:div>
    <w:div w:id="283775346">
      <w:bodyDiv w:val="1"/>
      <w:marLeft w:val="0"/>
      <w:marRight w:val="0"/>
      <w:marTop w:val="0"/>
      <w:marBottom w:val="0"/>
      <w:divBdr>
        <w:top w:val="none" w:sz="0" w:space="0" w:color="auto"/>
        <w:left w:val="none" w:sz="0" w:space="0" w:color="auto"/>
        <w:bottom w:val="none" w:sz="0" w:space="0" w:color="auto"/>
        <w:right w:val="none" w:sz="0" w:space="0" w:color="auto"/>
      </w:divBdr>
    </w:div>
    <w:div w:id="387461109">
      <w:bodyDiv w:val="1"/>
      <w:marLeft w:val="0"/>
      <w:marRight w:val="0"/>
      <w:marTop w:val="0"/>
      <w:marBottom w:val="0"/>
      <w:divBdr>
        <w:top w:val="none" w:sz="0" w:space="0" w:color="auto"/>
        <w:left w:val="none" w:sz="0" w:space="0" w:color="auto"/>
        <w:bottom w:val="none" w:sz="0" w:space="0" w:color="auto"/>
        <w:right w:val="none" w:sz="0" w:space="0" w:color="auto"/>
      </w:divBdr>
    </w:div>
    <w:div w:id="388499568">
      <w:bodyDiv w:val="1"/>
      <w:marLeft w:val="0"/>
      <w:marRight w:val="0"/>
      <w:marTop w:val="0"/>
      <w:marBottom w:val="0"/>
      <w:divBdr>
        <w:top w:val="none" w:sz="0" w:space="0" w:color="auto"/>
        <w:left w:val="none" w:sz="0" w:space="0" w:color="auto"/>
        <w:bottom w:val="none" w:sz="0" w:space="0" w:color="auto"/>
        <w:right w:val="none" w:sz="0" w:space="0" w:color="auto"/>
      </w:divBdr>
    </w:div>
    <w:div w:id="420176629">
      <w:bodyDiv w:val="1"/>
      <w:marLeft w:val="0"/>
      <w:marRight w:val="0"/>
      <w:marTop w:val="0"/>
      <w:marBottom w:val="0"/>
      <w:divBdr>
        <w:top w:val="none" w:sz="0" w:space="0" w:color="auto"/>
        <w:left w:val="none" w:sz="0" w:space="0" w:color="auto"/>
        <w:bottom w:val="none" w:sz="0" w:space="0" w:color="auto"/>
        <w:right w:val="none" w:sz="0" w:space="0" w:color="auto"/>
      </w:divBdr>
    </w:div>
    <w:div w:id="549659235">
      <w:bodyDiv w:val="1"/>
      <w:marLeft w:val="0"/>
      <w:marRight w:val="0"/>
      <w:marTop w:val="0"/>
      <w:marBottom w:val="0"/>
      <w:divBdr>
        <w:top w:val="none" w:sz="0" w:space="0" w:color="auto"/>
        <w:left w:val="none" w:sz="0" w:space="0" w:color="auto"/>
        <w:bottom w:val="none" w:sz="0" w:space="0" w:color="auto"/>
        <w:right w:val="none" w:sz="0" w:space="0" w:color="auto"/>
      </w:divBdr>
    </w:div>
    <w:div w:id="587925976">
      <w:bodyDiv w:val="1"/>
      <w:marLeft w:val="0"/>
      <w:marRight w:val="0"/>
      <w:marTop w:val="0"/>
      <w:marBottom w:val="0"/>
      <w:divBdr>
        <w:top w:val="none" w:sz="0" w:space="0" w:color="auto"/>
        <w:left w:val="none" w:sz="0" w:space="0" w:color="auto"/>
        <w:bottom w:val="none" w:sz="0" w:space="0" w:color="auto"/>
        <w:right w:val="none" w:sz="0" w:space="0" w:color="auto"/>
      </w:divBdr>
      <w:divsChild>
        <w:div w:id="58673494">
          <w:marLeft w:val="0"/>
          <w:marRight w:val="0"/>
          <w:marTop w:val="0"/>
          <w:marBottom w:val="0"/>
          <w:divBdr>
            <w:top w:val="single" w:sz="2" w:space="0" w:color="D9D9E3"/>
            <w:left w:val="single" w:sz="2" w:space="0" w:color="D9D9E3"/>
            <w:bottom w:val="single" w:sz="2" w:space="0" w:color="D9D9E3"/>
            <w:right w:val="single" w:sz="2" w:space="0" w:color="D9D9E3"/>
          </w:divBdr>
          <w:divsChild>
            <w:div w:id="1818179261">
              <w:marLeft w:val="0"/>
              <w:marRight w:val="0"/>
              <w:marTop w:val="0"/>
              <w:marBottom w:val="0"/>
              <w:divBdr>
                <w:top w:val="single" w:sz="2" w:space="0" w:color="D9D9E3"/>
                <w:left w:val="single" w:sz="2" w:space="0" w:color="D9D9E3"/>
                <w:bottom w:val="single" w:sz="2" w:space="0" w:color="D9D9E3"/>
                <w:right w:val="single" w:sz="2" w:space="0" w:color="D9D9E3"/>
              </w:divBdr>
              <w:divsChild>
                <w:div w:id="999650115">
                  <w:marLeft w:val="0"/>
                  <w:marRight w:val="0"/>
                  <w:marTop w:val="0"/>
                  <w:marBottom w:val="0"/>
                  <w:divBdr>
                    <w:top w:val="single" w:sz="2" w:space="0" w:color="D9D9E3"/>
                    <w:left w:val="single" w:sz="2" w:space="0" w:color="D9D9E3"/>
                    <w:bottom w:val="single" w:sz="2" w:space="0" w:color="D9D9E3"/>
                    <w:right w:val="single" w:sz="2" w:space="0" w:color="D9D9E3"/>
                  </w:divBdr>
                  <w:divsChild>
                    <w:div w:id="568659447">
                      <w:marLeft w:val="0"/>
                      <w:marRight w:val="0"/>
                      <w:marTop w:val="0"/>
                      <w:marBottom w:val="0"/>
                      <w:divBdr>
                        <w:top w:val="single" w:sz="2" w:space="0" w:color="D9D9E3"/>
                        <w:left w:val="single" w:sz="2" w:space="0" w:color="D9D9E3"/>
                        <w:bottom w:val="single" w:sz="2" w:space="0" w:color="D9D9E3"/>
                        <w:right w:val="single" w:sz="2" w:space="0" w:color="D9D9E3"/>
                      </w:divBdr>
                      <w:divsChild>
                        <w:div w:id="962226294">
                          <w:marLeft w:val="0"/>
                          <w:marRight w:val="0"/>
                          <w:marTop w:val="0"/>
                          <w:marBottom w:val="0"/>
                          <w:divBdr>
                            <w:top w:val="single" w:sz="2" w:space="0" w:color="auto"/>
                            <w:left w:val="single" w:sz="2" w:space="0" w:color="auto"/>
                            <w:bottom w:val="single" w:sz="6" w:space="0" w:color="auto"/>
                            <w:right w:val="single" w:sz="2" w:space="0" w:color="auto"/>
                          </w:divBdr>
                          <w:divsChild>
                            <w:div w:id="365646411">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970422">
                                  <w:marLeft w:val="0"/>
                                  <w:marRight w:val="0"/>
                                  <w:marTop w:val="0"/>
                                  <w:marBottom w:val="0"/>
                                  <w:divBdr>
                                    <w:top w:val="single" w:sz="2" w:space="0" w:color="D9D9E3"/>
                                    <w:left w:val="single" w:sz="2" w:space="0" w:color="D9D9E3"/>
                                    <w:bottom w:val="single" w:sz="2" w:space="0" w:color="D9D9E3"/>
                                    <w:right w:val="single" w:sz="2" w:space="0" w:color="D9D9E3"/>
                                  </w:divBdr>
                                  <w:divsChild>
                                    <w:div w:id="409548066">
                                      <w:marLeft w:val="0"/>
                                      <w:marRight w:val="0"/>
                                      <w:marTop w:val="0"/>
                                      <w:marBottom w:val="0"/>
                                      <w:divBdr>
                                        <w:top w:val="single" w:sz="2" w:space="0" w:color="D9D9E3"/>
                                        <w:left w:val="single" w:sz="2" w:space="0" w:color="D9D9E3"/>
                                        <w:bottom w:val="single" w:sz="2" w:space="0" w:color="D9D9E3"/>
                                        <w:right w:val="single" w:sz="2" w:space="0" w:color="D9D9E3"/>
                                      </w:divBdr>
                                      <w:divsChild>
                                        <w:div w:id="1462571747">
                                          <w:marLeft w:val="0"/>
                                          <w:marRight w:val="0"/>
                                          <w:marTop w:val="0"/>
                                          <w:marBottom w:val="0"/>
                                          <w:divBdr>
                                            <w:top w:val="single" w:sz="2" w:space="0" w:color="D9D9E3"/>
                                            <w:left w:val="single" w:sz="2" w:space="0" w:color="D9D9E3"/>
                                            <w:bottom w:val="single" w:sz="2" w:space="0" w:color="D9D9E3"/>
                                            <w:right w:val="single" w:sz="2" w:space="0" w:color="D9D9E3"/>
                                          </w:divBdr>
                                          <w:divsChild>
                                            <w:div w:id="1576548458">
                                              <w:marLeft w:val="0"/>
                                              <w:marRight w:val="0"/>
                                              <w:marTop w:val="0"/>
                                              <w:marBottom w:val="0"/>
                                              <w:divBdr>
                                                <w:top w:val="single" w:sz="2" w:space="0" w:color="D9D9E3"/>
                                                <w:left w:val="single" w:sz="2" w:space="0" w:color="D9D9E3"/>
                                                <w:bottom w:val="single" w:sz="2" w:space="0" w:color="D9D9E3"/>
                                                <w:right w:val="single" w:sz="2" w:space="0" w:color="D9D9E3"/>
                                              </w:divBdr>
                                              <w:divsChild>
                                                <w:div w:id="1363630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3567817">
          <w:marLeft w:val="0"/>
          <w:marRight w:val="0"/>
          <w:marTop w:val="0"/>
          <w:marBottom w:val="0"/>
          <w:divBdr>
            <w:top w:val="none" w:sz="0" w:space="0" w:color="auto"/>
            <w:left w:val="none" w:sz="0" w:space="0" w:color="auto"/>
            <w:bottom w:val="none" w:sz="0" w:space="0" w:color="auto"/>
            <w:right w:val="none" w:sz="0" w:space="0" w:color="auto"/>
          </w:divBdr>
        </w:div>
      </w:divsChild>
    </w:div>
    <w:div w:id="678657952">
      <w:bodyDiv w:val="1"/>
      <w:marLeft w:val="0"/>
      <w:marRight w:val="0"/>
      <w:marTop w:val="0"/>
      <w:marBottom w:val="0"/>
      <w:divBdr>
        <w:top w:val="none" w:sz="0" w:space="0" w:color="auto"/>
        <w:left w:val="none" w:sz="0" w:space="0" w:color="auto"/>
        <w:bottom w:val="none" w:sz="0" w:space="0" w:color="auto"/>
        <w:right w:val="none" w:sz="0" w:space="0" w:color="auto"/>
      </w:divBdr>
    </w:div>
    <w:div w:id="886725188">
      <w:bodyDiv w:val="1"/>
      <w:marLeft w:val="0"/>
      <w:marRight w:val="0"/>
      <w:marTop w:val="0"/>
      <w:marBottom w:val="0"/>
      <w:divBdr>
        <w:top w:val="none" w:sz="0" w:space="0" w:color="auto"/>
        <w:left w:val="none" w:sz="0" w:space="0" w:color="auto"/>
        <w:bottom w:val="none" w:sz="0" w:space="0" w:color="auto"/>
        <w:right w:val="none" w:sz="0" w:space="0" w:color="auto"/>
      </w:divBdr>
      <w:divsChild>
        <w:div w:id="881481948">
          <w:marLeft w:val="0"/>
          <w:marRight w:val="0"/>
          <w:marTop w:val="120"/>
          <w:marBottom w:val="120"/>
          <w:divBdr>
            <w:top w:val="none" w:sz="0" w:space="0" w:color="auto"/>
            <w:left w:val="none" w:sz="0" w:space="0" w:color="auto"/>
            <w:bottom w:val="none" w:sz="0" w:space="0" w:color="auto"/>
            <w:right w:val="none" w:sz="0" w:space="0" w:color="auto"/>
          </w:divBdr>
          <w:divsChild>
            <w:div w:id="989401868">
              <w:marLeft w:val="0"/>
              <w:marRight w:val="0"/>
              <w:marTop w:val="0"/>
              <w:marBottom w:val="0"/>
              <w:divBdr>
                <w:top w:val="none" w:sz="0" w:space="0" w:color="auto"/>
                <w:left w:val="none" w:sz="0" w:space="0" w:color="auto"/>
                <w:bottom w:val="none" w:sz="0" w:space="0" w:color="auto"/>
                <w:right w:val="none" w:sz="0" w:space="0" w:color="auto"/>
              </w:divBdr>
              <w:divsChild>
                <w:div w:id="1133258316">
                  <w:marLeft w:val="0"/>
                  <w:marRight w:val="0"/>
                  <w:marTop w:val="100"/>
                  <w:marBottom w:val="30"/>
                  <w:divBdr>
                    <w:top w:val="single" w:sz="6" w:space="0" w:color="CCCCCC"/>
                    <w:left w:val="single" w:sz="6" w:space="0" w:color="CCCCCC"/>
                    <w:bottom w:val="single" w:sz="6" w:space="0" w:color="CCCCCC"/>
                    <w:right w:val="single" w:sz="6" w:space="0" w:color="CCCCCC"/>
                  </w:divBdr>
                  <w:divsChild>
                    <w:div w:id="298654200">
                      <w:marLeft w:val="0"/>
                      <w:marRight w:val="0"/>
                      <w:marTop w:val="0"/>
                      <w:marBottom w:val="0"/>
                      <w:divBdr>
                        <w:top w:val="none" w:sz="0" w:space="0" w:color="auto"/>
                        <w:left w:val="none" w:sz="0" w:space="0" w:color="auto"/>
                        <w:bottom w:val="none" w:sz="0" w:space="0" w:color="auto"/>
                        <w:right w:val="none" w:sz="0" w:space="0" w:color="auto"/>
                      </w:divBdr>
                      <w:divsChild>
                        <w:div w:id="129926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888506">
      <w:bodyDiv w:val="1"/>
      <w:marLeft w:val="0"/>
      <w:marRight w:val="0"/>
      <w:marTop w:val="0"/>
      <w:marBottom w:val="0"/>
      <w:divBdr>
        <w:top w:val="none" w:sz="0" w:space="0" w:color="auto"/>
        <w:left w:val="none" w:sz="0" w:space="0" w:color="auto"/>
        <w:bottom w:val="none" w:sz="0" w:space="0" w:color="auto"/>
        <w:right w:val="none" w:sz="0" w:space="0" w:color="auto"/>
      </w:divBdr>
      <w:divsChild>
        <w:div w:id="844367095">
          <w:marLeft w:val="0"/>
          <w:marRight w:val="0"/>
          <w:marTop w:val="0"/>
          <w:marBottom w:val="0"/>
          <w:divBdr>
            <w:top w:val="single" w:sz="2" w:space="0" w:color="D9D9E3"/>
            <w:left w:val="single" w:sz="2" w:space="0" w:color="D9D9E3"/>
            <w:bottom w:val="single" w:sz="2" w:space="0" w:color="D9D9E3"/>
            <w:right w:val="single" w:sz="2" w:space="0" w:color="D9D9E3"/>
          </w:divBdr>
          <w:divsChild>
            <w:div w:id="1878614674">
              <w:marLeft w:val="0"/>
              <w:marRight w:val="0"/>
              <w:marTop w:val="0"/>
              <w:marBottom w:val="0"/>
              <w:divBdr>
                <w:top w:val="single" w:sz="2" w:space="0" w:color="D9D9E3"/>
                <w:left w:val="single" w:sz="2" w:space="0" w:color="D9D9E3"/>
                <w:bottom w:val="single" w:sz="2" w:space="0" w:color="D9D9E3"/>
                <w:right w:val="single" w:sz="2" w:space="0" w:color="D9D9E3"/>
              </w:divBdr>
              <w:divsChild>
                <w:div w:id="1819420227">
                  <w:marLeft w:val="0"/>
                  <w:marRight w:val="0"/>
                  <w:marTop w:val="0"/>
                  <w:marBottom w:val="0"/>
                  <w:divBdr>
                    <w:top w:val="single" w:sz="2" w:space="0" w:color="D9D9E3"/>
                    <w:left w:val="single" w:sz="2" w:space="0" w:color="D9D9E3"/>
                    <w:bottom w:val="single" w:sz="2" w:space="0" w:color="D9D9E3"/>
                    <w:right w:val="single" w:sz="2" w:space="0" w:color="D9D9E3"/>
                  </w:divBdr>
                  <w:divsChild>
                    <w:div w:id="533158941">
                      <w:marLeft w:val="0"/>
                      <w:marRight w:val="0"/>
                      <w:marTop w:val="0"/>
                      <w:marBottom w:val="0"/>
                      <w:divBdr>
                        <w:top w:val="single" w:sz="2" w:space="0" w:color="D9D9E3"/>
                        <w:left w:val="single" w:sz="2" w:space="0" w:color="D9D9E3"/>
                        <w:bottom w:val="single" w:sz="2" w:space="0" w:color="D9D9E3"/>
                        <w:right w:val="single" w:sz="2" w:space="0" w:color="D9D9E3"/>
                      </w:divBdr>
                      <w:divsChild>
                        <w:div w:id="1052458199">
                          <w:marLeft w:val="0"/>
                          <w:marRight w:val="0"/>
                          <w:marTop w:val="0"/>
                          <w:marBottom w:val="0"/>
                          <w:divBdr>
                            <w:top w:val="single" w:sz="2" w:space="0" w:color="auto"/>
                            <w:left w:val="single" w:sz="2" w:space="0" w:color="auto"/>
                            <w:bottom w:val="single" w:sz="6" w:space="0" w:color="auto"/>
                            <w:right w:val="single" w:sz="2" w:space="0" w:color="auto"/>
                          </w:divBdr>
                          <w:divsChild>
                            <w:div w:id="1534269260">
                              <w:marLeft w:val="0"/>
                              <w:marRight w:val="0"/>
                              <w:marTop w:val="100"/>
                              <w:marBottom w:val="100"/>
                              <w:divBdr>
                                <w:top w:val="single" w:sz="2" w:space="0" w:color="D9D9E3"/>
                                <w:left w:val="single" w:sz="2" w:space="0" w:color="D9D9E3"/>
                                <w:bottom w:val="single" w:sz="2" w:space="0" w:color="D9D9E3"/>
                                <w:right w:val="single" w:sz="2" w:space="0" w:color="D9D9E3"/>
                              </w:divBdr>
                              <w:divsChild>
                                <w:div w:id="1516767198">
                                  <w:marLeft w:val="0"/>
                                  <w:marRight w:val="0"/>
                                  <w:marTop w:val="0"/>
                                  <w:marBottom w:val="0"/>
                                  <w:divBdr>
                                    <w:top w:val="single" w:sz="2" w:space="0" w:color="D9D9E3"/>
                                    <w:left w:val="single" w:sz="2" w:space="0" w:color="D9D9E3"/>
                                    <w:bottom w:val="single" w:sz="2" w:space="0" w:color="D9D9E3"/>
                                    <w:right w:val="single" w:sz="2" w:space="0" w:color="D9D9E3"/>
                                  </w:divBdr>
                                  <w:divsChild>
                                    <w:div w:id="182714971">
                                      <w:marLeft w:val="0"/>
                                      <w:marRight w:val="0"/>
                                      <w:marTop w:val="0"/>
                                      <w:marBottom w:val="0"/>
                                      <w:divBdr>
                                        <w:top w:val="single" w:sz="2" w:space="0" w:color="D9D9E3"/>
                                        <w:left w:val="single" w:sz="2" w:space="0" w:color="D9D9E3"/>
                                        <w:bottom w:val="single" w:sz="2" w:space="0" w:color="D9D9E3"/>
                                        <w:right w:val="single" w:sz="2" w:space="0" w:color="D9D9E3"/>
                                      </w:divBdr>
                                      <w:divsChild>
                                        <w:div w:id="72553637">
                                          <w:marLeft w:val="0"/>
                                          <w:marRight w:val="0"/>
                                          <w:marTop w:val="0"/>
                                          <w:marBottom w:val="0"/>
                                          <w:divBdr>
                                            <w:top w:val="single" w:sz="2" w:space="0" w:color="D9D9E3"/>
                                            <w:left w:val="single" w:sz="2" w:space="0" w:color="D9D9E3"/>
                                            <w:bottom w:val="single" w:sz="2" w:space="0" w:color="D9D9E3"/>
                                            <w:right w:val="single" w:sz="2" w:space="0" w:color="D9D9E3"/>
                                          </w:divBdr>
                                          <w:divsChild>
                                            <w:div w:id="1454178397">
                                              <w:marLeft w:val="0"/>
                                              <w:marRight w:val="0"/>
                                              <w:marTop w:val="0"/>
                                              <w:marBottom w:val="0"/>
                                              <w:divBdr>
                                                <w:top w:val="single" w:sz="2" w:space="0" w:color="D9D9E3"/>
                                                <w:left w:val="single" w:sz="2" w:space="0" w:color="D9D9E3"/>
                                                <w:bottom w:val="single" w:sz="2" w:space="0" w:color="D9D9E3"/>
                                                <w:right w:val="single" w:sz="2" w:space="0" w:color="D9D9E3"/>
                                              </w:divBdr>
                                              <w:divsChild>
                                                <w:div w:id="14027568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57626261">
          <w:marLeft w:val="0"/>
          <w:marRight w:val="0"/>
          <w:marTop w:val="0"/>
          <w:marBottom w:val="0"/>
          <w:divBdr>
            <w:top w:val="none" w:sz="0" w:space="0" w:color="auto"/>
            <w:left w:val="none" w:sz="0" w:space="0" w:color="auto"/>
            <w:bottom w:val="none" w:sz="0" w:space="0" w:color="auto"/>
            <w:right w:val="none" w:sz="0" w:space="0" w:color="auto"/>
          </w:divBdr>
        </w:div>
      </w:divsChild>
    </w:div>
    <w:div w:id="1226181194">
      <w:bodyDiv w:val="1"/>
      <w:marLeft w:val="0"/>
      <w:marRight w:val="0"/>
      <w:marTop w:val="0"/>
      <w:marBottom w:val="0"/>
      <w:divBdr>
        <w:top w:val="none" w:sz="0" w:space="0" w:color="auto"/>
        <w:left w:val="none" w:sz="0" w:space="0" w:color="auto"/>
        <w:bottom w:val="none" w:sz="0" w:space="0" w:color="auto"/>
        <w:right w:val="none" w:sz="0" w:space="0" w:color="auto"/>
      </w:divBdr>
      <w:divsChild>
        <w:div w:id="698161253">
          <w:marLeft w:val="0"/>
          <w:marRight w:val="0"/>
          <w:marTop w:val="0"/>
          <w:marBottom w:val="0"/>
          <w:divBdr>
            <w:top w:val="single" w:sz="2" w:space="0" w:color="D9D9E3"/>
            <w:left w:val="single" w:sz="2" w:space="0" w:color="D9D9E3"/>
            <w:bottom w:val="single" w:sz="2" w:space="0" w:color="D9D9E3"/>
            <w:right w:val="single" w:sz="2" w:space="0" w:color="D9D9E3"/>
          </w:divBdr>
          <w:divsChild>
            <w:div w:id="502627411">
              <w:marLeft w:val="0"/>
              <w:marRight w:val="0"/>
              <w:marTop w:val="0"/>
              <w:marBottom w:val="0"/>
              <w:divBdr>
                <w:top w:val="single" w:sz="2" w:space="0" w:color="D9D9E3"/>
                <w:left w:val="single" w:sz="2" w:space="0" w:color="D9D9E3"/>
                <w:bottom w:val="single" w:sz="2" w:space="0" w:color="D9D9E3"/>
                <w:right w:val="single" w:sz="2" w:space="0" w:color="D9D9E3"/>
              </w:divBdr>
              <w:divsChild>
                <w:div w:id="394371">
                  <w:marLeft w:val="0"/>
                  <w:marRight w:val="0"/>
                  <w:marTop w:val="0"/>
                  <w:marBottom w:val="0"/>
                  <w:divBdr>
                    <w:top w:val="single" w:sz="2" w:space="0" w:color="D9D9E3"/>
                    <w:left w:val="single" w:sz="2" w:space="0" w:color="D9D9E3"/>
                    <w:bottom w:val="single" w:sz="2" w:space="0" w:color="D9D9E3"/>
                    <w:right w:val="single" w:sz="2" w:space="0" w:color="D9D9E3"/>
                  </w:divBdr>
                  <w:divsChild>
                    <w:div w:id="1145854365">
                      <w:marLeft w:val="0"/>
                      <w:marRight w:val="0"/>
                      <w:marTop w:val="0"/>
                      <w:marBottom w:val="0"/>
                      <w:divBdr>
                        <w:top w:val="single" w:sz="2" w:space="0" w:color="D9D9E3"/>
                        <w:left w:val="single" w:sz="2" w:space="0" w:color="D9D9E3"/>
                        <w:bottom w:val="single" w:sz="2" w:space="0" w:color="D9D9E3"/>
                        <w:right w:val="single" w:sz="2" w:space="0" w:color="D9D9E3"/>
                      </w:divBdr>
                      <w:divsChild>
                        <w:div w:id="1653947755">
                          <w:marLeft w:val="0"/>
                          <w:marRight w:val="0"/>
                          <w:marTop w:val="0"/>
                          <w:marBottom w:val="0"/>
                          <w:divBdr>
                            <w:top w:val="single" w:sz="2" w:space="0" w:color="auto"/>
                            <w:left w:val="single" w:sz="2" w:space="0" w:color="auto"/>
                            <w:bottom w:val="single" w:sz="6" w:space="0" w:color="auto"/>
                            <w:right w:val="single" w:sz="2" w:space="0" w:color="auto"/>
                          </w:divBdr>
                          <w:divsChild>
                            <w:div w:id="15055092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427283">
                                  <w:marLeft w:val="0"/>
                                  <w:marRight w:val="0"/>
                                  <w:marTop w:val="0"/>
                                  <w:marBottom w:val="0"/>
                                  <w:divBdr>
                                    <w:top w:val="single" w:sz="2" w:space="0" w:color="D9D9E3"/>
                                    <w:left w:val="single" w:sz="2" w:space="0" w:color="D9D9E3"/>
                                    <w:bottom w:val="single" w:sz="2" w:space="0" w:color="D9D9E3"/>
                                    <w:right w:val="single" w:sz="2" w:space="0" w:color="D9D9E3"/>
                                  </w:divBdr>
                                  <w:divsChild>
                                    <w:div w:id="178589502">
                                      <w:marLeft w:val="0"/>
                                      <w:marRight w:val="0"/>
                                      <w:marTop w:val="0"/>
                                      <w:marBottom w:val="0"/>
                                      <w:divBdr>
                                        <w:top w:val="single" w:sz="2" w:space="0" w:color="D9D9E3"/>
                                        <w:left w:val="single" w:sz="2" w:space="0" w:color="D9D9E3"/>
                                        <w:bottom w:val="single" w:sz="2" w:space="0" w:color="D9D9E3"/>
                                        <w:right w:val="single" w:sz="2" w:space="0" w:color="D9D9E3"/>
                                      </w:divBdr>
                                      <w:divsChild>
                                        <w:div w:id="685864034">
                                          <w:marLeft w:val="0"/>
                                          <w:marRight w:val="0"/>
                                          <w:marTop w:val="0"/>
                                          <w:marBottom w:val="0"/>
                                          <w:divBdr>
                                            <w:top w:val="single" w:sz="2" w:space="0" w:color="D9D9E3"/>
                                            <w:left w:val="single" w:sz="2" w:space="0" w:color="D9D9E3"/>
                                            <w:bottom w:val="single" w:sz="2" w:space="0" w:color="D9D9E3"/>
                                            <w:right w:val="single" w:sz="2" w:space="0" w:color="D9D9E3"/>
                                          </w:divBdr>
                                          <w:divsChild>
                                            <w:div w:id="907886657">
                                              <w:marLeft w:val="0"/>
                                              <w:marRight w:val="0"/>
                                              <w:marTop w:val="0"/>
                                              <w:marBottom w:val="0"/>
                                              <w:divBdr>
                                                <w:top w:val="single" w:sz="2" w:space="0" w:color="D9D9E3"/>
                                                <w:left w:val="single" w:sz="2" w:space="0" w:color="D9D9E3"/>
                                                <w:bottom w:val="single" w:sz="2" w:space="0" w:color="D9D9E3"/>
                                                <w:right w:val="single" w:sz="2" w:space="0" w:color="D9D9E3"/>
                                              </w:divBdr>
                                              <w:divsChild>
                                                <w:div w:id="1125276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24684956">
          <w:marLeft w:val="0"/>
          <w:marRight w:val="0"/>
          <w:marTop w:val="0"/>
          <w:marBottom w:val="0"/>
          <w:divBdr>
            <w:top w:val="none" w:sz="0" w:space="0" w:color="auto"/>
            <w:left w:val="none" w:sz="0" w:space="0" w:color="auto"/>
            <w:bottom w:val="none" w:sz="0" w:space="0" w:color="auto"/>
            <w:right w:val="none" w:sz="0" w:space="0" w:color="auto"/>
          </w:divBdr>
        </w:div>
      </w:divsChild>
    </w:div>
    <w:div w:id="1279069501">
      <w:bodyDiv w:val="1"/>
      <w:marLeft w:val="0"/>
      <w:marRight w:val="0"/>
      <w:marTop w:val="0"/>
      <w:marBottom w:val="0"/>
      <w:divBdr>
        <w:top w:val="none" w:sz="0" w:space="0" w:color="auto"/>
        <w:left w:val="none" w:sz="0" w:space="0" w:color="auto"/>
        <w:bottom w:val="none" w:sz="0" w:space="0" w:color="auto"/>
        <w:right w:val="none" w:sz="0" w:space="0" w:color="auto"/>
      </w:divBdr>
    </w:div>
    <w:div w:id="1478569905">
      <w:bodyDiv w:val="1"/>
      <w:marLeft w:val="0"/>
      <w:marRight w:val="0"/>
      <w:marTop w:val="0"/>
      <w:marBottom w:val="0"/>
      <w:divBdr>
        <w:top w:val="none" w:sz="0" w:space="0" w:color="auto"/>
        <w:left w:val="none" w:sz="0" w:space="0" w:color="auto"/>
        <w:bottom w:val="none" w:sz="0" w:space="0" w:color="auto"/>
        <w:right w:val="none" w:sz="0" w:space="0" w:color="auto"/>
      </w:divBdr>
    </w:div>
    <w:div w:id="1527676027">
      <w:bodyDiv w:val="1"/>
      <w:marLeft w:val="0"/>
      <w:marRight w:val="0"/>
      <w:marTop w:val="0"/>
      <w:marBottom w:val="0"/>
      <w:divBdr>
        <w:top w:val="none" w:sz="0" w:space="0" w:color="auto"/>
        <w:left w:val="none" w:sz="0" w:space="0" w:color="auto"/>
        <w:bottom w:val="none" w:sz="0" w:space="0" w:color="auto"/>
        <w:right w:val="none" w:sz="0" w:space="0" w:color="auto"/>
      </w:divBdr>
      <w:divsChild>
        <w:div w:id="2051956427">
          <w:marLeft w:val="0"/>
          <w:marRight w:val="0"/>
          <w:marTop w:val="60"/>
          <w:marBottom w:val="0"/>
          <w:divBdr>
            <w:top w:val="none" w:sz="0" w:space="0" w:color="auto"/>
            <w:left w:val="none" w:sz="0" w:space="0" w:color="auto"/>
            <w:bottom w:val="none" w:sz="0" w:space="0" w:color="auto"/>
            <w:right w:val="none" w:sz="0" w:space="0" w:color="auto"/>
          </w:divBdr>
        </w:div>
        <w:div w:id="867991406">
          <w:marLeft w:val="0"/>
          <w:marRight w:val="0"/>
          <w:marTop w:val="60"/>
          <w:marBottom w:val="0"/>
          <w:divBdr>
            <w:top w:val="none" w:sz="0" w:space="0" w:color="auto"/>
            <w:left w:val="none" w:sz="0" w:space="0" w:color="auto"/>
            <w:bottom w:val="none" w:sz="0" w:space="0" w:color="auto"/>
            <w:right w:val="none" w:sz="0" w:space="0" w:color="auto"/>
          </w:divBdr>
          <w:divsChild>
            <w:div w:id="94955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17078">
      <w:bodyDiv w:val="1"/>
      <w:marLeft w:val="0"/>
      <w:marRight w:val="0"/>
      <w:marTop w:val="0"/>
      <w:marBottom w:val="0"/>
      <w:divBdr>
        <w:top w:val="none" w:sz="0" w:space="0" w:color="auto"/>
        <w:left w:val="none" w:sz="0" w:space="0" w:color="auto"/>
        <w:bottom w:val="none" w:sz="0" w:space="0" w:color="auto"/>
        <w:right w:val="none" w:sz="0" w:space="0" w:color="auto"/>
      </w:divBdr>
      <w:divsChild>
        <w:div w:id="214200486">
          <w:marLeft w:val="0"/>
          <w:marRight w:val="0"/>
          <w:marTop w:val="0"/>
          <w:marBottom w:val="0"/>
          <w:divBdr>
            <w:top w:val="none" w:sz="0" w:space="0" w:color="auto"/>
            <w:left w:val="none" w:sz="0" w:space="0" w:color="auto"/>
            <w:bottom w:val="none" w:sz="0" w:space="0" w:color="auto"/>
            <w:right w:val="none" w:sz="0" w:space="0" w:color="auto"/>
          </w:divBdr>
          <w:divsChild>
            <w:div w:id="898983540">
              <w:marLeft w:val="0"/>
              <w:marRight w:val="0"/>
              <w:marTop w:val="0"/>
              <w:marBottom w:val="0"/>
              <w:divBdr>
                <w:top w:val="none" w:sz="0" w:space="0" w:color="auto"/>
                <w:left w:val="none" w:sz="0" w:space="0" w:color="auto"/>
                <w:bottom w:val="none" w:sz="0" w:space="0" w:color="auto"/>
                <w:right w:val="none" w:sz="0" w:space="0" w:color="auto"/>
              </w:divBdr>
              <w:divsChild>
                <w:div w:id="712386677">
                  <w:marLeft w:val="0"/>
                  <w:marRight w:val="0"/>
                  <w:marTop w:val="60"/>
                  <w:marBottom w:val="0"/>
                  <w:divBdr>
                    <w:top w:val="none" w:sz="0" w:space="0" w:color="auto"/>
                    <w:left w:val="none" w:sz="0" w:space="0" w:color="auto"/>
                    <w:bottom w:val="none" w:sz="0" w:space="0" w:color="auto"/>
                    <w:right w:val="none" w:sz="0" w:space="0" w:color="auto"/>
                  </w:divBdr>
                  <w:divsChild>
                    <w:div w:id="481968557">
                      <w:marLeft w:val="0"/>
                      <w:marRight w:val="0"/>
                      <w:marTop w:val="0"/>
                      <w:marBottom w:val="0"/>
                      <w:divBdr>
                        <w:top w:val="none" w:sz="0" w:space="0" w:color="auto"/>
                        <w:left w:val="none" w:sz="0" w:space="0" w:color="auto"/>
                        <w:bottom w:val="none" w:sz="0" w:space="0" w:color="auto"/>
                        <w:right w:val="none" w:sz="0" w:space="0" w:color="auto"/>
                      </w:divBdr>
                      <w:divsChild>
                        <w:div w:id="130083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665519">
      <w:bodyDiv w:val="1"/>
      <w:marLeft w:val="0"/>
      <w:marRight w:val="0"/>
      <w:marTop w:val="0"/>
      <w:marBottom w:val="0"/>
      <w:divBdr>
        <w:top w:val="none" w:sz="0" w:space="0" w:color="auto"/>
        <w:left w:val="none" w:sz="0" w:space="0" w:color="auto"/>
        <w:bottom w:val="none" w:sz="0" w:space="0" w:color="auto"/>
        <w:right w:val="none" w:sz="0" w:space="0" w:color="auto"/>
      </w:divBdr>
    </w:div>
    <w:div w:id="1702778480">
      <w:bodyDiv w:val="1"/>
      <w:marLeft w:val="0"/>
      <w:marRight w:val="0"/>
      <w:marTop w:val="0"/>
      <w:marBottom w:val="0"/>
      <w:divBdr>
        <w:top w:val="none" w:sz="0" w:space="0" w:color="auto"/>
        <w:left w:val="none" w:sz="0" w:space="0" w:color="auto"/>
        <w:bottom w:val="none" w:sz="0" w:space="0" w:color="auto"/>
        <w:right w:val="none" w:sz="0" w:space="0" w:color="auto"/>
      </w:divBdr>
      <w:divsChild>
        <w:div w:id="229003254">
          <w:marLeft w:val="0"/>
          <w:marRight w:val="0"/>
          <w:marTop w:val="0"/>
          <w:marBottom w:val="0"/>
          <w:divBdr>
            <w:top w:val="single" w:sz="2" w:space="0" w:color="D9D9E3"/>
            <w:left w:val="single" w:sz="2" w:space="0" w:color="D9D9E3"/>
            <w:bottom w:val="single" w:sz="2" w:space="0" w:color="D9D9E3"/>
            <w:right w:val="single" w:sz="2" w:space="0" w:color="D9D9E3"/>
          </w:divBdr>
          <w:divsChild>
            <w:div w:id="997146849">
              <w:marLeft w:val="0"/>
              <w:marRight w:val="0"/>
              <w:marTop w:val="0"/>
              <w:marBottom w:val="0"/>
              <w:divBdr>
                <w:top w:val="single" w:sz="2" w:space="0" w:color="D9D9E3"/>
                <w:left w:val="single" w:sz="2" w:space="0" w:color="D9D9E3"/>
                <w:bottom w:val="single" w:sz="2" w:space="0" w:color="D9D9E3"/>
                <w:right w:val="single" w:sz="2" w:space="0" w:color="D9D9E3"/>
              </w:divBdr>
              <w:divsChild>
                <w:div w:id="2095780553">
                  <w:marLeft w:val="0"/>
                  <w:marRight w:val="0"/>
                  <w:marTop w:val="0"/>
                  <w:marBottom w:val="0"/>
                  <w:divBdr>
                    <w:top w:val="single" w:sz="2" w:space="0" w:color="D9D9E3"/>
                    <w:left w:val="single" w:sz="2" w:space="0" w:color="D9D9E3"/>
                    <w:bottom w:val="single" w:sz="2" w:space="0" w:color="D9D9E3"/>
                    <w:right w:val="single" w:sz="2" w:space="0" w:color="D9D9E3"/>
                  </w:divBdr>
                  <w:divsChild>
                    <w:div w:id="1072921752">
                      <w:marLeft w:val="0"/>
                      <w:marRight w:val="0"/>
                      <w:marTop w:val="0"/>
                      <w:marBottom w:val="0"/>
                      <w:divBdr>
                        <w:top w:val="single" w:sz="2" w:space="0" w:color="D9D9E3"/>
                        <w:left w:val="single" w:sz="2" w:space="0" w:color="D9D9E3"/>
                        <w:bottom w:val="single" w:sz="2" w:space="0" w:color="D9D9E3"/>
                        <w:right w:val="single" w:sz="2" w:space="0" w:color="D9D9E3"/>
                      </w:divBdr>
                      <w:divsChild>
                        <w:div w:id="1976642331">
                          <w:marLeft w:val="0"/>
                          <w:marRight w:val="0"/>
                          <w:marTop w:val="0"/>
                          <w:marBottom w:val="0"/>
                          <w:divBdr>
                            <w:top w:val="single" w:sz="2" w:space="0" w:color="auto"/>
                            <w:left w:val="single" w:sz="2" w:space="0" w:color="auto"/>
                            <w:bottom w:val="single" w:sz="6" w:space="0" w:color="auto"/>
                            <w:right w:val="single" w:sz="2" w:space="0" w:color="auto"/>
                          </w:divBdr>
                          <w:divsChild>
                            <w:div w:id="1271012313">
                              <w:marLeft w:val="0"/>
                              <w:marRight w:val="0"/>
                              <w:marTop w:val="100"/>
                              <w:marBottom w:val="100"/>
                              <w:divBdr>
                                <w:top w:val="single" w:sz="2" w:space="0" w:color="D9D9E3"/>
                                <w:left w:val="single" w:sz="2" w:space="0" w:color="D9D9E3"/>
                                <w:bottom w:val="single" w:sz="2" w:space="0" w:color="D9D9E3"/>
                                <w:right w:val="single" w:sz="2" w:space="0" w:color="D9D9E3"/>
                              </w:divBdr>
                              <w:divsChild>
                                <w:div w:id="720598186">
                                  <w:marLeft w:val="0"/>
                                  <w:marRight w:val="0"/>
                                  <w:marTop w:val="0"/>
                                  <w:marBottom w:val="0"/>
                                  <w:divBdr>
                                    <w:top w:val="single" w:sz="2" w:space="0" w:color="D9D9E3"/>
                                    <w:left w:val="single" w:sz="2" w:space="0" w:color="D9D9E3"/>
                                    <w:bottom w:val="single" w:sz="2" w:space="0" w:color="D9D9E3"/>
                                    <w:right w:val="single" w:sz="2" w:space="0" w:color="D9D9E3"/>
                                  </w:divBdr>
                                  <w:divsChild>
                                    <w:div w:id="1096360897">
                                      <w:marLeft w:val="0"/>
                                      <w:marRight w:val="0"/>
                                      <w:marTop w:val="0"/>
                                      <w:marBottom w:val="0"/>
                                      <w:divBdr>
                                        <w:top w:val="single" w:sz="2" w:space="0" w:color="D9D9E3"/>
                                        <w:left w:val="single" w:sz="2" w:space="0" w:color="D9D9E3"/>
                                        <w:bottom w:val="single" w:sz="2" w:space="0" w:color="D9D9E3"/>
                                        <w:right w:val="single" w:sz="2" w:space="0" w:color="D9D9E3"/>
                                      </w:divBdr>
                                      <w:divsChild>
                                        <w:div w:id="1778526469">
                                          <w:marLeft w:val="0"/>
                                          <w:marRight w:val="0"/>
                                          <w:marTop w:val="0"/>
                                          <w:marBottom w:val="0"/>
                                          <w:divBdr>
                                            <w:top w:val="single" w:sz="2" w:space="0" w:color="D9D9E3"/>
                                            <w:left w:val="single" w:sz="2" w:space="0" w:color="D9D9E3"/>
                                            <w:bottom w:val="single" w:sz="2" w:space="0" w:color="D9D9E3"/>
                                            <w:right w:val="single" w:sz="2" w:space="0" w:color="D9D9E3"/>
                                          </w:divBdr>
                                          <w:divsChild>
                                            <w:div w:id="1896234398">
                                              <w:marLeft w:val="0"/>
                                              <w:marRight w:val="0"/>
                                              <w:marTop w:val="0"/>
                                              <w:marBottom w:val="0"/>
                                              <w:divBdr>
                                                <w:top w:val="single" w:sz="2" w:space="0" w:color="D9D9E3"/>
                                                <w:left w:val="single" w:sz="2" w:space="0" w:color="D9D9E3"/>
                                                <w:bottom w:val="single" w:sz="2" w:space="0" w:color="D9D9E3"/>
                                                <w:right w:val="single" w:sz="2" w:space="0" w:color="D9D9E3"/>
                                              </w:divBdr>
                                              <w:divsChild>
                                                <w:div w:id="159200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47014818">
          <w:marLeft w:val="0"/>
          <w:marRight w:val="0"/>
          <w:marTop w:val="0"/>
          <w:marBottom w:val="0"/>
          <w:divBdr>
            <w:top w:val="none" w:sz="0" w:space="0" w:color="auto"/>
            <w:left w:val="none" w:sz="0" w:space="0" w:color="auto"/>
            <w:bottom w:val="none" w:sz="0" w:space="0" w:color="auto"/>
            <w:right w:val="none" w:sz="0" w:space="0" w:color="auto"/>
          </w:divBdr>
        </w:div>
      </w:divsChild>
    </w:div>
    <w:div w:id="1712535795">
      <w:bodyDiv w:val="1"/>
      <w:marLeft w:val="0"/>
      <w:marRight w:val="0"/>
      <w:marTop w:val="0"/>
      <w:marBottom w:val="0"/>
      <w:divBdr>
        <w:top w:val="none" w:sz="0" w:space="0" w:color="auto"/>
        <w:left w:val="none" w:sz="0" w:space="0" w:color="auto"/>
        <w:bottom w:val="none" w:sz="0" w:space="0" w:color="auto"/>
        <w:right w:val="none" w:sz="0" w:space="0" w:color="auto"/>
      </w:divBdr>
      <w:divsChild>
        <w:div w:id="284234240">
          <w:marLeft w:val="0"/>
          <w:marRight w:val="0"/>
          <w:marTop w:val="0"/>
          <w:marBottom w:val="0"/>
          <w:divBdr>
            <w:top w:val="none" w:sz="0" w:space="0" w:color="auto"/>
            <w:left w:val="none" w:sz="0" w:space="0" w:color="auto"/>
            <w:bottom w:val="none" w:sz="0" w:space="0" w:color="auto"/>
            <w:right w:val="none" w:sz="0" w:space="0" w:color="auto"/>
          </w:divBdr>
        </w:div>
        <w:div w:id="274093315">
          <w:marLeft w:val="0"/>
          <w:marRight w:val="0"/>
          <w:marTop w:val="0"/>
          <w:marBottom w:val="0"/>
          <w:divBdr>
            <w:top w:val="none" w:sz="0" w:space="0" w:color="auto"/>
            <w:left w:val="none" w:sz="0" w:space="0" w:color="auto"/>
            <w:bottom w:val="none" w:sz="0" w:space="0" w:color="auto"/>
            <w:right w:val="none" w:sz="0" w:space="0" w:color="auto"/>
          </w:divBdr>
        </w:div>
      </w:divsChild>
    </w:div>
    <w:div w:id="1765951933">
      <w:bodyDiv w:val="1"/>
      <w:marLeft w:val="0"/>
      <w:marRight w:val="0"/>
      <w:marTop w:val="0"/>
      <w:marBottom w:val="0"/>
      <w:divBdr>
        <w:top w:val="none" w:sz="0" w:space="0" w:color="auto"/>
        <w:left w:val="none" w:sz="0" w:space="0" w:color="auto"/>
        <w:bottom w:val="none" w:sz="0" w:space="0" w:color="auto"/>
        <w:right w:val="none" w:sz="0" w:space="0" w:color="auto"/>
      </w:divBdr>
      <w:divsChild>
        <w:div w:id="1542278075">
          <w:marLeft w:val="0"/>
          <w:marRight w:val="0"/>
          <w:marTop w:val="0"/>
          <w:marBottom w:val="375"/>
          <w:divBdr>
            <w:top w:val="none" w:sz="0" w:space="0" w:color="auto"/>
            <w:left w:val="none" w:sz="0" w:space="0" w:color="auto"/>
            <w:bottom w:val="none" w:sz="0" w:space="0" w:color="auto"/>
            <w:right w:val="none" w:sz="0" w:space="0" w:color="auto"/>
          </w:divBdr>
          <w:divsChild>
            <w:div w:id="12452589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874221096">
      <w:bodyDiv w:val="1"/>
      <w:marLeft w:val="0"/>
      <w:marRight w:val="0"/>
      <w:marTop w:val="0"/>
      <w:marBottom w:val="0"/>
      <w:divBdr>
        <w:top w:val="none" w:sz="0" w:space="0" w:color="auto"/>
        <w:left w:val="none" w:sz="0" w:space="0" w:color="auto"/>
        <w:bottom w:val="none" w:sz="0" w:space="0" w:color="auto"/>
        <w:right w:val="none" w:sz="0" w:space="0" w:color="auto"/>
      </w:divBdr>
    </w:div>
    <w:div w:id="1876190421">
      <w:bodyDiv w:val="1"/>
      <w:marLeft w:val="0"/>
      <w:marRight w:val="0"/>
      <w:marTop w:val="0"/>
      <w:marBottom w:val="0"/>
      <w:divBdr>
        <w:top w:val="none" w:sz="0" w:space="0" w:color="auto"/>
        <w:left w:val="none" w:sz="0" w:space="0" w:color="auto"/>
        <w:bottom w:val="none" w:sz="0" w:space="0" w:color="auto"/>
        <w:right w:val="none" w:sz="0" w:space="0" w:color="auto"/>
      </w:divBdr>
    </w:div>
    <w:div w:id="2026594300">
      <w:bodyDiv w:val="1"/>
      <w:marLeft w:val="0"/>
      <w:marRight w:val="0"/>
      <w:marTop w:val="0"/>
      <w:marBottom w:val="0"/>
      <w:divBdr>
        <w:top w:val="none" w:sz="0" w:space="0" w:color="auto"/>
        <w:left w:val="none" w:sz="0" w:space="0" w:color="auto"/>
        <w:bottom w:val="none" w:sz="0" w:space="0" w:color="auto"/>
        <w:right w:val="none" w:sz="0" w:space="0" w:color="auto"/>
      </w:divBdr>
      <w:divsChild>
        <w:div w:id="1118716879">
          <w:marLeft w:val="0"/>
          <w:marRight w:val="0"/>
          <w:marTop w:val="0"/>
          <w:marBottom w:val="0"/>
          <w:divBdr>
            <w:top w:val="none" w:sz="0" w:space="0" w:color="auto"/>
            <w:left w:val="none" w:sz="0" w:space="0" w:color="auto"/>
            <w:bottom w:val="none" w:sz="0" w:space="0" w:color="auto"/>
            <w:right w:val="none" w:sz="0" w:space="0" w:color="auto"/>
          </w:divBdr>
          <w:divsChild>
            <w:div w:id="658921179">
              <w:marLeft w:val="0"/>
              <w:marRight w:val="0"/>
              <w:marTop w:val="0"/>
              <w:marBottom w:val="0"/>
              <w:divBdr>
                <w:top w:val="none" w:sz="0" w:space="0" w:color="auto"/>
                <w:left w:val="none" w:sz="0" w:space="0" w:color="auto"/>
                <w:bottom w:val="none" w:sz="0" w:space="0" w:color="auto"/>
                <w:right w:val="none" w:sz="0" w:space="0" w:color="auto"/>
              </w:divBdr>
              <w:divsChild>
                <w:div w:id="1905529051">
                  <w:marLeft w:val="480"/>
                  <w:marRight w:val="0"/>
                  <w:marTop w:val="0"/>
                  <w:marBottom w:val="0"/>
                  <w:divBdr>
                    <w:top w:val="none" w:sz="0" w:space="0" w:color="auto"/>
                    <w:left w:val="none" w:sz="0" w:space="0" w:color="auto"/>
                    <w:bottom w:val="none" w:sz="0" w:space="0" w:color="auto"/>
                    <w:right w:val="none" w:sz="0" w:space="0" w:color="auto"/>
                  </w:divBdr>
                  <w:divsChild>
                    <w:div w:id="72491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telowner.co.uk/164248-a-day-in-the-life-of-a-front-desk-manager/" TargetMode="External"/><Relationship Id="rId18" Type="http://schemas.openxmlformats.org/officeDocument/2006/relationships/hyperlink" Target="https://doi.org/10.1108/IJCHM-07-2017-0395" TargetMode="External"/><Relationship Id="rId26" Type="http://schemas.openxmlformats.org/officeDocument/2006/relationships/hyperlink" Target="https://ebookcentral.proquest.com/lib/trinity/detail.action?pq-origsite=primo&amp;docID=257559" TargetMode="External"/><Relationship Id="rId3" Type="http://schemas.openxmlformats.org/officeDocument/2006/relationships/styles" Target="styles.xml"/><Relationship Id="rId21" Type="http://schemas.openxmlformats.org/officeDocument/2006/relationships/hyperlink" Target="https://doi-org.ezproxy.uwtsd.ac.uk/10.1080/08911762.2016.1262932" TargetMode="External"/><Relationship Id="rId7" Type="http://schemas.openxmlformats.org/officeDocument/2006/relationships/endnotes" Target="endnotes.xml"/><Relationship Id="rId12" Type="http://schemas.openxmlformats.org/officeDocument/2006/relationships/hyperlink" Target="https://www.proquest.com/scholarly-journals/impression-management-use-procedures-at-ritz/docview/233198559/se-2" TargetMode="External"/><Relationship Id="rId17" Type="http://schemas.openxmlformats.org/officeDocument/2006/relationships/hyperlink" Target="https://www.hotelierlife.com/the-guest-cycle-in-the-hotel/" TargetMode="External"/><Relationship Id="rId25" Type="http://schemas.openxmlformats.org/officeDocument/2006/relationships/hyperlink" Target="https://www.audible.co.uk/pd/Hospitality-DNA-Audiobook/B0C44HX6Q6?qid=1695920046&amp;sr=1-2&amp;ref=a_search_c3_lProduct_1_2&amp;pf_rd_p=c6e316b8-14da-418d-8f91-b3cad83c5183&amp;pf_rd_r=3G6DEJR3J7T1NB878DV0&amp;pageLoadId=C0PwXwXBQfSYT0sK&amp;creativeId=41e85e98-10b8-40e2-907d-6b663f04a42d" TargetMode="External"/><Relationship Id="rId2" Type="http://schemas.openxmlformats.org/officeDocument/2006/relationships/numbering" Target="numbering.xml"/><Relationship Id="rId16" Type="http://schemas.openxmlformats.org/officeDocument/2006/relationships/hyperlink" Target="https://www.hilton.com/en/hilton-honors/?WT.srch=1&amp;WT.mc_id=zINDA0EMEA1MB2PSH3GGL4INTCRB5dkt6MULTIBR7_121127646_1003528_p27926148592&amp;ads_rl=7695469998&amp;&amp;&amp;&amp;gclsrc=3p.ds&amp;msclkid=363d6743775613ab9912025699926389" TargetMode="External"/><Relationship Id="rId20" Type="http://schemas.openxmlformats.org/officeDocument/2006/relationships/hyperlink" Target="https://doi.org/10.1108/JHTT-09-2016-0049" TargetMode="External"/><Relationship Id="rId29" Type="http://schemas.openxmlformats.org/officeDocument/2006/relationships/hyperlink" Target="https://www.premierinn.com/gb/en/hotels/england/greater-london/london/london-edgware.html?cid=BMF_EDGPT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central.proquest.com/lib/trinity/reader.action?docID=698944" TargetMode="External"/><Relationship Id="rId24" Type="http://schemas.openxmlformats.org/officeDocument/2006/relationships/hyperlink" Target="https://ebookcentral.proquest.com/lib/trinity/reader.action?docID=5173926&amp;ppg=41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uesttouch.com/blog/pre-arrival-guest-messages-for-hotels-with-examples" TargetMode="External"/><Relationship Id="rId23" Type="http://schemas.openxmlformats.org/officeDocument/2006/relationships/hyperlink" Target="https://ebookcentral.proquest.com/lib/trinity/detail.action?docID=6255316&amp;pq-origsite=primo" TargetMode="External"/><Relationship Id="rId28" Type="http://schemas.openxmlformats.org/officeDocument/2006/relationships/hyperlink" Target="https://doi-org.ezproxy.uwtsd.ac.uk/10.1080/19368623.2017.1329677" TargetMode="External"/><Relationship Id="rId10" Type="http://schemas.openxmlformats.org/officeDocument/2006/relationships/image" Target="media/image3.png"/><Relationship Id="rId19" Type="http://schemas.openxmlformats.org/officeDocument/2006/relationships/hyperlink" Target="https://doi.org/10.25134/ieflj.v6i2.338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book/10.1007/978-1-137-08191-9" TargetMode="External"/><Relationship Id="rId22" Type="http://schemas.openxmlformats.org/officeDocument/2006/relationships/hyperlink" Target="https://www.marriott.com/en-gb/loyalty/member-benefits.mi" TargetMode="External"/><Relationship Id="rId27" Type="http://schemas.openxmlformats.org/officeDocument/2006/relationships/hyperlink" Target="https://www.ritzcarlton.com/en/about-the-ritz-carlton/experience/" TargetMode="External"/><Relationship Id="rId30" Type="http://schemas.openxmlformats.org/officeDocument/2006/relationships/hyperlink" Target="https://doi-org.ezproxy.uwtsd.ac.uk/10.1177/19389655135133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728F5E-F68E-42E3-9008-46EA8EDE600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D0D8E-51BC-480A-9ED1-1C274328F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3798</Words>
  <Characters>20890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2023-11-08T15:14:00Z</dcterms:created>
  <dcterms:modified xsi:type="dcterms:W3CDTF">2023-11-11T13:34:00Z</dcterms:modified>
</cp:coreProperties>
</file>