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989" w:rsidRDefault="00B26989" w:rsidP="00B26989">
      <w:pPr>
        <w:spacing w:line="360" w:lineRule="auto"/>
        <w:jc w:val="center"/>
        <w:rPr>
          <w:rFonts w:ascii="Times New Roman" w:hAnsi="Times New Roman" w:cs="Times New Roman"/>
          <w:sz w:val="24"/>
          <w:szCs w:val="24"/>
        </w:rPr>
      </w:pPr>
    </w:p>
    <w:p w:rsidR="00B26989" w:rsidRDefault="00B26989" w:rsidP="00B26989">
      <w:pPr>
        <w:spacing w:line="360" w:lineRule="auto"/>
        <w:jc w:val="center"/>
        <w:rPr>
          <w:rFonts w:ascii="Times New Roman" w:hAnsi="Times New Roman" w:cs="Times New Roman"/>
          <w:sz w:val="24"/>
          <w:szCs w:val="24"/>
        </w:rPr>
      </w:pPr>
    </w:p>
    <w:p w:rsidR="00B26989" w:rsidRDefault="00B26989" w:rsidP="00B26989">
      <w:pPr>
        <w:spacing w:line="360" w:lineRule="auto"/>
        <w:jc w:val="center"/>
        <w:rPr>
          <w:rFonts w:ascii="Times New Roman" w:hAnsi="Times New Roman" w:cs="Times New Roman"/>
          <w:sz w:val="24"/>
          <w:szCs w:val="24"/>
        </w:rPr>
      </w:pPr>
    </w:p>
    <w:p w:rsidR="00B26989" w:rsidRDefault="00B26989" w:rsidP="00B26989">
      <w:pPr>
        <w:spacing w:line="360" w:lineRule="auto"/>
        <w:jc w:val="center"/>
        <w:rPr>
          <w:rFonts w:ascii="Times New Roman" w:hAnsi="Times New Roman" w:cs="Times New Roman"/>
          <w:sz w:val="24"/>
          <w:szCs w:val="24"/>
        </w:rPr>
      </w:pPr>
    </w:p>
    <w:p w:rsidR="00B26989" w:rsidRDefault="00B26989" w:rsidP="00B26989">
      <w:pPr>
        <w:spacing w:line="360" w:lineRule="auto"/>
        <w:jc w:val="center"/>
        <w:rPr>
          <w:rFonts w:ascii="Times New Roman" w:hAnsi="Times New Roman" w:cs="Times New Roman"/>
          <w:b/>
          <w:sz w:val="24"/>
          <w:szCs w:val="24"/>
        </w:rPr>
      </w:pPr>
      <w:r w:rsidRPr="00B26989">
        <w:rPr>
          <w:rFonts w:ascii="Times New Roman" w:hAnsi="Times New Roman" w:cs="Times New Roman"/>
          <w:b/>
          <w:sz w:val="24"/>
          <w:szCs w:val="24"/>
        </w:rPr>
        <w:t xml:space="preserve">An Evaluation of the Environmental Factors Impacting </w:t>
      </w:r>
      <w:r>
        <w:rPr>
          <w:rFonts w:ascii="Times New Roman" w:hAnsi="Times New Roman" w:cs="Times New Roman"/>
          <w:b/>
          <w:sz w:val="24"/>
          <w:szCs w:val="24"/>
        </w:rPr>
        <w:t xml:space="preserve">the Organisation of </w:t>
      </w:r>
    </w:p>
    <w:p w:rsidR="000056FC" w:rsidRPr="00B26989" w:rsidRDefault="00B26989" w:rsidP="00B26989">
      <w:pPr>
        <w:spacing w:line="360" w:lineRule="auto"/>
        <w:jc w:val="center"/>
        <w:rPr>
          <w:rFonts w:ascii="Times New Roman" w:hAnsi="Times New Roman" w:cs="Times New Roman"/>
          <w:b/>
          <w:sz w:val="24"/>
          <w:szCs w:val="24"/>
        </w:rPr>
      </w:pPr>
      <w:proofErr w:type="spellStart"/>
      <w:r w:rsidRPr="00B26989">
        <w:rPr>
          <w:rFonts w:ascii="Times New Roman" w:hAnsi="Times New Roman" w:cs="Times New Roman"/>
          <w:b/>
          <w:sz w:val="24"/>
          <w:szCs w:val="24"/>
        </w:rPr>
        <w:t>Blackhills</w:t>
      </w:r>
      <w:proofErr w:type="spellEnd"/>
      <w:r w:rsidRPr="00B26989">
        <w:rPr>
          <w:rFonts w:ascii="Times New Roman" w:hAnsi="Times New Roman" w:cs="Times New Roman"/>
          <w:b/>
          <w:sz w:val="24"/>
          <w:szCs w:val="24"/>
        </w:rPr>
        <w:t xml:space="preserve"> Caravan Sales Limited</w:t>
      </w:r>
    </w:p>
    <w:p w:rsidR="00B26989" w:rsidRDefault="00B26989" w:rsidP="00B26989">
      <w:pPr>
        <w:spacing w:line="360" w:lineRule="auto"/>
        <w:jc w:val="center"/>
        <w:rPr>
          <w:rFonts w:ascii="Times New Roman" w:hAnsi="Times New Roman" w:cs="Times New Roman"/>
          <w:sz w:val="24"/>
          <w:szCs w:val="24"/>
        </w:rPr>
      </w:pPr>
      <w:r w:rsidRPr="00B26989">
        <w:rPr>
          <w:rFonts w:ascii="Times New Roman" w:hAnsi="Times New Roman" w:cs="Times New Roman"/>
          <w:b/>
          <w:sz w:val="24"/>
          <w:szCs w:val="24"/>
        </w:rPr>
        <w:t xml:space="preserve">And </w:t>
      </w:r>
      <w:proofErr w:type="gramStart"/>
      <w:r w:rsidRPr="00B26989">
        <w:rPr>
          <w:rFonts w:ascii="Times New Roman" w:hAnsi="Times New Roman" w:cs="Times New Roman"/>
          <w:b/>
          <w:sz w:val="24"/>
          <w:szCs w:val="24"/>
        </w:rPr>
        <w:t>its</w:t>
      </w:r>
      <w:proofErr w:type="gramEnd"/>
      <w:r w:rsidRPr="00B26989">
        <w:rPr>
          <w:rFonts w:ascii="Times New Roman" w:hAnsi="Times New Roman" w:cs="Times New Roman"/>
          <w:b/>
          <w:sz w:val="24"/>
          <w:szCs w:val="24"/>
        </w:rPr>
        <w:t xml:space="preserve"> </w:t>
      </w:r>
      <w:r w:rsidR="00024D1A">
        <w:rPr>
          <w:rFonts w:ascii="Times New Roman" w:hAnsi="Times New Roman" w:cs="Times New Roman"/>
          <w:b/>
          <w:sz w:val="24"/>
          <w:szCs w:val="24"/>
        </w:rPr>
        <w:t xml:space="preserve">Short Term </w:t>
      </w:r>
      <w:r w:rsidRPr="00B26989">
        <w:rPr>
          <w:rFonts w:ascii="Times New Roman" w:hAnsi="Times New Roman" w:cs="Times New Roman"/>
          <w:b/>
          <w:sz w:val="24"/>
          <w:szCs w:val="24"/>
        </w:rPr>
        <w:t>HR Strategy</w:t>
      </w:r>
    </w:p>
    <w:p w:rsidR="00B26989" w:rsidRDefault="00B26989" w:rsidP="00B26989">
      <w:pPr>
        <w:spacing w:line="360" w:lineRule="auto"/>
        <w:jc w:val="center"/>
        <w:rPr>
          <w:rFonts w:ascii="Times New Roman" w:hAnsi="Times New Roman" w:cs="Times New Roman"/>
          <w:sz w:val="24"/>
          <w:szCs w:val="24"/>
        </w:rPr>
      </w:pPr>
    </w:p>
    <w:p w:rsidR="00B26989" w:rsidRDefault="00B26989" w:rsidP="00B26989">
      <w:pPr>
        <w:spacing w:line="360" w:lineRule="auto"/>
        <w:jc w:val="center"/>
        <w:rPr>
          <w:rFonts w:ascii="Times New Roman" w:hAnsi="Times New Roman" w:cs="Times New Roman"/>
          <w:b/>
          <w:sz w:val="24"/>
          <w:szCs w:val="24"/>
        </w:rPr>
      </w:pPr>
      <w:r w:rsidRPr="00B26989">
        <w:rPr>
          <w:rFonts w:ascii="Times New Roman" w:hAnsi="Times New Roman" w:cs="Times New Roman"/>
          <w:b/>
          <w:sz w:val="24"/>
          <w:szCs w:val="24"/>
        </w:rPr>
        <w:t xml:space="preserve">Sarah </w:t>
      </w:r>
      <w:proofErr w:type="gramStart"/>
      <w:r w:rsidRPr="00B26989">
        <w:rPr>
          <w:rFonts w:ascii="Times New Roman" w:hAnsi="Times New Roman" w:cs="Times New Roman"/>
          <w:b/>
          <w:sz w:val="24"/>
          <w:szCs w:val="24"/>
        </w:rPr>
        <w:t>Pozzi  0451967</w:t>
      </w:r>
      <w:proofErr w:type="gramEnd"/>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Default="00B26989" w:rsidP="00B26989">
      <w:pPr>
        <w:spacing w:line="360" w:lineRule="auto"/>
        <w:jc w:val="center"/>
        <w:rPr>
          <w:rFonts w:ascii="Times New Roman" w:hAnsi="Times New Roman" w:cs="Times New Roman"/>
          <w:b/>
          <w:sz w:val="24"/>
          <w:szCs w:val="24"/>
        </w:rPr>
      </w:pPr>
    </w:p>
    <w:p w:rsidR="00B26989" w:rsidRPr="0095420E" w:rsidRDefault="008214FA" w:rsidP="0095420E">
      <w:pPr>
        <w:spacing w:line="360" w:lineRule="auto"/>
        <w:rPr>
          <w:rFonts w:ascii="Times New Roman" w:hAnsi="Times New Roman" w:cs="Times New Roman"/>
          <w:b/>
          <w:sz w:val="24"/>
          <w:szCs w:val="24"/>
          <w:u w:val="single"/>
        </w:rPr>
      </w:pPr>
      <w:r w:rsidRPr="0095420E">
        <w:rPr>
          <w:rFonts w:ascii="Times New Roman" w:hAnsi="Times New Roman" w:cs="Times New Roman"/>
          <w:b/>
          <w:sz w:val="24"/>
          <w:szCs w:val="24"/>
          <w:u w:val="single"/>
        </w:rPr>
        <w:lastRenderedPageBreak/>
        <w:t>Contents</w:t>
      </w:r>
    </w:p>
    <w:p w:rsidR="008214FA" w:rsidRDefault="00D015B8" w:rsidP="008245F0">
      <w:pPr>
        <w:spacing w:line="360" w:lineRule="auto"/>
        <w:ind w:left="2880" w:firstLine="720"/>
        <w:rPr>
          <w:rFonts w:ascii="Times New Roman" w:hAnsi="Times New Roman" w:cs="Times New Roman"/>
          <w:b/>
          <w:sz w:val="24"/>
          <w:szCs w:val="24"/>
        </w:rPr>
      </w:pPr>
      <w:r>
        <w:rPr>
          <w:rFonts w:ascii="Times New Roman" w:hAnsi="Times New Roman" w:cs="Times New Roman"/>
          <w:b/>
          <w:sz w:val="24"/>
          <w:szCs w:val="24"/>
        </w:rPr>
        <w:t>Page</w:t>
      </w:r>
    </w:p>
    <w:p w:rsidR="008245F0" w:rsidRDefault="008214FA" w:rsidP="008245F0">
      <w:pPr>
        <w:pStyle w:val="ListParagraph"/>
        <w:spacing w:line="360" w:lineRule="auto"/>
        <w:rPr>
          <w:rFonts w:ascii="Times New Roman" w:hAnsi="Times New Roman" w:cs="Times New Roman"/>
          <w:sz w:val="24"/>
          <w:szCs w:val="24"/>
        </w:rPr>
      </w:pPr>
      <w:r w:rsidRPr="00D015B8">
        <w:rPr>
          <w:rFonts w:ascii="Times New Roman" w:hAnsi="Times New Roman" w:cs="Times New Roman"/>
          <w:sz w:val="24"/>
          <w:szCs w:val="24"/>
        </w:rPr>
        <w:t xml:space="preserve"> Executive Summary</w:t>
      </w:r>
      <w:r w:rsidR="008245F0">
        <w:rPr>
          <w:rFonts w:ascii="Times New Roman" w:hAnsi="Times New Roman" w:cs="Times New Roman"/>
          <w:sz w:val="24"/>
          <w:szCs w:val="24"/>
        </w:rPr>
        <w:tab/>
      </w:r>
      <w:r w:rsidR="008245F0">
        <w:rPr>
          <w:rFonts w:ascii="Times New Roman" w:hAnsi="Times New Roman" w:cs="Times New Roman"/>
          <w:sz w:val="24"/>
          <w:szCs w:val="24"/>
        </w:rPr>
        <w:tab/>
        <w:t>3</w:t>
      </w:r>
    </w:p>
    <w:p w:rsidR="008214FA" w:rsidRPr="008245F0" w:rsidRDefault="008214FA" w:rsidP="008245F0">
      <w:pPr>
        <w:pStyle w:val="ListParagraph"/>
        <w:spacing w:line="360" w:lineRule="auto"/>
        <w:rPr>
          <w:rFonts w:ascii="Times New Roman" w:hAnsi="Times New Roman" w:cs="Times New Roman"/>
          <w:sz w:val="24"/>
          <w:szCs w:val="24"/>
        </w:rPr>
      </w:pPr>
      <w:r w:rsidRPr="008245F0">
        <w:rPr>
          <w:rFonts w:ascii="Times New Roman" w:hAnsi="Times New Roman" w:cs="Times New Roman"/>
          <w:sz w:val="24"/>
          <w:szCs w:val="24"/>
        </w:rPr>
        <w:t>Introduction</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4</w:t>
      </w:r>
    </w:p>
    <w:p w:rsidR="008214FA" w:rsidRPr="00A069FF" w:rsidRDefault="008214FA" w:rsidP="008245F0">
      <w:pPr>
        <w:pStyle w:val="ListParagraph"/>
        <w:spacing w:line="360" w:lineRule="auto"/>
        <w:rPr>
          <w:rFonts w:ascii="Times New Roman" w:hAnsi="Times New Roman" w:cs="Times New Roman"/>
          <w:sz w:val="24"/>
          <w:szCs w:val="24"/>
        </w:rPr>
      </w:pPr>
      <w:r w:rsidRPr="00A069FF">
        <w:rPr>
          <w:rFonts w:ascii="Times New Roman" w:hAnsi="Times New Roman" w:cs="Times New Roman"/>
          <w:sz w:val="24"/>
          <w:szCs w:val="24"/>
        </w:rPr>
        <w:t>Methodology</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6</w:t>
      </w:r>
    </w:p>
    <w:p w:rsidR="008214FA" w:rsidRPr="00A069FF" w:rsidRDefault="008214FA" w:rsidP="008245F0">
      <w:pPr>
        <w:pStyle w:val="ListParagraph"/>
        <w:spacing w:line="360" w:lineRule="auto"/>
        <w:rPr>
          <w:rFonts w:ascii="Times New Roman" w:hAnsi="Times New Roman" w:cs="Times New Roman"/>
          <w:sz w:val="24"/>
          <w:szCs w:val="24"/>
        </w:rPr>
      </w:pPr>
      <w:r w:rsidRPr="00A069FF">
        <w:rPr>
          <w:rFonts w:ascii="Times New Roman" w:hAnsi="Times New Roman" w:cs="Times New Roman"/>
          <w:sz w:val="24"/>
          <w:szCs w:val="24"/>
        </w:rPr>
        <w:t>Main Findings</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8</w:t>
      </w:r>
    </w:p>
    <w:p w:rsidR="008214FA" w:rsidRDefault="008214FA" w:rsidP="008245F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Conclusions</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9</w:t>
      </w:r>
    </w:p>
    <w:p w:rsidR="008214FA" w:rsidRDefault="008214FA" w:rsidP="008245F0">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Recommendations</w:t>
      </w:r>
      <w:r w:rsidR="009A47F2">
        <w:rPr>
          <w:rFonts w:ascii="Times New Roman" w:hAnsi="Times New Roman" w:cs="Times New Roman"/>
          <w:sz w:val="24"/>
          <w:szCs w:val="24"/>
        </w:rPr>
        <w:tab/>
      </w:r>
      <w:r w:rsidR="009A47F2">
        <w:rPr>
          <w:rFonts w:ascii="Times New Roman" w:hAnsi="Times New Roman" w:cs="Times New Roman"/>
          <w:sz w:val="24"/>
          <w:szCs w:val="24"/>
        </w:rPr>
        <w:tab/>
        <w:t>10</w:t>
      </w:r>
    </w:p>
    <w:p w:rsidR="008245F0" w:rsidRDefault="008214FA" w:rsidP="008245F0">
      <w:pPr>
        <w:pStyle w:val="ListParagraph"/>
        <w:spacing w:line="360" w:lineRule="auto"/>
        <w:rPr>
          <w:rFonts w:ascii="Times New Roman" w:hAnsi="Times New Roman" w:cs="Times New Roman"/>
          <w:sz w:val="24"/>
          <w:szCs w:val="24"/>
        </w:rPr>
      </w:pPr>
      <w:r w:rsidRPr="00A069FF">
        <w:rPr>
          <w:rFonts w:ascii="Times New Roman" w:hAnsi="Times New Roman" w:cs="Times New Roman"/>
          <w:sz w:val="24"/>
          <w:szCs w:val="24"/>
        </w:rPr>
        <w:t>Bibliography</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12</w:t>
      </w:r>
      <w:r w:rsidR="009A47F2">
        <w:rPr>
          <w:rFonts w:ascii="Times New Roman" w:hAnsi="Times New Roman" w:cs="Times New Roman"/>
          <w:sz w:val="24"/>
          <w:szCs w:val="24"/>
        </w:rPr>
        <w:tab/>
      </w:r>
    </w:p>
    <w:p w:rsidR="008214FA" w:rsidRPr="00A069FF" w:rsidRDefault="008214FA" w:rsidP="008245F0">
      <w:pPr>
        <w:pStyle w:val="ListParagraph"/>
        <w:spacing w:line="360" w:lineRule="auto"/>
        <w:rPr>
          <w:rFonts w:ascii="Times New Roman" w:hAnsi="Times New Roman" w:cs="Times New Roman"/>
          <w:sz w:val="24"/>
          <w:szCs w:val="24"/>
        </w:rPr>
      </w:pPr>
      <w:r w:rsidRPr="00A069FF">
        <w:rPr>
          <w:rFonts w:ascii="Times New Roman" w:hAnsi="Times New Roman" w:cs="Times New Roman"/>
          <w:sz w:val="24"/>
          <w:szCs w:val="24"/>
        </w:rPr>
        <w:t>Appendix</w:t>
      </w:r>
      <w:r w:rsidR="009A47F2">
        <w:rPr>
          <w:rFonts w:ascii="Times New Roman" w:hAnsi="Times New Roman" w:cs="Times New Roman"/>
          <w:sz w:val="24"/>
          <w:szCs w:val="24"/>
        </w:rPr>
        <w:tab/>
      </w:r>
      <w:r w:rsidR="009A47F2">
        <w:rPr>
          <w:rFonts w:ascii="Times New Roman" w:hAnsi="Times New Roman" w:cs="Times New Roman"/>
          <w:sz w:val="24"/>
          <w:szCs w:val="24"/>
        </w:rPr>
        <w:tab/>
      </w:r>
      <w:r w:rsidR="009A47F2">
        <w:rPr>
          <w:rFonts w:ascii="Times New Roman" w:hAnsi="Times New Roman" w:cs="Times New Roman"/>
          <w:sz w:val="24"/>
          <w:szCs w:val="24"/>
        </w:rPr>
        <w:tab/>
        <w:t>15</w:t>
      </w:r>
      <w:r w:rsidR="009A47F2">
        <w:rPr>
          <w:rFonts w:ascii="Times New Roman" w:hAnsi="Times New Roman" w:cs="Times New Roman"/>
          <w:sz w:val="24"/>
          <w:szCs w:val="24"/>
        </w:rPr>
        <w:tab/>
      </w:r>
      <w:r w:rsidR="009A47F2">
        <w:rPr>
          <w:rFonts w:ascii="Times New Roman" w:hAnsi="Times New Roman" w:cs="Times New Roman"/>
          <w:sz w:val="24"/>
          <w:szCs w:val="24"/>
        </w:rPr>
        <w:tab/>
      </w: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8214FA" w:rsidRDefault="008214FA" w:rsidP="008214FA">
      <w:pPr>
        <w:pStyle w:val="ListParagraph"/>
        <w:spacing w:line="360" w:lineRule="auto"/>
        <w:rPr>
          <w:rFonts w:ascii="Times New Roman" w:hAnsi="Times New Roman" w:cs="Times New Roman"/>
          <w:sz w:val="24"/>
          <w:szCs w:val="24"/>
        </w:rPr>
      </w:pPr>
    </w:p>
    <w:p w:rsidR="00D015B8" w:rsidRDefault="00D015B8" w:rsidP="008214FA">
      <w:pPr>
        <w:rPr>
          <w:rFonts w:ascii="Times New Roman" w:hAnsi="Times New Roman" w:cs="Times New Roman"/>
          <w:sz w:val="24"/>
          <w:szCs w:val="24"/>
        </w:rPr>
      </w:pPr>
    </w:p>
    <w:p w:rsidR="008214FA" w:rsidRPr="0095420E" w:rsidRDefault="008214FA" w:rsidP="0095420E">
      <w:pPr>
        <w:rPr>
          <w:rFonts w:ascii="Times New Roman" w:hAnsi="Times New Roman" w:cs="Times New Roman"/>
          <w:b/>
          <w:sz w:val="24"/>
          <w:szCs w:val="24"/>
          <w:u w:val="single"/>
        </w:rPr>
      </w:pPr>
      <w:r w:rsidRPr="0095420E">
        <w:rPr>
          <w:rFonts w:ascii="Times New Roman" w:hAnsi="Times New Roman" w:cs="Times New Roman"/>
          <w:b/>
          <w:sz w:val="24"/>
          <w:szCs w:val="24"/>
          <w:u w:val="single"/>
        </w:rPr>
        <w:lastRenderedPageBreak/>
        <w:t>Executive Summary</w:t>
      </w:r>
    </w:p>
    <w:p w:rsidR="008214FA" w:rsidRPr="008214FA" w:rsidRDefault="008214FA" w:rsidP="008214FA">
      <w:pPr>
        <w:rPr>
          <w:rFonts w:ascii="Times New Roman" w:hAnsi="Times New Roman" w:cs="Times New Roman"/>
          <w:sz w:val="24"/>
          <w:szCs w:val="24"/>
        </w:rPr>
      </w:pPr>
      <w:r w:rsidRPr="008214FA">
        <w:rPr>
          <w:rFonts w:ascii="Times New Roman" w:hAnsi="Times New Roman" w:cs="Times New Roman"/>
          <w:sz w:val="24"/>
          <w:szCs w:val="24"/>
        </w:rPr>
        <w:t xml:space="preserve">An environmental analysis of </w:t>
      </w:r>
      <w:proofErr w:type="spellStart"/>
      <w:r w:rsidRPr="008214FA">
        <w:rPr>
          <w:rFonts w:ascii="Times New Roman" w:hAnsi="Times New Roman" w:cs="Times New Roman"/>
          <w:sz w:val="24"/>
          <w:szCs w:val="24"/>
        </w:rPr>
        <w:t>Blackhills</w:t>
      </w:r>
      <w:proofErr w:type="spellEnd"/>
      <w:r w:rsidRPr="008214FA">
        <w:rPr>
          <w:rFonts w:ascii="Times New Roman" w:hAnsi="Times New Roman" w:cs="Times New Roman"/>
          <w:sz w:val="24"/>
          <w:szCs w:val="24"/>
        </w:rPr>
        <w:t xml:space="preserve"> Caravan Sales Limited was carried out </w:t>
      </w:r>
      <w:r w:rsidR="00024D1A">
        <w:rPr>
          <w:rFonts w:ascii="Times New Roman" w:hAnsi="Times New Roman" w:cs="Times New Roman"/>
          <w:sz w:val="24"/>
          <w:szCs w:val="24"/>
        </w:rPr>
        <w:t xml:space="preserve">to determine recommendations for future HR strategy of the organisation in the short term </w:t>
      </w:r>
      <w:r w:rsidRPr="008214FA">
        <w:rPr>
          <w:rFonts w:ascii="Times New Roman" w:hAnsi="Times New Roman" w:cs="Times New Roman"/>
          <w:sz w:val="24"/>
          <w:szCs w:val="24"/>
        </w:rPr>
        <w:t>using the following tools:</w:t>
      </w:r>
    </w:p>
    <w:p w:rsidR="008214FA" w:rsidRPr="008214FA" w:rsidRDefault="008214FA" w:rsidP="008214FA">
      <w:pPr>
        <w:pStyle w:val="ListParagraph"/>
        <w:numPr>
          <w:ilvl w:val="0"/>
          <w:numId w:val="3"/>
        </w:numPr>
        <w:rPr>
          <w:sz w:val="24"/>
          <w:szCs w:val="24"/>
        </w:rPr>
      </w:pPr>
      <w:r w:rsidRPr="008214FA">
        <w:rPr>
          <w:sz w:val="24"/>
          <w:szCs w:val="24"/>
        </w:rPr>
        <w:t xml:space="preserve"> </w:t>
      </w:r>
      <w:r w:rsidRPr="008214FA">
        <w:rPr>
          <w:rFonts w:ascii="Times New Roman" w:hAnsi="Times New Roman" w:cs="Times New Roman"/>
          <w:sz w:val="24"/>
          <w:szCs w:val="24"/>
        </w:rPr>
        <w:t>PESTLE Analysis</w:t>
      </w:r>
    </w:p>
    <w:p w:rsidR="008214FA" w:rsidRPr="008214FA" w:rsidRDefault="008214FA" w:rsidP="008214FA">
      <w:pPr>
        <w:pStyle w:val="ListParagraph"/>
        <w:numPr>
          <w:ilvl w:val="0"/>
          <w:numId w:val="3"/>
        </w:numPr>
        <w:rPr>
          <w:sz w:val="24"/>
          <w:szCs w:val="24"/>
        </w:rPr>
      </w:pPr>
      <w:r w:rsidRPr="008214FA">
        <w:rPr>
          <w:rFonts w:ascii="Times New Roman" w:hAnsi="Times New Roman" w:cs="Times New Roman"/>
          <w:sz w:val="24"/>
          <w:szCs w:val="24"/>
        </w:rPr>
        <w:t>SWOT Analysis</w:t>
      </w:r>
    </w:p>
    <w:p w:rsidR="008214FA" w:rsidRDefault="008214FA" w:rsidP="008214FA">
      <w:pPr>
        <w:ind w:left="360"/>
        <w:rPr>
          <w:rFonts w:ascii="Times New Roman" w:hAnsi="Times New Roman" w:cs="Times New Roman"/>
          <w:sz w:val="24"/>
          <w:szCs w:val="24"/>
        </w:rPr>
      </w:pPr>
      <w:r>
        <w:rPr>
          <w:rFonts w:ascii="Times New Roman" w:hAnsi="Times New Roman" w:cs="Times New Roman"/>
          <w:sz w:val="24"/>
          <w:szCs w:val="24"/>
        </w:rPr>
        <w:t>Both analyses were carried out by the author of the report solely and therefore limitations are present because of bias rather than a broad scope of opinion from the breadth of directors and employees of the organisation.</w:t>
      </w:r>
      <w:r w:rsidR="00024D1A">
        <w:rPr>
          <w:rFonts w:ascii="Times New Roman" w:hAnsi="Times New Roman" w:cs="Times New Roman"/>
          <w:sz w:val="24"/>
          <w:szCs w:val="24"/>
        </w:rPr>
        <w:t xml:space="preserve">  Therefore the report offers a subjective view towards recommendations for HR strategy for the future of the organisation.</w:t>
      </w:r>
    </w:p>
    <w:p w:rsidR="00024D1A" w:rsidRDefault="00024D1A" w:rsidP="008214FA">
      <w:pPr>
        <w:ind w:left="360"/>
        <w:rPr>
          <w:rFonts w:ascii="Times New Roman" w:hAnsi="Times New Roman" w:cs="Times New Roman"/>
          <w:sz w:val="24"/>
          <w:szCs w:val="24"/>
        </w:rPr>
      </w:pPr>
      <w:r>
        <w:rPr>
          <w:rFonts w:ascii="Times New Roman" w:hAnsi="Times New Roman" w:cs="Times New Roman"/>
          <w:sz w:val="24"/>
          <w:szCs w:val="24"/>
        </w:rPr>
        <w:t xml:space="preserve">The major factors for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as an organisation to consider for the short term future were found to be:</w:t>
      </w:r>
    </w:p>
    <w:p w:rsidR="00024D1A" w:rsidRDefault="00024D1A" w:rsidP="00024D1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Technological database systems to be put in place in regard to customer details to assist both customer services in procedures and processes as well as data protection and primarily sales growth and expansion using the database to assist in strategic marketing and customer relations.</w:t>
      </w:r>
    </w:p>
    <w:p w:rsidR="00024D1A" w:rsidRDefault="00C7755D" w:rsidP="00024D1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Training primarily in the area of the Sales and Marketing personnel in order to effectively maximise sales leads, promotional targeting and social media.</w:t>
      </w:r>
    </w:p>
    <w:p w:rsidR="00C7755D" w:rsidRDefault="00C7755D" w:rsidP="00C7755D">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General HR matters such as </w:t>
      </w:r>
      <w:r w:rsidR="009730BB">
        <w:rPr>
          <w:rFonts w:ascii="Times New Roman" w:hAnsi="Times New Roman" w:cs="Times New Roman"/>
          <w:sz w:val="24"/>
          <w:szCs w:val="24"/>
        </w:rPr>
        <w:t>job role clarification</w:t>
      </w:r>
      <w:r>
        <w:rPr>
          <w:rFonts w:ascii="Times New Roman" w:hAnsi="Times New Roman" w:cs="Times New Roman"/>
          <w:sz w:val="24"/>
          <w:szCs w:val="24"/>
        </w:rPr>
        <w:t xml:space="preserve"> as a priority. Added to this, how to add value to personnel by means of appraisals, meetings and “employee voice”.</w:t>
      </w: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C7755D" w:rsidRDefault="00C7755D" w:rsidP="00C7755D">
      <w:pPr>
        <w:pStyle w:val="ListParagraph"/>
        <w:rPr>
          <w:rFonts w:ascii="Times New Roman" w:hAnsi="Times New Roman" w:cs="Times New Roman"/>
          <w:sz w:val="24"/>
          <w:szCs w:val="24"/>
        </w:rPr>
      </w:pPr>
    </w:p>
    <w:p w:rsidR="00D015B8" w:rsidRDefault="00D015B8" w:rsidP="00677D9C">
      <w:pPr>
        <w:rPr>
          <w:rFonts w:ascii="Times New Roman" w:hAnsi="Times New Roman" w:cs="Times New Roman"/>
          <w:sz w:val="24"/>
          <w:szCs w:val="24"/>
        </w:rPr>
      </w:pPr>
    </w:p>
    <w:p w:rsidR="00C7755D" w:rsidRPr="0095420E" w:rsidRDefault="00C7755D" w:rsidP="0095420E">
      <w:pPr>
        <w:rPr>
          <w:rFonts w:ascii="Times New Roman" w:hAnsi="Times New Roman" w:cs="Times New Roman"/>
          <w:b/>
          <w:sz w:val="24"/>
          <w:szCs w:val="24"/>
          <w:u w:val="single"/>
        </w:rPr>
      </w:pPr>
      <w:r w:rsidRPr="0095420E">
        <w:rPr>
          <w:rFonts w:ascii="Times New Roman" w:hAnsi="Times New Roman" w:cs="Times New Roman"/>
          <w:b/>
          <w:sz w:val="24"/>
          <w:szCs w:val="24"/>
          <w:u w:val="single"/>
        </w:rPr>
        <w:lastRenderedPageBreak/>
        <w:t>Introduction</w:t>
      </w:r>
    </w:p>
    <w:p w:rsidR="00D5047B" w:rsidRDefault="00C7755D" w:rsidP="00677D9C">
      <w:pPr>
        <w:rPr>
          <w:rFonts w:ascii="Times New Roman" w:hAnsi="Times New Roman" w:cs="Times New Roman"/>
          <w:sz w:val="24"/>
          <w:szCs w:val="24"/>
        </w:rPr>
      </w:pPr>
      <w:r w:rsidRPr="00677D9C">
        <w:rPr>
          <w:rFonts w:ascii="Times New Roman" w:hAnsi="Times New Roman" w:cs="Times New Roman"/>
          <w:sz w:val="24"/>
          <w:szCs w:val="24"/>
        </w:rPr>
        <w:t xml:space="preserve">This report is in regard the organisation of </w:t>
      </w:r>
      <w:proofErr w:type="spellStart"/>
      <w:r w:rsidRPr="00677D9C">
        <w:rPr>
          <w:rFonts w:ascii="Times New Roman" w:hAnsi="Times New Roman" w:cs="Times New Roman"/>
          <w:sz w:val="24"/>
          <w:szCs w:val="24"/>
        </w:rPr>
        <w:t>Blackhills</w:t>
      </w:r>
      <w:proofErr w:type="spellEnd"/>
      <w:r w:rsidRPr="00677D9C">
        <w:rPr>
          <w:rFonts w:ascii="Times New Roman" w:hAnsi="Times New Roman" w:cs="Times New Roman"/>
          <w:sz w:val="24"/>
          <w:szCs w:val="24"/>
        </w:rPr>
        <w:t xml:space="preserve"> Caravan Sales Limited (</w:t>
      </w:r>
      <w:proofErr w:type="spellStart"/>
      <w:r w:rsidRPr="00677D9C">
        <w:rPr>
          <w:rFonts w:ascii="Times New Roman" w:hAnsi="Times New Roman" w:cs="Times New Roman"/>
          <w:sz w:val="24"/>
          <w:szCs w:val="24"/>
        </w:rPr>
        <w:t>Blackhills</w:t>
      </w:r>
      <w:proofErr w:type="spellEnd"/>
      <w:r w:rsidRPr="00677D9C">
        <w:rPr>
          <w:rFonts w:ascii="Times New Roman" w:hAnsi="Times New Roman" w:cs="Times New Roman"/>
          <w:sz w:val="24"/>
          <w:szCs w:val="24"/>
        </w:rPr>
        <w:t xml:space="preserve">).  </w:t>
      </w:r>
      <w:r w:rsidR="00D5047B" w:rsidRPr="00677D9C">
        <w:rPr>
          <w:rFonts w:ascii="Times New Roman" w:hAnsi="Times New Roman" w:cs="Times New Roman"/>
          <w:sz w:val="24"/>
          <w:szCs w:val="24"/>
        </w:rPr>
        <w:t>Incorporated on August 8 2007, i</w:t>
      </w:r>
      <w:r w:rsidRPr="00677D9C">
        <w:rPr>
          <w:rFonts w:ascii="Times New Roman" w:hAnsi="Times New Roman" w:cs="Times New Roman"/>
          <w:sz w:val="24"/>
          <w:szCs w:val="24"/>
        </w:rPr>
        <w:t xml:space="preserve">t is an organisation that falls within the leisure and tourism sector.  </w:t>
      </w:r>
      <w:proofErr w:type="spellStart"/>
      <w:r w:rsidRPr="00677D9C">
        <w:rPr>
          <w:rFonts w:ascii="Times New Roman" w:hAnsi="Times New Roman" w:cs="Times New Roman"/>
          <w:sz w:val="24"/>
          <w:szCs w:val="24"/>
        </w:rPr>
        <w:t>Blackhills</w:t>
      </w:r>
      <w:proofErr w:type="spellEnd"/>
      <w:r w:rsidRPr="00677D9C">
        <w:rPr>
          <w:rFonts w:ascii="Times New Roman" w:hAnsi="Times New Roman" w:cs="Times New Roman"/>
          <w:sz w:val="24"/>
          <w:szCs w:val="24"/>
        </w:rPr>
        <w:t xml:space="preserve"> has 8 full time staff and numerous contracted in roles that perform duties such as cleaning, </w:t>
      </w:r>
      <w:proofErr w:type="spellStart"/>
      <w:r w:rsidRPr="00677D9C">
        <w:rPr>
          <w:rFonts w:ascii="Times New Roman" w:hAnsi="Times New Roman" w:cs="Times New Roman"/>
          <w:sz w:val="24"/>
          <w:szCs w:val="24"/>
        </w:rPr>
        <w:t>siting</w:t>
      </w:r>
      <w:proofErr w:type="spellEnd"/>
      <w:r w:rsidRPr="00677D9C">
        <w:rPr>
          <w:rFonts w:ascii="Times New Roman" w:hAnsi="Times New Roman" w:cs="Times New Roman"/>
          <w:sz w:val="24"/>
          <w:szCs w:val="24"/>
        </w:rPr>
        <w:t xml:space="preserve"> of caravans and </w:t>
      </w:r>
      <w:r w:rsidR="00A0604B" w:rsidRPr="00677D9C">
        <w:rPr>
          <w:rFonts w:ascii="Times New Roman" w:hAnsi="Times New Roman" w:cs="Times New Roman"/>
          <w:sz w:val="24"/>
          <w:szCs w:val="24"/>
        </w:rPr>
        <w:t>the marketing, website and social media functions.</w:t>
      </w:r>
      <w:r w:rsidR="00D5047B" w:rsidRPr="00677D9C">
        <w:rPr>
          <w:rFonts w:ascii="Times New Roman" w:hAnsi="Times New Roman" w:cs="Times New Roman"/>
          <w:sz w:val="24"/>
          <w:szCs w:val="24"/>
        </w:rPr>
        <w:t xml:space="preserve">  It is a limited company with a non specialised wholesale trade. (Companies House, </w:t>
      </w:r>
      <w:hyperlink r:id="rId7" w:history="1">
        <w:r w:rsidR="00311380" w:rsidRPr="007A0B0C">
          <w:rPr>
            <w:rStyle w:val="Hyperlink"/>
            <w:rFonts w:ascii="Times New Roman" w:hAnsi="Times New Roman" w:cs="Times New Roman"/>
            <w:sz w:val="24"/>
            <w:szCs w:val="24"/>
          </w:rPr>
          <w:t>www.gov.uk</w:t>
        </w:r>
      </w:hyperlink>
      <w:r w:rsidR="00D5047B" w:rsidRPr="00677D9C">
        <w:rPr>
          <w:rFonts w:ascii="Times New Roman" w:hAnsi="Times New Roman" w:cs="Times New Roman"/>
          <w:sz w:val="24"/>
          <w:szCs w:val="24"/>
        </w:rPr>
        <w:t>)</w:t>
      </w:r>
    </w:p>
    <w:p w:rsidR="00311380" w:rsidRPr="00311380" w:rsidRDefault="00311380" w:rsidP="00311380">
      <w:pPr>
        <w:rPr>
          <w:rFonts w:ascii="Times New Roman" w:hAnsi="Times New Roman" w:cs="Times New Roman"/>
          <w:sz w:val="24"/>
          <w:szCs w:val="24"/>
        </w:rPr>
      </w:pPr>
      <w:r w:rsidRPr="00311380">
        <w:rPr>
          <w:rFonts w:ascii="Times New Roman" w:hAnsi="Times New Roman" w:cs="Times New Roman"/>
          <w:sz w:val="24"/>
          <w:szCs w:val="24"/>
        </w:rPr>
        <w:t>The purpose of this report is to:</w:t>
      </w:r>
    </w:p>
    <w:p w:rsidR="00311380" w:rsidRPr="00311380" w:rsidRDefault="00311380" w:rsidP="00311380">
      <w:pPr>
        <w:pStyle w:val="ListParagraph"/>
        <w:numPr>
          <w:ilvl w:val="0"/>
          <w:numId w:val="7"/>
        </w:numPr>
        <w:rPr>
          <w:rFonts w:ascii="Times New Roman" w:hAnsi="Times New Roman" w:cs="Times New Roman"/>
          <w:sz w:val="24"/>
          <w:szCs w:val="24"/>
        </w:rPr>
      </w:pPr>
      <w:r w:rsidRPr="00311380">
        <w:rPr>
          <w:rFonts w:ascii="Times New Roman" w:hAnsi="Times New Roman" w:cs="Times New Roman"/>
          <w:sz w:val="24"/>
          <w:szCs w:val="24"/>
        </w:rPr>
        <w:t xml:space="preserve">Analyse the Strengths, weaknesses, opportunities and threats in regard to </w:t>
      </w:r>
      <w:proofErr w:type="spellStart"/>
      <w:r w:rsidRPr="00311380">
        <w:rPr>
          <w:rFonts w:ascii="Times New Roman" w:hAnsi="Times New Roman" w:cs="Times New Roman"/>
          <w:sz w:val="24"/>
          <w:szCs w:val="24"/>
        </w:rPr>
        <w:t>Blackhills</w:t>
      </w:r>
      <w:proofErr w:type="spellEnd"/>
      <w:r w:rsidRPr="00311380">
        <w:rPr>
          <w:rFonts w:ascii="Times New Roman" w:hAnsi="Times New Roman" w:cs="Times New Roman"/>
          <w:sz w:val="24"/>
          <w:szCs w:val="24"/>
        </w:rPr>
        <w:t>.</w:t>
      </w:r>
      <w:r w:rsidR="000013D3">
        <w:rPr>
          <w:rFonts w:ascii="Times New Roman" w:hAnsi="Times New Roman" w:cs="Times New Roman"/>
          <w:sz w:val="24"/>
          <w:szCs w:val="24"/>
        </w:rPr>
        <w:t xml:space="preserve"> (Appendix iii)</w:t>
      </w:r>
    </w:p>
    <w:p w:rsidR="00311380" w:rsidRDefault="00311380" w:rsidP="00311380">
      <w:pPr>
        <w:pStyle w:val="ListParagraph"/>
        <w:numPr>
          <w:ilvl w:val="0"/>
          <w:numId w:val="7"/>
        </w:numPr>
        <w:rPr>
          <w:rFonts w:ascii="Times New Roman" w:hAnsi="Times New Roman" w:cs="Times New Roman"/>
          <w:sz w:val="24"/>
          <w:szCs w:val="24"/>
        </w:rPr>
      </w:pPr>
      <w:r w:rsidRPr="00A64C87">
        <w:rPr>
          <w:rFonts w:ascii="Times New Roman" w:hAnsi="Times New Roman" w:cs="Times New Roman"/>
          <w:sz w:val="24"/>
          <w:szCs w:val="24"/>
        </w:rPr>
        <w:t xml:space="preserve">Analyse element of the business environment of </w:t>
      </w:r>
      <w:proofErr w:type="spellStart"/>
      <w:r w:rsidRPr="00A64C87">
        <w:rPr>
          <w:rFonts w:ascii="Times New Roman" w:hAnsi="Times New Roman" w:cs="Times New Roman"/>
          <w:sz w:val="24"/>
          <w:szCs w:val="24"/>
        </w:rPr>
        <w:t>Blackhills</w:t>
      </w:r>
      <w:proofErr w:type="spellEnd"/>
      <w:r w:rsidRPr="00A64C87">
        <w:rPr>
          <w:rFonts w:ascii="Times New Roman" w:hAnsi="Times New Roman" w:cs="Times New Roman"/>
          <w:sz w:val="24"/>
          <w:szCs w:val="24"/>
        </w:rPr>
        <w:t xml:space="preserve"> namely; Political factors, Economic factors, Social factors, Technological factors, Legal factors and Environmental factors.</w:t>
      </w:r>
      <w:r w:rsidR="000013D3">
        <w:rPr>
          <w:rFonts w:ascii="Times New Roman" w:hAnsi="Times New Roman" w:cs="Times New Roman"/>
          <w:sz w:val="24"/>
          <w:szCs w:val="24"/>
        </w:rPr>
        <w:t xml:space="preserve"> (Appendix iii)</w:t>
      </w:r>
    </w:p>
    <w:p w:rsidR="00311380" w:rsidRDefault="00311380" w:rsidP="00311380">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Make realistic recommendations from a HR perspective toward business strategy.</w:t>
      </w:r>
      <w:r w:rsidR="00A069FF">
        <w:rPr>
          <w:rFonts w:ascii="Times New Roman" w:hAnsi="Times New Roman" w:cs="Times New Roman"/>
          <w:sz w:val="24"/>
          <w:szCs w:val="24"/>
        </w:rPr>
        <w:t xml:space="preserve"> (Page 10</w:t>
      </w:r>
      <w:r w:rsidR="000013D3">
        <w:rPr>
          <w:rFonts w:ascii="Times New Roman" w:hAnsi="Times New Roman" w:cs="Times New Roman"/>
          <w:sz w:val="24"/>
          <w:szCs w:val="24"/>
        </w:rPr>
        <w:t>)</w:t>
      </w:r>
    </w:p>
    <w:p w:rsidR="00A0604B" w:rsidRDefault="00A0604B" w:rsidP="00D5047B">
      <w:pPr>
        <w:rPr>
          <w:rFonts w:ascii="Times New Roman" w:hAnsi="Times New Roman" w:cs="Times New Roman"/>
          <w:sz w:val="24"/>
          <w:szCs w:val="24"/>
        </w:rPr>
      </w:pPr>
      <w:r w:rsidRPr="00D5047B">
        <w:rPr>
          <w:rFonts w:ascii="Times New Roman" w:hAnsi="Times New Roman" w:cs="Times New Roman"/>
          <w:sz w:val="24"/>
          <w:szCs w:val="24"/>
        </w:rPr>
        <w:t>An environmental analysis using the two chosen tools of SWOT and PESTLE is beneficial to this organisation in that it analyses the internal current processes and procedures of the organisation as well as analyzing the external factors which are currently impacting on the organisation and the leisure and tourism industry as a sector.  This gives valuable insight to the organisation to expand and celebrate the strengths but also to address weaknesses as well as external impactful factors specifically with realistic strategic recommendations.  Without carrying out such analyses, the organisation is blind to impacting factors which can result in fire-fighting situations arising as well as not maximising productivity and profit.  There can be serious implications in the habit of fire-fighting and such examples might be legal consequences or financial loss.</w:t>
      </w:r>
      <w:r w:rsidR="00C3796B" w:rsidRPr="00D5047B">
        <w:rPr>
          <w:rFonts w:ascii="Times New Roman" w:hAnsi="Times New Roman" w:cs="Times New Roman"/>
          <w:sz w:val="24"/>
          <w:szCs w:val="24"/>
        </w:rPr>
        <w:t xml:space="preserve"> </w:t>
      </w:r>
      <w:proofErr w:type="gramStart"/>
      <w:r w:rsidR="00C3796B" w:rsidRPr="00D5047B">
        <w:rPr>
          <w:rFonts w:ascii="Times New Roman" w:hAnsi="Times New Roman" w:cs="Times New Roman"/>
          <w:sz w:val="24"/>
          <w:szCs w:val="24"/>
        </w:rPr>
        <w:t>(Farnham, 2015).</w:t>
      </w:r>
      <w:proofErr w:type="gramEnd"/>
    </w:p>
    <w:p w:rsidR="00C3796B" w:rsidRDefault="00C73F3A" w:rsidP="00677D9C">
      <w:pPr>
        <w:rPr>
          <w:rFonts w:ascii="Times New Roman" w:hAnsi="Times New Roman" w:cs="Times New Roman"/>
          <w:sz w:val="24"/>
          <w:szCs w:val="24"/>
        </w:rPr>
      </w:pPr>
      <w:r>
        <w:rPr>
          <w:rFonts w:ascii="Times New Roman" w:hAnsi="Times New Roman" w:cs="Times New Roman"/>
          <w:sz w:val="24"/>
          <w:szCs w:val="24"/>
        </w:rPr>
        <w:t xml:space="preserve">Questions arise in regard to whether </w:t>
      </w:r>
      <w:proofErr w:type="spellStart"/>
      <w:r>
        <w:rPr>
          <w:rFonts w:ascii="Times New Roman" w:hAnsi="Times New Roman" w:cs="Times New Roman"/>
          <w:sz w:val="24"/>
          <w:szCs w:val="24"/>
        </w:rPr>
        <w:t>Blackhhills</w:t>
      </w:r>
      <w:proofErr w:type="spellEnd"/>
      <w:r>
        <w:rPr>
          <w:rFonts w:ascii="Times New Roman" w:hAnsi="Times New Roman" w:cs="Times New Roman"/>
          <w:sz w:val="24"/>
          <w:szCs w:val="24"/>
        </w:rPr>
        <w:t xml:space="preserve"> has a placid or static environment.  There is a culture in place that it is reasonable to suppose that the future will be a construction of wh</w:t>
      </w:r>
      <w:r w:rsidR="00311380">
        <w:rPr>
          <w:rFonts w:ascii="Times New Roman" w:hAnsi="Times New Roman" w:cs="Times New Roman"/>
          <w:sz w:val="24"/>
          <w:szCs w:val="24"/>
        </w:rPr>
        <w:t>at has happened in the past.  “W</w:t>
      </w:r>
      <w:r>
        <w:rPr>
          <w:rFonts w:ascii="Times New Roman" w:hAnsi="Times New Roman" w:cs="Times New Roman"/>
          <w:sz w:val="24"/>
          <w:szCs w:val="24"/>
        </w:rPr>
        <w:t>e do things the old school way” is a phrase that is frequently used when reasona</w:t>
      </w:r>
      <w:r w:rsidR="00311380">
        <w:rPr>
          <w:rFonts w:ascii="Times New Roman" w:hAnsi="Times New Roman" w:cs="Times New Roman"/>
          <w:sz w:val="24"/>
          <w:szCs w:val="24"/>
        </w:rPr>
        <w:t xml:space="preserve">ble suggestions have been made </w:t>
      </w:r>
      <w:r>
        <w:rPr>
          <w:rFonts w:ascii="Times New Roman" w:hAnsi="Times New Roman" w:cs="Times New Roman"/>
          <w:sz w:val="24"/>
          <w:szCs w:val="24"/>
        </w:rPr>
        <w:t>for example from Business Wales and manufacturers who suggested a SWOT analysis some time ago.  The danger in this culture is that some key environmental changes might go by unnoticed or certainly unaddressed in the business strategy.  (</w:t>
      </w:r>
      <w:proofErr w:type="spellStart"/>
      <w:r>
        <w:rPr>
          <w:rFonts w:ascii="Times New Roman" w:hAnsi="Times New Roman" w:cs="Times New Roman"/>
          <w:sz w:val="24"/>
          <w:szCs w:val="24"/>
        </w:rPr>
        <w:t>Stredwick</w:t>
      </w:r>
      <w:proofErr w:type="spellEnd"/>
      <w:r>
        <w:rPr>
          <w:rFonts w:ascii="Times New Roman" w:hAnsi="Times New Roman" w:cs="Times New Roman"/>
          <w:sz w:val="24"/>
          <w:szCs w:val="24"/>
        </w:rPr>
        <w:t>, 2010)</w:t>
      </w:r>
    </w:p>
    <w:p w:rsidR="004022C8" w:rsidRPr="009730BB" w:rsidRDefault="00DD6330" w:rsidP="009730BB">
      <w:pPr>
        <w:rPr>
          <w:rFonts w:ascii="Times New Roman" w:hAnsi="Times New Roman" w:cs="Times New Roman"/>
          <w:sz w:val="24"/>
          <w:szCs w:val="24"/>
        </w:rPr>
      </w:pPr>
      <w:r>
        <w:rPr>
          <w:rFonts w:ascii="Times New Roman" w:hAnsi="Times New Roman" w:cs="Times New Roman"/>
          <w:sz w:val="24"/>
          <w:szCs w:val="24"/>
        </w:rPr>
        <w:t xml:space="preserve">HR best practice recommendations are considered the focal point of this report because they will provide realistic aims toward the future of the business strategy of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w:t>
      </w:r>
      <w:r w:rsidR="004022C8">
        <w:rPr>
          <w:rFonts w:ascii="Times New Roman" w:hAnsi="Times New Roman" w:cs="Times New Roman"/>
          <w:sz w:val="24"/>
          <w:szCs w:val="24"/>
        </w:rPr>
        <w:t>It is considered that Farnham’s three main elements of best practice provide a framework for these recommendations.  The 3 elements are</w:t>
      </w:r>
      <w:r w:rsidR="009730BB">
        <w:rPr>
          <w:rFonts w:ascii="Times New Roman" w:hAnsi="Times New Roman" w:cs="Times New Roman"/>
          <w:sz w:val="24"/>
          <w:szCs w:val="24"/>
        </w:rPr>
        <w:t>: E</w:t>
      </w:r>
      <w:r w:rsidR="004022C8" w:rsidRPr="009730BB">
        <w:rPr>
          <w:rFonts w:ascii="Times New Roman" w:hAnsi="Times New Roman" w:cs="Times New Roman"/>
          <w:sz w:val="24"/>
          <w:szCs w:val="24"/>
        </w:rPr>
        <w:t>nhancing employee capabilities, knowledge and skills including effective recruitment and selection as well as thorough training that fits with business strategy</w:t>
      </w:r>
      <w:r w:rsidR="009730BB">
        <w:rPr>
          <w:rFonts w:ascii="Times New Roman" w:hAnsi="Times New Roman" w:cs="Times New Roman"/>
          <w:sz w:val="24"/>
          <w:szCs w:val="24"/>
        </w:rPr>
        <w:t>, m</w:t>
      </w:r>
      <w:r w:rsidR="004022C8" w:rsidRPr="009730BB">
        <w:rPr>
          <w:rFonts w:ascii="Times New Roman" w:hAnsi="Times New Roman" w:cs="Times New Roman"/>
          <w:sz w:val="24"/>
          <w:szCs w:val="24"/>
        </w:rPr>
        <w:t>otivating desired behaviours through specific and meaningful incentives</w:t>
      </w:r>
      <w:r w:rsidR="009730BB">
        <w:rPr>
          <w:rFonts w:ascii="Times New Roman" w:hAnsi="Times New Roman" w:cs="Times New Roman"/>
          <w:sz w:val="24"/>
          <w:szCs w:val="24"/>
        </w:rPr>
        <w:t xml:space="preserve"> and o</w:t>
      </w:r>
      <w:r w:rsidR="004022C8" w:rsidRPr="009730BB">
        <w:rPr>
          <w:rFonts w:ascii="Times New Roman" w:hAnsi="Times New Roman" w:cs="Times New Roman"/>
          <w:sz w:val="24"/>
          <w:szCs w:val="24"/>
        </w:rPr>
        <w:t xml:space="preserve">pening opportunities for better trained and more effective employees to </w:t>
      </w:r>
      <w:r w:rsidR="004022C8" w:rsidRPr="009730BB">
        <w:rPr>
          <w:rFonts w:ascii="Times New Roman" w:hAnsi="Times New Roman" w:cs="Times New Roman"/>
          <w:sz w:val="24"/>
          <w:szCs w:val="24"/>
        </w:rPr>
        <w:lastRenderedPageBreak/>
        <w:t>contribute ideas, job design as well as other indirect forms of employee participation. (Farnham, 2015)</w:t>
      </w:r>
    </w:p>
    <w:p w:rsidR="004022C8" w:rsidRDefault="004022C8" w:rsidP="004022C8">
      <w:pPr>
        <w:rPr>
          <w:rFonts w:ascii="Times New Roman" w:hAnsi="Times New Roman" w:cs="Times New Roman"/>
          <w:sz w:val="24"/>
          <w:szCs w:val="24"/>
        </w:rPr>
      </w:pPr>
      <w:r>
        <w:rPr>
          <w:rFonts w:ascii="Times New Roman" w:hAnsi="Times New Roman" w:cs="Times New Roman"/>
          <w:sz w:val="24"/>
          <w:szCs w:val="24"/>
        </w:rPr>
        <w:t xml:space="preserve">The Harvard Model introduced by Beer et al (1985) proposed that HR policy can be best fit policy by connecting to stakeholder interests and situational or environmental factors impacting on them.  </w:t>
      </w:r>
      <w:r w:rsidR="000013D3">
        <w:rPr>
          <w:rFonts w:ascii="Times New Roman" w:hAnsi="Times New Roman" w:cs="Times New Roman"/>
          <w:sz w:val="24"/>
          <w:szCs w:val="24"/>
        </w:rPr>
        <w:t>When this is carried out thoroughly</w:t>
      </w:r>
      <w:proofErr w:type="gramStart"/>
      <w:r w:rsidR="000013D3">
        <w:rPr>
          <w:rFonts w:ascii="Times New Roman" w:hAnsi="Times New Roman" w:cs="Times New Roman"/>
          <w:sz w:val="24"/>
          <w:szCs w:val="24"/>
        </w:rPr>
        <w:t>,  “</w:t>
      </w:r>
      <w:proofErr w:type="gramEnd"/>
      <w:r w:rsidR="000013D3">
        <w:rPr>
          <w:rFonts w:ascii="Times New Roman" w:hAnsi="Times New Roman" w:cs="Times New Roman"/>
          <w:sz w:val="24"/>
          <w:szCs w:val="24"/>
        </w:rPr>
        <w:t>the 4 C’s” of commitment, competence, congruence and cost effectiveness are outcomes.  There are implications here to organisational effectiveness, long term strategy, individual well being and societal well being.</w:t>
      </w:r>
    </w:p>
    <w:p w:rsidR="000013D3" w:rsidRPr="004022C8" w:rsidRDefault="000013D3" w:rsidP="004022C8">
      <w:pPr>
        <w:rPr>
          <w:rFonts w:ascii="Times New Roman" w:hAnsi="Times New Roman" w:cs="Times New Roman"/>
          <w:sz w:val="24"/>
          <w:szCs w:val="24"/>
        </w:rPr>
      </w:pPr>
      <w:r>
        <w:rPr>
          <w:rFonts w:ascii="Times New Roman" w:hAnsi="Times New Roman" w:cs="Times New Roman"/>
          <w:sz w:val="24"/>
          <w:szCs w:val="24"/>
        </w:rPr>
        <w:t xml:space="preserve">Guest (2001) expands on the Harvard Model and defines outcomes as competence, commitment, motivation and effective job design which </w:t>
      </w:r>
      <w:proofErr w:type="gramStart"/>
      <w:r>
        <w:rPr>
          <w:rFonts w:ascii="Times New Roman" w:hAnsi="Times New Roman" w:cs="Times New Roman"/>
          <w:sz w:val="24"/>
          <w:szCs w:val="24"/>
        </w:rPr>
        <w:t>produces</w:t>
      </w:r>
      <w:proofErr w:type="gramEnd"/>
      <w:r>
        <w:rPr>
          <w:rFonts w:ascii="Times New Roman" w:hAnsi="Times New Roman" w:cs="Times New Roman"/>
          <w:sz w:val="24"/>
          <w:szCs w:val="24"/>
        </w:rPr>
        <w:t xml:space="preserve"> good employee behaviour which impacts on absence and quit rates as well as decreased wastage in the work place.</w:t>
      </w:r>
    </w:p>
    <w:p w:rsidR="004022C8" w:rsidRPr="004022C8" w:rsidRDefault="004022C8" w:rsidP="004022C8">
      <w:pPr>
        <w:rPr>
          <w:rFonts w:ascii="Times New Roman" w:hAnsi="Times New Roman" w:cs="Times New Roman"/>
          <w:sz w:val="24"/>
          <w:szCs w:val="24"/>
        </w:rPr>
      </w:pPr>
      <w:r>
        <w:rPr>
          <w:rFonts w:ascii="Times New Roman" w:hAnsi="Times New Roman" w:cs="Times New Roman"/>
          <w:sz w:val="24"/>
          <w:szCs w:val="24"/>
        </w:rPr>
        <w:t xml:space="preserve">Mac </w:t>
      </w:r>
      <w:proofErr w:type="spellStart"/>
      <w:r>
        <w:rPr>
          <w:rFonts w:ascii="Times New Roman" w:hAnsi="Times New Roman" w:cs="Times New Roman"/>
          <w:sz w:val="24"/>
          <w:szCs w:val="24"/>
        </w:rPr>
        <w:t>Duffie</w:t>
      </w:r>
      <w:proofErr w:type="spellEnd"/>
      <w:r>
        <w:rPr>
          <w:rFonts w:ascii="Times New Roman" w:hAnsi="Times New Roman" w:cs="Times New Roman"/>
          <w:sz w:val="24"/>
          <w:szCs w:val="24"/>
        </w:rPr>
        <w:t xml:space="preserve"> (1995) warns that best practice might only work in situations where labour supply is plentiful and where training is relatively short.</w:t>
      </w:r>
      <w:r w:rsidR="000013D3">
        <w:rPr>
          <w:rFonts w:ascii="Times New Roman" w:hAnsi="Times New Roman" w:cs="Times New Roman"/>
          <w:sz w:val="24"/>
          <w:szCs w:val="24"/>
        </w:rPr>
        <w:t xml:space="preserve">  Goddard (2004) claims that the champions of “best practice” can over-estimate the benefits and under-estimate the costs.</w:t>
      </w:r>
    </w:p>
    <w:p w:rsidR="00311380" w:rsidRPr="00677D9C" w:rsidRDefault="00311380" w:rsidP="00677D9C">
      <w:pPr>
        <w:rPr>
          <w:rFonts w:ascii="Times New Roman" w:hAnsi="Times New Roman" w:cs="Times New Roman"/>
          <w:sz w:val="24"/>
          <w:szCs w:val="24"/>
        </w:rPr>
      </w:pPr>
    </w:p>
    <w:p w:rsidR="00311380" w:rsidRDefault="00311380"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67690D" w:rsidRDefault="0067690D" w:rsidP="00AB1D8A">
      <w:pPr>
        <w:rPr>
          <w:rFonts w:ascii="Times New Roman" w:hAnsi="Times New Roman" w:cs="Times New Roman"/>
          <w:b/>
          <w:sz w:val="24"/>
          <w:szCs w:val="24"/>
        </w:rPr>
      </w:pPr>
    </w:p>
    <w:p w:rsidR="00311380" w:rsidRDefault="00311380" w:rsidP="00AB1D8A">
      <w:pPr>
        <w:rPr>
          <w:rFonts w:ascii="Times New Roman" w:hAnsi="Times New Roman" w:cs="Times New Roman"/>
          <w:b/>
          <w:sz w:val="24"/>
          <w:szCs w:val="24"/>
        </w:rPr>
      </w:pPr>
    </w:p>
    <w:p w:rsidR="00311380" w:rsidRDefault="00311380" w:rsidP="00AB1D8A">
      <w:pPr>
        <w:rPr>
          <w:rFonts w:ascii="Times New Roman" w:hAnsi="Times New Roman" w:cs="Times New Roman"/>
          <w:b/>
          <w:sz w:val="24"/>
          <w:szCs w:val="24"/>
        </w:rPr>
      </w:pPr>
    </w:p>
    <w:p w:rsidR="00D015B8" w:rsidRDefault="00D015B8" w:rsidP="00AB1D8A">
      <w:pPr>
        <w:rPr>
          <w:rFonts w:ascii="Times New Roman" w:hAnsi="Times New Roman" w:cs="Times New Roman"/>
          <w:b/>
          <w:sz w:val="24"/>
          <w:szCs w:val="24"/>
        </w:rPr>
      </w:pPr>
    </w:p>
    <w:p w:rsidR="00D015B8" w:rsidRDefault="00D015B8" w:rsidP="00AB1D8A">
      <w:pPr>
        <w:rPr>
          <w:rFonts w:ascii="Times New Roman" w:hAnsi="Times New Roman" w:cs="Times New Roman"/>
          <w:b/>
          <w:sz w:val="24"/>
          <w:szCs w:val="24"/>
        </w:rPr>
      </w:pPr>
    </w:p>
    <w:p w:rsidR="00AB1D8A" w:rsidRPr="0095420E" w:rsidRDefault="00483BAE" w:rsidP="0095420E">
      <w:pPr>
        <w:rPr>
          <w:rFonts w:ascii="Times New Roman" w:hAnsi="Times New Roman" w:cs="Times New Roman"/>
          <w:b/>
          <w:sz w:val="24"/>
          <w:szCs w:val="24"/>
          <w:u w:val="single"/>
        </w:rPr>
      </w:pPr>
      <w:r w:rsidRPr="0095420E">
        <w:rPr>
          <w:rFonts w:ascii="Times New Roman" w:hAnsi="Times New Roman" w:cs="Times New Roman"/>
          <w:b/>
          <w:sz w:val="24"/>
          <w:szCs w:val="24"/>
          <w:u w:val="single"/>
        </w:rPr>
        <w:lastRenderedPageBreak/>
        <w:t>Methodology</w:t>
      </w:r>
    </w:p>
    <w:p w:rsidR="00483BAE" w:rsidRDefault="00483BAE" w:rsidP="00AB1D8A">
      <w:pPr>
        <w:rPr>
          <w:rFonts w:ascii="Times New Roman" w:hAnsi="Times New Roman" w:cs="Times New Roman"/>
          <w:sz w:val="24"/>
          <w:szCs w:val="24"/>
        </w:rPr>
      </w:pPr>
      <w:r>
        <w:rPr>
          <w:rFonts w:ascii="Times New Roman" w:hAnsi="Times New Roman" w:cs="Times New Roman"/>
          <w:sz w:val="24"/>
          <w:szCs w:val="24"/>
        </w:rPr>
        <w:t xml:space="preserve">Tools used for the environmental analysis of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Caravan Sales Lim</w:t>
      </w:r>
      <w:r w:rsidR="00D5047B">
        <w:rPr>
          <w:rFonts w:ascii="Times New Roman" w:hAnsi="Times New Roman" w:cs="Times New Roman"/>
          <w:sz w:val="24"/>
          <w:szCs w:val="24"/>
        </w:rPr>
        <w:t>i</w:t>
      </w:r>
      <w:r>
        <w:rPr>
          <w:rFonts w:ascii="Times New Roman" w:hAnsi="Times New Roman" w:cs="Times New Roman"/>
          <w:sz w:val="24"/>
          <w:szCs w:val="24"/>
        </w:rPr>
        <w:t>ted were:</w:t>
      </w:r>
    </w:p>
    <w:p w:rsidR="00483BAE" w:rsidRPr="00483BAE" w:rsidRDefault="00483BAE" w:rsidP="00AB1D8A">
      <w:pPr>
        <w:rPr>
          <w:rFonts w:ascii="Times New Roman" w:hAnsi="Times New Roman" w:cs="Times New Roman"/>
          <w:b/>
          <w:sz w:val="24"/>
          <w:szCs w:val="24"/>
        </w:rPr>
      </w:pPr>
      <w:r w:rsidRPr="00483BAE">
        <w:rPr>
          <w:rFonts w:ascii="Times New Roman" w:hAnsi="Times New Roman" w:cs="Times New Roman"/>
          <w:b/>
          <w:sz w:val="24"/>
          <w:szCs w:val="24"/>
        </w:rPr>
        <w:t>SWOT</w:t>
      </w:r>
      <w:r>
        <w:rPr>
          <w:rFonts w:ascii="Times New Roman" w:hAnsi="Times New Roman" w:cs="Times New Roman"/>
          <w:b/>
          <w:sz w:val="24"/>
          <w:szCs w:val="24"/>
        </w:rPr>
        <w:t xml:space="preserve"> Analysis</w:t>
      </w:r>
    </w:p>
    <w:p w:rsidR="00483BAE" w:rsidRDefault="00483BAE" w:rsidP="00AB1D8A">
      <w:pPr>
        <w:rPr>
          <w:rFonts w:ascii="Times New Roman" w:hAnsi="Times New Roman" w:cs="Times New Roman"/>
          <w:sz w:val="24"/>
          <w:szCs w:val="24"/>
        </w:rPr>
      </w:pPr>
      <w:r>
        <w:rPr>
          <w:rFonts w:ascii="Times New Roman" w:hAnsi="Times New Roman" w:cs="Times New Roman"/>
          <w:sz w:val="24"/>
          <w:szCs w:val="24"/>
        </w:rPr>
        <w:t xml:space="preserve">The SWOT analysis </w:t>
      </w:r>
      <w:r w:rsidR="00C52B77">
        <w:rPr>
          <w:rFonts w:ascii="Times New Roman" w:hAnsi="Times New Roman" w:cs="Times New Roman"/>
          <w:sz w:val="24"/>
          <w:szCs w:val="24"/>
        </w:rPr>
        <w:t xml:space="preserve">for </w:t>
      </w:r>
      <w:proofErr w:type="spellStart"/>
      <w:r w:rsidR="00C52B77">
        <w:rPr>
          <w:rFonts w:ascii="Times New Roman" w:hAnsi="Times New Roman" w:cs="Times New Roman"/>
          <w:sz w:val="24"/>
          <w:szCs w:val="24"/>
        </w:rPr>
        <w:t>Blackhills</w:t>
      </w:r>
      <w:proofErr w:type="spellEnd"/>
      <w:r w:rsidR="00C52B77">
        <w:rPr>
          <w:rFonts w:ascii="Times New Roman" w:hAnsi="Times New Roman" w:cs="Times New Roman"/>
          <w:sz w:val="24"/>
          <w:szCs w:val="24"/>
        </w:rPr>
        <w:t xml:space="preserve"> Caravan Sales </w:t>
      </w:r>
      <w:r>
        <w:rPr>
          <w:rFonts w:ascii="Times New Roman" w:hAnsi="Times New Roman" w:cs="Times New Roman"/>
          <w:sz w:val="24"/>
          <w:szCs w:val="24"/>
        </w:rPr>
        <w:t>can be found in appendix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w:t>
      </w:r>
    </w:p>
    <w:p w:rsidR="00C52B77" w:rsidRPr="004E6B52" w:rsidRDefault="00483BAE" w:rsidP="00AB1D8A">
      <w:pPr>
        <w:rPr>
          <w:rFonts w:ascii="Times New Roman" w:hAnsi="Times New Roman" w:cs="Times New Roman"/>
          <w:b/>
          <w:sz w:val="24"/>
          <w:szCs w:val="24"/>
        </w:rPr>
      </w:pPr>
      <w:r w:rsidRPr="00483BAE">
        <w:rPr>
          <w:rFonts w:ascii="Times New Roman" w:hAnsi="Times New Roman" w:cs="Times New Roman"/>
          <w:b/>
          <w:sz w:val="24"/>
          <w:szCs w:val="24"/>
        </w:rPr>
        <w:t>R</w:t>
      </w:r>
      <w:r w:rsidR="00C52B77">
        <w:rPr>
          <w:rFonts w:ascii="Times New Roman" w:hAnsi="Times New Roman" w:cs="Times New Roman"/>
          <w:b/>
          <w:sz w:val="24"/>
          <w:szCs w:val="24"/>
        </w:rPr>
        <w:t>ationale</w:t>
      </w:r>
      <w:r>
        <w:rPr>
          <w:rFonts w:ascii="Times New Roman" w:hAnsi="Times New Roman" w:cs="Times New Roman"/>
          <w:b/>
          <w:sz w:val="24"/>
          <w:szCs w:val="24"/>
        </w:rPr>
        <w:t>:</w:t>
      </w:r>
      <w:r w:rsidR="004E6B52">
        <w:rPr>
          <w:rFonts w:ascii="Times New Roman" w:hAnsi="Times New Roman" w:cs="Times New Roman"/>
          <w:b/>
          <w:sz w:val="24"/>
          <w:szCs w:val="24"/>
        </w:rPr>
        <w:t xml:space="preserve"> </w:t>
      </w:r>
      <w:r w:rsidR="00C52B77">
        <w:rPr>
          <w:rFonts w:ascii="Times New Roman" w:hAnsi="Times New Roman" w:cs="Times New Roman"/>
          <w:sz w:val="24"/>
          <w:szCs w:val="24"/>
        </w:rPr>
        <w:t>SWOT analysis can be considered to be a tool that offers a wide starter to thinking about internal and external aspect of the business.</w:t>
      </w:r>
      <w:r w:rsidR="00CA59E7">
        <w:rPr>
          <w:rFonts w:ascii="Times New Roman" w:hAnsi="Times New Roman" w:cs="Times New Roman"/>
          <w:sz w:val="24"/>
          <w:szCs w:val="24"/>
        </w:rPr>
        <w:t xml:space="preserve"> (</w:t>
      </w:r>
      <w:proofErr w:type="spellStart"/>
      <w:r w:rsidR="00CA59E7">
        <w:rPr>
          <w:rFonts w:ascii="Times New Roman" w:hAnsi="Times New Roman" w:cs="Times New Roman"/>
          <w:sz w:val="24"/>
          <w:szCs w:val="24"/>
        </w:rPr>
        <w:t>Stredwick</w:t>
      </w:r>
      <w:proofErr w:type="spellEnd"/>
      <w:r w:rsidR="00CA59E7">
        <w:rPr>
          <w:rFonts w:ascii="Times New Roman" w:hAnsi="Times New Roman" w:cs="Times New Roman"/>
          <w:sz w:val="24"/>
          <w:szCs w:val="24"/>
        </w:rPr>
        <w:t>, 2015)</w:t>
      </w:r>
    </w:p>
    <w:p w:rsidR="00C52B77" w:rsidRPr="009730BB" w:rsidRDefault="00C52B77" w:rsidP="009730BB">
      <w:pPr>
        <w:rPr>
          <w:rFonts w:ascii="Times New Roman" w:hAnsi="Times New Roman" w:cs="Times New Roman"/>
          <w:b/>
          <w:sz w:val="24"/>
          <w:szCs w:val="24"/>
        </w:rPr>
      </w:pPr>
      <w:r w:rsidRPr="00C52B77">
        <w:rPr>
          <w:rFonts w:ascii="Times New Roman" w:hAnsi="Times New Roman" w:cs="Times New Roman"/>
          <w:b/>
          <w:sz w:val="24"/>
          <w:szCs w:val="24"/>
        </w:rPr>
        <w:t>Advantages</w:t>
      </w:r>
      <w:r w:rsidR="009730BB">
        <w:rPr>
          <w:rFonts w:ascii="Times New Roman" w:hAnsi="Times New Roman" w:cs="Times New Roman"/>
          <w:b/>
          <w:sz w:val="24"/>
          <w:szCs w:val="24"/>
        </w:rPr>
        <w:t xml:space="preserve"> </w:t>
      </w:r>
      <w:r w:rsidR="009730BB">
        <w:rPr>
          <w:rFonts w:ascii="Times New Roman" w:hAnsi="Times New Roman" w:cs="Times New Roman"/>
          <w:sz w:val="24"/>
          <w:szCs w:val="24"/>
        </w:rPr>
        <w:t>include that it is a s</w:t>
      </w:r>
      <w:r w:rsidRPr="009730BB">
        <w:rPr>
          <w:rFonts w:ascii="Times New Roman" w:hAnsi="Times New Roman" w:cs="Times New Roman"/>
          <w:sz w:val="24"/>
          <w:szCs w:val="24"/>
        </w:rPr>
        <w:t>imple to understand</w:t>
      </w:r>
      <w:r w:rsidR="009730BB">
        <w:rPr>
          <w:rFonts w:ascii="Times New Roman" w:hAnsi="Times New Roman" w:cs="Times New Roman"/>
          <w:sz w:val="24"/>
          <w:szCs w:val="24"/>
        </w:rPr>
        <w:t xml:space="preserve"> tool and that it is easy to use.</w:t>
      </w:r>
    </w:p>
    <w:p w:rsidR="009730BB" w:rsidRDefault="009730BB" w:rsidP="00C52B77">
      <w:pPr>
        <w:rPr>
          <w:rFonts w:ascii="Times New Roman" w:hAnsi="Times New Roman" w:cs="Times New Roman"/>
          <w:sz w:val="24"/>
          <w:szCs w:val="24"/>
        </w:rPr>
      </w:pPr>
      <w:r>
        <w:rPr>
          <w:rFonts w:ascii="Times New Roman" w:hAnsi="Times New Roman" w:cs="Times New Roman"/>
          <w:b/>
          <w:sz w:val="24"/>
          <w:szCs w:val="24"/>
        </w:rPr>
        <w:t xml:space="preserve">Limitations </w:t>
      </w:r>
      <w:r>
        <w:rPr>
          <w:rFonts w:ascii="Times New Roman" w:hAnsi="Times New Roman" w:cs="Times New Roman"/>
          <w:sz w:val="24"/>
          <w:szCs w:val="24"/>
        </w:rPr>
        <w:t>include that i</w:t>
      </w:r>
      <w:r w:rsidR="00C52B77" w:rsidRPr="009730BB">
        <w:rPr>
          <w:rFonts w:ascii="Times New Roman" w:hAnsi="Times New Roman" w:cs="Times New Roman"/>
          <w:sz w:val="24"/>
          <w:szCs w:val="24"/>
        </w:rPr>
        <w:t>t can be too subjective when used by one person</w:t>
      </w:r>
      <w:r>
        <w:rPr>
          <w:rFonts w:ascii="Times New Roman" w:hAnsi="Times New Roman" w:cs="Times New Roman"/>
          <w:sz w:val="24"/>
          <w:szCs w:val="24"/>
        </w:rPr>
        <w:t xml:space="preserve"> and that w</w:t>
      </w:r>
      <w:r w:rsidR="00C52B77" w:rsidRPr="009730BB">
        <w:rPr>
          <w:rFonts w:ascii="Times New Roman" w:hAnsi="Times New Roman" w:cs="Times New Roman"/>
          <w:sz w:val="24"/>
          <w:szCs w:val="24"/>
        </w:rPr>
        <w:t>hen not used properly it can be too broad to take any actions from</w:t>
      </w:r>
      <w:r>
        <w:rPr>
          <w:rFonts w:ascii="Times New Roman" w:hAnsi="Times New Roman" w:cs="Times New Roman"/>
          <w:sz w:val="24"/>
          <w:szCs w:val="24"/>
        </w:rPr>
        <w:t>.</w:t>
      </w:r>
    </w:p>
    <w:p w:rsidR="00C52B77" w:rsidRPr="009730BB" w:rsidRDefault="00C52B77" w:rsidP="009730BB">
      <w:pPr>
        <w:rPr>
          <w:rFonts w:ascii="Times New Roman" w:hAnsi="Times New Roman" w:cs="Times New Roman"/>
          <w:sz w:val="24"/>
          <w:szCs w:val="24"/>
        </w:rPr>
      </w:pPr>
      <w:r>
        <w:rPr>
          <w:rFonts w:ascii="Times New Roman" w:hAnsi="Times New Roman" w:cs="Times New Roman"/>
          <w:sz w:val="24"/>
          <w:szCs w:val="24"/>
        </w:rPr>
        <w:t>With these advantages and limitations in mind it is recommended to</w:t>
      </w:r>
      <w:r w:rsidR="009730BB">
        <w:rPr>
          <w:rFonts w:ascii="Times New Roman" w:hAnsi="Times New Roman" w:cs="Times New Roman"/>
          <w:sz w:val="24"/>
          <w:szCs w:val="24"/>
        </w:rPr>
        <w:t xml:space="preserve"> u</w:t>
      </w:r>
      <w:r w:rsidRPr="009730BB">
        <w:rPr>
          <w:rFonts w:ascii="Times New Roman" w:hAnsi="Times New Roman" w:cs="Times New Roman"/>
          <w:sz w:val="24"/>
          <w:szCs w:val="24"/>
        </w:rPr>
        <w:t xml:space="preserve">se </w:t>
      </w:r>
      <w:r w:rsidR="009730BB">
        <w:rPr>
          <w:rFonts w:ascii="Times New Roman" w:hAnsi="Times New Roman" w:cs="Times New Roman"/>
          <w:sz w:val="24"/>
          <w:szCs w:val="24"/>
        </w:rPr>
        <w:t>the tool with</w:t>
      </w:r>
      <w:r w:rsidRPr="009730BB">
        <w:rPr>
          <w:rFonts w:ascii="Times New Roman" w:hAnsi="Times New Roman" w:cs="Times New Roman"/>
          <w:sz w:val="24"/>
          <w:szCs w:val="24"/>
        </w:rPr>
        <w:t>in a focus group which might include customers, suppliers, manufacturers as well as management and employees</w:t>
      </w:r>
      <w:r w:rsidR="009730BB">
        <w:rPr>
          <w:rFonts w:ascii="Times New Roman" w:hAnsi="Times New Roman" w:cs="Times New Roman"/>
          <w:sz w:val="24"/>
          <w:szCs w:val="24"/>
        </w:rPr>
        <w:t>.  Also to i</w:t>
      </w:r>
      <w:r w:rsidRPr="009730BB">
        <w:rPr>
          <w:rFonts w:ascii="Times New Roman" w:hAnsi="Times New Roman" w:cs="Times New Roman"/>
          <w:sz w:val="24"/>
          <w:szCs w:val="24"/>
        </w:rPr>
        <w:t>dentify what opportunities and threats are priority and establish why they are a priority</w:t>
      </w:r>
      <w:r w:rsidR="009730BB">
        <w:rPr>
          <w:rFonts w:ascii="Times New Roman" w:hAnsi="Times New Roman" w:cs="Times New Roman"/>
          <w:sz w:val="24"/>
          <w:szCs w:val="24"/>
        </w:rPr>
        <w:t>.  Finally, to b</w:t>
      </w:r>
      <w:r w:rsidRPr="009730BB">
        <w:rPr>
          <w:rFonts w:ascii="Times New Roman" w:hAnsi="Times New Roman" w:cs="Times New Roman"/>
          <w:sz w:val="24"/>
          <w:szCs w:val="24"/>
        </w:rPr>
        <w:t xml:space="preserve">e specific as to what is </w:t>
      </w:r>
      <w:proofErr w:type="gramStart"/>
      <w:r w:rsidRPr="009730BB">
        <w:rPr>
          <w:rFonts w:ascii="Times New Roman" w:hAnsi="Times New Roman" w:cs="Times New Roman"/>
          <w:sz w:val="24"/>
          <w:szCs w:val="24"/>
        </w:rPr>
        <w:t>a str</w:t>
      </w:r>
      <w:r w:rsidR="009730BB">
        <w:rPr>
          <w:rFonts w:ascii="Times New Roman" w:hAnsi="Times New Roman" w:cs="Times New Roman"/>
          <w:sz w:val="24"/>
          <w:szCs w:val="24"/>
        </w:rPr>
        <w:t>ength</w:t>
      </w:r>
      <w:proofErr w:type="gramEnd"/>
      <w:r w:rsidR="009730BB">
        <w:rPr>
          <w:rFonts w:ascii="Times New Roman" w:hAnsi="Times New Roman" w:cs="Times New Roman"/>
          <w:sz w:val="24"/>
          <w:szCs w:val="24"/>
        </w:rPr>
        <w:t xml:space="preserve"> and what is a weakness.  It is n</w:t>
      </w:r>
      <w:r w:rsidRPr="009730BB">
        <w:rPr>
          <w:rFonts w:ascii="Times New Roman" w:hAnsi="Times New Roman" w:cs="Times New Roman"/>
          <w:sz w:val="24"/>
          <w:szCs w:val="24"/>
        </w:rPr>
        <w:t>ot recommended to put the same thing against two categories.</w:t>
      </w:r>
      <w:r w:rsidR="006B12D5" w:rsidRPr="009730BB">
        <w:rPr>
          <w:rFonts w:ascii="Times New Roman" w:hAnsi="Times New Roman" w:cs="Times New Roman"/>
          <w:sz w:val="24"/>
          <w:szCs w:val="24"/>
        </w:rPr>
        <w:t xml:space="preserve"> (</w:t>
      </w:r>
      <w:proofErr w:type="spellStart"/>
      <w:r w:rsidR="006B12D5" w:rsidRPr="009730BB">
        <w:rPr>
          <w:rFonts w:ascii="Times New Roman" w:hAnsi="Times New Roman" w:cs="Times New Roman"/>
          <w:sz w:val="24"/>
          <w:szCs w:val="24"/>
        </w:rPr>
        <w:t>Stredwick</w:t>
      </w:r>
      <w:proofErr w:type="spellEnd"/>
      <w:r w:rsidR="006B12D5" w:rsidRPr="009730BB">
        <w:rPr>
          <w:rFonts w:ascii="Times New Roman" w:hAnsi="Times New Roman" w:cs="Times New Roman"/>
          <w:sz w:val="24"/>
          <w:szCs w:val="24"/>
        </w:rPr>
        <w:t>, 2015)</w:t>
      </w:r>
    </w:p>
    <w:p w:rsidR="004E6B52" w:rsidRDefault="004E6B52" w:rsidP="00AB1D8A">
      <w:pPr>
        <w:rPr>
          <w:rFonts w:ascii="Times New Roman" w:hAnsi="Times New Roman" w:cs="Times New Roman"/>
          <w:sz w:val="24"/>
          <w:szCs w:val="24"/>
        </w:rPr>
      </w:pPr>
    </w:p>
    <w:p w:rsidR="00483BAE" w:rsidRDefault="00483BAE" w:rsidP="00AB1D8A">
      <w:pPr>
        <w:rPr>
          <w:rFonts w:ascii="Times New Roman" w:hAnsi="Times New Roman" w:cs="Times New Roman"/>
          <w:b/>
          <w:sz w:val="24"/>
          <w:szCs w:val="24"/>
        </w:rPr>
      </w:pPr>
      <w:r w:rsidRPr="00C52B77">
        <w:rPr>
          <w:rFonts w:ascii="Times New Roman" w:hAnsi="Times New Roman" w:cs="Times New Roman"/>
          <w:b/>
          <w:sz w:val="24"/>
          <w:szCs w:val="24"/>
        </w:rPr>
        <w:t>PESTLE Analysis:</w:t>
      </w:r>
    </w:p>
    <w:p w:rsidR="008E67BF" w:rsidRPr="008E67BF" w:rsidRDefault="008E67BF" w:rsidP="00AB1D8A">
      <w:pPr>
        <w:rPr>
          <w:rFonts w:ascii="Times New Roman" w:hAnsi="Times New Roman" w:cs="Times New Roman"/>
          <w:sz w:val="24"/>
          <w:szCs w:val="24"/>
        </w:rPr>
      </w:pPr>
      <w:r>
        <w:rPr>
          <w:rFonts w:ascii="Times New Roman" w:hAnsi="Times New Roman" w:cs="Times New Roman"/>
          <w:sz w:val="24"/>
          <w:szCs w:val="24"/>
        </w:rPr>
        <w:t>The PESTLE analysis can be found in Appendix (ii)</w:t>
      </w:r>
    </w:p>
    <w:p w:rsidR="0002439E" w:rsidRPr="004E6B52" w:rsidRDefault="00C52B77" w:rsidP="00FE2D50">
      <w:pPr>
        <w:rPr>
          <w:rFonts w:ascii="Times New Roman" w:hAnsi="Times New Roman" w:cs="Times New Roman"/>
          <w:b/>
          <w:sz w:val="24"/>
          <w:szCs w:val="24"/>
        </w:rPr>
      </w:pPr>
      <w:r>
        <w:rPr>
          <w:rFonts w:ascii="Times New Roman" w:hAnsi="Times New Roman" w:cs="Times New Roman"/>
          <w:b/>
          <w:sz w:val="24"/>
          <w:szCs w:val="24"/>
        </w:rPr>
        <w:t>Rationale:</w:t>
      </w:r>
      <w:r w:rsidR="004E6B52">
        <w:rPr>
          <w:rFonts w:ascii="Times New Roman" w:hAnsi="Times New Roman" w:cs="Times New Roman"/>
          <w:b/>
          <w:sz w:val="24"/>
          <w:szCs w:val="24"/>
        </w:rPr>
        <w:t xml:space="preserve"> </w:t>
      </w:r>
      <w:r w:rsidR="00AA139F">
        <w:rPr>
          <w:rFonts w:ascii="Times New Roman" w:hAnsi="Times New Roman" w:cs="Times New Roman"/>
          <w:sz w:val="24"/>
          <w:szCs w:val="24"/>
        </w:rPr>
        <w:t xml:space="preserve">According to </w:t>
      </w:r>
      <w:r w:rsidR="00FE2D50">
        <w:rPr>
          <w:rFonts w:ascii="Times New Roman" w:hAnsi="Times New Roman" w:cs="Times New Roman"/>
          <w:sz w:val="24"/>
          <w:szCs w:val="24"/>
        </w:rPr>
        <w:t>the CIPD factsheet on PESTLE anal</w:t>
      </w:r>
      <w:r w:rsidR="00AA139F">
        <w:rPr>
          <w:rFonts w:ascii="Times New Roman" w:hAnsi="Times New Roman" w:cs="Times New Roman"/>
          <w:sz w:val="24"/>
          <w:szCs w:val="24"/>
        </w:rPr>
        <w:t>ysis, it</w:t>
      </w:r>
      <w:r w:rsidR="00483BAE">
        <w:rPr>
          <w:rFonts w:ascii="Times New Roman" w:hAnsi="Times New Roman" w:cs="Times New Roman"/>
          <w:sz w:val="24"/>
          <w:szCs w:val="24"/>
        </w:rPr>
        <w:t xml:space="preserve"> is one of the most effective frameworks available to help organisations understand the “big picture” and external environment in which an organisation operates.  </w:t>
      </w:r>
      <w:r w:rsidR="00483BAE" w:rsidRPr="00FE2D50">
        <w:rPr>
          <w:rFonts w:ascii="Times New Roman" w:hAnsi="Times New Roman" w:cs="Times New Roman"/>
          <w:sz w:val="24"/>
          <w:szCs w:val="24"/>
        </w:rPr>
        <w:t>Advantages include:</w:t>
      </w:r>
      <w:r w:rsidR="00FE2D50">
        <w:rPr>
          <w:rFonts w:ascii="Times New Roman" w:hAnsi="Times New Roman" w:cs="Times New Roman"/>
          <w:sz w:val="24"/>
          <w:szCs w:val="24"/>
        </w:rPr>
        <w:t xml:space="preserve"> </w:t>
      </w:r>
      <w:r w:rsidR="00483BAE" w:rsidRPr="00FE2D50">
        <w:rPr>
          <w:rFonts w:ascii="Times New Roman" w:hAnsi="Times New Roman" w:cs="Times New Roman"/>
          <w:sz w:val="24"/>
          <w:szCs w:val="24"/>
        </w:rPr>
        <w:t>It is simple to use</w:t>
      </w:r>
      <w:r w:rsidR="00FE2D50">
        <w:rPr>
          <w:rFonts w:ascii="Times New Roman" w:hAnsi="Times New Roman" w:cs="Times New Roman"/>
          <w:sz w:val="24"/>
          <w:szCs w:val="24"/>
        </w:rPr>
        <w:t>,</w:t>
      </w:r>
      <w:r w:rsidR="00483BAE" w:rsidRPr="00FE2D50">
        <w:rPr>
          <w:rFonts w:ascii="Times New Roman" w:hAnsi="Times New Roman" w:cs="Times New Roman"/>
          <w:sz w:val="24"/>
          <w:szCs w:val="24"/>
        </w:rPr>
        <w:t xml:space="preserve"> </w:t>
      </w:r>
      <w:r w:rsidR="00FE2D50">
        <w:rPr>
          <w:rFonts w:ascii="Times New Roman" w:hAnsi="Times New Roman" w:cs="Times New Roman"/>
          <w:sz w:val="24"/>
          <w:szCs w:val="24"/>
        </w:rPr>
        <w:t>i</w:t>
      </w:r>
      <w:r w:rsidR="00483BAE" w:rsidRPr="00FE2D50">
        <w:rPr>
          <w:rFonts w:ascii="Times New Roman" w:hAnsi="Times New Roman" w:cs="Times New Roman"/>
          <w:sz w:val="24"/>
          <w:szCs w:val="24"/>
        </w:rPr>
        <w:t>t facilitates an understanding to the organisation of the broader environment</w:t>
      </w:r>
      <w:r w:rsidR="00FE2D50">
        <w:rPr>
          <w:rFonts w:ascii="Times New Roman" w:hAnsi="Times New Roman" w:cs="Times New Roman"/>
          <w:sz w:val="24"/>
          <w:szCs w:val="24"/>
        </w:rPr>
        <w:t>, i</w:t>
      </w:r>
      <w:r w:rsidR="00483BAE" w:rsidRPr="00FE2D50">
        <w:rPr>
          <w:rFonts w:ascii="Times New Roman" w:hAnsi="Times New Roman" w:cs="Times New Roman"/>
          <w:sz w:val="24"/>
          <w:szCs w:val="24"/>
        </w:rPr>
        <w:t>t encourages development of external and strategic thinking</w:t>
      </w:r>
      <w:r w:rsidR="00FE2D50">
        <w:rPr>
          <w:rFonts w:ascii="Times New Roman" w:hAnsi="Times New Roman" w:cs="Times New Roman"/>
          <w:sz w:val="24"/>
          <w:szCs w:val="24"/>
        </w:rPr>
        <w:t xml:space="preserve">, it </w:t>
      </w:r>
      <w:r w:rsidR="0002439E" w:rsidRPr="00FE2D50">
        <w:rPr>
          <w:rFonts w:ascii="Times New Roman" w:hAnsi="Times New Roman" w:cs="Times New Roman"/>
          <w:sz w:val="24"/>
          <w:szCs w:val="24"/>
        </w:rPr>
        <w:t>anticipa</w:t>
      </w:r>
      <w:r w:rsidR="00483BAE" w:rsidRPr="00FE2D50">
        <w:rPr>
          <w:rFonts w:ascii="Times New Roman" w:hAnsi="Times New Roman" w:cs="Times New Roman"/>
          <w:sz w:val="24"/>
          <w:szCs w:val="24"/>
        </w:rPr>
        <w:t>tes future business threats and helps the organisation to take action</w:t>
      </w:r>
      <w:r w:rsidR="00FE2D50">
        <w:rPr>
          <w:rFonts w:ascii="Times New Roman" w:hAnsi="Times New Roman" w:cs="Times New Roman"/>
          <w:sz w:val="24"/>
          <w:szCs w:val="24"/>
        </w:rPr>
        <w:t xml:space="preserve"> and i</w:t>
      </w:r>
      <w:r w:rsidR="0002439E" w:rsidRPr="00FE2D50">
        <w:rPr>
          <w:rFonts w:ascii="Times New Roman" w:hAnsi="Times New Roman" w:cs="Times New Roman"/>
          <w:sz w:val="24"/>
          <w:szCs w:val="24"/>
        </w:rPr>
        <w:t>t spots business opportunities.</w:t>
      </w:r>
      <w:r w:rsidR="00FE2D50">
        <w:rPr>
          <w:rFonts w:ascii="Times New Roman" w:hAnsi="Times New Roman" w:cs="Times New Roman"/>
          <w:sz w:val="24"/>
          <w:szCs w:val="24"/>
        </w:rPr>
        <w:t xml:space="preserve"> </w:t>
      </w:r>
      <w:r w:rsidR="006B12D5" w:rsidRPr="00FE2D50">
        <w:rPr>
          <w:rFonts w:ascii="Times New Roman" w:hAnsi="Times New Roman" w:cs="Times New Roman"/>
          <w:sz w:val="24"/>
          <w:szCs w:val="24"/>
        </w:rPr>
        <w:t>(</w:t>
      </w:r>
      <w:hyperlink r:id="rId8" w:history="1">
        <w:r w:rsidR="00FE2D50" w:rsidRPr="00AB12B8">
          <w:rPr>
            <w:rStyle w:val="Hyperlink"/>
            <w:rFonts w:ascii="Times New Roman" w:hAnsi="Times New Roman" w:cs="Times New Roman"/>
            <w:sz w:val="24"/>
            <w:szCs w:val="24"/>
          </w:rPr>
          <w:t>www.cipd.co.uk</w:t>
        </w:r>
      </w:hyperlink>
      <w:r w:rsidR="000F211A" w:rsidRPr="00FE2D50">
        <w:rPr>
          <w:rFonts w:ascii="Times New Roman" w:hAnsi="Times New Roman" w:cs="Times New Roman"/>
          <w:sz w:val="24"/>
          <w:szCs w:val="24"/>
        </w:rPr>
        <w:t>)</w:t>
      </w:r>
      <w:proofErr w:type="gramStart"/>
      <w:r w:rsidR="00FE2D50">
        <w:rPr>
          <w:rFonts w:ascii="Times New Roman" w:hAnsi="Times New Roman" w:cs="Times New Roman"/>
          <w:sz w:val="24"/>
          <w:szCs w:val="24"/>
        </w:rPr>
        <w:t>.  In</w:t>
      </w:r>
      <w:proofErr w:type="gramEnd"/>
      <w:r w:rsidR="00FE2D50">
        <w:rPr>
          <w:rFonts w:ascii="Times New Roman" w:hAnsi="Times New Roman" w:cs="Times New Roman"/>
          <w:sz w:val="24"/>
          <w:szCs w:val="24"/>
        </w:rPr>
        <w:t xml:space="preserve"> regard to l</w:t>
      </w:r>
      <w:r w:rsidR="0002439E" w:rsidRPr="00FE2D50">
        <w:rPr>
          <w:rFonts w:ascii="Times New Roman" w:hAnsi="Times New Roman" w:cs="Times New Roman"/>
          <w:sz w:val="24"/>
          <w:szCs w:val="24"/>
        </w:rPr>
        <w:t>imitations</w:t>
      </w:r>
      <w:r w:rsidR="00FE2D50">
        <w:rPr>
          <w:rFonts w:ascii="Times New Roman" w:hAnsi="Times New Roman" w:cs="Times New Roman"/>
          <w:sz w:val="24"/>
          <w:szCs w:val="24"/>
        </w:rPr>
        <w:t>, these might</w:t>
      </w:r>
      <w:r w:rsidR="0002439E" w:rsidRPr="00FE2D50">
        <w:rPr>
          <w:rFonts w:ascii="Times New Roman" w:hAnsi="Times New Roman" w:cs="Times New Roman"/>
          <w:sz w:val="24"/>
          <w:szCs w:val="24"/>
        </w:rPr>
        <w:t xml:space="preserve"> include</w:t>
      </w:r>
      <w:r w:rsidR="00FE2D50">
        <w:rPr>
          <w:rFonts w:ascii="Times New Roman" w:hAnsi="Times New Roman" w:cs="Times New Roman"/>
          <w:sz w:val="24"/>
          <w:szCs w:val="24"/>
        </w:rPr>
        <w:t xml:space="preserve"> that d</w:t>
      </w:r>
      <w:r w:rsidR="0002439E" w:rsidRPr="00FE2D50">
        <w:rPr>
          <w:rFonts w:ascii="Times New Roman" w:hAnsi="Times New Roman" w:cs="Times New Roman"/>
          <w:sz w:val="24"/>
          <w:szCs w:val="24"/>
        </w:rPr>
        <w:t>ata obtained can be oversimplified</w:t>
      </w:r>
      <w:r w:rsidR="00FE2D50">
        <w:rPr>
          <w:rFonts w:ascii="Times New Roman" w:hAnsi="Times New Roman" w:cs="Times New Roman"/>
          <w:sz w:val="24"/>
          <w:szCs w:val="24"/>
        </w:rPr>
        <w:t>, i</w:t>
      </w:r>
      <w:r w:rsidR="0002439E" w:rsidRPr="00FE2D50">
        <w:rPr>
          <w:rFonts w:ascii="Times New Roman" w:hAnsi="Times New Roman" w:cs="Times New Roman"/>
          <w:sz w:val="24"/>
          <w:szCs w:val="24"/>
        </w:rPr>
        <w:t>t holds the risk of capturing too much data which could lead to it being ineffectual</w:t>
      </w:r>
      <w:r w:rsidR="00FE2D50">
        <w:rPr>
          <w:rFonts w:ascii="Times New Roman" w:hAnsi="Times New Roman" w:cs="Times New Roman"/>
          <w:sz w:val="24"/>
          <w:szCs w:val="24"/>
        </w:rPr>
        <w:t>, the p</w:t>
      </w:r>
      <w:r w:rsidR="0002439E" w:rsidRPr="00FE2D50">
        <w:rPr>
          <w:rFonts w:ascii="Times New Roman" w:hAnsi="Times New Roman" w:cs="Times New Roman"/>
          <w:sz w:val="24"/>
          <w:szCs w:val="24"/>
        </w:rPr>
        <w:t>rocess needs to be done on regular bases in order for it to be effective</w:t>
      </w:r>
      <w:r w:rsidR="00FE2D50">
        <w:rPr>
          <w:rFonts w:ascii="Times New Roman" w:hAnsi="Times New Roman" w:cs="Times New Roman"/>
          <w:sz w:val="24"/>
          <w:szCs w:val="24"/>
        </w:rPr>
        <w:t>, the c</w:t>
      </w:r>
      <w:r w:rsidR="0002439E" w:rsidRPr="00FE2D50">
        <w:rPr>
          <w:rFonts w:ascii="Times New Roman" w:hAnsi="Times New Roman" w:cs="Times New Roman"/>
          <w:sz w:val="24"/>
          <w:szCs w:val="24"/>
        </w:rPr>
        <w:t xml:space="preserve">osts of identified changes needing to be made can make it difficult to </w:t>
      </w:r>
      <w:proofErr w:type="spellStart"/>
      <w:r w:rsidR="0002439E" w:rsidRPr="00FE2D50">
        <w:rPr>
          <w:rFonts w:ascii="Times New Roman" w:hAnsi="Times New Roman" w:cs="Times New Roman"/>
          <w:sz w:val="24"/>
          <w:szCs w:val="24"/>
        </w:rPr>
        <w:t>prioritorise</w:t>
      </w:r>
      <w:proofErr w:type="spellEnd"/>
      <w:r w:rsidR="00FE2D50">
        <w:rPr>
          <w:rFonts w:ascii="Times New Roman" w:hAnsi="Times New Roman" w:cs="Times New Roman"/>
          <w:sz w:val="24"/>
          <w:szCs w:val="24"/>
        </w:rPr>
        <w:t xml:space="preserve"> and that d</w:t>
      </w:r>
      <w:r w:rsidR="0002439E" w:rsidRPr="00FE2D50">
        <w:rPr>
          <w:rFonts w:ascii="Times New Roman" w:hAnsi="Times New Roman" w:cs="Times New Roman"/>
          <w:sz w:val="24"/>
          <w:szCs w:val="24"/>
        </w:rPr>
        <w:t>ata used might be based on assumptions</w:t>
      </w:r>
      <w:r w:rsidR="00FE2D50">
        <w:rPr>
          <w:rFonts w:ascii="Times New Roman" w:hAnsi="Times New Roman" w:cs="Times New Roman"/>
          <w:sz w:val="24"/>
          <w:szCs w:val="24"/>
        </w:rPr>
        <w:t xml:space="preserve">.  </w:t>
      </w:r>
      <w:r w:rsidR="0002439E">
        <w:rPr>
          <w:rFonts w:ascii="Times New Roman" w:hAnsi="Times New Roman" w:cs="Times New Roman"/>
          <w:sz w:val="24"/>
          <w:szCs w:val="24"/>
        </w:rPr>
        <w:t>With these advantages and disadvant</w:t>
      </w:r>
      <w:r w:rsidR="00FE2D50">
        <w:rPr>
          <w:rFonts w:ascii="Times New Roman" w:hAnsi="Times New Roman" w:cs="Times New Roman"/>
          <w:sz w:val="24"/>
          <w:szCs w:val="24"/>
        </w:rPr>
        <w:t>ages in mind it is necessary to c</w:t>
      </w:r>
      <w:r w:rsidR="0002439E" w:rsidRPr="00FE2D50">
        <w:rPr>
          <w:rFonts w:ascii="Times New Roman" w:hAnsi="Times New Roman" w:cs="Times New Roman"/>
          <w:sz w:val="24"/>
          <w:szCs w:val="24"/>
        </w:rPr>
        <w:t>ollaborate data collection</w:t>
      </w:r>
      <w:r w:rsidR="00FE2D50">
        <w:rPr>
          <w:rFonts w:ascii="Times New Roman" w:hAnsi="Times New Roman" w:cs="Times New Roman"/>
          <w:sz w:val="24"/>
          <w:szCs w:val="24"/>
        </w:rPr>
        <w:t>, u</w:t>
      </w:r>
      <w:r w:rsidR="0002439E" w:rsidRPr="00FE2D50">
        <w:rPr>
          <w:rFonts w:ascii="Times New Roman" w:hAnsi="Times New Roman" w:cs="Times New Roman"/>
          <w:sz w:val="24"/>
          <w:szCs w:val="24"/>
        </w:rPr>
        <w:t>tilise any expertise that is already available to the organisation</w:t>
      </w:r>
      <w:r w:rsidR="00FE2D50">
        <w:rPr>
          <w:rFonts w:ascii="Times New Roman" w:hAnsi="Times New Roman" w:cs="Times New Roman"/>
          <w:sz w:val="24"/>
          <w:szCs w:val="24"/>
        </w:rPr>
        <w:t>, a</w:t>
      </w:r>
      <w:r w:rsidR="00863552" w:rsidRPr="00FE2D50">
        <w:rPr>
          <w:rFonts w:ascii="Times New Roman" w:hAnsi="Times New Roman" w:cs="Times New Roman"/>
          <w:sz w:val="24"/>
          <w:szCs w:val="24"/>
        </w:rPr>
        <w:t xml:space="preserve">s in the </w:t>
      </w:r>
      <w:proofErr w:type="spellStart"/>
      <w:r w:rsidR="00863552" w:rsidRPr="00FE2D50">
        <w:rPr>
          <w:rFonts w:ascii="Times New Roman" w:hAnsi="Times New Roman" w:cs="Times New Roman"/>
          <w:sz w:val="24"/>
          <w:szCs w:val="24"/>
        </w:rPr>
        <w:t>Delphin</w:t>
      </w:r>
      <w:proofErr w:type="spellEnd"/>
      <w:r w:rsidR="00863552" w:rsidRPr="00FE2D50">
        <w:rPr>
          <w:rFonts w:ascii="Times New Roman" w:hAnsi="Times New Roman" w:cs="Times New Roman"/>
          <w:sz w:val="24"/>
          <w:szCs w:val="24"/>
        </w:rPr>
        <w:t xml:space="preserve"> method, u</w:t>
      </w:r>
      <w:r w:rsidR="0002439E" w:rsidRPr="00FE2D50">
        <w:rPr>
          <w:rFonts w:ascii="Times New Roman" w:hAnsi="Times New Roman" w:cs="Times New Roman"/>
          <w:sz w:val="24"/>
          <w:szCs w:val="24"/>
        </w:rPr>
        <w:t>se PESTLE in conjunction with SWOT analysis, Porters 5 forces, competitor analysis or scenario planning</w:t>
      </w:r>
      <w:r w:rsidR="006B12D5" w:rsidRPr="00FE2D50">
        <w:rPr>
          <w:rFonts w:ascii="Times New Roman" w:hAnsi="Times New Roman" w:cs="Times New Roman"/>
          <w:sz w:val="24"/>
          <w:szCs w:val="24"/>
        </w:rPr>
        <w:t xml:space="preserve">  (Palmer &amp; Hartley, 2010)</w:t>
      </w:r>
      <w:r w:rsidR="00FE2D50">
        <w:rPr>
          <w:rFonts w:ascii="Times New Roman" w:hAnsi="Times New Roman" w:cs="Times New Roman"/>
          <w:sz w:val="24"/>
          <w:szCs w:val="24"/>
        </w:rPr>
        <w:t xml:space="preserve">. </w:t>
      </w:r>
      <w:proofErr w:type="gramStart"/>
      <w:r w:rsidR="00FE2D50">
        <w:rPr>
          <w:rFonts w:ascii="Times New Roman" w:hAnsi="Times New Roman" w:cs="Times New Roman"/>
          <w:sz w:val="24"/>
          <w:szCs w:val="24"/>
        </w:rPr>
        <w:t>To c</w:t>
      </w:r>
      <w:r w:rsidR="006B12D5" w:rsidRPr="00FE2D50">
        <w:rPr>
          <w:rFonts w:ascii="Times New Roman" w:hAnsi="Times New Roman" w:cs="Times New Roman"/>
          <w:sz w:val="24"/>
          <w:szCs w:val="24"/>
        </w:rPr>
        <w:t>onsult expert opinion in regard to forecasting the economic and industry specific variables.</w:t>
      </w:r>
      <w:proofErr w:type="gramEnd"/>
      <w:r w:rsidR="006B12D5" w:rsidRPr="00FE2D50">
        <w:rPr>
          <w:rFonts w:ascii="Times New Roman" w:hAnsi="Times New Roman" w:cs="Times New Roman"/>
          <w:sz w:val="24"/>
          <w:szCs w:val="24"/>
        </w:rPr>
        <w:t xml:space="preserve"> </w:t>
      </w:r>
      <w:proofErr w:type="gramStart"/>
      <w:r w:rsidR="006B12D5" w:rsidRPr="00FE2D50">
        <w:rPr>
          <w:rFonts w:ascii="Times New Roman" w:hAnsi="Times New Roman" w:cs="Times New Roman"/>
          <w:sz w:val="24"/>
          <w:szCs w:val="24"/>
        </w:rPr>
        <w:t>(Palmer &amp; Hartley, 2012)</w:t>
      </w:r>
      <w:r w:rsidR="00FE2D50">
        <w:rPr>
          <w:rFonts w:ascii="Times New Roman" w:hAnsi="Times New Roman" w:cs="Times New Roman"/>
          <w:sz w:val="24"/>
          <w:szCs w:val="24"/>
        </w:rPr>
        <w:t>.</w:t>
      </w:r>
      <w:proofErr w:type="gramEnd"/>
      <w:r w:rsidR="00FE2D50">
        <w:rPr>
          <w:rFonts w:ascii="Times New Roman" w:hAnsi="Times New Roman" w:cs="Times New Roman"/>
          <w:sz w:val="24"/>
          <w:szCs w:val="24"/>
        </w:rPr>
        <w:t xml:space="preserve">  </w:t>
      </w:r>
      <w:proofErr w:type="gramStart"/>
      <w:r w:rsidR="00FE2D50">
        <w:rPr>
          <w:rFonts w:ascii="Times New Roman" w:hAnsi="Times New Roman" w:cs="Times New Roman"/>
          <w:sz w:val="24"/>
          <w:szCs w:val="24"/>
        </w:rPr>
        <w:t>Porters 5 forces was</w:t>
      </w:r>
      <w:proofErr w:type="gramEnd"/>
      <w:r w:rsidR="00FE2D50">
        <w:rPr>
          <w:rFonts w:ascii="Times New Roman" w:hAnsi="Times New Roman" w:cs="Times New Roman"/>
          <w:sz w:val="24"/>
          <w:szCs w:val="24"/>
        </w:rPr>
        <w:t xml:space="preserve"> not used in this instance as a simple SWOT analysis was considered substantial to initiate a process of assessment for the business.  It would be recommended to use Porters 5 forces in the next quarter as it would specifically consider the competition that the business will need to keep in mind when planning a developmental strategy. </w:t>
      </w:r>
      <w:r w:rsidR="0002439E" w:rsidRPr="00FE2D50">
        <w:rPr>
          <w:rFonts w:ascii="Times New Roman" w:hAnsi="Times New Roman" w:cs="Times New Roman"/>
          <w:sz w:val="24"/>
          <w:szCs w:val="24"/>
        </w:rPr>
        <w:t>PESTLE should be viewed as an ongoing process</w:t>
      </w:r>
      <w:r w:rsidR="00FE2D50">
        <w:rPr>
          <w:rFonts w:ascii="Times New Roman" w:hAnsi="Times New Roman" w:cs="Times New Roman"/>
          <w:sz w:val="24"/>
          <w:szCs w:val="24"/>
        </w:rPr>
        <w:t xml:space="preserve"> as well as m</w:t>
      </w:r>
      <w:r w:rsidR="0002439E" w:rsidRPr="00FE2D50">
        <w:rPr>
          <w:rFonts w:ascii="Times New Roman" w:hAnsi="Times New Roman" w:cs="Times New Roman"/>
          <w:sz w:val="24"/>
          <w:szCs w:val="24"/>
        </w:rPr>
        <w:t xml:space="preserve">ultiple </w:t>
      </w:r>
      <w:r w:rsidR="0002439E" w:rsidRPr="00FE2D50">
        <w:rPr>
          <w:rFonts w:ascii="Times New Roman" w:hAnsi="Times New Roman" w:cs="Times New Roman"/>
          <w:sz w:val="24"/>
          <w:szCs w:val="24"/>
        </w:rPr>
        <w:lastRenderedPageBreak/>
        <w:t>views should be considered so that subjectivity is limited</w:t>
      </w:r>
      <w:r w:rsidR="00FE2D50">
        <w:rPr>
          <w:rFonts w:ascii="Times New Roman" w:hAnsi="Times New Roman" w:cs="Times New Roman"/>
          <w:sz w:val="24"/>
          <w:szCs w:val="24"/>
        </w:rPr>
        <w:t>.  D</w:t>
      </w:r>
      <w:r w:rsidR="0002439E" w:rsidRPr="00FE2D50">
        <w:rPr>
          <w:rFonts w:ascii="Times New Roman" w:hAnsi="Times New Roman" w:cs="Times New Roman"/>
          <w:sz w:val="24"/>
          <w:szCs w:val="24"/>
        </w:rPr>
        <w:t>ata collected should be simple</w:t>
      </w:r>
      <w:r w:rsidR="00FE2D50">
        <w:rPr>
          <w:rFonts w:ascii="Times New Roman" w:hAnsi="Times New Roman" w:cs="Times New Roman"/>
          <w:sz w:val="24"/>
          <w:szCs w:val="24"/>
        </w:rPr>
        <w:t xml:space="preserve"> in order</w:t>
      </w:r>
      <w:r w:rsidR="0002439E" w:rsidRPr="00FE2D50">
        <w:rPr>
          <w:rFonts w:ascii="Times New Roman" w:hAnsi="Times New Roman" w:cs="Times New Roman"/>
          <w:sz w:val="24"/>
          <w:szCs w:val="24"/>
        </w:rPr>
        <w:t xml:space="preserve"> to avoid being too information heavy with little realistic recommendations to be identified</w:t>
      </w:r>
      <w:r w:rsidR="00FE2D50">
        <w:rPr>
          <w:rFonts w:ascii="Times New Roman" w:hAnsi="Times New Roman" w:cs="Times New Roman"/>
          <w:sz w:val="24"/>
          <w:szCs w:val="24"/>
        </w:rPr>
        <w:t>.</w:t>
      </w: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732A58" w:rsidRDefault="00732A58" w:rsidP="00CA59E7">
      <w:pPr>
        <w:rPr>
          <w:rFonts w:ascii="Times New Roman" w:hAnsi="Times New Roman" w:cs="Times New Roman"/>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D015B8" w:rsidRDefault="00D015B8"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FE2D50" w:rsidRDefault="00FE2D50" w:rsidP="00CA59E7">
      <w:pPr>
        <w:rPr>
          <w:rFonts w:ascii="Times New Roman" w:hAnsi="Times New Roman" w:cs="Times New Roman"/>
          <w:b/>
          <w:sz w:val="24"/>
          <w:szCs w:val="24"/>
        </w:rPr>
      </w:pPr>
    </w:p>
    <w:p w:rsidR="000E4EC3" w:rsidRDefault="000E4EC3" w:rsidP="00CA59E7">
      <w:pPr>
        <w:rPr>
          <w:rFonts w:ascii="Times New Roman" w:hAnsi="Times New Roman" w:cs="Times New Roman"/>
          <w:b/>
          <w:sz w:val="24"/>
          <w:szCs w:val="24"/>
        </w:rPr>
      </w:pPr>
    </w:p>
    <w:p w:rsidR="000E4EC3" w:rsidRDefault="000E4EC3" w:rsidP="00CA59E7">
      <w:pPr>
        <w:rPr>
          <w:rFonts w:ascii="Times New Roman" w:hAnsi="Times New Roman" w:cs="Times New Roman"/>
          <w:b/>
          <w:sz w:val="24"/>
          <w:szCs w:val="24"/>
        </w:rPr>
      </w:pPr>
    </w:p>
    <w:p w:rsidR="000E4EC3" w:rsidRDefault="000E4EC3" w:rsidP="00CA59E7">
      <w:pPr>
        <w:rPr>
          <w:rFonts w:ascii="Times New Roman" w:hAnsi="Times New Roman" w:cs="Times New Roman"/>
          <w:b/>
          <w:sz w:val="24"/>
          <w:szCs w:val="24"/>
        </w:rPr>
      </w:pPr>
    </w:p>
    <w:p w:rsidR="000E4EC3" w:rsidRDefault="000E4EC3" w:rsidP="00CA59E7">
      <w:pPr>
        <w:rPr>
          <w:rFonts w:ascii="Times New Roman" w:hAnsi="Times New Roman" w:cs="Times New Roman"/>
          <w:b/>
          <w:sz w:val="24"/>
          <w:szCs w:val="24"/>
        </w:rPr>
      </w:pPr>
    </w:p>
    <w:p w:rsidR="000E4EC3" w:rsidRDefault="000E4EC3" w:rsidP="00CA59E7">
      <w:pPr>
        <w:rPr>
          <w:rFonts w:ascii="Times New Roman" w:hAnsi="Times New Roman" w:cs="Times New Roman"/>
          <w:b/>
          <w:sz w:val="24"/>
          <w:szCs w:val="24"/>
        </w:rPr>
      </w:pPr>
    </w:p>
    <w:p w:rsidR="00CA59E7" w:rsidRPr="0095420E" w:rsidRDefault="00CA59E7" w:rsidP="00CA59E7">
      <w:pPr>
        <w:rPr>
          <w:rFonts w:ascii="Times New Roman" w:hAnsi="Times New Roman" w:cs="Times New Roman"/>
          <w:b/>
          <w:sz w:val="24"/>
          <w:szCs w:val="24"/>
          <w:u w:val="single"/>
        </w:rPr>
      </w:pPr>
      <w:r w:rsidRPr="0095420E">
        <w:rPr>
          <w:rFonts w:ascii="Times New Roman" w:hAnsi="Times New Roman" w:cs="Times New Roman"/>
          <w:b/>
          <w:sz w:val="24"/>
          <w:szCs w:val="24"/>
          <w:u w:val="single"/>
        </w:rPr>
        <w:lastRenderedPageBreak/>
        <w:t>Main Findings</w:t>
      </w:r>
    </w:p>
    <w:p w:rsidR="00CB7572" w:rsidRPr="00A76D85" w:rsidRDefault="00A76D85" w:rsidP="00A76D85">
      <w:pPr>
        <w:rPr>
          <w:rFonts w:ascii="Times New Roman" w:hAnsi="Times New Roman" w:cs="Times New Roman"/>
          <w:sz w:val="24"/>
          <w:szCs w:val="24"/>
        </w:rPr>
      </w:pPr>
      <w:r>
        <w:rPr>
          <w:rFonts w:ascii="Times New Roman" w:hAnsi="Times New Roman" w:cs="Times New Roman"/>
          <w:sz w:val="24"/>
          <w:szCs w:val="24"/>
        </w:rPr>
        <w:t>A more expansive view of both SWOT</w:t>
      </w:r>
      <w:r w:rsidR="00732A58">
        <w:rPr>
          <w:rFonts w:ascii="Times New Roman" w:hAnsi="Times New Roman" w:cs="Times New Roman"/>
          <w:sz w:val="24"/>
          <w:szCs w:val="24"/>
        </w:rPr>
        <w:t xml:space="preserve"> </w:t>
      </w:r>
      <w:r w:rsidR="0095420E">
        <w:rPr>
          <w:rFonts w:ascii="Times New Roman" w:hAnsi="Times New Roman" w:cs="Times New Roman"/>
          <w:sz w:val="24"/>
          <w:szCs w:val="24"/>
        </w:rPr>
        <w:t xml:space="preserve">and PESTLE analyses </w:t>
      </w:r>
      <w:r>
        <w:rPr>
          <w:rFonts w:ascii="Times New Roman" w:hAnsi="Times New Roman" w:cs="Times New Roman"/>
          <w:sz w:val="24"/>
          <w:szCs w:val="24"/>
        </w:rPr>
        <w:t>can be found in Appendix (iii)</w:t>
      </w:r>
    </w:p>
    <w:p w:rsidR="00CB7572" w:rsidRPr="00A76D85" w:rsidRDefault="00CB7572" w:rsidP="00A76D85">
      <w:pPr>
        <w:rPr>
          <w:rFonts w:ascii="Times New Roman" w:hAnsi="Times New Roman" w:cs="Times New Roman"/>
          <w:sz w:val="24"/>
          <w:szCs w:val="24"/>
        </w:rPr>
      </w:pPr>
      <w:r>
        <w:rPr>
          <w:rFonts w:ascii="Times New Roman" w:hAnsi="Times New Roman" w:cs="Times New Roman"/>
          <w:sz w:val="24"/>
          <w:szCs w:val="24"/>
        </w:rPr>
        <w:t>It was found that customer service is something that is considered excel</w:t>
      </w:r>
      <w:r w:rsidR="00E67560">
        <w:rPr>
          <w:rFonts w:ascii="Times New Roman" w:hAnsi="Times New Roman" w:cs="Times New Roman"/>
          <w:sz w:val="24"/>
          <w:szCs w:val="24"/>
        </w:rPr>
        <w:t xml:space="preserve">lent in </w:t>
      </w:r>
      <w:proofErr w:type="spellStart"/>
      <w:r w:rsidR="00E67560">
        <w:rPr>
          <w:rFonts w:ascii="Times New Roman" w:hAnsi="Times New Roman" w:cs="Times New Roman"/>
          <w:sz w:val="24"/>
          <w:szCs w:val="24"/>
        </w:rPr>
        <w:t>Blackhills</w:t>
      </w:r>
      <w:proofErr w:type="spellEnd"/>
      <w:r w:rsidR="00E67560">
        <w:rPr>
          <w:rFonts w:ascii="Times New Roman" w:hAnsi="Times New Roman" w:cs="Times New Roman"/>
          <w:sz w:val="24"/>
          <w:szCs w:val="24"/>
        </w:rPr>
        <w:t xml:space="preserve"> </w:t>
      </w:r>
      <w:r>
        <w:rPr>
          <w:rFonts w:ascii="Times New Roman" w:hAnsi="Times New Roman" w:cs="Times New Roman"/>
          <w:sz w:val="24"/>
          <w:szCs w:val="24"/>
        </w:rPr>
        <w:t>from feedback from many customers and manufacturers also.</w:t>
      </w:r>
      <w:r w:rsidR="00A76D85">
        <w:rPr>
          <w:rFonts w:ascii="Times New Roman" w:hAnsi="Times New Roman" w:cs="Times New Roman"/>
          <w:sz w:val="24"/>
          <w:szCs w:val="24"/>
        </w:rPr>
        <w:t xml:space="preserve"> In regard to weaknesses, i</w:t>
      </w:r>
      <w:r w:rsidRPr="00A76D85">
        <w:rPr>
          <w:rFonts w:ascii="Times New Roman" w:hAnsi="Times New Roman" w:cs="Times New Roman"/>
          <w:sz w:val="24"/>
          <w:szCs w:val="24"/>
        </w:rPr>
        <w:t xml:space="preserve">t was found that there are questions around use of technology and whether it is fit for purpose in regard to sales promotion.  Strategy regarding this aspect is on a “when it happens” basis.  For example when the Autumn show is about to happen, </w:t>
      </w:r>
      <w:r w:rsidR="00857479">
        <w:rPr>
          <w:rFonts w:ascii="Times New Roman" w:hAnsi="Times New Roman" w:cs="Times New Roman"/>
          <w:sz w:val="24"/>
          <w:szCs w:val="24"/>
        </w:rPr>
        <w:t>the sales manager start around two</w:t>
      </w:r>
      <w:r w:rsidRPr="00A76D85">
        <w:rPr>
          <w:rFonts w:ascii="Times New Roman" w:hAnsi="Times New Roman" w:cs="Times New Roman"/>
          <w:sz w:val="24"/>
          <w:szCs w:val="24"/>
        </w:rPr>
        <w:t xml:space="preserve"> weeks before rushing to get everyone moving to prepare for it which adds stress to everyone within the organisation.  Also environmental influencing factors </w:t>
      </w:r>
      <w:r w:rsidR="00A76D85">
        <w:rPr>
          <w:rFonts w:ascii="Times New Roman" w:hAnsi="Times New Roman" w:cs="Times New Roman"/>
          <w:sz w:val="24"/>
          <w:szCs w:val="24"/>
        </w:rPr>
        <w:t xml:space="preserve">for example, Social Trends </w:t>
      </w:r>
      <w:r w:rsidRPr="00A76D85">
        <w:rPr>
          <w:rFonts w:ascii="Times New Roman" w:hAnsi="Times New Roman" w:cs="Times New Roman"/>
          <w:sz w:val="24"/>
          <w:szCs w:val="24"/>
        </w:rPr>
        <w:t>are not utilised in the planning of promotional and marketing strategy.</w:t>
      </w:r>
      <w:r w:rsidR="004C0F14">
        <w:rPr>
          <w:rFonts w:ascii="Times New Roman" w:hAnsi="Times New Roman" w:cs="Times New Roman"/>
          <w:sz w:val="24"/>
          <w:szCs w:val="24"/>
        </w:rPr>
        <w:t xml:space="preserve"> </w:t>
      </w:r>
      <w:proofErr w:type="gramStart"/>
      <w:r w:rsidR="004C0F14">
        <w:rPr>
          <w:rFonts w:ascii="Times New Roman" w:hAnsi="Times New Roman" w:cs="Times New Roman"/>
          <w:sz w:val="24"/>
          <w:szCs w:val="24"/>
        </w:rPr>
        <w:t xml:space="preserve">(Jones, Bergman &amp; </w:t>
      </w:r>
      <w:proofErr w:type="spellStart"/>
      <w:r w:rsidR="004C0F14">
        <w:rPr>
          <w:rFonts w:ascii="Times New Roman" w:hAnsi="Times New Roman" w:cs="Times New Roman"/>
          <w:sz w:val="24"/>
          <w:szCs w:val="24"/>
        </w:rPr>
        <w:t>Ulusoy</w:t>
      </w:r>
      <w:proofErr w:type="spellEnd"/>
      <w:r w:rsidR="005E674E">
        <w:rPr>
          <w:rFonts w:ascii="Times New Roman" w:hAnsi="Times New Roman" w:cs="Times New Roman"/>
          <w:sz w:val="24"/>
          <w:szCs w:val="24"/>
        </w:rPr>
        <w:t>, 2015</w:t>
      </w:r>
      <w:r w:rsidR="0068593A">
        <w:rPr>
          <w:rFonts w:ascii="Times New Roman" w:hAnsi="Times New Roman" w:cs="Times New Roman"/>
          <w:sz w:val="24"/>
          <w:szCs w:val="24"/>
        </w:rPr>
        <w:t xml:space="preserve">; </w:t>
      </w:r>
      <w:proofErr w:type="spellStart"/>
      <w:r w:rsidR="0068593A">
        <w:rPr>
          <w:rFonts w:ascii="Times New Roman" w:hAnsi="Times New Roman" w:cs="Times New Roman"/>
          <w:sz w:val="24"/>
          <w:szCs w:val="24"/>
        </w:rPr>
        <w:t>Shuldt</w:t>
      </w:r>
      <w:proofErr w:type="spellEnd"/>
      <w:r w:rsidR="0068593A">
        <w:rPr>
          <w:rFonts w:ascii="Times New Roman" w:hAnsi="Times New Roman" w:cs="Times New Roman"/>
          <w:sz w:val="24"/>
          <w:szCs w:val="24"/>
        </w:rPr>
        <w:t xml:space="preserve"> &amp; </w:t>
      </w:r>
      <w:proofErr w:type="spellStart"/>
      <w:r w:rsidR="0068593A">
        <w:rPr>
          <w:rFonts w:ascii="Times New Roman" w:hAnsi="Times New Roman" w:cs="Times New Roman"/>
          <w:sz w:val="24"/>
          <w:szCs w:val="24"/>
        </w:rPr>
        <w:t>Totten</w:t>
      </w:r>
      <w:proofErr w:type="spellEnd"/>
      <w:r w:rsidR="0068593A">
        <w:rPr>
          <w:rFonts w:ascii="Times New Roman" w:hAnsi="Times New Roman" w:cs="Times New Roman"/>
          <w:sz w:val="24"/>
          <w:szCs w:val="24"/>
        </w:rPr>
        <w:t>, 2015).</w:t>
      </w:r>
      <w:proofErr w:type="gramEnd"/>
    </w:p>
    <w:p w:rsidR="00CB7572" w:rsidRDefault="00CB7572" w:rsidP="00A76D85">
      <w:pPr>
        <w:rPr>
          <w:rFonts w:ascii="Times New Roman" w:hAnsi="Times New Roman" w:cs="Times New Roman"/>
          <w:sz w:val="24"/>
          <w:szCs w:val="24"/>
        </w:rPr>
      </w:pPr>
      <w:r>
        <w:rPr>
          <w:rFonts w:ascii="Times New Roman" w:hAnsi="Times New Roman" w:cs="Times New Roman"/>
          <w:sz w:val="24"/>
          <w:szCs w:val="24"/>
        </w:rPr>
        <w:t>Use of an appropriate database has been found to be a matter of priority amongst staff so that all customer details are k</w:t>
      </w:r>
      <w:r w:rsidR="000E4EC3">
        <w:rPr>
          <w:rFonts w:ascii="Times New Roman" w:hAnsi="Times New Roman" w:cs="Times New Roman"/>
          <w:sz w:val="24"/>
          <w:szCs w:val="24"/>
        </w:rPr>
        <w:t xml:space="preserve">ept confidential and protected.  </w:t>
      </w:r>
      <w:r>
        <w:rPr>
          <w:rFonts w:ascii="Times New Roman" w:hAnsi="Times New Roman" w:cs="Times New Roman"/>
          <w:sz w:val="24"/>
          <w:szCs w:val="24"/>
        </w:rPr>
        <w:t>This database could be utilised by Sales also using the details such as age of ca</w:t>
      </w:r>
      <w:r w:rsidR="00857479">
        <w:rPr>
          <w:rFonts w:ascii="Times New Roman" w:hAnsi="Times New Roman" w:cs="Times New Roman"/>
          <w:sz w:val="24"/>
          <w:szCs w:val="24"/>
        </w:rPr>
        <w:t>ravans to reach out to potential new sales prospects</w:t>
      </w:r>
      <w:r>
        <w:rPr>
          <w:rFonts w:ascii="Times New Roman" w:hAnsi="Times New Roman" w:cs="Times New Roman"/>
          <w:sz w:val="24"/>
          <w:szCs w:val="24"/>
        </w:rPr>
        <w:t>.</w:t>
      </w:r>
    </w:p>
    <w:p w:rsidR="00CB7572" w:rsidRPr="00A76D85" w:rsidRDefault="00A76D85" w:rsidP="00A76D85">
      <w:pPr>
        <w:rPr>
          <w:rFonts w:ascii="Times New Roman" w:hAnsi="Times New Roman" w:cs="Times New Roman"/>
          <w:sz w:val="24"/>
          <w:szCs w:val="24"/>
        </w:rPr>
      </w:pPr>
      <w:r>
        <w:rPr>
          <w:rFonts w:ascii="Times New Roman" w:hAnsi="Times New Roman" w:cs="Times New Roman"/>
          <w:sz w:val="24"/>
          <w:szCs w:val="24"/>
        </w:rPr>
        <w:t xml:space="preserve"> Decision making has been found to be a weakness.  They</w:t>
      </w:r>
      <w:r w:rsidR="00CB7572" w:rsidRPr="00A76D85">
        <w:rPr>
          <w:rFonts w:ascii="Times New Roman" w:hAnsi="Times New Roman" w:cs="Times New Roman"/>
          <w:sz w:val="24"/>
          <w:szCs w:val="24"/>
        </w:rPr>
        <w:t xml:space="preserve"> are made sometimes without appropriate communication to </w:t>
      </w:r>
      <w:r w:rsidR="00A34A37" w:rsidRPr="00A76D85">
        <w:rPr>
          <w:rFonts w:ascii="Times New Roman" w:hAnsi="Times New Roman" w:cs="Times New Roman"/>
          <w:sz w:val="24"/>
          <w:szCs w:val="24"/>
        </w:rPr>
        <w:t xml:space="preserve">employees </w:t>
      </w:r>
      <w:proofErr w:type="gramStart"/>
      <w:r w:rsidR="00A34A37" w:rsidRPr="00A76D85">
        <w:rPr>
          <w:rFonts w:ascii="Times New Roman" w:hAnsi="Times New Roman" w:cs="Times New Roman"/>
          <w:sz w:val="24"/>
          <w:szCs w:val="24"/>
        </w:rPr>
        <w:t>which</w:t>
      </w:r>
      <w:proofErr w:type="gramEnd"/>
      <w:r w:rsidR="00A34A37" w:rsidRPr="00A76D85">
        <w:rPr>
          <w:rFonts w:ascii="Times New Roman" w:hAnsi="Times New Roman" w:cs="Times New Roman"/>
          <w:sz w:val="24"/>
          <w:szCs w:val="24"/>
        </w:rPr>
        <w:t xml:space="preserve"> leaves them feeling undervalued and unsafe in their future employment.  Also decisions are made in an “ad-hoc” style that fire</w:t>
      </w:r>
      <w:r>
        <w:rPr>
          <w:rFonts w:ascii="Times New Roman" w:hAnsi="Times New Roman" w:cs="Times New Roman"/>
          <w:sz w:val="24"/>
          <w:szCs w:val="24"/>
        </w:rPr>
        <w:t>-</w:t>
      </w:r>
      <w:r w:rsidR="00A34A37" w:rsidRPr="00A76D85">
        <w:rPr>
          <w:rFonts w:ascii="Times New Roman" w:hAnsi="Times New Roman" w:cs="Times New Roman"/>
          <w:sz w:val="24"/>
          <w:szCs w:val="24"/>
        </w:rPr>
        <w:t xml:space="preserve">fights priorities for that day/ </w:t>
      </w:r>
      <w:r w:rsidR="00857479">
        <w:rPr>
          <w:rFonts w:ascii="Times New Roman" w:hAnsi="Times New Roman" w:cs="Times New Roman"/>
          <w:sz w:val="24"/>
          <w:szCs w:val="24"/>
        </w:rPr>
        <w:t>week.  Strategy is not in place in regard to role specific duties in line with what the organisation is trying to accomplish that month for example.</w:t>
      </w:r>
      <w:r w:rsidR="004E68AD">
        <w:rPr>
          <w:rFonts w:ascii="Times New Roman" w:hAnsi="Times New Roman" w:cs="Times New Roman"/>
          <w:sz w:val="24"/>
          <w:szCs w:val="24"/>
        </w:rPr>
        <w:t xml:space="preserve"> See Staff Satisfaction Survey.  </w:t>
      </w:r>
      <w:proofErr w:type="gramStart"/>
      <w:r w:rsidR="004E68AD">
        <w:rPr>
          <w:rFonts w:ascii="Times New Roman" w:hAnsi="Times New Roman" w:cs="Times New Roman"/>
          <w:sz w:val="24"/>
          <w:szCs w:val="24"/>
        </w:rPr>
        <w:t>Appendix 3.</w:t>
      </w:r>
      <w:proofErr w:type="gramEnd"/>
    </w:p>
    <w:p w:rsidR="00A34A37" w:rsidRPr="00A76D85" w:rsidRDefault="00A76D85" w:rsidP="00A76D85">
      <w:pPr>
        <w:rPr>
          <w:rFonts w:ascii="Times New Roman" w:hAnsi="Times New Roman" w:cs="Times New Roman"/>
          <w:sz w:val="24"/>
          <w:szCs w:val="24"/>
        </w:rPr>
      </w:pPr>
      <w:r>
        <w:rPr>
          <w:rFonts w:ascii="Times New Roman" w:hAnsi="Times New Roman" w:cs="Times New Roman"/>
          <w:sz w:val="24"/>
          <w:szCs w:val="24"/>
        </w:rPr>
        <w:t xml:space="preserve">Utilisation of talent has been found to be a weakness. </w:t>
      </w:r>
      <w:r w:rsidR="00A34A37" w:rsidRPr="00A76D85">
        <w:rPr>
          <w:rFonts w:ascii="Times New Roman" w:hAnsi="Times New Roman" w:cs="Times New Roman"/>
          <w:sz w:val="24"/>
          <w:szCs w:val="24"/>
        </w:rPr>
        <w:t>Roles are not clearly defined</w:t>
      </w:r>
      <w:r>
        <w:rPr>
          <w:rFonts w:ascii="Times New Roman" w:hAnsi="Times New Roman" w:cs="Times New Roman"/>
          <w:sz w:val="24"/>
          <w:szCs w:val="24"/>
        </w:rPr>
        <w:t>,</w:t>
      </w:r>
      <w:r w:rsidR="00A34A37" w:rsidRPr="00A76D85">
        <w:rPr>
          <w:rFonts w:ascii="Times New Roman" w:hAnsi="Times New Roman" w:cs="Times New Roman"/>
          <w:sz w:val="24"/>
          <w:szCs w:val="24"/>
        </w:rPr>
        <w:t xml:space="preserve"> l</w:t>
      </w:r>
      <w:r>
        <w:rPr>
          <w:rFonts w:ascii="Times New Roman" w:hAnsi="Times New Roman" w:cs="Times New Roman"/>
          <w:sz w:val="24"/>
          <w:szCs w:val="24"/>
        </w:rPr>
        <w:t>e</w:t>
      </w:r>
      <w:r w:rsidR="00A34A37" w:rsidRPr="00A76D85">
        <w:rPr>
          <w:rFonts w:ascii="Times New Roman" w:hAnsi="Times New Roman" w:cs="Times New Roman"/>
          <w:sz w:val="24"/>
          <w:szCs w:val="24"/>
        </w:rPr>
        <w:t>aving it too muddy for responsibility to be taken for specific tasks as well as demonstration implicitly a disregard for investment in people which is the reverse to what the directors wish to do.</w:t>
      </w:r>
      <w:r w:rsidR="004E68AD">
        <w:rPr>
          <w:rFonts w:ascii="Times New Roman" w:hAnsi="Times New Roman" w:cs="Times New Roman"/>
          <w:sz w:val="24"/>
          <w:szCs w:val="24"/>
        </w:rPr>
        <w:t xml:space="preserve">  See Staff Satisfaction Survey.  Appendix 3.</w:t>
      </w:r>
    </w:p>
    <w:p w:rsidR="00A34A37" w:rsidRPr="00A76D85" w:rsidRDefault="00A34A37" w:rsidP="00A76D85">
      <w:pPr>
        <w:rPr>
          <w:rFonts w:ascii="Times New Roman" w:hAnsi="Times New Roman" w:cs="Times New Roman"/>
          <w:sz w:val="24"/>
          <w:szCs w:val="24"/>
        </w:rPr>
      </w:pPr>
      <w:r w:rsidRPr="00A76D85">
        <w:rPr>
          <w:rFonts w:ascii="Times New Roman" w:hAnsi="Times New Roman" w:cs="Times New Roman"/>
          <w:sz w:val="24"/>
          <w:szCs w:val="24"/>
        </w:rPr>
        <w:t>The following opportunities were found to be priorities for action: Social trends towards community and outdoors</w:t>
      </w:r>
      <w:r w:rsidR="003E5997">
        <w:rPr>
          <w:rFonts w:ascii="Times New Roman" w:hAnsi="Times New Roman" w:cs="Times New Roman"/>
          <w:sz w:val="24"/>
          <w:szCs w:val="24"/>
        </w:rPr>
        <w:t xml:space="preserve"> (Twist, 2017)</w:t>
      </w:r>
      <w:r w:rsidR="00A76D85">
        <w:rPr>
          <w:rFonts w:ascii="Times New Roman" w:hAnsi="Times New Roman" w:cs="Times New Roman"/>
          <w:sz w:val="24"/>
          <w:szCs w:val="24"/>
        </w:rPr>
        <w:t xml:space="preserve">, </w:t>
      </w:r>
      <w:proofErr w:type="spellStart"/>
      <w:r w:rsidRPr="00A76D85">
        <w:rPr>
          <w:rFonts w:ascii="Times New Roman" w:hAnsi="Times New Roman" w:cs="Times New Roman"/>
          <w:sz w:val="24"/>
          <w:szCs w:val="24"/>
        </w:rPr>
        <w:t>Brexit</w:t>
      </w:r>
      <w:proofErr w:type="spellEnd"/>
      <w:r w:rsidRPr="00A76D85">
        <w:rPr>
          <w:rFonts w:ascii="Times New Roman" w:hAnsi="Times New Roman" w:cs="Times New Roman"/>
          <w:sz w:val="24"/>
          <w:szCs w:val="24"/>
        </w:rPr>
        <w:t xml:space="preserve"> impacting on more value for money holidaying in UK</w:t>
      </w:r>
      <w:r w:rsidR="00A76D85">
        <w:rPr>
          <w:rFonts w:ascii="Times New Roman" w:hAnsi="Times New Roman" w:cs="Times New Roman"/>
          <w:sz w:val="24"/>
          <w:szCs w:val="24"/>
        </w:rPr>
        <w:t xml:space="preserve"> and </w:t>
      </w:r>
      <w:proofErr w:type="spellStart"/>
      <w:r w:rsidRPr="00A76D85">
        <w:rPr>
          <w:rFonts w:ascii="Times New Roman" w:hAnsi="Times New Roman" w:cs="Times New Roman"/>
          <w:sz w:val="24"/>
          <w:szCs w:val="24"/>
        </w:rPr>
        <w:t>Brexit</w:t>
      </w:r>
      <w:proofErr w:type="spellEnd"/>
      <w:r w:rsidRPr="00A76D85">
        <w:rPr>
          <w:rFonts w:ascii="Times New Roman" w:hAnsi="Times New Roman" w:cs="Times New Roman"/>
          <w:sz w:val="24"/>
          <w:szCs w:val="24"/>
        </w:rPr>
        <w:t xml:space="preserve"> impacting on increase in immediate and potential foreign investors</w:t>
      </w:r>
      <w:r w:rsidR="00FB5947">
        <w:rPr>
          <w:rFonts w:ascii="Times New Roman" w:hAnsi="Times New Roman" w:cs="Times New Roman"/>
          <w:sz w:val="24"/>
          <w:szCs w:val="24"/>
        </w:rPr>
        <w:t xml:space="preserve"> (Tucker, 2016)</w:t>
      </w:r>
      <w:r w:rsidR="00857479">
        <w:rPr>
          <w:rFonts w:ascii="Times New Roman" w:hAnsi="Times New Roman" w:cs="Times New Roman"/>
          <w:sz w:val="24"/>
          <w:szCs w:val="24"/>
        </w:rPr>
        <w:t xml:space="preserve"> as well as effect of threat of</w:t>
      </w:r>
      <w:r w:rsidR="00644E78">
        <w:rPr>
          <w:rFonts w:ascii="Times New Roman" w:hAnsi="Times New Roman" w:cs="Times New Roman"/>
          <w:sz w:val="24"/>
          <w:szCs w:val="24"/>
        </w:rPr>
        <w:t xml:space="preserve"> terrorism on UK holiday makers. (Ahmed, 2017).</w:t>
      </w:r>
    </w:p>
    <w:p w:rsidR="009C3464" w:rsidRDefault="00A34A37" w:rsidP="00CA59E7">
      <w:pPr>
        <w:rPr>
          <w:rFonts w:ascii="Times New Roman" w:hAnsi="Times New Roman" w:cs="Times New Roman"/>
          <w:sz w:val="24"/>
          <w:szCs w:val="24"/>
        </w:rPr>
      </w:pPr>
      <w:r w:rsidRPr="00A76D85">
        <w:rPr>
          <w:rFonts w:ascii="Times New Roman" w:hAnsi="Times New Roman" w:cs="Times New Roman"/>
          <w:sz w:val="24"/>
          <w:szCs w:val="24"/>
        </w:rPr>
        <w:t xml:space="preserve">The following points were found to be missing and leave </w:t>
      </w:r>
      <w:proofErr w:type="spellStart"/>
      <w:r w:rsidRPr="00A76D85">
        <w:rPr>
          <w:rFonts w:ascii="Times New Roman" w:hAnsi="Times New Roman" w:cs="Times New Roman"/>
          <w:sz w:val="24"/>
          <w:szCs w:val="24"/>
        </w:rPr>
        <w:t>Blackhills</w:t>
      </w:r>
      <w:proofErr w:type="spellEnd"/>
      <w:r w:rsidRPr="00A76D85">
        <w:rPr>
          <w:rFonts w:ascii="Times New Roman" w:hAnsi="Times New Roman" w:cs="Times New Roman"/>
          <w:sz w:val="24"/>
          <w:szCs w:val="24"/>
        </w:rPr>
        <w:t xml:space="preserve"> open threat of legal action</w:t>
      </w:r>
      <w:r w:rsidR="00857479">
        <w:rPr>
          <w:rFonts w:ascii="Times New Roman" w:hAnsi="Times New Roman" w:cs="Times New Roman"/>
          <w:sz w:val="24"/>
          <w:szCs w:val="24"/>
        </w:rPr>
        <w:t>: The a</w:t>
      </w:r>
      <w:r w:rsidR="00A76D85">
        <w:rPr>
          <w:rFonts w:ascii="Times New Roman" w:hAnsi="Times New Roman" w:cs="Times New Roman"/>
          <w:sz w:val="24"/>
          <w:szCs w:val="24"/>
        </w:rPr>
        <w:t xml:space="preserve">bsence of </w:t>
      </w:r>
      <w:r w:rsidR="00857479">
        <w:rPr>
          <w:rFonts w:ascii="Times New Roman" w:hAnsi="Times New Roman" w:cs="Times New Roman"/>
          <w:sz w:val="24"/>
          <w:szCs w:val="24"/>
        </w:rPr>
        <w:t xml:space="preserve">explicit </w:t>
      </w:r>
      <w:r w:rsidRPr="00A76D85">
        <w:rPr>
          <w:rFonts w:ascii="Times New Roman" w:hAnsi="Times New Roman" w:cs="Times New Roman"/>
          <w:sz w:val="24"/>
          <w:szCs w:val="24"/>
        </w:rPr>
        <w:t>Data Protection</w:t>
      </w:r>
      <w:r w:rsidR="00A76D85">
        <w:rPr>
          <w:rFonts w:ascii="Times New Roman" w:hAnsi="Times New Roman" w:cs="Times New Roman"/>
          <w:sz w:val="24"/>
          <w:szCs w:val="24"/>
        </w:rPr>
        <w:t xml:space="preserve"> procedures.</w:t>
      </w:r>
      <w:r w:rsidR="00E0619C">
        <w:rPr>
          <w:rFonts w:ascii="Times New Roman" w:hAnsi="Times New Roman" w:cs="Times New Roman"/>
          <w:sz w:val="24"/>
          <w:szCs w:val="24"/>
        </w:rPr>
        <w:t xml:space="preserve"> </w:t>
      </w:r>
      <w:proofErr w:type="gramStart"/>
      <w:r w:rsidR="00E0619C">
        <w:rPr>
          <w:rFonts w:ascii="Times New Roman" w:hAnsi="Times New Roman" w:cs="Times New Roman"/>
          <w:sz w:val="24"/>
          <w:szCs w:val="24"/>
        </w:rPr>
        <w:t>(eugdpr.org, 2016)</w:t>
      </w:r>
      <w:r w:rsidR="00430D21">
        <w:rPr>
          <w:rFonts w:ascii="Times New Roman" w:hAnsi="Times New Roman" w:cs="Times New Roman"/>
          <w:sz w:val="24"/>
          <w:szCs w:val="24"/>
        </w:rPr>
        <w:t>.</w:t>
      </w:r>
      <w:proofErr w:type="gramEnd"/>
      <w:r w:rsidR="00430D21">
        <w:rPr>
          <w:rFonts w:ascii="Times New Roman" w:hAnsi="Times New Roman" w:cs="Times New Roman"/>
          <w:sz w:val="24"/>
          <w:szCs w:val="24"/>
        </w:rPr>
        <w:t xml:space="preserve"> </w:t>
      </w:r>
      <w:r w:rsidR="00004DB7">
        <w:rPr>
          <w:rFonts w:ascii="Times New Roman" w:hAnsi="Times New Roman" w:cs="Times New Roman"/>
          <w:sz w:val="24"/>
          <w:szCs w:val="24"/>
        </w:rPr>
        <w:t>Procedures throughout the organisation need to be established with the express motive of informing customers of what the organisation is using customer details for and how long they will be kept with permission.  Failure to do so could result in fines and legal action</w:t>
      </w:r>
      <w:r w:rsidR="00A92827">
        <w:rPr>
          <w:rFonts w:ascii="Times New Roman" w:hAnsi="Times New Roman" w:cs="Times New Roman"/>
          <w:sz w:val="24"/>
          <w:szCs w:val="24"/>
        </w:rPr>
        <w:t>, as well as perhaps not surviving as a business by failing to react effectively to the changing environment.  The possibility that competitors of the organisation are becoming armed with technology, social media marketing strategies and GDPR compliance means that in order to survive, the organisation must embrace change</w:t>
      </w:r>
      <w:r w:rsidR="00E40C68">
        <w:rPr>
          <w:rFonts w:ascii="Times New Roman" w:hAnsi="Times New Roman" w:cs="Times New Roman"/>
          <w:sz w:val="24"/>
          <w:szCs w:val="24"/>
        </w:rPr>
        <w:t xml:space="preserve"> and not sink into “active inertia”; using the </w:t>
      </w:r>
      <w:r w:rsidR="00E40C68">
        <w:rPr>
          <w:rFonts w:ascii="Times New Roman" w:hAnsi="Times New Roman" w:cs="Times New Roman"/>
          <w:sz w:val="24"/>
          <w:szCs w:val="24"/>
        </w:rPr>
        <w:lastRenderedPageBreak/>
        <w:t xml:space="preserve">same business practice as of old because it has worked in the past.  </w:t>
      </w:r>
      <w:proofErr w:type="gramStart"/>
      <w:r w:rsidR="00E40C68">
        <w:rPr>
          <w:rFonts w:ascii="Times New Roman" w:hAnsi="Times New Roman" w:cs="Times New Roman"/>
          <w:sz w:val="24"/>
          <w:szCs w:val="24"/>
        </w:rPr>
        <w:t>(</w:t>
      </w:r>
      <w:proofErr w:type="spellStart"/>
      <w:r w:rsidR="00E40C68">
        <w:rPr>
          <w:rFonts w:ascii="Times New Roman" w:hAnsi="Times New Roman" w:cs="Times New Roman"/>
          <w:sz w:val="24"/>
          <w:szCs w:val="24"/>
        </w:rPr>
        <w:t>Sull</w:t>
      </w:r>
      <w:proofErr w:type="spellEnd"/>
      <w:r w:rsidR="00E40C68">
        <w:rPr>
          <w:rFonts w:ascii="Times New Roman" w:hAnsi="Times New Roman" w:cs="Times New Roman"/>
          <w:sz w:val="24"/>
          <w:szCs w:val="24"/>
        </w:rPr>
        <w:t>, 1999).</w:t>
      </w:r>
      <w:proofErr w:type="gramEnd"/>
      <w:r w:rsidR="00F2569E">
        <w:rPr>
          <w:rFonts w:ascii="Times New Roman" w:hAnsi="Times New Roman" w:cs="Times New Roman"/>
          <w:sz w:val="24"/>
          <w:szCs w:val="24"/>
        </w:rPr>
        <w:t xml:space="preserve">  Examples of businesses that have not survived for this reason are:  Firestone, Laura Ashley, </w:t>
      </w:r>
      <w:proofErr w:type="spellStart"/>
      <w:proofErr w:type="gramStart"/>
      <w:r w:rsidR="00F2569E">
        <w:rPr>
          <w:rFonts w:ascii="Times New Roman" w:hAnsi="Times New Roman" w:cs="Times New Roman"/>
          <w:sz w:val="24"/>
          <w:szCs w:val="24"/>
        </w:rPr>
        <w:t>ToysRus</w:t>
      </w:r>
      <w:proofErr w:type="spellEnd"/>
      <w:proofErr w:type="gramEnd"/>
      <w:r w:rsidR="00F2569E">
        <w:rPr>
          <w:rFonts w:ascii="Times New Roman" w:hAnsi="Times New Roman" w:cs="Times New Roman"/>
          <w:sz w:val="24"/>
          <w:szCs w:val="24"/>
        </w:rPr>
        <w:t>.</w:t>
      </w:r>
    </w:p>
    <w:p w:rsidR="00CA59E7" w:rsidRPr="009C3464" w:rsidRDefault="00CA59E7" w:rsidP="00CA59E7">
      <w:pPr>
        <w:rPr>
          <w:rFonts w:ascii="Times New Roman" w:hAnsi="Times New Roman" w:cs="Times New Roman"/>
          <w:sz w:val="24"/>
          <w:szCs w:val="24"/>
        </w:rPr>
      </w:pPr>
      <w:r w:rsidRPr="00857479">
        <w:rPr>
          <w:rFonts w:ascii="Times New Roman" w:hAnsi="Times New Roman" w:cs="Times New Roman"/>
          <w:b/>
          <w:sz w:val="24"/>
          <w:szCs w:val="24"/>
          <w:u w:val="single"/>
        </w:rPr>
        <w:t>Conclusions</w:t>
      </w:r>
    </w:p>
    <w:p w:rsidR="005A7979" w:rsidRDefault="00AB2737" w:rsidP="00CA59E7">
      <w:pPr>
        <w:rPr>
          <w:rFonts w:ascii="Times New Roman" w:hAnsi="Times New Roman" w:cs="Times New Roman"/>
          <w:sz w:val="24"/>
          <w:szCs w:val="24"/>
        </w:rPr>
      </w:pPr>
      <w:r>
        <w:rPr>
          <w:rFonts w:ascii="Times New Roman" w:hAnsi="Times New Roman" w:cs="Times New Roman"/>
          <w:sz w:val="24"/>
          <w:szCs w:val="24"/>
        </w:rPr>
        <w:t xml:space="preserve">A comprehensive overview of the findings can be found in appendix (iii).  </w:t>
      </w:r>
    </w:p>
    <w:p w:rsidR="005A7979" w:rsidRPr="00857479" w:rsidRDefault="00AB2737" w:rsidP="00857479">
      <w:pPr>
        <w:pStyle w:val="ListParagraph"/>
        <w:numPr>
          <w:ilvl w:val="0"/>
          <w:numId w:val="25"/>
        </w:numPr>
        <w:rPr>
          <w:rFonts w:ascii="Times New Roman" w:hAnsi="Times New Roman" w:cs="Times New Roman"/>
          <w:b/>
          <w:sz w:val="24"/>
          <w:szCs w:val="24"/>
        </w:rPr>
      </w:pPr>
      <w:r w:rsidRPr="005A7979">
        <w:rPr>
          <w:rFonts w:ascii="Times New Roman" w:hAnsi="Times New Roman" w:cs="Times New Roman"/>
          <w:b/>
          <w:sz w:val="24"/>
          <w:szCs w:val="24"/>
        </w:rPr>
        <w:t>Logical conclusions include:</w:t>
      </w:r>
      <w:r w:rsidR="00857479">
        <w:rPr>
          <w:rFonts w:ascii="Times New Roman" w:hAnsi="Times New Roman" w:cs="Times New Roman"/>
          <w:b/>
          <w:sz w:val="24"/>
          <w:szCs w:val="24"/>
        </w:rPr>
        <w:t xml:space="preserve"> </w:t>
      </w:r>
      <w:r w:rsidRPr="00857479">
        <w:rPr>
          <w:rFonts w:ascii="Times New Roman" w:hAnsi="Times New Roman" w:cs="Times New Roman"/>
          <w:sz w:val="24"/>
          <w:szCs w:val="24"/>
        </w:rPr>
        <w:t xml:space="preserve">Insight regarding political factors primarily regarding </w:t>
      </w:r>
      <w:proofErr w:type="spellStart"/>
      <w:r w:rsidRPr="00857479">
        <w:rPr>
          <w:rFonts w:ascii="Times New Roman" w:hAnsi="Times New Roman" w:cs="Times New Roman"/>
          <w:sz w:val="24"/>
          <w:szCs w:val="24"/>
        </w:rPr>
        <w:t>Brexit</w:t>
      </w:r>
      <w:proofErr w:type="spellEnd"/>
      <w:r w:rsidRPr="00857479">
        <w:rPr>
          <w:rFonts w:ascii="Times New Roman" w:hAnsi="Times New Roman" w:cs="Times New Roman"/>
          <w:sz w:val="24"/>
          <w:szCs w:val="24"/>
        </w:rPr>
        <w:t xml:space="preserve"> need to be analysed regularly through current affairs and media coverage as well as industry specific expertise from manufacturers and included in business strategy.</w:t>
      </w:r>
      <w:r w:rsidR="00857479">
        <w:rPr>
          <w:rFonts w:ascii="Times New Roman" w:hAnsi="Times New Roman" w:cs="Times New Roman"/>
          <w:sz w:val="24"/>
          <w:szCs w:val="24"/>
        </w:rPr>
        <w:t xml:space="preserve"> R</w:t>
      </w:r>
      <w:r w:rsidRPr="00857479">
        <w:rPr>
          <w:rFonts w:ascii="Times New Roman" w:hAnsi="Times New Roman" w:cs="Times New Roman"/>
          <w:sz w:val="24"/>
          <w:szCs w:val="24"/>
        </w:rPr>
        <w:t>egarding economic factors</w:t>
      </w:r>
      <w:r w:rsidR="00857479">
        <w:rPr>
          <w:rFonts w:ascii="Times New Roman" w:hAnsi="Times New Roman" w:cs="Times New Roman"/>
          <w:sz w:val="24"/>
          <w:szCs w:val="24"/>
        </w:rPr>
        <w:t xml:space="preserve">, they impact </w:t>
      </w:r>
      <w:r w:rsidRPr="00857479">
        <w:rPr>
          <w:rFonts w:ascii="Times New Roman" w:hAnsi="Times New Roman" w:cs="Times New Roman"/>
          <w:sz w:val="24"/>
          <w:szCs w:val="24"/>
        </w:rPr>
        <w:t xml:space="preserve">the organisation </w:t>
      </w:r>
      <w:r w:rsidR="00857479">
        <w:rPr>
          <w:rFonts w:ascii="Times New Roman" w:hAnsi="Times New Roman" w:cs="Times New Roman"/>
          <w:sz w:val="24"/>
          <w:szCs w:val="24"/>
        </w:rPr>
        <w:t xml:space="preserve">and therefore need to be analysed also </w:t>
      </w:r>
      <w:r w:rsidRPr="00857479">
        <w:rPr>
          <w:rFonts w:ascii="Times New Roman" w:hAnsi="Times New Roman" w:cs="Times New Roman"/>
          <w:sz w:val="24"/>
          <w:szCs w:val="24"/>
        </w:rPr>
        <w:t xml:space="preserve">and included in </w:t>
      </w:r>
      <w:r w:rsidR="00857479">
        <w:rPr>
          <w:rFonts w:ascii="Times New Roman" w:hAnsi="Times New Roman" w:cs="Times New Roman"/>
          <w:sz w:val="24"/>
          <w:szCs w:val="24"/>
        </w:rPr>
        <w:t xml:space="preserve">the </w:t>
      </w:r>
      <w:r w:rsidRPr="00857479">
        <w:rPr>
          <w:rFonts w:ascii="Times New Roman" w:hAnsi="Times New Roman" w:cs="Times New Roman"/>
          <w:sz w:val="24"/>
          <w:szCs w:val="24"/>
        </w:rPr>
        <w:t>business strategy.</w:t>
      </w:r>
      <w:r w:rsidR="00857479">
        <w:rPr>
          <w:rFonts w:ascii="Times New Roman" w:hAnsi="Times New Roman" w:cs="Times New Roman"/>
          <w:sz w:val="24"/>
          <w:szCs w:val="24"/>
        </w:rPr>
        <w:t xml:space="preserve"> </w:t>
      </w:r>
      <w:r w:rsidRPr="00857479">
        <w:rPr>
          <w:rFonts w:ascii="Times New Roman" w:hAnsi="Times New Roman" w:cs="Times New Roman"/>
          <w:sz w:val="24"/>
          <w:szCs w:val="24"/>
        </w:rPr>
        <w:t>Insight and research into industry specific changing social trends need to be researched re</w:t>
      </w:r>
      <w:r w:rsidR="00857479">
        <w:rPr>
          <w:rFonts w:ascii="Times New Roman" w:hAnsi="Times New Roman" w:cs="Times New Roman"/>
          <w:sz w:val="24"/>
          <w:szCs w:val="24"/>
        </w:rPr>
        <w:t>gularly and included in the marketing and PR</w:t>
      </w:r>
      <w:r w:rsidRPr="00857479">
        <w:rPr>
          <w:rFonts w:ascii="Times New Roman" w:hAnsi="Times New Roman" w:cs="Times New Roman"/>
          <w:sz w:val="24"/>
          <w:szCs w:val="24"/>
        </w:rPr>
        <w:t xml:space="preserve"> strategy.</w:t>
      </w:r>
      <w:r w:rsidR="00857479">
        <w:rPr>
          <w:rFonts w:ascii="Times New Roman" w:hAnsi="Times New Roman" w:cs="Times New Roman"/>
          <w:sz w:val="24"/>
          <w:szCs w:val="24"/>
        </w:rPr>
        <w:t xml:space="preserve"> </w:t>
      </w:r>
      <w:r w:rsidRPr="00857479">
        <w:rPr>
          <w:rFonts w:ascii="Times New Roman" w:hAnsi="Times New Roman" w:cs="Times New Roman"/>
          <w:sz w:val="24"/>
          <w:szCs w:val="24"/>
        </w:rPr>
        <w:t xml:space="preserve">Fit for purpose technology needs to be integrated </w:t>
      </w:r>
      <w:r w:rsidR="00857479">
        <w:rPr>
          <w:rFonts w:ascii="Times New Roman" w:hAnsi="Times New Roman" w:cs="Times New Roman"/>
          <w:sz w:val="24"/>
          <w:szCs w:val="24"/>
        </w:rPr>
        <w:t xml:space="preserve">and effectively articulated by all staff members. </w:t>
      </w:r>
      <w:r w:rsidRPr="00857479">
        <w:rPr>
          <w:rFonts w:ascii="Times New Roman" w:hAnsi="Times New Roman" w:cs="Times New Roman"/>
          <w:sz w:val="24"/>
          <w:szCs w:val="24"/>
        </w:rPr>
        <w:t>High priority legal factors specifically data p</w:t>
      </w:r>
      <w:r w:rsidR="000E4EC3" w:rsidRPr="00857479">
        <w:rPr>
          <w:rFonts w:ascii="Times New Roman" w:hAnsi="Times New Roman" w:cs="Times New Roman"/>
          <w:sz w:val="24"/>
          <w:szCs w:val="24"/>
        </w:rPr>
        <w:t>rotection</w:t>
      </w:r>
      <w:r w:rsidRPr="00857479">
        <w:rPr>
          <w:rFonts w:ascii="Times New Roman" w:hAnsi="Times New Roman" w:cs="Times New Roman"/>
          <w:sz w:val="24"/>
          <w:szCs w:val="24"/>
        </w:rPr>
        <w:t xml:space="preserve"> need</w:t>
      </w:r>
      <w:r w:rsidR="000E4EC3" w:rsidRPr="00857479">
        <w:rPr>
          <w:rFonts w:ascii="Times New Roman" w:hAnsi="Times New Roman" w:cs="Times New Roman"/>
          <w:sz w:val="24"/>
          <w:szCs w:val="24"/>
        </w:rPr>
        <w:t>s</w:t>
      </w:r>
      <w:r w:rsidRPr="00857479">
        <w:rPr>
          <w:rFonts w:ascii="Times New Roman" w:hAnsi="Times New Roman" w:cs="Times New Roman"/>
          <w:sz w:val="24"/>
          <w:szCs w:val="24"/>
        </w:rPr>
        <w:t xml:space="preserve"> to be addressed to minimise threat to the organisation.</w:t>
      </w:r>
      <w:r w:rsidR="00857479">
        <w:rPr>
          <w:rFonts w:ascii="Times New Roman" w:hAnsi="Times New Roman" w:cs="Times New Roman"/>
          <w:sz w:val="24"/>
          <w:szCs w:val="24"/>
        </w:rPr>
        <w:t xml:space="preserve"> </w:t>
      </w:r>
      <w:r w:rsidR="005A7979" w:rsidRPr="00857479">
        <w:rPr>
          <w:rFonts w:ascii="Times New Roman" w:hAnsi="Times New Roman" w:cs="Times New Roman"/>
          <w:sz w:val="24"/>
          <w:szCs w:val="24"/>
        </w:rPr>
        <w:t>Job descriptions require definition to avoid duplication of work and ensure that business strategy is covered.</w:t>
      </w:r>
    </w:p>
    <w:p w:rsidR="00AB2737" w:rsidRDefault="00AB2737" w:rsidP="000E4EC3">
      <w:pPr>
        <w:pStyle w:val="ListParagraph"/>
        <w:rPr>
          <w:rFonts w:ascii="Times New Roman" w:hAnsi="Times New Roman" w:cs="Times New Roman"/>
          <w:sz w:val="24"/>
          <w:szCs w:val="24"/>
        </w:rPr>
      </w:pPr>
    </w:p>
    <w:p w:rsidR="005A7979" w:rsidRDefault="005A7979" w:rsidP="005A7979">
      <w:pPr>
        <w:pStyle w:val="ListParagraph"/>
        <w:rPr>
          <w:rFonts w:ascii="Times New Roman" w:hAnsi="Times New Roman" w:cs="Times New Roman"/>
          <w:sz w:val="24"/>
          <w:szCs w:val="24"/>
        </w:rPr>
      </w:pPr>
    </w:p>
    <w:p w:rsidR="00AB2737" w:rsidRPr="005A7979" w:rsidRDefault="005A7979" w:rsidP="005A7979">
      <w:pPr>
        <w:pStyle w:val="ListParagraph"/>
        <w:numPr>
          <w:ilvl w:val="0"/>
          <w:numId w:val="25"/>
        </w:numPr>
        <w:rPr>
          <w:rFonts w:ascii="Times New Roman" w:hAnsi="Times New Roman" w:cs="Times New Roman"/>
          <w:b/>
          <w:sz w:val="24"/>
          <w:szCs w:val="24"/>
        </w:rPr>
      </w:pPr>
      <w:r w:rsidRPr="005A7979">
        <w:rPr>
          <w:rFonts w:ascii="Times New Roman" w:hAnsi="Times New Roman" w:cs="Times New Roman"/>
          <w:b/>
          <w:sz w:val="24"/>
          <w:szCs w:val="24"/>
        </w:rPr>
        <w:t>R</w:t>
      </w:r>
      <w:r w:rsidR="00AB2737" w:rsidRPr="005A7979">
        <w:rPr>
          <w:rFonts w:ascii="Times New Roman" w:hAnsi="Times New Roman" w:cs="Times New Roman"/>
          <w:b/>
          <w:sz w:val="24"/>
          <w:szCs w:val="24"/>
        </w:rPr>
        <w:t>ecommendations</w:t>
      </w:r>
      <w:r w:rsidRPr="005A7979">
        <w:rPr>
          <w:rFonts w:ascii="Times New Roman" w:hAnsi="Times New Roman" w:cs="Times New Roman"/>
          <w:b/>
          <w:sz w:val="24"/>
          <w:szCs w:val="24"/>
        </w:rPr>
        <w:t xml:space="preserve"> derived from conclusions</w:t>
      </w:r>
      <w:r w:rsidR="00AB2737" w:rsidRPr="005A7979">
        <w:rPr>
          <w:rFonts w:ascii="Times New Roman" w:hAnsi="Times New Roman" w:cs="Times New Roman"/>
          <w:b/>
          <w:sz w:val="24"/>
          <w:szCs w:val="24"/>
        </w:rPr>
        <w:t>:</w:t>
      </w:r>
    </w:p>
    <w:p w:rsidR="005A7979" w:rsidRPr="005A7979" w:rsidRDefault="005A7979" w:rsidP="005A7979">
      <w:pPr>
        <w:pStyle w:val="ListParagraph"/>
        <w:rPr>
          <w:rFonts w:ascii="Times New Roman" w:hAnsi="Times New Roman" w:cs="Times New Roman"/>
          <w:sz w:val="24"/>
          <w:szCs w:val="24"/>
        </w:rPr>
      </w:pPr>
    </w:p>
    <w:p w:rsidR="00A22762" w:rsidRPr="00104B3C" w:rsidRDefault="00AB2737" w:rsidP="00104B3C">
      <w:pPr>
        <w:rPr>
          <w:rFonts w:ascii="Times New Roman" w:hAnsi="Times New Roman" w:cs="Times New Roman"/>
          <w:sz w:val="24"/>
          <w:szCs w:val="24"/>
        </w:rPr>
      </w:pPr>
      <w:r w:rsidRPr="00857479">
        <w:rPr>
          <w:rFonts w:ascii="Times New Roman" w:hAnsi="Times New Roman" w:cs="Times New Roman"/>
          <w:sz w:val="24"/>
          <w:szCs w:val="24"/>
        </w:rPr>
        <w:t xml:space="preserve"> Job roles within the organisation need to be clearly defin</w:t>
      </w:r>
      <w:r w:rsidR="00857479" w:rsidRPr="00857479">
        <w:rPr>
          <w:rFonts w:ascii="Times New Roman" w:hAnsi="Times New Roman" w:cs="Times New Roman"/>
          <w:sz w:val="24"/>
          <w:szCs w:val="24"/>
        </w:rPr>
        <w:t>ed through explicit</w:t>
      </w:r>
      <w:r w:rsidR="00857479">
        <w:rPr>
          <w:rFonts w:ascii="Times New Roman" w:hAnsi="Times New Roman" w:cs="Times New Roman"/>
          <w:sz w:val="24"/>
          <w:szCs w:val="24"/>
        </w:rPr>
        <w:t xml:space="preserve"> job descriptions and task allocation. The organisation would benefit by collaborating with</w:t>
      </w:r>
      <w:r w:rsidR="00A22762" w:rsidRPr="00857479">
        <w:rPr>
          <w:rFonts w:ascii="Times New Roman" w:hAnsi="Times New Roman" w:cs="Times New Roman"/>
          <w:sz w:val="24"/>
          <w:szCs w:val="24"/>
        </w:rPr>
        <w:t xml:space="preserve"> the talents and expertise of the individuals employed within the organisation</w:t>
      </w:r>
      <w:r w:rsidR="00857479">
        <w:rPr>
          <w:rFonts w:ascii="Times New Roman" w:hAnsi="Times New Roman" w:cs="Times New Roman"/>
          <w:sz w:val="24"/>
          <w:szCs w:val="24"/>
        </w:rPr>
        <w:t xml:space="preserve">.  </w:t>
      </w:r>
      <w:r w:rsidR="00A22762" w:rsidRPr="00857479">
        <w:rPr>
          <w:rFonts w:ascii="Times New Roman" w:hAnsi="Times New Roman" w:cs="Times New Roman"/>
          <w:sz w:val="24"/>
          <w:szCs w:val="24"/>
        </w:rPr>
        <w:t>Training should be implemented in regard to:</w:t>
      </w:r>
      <w:r w:rsidR="00857479">
        <w:rPr>
          <w:rFonts w:ascii="Times New Roman" w:hAnsi="Times New Roman" w:cs="Times New Roman"/>
          <w:sz w:val="24"/>
          <w:szCs w:val="24"/>
        </w:rPr>
        <w:t xml:space="preserve"> </w:t>
      </w:r>
      <w:r w:rsidR="00A22762" w:rsidRPr="00857479">
        <w:rPr>
          <w:rFonts w:ascii="Times New Roman" w:hAnsi="Times New Roman" w:cs="Times New Roman"/>
          <w:sz w:val="24"/>
          <w:szCs w:val="24"/>
        </w:rPr>
        <w:t>Using technology effectively</w:t>
      </w:r>
      <w:r w:rsidR="00857479">
        <w:rPr>
          <w:rFonts w:ascii="Times New Roman" w:hAnsi="Times New Roman" w:cs="Times New Roman"/>
          <w:sz w:val="24"/>
          <w:szCs w:val="24"/>
        </w:rPr>
        <w:t>, m</w:t>
      </w:r>
      <w:r w:rsidR="00A22762" w:rsidRPr="00857479">
        <w:rPr>
          <w:rFonts w:ascii="Times New Roman" w:hAnsi="Times New Roman" w:cs="Times New Roman"/>
          <w:sz w:val="24"/>
          <w:szCs w:val="24"/>
        </w:rPr>
        <w:t>arketing and PR activities</w:t>
      </w:r>
      <w:r w:rsidR="00104B3C">
        <w:rPr>
          <w:rFonts w:ascii="Times New Roman" w:hAnsi="Times New Roman" w:cs="Times New Roman"/>
          <w:sz w:val="24"/>
          <w:szCs w:val="24"/>
        </w:rPr>
        <w:t xml:space="preserve"> and i</w:t>
      </w:r>
      <w:r w:rsidR="00A22762" w:rsidRPr="00104B3C">
        <w:rPr>
          <w:rFonts w:ascii="Times New Roman" w:hAnsi="Times New Roman" w:cs="Times New Roman"/>
          <w:sz w:val="24"/>
          <w:szCs w:val="24"/>
        </w:rPr>
        <w:t>n</w:t>
      </w:r>
      <w:r w:rsidR="00104B3C">
        <w:rPr>
          <w:rFonts w:ascii="Times New Roman" w:hAnsi="Times New Roman" w:cs="Times New Roman"/>
          <w:sz w:val="24"/>
          <w:szCs w:val="24"/>
        </w:rPr>
        <w:t>-</w:t>
      </w:r>
      <w:r w:rsidR="00A22762" w:rsidRPr="00104B3C">
        <w:rPr>
          <w:rFonts w:ascii="Times New Roman" w:hAnsi="Times New Roman" w:cs="Times New Roman"/>
          <w:sz w:val="24"/>
          <w:szCs w:val="24"/>
        </w:rPr>
        <w:t xml:space="preserve"> house training in regard</w:t>
      </w:r>
      <w:r w:rsidR="00104B3C">
        <w:rPr>
          <w:rFonts w:ascii="Times New Roman" w:hAnsi="Times New Roman" w:cs="Times New Roman"/>
          <w:sz w:val="24"/>
          <w:szCs w:val="24"/>
        </w:rPr>
        <w:t xml:space="preserve"> to utilising CRM Database system</w:t>
      </w:r>
      <w:r w:rsidR="00A22762" w:rsidRPr="00104B3C">
        <w:rPr>
          <w:rFonts w:ascii="Times New Roman" w:hAnsi="Times New Roman" w:cs="Times New Roman"/>
          <w:sz w:val="24"/>
          <w:szCs w:val="24"/>
        </w:rPr>
        <w:t xml:space="preserve"> to carry out specific tasks.  </w:t>
      </w:r>
      <w:proofErr w:type="gramStart"/>
      <w:r w:rsidR="00A22762" w:rsidRPr="00104B3C">
        <w:rPr>
          <w:rFonts w:ascii="Times New Roman" w:hAnsi="Times New Roman" w:cs="Times New Roman"/>
          <w:sz w:val="24"/>
          <w:szCs w:val="24"/>
        </w:rPr>
        <w:t>Namely custome</w:t>
      </w:r>
      <w:r w:rsidR="00104B3C">
        <w:rPr>
          <w:rFonts w:ascii="Times New Roman" w:hAnsi="Times New Roman" w:cs="Times New Roman"/>
          <w:sz w:val="24"/>
          <w:szCs w:val="24"/>
        </w:rPr>
        <w:t>r details, caravan location,</w:t>
      </w:r>
      <w:r w:rsidR="00A22762" w:rsidRPr="00104B3C">
        <w:rPr>
          <w:rFonts w:ascii="Times New Roman" w:hAnsi="Times New Roman" w:cs="Times New Roman"/>
          <w:sz w:val="24"/>
          <w:szCs w:val="24"/>
        </w:rPr>
        <w:t xml:space="preserve"> </w:t>
      </w:r>
      <w:r w:rsidR="00104B3C">
        <w:rPr>
          <w:rFonts w:ascii="Times New Roman" w:hAnsi="Times New Roman" w:cs="Times New Roman"/>
          <w:sz w:val="24"/>
          <w:szCs w:val="24"/>
        </w:rPr>
        <w:t>dates of sale and notes on actions taken</w:t>
      </w:r>
      <w:r w:rsidR="00A22762" w:rsidRPr="00104B3C">
        <w:rPr>
          <w:rFonts w:ascii="Times New Roman" w:hAnsi="Times New Roman" w:cs="Times New Roman"/>
          <w:sz w:val="24"/>
          <w:szCs w:val="24"/>
        </w:rPr>
        <w:t>.</w:t>
      </w:r>
      <w:proofErr w:type="gramEnd"/>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67690D" w:rsidRDefault="0067690D" w:rsidP="00CA59E7">
      <w:pPr>
        <w:rPr>
          <w:rFonts w:ascii="Times New Roman" w:hAnsi="Times New Roman" w:cs="Times New Roman"/>
          <w:sz w:val="24"/>
          <w:szCs w:val="24"/>
        </w:rPr>
      </w:pPr>
    </w:p>
    <w:p w:rsidR="000E4EC3" w:rsidRDefault="000E4EC3" w:rsidP="00CA59E7">
      <w:pPr>
        <w:rPr>
          <w:rFonts w:ascii="Times New Roman" w:hAnsi="Times New Roman" w:cs="Times New Roman"/>
          <w:b/>
          <w:sz w:val="24"/>
          <w:szCs w:val="24"/>
        </w:rPr>
      </w:pPr>
    </w:p>
    <w:p w:rsidR="00104B3C" w:rsidRDefault="00104B3C" w:rsidP="00CA59E7">
      <w:pPr>
        <w:rPr>
          <w:rFonts w:ascii="Times New Roman" w:hAnsi="Times New Roman" w:cs="Times New Roman"/>
          <w:b/>
          <w:sz w:val="24"/>
          <w:szCs w:val="24"/>
        </w:rPr>
      </w:pPr>
    </w:p>
    <w:p w:rsidR="00104B3C" w:rsidRDefault="00104B3C" w:rsidP="00CA59E7">
      <w:pPr>
        <w:rPr>
          <w:rFonts w:ascii="Times New Roman" w:hAnsi="Times New Roman" w:cs="Times New Roman"/>
          <w:b/>
          <w:sz w:val="24"/>
          <w:szCs w:val="24"/>
        </w:rPr>
      </w:pPr>
    </w:p>
    <w:p w:rsidR="00104B3C" w:rsidRDefault="00104B3C" w:rsidP="00CA59E7">
      <w:pPr>
        <w:rPr>
          <w:rFonts w:ascii="Times New Roman" w:hAnsi="Times New Roman" w:cs="Times New Roman"/>
          <w:b/>
          <w:sz w:val="24"/>
          <w:szCs w:val="24"/>
        </w:rPr>
      </w:pPr>
    </w:p>
    <w:p w:rsidR="00CA59E7" w:rsidRPr="00104B3C" w:rsidRDefault="00CA59E7" w:rsidP="00CA59E7">
      <w:pPr>
        <w:rPr>
          <w:rFonts w:ascii="Times New Roman" w:hAnsi="Times New Roman" w:cs="Times New Roman"/>
          <w:b/>
          <w:sz w:val="24"/>
          <w:szCs w:val="24"/>
          <w:u w:val="single"/>
        </w:rPr>
      </w:pPr>
      <w:r w:rsidRPr="00104B3C">
        <w:rPr>
          <w:rFonts w:ascii="Times New Roman" w:hAnsi="Times New Roman" w:cs="Times New Roman"/>
          <w:b/>
          <w:sz w:val="24"/>
          <w:szCs w:val="24"/>
          <w:u w:val="single"/>
        </w:rPr>
        <w:t>Recommendations</w:t>
      </w:r>
    </w:p>
    <w:p w:rsidR="005A7979" w:rsidRPr="00C716BE" w:rsidRDefault="005A7979" w:rsidP="00CA59E7">
      <w:pPr>
        <w:rPr>
          <w:rFonts w:ascii="Times New Roman" w:hAnsi="Times New Roman" w:cs="Times New Roman"/>
          <w:b/>
          <w:sz w:val="24"/>
          <w:szCs w:val="24"/>
        </w:rPr>
      </w:pPr>
      <w:r w:rsidRPr="00C716BE">
        <w:rPr>
          <w:rFonts w:ascii="Times New Roman" w:hAnsi="Times New Roman" w:cs="Times New Roman"/>
          <w:b/>
          <w:sz w:val="24"/>
          <w:szCs w:val="24"/>
        </w:rPr>
        <w:t>Refer to (</w:t>
      </w:r>
      <w:r w:rsidR="00D015B8">
        <w:rPr>
          <w:rFonts w:ascii="Times New Roman" w:hAnsi="Times New Roman" w:cs="Times New Roman"/>
          <w:b/>
          <w:sz w:val="24"/>
          <w:szCs w:val="24"/>
        </w:rPr>
        <w:t>b) in Conclusions section (page 9</w:t>
      </w:r>
      <w:r w:rsidRPr="00C716BE">
        <w:rPr>
          <w:rFonts w:ascii="Times New Roman" w:hAnsi="Times New Roman" w:cs="Times New Roman"/>
          <w:b/>
          <w:sz w:val="24"/>
          <w:szCs w:val="24"/>
        </w:rPr>
        <w:t>)</w:t>
      </w:r>
    </w:p>
    <w:p w:rsidR="005A7979" w:rsidRPr="00C716BE" w:rsidRDefault="005A7979" w:rsidP="005A7979">
      <w:pPr>
        <w:pStyle w:val="ListParagraph"/>
        <w:numPr>
          <w:ilvl w:val="0"/>
          <w:numId w:val="26"/>
        </w:numPr>
        <w:rPr>
          <w:rFonts w:ascii="Times New Roman" w:hAnsi="Times New Roman" w:cs="Times New Roman"/>
          <w:b/>
          <w:sz w:val="24"/>
          <w:szCs w:val="24"/>
        </w:rPr>
      </w:pPr>
      <w:r w:rsidRPr="00C716BE">
        <w:rPr>
          <w:rFonts w:ascii="Times New Roman" w:hAnsi="Times New Roman" w:cs="Times New Roman"/>
          <w:b/>
          <w:sz w:val="24"/>
          <w:szCs w:val="24"/>
        </w:rPr>
        <w:t xml:space="preserve"> Job Roles clearly defined.</w:t>
      </w:r>
    </w:p>
    <w:p w:rsidR="005A7979" w:rsidRDefault="005A7979" w:rsidP="005A7979">
      <w:pPr>
        <w:rPr>
          <w:rFonts w:ascii="Times New Roman" w:hAnsi="Times New Roman" w:cs="Times New Roman"/>
          <w:sz w:val="24"/>
          <w:szCs w:val="24"/>
        </w:rPr>
      </w:pPr>
      <w:r>
        <w:rPr>
          <w:rFonts w:ascii="Times New Roman" w:hAnsi="Times New Roman" w:cs="Times New Roman"/>
          <w:sz w:val="24"/>
          <w:szCs w:val="24"/>
        </w:rPr>
        <w:t xml:space="preserve">It is considered necessary for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to clearly define the roles and tasks expected from each ind</w:t>
      </w:r>
      <w:r w:rsidR="00F212BD">
        <w:rPr>
          <w:rFonts w:ascii="Times New Roman" w:hAnsi="Times New Roman" w:cs="Times New Roman"/>
          <w:sz w:val="24"/>
          <w:szCs w:val="24"/>
        </w:rPr>
        <w:t>ividual within the organisation to a higher degree than what is taking place at the moment.</w:t>
      </w:r>
      <w:r>
        <w:rPr>
          <w:rFonts w:ascii="Times New Roman" w:hAnsi="Times New Roman" w:cs="Times New Roman"/>
          <w:sz w:val="24"/>
          <w:szCs w:val="24"/>
        </w:rPr>
        <w:t xml:space="preserve">  </w:t>
      </w:r>
      <w:proofErr w:type="spellStart"/>
      <w:r>
        <w:rPr>
          <w:rFonts w:ascii="Times New Roman" w:hAnsi="Times New Roman" w:cs="Times New Roman"/>
          <w:sz w:val="24"/>
          <w:szCs w:val="24"/>
        </w:rPr>
        <w:t>Berdicchia</w:t>
      </w:r>
      <w:proofErr w:type="spellEnd"/>
      <w:r>
        <w:rPr>
          <w:rFonts w:ascii="Times New Roman" w:hAnsi="Times New Roman" w:cs="Times New Roman"/>
          <w:sz w:val="24"/>
          <w:szCs w:val="24"/>
        </w:rPr>
        <w:t xml:space="preserve"> et al (2016) conceptualise an interesting perspective in regard to facilitating ways which allow employees to be proactive in creating their jobs which helps to increase </w:t>
      </w:r>
      <w:r w:rsidR="00A058ED">
        <w:rPr>
          <w:rFonts w:ascii="Times New Roman" w:hAnsi="Times New Roman" w:cs="Times New Roman"/>
          <w:sz w:val="24"/>
          <w:szCs w:val="24"/>
        </w:rPr>
        <w:t>social and structural resources within the organisation.  The advantages of this kind of HR practice is that it promotes a collaborative culture where employees are more likely to be motivated and invested as their self competence is likely to increase.  It also reduces time and cost associated with traditional job crafting methods.</w:t>
      </w:r>
      <w:r w:rsidR="00F212BD">
        <w:rPr>
          <w:rFonts w:ascii="Times New Roman" w:hAnsi="Times New Roman" w:cs="Times New Roman"/>
          <w:sz w:val="24"/>
          <w:szCs w:val="24"/>
        </w:rPr>
        <w:t xml:space="preserve"> </w:t>
      </w:r>
      <w:proofErr w:type="spellStart"/>
      <w:r w:rsidR="000E4EC3">
        <w:rPr>
          <w:rFonts w:ascii="Times New Roman" w:hAnsi="Times New Roman" w:cs="Times New Roman"/>
          <w:sz w:val="24"/>
          <w:szCs w:val="24"/>
        </w:rPr>
        <w:t>Charan</w:t>
      </w:r>
      <w:proofErr w:type="spellEnd"/>
      <w:r w:rsidR="000E4EC3">
        <w:rPr>
          <w:rFonts w:ascii="Times New Roman" w:hAnsi="Times New Roman" w:cs="Times New Roman"/>
          <w:sz w:val="24"/>
          <w:szCs w:val="24"/>
        </w:rPr>
        <w:t xml:space="preserve"> et al (2015) highlight the importance of this concept when they refer to the CHRO “working to unleash the organizational energy”. </w:t>
      </w:r>
      <w:r w:rsidR="00F212BD">
        <w:rPr>
          <w:rFonts w:ascii="Times New Roman" w:hAnsi="Times New Roman" w:cs="Times New Roman"/>
          <w:sz w:val="24"/>
          <w:szCs w:val="24"/>
        </w:rPr>
        <w:t xml:space="preserve">This style would suit the flexibility that is part of the identity of </w:t>
      </w:r>
      <w:proofErr w:type="spellStart"/>
      <w:r w:rsidR="00F212BD">
        <w:rPr>
          <w:rFonts w:ascii="Times New Roman" w:hAnsi="Times New Roman" w:cs="Times New Roman"/>
          <w:sz w:val="24"/>
          <w:szCs w:val="24"/>
        </w:rPr>
        <w:t>Blackhills</w:t>
      </w:r>
      <w:proofErr w:type="spellEnd"/>
      <w:r w:rsidR="00F212BD">
        <w:rPr>
          <w:rFonts w:ascii="Times New Roman" w:hAnsi="Times New Roman" w:cs="Times New Roman"/>
          <w:sz w:val="24"/>
          <w:szCs w:val="24"/>
        </w:rPr>
        <w:t xml:space="preserve"> as a small family run business but more communication about where directors and employees see their roles benefitting the organisation would enhance performance and productivity.</w:t>
      </w:r>
    </w:p>
    <w:p w:rsidR="00217A8B" w:rsidRPr="00C716BE" w:rsidRDefault="00217A8B" w:rsidP="00217A8B">
      <w:pPr>
        <w:pStyle w:val="ListParagraph"/>
        <w:numPr>
          <w:ilvl w:val="0"/>
          <w:numId w:val="26"/>
        </w:numPr>
        <w:rPr>
          <w:rFonts w:ascii="Times New Roman" w:hAnsi="Times New Roman" w:cs="Times New Roman"/>
          <w:b/>
          <w:sz w:val="24"/>
          <w:szCs w:val="24"/>
        </w:rPr>
      </w:pPr>
      <w:r w:rsidRPr="00C716BE">
        <w:rPr>
          <w:rFonts w:ascii="Times New Roman" w:hAnsi="Times New Roman" w:cs="Times New Roman"/>
          <w:b/>
          <w:sz w:val="24"/>
          <w:szCs w:val="24"/>
        </w:rPr>
        <w:t>Drawing on the expertise of existing employees</w:t>
      </w:r>
    </w:p>
    <w:p w:rsidR="000E4EC3" w:rsidRDefault="00217A8B" w:rsidP="00514FDE">
      <w:pPr>
        <w:pStyle w:val="NormalWeb"/>
        <w:shd w:val="clear" w:color="auto" w:fill="FFFFFF"/>
        <w:spacing w:before="0" w:beforeAutospacing="0" w:after="146" w:afterAutospacing="0"/>
        <w:textAlignment w:val="baseline"/>
        <w:rPr>
          <w:rFonts w:ascii="Arial" w:hAnsi="Arial" w:cs="Arial"/>
          <w:color w:val="000000"/>
        </w:rPr>
      </w:pPr>
      <w:r>
        <w:t xml:space="preserve">Mission and vision of the organisation are thought to be </w:t>
      </w:r>
      <w:r w:rsidR="00F212BD">
        <w:t xml:space="preserve">a </w:t>
      </w:r>
      <w:r>
        <w:t>key and that a primary method of ensuring these factors is through management encouraging the collaboration and participation of every emp</w:t>
      </w:r>
      <w:r w:rsidR="00F212BD">
        <w:t xml:space="preserve">loyee to enhance the overall mission of a family run business who cares. </w:t>
      </w:r>
      <w:r>
        <w:t xml:space="preserve">  Practical methods to do this might involve </w:t>
      </w:r>
      <w:r w:rsidR="001E295A">
        <w:t xml:space="preserve">quarterly </w:t>
      </w:r>
      <w:r>
        <w:t xml:space="preserve">meetings where discussion takes place on what is going right, how to make things work better, an acknowledgement of opinion and value as well as community within the workplace.  </w:t>
      </w:r>
      <w:proofErr w:type="gramStart"/>
      <w:r>
        <w:t>(Levine, 2004).</w:t>
      </w:r>
      <w:proofErr w:type="gramEnd"/>
      <w:r w:rsidR="00CD6D8D">
        <w:t xml:space="preserve">  Kane &amp; </w:t>
      </w:r>
      <w:proofErr w:type="spellStart"/>
      <w:r w:rsidR="00CD6D8D">
        <w:t>Lajami</w:t>
      </w:r>
      <w:proofErr w:type="spellEnd"/>
      <w:r w:rsidR="00CD6D8D">
        <w:t xml:space="preserve"> (2017) also recommend a collaboration involving agility and skills sharing.</w:t>
      </w:r>
      <w:r w:rsidR="000E4EC3" w:rsidRPr="000E4EC3">
        <w:rPr>
          <w:rFonts w:ascii="Arial" w:hAnsi="Arial" w:cs="Arial"/>
          <w:color w:val="000000"/>
        </w:rPr>
        <w:t xml:space="preserve"> </w:t>
      </w:r>
      <w:r w:rsidR="00514FDE">
        <w:rPr>
          <w:rFonts w:ascii="Arial" w:hAnsi="Arial" w:cs="Arial"/>
          <w:color w:val="000000"/>
        </w:rPr>
        <w:t xml:space="preserve"> </w:t>
      </w:r>
      <w:proofErr w:type="spellStart"/>
      <w:r w:rsidR="00514FDE">
        <w:rPr>
          <w:color w:val="000000"/>
        </w:rPr>
        <w:t>Couzins</w:t>
      </w:r>
      <w:proofErr w:type="spellEnd"/>
      <w:r w:rsidR="00514FDE">
        <w:rPr>
          <w:color w:val="000000"/>
        </w:rPr>
        <w:t xml:space="preserve"> (2016) highlights the importance of a discourse with individuals that identifies needs and how to address those needs toward development.  </w:t>
      </w:r>
    </w:p>
    <w:p w:rsidR="00217A8B" w:rsidRDefault="00217A8B" w:rsidP="00217A8B">
      <w:pPr>
        <w:rPr>
          <w:rFonts w:ascii="Times New Roman" w:hAnsi="Times New Roman" w:cs="Times New Roman"/>
          <w:sz w:val="24"/>
          <w:szCs w:val="24"/>
        </w:rPr>
      </w:pPr>
    </w:p>
    <w:p w:rsidR="00F61228" w:rsidRPr="009C02C5" w:rsidRDefault="00F61228" w:rsidP="00F61228">
      <w:pPr>
        <w:pStyle w:val="ListParagraph"/>
        <w:numPr>
          <w:ilvl w:val="0"/>
          <w:numId w:val="26"/>
        </w:numPr>
        <w:rPr>
          <w:rFonts w:ascii="Times New Roman" w:hAnsi="Times New Roman" w:cs="Times New Roman"/>
          <w:b/>
          <w:sz w:val="24"/>
          <w:szCs w:val="24"/>
        </w:rPr>
      </w:pPr>
      <w:r w:rsidRPr="009C02C5">
        <w:rPr>
          <w:rFonts w:ascii="Times New Roman" w:hAnsi="Times New Roman" w:cs="Times New Roman"/>
          <w:b/>
          <w:sz w:val="24"/>
          <w:szCs w:val="24"/>
        </w:rPr>
        <w:t xml:space="preserve"> Training</w:t>
      </w:r>
    </w:p>
    <w:p w:rsidR="00F61228" w:rsidRPr="009C02C5" w:rsidRDefault="009C02C5" w:rsidP="009C02C5">
      <w:pPr>
        <w:ind w:left="360"/>
        <w:rPr>
          <w:rFonts w:ascii="Times New Roman" w:hAnsi="Times New Roman" w:cs="Times New Roman"/>
          <w:sz w:val="24"/>
          <w:szCs w:val="24"/>
        </w:rPr>
      </w:pPr>
      <w:r>
        <w:rPr>
          <w:rFonts w:ascii="Times New Roman" w:hAnsi="Times New Roman" w:cs="Times New Roman"/>
          <w:sz w:val="24"/>
          <w:szCs w:val="24"/>
        </w:rPr>
        <w:t>(</w:t>
      </w:r>
      <w:proofErr w:type="spellStart"/>
      <w:proofErr w:type="gramStart"/>
      <w:r>
        <w:rPr>
          <w:rFonts w:ascii="Times New Roman" w:hAnsi="Times New Roman" w:cs="Times New Roman"/>
          <w:sz w:val="24"/>
          <w:szCs w:val="24"/>
        </w:rPr>
        <w:t>i</w:t>
      </w:r>
      <w:proofErr w:type="spellEnd"/>
      <w:proofErr w:type="gramEnd"/>
      <w:r>
        <w:rPr>
          <w:rFonts w:ascii="Times New Roman" w:hAnsi="Times New Roman" w:cs="Times New Roman"/>
          <w:sz w:val="24"/>
          <w:szCs w:val="24"/>
        </w:rPr>
        <w:t xml:space="preserve"> &amp; iii)</w:t>
      </w:r>
      <w:r w:rsidR="00F61228" w:rsidRPr="009C02C5">
        <w:rPr>
          <w:rFonts w:ascii="Times New Roman" w:hAnsi="Times New Roman" w:cs="Times New Roman"/>
          <w:sz w:val="24"/>
          <w:szCs w:val="24"/>
        </w:rPr>
        <w:t xml:space="preserve"> </w:t>
      </w:r>
      <w:r w:rsidR="00F61228" w:rsidRPr="009C02C5">
        <w:rPr>
          <w:rFonts w:ascii="Times New Roman" w:hAnsi="Times New Roman" w:cs="Times New Roman"/>
          <w:b/>
          <w:sz w:val="24"/>
          <w:szCs w:val="24"/>
        </w:rPr>
        <w:t>Technology use effective</w:t>
      </w:r>
    </w:p>
    <w:p w:rsidR="00F61228" w:rsidRDefault="00F61228" w:rsidP="00F61228">
      <w:pPr>
        <w:ind w:left="360"/>
        <w:rPr>
          <w:rFonts w:ascii="Times New Roman" w:hAnsi="Times New Roman" w:cs="Times New Roman"/>
          <w:sz w:val="24"/>
          <w:szCs w:val="24"/>
        </w:rPr>
      </w:pPr>
      <w:r>
        <w:rPr>
          <w:rFonts w:ascii="Times New Roman" w:hAnsi="Times New Roman" w:cs="Times New Roman"/>
          <w:sz w:val="24"/>
          <w:szCs w:val="24"/>
        </w:rPr>
        <w:t>Roman &amp; Rodriquez (2015) stress the appropriate use of sales technology because it helps sales people to understand and address their customers’ needs and behaviours whilst measuring the efficacy of actual sales procedures.  However this is with adequate training and a solid understanding.</w:t>
      </w:r>
    </w:p>
    <w:p w:rsidR="00C45B64" w:rsidRDefault="00C716BE" w:rsidP="00C45B64">
      <w:pPr>
        <w:ind w:left="360"/>
        <w:rPr>
          <w:rFonts w:ascii="Times New Roman" w:hAnsi="Times New Roman" w:cs="Times New Roman"/>
          <w:sz w:val="24"/>
          <w:szCs w:val="24"/>
        </w:rPr>
      </w:pPr>
      <w:r>
        <w:rPr>
          <w:rFonts w:ascii="Times New Roman" w:hAnsi="Times New Roman" w:cs="Times New Roman"/>
          <w:sz w:val="24"/>
          <w:szCs w:val="24"/>
        </w:rPr>
        <w:t xml:space="preserve">An appropriate sales and customer services application will also ensure that there is compliance with the </w:t>
      </w:r>
      <w:r w:rsidR="00C45B64">
        <w:rPr>
          <w:rFonts w:ascii="Times New Roman" w:hAnsi="Times New Roman" w:cs="Times New Roman"/>
          <w:sz w:val="24"/>
          <w:szCs w:val="24"/>
        </w:rPr>
        <w:t xml:space="preserve">GDPR directives coming into force in May 2018. </w:t>
      </w:r>
      <w:proofErr w:type="gramStart"/>
      <w:r w:rsidR="00C45B64">
        <w:rPr>
          <w:rFonts w:ascii="Times New Roman" w:hAnsi="Times New Roman" w:cs="Times New Roman"/>
          <w:sz w:val="24"/>
          <w:szCs w:val="24"/>
        </w:rPr>
        <w:t>(CIPD factsheet 2018).</w:t>
      </w:r>
      <w:proofErr w:type="gramEnd"/>
      <w:r w:rsidR="001E295A">
        <w:rPr>
          <w:rFonts w:ascii="Times New Roman" w:hAnsi="Times New Roman" w:cs="Times New Roman"/>
          <w:sz w:val="24"/>
          <w:szCs w:val="24"/>
        </w:rPr>
        <w:t xml:space="preserve">  </w:t>
      </w:r>
      <w:proofErr w:type="gramStart"/>
      <w:r w:rsidR="001E295A">
        <w:rPr>
          <w:rFonts w:ascii="Times New Roman" w:hAnsi="Times New Roman" w:cs="Times New Roman"/>
          <w:sz w:val="24"/>
          <w:szCs w:val="24"/>
        </w:rPr>
        <w:t>The cost of the CRM Database at £30 per month for 8 users and 2 remote users.</w:t>
      </w:r>
      <w:proofErr w:type="gramEnd"/>
      <w:r w:rsidR="001E295A">
        <w:rPr>
          <w:rFonts w:ascii="Times New Roman" w:hAnsi="Times New Roman" w:cs="Times New Roman"/>
          <w:sz w:val="24"/>
          <w:szCs w:val="24"/>
        </w:rPr>
        <w:t xml:space="preserve">  </w:t>
      </w:r>
      <w:r w:rsidR="001E295A">
        <w:rPr>
          <w:rFonts w:ascii="Times New Roman" w:hAnsi="Times New Roman" w:cs="Times New Roman"/>
          <w:sz w:val="24"/>
          <w:szCs w:val="24"/>
        </w:rPr>
        <w:lastRenderedPageBreak/>
        <w:t xml:space="preserve">The provider; “Catalyst” will spend </w:t>
      </w:r>
      <w:r w:rsidR="00147726">
        <w:rPr>
          <w:rFonts w:ascii="Times New Roman" w:hAnsi="Times New Roman" w:cs="Times New Roman"/>
          <w:sz w:val="24"/>
          <w:szCs w:val="24"/>
        </w:rPr>
        <w:t>5 days in house training staff how to use the system effectively.  The start- up fee is £430.00.</w:t>
      </w:r>
    </w:p>
    <w:p w:rsidR="00C45B64" w:rsidRDefault="00C45B64" w:rsidP="00C45B64">
      <w:pPr>
        <w:ind w:left="360"/>
        <w:rPr>
          <w:rFonts w:ascii="Times New Roman" w:hAnsi="Times New Roman" w:cs="Times New Roman"/>
          <w:sz w:val="24"/>
          <w:szCs w:val="24"/>
        </w:rPr>
      </w:pPr>
    </w:p>
    <w:p w:rsidR="00CD03D6" w:rsidRPr="009C02C5" w:rsidRDefault="00CD03D6" w:rsidP="00C45B64">
      <w:pPr>
        <w:ind w:left="360"/>
        <w:rPr>
          <w:rFonts w:ascii="Times New Roman" w:hAnsi="Times New Roman" w:cs="Times New Roman"/>
          <w:b/>
          <w:sz w:val="24"/>
          <w:szCs w:val="24"/>
        </w:rPr>
      </w:pPr>
      <w:r w:rsidRPr="009C02C5">
        <w:rPr>
          <w:rFonts w:ascii="Times New Roman" w:hAnsi="Times New Roman" w:cs="Times New Roman"/>
          <w:b/>
          <w:sz w:val="24"/>
          <w:szCs w:val="24"/>
        </w:rPr>
        <w:t>Marketing and PR Activities</w:t>
      </w:r>
    </w:p>
    <w:p w:rsidR="00CD03D6" w:rsidRDefault="00CD03D6" w:rsidP="00CD03D6">
      <w:pPr>
        <w:ind w:left="360"/>
        <w:rPr>
          <w:rFonts w:ascii="Times New Roman" w:hAnsi="Times New Roman" w:cs="Times New Roman"/>
          <w:sz w:val="24"/>
          <w:szCs w:val="24"/>
        </w:rPr>
      </w:pPr>
      <w:r>
        <w:rPr>
          <w:rFonts w:ascii="Times New Roman" w:hAnsi="Times New Roman" w:cs="Times New Roman"/>
          <w:sz w:val="24"/>
          <w:szCs w:val="24"/>
        </w:rPr>
        <w:t xml:space="preserve">Expanding value chain throughout an organisation incorporated new sources of value which adds to branding, community relation, reputation, good will in addition to profit margin according to </w:t>
      </w:r>
      <w:proofErr w:type="spellStart"/>
      <w:r>
        <w:rPr>
          <w:rFonts w:ascii="Times New Roman" w:hAnsi="Times New Roman" w:cs="Times New Roman"/>
          <w:sz w:val="24"/>
          <w:szCs w:val="24"/>
        </w:rPr>
        <w:t>McPhee</w:t>
      </w:r>
      <w:proofErr w:type="spellEnd"/>
      <w:r>
        <w:rPr>
          <w:rFonts w:ascii="Times New Roman" w:hAnsi="Times New Roman" w:cs="Times New Roman"/>
          <w:sz w:val="24"/>
          <w:szCs w:val="24"/>
        </w:rPr>
        <w:t xml:space="preserve"> &amp; Weaver (2006).  </w:t>
      </w:r>
      <w:r w:rsidR="001651E9">
        <w:rPr>
          <w:rFonts w:ascii="Times New Roman" w:hAnsi="Times New Roman" w:cs="Times New Roman"/>
          <w:sz w:val="24"/>
          <w:szCs w:val="24"/>
        </w:rPr>
        <w:t xml:space="preserve">Opportunities specific to the tourism industry; </w:t>
      </w:r>
      <w:proofErr w:type="spellStart"/>
      <w:r w:rsidR="001651E9">
        <w:rPr>
          <w:rFonts w:ascii="Times New Roman" w:hAnsi="Times New Roman" w:cs="Times New Roman"/>
          <w:sz w:val="24"/>
          <w:szCs w:val="24"/>
        </w:rPr>
        <w:t>Blackhills</w:t>
      </w:r>
      <w:proofErr w:type="spellEnd"/>
      <w:r w:rsidR="001651E9">
        <w:rPr>
          <w:rFonts w:ascii="Times New Roman" w:hAnsi="Times New Roman" w:cs="Times New Roman"/>
          <w:sz w:val="24"/>
          <w:szCs w:val="24"/>
        </w:rPr>
        <w:t xml:space="preserve"> being a part of are: (</w:t>
      </w:r>
      <w:proofErr w:type="spellStart"/>
      <w:r w:rsidR="001651E9">
        <w:rPr>
          <w:rFonts w:ascii="Times New Roman" w:hAnsi="Times New Roman" w:cs="Times New Roman"/>
          <w:sz w:val="24"/>
          <w:szCs w:val="24"/>
        </w:rPr>
        <w:t>i</w:t>
      </w:r>
      <w:proofErr w:type="spellEnd"/>
      <w:r w:rsidR="001651E9">
        <w:rPr>
          <w:rFonts w:ascii="Times New Roman" w:hAnsi="Times New Roman" w:cs="Times New Roman"/>
          <w:sz w:val="24"/>
          <w:szCs w:val="24"/>
        </w:rPr>
        <w:t xml:space="preserve">) Threat of terrorism which means that more people are holidaying in the UK (Ahmed, 2017) and (ii) as Tucker (2016) highlights, </w:t>
      </w:r>
      <w:proofErr w:type="spellStart"/>
      <w:r w:rsidR="001651E9">
        <w:rPr>
          <w:rFonts w:ascii="Times New Roman" w:hAnsi="Times New Roman" w:cs="Times New Roman"/>
          <w:sz w:val="24"/>
          <w:szCs w:val="24"/>
        </w:rPr>
        <w:t>Brexit</w:t>
      </w:r>
      <w:proofErr w:type="spellEnd"/>
      <w:r w:rsidR="001651E9">
        <w:rPr>
          <w:rFonts w:ascii="Times New Roman" w:hAnsi="Times New Roman" w:cs="Times New Roman"/>
          <w:sz w:val="24"/>
          <w:szCs w:val="24"/>
        </w:rPr>
        <w:t xml:space="preserve"> has impacted on the value of the GBP and therefore there is more opportunity for UK tourism and foreign investment into the industry.</w:t>
      </w:r>
    </w:p>
    <w:p w:rsidR="00CD03D6" w:rsidRPr="00CD03D6" w:rsidRDefault="00CD03D6" w:rsidP="00CD03D6">
      <w:pPr>
        <w:ind w:left="360"/>
        <w:rPr>
          <w:rFonts w:ascii="Times New Roman" w:hAnsi="Times New Roman" w:cs="Times New Roman"/>
          <w:sz w:val="24"/>
          <w:szCs w:val="24"/>
        </w:rPr>
      </w:pPr>
      <w:r>
        <w:rPr>
          <w:rFonts w:ascii="Times New Roman" w:hAnsi="Times New Roman" w:cs="Times New Roman"/>
          <w:sz w:val="24"/>
          <w:szCs w:val="24"/>
        </w:rPr>
        <w:t>Morgan (2017) stresses that organisations must provide employees with the skills they need rather than simply plugging them into job roles and then expecting growth.</w:t>
      </w:r>
      <w:r w:rsidR="00CF4432">
        <w:rPr>
          <w:rFonts w:ascii="Times New Roman" w:hAnsi="Times New Roman" w:cs="Times New Roman"/>
          <w:sz w:val="24"/>
          <w:szCs w:val="24"/>
        </w:rPr>
        <w:t xml:space="preserve">  Training specifically for Social Media Marketing is charged at £179 for a full day’s training in Cardiff</w:t>
      </w:r>
      <w:r w:rsidR="00C83032">
        <w:rPr>
          <w:rFonts w:ascii="Times New Roman" w:hAnsi="Times New Roman" w:cs="Times New Roman"/>
          <w:sz w:val="24"/>
          <w:szCs w:val="24"/>
        </w:rPr>
        <w:t xml:space="preserve"> with Marketing Tom Media.</w:t>
      </w:r>
    </w:p>
    <w:p w:rsidR="005A7979" w:rsidRDefault="005A7979" w:rsidP="00CA59E7">
      <w:pPr>
        <w:rPr>
          <w:rFonts w:ascii="Times New Roman" w:hAnsi="Times New Roman" w:cs="Times New Roman"/>
          <w:sz w:val="24"/>
          <w:szCs w:val="24"/>
        </w:rPr>
      </w:pPr>
    </w:p>
    <w:p w:rsidR="00CA59E7" w:rsidRDefault="00863552" w:rsidP="00CA59E7">
      <w:pPr>
        <w:rPr>
          <w:rFonts w:ascii="Times New Roman" w:hAnsi="Times New Roman" w:cs="Times New Roman"/>
          <w:sz w:val="24"/>
          <w:szCs w:val="24"/>
        </w:rPr>
      </w:pPr>
      <w:r>
        <w:rPr>
          <w:rFonts w:ascii="Times New Roman" w:hAnsi="Times New Roman" w:cs="Times New Roman"/>
          <w:sz w:val="24"/>
          <w:szCs w:val="24"/>
        </w:rPr>
        <w:t xml:space="preserve">Palmer &amp; Hartley, 2012 discuss the idea of scenario planning and encouraging organisations to engage in it in order envision where they would like growth to take place in order to take the necessary steps to consulting with other businesses and experts to explore viability.  For example, within the specific business of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strategy for sales promotion might be different in different geographical areas such as the difference culturally between Gower and Pembrokeshire to Carmarthenshire; community events may have a different focus and questions need to be asked about where public relations need to be invested in for the benefit of the community as well as for employee engagement and profits. </w:t>
      </w:r>
      <w:proofErr w:type="gramStart"/>
      <w:r>
        <w:rPr>
          <w:rFonts w:ascii="Times New Roman" w:hAnsi="Times New Roman" w:cs="Times New Roman"/>
          <w:sz w:val="24"/>
          <w:szCs w:val="24"/>
        </w:rPr>
        <w:t>(Beer, 1985).</w:t>
      </w:r>
      <w:proofErr w:type="gramEnd"/>
      <w:r>
        <w:rPr>
          <w:rFonts w:ascii="Times New Roman" w:hAnsi="Times New Roman" w:cs="Times New Roman"/>
          <w:sz w:val="24"/>
          <w:szCs w:val="24"/>
        </w:rPr>
        <w:t xml:space="preserve"> </w:t>
      </w: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Default="00CA59E7" w:rsidP="00CA59E7">
      <w:pPr>
        <w:rPr>
          <w:rFonts w:ascii="Times New Roman" w:hAnsi="Times New Roman" w:cs="Times New Roman"/>
          <w:sz w:val="24"/>
          <w:szCs w:val="24"/>
        </w:rPr>
      </w:pPr>
    </w:p>
    <w:p w:rsidR="00CA59E7" w:rsidRPr="00104B3C" w:rsidRDefault="00CA59E7" w:rsidP="00CA59E7">
      <w:pPr>
        <w:rPr>
          <w:rFonts w:ascii="Times New Roman" w:hAnsi="Times New Roman" w:cs="Times New Roman"/>
          <w:b/>
          <w:sz w:val="24"/>
          <w:szCs w:val="24"/>
          <w:u w:val="single"/>
        </w:rPr>
      </w:pPr>
      <w:r w:rsidRPr="00104B3C">
        <w:rPr>
          <w:rFonts w:ascii="Times New Roman" w:hAnsi="Times New Roman" w:cs="Times New Roman"/>
          <w:b/>
          <w:sz w:val="24"/>
          <w:szCs w:val="24"/>
          <w:u w:val="single"/>
        </w:rPr>
        <w:lastRenderedPageBreak/>
        <w:t>Bibliography</w:t>
      </w:r>
    </w:p>
    <w:p w:rsidR="009F5682" w:rsidRPr="009F5682" w:rsidRDefault="009F5682" w:rsidP="00CA59E7">
      <w:pPr>
        <w:rPr>
          <w:rFonts w:ascii="Times New Roman" w:hAnsi="Times New Roman" w:cs="Times New Roman"/>
          <w:sz w:val="24"/>
          <w:szCs w:val="24"/>
        </w:rPr>
      </w:pPr>
      <w:r>
        <w:rPr>
          <w:rFonts w:ascii="Times New Roman" w:hAnsi="Times New Roman" w:cs="Times New Roman"/>
          <w:sz w:val="24"/>
          <w:szCs w:val="24"/>
        </w:rPr>
        <w:t xml:space="preserve">Ahmed, M. UK Tourism shows Resilience in Face of </w:t>
      </w:r>
      <w:proofErr w:type="spellStart"/>
      <w:r>
        <w:rPr>
          <w:rFonts w:ascii="Times New Roman" w:hAnsi="Times New Roman" w:cs="Times New Roman"/>
          <w:sz w:val="24"/>
          <w:szCs w:val="24"/>
        </w:rPr>
        <w:t>Terorist</w:t>
      </w:r>
      <w:proofErr w:type="spellEnd"/>
      <w:r>
        <w:rPr>
          <w:rFonts w:ascii="Times New Roman" w:hAnsi="Times New Roman" w:cs="Times New Roman"/>
          <w:sz w:val="24"/>
          <w:szCs w:val="24"/>
        </w:rPr>
        <w:t xml:space="preserve"> Attacks.  June 21, 2017. 11:01pm </w:t>
      </w:r>
      <w:hyperlink r:id="rId9" w:history="1">
        <w:r w:rsidRPr="00093106">
          <w:rPr>
            <w:rStyle w:val="Hyperlink"/>
            <w:rFonts w:ascii="Times New Roman" w:hAnsi="Times New Roman" w:cs="Times New Roman"/>
            <w:sz w:val="24"/>
            <w:szCs w:val="24"/>
          </w:rPr>
          <w:t>https://ft.com.[Accessed</w:t>
        </w:r>
      </w:hyperlink>
      <w:r>
        <w:rPr>
          <w:rFonts w:ascii="Times New Roman" w:hAnsi="Times New Roman" w:cs="Times New Roman"/>
          <w:sz w:val="24"/>
          <w:szCs w:val="24"/>
        </w:rPr>
        <w:t xml:space="preserve"> </w:t>
      </w:r>
      <w:proofErr w:type="gramStart"/>
      <w:r>
        <w:rPr>
          <w:rFonts w:ascii="Times New Roman" w:hAnsi="Times New Roman" w:cs="Times New Roman"/>
          <w:sz w:val="24"/>
          <w:szCs w:val="24"/>
        </w:rPr>
        <w:t>on  9</w:t>
      </w:r>
      <w:proofErr w:type="gramEnd"/>
      <w:r>
        <w:rPr>
          <w:rFonts w:ascii="Times New Roman" w:hAnsi="Times New Roman" w:cs="Times New Roman"/>
          <w:sz w:val="24"/>
          <w:szCs w:val="24"/>
        </w:rPr>
        <w:t xml:space="preserve"> December 2017].</w:t>
      </w:r>
    </w:p>
    <w:p w:rsidR="00035A98" w:rsidRPr="00035A98" w:rsidRDefault="00035A98" w:rsidP="00CA59E7">
      <w:pPr>
        <w:rPr>
          <w:rFonts w:ascii="Times New Roman" w:hAnsi="Times New Roman" w:cs="Times New Roman"/>
          <w:sz w:val="24"/>
          <w:szCs w:val="24"/>
        </w:rPr>
      </w:pPr>
      <w:r>
        <w:rPr>
          <w:rFonts w:ascii="Times New Roman" w:hAnsi="Times New Roman" w:cs="Times New Roman"/>
          <w:sz w:val="24"/>
          <w:szCs w:val="24"/>
        </w:rPr>
        <w:t xml:space="preserve">Budget 2017:  Funding for AI, 5G and </w:t>
      </w:r>
      <w:proofErr w:type="spellStart"/>
      <w:r>
        <w:rPr>
          <w:rFonts w:ascii="Times New Roman" w:hAnsi="Times New Roman" w:cs="Times New Roman"/>
          <w:sz w:val="24"/>
          <w:szCs w:val="24"/>
        </w:rPr>
        <w:t>dataskills</w:t>
      </w:r>
      <w:proofErr w:type="spellEnd"/>
      <w:r>
        <w:rPr>
          <w:rFonts w:ascii="Times New Roman" w:hAnsi="Times New Roman" w:cs="Times New Roman"/>
          <w:sz w:val="24"/>
          <w:szCs w:val="24"/>
        </w:rPr>
        <w:t xml:space="preserve">.  </w:t>
      </w:r>
      <w:hyperlink r:id="rId10" w:history="1">
        <w:r w:rsidRPr="00093106">
          <w:rPr>
            <w:rStyle w:val="Hyperlink"/>
            <w:rFonts w:ascii="Times New Roman" w:hAnsi="Times New Roman" w:cs="Times New Roman"/>
            <w:sz w:val="24"/>
            <w:szCs w:val="24"/>
          </w:rPr>
          <w:t xml:space="preserve">https://www.bbc.co.uk/news/technology. Budget 2017:  Funding for AI, 5G and </w:t>
        </w:r>
        <w:proofErr w:type="spellStart"/>
        <w:r w:rsidRPr="00093106">
          <w:rPr>
            <w:rStyle w:val="Hyperlink"/>
            <w:rFonts w:ascii="Times New Roman" w:hAnsi="Times New Roman" w:cs="Times New Roman"/>
            <w:sz w:val="24"/>
            <w:szCs w:val="24"/>
          </w:rPr>
          <w:t>dataskills</w:t>
        </w:r>
        <w:proofErr w:type="spellEnd"/>
        <w:r w:rsidRPr="00093106">
          <w:rPr>
            <w:rStyle w:val="Hyperlink"/>
            <w:rFonts w:ascii="Times New Roman" w:hAnsi="Times New Roman" w:cs="Times New Roman"/>
            <w:sz w:val="24"/>
            <w:szCs w:val="24"/>
          </w:rPr>
          <w:t>.  22 November 2017. -42081703</w:t>
        </w:r>
      </w:hyperlink>
      <w:r>
        <w:rPr>
          <w:rFonts w:ascii="Times New Roman" w:hAnsi="Times New Roman" w:cs="Times New Roman"/>
          <w:sz w:val="24"/>
          <w:szCs w:val="24"/>
        </w:rPr>
        <w:t>. [Accessed on 7 December, 2017]</w:t>
      </w:r>
    </w:p>
    <w:p w:rsidR="00561467" w:rsidRDefault="00561467" w:rsidP="00CA59E7">
      <w:pPr>
        <w:rPr>
          <w:rFonts w:ascii="Times New Roman" w:hAnsi="Times New Roman" w:cs="Times New Roman"/>
          <w:sz w:val="24"/>
          <w:szCs w:val="24"/>
        </w:rPr>
      </w:pPr>
      <w:proofErr w:type="gramStart"/>
      <w:r>
        <w:rPr>
          <w:rFonts w:ascii="Times New Roman" w:hAnsi="Times New Roman" w:cs="Times New Roman"/>
          <w:sz w:val="24"/>
          <w:szCs w:val="24"/>
        </w:rPr>
        <w:t xml:space="preserve">Beer, M., </w:t>
      </w:r>
      <w:proofErr w:type="spellStart"/>
      <w:r>
        <w:rPr>
          <w:rFonts w:ascii="Times New Roman" w:hAnsi="Times New Roman" w:cs="Times New Roman"/>
          <w:sz w:val="24"/>
          <w:szCs w:val="24"/>
        </w:rPr>
        <w:t>Spector</w:t>
      </w:r>
      <w:proofErr w:type="spellEnd"/>
      <w:r>
        <w:rPr>
          <w:rFonts w:ascii="Times New Roman" w:hAnsi="Times New Roman" w:cs="Times New Roman"/>
          <w:sz w:val="24"/>
          <w:szCs w:val="24"/>
        </w:rPr>
        <w:t>, B., Lawrence, P., Quinn Mills, 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And Walton, R. (1985).</w:t>
      </w:r>
      <w:proofErr w:type="gramEnd"/>
      <w:r>
        <w:rPr>
          <w:rFonts w:ascii="Times New Roman" w:hAnsi="Times New Roman" w:cs="Times New Roman"/>
          <w:sz w:val="24"/>
          <w:szCs w:val="24"/>
        </w:rPr>
        <w:t xml:space="preserve"> Human Resource Management:  A general managers</w:t>
      </w:r>
      <w:r w:rsidR="00035A98">
        <w:rPr>
          <w:rFonts w:ascii="Times New Roman" w:hAnsi="Times New Roman" w:cs="Times New Roman"/>
          <w:sz w:val="24"/>
          <w:szCs w:val="24"/>
        </w:rPr>
        <w:t>’</w:t>
      </w:r>
      <w:r>
        <w:rPr>
          <w:rFonts w:ascii="Times New Roman" w:hAnsi="Times New Roman" w:cs="Times New Roman"/>
          <w:sz w:val="24"/>
          <w:szCs w:val="24"/>
        </w:rPr>
        <w:t xml:space="preserve"> perspective.  Free Press. Glencoe, IL</w:t>
      </w:r>
    </w:p>
    <w:p w:rsidR="002F6248" w:rsidRDefault="002D000F" w:rsidP="00CA59E7">
      <w:pPr>
        <w:rPr>
          <w:rFonts w:ascii="Times New Roman" w:hAnsi="Times New Roman" w:cs="Times New Roman"/>
          <w:sz w:val="24"/>
          <w:szCs w:val="24"/>
        </w:rPr>
      </w:pPr>
      <w:proofErr w:type="spellStart"/>
      <w:proofErr w:type="gramStart"/>
      <w:r>
        <w:rPr>
          <w:rFonts w:ascii="Times New Roman" w:hAnsi="Times New Roman" w:cs="Times New Roman"/>
          <w:sz w:val="24"/>
          <w:szCs w:val="24"/>
        </w:rPr>
        <w:t>Berdicchia</w:t>
      </w:r>
      <w:proofErr w:type="spellEnd"/>
      <w:r>
        <w:rPr>
          <w:rFonts w:ascii="Times New Roman" w:hAnsi="Times New Roman" w:cs="Times New Roman"/>
          <w:sz w:val="24"/>
          <w:szCs w:val="24"/>
        </w:rPr>
        <w:t xml:space="preserve">, D., </w:t>
      </w:r>
      <w:proofErr w:type="spellStart"/>
      <w:r>
        <w:rPr>
          <w:rFonts w:ascii="Times New Roman" w:hAnsi="Times New Roman" w:cs="Times New Roman"/>
          <w:sz w:val="24"/>
          <w:szCs w:val="24"/>
        </w:rPr>
        <w:t>Nicolli</w:t>
      </w:r>
      <w:proofErr w:type="spellEnd"/>
      <w:r>
        <w:rPr>
          <w:rFonts w:ascii="Times New Roman" w:hAnsi="Times New Roman" w:cs="Times New Roman"/>
          <w:sz w:val="24"/>
          <w:szCs w:val="24"/>
        </w:rPr>
        <w:t xml:space="preserve">, F., </w:t>
      </w:r>
      <w:proofErr w:type="spellStart"/>
      <w:r>
        <w:rPr>
          <w:rFonts w:ascii="Times New Roman" w:hAnsi="Times New Roman" w:cs="Times New Roman"/>
          <w:sz w:val="24"/>
          <w:szCs w:val="24"/>
        </w:rPr>
        <w:t>Ma</w:t>
      </w:r>
      <w:r w:rsidR="002F6248">
        <w:rPr>
          <w:rFonts w:ascii="Times New Roman" w:hAnsi="Times New Roman" w:cs="Times New Roman"/>
          <w:sz w:val="24"/>
          <w:szCs w:val="24"/>
        </w:rPr>
        <w:t>sino</w:t>
      </w:r>
      <w:proofErr w:type="spellEnd"/>
      <w:r w:rsidR="002F6248">
        <w:rPr>
          <w:rFonts w:ascii="Times New Roman" w:hAnsi="Times New Roman" w:cs="Times New Roman"/>
          <w:sz w:val="24"/>
          <w:szCs w:val="24"/>
        </w:rPr>
        <w:t xml:space="preserve">, G. </w:t>
      </w:r>
      <w:r>
        <w:rPr>
          <w:rFonts w:ascii="Times New Roman" w:hAnsi="Times New Roman" w:cs="Times New Roman"/>
          <w:sz w:val="24"/>
          <w:szCs w:val="24"/>
        </w:rPr>
        <w:t>(2016).</w:t>
      </w:r>
      <w:proofErr w:type="gramEnd"/>
      <w:r>
        <w:rPr>
          <w:rFonts w:ascii="Times New Roman" w:hAnsi="Times New Roman" w:cs="Times New Roman"/>
          <w:sz w:val="24"/>
          <w:szCs w:val="24"/>
        </w:rPr>
        <w:t xml:space="preserve"> Job Enlargement, job crafting and the moderating role of self competence. </w:t>
      </w:r>
      <w:r w:rsidR="002F6248">
        <w:rPr>
          <w:rFonts w:ascii="Times New Roman" w:hAnsi="Times New Roman" w:cs="Times New Roman"/>
          <w:sz w:val="24"/>
          <w:szCs w:val="24"/>
        </w:rPr>
        <w:t>Journal</w:t>
      </w:r>
      <w:r>
        <w:rPr>
          <w:rFonts w:ascii="Times New Roman" w:hAnsi="Times New Roman" w:cs="Times New Roman"/>
          <w:sz w:val="24"/>
          <w:szCs w:val="24"/>
        </w:rPr>
        <w:t xml:space="preserve"> of Managerial Psychology,</w:t>
      </w:r>
      <w:r w:rsidR="002F6248">
        <w:rPr>
          <w:rFonts w:ascii="Times New Roman" w:hAnsi="Times New Roman" w:cs="Times New Roman"/>
          <w:sz w:val="24"/>
          <w:szCs w:val="24"/>
        </w:rPr>
        <w:t xml:space="preserve"> Vol. 31 (2), pp 318-330</w:t>
      </w:r>
    </w:p>
    <w:p w:rsidR="00293014" w:rsidRDefault="00293014" w:rsidP="00CA59E7">
      <w:pPr>
        <w:rPr>
          <w:rFonts w:ascii="Times New Roman" w:hAnsi="Times New Roman" w:cs="Times New Roman"/>
          <w:sz w:val="24"/>
          <w:szCs w:val="24"/>
        </w:rPr>
      </w:pPr>
      <w:proofErr w:type="spellStart"/>
      <w:r>
        <w:rPr>
          <w:rFonts w:ascii="Times New Roman" w:hAnsi="Times New Roman" w:cs="Times New Roman"/>
          <w:sz w:val="24"/>
          <w:szCs w:val="24"/>
        </w:rPr>
        <w:t>Charan</w:t>
      </w:r>
      <w:proofErr w:type="spellEnd"/>
      <w:r>
        <w:rPr>
          <w:rFonts w:ascii="Times New Roman" w:hAnsi="Times New Roman" w:cs="Times New Roman"/>
          <w:sz w:val="24"/>
          <w:szCs w:val="24"/>
        </w:rPr>
        <w:t xml:space="preserve">, R, Barton, D., Carey, D. (2015). People Before Strategy:  A new role for the CHRO. </w:t>
      </w:r>
      <w:proofErr w:type="gramStart"/>
      <w:r>
        <w:rPr>
          <w:rFonts w:ascii="Times New Roman" w:hAnsi="Times New Roman" w:cs="Times New Roman"/>
          <w:sz w:val="24"/>
          <w:szCs w:val="24"/>
        </w:rPr>
        <w:t xml:space="preserve">Harvard Business Review [online] Available at </w:t>
      </w:r>
      <w:hyperlink r:id="rId11" w:history="1">
        <w:r w:rsidRPr="008F4F92">
          <w:rPr>
            <w:rStyle w:val="Hyperlink"/>
            <w:rFonts w:ascii="Times New Roman" w:hAnsi="Times New Roman" w:cs="Times New Roman"/>
            <w:sz w:val="24"/>
            <w:szCs w:val="24"/>
          </w:rPr>
          <w:t>https://hbr.org/2015/07/people-before-strategy-a-new-role-for-the-chro</w:t>
        </w:r>
      </w:hyperlink>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[Accessed on 14 February 2018].</w:t>
      </w:r>
      <w:proofErr w:type="gramEnd"/>
    </w:p>
    <w:p w:rsidR="00561467" w:rsidRDefault="00561467" w:rsidP="00CA59E7">
      <w:pPr>
        <w:rPr>
          <w:rFonts w:ascii="Times New Roman" w:hAnsi="Times New Roman" w:cs="Times New Roman"/>
          <w:sz w:val="24"/>
          <w:szCs w:val="24"/>
        </w:rPr>
      </w:pPr>
      <w:proofErr w:type="spellStart"/>
      <w:r>
        <w:rPr>
          <w:rFonts w:ascii="Times New Roman" w:hAnsi="Times New Roman" w:cs="Times New Roman"/>
          <w:sz w:val="24"/>
          <w:szCs w:val="24"/>
        </w:rPr>
        <w:t>Chozick</w:t>
      </w:r>
      <w:proofErr w:type="spellEnd"/>
      <w:r>
        <w:rPr>
          <w:rFonts w:ascii="Times New Roman" w:hAnsi="Times New Roman" w:cs="Times New Roman"/>
          <w:sz w:val="24"/>
          <w:szCs w:val="24"/>
        </w:rPr>
        <w:t>, A. Managing T</w:t>
      </w:r>
      <w:r w:rsidR="00035A98">
        <w:rPr>
          <w:rFonts w:ascii="Times New Roman" w:hAnsi="Times New Roman" w:cs="Times New Roman"/>
          <w:sz w:val="24"/>
          <w:szCs w:val="24"/>
        </w:rPr>
        <w:t xml:space="preserve">echnology; Appearances are Deceiving.  Technology Can Make a Small Business Seem a Lot Bigger </w:t>
      </w:r>
      <w:proofErr w:type="gramStart"/>
      <w:r w:rsidR="00035A98">
        <w:rPr>
          <w:rFonts w:ascii="Times New Roman" w:hAnsi="Times New Roman" w:cs="Times New Roman"/>
          <w:sz w:val="24"/>
          <w:szCs w:val="24"/>
        </w:rPr>
        <w:t>Than</w:t>
      </w:r>
      <w:proofErr w:type="gramEnd"/>
      <w:r w:rsidR="00035A98">
        <w:rPr>
          <w:rFonts w:ascii="Times New Roman" w:hAnsi="Times New Roman" w:cs="Times New Roman"/>
          <w:sz w:val="24"/>
          <w:szCs w:val="24"/>
        </w:rPr>
        <w:t xml:space="preserve"> it A</w:t>
      </w:r>
      <w:r>
        <w:rPr>
          <w:rFonts w:ascii="Times New Roman" w:hAnsi="Times New Roman" w:cs="Times New Roman"/>
          <w:sz w:val="24"/>
          <w:szCs w:val="24"/>
        </w:rPr>
        <w:t>ctually is.  Wall Street Journal, Eastern Edition; New York, 19 Sept. 2005:R.7.</w:t>
      </w:r>
    </w:p>
    <w:p w:rsidR="000E4EC3" w:rsidRDefault="00EE3110" w:rsidP="00CA59E7">
      <w:pPr>
        <w:rPr>
          <w:rFonts w:ascii="Times New Roman" w:hAnsi="Times New Roman" w:cs="Times New Roman"/>
          <w:sz w:val="24"/>
          <w:szCs w:val="24"/>
        </w:rPr>
      </w:pPr>
      <w:proofErr w:type="spellStart"/>
      <w:proofErr w:type="gramStart"/>
      <w:r>
        <w:rPr>
          <w:rFonts w:ascii="Times New Roman" w:hAnsi="Times New Roman" w:cs="Times New Roman"/>
          <w:sz w:val="24"/>
          <w:szCs w:val="24"/>
        </w:rPr>
        <w:t>Couzins</w:t>
      </w:r>
      <w:proofErr w:type="spellEnd"/>
      <w:r>
        <w:rPr>
          <w:rFonts w:ascii="Times New Roman" w:hAnsi="Times New Roman" w:cs="Times New Roman"/>
          <w:sz w:val="24"/>
          <w:szCs w:val="24"/>
        </w:rPr>
        <w:t>, M. (2016).</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Personel</w:t>
      </w:r>
      <w:proofErr w:type="spellEnd"/>
      <w:r>
        <w:rPr>
          <w:rFonts w:ascii="Times New Roman" w:hAnsi="Times New Roman" w:cs="Times New Roman"/>
          <w:sz w:val="24"/>
          <w:szCs w:val="24"/>
        </w:rPr>
        <w:t xml:space="preserve"> Today:  L &amp; D must adopt a more agile approach.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Available at </w:t>
      </w:r>
      <w:hyperlink r:id="rId12" w:history="1">
        <w:r w:rsidRPr="008F4F92">
          <w:rPr>
            <w:rStyle w:val="Hyperlink"/>
            <w:rFonts w:ascii="Times New Roman" w:hAnsi="Times New Roman" w:cs="Times New Roman"/>
            <w:sz w:val="24"/>
            <w:szCs w:val="24"/>
          </w:rPr>
          <w:t>https://www.personneltoday.com/hr/ld-show-cipd-2016-l-and-d-must-adopt-more-agile-approach/[Accessed</w:t>
        </w:r>
      </w:hyperlink>
      <w:r>
        <w:rPr>
          <w:rFonts w:ascii="Times New Roman" w:hAnsi="Times New Roman" w:cs="Times New Roman"/>
          <w:sz w:val="24"/>
          <w:szCs w:val="24"/>
        </w:rPr>
        <w:t xml:space="preserve"> 18 February 2018].</w:t>
      </w:r>
      <w:proofErr w:type="gramEnd"/>
    </w:p>
    <w:p w:rsidR="00035A98" w:rsidRPr="002F2A74" w:rsidRDefault="002F2A74" w:rsidP="00035A98">
      <w:pPr>
        <w:rPr>
          <w:rFonts w:ascii="Times New Roman" w:hAnsi="Times New Roman" w:cs="Times New Roman"/>
        </w:rPr>
      </w:pPr>
      <w:proofErr w:type="gramStart"/>
      <w:r w:rsidRPr="002F2A74">
        <w:rPr>
          <w:rFonts w:ascii="Times New Roman" w:hAnsi="Times New Roman" w:cs="Times New Roman"/>
        </w:rPr>
        <w:t>CIPD factsheets (2017).</w:t>
      </w:r>
      <w:proofErr w:type="gramEnd"/>
      <w:r w:rsidRPr="002F2A74">
        <w:rPr>
          <w:rFonts w:ascii="Times New Roman" w:hAnsi="Times New Roman" w:cs="Times New Roman"/>
        </w:rPr>
        <w:t xml:space="preserve"> [</w:t>
      </w:r>
      <w:proofErr w:type="gramStart"/>
      <w:r w:rsidRPr="002F2A74">
        <w:rPr>
          <w:rFonts w:ascii="Times New Roman" w:hAnsi="Times New Roman" w:cs="Times New Roman"/>
        </w:rPr>
        <w:t>online</w:t>
      </w:r>
      <w:proofErr w:type="gramEnd"/>
      <w:r w:rsidRPr="002F2A74">
        <w:rPr>
          <w:rFonts w:ascii="Times New Roman" w:hAnsi="Times New Roman" w:cs="Times New Roman"/>
        </w:rPr>
        <w:t xml:space="preserve">]. </w:t>
      </w:r>
      <w:proofErr w:type="gramStart"/>
      <w:r w:rsidRPr="002F2A74">
        <w:rPr>
          <w:rFonts w:ascii="Times New Roman" w:hAnsi="Times New Roman" w:cs="Times New Roman"/>
        </w:rPr>
        <w:t xml:space="preserve">Available at </w:t>
      </w:r>
      <w:hyperlink r:id="rId13" w:history="1">
        <w:r w:rsidRPr="008F4F92">
          <w:rPr>
            <w:rStyle w:val="Hyperlink"/>
            <w:rFonts w:ascii="Times New Roman" w:hAnsi="Times New Roman" w:cs="Times New Roman"/>
          </w:rPr>
          <w:t>https://www.cipd.co.uk/knowledge/strategy/organisational-development/pestle-analysis-factsheet</w:t>
        </w:r>
      </w:hyperlink>
      <w:r>
        <w:rPr>
          <w:rFonts w:ascii="Times New Roman" w:hAnsi="Times New Roman" w:cs="Times New Roman"/>
        </w:rPr>
        <w:t xml:space="preserve"> [Accessed 18 February 2018].</w:t>
      </w:r>
      <w:proofErr w:type="gramEnd"/>
    </w:p>
    <w:p w:rsidR="00035A98" w:rsidRDefault="00855366" w:rsidP="00035A98">
      <w:proofErr w:type="gramStart"/>
      <w:r w:rsidRPr="002F2A74">
        <w:rPr>
          <w:rFonts w:ascii="Times New Roman" w:hAnsi="Times New Roman" w:cs="Times New Roman"/>
        </w:rPr>
        <w:t>CIPD factsheets (2017).</w:t>
      </w:r>
      <w:proofErr w:type="gramEnd"/>
      <w:r w:rsidRPr="002F2A74">
        <w:rPr>
          <w:rFonts w:ascii="Times New Roman" w:hAnsi="Times New Roman" w:cs="Times New Roman"/>
        </w:rPr>
        <w:t xml:space="preserve"> [</w:t>
      </w:r>
      <w:proofErr w:type="gramStart"/>
      <w:r w:rsidRPr="002F2A74">
        <w:rPr>
          <w:rFonts w:ascii="Times New Roman" w:hAnsi="Times New Roman" w:cs="Times New Roman"/>
        </w:rPr>
        <w:t>online</w:t>
      </w:r>
      <w:proofErr w:type="gramEnd"/>
      <w:r w:rsidRPr="002F2A74">
        <w:rPr>
          <w:rFonts w:ascii="Times New Roman" w:hAnsi="Times New Roman" w:cs="Times New Roman"/>
        </w:rPr>
        <w:t>].</w:t>
      </w:r>
      <w:r>
        <w:t xml:space="preserve"> </w:t>
      </w:r>
      <w:proofErr w:type="gramStart"/>
      <w:r w:rsidRPr="002F2A74">
        <w:rPr>
          <w:rFonts w:ascii="Times New Roman" w:hAnsi="Times New Roman" w:cs="Times New Roman"/>
        </w:rPr>
        <w:t>Available at</w:t>
      </w:r>
      <w:r w:rsidR="00B41C1D">
        <w:t xml:space="preserve"> </w:t>
      </w:r>
      <w:r w:rsidR="00B41C1D" w:rsidRPr="00B41C1D">
        <w:rPr>
          <w:rFonts w:ascii="Times New Roman" w:hAnsi="Times New Roman" w:cs="Times New Roman"/>
        </w:rPr>
        <w:t>https://www.cipd.co.uk/knowledge/strategy/change</w:t>
      </w:r>
      <w:r>
        <w:t>[</w:t>
      </w:r>
      <w:r w:rsidRPr="00855366">
        <w:rPr>
          <w:rFonts w:ascii="Times New Roman" w:hAnsi="Times New Roman" w:cs="Times New Roman"/>
        </w:rPr>
        <w:t>Accessed 18</w:t>
      </w:r>
      <w:r w:rsidR="00B41C1D">
        <w:rPr>
          <w:rFonts w:ascii="Times New Roman" w:hAnsi="Times New Roman" w:cs="Times New Roman"/>
        </w:rPr>
        <w:t xml:space="preserve"> November</w:t>
      </w:r>
      <w:r w:rsidRPr="00855366">
        <w:rPr>
          <w:rFonts w:ascii="Times New Roman" w:hAnsi="Times New Roman" w:cs="Times New Roman"/>
        </w:rPr>
        <w:t xml:space="preserve"> 2018]</w:t>
      </w:r>
      <w:r w:rsidR="00B41C1D">
        <w:rPr>
          <w:rFonts w:ascii="Times New Roman" w:hAnsi="Times New Roman" w:cs="Times New Roman"/>
        </w:rPr>
        <w:t>.</w:t>
      </w:r>
      <w:proofErr w:type="gramEnd"/>
    </w:p>
    <w:p w:rsidR="00CA139A" w:rsidRDefault="00B41C1D" w:rsidP="00035A98">
      <w:pPr>
        <w:rPr>
          <w:rFonts w:ascii="Times New Roman" w:hAnsi="Times New Roman" w:cs="Times New Roman"/>
          <w:sz w:val="24"/>
          <w:szCs w:val="24"/>
        </w:rPr>
      </w:pPr>
      <w:proofErr w:type="gramStart"/>
      <w:r>
        <w:rPr>
          <w:rFonts w:ascii="Times New Roman" w:hAnsi="Times New Roman" w:cs="Times New Roman"/>
          <w:sz w:val="24"/>
          <w:szCs w:val="24"/>
        </w:rPr>
        <w:t xml:space="preserve">CIPD factsheets (2017) Available at </w:t>
      </w:r>
      <w:hyperlink r:id="rId14" w:history="1">
        <w:r w:rsidRPr="008F4F92">
          <w:rPr>
            <w:rStyle w:val="Hyperlink"/>
            <w:rFonts w:ascii="Times New Roman" w:hAnsi="Times New Roman" w:cs="Times New Roman"/>
            <w:sz w:val="24"/>
            <w:szCs w:val="24"/>
          </w:rPr>
          <w:t>https://www.cipd.co.uk/news-views/brexit-hub</w:t>
        </w:r>
      </w:hyperlink>
      <w:r>
        <w:rPr>
          <w:rFonts w:ascii="Times New Roman" w:hAnsi="Times New Roman" w:cs="Times New Roman"/>
          <w:sz w:val="24"/>
          <w:szCs w:val="24"/>
        </w:rPr>
        <w:t xml:space="preserve"> [Accessed 18 November 2018].</w:t>
      </w:r>
      <w:proofErr w:type="gramEnd"/>
    </w:p>
    <w:p w:rsidR="007E1B67" w:rsidRDefault="007E1B67" w:rsidP="00035A98">
      <w:pPr>
        <w:rPr>
          <w:rFonts w:ascii="Times New Roman" w:hAnsi="Times New Roman" w:cs="Times New Roman"/>
          <w:sz w:val="24"/>
          <w:szCs w:val="24"/>
        </w:rPr>
      </w:pPr>
      <w:proofErr w:type="gramStart"/>
      <w:r>
        <w:rPr>
          <w:rFonts w:ascii="Times New Roman" w:hAnsi="Times New Roman" w:cs="Times New Roman"/>
          <w:sz w:val="24"/>
          <w:szCs w:val="24"/>
        </w:rPr>
        <w:t>CIPD factsheets (2018).</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Available at </w:t>
      </w:r>
      <w:hyperlink r:id="rId15" w:history="1">
        <w:r w:rsidRPr="008F4F92">
          <w:rPr>
            <w:rStyle w:val="Hyperlink"/>
            <w:rFonts w:ascii="Times New Roman" w:hAnsi="Times New Roman" w:cs="Times New Roman"/>
            <w:sz w:val="24"/>
            <w:szCs w:val="24"/>
          </w:rPr>
          <w:t>https://www.cipd.co.uk/knowledge/fundamentals/emp-law/data-protection/gdpr-factsheet</w:t>
        </w:r>
      </w:hyperlink>
      <w:r>
        <w:rPr>
          <w:rFonts w:ascii="Times New Roman" w:hAnsi="Times New Roman" w:cs="Times New Roman"/>
          <w:sz w:val="24"/>
          <w:szCs w:val="24"/>
        </w:rPr>
        <w:t xml:space="preserve"> [Accessed 14 February 2018].</w:t>
      </w:r>
      <w:proofErr w:type="gramEnd"/>
    </w:p>
    <w:p w:rsidR="00AF1D20" w:rsidRDefault="00AF1D20" w:rsidP="00CA59E7">
      <w:pPr>
        <w:rPr>
          <w:rFonts w:ascii="Times New Roman" w:hAnsi="Times New Roman" w:cs="Times New Roman"/>
          <w:sz w:val="24"/>
          <w:szCs w:val="24"/>
        </w:rPr>
      </w:pPr>
      <w:proofErr w:type="spellStart"/>
      <w:r>
        <w:rPr>
          <w:rFonts w:ascii="Times New Roman" w:hAnsi="Times New Roman" w:cs="Times New Roman"/>
          <w:sz w:val="24"/>
          <w:szCs w:val="24"/>
        </w:rPr>
        <w:t>Dobile</w:t>
      </w:r>
      <w:proofErr w:type="spellEnd"/>
      <w:r>
        <w:rPr>
          <w:rFonts w:ascii="Times New Roman" w:hAnsi="Times New Roman" w:cs="Times New Roman"/>
          <w:sz w:val="24"/>
          <w:szCs w:val="24"/>
        </w:rPr>
        <w:t xml:space="preserve">, A., Steel, M., </w:t>
      </w:r>
      <w:r w:rsidR="00035A98">
        <w:rPr>
          <w:rFonts w:ascii="Times New Roman" w:hAnsi="Times New Roman" w:cs="Times New Roman"/>
          <w:sz w:val="24"/>
          <w:szCs w:val="24"/>
        </w:rPr>
        <w:t>Cooper, T. (2015). Sailing the S</w:t>
      </w:r>
      <w:r>
        <w:rPr>
          <w:rFonts w:ascii="Times New Roman" w:hAnsi="Times New Roman" w:cs="Times New Roman"/>
          <w:sz w:val="24"/>
          <w:szCs w:val="24"/>
        </w:rPr>
        <w:t xml:space="preserve">even C’s of Blog Marketing:  Understanding Social Media and Business Impact.  </w:t>
      </w:r>
      <w:proofErr w:type="gramStart"/>
      <w:r>
        <w:rPr>
          <w:rFonts w:ascii="Times New Roman" w:hAnsi="Times New Roman" w:cs="Times New Roman"/>
          <w:sz w:val="24"/>
          <w:szCs w:val="24"/>
        </w:rPr>
        <w:t>Market Intelligence &amp; Planning.</w:t>
      </w:r>
      <w:proofErr w:type="gramEnd"/>
      <w:r>
        <w:rPr>
          <w:rFonts w:ascii="Times New Roman" w:hAnsi="Times New Roman" w:cs="Times New Roman"/>
          <w:sz w:val="24"/>
          <w:szCs w:val="24"/>
        </w:rPr>
        <w:t xml:space="preserve">  Vol. 33 (7) pp. 1087-1102.</w:t>
      </w:r>
    </w:p>
    <w:p w:rsidR="00BB7F11" w:rsidRDefault="00BB7F11" w:rsidP="00CA59E7">
      <w:pPr>
        <w:rPr>
          <w:rFonts w:ascii="Times New Roman" w:hAnsi="Times New Roman" w:cs="Times New Roman"/>
          <w:sz w:val="24"/>
          <w:szCs w:val="24"/>
        </w:rPr>
      </w:pPr>
      <w:proofErr w:type="gramStart"/>
      <w:r>
        <w:rPr>
          <w:rFonts w:ascii="Times New Roman" w:hAnsi="Times New Roman" w:cs="Times New Roman"/>
          <w:sz w:val="24"/>
          <w:szCs w:val="24"/>
        </w:rPr>
        <w:t>EU General Data Protection Regulation (2016).</w:t>
      </w:r>
      <w:proofErr w:type="gramEnd"/>
      <w:r>
        <w:rPr>
          <w:rFonts w:ascii="Times New Roman" w:hAnsi="Times New Roman" w:cs="Times New Roman"/>
          <w:sz w:val="24"/>
          <w:szCs w:val="24"/>
        </w:rPr>
        <w:t xml:space="preserve"> </w:t>
      </w:r>
      <w:proofErr w:type="gramStart"/>
      <w:r w:rsidR="00CB76C4">
        <w:rPr>
          <w:rFonts w:ascii="Times New Roman" w:hAnsi="Times New Roman" w:cs="Times New Roman"/>
          <w:sz w:val="24"/>
          <w:szCs w:val="24"/>
        </w:rPr>
        <w:t>[</w:t>
      </w:r>
      <w:r>
        <w:rPr>
          <w:rFonts w:ascii="Times New Roman" w:hAnsi="Times New Roman" w:cs="Times New Roman"/>
          <w:sz w:val="24"/>
          <w:szCs w:val="24"/>
        </w:rPr>
        <w:t>Online</w:t>
      </w:r>
      <w:r w:rsidR="00CB76C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hyperlink r:id="rId16" w:history="1">
        <w:r w:rsidR="00CB76C4" w:rsidRPr="008B3C41">
          <w:rPr>
            <w:rStyle w:val="Hyperlink"/>
            <w:rFonts w:ascii="Times New Roman" w:hAnsi="Times New Roman" w:cs="Times New Roman"/>
            <w:sz w:val="24"/>
            <w:szCs w:val="24"/>
          </w:rPr>
          <w:t>https://www.eugdpr.org</w:t>
        </w:r>
      </w:hyperlink>
      <w:r w:rsidR="00CB76C4">
        <w:rPr>
          <w:rFonts w:ascii="Times New Roman" w:hAnsi="Times New Roman" w:cs="Times New Roman"/>
          <w:sz w:val="24"/>
          <w:szCs w:val="24"/>
        </w:rPr>
        <w:t xml:space="preserve"> [Accessed on 18.03.18].</w:t>
      </w:r>
    </w:p>
    <w:p w:rsidR="00CE34BB" w:rsidRDefault="00CE34BB" w:rsidP="00CA59E7">
      <w:pPr>
        <w:rPr>
          <w:rFonts w:ascii="Times New Roman" w:hAnsi="Times New Roman" w:cs="Times New Roman"/>
          <w:sz w:val="24"/>
          <w:szCs w:val="24"/>
        </w:rPr>
      </w:pPr>
      <w:proofErr w:type="gramStart"/>
      <w:r>
        <w:rPr>
          <w:rFonts w:ascii="Times New Roman" w:hAnsi="Times New Roman" w:cs="Times New Roman"/>
          <w:sz w:val="24"/>
          <w:szCs w:val="24"/>
        </w:rPr>
        <w:lastRenderedPageBreak/>
        <w:t>Farnham, D.</w:t>
      </w:r>
      <w:proofErr w:type="gramEnd"/>
      <w:r>
        <w:rPr>
          <w:rFonts w:ascii="Times New Roman" w:hAnsi="Times New Roman" w:cs="Times New Roman"/>
          <w:sz w:val="24"/>
          <w:szCs w:val="24"/>
        </w:rPr>
        <w:t xml:space="preserve">  </w:t>
      </w:r>
      <w:r w:rsidR="00035A98">
        <w:rPr>
          <w:rFonts w:ascii="Times New Roman" w:hAnsi="Times New Roman" w:cs="Times New Roman"/>
          <w:sz w:val="24"/>
          <w:szCs w:val="24"/>
        </w:rPr>
        <w:t>(</w:t>
      </w:r>
      <w:r>
        <w:rPr>
          <w:rFonts w:ascii="Times New Roman" w:hAnsi="Times New Roman" w:cs="Times New Roman"/>
          <w:sz w:val="24"/>
          <w:szCs w:val="24"/>
        </w:rPr>
        <w:t>2015</w:t>
      </w:r>
      <w:r w:rsidR="00035A98">
        <w:rPr>
          <w:rFonts w:ascii="Times New Roman" w:hAnsi="Times New Roman" w:cs="Times New Roman"/>
          <w:sz w:val="24"/>
          <w:szCs w:val="24"/>
        </w:rPr>
        <w:t>)</w:t>
      </w:r>
      <w:r>
        <w:rPr>
          <w:rFonts w:ascii="Times New Roman" w:hAnsi="Times New Roman" w:cs="Times New Roman"/>
          <w:sz w:val="24"/>
          <w:szCs w:val="24"/>
        </w:rPr>
        <w:t>. Human Resource Management in Context:  Insights, Strategy and Solutions.  4</w:t>
      </w:r>
      <w:r w:rsidRPr="00CE34BB">
        <w:rPr>
          <w:rFonts w:ascii="Times New Roman" w:hAnsi="Times New Roman" w:cs="Times New Roman"/>
          <w:sz w:val="24"/>
          <w:szCs w:val="24"/>
          <w:vertAlign w:val="superscript"/>
        </w:rPr>
        <w:t>th</w:t>
      </w:r>
      <w:r>
        <w:rPr>
          <w:rFonts w:ascii="Times New Roman" w:hAnsi="Times New Roman" w:cs="Times New Roman"/>
          <w:sz w:val="24"/>
          <w:szCs w:val="24"/>
        </w:rPr>
        <w:t xml:space="preserve"> Ed. Chartered Institute of Personnel and Development.  London.</w:t>
      </w:r>
    </w:p>
    <w:p w:rsidR="005D3EF3" w:rsidRDefault="005D3EF3" w:rsidP="00CA59E7">
      <w:pPr>
        <w:rPr>
          <w:rFonts w:ascii="Times New Roman" w:hAnsi="Times New Roman" w:cs="Times New Roman"/>
          <w:sz w:val="24"/>
          <w:szCs w:val="24"/>
        </w:rPr>
      </w:pPr>
      <w:r>
        <w:rPr>
          <w:rFonts w:ascii="Times New Roman" w:hAnsi="Times New Roman" w:cs="Times New Roman"/>
          <w:sz w:val="24"/>
          <w:szCs w:val="24"/>
        </w:rPr>
        <w:t xml:space="preserve">Fulmer, J. (2016). Is that Pikachu in the Dairy Aisle?  Bizcommunity.com. </w:t>
      </w:r>
      <w:proofErr w:type="spellStart"/>
      <w:r>
        <w:rPr>
          <w:rFonts w:ascii="Times New Roman" w:hAnsi="Times New Roman" w:cs="Times New Roman"/>
          <w:sz w:val="24"/>
          <w:szCs w:val="24"/>
        </w:rPr>
        <w:t>Capetown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Syndigate</w:t>
      </w:r>
      <w:proofErr w:type="spellEnd"/>
      <w:r>
        <w:rPr>
          <w:rFonts w:ascii="Times New Roman" w:hAnsi="Times New Roman" w:cs="Times New Roman"/>
          <w:sz w:val="24"/>
          <w:szCs w:val="24"/>
        </w:rPr>
        <w:t xml:space="preserve"> Media </w:t>
      </w:r>
      <w:proofErr w:type="spellStart"/>
      <w:proofErr w:type="gramStart"/>
      <w:r>
        <w:rPr>
          <w:rFonts w:ascii="Times New Roman" w:hAnsi="Times New Roman" w:cs="Times New Roman"/>
          <w:sz w:val="24"/>
          <w:szCs w:val="24"/>
        </w:rPr>
        <w:t>Incl</w:t>
      </w:r>
      <w:proofErr w:type="spellEnd"/>
      <w:r>
        <w:rPr>
          <w:rFonts w:ascii="Times New Roman" w:hAnsi="Times New Roman" w:cs="Times New Roman"/>
          <w:sz w:val="24"/>
          <w:szCs w:val="24"/>
        </w:rPr>
        <w:t xml:space="preserve">  Jul</w:t>
      </w:r>
      <w:proofErr w:type="gramEnd"/>
      <w:r>
        <w:rPr>
          <w:rFonts w:ascii="Times New Roman" w:hAnsi="Times New Roman" w:cs="Times New Roman"/>
          <w:sz w:val="24"/>
          <w:szCs w:val="24"/>
        </w:rPr>
        <w:t xml:space="preserve"> 26, 2016.</w:t>
      </w:r>
      <w:r w:rsidR="00035A98">
        <w:rPr>
          <w:rFonts w:ascii="Times New Roman" w:hAnsi="Times New Roman" w:cs="Times New Roman"/>
          <w:sz w:val="24"/>
          <w:szCs w:val="24"/>
        </w:rPr>
        <w:t xml:space="preserve"> </w:t>
      </w:r>
      <w:proofErr w:type="gramStart"/>
      <w:r w:rsidR="00035A98">
        <w:rPr>
          <w:rFonts w:ascii="Times New Roman" w:hAnsi="Times New Roman" w:cs="Times New Roman"/>
          <w:sz w:val="24"/>
          <w:szCs w:val="24"/>
        </w:rPr>
        <w:t>[Accessed 2 December, 2017].</w:t>
      </w:r>
      <w:proofErr w:type="gramEnd"/>
    </w:p>
    <w:p w:rsidR="00462731" w:rsidRDefault="00462731" w:rsidP="00CA59E7">
      <w:pPr>
        <w:rPr>
          <w:rFonts w:ascii="Times New Roman" w:hAnsi="Times New Roman" w:cs="Times New Roman"/>
          <w:sz w:val="24"/>
          <w:szCs w:val="24"/>
        </w:rPr>
      </w:pPr>
      <w:r>
        <w:rPr>
          <w:rFonts w:ascii="Times New Roman" w:hAnsi="Times New Roman" w:cs="Times New Roman"/>
          <w:sz w:val="24"/>
          <w:szCs w:val="24"/>
        </w:rPr>
        <w:t xml:space="preserve">Goddard, J. (2004). </w:t>
      </w:r>
      <w:proofErr w:type="gramStart"/>
      <w:r>
        <w:rPr>
          <w:rFonts w:ascii="Times New Roman" w:hAnsi="Times New Roman" w:cs="Times New Roman"/>
          <w:sz w:val="24"/>
          <w:szCs w:val="24"/>
        </w:rPr>
        <w:t>A Critical Assessment of the High Performance Paradigm.</w:t>
      </w:r>
      <w:proofErr w:type="gramEnd"/>
      <w:r w:rsidR="00035A98">
        <w:rPr>
          <w:rFonts w:ascii="Times New Roman" w:hAnsi="Times New Roman" w:cs="Times New Roman"/>
          <w:sz w:val="24"/>
          <w:szCs w:val="24"/>
        </w:rPr>
        <w:t xml:space="preserve">  </w:t>
      </w:r>
      <w:proofErr w:type="gramStart"/>
      <w:r w:rsidR="00035A98">
        <w:rPr>
          <w:rFonts w:ascii="Times New Roman" w:hAnsi="Times New Roman" w:cs="Times New Roman"/>
          <w:sz w:val="24"/>
          <w:szCs w:val="24"/>
        </w:rPr>
        <w:t>British Journal of Industrial</w:t>
      </w:r>
      <w:r>
        <w:rPr>
          <w:rFonts w:ascii="Times New Roman" w:hAnsi="Times New Roman" w:cs="Times New Roman"/>
          <w:sz w:val="24"/>
          <w:szCs w:val="24"/>
        </w:rPr>
        <w:t xml:space="preserve"> Relations.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42, No. 2.</w:t>
      </w:r>
      <w:proofErr w:type="gramEnd"/>
      <w:r>
        <w:rPr>
          <w:rFonts w:ascii="Times New Roman" w:hAnsi="Times New Roman" w:cs="Times New Roman"/>
          <w:sz w:val="24"/>
          <w:szCs w:val="24"/>
        </w:rPr>
        <w:t xml:space="preserve"> Pp 349-378.</w:t>
      </w:r>
    </w:p>
    <w:p w:rsidR="0058665B" w:rsidRDefault="0058665B" w:rsidP="00CA59E7">
      <w:pPr>
        <w:rPr>
          <w:rFonts w:ascii="Times New Roman" w:hAnsi="Times New Roman" w:cs="Times New Roman"/>
          <w:sz w:val="24"/>
          <w:szCs w:val="24"/>
        </w:rPr>
      </w:pPr>
      <w:r>
        <w:rPr>
          <w:rFonts w:ascii="Times New Roman" w:hAnsi="Times New Roman" w:cs="Times New Roman"/>
          <w:sz w:val="24"/>
          <w:szCs w:val="24"/>
        </w:rPr>
        <w:t xml:space="preserve">Goodman, J.A. </w:t>
      </w:r>
      <w:r w:rsidR="00035A98">
        <w:rPr>
          <w:rFonts w:ascii="Times New Roman" w:hAnsi="Times New Roman" w:cs="Times New Roman"/>
          <w:sz w:val="24"/>
          <w:szCs w:val="24"/>
        </w:rPr>
        <w:t>(</w:t>
      </w:r>
      <w:r>
        <w:rPr>
          <w:rFonts w:ascii="Times New Roman" w:hAnsi="Times New Roman" w:cs="Times New Roman"/>
          <w:sz w:val="24"/>
          <w:szCs w:val="24"/>
        </w:rPr>
        <w:t>2009</w:t>
      </w:r>
      <w:r w:rsidR="00035A98">
        <w:rPr>
          <w:rFonts w:ascii="Times New Roman" w:hAnsi="Times New Roman" w:cs="Times New Roman"/>
          <w:sz w:val="24"/>
          <w:szCs w:val="24"/>
        </w:rPr>
        <w:t>)</w:t>
      </w:r>
      <w:r>
        <w:rPr>
          <w:rFonts w:ascii="Times New Roman" w:hAnsi="Times New Roman" w:cs="Times New Roman"/>
          <w:sz w:val="24"/>
          <w:szCs w:val="24"/>
        </w:rPr>
        <w:t>.  Strategic Customer Service Managing</w:t>
      </w:r>
      <w:r w:rsidR="00561467">
        <w:rPr>
          <w:rFonts w:ascii="Times New Roman" w:hAnsi="Times New Roman" w:cs="Times New Roman"/>
          <w:sz w:val="24"/>
          <w:szCs w:val="24"/>
        </w:rPr>
        <w:t>:</w:t>
      </w:r>
      <w:r>
        <w:rPr>
          <w:rFonts w:ascii="Times New Roman" w:hAnsi="Times New Roman" w:cs="Times New Roman"/>
          <w:sz w:val="24"/>
          <w:szCs w:val="24"/>
        </w:rPr>
        <w:t xml:space="preserve"> </w:t>
      </w:r>
      <w:r w:rsidR="00561467">
        <w:rPr>
          <w:rFonts w:ascii="Times New Roman" w:hAnsi="Times New Roman" w:cs="Times New Roman"/>
          <w:sz w:val="24"/>
          <w:szCs w:val="24"/>
        </w:rPr>
        <w:t>The</w:t>
      </w:r>
      <w:r>
        <w:rPr>
          <w:rFonts w:ascii="Times New Roman" w:hAnsi="Times New Roman" w:cs="Times New Roman"/>
          <w:sz w:val="24"/>
          <w:szCs w:val="24"/>
        </w:rPr>
        <w:t xml:space="preserve"> </w:t>
      </w:r>
      <w:r w:rsidR="00561467">
        <w:rPr>
          <w:rFonts w:ascii="Times New Roman" w:hAnsi="Times New Roman" w:cs="Times New Roman"/>
          <w:sz w:val="24"/>
          <w:szCs w:val="24"/>
        </w:rPr>
        <w:t>C</w:t>
      </w:r>
      <w:r>
        <w:rPr>
          <w:rFonts w:ascii="Times New Roman" w:hAnsi="Times New Roman" w:cs="Times New Roman"/>
          <w:sz w:val="24"/>
          <w:szCs w:val="24"/>
        </w:rPr>
        <w:t xml:space="preserve">ustomer </w:t>
      </w:r>
      <w:r w:rsidR="00561467">
        <w:rPr>
          <w:rFonts w:ascii="Times New Roman" w:hAnsi="Times New Roman" w:cs="Times New Roman"/>
          <w:sz w:val="24"/>
          <w:szCs w:val="24"/>
        </w:rPr>
        <w:t>E</w:t>
      </w:r>
      <w:r>
        <w:rPr>
          <w:rFonts w:ascii="Times New Roman" w:hAnsi="Times New Roman" w:cs="Times New Roman"/>
          <w:sz w:val="24"/>
          <w:szCs w:val="24"/>
        </w:rPr>
        <w:t>xperience to in</w:t>
      </w:r>
      <w:r w:rsidR="00035A98">
        <w:rPr>
          <w:rFonts w:ascii="Times New Roman" w:hAnsi="Times New Roman" w:cs="Times New Roman"/>
          <w:sz w:val="24"/>
          <w:szCs w:val="24"/>
        </w:rPr>
        <w:t>crease Positive Word of Mouth, Build Loyalty and Maximize P</w:t>
      </w:r>
      <w:r>
        <w:rPr>
          <w:rFonts w:ascii="Times New Roman" w:hAnsi="Times New Roman" w:cs="Times New Roman"/>
          <w:sz w:val="24"/>
          <w:szCs w:val="24"/>
        </w:rPr>
        <w:t>rofits.</w:t>
      </w:r>
      <w:r w:rsidR="00561467">
        <w:rPr>
          <w:rFonts w:ascii="Times New Roman" w:hAnsi="Times New Roman" w:cs="Times New Roman"/>
          <w:sz w:val="24"/>
          <w:szCs w:val="24"/>
        </w:rPr>
        <w:t xml:space="preserve"> </w:t>
      </w:r>
      <w:proofErr w:type="gramStart"/>
      <w:r w:rsidR="00561467">
        <w:rPr>
          <w:rFonts w:ascii="Times New Roman" w:hAnsi="Times New Roman" w:cs="Times New Roman"/>
          <w:sz w:val="24"/>
          <w:szCs w:val="24"/>
        </w:rPr>
        <w:t>AMACOM.</w:t>
      </w:r>
      <w:proofErr w:type="gramEnd"/>
      <w:r w:rsidR="00561467">
        <w:rPr>
          <w:rFonts w:ascii="Times New Roman" w:hAnsi="Times New Roman" w:cs="Times New Roman"/>
          <w:sz w:val="24"/>
          <w:szCs w:val="24"/>
        </w:rPr>
        <w:t xml:space="preserve">  New York.</w:t>
      </w:r>
    </w:p>
    <w:p w:rsidR="009F5682" w:rsidRDefault="00936486" w:rsidP="009F5682">
      <w:pPr>
        <w:rPr>
          <w:rFonts w:ascii="Times New Roman" w:hAnsi="Times New Roman" w:cs="Times New Roman"/>
          <w:sz w:val="24"/>
          <w:szCs w:val="24"/>
        </w:rPr>
      </w:pPr>
      <w:proofErr w:type="gramStart"/>
      <w:r>
        <w:rPr>
          <w:rFonts w:ascii="Times New Roman" w:hAnsi="Times New Roman" w:cs="Times New Roman"/>
        </w:rPr>
        <w:t>Gov.co.uk (2017).</w:t>
      </w:r>
      <w:proofErr w:type="gramEnd"/>
      <w:r>
        <w:rPr>
          <w:rFonts w:ascii="Times New Roman" w:hAnsi="Times New Roman" w:cs="Times New Roman"/>
        </w:rPr>
        <w:t xml:space="preserve"> </w:t>
      </w:r>
      <w:proofErr w:type="gramStart"/>
      <w:r>
        <w:rPr>
          <w:rFonts w:ascii="Times New Roman" w:hAnsi="Times New Roman" w:cs="Times New Roman"/>
        </w:rPr>
        <w:t>Companies House.</w:t>
      </w:r>
      <w:proofErr w:type="gramEnd"/>
      <w:r>
        <w:rPr>
          <w:rFonts w:ascii="Times New Roman" w:hAnsi="Times New Roman" w:cs="Times New Roman"/>
        </w:rPr>
        <w:t xml:space="preserve">  Available at </w:t>
      </w:r>
      <w:hyperlink r:id="rId17" w:history="1">
        <w:r w:rsidRPr="008F4F92">
          <w:rPr>
            <w:rStyle w:val="Hyperlink"/>
            <w:rFonts w:ascii="Times New Roman" w:hAnsi="Times New Roman" w:cs="Times New Roman"/>
            <w:sz w:val="24"/>
            <w:szCs w:val="24"/>
          </w:rPr>
          <w:t>https://www.gov.uk/government/organisations/companies-house [ 11.22 am 11.12.2017</w:t>
        </w:r>
      </w:hyperlink>
      <w:r>
        <w:rPr>
          <w:rFonts w:ascii="Times New Roman" w:hAnsi="Times New Roman" w:cs="Times New Roman"/>
          <w:sz w:val="24"/>
          <w:szCs w:val="24"/>
        </w:rPr>
        <w:t>]</w:t>
      </w:r>
    </w:p>
    <w:p w:rsidR="005D3EF3" w:rsidRDefault="005D3EF3" w:rsidP="00CA59E7">
      <w:pPr>
        <w:rPr>
          <w:rFonts w:ascii="Times New Roman" w:hAnsi="Times New Roman" w:cs="Times New Roman"/>
          <w:sz w:val="24"/>
          <w:szCs w:val="24"/>
        </w:rPr>
      </w:pPr>
      <w:r>
        <w:rPr>
          <w:rFonts w:ascii="Times New Roman" w:hAnsi="Times New Roman" w:cs="Times New Roman"/>
          <w:sz w:val="24"/>
          <w:szCs w:val="24"/>
        </w:rPr>
        <w:t xml:space="preserve">Griffin, A., Hauser, J.R. </w:t>
      </w:r>
      <w:r w:rsidR="00035A98">
        <w:rPr>
          <w:rFonts w:ascii="Times New Roman" w:hAnsi="Times New Roman" w:cs="Times New Roman"/>
          <w:sz w:val="24"/>
          <w:szCs w:val="24"/>
        </w:rPr>
        <w:t>(</w:t>
      </w:r>
      <w:r>
        <w:rPr>
          <w:rFonts w:ascii="Times New Roman" w:hAnsi="Times New Roman" w:cs="Times New Roman"/>
          <w:sz w:val="24"/>
          <w:szCs w:val="24"/>
        </w:rPr>
        <w:t>1993</w:t>
      </w:r>
      <w:r w:rsidR="00035A98">
        <w:rPr>
          <w:rFonts w:ascii="Times New Roman"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The Voice of the Customer.</w:t>
      </w:r>
      <w:proofErr w:type="gramEnd"/>
      <w:r>
        <w:rPr>
          <w:rFonts w:ascii="Times New Roman" w:hAnsi="Times New Roman" w:cs="Times New Roman"/>
          <w:sz w:val="24"/>
          <w:szCs w:val="24"/>
        </w:rPr>
        <w:t xml:space="preserve"> Marketing Science, Vol. 12 (1) p 1-27.</w:t>
      </w:r>
    </w:p>
    <w:p w:rsidR="00561467" w:rsidRDefault="00561467" w:rsidP="00CA59E7">
      <w:pPr>
        <w:rPr>
          <w:rFonts w:ascii="Times New Roman" w:hAnsi="Times New Roman" w:cs="Times New Roman"/>
          <w:sz w:val="24"/>
          <w:szCs w:val="24"/>
        </w:rPr>
      </w:pPr>
      <w:r>
        <w:rPr>
          <w:rFonts w:ascii="Times New Roman" w:hAnsi="Times New Roman" w:cs="Times New Roman"/>
          <w:sz w:val="24"/>
          <w:szCs w:val="24"/>
        </w:rPr>
        <w:t xml:space="preserve">Guest, D. (2001). Human Resource Management:  When Research Confronts Theory. </w:t>
      </w:r>
      <w:proofErr w:type="gramStart"/>
      <w:r>
        <w:rPr>
          <w:rFonts w:ascii="Times New Roman" w:hAnsi="Times New Roman" w:cs="Times New Roman"/>
          <w:sz w:val="24"/>
          <w:szCs w:val="24"/>
        </w:rPr>
        <w:t>International Journal of Human Resource Management.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12, No. 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Pp1092-1106.</w:t>
      </w:r>
      <w:proofErr w:type="gramEnd"/>
    </w:p>
    <w:p w:rsidR="00E67560" w:rsidRDefault="0058665B" w:rsidP="00CA59E7">
      <w:pPr>
        <w:rPr>
          <w:rFonts w:ascii="Times New Roman" w:hAnsi="Times New Roman" w:cs="Times New Roman"/>
          <w:sz w:val="24"/>
          <w:szCs w:val="24"/>
        </w:rPr>
      </w:pPr>
      <w:proofErr w:type="spellStart"/>
      <w:r>
        <w:rPr>
          <w:rFonts w:ascii="Times New Roman" w:hAnsi="Times New Roman" w:cs="Times New Roman"/>
          <w:sz w:val="24"/>
          <w:szCs w:val="24"/>
        </w:rPr>
        <w:t>Hamielec</w:t>
      </w:r>
      <w:proofErr w:type="spellEnd"/>
      <w:r>
        <w:rPr>
          <w:rFonts w:ascii="Times New Roman" w:hAnsi="Times New Roman" w:cs="Times New Roman"/>
          <w:sz w:val="24"/>
          <w:szCs w:val="24"/>
        </w:rPr>
        <w:t xml:space="preserve">, L. 2015. </w:t>
      </w:r>
      <w:proofErr w:type="gramStart"/>
      <w:r>
        <w:rPr>
          <w:rFonts w:ascii="Times New Roman" w:hAnsi="Times New Roman" w:cs="Times New Roman"/>
          <w:sz w:val="24"/>
          <w:szCs w:val="24"/>
        </w:rPr>
        <w:t>Leveraging Technology in customer Service.</w:t>
      </w:r>
      <w:proofErr w:type="gramEnd"/>
      <w:r>
        <w:rPr>
          <w:rFonts w:ascii="Times New Roman" w:hAnsi="Times New Roman" w:cs="Times New Roman"/>
          <w:sz w:val="24"/>
          <w:szCs w:val="24"/>
        </w:rPr>
        <w:t xml:space="preserve">  Rough Notes Vol</w:t>
      </w:r>
      <w:r w:rsidR="00644E78">
        <w:rPr>
          <w:rFonts w:ascii="Times New Roman" w:hAnsi="Times New Roman" w:cs="Times New Roman"/>
          <w:sz w:val="24"/>
          <w:szCs w:val="24"/>
        </w:rPr>
        <w:t>.</w:t>
      </w:r>
      <w:r>
        <w:rPr>
          <w:rFonts w:ascii="Times New Roman" w:hAnsi="Times New Roman" w:cs="Times New Roman"/>
          <w:sz w:val="24"/>
          <w:szCs w:val="24"/>
        </w:rPr>
        <w:t xml:space="preserve"> 158(1), p. 76</w:t>
      </w:r>
      <w:proofErr w:type="gramStart"/>
      <w:r>
        <w:rPr>
          <w:rFonts w:ascii="Times New Roman" w:hAnsi="Times New Roman" w:cs="Times New Roman"/>
          <w:sz w:val="24"/>
          <w:szCs w:val="24"/>
        </w:rPr>
        <w:t>,78</w:t>
      </w:r>
      <w:proofErr w:type="gramEnd"/>
      <w:r>
        <w:rPr>
          <w:rFonts w:ascii="Times New Roman" w:hAnsi="Times New Roman" w:cs="Times New Roman"/>
          <w:sz w:val="24"/>
          <w:szCs w:val="24"/>
        </w:rPr>
        <w:t>. Indianapolis.</w:t>
      </w:r>
    </w:p>
    <w:p w:rsidR="005D3EF3" w:rsidRDefault="00F212BD" w:rsidP="00CA59E7">
      <w:pPr>
        <w:rPr>
          <w:rFonts w:ascii="Times New Roman" w:hAnsi="Times New Roman" w:cs="Times New Roman"/>
          <w:sz w:val="24"/>
          <w:szCs w:val="24"/>
        </w:rPr>
      </w:pPr>
      <w:r w:rsidRPr="00F212BD">
        <w:rPr>
          <w:rFonts w:ascii="Times New Roman" w:hAnsi="Times New Roman" w:cs="Times New Roman"/>
          <w:sz w:val="24"/>
          <w:szCs w:val="24"/>
        </w:rPr>
        <w:t>https://www.itgovernance.co.uk/data-protection-dpa-and-eu-data-protection-regulation</w:t>
      </w:r>
    </w:p>
    <w:p w:rsidR="009F5682" w:rsidRDefault="00AF1D20" w:rsidP="009F5682">
      <w:pPr>
        <w:rPr>
          <w:rFonts w:ascii="Times New Roman" w:hAnsi="Times New Roman" w:cs="Times New Roman"/>
          <w:sz w:val="24"/>
          <w:szCs w:val="24"/>
        </w:rPr>
      </w:pPr>
      <w:r>
        <w:rPr>
          <w:rFonts w:ascii="Times New Roman" w:hAnsi="Times New Roman" w:cs="Times New Roman"/>
          <w:sz w:val="24"/>
          <w:szCs w:val="24"/>
        </w:rPr>
        <w:t xml:space="preserve">Jones, N., </w:t>
      </w:r>
      <w:proofErr w:type="spellStart"/>
      <w:r>
        <w:rPr>
          <w:rFonts w:ascii="Times New Roman" w:hAnsi="Times New Roman" w:cs="Times New Roman"/>
          <w:sz w:val="24"/>
          <w:szCs w:val="24"/>
        </w:rPr>
        <w:t>Borgman</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Ulusoy</w:t>
      </w:r>
      <w:proofErr w:type="spellEnd"/>
      <w:r>
        <w:rPr>
          <w:rFonts w:ascii="Times New Roman" w:hAnsi="Times New Roman" w:cs="Times New Roman"/>
          <w:sz w:val="24"/>
          <w:szCs w:val="24"/>
        </w:rPr>
        <w:t xml:space="preserve">, E.  </w:t>
      </w:r>
      <w:proofErr w:type="gramStart"/>
      <w:r>
        <w:rPr>
          <w:rFonts w:ascii="Times New Roman" w:hAnsi="Times New Roman" w:cs="Times New Roman"/>
          <w:sz w:val="24"/>
          <w:szCs w:val="24"/>
        </w:rPr>
        <w:t>(2015). Impact of Social Media on Small Businesses.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Journal of Small Business and Enterprise Development.</w:t>
      </w:r>
      <w:proofErr w:type="gramEnd"/>
      <w:r>
        <w:rPr>
          <w:rFonts w:ascii="Times New Roman" w:hAnsi="Times New Roman" w:cs="Times New Roman"/>
          <w:sz w:val="24"/>
          <w:szCs w:val="24"/>
        </w:rPr>
        <w:t xml:space="preserve">  Vol. 22 (4), pp. 611-632.</w:t>
      </w:r>
    </w:p>
    <w:p w:rsidR="009F5682" w:rsidRDefault="009F5682" w:rsidP="009F5682">
      <w:pPr>
        <w:rPr>
          <w:rFonts w:ascii="Times New Roman" w:hAnsi="Times New Roman" w:cs="Times New Roman"/>
          <w:sz w:val="24"/>
          <w:szCs w:val="24"/>
        </w:rPr>
      </w:pPr>
      <w:r>
        <w:rPr>
          <w:rFonts w:ascii="Times New Roman" w:hAnsi="Times New Roman" w:cs="Times New Roman"/>
          <w:sz w:val="24"/>
          <w:szCs w:val="24"/>
        </w:rPr>
        <w:t xml:space="preserve"> K3. D., Knowledge Management Strategy &amp; Rationale for Workplace 4.0</w:t>
      </w:r>
      <w:hyperlink r:id="rId18" w:history="1">
        <w:r w:rsidRPr="00093106">
          <w:rPr>
            <w:rStyle w:val="Hyperlink"/>
            <w:rFonts w:ascii="Times New Roman" w:hAnsi="Times New Roman" w:cs="Times New Roman"/>
            <w:sz w:val="24"/>
            <w:szCs w:val="24"/>
          </w:rPr>
          <w:t>https://K3cubed.com/2017/11/27/knowledge-management-strategy-rationale-for workplace-4-0/ November 27 2017</w:t>
        </w:r>
      </w:hyperlink>
      <w:r>
        <w:t xml:space="preserve"> </w:t>
      </w:r>
      <w:r w:rsidRPr="009F5682">
        <w:rPr>
          <w:rFonts w:ascii="Times New Roman" w:hAnsi="Times New Roman" w:cs="Times New Roman"/>
          <w:sz w:val="24"/>
          <w:szCs w:val="24"/>
        </w:rPr>
        <w:t>[Accessed on 9 December, 2017]</w:t>
      </w:r>
    </w:p>
    <w:p w:rsidR="008D266A" w:rsidRDefault="006730EB" w:rsidP="00CA59E7">
      <w:pPr>
        <w:rPr>
          <w:rFonts w:ascii="Times New Roman" w:hAnsi="Times New Roman" w:cs="Times New Roman"/>
          <w:sz w:val="24"/>
          <w:szCs w:val="24"/>
        </w:rPr>
      </w:pPr>
      <w:r>
        <w:rPr>
          <w:rFonts w:ascii="Times New Roman" w:hAnsi="Times New Roman" w:cs="Times New Roman"/>
          <w:sz w:val="24"/>
          <w:szCs w:val="24"/>
        </w:rPr>
        <w:t xml:space="preserve">Kane, J., </w:t>
      </w:r>
      <w:proofErr w:type="spellStart"/>
      <w:r>
        <w:rPr>
          <w:rFonts w:ascii="Times New Roman" w:hAnsi="Times New Roman" w:cs="Times New Roman"/>
          <w:sz w:val="24"/>
          <w:szCs w:val="24"/>
        </w:rPr>
        <w:t>Laja</w:t>
      </w:r>
      <w:r w:rsidR="00D34AB5">
        <w:rPr>
          <w:rFonts w:ascii="Times New Roman" w:hAnsi="Times New Roman" w:cs="Times New Roman"/>
          <w:sz w:val="24"/>
          <w:szCs w:val="24"/>
        </w:rPr>
        <w:t>mi</w:t>
      </w:r>
      <w:proofErr w:type="spellEnd"/>
      <w:r w:rsidR="00D34AB5">
        <w:rPr>
          <w:rFonts w:ascii="Times New Roman" w:hAnsi="Times New Roman" w:cs="Times New Roman"/>
          <w:sz w:val="24"/>
          <w:szCs w:val="24"/>
        </w:rPr>
        <w:t>, M. The New HR:  Connected, Digital, E</w:t>
      </w:r>
      <w:r>
        <w:rPr>
          <w:rFonts w:ascii="Times New Roman" w:hAnsi="Times New Roman" w:cs="Times New Roman"/>
          <w:sz w:val="24"/>
          <w:szCs w:val="24"/>
        </w:rPr>
        <w:t xml:space="preserve">ngaged.  Accenture Technology Vision, 2017, p.2.  </w:t>
      </w:r>
      <w:hyperlink r:id="rId19" w:history="1">
        <w:r w:rsidR="008D266A" w:rsidRPr="00093106">
          <w:rPr>
            <w:rStyle w:val="Hyperlink"/>
            <w:rFonts w:ascii="Times New Roman" w:hAnsi="Times New Roman" w:cs="Times New Roman"/>
            <w:sz w:val="24"/>
            <w:szCs w:val="24"/>
          </w:rPr>
          <w:t>https://www.Accenture.com/us-en/insight-disruptive-technology-trends-2017?src+SOMS</w:t>
        </w:r>
      </w:hyperlink>
    </w:p>
    <w:p w:rsidR="009F5682" w:rsidRDefault="009F5682" w:rsidP="009F5682">
      <w:pPr>
        <w:rPr>
          <w:rFonts w:ascii="Times New Roman" w:hAnsi="Times New Roman" w:cs="Times New Roman"/>
          <w:sz w:val="24"/>
          <w:szCs w:val="24"/>
        </w:rPr>
      </w:pPr>
      <w:r>
        <w:rPr>
          <w:rFonts w:ascii="Times New Roman" w:hAnsi="Times New Roman" w:cs="Times New Roman"/>
          <w:sz w:val="24"/>
          <w:szCs w:val="24"/>
        </w:rPr>
        <w:t xml:space="preserve">Kew, J., </w:t>
      </w:r>
      <w:proofErr w:type="spellStart"/>
      <w:r>
        <w:rPr>
          <w:rFonts w:ascii="Times New Roman" w:hAnsi="Times New Roman" w:cs="Times New Roman"/>
          <w:sz w:val="24"/>
          <w:szCs w:val="24"/>
        </w:rPr>
        <w:t>Stredwick</w:t>
      </w:r>
      <w:proofErr w:type="spellEnd"/>
      <w:r>
        <w:rPr>
          <w:rFonts w:ascii="Times New Roman" w:hAnsi="Times New Roman" w:cs="Times New Roman"/>
          <w:sz w:val="24"/>
          <w:szCs w:val="24"/>
        </w:rPr>
        <w:t xml:space="preserve">, J. (2015). </w:t>
      </w:r>
      <w:proofErr w:type="gramStart"/>
      <w:r>
        <w:rPr>
          <w:rFonts w:ascii="Times New Roman" w:hAnsi="Times New Roman" w:cs="Times New Roman"/>
          <w:sz w:val="24"/>
          <w:szCs w:val="24"/>
        </w:rPr>
        <w:t>Business Environment - Managing in a Strategic Context.</w:t>
      </w:r>
      <w:proofErr w:type="gramEnd"/>
      <w:r>
        <w:rPr>
          <w:rFonts w:ascii="Times New Roman" w:hAnsi="Times New Roman" w:cs="Times New Roman"/>
          <w:sz w:val="24"/>
          <w:szCs w:val="24"/>
        </w:rPr>
        <w:t xml:space="preserve"> 2</w:t>
      </w:r>
      <w:r w:rsidRPr="00817456">
        <w:rPr>
          <w:rFonts w:ascii="Times New Roman" w:hAnsi="Times New Roman" w:cs="Times New Roman"/>
          <w:sz w:val="24"/>
          <w:szCs w:val="24"/>
          <w:vertAlign w:val="superscript"/>
        </w:rPr>
        <w:t>nd</w:t>
      </w:r>
      <w:r>
        <w:rPr>
          <w:rFonts w:ascii="Times New Roman" w:hAnsi="Times New Roman" w:cs="Times New Roman"/>
          <w:sz w:val="24"/>
          <w:szCs w:val="24"/>
        </w:rPr>
        <w:t xml:space="preserve"> Ed. Chartered Institute of Personnel and Development. London</w:t>
      </w:r>
    </w:p>
    <w:p w:rsidR="00A140B9" w:rsidRDefault="00A140B9" w:rsidP="00A140B9">
      <w:pPr>
        <w:rPr>
          <w:rFonts w:ascii="Times New Roman" w:hAnsi="Times New Roman" w:cs="Times New Roman"/>
          <w:sz w:val="24"/>
          <w:szCs w:val="24"/>
        </w:rPr>
      </w:pPr>
      <w:r>
        <w:rPr>
          <w:rFonts w:ascii="Times New Roman" w:hAnsi="Times New Roman" w:cs="Times New Roman"/>
          <w:sz w:val="24"/>
          <w:szCs w:val="24"/>
        </w:rPr>
        <w:t xml:space="preserve">Levine, T.  Why Managers Can’t Increase Productivity with Current Methods: and what to do about it. 2004 The Secured Lender; New York,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60, </w:t>
      </w:r>
      <w:proofErr w:type="spellStart"/>
      <w:r>
        <w:rPr>
          <w:rFonts w:ascii="Times New Roman" w:hAnsi="Times New Roman" w:cs="Times New Roman"/>
          <w:sz w:val="24"/>
          <w:szCs w:val="24"/>
        </w:rPr>
        <w:t>Iss</w:t>
      </w:r>
      <w:proofErr w:type="spellEnd"/>
      <w:r>
        <w:rPr>
          <w:rFonts w:ascii="Times New Roman" w:hAnsi="Times New Roman" w:cs="Times New Roman"/>
          <w:sz w:val="24"/>
          <w:szCs w:val="24"/>
        </w:rPr>
        <w:t>. 4 pp 50-52</w:t>
      </w:r>
    </w:p>
    <w:p w:rsidR="006730EB" w:rsidRDefault="006730EB" w:rsidP="00CA59E7">
      <w:pPr>
        <w:rPr>
          <w:rFonts w:ascii="Times New Roman" w:hAnsi="Times New Roman" w:cs="Times New Roman"/>
          <w:sz w:val="24"/>
          <w:szCs w:val="24"/>
        </w:rPr>
      </w:pPr>
      <w:proofErr w:type="gramStart"/>
      <w:r>
        <w:rPr>
          <w:rFonts w:ascii="Times New Roman" w:hAnsi="Times New Roman" w:cs="Times New Roman"/>
          <w:sz w:val="24"/>
          <w:szCs w:val="24"/>
        </w:rPr>
        <w:t xml:space="preserve">Mac </w:t>
      </w:r>
      <w:proofErr w:type="spellStart"/>
      <w:r>
        <w:rPr>
          <w:rFonts w:ascii="Times New Roman" w:hAnsi="Times New Roman" w:cs="Times New Roman"/>
          <w:sz w:val="24"/>
          <w:szCs w:val="24"/>
        </w:rPr>
        <w:t>Duffie</w:t>
      </w:r>
      <w:proofErr w:type="spellEnd"/>
      <w:r>
        <w:rPr>
          <w:rFonts w:ascii="Times New Roman" w:hAnsi="Times New Roman" w:cs="Times New Roman"/>
          <w:sz w:val="24"/>
          <w:szCs w:val="24"/>
        </w:rPr>
        <w:t>, J. (1995).</w:t>
      </w:r>
      <w:proofErr w:type="gramEnd"/>
      <w:r>
        <w:rPr>
          <w:rFonts w:ascii="Times New Roman" w:hAnsi="Times New Roman" w:cs="Times New Roman"/>
          <w:sz w:val="24"/>
          <w:szCs w:val="24"/>
        </w:rPr>
        <w:t xml:space="preserve"> Human Resource Bundles and Manufacturing Performance:  Organisational Logic and Flexible Production Systems in the World Auto Industry.  Industrial and Labour Relations Review. </w:t>
      </w:r>
      <w:proofErr w:type="gramStart"/>
      <w:r>
        <w:rPr>
          <w:rFonts w:ascii="Times New Roman" w:hAnsi="Times New Roman" w:cs="Times New Roman"/>
          <w:sz w:val="24"/>
          <w:szCs w:val="24"/>
        </w:rPr>
        <w:t>Vol. 48, No. 2.</w:t>
      </w:r>
      <w:proofErr w:type="gramEnd"/>
      <w:r>
        <w:rPr>
          <w:rFonts w:ascii="Times New Roman" w:hAnsi="Times New Roman" w:cs="Times New Roman"/>
          <w:sz w:val="24"/>
          <w:szCs w:val="24"/>
        </w:rPr>
        <w:t xml:space="preserve">  Pp 197-221.</w:t>
      </w:r>
    </w:p>
    <w:p w:rsidR="00C83032" w:rsidRDefault="00C83032" w:rsidP="00CA59E7">
      <w:pPr>
        <w:rPr>
          <w:rFonts w:ascii="Times New Roman" w:hAnsi="Times New Roman" w:cs="Times New Roman"/>
          <w:sz w:val="24"/>
          <w:szCs w:val="24"/>
        </w:rPr>
      </w:pPr>
      <w:r w:rsidRPr="00C83032">
        <w:rPr>
          <w:rFonts w:ascii="Times New Roman" w:hAnsi="Times New Roman" w:cs="Times New Roman"/>
          <w:sz w:val="24"/>
          <w:szCs w:val="24"/>
        </w:rPr>
        <w:lastRenderedPageBreak/>
        <w:t>https://www.marketingtom.co.uk/mt/wp-content/uploads/2016/09/Brochure-Social-Media-London.pdf</w:t>
      </w:r>
    </w:p>
    <w:p w:rsidR="00A140B9" w:rsidRDefault="00A140B9" w:rsidP="00CA59E7">
      <w:pPr>
        <w:rPr>
          <w:rFonts w:ascii="Times New Roman" w:hAnsi="Times New Roman" w:cs="Times New Roman"/>
          <w:sz w:val="24"/>
          <w:szCs w:val="24"/>
        </w:rPr>
      </w:pPr>
      <w:proofErr w:type="spellStart"/>
      <w:proofErr w:type="gramStart"/>
      <w:r>
        <w:rPr>
          <w:rFonts w:ascii="Times New Roman" w:hAnsi="Times New Roman" w:cs="Times New Roman"/>
          <w:sz w:val="24"/>
          <w:szCs w:val="24"/>
        </w:rPr>
        <w:t>McPhee</w:t>
      </w:r>
      <w:proofErr w:type="spellEnd"/>
      <w:r>
        <w:rPr>
          <w:rFonts w:ascii="Times New Roman" w:hAnsi="Times New Roman" w:cs="Times New Roman"/>
          <w:sz w:val="24"/>
          <w:szCs w:val="24"/>
        </w:rPr>
        <w:t>, W., Wheeler.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 (2006).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Making the case for the added value chain.</w:t>
      </w:r>
      <w:proofErr w:type="gramEnd"/>
      <w:r>
        <w:rPr>
          <w:rFonts w:ascii="Times New Roman" w:hAnsi="Times New Roman" w:cs="Times New Roman"/>
          <w:sz w:val="24"/>
          <w:szCs w:val="24"/>
        </w:rPr>
        <w:t xml:space="preserve"> Strategy &amp; Leadership, </w:t>
      </w:r>
      <w:proofErr w:type="spellStart"/>
      <w:r>
        <w:rPr>
          <w:rFonts w:ascii="Times New Roman" w:hAnsi="Times New Roman" w:cs="Times New Roman"/>
          <w:sz w:val="24"/>
          <w:szCs w:val="24"/>
        </w:rPr>
        <w:t>Vol</w:t>
      </w:r>
      <w:proofErr w:type="spellEnd"/>
      <w:r>
        <w:rPr>
          <w:rFonts w:ascii="Times New Roman" w:hAnsi="Times New Roman" w:cs="Times New Roman"/>
          <w:sz w:val="24"/>
          <w:szCs w:val="24"/>
        </w:rPr>
        <w:t xml:space="preserve"> 34 (4), pp 39-46.</w:t>
      </w:r>
    </w:p>
    <w:p w:rsidR="006730EB" w:rsidRDefault="006730EB" w:rsidP="00CA59E7">
      <w:pPr>
        <w:rPr>
          <w:rFonts w:ascii="Times New Roman" w:hAnsi="Times New Roman" w:cs="Times New Roman"/>
          <w:sz w:val="24"/>
          <w:szCs w:val="24"/>
        </w:rPr>
      </w:pPr>
      <w:r>
        <w:rPr>
          <w:rFonts w:ascii="Times New Roman" w:hAnsi="Times New Roman" w:cs="Times New Roman"/>
          <w:sz w:val="24"/>
          <w:szCs w:val="24"/>
        </w:rPr>
        <w:t xml:space="preserve">Morgan, J.  (2017). </w:t>
      </w:r>
      <w:proofErr w:type="gramStart"/>
      <w:r>
        <w:rPr>
          <w:rFonts w:ascii="Times New Roman" w:hAnsi="Times New Roman" w:cs="Times New Roman"/>
          <w:sz w:val="24"/>
          <w:szCs w:val="24"/>
        </w:rPr>
        <w:t>What</w:t>
      </w:r>
      <w:proofErr w:type="gramEnd"/>
      <w:r>
        <w:rPr>
          <w:rFonts w:ascii="Times New Roman" w:hAnsi="Times New Roman" w:cs="Times New Roman"/>
          <w:sz w:val="24"/>
          <w:szCs w:val="24"/>
        </w:rPr>
        <w:t xml:space="preserve"> does the Future of Human Resources look like? </w:t>
      </w:r>
      <w:hyperlink r:id="rId20" w:history="1">
        <w:r w:rsidRPr="00981045">
          <w:rPr>
            <w:rStyle w:val="Hyperlink"/>
            <w:rFonts w:ascii="Times New Roman" w:hAnsi="Times New Roman" w:cs="Times New Roman"/>
            <w:sz w:val="24"/>
            <w:szCs w:val="24"/>
          </w:rPr>
          <w:t>https://www.inc.com/jacob-morgan/what-does-future-of-human-resources-look-like.html</w:t>
        </w:r>
      </w:hyperlink>
      <w:r>
        <w:rPr>
          <w:rFonts w:ascii="Times New Roman" w:hAnsi="Times New Roman" w:cs="Times New Roman"/>
          <w:sz w:val="24"/>
          <w:szCs w:val="24"/>
        </w:rPr>
        <w:t xml:space="preserve">  21 November 2017</w:t>
      </w:r>
    </w:p>
    <w:p w:rsidR="00CE34BB" w:rsidRDefault="00CE34BB" w:rsidP="00CA59E7">
      <w:pPr>
        <w:rPr>
          <w:rFonts w:ascii="Times New Roman" w:hAnsi="Times New Roman" w:cs="Times New Roman"/>
          <w:sz w:val="24"/>
          <w:szCs w:val="24"/>
        </w:rPr>
      </w:pPr>
      <w:r>
        <w:rPr>
          <w:rFonts w:ascii="Times New Roman" w:hAnsi="Times New Roman" w:cs="Times New Roman"/>
          <w:sz w:val="24"/>
          <w:szCs w:val="24"/>
        </w:rPr>
        <w:t xml:space="preserve">Palmer, A., Hartley, B. 2012. </w:t>
      </w:r>
      <w:proofErr w:type="gramStart"/>
      <w:r>
        <w:rPr>
          <w:rFonts w:ascii="Times New Roman" w:hAnsi="Times New Roman" w:cs="Times New Roman"/>
          <w:sz w:val="24"/>
          <w:szCs w:val="24"/>
        </w:rPr>
        <w:t>The Business Environment.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7</w:t>
      </w:r>
      <w:r w:rsidRPr="00CE34BB">
        <w:rPr>
          <w:rFonts w:ascii="Times New Roman" w:hAnsi="Times New Roman" w:cs="Times New Roman"/>
          <w:sz w:val="24"/>
          <w:szCs w:val="24"/>
          <w:vertAlign w:val="superscript"/>
        </w:rPr>
        <w:t>th</w:t>
      </w:r>
      <w:r>
        <w:rPr>
          <w:rFonts w:ascii="Times New Roman" w:hAnsi="Times New Roman" w:cs="Times New Roman"/>
          <w:sz w:val="24"/>
          <w:szCs w:val="24"/>
        </w:rPr>
        <w:t xml:space="preserve"> Ed.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McGraw-Hill Education.</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Berkshire.</w:t>
      </w:r>
      <w:proofErr w:type="gramEnd"/>
    </w:p>
    <w:p w:rsidR="009F5682" w:rsidRDefault="00D40911" w:rsidP="009F5682">
      <w:pPr>
        <w:rPr>
          <w:rFonts w:ascii="Times New Roman" w:hAnsi="Times New Roman" w:cs="Times New Roman"/>
          <w:sz w:val="24"/>
          <w:szCs w:val="24"/>
        </w:rPr>
      </w:pPr>
      <w:hyperlink r:id="rId21" w:history="1">
        <w:r w:rsidR="009F5682" w:rsidRPr="00981045">
          <w:rPr>
            <w:rStyle w:val="Hyperlink"/>
            <w:rFonts w:ascii="Times New Roman" w:hAnsi="Times New Roman" w:cs="Times New Roman"/>
            <w:sz w:val="24"/>
            <w:szCs w:val="24"/>
          </w:rPr>
          <w:t>https://www.personneltoday.com/hr/governmentcommits-skills-training-industrial-strategy-paper/2017</w:t>
        </w:r>
      </w:hyperlink>
    </w:p>
    <w:p w:rsidR="00561467" w:rsidRDefault="00561467" w:rsidP="00CA59E7">
      <w:pPr>
        <w:rPr>
          <w:rFonts w:ascii="Times New Roman" w:hAnsi="Times New Roman" w:cs="Times New Roman"/>
          <w:sz w:val="24"/>
          <w:szCs w:val="24"/>
        </w:rPr>
      </w:pPr>
      <w:proofErr w:type="spellStart"/>
      <w:r>
        <w:rPr>
          <w:rFonts w:ascii="Times New Roman" w:hAnsi="Times New Roman" w:cs="Times New Roman"/>
          <w:sz w:val="24"/>
          <w:szCs w:val="24"/>
        </w:rPr>
        <w:t>Pfeffer</w:t>
      </w:r>
      <w:proofErr w:type="spellEnd"/>
      <w:r>
        <w:rPr>
          <w:rFonts w:ascii="Times New Roman" w:hAnsi="Times New Roman" w:cs="Times New Roman"/>
          <w:sz w:val="24"/>
          <w:szCs w:val="24"/>
        </w:rPr>
        <w:t>, J. (1998)</w:t>
      </w:r>
      <w:r w:rsidR="00AB75E9">
        <w:rPr>
          <w:rFonts w:ascii="Times New Roman" w:hAnsi="Times New Roman" w:cs="Times New Roman"/>
          <w:sz w:val="24"/>
          <w:szCs w:val="24"/>
        </w:rPr>
        <w:t>. The Human Equation:  Building Profits by Putting People First.  Harvard Business School Press:  Boston, MA.</w:t>
      </w:r>
    </w:p>
    <w:p w:rsidR="002F6248" w:rsidRDefault="00DD6330" w:rsidP="00CA59E7">
      <w:pPr>
        <w:rPr>
          <w:rFonts w:ascii="Times New Roman" w:hAnsi="Times New Roman" w:cs="Times New Roman"/>
          <w:sz w:val="24"/>
          <w:szCs w:val="24"/>
        </w:rPr>
      </w:pPr>
      <w:r>
        <w:rPr>
          <w:rFonts w:ascii="Times New Roman" w:hAnsi="Times New Roman" w:cs="Times New Roman"/>
          <w:sz w:val="24"/>
          <w:szCs w:val="24"/>
        </w:rPr>
        <w:t>PR Newswire Europe including UK Disclose</w:t>
      </w:r>
      <w:r w:rsidR="00035A98">
        <w:rPr>
          <w:rFonts w:ascii="Times New Roman" w:hAnsi="Times New Roman" w:cs="Times New Roman"/>
          <w:sz w:val="24"/>
          <w:szCs w:val="24"/>
        </w:rPr>
        <w:t>. August 31 2016</w:t>
      </w:r>
      <w:r>
        <w:rPr>
          <w:rFonts w:ascii="Times New Roman" w:hAnsi="Times New Roman" w:cs="Times New Roman"/>
          <w:sz w:val="24"/>
          <w:szCs w:val="24"/>
        </w:rPr>
        <w:t xml:space="preserve"> </w:t>
      </w:r>
      <w:hyperlink r:id="rId22" w:history="1">
        <w:r w:rsidR="00035A98" w:rsidRPr="00093106">
          <w:rPr>
            <w:rStyle w:val="Hyperlink"/>
            <w:rFonts w:ascii="Times New Roman" w:hAnsi="Times New Roman" w:cs="Times New Roman"/>
            <w:sz w:val="24"/>
            <w:szCs w:val="24"/>
          </w:rPr>
          <w:t>https://www.prnewswire.com</w:t>
        </w:r>
      </w:hyperlink>
      <w:r w:rsidR="00035A98">
        <w:rPr>
          <w:rFonts w:ascii="Times New Roman" w:hAnsi="Times New Roman" w:cs="Times New Roman"/>
          <w:sz w:val="24"/>
          <w:szCs w:val="24"/>
        </w:rPr>
        <w:t xml:space="preserve"> </w:t>
      </w:r>
      <w:r w:rsidR="00EC2BC8">
        <w:rPr>
          <w:rFonts w:ascii="Times New Roman" w:hAnsi="Times New Roman" w:cs="Times New Roman"/>
          <w:sz w:val="24"/>
          <w:szCs w:val="24"/>
        </w:rPr>
        <w:t>[accessed on</w:t>
      </w:r>
      <w:r w:rsidR="00035A98">
        <w:rPr>
          <w:rFonts w:ascii="Times New Roman" w:hAnsi="Times New Roman" w:cs="Times New Roman"/>
          <w:sz w:val="24"/>
          <w:szCs w:val="24"/>
        </w:rPr>
        <w:t xml:space="preserve"> November 26, 2017</w:t>
      </w:r>
      <w:r w:rsidR="00EC2BC8">
        <w:rPr>
          <w:rFonts w:ascii="Times New Roman" w:hAnsi="Times New Roman" w:cs="Times New Roman"/>
          <w:sz w:val="24"/>
          <w:szCs w:val="24"/>
        </w:rPr>
        <w:t xml:space="preserve">] </w:t>
      </w:r>
      <w:r w:rsidR="00035A98">
        <w:rPr>
          <w:rFonts w:ascii="Times New Roman" w:hAnsi="Times New Roman" w:cs="Times New Roman"/>
          <w:sz w:val="24"/>
          <w:szCs w:val="24"/>
        </w:rPr>
        <w:t xml:space="preserve"> </w:t>
      </w:r>
    </w:p>
    <w:p w:rsidR="00AF1D20" w:rsidRDefault="00AF1D20" w:rsidP="00CA59E7">
      <w:pPr>
        <w:rPr>
          <w:rFonts w:ascii="Times New Roman" w:hAnsi="Times New Roman" w:cs="Times New Roman"/>
          <w:sz w:val="24"/>
          <w:szCs w:val="24"/>
        </w:rPr>
      </w:pPr>
      <w:proofErr w:type="gramStart"/>
      <w:r>
        <w:rPr>
          <w:rFonts w:ascii="Times New Roman" w:hAnsi="Times New Roman" w:cs="Times New Roman"/>
          <w:sz w:val="24"/>
          <w:szCs w:val="24"/>
        </w:rPr>
        <w:t xml:space="preserve">Rodriguez, A. Reina, M., </w:t>
      </w:r>
      <w:proofErr w:type="spellStart"/>
      <w:r>
        <w:rPr>
          <w:rFonts w:ascii="Times New Roman" w:hAnsi="Times New Roman" w:cs="Times New Roman"/>
          <w:sz w:val="24"/>
          <w:szCs w:val="24"/>
        </w:rPr>
        <w:t>Rufin</w:t>
      </w:r>
      <w:proofErr w:type="spellEnd"/>
      <w:r>
        <w:rPr>
          <w:rFonts w:ascii="Times New Roman" w:hAnsi="Times New Roman" w:cs="Times New Roman"/>
          <w:sz w:val="24"/>
          <w:szCs w:val="24"/>
        </w:rPr>
        <w:t>, R. (2015).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Relationship Quality and Exhibitors Performance in Leisure Trade Shows.</w:t>
      </w:r>
      <w:proofErr w:type="gramEnd"/>
      <w:r>
        <w:rPr>
          <w:rFonts w:ascii="Times New Roman" w:hAnsi="Times New Roman" w:cs="Times New Roman"/>
          <w:sz w:val="24"/>
          <w:szCs w:val="24"/>
        </w:rPr>
        <w:t xml:space="preserve">  E &amp; M </w:t>
      </w:r>
      <w:proofErr w:type="spellStart"/>
      <w:r>
        <w:rPr>
          <w:rFonts w:ascii="Times New Roman" w:hAnsi="Times New Roman" w:cs="Times New Roman"/>
          <w:sz w:val="24"/>
          <w:szCs w:val="24"/>
        </w:rPr>
        <w:t>Ekonomie</w:t>
      </w:r>
      <w:proofErr w:type="spellEnd"/>
      <w:r>
        <w:rPr>
          <w:rFonts w:ascii="Times New Roman" w:hAnsi="Times New Roman" w:cs="Times New Roman"/>
          <w:sz w:val="24"/>
          <w:szCs w:val="24"/>
        </w:rPr>
        <w:t xml:space="preserve"> a Management.  Vol. 18 (3), pp. 129-143.</w:t>
      </w:r>
    </w:p>
    <w:p w:rsidR="00AF1D20" w:rsidRDefault="00CD03D6" w:rsidP="00CA59E7">
      <w:pPr>
        <w:rPr>
          <w:rFonts w:ascii="Times New Roman" w:hAnsi="Times New Roman" w:cs="Times New Roman"/>
          <w:sz w:val="24"/>
          <w:szCs w:val="24"/>
        </w:rPr>
      </w:pPr>
      <w:proofErr w:type="gramStart"/>
      <w:r>
        <w:rPr>
          <w:rFonts w:ascii="Times New Roman" w:hAnsi="Times New Roman" w:cs="Times New Roman"/>
          <w:sz w:val="24"/>
          <w:szCs w:val="24"/>
        </w:rPr>
        <w:t>Roman, S., Rodriguez, R. (2015).</w:t>
      </w:r>
      <w:proofErr w:type="gramEnd"/>
      <w:r>
        <w:rPr>
          <w:rFonts w:ascii="Times New Roman" w:hAnsi="Times New Roman" w:cs="Times New Roman"/>
          <w:sz w:val="24"/>
          <w:szCs w:val="24"/>
        </w:rPr>
        <w:t xml:space="preserve">  The influence f Sales force Technology use in Outcome Performance.  </w:t>
      </w:r>
      <w:proofErr w:type="spellStart"/>
      <w:proofErr w:type="gramStart"/>
      <w:r>
        <w:rPr>
          <w:rFonts w:ascii="Times New Roman" w:hAnsi="Times New Roman" w:cs="Times New Roman"/>
          <w:sz w:val="24"/>
          <w:szCs w:val="24"/>
        </w:rPr>
        <w:t>Jouranl</w:t>
      </w:r>
      <w:proofErr w:type="spellEnd"/>
      <w:r>
        <w:rPr>
          <w:rFonts w:ascii="Times New Roman" w:hAnsi="Times New Roman" w:cs="Times New Roman"/>
          <w:sz w:val="24"/>
          <w:szCs w:val="24"/>
        </w:rPr>
        <w:t xml:space="preserve"> of Business and </w:t>
      </w:r>
      <w:proofErr w:type="spellStart"/>
      <w:r>
        <w:rPr>
          <w:rFonts w:ascii="Times New Roman" w:hAnsi="Times New Roman" w:cs="Times New Roman"/>
          <w:sz w:val="24"/>
          <w:szCs w:val="24"/>
        </w:rPr>
        <w:t>Industrail</w:t>
      </w:r>
      <w:proofErr w:type="spellEnd"/>
      <w:r>
        <w:rPr>
          <w:rFonts w:ascii="Times New Roman" w:hAnsi="Times New Roman" w:cs="Times New Roman"/>
          <w:sz w:val="24"/>
          <w:szCs w:val="24"/>
        </w:rPr>
        <w:t xml:space="preserve"> Marketing.</w:t>
      </w:r>
      <w:proofErr w:type="gramEnd"/>
      <w:r>
        <w:rPr>
          <w:rFonts w:ascii="Times New Roman" w:hAnsi="Times New Roman" w:cs="Times New Roman"/>
          <w:sz w:val="24"/>
          <w:szCs w:val="24"/>
        </w:rPr>
        <w:t xml:space="preserve">  Volume 30, Issue 6.</w:t>
      </w:r>
    </w:p>
    <w:p w:rsidR="00D34AB5" w:rsidRDefault="00D34AB5" w:rsidP="00CA59E7">
      <w:pPr>
        <w:rPr>
          <w:rFonts w:ascii="Times New Roman" w:hAnsi="Times New Roman" w:cs="Times New Roman"/>
          <w:sz w:val="24"/>
          <w:szCs w:val="24"/>
        </w:rPr>
      </w:pPr>
      <w:proofErr w:type="spellStart"/>
      <w:r>
        <w:rPr>
          <w:rFonts w:ascii="Times New Roman" w:hAnsi="Times New Roman" w:cs="Times New Roman"/>
          <w:sz w:val="24"/>
          <w:szCs w:val="24"/>
        </w:rPr>
        <w:t>Schuldt</w:t>
      </w:r>
      <w:proofErr w:type="spellEnd"/>
      <w:r>
        <w:rPr>
          <w:rFonts w:ascii="Times New Roman" w:hAnsi="Times New Roman" w:cs="Times New Roman"/>
          <w:sz w:val="24"/>
          <w:szCs w:val="24"/>
        </w:rPr>
        <w:t xml:space="preserve">, B., </w:t>
      </w:r>
      <w:proofErr w:type="spellStart"/>
      <w:r>
        <w:rPr>
          <w:rFonts w:ascii="Times New Roman" w:hAnsi="Times New Roman" w:cs="Times New Roman"/>
          <w:sz w:val="24"/>
          <w:szCs w:val="24"/>
        </w:rPr>
        <w:t>Totten</w:t>
      </w:r>
      <w:proofErr w:type="spellEnd"/>
      <w:r>
        <w:rPr>
          <w:rFonts w:ascii="Times New Roman" w:hAnsi="Times New Roman" w:cs="Times New Roman"/>
          <w:sz w:val="24"/>
          <w:szCs w:val="24"/>
        </w:rPr>
        <w:t xml:space="preserve">, J. (2015). </w:t>
      </w:r>
      <w:proofErr w:type="gramStart"/>
      <w:r>
        <w:rPr>
          <w:rFonts w:ascii="Times New Roman" w:hAnsi="Times New Roman" w:cs="Times New Roman"/>
          <w:sz w:val="24"/>
          <w:szCs w:val="24"/>
        </w:rPr>
        <w:t>Application of Social Media Types in the Sales Process.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Academy of Marketing Studies Journal.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19 (3).</w:t>
      </w:r>
      <w:proofErr w:type="gramEnd"/>
      <w:r>
        <w:rPr>
          <w:rFonts w:ascii="Times New Roman" w:hAnsi="Times New Roman" w:cs="Times New Roman"/>
          <w:sz w:val="24"/>
          <w:szCs w:val="24"/>
        </w:rPr>
        <w:t xml:space="preserve"> Pp. R230-R242.</w:t>
      </w:r>
    </w:p>
    <w:p w:rsidR="00E40C68" w:rsidRDefault="00E40C68" w:rsidP="00CA59E7">
      <w:pPr>
        <w:rPr>
          <w:rFonts w:ascii="Times New Roman" w:hAnsi="Times New Roman" w:cs="Times New Roman"/>
          <w:sz w:val="24"/>
          <w:szCs w:val="24"/>
        </w:rPr>
      </w:pPr>
      <w:proofErr w:type="spellStart"/>
      <w:r>
        <w:rPr>
          <w:rFonts w:ascii="Times New Roman" w:hAnsi="Times New Roman" w:cs="Times New Roman"/>
          <w:sz w:val="24"/>
          <w:szCs w:val="24"/>
        </w:rPr>
        <w:t>Sull</w:t>
      </w:r>
      <w:proofErr w:type="spellEnd"/>
      <w:r w:rsidR="00377519">
        <w:rPr>
          <w:rFonts w:ascii="Times New Roman" w:hAnsi="Times New Roman" w:cs="Times New Roman"/>
          <w:sz w:val="24"/>
          <w:szCs w:val="24"/>
        </w:rPr>
        <w:t>, D. (1999). Why good businesses go bad.  [</w:t>
      </w:r>
      <w:proofErr w:type="gramStart"/>
      <w:r w:rsidR="00377519">
        <w:rPr>
          <w:rFonts w:ascii="Times New Roman" w:hAnsi="Times New Roman" w:cs="Times New Roman"/>
          <w:sz w:val="24"/>
          <w:szCs w:val="24"/>
        </w:rPr>
        <w:t>online</w:t>
      </w:r>
      <w:proofErr w:type="gramEnd"/>
      <w:r w:rsidR="00377519">
        <w:rPr>
          <w:rFonts w:ascii="Times New Roman" w:hAnsi="Times New Roman" w:cs="Times New Roman"/>
          <w:sz w:val="24"/>
          <w:szCs w:val="24"/>
        </w:rPr>
        <w:t xml:space="preserve">]. </w:t>
      </w:r>
      <w:hyperlink r:id="rId23" w:history="1">
        <w:r w:rsidR="00377519" w:rsidRPr="008B3C41">
          <w:rPr>
            <w:rStyle w:val="Hyperlink"/>
            <w:rFonts w:ascii="Times New Roman" w:hAnsi="Times New Roman" w:cs="Times New Roman"/>
            <w:sz w:val="24"/>
            <w:szCs w:val="24"/>
          </w:rPr>
          <w:t>https://www.hbr.org/1999/07/why-good-companies-go-bad</w:t>
        </w:r>
      </w:hyperlink>
      <w:r w:rsidR="00377519">
        <w:rPr>
          <w:rFonts w:ascii="Times New Roman" w:hAnsi="Times New Roman" w:cs="Times New Roman"/>
          <w:sz w:val="24"/>
          <w:szCs w:val="24"/>
        </w:rPr>
        <w:t xml:space="preserve">. </w:t>
      </w:r>
      <w:proofErr w:type="gramStart"/>
      <w:r w:rsidR="00377519">
        <w:rPr>
          <w:rFonts w:ascii="Times New Roman" w:hAnsi="Times New Roman" w:cs="Times New Roman"/>
          <w:sz w:val="24"/>
          <w:szCs w:val="24"/>
        </w:rPr>
        <w:t>[Accessed on 18.03.18].</w:t>
      </w:r>
      <w:proofErr w:type="gramEnd"/>
    </w:p>
    <w:p w:rsidR="009F5682" w:rsidRDefault="00D40911" w:rsidP="009F5682">
      <w:pPr>
        <w:rPr>
          <w:rFonts w:ascii="Times New Roman" w:hAnsi="Times New Roman" w:cs="Times New Roman"/>
          <w:sz w:val="24"/>
          <w:szCs w:val="24"/>
        </w:rPr>
      </w:pPr>
      <w:hyperlink r:id="rId24" w:history="1">
        <w:r w:rsidR="009F5682" w:rsidRPr="00981045">
          <w:rPr>
            <w:rStyle w:val="Hyperlink"/>
            <w:rFonts w:ascii="Times New Roman" w:hAnsi="Times New Roman" w:cs="Times New Roman"/>
            <w:sz w:val="24"/>
            <w:szCs w:val="24"/>
          </w:rPr>
          <w:t>https://www.thedrum.com/industryinsights/2017/06/06/pensioners-hipsters-the-changing-face-the-holiday-park-industry</w:t>
        </w:r>
      </w:hyperlink>
      <w:r w:rsidR="009F5682">
        <w:rPr>
          <w:rFonts w:ascii="Times New Roman" w:hAnsi="Times New Roman" w:cs="Times New Roman"/>
          <w:sz w:val="24"/>
          <w:szCs w:val="24"/>
        </w:rPr>
        <w:t xml:space="preserve"> From Pensioners to Hipsters - The changing face of the holiday Park industry.  6 June 2017</w:t>
      </w:r>
      <w:proofErr w:type="gramStart"/>
      <w:r w:rsidR="009F5682">
        <w:rPr>
          <w:rFonts w:ascii="Times New Roman" w:hAnsi="Times New Roman" w:cs="Times New Roman"/>
          <w:sz w:val="24"/>
          <w:szCs w:val="24"/>
        </w:rPr>
        <w:t>.[</w:t>
      </w:r>
      <w:proofErr w:type="gramEnd"/>
      <w:r w:rsidR="009F5682">
        <w:rPr>
          <w:rFonts w:ascii="Times New Roman" w:hAnsi="Times New Roman" w:cs="Times New Roman"/>
          <w:sz w:val="24"/>
          <w:szCs w:val="24"/>
        </w:rPr>
        <w:t>Accessed on 9 December 2017]</w:t>
      </w:r>
    </w:p>
    <w:p w:rsidR="009F5682" w:rsidRDefault="009F5682" w:rsidP="009F5682">
      <w:pPr>
        <w:rPr>
          <w:rFonts w:ascii="Times New Roman" w:hAnsi="Times New Roman" w:cs="Times New Roman"/>
          <w:sz w:val="24"/>
          <w:szCs w:val="24"/>
        </w:rPr>
      </w:pPr>
      <w:r>
        <w:rPr>
          <w:rFonts w:ascii="Times New Roman" w:hAnsi="Times New Roman" w:cs="Times New Roman"/>
          <w:sz w:val="24"/>
          <w:szCs w:val="24"/>
        </w:rPr>
        <w:t>Tucker, C.M.  (2016) December Market Report 2017</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Sunny Side of </w:t>
      </w: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Devon.</w:t>
      </w:r>
      <w:proofErr w:type="gramEnd"/>
      <w:r w:rsidRPr="009F5682">
        <w:t xml:space="preserve"> </w:t>
      </w:r>
      <w:hyperlink r:id="rId25" w:history="1">
        <w:r w:rsidRPr="00981045">
          <w:rPr>
            <w:rStyle w:val="Hyperlink"/>
            <w:rFonts w:ascii="Times New Roman" w:hAnsi="Times New Roman" w:cs="Times New Roman"/>
            <w:sz w:val="24"/>
            <w:szCs w:val="24"/>
          </w:rPr>
          <w:t>https://sw.co.uk</w:t>
        </w:r>
      </w:hyperlink>
    </w:p>
    <w:p w:rsidR="00AB75E9" w:rsidRDefault="00AB75E9" w:rsidP="00CA59E7">
      <w:pPr>
        <w:rPr>
          <w:rFonts w:ascii="Times New Roman" w:hAnsi="Times New Roman" w:cs="Times New Roman"/>
          <w:sz w:val="24"/>
          <w:szCs w:val="24"/>
        </w:rPr>
      </w:pPr>
      <w:r>
        <w:rPr>
          <w:rFonts w:ascii="Times New Roman" w:hAnsi="Times New Roman" w:cs="Times New Roman"/>
          <w:sz w:val="24"/>
          <w:szCs w:val="24"/>
        </w:rPr>
        <w:t xml:space="preserve">West, M.  </w:t>
      </w:r>
      <w:proofErr w:type="spellStart"/>
      <w:r>
        <w:rPr>
          <w:rFonts w:ascii="Times New Roman" w:hAnsi="Times New Roman" w:cs="Times New Roman"/>
          <w:sz w:val="24"/>
          <w:szCs w:val="24"/>
        </w:rPr>
        <w:t>Bowill</w:t>
      </w:r>
      <w:proofErr w:type="spellEnd"/>
      <w:r>
        <w:rPr>
          <w:rFonts w:ascii="Times New Roman" w:hAnsi="Times New Roman" w:cs="Times New Roman"/>
          <w:sz w:val="24"/>
          <w:szCs w:val="24"/>
        </w:rPr>
        <w:t>, C., Dawso</w:t>
      </w:r>
      <w:r w:rsidR="009F5682">
        <w:rPr>
          <w:rFonts w:ascii="Times New Roman" w:hAnsi="Times New Roman" w:cs="Times New Roman"/>
          <w:sz w:val="24"/>
          <w:szCs w:val="24"/>
        </w:rPr>
        <w:t xml:space="preserve">n, J. Et al.  (2002). </w:t>
      </w:r>
      <w:proofErr w:type="gramStart"/>
      <w:r w:rsidR="009F5682">
        <w:rPr>
          <w:rFonts w:ascii="Times New Roman" w:hAnsi="Times New Roman" w:cs="Times New Roman"/>
          <w:sz w:val="24"/>
          <w:szCs w:val="24"/>
        </w:rPr>
        <w:t>The</w:t>
      </w:r>
      <w:proofErr w:type="gramEnd"/>
      <w:r w:rsidR="009F5682">
        <w:rPr>
          <w:rFonts w:ascii="Times New Roman" w:hAnsi="Times New Roman" w:cs="Times New Roman"/>
          <w:sz w:val="24"/>
          <w:szCs w:val="24"/>
        </w:rPr>
        <w:t xml:space="preserve"> Link Between t</w:t>
      </w:r>
      <w:r>
        <w:rPr>
          <w:rFonts w:ascii="Times New Roman" w:hAnsi="Times New Roman" w:cs="Times New Roman"/>
          <w:sz w:val="24"/>
          <w:szCs w:val="24"/>
        </w:rPr>
        <w:t>h</w:t>
      </w:r>
      <w:r w:rsidR="009F5682">
        <w:rPr>
          <w:rFonts w:ascii="Times New Roman" w:hAnsi="Times New Roman" w:cs="Times New Roman"/>
          <w:sz w:val="24"/>
          <w:szCs w:val="24"/>
        </w:rPr>
        <w:t>e</w:t>
      </w:r>
      <w:r>
        <w:rPr>
          <w:rFonts w:ascii="Times New Roman" w:hAnsi="Times New Roman" w:cs="Times New Roman"/>
          <w:sz w:val="24"/>
          <w:szCs w:val="24"/>
        </w:rPr>
        <w:t xml:space="preserve"> Management of Employees and Patient Mortality in Acute Hospitals. </w:t>
      </w:r>
      <w:proofErr w:type="gramStart"/>
      <w:r w:rsidR="0057173E">
        <w:rPr>
          <w:rFonts w:ascii="Times New Roman" w:hAnsi="Times New Roman" w:cs="Times New Roman"/>
          <w:sz w:val="24"/>
          <w:szCs w:val="24"/>
        </w:rPr>
        <w:t>International Journal of Human Resource Management.</w:t>
      </w:r>
      <w:proofErr w:type="gramEnd"/>
      <w:r w:rsidR="0057173E">
        <w:rPr>
          <w:rFonts w:ascii="Times New Roman" w:hAnsi="Times New Roman" w:cs="Times New Roman"/>
          <w:sz w:val="24"/>
          <w:szCs w:val="24"/>
        </w:rPr>
        <w:t xml:space="preserve">  </w:t>
      </w:r>
      <w:proofErr w:type="spellStart"/>
      <w:proofErr w:type="gramStart"/>
      <w:r w:rsidR="0057173E">
        <w:rPr>
          <w:rFonts w:ascii="Times New Roman" w:hAnsi="Times New Roman" w:cs="Times New Roman"/>
          <w:sz w:val="24"/>
          <w:szCs w:val="24"/>
        </w:rPr>
        <w:t>Vol</w:t>
      </w:r>
      <w:proofErr w:type="spellEnd"/>
      <w:r w:rsidR="0057173E">
        <w:rPr>
          <w:rFonts w:ascii="Times New Roman" w:hAnsi="Times New Roman" w:cs="Times New Roman"/>
          <w:sz w:val="24"/>
          <w:szCs w:val="24"/>
        </w:rPr>
        <w:t xml:space="preserve"> 13, No. 8.</w:t>
      </w:r>
      <w:proofErr w:type="gramEnd"/>
      <w:r w:rsidR="0057173E">
        <w:rPr>
          <w:rFonts w:ascii="Times New Roman" w:hAnsi="Times New Roman" w:cs="Times New Roman"/>
          <w:sz w:val="24"/>
          <w:szCs w:val="24"/>
        </w:rPr>
        <w:t xml:space="preserve"> Pp 1299-1310.</w:t>
      </w:r>
    </w:p>
    <w:p w:rsidR="00F1796B" w:rsidRDefault="00F1796B" w:rsidP="00CA59E7">
      <w:pPr>
        <w:rPr>
          <w:rFonts w:ascii="Times New Roman" w:hAnsi="Times New Roman" w:cs="Times New Roman"/>
          <w:sz w:val="24"/>
          <w:szCs w:val="24"/>
        </w:rPr>
      </w:pPr>
    </w:p>
    <w:p w:rsidR="00CA59E7" w:rsidRPr="00CA59E7" w:rsidRDefault="00CA59E7" w:rsidP="00CA59E7">
      <w:pPr>
        <w:rPr>
          <w:rFonts w:ascii="Times New Roman" w:hAnsi="Times New Roman" w:cs="Times New Roman"/>
          <w:sz w:val="24"/>
          <w:szCs w:val="24"/>
        </w:rPr>
      </w:pPr>
    </w:p>
    <w:p w:rsidR="00483BAE" w:rsidRPr="00483BAE" w:rsidRDefault="00483BAE" w:rsidP="00AB1D8A">
      <w:pPr>
        <w:rPr>
          <w:rFonts w:ascii="Times New Roman" w:hAnsi="Times New Roman" w:cs="Times New Roman"/>
          <w:b/>
          <w:sz w:val="24"/>
          <w:szCs w:val="24"/>
        </w:rPr>
      </w:pPr>
    </w:p>
    <w:p w:rsidR="009C3464" w:rsidRDefault="009C3464" w:rsidP="00AB1D8A">
      <w:pPr>
        <w:rPr>
          <w:rFonts w:ascii="Times New Roman" w:hAnsi="Times New Roman" w:cs="Times New Roman"/>
          <w:sz w:val="24"/>
          <w:szCs w:val="24"/>
        </w:rPr>
      </w:pPr>
    </w:p>
    <w:p w:rsidR="00A76D85" w:rsidRPr="00D34AB5" w:rsidRDefault="00A76D85" w:rsidP="00AB1D8A">
      <w:pPr>
        <w:rPr>
          <w:rFonts w:ascii="Times New Roman" w:hAnsi="Times New Roman" w:cs="Times New Roman"/>
          <w:b/>
          <w:sz w:val="24"/>
          <w:szCs w:val="24"/>
        </w:rPr>
      </w:pPr>
      <w:r w:rsidRPr="00D34AB5">
        <w:rPr>
          <w:rFonts w:ascii="Times New Roman" w:hAnsi="Times New Roman" w:cs="Times New Roman"/>
          <w:b/>
          <w:sz w:val="24"/>
          <w:szCs w:val="24"/>
        </w:rPr>
        <w:t>Appendix</w:t>
      </w:r>
    </w:p>
    <w:p w:rsidR="00A76D85" w:rsidRPr="00CB7572" w:rsidRDefault="00A76D85" w:rsidP="00A76D85">
      <w:pPr>
        <w:pStyle w:val="ListParagraph"/>
        <w:numPr>
          <w:ilvl w:val="0"/>
          <w:numId w:val="13"/>
        </w:numPr>
        <w:rPr>
          <w:rFonts w:ascii="Times New Roman" w:hAnsi="Times New Roman" w:cs="Times New Roman"/>
          <w:b/>
          <w:sz w:val="24"/>
          <w:szCs w:val="24"/>
        </w:rPr>
      </w:pPr>
      <w:r w:rsidRPr="00CB7572">
        <w:rPr>
          <w:rFonts w:ascii="Times New Roman" w:hAnsi="Times New Roman" w:cs="Times New Roman"/>
          <w:b/>
          <w:sz w:val="24"/>
          <w:szCs w:val="24"/>
        </w:rPr>
        <w:t>SWOT Analysis</w:t>
      </w:r>
    </w:p>
    <w:p w:rsidR="00A76D85" w:rsidRDefault="00A76D85" w:rsidP="00A76D85">
      <w:pPr>
        <w:pStyle w:val="ListParagraph"/>
        <w:rPr>
          <w:rFonts w:ascii="Times New Roman" w:hAnsi="Times New Roman" w:cs="Times New Roman"/>
          <w:sz w:val="24"/>
          <w:szCs w:val="24"/>
        </w:rPr>
      </w:pPr>
    </w:p>
    <w:p w:rsidR="00A76D85" w:rsidRPr="00CB7572" w:rsidRDefault="00A76D85" w:rsidP="00A76D85">
      <w:pPr>
        <w:pStyle w:val="ListParagraph"/>
        <w:numPr>
          <w:ilvl w:val="1"/>
          <w:numId w:val="13"/>
        </w:numPr>
        <w:rPr>
          <w:rFonts w:ascii="Times New Roman" w:hAnsi="Times New Roman" w:cs="Times New Roman"/>
          <w:b/>
          <w:sz w:val="24"/>
          <w:szCs w:val="24"/>
        </w:rPr>
      </w:pPr>
      <w:r>
        <w:rPr>
          <w:rFonts w:ascii="Times New Roman" w:hAnsi="Times New Roman" w:cs="Times New Roman"/>
          <w:sz w:val="24"/>
          <w:szCs w:val="24"/>
        </w:rPr>
        <w:t xml:space="preserve">- </w:t>
      </w:r>
      <w:r w:rsidRPr="00CB7572">
        <w:rPr>
          <w:rFonts w:ascii="Times New Roman" w:hAnsi="Times New Roman" w:cs="Times New Roman"/>
          <w:b/>
          <w:sz w:val="24"/>
          <w:szCs w:val="24"/>
        </w:rPr>
        <w:t>Strengths</w:t>
      </w:r>
    </w:p>
    <w:p w:rsidR="00A76D85" w:rsidRDefault="00A76D85" w:rsidP="00A76D85">
      <w:pPr>
        <w:ind w:left="720"/>
        <w:rPr>
          <w:rFonts w:ascii="Times New Roman" w:hAnsi="Times New Roman" w:cs="Times New Roman"/>
          <w:sz w:val="24"/>
          <w:szCs w:val="24"/>
        </w:rPr>
      </w:pPr>
      <w:r>
        <w:rPr>
          <w:rFonts w:ascii="Times New Roman" w:hAnsi="Times New Roman" w:cs="Times New Roman"/>
          <w:sz w:val="24"/>
          <w:szCs w:val="24"/>
        </w:rPr>
        <w:t xml:space="preserve">It was found that customer service is something that is considered excellent in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Caravan Sales Limited from feedback from many customers and manufacturers also.</w:t>
      </w:r>
    </w:p>
    <w:p w:rsidR="00A76D85" w:rsidRDefault="00A76D85" w:rsidP="00A76D85">
      <w:pPr>
        <w:pStyle w:val="ListParagraph"/>
        <w:numPr>
          <w:ilvl w:val="1"/>
          <w:numId w:val="13"/>
        </w:numPr>
        <w:rPr>
          <w:rFonts w:ascii="Times New Roman" w:hAnsi="Times New Roman" w:cs="Times New Roman"/>
          <w:b/>
          <w:sz w:val="24"/>
          <w:szCs w:val="24"/>
        </w:rPr>
      </w:pPr>
      <w:r w:rsidRPr="00CB7572">
        <w:rPr>
          <w:rFonts w:ascii="Times New Roman" w:hAnsi="Times New Roman" w:cs="Times New Roman"/>
          <w:sz w:val="24"/>
          <w:szCs w:val="24"/>
        </w:rPr>
        <w:t xml:space="preserve">- </w:t>
      </w:r>
      <w:r w:rsidRPr="00E244DA">
        <w:rPr>
          <w:rFonts w:ascii="Times New Roman" w:hAnsi="Times New Roman" w:cs="Times New Roman"/>
          <w:b/>
          <w:sz w:val="24"/>
          <w:szCs w:val="24"/>
        </w:rPr>
        <w:t>Weaknesses</w:t>
      </w:r>
    </w:p>
    <w:p w:rsidR="00A76D85" w:rsidRPr="00E244DA" w:rsidRDefault="00A76D85" w:rsidP="00A76D85">
      <w:pPr>
        <w:pStyle w:val="ListParagraph"/>
        <w:ind w:left="1080"/>
        <w:rPr>
          <w:rFonts w:ascii="Times New Roman" w:hAnsi="Times New Roman" w:cs="Times New Roman"/>
          <w:b/>
          <w:sz w:val="24"/>
          <w:szCs w:val="24"/>
        </w:rPr>
      </w:pPr>
    </w:p>
    <w:p w:rsidR="00A76D85" w:rsidRPr="00CB7572" w:rsidRDefault="00A76D85" w:rsidP="00A76D85">
      <w:pPr>
        <w:pStyle w:val="ListParagraph"/>
        <w:numPr>
          <w:ilvl w:val="0"/>
          <w:numId w:val="14"/>
        </w:numPr>
        <w:rPr>
          <w:rFonts w:ascii="Times New Roman" w:hAnsi="Times New Roman" w:cs="Times New Roman"/>
          <w:sz w:val="24"/>
          <w:szCs w:val="24"/>
        </w:rPr>
      </w:pPr>
      <w:r w:rsidRPr="00CB7572">
        <w:rPr>
          <w:rFonts w:ascii="Times New Roman" w:hAnsi="Times New Roman" w:cs="Times New Roman"/>
          <w:sz w:val="24"/>
          <w:szCs w:val="24"/>
        </w:rPr>
        <w:t>It was found that there are questions around use of technology and whether it is fit for purpose in regard to sales promotion.  Strategy regarding this aspect is on a “when it happens” basis.  For example when the Autumn show is about to happen, the sales manager start around 2 weeks before rushing to get everyone moving to prepare for it which adds stress to everyone within the organisation.  Also environmental influencing factors are not utilised in the planning of promotional and marketing strategy.</w:t>
      </w:r>
    </w:p>
    <w:p w:rsidR="00A76D85" w:rsidRDefault="00A76D85" w:rsidP="00A76D85">
      <w:pPr>
        <w:ind w:left="1080"/>
        <w:rPr>
          <w:rFonts w:ascii="Times New Roman" w:hAnsi="Times New Roman" w:cs="Times New Roman"/>
          <w:sz w:val="24"/>
          <w:szCs w:val="24"/>
        </w:rPr>
      </w:pPr>
      <w:r>
        <w:rPr>
          <w:rFonts w:ascii="Times New Roman" w:hAnsi="Times New Roman" w:cs="Times New Roman"/>
          <w:sz w:val="24"/>
          <w:szCs w:val="24"/>
        </w:rPr>
        <w:t>Use of an appropriate database has been found to be a matter of priority amongst staff so that all customer details are kept confidential and protected.  This database could be utilised by Sales also using the details such as age of caravans to reach out to customers.</w:t>
      </w:r>
    </w:p>
    <w:p w:rsidR="00A76D85" w:rsidRDefault="00A76D85" w:rsidP="00A76D8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 Decision making - Decisions are made sometimes without appropriate communication to employees which leaves them feeling undervalued and unsafe in their future employment.  Also decisions are made in an “ad-hoc” style that </w:t>
      </w:r>
      <w:proofErr w:type="spellStart"/>
      <w:r>
        <w:rPr>
          <w:rFonts w:ascii="Times New Roman" w:hAnsi="Times New Roman" w:cs="Times New Roman"/>
          <w:sz w:val="24"/>
          <w:szCs w:val="24"/>
        </w:rPr>
        <w:t>firefights</w:t>
      </w:r>
      <w:proofErr w:type="spellEnd"/>
      <w:r>
        <w:rPr>
          <w:rFonts w:ascii="Times New Roman" w:hAnsi="Times New Roman" w:cs="Times New Roman"/>
          <w:sz w:val="24"/>
          <w:szCs w:val="24"/>
        </w:rPr>
        <w:t xml:space="preserve"> priorities for that day/ week.  Strategy is not in place.</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Utilisation of talent - Roles are not clearly defined laving it too muddy for responsibility to be taken for specific tasks as well as demonstration implicitly a disregard for investment in people which is the reverse to what the directors wish to do.</w:t>
      </w:r>
    </w:p>
    <w:p w:rsidR="00A76D85" w:rsidRPr="00A34A37" w:rsidRDefault="00A76D85" w:rsidP="00A76D85">
      <w:pPr>
        <w:pStyle w:val="ListParagraph"/>
        <w:rPr>
          <w:rFonts w:ascii="Times New Roman" w:hAnsi="Times New Roman" w:cs="Times New Roman"/>
          <w:sz w:val="24"/>
          <w:szCs w:val="24"/>
        </w:rPr>
      </w:pPr>
    </w:p>
    <w:p w:rsidR="00A76D85" w:rsidRDefault="00A76D85" w:rsidP="00A76D8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Legal Aspects - There are no written contracts for employees.</w:t>
      </w:r>
    </w:p>
    <w:p w:rsidR="00A76D85" w:rsidRPr="00A34A37" w:rsidRDefault="00A76D85" w:rsidP="00A76D85">
      <w:pPr>
        <w:pStyle w:val="ListParagraph"/>
        <w:rPr>
          <w:rFonts w:ascii="Times New Roman" w:hAnsi="Times New Roman" w:cs="Times New Roman"/>
          <w:sz w:val="24"/>
          <w:szCs w:val="24"/>
        </w:rPr>
      </w:pPr>
    </w:p>
    <w:p w:rsidR="00A76D85" w:rsidRDefault="00A76D85" w:rsidP="00A76D8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Social Trends - Trends are not strategically identified and not utilised to the promotion and marketing of the business.</w:t>
      </w:r>
    </w:p>
    <w:p w:rsidR="00A76D85" w:rsidRPr="00A34A37" w:rsidRDefault="00A76D85" w:rsidP="00A76D85">
      <w:pPr>
        <w:pStyle w:val="ListParagraph"/>
        <w:rPr>
          <w:rFonts w:ascii="Times New Roman" w:hAnsi="Times New Roman" w:cs="Times New Roman"/>
          <w:sz w:val="24"/>
          <w:szCs w:val="24"/>
        </w:rPr>
      </w:pPr>
    </w:p>
    <w:p w:rsidR="00A76D85" w:rsidRDefault="00A76D85" w:rsidP="00A76D85">
      <w:pPr>
        <w:pStyle w:val="ListParagraph"/>
        <w:ind w:left="1080"/>
        <w:rPr>
          <w:rFonts w:ascii="Times New Roman" w:hAnsi="Times New Roman" w:cs="Times New Roman"/>
          <w:sz w:val="24"/>
          <w:szCs w:val="24"/>
        </w:rPr>
      </w:pPr>
    </w:p>
    <w:p w:rsidR="00A76D85" w:rsidRPr="00A34A37" w:rsidRDefault="00A76D85" w:rsidP="00A76D85">
      <w:pPr>
        <w:pStyle w:val="ListParagraph"/>
        <w:rPr>
          <w:rFonts w:ascii="Times New Roman" w:hAnsi="Times New Roman" w:cs="Times New Roman"/>
          <w:sz w:val="24"/>
          <w:szCs w:val="24"/>
        </w:rPr>
      </w:pPr>
    </w:p>
    <w:p w:rsidR="00A76D85" w:rsidRPr="00A34A37" w:rsidRDefault="00A76D85" w:rsidP="00A76D85">
      <w:pPr>
        <w:pStyle w:val="ListParagraph"/>
        <w:numPr>
          <w:ilvl w:val="1"/>
          <w:numId w:val="13"/>
        </w:numPr>
        <w:rPr>
          <w:rFonts w:ascii="Times New Roman" w:hAnsi="Times New Roman" w:cs="Times New Roman"/>
          <w:b/>
          <w:sz w:val="24"/>
          <w:szCs w:val="24"/>
        </w:rPr>
      </w:pPr>
      <w:r w:rsidRPr="00A34A37">
        <w:rPr>
          <w:rFonts w:ascii="Times New Roman" w:hAnsi="Times New Roman" w:cs="Times New Roman"/>
          <w:b/>
          <w:sz w:val="24"/>
          <w:szCs w:val="24"/>
        </w:rPr>
        <w:t>Opportunities</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ind w:left="1080"/>
        <w:rPr>
          <w:rFonts w:ascii="Times New Roman" w:hAnsi="Times New Roman" w:cs="Times New Roman"/>
          <w:sz w:val="24"/>
          <w:szCs w:val="24"/>
        </w:rPr>
      </w:pPr>
      <w:r>
        <w:rPr>
          <w:rFonts w:ascii="Times New Roman" w:hAnsi="Times New Roman" w:cs="Times New Roman"/>
          <w:sz w:val="24"/>
          <w:szCs w:val="24"/>
        </w:rPr>
        <w:lastRenderedPageBreak/>
        <w:t>The following opportunities were found to be priorities for action:</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 Social trends towards community and outdoors</w:t>
      </w:r>
    </w:p>
    <w:p w:rsidR="00A76D85" w:rsidRDefault="00A76D85" w:rsidP="00A76D85">
      <w:pPr>
        <w:pStyle w:val="ListParagraph"/>
        <w:numPr>
          <w:ilvl w:val="0"/>
          <w:numId w:val="15"/>
        </w:numPr>
        <w:rPr>
          <w:rFonts w:ascii="Times New Roman" w:hAnsi="Times New Roman" w:cs="Times New Roman"/>
          <w:sz w:val="24"/>
          <w:szCs w:val="24"/>
        </w:rPr>
      </w:pP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impacting on more value for money holidaying in UK</w:t>
      </w:r>
    </w:p>
    <w:p w:rsidR="00A76D85" w:rsidRDefault="00A76D85" w:rsidP="00A76D85">
      <w:pPr>
        <w:pStyle w:val="ListParagraph"/>
        <w:numPr>
          <w:ilvl w:val="0"/>
          <w:numId w:val="15"/>
        </w:numPr>
        <w:rPr>
          <w:rFonts w:ascii="Times New Roman" w:hAnsi="Times New Roman" w:cs="Times New Roman"/>
          <w:sz w:val="24"/>
          <w:szCs w:val="24"/>
        </w:rPr>
      </w:pP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impacting on increase in immediate and potential foreign investors</w:t>
      </w:r>
    </w:p>
    <w:p w:rsidR="00A76D85" w:rsidRDefault="00A76D85" w:rsidP="00A76D85">
      <w:pPr>
        <w:pStyle w:val="ListParagraph"/>
        <w:ind w:left="1440"/>
        <w:rPr>
          <w:rFonts w:ascii="Times New Roman" w:hAnsi="Times New Roman" w:cs="Times New Roman"/>
          <w:sz w:val="24"/>
          <w:szCs w:val="24"/>
        </w:rPr>
      </w:pPr>
    </w:p>
    <w:p w:rsidR="00A76D85" w:rsidRPr="00A34A37" w:rsidRDefault="00A76D85" w:rsidP="00A76D85">
      <w:pPr>
        <w:pStyle w:val="ListParagraph"/>
        <w:numPr>
          <w:ilvl w:val="1"/>
          <w:numId w:val="13"/>
        </w:numPr>
        <w:rPr>
          <w:rFonts w:ascii="Times New Roman" w:hAnsi="Times New Roman" w:cs="Times New Roman"/>
          <w:b/>
          <w:sz w:val="24"/>
          <w:szCs w:val="24"/>
        </w:rPr>
      </w:pPr>
      <w:r w:rsidRPr="00A34A37">
        <w:rPr>
          <w:rFonts w:ascii="Times New Roman" w:hAnsi="Times New Roman" w:cs="Times New Roman"/>
          <w:b/>
          <w:sz w:val="24"/>
          <w:szCs w:val="24"/>
        </w:rPr>
        <w:t>Threats</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The following points were found to be missing and leave </w:t>
      </w:r>
      <w:proofErr w:type="spellStart"/>
      <w:r>
        <w:rPr>
          <w:rFonts w:ascii="Times New Roman" w:hAnsi="Times New Roman" w:cs="Times New Roman"/>
          <w:sz w:val="24"/>
          <w:szCs w:val="24"/>
        </w:rPr>
        <w:t>Blackhills</w:t>
      </w:r>
      <w:proofErr w:type="spellEnd"/>
      <w:r>
        <w:rPr>
          <w:rFonts w:ascii="Times New Roman" w:hAnsi="Times New Roman" w:cs="Times New Roman"/>
          <w:sz w:val="24"/>
          <w:szCs w:val="24"/>
        </w:rPr>
        <w:t xml:space="preserve"> open threat of legal action</w:t>
      </w:r>
      <w:r w:rsidR="001651E9">
        <w:rPr>
          <w:rFonts w:ascii="Times New Roman" w:hAnsi="Times New Roman" w:cs="Times New Roman"/>
          <w:sz w:val="24"/>
          <w:szCs w:val="24"/>
        </w:rPr>
        <w:t>:</w:t>
      </w:r>
    </w:p>
    <w:p w:rsidR="00A76D85" w:rsidRDefault="00A76D85" w:rsidP="00A76D85">
      <w:pPr>
        <w:pStyle w:val="ListParagraph"/>
        <w:ind w:left="1080"/>
        <w:rPr>
          <w:rFonts w:ascii="Times New Roman" w:hAnsi="Times New Roman" w:cs="Times New Roman"/>
          <w:sz w:val="24"/>
          <w:szCs w:val="24"/>
        </w:rPr>
      </w:pPr>
    </w:p>
    <w:p w:rsidR="00A76D85" w:rsidRPr="001651E9" w:rsidRDefault="00A76D85" w:rsidP="001651E9">
      <w:pPr>
        <w:ind w:left="360" w:firstLine="720"/>
        <w:rPr>
          <w:rFonts w:ascii="Times New Roman" w:hAnsi="Times New Roman" w:cs="Times New Roman"/>
          <w:sz w:val="24"/>
          <w:szCs w:val="24"/>
        </w:rPr>
      </w:pPr>
      <w:r w:rsidRPr="001651E9">
        <w:rPr>
          <w:rFonts w:ascii="Times New Roman" w:hAnsi="Times New Roman" w:cs="Times New Roman"/>
          <w:sz w:val="24"/>
          <w:szCs w:val="24"/>
        </w:rPr>
        <w:t>Data Protection</w:t>
      </w:r>
    </w:p>
    <w:p w:rsidR="00A76D85" w:rsidRPr="003D44EC" w:rsidRDefault="00A76D85" w:rsidP="00A76D85">
      <w:pPr>
        <w:rPr>
          <w:rFonts w:ascii="Times New Roman" w:hAnsi="Times New Roman" w:cs="Times New Roman"/>
          <w:b/>
          <w:sz w:val="24"/>
          <w:szCs w:val="24"/>
        </w:rPr>
      </w:pPr>
    </w:p>
    <w:p w:rsidR="00A76D85" w:rsidRPr="003D44EC" w:rsidRDefault="00A76D85" w:rsidP="00A76D85">
      <w:pPr>
        <w:pStyle w:val="ListParagraph"/>
        <w:numPr>
          <w:ilvl w:val="0"/>
          <w:numId w:val="13"/>
        </w:numPr>
        <w:rPr>
          <w:rFonts w:ascii="Times New Roman" w:hAnsi="Times New Roman" w:cs="Times New Roman"/>
          <w:b/>
          <w:sz w:val="24"/>
          <w:szCs w:val="24"/>
        </w:rPr>
      </w:pPr>
      <w:r w:rsidRPr="003D44EC">
        <w:rPr>
          <w:rFonts w:ascii="Times New Roman" w:hAnsi="Times New Roman" w:cs="Times New Roman"/>
          <w:b/>
          <w:sz w:val="24"/>
          <w:szCs w:val="24"/>
        </w:rPr>
        <w:t xml:space="preserve"> Pestle Analysis</w:t>
      </w:r>
    </w:p>
    <w:p w:rsidR="00A76D85" w:rsidRDefault="00A76D85" w:rsidP="00A76D85">
      <w:pPr>
        <w:pStyle w:val="ListParagraph"/>
        <w:rPr>
          <w:rFonts w:ascii="Times New Roman" w:hAnsi="Times New Roman" w:cs="Times New Roman"/>
          <w:sz w:val="24"/>
          <w:szCs w:val="24"/>
        </w:rPr>
      </w:pPr>
    </w:p>
    <w:p w:rsidR="00A76D85" w:rsidRPr="003D44EC" w:rsidRDefault="00A76D85" w:rsidP="00A76D8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 </w:t>
      </w:r>
      <w:r w:rsidRPr="003D44EC">
        <w:rPr>
          <w:rFonts w:ascii="Times New Roman" w:hAnsi="Times New Roman" w:cs="Times New Roman"/>
          <w:b/>
          <w:sz w:val="24"/>
          <w:szCs w:val="24"/>
        </w:rPr>
        <w:t>Political Factors</w:t>
      </w:r>
    </w:p>
    <w:p w:rsidR="00A76D85" w:rsidRDefault="00A76D85" w:rsidP="00A76D85">
      <w:pPr>
        <w:pStyle w:val="ListParagraph"/>
        <w:ind w:left="1080"/>
        <w:rPr>
          <w:rFonts w:ascii="Times New Roman" w:hAnsi="Times New Roman" w:cs="Times New Roman"/>
          <w:sz w:val="24"/>
          <w:szCs w:val="24"/>
        </w:rPr>
      </w:pPr>
    </w:p>
    <w:p w:rsidR="00A76D85" w:rsidRPr="00A1290E" w:rsidRDefault="00A76D85" w:rsidP="00A76D85">
      <w:pPr>
        <w:pStyle w:val="ListParagraph"/>
        <w:numPr>
          <w:ilvl w:val="0"/>
          <w:numId w:val="17"/>
        </w:numPr>
        <w:rPr>
          <w:rFonts w:ascii="Times New Roman" w:hAnsi="Times New Roman" w:cs="Times New Roman"/>
          <w:b/>
          <w:i/>
          <w:sz w:val="24"/>
          <w:szCs w:val="24"/>
        </w:rPr>
      </w:pP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has had an impact over the value of GBP.  More value for the UK tourism and foreign investors.  (Tucker, 2016) </w:t>
      </w:r>
      <w:r w:rsidRPr="00A1290E">
        <w:rPr>
          <w:rFonts w:ascii="Times New Roman" w:hAnsi="Times New Roman" w:cs="Times New Roman"/>
          <w:b/>
          <w:i/>
          <w:sz w:val="24"/>
          <w:szCs w:val="24"/>
        </w:rPr>
        <w:t>High importance to organisation.</w:t>
      </w:r>
    </w:p>
    <w:p w:rsidR="00A76D85" w:rsidRPr="00A25CCE" w:rsidRDefault="00A76D85" w:rsidP="00A76D85">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Terrorism threats have affected tourism.  More people are holidaying in the UK due to ease. (Ahmed, 2017) </w:t>
      </w:r>
      <w:r w:rsidRPr="00A1290E">
        <w:rPr>
          <w:rFonts w:ascii="Times New Roman" w:hAnsi="Times New Roman" w:cs="Times New Roman"/>
          <w:b/>
          <w:i/>
          <w:sz w:val="24"/>
          <w:szCs w:val="24"/>
        </w:rPr>
        <w:t>High importance to organisation</w:t>
      </w:r>
    </w:p>
    <w:p w:rsidR="00A76D85" w:rsidRPr="00A1290E" w:rsidRDefault="00A76D85" w:rsidP="00A76D85">
      <w:pPr>
        <w:pStyle w:val="ListParagraph"/>
        <w:ind w:left="1440"/>
        <w:rPr>
          <w:rFonts w:ascii="Times New Roman" w:hAnsi="Times New Roman" w:cs="Times New Roman"/>
          <w:sz w:val="24"/>
          <w:szCs w:val="24"/>
        </w:rPr>
      </w:pPr>
    </w:p>
    <w:p w:rsidR="00A76D85" w:rsidRDefault="00A76D85" w:rsidP="00A76D85">
      <w:pPr>
        <w:pStyle w:val="ListParagraph"/>
        <w:numPr>
          <w:ilvl w:val="1"/>
          <w:numId w:val="13"/>
        </w:numPr>
        <w:rPr>
          <w:rFonts w:ascii="Times New Roman" w:hAnsi="Times New Roman" w:cs="Times New Roman"/>
          <w:b/>
          <w:sz w:val="24"/>
          <w:szCs w:val="24"/>
        </w:rPr>
      </w:pPr>
      <w:r w:rsidRPr="003D44EC">
        <w:rPr>
          <w:rFonts w:ascii="Times New Roman" w:hAnsi="Times New Roman" w:cs="Times New Roman"/>
          <w:b/>
          <w:sz w:val="24"/>
          <w:szCs w:val="24"/>
        </w:rPr>
        <w:t>- Economic Factors</w:t>
      </w:r>
    </w:p>
    <w:p w:rsidR="00A76D85" w:rsidRPr="003D44EC" w:rsidRDefault="00A76D85" w:rsidP="00A76D85">
      <w:pPr>
        <w:pStyle w:val="ListParagraph"/>
        <w:ind w:left="1080"/>
        <w:rPr>
          <w:rFonts w:ascii="Times New Roman" w:hAnsi="Times New Roman" w:cs="Times New Roman"/>
          <w:b/>
          <w:sz w:val="24"/>
          <w:szCs w:val="24"/>
        </w:rPr>
      </w:pPr>
    </w:p>
    <w:p w:rsidR="00A76D85" w:rsidRDefault="00A76D85" w:rsidP="00A76D85">
      <w:pPr>
        <w:pStyle w:val="ListParagraph"/>
        <w:ind w:left="1080"/>
        <w:rPr>
          <w:rFonts w:ascii="Times New Roman" w:hAnsi="Times New Roman" w:cs="Times New Roman"/>
          <w:sz w:val="24"/>
          <w:szCs w:val="24"/>
        </w:rPr>
      </w:pPr>
      <w:r>
        <w:rPr>
          <w:rFonts w:ascii="Times New Roman" w:hAnsi="Times New Roman" w:cs="Times New Roman"/>
          <w:sz w:val="24"/>
          <w:szCs w:val="24"/>
        </w:rPr>
        <w:t xml:space="preserve">Consumer spending habits have changed.  More money spent on UK holidays.  (Twist, 2017)  </w:t>
      </w:r>
      <w:r w:rsidRPr="003D44EC">
        <w:rPr>
          <w:rFonts w:ascii="Times New Roman" w:hAnsi="Times New Roman" w:cs="Times New Roman"/>
          <w:b/>
          <w:i/>
          <w:sz w:val="24"/>
          <w:szCs w:val="24"/>
        </w:rPr>
        <w:t>High importance to organisation</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numPr>
          <w:ilvl w:val="1"/>
          <w:numId w:val="13"/>
        </w:numPr>
        <w:rPr>
          <w:rFonts w:ascii="Times New Roman" w:hAnsi="Times New Roman" w:cs="Times New Roman"/>
          <w:b/>
          <w:sz w:val="24"/>
          <w:szCs w:val="24"/>
        </w:rPr>
      </w:pPr>
      <w:r w:rsidRPr="003D44EC">
        <w:rPr>
          <w:rFonts w:ascii="Times New Roman" w:hAnsi="Times New Roman" w:cs="Times New Roman"/>
          <w:b/>
          <w:sz w:val="24"/>
          <w:szCs w:val="24"/>
        </w:rPr>
        <w:t>- Social Factors</w:t>
      </w:r>
    </w:p>
    <w:p w:rsidR="00A76D85" w:rsidRPr="003D44EC" w:rsidRDefault="00A76D85" w:rsidP="00A76D85">
      <w:pPr>
        <w:pStyle w:val="ListParagraph"/>
        <w:ind w:left="1080"/>
        <w:rPr>
          <w:rFonts w:ascii="Times New Roman" w:hAnsi="Times New Roman" w:cs="Times New Roman"/>
          <w:b/>
          <w:sz w:val="24"/>
          <w:szCs w:val="24"/>
        </w:rPr>
      </w:pPr>
    </w:p>
    <w:p w:rsidR="00A76D85" w:rsidRPr="003D44EC" w:rsidRDefault="00A76D85" w:rsidP="00A76D85">
      <w:pPr>
        <w:pStyle w:val="ListParagraph"/>
        <w:numPr>
          <w:ilvl w:val="0"/>
          <w:numId w:val="18"/>
        </w:numPr>
        <w:rPr>
          <w:rFonts w:ascii="Times New Roman" w:hAnsi="Times New Roman" w:cs="Times New Roman"/>
          <w:b/>
          <w:i/>
          <w:sz w:val="24"/>
          <w:szCs w:val="24"/>
        </w:rPr>
      </w:pPr>
      <w:r>
        <w:rPr>
          <w:rFonts w:ascii="Times New Roman" w:hAnsi="Times New Roman" w:cs="Times New Roman"/>
          <w:sz w:val="24"/>
          <w:szCs w:val="24"/>
        </w:rPr>
        <w:t xml:space="preserve">Trends toward outdoor leisure activities, </w:t>
      </w:r>
      <w:proofErr w:type="spellStart"/>
      <w:r>
        <w:rPr>
          <w:rFonts w:ascii="Times New Roman" w:hAnsi="Times New Roman" w:cs="Times New Roman"/>
          <w:sz w:val="24"/>
          <w:szCs w:val="24"/>
        </w:rPr>
        <w:t>glamping</w:t>
      </w:r>
      <w:proofErr w:type="spellEnd"/>
      <w:r>
        <w:rPr>
          <w:rFonts w:ascii="Times New Roman" w:hAnsi="Times New Roman" w:cs="Times New Roman"/>
          <w:sz w:val="24"/>
          <w:szCs w:val="24"/>
        </w:rPr>
        <w:t xml:space="preserve">, educating children in outdoors/nature.  (Twist, 2017) (The Telegraph, 2017)  </w:t>
      </w:r>
      <w:r w:rsidRPr="003D44EC">
        <w:rPr>
          <w:rFonts w:ascii="Times New Roman" w:hAnsi="Times New Roman" w:cs="Times New Roman"/>
          <w:b/>
          <w:i/>
          <w:sz w:val="24"/>
          <w:szCs w:val="24"/>
        </w:rPr>
        <w:t>High importance to organisation.</w:t>
      </w:r>
    </w:p>
    <w:p w:rsidR="00A76D85" w:rsidRDefault="00A76D85" w:rsidP="00A76D85">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Trends in buying caravans as second homes from city professionals to the escape to the country.  (Twist, 2017)  </w:t>
      </w:r>
      <w:r w:rsidRPr="003D44EC">
        <w:rPr>
          <w:rFonts w:ascii="Times New Roman" w:hAnsi="Times New Roman" w:cs="Times New Roman"/>
          <w:b/>
          <w:i/>
          <w:sz w:val="24"/>
          <w:szCs w:val="24"/>
        </w:rPr>
        <w:t>High importance to organisation</w:t>
      </w:r>
      <w:r>
        <w:rPr>
          <w:rFonts w:ascii="Times New Roman" w:hAnsi="Times New Roman" w:cs="Times New Roman"/>
          <w:sz w:val="24"/>
          <w:szCs w:val="24"/>
        </w:rPr>
        <w:t>.</w:t>
      </w:r>
    </w:p>
    <w:p w:rsidR="00A76D85" w:rsidRDefault="00A76D85" w:rsidP="00A76D85">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Community, local produce trends lend opportunities for promotional activities. (Twist, 2017)  </w:t>
      </w:r>
      <w:r w:rsidRPr="003D44EC">
        <w:rPr>
          <w:rFonts w:ascii="Times New Roman" w:hAnsi="Times New Roman" w:cs="Times New Roman"/>
          <w:b/>
          <w:i/>
          <w:sz w:val="24"/>
          <w:szCs w:val="24"/>
        </w:rPr>
        <w:t>Medium importance to organisation</w:t>
      </w:r>
      <w:r>
        <w:rPr>
          <w:rFonts w:ascii="Times New Roman" w:hAnsi="Times New Roman" w:cs="Times New Roman"/>
          <w:sz w:val="24"/>
          <w:szCs w:val="24"/>
        </w:rPr>
        <w:t>.</w:t>
      </w:r>
    </w:p>
    <w:p w:rsidR="00A76D85" w:rsidRDefault="00A76D85" w:rsidP="00A76D85">
      <w:pPr>
        <w:rPr>
          <w:rFonts w:ascii="Times New Roman" w:hAnsi="Times New Roman" w:cs="Times New Roman"/>
          <w:sz w:val="24"/>
          <w:szCs w:val="24"/>
        </w:rPr>
      </w:pPr>
    </w:p>
    <w:p w:rsidR="00A76D85" w:rsidRPr="003D44EC" w:rsidRDefault="00A76D85" w:rsidP="00A76D85">
      <w:pPr>
        <w:rPr>
          <w:rFonts w:ascii="Times New Roman" w:hAnsi="Times New Roman" w:cs="Times New Roman"/>
          <w:sz w:val="24"/>
          <w:szCs w:val="24"/>
        </w:rPr>
      </w:pPr>
    </w:p>
    <w:p w:rsidR="00A76D85" w:rsidRDefault="00A76D85" w:rsidP="00A76D85">
      <w:pPr>
        <w:pStyle w:val="ListParagraph"/>
        <w:ind w:left="1440"/>
        <w:rPr>
          <w:rFonts w:ascii="Times New Roman" w:hAnsi="Times New Roman" w:cs="Times New Roman"/>
          <w:sz w:val="24"/>
          <w:szCs w:val="24"/>
        </w:rPr>
      </w:pPr>
    </w:p>
    <w:p w:rsidR="00A76D85" w:rsidRDefault="00A76D85" w:rsidP="00A76D85">
      <w:pPr>
        <w:pStyle w:val="ListParagraph"/>
        <w:numPr>
          <w:ilvl w:val="1"/>
          <w:numId w:val="13"/>
        </w:numPr>
        <w:rPr>
          <w:rFonts w:ascii="Times New Roman" w:hAnsi="Times New Roman" w:cs="Times New Roman"/>
          <w:b/>
          <w:sz w:val="24"/>
          <w:szCs w:val="24"/>
        </w:rPr>
      </w:pPr>
      <w:r w:rsidRPr="003D44EC">
        <w:rPr>
          <w:rFonts w:ascii="Times New Roman" w:hAnsi="Times New Roman" w:cs="Times New Roman"/>
          <w:b/>
          <w:sz w:val="24"/>
          <w:szCs w:val="24"/>
        </w:rPr>
        <w:lastRenderedPageBreak/>
        <w:t>- Technology Factors</w:t>
      </w:r>
    </w:p>
    <w:p w:rsidR="00A76D85" w:rsidRPr="003D44EC" w:rsidRDefault="00A76D85" w:rsidP="00A76D85">
      <w:pPr>
        <w:pStyle w:val="ListParagraph"/>
        <w:ind w:left="1080"/>
        <w:rPr>
          <w:rFonts w:ascii="Times New Roman" w:hAnsi="Times New Roman" w:cs="Times New Roman"/>
          <w:b/>
          <w:sz w:val="24"/>
          <w:szCs w:val="24"/>
        </w:rPr>
      </w:pPr>
    </w:p>
    <w:p w:rsidR="00A76D85" w:rsidRDefault="00A76D85" w:rsidP="00A76D8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 Questions about technology being fit for purpose and also are staff trained adequately.  (Kane &amp; </w:t>
      </w:r>
      <w:proofErr w:type="spellStart"/>
      <w:r>
        <w:rPr>
          <w:rFonts w:ascii="Times New Roman" w:hAnsi="Times New Roman" w:cs="Times New Roman"/>
          <w:sz w:val="24"/>
          <w:szCs w:val="24"/>
        </w:rPr>
        <w:t>Lajami</w:t>
      </w:r>
      <w:proofErr w:type="spellEnd"/>
      <w:r>
        <w:rPr>
          <w:rFonts w:ascii="Times New Roman" w:hAnsi="Times New Roman" w:cs="Times New Roman"/>
          <w:sz w:val="24"/>
          <w:szCs w:val="24"/>
        </w:rPr>
        <w:t>, 2017) (Roman &amp; Rodriguez, 2015)</w:t>
      </w:r>
      <w:r w:rsidR="00D34AB5">
        <w:rPr>
          <w:rFonts w:ascii="Times New Roman" w:hAnsi="Times New Roman" w:cs="Times New Roman"/>
          <w:sz w:val="24"/>
          <w:szCs w:val="24"/>
        </w:rPr>
        <w:t xml:space="preserve">(Rodriguez, Reina &amp; </w:t>
      </w:r>
      <w:proofErr w:type="spellStart"/>
      <w:r w:rsidR="00D34AB5">
        <w:rPr>
          <w:rFonts w:ascii="Times New Roman" w:hAnsi="Times New Roman" w:cs="Times New Roman"/>
          <w:sz w:val="24"/>
          <w:szCs w:val="24"/>
        </w:rPr>
        <w:t>Rufin</w:t>
      </w:r>
      <w:proofErr w:type="spellEnd"/>
      <w:r w:rsidR="00D34AB5">
        <w:rPr>
          <w:rFonts w:ascii="Times New Roman" w:hAnsi="Times New Roman" w:cs="Times New Roman"/>
          <w:sz w:val="24"/>
          <w:szCs w:val="24"/>
        </w:rPr>
        <w:t xml:space="preserve"> (2015)</w:t>
      </w:r>
    </w:p>
    <w:p w:rsidR="00A76D85" w:rsidRDefault="00A76D85" w:rsidP="00A76D8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Questions about appeal of online presence</w:t>
      </w:r>
      <w:r w:rsidR="00D34AB5">
        <w:rPr>
          <w:rFonts w:ascii="Times New Roman" w:hAnsi="Times New Roman" w:cs="Times New Roman"/>
          <w:sz w:val="24"/>
          <w:szCs w:val="24"/>
        </w:rPr>
        <w:t xml:space="preserve"> (</w:t>
      </w:r>
      <w:proofErr w:type="spellStart"/>
      <w:r w:rsidR="00D34AB5">
        <w:rPr>
          <w:rFonts w:ascii="Times New Roman" w:hAnsi="Times New Roman" w:cs="Times New Roman"/>
          <w:sz w:val="24"/>
          <w:szCs w:val="24"/>
        </w:rPr>
        <w:t>Schuldt</w:t>
      </w:r>
      <w:proofErr w:type="spellEnd"/>
      <w:r w:rsidR="00D34AB5">
        <w:rPr>
          <w:rFonts w:ascii="Times New Roman" w:hAnsi="Times New Roman" w:cs="Times New Roman"/>
          <w:sz w:val="24"/>
          <w:szCs w:val="24"/>
        </w:rPr>
        <w:t xml:space="preserve"> &amp; </w:t>
      </w:r>
      <w:proofErr w:type="spellStart"/>
      <w:r w:rsidR="00D34AB5">
        <w:rPr>
          <w:rFonts w:ascii="Times New Roman" w:hAnsi="Times New Roman" w:cs="Times New Roman"/>
          <w:sz w:val="24"/>
          <w:szCs w:val="24"/>
        </w:rPr>
        <w:t>Totten</w:t>
      </w:r>
      <w:proofErr w:type="spellEnd"/>
      <w:r w:rsidR="00D34AB5">
        <w:rPr>
          <w:rFonts w:ascii="Times New Roman" w:hAnsi="Times New Roman" w:cs="Times New Roman"/>
          <w:sz w:val="24"/>
          <w:szCs w:val="24"/>
        </w:rPr>
        <w:t>, 2015)</w:t>
      </w:r>
    </w:p>
    <w:p w:rsidR="00A76D85" w:rsidRDefault="00A76D85" w:rsidP="00A76D8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Website use friendliness. Mobile friendly.</w:t>
      </w:r>
      <w:r w:rsidR="00D34AB5">
        <w:rPr>
          <w:rFonts w:ascii="Times New Roman" w:hAnsi="Times New Roman" w:cs="Times New Roman"/>
          <w:sz w:val="24"/>
          <w:szCs w:val="24"/>
        </w:rPr>
        <w:t>(</w:t>
      </w:r>
      <w:proofErr w:type="spellStart"/>
      <w:r w:rsidR="00D34AB5">
        <w:rPr>
          <w:rFonts w:ascii="Times New Roman" w:hAnsi="Times New Roman" w:cs="Times New Roman"/>
          <w:sz w:val="24"/>
          <w:szCs w:val="24"/>
        </w:rPr>
        <w:t>Dobile</w:t>
      </w:r>
      <w:proofErr w:type="spellEnd"/>
      <w:r w:rsidR="00D34AB5">
        <w:rPr>
          <w:rFonts w:ascii="Times New Roman" w:hAnsi="Times New Roman" w:cs="Times New Roman"/>
          <w:sz w:val="24"/>
          <w:szCs w:val="24"/>
        </w:rPr>
        <w:t>, Steel &amp; Cooper, 2015)</w:t>
      </w:r>
    </w:p>
    <w:p w:rsidR="00A76D85" w:rsidRDefault="00A76D85" w:rsidP="00A76D8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Data Storage - protection and confidentiality</w:t>
      </w:r>
    </w:p>
    <w:p w:rsidR="00A76D85" w:rsidRDefault="00A76D85" w:rsidP="00A76D85">
      <w:pPr>
        <w:pStyle w:val="ListParagraph"/>
        <w:ind w:left="1440"/>
        <w:rPr>
          <w:rFonts w:ascii="Times New Roman" w:hAnsi="Times New Roman" w:cs="Times New Roman"/>
          <w:b/>
          <w:i/>
          <w:sz w:val="24"/>
          <w:szCs w:val="24"/>
        </w:rPr>
      </w:pPr>
      <w:r w:rsidRPr="003D44EC">
        <w:rPr>
          <w:rFonts w:ascii="Times New Roman" w:hAnsi="Times New Roman" w:cs="Times New Roman"/>
          <w:b/>
          <w:i/>
          <w:sz w:val="24"/>
          <w:szCs w:val="24"/>
        </w:rPr>
        <w:t>All of these factors are considered high importance to the organisation</w:t>
      </w:r>
    </w:p>
    <w:p w:rsidR="00A76D85" w:rsidRDefault="00A76D85" w:rsidP="00A76D85">
      <w:pPr>
        <w:pStyle w:val="ListParagraph"/>
        <w:ind w:left="1440"/>
        <w:rPr>
          <w:rFonts w:ascii="Times New Roman" w:hAnsi="Times New Roman" w:cs="Times New Roman"/>
          <w:b/>
          <w:i/>
          <w:sz w:val="24"/>
          <w:szCs w:val="24"/>
        </w:rPr>
      </w:pPr>
    </w:p>
    <w:p w:rsidR="00A76D85" w:rsidRPr="009E4362" w:rsidRDefault="00A76D85" w:rsidP="00A76D85">
      <w:pPr>
        <w:pStyle w:val="ListParagraph"/>
        <w:numPr>
          <w:ilvl w:val="1"/>
          <w:numId w:val="13"/>
        </w:numPr>
        <w:rPr>
          <w:rFonts w:ascii="Times New Roman" w:hAnsi="Times New Roman" w:cs="Times New Roman"/>
          <w:b/>
          <w:sz w:val="24"/>
          <w:szCs w:val="24"/>
        </w:rPr>
      </w:pPr>
      <w:r w:rsidRPr="009E4362">
        <w:rPr>
          <w:rFonts w:ascii="Times New Roman" w:hAnsi="Times New Roman" w:cs="Times New Roman"/>
          <w:b/>
          <w:sz w:val="24"/>
          <w:szCs w:val="24"/>
        </w:rPr>
        <w:t>Legal Factors</w:t>
      </w:r>
    </w:p>
    <w:p w:rsidR="00A76D85" w:rsidRDefault="00A76D85" w:rsidP="00A76D85">
      <w:pPr>
        <w:pStyle w:val="ListParagraph"/>
        <w:ind w:left="1080"/>
        <w:rPr>
          <w:rFonts w:ascii="Times New Roman" w:hAnsi="Times New Roman" w:cs="Times New Roman"/>
          <w:sz w:val="24"/>
          <w:szCs w:val="24"/>
        </w:rPr>
      </w:pPr>
    </w:p>
    <w:p w:rsidR="00A76D85" w:rsidRDefault="00A76D85" w:rsidP="00A76D85">
      <w:pPr>
        <w:pStyle w:val="ListParagraph"/>
        <w:numPr>
          <w:ilvl w:val="0"/>
          <w:numId w:val="20"/>
        </w:numPr>
        <w:rPr>
          <w:rFonts w:ascii="Times New Roman" w:hAnsi="Times New Roman" w:cs="Times New Roman"/>
          <w:b/>
          <w:i/>
          <w:sz w:val="24"/>
          <w:szCs w:val="24"/>
        </w:rPr>
      </w:pPr>
      <w:r>
        <w:rPr>
          <w:rFonts w:ascii="Times New Roman" w:hAnsi="Times New Roman" w:cs="Times New Roman"/>
          <w:sz w:val="24"/>
          <w:szCs w:val="24"/>
        </w:rPr>
        <w:t xml:space="preserve"> Wage rates and national minimum wage increase annually - </w:t>
      </w:r>
      <w:r w:rsidRPr="009E4362">
        <w:rPr>
          <w:rFonts w:ascii="Times New Roman" w:hAnsi="Times New Roman" w:cs="Times New Roman"/>
          <w:b/>
          <w:i/>
          <w:sz w:val="24"/>
          <w:szCs w:val="24"/>
        </w:rPr>
        <w:t>Medium importance to organisation</w:t>
      </w:r>
    </w:p>
    <w:p w:rsidR="00A76D85" w:rsidRDefault="00A76D85" w:rsidP="00A76D85">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 Contracts for each worker - </w:t>
      </w:r>
      <w:r w:rsidRPr="009E4362">
        <w:rPr>
          <w:rFonts w:ascii="Times New Roman" w:hAnsi="Times New Roman" w:cs="Times New Roman"/>
          <w:b/>
          <w:i/>
          <w:sz w:val="24"/>
          <w:szCs w:val="24"/>
        </w:rPr>
        <w:t>High importance to organisation</w:t>
      </w:r>
    </w:p>
    <w:p w:rsidR="00A76D85" w:rsidRPr="009E4362" w:rsidRDefault="00A76D85" w:rsidP="00A76D85">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 xml:space="preserve">Health &amp; Safety - </w:t>
      </w:r>
      <w:r w:rsidRPr="009E4362">
        <w:rPr>
          <w:rFonts w:ascii="Times New Roman" w:hAnsi="Times New Roman" w:cs="Times New Roman"/>
          <w:b/>
          <w:i/>
          <w:sz w:val="24"/>
          <w:szCs w:val="24"/>
        </w:rPr>
        <w:t>High importance to organisation</w:t>
      </w:r>
    </w:p>
    <w:p w:rsidR="00A76D85" w:rsidRPr="00E244DA" w:rsidRDefault="00A76D85" w:rsidP="00A76D85">
      <w:pPr>
        <w:pStyle w:val="ListParagraph"/>
        <w:ind w:left="1080"/>
        <w:rPr>
          <w:rFonts w:ascii="Times New Roman" w:hAnsi="Times New Roman" w:cs="Times New Roman"/>
          <w:sz w:val="24"/>
          <w:szCs w:val="24"/>
        </w:rPr>
      </w:pPr>
    </w:p>
    <w:p w:rsidR="00A76D85" w:rsidRPr="009E4362" w:rsidRDefault="00A76D85" w:rsidP="00A76D85">
      <w:pPr>
        <w:pStyle w:val="ListParagraph"/>
        <w:numPr>
          <w:ilvl w:val="1"/>
          <w:numId w:val="13"/>
        </w:numPr>
        <w:rPr>
          <w:rFonts w:ascii="Times New Roman" w:hAnsi="Times New Roman" w:cs="Times New Roman"/>
          <w:sz w:val="24"/>
          <w:szCs w:val="24"/>
        </w:rPr>
      </w:pPr>
      <w:r w:rsidRPr="009E4362">
        <w:rPr>
          <w:rFonts w:ascii="Times New Roman" w:hAnsi="Times New Roman" w:cs="Times New Roman"/>
          <w:sz w:val="24"/>
          <w:szCs w:val="24"/>
        </w:rPr>
        <w:t xml:space="preserve">- </w:t>
      </w:r>
      <w:r w:rsidRPr="009E4362">
        <w:rPr>
          <w:rFonts w:ascii="Times New Roman" w:hAnsi="Times New Roman" w:cs="Times New Roman"/>
          <w:b/>
          <w:sz w:val="24"/>
          <w:szCs w:val="24"/>
        </w:rPr>
        <w:t>Environmental Factors</w:t>
      </w:r>
    </w:p>
    <w:p w:rsidR="00A76D85" w:rsidRPr="009E4362" w:rsidRDefault="00A76D85" w:rsidP="00A76D85">
      <w:pPr>
        <w:pStyle w:val="ListParagraph"/>
        <w:ind w:left="1080"/>
        <w:rPr>
          <w:rFonts w:ascii="Times New Roman" w:hAnsi="Times New Roman" w:cs="Times New Roman"/>
          <w:sz w:val="24"/>
          <w:szCs w:val="24"/>
        </w:rPr>
      </w:pPr>
    </w:p>
    <w:p w:rsidR="00A76D85" w:rsidRPr="005E42DF" w:rsidRDefault="00A76D85" w:rsidP="00A76D85">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 Customer relations in regard to environment promotion - a tool in addition for marketing (Fulmer, 2016) (PR Newswire, 2016) (Griffin &amp; Hauser, 1993) </w:t>
      </w:r>
      <w:r w:rsidRPr="009E4362">
        <w:rPr>
          <w:rFonts w:ascii="Times New Roman" w:hAnsi="Times New Roman" w:cs="Times New Roman"/>
          <w:b/>
          <w:i/>
          <w:sz w:val="24"/>
          <w:szCs w:val="24"/>
        </w:rPr>
        <w:t>Medium importance to organisation</w:t>
      </w:r>
    </w:p>
    <w:p w:rsidR="005E42DF" w:rsidRDefault="005E42DF" w:rsidP="005E42DF">
      <w:pPr>
        <w:pStyle w:val="ListParagraph"/>
        <w:ind w:left="1440"/>
        <w:rPr>
          <w:rFonts w:ascii="Times New Roman" w:hAnsi="Times New Roman" w:cs="Times New Roman"/>
          <w:b/>
          <w:i/>
          <w:sz w:val="24"/>
          <w:szCs w:val="24"/>
        </w:rPr>
      </w:pPr>
    </w:p>
    <w:p w:rsidR="005E42DF" w:rsidRPr="009C3464" w:rsidRDefault="005E42DF" w:rsidP="005E42DF">
      <w:pPr>
        <w:pStyle w:val="ListParagraph"/>
        <w:ind w:left="1440"/>
        <w:rPr>
          <w:rFonts w:ascii="Times New Roman" w:hAnsi="Times New Roman" w:cs="Times New Roman"/>
          <w:sz w:val="24"/>
          <w:szCs w:val="24"/>
        </w:rPr>
      </w:pPr>
    </w:p>
    <w:p w:rsidR="009C3464" w:rsidRDefault="005E42DF" w:rsidP="005E42DF">
      <w:pPr>
        <w:pStyle w:val="ListParagraph"/>
        <w:numPr>
          <w:ilvl w:val="0"/>
          <w:numId w:val="13"/>
        </w:numPr>
        <w:rPr>
          <w:rFonts w:ascii="Times New Roman" w:hAnsi="Times New Roman" w:cs="Times New Roman"/>
          <w:b/>
          <w:sz w:val="24"/>
          <w:szCs w:val="24"/>
        </w:rPr>
      </w:pPr>
      <w:r w:rsidRPr="005E42DF">
        <w:rPr>
          <w:rFonts w:ascii="Times New Roman" w:hAnsi="Times New Roman" w:cs="Times New Roman"/>
          <w:b/>
          <w:sz w:val="24"/>
          <w:szCs w:val="24"/>
        </w:rPr>
        <w:t xml:space="preserve"> Employee Satisfaction Survey</w:t>
      </w:r>
      <w:r w:rsidR="008A2F1B">
        <w:rPr>
          <w:rFonts w:ascii="Times New Roman" w:hAnsi="Times New Roman" w:cs="Times New Roman"/>
          <w:b/>
          <w:sz w:val="24"/>
          <w:szCs w:val="24"/>
        </w:rPr>
        <w:t xml:space="preserve"> (6 employees answered survey)</w:t>
      </w:r>
    </w:p>
    <w:p w:rsidR="005E42DF" w:rsidRDefault="005E42DF" w:rsidP="005E42DF">
      <w:pPr>
        <w:pStyle w:val="ListParagraph"/>
        <w:ind w:left="502"/>
        <w:rPr>
          <w:rFonts w:ascii="Times New Roman" w:hAnsi="Times New Roman" w:cs="Times New Roman"/>
          <w:b/>
          <w:sz w:val="24"/>
          <w:szCs w:val="24"/>
        </w:rPr>
      </w:pPr>
    </w:p>
    <w:p w:rsidR="005E42DF" w:rsidRDefault="005E42DF"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 xml:space="preserve"> Do you enjoy the Company’s culture?</w:t>
      </w:r>
      <w:r w:rsidR="008225DE">
        <w:rPr>
          <w:rFonts w:ascii="Times New Roman" w:hAnsi="Times New Roman" w:cs="Times New Roman"/>
          <w:sz w:val="24"/>
          <w:szCs w:val="24"/>
        </w:rPr>
        <w:t xml:space="preserve">   </w:t>
      </w:r>
      <w:r w:rsidR="00E221F2">
        <w:rPr>
          <w:rFonts w:ascii="Times New Roman" w:hAnsi="Times New Roman" w:cs="Times New Roman"/>
          <w:sz w:val="24"/>
          <w:szCs w:val="24"/>
        </w:rPr>
        <w:tab/>
      </w:r>
      <w:r w:rsidR="008A2F1B" w:rsidRPr="0003689B">
        <w:rPr>
          <w:rFonts w:ascii="Times New Roman" w:hAnsi="Times New Roman" w:cs="Times New Roman"/>
          <w:b/>
          <w:sz w:val="24"/>
          <w:szCs w:val="24"/>
        </w:rPr>
        <w:t xml:space="preserve">3 Yes </w:t>
      </w:r>
      <w:r w:rsidR="008A2F1B" w:rsidRPr="0003689B">
        <w:rPr>
          <w:rFonts w:ascii="Times New Roman" w:hAnsi="Times New Roman" w:cs="Times New Roman"/>
          <w:b/>
          <w:sz w:val="24"/>
          <w:szCs w:val="24"/>
        </w:rPr>
        <w:tab/>
        <w:t>3 No</w:t>
      </w:r>
    </w:p>
    <w:p w:rsidR="005E42DF" w:rsidRDefault="005E42DF"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 you find your work meaningful?</w:t>
      </w:r>
      <w:r w:rsidR="00C0440D">
        <w:rPr>
          <w:rFonts w:ascii="Times New Roman" w:hAnsi="Times New Roman" w:cs="Times New Roman"/>
          <w:sz w:val="24"/>
          <w:szCs w:val="24"/>
        </w:rPr>
        <w:tab/>
      </w:r>
      <w:r w:rsidR="00C0440D" w:rsidRPr="0003689B">
        <w:rPr>
          <w:rFonts w:ascii="Times New Roman" w:hAnsi="Times New Roman" w:cs="Times New Roman"/>
          <w:b/>
          <w:sz w:val="24"/>
          <w:szCs w:val="24"/>
        </w:rPr>
        <w:t xml:space="preserve">4 Yes </w:t>
      </w:r>
      <w:r w:rsidR="00C0440D" w:rsidRPr="0003689B">
        <w:rPr>
          <w:rFonts w:ascii="Times New Roman" w:hAnsi="Times New Roman" w:cs="Times New Roman"/>
          <w:b/>
          <w:sz w:val="24"/>
          <w:szCs w:val="24"/>
        </w:rPr>
        <w:tab/>
        <w:t>2 No</w:t>
      </w:r>
    </w:p>
    <w:p w:rsidR="005E42DF" w:rsidRPr="0003689B" w:rsidRDefault="005E42DF" w:rsidP="005E42DF">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Does your company offer adequate opportunities for promotions and career development?</w:t>
      </w:r>
      <w:r w:rsidR="0003689B">
        <w:rPr>
          <w:rFonts w:ascii="Times New Roman" w:hAnsi="Times New Roman" w:cs="Times New Roman"/>
          <w:sz w:val="24"/>
          <w:szCs w:val="24"/>
        </w:rPr>
        <w:t xml:space="preserve">  </w:t>
      </w:r>
      <w:r w:rsidR="00C0440D" w:rsidRPr="0003689B">
        <w:rPr>
          <w:rFonts w:ascii="Times New Roman" w:hAnsi="Times New Roman" w:cs="Times New Roman"/>
          <w:b/>
          <w:sz w:val="24"/>
          <w:szCs w:val="24"/>
        </w:rPr>
        <w:t>1 Yes</w:t>
      </w:r>
      <w:r w:rsidR="0003689B">
        <w:rPr>
          <w:rFonts w:ascii="Times New Roman" w:hAnsi="Times New Roman" w:cs="Times New Roman"/>
          <w:b/>
          <w:sz w:val="24"/>
          <w:szCs w:val="24"/>
        </w:rPr>
        <w:t xml:space="preserve">  </w:t>
      </w:r>
      <w:r w:rsidR="00C0440D" w:rsidRPr="0003689B">
        <w:rPr>
          <w:rFonts w:ascii="Times New Roman" w:hAnsi="Times New Roman" w:cs="Times New Roman"/>
          <w:b/>
          <w:sz w:val="24"/>
          <w:szCs w:val="24"/>
        </w:rPr>
        <w:t>5 No</w:t>
      </w:r>
    </w:p>
    <w:p w:rsidR="005E42DF" w:rsidRPr="0003689B" w:rsidRDefault="004533D5" w:rsidP="005E42DF">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Do you feel valued for your contributions?</w:t>
      </w:r>
      <w:r w:rsidR="00C0440D">
        <w:rPr>
          <w:rFonts w:ascii="Times New Roman" w:hAnsi="Times New Roman" w:cs="Times New Roman"/>
          <w:sz w:val="24"/>
          <w:szCs w:val="24"/>
        </w:rPr>
        <w:t xml:space="preserve">   </w:t>
      </w:r>
      <w:r w:rsidR="00C0440D" w:rsidRPr="0003689B">
        <w:rPr>
          <w:rFonts w:ascii="Times New Roman" w:hAnsi="Times New Roman" w:cs="Times New Roman"/>
          <w:b/>
          <w:sz w:val="24"/>
          <w:szCs w:val="24"/>
        </w:rPr>
        <w:t>2 Yes</w:t>
      </w:r>
      <w:r w:rsidR="00C0440D" w:rsidRPr="0003689B">
        <w:rPr>
          <w:rFonts w:ascii="Times New Roman" w:hAnsi="Times New Roman" w:cs="Times New Roman"/>
          <w:b/>
          <w:sz w:val="24"/>
          <w:szCs w:val="24"/>
        </w:rPr>
        <w:tab/>
        <w:t>4 No</w:t>
      </w:r>
    </w:p>
    <w:p w:rsidR="004533D5" w:rsidRDefault="004533D5"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Does the company give you the tools and technologies you need to do your job well?</w:t>
      </w:r>
      <w:r w:rsidR="00C0440D">
        <w:rPr>
          <w:rFonts w:ascii="Times New Roman" w:hAnsi="Times New Roman" w:cs="Times New Roman"/>
          <w:sz w:val="24"/>
          <w:szCs w:val="24"/>
        </w:rPr>
        <w:t xml:space="preserve">  </w:t>
      </w:r>
      <w:r w:rsidR="00C0440D" w:rsidRPr="0003689B">
        <w:rPr>
          <w:rFonts w:ascii="Times New Roman" w:hAnsi="Times New Roman" w:cs="Times New Roman"/>
          <w:b/>
          <w:sz w:val="24"/>
          <w:szCs w:val="24"/>
        </w:rPr>
        <w:t>1 Yes</w:t>
      </w:r>
      <w:r w:rsidR="00C0440D" w:rsidRPr="0003689B">
        <w:rPr>
          <w:rFonts w:ascii="Times New Roman" w:hAnsi="Times New Roman" w:cs="Times New Roman"/>
          <w:b/>
          <w:sz w:val="24"/>
          <w:szCs w:val="24"/>
        </w:rPr>
        <w:tab/>
        <w:t>5 No</w:t>
      </w:r>
    </w:p>
    <w:p w:rsidR="004533D5" w:rsidRDefault="004533D5"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 your superiors communicate company news effectively and in a timely manner?</w:t>
      </w:r>
      <w:r w:rsidR="00C0440D">
        <w:rPr>
          <w:rFonts w:ascii="Times New Roman" w:hAnsi="Times New Roman" w:cs="Times New Roman"/>
          <w:sz w:val="24"/>
          <w:szCs w:val="24"/>
        </w:rPr>
        <w:t xml:space="preserve"> </w:t>
      </w:r>
      <w:r w:rsidR="00C0440D" w:rsidRPr="0003689B">
        <w:rPr>
          <w:rFonts w:ascii="Times New Roman" w:hAnsi="Times New Roman" w:cs="Times New Roman"/>
          <w:b/>
          <w:sz w:val="24"/>
          <w:szCs w:val="24"/>
        </w:rPr>
        <w:t>0 Yes   6 No</w:t>
      </w:r>
    </w:p>
    <w:p w:rsidR="004533D5" w:rsidRDefault="004533D5"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 you feel as if your job responsibilities are clearly defined?</w:t>
      </w:r>
      <w:r w:rsidR="00C0440D">
        <w:rPr>
          <w:rFonts w:ascii="Times New Roman" w:hAnsi="Times New Roman" w:cs="Times New Roman"/>
          <w:sz w:val="24"/>
          <w:szCs w:val="24"/>
        </w:rPr>
        <w:t xml:space="preserve">  </w:t>
      </w:r>
      <w:r w:rsidR="00976CBA" w:rsidRPr="0003689B">
        <w:rPr>
          <w:rFonts w:ascii="Times New Roman" w:hAnsi="Times New Roman" w:cs="Times New Roman"/>
          <w:b/>
          <w:sz w:val="24"/>
          <w:szCs w:val="24"/>
        </w:rPr>
        <w:t>2 Yes    4 No</w:t>
      </w:r>
    </w:p>
    <w:p w:rsidR="004533D5" w:rsidRPr="0003689B" w:rsidRDefault="004533D5" w:rsidP="005E42DF">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Do you think that work is distributed evenly across your team?</w:t>
      </w:r>
      <w:r w:rsidR="00976CBA">
        <w:rPr>
          <w:rFonts w:ascii="Times New Roman" w:hAnsi="Times New Roman" w:cs="Times New Roman"/>
          <w:sz w:val="24"/>
          <w:szCs w:val="24"/>
        </w:rPr>
        <w:t xml:space="preserve">   </w:t>
      </w:r>
      <w:r w:rsidR="00976CBA" w:rsidRPr="0003689B">
        <w:rPr>
          <w:rFonts w:ascii="Times New Roman" w:hAnsi="Times New Roman" w:cs="Times New Roman"/>
          <w:b/>
          <w:sz w:val="24"/>
          <w:szCs w:val="24"/>
        </w:rPr>
        <w:t>3 Yes   3 No</w:t>
      </w:r>
    </w:p>
    <w:p w:rsidR="004533D5" w:rsidRPr="0003689B" w:rsidRDefault="008225DE" w:rsidP="005E42DF">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Do you feel connected to your co-workers?</w:t>
      </w:r>
      <w:r w:rsidR="00976CBA">
        <w:rPr>
          <w:rFonts w:ascii="Times New Roman" w:hAnsi="Times New Roman" w:cs="Times New Roman"/>
          <w:sz w:val="24"/>
          <w:szCs w:val="24"/>
        </w:rPr>
        <w:t xml:space="preserve">  </w:t>
      </w:r>
      <w:r w:rsidR="00976CBA" w:rsidRPr="0003689B">
        <w:rPr>
          <w:rFonts w:ascii="Times New Roman" w:hAnsi="Times New Roman" w:cs="Times New Roman"/>
          <w:b/>
          <w:sz w:val="24"/>
          <w:szCs w:val="24"/>
        </w:rPr>
        <w:t>4 Yes  2  No</w:t>
      </w:r>
    </w:p>
    <w:p w:rsidR="008225DE" w:rsidRPr="0003689B" w:rsidRDefault="008225DE" w:rsidP="005E42DF">
      <w:pPr>
        <w:pStyle w:val="ListParagraph"/>
        <w:numPr>
          <w:ilvl w:val="0"/>
          <w:numId w:val="34"/>
        </w:numPr>
        <w:rPr>
          <w:rFonts w:ascii="Times New Roman" w:hAnsi="Times New Roman" w:cs="Times New Roman"/>
          <w:b/>
          <w:sz w:val="24"/>
          <w:szCs w:val="24"/>
        </w:rPr>
      </w:pPr>
      <w:r>
        <w:rPr>
          <w:rFonts w:ascii="Times New Roman" w:hAnsi="Times New Roman" w:cs="Times New Roman"/>
          <w:sz w:val="24"/>
          <w:szCs w:val="24"/>
        </w:rPr>
        <w:t>Do you feel that your job utilises your skills and abilities?</w:t>
      </w:r>
      <w:r w:rsidR="00976CBA">
        <w:rPr>
          <w:rFonts w:ascii="Times New Roman" w:hAnsi="Times New Roman" w:cs="Times New Roman"/>
          <w:sz w:val="24"/>
          <w:szCs w:val="24"/>
        </w:rPr>
        <w:t xml:space="preserve">  </w:t>
      </w:r>
      <w:r w:rsidR="00976CBA" w:rsidRPr="0003689B">
        <w:rPr>
          <w:rFonts w:ascii="Times New Roman" w:hAnsi="Times New Roman" w:cs="Times New Roman"/>
          <w:b/>
          <w:sz w:val="24"/>
          <w:szCs w:val="24"/>
        </w:rPr>
        <w:t>2 Yes  4 No</w:t>
      </w:r>
    </w:p>
    <w:p w:rsidR="008225DE" w:rsidRDefault="008225DE"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Does management feel invested in the success of the team?</w:t>
      </w:r>
      <w:r w:rsidR="00976CBA">
        <w:rPr>
          <w:rFonts w:ascii="Times New Roman" w:hAnsi="Times New Roman" w:cs="Times New Roman"/>
          <w:sz w:val="24"/>
          <w:szCs w:val="24"/>
        </w:rPr>
        <w:t xml:space="preserve">  </w:t>
      </w:r>
      <w:r w:rsidR="00976CBA" w:rsidRPr="0003689B">
        <w:rPr>
          <w:rFonts w:ascii="Times New Roman" w:hAnsi="Times New Roman" w:cs="Times New Roman"/>
          <w:b/>
          <w:sz w:val="24"/>
          <w:szCs w:val="24"/>
        </w:rPr>
        <w:t>4  Yes  2 No</w:t>
      </w:r>
    </w:p>
    <w:p w:rsidR="008225DE" w:rsidRPr="005E42DF" w:rsidRDefault="008225DE" w:rsidP="005E42DF">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Do your managers value your feedback?</w:t>
      </w:r>
      <w:r w:rsidR="00976CBA">
        <w:rPr>
          <w:rFonts w:ascii="Times New Roman" w:hAnsi="Times New Roman" w:cs="Times New Roman"/>
          <w:sz w:val="24"/>
          <w:szCs w:val="24"/>
        </w:rPr>
        <w:t xml:space="preserve">  </w:t>
      </w:r>
      <w:r w:rsidR="00976CBA" w:rsidRPr="0003689B">
        <w:rPr>
          <w:rFonts w:ascii="Times New Roman" w:hAnsi="Times New Roman" w:cs="Times New Roman"/>
          <w:b/>
          <w:sz w:val="24"/>
          <w:szCs w:val="24"/>
        </w:rPr>
        <w:t>3  Yes   3  No</w:t>
      </w:r>
    </w:p>
    <w:p w:rsidR="00A76D85" w:rsidRPr="009E4362" w:rsidRDefault="00A76D85" w:rsidP="00A76D85">
      <w:pPr>
        <w:pStyle w:val="ListParagraph"/>
        <w:ind w:left="1440"/>
        <w:rPr>
          <w:rFonts w:ascii="Times New Roman" w:hAnsi="Times New Roman" w:cs="Times New Roman"/>
          <w:sz w:val="24"/>
          <w:szCs w:val="24"/>
        </w:rPr>
      </w:pPr>
    </w:p>
    <w:p w:rsidR="00A76D85" w:rsidRDefault="00A76D85" w:rsidP="00A76D85">
      <w:pPr>
        <w:pStyle w:val="ListParagraph"/>
        <w:ind w:left="1080"/>
        <w:rPr>
          <w:rFonts w:ascii="Times New Roman" w:hAnsi="Times New Roman" w:cs="Times New Roman"/>
          <w:sz w:val="24"/>
          <w:szCs w:val="24"/>
        </w:rPr>
      </w:pPr>
    </w:p>
    <w:p w:rsidR="00A76D85" w:rsidRPr="00A34A37" w:rsidRDefault="00A76D85" w:rsidP="00A76D85">
      <w:pPr>
        <w:pStyle w:val="ListParagraph"/>
        <w:ind w:left="1080"/>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Default="00A76D85" w:rsidP="00A76D85">
      <w:pPr>
        <w:rPr>
          <w:rFonts w:ascii="Times New Roman" w:hAnsi="Times New Roman" w:cs="Times New Roman"/>
          <w:sz w:val="24"/>
          <w:szCs w:val="24"/>
        </w:rPr>
      </w:pPr>
    </w:p>
    <w:p w:rsidR="00A76D85" w:rsidRPr="00AB1D8A" w:rsidRDefault="00A76D85" w:rsidP="00AB1D8A">
      <w:pPr>
        <w:rPr>
          <w:rFonts w:ascii="Times New Roman" w:hAnsi="Times New Roman" w:cs="Times New Roman"/>
          <w:sz w:val="24"/>
          <w:szCs w:val="24"/>
        </w:rPr>
      </w:pPr>
    </w:p>
    <w:p w:rsidR="00A64C87" w:rsidRPr="00A64C87" w:rsidRDefault="00A64C87" w:rsidP="00A64C87">
      <w:pPr>
        <w:rPr>
          <w:rFonts w:ascii="Times New Roman" w:hAnsi="Times New Roman" w:cs="Times New Roman"/>
          <w:sz w:val="24"/>
          <w:szCs w:val="24"/>
        </w:rPr>
      </w:pPr>
    </w:p>
    <w:p w:rsidR="00A64C87" w:rsidRPr="00A64C87" w:rsidRDefault="00A64C87" w:rsidP="00A64C87">
      <w:pPr>
        <w:ind w:left="1440"/>
        <w:rPr>
          <w:rFonts w:ascii="Times New Roman" w:hAnsi="Times New Roman" w:cs="Times New Roman"/>
          <w:sz w:val="24"/>
          <w:szCs w:val="24"/>
        </w:rPr>
      </w:pPr>
    </w:p>
    <w:sectPr w:rsidR="00A64C87" w:rsidRPr="00A64C87" w:rsidSect="000056FC">
      <w:foot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25F" w:rsidRDefault="0018325F" w:rsidP="008214FA">
      <w:pPr>
        <w:spacing w:after="0" w:line="240" w:lineRule="auto"/>
      </w:pPr>
      <w:r>
        <w:separator/>
      </w:r>
    </w:p>
  </w:endnote>
  <w:endnote w:type="continuationSeparator" w:id="0">
    <w:p w:rsidR="0018325F" w:rsidRDefault="0018325F" w:rsidP="008214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8798"/>
      <w:docPartObj>
        <w:docPartGallery w:val="Page Numbers (Bottom of Page)"/>
        <w:docPartUnique/>
      </w:docPartObj>
    </w:sdtPr>
    <w:sdtContent>
      <w:p w:rsidR="008225DE" w:rsidRDefault="00D40911">
        <w:pPr>
          <w:pStyle w:val="Footer"/>
          <w:jc w:val="center"/>
        </w:pPr>
        <w:fldSimple w:instr=" PAGE   \* MERGEFORMAT ">
          <w:r w:rsidR="004D331A">
            <w:rPr>
              <w:noProof/>
            </w:rPr>
            <w:t>12</w:t>
          </w:r>
        </w:fldSimple>
      </w:p>
    </w:sdtContent>
  </w:sdt>
  <w:p w:rsidR="008225DE" w:rsidRDefault="008225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25F" w:rsidRDefault="0018325F" w:rsidP="008214FA">
      <w:pPr>
        <w:spacing w:after="0" w:line="240" w:lineRule="auto"/>
      </w:pPr>
      <w:r>
        <w:separator/>
      </w:r>
    </w:p>
  </w:footnote>
  <w:footnote w:type="continuationSeparator" w:id="0">
    <w:p w:rsidR="0018325F" w:rsidRDefault="0018325F" w:rsidP="008214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A59A3"/>
    <w:multiLevelType w:val="hybridMultilevel"/>
    <w:tmpl w:val="63ECE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19E18C2"/>
    <w:multiLevelType w:val="hybridMultilevel"/>
    <w:tmpl w:val="5C00F05A"/>
    <w:lvl w:ilvl="0" w:tplc="568456A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16237365"/>
    <w:multiLevelType w:val="hybridMultilevel"/>
    <w:tmpl w:val="567AF7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D43568"/>
    <w:multiLevelType w:val="hybridMultilevel"/>
    <w:tmpl w:val="3C5CF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0F5DBE"/>
    <w:multiLevelType w:val="hybridMultilevel"/>
    <w:tmpl w:val="4BC41878"/>
    <w:lvl w:ilvl="0" w:tplc="5AC8167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A335863"/>
    <w:multiLevelType w:val="hybridMultilevel"/>
    <w:tmpl w:val="4CCA6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24BC"/>
    <w:multiLevelType w:val="hybridMultilevel"/>
    <w:tmpl w:val="DCCAD490"/>
    <w:lvl w:ilvl="0" w:tplc="3796FA4A">
      <w:start w:val="1"/>
      <w:numFmt w:val="lowerLetter"/>
      <w:lvlText w:val="(%1)"/>
      <w:lvlJc w:val="left"/>
      <w:pPr>
        <w:ind w:left="1495" w:hanging="360"/>
      </w:pPr>
      <w:rPr>
        <w:rFonts w:hint="default"/>
        <w:b w:val="0"/>
        <w:i w:val="0"/>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7">
    <w:nsid w:val="212407EF"/>
    <w:multiLevelType w:val="hybridMultilevel"/>
    <w:tmpl w:val="4DD0B76C"/>
    <w:lvl w:ilvl="0" w:tplc="319A661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21445492"/>
    <w:multiLevelType w:val="hybridMultilevel"/>
    <w:tmpl w:val="03726B78"/>
    <w:lvl w:ilvl="0" w:tplc="3606E3DC">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C30C40"/>
    <w:multiLevelType w:val="hybridMultilevel"/>
    <w:tmpl w:val="6E042F30"/>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2900046"/>
    <w:multiLevelType w:val="hybridMultilevel"/>
    <w:tmpl w:val="0DF49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481019"/>
    <w:multiLevelType w:val="hybridMultilevel"/>
    <w:tmpl w:val="0D3E4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9F64146"/>
    <w:multiLevelType w:val="hybridMultilevel"/>
    <w:tmpl w:val="40B492EA"/>
    <w:lvl w:ilvl="0" w:tplc="5F0844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AAF0621"/>
    <w:multiLevelType w:val="hybridMultilevel"/>
    <w:tmpl w:val="CEA40F7E"/>
    <w:lvl w:ilvl="0" w:tplc="971EDE0C">
      <w:start w:val="1"/>
      <w:numFmt w:val="lowerLetter"/>
      <w:lvlText w:val="(%1)"/>
      <w:lvlJc w:val="left"/>
      <w:pPr>
        <w:ind w:left="1440" w:hanging="360"/>
      </w:pPr>
      <w:rPr>
        <w:rFonts w:hint="default"/>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3C860EAC"/>
    <w:multiLevelType w:val="hybridMultilevel"/>
    <w:tmpl w:val="6248E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E6443BC"/>
    <w:multiLevelType w:val="hybridMultilevel"/>
    <w:tmpl w:val="24ECF0EA"/>
    <w:lvl w:ilvl="0" w:tplc="50DA52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6C0F8F"/>
    <w:multiLevelType w:val="hybridMultilevel"/>
    <w:tmpl w:val="253E3974"/>
    <w:lvl w:ilvl="0" w:tplc="6ED2027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nsid w:val="45A34C06"/>
    <w:multiLevelType w:val="hybridMultilevel"/>
    <w:tmpl w:val="D28022D6"/>
    <w:lvl w:ilvl="0" w:tplc="06622744">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380D72"/>
    <w:multiLevelType w:val="hybridMultilevel"/>
    <w:tmpl w:val="0FDE2FDA"/>
    <w:lvl w:ilvl="0" w:tplc="F7D07E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94C3B07"/>
    <w:multiLevelType w:val="hybridMultilevel"/>
    <w:tmpl w:val="5874DD56"/>
    <w:lvl w:ilvl="0" w:tplc="355093C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9BD1CEF"/>
    <w:multiLevelType w:val="hybridMultilevel"/>
    <w:tmpl w:val="EDC8BA5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BC459FB"/>
    <w:multiLevelType w:val="hybridMultilevel"/>
    <w:tmpl w:val="973A1168"/>
    <w:lvl w:ilvl="0" w:tplc="09C8AFAA">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nsid w:val="4C576BC3"/>
    <w:multiLevelType w:val="hybridMultilevel"/>
    <w:tmpl w:val="D5F82920"/>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D157265"/>
    <w:multiLevelType w:val="hybridMultilevel"/>
    <w:tmpl w:val="AC664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2177BB7"/>
    <w:multiLevelType w:val="hybridMultilevel"/>
    <w:tmpl w:val="BC6AA2AA"/>
    <w:lvl w:ilvl="0" w:tplc="EB4A1F14">
      <w:start w:val="1"/>
      <w:numFmt w:val="lowerRoman"/>
      <w:lvlText w:val="%1."/>
      <w:lvlJc w:val="left"/>
      <w:pPr>
        <w:ind w:left="1080" w:hanging="72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3B4B2F"/>
    <w:multiLevelType w:val="hybridMultilevel"/>
    <w:tmpl w:val="8C6C9A78"/>
    <w:lvl w:ilvl="0" w:tplc="A8D0DDD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59171CB0"/>
    <w:multiLevelType w:val="multilevel"/>
    <w:tmpl w:val="8C922186"/>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59F37CF1"/>
    <w:multiLevelType w:val="hybridMultilevel"/>
    <w:tmpl w:val="1C02E24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1F40947"/>
    <w:multiLevelType w:val="hybridMultilevel"/>
    <w:tmpl w:val="45AE8A5A"/>
    <w:lvl w:ilvl="0" w:tplc="060C38E0">
      <w:start w:val="1"/>
      <w:numFmt w:val="decimal"/>
      <w:lvlText w:val="%1."/>
      <w:lvlJc w:val="left"/>
      <w:pPr>
        <w:ind w:left="1800" w:hanging="360"/>
      </w:pPr>
      <w:rPr>
        <w:rFonts w:ascii="Times New Roman" w:eastAsiaTheme="minorHAnsi"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nsid w:val="6B7417D6"/>
    <w:multiLevelType w:val="hybridMultilevel"/>
    <w:tmpl w:val="0A84E664"/>
    <w:lvl w:ilvl="0" w:tplc="01C8C2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CD454A3"/>
    <w:multiLevelType w:val="hybridMultilevel"/>
    <w:tmpl w:val="41A02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DAD6360"/>
    <w:multiLevelType w:val="multilevel"/>
    <w:tmpl w:val="40B606B8"/>
    <w:lvl w:ilvl="0">
      <w:start w:val="1"/>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32">
    <w:nsid w:val="7CD664BA"/>
    <w:multiLevelType w:val="hybridMultilevel"/>
    <w:tmpl w:val="EA241684"/>
    <w:lvl w:ilvl="0" w:tplc="025CEDF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7EAC67BB"/>
    <w:multiLevelType w:val="hybridMultilevel"/>
    <w:tmpl w:val="F86E1AD2"/>
    <w:lvl w:ilvl="0" w:tplc="C1C2E1DA">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11"/>
  </w:num>
  <w:num w:numId="2">
    <w:abstractNumId w:val="0"/>
  </w:num>
  <w:num w:numId="3">
    <w:abstractNumId w:val="24"/>
  </w:num>
  <w:num w:numId="4">
    <w:abstractNumId w:val="3"/>
  </w:num>
  <w:num w:numId="5">
    <w:abstractNumId w:val="26"/>
  </w:num>
  <w:num w:numId="6">
    <w:abstractNumId w:val="16"/>
  </w:num>
  <w:num w:numId="7">
    <w:abstractNumId w:val="28"/>
  </w:num>
  <w:num w:numId="8">
    <w:abstractNumId w:val="15"/>
  </w:num>
  <w:num w:numId="9">
    <w:abstractNumId w:val="30"/>
  </w:num>
  <w:num w:numId="10">
    <w:abstractNumId w:val="5"/>
  </w:num>
  <w:num w:numId="11">
    <w:abstractNumId w:val="17"/>
  </w:num>
  <w:num w:numId="12">
    <w:abstractNumId w:val="8"/>
  </w:num>
  <w:num w:numId="13">
    <w:abstractNumId w:val="31"/>
  </w:num>
  <w:num w:numId="14">
    <w:abstractNumId w:val="18"/>
  </w:num>
  <w:num w:numId="15">
    <w:abstractNumId w:val="32"/>
  </w:num>
  <w:num w:numId="16">
    <w:abstractNumId w:val="7"/>
  </w:num>
  <w:num w:numId="17">
    <w:abstractNumId w:val="13"/>
  </w:num>
  <w:num w:numId="18">
    <w:abstractNumId w:val="21"/>
  </w:num>
  <w:num w:numId="19">
    <w:abstractNumId w:val="25"/>
  </w:num>
  <w:num w:numId="20">
    <w:abstractNumId w:val="6"/>
  </w:num>
  <w:num w:numId="21">
    <w:abstractNumId w:val="4"/>
  </w:num>
  <w:num w:numId="22">
    <w:abstractNumId w:val="10"/>
  </w:num>
  <w:num w:numId="23">
    <w:abstractNumId w:val="23"/>
  </w:num>
  <w:num w:numId="24">
    <w:abstractNumId w:val="1"/>
  </w:num>
  <w:num w:numId="25">
    <w:abstractNumId w:val="29"/>
  </w:num>
  <w:num w:numId="26">
    <w:abstractNumId w:val="14"/>
  </w:num>
  <w:num w:numId="27">
    <w:abstractNumId w:val="2"/>
  </w:num>
  <w:num w:numId="28">
    <w:abstractNumId w:val="12"/>
  </w:num>
  <w:num w:numId="29">
    <w:abstractNumId w:val="27"/>
  </w:num>
  <w:num w:numId="30">
    <w:abstractNumId w:val="19"/>
  </w:num>
  <w:num w:numId="31">
    <w:abstractNumId w:val="20"/>
  </w:num>
  <w:num w:numId="32">
    <w:abstractNumId w:val="22"/>
  </w:num>
  <w:num w:numId="33">
    <w:abstractNumId w:val="9"/>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20"/>
  <w:characterSpacingControl w:val="doNotCompress"/>
  <w:footnotePr>
    <w:footnote w:id="-1"/>
    <w:footnote w:id="0"/>
  </w:footnotePr>
  <w:endnotePr>
    <w:endnote w:id="-1"/>
    <w:endnote w:id="0"/>
  </w:endnotePr>
  <w:compat/>
  <w:rsids>
    <w:rsidRoot w:val="00B26989"/>
    <w:rsid w:val="000013D3"/>
    <w:rsid w:val="00004DB7"/>
    <w:rsid w:val="000056FC"/>
    <w:rsid w:val="0002439E"/>
    <w:rsid w:val="00024D1A"/>
    <w:rsid w:val="00035A98"/>
    <w:rsid w:val="0003689B"/>
    <w:rsid w:val="000A0D50"/>
    <w:rsid w:val="000E4EC3"/>
    <w:rsid w:val="000F211A"/>
    <w:rsid w:val="000F7009"/>
    <w:rsid w:val="00104B3C"/>
    <w:rsid w:val="00147726"/>
    <w:rsid w:val="001651E9"/>
    <w:rsid w:val="0018325F"/>
    <w:rsid w:val="001B374F"/>
    <w:rsid w:val="001E295A"/>
    <w:rsid w:val="00200197"/>
    <w:rsid w:val="00217A8B"/>
    <w:rsid w:val="00287BC5"/>
    <w:rsid w:val="00293014"/>
    <w:rsid w:val="002D000F"/>
    <w:rsid w:val="002F2A74"/>
    <w:rsid w:val="002F6248"/>
    <w:rsid w:val="00311380"/>
    <w:rsid w:val="00360ED8"/>
    <w:rsid w:val="00377519"/>
    <w:rsid w:val="00384B84"/>
    <w:rsid w:val="003D44EC"/>
    <w:rsid w:val="003E5997"/>
    <w:rsid w:val="004022C8"/>
    <w:rsid w:val="00430D21"/>
    <w:rsid w:val="00433EEF"/>
    <w:rsid w:val="00440A28"/>
    <w:rsid w:val="004533D5"/>
    <w:rsid w:val="00462731"/>
    <w:rsid w:val="00483BAE"/>
    <w:rsid w:val="004C0F14"/>
    <w:rsid w:val="004D331A"/>
    <w:rsid w:val="004E68AD"/>
    <w:rsid w:val="004E6B52"/>
    <w:rsid w:val="004F2F48"/>
    <w:rsid w:val="00514FDE"/>
    <w:rsid w:val="00561467"/>
    <w:rsid w:val="0057173E"/>
    <w:rsid w:val="0058665B"/>
    <w:rsid w:val="005A7979"/>
    <w:rsid w:val="005D3EF3"/>
    <w:rsid w:val="005E42DF"/>
    <w:rsid w:val="005E674E"/>
    <w:rsid w:val="00644E78"/>
    <w:rsid w:val="006730EB"/>
    <w:rsid w:val="0067690D"/>
    <w:rsid w:val="00677D9C"/>
    <w:rsid w:val="0068593A"/>
    <w:rsid w:val="006975E7"/>
    <w:rsid w:val="006A1E25"/>
    <w:rsid w:val="006B12D5"/>
    <w:rsid w:val="00732A58"/>
    <w:rsid w:val="007D5B87"/>
    <w:rsid w:val="007E1B67"/>
    <w:rsid w:val="00817456"/>
    <w:rsid w:val="008214FA"/>
    <w:rsid w:val="008225DE"/>
    <w:rsid w:val="008245F0"/>
    <w:rsid w:val="00855366"/>
    <w:rsid w:val="00857479"/>
    <w:rsid w:val="00863552"/>
    <w:rsid w:val="008759D7"/>
    <w:rsid w:val="00875F6C"/>
    <w:rsid w:val="008A2F1B"/>
    <w:rsid w:val="008D266A"/>
    <w:rsid w:val="008E67BF"/>
    <w:rsid w:val="00936486"/>
    <w:rsid w:val="0095420E"/>
    <w:rsid w:val="009730BB"/>
    <w:rsid w:val="00976CBA"/>
    <w:rsid w:val="009A47F2"/>
    <w:rsid w:val="009C02C5"/>
    <w:rsid w:val="009C3464"/>
    <w:rsid w:val="009D6FA9"/>
    <w:rsid w:val="009E4362"/>
    <w:rsid w:val="009F5682"/>
    <w:rsid w:val="00A058ED"/>
    <w:rsid w:val="00A0604B"/>
    <w:rsid w:val="00A069FF"/>
    <w:rsid w:val="00A1290E"/>
    <w:rsid w:val="00A140B9"/>
    <w:rsid w:val="00A20A62"/>
    <w:rsid w:val="00A22762"/>
    <w:rsid w:val="00A25CCE"/>
    <w:rsid w:val="00A34A37"/>
    <w:rsid w:val="00A47363"/>
    <w:rsid w:val="00A64C87"/>
    <w:rsid w:val="00A76D85"/>
    <w:rsid w:val="00A82854"/>
    <w:rsid w:val="00A92827"/>
    <w:rsid w:val="00AA139F"/>
    <w:rsid w:val="00AB1D8A"/>
    <w:rsid w:val="00AB2737"/>
    <w:rsid w:val="00AB75E9"/>
    <w:rsid w:val="00AF1D20"/>
    <w:rsid w:val="00B01686"/>
    <w:rsid w:val="00B26989"/>
    <w:rsid w:val="00B41C1D"/>
    <w:rsid w:val="00B56CAC"/>
    <w:rsid w:val="00B72C7D"/>
    <w:rsid w:val="00B92D94"/>
    <w:rsid w:val="00BA3ED8"/>
    <w:rsid w:val="00BB7F11"/>
    <w:rsid w:val="00BE2A77"/>
    <w:rsid w:val="00C0440D"/>
    <w:rsid w:val="00C3796B"/>
    <w:rsid w:val="00C45B64"/>
    <w:rsid w:val="00C52B77"/>
    <w:rsid w:val="00C716BE"/>
    <w:rsid w:val="00C73F3A"/>
    <w:rsid w:val="00C75946"/>
    <w:rsid w:val="00C7755D"/>
    <w:rsid w:val="00C83032"/>
    <w:rsid w:val="00CA139A"/>
    <w:rsid w:val="00CA59E7"/>
    <w:rsid w:val="00CB7572"/>
    <w:rsid w:val="00CB76C4"/>
    <w:rsid w:val="00CC3792"/>
    <w:rsid w:val="00CD03D6"/>
    <w:rsid w:val="00CD6D8D"/>
    <w:rsid w:val="00CE34BB"/>
    <w:rsid w:val="00CF4432"/>
    <w:rsid w:val="00CF7318"/>
    <w:rsid w:val="00D015B8"/>
    <w:rsid w:val="00D34AB5"/>
    <w:rsid w:val="00D40911"/>
    <w:rsid w:val="00D5047B"/>
    <w:rsid w:val="00DD6330"/>
    <w:rsid w:val="00E0619C"/>
    <w:rsid w:val="00E221F2"/>
    <w:rsid w:val="00E244DA"/>
    <w:rsid w:val="00E325BD"/>
    <w:rsid w:val="00E40C68"/>
    <w:rsid w:val="00E67560"/>
    <w:rsid w:val="00EC2BC8"/>
    <w:rsid w:val="00EE3110"/>
    <w:rsid w:val="00F1796B"/>
    <w:rsid w:val="00F212BD"/>
    <w:rsid w:val="00F2569E"/>
    <w:rsid w:val="00F61228"/>
    <w:rsid w:val="00FB5947"/>
    <w:rsid w:val="00FE2D5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6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4FA"/>
    <w:pPr>
      <w:ind w:left="720"/>
      <w:contextualSpacing/>
    </w:pPr>
  </w:style>
  <w:style w:type="paragraph" w:styleId="Header">
    <w:name w:val="header"/>
    <w:basedOn w:val="Normal"/>
    <w:link w:val="HeaderChar"/>
    <w:uiPriority w:val="99"/>
    <w:semiHidden/>
    <w:unhideWhenUsed/>
    <w:rsid w:val="008214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14FA"/>
  </w:style>
  <w:style w:type="paragraph" w:styleId="Footer">
    <w:name w:val="footer"/>
    <w:basedOn w:val="Normal"/>
    <w:link w:val="FooterChar"/>
    <w:uiPriority w:val="99"/>
    <w:unhideWhenUsed/>
    <w:rsid w:val="00821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4FA"/>
  </w:style>
  <w:style w:type="character" w:styleId="Hyperlink">
    <w:name w:val="Hyperlink"/>
    <w:basedOn w:val="DefaultParagraphFont"/>
    <w:uiPriority w:val="99"/>
    <w:unhideWhenUsed/>
    <w:rsid w:val="00311380"/>
    <w:rPr>
      <w:color w:val="0000FF" w:themeColor="hyperlink"/>
      <w:u w:val="single"/>
    </w:rPr>
  </w:style>
  <w:style w:type="paragraph" w:styleId="NormalWeb">
    <w:name w:val="Normal (Web)"/>
    <w:basedOn w:val="Normal"/>
    <w:uiPriority w:val="99"/>
    <w:unhideWhenUsed/>
    <w:rsid w:val="000E4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0E4EC3"/>
  </w:style>
</w:styles>
</file>

<file path=word/webSettings.xml><?xml version="1.0" encoding="utf-8"?>
<w:webSettings xmlns:r="http://schemas.openxmlformats.org/officeDocument/2006/relationships" xmlns:w="http://schemas.openxmlformats.org/wordprocessingml/2006/main">
  <w:divs>
    <w:div w:id="178318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ipd.co.uk" TargetMode="External"/><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K3cubed.com/2017/11/27/knowledge-management-strategy-rationale-for%20workplace-4-0/%20November%2027%20201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personneltoday.com/hr/governmentcommits-skills-training-industrial-strategy-paper/2017" TargetMode="External"/><Relationship Id="rId7" Type="http://schemas.openxmlformats.org/officeDocument/2006/relationships/hyperlink" Target="http://www.gov.uk" TargetMode="External"/><Relationship Id="rId12" Type="http://schemas.openxmlformats.org/officeDocument/2006/relationships/hyperlink" Target="https://www.personneltoday.com/hr/ld-show-cipd-2016-l-and-d-must-adopt-more-agile-approach/%5bAccessed" TargetMode="External"/><Relationship Id="rId17" Type="http://schemas.openxmlformats.org/officeDocument/2006/relationships/hyperlink" Target="https://www.gov.uk/government/organisations/companies-house%20%5b%2011.22%20am%2011.12.2017" TargetMode="External"/><Relationship Id="rId25" Type="http://schemas.openxmlformats.org/officeDocument/2006/relationships/hyperlink" Target="https://sw.co.uk" TargetMode="External"/><Relationship Id="rId2" Type="http://schemas.openxmlformats.org/officeDocument/2006/relationships/styles" Target="styles.xml"/><Relationship Id="rId16" Type="http://schemas.openxmlformats.org/officeDocument/2006/relationships/hyperlink" Target="https://www.eugdpr.org" TargetMode="External"/><Relationship Id="rId20" Type="http://schemas.openxmlformats.org/officeDocument/2006/relationships/hyperlink" Target="https://www.inc.com/jacob-morgan/what-does-future-of-human-resources-look-lik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2015/07/people-before-strategy-a-new-role-for-the-chro" TargetMode="External"/><Relationship Id="rId24" Type="http://schemas.openxmlformats.org/officeDocument/2006/relationships/hyperlink" Target="https://www.thedrum.com/industryinsights/2017/06/06/pensioners-hipsters-the-changing-face-the-holiday-park-industry" TargetMode="External"/><Relationship Id="rId5" Type="http://schemas.openxmlformats.org/officeDocument/2006/relationships/footnotes" Target="footnotes.xml"/><Relationship Id="rId15" Type="http://schemas.openxmlformats.org/officeDocument/2006/relationships/hyperlink" Target="https://www.cipd.co.uk/knowledge/fundamentals/emp-law/data-protection/gdpr-factsheet" TargetMode="External"/><Relationship Id="rId23" Type="http://schemas.openxmlformats.org/officeDocument/2006/relationships/hyperlink" Target="https://www.hbr.org/1999/07/why-good-companies-go-bad" TargetMode="External"/><Relationship Id="rId28" Type="http://schemas.openxmlformats.org/officeDocument/2006/relationships/theme" Target="theme/theme1.xml"/><Relationship Id="rId10" Type="http://schemas.openxmlformats.org/officeDocument/2006/relationships/hyperlink" Target="https://www.bbc.co.uk/news/technology.%20Budget%202017:%20%20Funding%20for%20AI,%205G%20and%20dataskills.%20%2022%20November%202017.%20-42081703" TargetMode="External"/><Relationship Id="rId19" Type="http://schemas.openxmlformats.org/officeDocument/2006/relationships/hyperlink" Target="https://www.Accenture.com/us-en/insight-disruptive-technology-trends-2017?src+SOMS" TargetMode="External"/><Relationship Id="rId4" Type="http://schemas.openxmlformats.org/officeDocument/2006/relationships/webSettings" Target="webSettings.xml"/><Relationship Id="rId9" Type="http://schemas.openxmlformats.org/officeDocument/2006/relationships/hyperlink" Target="https://ft.com.[Accessed" TargetMode="External"/><Relationship Id="rId14" Type="http://schemas.openxmlformats.org/officeDocument/2006/relationships/hyperlink" Target="https://www.cipd.co.uk/news-views/brexit-hub" TargetMode="External"/><Relationship Id="rId22" Type="http://schemas.openxmlformats.org/officeDocument/2006/relationships/hyperlink" Target="https://www.prnewsw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4647</Words>
  <Characters>26491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2</cp:revision>
  <dcterms:created xsi:type="dcterms:W3CDTF">2018-03-29T09:50:00Z</dcterms:created>
  <dcterms:modified xsi:type="dcterms:W3CDTF">2018-03-29T09:50:00Z</dcterms:modified>
</cp:coreProperties>
</file>