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7F98FC" w14:textId="62AB2F78" w:rsidR="004648E7" w:rsidRPr="00645D67" w:rsidRDefault="00C62C2F" w:rsidP="00645D67">
      <w:pPr>
        <w:spacing w:line="360" w:lineRule="auto"/>
        <w:jc w:val="center"/>
        <w:rPr>
          <w:rFonts w:ascii="Arial" w:hAnsi="Arial" w:cs="Arial"/>
          <w:b/>
          <w:sz w:val="28"/>
          <w:u w:val="single"/>
        </w:rPr>
      </w:pPr>
      <w:r w:rsidRPr="00645D67">
        <w:rPr>
          <w:rFonts w:ascii="Arial" w:hAnsi="Arial" w:cs="Arial"/>
          <w:b/>
          <w:sz w:val="28"/>
          <w:u w:val="single"/>
        </w:rPr>
        <w:t xml:space="preserve">Bern – </w:t>
      </w:r>
      <w:r w:rsidR="00037569" w:rsidRPr="00645D67">
        <w:rPr>
          <w:rFonts w:ascii="Arial" w:hAnsi="Arial" w:cs="Arial"/>
          <w:b/>
          <w:sz w:val="28"/>
          <w:u w:val="single"/>
        </w:rPr>
        <w:t>history, culture, sightseeing and food.</w:t>
      </w:r>
    </w:p>
    <w:p w14:paraId="11A40FCA" w14:textId="492AE145" w:rsidR="00FC2EEA" w:rsidRPr="00645D67" w:rsidRDefault="001D427B" w:rsidP="00645D67">
      <w:pPr>
        <w:spacing w:line="360" w:lineRule="auto"/>
        <w:rPr>
          <w:rFonts w:ascii="Arial" w:hAnsi="Arial" w:cs="Arial"/>
          <w:sz w:val="24"/>
        </w:rPr>
      </w:pPr>
      <w:r w:rsidRPr="005501EC">
        <w:rPr>
          <w:rFonts w:ascii="Arial" w:hAnsi="Arial" w:cs="Arial"/>
          <w:noProof/>
          <w:sz w:val="24"/>
        </w:rPr>
        <mc:AlternateContent>
          <mc:Choice Requires="wps">
            <w:drawing>
              <wp:anchor distT="45720" distB="45720" distL="114300" distR="114300" simplePos="0" relativeHeight="251674624" behindDoc="0" locked="0" layoutInCell="1" allowOverlap="1" wp14:anchorId="64FC6CEE" wp14:editId="4C13F12D">
                <wp:simplePos x="0" y="0"/>
                <wp:positionH relativeFrom="column">
                  <wp:posOffset>3609975</wp:posOffset>
                </wp:positionH>
                <wp:positionV relativeFrom="paragraph">
                  <wp:posOffset>2512060</wp:posOffset>
                </wp:positionV>
                <wp:extent cx="2360930" cy="28575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5750"/>
                        </a:xfrm>
                        <a:prstGeom prst="rect">
                          <a:avLst/>
                        </a:prstGeom>
                        <a:noFill/>
                        <a:ln w="9525">
                          <a:noFill/>
                          <a:miter lim="800000"/>
                          <a:headEnd/>
                          <a:tailEnd/>
                        </a:ln>
                      </wps:spPr>
                      <wps:txbx>
                        <w:txbxContent>
                          <w:p w14:paraId="13A698DC" w14:textId="4E5E0F6F" w:rsidR="001D427B" w:rsidRPr="005501EC" w:rsidRDefault="001D427B" w:rsidP="001D427B">
                            <w:pPr>
                              <w:jc w:val="center"/>
                              <w:rPr>
                                <w:rFonts w:ascii="Arial" w:hAnsi="Arial" w:cs="Arial"/>
                                <w:i/>
                                <w:sz w:val="20"/>
                              </w:rPr>
                            </w:pPr>
                            <w:r>
                              <w:rPr>
                                <w:rFonts w:ascii="Arial" w:hAnsi="Arial" w:cs="Arial"/>
                                <w:i/>
                                <w:sz w:val="20"/>
                              </w:rPr>
                              <w:t>A typical Bern street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64FC6CEE" id="_x0000_t202" coordsize="21600,21600" o:spt="202" path="m,l,21600r21600,l21600,xe">
                <v:stroke joinstyle="miter"/>
                <v:path gradientshapeok="t" o:connecttype="rect"/>
              </v:shapetype>
              <v:shape id="Text Box 2" o:spid="_x0000_s1026" type="#_x0000_t202" style="position:absolute;margin-left:284.25pt;margin-top:197.8pt;width:185.9pt;height:22.5pt;z-index:25167462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" filled="f" stroked="f">
                <v:textbox>
                  <w:txbxContent>
                    <w:p w14:paraId="13A698DC" w14:textId="4E5E0F6F" w:rsidR="001D427B" w:rsidRPr="005501EC" w:rsidRDefault="001D427B" w:rsidP="001D427B">
                      <w:pPr>
                        <w:jc w:val="center"/>
                        <w:rPr>
                          <w:rFonts w:ascii="Arial" w:hAnsi="Arial" w:cs="Arial"/>
                          <w:i/>
                          <w:sz w:val="20"/>
                        </w:rPr>
                      </w:pPr>
                      <w:r>
                        <w:rPr>
                          <w:rFonts w:ascii="Arial" w:hAnsi="Arial" w:cs="Arial"/>
                          <w:i/>
                          <w:sz w:val="20"/>
                        </w:rPr>
                        <w:t>A typical Bern street</w:t>
                      </w:r>
                    </w:p>
                  </w:txbxContent>
                </v:textbox>
                <w10:wrap type="square"/>
              </v:shape>
            </w:pict>
          </mc:Fallback>
        </mc:AlternateContent>
      </w:r>
      <w:r w:rsidR="00645D67" w:rsidRPr="00645D67">
        <w:rPr>
          <w:rFonts w:ascii="Arial" w:hAnsi="Arial" w:cs="Arial"/>
          <w:noProof/>
          <w:sz w:val="24"/>
        </w:rPr>
        <w:drawing>
          <wp:anchor distT="0" distB="0" distL="114300" distR="114300" simplePos="0" relativeHeight="251659264" behindDoc="0" locked="0" layoutInCell="1" allowOverlap="1" wp14:anchorId="647F3E7A" wp14:editId="2A62AFDD">
            <wp:simplePos x="0" y="0"/>
            <wp:positionH relativeFrom="margin">
              <wp:posOffset>3705225</wp:posOffset>
            </wp:positionH>
            <wp:positionV relativeFrom="paragraph">
              <wp:posOffset>28575</wp:posOffset>
            </wp:positionV>
            <wp:extent cx="2099945" cy="2476500"/>
            <wp:effectExtent l="19050" t="19050" r="14605" b="19050"/>
            <wp:wrapSquare wrapText="bothSides"/>
            <wp:docPr id="8" name="Picture 8" descr="A narrow city street with building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er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99945" cy="247650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A32420" w:rsidRPr="00645D67">
        <w:rPr>
          <w:rFonts w:ascii="Arial" w:hAnsi="Arial" w:cs="Arial"/>
          <w:sz w:val="24"/>
        </w:rPr>
        <w:t>Early February saw a trip to Switzerland commence. At first, I did not know what to expect, as Switzerland had never been on my radar of destinations to visit. However, once on the trip, it was clear that the scenic</w:t>
      </w:r>
      <w:r w:rsidR="001A3509" w:rsidRPr="00645D67">
        <w:rPr>
          <w:rFonts w:ascii="Arial" w:hAnsi="Arial" w:cs="Arial"/>
          <w:sz w:val="24"/>
        </w:rPr>
        <w:t xml:space="preserve">, historic and </w:t>
      </w:r>
      <w:r w:rsidR="004240D5" w:rsidRPr="00645D67">
        <w:rPr>
          <w:rFonts w:ascii="Arial" w:hAnsi="Arial" w:cs="Arial"/>
          <w:sz w:val="24"/>
        </w:rPr>
        <w:t xml:space="preserve">adventurous destination appealed to me </w:t>
      </w:r>
      <w:bookmarkStart w:id="0" w:name="_GoBack"/>
      <w:bookmarkEnd w:id="0"/>
      <w:r w:rsidR="004240D5" w:rsidRPr="00645D67">
        <w:rPr>
          <w:rFonts w:ascii="Arial" w:hAnsi="Arial" w:cs="Arial"/>
          <w:sz w:val="24"/>
        </w:rPr>
        <w:t>much more than I could</w:t>
      </w:r>
      <w:r w:rsidR="00027C9D">
        <w:rPr>
          <w:rFonts w:ascii="Arial" w:hAnsi="Arial" w:cs="Arial"/>
          <w:sz w:val="24"/>
        </w:rPr>
        <w:t>’ve</w:t>
      </w:r>
      <w:r w:rsidR="004240D5" w:rsidRPr="00645D67">
        <w:rPr>
          <w:rFonts w:ascii="Arial" w:hAnsi="Arial" w:cs="Arial"/>
          <w:sz w:val="24"/>
        </w:rPr>
        <w:t xml:space="preserve"> ever imagined.</w:t>
      </w:r>
      <w:r w:rsidR="002A5534" w:rsidRPr="00645D67">
        <w:rPr>
          <w:rFonts w:ascii="Arial" w:hAnsi="Arial" w:cs="Arial"/>
          <w:sz w:val="24"/>
        </w:rPr>
        <w:t xml:space="preserve"> A visit to </w:t>
      </w:r>
      <w:r w:rsidR="00FC2EEA" w:rsidRPr="00645D67">
        <w:rPr>
          <w:rFonts w:ascii="Arial" w:hAnsi="Arial" w:cs="Arial"/>
          <w:sz w:val="24"/>
        </w:rPr>
        <w:t>Bern was a focal point of the trip and after discussing our options with a representative of Swiss Travel Centre, we planned our excursions for the day. Bern Zoo, the Bear Park and the Albert Einstein Museum</w:t>
      </w:r>
      <w:r w:rsidR="002A5534" w:rsidRPr="00645D67">
        <w:rPr>
          <w:rFonts w:ascii="Arial" w:hAnsi="Arial" w:cs="Arial"/>
          <w:sz w:val="24"/>
        </w:rPr>
        <w:t>.</w:t>
      </w:r>
    </w:p>
    <w:p w14:paraId="0017E19A" w14:textId="1125E346" w:rsidR="00FC2EEA" w:rsidRPr="00645D67" w:rsidRDefault="00FC2EEA" w:rsidP="00645D67">
      <w:pPr>
        <w:spacing w:line="360" w:lineRule="auto"/>
        <w:rPr>
          <w:rFonts w:ascii="Arial" w:hAnsi="Arial" w:cs="Arial"/>
          <w:sz w:val="24"/>
        </w:rPr>
      </w:pPr>
      <w:r w:rsidRPr="00645D67">
        <w:rPr>
          <w:rFonts w:ascii="Arial" w:hAnsi="Arial" w:cs="Arial"/>
          <w:sz w:val="24"/>
        </w:rPr>
        <w:t xml:space="preserve">Upon arrival in Bern, I was taken aback by the architecture of the buildings within the city, with quaint streets and alleyways leading that had not been changed for hundreds of years. It was pleasing to see that the history of the city is important to locals and tourists in Bern, and that although branded shops have been introduced in the city, these had all adapted to the traditional look and feel of the city. It was when we first arrived in the city that we were made aware that the Bear Park was in fact closed, thus affecting our planned itinerary. There was a lack of information online regarding this closure and thus I believe updates in attraction openings, whether that be online or within the </w:t>
      </w:r>
      <w:r w:rsidR="00A66B2F" w:rsidRPr="00645D67">
        <w:rPr>
          <w:rFonts w:ascii="Arial" w:hAnsi="Arial" w:cs="Arial"/>
          <w:sz w:val="24"/>
        </w:rPr>
        <w:t xml:space="preserve">main train station of the city (where a lot of information can be found), would benefit the destination. </w:t>
      </w:r>
    </w:p>
    <w:p w14:paraId="1A61085F" w14:textId="77777777" w:rsidR="005501EC" w:rsidRDefault="00A66B2F" w:rsidP="00645D67">
      <w:pPr>
        <w:spacing w:line="360" w:lineRule="auto"/>
        <w:rPr>
          <w:rFonts w:ascii="Arial" w:hAnsi="Arial" w:cs="Arial"/>
          <w:sz w:val="24"/>
        </w:rPr>
      </w:pPr>
      <w:r w:rsidRPr="00645D67">
        <w:rPr>
          <w:rFonts w:ascii="Arial" w:hAnsi="Arial" w:cs="Arial"/>
          <w:sz w:val="24"/>
        </w:rPr>
        <w:t xml:space="preserve">Once the planned itinerary was changed, we headed to grab some food. With the recent influx of </w:t>
      </w:r>
      <w:r w:rsidR="00166779" w:rsidRPr="00645D67">
        <w:rPr>
          <w:rFonts w:ascii="Arial" w:hAnsi="Arial" w:cs="Arial"/>
          <w:sz w:val="24"/>
        </w:rPr>
        <w:t xml:space="preserve">niche </w:t>
      </w:r>
      <w:r w:rsidRPr="00645D67">
        <w:rPr>
          <w:rFonts w:ascii="Arial" w:hAnsi="Arial" w:cs="Arial"/>
          <w:sz w:val="24"/>
        </w:rPr>
        <w:t>food tourists across the globe, I deem it is important for a destination, especially a capital city, to display and offer the best of what the destination has to offer e.g. delicacies, beverages, treats and snacks – however, this was not the case. While in Bern, there was minimal to no marketing on display (on either the journey to the city or within the city itself) to advertise Swiss food. Without a prior understanding of the traditional and typical Swiss delicacies, a visitor to Bern would not have any idea of what is and isn’t classed as Swiss dishes.</w:t>
      </w:r>
    </w:p>
    <w:p w14:paraId="4FEE2DD8" w14:textId="46D282B6" w:rsidR="002A5534" w:rsidRPr="00645D67" w:rsidRDefault="00760FB5" w:rsidP="00645D67">
      <w:pPr>
        <w:spacing w:line="360" w:lineRule="auto"/>
        <w:rPr>
          <w:rFonts w:ascii="Arial" w:hAnsi="Arial" w:cs="Arial"/>
          <w:noProof/>
          <w:sz w:val="24"/>
        </w:rPr>
      </w:pPr>
      <w:r w:rsidRPr="00645D67">
        <w:rPr>
          <w:rFonts w:ascii="Arial" w:hAnsi="Arial" w:cs="Arial"/>
          <w:sz w:val="24"/>
        </w:rPr>
        <w:t>After</w:t>
      </w:r>
      <w:r w:rsidR="00A66B2F" w:rsidRPr="00645D67">
        <w:rPr>
          <w:rFonts w:ascii="Arial" w:hAnsi="Arial" w:cs="Arial"/>
          <w:sz w:val="24"/>
        </w:rPr>
        <w:t xml:space="preserve"> walking through the city for approximately half an hour</w:t>
      </w:r>
      <w:r w:rsidRPr="00645D67">
        <w:rPr>
          <w:rFonts w:ascii="Arial" w:hAnsi="Arial" w:cs="Arial"/>
          <w:sz w:val="24"/>
        </w:rPr>
        <w:t xml:space="preserve">, it became clear that </w:t>
      </w:r>
      <w:r w:rsidR="00F82E93" w:rsidRPr="00645D67">
        <w:rPr>
          <w:rFonts w:ascii="Arial" w:hAnsi="Arial" w:cs="Arial"/>
          <w:sz w:val="24"/>
        </w:rPr>
        <w:t>most</w:t>
      </w:r>
      <w:r w:rsidRPr="00645D67">
        <w:rPr>
          <w:rFonts w:ascii="Arial" w:hAnsi="Arial" w:cs="Arial"/>
          <w:sz w:val="24"/>
        </w:rPr>
        <w:t xml:space="preserve"> food establishments in the area were fast food chains (such as McDonalds, </w:t>
      </w:r>
      <w:r w:rsidRPr="00645D67">
        <w:rPr>
          <w:rFonts w:ascii="Arial" w:hAnsi="Arial" w:cs="Arial"/>
          <w:sz w:val="24"/>
        </w:rPr>
        <w:lastRenderedPageBreak/>
        <w:t xml:space="preserve">Pizza Hut and Burger King). After some time, </w:t>
      </w:r>
      <w:r w:rsidR="00A66B2F" w:rsidRPr="00645D67">
        <w:rPr>
          <w:rFonts w:ascii="Arial" w:hAnsi="Arial" w:cs="Arial"/>
          <w:sz w:val="24"/>
        </w:rPr>
        <w:t xml:space="preserve">I decided it would be best to eat at </w:t>
      </w:r>
      <w:r w:rsidRPr="00645D67">
        <w:rPr>
          <w:rFonts w:ascii="Arial" w:hAnsi="Arial" w:cs="Arial"/>
          <w:sz w:val="24"/>
        </w:rPr>
        <w:t>a restaurant that seemed to be popular</w:t>
      </w:r>
      <w:r w:rsidR="00A66B2F" w:rsidRPr="00645D67">
        <w:rPr>
          <w:rFonts w:ascii="Arial" w:hAnsi="Arial" w:cs="Arial"/>
          <w:sz w:val="24"/>
        </w:rPr>
        <w:t xml:space="preserve">, </w:t>
      </w:r>
      <w:r w:rsidR="00B938FC" w:rsidRPr="00645D67">
        <w:rPr>
          <w:rFonts w:ascii="Arial" w:hAnsi="Arial" w:cs="Arial"/>
          <w:sz w:val="24"/>
        </w:rPr>
        <w:t>in hope</w:t>
      </w:r>
      <w:r w:rsidRPr="00645D67">
        <w:rPr>
          <w:rFonts w:ascii="Arial" w:hAnsi="Arial" w:cs="Arial"/>
          <w:sz w:val="24"/>
        </w:rPr>
        <w:t>s</w:t>
      </w:r>
      <w:r w:rsidR="00B938FC" w:rsidRPr="00645D67">
        <w:rPr>
          <w:rFonts w:ascii="Arial" w:hAnsi="Arial" w:cs="Arial"/>
          <w:sz w:val="24"/>
        </w:rPr>
        <w:t xml:space="preserve"> that this establishment would serve dishes that </w:t>
      </w:r>
      <w:r w:rsidR="00A66B2F" w:rsidRPr="00645D67">
        <w:rPr>
          <w:rFonts w:ascii="Arial" w:hAnsi="Arial" w:cs="Arial"/>
          <w:sz w:val="24"/>
        </w:rPr>
        <w:t xml:space="preserve">typical </w:t>
      </w:r>
      <w:r w:rsidR="00B938FC" w:rsidRPr="00645D67">
        <w:rPr>
          <w:rFonts w:ascii="Arial" w:hAnsi="Arial" w:cs="Arial"/>
          <w:sz w:val="24"/>
        </w:rPr>
        <w:t>food tourists desire while on their travel</w:t>
      </w:r>
      <w:r w:rsidRPr="00645D67">
        <w:rPr>
          <w:rFonts w:ascii="Arial" w:hAnsi="Arial" w:cs="Arial"/>
          <w:sz w:val="24"/>
        </w:rPr>
        <w:t>s</w:t>
      </w:r>
      <w:r w:rsidR="00B938FC" w:rsidRPr="00645D67">
        <w:rPr>
          <w:rFonts w:ascii="Arial" w:hAnsi="Arial" w:cs="Arial"/>
          <w:sz w:val="24"/>
        </w:rPr>
        <w:t xml:space="preserve">. Unfortunately, the restaurant visited </w:t>
      </w:r>
      <w:r w:rsidRPr="00645D67">
        <w:rPr>
          <w:rFonts w:ascii="Arial" w:hAnsi="Arial" w:cs="Arial"/>
          <w:sz w:val="24"/>
        </w:rPr>
        <w:t>only provided Italian cuisine of pizza and pasta</w:t>
      </w:r>
      <w:r w:rsidR="00A66B2F" w:rsidRPr="00645D67">
        <w:rPr>
          <w:rFonts w:ascii="Arial" w:hAnsi="Arial" w:cs="Arial"/>
          <w:sz w:val="24"/>
        </w:rPr>
        <w:t xml:space="preserve">. </w:t>
      </w:r>
      <w:r w:rsidRPr="00645D67">
        <w:rPr>
          <w:rFonts w:ascii="Arial" w:hAnsi="Arial" w:cs="Arial"/>
          <w:sz w:val="24"/>
        </w:rPr>
        <w:t xml:space="preserve">It’s disappointing </w:t>
      </w:r>
      <w:r w:rsidR="005501EC">
        <w:rPr>
          <w:noProof/>
        </w:rPr>
        <w:drawing>
          <wp:anchor distT="0" distB="0" distL="114300" distR="114300" simplePos="0" relativeHeight="251661312" behindDoc="0" locked="0" layoutInCell="1" allowOverlap="1" wp14:anchorId="17245672" wp14:editId="038CBFCF">
            <wp:simplePos x="0" y="0"/>
            <wp:positionH relativeFrom="margin">
              <wp:align>right</wp:align>
            </wp:positionH>
            <wp:positionV relativeFrom="paragraph">
              <wp:posOffset>1503045</wp:posOffset>
            </wp:positionV>
            <wp:extent cx="4210050" cy="2477770"/>
            <wp:effectExtent l="19050" t="19050" r="19050" b="17780"/>
            <wp:wrapSquare wrapText="bothSides"/>
            <wp:docPr id="3" name="Picture 3" descr="A display case in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rn - FOOD 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10050" cy="247777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Pr="00645D67">
        <w:rPr>
          <w:rFonts w:ascii="Arial" w:hAnsi="Arial" w:cs="Arial"/>
          <w:sz w:val="24"/>
        </w:rPr>
        <w:t xml:space="preserve">to see a capital city turned into a generic destination when taken over by global </w:t>
      </w:r>
      <w:r w:rsidR="001D427B">
        <w:rPr>
          <w:noProof/>
        </w:rPr>
        <w:drawing>
          <wp:anchor distT="0" distB="0" distL="114300" distR="114300" simplePos="0" relativeHeight="251665408" behindDoc="0" locked="0" layoutInCell="1" allowOverlap="1" wp14:anchorId="6F209E30" wp14:editId="08145CE9">
            <wp:simplePos x="0" y="0"/>
            <wp:positionH relativeFrom="margin">
              <wp:align>left</wp:align>
            </wp:positionH>
            <wp:positionV relativeFrom="paragraph">
              <wp:posOffset>6162675</wp:posOffset>
            </wp:positionV>
            <wp:extent cx="2007235" cy="2352675"/>
            <wp:effectExtent l="19050" t="19050" r="12065" b="28575"/>
            <wp:wrapSquare wrapText="bothSides"/>
            <wp:docPr id="1" name="Picture 1" descr="A group of people walk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lbert Einstein Museum.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07235" cy="235267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5501EC" w:rsidRPr="005501EC">
        <w:rPr>
          <w:rFonts w:ascii="Arial" w:hAnsi="Arial" w:cs="Arial"/>
          <w:noProof/>
          <w:sz w:val="24"/>
        </w:rPr>
        <mc:AlternateContent>
          <mc:Choice Requires="wps">
            <w:drawing>
              <wp:anchor distT="45720" distB="45720" distL="114300" distR="114300" simplePos="0" relativeHeight="251672576" behindDoc="0" locked="0" layoutInCell="1" allowOverlap="1" wp14:anchorId="073C7E2F" wp14:editId="500DFA48">
                <wp:simplePos x="0" y="0"/>
                <wp:positionH relativeFrom="margin">
                  <wp:align>right</wp:align>
                </wp:positionH>
                <wp:positionV relativeFrom="paragraph">
                  <wp:posOffset>5543550</wp:posOffset>
                </wp:positionV>
                <wp:extent cx="5734050" cy="638175"/>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638175"/>
                        </a:xfrm>
                        <a:prstGeom prst="rect">
                          <a:avLst/>
                        </a:prstGeom>
                        <a:noFill/>
                        <a:ln w="9525">
                          <a:noFill/>
                          <a:miter lim="800000"/>
                          <a:headEnd/>
                          <a:tailEnd/>
                        </a:ln>
                      </wps:spPr>
                      <wps:txbx>
                        <w:txbxContent>
                          <w:p w14:paraId="268A36CA" w14:textId="07C510AA" w:rsidR="005501EC" w:rsidRPr="005501EC" w:rsidRDefault="005501EC" w:rsidP="005501EC">
                            <w:pPr>
                              <w:jc w:val="center"/>
                              <w:rPr>
                                <w:rFonts w:ascii="Arial" w:hAnsi="Arial" w:cs="Arial"/>
                                <w:i/>
                                <w:sz w:val="20"/>
                              </w:rPr>
                            </w:pPr>
                            <w:r>
                              <w:rPr>
                                <w:rFonts w:ascii="Arial" w:hAnsi="Arial" w:cs="Arial"/>
                                <w:i/>
                                <w:sz w:val="20"/>
                              </w:rPr>
                              <w:t xml:space="preserve">A variety of food found in Bern </w:t>
                            </w:r>
                            <w:r w:rsidR="001D427B">
                              <w:rPr>
                                <w:rFonts w:ascii="Arial" w:hAnsi="Arial" w:cs="Arial"/>
                                <w:i/>
                                <w:sz w:val="20"/>
                              </w:rPr>
                              <w:t xml:space="preserve">(pasta from the restaurant visited and a small number of snacks/delicacies which were difficult finds).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3C7E2F" id="_x0000_s1027" type="#_x0000_t202" style="position:absolute;margin-left:400.3pt;margin-top:436.5pt;width:451.5pt;height:50.25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" filled="f" stroked="f">
                <v:textbox>
                  <w:txbxContent>
                    <w:p w14:paraId="268A36CA" w14:textId="07C510AA" w:rsidR="005501EC" w:rsidRPr="005501EC" w:rsidRDefault="005501EC" w:rsidP="005501EC">
                      <w:pPr>
                        <w:jc w:val="center"/>
                        <w:rPr>
                          <w:rFonts w:ascii="Arial" w:hAnsi="Arial" w:cs="Arial"/>
                          <w:i/>
                          <w:sz w:val="20"/>
                        </w:rPr>
                      </w:pPr>
                      <w:r>
                        <w:rPr>
                          <w:rFonts w:ascii="Arial" w:hAnsi="Arial" w:cs="Arial"/>
                          <w:i/>
                          <w:sz w:val="20"/>
                        </w:rPr>
                        <w:t xml:space="preserve">A variety of food found in Bern </w:t>
                      </w:r>
                      <w:r w:rsidR="001D427B">
                        <w:rPr>
                          <w:rFonts w:ascii="Arial" w:hAnsi="Arial" w:cs="Arial"/>
                          <w:i/>
                          <w:sz w:val="20"/>
                        </w:rPr>
                        <w:t xml:space="preserve">(pasta from the restaurant visited and a small number of snacks/delicacies which were difficult finds). </w:t>
                      </w:r>
                    </w:p>
                  </w:txbxContent>
                </v:textbox>
                <w10:wrap type="square" anchorx="margin"/>
              </v:shape>
            </w:pict>
          </mc:Fallback>
        </mc:AlternateContent>
      </w:r>
      <w:r w:rsidR="005501EC">
        <w:rPr>
          <w:noProof/>
        </w:rPr>
        <w:drawing>
          <wp:anchor distT="0" distB="0" distL="114300" distR="114300" simplePos="0" relativeHeight="251662336" behindDoc="0" locked="0" layoutInCell="1" allowOverlap="1" wp14:anchorId="404F537B" wp14:editId="60C374F1">
            <wp:simplePos x="0" y="0"/>
            <wp:positionH relativeFrom="margin">
              <wp:align>center</wp:align>
            </wp:positionH>
            <wp:positionV relativeFrom="paragraph">
              <wp:posOffset>4075430</wp:posOffset>
            </wp:positionV>
            <wp:extent cx="1895475" cy="1452245"/>
            <wp:effectExtent l="19050" t="19050" r="28575" b="14605"/>
            <wp:wrapSquare wrapText="bothSides"/>
            <wp:docPr id="4" name="Picture 4" descr="A display case in a store filled with lots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RN - SNACK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5475" cy="145224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5501EC">
        <w:rPr>
          <w:noProof/>
        </w:rPr>
        <w:drawing>
          <wp:anchor distT="0" distB="0" distL="114300" distR="114300" simplePos="0" relativeHeight="251663360" behindDoc="0" locked="0" layoutInCell="1" allowOverlap="1" wp14:anchorId="4E2852AE" wp14:editId="7F3AFBF1">
            <wp:simplePos x="0" y="0"/>
            <wp:positionH relativeFrom="margin">
              <wp:align>left</wp:align>
            </wp:positionH>
            <wp:positionV relativeFrom="paragraph">
              <wp:posOffset>4083685</wp:posOffset>
            </wp:positionV>
            <wp:extent cx="1781175" cy="1442720"/>
            <wp:effectExtent l="19050" t="19050" r="28575" b="24130"/>
            <wp:wrapSquare wrapText="bothSides"/>
            <wp:docPr id="5" name="Picture 5" descr="A picture contain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RN SNACK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81175" cy="144272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5501EC">
        <w:rPr>
          <w:noProof/>
        </w:rPr>
        <w:drawing>
          <wp:anchor distT="0" distB="0" distL="114300" distR="114300" simplePos="0" relativeHeight="251664384" behindDoc="0" locked="0" layoutInCell="1" allowOverlap="1" wp14:anchorId="26CBD843" wp14:editId="2CDD3605">
            <wp:simplePos x="0" y="0"/>
            <wp:positionH relativeFrom="margin">
              <wp:align>right</wp:align>
            </wp:positionH>
            <wp:positionV relativeFrom="paragraph">
              <wp:posOffset>4067810</wp:posOffset>
            </wp:positionV>
            <wp:extent cx="1790700" cy="1442720"/>
            <wp:effectExtent l="19050" t="19050" r="19050" b="24130"/>
            <wp:wrapSquare wrapText="bothSides"/>
            <wp:docPr id="6" name="Picture 6" descr="A bunch of food is on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ERN SNACK 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90700" cy="144272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5501EC" w:rsidRPr="00645D67">
        <w:rPr>
          <w:rFonts w:ascii="Arial" w:hAnsi="Arial" w:cs="Arial"/>
          <w:noProof/>
          <w:sz w:val="24"/>
        </w:rPr>
        <w:drawing>
          <wp:anchor distT="0" distB="0" distL="114300" distR="114300" simplePos="0" relativeHeight="251660288" behindDoc="0" locked="0" layoutInCell="1" allowOverlap="1" wp14:anchorId="1EB703C8" wp14:editId="645590AF">
            <wp:simplePos x="0" y="0"/>
            <wp:positionH relativeFrom="margin">
              <wp:align>left</wp:align>
            </wp:positionH>
            <wp:positionV relativeFrom="paragraph">
              <wp:posOffset>1513840</wp:posOffset>
            </wp:positionV>
            <wp:extent cx="1381760" cy="2457450"/>
            <wp:effectExtent l="19050" t="19050" r="27940" b="19050"/>
            <wp:wrapSquare wrapText="bothSides"/>
            <wp:docPr id="2" name="Picture 2" descr="A white plate topped with meat and veget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rn - FOOD 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81760" cy="245745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F82E93" w:rsidRPr="00645D67">
        <w:rPr>
          <w:rFonts w:ascii="Arial" w:hAnsi="Arial" w:cs="Arial"/>
          <w:sz w:val="24"/>
        </w:rPr>
        <w:t>restaurant chains.</w:t>
      </w:r>
      <w:r w:rsidR="005501EC" w:rsidRPr="005501EC">
        <w:rPr>
          <w:noProof/>
        </w:rPr>
        <w:t xml:space="preserve"> </w:t>
      </w:r>
      <w:r w:rsidR="005501EC">
        <w:rPr>
          <w:rFonts w:ascii="Arial" w:hAnsi="Arial" w:cs="Arial"/>
          <w:sz w:val="24"/>
        </w:rPr>
        <w:br/>
      </w:r>
      <w:r w:rsidR="00A66B2F" w:rsidRPr="00645D67">
        <w:rPr>
          <w:rFonts w:ascii="Arial" w:hAnsi="Arial" w:cs="Arial"/>
          <w:sz w:val="24"/>
        </w:rPr>
        <w:t xml:space="preserve">Following a disappointing dining experience, myself and a group of friends made our way to the Albert Einstein Museum. What I will </w:t>
      </w:r>
      <w:r w:rsidR="002A5534" w:rsidRPr="00645D67">
        <w:rPr>
          <w:rFonts w:ascii="Arial" w:hAnsi="Arial" w:cs="Arial"/>
          <w:sz w:val="24"/>
        </w:rPr>
        <w:t>note</w:t>
      </w:r>
      <w:r w:rsidR="00A66B2F" w:rsidRPr="00645D67">
        <w:rPr>
          <w:rFonts w:ascii="Arial" w:hAnsi="Arial" w:cs="Arial"/>
          <w:sz w:val="24"/>
        </w:rPr>
        <w:t xml:space="preserve"> about Bern is that although the city can be deemed quaint and historic, there is a lack of directions and navigation. It took us around 20 minutes to locate the Albert Einstein Museum, which was stated as being an </w:t>
      </w:r>
      <w:r w:rsidR="002A5534" w:rsidRPr="00645D67">
        <w:rPr>
          <w:rFonts w:ascii="Arial" w:hAnsi="Arial" w:cs="Arial"/>
          <w:sz w:val="24"/>
        </w:rPr>
        <w:t>8-minute</w:t>
      </w:r>
      <w:r w:rsidR="00A66B2F" w:rsidRPr="00645D67">
        <w:rPr>
          <w:rFonts w:ascii="Arial" w:hAnsi="Arial" w:cs="Arial"/>
          <w:sz w:val="24"/>
        </w:rPr>
        <w:t xml:space="preserve"> walk away on Google Maps. This was due to the </w:t>
      </w:r>
      <w:r w:rsidR="001D427B" w:rsidRPr="005501EC">
        <w:rPr>
          <w:rFonts w:ascii="Arial" w:hAnsi="Arial" w:cs="Arial"/>
          <w:noProof/>
          <w:sz w:val="24"/>
        </w:rPr>
        <mc:AlternateContent>
          <mc:Choice Requires="wps">
            <w:drawing>
              <wp:anchor distT="45720" distB="45720" distL="114300" distR="114300" simplePos="0" relativeHeight="251670528" behindDoc="0" locked="0" layoutInCell="1" allowOverlap="1" wp14:anchorId="70AE0828" wp14:editId="1DF32386">
                <wp:simplePos x="0" y="0"/>
                <wp:positionH relativeFrom="margin">
                  <wp:align>left</wp:align>
                </wp:positionH>
                <wp:positionV relativeFrom="paragraph">
                  <wp:posOffset>8553450</wp:posOffset>
                </wp:positionV>
                <wp:extent cx="2026285" cy="28575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6285" cy="285750"/>
                        </a:xfrm>
                        <a:prstGeom prst="rect">
                          <a:avLst/>
                        </a:prstGeom>
                        <a:noFill/>
                        <a:ln w="9525">
                          <a:noFill/>
                          <a:miter lim="800000"/>
                          <a:headEnd/>
                          <a:tailEnd/>
                        </a:ln>
                      </wps:spPr>
                      <wps:txbx>
                        <w:txbxContent>
                          <w:p w14:paraId="4D9424A5" w14:textId="7D8D0874" w:rsidR="005501EC" w:rsidRPr="005501EC" w:rsidRDefault="005501EC" w:rsidP="005501EC">
                            <w:pPr>
                              <w:jc w:val="center"/>
                              <w:rPr>
                                <w:rFonts w:ascii="Arial" w:hAnsi="Arial" w:cs="Arial"/>
                                <w:i/>
                                <w:sz w:val="20"/>
                              </w:rPr>
                            </w:pPr>
                            <w:r>
                              <w:rPr>
                                <w:rFonts w:ascii="Arial" w:hAnsi="Arial" w:cs="Arial"/>
                                <w:i/>
                                <w:sz w:val="20"/>
                              </w:rPr>
                              <w:t>Albert Einstein Museum exterior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AE0828" id="_x0000_s1028" type="#_x0000_t202" style="position:absolute;margin-left:0;margin-top:673.5pt;width:159.55pt;height:22.5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" filled="f" stroked="f">
                <v:textbox>
                  <w:txbxContent>
                    <w:p w14:paraId="4D9424A5" w14:textId="7D8D0874" w:rsidR="005501EC" w:rsidRPr="005501EC" w:rsidRDefault="005501EC" w:rsidP="005501EC">
                      <w:pPr>
                        <w:jc w:val="center"/>
                        <w:rPr>
                          <w:rFonts w:ascii="Arial" w:hAnsi="Arial" w:cs="Arial"/>
                          <w:i/>
                          <w:sz w:val="20"/>
                        </w:rPr>
                      </w:pPr>
                      <w:r>
                        <w:rPr>
                          <w:rFonts w:ascii="Arial" w:hAnsi="Arial" w:cs="Arial"/>
                          <w:i/>
                          <w:sz w:val="20"/>
                        </w:rPr>
                        <w:t>Albert Einstein Museum exterior</w:t>
                      </w:r>
                    </w:p>
                  </w:txbxContent>
                </v:textbox>
                <w10:wrap type="square" anchorx="margin"/>
              </v:shape>
            </w:pict>
          </mc:Fallback>
        </mc:AlternateContent>
      </w:r>
      <w:r w:rsidR="00A66B2F" w:rsidRPr="00645D67">
        <w:rPr>
          <w:rFonts w:ascii="Arial" w:hAnsi="Arial" w:cs="Arial"/>
          <w:sz w:val="24"/>
        </w:rPr>
        <w:t xml:space="preserve">number of alleyways and lanes that looked similar. </w:t>
      </w:r>
      <w:r w:rsidR="002A5534" w:rsidRPr="00645D67">
        <w:rPr>
          <w:rFonts w:ascii="Arial" w:hAnsi="Arial" w:cs="Arial"/>
          <w:sz w:val="24"/>
        </w:rPr>
        <w:t>O</w:t>
      </w:r>
      <w:r w:rsidR="00A66B2F" w:rsidRPr="00645D67">
        <w:rPr>
          <w:rFonts w:ascii="Arial" w:hAnsi="Arial" w:cs="Arial"/>
          <w:sz w:val="24"/>
        </w:rPr>
        <w:t>nce in the museum</w:t>
      </w:r>
      <w:r w:rsidR="002A5534" w:rsidRPr="00645D67">
        <w:rPr>
          <w:rFonts w:ascii="Arial" w:hAnsi="Arial" w:cs="Arial"/>
          <w:sz w:val="24"/>
        </w:rPr>
        <w:t xml:space="preserve"> however</w:t>
      </w:r>
      <w:r w:rsidR="00A66B2F" w:rsidRPr="00645D67">
        <w:rPr>
          <w:rFonts w:ascii="Arial" w:hAnsi="Arial" w:cs="Arial"/>
          <w:sz w:val="24"/>
        </w:rPr>
        <w:t xml:space="preserve">, we were greeted with </w:t>
      </w:r>
      <w:r w:rsidR="00A66B2F" w:rsidRPr="00645D67">
        <w:rPr>
          <w:rFonts w:ascii="Arial" w:hAnsi="Arial" w:cs="Arial"/>
          <w:sz w:val="24"/>
        </w:rPr>
        <w:lastRenderedPageBreak/>
        <w:t>great customer service and a lot of information regarding Einstein’s life and his links with Bern. It was great to witness and read about this while standing in the home he lived in for many years as an adolescen</w:t>
      </w:r>
      <w:r w:rsidR="000F282C">
        <w:rPr>
          <w:rFonts w:ascii="Arial" w:hAnsi="Arial" w:cs="Arial"/>
          <w:sz w:val="24"/>
        </w:rPr>
        <w:t>t</w:t>
      </w:r>
      <w:r w:rsidR="00A66B2F" w:rsidRPr="00645D67">
        <w:rPr>
          <w:rFonts w:ascii="Arial" w:hAnsi="Arial" w:cs="Arial"/>
          <w:sz w:val="24"/>
        </w:rPr>
        <w:t xml:space="preserve">. </w:t>
      </w:r>
    </w:p>
    <w:p w14:paraId="28E7FBD7" w14:textId="4A052DF4" w:rsidR="00845325" w:rsidRPr="00645D67" w:rsidRDefault="00A66B2F" w:rsidP="00645D67">
      <w:pPr>
        <w:spacing w:line="360" w:lineRule="auto"/>
        <w:rPr>
          <w:rFonts w:ascii="Arial" w:hAnsi="Arial" w:cs="Arial"/>
          <w:sz w:val="24"/>
        </w:rPr>
      </w:pPr>
      <w:r w:rsidRPr="00645D67">
        <w:rPr>
          <w:rFonts w:ascii="Arial" w:hAnsi="Arial" w:cs="Arial"/>
          <w:sz w:val="24"/>
        </w:rPr>
        <w:t xml:space="preserve">From here, we visited Bern Zoo via bus. Bern relies heavily on tourists and locals using public transportation to reduce congestion on the roads, and their public transportation links are second to none. I have not experienced such efficient and </w:t>
      </w:r>
      <w:r w:rsidR="00154E65" w:rsidRPr="00645D67">
        <w:rPr>
          <w:rFonts w:ascii="Arial" w:hAnsi="Arial" w:cs="Arial"/>
          <w:sz w:val="24"/>
        </w:rPr>
        <w:t xml:space="preserve">reliant public transport back in the UK, and Bern should be proud </w:t>
      </w:r>
      <w:r w:rsidR="00DD173D">
        <w:rPr>
          <w:rFonts w:ascii="Arial" w:hAnsi="Arial" w:cs="Arial"/>
          <w:sz w:val="24"/>
        </w:rPr>
        <w:t xml:space="preserve">advocates </w:t>
      </w:r>
      <w:r w:rsidR="00154E65" w:rsidRPr="00645D67">
        <w:rPr>
          <w:rFonts w:ascii="Arial" w:hAnsi="Arial" w:cs="Arial"/>
          <w:sz w:val="24"/>
        </w:rPr>
        <w:t>of this</w:t>
      </w:r>
    </w:p>
    <w:p w14:paraId="4712670F" w14:textId="30483FFE" w:rsidR="00154E65" w:rsidRPr="00645D67" w:rsidRDefault="005501EC" w:rsidP="00645D67">
      <w:pPr>
        <w:spacing w:line="360" w:lineRule="auto"/>
        <w:rPr>
          <w:rFonts w:ascii="Arial" w:hAnsi="Arial" w:cs="Arial"/>
          <w:sz w:val="24"/>
        </w:rPr>
      </w:pPr>
      <w:r w:rsidRPr="005501EC">
        <w:rPr>
          <w:rFonts w:ascii="Arial" w:hAnsi="Arial" w:cs="Arial"/>
          <w:noProof/>
          <w:sz w:val="24"/>
        </w:rPr>
        <mc:AlternateContent>
          <mc:Choice Requires="wps">
            <w:drawing>
              <wp:anchor distT="45720" distB="45720" distL="114300" distR="114300" simplePos="0" relativeHeight="251668480" behindDoc="0" locked="0" layoutInCell="1" allowOverlap="1" wp14:anchorId="4C0A5BC5" wp14:editId="07815261">
                <wp:simplePos x="0" y="0"/>
                <wp:positionH relativeFrom="column">
                  <wp:posOffset>3238500</wp:posOffset>
                </wp:positionH>
                <wp:positionV relativeFrom="paragraph">
                  <wp:posOffset>3081020</wp:posOffset>
                </wp:positionV>
                <wp:extent cx="2360930" cy="2857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5750"/>
                        </a:xfrm>
                        <a:prstGeom prst="rect">
                          <a:avLst/>
                        </a:prstGeom>
                        <a:noFill/>
                        <a:ln w="9525">
                          <a:noFill/>
                          <a:miter lim="800000"/>
                          <a:headEnd/>
                          <a:tailEnd/>
                        </a:ln>
                      </wps:spPr>
                      <wps:txbx>
                        <w:txbxContent>
                          <w:p w14:paraId="0D74A9DA" w14:textId="5BB48829" w:rsidR="005501EC" w:rsidRPr="005501EC" w:rsidRDefault="005501EC" w:rsidP="005501EC">
                            <w:pPr>
                              <w:jc w:val="center"/>
                              <w:rPr>
                                <w:rFonts w:ascii="Arial" w:hAnsi="Arial" w:cs="Arial"/>
                                <w:i/>
                                <w:sz w:val="20"/>
                              </w:rPr>
                            </w:pPr>
                            <w:r w:rsidRPr="005501EC">
                              <w:rPr>
                                <w:rFonts w:ascii="Arial" w:hAnsi="Arial" w:cs="Arial"/>
                                <w:i/>
                                <w:sz w:val="20"/>
                              </w:rPr>
                              <w:t>The flamingo exhibit at Bern Zoo</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C0A5BC5" id="_x0000_s1029" type="#_x0000_t202" style="position:absolute;margin-left:255pt;margin-top:242.6pt;width:185.9pt;height:22.5pt;z-index:2516684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" filled="f" stroked="f">
                <v:textbox>
                  <w:txbxContent>
                    <w:p w14:paraId="0D74A9DA" w14:textId="5BB48829" w:rsidR="005501EC" w:rsidRPr="005501EC" w:rsidRDefault="005501EC" w:rsidP="005501EC">
                      <w:pPr>
                        <w:jc w:val="center"/>
                        <w:rPr>
                          <w:rFonts w:ascii="Arial" w:hAnsi="Arial" w:cs="Arial"/>
                          <w:i/>
                          <w:sz w:val="20"/>
                        </w:rPr>
                      </w:pPr>
                      <w:r w:rsidRPr="005501EC">
                        <w:rPr>
                          <w:rFonts w:ascii="Arial" w:hAnsi="Arial" w:cs="Arial"/>
                          <w:i/>
                          <w:sz w:val="20"/>
                        </w:rPr>
                        <w:t>The flamingo exhibit at Bern Zoo</w:t>
                      </w:r>
                    </w:p>
                  </w:txbxContent>
                </v:textbox>
                <w10:wrap type="square"/>
              </v:shape>
            </w:pict>
          </mc:Fallback>
        </mc:AlternateContent>
      </w:r>
      <w:r>
        <w:rPr>
          <w:noProof/>
        </w:rPr>
        <w:drawing>
          <wp:anchor distT="0" distB="0" distL="114300" distR="114300" simplePos="0" relativeHeight="251666432" behindDoc="0" locked="0" layoutInCell="1" allowOverlap="1" wp14:anchorId="0505B769" wp14:editId="27E62F8D">
            <wp:simplePos x="0" y="0"/>
            <wp:positionH relativeFrom="margin">
              <wp:align>right</wp:align>
            </wp:positionH>
            <wp:positionV relativeFrom="paragraph">
              <wp:posOffset>13970</wp:posOffset>
            </wp:positionV>
            <wp:extent cx="2638425" cy="3038475"/>
            <wp:effectExtent l="19050" t="19050" r="28575" b="28575"/>
            <wp:wrapSquare wrapText="bothSides"/>
            <wp:docPr id="7" name="Picture 7" descr="A bird swimming in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ERN ZO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38425" cy="303847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154E65" w:rsidRPr="00645D67">
        <w:rPr>
          <w:rFonts w:ascii="Arial" w:hAnsi="Arial" w:cs="Arial"/>
          <w:sz w:val="24"/>
        </w:rPr>
        <w:t>Bern Zoo was small and slightly out of the way in terms of catering for what the typical tourist would desire. Again, like in the city centre, there was a lack of directions within the zoo</w:t>
      </w:r>
      <w:r w:rsidR="00D81005">
        <w:rPr>
          <w:rFonts w:ascii="Arial" w:hAnsi="Arial" w:cs="Arial"/>
          <w:sz w:val="24"/>
        </w:rPr>
        <w:t>;</w:t>
      </w:r>
      <w:r w:rsidR="00154E65" w:rsidRPr="00645D67">
        <w:rPr>
          <w:rFonts w:ascii="Arial" w:hAnsi="Arial" w:cs="Arial"/>
          <w:sz w:val="24"/>
        </w:rPr>
        <w:t xml:space="preserve"> m</w:t>
      </w:r>
      <w:r w:rsidR="00D81005">
        <w:rPr>
          <w:rFonts w:ascii="Arial" w:hAnsi="Arial" w:cs="Arial"/>
          <w:sz w:val="24"/>
        </w:rPr>
        <w:t>yself</w:t>
      </w:r>
      <w:r w:rsidR="00154E65" w:rsidRPr="00645D67">
        <w:rPr>
          <w:rFonts w:ascii="Arial" w:hAnsi="Arial" w:cs="Arial"/>
          <w:sz w:val="24"/>
        </w:rPr>
        <w:t xml:space="preserve"> and a friend got lost around the zoo many times. We visited several animal exhibits but could not find our way to several of the major animal enclosures (such as tigers and seals). This was disappointing, however, from what was seen within the zoo, it should be noted that this would make for a great short visit for a visitor with a young family.</w:t>
      </w:r>
    </w:p>
    <w:p w14:paraId="025A6C97" w14:textId="61FCA387" w:rsidR="00845325" w:rsidRPr="00027C9D" w:rsidRDefault="00154E65" w:rsidP="00027C9D">
      <w:pPr>
        <w:spacing w:line="360" w:lineRule="auto"/>
        <w:rPr>
          <w:rFonts w:ascii="Arial" w:hAnsi="Arial" w:cs="Arial"/>
          <w:sz w:val="24"/>
        </w:rPr>
      </w:pPr>
      <w:r w:rsidRPr="00645D67">
        <w:rPr>
          <w:rFonts w:ascii="Arial" w:hAnsi="Arial" w:cs="Arial"/>
          <w:sz w:val="24"/>
        </w:rPr>
        <w:t>My personal experience of Bern was mixed. There were high points – the Albert Einstein Museum and public transportation ease, but there were also low points, such as the lack of traditional Swiss food, attraction information and directions. For someone who may be thinking of visiting Bern, I would suggest research is key. Gather all your information prior to your visit and ensure you have directions on hand. Those wishing to visit the city to try traditional Swiss cuisine may find more luck elsewhere</w:t>
      </w:r>
      <w:r w:rsidR="002A5534" w:rsidRPr="00645D67">
        <w:rPr>
          <w:rFonts w:ascii="Arial" w:hAnsi="Arial" w:cs="Arial"/>
          <w:sz w:val="24"/>
        </w:rPr>
        <w:t xml:space="preserve">. </w:t>
      </w:r>
      <w:r w:rsidRPr="00645D67">
        <w:rPr>
          <w:rFonts w:ascii="Arial" w:hAnsi="Arial" w:cs="Arial"/>
          <w:sz w:val="24"/>
        </w:rPr>
        <w:t xml:space="preserve">The city is not perfect and does not provide differing types of visitors with what they may need, however, what is on offer in unique and set in a picturesque location – perhaps enough of a reason to visit for most. </w:t>
      </w:r>
    </w:p>
    <w:sectPr w:rsidR="00845325" w:rsidRPr="00027C9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421AC3" w14:textId="77777777" w:rsidR="00786EE0" w:rsidRDefault="00786EE0" w:rsidP="00896F45">
      <w:pPr>
        <w:spacing w:after="0" w:line="240" w:lineRule="auto"/>
      </w:pPr>
      <w:r>
        <w:separator/>
      </w:r>
    </w:p>
  </w:endnote>
  <w:endnote w:type="continuationSeparator" w:id="0">
    <w:p w14:paraId="4A700AA8" w14:textId="77777777" w:rsidR="00786EE0" w:rsidRDefault="00786EE0" w:rsidP="00896F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4163963"/>
      <w:docPartObj>
        <w:docPartGallery w:val="Page Numbers (Bottom of Page)"/>
        <w:docPartUnique/>
      </w:docPartObj>
    </w:sdtPr>
    <w:sdtEndPr>
      <w:rPr>
        <w:color w:val="7F7F7F" w:themeColor="background1" w:themeShade="7F"/>
        <w:spacing w:val="60"/>
      </w:rPr>
    </w:sdtEndPr>
    <w:sdtContent>
      <w:p w14:paraId="6C275EE3" w14:textId="1124EAD6" w:rsidR="00896F45" w:rsidRDefault="00896F4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FB8B26" w14:textId="77777777" w:rsidR="00896F45" w:rsidRDefault="00896F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EBE5CC" w14:textId="77777777" w:rsidR="00786EE0" w:rsidRDefault="00786EE0" w:rsidP="00896F45">
      <w:pPr>
        <w:spacing w:after="0" w:line="240" w:lineRule="auto"/>
      </w:pPr>
      <w:r>
        <w:separator/>
      </w:r>
    </w:p>
  </w:footnote>
  <w:footnote w:type="continuationSeparator" w:id="0">
    <w:p w14:paraId="78234549" w14:textId="77777777" w:rsidR="00786EE0" w:rsidRDefault="00786EE0" w:rsidP="00896F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728FEB" w14:textId="1BDD7DE2" w:rsidR="00896F45" w:rsidRPr="00896F45" w:rsidRDefault="00896F45">
    <w:pPr>
      <w:pStyle w:val="Header"/>
      <w:rPr>
        <w:b/>
      </w:rPr>
    </w:pPr>
    <w:r w:rsidRPr="00896F45">
      <w:rPr>
        <w:b/>
      </w:rPr>
      <w:t>Nathan Price</w:t>
    </w:r>
    <w:r w:rsidRPr="00896F45">
      <w:rPr>
        <w:b/>
      </w:rPr>
      <w:ptab w:relativeTo="margin" w:alignment="center" w:leader="none"/>
    </w:r>
    <w:r w:rsidRPr="00896F45">
      <w:rPr>
        <w:b/>
      </w:rPr>
      <w:ptab w:relativeTo="margin" w:alignment="right" w:leader="none"/>
    </w:r>
    <w:r w:rsidRPr="00896F45">
      <w:rPr>
        <w:b/>
      </w:rPr>
      <w:t>European Tourism Field Studies (BMTH5000)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C2F"/>
    <w:rsid w:val="00027C9D"/>
    <w:rsid w:val="00037569"/>
    <w:rsid w:val="000F282C"/>
    <w:rsid w:val="00154E65"/>
    <w:rsid w:val="00166779"/>
    <w:rsid w:val="001A3509"/>
    <w:rsid w:val="001D427B"/>
    <w:rsid w:val="002A5534"/>
    <w:rsid w:val="00356656"/>
    <w:rsid w:val="004240D5"/>
    <w:rsid w:val="004648E7"/>
    <w:rsid w:val="00480B51"/>
    <w:rsid w:val="005501EC"/>
    <w:rsid w:val="00645D67"/>
    <w:rsid w:val="00760FB5"/>
    <w:rsid w:val="00786EE0"/>
    <w:rsid w:val="007F438F"/>
    <w:rsid w:val="00845325"/>
    <w:rsid w:val="00896F45"/>
    <w:rsid w:val="00995140"/>
    <w:rsid w:val="00A32420"/>
    <w:rsid w:val="00A66B2F"/>
    <w:rsid w:val="00A863F0"/>
    <w:rsid w:val="00B938FC"/>
    <w:rsid w:val="00C62C2F"/>
    <w:rsid w:val="00CE50C4"/>
    <w:rsid w:val="00D81005"/>
    <w:rsid w:val="00DD173D"/>
    <w:rsid w:val="00F82E93"/>
    <w:rsid w:val="00FC2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706F5"/>
  <w15:chartTrackingRefBased/>
  <w15:docId w15:val="{D8159975-0B3F-4D0D-857A-BD0EDFABF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45D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5D67"/>
    <w:rPr>
      <w:rFonts w:ascii="Segoe UI" w:hAnsi="Segoe UI" w:cs="Segoe UI"/>
      <w:sz w:val="18"/>
      <w:szCs w:val="18"/>
    </w:rPr>
  </w:style>
  <w:style w:type="paragraph" w:styleId="Header">
    <w:name w:val="header"/>
    <w:basedOn w:val="Normal"/>
    <w:link w:val="HeaderChar"/>
    <w:uiPriority w:val="99"/>
    <w:unhideWhenUsed/>
    <w:rsid w:val="00896F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F45"/>
  </w:style>
  <w:style w:type="paragraph" w:styleId="Footer">
    <w:name w:val="footer"/>
    <w:basedOn w:val="Normal"/>
    <w:link w:val="FooterChar"/>
    <w:uiPriority w:val="99"/>
    <w:unhideWhenUsed/>
    <w:rsid w:val="00896F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F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744</Words>
  <Characters>4246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Price</dc:creator>
  <cp:keywords/>
  <dc:description/>
  <cp:lastModifiedBy>Nathan Price</cp:lastModifiedBy>
  <cp:revision>3</cp:revision>
  <dcterms:created xsi:type="dcterms:W3CDTF">2019-03-03T19:35:00Z</dcterms:created>
  <dcterms:modified xsi:type="dcterms:W3CDTF">2019-03-03T19:37:00Z</dcterms:modified>
</cp:coreProperties>
</file>