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B5BE6" w:rsidRDefault="009B5BE6" w:rsidP="006C3540">
      <w:pPr>
        <w:spacing w:line="360" w:lineRule="auto"/>
        <w:jc w:val="center"/>
        <w:rPr>
          <w:rFonts w:ascii="Arial" w:hAnsi="Arial" w:cs="Arial"/>
          <w:sz w:val="24"/>
          <w:szCs w:val="24"/>
        </w:rPr>
      </w:pPr>
    </w:p>
    <w:p w:rsidR="009B5BE6" w:rsidRDefault="009B5BE6">
      <w:pPr>
        <w:rPr>
          <w:rFonts w:ascii="Arial" w:hAnsi="Arial" w:cs="Arial"/>
          <w:sz w:val="24"/>
          <w:szCs w:val="24"/>
        </w:rPr>
      </w:pPr>
    </w:p>
    <w:p w:rsidR="009B5BE6" w:rsidRDefault="009B5BE6" w:rsidP="009B5BE6">
      <w:pPr>
        <w:jc w:val="right"/>
        <w:rPr>
          <w:rFonts w:ascii="Arial" w:hAnsi="Arial" w:cs="Arial"/>
          <w:sz w:val="24"/>
          <w:szCs w:val="24"/>
        </w:rPr>
      </w:pPr>
    </w:p>
    <w:p w:rsidR="009B5BE6" w:rsidRDefault="009B5BE6" w:rsidP="009B5BE6">
      <w:pPr>
        <w:jc w:val="right"/>
        <w:rPr>
          <w:rFonts w:ascii="Arial" w:hAnsi="Arial" w:cs="Arial"/>
          <w:sz w:val="24"/>
          <w:szCs w:val="24"/>
        </w:rPr>
      </w:pPr>
    </w:p>
    <w:p w:rsidR="009B5BE6" w:rsidRDefault="009B5BE6" w:rsidP="009B5BE6">
      <w:pPr>
        <w:jc w:val="center"/>
        <w:rPr>
          <w:rFonts w:ascii="Arial" w:hAnsi="Arial" w:cs="Arial"/>
          <w:sz w:val="32"/>
          <w:szCs w:val="32"/>
        </w:rPr>
      </w:pPr>
    </w:p>
    <w:p w:rsidR="009B5BE6" w:rsidRDefault="009B5BE6" w:rsidP="009B5BE6">
      <w:pPr>
        <w:jc w:val="center"/>
        <w:rPr>
          <w:rFonts w:ascii="Arial" w:hAnsi="Arial" w:cs="Arial"/>
          <w:sz w:val="32"/>
          <w:szCs w:val="32"/>
        </w:rPr>
      </w:pPr>
    </w:p>
    <w:p w:rsidR="009B5BE6" w:rsidRDefault="009B5BE6" w:rsidP="009B5BE6">
      <w:pPr>
        <w:jc w:val="center"/>
        <w:rPr>
          <w:rFonts w:ascii="Arial" w:hAnsi="Arial" w:cs="Arial"/>
          <w:sz w:val="32"/>
          <w:szCs w:val="32"/>
        </w:rPr>
      </w:pPr>
    </w:p>
    <w:p w:rsidR="009B5BE6" w:rsidRDefault="009B5BE6" w:rsidP="009B5BE6">
      <w:pPr>
        <w:jc w:val="center"/>
        <w:rPr>
          <w:rFonts w:ascii="Arial" w:hAnsi="Arial" w:cs="Arial"/>
          <w:sz w:val="32"/>
          <w:szCs w:val="32"/>
        </w:rPr>
      </w:pPr>
    </w:p>
    <w:p w:rsidR="009B5BE6" w:rsidRPr="009B5BE6" w:rsidRDefault="009B5BE6" w:rsidP="009B5BE6">
      <w:pPr>
        <w:jc w:val="center"/>
        <w:rPr>
          <w:rFonts w:ascii="Arial" w:hAnsi="Arial" w:cs="Arial"/>
          <w:sz w:val="32"/>
          <w:szCs w:val="32"/>
        </w:rPr>
      </w:pPr>
      <w:r w:rsidRPr="009B5BE6">
        <w:rPr>
          <w:rFonts w:ascii="Arial" w:hAnsi="Arial" w:cs="Arial"/>
          <w:sz w:val="32"/>
          <w:szCs w:val="32"/>
        </w:rPr>
        <w:t>Declining profitability on TM Lewin</w:t>
      </w:r>
    </w:p>
    <w:p w:rsidR="009B5BE6" w:rsidRDefault="009B5BE6" w:rsidP="009B5BE6">
      <w:pPr>
        <w:jc w:val="right"/>
        <w:rPr>
          <w:rFonts w:ascii="Arial" w:hAnsi="Arial" w:cs="Arial"/>
          <w:sz w:val="24"/>
          <w:szCs w:val="24"/>
        </w:rPr>
      </w:pPr>
    </w:p>
    <w:p w:rsidR="009B5BE6" w:rsidRDefault="009B5BE6" w:rsidP="009B5BE6">
      <w:pPr>
        <w:jc w:val="right"/>
        <w:rPr>
          <w:rFonts w:ascii="Arial" w:hAnsi="Arial" w:cs="Arial"/>
          <w:sz w:val="24"/>
          <w:szCs w:val="24"/>
        </w:rPr>
      </w:pPr>
    </w:p>
    <w:p w:rsidR="009B5BE6" w:rsidRDefault="009B5BE6" w:rsidP="009B5BE6">
      <w:pPr>
        <w:jc w:val="right"/>
        <w:rPr>
          <w:rFonts w:ascii="Arial" w:hAnsi="Arial" w:cs="Arial"/>
          <w:sz w:val="24"/>
          <w:szCs w:val="24"/>
        </w:rPr>
      </w:pPr>
    </w:p>
    <w:p w:rsidR="009B5BE6" w:rsidRDefault="009B5BE6" w:rsidP="009B5BE6">
      <w:pPr>
        <w:jc w:val="right"/>
        <w:rPr>
          <w:rFonts w:ascii="Arial" w:hAnsi="Arial" w:cs="Arial"/>
          <w:sz w:val="24"/>
          <w:szCs w:val="24"/>
        </w:rPr>
      </w:pPr>
    </w:p>
    <w:p w:rsidR="009B5BE6" w:rsidRDefault="009B5BE6" w:rsidP="009B5BE6">
      <w:pPr>
        <w:jc w:val="right"/>
        <w:rPr>
          <w:rFonts w:ascii="Arial" w:hAnsi="Arial" w:cs="Arial"/>
        </w:rPr>
      </w:pPr>
    </w:p>
    <w:p w:rsidR="009B5BE6" w:rsidRDefault="009B5BE6" w:rsidP="009B5BE6">
      <w:pPr>
        <w:jc w:val="right"/>
        <w:rPr>
          <w:rFonts w:ascii="Arial" w:hAnsi="Arial" w:cs="Arial"/>
        </w:rPr>
      </w:pPr>
    </w:p>
    <w:p w:rsidR="009B5BE6" w:rsidRDefault="009B5BE6" w:rsidP="009B5BE6">
      <w:pPr>
        <w:jc w:val="right"/>
        <w:rPr>
          <w:rFonts w:ascii="Arial" w:hAnsi="Arial" w:cs="Arial"/>
        </w:rPr>
      </w:pPr>
    </w:p>
    <w:p w:rsidR="009B5BE6" w:rsidRDefault="009B5BE6" w:rsidP="009B5BE6">
      <w:pPr>
        <w:jc w:val="right"/>
        <w:rPr>
          <w:rFonts w:ascii="Arial" w:hAnsi="Arial" w:cs="Arial"/>
        </w:rPr>
      </w:pPr>
    </w:p>
    <w:p w:rsidR="009B5BE6" w:rsidRPr="009B5BE6" w:rsidRDefault="009B5BE6" w:rsidP="009B5BE6">
      <w:pPr>
        <w:jc w:val="right"/>
        <w:rPr>
          <w:rFonts w:ascii="Arial" w:hAnsi="Arial" w:cs="Arial"/>
        </w:rPr>
      </w:pPr>
      <w:proofErr w:type="spellStart"/>
      <w:r w:rsidRPr="009B5BE6">
        <w:rPr>
          <w:rFonts w:ascii="Arial" w:hAnsi="Arial" w:cs="Arial"/>
        </w:rPr>
        <w:t>Vasilica</w:t>
      </w:r>
      <w:proofErr w:type="spellEnd"/>
      <w:r w:rsidRPr="009B5BE6">
        <w:rPr>
          <w:rFonts w:ascii="Arial" w:hAnsi="Arial" w:cs="Arial"/>
        </w:rPr>
        <w:t xml:space="preserve"> Valentina </w:t>
      </w:r>
      <w:proofErr w:type="spellStart"/>
      <w:r w:rsidRPr="009B5BE6">
        <w:rPr>
          <w:rFonts w:ascii="Arial" w:hAnsi="Arial" w:cs="Arial"/>
        </w:rPr>
        <w:t>Dinca</w:t>
      </w:r>
      <w:proofErr w:type="spellEnd"/>
    </w:p>
    <w:p w:rsidR="009B5BE6" w:rsidRPr="009B5BE6" w:rsidRDefault="009B5BE6" w:rsidP="009B5BE6">
      <w:pPr>
        <w:jc w:val="right"/>
        <w:rPr>
          <w:rFonts w:ascii="Arial" w:hAnsi="Arial" w:cs="Arial"/>
        </w:rPr>
      </w:pPr>
      <w:r w:rsidRPr="009B5BE6">
        <w:rPr>
          <w:rFonts w:ascii="Arial" w:hAnsi="Arial" w:cs="Arial"/>
        </w:rPr>
        <w:t>Student number 2131463</w:t>
      </w:r>
    </w:p>
    <w:p w:rsidR="009B5BE6" w:rsidRPr="009B5BE6" w:rsidRDefault="009B5BE6" w:rsidP="009B5BE6">
      <w:pPr>
        <w:jc w:val="right"/>
        <w:rPr>
          <w:rFonts w:ascii="Arial" w:hAnsi="Arial" w:cs="Arial"/>
        </w:rPr>
      </w:pPr>
      <w:r w:rsidRPr="009B5BE6">
        <w:rPr>
          <w:rFonts w:ascii="Arial" w:hAnsi="Arial" w:cs="Arial"/>
        </w:rPr>
        <w:t>Problem solving and decision making</w:t>
      </w:r>
    </w:p>
    <w:p w:rsidR="009B5BE6" w:rsidRPr="009B5BE6" w:rsidRDefault="009B5BE6" w:rsidP="009B5BE6">
      <w:pPr>
        <w:jc w:val="right"/>
        <w:rPr>
          <w:rFonts w:ascii="Arial" w:hAnsi="Arial" w:cs="Arial"/>
        </w:rPr>
      </w:pPr>
      <w:r w:rsidRPr="009B5BE6">
        <w:rPr>
          <w:rFonts w:ascii="Arial" w:hAnsi="Arial" w:cs="Arial"/>
        </w:rPr>
        <w:t>BMSW 4004</w:t>
      </w:r>
    </w:p>
    <w:p w:rsidR="009B5BE6" w:rsidRPr="009B5BE6" w:rsidRDefault="009B5BE6" w:rsidP="009B5BE6">
      <w:pPr>
        <w:jc w:val="right"/>
        <w:rPr>
          <w:rFonts w:ascii="Arial" w:hAnsi="Arial" w:cs="Arial"/>
        </w:rPr>
      </w:pPr>
      <w:r w:rsidRPr="009B5BE6">
        <w:rPr>
          <w:rFonts w:ascii="Arial" w:hAnsi="Arial" w:cs="Arial"/>
        </w:rPr>
        <w:t xml:space="preserve">Dr </w:t>
      </w:r>
      <w:proofErr w:type="spellStart"/>
      <w:r w:rsidRPr="009B5BE6">
        <w:rPr>
          <w:rFonts w:ascii="Arial" w:hAnsi="Arial" w:cs="Arial"/>
        </w:rPr>
        <w:t>Chijioke</w:t>
      </w:r>
      <w:proofErr w:type="spellEnd"/>
      <w:r w:rsidRPr="009B5BE6">
        <w:rPr>
          <w:rFonts w:ascii="Arial" w:hAnsi="Arial" w:cs="Arial"/>
        </w:rPr>
        <w:t xml:space="preserve"> D </w:t>
      </w:r>
      <w:proofErr w:type="spellStart"/>
      <w:r w:rsidRPr="009B5BE6">
        <w:rPr>
          <w:rFonts w:ascii="Arial" w:hAnsi="Arial" w:cs="Arial"/>
        </w:rPr>
        <w:t>Uba</w:t>
      </w:r>
      <w:proofErr w:type="spellEnd"/>
    </w:p>
    <w:p w:rsidR="009B5BE6" w:rsidRDefault="009B5BE6">
      <w:pPr>
        <w:rPr>
          <w:rFonts w:ascii="Arial" w:hAnsi="Arial" w:cs="Arial"/>
          <w:sz w:val="24"/>
          <w:szCs w:val="24"/>
        </w:rPr>
      </w:pPr>
    </w:p>
    <w:p w:rsidR="009B5BE6" w:rsidRDefault="009B5BE6">
      <w:pPr>
        <w:rPr>
          <w:rFonts w:ascii="Arial" w:hAnsi="Arial" w:cs="Arial"/>
          <w:sz w:val="24"/>
          <w:szCs w:val="24"/>
        </w:rPr>
      </w:pPr>
    </w:p>
    <w:p w:rsidR="009B5BE6" w:rsidRDefault="009B5BE6">
      <w:pPr>
        <w:rPr>
          <w:rFonts w:ascii="Arial" w:hAnsi="Arial" w:cs="Arial"/>
          <w:sz w:val="24"/>
          <w:szCs w:val="24"/>
        </w:rPr>
      </w:pPr>
      <w:r>
        <w:rPr>
          <w:rFonts w:ascii="Arial" w:hAnsi="Arial" w:cs="Arial"/>
          <w:sz w:val="24"/>
          <w:szCs w:val="24"/>
        </w:rPr>
        <w:br w:type="page"/>
      </w:r>
    </w:p>
    <w:p w:rsidR="00B86A46" w:rsidRDefault="00B86A46" w:rsidP="00B86A46">
      <w:pPr>
        <w:pStyle w:val="Heading1"/>
        <w:jc w:val="center"/>
        <w:rPr>
          <w:rFonts w:ascii="Arial" w:hAnsi="Arial" w:cs="Arial"/>
          <w:sz w:val="22"/>
          <w:szCs w:val="22"/>
        </w:rPr>
      </w:pPr>
    </w:p>
    <w:sdt>
      <w:sdtPr>
        <w:rPr>
          <w:rFonts w:asciiTheme="minorHAnsi" w:eastAsiaTheme="minorHAnsi" w:hAnsiTheme="minorHAnsi" w:cstheme="minorBidi"/>
          <w:b w:val="0"/>
          <w:bCs w:val="0"/>
          <w:color w:val="auto"/>
          <w:sz w:val="22"/>
          <w:szCs w:val="22"/>
          <w:lang w:val="en-GB" w:eastAsia="en-US"/>
        </w:rPr>
        <w:id w:val="1827002828"/>
        <w:docPartObj>
          <w:docPartGallery w:val="Table of Contents"/>
          <w:docPartUnique/>
        </w:docPartObj>
      </w:sdtPr>
      <w:sdtEndPr>
        <w:rPr>
          <w:noProof/>
        </w:rPr>
      </w:sdtEndPr>
      <w:sdtContent>
        <w:p w:rsidR="00B86A46" w:rsidRDefault="00B86A46" w:rsidP="00B86A46">
          <w:pPr>
            <w:pStyle w:val="TOCHeading"/>
            <w:jc w:val="center"/>
          </w:pPr>
          <w:r>
            <w:t>Contents</w:t>
          </w:r>
        </w:p>
        <w:p w:rsidR="00B86A46" w:rsidRDefault="00B86A46">
          <w:pPr>
            <w:pStyle w:val="TOC1"/>
            <w:tabs>
              <w:tab w:val="right" w:leader="dot" w:pos="9016"/>
            </w:tabs>
            <w:rPr>
              <w:noProof/>
            </w:rPr>
          </w:pPr>
          <w:r>
            <w:fldChar w:fldCharType="begin"/>
          </w:r>
          <w:r>
            <w:instrText xml:space="preserve"> TOC \o "1-3" \h \z \u </w:instrText>
          </w:r>
          <w:r>
            <w:fldChar w:fldCharType="separate"/>
          </w:r>
          <w:hyperlink w:anchor="_Toc120378738" w:history="1">
            <w:r w:rsidRPr="00E71EF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_Toc120378738 \h </w:instrText>
            </w:r>
            <w:r>
              <w:rPr>
                <w:noProof/>
                <w:webHidden/>
              </w:rPr>
            </w:r>
            <w:r>
              <w:rPr>
                <w:noProof/>
                <w:webHidden/>
              </w:rPr>
              <w:fldChar w:fldCharType="separate"/>
            </w:r>
            <w:r>
              <w:rPr>
                <w:noProof/>
                <w:webHidden/>
              </w:rPr>
              <w:t>2</w:t>
            </w:r>
            <w:r>
              <w:rPr>
                <w:noProof/>
                <w:webHidden/>
              </w:rPr>
              <w:fldChar w:fldCharType="end"/>
            </w:r>
          </w:hyperlink>
        </w:p>
        <w:p w:rsidR="00B86A46" w:rsidRDefault="00A1578D">
          <w:pPr>
            <w:pStyle w:val="TOC1"/>
            <w:tabs>
              <w:tab w:val="right" w:leader="dot" w:pos="9016"/>
            </w:tabs>
            <w:rPr>
              <w:noProof/>
            </w:rPr>
          </w:pPr>
          <w:hyperlink w:anchor="_Toc120378739" w:history="1">
            <w:r w:rsidR="00B86A46" w:rsidRPr="00E71EF3">
              <w:rPr>
                <w:rStyle w:val="Hyperlink"/>
                <w:rFonts w:ascii="Arial" w:hAnsi="Arial" w:cs="Arial"/>
                <w:noProof/>
              </w:rPr>
              <w:t>Define the problem</w:t>
            </w:r>
            <w:r w:rsidR="00B86A46">
              <w:rPr>
                <w:noProof/>
                <w:webHidden/>
              </w:rPr>
              <w:tab/>
            </w:r>
            <w:r w:rsidR="00B86A46">
              <w:rPr>
                <w:noProof/>
                <w:webHidden/>
              </w:rPr>
              <w:fldChar w:fldCharType="begin"/>
            </w:r>
            <w:r w:rsidR="00B86A46">
              <w:rPr>
                <w:noProof/>
                <w:webHidden/>
              </w:rPr>
              <w:instrText xml:space="preserve"> PAGEREF _Toc120378739 \h </w:instrText>
            </w:r>
            <w:r w:rsidR="00B86A46">
              <w:rPr>
                <w:noProof/>
                <w:webHidden/>
              </w:rPr>
            </w:r>
            <w:r w:rsidR="00B86A46">
              <w:rPr>
                <w:noProof/>
                <w:webHidden/>
              </w:rPr>
              <w:fldChar w:fldCharType="separate"/>
            </w:r>
            <w:r w:rsidR="00B86A46">
              <w:rPr>
                <w:noProof/>
                <w:webHidden/>
              </w:rPr>
              <w:t>2</w:t>
            </w:r>
            <w:r w:rsidR="00B86A46">
              <w:rPr>
                <w:noProof/>
                <w:webHidden/>
              </w:rPr>
              <w:fldChar w:fldCharType="end"/>
            </w:r>
          </w:hyperlink>
        </w:p>
        <w:p w:rsidR="00B86A46" w:rsidRDefault="00A1578D">
          <w:pPr>
            <w:pStyle w:val="TOC1"/>
            <w:tabs>
              <w:tab w:val="right" w:leader="dot" w:pos="9016"/>
            </w:tabs>
            <w:rPr>
              <w:noProof/>
            </w:rPr>
          </w:pPr>
          <w:hyperlink w:anchor="_Toc120378740" w:history="1">
            <w:r w:rsidR="00B86A46" w:rsidRPr="00E71EF3">
              <w:rPr>
                <w:rStyle w:val="Hyperlink"/>
                <w:rFonts w:ascii="Arial" w:hAnsi="Arial" w:cs="Arial"/>
                <w:noProof/>
              </w:rPr>
              <w:t>Its Scope and Impact</w:t>
            </w:r>
            <w:r w:rsidR="00B86A46">
              <w:rPr>
                <w:noProof/>
                <w:webHidden/>
              </w:rPr>
              <w:tab/>
            </w:r>
            <w:r w:rsidR="00B86A46">
              <w:rPr>
                <w:noProof/>
                <w:webHidden/>
              </w:rPr>
              <w:fldChar w:fldCharType="begin"/>
            </w:r>
            <w:r w:rsidR="00B86A46">
              <w:rPr>
                <w:noProof/>
                <w:webHidden/>
              </w:rPr>
              <w:instrText xml:space="preserve"> PAGEREF _Toc120378740 \h </w:instrText>
            </w:r>
            <w:r w:rsidR="00B86A46">
              <w:rPr>
                <w:noProof/>
                <w:webHidden/>
              </w:rPr>
            </w:r>
            <w:r w:rsidR="00B86A46">
              <w:rPr>
                <w:noProof/>
                <w:webHidden/>
              </w:rPr>
              <w:fldChar w:fldCharType="separate"/>
            </w:r>
            <w:r w:rsidR="00B86A46">
              <w:rPr>
                <w:noProof/>
                <w:webHidden/>
              </w:rPr>
              <w:t>3</w:t>
            </w:r>
            <w:r w:rsidR="00B86A46">
              <w:rPr>
                <w:noProof/>
                <w:webHidden/>
              </w:rPr>
              <w:fldChar w:fldCharType="end"/>
            </w:r>
          </w:hyperlink>
        </w:p>
        <w:p w:rsidR="00B86A46" w:rsidRDefault="00A1578D">
          <w:pPr>
            <w:pStyle w:val="TOC1"/>
            <w:tabs>
              <w:tab w:val="right" w:leader="dot" w:pos="9016"/>
            </w:tabs>
            <w:rPr>
              <w:noProof/>
            </w:rPr>
          </w:pPr>
          <w:hyperlink w:anchor="_Toc120378741" w:history="1">
            <w:r w:rsidR="00B86A46" w:rsidRPr="00E71EF3">
              <w:rPr>
                <w:rStyle w:val="Hyperlink"/>
                <w:rFonts w:ascii="Arial" w:hAnsi="Arial" w:cs="Arial"/>
                <w:noProof/>
              </w:rPr>
              <w:t>Analysis of the organisation and problem</w:t>
            </w:r>
            <w:r w:rsidR="00B86A46">
              <w:rPr>
                <w:noProof/>
                <w:webHidden/>
              </w:rPr>
              <w:tab/>
            </w:r>
            <w:r w:rsidR="00B86A46">
              <w:rPr>
                <w:noProof/>
                <w:webHidden/>
              </w:rPr>
              <w:fldChar w:fldCharType="begin"/>
            </w:r>
            <w:r w:rsidR="00B86A46">
              <w:rPr>
                <w:noProof/>
                <w:webHidden/>
              </w:rPr>
              <w:instrText xml:space="preserve"> PAGEREF _Toc120378741 \h </w:instrText>
            </w:r>
            <w:r w:rsidR="00B86A46">
              <w:rPr>
                <w:noProof/>
                <w:webHidden/>
              </w:rPr>
            </w:r>
            <w:r w:rsidR="00B86A46">
              <w:rPr>
                <w:noProof/>
                <w:webHidden/>
              </w:rPr>
              <w:fldChar w:fldCharType="separate"/>
            </w:r>
            <w:r w:rsidR="00B86A46">
              <w:rPr>
                <w:noProof/>
                <w:webHidden/>
              </w:rPr>
              <w:t>3</w:t>
            </w:r>
            <w:r w:rsidR="00B86A46">
              <w:rPr>
                <w:noProof/>
                <w:webHidden/>
              </w:rPr>
              <w:fldChar w:fldCharType="end"/>
            </w:r>
          </w:hyperlink>
        </w:p>
        <w:p w:rsidR="00B86A46" w:rsidRDefault="00A1578D">
          <w:pPr>
            <w:pStyle w:val="TOC1"/>
            <w:tabs>
              <w:tab w:val="right" w:leader="dot" w:pos="9016"/>
            </w:tabs>
            <w:rPr>
              <w:noProof/>
            </w:rPr>
          </w:pPr>
          <w:hyperlink w:anchor="_Toc120378742" w:history="1">
            <w:r w:rsidR="00B86A46" w:rsidRPr="00E71EF3">
              <w:rPr>
                <w:rStyle w:val="Hyperlink"/>
                <w:rFonts w:ascii="Arial" w:hAnsi="Arial" w:cs="Arial"/>
                <w:noProof/>
              </w:rPr>
              <w:t>Proposed solutions</w:t>
            </w:r>
            <w:r w:rsidR="00B86A46">
              <w:rPr>
                <w:noProof/>
                <w:webHidden/>
              </w:rPr>
              <w:tab/>
            </w:r>
            <w:r w:rsidR="00B86A46">
              <w:rPr>
                <w:noProof/>
                <w:webHidden/>
              </w:rPr>
              <w:fldChar w:fldCharType="begin"/>
            </w:r>
            <w:r w:rsidR="00B86A46">
              <w:rPr>
                <w:noProof/>
                <w:webHidden/>
              </w:rPr>
              <w:instrText xml:space="preserve"> PAGEREF _Toc120378742 \h </w:instrText>
            </w:r>
            <w:r w:rsidR="00B86A46">
              <w:rPr>
                <w:noProof/>
                <w:webHidden/>
              </w:rPr>
            </w:r>
            <w:r w:rsidR="00B86A46">
              <w:rPr>
                <w:noProof/>
                <w:webHidden/>
              </w:rPr>
              <w:fldChar w:fldCharType="separate"/>
            </w:r>
            <w:r w:rsidR="00B86A46">
              <w:rPr>
                <w:noProof/>
                <w:webHidden/>
              </w:rPr>
              <w:t>5</w:t>
            </w:r>
            <w:r w:rsidR="00B86A46">
              <w:rPr>
                <w:noProof/>
                <w:webHidden/>
              </w:rPr>
              <w:fldChar w:fldCharType="end"/>
            </w:r>
          </w:hyperlink>
        </w:p>
        <w:p w:rsidR="00B86A46" w:rsidRDefault="00A1578D">
          <w:pPr>
            <w:pStyle w:val="TOC1"/>
            <w:tabs>
              <w:tab w:val="right" w:leader="dot" w:pos="9016"/>
            </w:tabs>
            <w:rPr>
              <w:noProof/>
            </w:rPr>
          </w:pPr>
          <w:hyperlink w:anchor="_Toc120378743" w:history="1">
            <w:r w:rsidR="00B86A46" w:rsidRPr="00E71EF3">
              <w:rPr>
                <w:rStyle w:val="Hyperlink"/>
                <w:rFonts w:ascii="Arial" w:hAnsi="Arial" w:cs="Arial"/>
                <w:noProof/>
              </w:rPr>
              <w:t>Evaluation</w:t>
            </w:r>
            <w:r w:rsidR="00B86A46">
              <w:rPr>
                <w:noProof/>
                <w:webHidden/>
              </w:rPr>
              <w:tab/>
            </w:r>
            <w:r w:rsidR="00B86A46">
              <w:rPr>
                <w:noProof/>
                <w:webHidden/>
              </w:rPr>
              <w:fldChar w:fldCharType="begin"/>
            </w:r>
            <w:r w:rsidR="00B86A46">
              <w:rPr>
                <w:noProof/>
                <w:webHidden/>
              </w:rPr>
              <w:instrText xml:space="preserve"> PAGEREF _Toc120378743 \h </w:instrText>
            </w:r>
            <w:r w:rsidR="00B86A46">
              <w:rPr>
                <w:noProof/>
                <w:webHidden/>
              </w:rPr>
            </w:r>
            <w:r w:rsidR="00B86A46">
              <w:rPr>
                <w:noProof/>
                <w:webHidden/>
              </w:rPr>
              <w:fldChar w:fldCharType="separate"/>
            </w:r>
            <w:r w:rsidR="00B86A46">
              <w:rPr>
                <w:noProof/>
                <w:webHidden/>
              </w:rPr>
              <w:t>6</w:t>
            </w:r>
            <w:r w:rsidR="00B86A46">
              <w:rPr>
                <w:noProof/>
                <w:webHidden/>
              </w:rPr>
              <w:fldChar w:fldCharType="end"/>
            </w:r>
          </w:hyperlink>
        </w:p>
        <w:p w:rsidR="00B86A46" w:rsidRDefault="00A1578D">
          <w:pPr>
            <w:pStyle w:val="TOC1"/>
            <w:tabs>
              <w:tab w:val="right" w:leader="dot" w:pos="9016"/>
            </w:tabs>
            <w:rPr>
              <w:noProof/>
            </w:rPr>
          </w:pPr>
          <w:hyperlink w:anchor="_Toc120378744" w:history="1">
            <w:r w:rsidR="00B86A46" w:rsidRPr="00E71EF3">
              <w:rPr>
                <w:rStyle w:val="Hyperlink"/>
                <w:rFonts w:ascii="Arial" w:hAnsi="Arial" w:cs="Arial"/>
                <w:noProof/>
              </w:rPr>
              <w:t>Plan for implementing</w:t>
            </w:r>
            <w:r w:rsidR="00B86A46">
              <w:rPr>
                <w:noProof/>
                <w:webHidden/>
              </w:rPr>
              <w:tab/>
            </w:r>
            <w:r w:rsidR="00B86A46">
              <w:rPr>
                <w:noProof/>
                <w:webHidden/>
              </w:rPr>
              <w:fldChar w:fldCharType="begin"/>
            </w:r>
            <w:r w:rsidR="00B86A46">
              <w:rPr>
                <w:noProof/>
                <w:webHidden/>
              </w:rPr>
              <w:instrText xml:space="preserve"> PAGEREF _Toc120378744 \h </w:instrText>
            </w:r>
            <w:r w:rsidR="00B86A46">
              <w:rPr>
                <w:noProof/>
                <w:webHidden/>
              </w:rPr>
            </w:r>
            <w:r w:rsidR="00B86A46">
              <w:rPr>
                <w:noProof/>
                <w:webHidden/>
              </w:rPr>
              <w:fldChar w:fldCharType="separate"/>
            </w:r>
            <w:r w:rsidR="00B86A46">
              <w:rPr>
                <w:noProof/>
                <w:webHidden/>
              </w:rPr>
              <w:t>7</w:t>
            </w:r>
            <w:r w:rsidR="00B86A46">
              <w:rPr>
                <w:noProof/>
                <w:webHidden/>
              </w:rPr>
              <w:fldChar w:fldCharType="end"/>
            </w:r>
          </w:hyperlink>
        </w:p>
        <w:p w:rsidR="00B86A46" w:rsidRDefault="00A1578D">
          <w:pPr>
            <w:pStyle w:val="TOC1"/>
            <w:tabs>
              <w:tab w:val="right" w:leader="dot" w:pos="9016"/>
            </w:tabs>
            <w:rPr>
              <w:noProof/>
            </w:rPr>
          </w:pPr>
          <w:hyperlink w:anchor="_Toc120378745" w:history="1">
            <w:r w:rsidR="00B86A46" w:rsidRPr="00E71EF3">
              <w:rPr>
                <w:rStyle w:val="Hyperlink"/>
                <w:rFonts w:ascii="Arial" w:hAnsi="Arial" w:cs="Arial"/>
                <w:noProof/>
              </w:rPr>
              <w:t>Action plan</w:t>
            </w:r>
            <w:r w:rsidR="00B86A46">
              <w:rPr>
                <w:noProof/>
                <w:webHidden/>
              </w:rPr>
              <w:tab/>
            </w:r>
            <w:r w:rsidR="00B86A46">
              <w:rPr>
                <w:noProof/>
                <w:webHidden/>
              </w:rPr>
              <w:fldChar w:fldCharType="begin"/>
            </w:r>
            <w:r w:rsidR="00B86A46">
              <w:rPr>
                <w:noProof/>
                <w:webHidden/>
              </w:rPr>
              <w:instrText xml:space="preserve"> PAGEREF _Toc120378745 \h </w:instrText>
            </w:r>
            <w:r w:rsidR="00B86A46">
              <w:rPr>
                <w:noProof/>
                <w:webHidden/>
              </w:rPr>
            </w:r>
            <w:r w:rsidR="00B86A46">
              <w:rPr>
                <w:noProof/>
                <w:webHidden/>
              </w:rPr>
              <w:fldChar w:fldCharType="separate"/>
            </w:r>
            <w:r w:rsidR="00B86A46">
              <w:rPr>
                <w:noProof/>
                <w:webHidden/>
              </w:rPr>
              <w:t>7</w:t>
            </w:r>
            <w:r w:rsidR="00B86A46">
              <w:rPr>
                <w:noProof/>
                <w:webHidden/>
              </w:rPr>
              <w:fldChar w:fldCharType="end"/>
            </w:r>
          </w:hyperlink>
        </w:p>
        <w:p w:rsidR="00B86A46" w:rsidRDefault="00A1578D">
          <w:pPr>
            <w:pStyle w:val="TOC1"/>
            <w:tabs>
              <w:tab w:val="right" w:leader="dot" w:pos="9016"/>
            </w:tabs>
            <w:rPr>
              <w:noProof/>
            </w:rPr>
          </w:pPr>
          <w:hyperlink w:anchor="_Toc120378746" w:history="1">
            <w:r w:rsidR="00B86A46" w:rsidRPr="00E71EF3">
              <w:rPr>
                <w:rStyle w:val="Hyperlink"/>
                <w:rFonts w:ascii="Arial" w:hAnsi="Arial" w:cs="Arial"/>
                <w:noProof/>
              </w:rPr>
              <w:t>Monitoring plan</w:t>
            </w:r>
            <w:r w:rsidR="00B86A46">
              <w:rPr>
                <w:noProof/>
                <w:webHidden/>
              </w:rPr>
              <w:tab/>
            </w:r>
            <w:r w:rsidR="00B86A46">
              <w:rPr>
                <w:noProof/>
                <w:webHidden/>
              </w:rPr>
              <w:fldChar w:fldCharType="begin"/>
            </w:r>
            <w:r w:rsidR="00B86A46">
              <w:rPr>
                <w:noProof/>
                <w:webHidden/>
              </w:rPr>
              <w:instrText xml:space="preserve"> PAGEREF _Toc120378746 \h </w:instrText>
            </w:r>
            <w:r w:rsidR="00B86A46">
              <w:rPr>
                <w:noProof/>
                <w:webHidden/>
              </w:rPr>
            </w:r>
            <w:r w:rsidR="00B86A46">
              <w:rPr>
                <w:noProof/>
                <w:webHidden/>
              </w:rPr>
              <w:fldChar w:fldCharType="separate"/>
            </w:r>
            <w:r w:rsidR="00B86A46">
              <w:rPr>
                <w:noProof/>
                <w:webHidden/>
              </w:rPr>
              <w:t>8</w:t>
            </w:r>
            <w:r w:rsidR="00B86A46">
              <w:rPr>
                <w:noProof/>
                <w:webHidden/>
              </w:rPr>
              <w:fldChar w:fldCharType="end"/>
            </w:r>
          </w:hyperlink>
        </w:p>
        <w:p w:rsidR="00B86A46" w:rsidRDefault="00A1578D">
          <w:pPr>
            <w:pStyle w:val="TOC1"/>
            <w:tabs>
              <w:tab w:val="right" w:leader="dot" w:pos="9016"/>
            </w:tabs>
            <w:rPr>
              <w:noProof/>
            </w:rPr>
          </w:pPr>
          <w:hyperlink w:anchor="_Toc120378747" w:history="1">
            <w:r w:rsidR="00B86A46" w:rsidRPr="00E71EF3">
              <w:rPr>
                <w:rStyle w:val="Hyperlink"/>
                <w:rFonts w:ascii="Arial" w:hAnsi="Arial" w:cs="Arial"/>
                <w:noProof/>
              </w:rPr>
              <w:t>Evaluation</w:t>
            </w:r>
            <w:r w:rsidR="00B86A46">
              <w:rPr>
                <w:noProof/>
                <w:webHidden/>
              </w:rPr>
              <w:tab/>
            </w:r>
            <w:r w:rsidR="00B86A46">
              <w:rPr>
                <w:noProof/>
                <w:webHidden/>
              </w:rPr>
              <w:fldChar w:fldCharType="begin"/>
            </w:r>
            <w:r w:rsidR="00B86A46">
              <w:rPr>
                <w:noProof/>
                <w:webHidden/>
              </w:rPr>
              <w:instrText xml:space="preserve"> PAGEREF _Toc120378747 \h </w:instrText>
            </w:r>
            <w:r w:rsidR="00B86A46">
              <w:rPr>
                <w:noProof/>
                <w:webHidden/>
              </w:rPr>
            </w:r>
            <w:r w:rsidR="00B86A46">
              <w:rPr>
                <w:noProof/>
                <w:webHidden/>
              </w:rPr>
              <w:fldChar w:fldCharType="separate"/>
            </w:r>
            <w:r w:rsidR="00B86A46">
              <w:rPr>
                <w:noProof/>
                <w:webHidden/>
              </w:rPr>
              <w:t>9</w:t>
            </w:r>
            <w:r w:rsidR="00B86A46">
              <w:rPr>
                <w:noProof/>
                <w:webHidden/>
              </w:rPr>
              <w:fldChar w:fldCharType="end"/>
            </w:r>
          </w:hyperlink>
        </w:p>
        <w:p w:rsidR="00B86A46" w:rsidRDefault="00A1578D">
          <w:pPr>
            <w:pStyle w:val="TOC1"/>
            <w:tabs>
              <w:tab w:val="right" w:leader="dot" w:pos="9016"/>
            </w:tabs>
            <w:rPr>
              <w:noProof/>
            </w:rPr>
          </w:pPr>
          <w:hyperlink w:anchor="_Toc120378748" w:history="1">
            <w:r w:rsidR="00B86A46" w:rsidRPr="00E71EF3">
              <w:rPr>
                <w:rStyle w:val="Hyperlink"/>
                <w:rFonts w:ascii="Arial" w:hAnsi="Arial" w:cs="Arial"/>
                <w:noProof/>
              </w:rPr>
              <w:t>Conclusion</w:t>
            </w:r>
            <w:r w:rsidR="00B86A46">
              <w:rPr>
                <w:noProof/>
                <w:webHidden/>
              </w:rPr>
              <w:tab/>
            </w:r>
            <w:r w:rsidR="00B86A46">
              <w:rPr>
                <w:noProof/>
                <w:webHidden/>
              </w:rPr>
              <w:fldChar w:fldCharType="begin"/>
            </w:r>
            <w:r w:rsidR="00B86A46">
              <w:rPr>
                <w:noProof/>
                <w:webHidden/>
              </w:rPr>
              <w:instrText xml:space="preserve"> PAGEREF _Toc120378748 \h </w:instrText>
            </w:r>
            <w:r w:rsidR="00B86A46">
              <w:rPr>
                <w:noProof/>
                <w:webHidden/>
              </w:rPr>
            </w:r>
            <w:r w:rsidR="00B86A46">
              <w:rPr>
                <w:noProof/>
                <w:webHidden/>
              </w:rPr>
              <w:fldChar w:fldCharType="separate"/>
            </w:r>
            <w:r w:rsidR="00B86A46">
              <w:rPr>
                <w:noProof/>
                <w:webHidden/>
              </w:rPr>
              <w:t>11</w:t>
            </w:r>
            <w:r w:rsidR="00B86A46">
              <w:rPr>
                <w:noProof/>
                <w:webHidden/>
              </w:rPr>
              <w:fldChar w:fldCharType="end"/>
            </w:r>
          </w:hyperlink>
        </w:p>
        <w:p w:rsidR="00B86A46" w:rsidRDefault="00A1578D">
          <w:pPr>
            <w:pStyle w:val="TOC1"/>
            <w:tabs>
              <w:tab w:val="right" w:leader="dot" w:pos="9016"/>
            </w:tabs>
            <w:rPr>
              <w:noProof/>
            </w:rPr>
          </w:pPr>
          <w:hyperlink w:anchor="_Toc120378749" w:history="1">
            <w:r w:rsidR="00B86A46" w:rsidRPr="00E71EF3">
              <w:rPr>
                <w:rStyle w:val="Hyperlink"/>
                <w:rFonts w:ascii="Arial" w:hAnsi="Arial" w:cs="Arial"/>
                <w:noProof/>
              </w:rPr>
              <w:t>References list</w:t>
            </w:r>
            <w:r w:rsidR="00B86A46">
              <w:rPr>
                <w:noProof/>
                <w:webHidden/>
              </w:rPr>
              <w:tab/>
            </w:r>
            <w:r w:rsidR="00B86A46">
              <w:rPr>
                <w:noProof/>
                <w:webHidden/>
              </w:rPr>
              <w:fldChar w:fldCharType="begin"/>
            </w:r>
            <w:r w:rsidR="00B86A46">
              <w:rPr>
                <w:noProof/>
                <w:webHidden/>
              </w:rPr>
              <w:instrText xml:space="preserve"> PAGEREF _Toc120378749 \h </w:instrText>
            </w:r>
            <w:r w:rsidR="00B86A46">
              <w:rPr>
                <w:noProof/>
                <w:webHidden/>
              </w:rPr>
            </w:r>
            <w:r w:rsidR="00B86A46">
              <w:rPr>
                <w:noProof/>
                <w:webHidden/>
              </w:rPr>
              <w:fldChar w:fldCharType="separate"/>
            </w:r>
            <w:r w:rsidR="00B86A46">
              <w:rPr>
                <w:noProof/>
                <w:webHidden/>
              </w:rPr>
              <w:t>12</w:t>
            </w:r>
            <w:r w:rsidR="00B86A46">
              <w:rPr>
                <w:noProof/>
                <w:webHidden/>
              </w:rPr>
              <w:fldChar w:fldCharType="end"/>
            </w:r>
          </w:hyperlink>
        </w:p>
        <w:p w:rsidR="00B86A46" w:rsidRDefault="00B86A46">
          <w:r>
            <w:rPr>
              <w:b/>
              <w:bCs/>
              <w:noProof/>
            </w:rPr>
            <w:fldChar w:fldCharType="end"/>
          </w:r>
        </w:p>
      </w:sdtContent>
    </w:sdt>
    <w:p w:rsidR="00B86A46" w:rsidRDefault="00B86A46" w:rsidP="00B86A46">
      <w:pPr>
        <w:pStyle w:val="Heading1"/>
        <w:jc w:val="center"/>
        <w:rPr>
          <w:rFonts w:ascii="Arial" w:hAnsi="Arial" w:cs="Arial"/>
          <w:sz w:val="22"/>
          <w:szCs w:val="22"/>
        </w:rPr>
      </w:pPr>
      <w:bookmarkStart w:id="0" w:name="_Toc120378738"/>
    </w:p>
    <w:p w:rsidR="00B86A46" w:rsidRDefault="00B86A46" w:rsidP="00B86A46">
      <w:pPr>
        <w:pStyle w:val="Heading1"/>
        <w:jc w:val="center"/>
        <w:rPr>
          <w:rFonts w:ascii="Arial" w:hAnsi="Arial" w:cs="Arial"/>
          <w:sz w:val="22"/>
          <w:szCs w:val="22"/>
        </w:rPr>
      </w:pPr>
    </w:p>
    <w:p w:rsidR="00B86A46" w:rsidRDefault="00B86A46" w:rsidP="00B86A46">
      <w:pPr>
        <w:pStyle w:val="Heading1"/>
        <w:jc w:val="center"/>
        <w:rPr>
          <w:rFonts w:ascii="Arial" w:hAnsi="Arial" w:cs="Arial"/>
          <w:sz w:val="22"/>
          <w:szCs w:val="22"/>
        </w:rPr>
      </w:pPr>
    </w:p>
    <w:p w:rsidR="00B86A46" w:rsidRDefault="00B86A46" w:rsidP="00B86A46"/>
    <w:p w:rsidR="00B86A46" w:rsidRDefault="00B86A46" w:rsidP="00B86A46"/>
    <w:p w:rsidR="00B86A46" w:rsidRDefault="00B86A46" w:rsidP="00B86A46"/>
    <w:p w:rsidR="00B86A46" w:rsidRDefault="00B86A46" w:rsidP="00B86A46"/>
    <w:p w:rsidR="00B86A46" w:rsidRPr="00B86A46" w:rsidRDefault="00B86A46" w:rsidP="00B86A46"/>
    <w:p w:rsidR="00B86A46" w:rsidRDefault="00B86A46" w:rsidP="00B86A46">
      <w:pPr>
        <w:pStyle w:val="Heading1"/>
        <w:jc w:val="center"/>
        <w:rPr>
          <w:rFonts w:ascii="Arial" w:hAnsi="Arial" w:cs="Arial"/>
          <w:sz w:val="22"/>
          <w:szCs w:val="22"/>
        </w:rPr>
      </w:pPr>
    </w:p>
    <w:p w:rsidR="00B86A46" w:rsidRDefault="00B86A46" w:rsidP="00B86A46"/>
    <w:p w:rsidR="00B86A46" w:rsidRPr="00B86A46" w:rsidRDefault="00B86A46" w:rsidP="00B86A46"/>
    <w:p w:rsidR="004876DC" w:rsidRDefault="004876DC" w:rsidP="00B86A46">
      <w:pPr>
        <w:pStyle w:val="Heading1"/>
        <w:jc w:val="center"/>
        <w:rPr>
          <w:rFonts w:ascii="Arial" w:hAnsi="Arial" w:cs="Arial"/>
          <w:sz w:val="22"/>
          <w:szCs w:val="22"/>
        </w:rPr>
      </w:pPr>
    </w:p>
    <w:p w:rsidR="00B44D08" w:rsidRPr="00B86A46" w:rsidRDefault="00B86A46" w:rsidP="00B86A46">
      <w:pPr>
        <w:pStyle w:val="Heading1"/>
        <w:jc w:val="center"/>
        <w:rPr>
          <w:rFonts w:ascii="Arial" w:hAnsi="Arial" w:cs="Arial"/>
          <w:sz w:val="22"/>
          <w:szCs w:val="22"/>
        </w:rPr>
      </w:pPr>
      <w:bookmarkStart w:id="1" w:name="_GoBack"/>
      <w:bookmarkEnd w:id="1"/>
      <w:r w:rsidRPr="00B86A46">
        <w:rPr>
          <w:rFonts w:ascii="Arial" w:hAnsi="Arial" w:cs="Arial"/>
          <w:sz w:val="22"/>
          <w:szCs w:val="22"/>
        </w:rPr>
        <w:t>Introduction</w:t>
      </w:r>
      <w:bookmarkEnd w:id="0"/>
    </w:p>
    <w:p w:rsidR="00547F88" w:rsidRPr="006C3540" w:rsidRDefault="006658D7" w:rsidP="006C3540">
      <w:pPr>
        <w:spacing w:line="360" w:lineRule="auto"/>
        <w:ind w:firstLine="720"/>
        <w:jc w:val="both"/>
        <w:rPr>
          <w:rFonts w:ascii="Arial" w:hAnsi="Arial" w:cs="Arial"/>
        </w:rPr>
      </w:pPr>
      <w:r w:rsidRPr="006C3540">
        <w:rPr>
          <w:rFonts w:ascii="Arial" w:hAnsi="Arial" w:cs="Arial"/>
        </w:rPr>
        <w:t xml:space="preserve">Problem solving is </w:t>
      </w:r>
      <w:r w:rsidR="004876DC">
        <w:rPr>
          <w:rFonts w:ascii="Arial" w:hAnsi="Arial" w:cs="Arial"/>
        </w:rPr>
        <w:t xml:space="preserve">a process used to see the </w:t>
      </w:r>
      <w:r w:rsidRPr="006C3540">
        <w:rPr>
          <w:rFonts w:ascii="Arial" w:hAnsi="Arial" w:cs="Arial"/>
        </w:rPr>
        <w:t xml:space="preserve">possible solutions </w:t>
      </w:r>
      <w:r w:rsidR="00C62761" w:rsidRPr="006C3540">
        <w:rPr>
          <w:rFonts w:ascii="Arial" w:hAnsi="Arial" w:cs="Arial"/>
        </w:rPr>
        <w:t>for one situation</w:t>
      </w:r>
      <w:r w:rsidRPr="006C3540">
        <w:rPr>
          <w:rFonts w:ascii="Arial" w:hAnsi="Arial" w:cs="Arial"/>
        </w:rPr>
        <w:t>.</w:t>
      </w:r>
    </w:p>
    <w:p w:rsidR="006658D7" w:rsidRPr="006C3540" w:rsidRDefault="006658D7" w:rsidP="006C3540">
      <w:pPr>
        <w:spacing w:line="360" w:lineRule="auto"/>
        <w:jc w:val="both"/>
        <w:rPr>
          <w:rFonts w:ascii="Arial" w:hAnsi="Arial" w:cs="Arial"/>
        </w:rPr>
      </w:pPr>
      <w:r w:rsidRPr="006C3540">
        <w:rPr>
          <w:rFonts w:ascii="Arial" w:hAnsi="Arial" w:cs="Arial"/>
        </w:rPr>
        <w:t xml:space="preserve"> Decision making is part of problem solving. Problem solving is a </w:t>
      </w:r>
      <w:r w:rsidR="004876DC">
        <w:rPr>
          <w:rFonts w:ascii="Arial" w:hAnsi="Arial" w:cs="Arial"/>
        </w:rPr>
        <w:t>hard</w:t>
      </w:r>
      <w:r w:rsidRPr="006C3540">
        <w:rPr>
          <w:rFonts w:ascii="Arial" w:hAnsi="Arial" w:cs="Arial"/>
        </w:rPr>
        <w:t xml:space="preserve"> process, requiring judgments (or decisions) to be made along the way.</w:t>
      </w:r>
    </w:p>
    <w:p w:rsidR="00C62761" w:rsidRPr="006C3540" w:rsidRDefault="006658D7" w:rsidP="006C3540">
      <w:pPr>
        <w:spacing w:line="360" w:lineRule="auto"/>
        <w:jc w:val="both"/>
        <w:rPr>
          <w:rFonts w:ascii="Arial" w:hAnsi="Arial" w:cs="Arial"/>
        </w:rPr>
      </w:pPr>
      <w:r w:rsidRPr="006C3540">
        <w:rPr>
          <w:rFonts w:ascii="Arial" w:hAnsi="Arial" w:cs="Arial"/>
        </w:rPr>
        <w:t xml:space="preserve">The art of making informed decisions is a particularly important skill for leaders and managers. As part of the problem-solving process, people have to make many decisions. Executives and managers </w:t>
      </w:r>
      <w:r w:rsidR="004876DC">
        <w:rPr>
          <w:rFonts w:ascii="Arial" w:hAnsi="Arial" w:cs="Arial"/>
        </w:rPr>
        <w:t>need to use</w:t>
      </w:r>
      <w:r w:rsidRPr="006C3540">
        <w:rPr>
          <w:rFonts w:ascii="Arial" w:hAnsi="Arial" w:cs="Arial"/>
        </w:rPr>
        <w:t xml:space="preserve"> their decision-making skil</w:t>
      </w:r>
      <w:r w:rsidR="00C62761" w:rsidRPr="006C3540">
        <w:rPr>
          <w:rFonts w:ascii="Arial" w:hAnsi="Arial" w:cs="Arial"/>
        </w:rPr>
        <w:t xml:space="preserve">ls to </w:t>
      </w:r>
      <w:r w:rsidR="004876DC">
        <w:rPr>
          <w:rFonts w:ascii="Arial" w:hAnsi="Arial" w:cs="Arial"/>
        </w:rPr>
        <w:t>see</w:t>
      </w:r>
      <w:r w:rsidR="00C62761" w:rsidRPr="006C3540">
        <w:rPr>
          <w:rFonts w:ascii="Arial" w:hAnsi="Arial" w:cs="Arial"/>
        </w:rPr>
        <w:t xml:space="preserve"> which solutions is the best</w:t>
      </w:r>
      <w:r w:rsidRPr="006C3540">
        <w:rPr>
          <w:rFonts w:ascii="Arial" w:hAnsi="Arial" w:cs="Arial"/>
        </w:rPr>
        <w:t xml:space="preserve">. Usually </w:t>
      </w:r>
      <w:r w:rsidR="00C62761" w:rsidRPr="006C3540">
        <w:rPr>
          <w:rFonts w:ascii="Arial" w:hAnsi="Arial" w:cs="Arial"/>
        </w:rPr>
        <w:t>they</w:t>
      </w:r>
      <w:r w:rsidRPr="006C3540">
        <w:rPr>
          <w:rFonts w:ascii="Arial" w:hAnsi="Arial" w:cs="Arial"/>
        </w:rPr>
        <w:t xml:space="preserve"> need to review and start the next steps to resolve the issue.</w:t>
      </w:r>
    </w:p>
    <w:p w:rsidR="00C62761" w:rsidRPr="006C3540" w:rsidRDefault="00C62761" w:rsidP="006C3540">
      <w:pPr>
        <w:spacing w:line="360" w:lineRule="auto"/>
        <w:ind w:firstLine="720"/>
        <w:jc w:val="both"/>
        <w:rPr>
          <w:rFonts w:ascii="Arial" w:hAnsi="Arial" w:cs="Arial"/>
        </w:rPr>
      </w:pPr>
      <w:r w:rsidRPr="006C3540">
        <w:rPr>
          <w:rFonts w:ascii="Arial" w:hAnsi="Arial" w:cs="Arial"/>
        </w:rPr>
        <w:t>The main difference between problem solving and decision making is that problem solving is a process whereas decision making is action based on insights gained during the problem solving process.</w:t>
      </w:r>
    </w:p>
    <w:p w:rsidR="00547F88" w:rsidRPr="006C3540" w:rsidRDefault="00C62761" w:rsidP="006C3540">
      <w:pPr>
        <w:spacing w:line="360" w:lineRule="auto"/>
        <w:jc w:val="both"/>
        <w:rPr>
          <w:rFonts w:ascii="Arial" w:hAnsi="Arial" w:cs="Arial"/>
        </w:rPr>
      </w:pPr>
      <w:r w:rsidRPr="006C3540">
        <w:rPr>
          <w:rFonts w:ascii="Arial" w:hAnsi="Arial" w:cs="Arial"/>
        </w:rPr>
        <w:t xml:space="preserve">Decision making is part of the problem solving process. Multiple issues can </w:t>
      </w:r>
      <w:r w:rsidR="00547F88" w:rsidRPr="006C3540">
        <w:rPr>
          <w:rFonts w:ascii="Arial" w:hAnsi="Arial" w:cs="Arial"/>
        </w:rPr>
        <w:t>be</w:t>
      </w:r>
      <w:r w:rsidRPr="006C3540">
        <w:rPr>
          <w:rFonts w:ascii="Arial" w:hAnsi="Arial" w:cs="Arial"/>
        </w:rPr>
        <w:t xml:space="preserve"> in </w:t>
      </w:r>
      <w:r w:rsidR="00547F88" w:rsidRPr="006C3540">
        <w:rPr>
          <w:rFonts w:ascii="Arial" w:hAnsi="Arial" w:cs="Arial"/>
        </w:rPr>
        <w:t>the</w:t>
      </w:r>
      <w:r w:rsidRPr="006C3540">
        <w:rPr>
          <w:rFonts w:ascii="Arial" w:hAnsi="Arial" w:cs="Arial"/>
        </w:rPr>
        <w:t xml:space="preserve"> business, </w:t>
      </w:r>
      <w:r w:rsidR="00547F88" w:rsidRPr="006C3540">
        <w:rPr>
          <w:rFonts w:ascii="Arial" w:hAnsi="Arial" w:cs="Arial"/>
        </w:rPr>
        <w:t>which</w:t>
      </w:r>
      <w:r w:rsidRPr="006C3540">
        <w:rPr>
          <w:rFonts w:ascii="Arial" w:hAnsi="Arial" w:cs="Arial"/>
        </w:rPr>
        <w:t xml:space="preserve"> requires time and resources. A key role in management and leadership roles is deciding which issues to prioritize.</w:t>
      </w:r>
    </w:p>
    <w:p w:rsidR="00547F88" w:rsidRPr="006C3540" w:rsidRDefault="00547F88" w:rsidP="006C3540">
      <w:pPr>
        <w:spacing w:line="360" w:lineRule="auto"/>
        <w:ind w:firstLine="720"/>
        <w:jc w:val="both"/>
        <w:rPr>
          <w:rFonts w:ascii="Arial" w:hAnsi="Arial" w:cs="Arial"/>
        </w:rPr>
      </w:pPr>
      <w:r w:rsidRPr="006C3540">
        <w:rPr>
          <w:rFonts w:ascii="Arial" w:hAnsi="Arial" w:cs="Arial"/>
        </w:rPr>
        <w:t>The aim of this report is to understand the causes and impact of declining profitability on TM Lewin, and to come up with solutions that can be applied to them to increase the profit.</w:t>
      </w:r>
    </w:p>
    <w:p w:rsidR="00547F88" w:rsidRPr="006C3540" w:rsidRDefault="00547F88" w:rsidP="006C3540">
      <w:pPr>
        <w:spacing w:line="360" w:lineRule="auto"/>
        <w:jc w:val="both"/>
        <w:rPr>
          <w:rFonts w:ascii="Arial" w:hAnsi="Arial" w:cs="Arial"/>
        </w:rPr>
      </w:pPr>
      <w:r w:rsidRPr="006C3540">
        <w:rPr>
          <w:rFonts w:ascii="Arial" w:hAnsi="Arial" w:cs="Arial"/>
        </w:rPr>
        <w:t>This report has 5 sections.</w:t>
      </w:r>
    </w:p>
    <w:p w:rsidR="00547F88" w:rsidRDefault="00547F88" w:rsidP="009B5BE6">
      <w:pPr>
        <w:spacing w:line="360" w:lineRule="auto"/>
        <w:jc w:val="both"/>
        <w:rPr>
          <w:rFonts w:ascii="Arial" w:hAnsi="Arial" w:cs="Arial"/>
          <w:sz w:val="24"/>
          <w:szCs w:val="24"/>
        </w:rPr>
      </w:pPr>
      <w:r w:rsidRPr="006C3540">
        <w:rPr>
          <w:rFonts w:ascii="Arial" w:hAnsi="Arial" w:cs="Arial"/>
        </w:rPr>
        <w:t xml:space="preserve">In the next section will be identify the causes of problem, and 2 </w:t>
      </w:r>
      <w:proofErr w:type="gramStart"/>
      <w:r w:rsidRPr="006C3540">
        <w:rPr>
          <w:rFonts w:ascii="Arial" w:hAnsi="Arial" w:cs="Arial"/>
        </w:rPr>
        <w:t>frameworks,</w:t>
      </w:r>
      <w:proofErr w:type="gramEnd"/>
      <w:r w:rsidRPr="006C3540">
        <w:rPr>
          <w:rFonts w:ascii="Arial" w:hAnsi="Arial" w:cs="Arial"/>
        </w:rPr>
        <w:t xml:space="preserve"> PESTLE and Fishbone will be used.</w:t>
      </w:r>
    </w:p>
    <w:p w:rsidR="00332E6E" w:rsidRPr="00B86A46" w:rsidRDefault="006C29BB" w:rsidP="00B86A46">
      <w:pPr>
        <w:pStyle w:val="Heading1"/>
        <w:rPr>
          <w:rFonts w:ascii="Arial" w:hAnsi="Arial" w:cs="Arial"/>
          <w:sz w:val="22"/>
          <w:szCs w:val="22"/>
        </w:rPr>
      </w:pPr>
      <w:r>
        <w:rPr>
          <w:sz w:val="24"/>
          <w:szCs w:val="24"/>
        </w:rPr>
        <w:tab/>
      </w:r>
      <w:bookmarkStart w:id="2" w:name="_Toc120378739"/>
      <w:r w:rsidR="00332E6E" w:rsidRPr="00B86A46">
        <w:rPr>
          <w:rFonts w:ascii="Arial" w:hAnsi="Arial" w:cs="Arial"/>
          <w:sz w:val="22"/>
          <w:szCs w:val="22"/>
        </w:rPr>
        <w:t>Define the problem</w:t>
      </w:r>
      <w:bookmarkEnd w:id="2"/>
    </w:p>
    <w:p w:rsidR="00605FAD" w:rsidRPr="006C3540" w:rsidRDefault="006C29BB" w:rsidP="009B5BE6">
      <w:pPr>
        <w:spacing w:line="360" w:lineRule="auto"/>
        <w:rPr>
          <w:rFonts w:ascii="Arial" w:hAnsi="Arial" w:cs="Arial"/>
        </w:rPr>
      </w:pPr>
      <w:r w:rsidRPr="006C3540">
        <w:rPr>
          <w:rFonts w:ascii="Arial" w:hAnsi="Arial" w:cs="Arial"/>
        </w:rPr>
        <w:t>The problem on TM Lewin is declining</w:t>
      </w:r>
      <w:r w:rsidR="00605FAD" w:rsidRPr="006C3540">
        <w:rPr>
          <w:rFonts w:ascii="Arial" w:hAnsi="Arial" w:cs="Arial"/>
        </w:rPr>
        <w:t xml:space="preserve"> profitability.</w:t>
      </w:r>
    </w:p>
    <w:p w:rsidR="00547F88" w:rsidRPr="006C3540" w:rsidRDefault="006C29BB" w:rsidP="006C3540">
      <w:pPr>
        <w:spacing w:line="360" w:lineRule="auto"/>
        <w:jc w:val="both"/>
        <w:rPr>
          <w:rFonts w:ascii="Arial" w:hAnsi="Arial" w:cs="Arial"/>
        </w:rPr>
      </w:pPr>
      <w:r w:rsidRPr="006C3540">
        <w:rPr>
          <w:rFonts w:ascii="Arial" w:hAnsi="Arial" w:cs="Arial"/>
        </w:rPr>
        <w:t>All t</w:t>
      </w:r>
      <w:r w:rsidR="00EA330B" w:rsidRPr="006C3540">
        <w:rPr>
          <w:rFonts w:ascii="Arial" w:hAnsi="Arial" w:cs="Arial"/>
        </w:rPr>
        <w:t>his situation it was affected</w:t>
      </w:r>
      <w:r w:rsidR="00605FAD" w:rsidRPr="006C3540">
        <w:rPr>
          <w:rFonts w:ascii="Arial" w:hAnsi="Arial" w:cs="Arial"/>
        </w:rPr>
        <w:t xml:space="preserve"> by United </w:t>
      </w:r>
      <w:proofErr w:type="spellStart"/>
      <w:r w:rsidR="00605FAD" w:rsidRPr="006C3540">
        <w:rPr>
          <w:rFonts w:ascii="Arial" w:hAnsi="Arial" w:cs="Arial"/>
        </w:rPr>
        <w:t>Kingdoom</w:t>
      </w:r>
      <w:proofErr w:type="spellEnd"/>
      <w:r w:rsidR="00605FAD" w:rsidRPr="006C3540">
        <w:rPr>
          <w:rFonts w:ascii="Arial" w:hAnsi="Arial" w:cs="Arial"/>
        </w:rPr>
        <w:t xml:space="preserve"> wide, where all shops was affected, by pandemic situation,</w:t>
      </w:r>
      <w:r w:rsidR="00EA330B" w:rsidRPr="006C3540">
        <w:rPr>
          <w:rFonts w:ascii="Arial" w:hAnsi="Arial" w:cs="Arial"/>
        </w:rPr>
        <w:t xml:space="preserve"> </w:t>
      </w:r>
      <w:r w:rsidR="00605FAD" w:rsidRPr="006C3540">
        <w:rPr>
          <w:rFonts w:ascii="Arial" w:hAnsi="Arial" w:cs="Arial"/>
        </w:rPr>
        <w:t>all essential shops was forced to be close and in the same time, inflation was another factor.</w:t>
      </w:r>
      <w:r w:rsidR="00EA330B" w:rsidRPr="006C3540">
        <w:rPr>
          <w:rFonts w:ascii="Arial" w:hAnsi="Arial" w:cs="Arial"/>
        </w:rPr>
        <w:t xml:space="preserve"> Pressure on supply chain issues because they can’t have the material to produce shirts and all the strategic problems, such as the impossibility to finding solutions to solve the problem had a major impact on declining profitability on TM Lewin company.</w:t>
      </w:r>
    </w:p>
    <w:p w:rsidR="009B5BE6" w:rsidRDefault="009B5BE6" w:rsidP="006C3540">
      <w:pPr>
        <w:spacing w:line="360" w:lineRule="auto"/>
        <w:ind w:firstLine="720"/>
        <w:jc w:val="both"/>
        <w:rPr>
          <w:rFonts w:ascii="Arial" w:hAnsi="Arial" w:cs="Arial"/>
        </w:rPr>
      </w:pPr>
    </w:p>
    <w:p w:rsidR="00332E6E" w:rsidRPr="00B86A46" w:rsidRDefault="00332E6E" w:rsidP="00B86A46">
      <w:pPr>
        <w:pStyle w:val="Heading1"/>
        <w:rPr>
          <w:rFonts w:ascii="Arial" w:hAnsi="Arial" w:cs="Arial"/>
          <w:sz w:val="22"/>
          <w:szCs w:val="22"/>
        </w:rPr>
      </w:pPr>
      <w:bookmarkStart w:id="3" w:name="_Toc120378740"/>
      <w:r w:rsidRPr="00B86A46">
        <w:rPr>
          <w:rFonts w:ascii="Arial" w:hAnsi="Arial" w:cs="Arial"/>
          <w:sz w:val="22"/>
          <w:szCs w:val="22"/>
        </w:rPr>
        <w:lastRenderedPageBreak/>
        <w:t>Its Scope and Impact</w:t>
      </w:r>
      <w:bookmarkEnd w:id="3"/>
    </w:p>
    <w:p w:rsidR="00332E6E" w:rsidRPr="006C3540" w:rsidRDefault="00332E6E" w:rsidP="006C3540">
      <w:pPr>
        <w:spacing w:line="360" w:lineRule="auto"/>
        <w:jc w:val="both"/>
        <w:rPr>
          <w:rFonts w:ascii="Arial" w:hAnsi="Arial" w:cs="Arial"/>
        </w:rPr>
      </w:pPr>
      <w:r w:rsidRPr="006C3540">
        <w:rPr>
          <w:rFonts w:ascii="Arial" w:hAnsi="Arial" w:cs="Arial"/>
        </w:rPr>
        <w:t xml:space="preserve">This problem regarding declining profitability had an impact on TM Lewin </w:t>
      </w:r>
      <w:proofErr w:type="gramStart"/>
      <w:r w:rsidRPr="006C3540">
        <w:rPr>
          <w:rFonts w:ascii="Arial" w:hAnsi="Arial" w:cs="Arial"/>
        </w:rPr>
        <w:t>company</w:t>
      </w:r>
      <w:proofErr w:type="gramEnd"/>
      <w:r w:rsidRPr="006C3540">
        <w:rPr>
          <w:rFonts w:ascii="Arial" w:hAnsi="Arial" w:cs="Arial"/>
        </w:rPr>
        <w:t xml:space="preserve"> and on its employees as well. </w:t>
      </w:r>
    </w:p>
    <w:p w:rsidR="00332E6E" w:rsidRPr="006C3540" w:rsidRDefault="00332E6E" w:rsidP="006C3540">
      <w:pPr>
        <w:spacing w:line="360" w:lineRule="auto"/>
        <w:ind w:firstLine="720"/>
        <w:jc w:val="both"/>
        <w:rPr>
          <w:rFonts w:ascii="Arial" w:hAnsi="Arial" w:cs="Arial"/>
        </w:rPr>
      </w:pPr>
      <w:r w:rsidRPr="006C3540">
        <w:rPr>
          <w:rFonts w:ascii="Arial" w:hAnsi="Arial" w:cs="Arial"/>
        </w:rPr>
        <w:t>TM Lewin had an significant sale reduction, all material that they needed to produce the shirts was expensive and in this way they was forced to sale the products with big prices</w:t>
      </w:r>
      <w:r w:rsidR="002B3AD2" w:rsidRPr="006C3540">
        <w:rPr>
          <w:rFonts w:ascii="Arial" w:hAnsi="Arial" w:cs="Arial"/>
        </w:rPr>
        <w:t xml:space="preserve">. Pandemic situation had an impact on TM Lewin, because all shops </w:t>
      </w:r>
      <w:proofErr w:type="gramStart"/>
      <w:r w:rsidR="002B3AD2" w:rsidRPr="006C3540">
        <w:rPr>
          <w:rFonts w:ascii="Arial" w:hAnsi="Arial" w:cs="Arial"/>
        </w:rPr>
        <w:t>was</w:t>
      </w:r>
      <w:proofErr w:type="gramEnd"/>
      <w:r w:rsidR="002B3AD2" w:rsidRPr="006C3540">
        <w:rPr>
          <w:rFonts w:ascii="Arial" w:hAnsi="Arial" w:cs="Arial"/>
        </w:rPr>
        <w:t xml:space="preserve"> closed and people had just one choice: to buy online. The last factor founded which had a major impact as well, it was the management. TM Lewin had already two administrators and they can’t manage that situation and help company to increase.</w:t>
      </w:r>
    </w:p>
    <w:p w:rsidR="002B3AD2" w:rsidRPr="006C3540" w:rsidRDefault="002B3AD2" w:rsidP="006C3540">
      <w:pPr>
        <w:spacing w:line="360" w:lineRule="auto"/>
        <w:ind w:firstLine="720"/>
        <w:jc w:val="both"/>
        <w:rPr>
          <w:rFonts w:ascii="Arial" w:hAnsi="Arial" w:cs="Arial"/>
        </w:rPr>
      </w:pPr>
      <w:r w:rsidRPr="006C3540">
        <w:rPr>
          <w:rFonts w:ascii="Arial" w:hAnsi="Arial" w:cs="Arial"/>
        </w:rPr>
        <w:t>For TM Lewin employees, the impact of profit it was this:</w:t>
      </w:r>
    </w:p>
    <w:p w:rsidR="002B3AD2" w:rsidRPr="006C3540" w:rsidRDefault="005E5D69" w:rsidP="006C3540">
      <w:pPr>
        <w:pStyle w:val="ListParagraph"/>
        <w:numPr>
          <w:ilvl w:val="0"/>
          <w:numId w:val="1"/>
        </w:numPr>
        <w:spacing w:line="360" w:lineRule="auto"/>
        <w:jc w:val="both"/>
        <w:rPr>
          <w:rFonts w:ascii="Arial" w:hAnsi="Arial" w:cs="Arial"/>
        </w:rPr>
      </w:pPr>
      <w:r w:rsidRPr="006C3540">
        <w:rPr>
          <w:rFonts w:ascii="Arial" w:hAnsi="Arial" w:cs="Arial"/>
        </w:rPr>
        <w:t>Employees start to work from home;</w:t>
      </w:r>
    </w:p>
    <w:p w:rsidR="005E5D69" w:rsidRPr="006C3540" w:rsidRDefault="005E5D69" w:rsidP="006C3540">
      <w:pPr>
        <w:pStyle w:val="ListParagraph"/>
        <w:numPr>
          <w:ilvl w:val="0"/>
          <w:numId w:val="1"/>
        </w:numPr>
        <w:spacing w:line="360" w:lineRule="auto"/>
        <w:jc w:val="both"/>
        <w:rPr>
          <w:rFonts w:ascii="Arial" w:hAnsi="Arial" w:cs="Arial"/>
        </w:rPr>
      </w:pPr>
      <w:r w:rsidRPr="006C3540">
        <w:rPr>
          <w:rFonts w:ascii="Arial" w:hAnsi="Arial" w:cs="Arial"/>
        </w:rPr>
        <w:t>Because many shops was closed, more than 600 employees lost their jobs;</w:t>
      </w:r>
    </w:p>
    <w:p w:rsidR="005E5D69" w:rsidRDefault="005E5D69" w:rsidP="009B5BE6">
      <w:pPr>
        <w:spacing w:line="360" w:lineRule="auto"/>
        <w:ind w:left="360"/>
        <w:jc w:val="both"/>
        <w:rPr>
          <w:rFonts w:ascii="Arial" w:hAnsi="Arial" w:cs="Arial"/>
          <w:sz w:val="24"/>
          <w:szCs w:val="24"/>
        </w:rPr>
      </w:pPr>
      <w:r w:rsidRPr="006C3540">
        <w:rPr>
          <w:rFonts w:ascii="Arial" w:hAnsi="Arial" w:cs="Arial"/>
        </w:rPr>
        <w:t>Next step to solve the problem is to identify the causes using PESTLE and Fishbone frameworks.</w:t>
      </w:r>
    </w:p>
    <w:p w:rsidR="005E5D69" w:rsidRPr="00B86A46" w:rsidRDefault="005E5D69" w:rsidP="00B86A46">
      <w:pPr>
        <w:pStyle w:val="Heading1"/>
        <w:rPr>
          <w:rFonts w:ascii="Arial" w:hAnsi="Arial" w:cs="Arial"/>
          <w:sz w:val="22"/>
          <w:szCs w:val="22"/>
        </w:rPr>
      </w:pPr>
      <w:bookmarkStart w:id="4" w:name="_Toc120378741"/>
      <w:r w:rsidRPr="00B86A46">
        <w:rPr>
          <w:rFonts w:ascii="Arial" w:hAnsi="Arial" w:cs="Arial"/>
          <w:sz w:val="22"/>
          <w:szCs w:val="22"/>
        </w:rPr>
        <w:t>Analysis of the organisation and problem</w:t>
      </w:r>
      <w:bookmarkEnd w:id="4"/>
    </w:p>
    <w:p w:rsidR="00493826" w:rsidRPr="006C3540" w:rsidRDefault="00493826" w:rsidP="006C3540">
      <w:pPr>
        <w:spacing w:line="360" w:lineRule="auto"/>
        <w:ind w:left="360"/>
        <w:jc w:val="both"/>
        <w:rPr>
          <w:rFonts w:ascii="Arial" w:hAnsi="Arial" w:cs="Arial"/>
        </w:rPr>
      </w:pPr>
      <w:r w:rsidRPr="006C3540">
        <w:rPr>
          <w:rFonts w:ascii="Arial" w:hAnsi="Arial" w:cs="Arial"/>
        </w:rPr>
        <w:t xml:space="preserve">A PESTLE analysis examines the main external factors (political, economic, social, technological, legal, </w:t>
      </w:r>
      <w:proofErr w:type="gramStart"/>
      <w:r w:rsidRPr="006C3540">
        <w:rPr>
          <w:rFonts w:ascii="Arial" w:hAnsi="Arial" w:cs="Arial"/>
        </w:rPr>
        <w:t>environmental</w:t>
      </w:r>
      <w:proofErr w:type="gramEnd"/>
      <w:r w:rsidRPr="006C3540">
        <w:rPr>
          <w:rFonts w:ascii="Arial" w:hAnsi="Arial" w:cs="Arial"/>
        </w:rPr>
        <w:t>) that influence an organization</w:t>
      </w:r>
      <w:r w:rsidR="00A70DB2" w:rsidRPr="006C3540">
        <w:rPr>
          <w:rFonts w:ascii="Arial" w:hAnsi="Arial" w:cs="Arial"/>
        </w:rPr>
        <w:t>, in our case, TM Lewin company</w:t>
      </w:r>
      <w:r w:rsidRPr="006C3540">
        <w:rPr>
          <w:rFonts w:ascii="Arial" w:hAnsi="Arial" w:cs="Arial"/>
        </w:rPr>
        <w:t>. It can be used in a variety of scenarios to guide experts and executives in making strategic decisions.</w:t>
      </w:r>
    </w:p>
    <w:p w:rsidR="00A70DB2" w:rsidRDefault="00A70DB2" w:rsidP="006C3540">
      <w:pPr>
        <w:spacing w:line="360" w:lineRule="auto"/>
        <w:ind w:left="360"/>
        <w:jc w:val="both"/>
        <w:rPr>
          <w:rFonts w:ascii="Arial" w:hAnsi="Arial" w:cs="Arial"/>
        </w:rPr>
      </w:pPr>
      <w:r w:rsidRPr="006C3540">
        <w:rPr>
          <w:rFonts w:ascii="Arial" w:hAnsi="Arial" w:cs="Arial"/>
        </w:rPr>
        <w:t>The PESTLE factors that I identify on TM Lewin are presented on the table below.</w:t>
      </w:r>
    </w:p>
    <w:p w:rsidR="009B5BE6" w:rsidRDefault="009B5BE6" w:rsidP="009B5BE6">
      <w:pPr>
        <w:spacing w:line="360" w:lineRule="auto"/>
        <w:jc w:val="both"/>
        <w:rPr>
          <w:rFonts w:ascii="Arial" w:hAnsi="Arial" w:cs="Arial"/>
        </w:rPr>
      </w:pPr>
    </w:p>
    <w:p w:rsidR="009B5BE6" w:rsidRDefault="009B5BE6" w:rsidP="009B5BE6">
      <w:pPr>
        <w:spacing w:line="360" w:lineRule="auto"/>
        <w:jc w:val="both"/>
        <w:rPr>
          <w:rFonts w:ascii="Arial" w:hAnsi="Arial" w:cs="Arial"/>
        </w:rPr>
      </w:pPr>
    </w:p>
    <w:p w:rsidR="009B5BE6" w:rsidRDefault="009B5BE6" w:rsidP="009B5BE6">
      <w:pPr>
        <w:spacing w:line="360" w:lineRule="auto"/>
        <w:jc w:val="both"/>
        <w:rPr>
          <w:rFonts w:ascii="Arial" w:hAnsi="Arial" w:cs="Arial"/>
        </w:rPr>
      </w:pPr>
    </w:p>
    <w:p w:rsidR="009B5BE6" w:rsidRDefault="009B5BE6" w:rsidP="009B5BE6">
      <w:pPr>
        <w:spacing w:line="360" w:lineRule="auto"/>
        <w:jc w:val="both"/>
        <w:rPr>
          <w:rFonts w:ascii="Arial" w:hAnsi="Arial" w:cs="Arial"/>
        </w:rPr>
      </w:pPr>
    </w:p>
    <w:p w:rsidR="009B5BE6" w:rsidRDefault="009B5BE6" w:rsidP="009B5BE6">
      <w:pPr>
        <w:spacing w:line="360" w:lineRule="auto"/>
        <w:jc w:val="both"/>
        <w:rPr>
          <w:rFonts w:ascii="Arial" w:hAnsi="Arial" w:cs="Arial"/>
        </w:rPr>
      </w:pPr>
    </w:p>
    <w:p w:rsidR="00B86A46" w:rsidRDefault="00B86A46" w:rsidP="009B5BE6">
      <w:pPr>
        <w:spacing w:line="360" w:lineRule="auto"/>
        <w:jc w:val="both"/>
        <w:rPr>
          <w:rFonts w:ascii="Arial" w:hAnsi="Arial" w:cs="Arial"/>
        </w:rPr>
      </w:pPr>
    </w:p>
    <w:p w:rsidR="009B5BE6" w:rsidRDefault="009B5BE6" w:rsidP="009B5BE6">
      <w:pPr>
        <w:spacing w:line="360" w:lineRule="auto"/>
        <w:jc w:val="both"/>
        <w:rPr>
          <w:rFonts w:ascii="Arial" w:hAnsi="Arial" w:cs="Arial"/>
        </w:rPr>
      </w:pPr>
    </w:p>
    <w:p w:rsidR="009B5BE6" w:rsidRPr="006C3540" w:rsidRDefault="009B5BE6" w:rsidP="006C3540">
      <w:pPr>
        <w:spacing w:line="360" w:lineRule="auto"/>
        <w:ind w:left="360"/>
        <w:jc w:val="both"/>
        <w:rPr>
          <w:rFonts w:ascii="Arial" w:hAnsi="Arial" w:cs="Arial"/>
        </w:rPr>
      </w:pPr>
    </w:p>
    <w:tbl>
      <w:tblPr>
        <w:tblW w:w="10451" w:type="dxa"/>
        <w:tblInd w:w="-1151" w:type="dxa"/>
        <w:tblCellMar>
          <w:left w:w="0" w:type="dxa"/>
          <w:right w:w="0" w:type="dxa"/>
        </w:tblCellMar>
        <w:tblLook w:val="0420" w:firstRow="1" w:lastRow="0" w:firstColumn="0" w:lastColumn="0" w:noHBand="0" w:noVBand="1"/>
      </w:tblPr>
      <w:tblGrid>
        <w:gridCol w:w="2432"/>
        <w:gridCol w:w="2298"/>
        <w:gridCol w:w="2383"/>
        <w:gridCol w:w="1853"/>
        <w:gridCol w:w="670"/>
        <w:gridCol w:w="815"/>
      </w:tblGrid>
      <w:tr w:rsidR="009934C8" w:rsidRPr="009934C8" w:rsidTr="009B5BE6">
        <w:trPr>
          <w:trHeight w:val="434"/>
        </w:trPr>
        <w:tc>
          <w:tcPr>
            <w:tcW w:w="2305" w:type="dxa"/>
            <w:tcBorders>
              <w:top w:val="single" w:sz="6" w:space="0" w:color="C32D2E"/>
              <w:left w:val="single" w:sz="6" w:space="0" w:color="C32D2E"/>
              <w:bottom w:val="single" w:sz="18" w:space="0" w:color="FFFFFF"/>
              <w:right w:val="nil"/>
            </w:tcBorders>
            <w:shd w:val="clear" w:color="auto" w:fill="C32D2E"/>
            <w:tcMar>
              <w:top w:w="72" w:type="dxa"/>
              <w:left w:w="144" w:type="dxa"/>
              <w:bottom w:w="72" w:type="dxa"/>
              <w:right w:w="144" w:type="dxa"/>
            </w:tcMar>
            <w:hideMark/>
          </w:tcPr>
          <w:p w:rsidR="009934C8" w:rsidRPr="009934C8" w:rsidRDefault="009934C8" w:rsidP="009934C8">
            <w:pPr>
              <w:spacing w:after="0" w:line="240" w:lineRule="auto"/>
              <w:jc w:val="center"/>
              <w:rPr>
                <w:rFonts w:ascii="Arial" w:eastAsia="Times New Roman" w:hAnsi="Arial" w:cs="Arial"/>
                <w:sz w:val="36"/>
                <w:szCs w:val="36"/>
                <w:lang w:eastAsia="en-GB"/>
              </w:rPr>
            </w:pPr>
            <w:r w:rsidRPr="009934C8">
              <w:rPr>
                <w:rFonts w:ascii="Arial" w:eastAsia="Times New Roman" w:hAnsi="Arial" w:cs="Arial"/>
                <w:b/>
                <w:bCs/>
                <w:color w:val="FFFFFF" w:themeColor="light1"/>
                <w:kern w:val="24"/>
                <w:sz w:val="36"/>
                <w:szCs w:val="36"/>
                <w:lang w:eastAsia="en-GB"/>
              </w:rPr>
              <w:lastRenderedPageBreak/>
              <w:t xml:space="preserve">P </w:t>
            </w:r>
          </w:p>
        </w:tc>
        <w:tc>
          <w:tcPr>
            <w:tcW w:w="2178" w:type="dxa"/>
            <w:tcBorders>
              <w:top w:val="single" w:sz="6" w:space="0" w:color="C32D2E"/>
              <w:left w:val="nil"/>
              <w:bottom w:val="single" w:sz="18" w:space="0" w:color="FFFFFF"/>
              <w:right w:val="nil"/>
            </w:tcBorders>
            <w:shd w:val="clear" w:color="auto" w:fill="C32D2E"/>
            <w:tcMar>
              <w:top w:w="72" w:type="dxa"/>
              <w:left w:w="144" w:type="dxa"/>
              <w:bottom w:w="72" w:type="dxa"/>
              <w:right w:w="144" w:type="dxa"/>
            </w:tcMar>
            <w:hideMark/>
          </w:tcPr>
          <w:p w:rsidR="009934C8" w:rsidRPr="009934C8" w:rsidRDefault="009934C8" w:rsidP="009934C8">
            <w:pPr>
              <w:spacing w:after="0" w:line="240" w:lineRule="auto"/>
              <w:jc w:val="center"/>
              <w:rPr>
                <w:rFonts w:ascii="Arial" w:eastAsia="Times New Roman" w:hAnsi="Arial" w:cs="Arial"/>
                <w:sz w:val="36"/>
                <w:szCs w:val="36"/>
                <w:lang w:eastAsia="en-GB"/>
              </w:rPr>
            </w:pPr>
            <w:r w:rsidRPr="009934C8">
              <w:rPr>
                <w:rFonts w:ascii="Arial" w:eastAsia="Times New Roman" w:hAnsi="Arial" w:cs="Arial"/>
                <w:b/>
                <w:bCs/>
                <w:color w:val="FFFFFF" w:themeColor="light1"/>
                <w:kern w:val="24"/>
                <w:sz w:val="36"/>
                <w:szCs w:val="36"/>
                <w:lang w:eastAsia="en-GB"/>
              </w:rPr>
              <w:t>E</w:t>
            </w:r>
          </w:p>
        </w:tc>
        <w:tc>
          <w:tcPr>
            <w:tcW w:w="2285" w:type="dxa"/>
            <w:tcBorders>
              <w:top w:val="single" w:sz="6" w:space="0" w:color="C32D2E"/>
              <w:left w:val="nil"/>
              <w:bottom w:val="single" w:sz="18" w:space="0" w:color="FFFFFF"/>
              <w:right w:val="nil"/>
            </w:tcBorders>
            <w:shd w:val="clear" w:color="auto" w:fill="C32D2E"/>
            <w:tcMar>
              <w:top w:w="72" w:type="dxa"/>
              <w:left w:w="144" w:type="dxa"/>
              <w:bottom w:w="72" w:type="dxa"/>
              <w:right w:w="144" w:type="dxa"/>
            </w:tcMar>
            <w:hideMark/>
          </w:tcPr>
          <w:p w:rsidR="009934C8" w:rsidRPr="009934C8" w:rsidRDefault="009934C8" w:rsidP="009934C8">
            <w:pPr>
              <w:spacing w:after="0" w:line="240" w:lineRule="auto"/>
              <w:jc w:val="center"/>
              <w:rPr>
                <w:rFonts w:ascii="Arial" w:eastAsia="Times New Roman" w:hAnsi="Arial" w:cs="Arial"/>
                <w:sz w:val="36"/>
                <w:szCs w:val="36"/>
                <w:lang w:eastAsia="en-GB"/>
              </w:rPr>
            </w:pPr>
            <w:r w:rsidRPr="009934C8">
              <w:rPr>
                <w:rFonts w:ascii="Arial" w:eastAsia="Times New Roman" w:hAnsi="Arial" w:cs="Arial"/>
                <w:b/>
                <w:bCs/>
                <w:color w:val="FFFFFF" w:themeColor="light1"/>
                <w:kern w:val="24"/>
                <w:sz w:val="36"/>
                <w:szCs w:val="36"/>
                <w:lang w:eastAsia="en-GB"/>
              </w:rPr>
              <w:t>S</w:t>
            </w:r>
          </w:p>
        </w:tc>
        <w:tc>
          <w:tcPr>
            <w:tcW w:w="1859" w:type="dxa"/>
            <w:tcBorders>
              <w:top w:val="single" w:sz="6" w:space="0" w:color="C32D2E"/>
              <w:left w:val="nil"/>
              <w:bottom w:val="single" w:sz="18" w:space="0" w:color="FFFFFF"/>
              <w:right w:val="nil"/>
            </w:tcBorders>
            <w:shd w:val="clear" w:color="auto" w:fill="C32D2E"/>
            <w:tcMar>
              <w:top w:w="72" w:type="dxa"/>
              <w:left w:w="144" w:type="dxa"/>
              <w:bottom w:w="72" w:type="dxa"/>
              <w:right w:w="144" w:type="dxa"/>
            </w:tcMar>
            <w:hideMark/>
          </w:tcPr>
          <w:p w:rsidR="009934C8" w:rsidRPr="009934C8" w:rsidRDefault="009934C8" w:rsidP="009934C8">
            <w:pPr>
              <w:spacing w:after="0" w:line="240" w:lineRule="auto"/>
              <w:jc w:val="center"/>
              <w:rPr>
                <w:rFonts w:ascii="Arial" w:eastAsia="Times New Roman" w:hAnsi="Arial" w:cs="Arial"/>
                <w:sz w:val="36"/>
                <w:szCs w:val="36"/>
                <w:lang w:eastAsia="en-GB"/>
              </w:rPr>
            </w:pPr>
            <w:r w:rsidRPr="009934C8">
              <w:rPr>
                <w:rFonts w:ascii="Arial" w:eastAsia="Times New Roman" w:hAnsi="Arial" w:cs="Arial"/>
                <w:b/>
                <w:bCs/>
                <w:color w:val="FFFFFF" w:themeColor="light1"/>
                <w:kern w:val="24"/>
                <w:sz w:val="36"/>
                <w:szCs w:val="36"/>
                <w:lang w:eastAsia="en-GB"/>
              </w:rPr>
              <w:t>T</w:t>
            </w:r>
          </w:p>
        </w:tc>
        <w:tc>
          <w:tcPr>
            <w:tcW w:w="792" w:type="dxa"/>
            <w:tcBorders>
              <w:top w:val="single" w:sz="6" w:space="0" w:color="C32D2E"/>
              <w:left w:val="nil"/>
              <w:bottom w:val="single" w:sz="18" w:space="0" w:color="FFFFFF"/>
              <w:right w:val="nil"/>
            </w:tcBorders>
            <w:shd w:val="clear" w:color="auto" w:fill="C32D2E"/>
            <w:tcMar>
              <w:top w:w="72" w:type="dxa"/>
              <w:left w:w="144" w:type="dxa"/>
              <w:bottom w:w="72" w:type="dxa"/>
              <w:right w:w="144" w:type="dxa"/>
            </w:tcMar>
            <w:hideMark/>
          </w:tcPr>
          <w:p w:rsidR="009934C8" w:rsidRPr="009934C8" w:rsidRDefault="009934C8" w:rsidP="009934C8">
            <w:pPr>
              <w:spacing w:after="0" w:line="240" w:lineRule="auto"/>
              <w:jc w:val="center"/>
              <w:rPr>
                <w:rFonts w:ascii="Arial" w:eastAsia="Times New Roman" w:hAnsi="Arial" w:cs="Arial"/>
                <w:sz w:val="36"/>
                <w:szCs w:val="36"/>
                <w:lang w:eastAsia="en-GB"/>
              </w:rPr>
            </w:pPr>
            <w:r w:rsidRPr="009934C8">
              <w:rPr>
                <w:rFonts w:ascii="Arial" w:eastAsia="Times New Roman" w:hAnsi="Arial" w:cs="Arial"/>
                <w:b/>
                <w:bCs/>
                <w:color w:val="FFFFFF" w:themeColor="light1"/>
                <w:kern w:val="24"/>
                <w:sz w:val="36"/>
                <w:szCs w:val="36"/>
                <w:lang w:eastAsia="en-GB"/>
              </w:rPr>
              <w:t>L</w:t>
            </w:r>
          </w:p>
        </w:tc>
        <w:tc>
          <w:tcPr>
            <w:tcW w:w="1032" w:type="dxa"/>
            <w:tcBorders>
              <w:top w:val="single" w:sz="6" w:space="0" w:color="C32D2E"/>
              <w:left w:val="nil"/>
              <w:bottom w:val="single" w:sz="18" w:space="0" w:color="FFFFFF"/>
              <w:right w:val="single" w:sz="6" w:space="0" w:color="C32D2E"/>
            </w:tcBorders>
            <w:shd w:val="clear" w:color="auto" w:fill="C32D2E"/>
            <w:tcMar>
              <w:top w:w="72" w:type="dxa"/>
              <w:left w:w="144" w:type="dxa"/>
              <w:bottom w:w="72" w:type="dxa"/>
              <w:right w:w="144" w:type="dxa"/>
            </w:tcMar>
            <w:hideMark/>
          </w:tcPr>
          <w:p w:rsidR="009934C8" w:rsidRPr="009934C8" w:rsidRDefault="009934C8" w:rsidP="009934C8">
            <w:pPr>
              <w:spacing w:after="0" w:line="240" w:lineRule="auto"/>
              <w:jc w:val="center"/>
              <w:rPr>
                <w:rFonts w:ascii="Arial" w:eastAsia="Times New Roman" w:hAnsi="Arial" w:cs="Arial"/>
                <w:sz w:val="36"/>
                <w:szCs w:val="36"/>
                <w:lang w:eastAsia="en-GB"/>
              </w:rPr>
            </w:pPr>
            <w:r w:rsidRPr="009934C8">
              <w:rPr>
                <w:rFonts w:ascii="Arial" w:eastAsia="Times New Roman" w:hAnsi="Arial" w:cs="Arial"/>
                <w:b/>
                <w:bCs/>
                <w:color w:val="FFFFFF" w:themeColor="light1"/>
                <w:kern w:val="24"/>
                <w:sz w:val="36"/>
                <w:szCs w:val="36"/>
                <w:lang w:eastAsia="en-GB"/>
              </w:rPr>
              <w:t>E</w:t>
            </w:r>
          </w:p>
        </w:tc>
      </w:tr>
      <w:tr w:rsidR="009934C8" w:rsidRPr="009934C8" w:rsidTr="009B5BE6">
        <w:trPr>
          <w:trHeight w:val="4875"/>
        </w:trPr>
        <w:tc>
          <w:tcPr>
            <w:tcW w:w="2305" w:type="dxa"/>
            <w:tcBorders>
              <w:top w:val="single" w:sz="18" w:space="0" w:color="FFFFFF"/>
              <w:left w:val="single" w:sz="6" w:space="0" w:color="C32D2E"/>
              <w:bottom w:val="single" w:sz="6" w:space="0" w:color="C32D2E"/>
              <w:right w:val="single" w:sz="6" w:space="0" w:color="C32D2E"/>
            </w:tcBorders>
            <w:shd w:val="clear" w:color="auto" w:fill="E9CDCD"/>
            <w:tcMar>
              <w:top w:w="72" w:type="dxa"/>
              <w:left w:w="144" w:type="dxa"/>
              <w:bottom w:w="72" w:type="dxa"/>
              <w:right w:w="144" w:type="dxa"/>
            </w:tcMar>
            <w:hideMark/>
          </w:tcPr>
          <w:p w:rsidR="009934C8" w:rsidRPr="006C3540" w:rsidRDefault="009934C8" w:rsidP="009934C8">
            <w:pPr>
              <w:pStyle w:val="ListParagraph"/>
              <w:numPr>
                <w:ilvl w:val="0"/>
                <w:numId w:val="2"/>
              </w:numPr>
              <w:spacing w:after="0" w:line="240" w:lineRule="auto"/>
              <w:rPr>
                <w:rFonts w:ascii="Arial" w:eastAsia="Times New Roman" w:hAnsi="Arial" w:cs="Arial"/>
                <w:lang w:eastAsia="en-GB"/>
              </w:rPr>
            </w:pPr>
            <w:r w:rsidRPr="006C3540">
              <w:rPr>
                <w:rFonts w:ascii="Arial" w:eastAsia="Times New Roman" w:hAnsi="Arial" w:cs="Arial"/>
                <w:color w:val="000000" w:themeColor="dark1"/>
                <w:kern w:val="24"/>
                <w:lang w:eastAsia="en-GB"/>
              </w:rPr>
              <w:t>Lockdown- people don’t travel and wear casual clothes</w:t>
            </w:r>
          </w:p>
          <w:p w:rsidR="009934C8" w:rsidRPr="009934C8" w:rsidRDefault="009934C8" w:rsidP="009934C8">
            <w:pPr>
              <w:pStyle w:val="ListParagraph"/>
              <w:numPr>
                <w:ilvl w:val="0"/>
                <w:numId w:val="2"/>
              </w:numPr>
              <w:spacing w:after="0" w:line="240" w:lineRule="auto"/>
              <w:rPr>
                <w:rFonts w:ascii="Arial" w:eastAsia="Times New Roman" w:hAnsi="Arial" w:cs="Arial"/>
                <w:sz w:val="36"/>
                <w:szCs w:val="36"/>
                <w:lang w:eastAsia="en-GB"/>
              </w:rPr>
            </w:pPr>
            <w:r w:rsidRPr="006C3540">
              <w:rPr>
                <w:rFonts w:ascii="Arial" w:eastAsia="Times New Roman" w:hAnsi="Arial" w:cs="Arial"/>
                <w:color w:val="000000" w:themeColor="dark1"/>
                <w:kern w:val="24"/>
                <w:lang w:eastAsia="en-GB"/>
              </w:rPr>
              <w:t xml:space="preserve">Less money for </w:t>
            </w:r>
            <w:proofErr w:type="spellStart"/>
            <w:r w:rsidRPr="006C3540">
              <w:rPr>
                <w:rFonts w:ascii="Arial" w:eastAsia="Times New Roman" w:hAnsi="Arial" w:cs="Arial"/>
                <w:color w:val="000000" w:themeColor="dark1"/>
                <w:kern w:val="24"/>
                <w:lang w:eastAsia="en-GB"/>
              </w:rPr>
              <w:t>costumers</w:t>
            </w:r>
            <w:proofErr w:type="spellEnd"/>
            <w:r w:rsidRPr="006C3540">
              <w:rPr>
                <w:rFonts w:ascii="Arial" w:eastAsia="Times New Roman" w:hAnsi="Arial" w:cs="Arial"/>
                <w:color w:val="000000" w:themeColor="dark1"/>
                <w:kern w:val="24"/>
                <w:lang w:eastAsia="en-GB"/>
              </w:rPr>
              <w:t xml:space="preserve"> to buy TM Lewin</w:t>
            </w:r>
          </w:p>
        </w:tc>
        <w:tc>
          <w:tcPr>
            <w:tcW w:w="2178" w:type="dxa"/>
            <w:tcBorders>
              <w:top w:val="single" w:sz="18" w:space="0" w:color="FFFFFF"/>
              <w:left w:val="single" w:sz="6" w:space="0" w:color="C32D2E"/>
              <w:bottom w:val="single" w:sz="6" w:space="0" w:color="C32D2E"/>
              <w:right w:val="single" w:sz="6" w:space="0" w:color="C32D2E"/>
            </w:tcBorders>
            <w:shd w:val="clear" w:color="auto" w:fill="E9CDCD"/>
            <w:tcMar>
              <w:top w:w="72" w:type="dxa"/>
              <w:left w:w="144" w:type="dxa"/>
              <w:bottom w:w="72" w:type="dxa"/>
              <w:right w:w="144" w:type="dxa"/>
            </w:tcMar>
            <w:hideMark/>
          </w:tcPr>
          <w:p w:rsidR="009934C8" w:rsidRPr="006C3540" w:rsidRDefault="009934C8" w:rsidP="009934C8">
            <w:pPr>
              <w:pStyle w:val="ListParagraph"/>
              <w:numPr>
                <w:ilvl w:val="0"/>
                <w:numId w:val="2"/>
              </w:numPr>
              <w:spacing w:after="0" w:line="240" w:lineRule="auto"/>
              <w:rPr>
                <w:rFonts w:ascii="Arial" w:eastAsia="Times New Roman" w:hAnsi="Arial" w:cs="Arial"/>
                <w:lang w:eastAsia="en-GB"/>
              </w:rPr>
            </w:pPr>
            <w:r w:rsidRPr="006C3540">
              <w:rPr>
                <w:rFonts w:ascii="Arial" w:eastAsia="Times New Roman" w:hAnsi="Arial" w:cs="Arial"/>
                <w:color w:val="000000" w:themeColor="dark1"/>
                <w:kern w:val="24"/>
                <w:lang w:eastAsia="en-GB"/>
              </w:rPr>
              <w:t>Raising inflation, high price to produce the shirt</w:t>
            </w:r>
          </w:p>
          <w:p w:rsidR="009934C8" w:rsidRPr="006C3540" w:rsidRDefault="009934C8" w:rsidP="009934C8">
            <w:pPr>
              <w:pStyle w:val="ListParagraph"/>
              <w:numPr>
                <w:ilvl w:val="0"/>
                <w:numId w:val="2"/>
              </w:numPr>
              <w:spacing w:after="0" w:line="240" w:lineRule="auto"/>
              <w:rPr>
                <w:rFonts w:ascii="Arial" w:eastAsia="Times New Roman" w:hAnsi="Arial" w:cs="Arial"/>
                <w:lang w:eastAsia="en-GB"/>
              </w:rPr>
            </w:pPr>
            <w:r w:rsidRPr="006C3540">
              <w:rPr>
                <w:rFonts w:ascii="Arial" w:eastAsia="Times New Roman" w:hAnsi="Arial" w:cs="Arial"/>
                <w:color w:val="000000" w:themeColor="dark1"/>
                <w:kern w:val="24"/>
                <w:lang w:eastAsia="en-GB"/>
              </w:rPr>
              <w:t>Cost increases</w:t>
            </w:r>
          </w:p>
          <w:p w:rsidR="009934C8" w:rsidRPr="006C3540" w:rsidRDefault="009934C8" w:rsidP="009934C8">
            <w:pPr>
              <w:pStyle w:val="ListParagraph"/>
              <w:numPr>
                <w:ilvl w:val="0"/>
                <w:numId w:val="2"/>
              </w:numPr>
              <w:spacing w:after="0" w:line="240" w:lineRule="auto"/>
              <w:rPr>
                <w:rFonts w:ascii="Arial" w:eastAsia="Times New Roman" w:hAnsi="Arial" w:cs="Arial"/>
                <w:lang w:eastAsia="en-GB"/>
              </w:rPr>
            </w:pPr>
            <w:r w:rsidRPr="006C3540">
              <w:rPr>
                <w:rFonts w:ascii="Arial" w:eastAsia="Times New Roman" w:hAnsi="Arial" w:cs="Arial"/>
                <w:color w:val="000000" w:themeColor="dark1"/>
                <w:kern w:val="24"/>
                <w:lang w:eastAsia="en-GB"/>
              </w:rPr>
              <w:t>Energy</w:t>
            </w:r>
          </w:p>
          <w:p w:rsidR="009934C8" w:rsidRPr="006C3540" w:rsidRDefault="00A70DB2" w:rsidP="009934C8">
            <w:pPr>
              <w:pStyle w:val="ListParagraph"/>
              <w:numPr>
                <w:ilvl w:val="0"/>
                <w:numId w:val="2"/>
              </w:numPr>
              <w:spacing w:after="0" w:line="240" w:lineRule="auto"/>
              <w:rPr>
                <w:rFonts w:ascii="Arial" w:eastAsia="Times New Roman" w:hAnsi="Arial" w:cs="Arial"/>
                <w:lang w:eastAsia="en-GB"/>
              </w:rPr>
            </w:pPr>
            <w:proofErr w:type="spellStart"/>
            <w:r w:rsidRPr="006C3540">
              <w:rPr>
                <w:rFonts w:ascii="Arial" w:eastAsia="Times New Roman" w:hAnsi="Arial" w:cs="Arial"/>
                <w:color w:val="000000" w:themeColor="dark1"/>
                <w:kern w:val="24"/>
                <w:lang w:eastAsia="en-GB"/>
              </w:rPr>
              <w:t>Comodit</w:t>
            </w:r>
            <w:r w:rsidR="009934C8" w:rsidRPr="006C3540">
              <w:rPr>
                <w:rFonts w:ascii="Arial" w:eastAsia="Times New Roman" w:hAnsi="Arial" w:cs="Arial"/>
                <w:color w:val="000000" w:themeColor="dark1"/>
                <w:kern w:val="24"/>
                <w:lang w:eastAsia="en-GB"/>
              </w:rPr>
              <w:t>y</w:t>
            </w:r>
            <w:proofErr w:type="spellEnd"/>
            <w:r w:rsidR="009934C8" w:rsidRPr="006C3540">
              <w:rPr>
                <w:rFonts w:ascii="Arial" w:eastAsia="Times New Roman" w:hAnsi="Arial" w:cs="Arial"/>
                <w:color w:val="000000" w:themeColor="dark1"/>
                <w:kern w:val="24"/>
                <w:lang w:eastAsia="en-GB"/>
              </w:rPr>
              <w:t xml:space="preserve"> prices and wages and they can’t sell more expensive,</w:t>
            </w:r>
          </w:p>
          <w:p w:rsidR="009934C8" w:rsidRPr="009934C8" w:rsidRDefault="009934C8" w:rsidP="009934C8">
            <w:pPr>
              <w:pStyle w:val="ListParagraph"/>
              <w:numPr>
                <w:ilvl w:val="0"/>
                <w:numId w:val="2"/>
              </w:numPr>
              <w:spacing w:after="0" w:line="240" w:lineRule="auto"/>
              <w:rPr>
                <w:rFonts w:ascii="Arial" w:eastAsia="Times New Roman" w:hAnsi="Arial" w:cs="Arial"/>
                <w:sz w:val="36"/>
                <w:szCs w:val="36"/>
                <w:lang w:eastAsia="en-GB"/>
              </w:rPr>
            </w:pPr>
            <w:r w:rsidRPr="006C3540">
              <w:rPr>
                <w:rFonts w:ascii="Arial" w:eastAsia="Times New Roman" w:hAnsi="Arial" w:cs="Arial"/>
                <w:color w:val="000000" w:themeColor="dark1"/>
                <w:kern w:val="24"/>
                <w:lang w:eastAsia="en-GB"/>
              </w:rPr>
              <w:t>More money to buy raw materials</w:t>
            </w:r>
          </w:p>
        </w:tc>
        <w:tc>
          <w:tcPr>
            <w:tcW w:w="2285" w:type="dxa"/>
            <w:tcBorders>
              <w:top w:val="single" w:sz="18" w:space="0" w:color="FFFFFF"/>
              <w:left w:val="single" w:sz="6" w:space="0" w:color="C32D2E"/>
              <w:bottom w:val="single" w:sz="6" w:space="0" w:color="C32D2E"/>
              <w:right w:val="single" w:sz="6" w:space="0" w:color="C32D2E"/>
            </w:tcBorders>
            <w:shd w:val="clear" w:color="auto" w:fill="E9CDCD"/>
            <w:tcMar>
              <w:top w:w="72" w:type="dxa"/>
              <w:left w:w="144" w:type="dxa"/>
              <w:bottom w:w="72" w:type="dxa"/>
              <w:right w:w="144" w:type="dxa"/>
            </w:tcMar>
            <w:hideMark/>
          </w:tcPr>
          <w:p w:rsidR="009934C8" w:rsidRPr="006C3540" w:rsidRDefault="009934C8" w:rsidP="009934C8">
            <w:pPr>
              <w:pStyle w:val="ListParagraph"/>
              <w:numPr>
                <w:ilvl w:val="0"/>
                <w:numId w:val="2"/>
              </w:numPr>
              <w:spacing w:after="0" w:line="240" w:lineRule="auto"/>
              <w:rPr>
                <w:rFonts w:ascii="Arial" w:eastAsia="Times New Roman" w:hAnsi="Arial" w:cs="Arial"/>
                <w:lang w:eastAsia="en-GB"/>
              </w:rPr>
            </w:pPr>
            <w:r w:rsidRPr="006C3540">
              <w:rPr>
                <w:rFonts w:ascii="Arial" w:eastAsia="Times New Roman" w:hAnsi="Arial" w:cs="Arial"/>
                <w:color w:val="000000" w:themeColor="dark1"/>
                <w:kern w:val="24"/>
                <w:lang w:eastAsia="en-GB"/>
              </w:rPr>
              <w:t xml:space="preserve">Banned all </w:t>
            </w:r>
            <w:proofErr w:type="spellStart"/>
            <w:r w:rsidRPr="006C3540">
              <w:rPr>
                <w:rFonts w:ascii="Arial" w:eastAsia="Times New Roman" w:hAnsi="Arial" w:cs="Arial"/>
                <w:color w:val="000000" w:themeColor="dark1"/>
                <w:kern w:val="24"/>
                <w:lang w:eastAsia="en-GB"/>
              </w:rPr>
              <w:t>socia</w:t>
            </w:r>
            <w:proofErr w:type="spellEnd"/>
            <w:r w:rsidRPr="006C3540">
              <w:rPr>
                <w:rFonts w:ascii="Arial" w:eastAsia="Times New Roman" w:hAnsi="Arial" w:cs="Arial"/>
                <w:color w:val="000000" w:themeColor="dark1"/>
                <w:kern w:val="24"/>
                <w:lang w:eastAsia="en-GB"/>
              </w:rPr>
              <w:t xml:space="preserve"> events during COVID-19</w:t>
            </w:r>
          </w:p>
          <w:p w:rsidR="009934C8" w:rsidRPr="006C3540" w:rsidRDefault="009934C8" w:rsidP="009934C8">
            <w:pPr>
              <w:pStyle w:val="ListParagraph"/>
              <w:numPr>
                <w:ilvl w:val="0"/>
                <w:numId w:val="2"/>
              </w:numPr>
              <w:spacing w:after="0" w:line="240" w:lineRule="auto"/>
              <w:rPr>
                <w:rFonts w:ascii="Arial" w:eastAsia="Times New Roman" w:hAnsi="Arial" w:cs="Arial"/>
                <w:lang w:eastAsia="en-GB"/>
              </w:rPr>
            </w:pPr>
            <w:r w:rsidRPr="006C3540">
              <w:rPr>
                <w:rFonts w:ascii="Arial" w:eastAsia="Times New Roman" w:hAnsi="Arial" w:cs="Arial"/>
                <w:color w:val="000000" w:themeColor="dark1"/>
                <w:kern w:val="24"/>
                <w:lang w:eastAsia="en-GB"/>
              </w:rPr>
              <w:t xml:space="preserve">Health </w:t>
            </w:r>
            <w:proofErr w:type="spellStart"/>
            <w:r w:rsidRPr="006C3540">
              <w:rPr>
                <w:rFonts w:ascii="Arial" w:eastAsia="Times New Roman" w:hAnsi="Arial" w:cs="Arial"/>
                <w:color w:val="000000" w:themeColor="dark1"/>
                <w:kern w:val="24"/>
                <w:lang w:eastAsia="en-GB"/>
              </w:rPr>
              <w:t>consciouness</w:t>
            </w:r>
            <w:proofErr w:type="spellEnd"/>
            <w:r w:rsidRPr="006C3540">
              <w:rPr>
                <w:rFonts w:ascii="Arial" w:eastAsia="Times New Roman" w:hAnsi="Arial" w:cs="Arial"/>
                <w:color w:val="000000" w:themeColor="dark1"/>
                <w:kern w:val="24"/>
                <w:lang w:eastAsia="en-GB"/>
              </w:rPr>
              <w:t xml:space="preserve"> during COVID</w:t>
            </w:r>
          </w:p>
          <w:p w:rsidR="009934C8" w:rsidRPr="009934C8" w:rsidRDefault="009934C8" w:rsidP="009934C8">
            <w:pPr>
              <w:pStyle w:val="ListParagraph"/>
              <w:numPr>
                <w:ilvl w:val="0"/>
                <w:numId w:val="2"/>
              </w:numPr>
              <w:spacing w:after="0" w:line="240" w:lineRule="auto"/>
              <w:rPr>
                <w:rFonts w:ascii="Arial" w:eastAsia="Times New Roman" w:hAnsi="Arial" w:cs="Arial"/>
                <w:sz w:val="36"/>
                <w:szCs w:val="36"/>
                <w:lang w:eastAsia="en-GB"/>
              </w:rPr>
            </w:pPr>
            <w:r w:rsidRPr="006C3540">
              <w:rPr>
                <w:rFonts w:ascii="Arial" w:eastAsia="Times New Roman" w:hAnsi="Arial" w:cs="Arial"/>
                <w:color w:val="000000" w:themeColor="dark1"/>
                <w:kern w:val="24"/>
                <w:lang w:eastAsia="en-GB"/>
              </w:rPr>
              <w:t>Consumer buying habits change</w:t>
            </w:r>
          </w:p>
        </w:tc>
        <w:tc>
          <w:tcPr>
            <w:tcW w:w="1859" w:type="dxa"/>
            <w:tcBorders>
              <w:top w:val="single" w:sz="18" w:space="0" w:color="FFFFFF"/>
              <w:left w:val="single" w:sz="6" w:space="0" w:color="C32D2E"/>
              <w:bottom w:val="single" w:sz="6" w:space="0" w:color="C32D2E"/>
              <w:right w:val="single" w:sz="6" w:space="0" w:color="C32D2E"/>
            </w:tcBorders>
            <w:shd w:val="clear" w:color="auto" w:fill="E9CDCD"/>
            <w:tcMar>
              <w:top w:w="72" w:type="dxa"/>
              <w:left w:w="144" w:type="dxa"/>
              <w:bottom w:w="72" w:type="dxa"/>
              <w:right w:w="144" w:type="dxa"/>
            </w:tcMar>
            <w:hideMark/>
          </w:tcPr>
          <w:p w:rsidR="009934C8" w:rsidRPr="006C3540" w:rsidRDefault="009934C8" w:rsidP="009934C8">
            <w:pPr>
              <w:pStyle w:val="ListParagraph"/>
              <w:numPr>
                <w:ilvl w:val="0"/>
                <w:numId w:val="2"/>
              </w:numPr>
              <w:spacing w:after="0" w:line="240" w:lineRule="auto"/>
              <w:rPr>
                <w:rFonts w:ascii="Arial" w:eastAsia="Times New Roman" w:hAnsi="Arial" w:cs="Arial"/>
                <w:lang w:eastAsia="en-GB"/>
              </w:rPr>
            </w:pPr>
            <w:r w:rsidRPr="006C3540">
              <w:rPr>
                <w:rFonts w:ascii="Arial" w:eastAsia="Times New Roman" w:hAnsi="Arial" w:cs="Arial"/>
                <w:color w:val="000000" w:themeColor="dark1"/>
                <w:kern w:val="24"/>
                <w:lang w:eastAsia="en-GB"/>
              </w:rPr>
              <w:t>Over</w:t>
            </w:r>
          </w:p>
          <w:p w:rsidR="009934C8" w:rsidRPr="009934C8" w:rsidRDefault="009934C8" w:rsidP="009934C8">
            <w:pPr>
              <w:pStyle w:val="ListParagraph"/>
              <w:spacing w:after="0" w:line="240" w:lineRule="auto"/>
              <w:rPr>
                <w:rFonts w:ascii="Arial" w:eastAsia="Times New Roman" w:hAnsi="Arial" w:cs="Arial"/>
                <w:sz w:val="36"/>
                <w:szCs w:val="36"/>
                <w:lang w:eastAsia="en-GB"/>
              </w:rPr>
            </w:pPr>
            <w:r w:rsidRPr="006C3540">
              <w:rPr>
                <w:rFonts w:ascii="Arial" w:eastAsia="Times New Roman" w:hAnsi="Arial" w:cs="Arial"/>
                <w:color w:val="000000" w:themeColor="dark1"/>
                <w:kern w:val="24"/>
                <w:lang w:eastAsia="en-GB"/>
              </w:rPr>
              <w:t>reliance of physical shops – less focus on online</w:t>
            </w:r>
            <w:r w:rsidRPr="009934C8">
              <w:rPr>
                <w:rFonts w:ascii="Gill Sans MT" w:eastAsia="Times New Roman" w:hAnsi="Gill Sans MT" w:cs="Arial"/>
                <w:color w:val="000000" w:themeColor="dark1"/>
                <w:kern w:val="24"/>
                <w:sz w:val="36"/>
                <w:szCs w:val="36"/>
                <w:lang w:eastAsia="en-GB"/>
              </w:rPr>
              <w:t xml:space="preserve"> </w:t>
            </w:r>
          </w:p>
        </w:tc>
        <w:tc>
          <w:tcPr>
            <w:tcW w:w="792" w:type="dxa"/>
            <w:tcBorders>
              <w:top w:val="single" w:sz="18" w:space="0" w:color="FFFFFF"/>
              <w:left w:val="single" w:sz="6" w:space="0" w:color="C32D2E"/>
              <w:bottom w:val="single" w:sz="6" w:space="0" w:color="C32D2E"/>
              <w:right w:val="single" w:sz="6" w:space="0" w:color="C32D2E"/>
            </w:tcBorders>
            <w:shd w:val="clear" w:color="auto" w:fill="E9CDCD"/>
            <w:tcMar>
              <w:top w:w="72" w:type="dxa"/>
              <w:left w:w="144" w:type="dxa"/>
              <w:bottom w:w="72" w:type="dxa"/>
              <w:right w:w="144" w:type="dxa"/>
            </w:tcMar>
            <w:hideMark/>
          </w:tcPr>
          <w:p w:rsidR="009934C8" w:rsidRPr="009934C8" w:rsidRDefault="009934C8" w:rsidP="009934C8">
            <w:pPr>
              <w:spacing w:after="0" w:line="240" w:lineRule="auto"/>
              <w:rPr>
                <w:rFonts w:ascii="Arial" w:eastAsia="Times New Roman" w:hAnsi="Arial" w:cs="Arial"/>
                <w:sz w:val="36"/>
                <w:szCs w:val="36"/>
                <w:lang w:eastAsia="en-GB"/>
              </w:rPr>
            </w:pPr>
          </w:p>
        </w:tc>
        <w:tc>
          <w:tcPr>
            <w:tcW w:w="1032" w:type="dxa"/>
            <w:tcBorders>
              <w:top w:val="single" w:sz="18" w:space="0" w:color="FFFFFF"/>
              <w:left w:val="single" w:sz="6" w:space="0" w:color="C32D2E"/>
              <w:bottom w:val="single" w:sz="6" w:space="0" w:color="C32D2E"/>
              <w:right w:val="single" w:sz="6" w:space="0" w:color="C32D2E"/>
            </w:tcBorders>
            <w:shd w:val="clear" w:color="auto" w:fill="E9CDCD"/>
            <w:tcMar>
              <w:top w:w="72" w:type="dxa"/>
              <w:left w:w="144" w:type="dxa"/>
              <w:bottom w:w="72" w:type="dxa"/>
              <w:right w:w="144" w:type="dxa"/>
            </w:tcMar>
            <w:hideMark/>
          </w:tcPr>
          <w:p w:rsidR="009934C8" w:rsidRPr="009934C8" w:rsidRDefault="009934C8" w:rsidP="009934C8">
            <w:pPr>
              <w:spacing w:after="0" w:line="240" w:lineRule="auto"/>
              <w:rPr>
                <w:rFonts w:ascii="Arial" w:eastAsia="Times New Roman" w:hAnsi="Arial" w:cs="Arial"/>
                <w:sz w:val="36"/>
                <w:szCs w:val="36"/>
                <w:lang w:eastAsia="en-GB"/>
              </w:rPr>
            </w:pPr>
          </w:p>
        </w:tc>
      </w:tr>
    </w:tbl>
    <w:p w:rsidR="00A70DB2" w:rsidRPr="006C3540" w:rsidRDefault="00400472" w:rsidP="00400472">
      <w:pPr>
        <w:spacing w:line="360" w:lineRule="auto"/>
        <w:ind w:left="360"/>
        <w:jc w:val="right"/>
        <w:rPr>
          <w:rFonts w:ascii="Arial" w:hAnsi="Arial" w:cs="Arial"/>
        </w:rPr>
      </w:pPr>
      <w:r w:rsidRPr="006C3540">
        <w:rPr>
          <w:rFonts w:ascii="Arial" w:hAnsi="Arial" w:cs="Arial"/>
        </w:rPr>
        <w:t>PESTLE analysis for TM Lewin</w:t>
      </w:r>
    </w:p>
    <w:p w:rsidR="00400472" w:rsidRPr="006C3540" w:rsidRDefault="00400472" w:rsidP="00400472">
      <w:pPr>
        <w:spacing w:line="360" w:lineRule="auto"/>
        <w:ind w:left="360"/>
        <w:jc w:val="right"/>
        <w:rPr>
          <w:rFonts w:ascii="Arial" w:hAnsi="Arial" w:cs="Arial"/>
        </w:rPr>
      </w:pPr>
    </w:p>
    <w:p w:rsidR="005E5D69" w:rsidRPr="006C3540" w:rsidRDefault="00A70DB2" w:rsidP="006C3540">
      <w:pPr>
        <w:pStyle w:val="NoSpacing"/>
        <w:spacing w:line="360" w:lineRule="auto"/>
        <w:jc w:val="both"/>
        <w:rPr>
          <w:rFonts w:ascii="Arial" w:hAnsi="Arial" w:cs="Arial"/>
        </w:rPr>
      </w:pPr>
      <w:r w:rsidRPr="006C3540">
        <w:rPr>
          <w:rFonts w:ascii="Arial" w:hAnsi="Arial" w:cs="Arial"/>
        </w:rPr>
        <w:t>From this table is visible that the most factors which are present on our case study are economics.</w:t>
      </w:r>
    </w:p>
    <w:p w:rsidR="00400472" w:rsidRPr="006C3540" w:rsidRDefault="00400472" w:rsidP="006C3540">
      <w:pPr>
        <w:pStyle w:val="NoSpacing"/>
        <w:spacing w:line="360" w:lineRule="auto"/>
        <w:ind w:firstLine="720"/>
        <w:jc w:val="both"/>
        <w:rPr>
          <w:rFonts w:ascii="Arial" w:hAnsi="Arial" w:cs="Arial"/>
        </w:rPr>
      </w:pPr>
      <w:r w:rsidRPr="006C3540">
        <w:rPr>
          <w:rFonts w:ascii="Arial" w:hAnsi="Arial" w:cs="Arial"/>
        </w:rPr>
        <w:t xml:space="preserve">An Ishikawa or fishbone diagram is a diagram showing the cause of a particular event, created by </w:t>
      </w:r>
      <w:proofErr w:type="spellStart"/>
      <w:r w:rsidRPr="006C3540">
        <w:rPr>
          <w:rFonts w:ascii="Arial" w:hAnsi="Arial" w:cs="Arial"/>
        </w:rPr>
        <w:t>Karou</w:t>
      </w:r>
      <w:proofErr w:type="spellEnd"/>
      <w:r w:rsidRPr="006C3540">
        <w:rPr>
          <w:rFonts w:ascii="Arial" w:hAnsi="Arial" w:cs="Arial"/>
        </w:rPr>
        <w:t xml:space="preserve"> Ishikawa (1990). A common use of Ishikawa diagrams is in product design and quality control to identify factors that can cause overall impact. Any cause or reason for imperfection causes variation. To identify the causes of these variations, causes are grouped into major categories. The categories identified in TM Lewin are: material, external factors, people, </w:t>
      </w:r>
      <w:proofErr w:type="gramStart"/>
      <w:r w:rsidRPr="006C3540">
        <w:rPr>
          <w:rFonts w:ascii="Arial" w:hAnsi="Arial" w:cs="Arial"/>
        </w:rPr>
        <w:t>environment</w:t>
      </w:r>
      <w:proofErr w:type="gramEnd"/>
      <w:r w:rsidRPr="006C3540">
        <w:rPr>
          <w:rFonts w:ascii="Arial" w:hAnsi="Arial" w:cs="Arial"/>
        </w:rPr>
        <w:t xml:space="preserve"> and economic.</w:t>
      </w:r>
    </w:p>
    <w:p w:rsidR="00400472" w:rsidRPr="00A70DB2" w:rsidRDefault="00400472" w:rsidP="00400472">
      <w:pPr>
        <w:pStyle w:val="NoSpacing"/>
        <w:spacing w:line="360" w:lineRule="auto"/>
        <w:ind w:firstLine="720"/>
        <w:jc w:val="both"/>
        <w:rPr>
          <w:rFonts w:ascii="Arial" w:hAnsi="Arial" w:cs="Arial"/>
          <w:sz w:val="24"/>
          <w:szCs w:val="24"/>
        </w:rPr>
      </w:pPr>
    </w:p>
    <w:p w:rsidR="00A70DB2" w:rsidRPr="005E5D69" w:rsidRDefault="00400472" w:rsidP="005E5D69">
      <w:pPr>
        <w:spacing w:line="360" w:lineRule="auto"/>
        <w:ind w:left="360"/>
        <w:jc w:val="both"/>
        <w:rPr>
          <w:rFonts w:ascii="Arial" w:hAnsi="Arial" w:cs="Arial"/>
          <w:sz w:val="24"/>
          <w:szCs w:val="24"/>
        </w:rPr>
      </w:pPr>
      <w:r>
        <w:rPr>
          <w:rFonts w:ascii="Arial" w:hAnsi="Arial" w:cs="Arial"/>
          <w:noProof/>
          <w:sz w:val="24"/>
          <w:szCs w:val="24"/>
          <w:lang w:eastAsia="en-GB"/>
        </w:rPr>
        <w:lastRenderedPageBreak/>
        <w:drawing>
          <wp:inline distT="0" distB="0" distL="0" distR="0" wp14:anchorId="36FEFC18" wp14:editId="6F19E754">
            <wp:extent cx="6288568" cy="386054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00229" cy="3867704"/>
                    </a:xfrm>
                    <a:prstGeom prst="rect">
                      <a:avLst/>
                    </a:prstGeom>
                    <a:noFill/>
                  </pic:spPr>
                </pic:pic>
              </a:graphicData>
            </a:graphic>
          </wp:inline>
        </w:drawing>
      </w:r>
    </w:p>
    <w:p w:rsidR="002B3AD2" w:rsidRPr="006C3540" w:rsidRDefault="00400472" w:rsidP="00400472">
      <w:pPr>
        <w:spacing w:line="360" w:lineRule="auto"/>
        <w:ind w:firstLine="720"/>
        <w:jc w:val="right"/>
        <w:rPr>
          <w:rFonts w:ascii="Arial" w:hAnsi="Arial" w:cs="Arial"/>
        </w:rPr>
      </w:pPr>
      <w:r w:rsidRPr="006C3540">
        <w:rPr>
          <w:rFonts w:ascii="Arial" w:hAnsi="Arial" w:cs="Arial"/>
        </w:rPr>
        <w:t xml:space="preserve">Fishbone diagram for TM Lewin </w:t>
      </w:r>
      <w:proofErr w:type="gramStart"/>
      <w:r w:rsidRPr="006C3540">
        <w:rPr>
          <w:rFonts w:ascii="Arial" w:hAnsi="Arial" w:cs="Arial"/>
        </w:rPr>
        <w:t>company</w:t>
      </w:r>
      <w:proofErr w:type="gramEnd"/>
    </w:p>
    <w:p w:rsidR="00400472" w:rsidRPr="006C3540" w:rsidRDefault="00400472" w:rsidP="00400472">
      <w:pPr>
        <w:spacing w:line="360" w:lineRule="auto"/>
        <w:ind w:firstLine="720"/>
        <w:jc w:val="both"/>
        <w:rPr>
          <w:rFonts w:ascii="Arial" w:hAnsi="Arial" w:cs="Arial"/>
        </w:rPr>
      </w:pPr>
    </w:p>
    <w:p w:rsidR="00C817A7" w:rsidRPr="006C3540" w:rsidRDefault="00E61299" w:rsidP="006C3540">
      <w:pPr>
        <w:spacing w:line="360" w:lineRule="auto"/>
        <w:ind w:firstLine="720"/>
        <w:jc w:val="both"/>
        <w:rPr>
          <w:rFonts w:ascii="Arial" w:hAnsi="Arial" w:cs="Arial"/>
        </w:rPr>
      </w:pPr>
      <w:r w:rsidRPr="006C3540">
        <w:rPr>
          <w:rFonts w:ascii="Arial" w:hAnsi="Arial" w:cs="Arial"/>
        </w:rPr>
        <w:t xml:space="preserve">Before to create the Fishbone diagram, first step it was to identify what is the problem, when and where it happened. The problem for TM </w:t>
      </w:r>
      <w:r w:rsidR="00412CB8" w:rsidRPr="006C3540">
        <w:rPr>
          <w:rFonts w:ascii="Arial" w:hAnsi="Arial" w:cs="Arial"/>
        </w:rPr>
        <w:t>Lewin it was declining profitabi</w:t>
      </w:r>
      <w:r w:rsidRPr="006C3540">
        <w:rPr>
          <w:rFonts w:ascii="Arial" w:hAnsi="Arial" w:cs="Arial"/>
        </w:rPr>
        <w:t xml:space="preserve">lity and was happened in 2020 when pandemic situation started. </w:t>
      </w:r>
    </w:p>
    <w:p w:rsidR="00936939" w:rsidRDefault="00C817A7" w:rsidP="006C3540">
      <w:pPr>
        <w:spacing w:line="360" w:lineRule="auto"/>
        <w:ind w:firstLine="720"/>
        <w:jc w:val="both"/>
        <w:rPr>
          <w:rFonts w:ascii="Arial" w:hAnsi="Arial" w:cs="Arial"/>
        </w:rPr>
      </w:pPr>
      <w:r w:rsidRPr="006C3540">
        <w:rPr>
          <w:rFonts w:ascii="Arial" w:hAnsi="Arial" w:cs="Arial"/>
        </w:rPr>
        <w:t xml:space="preserve">Both frameworks, </w:t>
      </w:r>
      <w:r w:rsidR="00412CB8" w:rsidRPr="006C3540">
        <w:rPr>
          <w:rFonts w:ascii="Arial" w:hAnsi="Arial" w:cs="Arial"/>
        </w:rPr>
        <w:t>PESTLE and Fishbone help me to identify</w:t>
      </w:r>
      <w:r w:rsidRPr="006C3540">
        <w:rPr>
          <w:rFonts w:ascii="Arial" w:hAnsi="Arial" w:cs="Arial"/>
        </w:rPr>
        <w:t xml:space="preserve"> possible solutions to solve profit decline in TM Lewin. </w:t>
      </w:r>
    </w:p>
    <w:p w:rsidR="00B86A46" w:rsidRPr="00B86A46" w:rsidRDefault="00B86A46" w:rsidP="00B86A46">
      <w:pPr>
        <w:pStyle w:val="Heading1"/>
        <w:rPr>
          <w:rFonts w:ascii="Arial" w:hAnsi="Arial" w:cs="Arial"/>
          <w:sz w:val="22"/>
          <w:szCs w:val="22"/>
        </w:rPr>
      </w:pPr>
      <w:bookmarkStart w:id="5" w:name="_Toc120378742"/>
      <w:r w:rsidRPr="00B86A46">
        <w:rPr>
          <w:rFonts w:ascii="Arial" w:hAnsi="Arial" w:cs="Arial"/>
          <w:sz w:val="22"/>
          <w:szCs w:val="22"/>
        </w:rPr>
        <w:t>Proposed solutions</w:t>
      </w:r>
      <w:bookmarkEnd w:id="5"/>
    </w:p>
    <w:p w:rsidR="00530F27" w:rsidRPr="006C3540" w:rsidRDefault="00C817A7" w:rsidP="006C3540">
      <w:pPr>
        <w:spacing w:line="360" w:lineRule="auto"/>
        <w:ind w:left="720"/>
        <w:jc w:val="both"/>
        <w:rPr>
          <w:rFonts w:ascii="Arial" w:hAnsi="Arial" w:cs="Arial"/>
        </w:rPr>
      </w:pPr>
      <w:r w:rsidRPr="006C3540">
        <w:rPr>
          <w:rFonts w:ascii="Arial" w:hAnsi="Arial" w:cs="Arial"/>
        </w:rPr>
        <w:t>The main</w:t>
      </w:r>
      <w:r w:rsidR="00530F27" w:rsidRPr="006C3540">
        <w:rPr>
          <w:rFonts w:ascii="Arial" w:hAnsi="Arial" w:cs="Arial"/>
        </w:rPr>
        <w:t xml:space="preserve"> important</w:t>
      </w:r>
      <w:r w:rsidRPr="006C3540">
        <w:rPr>
          <w:rFonts w:ascii="Arial" w:hAnsi="Arial" w:cs="Arial"/>
        </w:rPr>
        <w:t xml:space="preserve"> causes identified it </w:t>
      </w:r>
      <w:proofErr w:type="gramStart"/>
      <w:r w:rsidRPr="006C3540">
        <w:rPr>
          <w:rFonts w:ascii="Arial" w:hAnsi="Arial" w:cs="Arial"/>
        </w:rPr>
        <w:t>was those</w:t>
      </w:r>
      <w:proofErr w:type="gramEnd"/>
      <w:r w:rsidRPr="006C3540">
        <w:rPr>
          <w:rFonts w:ascii="Arial" w:hAnsi="Arial" w:cs="Arial"/>
        </w:rPr>
        <w:t xml:space="preserve">: </w:t>
      </w:r>
    </w:p>
    <w:p w:rsidR="00C817A7" w:rsidRPr="006C3540" w:rsidRDefault="00530F27" w:rsidP="006C3540">
      <w:pPr>
        <w:pStyle w:val="ListParagraph"/>
        <w:numPr>
          <w:ilvl w:val="0"/>
          <w:numId w:val="4"/>
        </w:numPr>
        <w:spacing w:line="360" w:lineRule="auto"/>
        <w:jc w:val="both"/>
        <w:rPr>
          <w:rFonts w:ascii="Arial" w:hAnsi="Arial" w:cs="Arial"/>
        </w:rPr>
      </w:pPr>
      <w:r w:rsidRPr="006C3540">
        <w:rPr>
          <w:rFonts w:ascii="Arial" w:hAnsi="Arial" w:cs="Arial"/>
        </w:rPr>
        <w:t>Cost increases</w:t>
      </w:r>
    </w:p>
    <w:p w:rsidR="00530F27" w:rsidRPr="006C3540" w:rsidRDefault="00530F27" w:rsidP="006C3540">
      <w:pPr>
        <w:pStyle w:val="ListParagraph"/>
        <w:numPr>
          <w:ilvl w:val="0"/>
          <w:numId w:val="4"/>
        </w:numPr>
        <w:spacing w:line="360" w:lineRule="auto"/>
        <w:jc w:val="both"/>
        <w:rPr>
          <w:rFonts w:ascii="Arial" w:hAnsi="Arial" w:cs="Arial"/>
        </w:rPr>
      </w:pPr>
      <w:r w:rsidRPr="006C3540">
        <w:rPr>
          <w:rFonts w:ascii="Arial" w:hAnsi="Arial" w:cs="Arial"/>
        </w:rPr>
        <w:t>Energy price increases</w:t>
      </w:r>
    </w:p>
    <w:p w:rsidR="00530F27" w:rsidRPr="006C3540" w:rsidRDefault="00530F27" w:rsidP="006C3540">
      <w:pPr>
        <w:pStyle w:val="ListParagraph"/>
        <w:numPr>
          <w:ilvl w:val="0"/>
          <w:numId w:val="4"/>
        </w:numPr>
        <w:spacing w:line="360" w:lineRule="auto"/>
        <w:jc w:val="both"/>
        <w:rPr>
          <w:rFonts w:ascii="Arial" w:hAnsi="Arial" w:cs="Arial"/>
        </w:rPr>
      </w:pPr>
      <w:r w:rsidRPr="006C3540">
        <w:rPr>
          <w:rFonts w:ascii="Arial" w:hAnsi="Arial" w:cs="Arial"/>
        </w:rPr>
        <w:t>Inflation</w:t>
      </w:r>
    </w:p>
    <w:p w:rsidR="00530F27" w:rsidRDefault="00530F27" w:rsidP="006C3540">
      <w:pPr>
        <w:spacing w:line="360" w:lineRule="auto"/>
        <w:ind w:left="1152"/>
        <w:jc w:val="both"/>
        <w:rPr>
          <w:rFonts w:ascii="Arial" w:hAnsi="Arial" w:cs="Arial"/>
        </w:rPr>
      </w:pPr>
      <w:r w:rsidRPr="006C3540">
        <w:rPr>
          <w:rFonts w:ascii="Arial" w:hAnsi="Arial" w:cs="Arial"/>
        </w:rPr>
        <w:t>All of them had a major impact on TM Lewin, it was difficult for company to manage this situation because it was the fi</w:t>
      </w:r>
      <w:r w:rsidR="00412CB8" w:rsidRPr="006C3540">
        <w:rPr>
          <w:rFonts w:ascii="Arial" w:hAnsi="Arial" w:cs="Arial"/>
        </w:rPr>
        <w:t>rst time when this was happened</w:t>
      </w:r>
      <w:r w:rsidRPr="006C3540">
        <w:rPr>
          <w:rFonts w:ascii="Arial" w:hAnsi="Arial" w:cs="Arial"/>
        </w:rPr>
        <w:t xml:space="preserve"> and reduce them the profitability.</w:t>
      </w:r>
    </w:p>
    <w:p w:rsidR="009B5BE6" w:rsidRPr="006C3540" w:rsidRDefault="009B5BE6" w:rsidP="006C3540">
      <w:pPr>
        <w:spacing w:line="360" w:lineRule="auto"/>
        <w:ind w:left="1152"/>
        <w:jc w:val="both"/>
        <w:rPr>
          <w:rFonts w:ascii="Arial" w:hAnsi="Arial" w:cs="Arial"/>
        </w:rPr>
      </w:pPr>
    </w:p>
    <w:p w:rsidR="00530F27" w:rsidRPr="006C3540" w:rsidRDefault="00530F27" w:rsidP="006C3540">
      <w:pPr>
        <w:spacing w:line="360" w:lineRule="auto"/>
        <w:jc w:val="both"/>
        <w:rPr>
          <w:rFonts w:ascii="Arial" w:hAnsi="Arial" w:cs="Arial"/>
        </w:rPr>
      </w:pPr>
      <w:r w:rsidRPr="006C3540">
        <w:rPr>
          <w:rFonts w:ascii="Arial" w:hAnsi="Arial" w:cs="Arial"/>
        </w:rPr>
        <w:t xml:space="preserve">The </w:t>
      </w:r>
      <w:proofErr w:type="gramStart"/>
      <w:r w:rsidRPr="006C3540">
        <w:rPr>
          <w:rFonts w:ascii="Arial" w:hAnsi="Arial" w:cs="Arial"/>
        </w:rPr>
        <w:t>solutions founded based on the causes identified was</w:t>
      </w:r>
      <w:proofErr w:type="gramEnd"/>
      <w:r w:rsidRPr="006C3540">
        <w:rPr>
          <w:rFonts w:ascii="Arial" w:hAnsi="Arial" w:cs="Arial"/>
        </w:rPr>
        <w:t xml:space="preserve"> those:</w:t>
      </w:r>
    </w:p>
    <w:p w:rsidR="00530F27" w:rsidRPr="006C3540" w:rsidRDefault="00530F27" w:rsidP="006C3540">
      <w:pPr>
        <w:pStyle w:val="ListParagraph"/>
        <w:numPr>
          <w:ilvl w:val="0"/>
          <w:numId w:val="5"/>
        </w:numPr>
        <w:spacing w:line="360" w:lineRule="auto"/>
        <w:jc w:val="both"/>
        <w:rPr>
          <w:rFonts w:ascii="Arial" w:hAnsi="Arial" w:cs="Arial"/>
        </w:rPr>
      </w:pPr>
      <w:r w:rsidRPr="006C3540">
        <w:rPr>
          <w:rFonts w:ascii="Arial" w:hAnsi="Arial" w:cs="Arial"/>
        </w:rPr>
        <w:t>Attract</w:t>
      </w:r>
      <w:r w:rsidR="00B6131E" w:rsidRPr="006C3540">
        <w:rPr>
          <w:rFonts w:ascii="Arial" w:hAnsi="Arial" w:cs="Arial"/>
        </w:rPr>
        <w:t>ing new custo</w:t>
      </w:r>
      <w:r w:rsidRPr="006C3540">
        <w:rPr>
          <w:rFonts w:ascii="Arial" w:hAnsi="Arial" w:cs="Arial"/>
        </w:rPr>
        <w:t>mers</w:t>
      </w:r>
      <w:r w:rsidR="00B6131E" w:rsidRPr="006C3540">
        <w:rPr>
          <w:rFonts w:ascii="Arial" w:hAnsi="Arial" w:cs="Arial"/>
        </w:rPr>
        <w:t xml:space="preserve"> using Ads</w:t>
      </w:r>
    </w:p>
    <w:p w:rsidR="00B6131E" w:rsidRPr="006C3540" w:rsidRDefault="00B6131E" w:rsidP="006C3540">
      <w:pPr>
        <w:pStyle w:val="ListParagraph"/>
        <w:numPr>
          <w:ilvl w:val="0"/>
          <w:numId w:val="5"/>
        </w:numPr>
        <w:spacing w:line="360" w:lineRule="auto"/>
        <w:jc w:val="both"/>
        <w:rPr>
          <w:rFonts w:ascii="Arial" w:hAnsi="Arial" w:cs="Arial"/>
        </w:rPr>
      </w:pPr>
      <w:r w:rsidRPr="006C3540">
        <w:rPr>
          <w:rFonts w:ascii="Arial" w:hAnsi="Arial" w:cs="Arial"/>
        </w:rPr>
        <w:t>More support online</w:t>
      </w:r>
    </w:p>
    <w:p w:rsidR="00B6131E" w:rsidRPr="006C3540" w:rsidRDefault="00B6131E" w:rsidP="006C3540">
      <w:pPr>
        <w:pStyle w:val="ListParagraph"/>
        <w:numPr>
          <w:ilvl w:val="0"/>
          <w:numId w:val="5"/>
        </w:numPr>
        <w:spacing w:line="360" w:lineRule="auto"/>
        <w:jc w:val="both"/>
        <w:rPr>
          <w:rFonts w:ascii="Arial" w:hAnsi="Arial" w:cs="Arial"/>
        </w:rPr>
      </w:pPr>
      <w:r w:rsidRPr="006C3540">
        <w:rPr>
          <w:rFonts w:ascii="Arial" w:hAnsi="Arial" w:cs="Arial"/>
        </w:rPr>
        <w:t>Buying quality raw materials from another country which sell</w:t>
      </w:r>
      <w:r w:rsidR="00A50F01" w:rsidRPr="006C3540">
        <w:rPr>
          <w:rFonts w:ascii="Arial" w:hAnsi="Arial" w:cs="Arial"/>
        </w:rPr>
        <w:t>s</w:t>
      </w:r>
      <w:r w:rsidRPr="006C3540">
        <w:rPr>
          <w:rFonts w:ascii="Arial" w:hAnsi="Arial" w:cs="Arial"/>
        </w:rPr>
        <w:t xml:space="preserve"> more cheap</w:t>
      </w:r>
      <w:r w:rsidR="00A50F01" w:rsidRPr="006C3540">
        <w:rPr>
          <w:rFonts w:ascii="Arial" w:hAnsi="Arial" w:cs="Arial"/>
        </w:rPr>
        <w:t>er</w:t>
      </w:r>
    </w:p>
    <w:p w:rsidR="00B86A46" w:rsidRPr="00B86A46" w:rsidRDefault="00B86A46" w:rsidP="00B86A46">
      <w:pPr>
        <w:pStyle w:val="Heading1"/>
        <w:rPr>
          <w:rFonts w:ascii="Arial" w:hAnsi="Arial" w:cs="Arial"/>
          <w:sz w:val="22"/>
          <w:szCs w:val="22"/>
        </w:rPr>
      </w:pPr>
      <w:bookmarkStart w:id="6" w:name="_Toc120378743"/>
      <w:r w:rsidRPr="00B86A46">
        <w:rPr>
          <w:rFonts w:ascii="Arial" w:hAnsi="Arial" w:cs="Arial"/>
          <w:sz w:val="22"/>
          <w:szCs w:val="22"/>
        </w:rPr>
        <w:t>Evaluation</w:t>
      </w:r>
      <w:bookmarkEnd w:id="6"/>
    </w:p>
    <w:p w:rsidR="006D3306" w:rsidRPr="006C3540" w:rsidRDefault="006D3306" w:rsidP="006C3540">
      <w:pPr>
        <w:spacing w:line="360" w:lineRule="auto"/>
        <w:jc w:val="both"/>
      </w:pPr>
      <w:r w:rsidRPr="006C3540">
        <w:rPr>
          <w:rFonts w:ascii="Arial" w:hAnsi="Arial" w:cs="Arial"/>
        </w:rPr>
        <w:t>To evaluate the solutions, I used Grid analysis.</w:t>
      </w:r>
    </w:p>
    <w:p w:rsidR="00B6131E" w:rsidRPr="006C3540" w:rsidRDefault="006D3306" w:rsidP="006C3540">
      <w:pPr>
        <w:spacing w:line="360" w:lineRule="auto"/>
        <w:jc w:val="both"/>
        <w:rPr>
          <w:rFonts w:ascii="Arial" w:hAnsi="Arial" w:cs="Arial"/>
        </w:rPr>
      </w:pPr>
      <w:r w:rsidRPr="006C3540">
        <w:rPr>
          <w:rFonts w:ascii="Arial" w:hAnsi="Arial" w:cs="Arial"/>
        </w:rPr>
        <w:t>Grid analysis is a technique used in decision making. This works best when there are many good alternatives and many factors to consider.</w:t>
      </w:r>
    </w:p>
    <w:p w:rsidR="006D3306" w:rsidRDefault="006D3306" w:rsidP="006D3306">
      <w:pPr>
        <w:spacing w:line="360" w:lineRule="auto"/>
        <w:jc w:val="right"/>
        <w:rPr>
          <w:rFonts w:ascii="Arial" w:hAnsi="Arial" w:cs="Arial"/>
          <w:sz w:val="24"/>
          <w:szCs w:val="24"/>
        </w:rPr>
      </w:pPr>
    </w:p>
    <w:p w:rsidR="006D3306" w:rsidRPr="006D3306" w:rsidRDefault="006D3306" w:rsidP="006D3306">
      <w:pPr>
        <w:spacing w:line="360" w:lineRule="auto"/>
        <w:jc w:val="right"/>
        <w:rPr>
          <w:rFonts w:ascii="Arial" w:hAnsi="Arial" w:cs="Arial"/>
          <w:sz w:val="24"/>
          <w:szCs w:val="24"/>
        </w:rPr>
      </w:pPr>
      <w:r>
        <w:rPr>
          <w:rFonts w:ascii="Arial" w:hAnsi="Arial" w:cs="Arial"/>
          <w:noProof/>
          <w:sz w:val="24"/>
          <w:szCs w:val="24"/>
          <w:lang w:eastAsia="en-GB"/>
        </w:rPr>
        <w:drawing>
          <wp:inline distT="0" distB="0" distL="0" distR="0" wp14:anchorId="6F46F370">
            <wp:extent cx="5694045" cy="459041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94045" cy="4590415"/>
                    </a:xfrm>
                    <a:prstGeom prst="rect">
                      <a:avLst/>
                    </a:prstGeom>
                    <a:noFill/>
                  </pic:spPr>
                </pic:pic>
              </a:graphicData>
            </a:graphic>
          </wp:inline>
        </w:drawing>
      </w:r>
    </w:p>
    <w:p w:rsidR="00400472" w:rsidRPr="006C3540" w:rsidRDefault="006D3306" w:rsidP="006D3306">
      <w:pPr>
        <w:spacing w:line="360" w:lineRule="auto"/>
        <w:jc w:val="right"/>
        <w:rPr>
          <w:rFonts w:ascii="Arial" w:hAnsi="Arial" w:cs="Arial"/>
        </w:rPr>
      </w:pPr>
      <w:r w:rsidRPr="006C3540">
        <w:rPr>
          <w:rFonts w:ascii="Arial" w:hAnsi="Arial" w:cs="Arial"/>
        </w:rPr>
        <w:t>Grid Analysis for TM Lewin</w:t>
      </w:r>
    </w:p>
    <w:p w:rsidR="009B5BE6" w:rsidRDefault="0040721C" w:rsidP="006C3540">
      <w:pPr>
        <w:spacing w:line="360" w:lineRule="auto"/>
        <w:jc w:val="both"/>
        <w:rPr>
          <w:rFonts w:ascii="Arial" w:hAnsi="Arial" w:cs="Arial"/>
        </w:rPr>
      </w:pPr>
      <w:r w:rsidRPr="006C3540">
        <w:rPr>
          <w:rFonts w:ascii="Arial" w:hAnsi="Arial" w:cs="Arial"/>
        </w:rPr>
        <w:lastRenderedPageBreak/>
        <w:t>To solve the pro</w:t>
      </w:r>
      <w:r w:rsidR="00412CB8" w:rsidRPr="006C3540">
        <w:rPr>
          <w:rFonts w:ascii="Arial" w:hAnsi="Arial" w:cs="Arial"/>
        </w:rPr>
        <w:t>blem with declining profitability</w:t>
      </w:r>
      <w:r w:rsidRPr="006C3540">
        <w:rPr>
          <w:rFonts w:ascii="Arial" w:hAnsi="Arial" w:cs="Arial"/>
        </w:rPr>
        <w:t>, the best solution based on Grid analysis is to attract new customers using Ads.</w:t>
      </w:r>
    </w:p>
    <w:p w:rsidR="00B86A46" w:rsidRPr="00B86A46" w:rsidRDefault="00B86A46" w:rsidP="00B86A46">
      <w:pPr>
        <w:pStyle w:val="Heading1"/>
        <w:rPr>
          <w:rFonts w:ascii="Arial" w:hAnsi="Arial" w:cs="Arial"/>
          <w:sz w:val="22"/>
          <w:szCs w:val="22"/>
        </w:rPr>
      </w:pPr>
      <w:bookmarkStart w:id="7" w:name="_Toc120378744"/>
      <w:r w:rsidRPr="00B86A46">
        <w:rPr>
          <w:rFonts w:ascii="Arial" w:hAnsi="Arial" w:cs="Arial"/>
          <w:sz w:val="22"/>
          <w:szCs w:val="22"/>
        </w:rPr>
        <w:t>Plan for implementing</w:t>
      </w:r>
      <w:bookmarkEnd w:id="7"/>
    </w:p>
    <w:p w:rsidR="0040721C" w:rsidRPr="006C3540" w:rsidRDefault="0040721C" w:rsidP="006C3540">
      <w:pPr>
        <w:spacing w:line="360" w:lineRule="auto"/>
        <w:jc w:val="both"/>
        <w:rPr>
          <w:rFonts w:ascii="Arial" w:hAnsi="Arial" w:cs="Arial"/>
        </w:rPr>
      </w:pPr>
      <w:r w:rsidRPr="006C3540">
        <w:rPr>
          <w:rFonts w:ascii="Arial" w:hAnsi="Arial" w:cs="Arial"/>
        </w:rPr>
        <w:t>Ne</w:t>
      </w:r>
      <w:r w:rsidR="007024B7" w:rsidRPr="006C3540">
        <w:rPr>
          <w:rFonts w:ascii="Arial" w:hAnsi="Arial" w:cs="Arial"/>
        </w:rPr>
        <w:t>xt step after choosing the best</w:t>
      </w:r>
      <w:r w:rsidRPr="006C3540">
        <w:rPr>
          <w:rFonts w:ascii="Arial" w:hAnsi="Arial" w:cs="Arial"/>
        </w:rPr>
        <w:t xml:space="preserve"> </w:t>
      </w:r>
      <w:r w:rsidR="007024B7" w:rsidRPr="006C3540">
        <w:rPr>
          <w:rFonts w:ascii="Arial" w:hAnsi="Arial" w:cs="Arial"/>
        </w:rPr>
        <w:t>solution is to do the plan for implementing monitoring and review process/system.</w:t>
      </w:r>
    </w:p>
    <w:p w:rsidR="0040721C" w:rsidRPr="006C3540" w:rsidRDefault="0040721C" w:rsidP="006C3540">
      <w:pPr>
        <w:spacing w:line="360" w:lineRule="auto"/>
        <w:jc w:val="both"/>
        <w:rPr>
          <w:rFonts w:ascii="Arial" w:hAnsi="Arial" w:cs="Arial"/>
        </w:rPr>
      </w:pPr>
      <w:r w:rsidRPr="006C3540">
        <w:rPr>
          <w:rFonts w:ascii="Arial" w:hAnsi="Arial" w:cs="Arial"/>
        </w:rPr>
        <w:t>Planning is step which help TM Lewin what to do in a future. To implement the solution, attracting new customers using Ads, first step is to do an Action Plan.</w:t>
      </w:r>
    </w:p>
    <w:p w:rsidR="002D7980" w:rsidRPr="006C3540" w:rsidRDefault="0040721C" w:rsidP="006C3540">
      <w:pPr>
        <w:spacing w:line="360" w:lineRule="auto"/>
        <w:jc w:val="both"/>
        <w:rPr>
          <w:rFonts w:ascii="Arial" w:hAnsi="Arial" w:cs="Arial"/>
        </w:rPr>
      </w:pPr>
      <w:r w:rsidRPr="006C3540">
        <w:rPr>
          <w:rFonts w:ascii="Arial" w:hAnsi="Arial" w:cs="Arial"/>
        </w:rPr>
        <w:t xml:space="preserve">An Action Plan </w:t>
      </w:r>
      <w:proofErr w:type="gramStart"/>
      <w:r w:rsidRPr="006C3540">
        <w:rPr>
          <w:rFonts w:ascii="Arial" w:hAnsi="Arial" w:cs="Arial"/>
        </w:rPr>
        <w:t>show</w:t>
      </w:r>
      <w:proofErr w:type="gramEnd"/>
      <w:r w:rsidRPr="006C3540">
        <w:rPr>
          <w:rFonts w:ascii="Arial" w:hAnsi="Arial" w:cs="Arial"/>
        </w:rPr>
        <w:t xml:space="preserve"> all the steps that need to be done before the implementation of the chosen solution</w:t>
      </w:r>
      <w:r w:rsidR="002D7980" w:rsidRPr="006C3540">
        <w:rPr>
          <w:rFonts w:ascii="Arial" w:hAnsi="Arial" w:cs="Arial"/>
        </w:rPr>
        <w:t>.</w:t>
      </w:r>
    </w:p>
    <w:p w:rsidR="00D578BD" w:rsidRPr="006C3540" w:rsidRDefault="00D578BD" w:rsidP="006C3540">
      <w:pPr>
        <w:spacing w:line="360" w:lineRule="auto"/>
        <w:jc w:val="both"/>
        <w:rPr>
          <w:rFonts w:ascii="Arial" w:hAnsi="Arial" w:cs="Arial"/>
        </w:rPr>
      </w:pPr>
      <w:r w:rsidRPr="006C3540">
        <w:rPr>
          <w:rFonts w:ascii="Arial" w:hAnsi="Arial" w:cs="Arial"/>
        </w:rPr>
        <w:t xml:space="preserve">Solution to implement: </w:t>
      </w:r>
      <w:r w:rsidR="00FD696D" w:rsidRPr="006C3540">
        <w:rPr>
          <w:rFonts w:ascii="Arial" w:hAnsi="Arial" w:cs="Arial"/>
        </w:rPr>
        <w:t>attracting new customers using Ads</w:t>
      </w:r>
    </w:p>
    <w:p w:rsidR="0040721C" w:rsidRPr="006C3540" w:rsidRDefault="002D7980" w:rsidP="006C3540">
      <w:pPr>
        <w:spacing w:line="360" w:lineRule="auto"/>
        <w:jc w:val="both"/>
        <w:rPr>
          <w:rFonts w:ascii="Arial" w:hAnsi="Arial" w:cs="Arial"/>
        </w:rPr>
      </w:pPr>
      <w:r w:rsidRPr="006C3540">
        <w:rPr>
          <w:rFonts w:ascii="Arial" w:hAnsi="Arial" w:cs="Arial"/>
        </w:rPr>
        <w:t>Outcome:</w:t>
      </w:r>
      <w:r w:rsidR="0040721C" w:rsidRPr="006C3540">
        <w:rPr>
          <w:rFonts w:ascii="Arial" w:hAnsi="Arial" w:cs="Arial"/>
        </w:rPr>
        <w:t xml:space="preserve"> </w:t>
      </w:r>
      <w:r w:rsidRPr="006C3540">
        <w:rPr>
          <w:rFonts w:ascii="Arial" w:hAnsi="Arial" w:cs="Arial"/>
        </w:rPr>
        <w:t>increase of profitability</w:t>
      </w:r>
    </w:p>
    <w:p w:rsidR="002D7980" w:rsidRDefault="002D7980" w:rsidP="0040721C">
      <w:pPr>
        <w:spacing w:line="360" w:lineRule="auto"/>
        <w:jc w:val="both"/>
        <w:rPr>
          <w:rFonts w:ascii="Arial" w:hAnsi="Arial" w:cs="Arial"/>
          <w:sz w:val="24"/>
          <w:szCs w:val="24"/>
        </w:rPr>
      </w:pPr>
    </w:p>
    <w:p w:rsidR="00EA330B" w:rsidRPr="00B86A46" w:rsidRDefault="006C3540" w:rsidP="00B86A46">
      <w:pPr>
        <w:pStyle w:val="Heading1"/>
        <w:jc w:val="center"/>
        <w:rPr>
          <w:rFonts w:ascii="Arial" w:hAnsi="Arial" w:cs="Arial"/>
          <w:sz w:val="22"/>
          <w:szCs w:val="22"/>
        </w:rPr>
      </w:pPr>
      <w:bookmarkStart w:id="8" w:name="_Toc120378745"/>
      <w:r w:rsidRPr="00B86A46">
        <w:rPr>
          <w:rFonts w:ascii="Arial" w:hAnsi="Arial" w:cs="Arial"/>
          <w:sz w:val="22"/>
          <w:szCs w:val="22"/>
        </w:rPr>
        <w:t>Action plan</w:t>
      </w:r>
      <w:bookmarkEnd w:id="8"/>
    </w:p>
    <w:tbl>
      <w:tblPr>
        <w:tblStyle w:val="TableGrid"/>
        <w:tblW w:w="10334" w:type="dxa"/>
        <w:tblLook w:val="04A0" w:firstRow="1" w:lastRow="0" w:firstColumn="1" w:lastColumn="0" w:noHBand="0" w:noVBand="1"/>
      </w:tblPr>
      <w:tblGrid>
        <w:gridCol w:w="2582"/>
        <w:gridCol w:w="2584"/>
        <w:gridCol w:w="2584"/>
        <w:gridCol w:w="2584"/>
      </w:tblGrid>
      <w:tr w:rsidR="00D578BD" w:rsidRPr="006C3540" w:rsidTr="00985113">
        <w:trPr>
          <w:trHeight w:val="1012"/>
        </w:trPr>
        <w:tc>
          <w:tcPr>
            <w:tcW w:w="2582" w:type="dxa"/>
          </w:tcPr>
          <w:p w:rsidR="00D578BD" w:rsidRPr="006C3540" w:rsidRDefault="00D578BD" w:rsidP="006C3540">
            <w:pPr>
              <w:spacing w:line="360" w:lineRule="auto"/>
              <w:rPr>
                <w:rFonts w:ascii="Arial" w:hAnsi="Arial" w:cs="Arial"/>
              </w:rPr>
            </w:pPr>
            <w:r w:rsidRPr="006C3540">
              <w:rPr>
                <w:rFonts w:ascii="Arial" w:hAnsi="Arial" w:cs="Arial"/>
              </w:rPr>
              <w:t>Action</w:t>
            </w:r>
          </w:p>
          <w:p w:rsidR="00D578BD" w:rsidRPr="006C3540" w:rsidRDefault="00D578BD" w:rsidP="006C3540">
            <w:pPr>
              <w:spacing w:line="360" w:lineRule="auto"/>
              <w:rPr>
                <w:rFonts w:ascii="Arial" w:hAnsi="Arial" w:cs="Arial"/>
              </w:rPr>
            </w:pPr>
            <w:r w:rsidRPr="006C3540">
              <w:rPr>
                <w:rFonts w:ascii="Arial" w:hAnsi="Arial" w:cs="Arial"/>
              </w:rPr>
              <w:t>(What)</w:t>
            </w:r>
          </w:p>
        </w:tc>
        <w:tc>
          <w:tcPr>
            <w:tcW w:w="2584" w:type="dxa"/>
          </w:tcPr>
          <w:p w:rsidR="00D578BD" w:rsidRPr="006C3540" w:rsidRDefault="00D578BD" w:rsidP="006C3540">
            <w:pPr>
              <w:spacing w:line="360" w:lineRule="auto"/>
              <w:rPr>
                <w:rFonts w:ascii="Arial" w:hAnsi="Arial" w:cs="Arial"/>
              </w:rPr>
            </w:pPr>
            <w:r w:rsidRPr="006C3540">
              <w:rPr>
                <w:rFonts w:ascii="Arial" w:hAnsi="Arial" w:cs="Arial"/>
              </w:rPr>
              <w:t xml:space="preserve">Description </w:t>
            </w:r>
          </w:p>
          <w:p w:rsidR="00D578BD" w:rsidRPr="006C3540" w:rsidRDefault="00D578BD" w:rsidP="006C3540">
            <w:pPr>
              <w:spacing w:line="360" w:lineRule="auto"/>
              <w:rPr>
                <w:rFonts w:ascii="Arial" w:hAnsi="Arial" w:cs="Arial"/>
              </w:rPr>
            </w:pPr>
            <w:r w:rsidRPr="006C3540">
              <w:rPr>
                <w:rFonts w:ascii="Arial" w:hAnsi="Arial" w:cs="Arial"/>
              </w:rPr>
              <w:t>(How)</w:t>
            </w:r>
          </w:p>
        </w:tc>
        <w:tc>
          <w:tcPr>
            <w:tcW w:w="2584" w:type="dxa"/>
          </w:tcPr>
          <w:p w:rsidR="00D578BD" w:rsidRPr="006C3540" w:rsidRDefault="00D578BD" w:rsidP="006C3540">
            <w:pPr>
              <w:spacing w:line="360" w:lineRule="auto"/>
              <w:rPr>
                <w:rFonts w:ascii="Arial" w:hAnsi="Arial" w:cs="Arial"/>
              </w:rPr>
            </w:pPr>
            <w:r w:rsidRPr="006C3540">
              <w:rPr>
                <w:rFonts w:ascii="Arial" w:hAnsi="Arial" w:cs="Arial"/>
              </w:rPr>
              <w:t>Time frame</w:t>
            </w:r>
          </w:p>
          <w:p w:rsidR="00D578BD" w:rsidRPr="006C3540" w:rsidRDefault="00D578BD" w:rsidP="006C3540">
            <w:pPr>
              <w:spacing w:line="360" w:lineRule="auto"/>
              <w:rPr>
                <w:rFonts w:ascii="Arial" w:hAnsi="Arial" w:cs="Arial"/>
              </w:rPr>
            </w:pPr>
            <w:r w:rsidRPr="006C3540">
              <w:rPr>
                <w:rFonts w:ascii="Arial" w:hAnsi="Arial" w:cs="Arial"/>
              </w:rPr>
              <w:t>(When)</w:t>
            </w:r>
          </w:p>
        </w:tc>
        <w:tc>
          <w:tcPr>
            <w:tcW w:w="2584" w:type="dxa"/>
          </w:tcPr>
          <w:p w:rsidR="00D578BD" w:rsidRPr="006C3540" w:rsidRDefault="00D578BD" w:rsidP="006C3540">
            <w:pPr>
              <w:spacing w:line="360" w:lineRule="auto"/>
              <w:rPr>
                <w:rFonts w:ascii="Arial" w:hAnsi="Arial" w:cs="Arial"/>
              </w:rPr>
            </w:pPr>
            <w:r w:rsidRPr="006C3540">
              <w:rPr>
                <w:rFonts w:ascii="Arial" w:hAnsi="Arial" w:cs="Arial"/>
              </w:rPr>
              <w:t>Staff responsible</w:t>
            </w:r>
          </w:p>
        </w:tc>
      </w:tr>
      <w:tr w:rsidR="00D578BD" w:rsidRPr="006C3540" w:rsidTr="00985113">
        <w:trPr>
          <w:trHeight w:val="1012"/>
        </w:trPr>
        <w:tc>
          <w:tcPr>
            <w:tcW w:w="2582" w:type="dxa"/>
          </w:tcPr>
          <w:p w:rsidR="00D578BD" w:rsidRPr="006C3540" w:rsidRDefault="00E279B0" w:rsidP="006C3540">
            <w:pPr>
              <w:spacing w:line="360" w:lineRule="auto"/>
              <w:rPr>
                <w:rFonts w:ascii="Arial" w:hAnsi="Arial" w:cs="Arial"/>
              </w:rPr>
            </w:pPr>
            <w:r w:rsidRPr="006C3540">
              <w:rPr>
                <w:rFonts w:ascii="Arial" w:hAnsi="Arial" w:cs="Arial"/>
              </w:rPr>
              <w:t>Identify and document attracting new costumers</w:t>
            </w:r>
          </w:p>
          <w:p w:rsidR="00754B7C" w:rsidRPr="006C3540" w:rsidRDefault="00754B7C" w:rsidP="006C3540">
            <w:pPr>
              <w:spacing w:line="360" w:lineRule="auto"/>
              <w:rPr>
                <w:rFonts w:ascii="Arial" w:hAnsi="Arial" w:cs="Arial"/>
              </w:rPr>
            </w:pPr>
          </w:p>
          <w:p w:rsidR="00754B7C" w:rsidRPr="006C3540" w:rsidRDefault="00754B7C" w:rsidP="006C3540">
            <w:pPr>
              <w:spacing w:line="360" w:lineRule="auto"/>
              <w:rPr>
                <w:rFonts w:ascii="Arial" w:hAnsi="Arial" w:cs="Arial"/>
              </w:rPr>
            </w:pPr>
          </w:p>
          <w:p w:rsidR="00754B7C" w:rsidRPr="006C3540" w:rsidRDefault="00754B7C" w:rsidP="006C3540">
            <w:pPr>
              <w:spacing w:line="360" w:lineRule="auto"/>
              <w:rPr>
                <w:rFonts w:ascii="Arial" w:hAnsi="Arial" w:cs="Arial"/>
              </w:rPr>
            </w:pPr>
          </w:p>
          <w:p w:rsidR="00754B7C" w:rsidRPr="006C3540" w:rsidRDefault="00754B7C" w:rsidP="006C3540">
            <w:pPr>
              <w:spacing w:line="360" w:lineRule="auto"/>
              <w:rPr>
                <w:rFonts w:ascii="Arial" w:hAnsi="Arial" w:cs="Arial"/>
              </w:rPr>
            </w:pPr>
          </w:p>
          <w:p w:rsidR="00754B7C" w:rsidRPr="006C3540" w:rsidRDefault="00754B7C" w:rsidP="006C3540">
            <w:pPr>
              <w:spacing w:line="360" w:lineRule="auto"/>
              <w:rPr>
                <w:rFonts w:ascii="Arial" w:hAnsi="Arial" w:cs="Arial"/>
              </w:rPr>
            </w:pPr>
          </w:p>
          <w:p w:rsidR="00754B7C" w:rsidRPr="006C3540" w:rsidRDefault="00754B7C" w:rsidP="006C3540">
            <w:pPr>
              <w:spacing w:line="360" w:lineRule="auto"/>
              <w:rPr>
                <w:rFonts w:ascii="Arial" w:hAnsi="Arial" w:cs="Arial"/>
              </w:rPr>
            </w:pPr>
          </w:p>
          <w:p w:rsidR="00754B7C" w:rsidRPr="006C3540" w:rsidRDefault="00754B7C" w:rsidP="006C3540">
            <w:pPr>
              <w:spacing w:line="360" w:lineRule="auto"/>
              <w:rPr>
                <w:rFonts w:ascii="Arial" w:hAnsi="Arial" w:cs="Arial"/>
              </w:rPr>
            </w:pPr>
            <w:r w:rsidRPr="006C3540">
              <w:rPr>
                <w:rFonts w:ascii="Arial" w:hAnsi="Arial" w:cs="Arial"/>
              </w:rPr>
              <w:t xml:space="preserve">Using social media </w:t>
            </w:r>
            <w:r w:rsidR="00B664E0" w:rsidRPr="006C3540">
              <w:rPr>
                <w:rFonts w:ascii="Arial" w:hAnsi="Arial" w:cs="Arial"/>
              </w:rPr>
              <w:t>channels</w:t>
            </w: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3C4384" w:rsidP="006C3540">
            <w:pPr>
              <w:spacing w:line="360" w:lineRule="auto"/>
              <w:rPr>
                <w:rFonts w:ascii="Arial" w:hAnsi="Arial" w:cs="Arial"/>
              </w:rPr>
            </w:pPr>
            <w:r w:rsidRPr="006C3540">
              <w:rPr>
                <w:rFonts w:ascii="Arial" w:hAnsi="Arial" w:cs="Arial"/>
              </w:rPr>
              <w:lastRenderedPageBreak/>
              <w:t>Creating quality content</w:t>
            </w: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9B5BE6" w:rsidRDefault="009B5BE6" w:rsidP="006C3540">
            <w:pPr>
              <w:spacing w:line="360" w:lineRule="auto"/>
              <w:rPr>
                <w:rFonts w:ascii="Arial" w:hAnsi="Arial" w:cs="Arial"/>
              </w:rPr>
            </w:pPr>
          </w:p>
          <w:p w:rsidR="00B664E0" w:rsidRPr="006C3540" w:rsidRDefault="00B664E0" w:rsidP="006C3540">
            <w:pPr>
              <w:spacing w:line="360" w:lineRule="auto"/>
              <w:rPr>
                <w:rFonts w:ascii="Arial" w:hAnsi="Arial" w:cs="Arial"/>
              </w:rPr>
            </w:pPr>
            <w:r w:rsidRPr="006C3540">
              <w:rPr>
                <w:rFonts w:ascii="Arial" w:hAnsi="Arial" w:cs="Arial"/>
              </w:rPr>
              <w:t>Creating Ads</w:t>
            </w:r>
          </w:p>
        </w:tc>
        <w:tc>
          <w:tcPr>
            <w:tcW w:w="2584" w:type="dxa"/>
          </w:tcPr>
          <w:p w:rsidR="00D578BD" w:rsidRPr="006C3540" w:rsidRDefault="00E279B0" w:rsidP="006C3540">
            <w:pPr>
              <w:spacing w:line="360" w:lineRule="auto"/>
              <w:rPr>
                <w:rFonts w:ascii="Arial" w:hAnsi="Arial" w:cs="Arial"/>
              </w:rPr>
            </w:pPr>
            <w:r w:rsidRPr="006C3540">
              <w:rPr>
                <w:rFonts w:ascii="Arial" w:hAnsi="Arial" w:cs="Arial"/>
              </w:rPr>
              <w:lastRenderedPageBreak/>
              <w:t xml:space="preserve">Collecting and interpreting data about customer’s past purchases and </w:t>
            </w:r>
            <w:proofErr w:type="spellStart"/>
            <w:r w:rsidRPr="006C3540">
              <w:rPr>
                <w:rFonts w:ascii="Arial" w:hAnsi="Arial" w:cs="Arial"/>
              </w:rPr>
              <w:t>behaviors</w:t>
            </w:r>
            <w:proofErr w:type="spellEnd"/>
            <w:r w:rsidRPr="006C3540">
              <w:rPr>
                <w:rFonts w:ascii="Arial" w:hAnsi="Arial" w:cs="Arial"/>
              </w:rPr>
              <w:t xml:space="preserve"> is a central component of tailoring their experience when they are on the site</w:t>
            </w: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r w:rsidRPr="006C3540">
              <w:rPr>
                <w:rFonts w:ascii="Arial" w:hAnsi="Arial" w:cs="Arial"/>
              </w:rPr>
              <w:t>Interaction with new customers, build a page on Instagram, Facebook and trying to get opinions from them</w:t>
            </w:r>
          </w:p>
          <w:p w:rsidR="00B664E0" w:rsidRPr="006C3540" w:rsidRDefault="00B664E0" w:rsidP="006C3540">
            <w:pPr>
              <w:spacing w:line="360" w:lineRule="auto"/>
              <w:rPr>
                <w:rFonts w:ascii="Arial" w:hAnsi="Arial" w:cs="Arial"/>
              </w:rPr>
            </w:pPr>
          </w:p>
          <w:p w:rsidR="009B5BE6" w:rsidRDefault="009B5BE6" w:rsidP="006C3540">
            <w:pPr>
              <w:spacing w:line="360" w:lineRule="auto"/>
              <w:rPr>
                <w:rFonts w:ascii="Arial" w:hAnsi="Arial" w:cs="Arial"/>
              </w:rPr>
            </w:pPr>
          </w:p>
          <w:p w:rsidR="00B664E0" w:rsidRPr="006C3540" w:rsidRDefault="003C4384" w:rsidP="006C3540">
            <w:pPr>
              <w:spacing w:line="360" w:lineRule="auto"/>
              <w:rPr>
                <w:rFonts w:ascii="Arial" w:hAnsi="Arial" w:cs="Arial"/>
              </w:rPr>
            </w:pPr>
            <w:r w:rsidRPr="006C3540">
              <w:rPr>
                <w:rFonts w:ascii="Arial" w:hAnsi="Arial" w:cs="Arial"/>
              </w:rPr>
              <w:lastRenderedPageBreak/>
              <w:t>Any information from website must be interesting and correctly written. The products and services must be presented correctly, with a many details and questions as possible that might interest the new potential customer</w:t>
            </w:r>
          </w:p>
          <w:p w:rsidR="00B664E0" w:rsidRPr="006C3540" w:rsidRDefault="00B664E0" w:rsidP="006C3540">
            <w:pPr>
              <w:spacing w:line="360" w:lineRule="auto"/>
              <w:rPr>
                <w:rFonts w:ascii="Arial" w:hAnsi="Arial" w:cs="Arial"/>
              </w:rPr>
            </w:pPr>
          </w:p>
          <w:p w:rsidR="006C3540" w:rsidRPr="006C3540" w:rsidRDefault="006C3540" w:rsidP="006C3540">
            <w:pPr>
              <w:spacing w:line="360" w:lineRule="auto"/>
              <w:rPr>
                <w:rFonts w:ascii="Arial" w:hAnsi="Arial" w:cs="Arial"/>
              </w:rPr>
            </w:pPr>
          </w:p>
          <w:p w:rsidR="00DF511B" w:rsidRPr="006C3540" w:rsidRDefault="00DF511B" w:rsidP="006C3540">
            <w:pPr>
              <w:spacing w:line="360" w:lineRule="auto"/>
              <w:rPr>
                <w:rFonts w:ascii="Arial" w:hAnsi="Arial" w:cs="Arial"/>
              </w:rPr>
            </w:pPr>
            <w:r w:rsidRPr="006C3540">
              <w:rPr>
                <w:rFonts w:ascii="Arial" w:hAnsi="Arial" w:cs="Arial"/>
              </w:rPr>
              <w:t xml:space="preserve">Using Google </w:t>
            </w:r>
            <w:proofErr w:type="spellStart"/>
            <w:r w:rsidRPr="006C3540">
              <w:rPr>
                <w:rFonts w:ascii="Arial" w:hAnsi="Arial" w:cs="Arial"/>
              </w:rPr>
              <w:t>Adwords</w:t>
            </w:r>
            <w:proofErr w:type="spellEnd"/>
            <w:r w:rsidRPr="006C3540">
              <w:rPr>
                <w:rFonts w:ascii="Arial" w:hAnsi="Arial" w:cs="Arial"/>
              </w:rPr>
              <w:t xml:space="preserve">, </w:t>
            </w:r>
            <w:proofErr w:type="spellStart"/>
            <w:r w:rsidRPr="006C3540">
              <w:rPr>
                <w:rFonts w:ascii="Arial" w:hAnsi="Arial" w:cs="Arial"/>
              </w:rPr>
              <w:t>Linkedin</w:t>
            </w:r>
            <w:proofErr w:type="spellEnd"/>
            <w:r w:rsidRPr="006C3540">
              <w:rPr>
                <w:rFonts w:ascii="Arial" w:hAnsi="Arial" w:cs="Arial"/>
              </w:rPr>
              <w:t xml:space="preserve"> to promote the products TM Lewin</w:t>
            </w:r>
          </w:p>
          <w:p w:rsidR="00DF511B" w:rsidRPr="006C3540" w:rsidRDefault="00DF511B" w:rsidP="006C3540">
            <w:pPr>
              <w:spacing w:line="360" w:lineRule="auto"/>
              <w:rPr>
                <w:rFonts w:ascii="Arial" w:hAnsi="Arial" w:cs="Arial"/>
              </w:rPr>
            </w:pPr>
            <w:r w:rsidRPr="006C3540">
              <w:rPr>
                <w:rFonts w:ascii="Arial" w:hAnsi="Arial" w:cs="Arial"/>
              </w:rPr>
              <w:t xml:space="preserve">Collecting emails from website and after send exclusive offers just on email address. In this way the new client will be influenced to </w:t>
            </w:r>
            <w:proofErr w:type="gramStart"/>
            <w:r w:rsidRPr="006C3540">
              <w:rPr>
                <w:rFonts w:ascii="Arial" w:hAnsi="Arial" w:cs="Arial"/>
              </w:rPr>
              <w:t>subscribed</w:t>
            </w:r>
            <w:proofErr w:type="gramEnd"/>
            <w:r w:rsidRPr="006C3540">
              <w:rPr>
                <w:rFonts w:ascii="Arial" w:hAnsi="Arial" w:cs="Arial"/>
              </w:rPr>
              <w:t xml:space="preserve"> on newsletter.</w:t>
            </w:r>
          </w:p>
          <w:p w:rsidR="00DF511B" w:rsidRPr="006C3540" w:rsidRDefault="00DF511B" w:rsidP="006C3540">
            <w:pPr>
              <w:spacing w:line="360" w:lineRule="auto"/>
              <w:rPr>
                <w:rFonts w:ascii="Arial" w:hAnsi="Arial" w:cs="Arial"/>
              </w:rPr>
            </w:pPr>
          </w:p>
        </w:tc>
        <w:tc>
          <w:tcPr>
            <w:tcW w:w="2584" w:type="dxa"/>
          </w:tcPr>
          <w:p w:rsidR="00523DE2" w:rsidRPr="006C3540" w:rsidRDefault="00523DE2" w:rsidP="006C3540">
            <w:pPr>
              <w:spacing w:line="360" w:lineRule="auto"/>
              <w:rPr>
                <w:rFonts w:ascii="Arial" w:hAnsi="Arial" w:cs="Arial"/>
              </w:rPr>
            </w:pPr>
            <w:r w:rsidRPr="006C3540">
              <w:rPr>
                <w:rFonts w:ascii="Arial" w:hAnsi="Arial" w:cs="Arial"/>
              </w:rPr>
              <w:lastRenderedPageBreak/>
              <w:t>0</w:t>
            </w:r>
            <w:r w:rsidR="00754B7C" w:rsidRPr="006C3540">
              <w:rPr>
                <w:rFonts w:ascii="Arial" w:hAnsi="Arial" w:cs="Arial"/>
              </w:rPr>
              <w:t>2.10.2022</w:t>
            </w:r>
            <w:r w:rsidRPr="006C3540">
              <w:rPr>
                <w:rFonts w:ascii="Arial" w:hAnsi="Arial" w:cs="Arial"/>
              </w:rPr>
              <w:t xml:space="preserve"> </w:t>
            </w:r>
          </w:p>
          <w:p w:rsidR="00D578BD" w:rsidRPr="006C3540" w:rsidRDefault="00754B7C" w:rsidP="006C3540">
            <w:pPr>
              <w:spacing w:line="360" w:lineRule="auto"/>
              <w:rPr>
                <w:rFonts w:ascii="Arial" w:hAnsi="Arial" w:cs="Arial"/>
              </w:rPr>
            </w:pPr>
            <w:r w:rsidRPr="006C3540">
              <w:rPr>
                <w:rFonts w:ascii="Arial" w:hAnsi="Arial" w:cs="Arial"/>
              </w:rPr>
              <w:t>9.10.2022</w:t>
            </w: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r w:rsidRPr="006C3540">
              <w:rPr>
                <w:rFonts w:ascii="Arial" w:hAnsi="Arial" w:cs="Arial"/>
              </w:rPr>
              <w:t>10.10.2022</w:t>
            </w:r>
            <w:r w:rsidR="00523DE2" w:rsidRPr="006C3540">
              <w:rPr>
                <w:rFonts w:ascii="Arial" w:hAnsi="Arial" w:cs="Arial"/>
              </w:rPr>
              <w:t xml:space="preserve">  </w:t>
            </w:r>
            <w:r w:rsidRPr="006C3540">
              <w:rPr>
                <w:rFonts w:ascii="Arial" w:hAnsi="Arial" w:cs="Arial"/>
              </w:rPr>
              <w:t>17.10.2022</w:t>
            </w:r>
          </w:p>
          <w:p w:rsidR="003C4384" w:rsidRPr="006C3540" w:rsidRDefault="003C4384" w:rsidP="006C3540">
            <w:pPr>
              <w:spacing w:line="360" w:lineRule="auto"/>
              <w:rPr>
                <w:rFonts w:ascii="Arial" w:hAnsi="Arial" w:cs="Arial"/>
              </w:rPr>
            </w:pPr>
          </w:p>
          <w:p w:rsidR="003C4384" w:rsidRPr="006C3540" w:rsidRDefault="003C4384" w:rsidP="006C3540">
            <w:pPr>
              <w:spacing w:line="360" w:lineRule="auto"/>
              <w:rPr>
                <w:rFonts w:ascii="Arial" w:hAnsi="Arial" w:cs="Arial"/>
              </w:rPr>
            </w:pPr>
          </w:p>
          <w:p w:rsidR="003C4384" w:rsidRPr="006C3540" w:rsidRDefault="003C4384" w:rsidP="006C3540">
            <w:pPr>
              <w:spacing w:line="360" w:lineRule="auto"/>
              <w:rPr>
                <w:rFonts w:ascii="Arial" w:hAnsi="Arial" w:cs="Arial"/>
              </w:rPr>
            </w:pPr>
          </w:p>
          <w:p w:rsidR="003C4384" w:rsidRPr="006C3540" w:rsidRDefault="003C4384" w:rsidP="006C3540">
            <w:pPr>
              <w:spacing w:line="360" w:lineRule="auto"/>
              <w:rPr>
                <w:rFonts w:ascii="Arial" w:hAnsi="Arial" w:cs="Arial"/>
              </w:rPr>
            </w:pPr>
          </w:p>
          <w:p w:rsidR="003C4384" w:rsidRPr="006C3540" w:rsidRDefault="003C4384" w:rsidP="006C3540">
            <w:pPr>
              <w:spacing w:line="360" w:lineRule="auto"/>
              <w:rPr>
                <w:rFonts w:ascii="Arial" w:hAnsi="Arial" w:cs="Arial"/>
              </w:rPr>
            </w:pPr>
          </w:p>
          <w:p w:rsidR="009B5BE6" w:rsidRDefault="009B5BE6" w:rsidP="006C3540">
            <w:pPr>
              <w:spacing w:line="360" w:lineRule="auto"/>
              <w:rPr>
                <w:rFonts w:ascii="Arial" w:hAnsi="Arial" w:cs="Arial"/>
              </w:rPr>
            </w:pPr>
          </w:p>
          <w:p w:rsidR="003C4384" w:rsidRPr="006C3540" w:rsidRDefault="00523DE2" w:rsidP="006C3540">
            <w:pPr>
              <w:spacing w:line="360" w:lineRule="auto"/>
              <w:rPr>
                <w:rFonts w:ascii="Arial" w:hAnsi="Arial" w:cs="Arial"/>
              </w:rPr>
            </w:pPr>
            <w:r w:rsidRPr="006C3540">
              <w:rPr>
                <w:rFonts w:ascii="Arial" w:hAnsi="Arial" w:cs="Arial"/>
              </w:rPr>
              <w:lastRenderedPageBreak/>
              <w:t>18.10.2022</w:t>
            </w:r>
          </w:p>
          <w:p w:rsidR="003C4384" w:rsidRPr="006C3540" w:rsidRDefault="003C4384" w:rsidP="006C3540">
            <w:pPr>
              <w:spacing w:line="360" w:lineRule="auto"/>
              <w:rPr>
                <w:rFonts w:ascii="Arial" w:hAnsi="Arial" w:cs="Arial"/>
              </w:rPr>
            </w:pPr>
            <w:r w:rsidRPr="006C3540">
              <w:rPr>
                <w:rFonts w:ascii="Arial" w:hAnsi="Arial" w:cs="Arial"/>
              </w:rPr>
              <w:t>25.10.2022</w:t>
            </w: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985113" w:rsidP="006C3540">
            <w:pPr>
              <w:spacing w:line="360" w:lineRule="auto"/>
              <w:rPr>
                <w:rFonts w:ascii="Arial" w:hAnsi="Arial" w:cs="Arial"/>
              </w:rPr>
            </w:pPr>
            <w:r w:rsidRPr="006C3540">
              <w:rPr>
                <w:rFonts w:ascii="Arial" w:hAnsi="Arial" w:cs="Arial"/>
              </w:rPr>
              <w:t>26.10</w:t>
            </w:r>
            <w:r w:rsidR="00523DE2" w:rsidRPr="006C3540">
              <w:rPr>
                <w:rFonts w:ascii="Arial" w:hAnsi="Arial" w:cs="Arial"/>
              </w:rPr>
              <w:t>.2022</w:t>
            </w:r>
          </w:p>
          <w:p w:rsidR="00523DE2" w:rsidRPr="006C3540" w:rsidRDefault="00523DE2" w:rsidP="006C3540">
            <w:pPr>
              <w:spacing w:line="360" w:lineRule="auto"/>
              <w:rPr>
                <w:rFonts w:ascii="Arial" w:hAnsi="Arial" w:cs="Arial"/>
              </w:rPr>
            </w:pPr>
            <w:r w:rsidRPr="006C3540">
              <w:rPr>
                <w:rFonts w:ascii="Arial" w:hAnsi="Arial" w:cs="Arial"/>
              </w:rPr>
              <w:t>0</w:t>
            </w:r>
            <w:r w:rsidR="00985113" w:rsidRPr="006C3540">
              <w:rPr>
                <w:rFonts w:ascii="Arial" w:hAnsi="Arial" w:cs="Arial"/>
              </w:rPr>
              <w:t>2.11</w:t>
            </w:r>
            <w:r w:rsidRPr="006C3540">
              <w:rPr>
                <w:rFonts w:ascii="Arial" w:hAnsi="Arial" w:cs="Arial"/>
              </w:rPr>
              <w:t>.2022</w:t>
            </w:r>
          </w:p>
        </w:tc>
        <w:tc>
          <w:tcPr>
            <w:tcW w:w="2584" w:type="dxa"/>
          </w:tcPr>
          <w:p w:rsidR="00DF511B" w:rsidRPr="006C3540" w:rsidRDefault="00DF511B" w:rsidP="006C3540">
            <w:pPr>
              <w:spacing w:line="360" w:lineRule="auto"/>
              <w:rPr>
                <w:rFonts w:ascii="Arial" w:hAnsi="Arial" w:cs="Arial"/>
              </w:rPr>
            </w:pPr>
            <w:r w:rsidRPr="006C3540">
              <w:rPr>
                <w:rFonts w:ascii="Arial" w:hAnsi="Arial" w:cs="Arial"/>
              </w:rPr>
              <w:lastRenderedPageBreak/>
              <w:t xml:space="preserve">Marketing research director </w:t>
            </w: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F511B" w:rsidRPr="006C3540" w:rsidRDefault="00DF511B" w:rsidP="006C3540">
            <w:pPr>
              <w:spacing w:line="360" w:lineRule="auto"/>
              <w:rPr>
                <w:rFonts w:ascii="Arial" w:hAnsi="Arial" w:cs="Arial"/>
              </w:rPr>
            </w:pPr>
          </w:p>
          <w:p w:rsidR="00D578BD" w:rsidRPr="006C3540" w:rsidRDefault="00754B7C" w:rsidP="006C3540">
            <w:pPr>
              <w:spacing w:line="360" w:lineRule="auto"/>
              <w:rPr>
                <w:rFonts w:ascii="Arial" w:hAnsi="Arial" w:cs="Arial"/>
              </w:rPr>
            </w:pPr>
            <w:r w:rsidRPr="006C3540">
              <w:rPr>
                <w:rFonts w:ascii="Arial" w:hAnsi="Arial" w:cs="Arial"/>
              </w:rPr>
              <w:t xml:space="preserve">Marketing </w:t>
            </w:r>
            <w:r w:rsidR="00DF511B" w:rsidRPr="006C3540">
              <w:rPr>
                <w:rFonts w:ascii="Arial" w:hAnsi="Arial" w:cs="Arial"/>
              </w:rPr>
              <w:t xml:space="preserve"> strategies </w:t>
            </w:r>
            <w:r w:rsidRPr="006C3540">
              <w:rPr>
                <w:rFonts w:ascii="Arial" w:hAnsi="Arial" w:cs="Arial"/>
              </w:rPr>
              <w:t>manager</w:t>
            </w: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DF511B" w:rsidP="006C3540">
            <w:pPr>
              <w:spacing w:line="360" w:lineRule="auto"/>
              <w:rPr>
                <w:rFonts w:ascii="Arial" w:hAnsi="Arial" w:cs="Arial"/>
              </w:rPr>
            </w:pPr>
            <w:r w:rsidRPr="006C3540">
              <w:rPr>
                <w:rFonts w:ascii="Arial" w:hAnsi="Arial" w:cs="Arial"/>
              </w:rPr>
              <w:lastRenderedPageBreak/>
              <w:t>Marketing department (creative services)</w:t>
            </w: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B664E0" w:rsidRPr="006C3540" w:rsidRDefault="00B664E0"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p>
          <w:p w:rsidR="00523DE2" w:rsidRPr="006C3540" w:rsidRDefault="00523DE2" w:rsidP="006C3540">
            <w:pPr>
              <w:spacing w:line="360" w:lineRule="auto"/>
              <w:rPr>
                <w:rFonts w:ascii="Arial" w:hAnsi="Arial" w:cs="Arial"/>
              </w:rPr>
            </w:pPr>
            <w:r w:rsidRPr="006C3540">
              <w:rPr>
                <w:rFonts w:ascii="Arial" w:hAnsi="Arial" w:cs="Arial"/>
              </w:rPr>
              <w:t>Marketing Strategies Manager</w:t>
            </w:r>
          </w:p>
        </w:tc>
      </w:tr>
    </w:tbl>
    <w:p w:rsidR="00547F88" w:rsidRPr="006C3540" w:rsidRDefault="00547F88" w:rsidP="006C3540">
      <w:pPr>
        <w:spacing w:line="360" w:lineRule="auto"/>
        <w:rPr>
          <w:rFonts w:ascii="Arial" w:hAnsi="Arial" w:cs="Arial"/>
        </w:rPr>
      </w:pPr>
    </w:p>
    <w:p w:rsidR="00985113" w:rsidRPr="00B86A46" w:rsidRDefault="00985113" w:rsidP="00B86A46">
      <w:pPr>
        <w:pStyle w:val="Heading1"/>
        <w:jc w:val="center"/>
        <w:rPr>
          <w:rFonts w:ascii="Arial" w:hAnsi="Arial" w:cs="Arial"/>
          <w:sz w:val="22"/>
          <w:szCs w:val="22"/>
        </w:rPr>
      </w:pPr>
      <w:bookmarkStart w:id="9" w:name="_Toc120378746"/>
      <w:r w:rsidRPr="00B86A46">
        <w:rPr>
          <w:rFonts w:ascii="Arial" w:hAnsi="Arial" w:cs="Arial"/>
          <w:sz w:val="22"/>
          <w:szCs w:val="22"/>
        </w:rPr>
        <w:t>Monitoring plan</w:t>
      </w:r>
      <w:bookmarkEnd w:id="9"/>
    </w:p>
    <w:tbl>
      <w:tblPr>
        <w:tblStyle w:val="TableGrid"/>
        <w:tblW w:w="9434" w:type="dxa"/>
        <w:tblLook w:val="04A0" w:firstRow="1" w:lastRow="0" w:firstColumn="1" w:lastColumn="0" w:noHBand="0" w:noVBand="1"/>
      </w:tblPr>
      <w:tblGrid>
        <w:gridCol w:w="2358"/>
        <w:gridCol w:w="2286"/>
        <w:gridCol w:w="2552"/>
        <w:gridCol w:w="2238"/>
      </w:tblGrid>
      <w:tr w:rsidR="00985113" w:rsidRPr="006C3540" w:rsidTr="00985113">
        <w:trPr>
          <w:trHeight w:val="506"/>
        </w:trPr>
        <w:tc>
          <w:tcPr>
            <w:tcW w:w="2358" w:type="dxa"/>
          </w:tcPr>
          <w:p w:rsidR="00985113" w:rsidRPr="006C3540" w:rsidRDefault="00985113" w:rsidP="006C3540">
            <w:pPr>
              <w:spacing w:line="360" w:lineRule="auto"/>
              <w:jc w:val="both"/>
              <w:rPr>
                <w:rFonts w:ascii="Arial" w:hAnsi="Arial" w:cs="Arial"/>
              </w:rPr>
            </w:pPr>
            <w:r w:rsidRPr="006C3540">
              <w:rPr>
                <w:rFonts w:ascii="Arial" w:hAnsi="Arial" w:cs="Arial"/>
              </w:rPr>
              <w:t>Action</w:t>
            </w:r>
          </w:p>
        </w:tc>
        <w:tc>
          <w:tcPr>
            <w:tcW w:w="2286" w:type="dxa"/>
          </w:tcPr>
          <w:p w:rsidR="00985113" w:rsidRPr="006C3540" w:rsidRDefault="00985113" w:rsidP="006C3540">
            <w:pPr>
              <w:spacing w:line="360" w:lineRule="auto"/>
              <w:jc w:val="both"/>
              <w:rPr>
                <w:rFonts w:ascii="Arial" w:hAnsi="Arial" w:cs="Arial"/>
              </w:rPr>
            </w:pPr>
            <w:r w:rsidRPr="006C3540">
              <w:rPr>
                <w:rFonts w:ascii="Arial" w:hAnsi="Arial" w:cs="Arial"/>
              </w:rPr>
              <w:t>Description</w:t>
            </w:r>
          </w:p>
        </w:tc>
        <w:tc>
          <w:tcPr>
            <w:tcW w:w="2552" w:type="dxa"/>
          </w:tcPr>
          <w:p w:rsidR="00985113" w:rsidRPr="006C3540" w:rsidRDefault="00985113" w:rsidP="006C3540">
            <w:pPr>
              <w:spacing w:line="360" w:lineRule="auto"/>
              <w:jc w:val="both"/>
              <w:rPr>
                <w:rFonts w:ascii="Arial" w:hAnsi="Arial" w:cs="Arial"/>
              </w:rPr>
            </w:pPr>
            <w:r w:rsidRPr="006C3540">
              <w:rPr>
                <w:rFonts w:ascii="Arial" w:hAnsi="Arial" w:cs="Arial"/>
              </w:rPr>
              <w:t>Timeframe</w:t>
            </w:r>
          </w:p>
        </w:tc>
        <w:tc>
          <w:tcPr>
            <w:tcW w:w="2238" w:type="dxa"/>
          </w:tcPr>
          <w:p w:rsidR="00985113" w:rsidRPr="006C3540" w:rsidRDefault="00985113" w:rsidP="006C3540">
            <w:pPr>
              <w:spacing w:line="360" w:lineRule="auto"/>
              <w:jc w:val="both"/>
              <w:rPr>
                <w:rFonts w:ascii="Arial" w:hAnsi="Arial" w:cs="Arial"/>
              </w:rPr>
            </w:pPr>
            <w:r w:rsidRPr="006C3540">
              <w:rPr>
                <w:rFonts w:ascii="Arial" w:hAnsi="Arial" w:cs="Arial"/>
              </w:rPr>
              <w:t>Staff responsible</w:t>
            </w:r>
          </w:p>
        </w:tc>
      </w:tr>
      <w:tr w:rsidR="00985113" w:rsidRPr="006C3540" w:rsidTr="00985113">
        <w:trPr>
          <w:trHeight w:val="506"/>
        </w:trPr>
        <w:tc>
          <w:tcPr>
            <w:tcW w:w="2358" w:type="dxa"/>
          </w:tcPr>
          <w:p w:rsidR="00985113" w:rsidRPr="006C3540" w:rsidRDefault="009334DD" w:rsidP="006C3540">
            <w:pPr>
              <w:spacing w:line="360" w:lineRule="auto"/>
              <w:jc w:val="both"/>
              <w:rPr>
                <w:rFonts w:ascii="Arial" w:hAnsi="Arial" w:cs="Arial"/>
              </w:rPr>
            </w:pPr>
            <w:r w:rsidRPr="006C3540">
              <w:rPr>
                <w:rFonts w:ascii="Arial" w:hAnsi="Arial" w:cs="Arial"/>
              </w:rPr>
              <w:t>Online visits</w:t>
            </w:r>
          </w:p>
        </w:tc>
        <w:tc>
          <w:tcPr>
            <w:tcW w:w="2286" w:type="dxa"/>
          </w:tcPr>
          <w:p w:rsidR="00985113" w:rsidRPr="006C3540" w:rsidRDefault="00985113" w:rsidP="006C3540">
            <w:pPr>
              <w:spacing w:line="360" w:lineRule="auto"/>
              <w:rPr>
                <w:rFonts w:ascii="Arial" w:hAnsi="Arial" w:cs="Arial"/>
              </w:rPr>
            </w:pPr>
            <w:r w:rsidRPr="006C3540">
              <w:rPr>
                <w:rFonts w:ascii="Arial" w:hAnsi="Arial" w:cs="Arial"/>
              </w:rPr>
              <w:t>Register all potential customers which visit website</w:t>
            </w:r>
          </w:p>
        </w:tc>
        <w:tc>
          <w:tcPr>
            <w:tcW w:w="2552" w:type="dxa"/>
          </w:tcPr>
          <w:p w:rsidR="00985113" w:rsidRPr="006C3540" w:rsidRDefault="00985113" w:rsidP="006C3540">
            <w:pPr>
              <w:spacing w:line="360" w:lineRule="auto"/>
              <w:jc w:val="both"/>
              <w:rPr>
                <w:rFonts w:ascii="Arial" w:hAnsi="Arial" w:cs="Arial"/>
              </w:rPr>
            </w:pPr>
            <w:r w:rsidRPr="006C3540">
              <w:rPr>
                <w:rFonts w:ascii="Arial" w:hAnsi="Arial" w:cs="Arial"/>
              </w:rPr>
              <w:t xml:space="preserve">Daily </w:t>
            </w:r>
          </w:p>
        </w:tc>
        <w:tc>
          <w:tcPr>
            <w:tcW w:w="2238" w:type="dxa"/>
          </w:tcPr>
          <w:p w:rsidR="00985113" w:rsidRPr="006C3540" w:rsidRDefault="00985113" w:rsidP="006C3540">
            <w:pPr>
              <w:spacing w:line="360" w:lineRule="auto"/>
              <w:jc w:val="both"/>
              <w:rPr>
                <w:rFonts w:ascii="Arial" w:hAnsi="Arial" w:cs="Arial"/>
              </w:rPr>
            </w:pPr>
            <w:proofErr w:type="spellStart"/>
            <w:r w:rsidRPr="006C3540">
              <w:rPr>
                <w:rFonts w:ascii="Arial" w:hAnsi="Arial" w:cs="Arial"/>
              </w:rPr>
              <w:t>Maketing</w:t>
            </w:r>
            <w:proofErr w:type="spellEnd"/>
            <w:r w:rsidRPr="006C3540">
              <w:rPr>
                <w:rFonts w:ascii="Arial" w:hAnsi="Arial" w:cs="Arial"/>
              </w:rPr>
              <w:t xml:space="preserve"> manager</w:t>
            </w:r>
          </w:p>
        </w:tc>
      </w:tr>
      <w:tr w:rsidR="00985113" w:rsidRPr="006C3540" w:rsidTr="00985113">
        <w:trPr>
          <w:trHeight w:val="506"/>
        </w:trPr>
        <w:tc>
          <w:tcPr>
            <w:tcW w:w="2358" w:type="dxa"/>
          </w:tcPr>
          <w:p w:rsidR="00985113" w:rsidRPr="006C3540" w:rsidRDefault="00985113" w:rsidP="006C3540">
            <w:pPr>
              <w:spacing w:line="360" w:lineRule="auto"/>
              <w:jc w:val="both"/>
              <w:rPr>
                <w:rFonts w:ascii="Arial" w:hAnsi="Arial" w:cs="Arial"/>
              </w:rPr>
            </w:pPr>
            <w:r w:rsidRPr="006C3540">
              <w:rPr>
                <w:rFonts w:ascii="Arial" w:hAnsi="Arial" w:cs="Arial"/>
              </w:rPr>
              <w:t>Online purchasing</w:t>
            </w:r>
          </w:p>
        </w:tc>
        <w:tc>
          <w:tcPr>
            <w:tcW w:w="2286" w:type="dxa"/>
          </w:tcPr>
          <w:p w:rsidR="00985113" w:rsidRPr="006C3540" w:rsidRDefault="00985113" w:rsidP="006C3540">
            <w:pPr>
              <w:spacing w:line="360" w:lineRule="auto"/>
              <w:jc w:val="both"/>
              <w:rPr>
                <w:rFonts w:ascii="Arial" w:hAnsi="Arial" w:cs="Arial"/>
              </w:rPr>
            </w:pPr>
            <w:r w:rsidRPr="006C3540">
              <w:rPr>
                <w:rFonts w:ascii="Arial" w:hAnsi="Arial" w:cs="Arial"/>
              </w:rPr>
              <w:t>Check how many new clients buy products online</w:t>
            </w:r>
          </w:p>
        </w:tc>
        <w:tc>
          <w:tcPr>
            <w:tcW w:w="2552" w:type="dxa"/>
          </w:tcPr>
          <w:p w:rsidR="00985113" w:rsidRPr="006C3540" w:rsidRDefault="00985113" w:rsidP="006C3540">
            <w:pPr>
              <w:spacing w:line="360" w:lineRule="auto"/>
              <w:jc w:val="both"/>
              <w:rPr>
                <w:rFonts w:ascii="Arial" w:hAnsi="Arial" w:cs="Arial"/>
              </w:rPr>
            </w:pPr>
            <w:r w:rsidRPr="006C3540">
              <w:rPr>
                <w:rFonts w:ascii="Arial" w:hAnsi="Arial" w:cs="Arial"/>
              </w:rPr>
              <w:t xml:space="preserve">Weekly </w:t>
            </w:r>
          </w:p>
        </w:tc>
        <w:tc>
          <w:tcPr>
            <w:tcW w:w="2238" w:type="dxa"/>
          </w:tcPr>
          <w:p w:rsidR="00985113" w:rsidRPr="006C3540" w:rsidRDefault="00985113" w:rsidP="006C3540">
            <w:pPr>
              <w:spacing w:line="360" w:lineRule="auto"/>
              <w:jc w:val="both"/>
              <w:rPr>
                <w:rFonts w:ascii="Arial" w:hAnsi="Arial" w:cs="Arial"/>
              </w:rPr>
            </w:pPr>
            <w:r w:rsidRPr="006C3540">
              <w:rPr>
                <w:rFonts w:ascii="Arial" w:hAnsi="Arial" w:cs="Arial"/>
              </w:rPr>
              <w:t xml:space="preserve"> Sales departments</w:t>
            </w:r>
          </w:p>
        </w:tc>
      </w:tr>
      <w:tr w:rsidR="00985113" w:rsidRPr="006C3540" w:rsidTr="00985113">
        <w:trPr>
          <w:trHeight w:val="485"/>
        </w:trPr>
        <w:tc>
          <w:tcPr>
            <w:tcW w:w="2358" w:type="dxa"/>
          </w:tcPr>
          <w:p w:rsidR="00985113" w:rsidRPr="006C3540" w:rsidRDefault="009334DD" w:rsidP="006C3540">
            <w:pPr>
              <w:spacing w:line="360" w:lineRule="auto"/>
              <w:jc w:val="both"/>
              <w:rPr>
                <w:rFonts w:ascii="Arial" w:hAnsi="Arial" w:cs="Arial"/>
              </w:rPr>
            </w:pPr>
            <w:r w:rsidRPr="006C3540">
              <w:rPr>
                <w:rFonts w:ascii="Arial" w:hAnsi="Arial" w:cs="Arial"/>
              </w:rPr>
              <w:t>Feedback</w:t>
            </w:r>
          </w:p>
          <w:p w:rsidR="006C3540" w:rsidRPr="006C3540" w:rsidRDefault="006C3540" w:rsidP="006C3540">
            <w:pPr>
              <w:spacing w:line="360" w:lineRule="auto"/>
              <w:jc w:val="both"/>
              <w:rPr>
                <w:rFonts w:ascii="Arial" w:hAnsi="Arial" w:cs="Arial"/>
              </w:rPr>
            </w:pPr>
          </w:p>
          <w:p w:rsidR="006C3540" w:rsidRPr="006C3540" w:rsidRDefault="006C3540" w:rsidP="006C3540">
            <w:pPr>
              <w:spacing w:line="360" w:lineRule="auto"/>
              <w:jc w:val="both"/>
              <w:rPr>
                <w:rFonts w:ascii="Arial" w:hAnsi="Arial" w:cs="Arial"/>
              </w:rPr>
            </w:pPr>
          </w:p>
          <w:p w:rsidR="006C3540" w:rsidRPr="006C3540" w:rsidRDefault="006C3540" w:rsidP="006C3540">
            <w:pPr>
              <w:spacing w:line="360" w:lineRule="auto"/>
              <w:jc w:val="both"/>
              <w:rPr>
                <w:rFonts w:ascii="Arial" w:hAnsi="Arial" w:cs="Arial"/>
              </w:rPr>
            </w:pPr>
          </w:p>
          <w:p w:rsidR="006C3540" w:rsidRPr="006C3540" w:rsidRDefault="006C3540" w:rsidP="006C3540">
            <w:pPr>
              <w:spacing w:line="360" w:lineRule="auto"/>
              <w:jc w:val="both"/>
              <w:rPr>
                <w:rFonts w:ascii="Arial" w:hAnsi="Arial" w:cs="Arial"/>
              </w:rPr>
            </w:pPr>
          </w:p>
          <w:p w:rsidR="006C3540" w:rsidRPr="006C3540" w:rsidRDefault="006C3540" w:rsidP="006C3540">
            <w:pPr>
              <w:spacing w:line="360" w:lineRule="auto"/>
              <w:jc w:val="both"/>
              <w:rPr>
                <w:rFonts w:ascii="Arial" w:hAnsi="Arial" w:cs="Arial"/>
              </w:rPr>
            </w:pPr>
          </w:p>
        </w:tc>
        <w:tc>
          <w:tcPr>
            <w:tcW w:w="2286" w:type="dxa"/>
          </w:tcPr>
          <w:p w:rsidR="00985113" w:rsidRPr="006C3540" w:rsidRDefault="009334DD" w:rsidP="006C3540">
            <w:pPr>
              <w:spacing w:line="360" w:lineRule="auto"/>
              <w:jc w:val="both"/>
              <w:rPr>
                <w:rFonts w:ascii="Arial" w:hAnsi="Arial" w:cs="Arial"/>
              </w:rPr>
            </w:pPr>
            <w:r w:rsidRPr="006C3540">
              <w:rPr>
                <w:rFonts w:ascii="Arial" w:hAnsi="Arial" w:cs="Arial"/>
              </w:rPr>
              <w:lastRenderedPageBreak/>
              <w:t xml:space="preserve">Asking new customers what kind </w:t>
            </w:r>
            <w:r w:rsidRPr="006C3540">
              <w:rPr>
                <w:rFonts w:ascii="Arial" w:hAnsi="Arial" w:cs="Arial"/>
              </w:rPr>
              <w:lastRenderedPageBreak/>
              <w:t>of impression they had regarding the products, if they buy something.</w:t>
            </w:r>
          </w:p>
        </w:tc>
        <w:tc>
          <w:tcPr>
            <w:tcW w:w="2552" w:type="dxa"/>
          </w:tcPr>
          <w:p w:rsidR="00985113" w:rsidRPr="006C3540" w:rsidRDefault="009334DD" w:rsidP="006C3540">
            <w:pPr>
              <w:spacing w:line="360" w:lineRule="auto"/>
              <w:jc w:val="both"/>
              <w:rPr>
                <w:rFonts w:ascii="Arial" w:hAnsi="Arial" w:cs="Arial"/>
              </w:rPr>
            </w:pPr>
            <w:r w:rsidRPr="006C3540">
              <w:rPr>
                <w:rFonts w:ascii="Arial" w:hAnsi="Arial" w:cs="Arial"/>
              </w:rPr>
              <w:lastRenderedPageBreak/>
              <w:t xml:space="preserve">Weekly </w:t>
            </w:r>
          </w:p>
        </w:tc>
        <w:tc>
          <w:tcPr>
            <w:tcW w:w="2238" w:type="dxa"/>
          </w:tcPr>
          <w:p w:rsidR="00985113" w:rsidRPr="006C3540" w:rsidRDefault="009334DD" w:rsidP="006C3540">
            <w:pPr>
              <w:spacing w:line="360" w:lineRule="auto"/>
              <w:jc w:val="both"/>
              <w:rPr>
                <w:rFonts w:ascii="Arial" w:hAnsi="Arial" w:cs="Arial"/>
              </w:rPr>
            </w:pPr>
            <w:r w:rsidRPr="006C3540">
              <w:rPr>
                <w:rFonts w:ascii="Arial" w:hAnsi="Arial" w:cs="Arial"/>
              </w:rPr>
              <w:t>Marketing manager</w:t>
            </w:r>
          </w:p>
        </w:tc>
      </w:tr>
      <w:tr w:rsidR="00985113" w:rsidRPr="006C3540" w:rsidTr="00985113">
        <w:trPr>
          <w:trHeight w:val="529"/>
        </w:trPr>
        <w:tc>
          <w:tcPr>
            <w:tcW w:w="2358" w:type="dxa"/>
          </w:tcPr>
          <w:p w:rsidR="009334DD" w:rsidRPr="006C3540" w:rsidRDefault="009334DD" w:rsidP="006C3540">
            <w:pPr>
              <w:spacing w:line="360" w:lineRule="auto"/>
              <w:jc w:val="both"/>
              <w:rPr>
                <w:rFonts w:ascii="Arial" w:hAnsi="Arial" w:cs="Arial"/>
              </w:rPr>
            </w:pPr>
            <w:r w:rsidRPr="006C3540">
              <w:rPr>
                <w:rFonts w:ascii="Arial" w:hAnsi="Arial" w:cs="Arial"/>
              </w:rPr>
              <w:lastRenderedPageBreak/>
              <w:t>Satisfaction surveys and subscription</w:t>
            </w:r>
          </w:p>
        </w:tc>
        <w:tc>
          <w:tcPr>
            <w:tcW w:w="2286" w:type="dxa"/>
          </w:tcPr>
          <w:p w:rsidR="00985113" w:rsidRPr="006C3540" w:rsidRDefault="008742AA" w:rsidP="006C3540">
            <w:pPr>
              <w:spacing w:line="360" w:lineRule="auto"/>
              <w:jc w:val="both"/>
              <w:rPr>
                <w:rFonts w:ascii="Arial" w:hAnsi="Arial" w:cs="Arial"/>
              </w:rPr>
            </w:pPr>
            <w:r w:rsidRPr="006C3540">
              <w:rPr>
                <w:rFonts w:ascii="Arial" w:hAnsi="Arial" w:cs="Arial"/>
              </w:rPr>
              <w:t xml:space="preserve">Will improve the quality of the business. Clients will be thinking that they are </w:t>
            </w:r>
            <w:proofErr w:type="gramStart"/>
            <w:r w:rsidRPr="006C3540">
              <w:rPr>
                <w:rFonts w:ascii="Arial" w:hAnsi="Arial" w:cs="Arial"/>
              </w:rPr>
              <w:t>listen</w:t>
            </w:r>
            <w:proofErr w:type="gramEnd"/>
            <w:r w:rsidRPr="006C3540">
              <w:rPr>
                <w:rFonts w:ascii="Arial" w:hAnsi="Arial" w:cs="Arial"/>
              </w:rPr>
              <w:t xml:space="preserve"> and the company are care about them and in that way they even can subscribe, being interest on what company sells.</w:t>
            </w:r>
          </w:p>
        </w:tc>
        <w:tc>
          <w:tcPr>
            <w:tcW w:w="2552" w:type="dxa"/>
          </w:tcPr>
          <w:p w:rsidR="00985113" w:rsidRPr="006C3540" w:rsidRDefault="008742AA" w:rsidP="006C3540">
            <w:pPr>
              <w:spacing w:line="360" w:lineRule="auto"/>
              <w:jc w:val="both"/>
              <w:rPr>
                <w:rFonts w:ascii="Arial" w:hAnsi="Arial" w:cs="Arial"/>
              </w:rPr>
            </w:pPr>
            <w:r w:rsidRPr="006C3540">
              <w:rPr>
                <w:rFonts w:ascii="Arial" w:hAnsi="Arial" w:cs="Arial"/>
              </w:rPr>
              <w:t>Weekly</w:t>
            </w:r>
          </w:p>
        </w:tc>
        <w:tc>
          <w:tcPr>
            <w:tcW w:w="2238" w:type="dxa"/>
          </w:tcPr>
          <w:p w:rsidR="00985113" w:rsidRPr="006C3540" w:rsidRDefault="008742AA" w:rsidP="006C3540">
            <w:pPr>
              <w:spacing w:line="360" w:lineRule="auto"/>
              <w:jc w:val="both"/>
              <w:rPr>
                <w:rFonts w:ascii="Arial" w:hAnsi="Arial" w:cs="Arial"/>
              </w:rPr>
            </w:pPr>
            <w:r w:rsidRPr="006C3540">
              <w:rPr>
                <w:rFonts w:ascii="Arial" w:hAnsi="Arial" w:cs="Arial"/>
              </w:rPr>
              <w:t>Marketing team</w:t>
            </w:r>
          </w:p>
        </w:tc>
      </w:tr>
    </w:tbl>
    <w:p w:rsidR="00985113" w:rsidRPr="006C3540" w:rsidRDefault="00985113" w:rsidP="006C3540">
      <w:pPr>
        <w:spacing w:line="360" w:lineRule="auto"/>
        <w:jc w:val="both"/>
        <w:rPr>
          <w:rFonts w:ascii="Arial" w:hAnsi="Arial" w:cs="Arial"/>
        </w:rPr>
      </w:pPr>
    </w:p>
    <w:p w:rsidR="00B261AE" w:rsidRPr="006C3540" w:rsidRDefault="00B261AE" w:rsidP="006C3540">
      <w:pPr>
        <w:spacing w:line="360" w:lineRule="auto"/>
        <w:ind w:firstLine="720"/>
        <w:jc w:val="both"/>
        <w:rPr>
          <w:rFonts w:ascii="Arial" w:hAnsi="Arial" w:cs="Arial"/>
        </w:rPr>
      </w:pPr>
      <w:r w:rsidRPr="006C3540">
        <w:rPr>
          <w:rFonts w:ascii="Arial" w:hAnsi="Arial" w:cs="Arial"/>
        </w:rPr>
        <w:t>Next step after action plan and monitoring is to evaluate the key performance indicators.</w:t>
      </w:r>
    </w:p>
    <w:p w:rsidR="00B261AE" w:rsidRPr="006C3540" w:rsidRDefault="00B261AE" w:rsidP="006C3540">
      <w:pPr>
        <w:spacing w:line="360" w:lineRule="auto"/>
        <w:jc w:val="both"/>
        <w:rPr>
          <w:rFonts w:ascii="Arial" w:hAnsi="Arial" w:cs="Arial"/>
        </w:rPr>
      </w:pPr>
      <w:r w:rsidRPr="006C3540">
        <w:rPr>
          <w:rFonts w:ascii="Arial" w:hAnsi="Arial" w:cs="Arial"/>
        </w:rPr>
        <w:t xml:space="preserve">Indicators are elements that measure aspects considered essential for the implementation of a program. As a rule, they are directly related to the objectives of the plan, to the way the activities are carried out. An indicator is identifiable, measurable and easy to understand information. A system of indicators is build </w:t>
      </w:r>
      <w:proofErr w:type="gramStart"/>
      <w:r w:rsidRPr="006C3540">
        <w:rPr>
          <w:rFonts w:ascii="Arial" w:hAnsi="Arial" w:cs="Arial"/>
        </w:rPr>
        <w:t>starting  from</w:t>
      </w:r>
      <w:proofErr w:type="gramEnd"/>
      <w:r w:rsidRPr="006C3540">
        <w:rPr>
          <w:rFonts w:ascii="Arial" w:hAnsi="Arial" w:cs="Arial"/>
        </w:rPr>
        <w:t xml:space="preserve"> the identification of the information necessary to establish the level of performance of a plan.</w:t>
      </w:r>
    </w:p>
    <w:p w:rsidR="006C3540" w:rsidRPr="006C3540" w:rsidRDefault="00B261AE" w:rsidP="006C3540">
      <w:pPr>
        <w:spacing w:line="360" w:lineRule="auto"/>
        <w:jc w:val="both"/>
        <w:rPr>
          <w:rFonts w:ascii="Arial" w:hAnsi="Arial" w:cs="Arial"/>
        </w:rPr>
      </w:pPr>
      <w:r w:rsidRPr="006C3540">
        <w:rPr>
          <w:rFonts w:ascii="Arial" w:hAnsi="Arial" w:cs="Arial"/>
        </w:rPr>
        <w:t xml:space="preserve">For this case study on TM Lewin </w:t>
      </w:r>
      <w:proofErr w:type="gramStart"/>
      <w:r w:rsidRPr="006C3540">
        <w:rPr>
          <w:rFonts w:ascii="Arial" w:hAnsi="Arial" w:cs="Arial"/>
        </w:rPr>
        <w:t>company</w:t>
      </w:r>
      <w:proofErr w:type="gramEnd"/>
      <w:r w:rsidRPr="006C3540">
        <w:rPr>
          <w:rFonts w:ascii="Arial" w:hAnsi="Arial" w:cs="Arial"/>
        </w:rPr>
        <w:t>, I choose four indicators which ar</w:t>
      </w:r>
      <w:r w:rsidR="006C3540">
        <w:rPr>
          <w:rFonts w:ascii="Arial" w:hAnsi="Arial" w:cs="Arial"/>
        </w:rPr>
        <w:t>e presented in the table below.</w:t>
      </w:r>
    </w:p>
    <w:p w:rsidR="007024B7" w:rsidRPr="00B86A46" w:rsidRDefault="007024B7" w:rsidP="00B86A46">
      <w:pPr>
        <w:pStyle w:val="Heading1"/>
        <w:jc w:val="center"/>
        <w:rPr>
          <w:rFonts w:ascii="Arial" w:hAnsi="Arial" w:cs="Arial"/>
          <w:sz w:val="22"/>
          <w:szCs w:val="22"/>
        </w:rPr>
      </w:pPr>
      <w:bookmarkStart w:id="10" w:name="_Toc120378747"/>
      <w:r w:rsidRPr="00B86A46">
        <w:rPr>
          <w:rFonts w:ascii="Arial" w:hAnsi="Arial" w:cs="Arial"/>
          <w:sz w:val="22"/>
          <w:szCs w:val="22"/>
        </w:rPr>
        <w:t>Evaluation</w:t>
      </w:r>
      <w:bookmarkEnd w:id="10"/>
    </w:p>
    <w:p w:rsidR="007024B7" w:rsidRDefault="007024B7" w:rsidP="006C3540">
      <w:pPr>
        <w:spacing w:line="360" w:lineRule="auto"/>
        <w:jc w:val="center"/>
        <w:rPr>
          <w:rFonts w:ascii="Arial" w:hAnsi="Arial" w:cs="Arial"/>
          <w:sz w:val="24"/>
          <w:szCs w:val="24"/>
        </w:rPr>
      </w:pPr>
    </w:p>
    <w:tbl>
      <w:tblPr>
        <w:tblStyle w:val="TableGrid"/>
        <w:tblW w:w="9590" w:type="dxa"/>
        <w:tblLook w:val="04A0" w:firstRow="1" w:lastRow="0" w:firstColumn="1" w:lastColumn="0" w:noHBand="0" w:noVBand="1"/>
      </w:tblPr>
      <w:tblGrid>
        <w:gridCol w:w="2397"/>
        <w:gridCol w:w="2397"/>
        <w:gridCol w:w="2398"/>
        <w:gridCol w:w="2398"/>
      </w:tblGrid>
      <w:tr w:rsidR="007024B7" w:rsidRPr="009B5BE6" w:rsidTr="007024B7">
        <w:trPr>
          <w:trHeight w:val="547"/>
        </w:trPr>
        <w:tc>
          <w:tcPr>
            <w:tcW w:w="2397" w:type="dxa"/>
          </w:tcPr>
          <w:p w:rsidR="007024B7" w:rsidRPr="009B5BE6" w:rsidRDefault="007024B7" w:rsidP="006C3540">
            <w:pPr>
              <w:spacing w:line="360" w:lineRule="auto"/>
              <w:rPr>
                <w:rFonts w:ascii="Arial" w:hAnsi="Arial" w:cs="Arial"/>
              </w:rPr>
            </w:pPr>
            <w:r w:rsidRPr="009B5BE6">
              <w:rPr>
                <w:rFonts w:ascii="Arial" w:hAnsi="Arial" w:cs="Arial"/>
              </w:rPr>
              <w:t>KPI</w:t>
            </w:r>
          </w:p>
        </w:tc>
        <w:tc>
          <w:tcPr>
            <w:tcW w:w="2397" w:type="dxa"/>
          </w:tcPr>
          <w:p w:rsidR="007024B7" w:rsidRPr="009B5BE6" w:rsidRDefault="007024B7" w:rsidP="006C3540">
            <w:pPr>
              <w:spacing w:line="360" w:lineRule="auto"/>
              <w:rPr>
                <w:rFonts w:ascii="Arial" w:hAnsi="Arial" w:cs="Arial"/>
              </w:rPr>
            </w:pPr>
            <w:r w:rsidRPr="009B5BE6">
              <w:rPr>
                <w:rFonts w:ascii="Arial" w:hAnsi="Arial" w:cs="Arial"/>
              </w:rPr>
              <w:t>Description of KPI</w:t>
            </w:r>
          </w:p>
        </w:tc>
        <w:tc>
          <w:tcPr>
            <w:tcW w:w="2398" w:type="dxa"/>
          </w:tcPr>
          <w:p w:rsidR="007024B7" w:rsidRPr="009B5BE6" w:rsidRDefault="00CB1DED" w:rsidP="006C3540">
            <w:pPr>
              <w:spacing w:line="360" w:lineRule="auto"/>
              <w:rPr>
                <w:rFonts w:ascii="Arial" w:hAnsi="Arial" w:cs="Arial"/>
              </w:rPr>
            </w:pPr>
            <w:r w:rsidRPr="009B5BE6">
              <w:rPr>
                <w:rFonts w:ascii="Arial" w:hAnsi="Arial" w:cs="Arial"/>
              </w:rPr>
              <w:t>Timeframe</w:t>
            </w:r>
          </w:p>
        </w:tc>
        <w:tc>
          <w:tcPr>
            <w:tcW w:w="2398" w:type="dxa"/>
          </w:tcPr>
          <w:p w:rsidR="007024B7" w:rsidRPr="009B5BE6" w:rsidRDefault="00CB1DED" w:rsidP="006C3540">
            <w:pPr>
              <w:spacing w:line="360" w:lineRule="auto"/>
              <w:rPr>
                <w:rFonts w:ascii="Arial" w:hAnsi="Arial" w:cs="Arial"/>
              </w:rPr>
            </w:pPr>
            <w:r w:rsidRPr="009B5BE6">
              <w:rPr>
                <w:rFonts w:ascii="Arial" w:hAnsi="Arial" w:cs="Arial"/>
              </w:rPr>
              <w:t>Staff responsible</w:t>
            </w:r>
          </w:p>
        </w:tc>
      </w:tr>
      <w:tr w:rsidR="007024B7" w:rsidRPr="009B5BE6" w:rsidTr="007024B7">
        <w:trPr>
          <w:trHeight w:val="547"/>
        </w:trPr>
        <w:tc>
          <w:tcPr>
            <w:tcW w:w="2397" w:type="dxa"/>
          </w:tcPr>
          <w:p w:rsidR="00CB1DED" w:rsidRPr="009B5BE6" w:rsidRDefault="00CB1DED" w:rsidP="006C3540">
            <w:pPr>
              <w:spacing w:line="360" w:lineRule="auto"/>
              <w:rPr>
                <w:rFonts w:ascii="Arial" w:hAnsi="Arial" w:cs="Arial"/>
              </w:rPr>
            </w:pPr>
            <w:r w:rsidRPr="009B5BE6">
              <w:rPr>
                <w:rFonts w:ascii="Arial" w:hAnsi="Arial" w:cs="Arial"/>
              </w:rPr>
              <w:t>The number of persons who accessed the advertisement’s links</w:t>
            </w:r>
          </w:p>
        </w:tc>
        <w:tc>
          <w:tcPr>
            <w:tcW w:w="2397" w:type="dxa"/>
          </w:tcPr>
          <w:p w:rsidR="007024B7" w:rsidRPr="009B5BE6" w:rsidRDefault="008E001C" w:rsidP="006C3540">
            <w:pPr>
              <w:spacing w:line="360" w:lineRule="auto"/>
              <w:rPr>
                <w:rFonts w:ascii="Arial" w:hAnsi="Arial" w:cs="Arial"/>
              </w:rPr>
            </w:pPr>
            <w:r w:rsidRPr="009B5BE6">
              <w:rPr>
                <w:rFonts w:ascii="Arial" w:hAnsi="Arial" w:cs="Arial"/>
              </w:rPr>
              <w:t>This value indicates a comparison between new and returning customers</w:t>
            </w:r>
          </w:p>
        </w:tc>
        <w:tc>
          <w:tcPr>
            <w:tcW w:w="2398" w:type="dxa"/>
          </w:tcPr>
          <w:p w:rsidR="007024B7" w:rsidRPr="009B5BE6" w:rsidRDefault="00977EC2" w:rsidP="006C3540">
            <w:pPr>
              <w:spacing w:line="360" w:lineRule="auto"/>
              <w:rPr>
                <w:rFonts w:ascii="Arial" w:hAnsi="Arial" w:cs="Arial"/>
              </w:rPr>
            </w:pPr>
            <w:r w:rsidRPr="009B5BE6">
              <w:rPr>
                <w:rFonts w:ascii="Arial" w:hAnsi="Arial" w:cs="Arial"/>
              </w:rPr>
              <w:t>Monthly</w:t>
            </w:r>
          </w:p>
        </w:tc>
        <w:tc>
          <w:tcPr>
            <w:tcW w:w="2398" w:type="dxa"/>
          </w:tcPr>
          <w:p w:rsidR="007024B7" w:rsidRPr="009B5BE6" w:rsidRDefault="00977EC2" w:rsidP="006C3540">
            <w:pPr>
              <w:spacing w:line="360" w:lineRule="auto"/>
              <w:rPr>
                <w:rFonts w:ascii="Arial" w:hAnsi="Arial" w:cs="Arial"/>
              </w:rPr>
            </w:pPr>
            <w:r w:rsidRPr="009B5BE6">
              <w:rPr>
                <w:rFonts w:ascii="Arial" w:hAnsi="Arial" w:cs="Arial"/>
              </w:rPr>
              <w:t>Marketing department</w:t>
            </w:r>
          </w:p>
        </w:tc>
      </w:tr>
      <w:tr w:rsidR="007024B7" w:rsidRPr="009B5BE6" w:rsidTr="007024B7">
        <w:trPr>
          <w:trHeight w:val="547"/>
        </w:trPr>
        <w:tc>
          <w:tcPr>
            <w:tcW w:w="2397" w:type="dxa"/>
          </w:tcPr>
          <w:p w:rsidR="007024B7" w:rsidRPr="009B5BE6" w:rsidRDefault="00CB1DED" w:rsidP="006C3540">
            <w:pPr>
              <w:spacing w:line="360" w:lineRule="auto"/>
              <w:rPr>
                <w:rFonts w:ascii="Arial" w:hAnsi="Arial" w:cs="Arial"/>
              </w:rPr>
            </w:pPr>
            <w:r w:rsidRPr="009B5BE6">
              <w:rPr>
                <w:rFonts w:ascii="Arial" w:hAnsi="Arial" w:cs="Arial"/>
              </w:rPr>
              <w:lastRenderedPageBreak/>
              <w:t>The rate of completed transactions related to the number of visitors</w:t>
            </w:r>
          </w:p>
          <w:p w:rsidR="00CB1DED" w:rsidRPr="009B5BE6" w:rsidRDefault="00CB1DED" w:rsidP="006C3540">
            <w:pPr>
              <w:spacing w:line="360" w:lineRule="auto"/>
              <w:rPr>
                <w:rFonts w:ascii="Arial" w:hAnsi="Arial" w:cs="Arial"/>
              </w:rPr>
            </w:pPr>
          </w:p>
        </w:tc>
        <w:tc>
          <w:tcPr>
            <w:tcW w:w="2397" w:type="dxa"/>
          </w:tcPr>
          <w:p w:rsidR="007024B7" w:rsidRPr="009B5BE6" w:rsidRDefault="008E001C" w:rsidP="006C3540">
            <w:pPr>
              <w:spacing w:line="360" w:lineRule="auto"/>
              <w:rPr>
                <w:rFonts w:ascii="Arial" w:hAnsi="Arial" w:cs="Arial"/>
              </w:rPr>
            </w:pPr>
            <w:r w:rsidRPr="009B5BE6">
              <w:rPr>
                <w:rFonts w:ascii="Arial" w:hAnsi="Arial" w:cs="Arial"/>
              </w:rPr>
              <w:t>This KPI will show</w:t>
            </w:r>
            <w:r w:rsidR="00E742C6" w:rsidRPr="009B5BE6">
              <w:rPr>
                <w:rFonts w:ascii="Arial" w:hAnsi="Arial" w:cs="Arial"/>
              </w:rPr>
              <w:t xml:space="preserve"> if all persons who visit the website buy and some products</w:t>
            </w:r>
          </w:p>
        </w:tc>
        <w:tc>
          <w:tcPr>
            <w:tcW w:w="2398" w:type="dxa"/>
          </w:tcPr>
          <w:p w:rsidR="007024B7" w:rsidRPr="009B5BE6" w:rsidRDefault="00977EC2" w:rsidP="006C3540">
            <w:pPr>
              <w:spacing w:line="360" w:lineRule="auto"/>
              <w:rPr>
                <w:rFonts w:ascii="Arial" w:hAnsi="Arial" w:cs="Arial"/>
              </w:rPr>
            </w:pPr>
            <w:r w:rsidRPr="009B5BE6">
              <w:rPr>
                <w:rFonts w:ascii="Arial" w:hAnsi="Arial" w:cs="Arial"/>
              </w:rPr>
              <w:t>Monthly</w:t>
            </w:r>
          </w:p>
        </w:tc>
        <w:tc>
          <w:tcPr>
            <w:tcW w:w="2398" w:type="dxa"/>
          </w:tcPr>
          <w:p w:rsidR="007024B7" w:rsidRPr="009B5BE6" w:rsidRDefault="00977EC2" w:rsidP="006C3540">
            <w:pPr>
              <w:spacing w:line="360" w:lineRule="auto"/>
              <w:rPr>
                <w:rFonts w:ascii="Arial" w:hAnsi="Arial" w:cs="Arial"/>
              </w:rPr>
            </w:pPr>
            <w:r w:rsidRPr="009B5BE6">
              <w:rPr>
                <w:rFonts w:ascii="Arial" w:hAnsi="Arial" w:cs="Arial"/>
              </w:rPr>
              <w:t>Sales department</w:t>
            </w:r>
          </w:p>
        </w:tc>
      </w:tr>
      <w:tr w:rsidR="007024B7" w:rsidRPr="009B5BE6" w:rsidTr="007024B7">
        <w:trPr>
          <w:trHeight w:val="547"/>
        </w:trPr>
        <w:tc>
          <w:tcPr>
            <w:tcW w:w="2397" w:type="dxa"/>
          </w:tcPr>
          <w:p w:rsidR="007024B7" w:rsidRPr="009B5BE6" w:rsidRDefault="00CB1DED" w:rsidP="006C3540">
            <w:pPr>
              <w:spacing w:line="360" w:lineRule="auto"/>
              <w:rPr>
                <w:rFonts w:ascii="Arial" w:hAnsi="Arial" w:cs="Arial"/>
              </w:rPr>
            </w:pPr>
            <w:r w:rsidRPr="009B5BE6">
              <w:rPr>
                <w:rFonts w:ascii="Arial" w:hAnsi="Arial" w:cs="Arial"/>
              </w:rPr>
              <w:t>The rate of the number of orders from new customers compared to loyal customers</w:t>
            </w:r>
          </w:p>
        </w:tc>
        <w:tc>
          <w:tcPr>
            <w:tcW w:w="2397" w:type="dxa"/>
          </w:tcPr>
          <w:p w:rsidR="007024B7" w:rsidRPr="009B5BE6" w:rsidRDefault="00E742C6" w:rsidP="006C3540">
            <w:pPr>
              <w:spacing w:line="360" w:lineRule="auto"/>
              <w:rPr>
                <w:rFonts w:ascii="Arial" w:hAnsi="Arial" w:cs="Arial"/>
              </w:rPr>
            </w:pPr>
            <w:r w:rsidRPr="009B5BE6">
              <w:rPr>
                <w:rFonts w:ascii="Arial" w:hAnsi="Arial" w:cs="Arial"/>
              </w:rPr>
              <w:t>This result will help the company to see it all the total value of transactions comes from new or old customers and to know which aspect it should improve</w:t>
            </w:r>
          </w:p>
        </w:tc>
        <w:tc>
          <w:tcPr>
            <w:tcW w:w="2398" w:type="dxa"/>
          </w:tcPr>
          <w:p w:rsidR="007024B7" w:rsidRPr="009B5BE6" w:rsidRDefault="00977EC2" w:rsidP="006C3540">
            <w:pPr>
              <w:spacing w:line="360" w:lineRule="auto"/>
              <w:rPr>
                <w:rFonts w:ascii="Arial" w:hAnsi="Arial" w:cs="Arial"/>
              </w:rPr>
            </w:pPr>
            <w:r w:rsidRPr="009B5BE6">
              <w:rPr>
                <w:rFonts w:ascii="Arial" w:hAnsi="Arial" w:cs="Arial"/>
              </w:rPr>
              <w:t>Monthly</w:t>
            </w:r>
          </w:p>
        </w:tc>
        <w:tc>
          <w:tcPr>
            <w:tcW w:w="2398" w:type="dxa"/>
          </w:tcPr>
          <w:p w:rsidR="007024B7" w:rsidRPr="009B5BE6" w:rsidRDefault="00977EC2" w:rsidP="006C3540">
            <w:pPr>
              <w:spacing w:line="360" w:lineRule="auto"/>
              <w:rPr>
                <w:rFonts w:ascii="Arial" w:hAnsi="Arial" w:cs="Arial"/>
              </w:rPr>
            </w:pPr>
            <w:r w:rsidRPr="009B5BE6">
              <w:rPr>
                <w:rFonts w:ascii="Arial" w:hAnsi="Arial" w:cs="Arial"/>
              </w:rPr>
              <w:t>Sales department</w:t>
            </w:r>
          </w:p>
        </w:tc>
      </w:tr>
      <w:tr w:rsidR="007024B7" w:rsidRPr="009B5BE6" w:rsidTr="007024B7">
        <w:trPr>
          <w:trHeight w:val="547"/>
        </w:trPr>
        <w:tc>
          <w:tcPr>
            <w:tcW w:w="2397" w:type="dxa"/>
          </w:tcPr>
          <w:p w:rsidR="007024B7" w:rsidRPr="009B5BE6" w:rsidRDefault="00CB1DED" w:rsidP="006C3540">
            <w:pPr>
              <w:spacing w:line="360" w:lineRule="auto"/>
              <w:rPr>
                <w:rFonts w:ascii="Arial" w:hAnsi="Arial" w:cs="Arial"/>
              </w:rPr>
            </w:pPr>
            <w:r w:rsidRPr="009B5BE6">
              <w:rPr>
                <w:rFonts w:ascii="Arial" w:hAnsi="Arial" w:cs="Arial"/>
              </w:rPr>
              <w:t>Traffic source</w:t>
            </w:r>
          </w:p>
        </w:tc>
        <w:tc>
          <w:tcPr>
            <w:tcW w:w="2397" w:type="dxa"/>
          </w:tcPr>
          <w:p w:rsidR="007024B7" w:rsidRPr="009B5BE6" w:rsidRDefault="00CB1DED" w:rsidP="006C3540">
            <w:pPr>
              <w:spacing w:line="360" w:lineRule="auto"/>
              <w:rPr>
                <w:rFonts w:ascii="Arial" w:hAnsi="Arial" w:cs="Arial"/>
              </w:rPr>
            </w:pPr>
            <w:r w:rsidRPr="009B5BE6">
              <w:rPr>
                <w:rFonts w:ascii="Arial" w:hAnsi="Arial" w:cs="Arial"/>
              </w:rPr>
              <w:t>Tel</w:t>
            </w:r>
            <w:r w:rsidR="008E001C" w:rsidRPr="009B5BE6">
              <w:rPr>
                <w:rFonts w:ascii="Arial" w:hAnsi="Arial" w:cs="Arial"/>
              </w:rPr>
              <w:t>ls us from where visitors come or how they found the site. This will provide information about the channels that generate the most traffic, such as: paid social media ads or newsletter,</w:t>
            </w:r>
          </w:p>
        </w:tc>
        <w:tc>
          <w:tcPr>
            <w:tcW w:w="2398" w:type="dxa"/>
          </w:tcPr>
          <w:p w:rsidR="007024B7" w:rsidRPr="009B5BE6" w:rsidRDefault="00977EC2" w:rsidP="006C3540">
            <w:pPr>
              <w:spacing w:line="360" w:lineRule="auto"/>
              <w:rPr>
                <w:rFonts w:ascii="Arial" w:hAnsi="Arial" w:cs="Arial"/>
              </w:rPr>
            </w:pPr>
            <w:r w:rsidRPr="009B5BE6">
              <w:rPr>
                <w:rFonts w:ascii="Arial" w:hAnsi="Arial" w:cs="Arial"/>
              </w:rPr>
              <w:t>Monthly</w:t>
            </w:r>
          </w:p>
        </w:tc>
        <w:tc>
          <w:tcPr>
            <w:tcW w:w="2398" w:type="dxa"/>
          </w:tcPr>
          <w:p w:rsidR="007024B7" w:rsidRPr="009B5BE6" w:rsidRDefault="00977EC2" w:rsidP="006C3540">
            <w:pPr>
              <w:spacing w:line="360" w:lineRule="auto"/>
              <w:rPr>
                <w:rFonts w:ascii="Arial" w:hAnsi="Arial" w:cs="Arial"/>
              </w:rPr>
            </w:pPr>
            <w:r w:rsidRPr="009B5BE6">
              <w:rPr>
                <w:rFonts w:ascii="Arial" w:hAnsi="Arial" w:cs="Arial"/>
              </w:rPr>
              <w:t>Marketing department</w:t>
            </w:r>
          </w:p>
        </w:tc>
      </w:tr>
    </w:tbl>
    <w:p w:rsidR="00547F88" w:rsidRPr="009B5BE6" w:rsidRDefault="00547F88" w:rsidP="006C3540">
      <w:pPr>
        <w:spacing w:line="360" w:lineRule="auto"/>
        <w:rPr>
          <w:rFonts w:ascii="Arial" w:hAnsi="Arial" w:cs="Arial"/>
        </w:rPr>
      </w:pPr>
    </w:p>
    <w:p w:rsidR="00547F88" w:rsidRPr="009B5BE6" w:rsidRDefault="00977EC2" w:rsidP="006C3540">
      <w:pPr>
        <w:spacing w:line="360" w:lineRule="auto"/>
        <w:rPr>
          <w:rFonts w:ascii="Arial" w:hAnsi="Arial" w:cs="Arial"/>
        </w:rPr>
      </w:pPr>
      <w:r w:rsidRPr="009B5BE6">
        <w:rPr>
          <w:rFonts w:ascii="Arial" w:hAnsi="Arial" w:cs="Arial"/>
        </w:rPr>
        <w:t>Problem identified: declining profitability on TM Lewin</w:t>
      </w:r>
    </w:p>
    <w:p w:rsidR="00977EC2" w:rsidRPr="009B5BE6" w:rsidRDefault="00977EC2" w:rsidP="006C3540">
      <w:pPr>
        <w:spacing w:line="360" w:lineRule="auto"/>
        <w:rPr>
          <w:rFonts w:ascii="Arial" w:hAnsi="Arial" w:cs="Arial"/>
        </w:rPr>
      </w:pPr>
      <w:r w:rsidRPr="009B5BE6">
        <w:rPr>
          <w:rFonts w:ascii="Arial" w:hAnsi="Arial" w:cs="Arial"/>
        </w:rPr>
        <w:t>Chosen solution: attracting new customers using Ads</w:t>
      </w:r>
    </w:p>
    <w:p w:rsidR="00977EC2" w:rsidRPr="009B5BE6" w:rsidRDefault="00977EC2" w:rsidP="006C3540">
      <w:pPr>
        <w:spacing w:line="360" w:lineRule="auto"/>
        <w:rPr>
          <w:rFonts w:ascii="Arial" w:hAnsi="Arial" w:cs="Arial"/>
        </w:rPr>
      </w:pPr>
      <w:r w:rsidRPr="009B5BE6">
        <w:rPr>
          <w:rFonts w:ascii="Arial" w:hAnsi="Arial" w:cs="Arial"/>
        </w:rPr>
        <w:t>Outcome: increase of profitability on TM Lewin</w:t>
      </w:r>
    </w:p>
    <w:p w:rsidR="00547F88" w:rsidRPr="009B5BE6" w:rsidRDefault="00547F88" w:rsidP="00C62761">
      <w:pPr>
        <w:rPr>
          <w:rFonts w:ascii="Arial" w:hAnsi="Arial" w:cs="Arial"/>
        </w:rPr>
      </w:pPr>
    </w:p>
    <w:p w:rsidR="006658D7" w:rsidRPr="009B5BE6" w:rsidRDefault="006658D7" w:rsidP="00C62761">
      <w:pPr>
        <w:rPr>
          <w:rFonts w:ascii="Arial" w:hAnsi="Arial" w:cs="Arial"/>
        </w:rPr>
      </w:pPr>
      <w:r w:rsidRPr="009B5BE6">
        <w:rPr>
          <w:rFonts w:ascii="Arial" w:hAnsi="Arial" w:cs="Arial"/>
        </w:rPr>
        <w:br w:type="page"/>
      </w:r>
    </w:p>
    <w:p w:rsidR="00412CB8" w:rsidRPr="00B86A46" w:rsidRDefault="00412CB8" w:rsidP="00B86A46">
      <w:pPr>
        <w:pStyle w:val="Heading1"/>
        <w:jc w:val="center"/>
        <w:rPr>
          <w:rFonts w:ascii="Arial" w:hAnsi="Arial" w:cs="Arial"/>
          <w:sz w:val="22"/>
          <w:szCs w:val="22"/>
        </w:rPr>
      </w:pPr>
      <w:bookmarkStart w:id="11" w:name="_Toc120378748"/>
      <w:r w:rsidRPr="00B86A46">
        <w:rPr>
          <w:rFonts w:ascii="Arial" w:hAnsi="Arial" w:cs="Arial"/>
          <w:sz w:val="22"/>
          <w:szCs w:val="22"/>
        </w:rPr>
        <w:lastRenderedPageBreak/>
        <w:t>Conclusion</w:t>
      </w:r>
      <w:bookmarkEnd w:id="11"/>
    </w:p>
    <w:p w:rsidR="00412CB8" w:rsidRPr="009B5BE6" w:rsidRDefault="00412CB8" w:rsidP="00412CB8">
      <w:pPr>
        <w:jc w:val="both"/>
        <w:rPr>
          <w:rFonts w:ascii="Arial" w:hAnsi="Arial" w:cs="Arial"/>
        </w:rPr>
      </w:pPr>
    </w:p>
    <w:p w:rsidR="00412CB8" w:rsidRPr="009B5BE6" w:rsidRDefault="00412CB8" w:rsidP="00551E2B">
      <w:pPr>
        <w:spacing w:line="360" w:lineRule="auto"/>
        <w:ind w:firstLine="720"/>
        <w:jc w:val="both"/>
        <w:rPr>
          <w:rFonts w:ascii="Arial" w:hAnsi="Arial" w:cs="Arial"/>
        </w:rPr>
      </w:pPr>
      <w:r w:rsidRPr="009B5BE6">
        <w:rPr>
          <w:rFonts w:ascii="Arial" w:hAnsi="Arial" w:cs="Arial"/>
        </w:rPr>
        <w:t xml:space="preserve">To start to do this report, first think it was to understand the nature of the problems that company had, and what kind of impact had on company and on its employees. It was a lot of factors presented in case </w:t>
      </w:r>
      <w:proofErr w:type="gramStart"/>
      <w:r w:rsidRPr="009B5BE6">
        <w:rPr>
          <w:rFonts w:ascii="Arial" w:hAnsi="Arial" w:cs="Arial"/>
        </w:rPr>
        <w:t>study,</w:t>
      </w:r>
      <w:proofErr w:type="gramEnd"/>
      <w:r w:rsidRPr="009B5BE6">
        <w:rPr>
          <w:rFonts w:ascii="Arial" w:hAnsi="Arial" w:cs="Arial"/>
        </w:rPr>
        <w:t xml:space="preserve"> and next step was to use two frameworks, PESTLE and Fishbone to understand what kind of category are all of them and see how they had an impact on declining profitability.</w:t>
      </w:r>
    </w:p>
    <w:p w:rsidR="00412CB8" w:rsidRPr="009B5BE6" w:rsidRDefault="00412CB8" w:rsidP="00551E2B">
      <w:pPr>
        <w:spacing w:line="360" w:lineRule="auto"/>
        <w:jc w:val="both"/>
        <w:rPr>
          <w:rFonts w:ascii="Arial" w:hAnsi="Arial" w:cs="Arial"/>
        </w:rPr>
      </w:pPr>
      <w:r w:rsidRPr="009B5BE6">
        <w:rPr>
          <w:rFonts w:ascii="Arial" w:hAnsi="Arial" w:cs="Arial"/>
        </w:rPr>
        <w:t xml:space="preserve">Based on those, </w:t>
      </w:r>
      <w:r w:rsidR="004B47F5" w:rsidRPr="009B5BE6">
        <w:rPr>
          <w:rFonts w:ascii="Arial" w:hAnsi="Arial" w:cs="Arial"/>
        </w:rPr>
        <w:t xml:space="preserve">the most of them was economics, such as: inflation, cost increases and political as well, lookdown, Brexit. PESTLE and Fishbone offered a good picture with all factors, which help me to do Grid analysis, to found 3 main causes and 3 </w:t>
      </w:r>
      <w:proofErr w:type="gramStart"/>
      <w:r w:rsidR="004B47F5" w:rsidRPr="009B5BE6">
        <w:rPr>
          <w:rFonts w:ascii="Arial" w:hAnsi="Arial" w:cs="Arial"/>
        </w:rPr>
        <w:t>solution</w:t>
      </w:r>
      <w:proofErr w:type="gramEnd"/>
      <w:r w:rsidR="004B47F5" w:rsidRPr="009B5BE6">
        <w:rPr>
          <w:rFonts w:ascii="Arial" w:hAnsi="Arial" w:cs="Arial"/>
        </w:rPr>
        <w:t>. The best solution it was to attract new customers using Ads.</w:t>
      </w:r>
    </w:p>
    <w:p w:rsidR="004B47F5" w:rsidRPr="009B5BE6" w:rsidRDefault="004B47F5" w:rsidP="00551E2B">
      <w:pPr>
        <w:spacing w:line="360" w:lineRule="auto"/>
        <w:jc w:val="both"/>
        <w:rPr>
          <w:rFonts w:ascii="Arial" w:hAnsi="Arial" w:cs="Arial"/>
        </w:rPr>
      </w:pPr>
      <w:r w:rsidRPr="009B5BE6">
        <w:rPr>
          <w:rFonts w:ascii="Arial" w:hAnsi="Arial" w:cs="Arial"/>
        </w:rPr>
        <w:tab/>
        <w:t xml:space="preserve">To apply this solution on TM Lewin </w:t>
      </w:r>
      <w:proofErr w:type="gramStart"/>
      <w:r w:rsidRPr="009B5BE6">
        <w:rPr>
          <w:rFonts w:ascii="Arial" w:hAnsi="Arial" w:cs="Arial"/>
        </w:rPr>
        <w:t>company</w:t>
      </w:r>
      <w:proofErr w:type="gramEnd"/>
      <w:r w:rsidRPr="009B5BE6">
        <w:rPr>
          <w:rFonts w:ascii="Arial" w:hAnsi="Arial" w:cs="Arial"/>
        </w:rPr>
        <w:t xml:space="preserve">, it was necessary to do a implementation plan. The outcome after plan implementation it was to increase profitability. </w:t>
      </w:r>
    </w:p>
    <w:p w:rsidR="004B47F5" w:rsidRPr="009B5BE6" w:rsidRDefault="004B47F5" w:rsidP="00551E2B">
      <w:pPr>
        <w:spacing w:line="360" w:lineRule="auto"/>
        <w:jc w:val="both"/>
        <w:rPr>
          <w:rFonts w:ascii="Arial" w:hAnsi="Arial" w:cs="Arial"/>
        </w:rPr>
      </w:pPr>
      <w:r w:rsidRPr="009B5BE6">
        <w:rPr>
          <w:rFonts w:ascii="Arial" w:hAnsi="Arial" w:cs="Arial"/>
        </w:rPr>
        <w:t xml:space="preserve">On Action plan I detailed 4 </w:t>
      </w:r>
      <w:proofErr w:type="gramStart"/>
      <w:r w:rsidRPr="009B5BE6">
        <w:rPr>
          <w:rFonts w:ascii="Arial" w:hAnsi="Arial" w:cs="Arial"/>
        </w:rPr>
        <w:t>kind</w:t>
      </w:r>
      <w:proofErr w:type="gramEnd"/>
      <w:r w:rsidRPr="009B5BE6">
        <w:rPr>
          <w:rFonts w:ascii="Arial" w:hAnsi="Arial" w:cs="Arial"/>
        </w:rPr>
        <w:t xml:space="preserve"> of activities that need to be done</w:t>
      </w:r>
      <w:r w:rsidR="00551E2B" w:rsidRPr="009B5BE6">
        <w:rPr>
          <w:rFonts w:ascii="Arial" w:hAnsi="Arial" w:cs="Arial"/>
        </w:rPr>
        <w:t xml:space="preserve"> during one month</w:t>
      </w:r>
      <w:r w:rsidRPr="009B5BE6">
        <w:rPr>
          <w:rFonts w:ascii="Arial" w:hAnsi="Arial" w:cs="Arial"/>
        </w:rPr>
        <w:t>, such as: documents to attract new customers, social media channels used, quality context and using Ads</w:t>
      </w:r>
      <w:r w:rsidR="00551E2B" w:rsidRPr="009B5BE6">
        <w:rPr>
          <w:rFonts w:ascii="Arial" w:hAnsi="Arial" w:cs="Arial"/>
        </w:rPr>
        <w:t>.</w:t>
      </w:r>
    </w:p>
    <w:p w:rsidR="00551E2B" w:rsidRPr="009B5BE6" w:rsidRDefault="00551E2B" w:rsidP="00551E2B">
      <w:pPr>
        <w:spacing w:line="360" w:lineRule="auto"/>
        <w:jc w:val="both"/>
        <w:rPr>
          <w:rFonts w:ascii="Arial" w:hAnsi="Arial" w:cs="Arial"/>
        </w:rPr>
      </w:pPr>
      <w:r w:rsidRPr="009B5BE6">
        <w:rPr>
          <w:rFonts w:ascii="Arial" w:hAnsi="Arial" w:cs="Arial"/>
        </w:rPr>
        <w:t xml:space="preserve">Next step it was monitoring plan, this was weekly, except one which was daily, like online visits. The final step it was evaluation. I chose 4 KPIs which I was considered was matched with the solution chosen: </w:t>
      </w:r>
    </w:p>
    <w:p w:rsidR="00551E2B" w:rsidRPr="009B5BE6" w:rsidRDefault="00551E2B" w:rsidP="00551E2B">
      <w:pPr>
        <w:pStyle w:val="ListParagraph"/>
        <w:numPr>
          <w:ilvl w:val="0"/>
          <w:numId w:val="6"/>
        </w:numPr>
        <w:spacing w:line="360" w:lineRule="auto"/>
        <w:jc w:val="both"/>
        <w:rPr>
          <w:rFonts w:ascii="Arial" w:hAnsi="Arial" w:cs="Arial"/>
        </w:rPr>
      </w:pPr>
      <w:r w:rsidRPr="009B5BE6">
        <w:rPr>
          <w:rFonts w:ascii="Arial" w:hAnsi="Arial" w:cs="Arial"/>
        </w:rPr>
        <w:t>The number of persons who accessed the advertisement’s links</w:t>
      </w:r>
    </w:p>
    <w:p w:rsidR="00551E2B" w:rsidRPr="009B5BE6" w:rsidRDefault="00551E2B" w:rsidP="00551E2B">
      <w:pPr>
        <w:pStyle w:val="ListParagraph"/>
        <w:numPr>
          <w:ilvl w:val="0"/>
          <w:numId w:val="6"/>
        </w:numPr>
        <w:spacing w:line="360" w:lineRule="auto"/>
        <w:jc w:val="both"/>
        <w:rPr>
          <w:rFonts w:ascii="Arial" w:hAnsi="Arial" w:cs="Arial"/>
        </w:rPr>
      </w:pPr>
      <w:r w:rsidRPr="009B5BE6">
        <w:rPr>
          <w:rFonts w:ascii="Arial" w:hAnsi="Arial" w:cs="Arial"/>
        </w:rPr>
        <w:t>The rate of completed transactions related to the number of visitors</w:t>
      </w:r>
    </w:p>
    <w:p w:rsidR="00551E2B" w:rsidRPr="009B5BE6" w:rsidRDefault="00551E2B" w:rsidP="00551E2B">
      <w:pPr>
        <w:pStyle w:val="ListParagraph"/>
        <w:numPr>
          <w:ilvl w:val="0"/>
          <w:numId w:val="6"/>
        </w:numPr>
        <w:spacing w:line="360" w:lineRule="auto"/>
        <w:jc w:val="both"/>
        <w:rPr>
          <w:rFonts w:ascii="Arial" w:hAnsi="Arial" w:cs="Arial"/>
        </w:rPr>
      </w:pPr>
      <w:r w:rsidRPr="009B5BE6">
        <w:rPr>
          <w:rFonts w:ascii="Arial" w:hAnsi="Arial" w:cs="Arial"/>
        </w:rPr>
        <w:t>The rate of the number of orders from new customers compared to loyal customers</w:t>
      </w:r>
    </w:p>
    <w:p w:rsidR="00551E2B" w:rsidRPr="009B5BE6" w:rsidRDefault="00551E2B" w:rsidP="00551E2B">
      <w:pPr>
        <w:pStyle w:val="ListParagraph"/>
        <w:numPr>
          <w:ilvl w:val="0"/>
          <w:numId w:val="6"/>
        </w:numPr>
        <w:spacing w:line="360" w:lineRule="auto"/>
        <w:jc w:val="both"/>
        <w:rPr>
          <w:rFonts w:ascii="Arial" w:hAnsi="Arial" w:cs="Arial"/>
        </w:rPr>
      </w:pPr>
      <w:r w:rsidRPr="009B5BE6">
        <w:rPr>
          <w:rFonts w:ascii="Arial" w:hAnsi="Arial" w:cs="Arial"/>
        </w:rPr>
        <w:t>Traffic source</w:t>
      </w:r>
    </w:p>
    <w:p w:rsidR="00B3109F" w:rsidRPr="009B5BE6" w:rsidRDefault="00551E2B" w:rsidP="00B3109F">
      <w:pPr>
        <w:spacing w:line="360" w:lineRule="auto"/>
        <w:jc w:val="both"/>
        <w:rPr>
          <w:rFonts w:ascii="Arial" w:hAnsi="Arial" w:cs="Arial"/>
        </w:rPr>
      </w:pPr>
      <w:r w:rsidRPr="009B5BE6">
        <w:rPr>
          <w:rFonts w:ascii="Arial" w:hAnsi="Arial" w:cs="Arial"/>
        </w:rPr>
        <w:t>All of those KPIs</w:t>
      </w:r>
      <w:r w:rsidR="00B3109F" w:rsidRPr="009B5BE6">
        <w:rPr>
          <w:rFonts w:ascii="Arial" w:hAnsi="Arial" w:cs="Arial"/>
        </w:rPr>
        <w:t xml:space="preserve"> need to be evaluate monthly to see if they are effective and improve one of them if they don’t generate the result that company need.</w:t>
      </w:r>
    </w:p>
    <w:p w:rsidR="00412CB8" w:rsidRPr="009B5BE6" w:rsidRDefault="00551E2B" w:rsidP="00551E2B">
      <w:pPr>
        <w:spacing w:line="360" w:lineRule="auto"/>
        <w:ind w:firstLine="360"/>
        <w:jc w:val="both"/>
        <w:rPr>
          <w:rFonts w:ascii="Arial" w:hAnsi="Arial" w:cs="Arial"/>
        </w:rPr>
      </w:pPr>
      <w:r w:rsidRPr="009B5BE6">
        <w:rPr>
          <w:rFonts w:ascii="Arial" w:hAnsi="Arial" w:cs="Arial"/>
        </w:rPr>
        <w:t xml:space="preserve">In conclusion I can say that </w:t>
      </w:r>
      <w:proofErr w:type="spellStart"/>
      <w:r w:rsidRPr="009B5BE6">
        <w:rPr>
          <w:rFonts w:ascii="Arial" w:hAnsi="Arial" w:cs="Arial"/>
        </w:rPr>
        <w:t>bassed</w:t>
      </w:r>
      <w:proofErr w:type="spellEnd"/>
      <w:r w:rsidRPr="009B5BE6">
        <w:rPr>
          <w:rFonts w:ascii="Arial" w:hAnsi="Arial" w:cs="Arial"/>
        </w:rPr>
        <w:t xml:space="preserve"> on the solution </w:t>
      </w:r>
      <w:proofErr w:type="gramStart"/>
      <w:r w:rsidRPr="009B5BE6">
        <w:rPr>
          <w:rFonts w:ascii="Arial" w:hAnsi="Arial" w:cs="Arial"/>
        </w:rPr>
        <w:t>chosen ,</w:t>
      </w:r>
      <w:proofErr w:type="gramEnd"/>
      <w:r w:rsidRPr="009B5BE6">
        <w:rPr>
          <w:rFonts w:ascii="Arial" w:hAnsi="Arial" w:cs="Arial"/>
        </w:rPr>
        <w:t xml:space="preserve"> the best way to increase the profitability on TM Lewin company is to attract new customers using Ads.</w:t>
      </w:r>
    </w:p>
    <w:p w:rsidR="009B5BE6" w:rsidRDefault="009B5BE6" w:rsidP="006C3540">
      <w:pPr>
        <w:spacing w:line="360" w:lineRule="auto"/>
        <w:jc w:val="center"/>
        <w:rPr>
          <w:rFonts w:ascii="Arial" w:hAnsi="Arial" w:cs="Arial"/>
        </w:rPr>
      </w:pPr>
    </w:p>
    <w:p w:rsidR="009B5BE6" w:rsidRDefault="009B5BE6" w:rsidP="006C3540">
      <w:pPr>
        <w:spacing w:line="360" w:lineRule="auto"/>
        <w:jc w:val="center"/>
        <w:rPr>
          <w:rFonts w:ascii="Arial" w:hAnsi="Arial" w:cs="Arial"/>
        </w:rPr>
      </w:pPr>
    </w:p>
    <w:p w:rsidR="009B5BE6" w:rsidRDefault="009B5BE6" w:rsidP="006C3540">
      <w:pPr>
        <w:spacing w:line="360" w:lineRule="auto"/>
        <w:jc w:val="center"/>
        <w:rPr>
          <w:rFonts w:ascii="Arial" w:hAnsi="Arial" w:cs="Arial"/>
        </w:rPr>
      </w:pPr>
    </w:p>
    <w:p w:rsidR="00B86A46" w:rsidRDefault="00B86A46" w:rsidP="006C3540">
      <w:pPr>
        <w:spacing w:line="360" w:lineRule="auto"/>
        <w:jc w:val="center"/>
        <w:rPr>
          <w:rFonts w:ascii="Arial" w:hAnsi="Arial" w:cs="Arial"/>
        </w:rPr>
      </w:pPr>
    </w:p>
    <w:p w:rsidR="00B3109F" w:rsidRPr="00B86A46" w:rsidRDefault="00B3109F" w:rsidP="00B86A46">
      <w:pPr>
        <w:pStyle w:val="Heading1"/>
        <w:jc w:val="center"/>
        <w:rPr>
          <w:rFonts w:ascii="Arial" w:hAnsi="Arial" w:cs="Arial"/>
          <w:sz w:val="22"/>
          <w:szCs w:val="22"/>
        </w:rPr>
      </w:pPr>
      <w:bookmarkStart w:id="12" w:name="_Toc120378749"/>
      <w:r w:rsidRPr="00B86A46">
        <w:rPr>
          <w:rFonts w:ascii="Arial" w:hAnsi="Arial" w:cs="Arial"/>
          <w:sz w:val="22"/>
          <w:szCs w:val="22"/>
        </w:rPr>
        <w:lastRenderedPageBreak/>
        <w:t>References list</w:t>
      </w:r>
      <w:bookmarkEnd w:id="12"/>
    </w:p>
    <w:p w:rsidR="00B3109F" w:rsidRPr="009B5BE6" w:rsidRDefault="00B3109F" w:rsidP="00B3109F">
      <w:pPr>
        <w:rPr>
          <w:rFonts w:ascii="Arial" w:hAnsi="Arial" w:cs="Arial"/>
        </w:rPr>
      </w:pPr>
    </w:p>
    <w:p w:rsidR="006658D7" w:rsidRPr="009B5BE6" w:rsidRDefault="006658D7" w:rsidP="006C3540">
      <w:pPr>
        <w:pStyle w:val="ListParagraph"/>
        <w:numPr>
          <w:ilvl w:val="0"/>
          <w:numId w:val="7"/>
        </w:numPr>
        <w:spacing w:line="360" w:lineRule="auto"/>
        <w:jc w:val="both"/>
        <w:rPr>
          <w:rFonts w:ascii="Arial" w:hAnsi="Arial" w:cs="Arial"/>
        </w:rPr>
      </w:pPr>
      <w:proofErr w:type="spellStart"/>
      <w:r w:rsidRPr="009B5BE6">
        <w:rPr>
          <w:rFonts w:ascii="Arial" w:hAnsi="Arial" w:cs="Arial"/>
        </w:rPr>
        <w:t>Bransford</w:t>
      </w:r>
      <w:proofErr w:type="spellEnd"/>
      <w:r w:rsidRPr="009B5BE6">
        <w:rPr>
          <w:rFonts w:ascii="Arial" w:hAnsi="Arial" w:cs="Arial"/>
        </w:rPr>
        <w:t>, J., &amp; Stein, B. S. (1984). The IDEAL problem solver: A guide for improving thinking, learning, and c</w:t>
      </w:r>
      <w:r w:rsidR="00B3109F" w:rsidRPr="009B5BE6">
        <w:rPr>
          <w:rFonts w:ascii="Arial" w:hAnsi="Arial" w:cs="Arial"/>
        </w:rPr>
        <w:t>reativity. New York: WH Freeman;</w:t>
      </w:r>
    </w:p>
    <w:p w:rsidR="00B3109F" w:rsidRPr="009B5BE6" w:rsidRDefault="00B3109F" w:rsidP="006C3540">
      <w:pPr>
        <w:pStyle w:val="ListParagraph"/>
        <w:numPr>
          <w:ilvl w:val="0"/>
          <w:numId w:val="7"/>
        </w:numPr>
        <w:spacing w:line="360" w:lineRule="auto"/>
        <w:jc w:val="both"/>
        <w:rPr>
          <w:rFonts w:ascii="Arial" w:hAnsi="Arial" w:cs="Arial"/>
        </w:rPr>
      </w:pPr>
      <w:proofErr w:type="spellStart"/>
      <w:r w:rsidRPr="009B5BE6">
        <w:rPr>
          <w:rFonts w:ascii="Arial" w:hAnsi="Arial" w:cs="Arial"/>
        </w:rPr>
        <w:t>Arsovski</w:t>
      </w:r>
      <w:proofErr w:type="spellEnd"/>
      <w:r w:rsidRPr="009B5BE6">
        <w:rPr>
          <w:rFonts w:ascii="Arial" w:hAnsi="Arial" w:cs="Arial"/>
        </w:rPr>
        <w:t xml:space="preserve">, S. (2015) ‘Fishbone Diagram’, </w:t>
      </w:r>
      <w:proofErr w:type="spellStart"/>
      <w:r w:rsidRPr="009B5BE6">
        <w:rPr>
          <w:rFonts w:ascii="Arial" w:hAnsi="Arial" w:cs="Arial"/>
        </w:rPr>
        <w:t>Encyclopedia</w:t>
      </w:r>
      <w:proofErr w:type="spellEnd"/>
      <w:r w:rsidRPr="009B5BE6">
        <w:rPr>
          <w:rFonts w:ascii="Arial" w:hAnsi="Arial" w:cs="Arial"/>
        </w:rPr>
        <w:t xml:space="preserve"> of Quality and the Service Economy.</w:t>
      </w:r>
    </w:p>
    <w:p w:rsidR="00B3109F" w:rsidRPr="009B5BE6" w:rsidRDefault="00B3109F" w:rsidP="006C3540">
      <w:pPr>
        <w:pStyle w:val="ListParagraph"/>
        <w:numPr>
          <w:ilvl w:val="0"/>
          <w:numId w:val="7"/>
        </w:numPr>
        <w:spacing w:line="360" w:lineRule="auto"/>
        <w:jc w:val="both"/>
        <w:rPr>
          <w:rFonts w:ascii="Arial" w:hAnsi="Arial" w:cs="Arial"/>
        </w:rPr>
      </w:pPr>
      <w:r w:rsidRPr="009B5BE6">
        <w:rPr>
          <w:rFonts w:ascii="Arial" w:hAnsi="Arial" w:cs="Arial"/>
        </w:rPr>
        <w:t>Griffiths, A. and Wall, S. (2011) Economics for business and management. Third edition. Harlow, England: Pearson Education Limited.</w:t>
      </w:r>
    </w:p>
    <w:p w:rsidR="00B3109F" w:rsidRPr="009B5BE6" w:rsidRDefault="00B3109F" w:rsidP="006C3540">
      <w:pPr>
        <w:pStyle w:val="ListParagraph"/>
        <w:numPr>
          <w:ilvl w:val="0"/>
          <w:numId w:val="7"/>
        </w:numPr>
        <w:spacing w:line="360" w:lineRule="auto"/>
        <w:jc w:val="both"/>
        <w:rPr>
          <w:rFonts w:ascii="Arial" w:hAnsi="Arial" w:cs="Arial"/>
        </w:rPr>
      </w:pPr>
      <w:r w:rsidRPr="009B5BE6">
        <w:rPr>
          <w:rFonts w:ascii="Arial" w:hAnsi="Arial" w:cs="Arial"/>
        </w:rPr>
        <w:t>Smith, B.D. (Brian D. (2005) Making marketing happen how great companies make strategic marketing planning work for them. Oxford: Elsevier Butterworth-Heinemann.</w:t>
      </w:r>
    </w:p>
    <w:p w:rsidR="00B3109F" w:rsidRPr="009B5BE6" w:rsidRDefault="00B3109F" w:rsidP="006C3540">
      <w:pPr>
        <w:pStyle w:val="ListParagraph"/>
        <w:numPr>
          <w:ilvl w:val="0"/>
          <w:numId w:val="7"/>
        </w:numPr>
        <w:spacing w:line="360" w:lineRule="auto"/>
        <w:jc w:val="both"/>
        <w:rPr>
          <w:rFonts w:ascii="Arial" w:hAnsi="Arial" w:cs="Arial"/>
        </w:rPr>
      </w:pPr>
      <w:proofErr w:type="spellStart"/>
      <w:r w:rsidRPr="009B5BE6">
        <w:rPr>
          <w:rFonts w:ascii="Arial" w:hAnsi="Arial" w:cs="Arial"/>
        </w:rPr>
        <w:t>Buttle</w:t>
      </w:r>
      <w:proofErr w:type="spellEnd"/>
      <w:r w:rsidRPr="009B5BE6">
        <w:rPr>
          <w:rFonts w:ascii="Arial" w:hAnsi="Arial" w:cs="Arial"/>
        </w:rPr>
        <w:t xml:space="preserve">, F. (2012) Customer relationship management : concepts and </w:t>
      </w:r>
      <w:proofErr w:type="spellStart"/>
      <w:r w:rsidRPr="009B5BE6">
        <w:rPr>
          <w:rFonts w:ascii="Arial" w:hAnsi="Arial" w:cs="Arial"/>
        </w:rPr>
        <w:t>technolgies</w:t>
      </w:r>
      <w:proofErr w:type="spellEnd"/>
      <w:r w:rsidRPr="009B5BE6">
        <w:rPr>
          <w:rFonts w:ascii="Arial" w:hAnsi="Arial" w:cs="Arial"/>
        </w:rPr>
        <w:t>. 2nd ed. London </w:t>
      </w:r>
      <w:proofErr w:type="gramStart"/>
      <w:r w:rsidRPr="009B5BE6">
        <w:rPr>
          <w:rFonts w:ascii="Arial" w:hAnsi="Arial" w:cs="Arial"/>
        </w:rPr>
        <w:t>;:</w:t>
      </w:r>
      <w:proofErr w:type="gramEnd"/>
      <w:r w:rsidRPr="009B5BE6">
        <w:rPr>
          <w:rFonts w:ascii="Arial" w:hAnsi="Arial" w:cs="Arial"/>
        </w:rPr>
        <w:t xml:space="preserve"> Routledge.</w:t>
      </w:r>
    </w:p>
    <w:p w:rsidR="00B3109F" w:rsidRPr="009B5BE6" w:rsidRDefault="00B3109F" w:rsidP="006C3540">
      <w:pPr>
        <w:pStyle w:val="ListParagraph"/>
        <w:numPr>
          <w:ilvl w:val="0"/>
          <w:numId w:val="7"/>
        </w:numPr>
        <w:spacing w:line="360" w:lineRule="auto"/>
        <w:jc w:val="both"/>
        <w:rPr>
          <w:rFonts w:ascii="Arial" w:hAnsi="Arial" w:cs="Arial"/>
        </w:rPr>
      </w:pPr>
      <w:r w:rsidRPr="009B5BE6">
        <w:rPr>
          <w:rFonts w:ascii="Arial" w:hAnsi="Arial" w:cs="Arial"/>
        </w:rPr>
        <w:t xml:space="preserve">Tsai, Y.-C. </w:t>
      </w:r>
      <w:proofErr w:type="gramStart"/>
      <w:r w:rsidRPr="009B5BE6">
        <w:rPr>
          <w:rFonts w:ascii="Arial" w:hAnsi="Arial" w:cs="Arial"/>
        </w:rPr>
        <w:t>and</w:t>
      </w:r>
      <w:proofErr w:type="gramEnd"/>
      <w:r w:rsidRPr="009B5BE6">
        <w:rPr>
          <w:rFonts w:ascii="Arial" w:hAnsi="Arial" w:cs="Arial"/>
        </w:rPr>
        <w:t xml:space="preserve"> Cheng, Y.-T. (2011) ‘</w:t>
      </w:r>
      <w:proofErr w:type="spellStart"/>
      <w:r w:rsidRPr="009B5BE6">
        <w:rPr>
          <w:rFonts w:ascii="Arial" w:hAnsi="Arial" w:cs="Arial"/>
        </w:rPr>
        <w:t>Analyzing</w:t>
      </w:r>
      <w:proofErr w:type="spellEnd"/>
      <w:r w:rsidRPr="009B5BE6">
        <w:rPr>
          <w:rFonts w:ascii="Arial" w:hAnsi="Arial" w:cs="Arial"/>
        </w:rPr>
        <w:t xml:space="preserve"> key performance indicators (KPIs) for E-commerce and Internet marketing of elderly products: A review’, Archives of gerontology and geriatrics, 55(1), pp. 126–132. Available at: </w:t>
      </w:r>
      <w:hyperlink r:id="rId11" w:history="1">
        <w:r w:rsidRPr="009B5BE6">
          <w:rPr>
            <w:rStyle w:val="Hyperlink"/>
            <w:rFonts w:ascii="Arial" w:hAnsi="Arial" w:cs="Arial"/>
          </w:rPr>
          <w:t>https://doi.org/10.1016/j.archger.2011.05.024</w:t>
        </w:r>
      </w:hyperlink>
      <w:r w:rsidRPr="009B5BE6">
        <w:rPr>
          <w:rFonts w:ascii="Arial" w:hAnsi="Arial" w:cs="Arial"/>
        </w:rPr>
        <w:t>.</w:t>
      </w:r>
    </w:p>
    <w:p w:rsidR="00B3109F" w:rsidRPr="009B5BE6" w:rsidRDefault="00B3109F" w:rsidP="006C3540">
      <w:pPr>
        <w:pStyle w:val="ListParagraph"/>
        <w:numPr>
          <w:ilvl w:val="0"/>
          <w:numId w:val="7"/>
        </w:numPr>
        <w:spacing w:line="360" w:lineRule="auto"/>
        <w:jc w:val="both"/>
        <w:rPr>
          <w:rFonts w:ascii="Arial" w:hAnsi="Arial" w:cs="Arial"/>
        </w:rPr>
      </w:pPr>
      <w:r w:rsidRPr="009B5BE6">
        <w:rPr>
          <w:rFonts w:ascii="Arial" w:hAnsi="Arial" w:cs="Arial"/>
        </w:rPr>
        <w:t>Kirwan, J. (2009) Good small business planning guide : how to make a successful business journey. London: A &amp; C Black Publishers Ltd.</w:t>
      </w:r>
    </w:p>
    <w:p w:rsidR="00B3109F" w:rsidRPr="009B5BE6" w:rsidRDefault="00B3109F" w:rsidP="006C3540">
      <w:pPr>
        <w:pStyle w:val="ListParagraph"/>
        <w:numPr>
          <w:ilvl w:val="0"/>
          <w:numId w:val="7"/>
        </w:numPr>
        <w:spacing w:line="360" w:lineRule="auto"/>
        <w:jc w:val="both"/>
        <w:rPr>
          <w:rFonts w:ascii="Arial" w:hAnsi="Arial" w:cs="Arial"/>
        </w:rPr>
      </w:pPr>
      <w:proofErr w:type="spellStart"/>
      <w:r w:rsidRPr="009B5BE6">
        <w:rPr>
          <w:rFonts w:ascii="Arial" w:hAnsi="Arial" w:cs="Arial"/>
        </w:rPr>
        <w:t>Bachnik</w:t>
      </w:r>
      <w:proofErr w:type="spellEnd"/>
      <w:r w:rsidRPr="009B5BE6">
        <w:rPr>
          <w:rFonts w:ascii="Arial" w:hAnsi="Arial" w:cs="Arial"/>
        </w:rPr>
        <w:t xml:space="preserve">, K., </w:t>
      </w:r>
      <w:proofErr w:type="spellStart"/>
      <w:r w:rsidRPr="009B5BE6">
        <w:rPr>
          <w:rFonts w:ascii="Arial" w:hAnsi="Arial" w:cs="Arial"/>
        </w:rPr>
        <w:t>Nowacki</w:t>
      </w:r>
      <w:proofErr w:type="spellEnd"/>
      <w:r w:rsidRPr="009B5BE6">
        <w:rPr>
          <w:rFonts w:ascii="Arial" w:hAnsi="Arial" w:cs="Arial"/>
        </w:rPr>
        <w:t xml:space="preserve">, R. and </w:t>
      </w:r>
      <w:proofErr w:type="spellStart"/>
      <w:r w:rsidRPr="009B5BE6">
        <w:rPr>
          <w:rFonts w:ascii="Arial" w:hAnsi="Arial" w:cs="Arial"/>
        </w:rPr>
        <w:t>Szopiński</w:t>
      </w:r>
      <w:proofErr w:type="spellEnd"/>
      <w:r w:rsidRPr="009B5BE6">
        <w:rPr>
          <w:rFonts w:ascii="Arial" w:hAnsi="Arial" w:cs="Arial"/>
        </w:rPr>
        <w:t xml:space="preserve">, T.S. (2018) ‘Determinants of assessing the quality of advertising services - The perspective of enterprises active and inactive in advertising’, Journal of business research, 88, pp. 474–480. Available at: </w:t>
      </w:r>
      <w:hyperlink r:id="rId12" w:history="1">
        <w:r w:rsidRPr="009B5BE6">
          <w:rPr>
            <w:rStyle w:val="Hyperlink"/>
            <w:rFonts w:ascii="Arial" w:hAnsi="Arial" w:cs="Arial"/>
          </w:rPr>
          <w:t>https://doi.org/10.1016/j.jbusres.2017.12.017</w:t>
        </w:r>
      </w:hyperlink>
      <w:r w:rsidRPr="009B5BE6">
        <w:rPr>
          <w:rFonts w:ascii="Arial" w:hAnsi="Arial" w:cs="Arial"/>
        </w:rPr>
        <w:t>.</w:t>
      </w:r>
    </w:p>
    <w:p w:rsidR="00B3109F" w:rsidRPr="009B5BE6" w:rsidRDefault="00B3109F" w:rsidP="006C3540">
      <w:pPr>
        <w:pStyle w:val="ListParagraph"/>
        <w:numPr>
          <w:ilvl w:val="0"/>
          <w:numId w:val="7"/>
        </w:numPr>
        <w:spacing w:line="360" w:lineRule="auto"/>
        <w:jc w:val="both"/>
        <w:rPr>
          <w:rFonts w:ascii="Arial" w:hAnsi="Arial" w:cs="Arial"/>
        </w:rPr>
      </w:pPr>
      <w:r w:rsidRPr="009B5BE6">
        <w:rPr>
          <w:rFonts w:ascii="Arial" w:hAnsi="Arial" w:cs="Arial"/>
        </w:rPr>
        <w:t>Chaffey, D. and Ellis-Chadwick, F. (2019) Digital marketing : strategy, implementation and practice. Seventh edition. Harlow, England: Pearson.</w:t>
      </w:r>
    </w:p>
    <w:p w:rsidR="006C3540" w:rsidRPr="009B5BE6" w:rsidRDefault="00B3109F" w:rsidP="006C3540">
      <w:pPr>
        <w:pStyle w:val="ListParagraph"/>
        <w:numPr>
          <w:ilvl w:val="0"/>
          <w:numId w:val="7"/>
        </w:numPr>
        <w:spacing w:line="360" w:lineRule="auto"/>
        <w:jc w:val="both"/>
        <w:rPr>
          <w:rFonts w:ascii="Arial" w:hAnsi="Arial" w:cs="Arial"/>
        </w:rPr>
      </w:pPr>
      <w:r w:rsidRPr="009B5BE6">
        <w:rPr>
          <w:rFonts w:ascii="Arial" w:hAnsi="Arial" w:cs="Arial"/>
        </w:rPr>
        <w:t>Waxman, M. (2018) Digital Marketing Trends</w:t>
      </w:r>
      <w:r w:rsidR="006C3540" w:rsidRPr="009B5BE6">
        <w:rPr>
          <w:rFonts w:ascii="Arial" w:hAnsi="Arial" w:cs="Arial"/>
        </w:rPr>
        <w:t xml:space="preserve">. </w:t>
      </w:r>
      <w:proofErr w:type="spellStart"/>
      <w:r w:rsidR="006C3540" w:rsidRPr="009B5BE6">
        <w:rPr>
          <w:rFonts w:ascii="Arial" w:hAnsi="Arial" w:cs="Arial"/>
        </w:rPr>
        <w:t>Carpenteria</w:t>
      </w:r>
      <w:proofErr w:type="spellEnd"/>
      <w:r w:rsidR="006C3540" w:rsidRPr="009B5BE6">
        <w:rPr>
          <w:rFonts w:ascii="Arial" w:hAnsi="Arial" w:cs="Arial"/>
        </w:rPr>
        <w:t>, CA: linkedin.com</w:t>
      </w:r>
    </w:p>
    <w:p w:rsidR="006C3540" w:rsidRPr="006C3540" w:rsidRDefault="006C3540" w:rsidP="006C3540">
      <w:pPr>
        <w:pStyle w:val="ListParagraph"/>
        <w:jc w:val="both"/>
        <w:rPr>
          <w:rFonts w:ascii="Arial" w:hAnsi="Arial" w:cs="Arial"/>
          <w:sz w:val="24"/>
          <w:szCs w:val="24"/>
        </w:rPr>
      </w:pPr>
    </w:p>
    <w:p w:rsidR="00B3109F" w:rsidRPr="00B3109F" w:rsidRDefault="00B3109F" w:rsidP="00B3109F">
      <w:pPr>
        <w:pStyle w:val="ListParagraph"/>
        <w:jc w:val="both"/>
        <w:rPr>
          <w:rFonts w:ascii="Arial" w:hAnsi="Arial" w:cs="Arial"/>
          <w:sz w:val="24"/>
          <w:szCs w:val="24"/>
        </w:rPr>
      </w:pPr>
    </w:p>
    <w:sectPr w:rsidR="00B3109F" w:rsidRPr="00B3109F" w:rsidSect="009B5BE6">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1578D" w:rsidRDefault="00A1578D" w:rsidP="009B5BE6">
      <w:pPr>
        <w:spacing w:after="0" w:line="240" w:lineRule="auto"/>
      </w:pPr>
      <w:r>
        <w:separator/>
      </w:r>
    </w:p>
  </w:endnote>
  <w:endnote w:type="continuationSeparator" w:id="0">
    <w:p w:rsidR="00A1578D" w:rsidRDefault="00A1578D" w:rsidP="009B5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7231119"/>
      <w:docPartObj>
        <w:docPartGallery w:val="Page Numbers (Bottom of Page)"/>
        <w:docPartUnique/>
      </w:docPartObj>
    </w:sdtPr>
    <w:sdtEndPr>
      <w:rPr>
        <w:noProof/>
      </w:rPr>
    </w:sdtEndPr>
    <w:sdtContent>
      <w:p w:rsidR="009B5BE6" w:rsidRDefault="009B5BE6">
        <w:pPr>
          <w:pStyle w:val="Footer"/>
          <w:jc w:val="center"/>
        </w:pPr>
        <w:r>
          <w:fldChar w:fldCharType="begin"/>
        </w:r>
        <w:r>
          <w:instrText xml:space="preserve"> PAGE   \* MERGEFORMAT </w:instrText>
        </w:r>
        <w:r>
          <w:fldChar w:fldCharType="separate"/>
        </w:r>
        <w:r w:rsidR="004876DC">
          <w:rPr>
            <w:noProof/>
          </w:rPr>
          <w:t>3</w:t>
        </w:r>
        <w:r>
          <w:rPr>
            <w:noProof/>
          </w:rPr>
          <w:fldChar w:fldCharType="end"/>
        </w:r>
      </w:p>
    </w:sdtContent>
  </w:sdt>
  <w:p w:rsidR="009B5BE6" w:rsidRDefault="009B5B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1578D" w:rsidRDefault="00A1578D" w:rsidP="009B5BE6">
      <w:pPr>
        <w:spacing w:after="0" w:line="240" w:lineRule="auto"/>
      </w:pPr>
      <w:r>
        <w:separator/>
      </w:r>
    </w:p>
  </w:footnote>
  <w:footnote w:type="continuationSeparator" w:id="0">
    <w:p w:rsidR="00A1578D" w:rsidRDefault="00A1578D" w:rsidP="009B5BE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CD576D"/>
    <w:multiLevelType w:val="hybridMultilevel"/>
    <w:tmpl w:val="44865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38E4344"/>
    <w:multiLevelType w:val="hybridMultilevel"/>
    <w:tmpl w:val="AAFAC7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437525DE"/>
    <w:multiLevelType w:val="hybridMultilevel"/>
    <w:tmpl w:val="F48C3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9F1561C"/>
    <w:multiLevelType w:val="hybridMultilevel"/>
    <w:tmpl w:val="895AC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D2C649B"/>
    <w:multiLevelType w:val="hybridMultilevel"/>
    <w:tmpl w:val="D21882F0"/>
    <w:lvl w:ilvl="0" w:tplc="08090001">
      <w:start w:val="1"/>
      <w:numFmt w:val="bullet"/>
      <w:lvlText w:val=""/>
      <w:lvlJc w:val="left"/>
      <w:pPr>
        <w:ind w:left="1872" w:hanging="360"/>
      </w:pPr>
      <w:rPr>
        <w:rFonts w:ascii="Symbol" w:hAnsi="Symbol" w:hint="default"/>
      </w:rPr>
    </w:lvl>
    <w:lvl w:ilvl="1" w:tplc="08090003" w:tentative="1">
      <w:start w:val="1"/>
      <w:numFmt w:val="bullet"/>
      <w:lvlText w:val="o"/>
      <w:lvlJc w:val="left"/>
      <w:pPr>
        <w:ind w:left="2592" w:hanging="360"/>
      </w:pPr>
      <w:rPr>
        <w:rFonts w:ascii="Courier New" w:hAnsi="Courier New" w:cs="Courier New" w:hint="default"/>
      </w:rPr>
    </w:lvl>
    <w:lvl w:ilvl="2" w:tplc="08090005" w:tentative="1">
      <w:start w:val="1"/>
      <w:numFmt w:val="bullet"/>
      <w:lvlText w:val=""/>
      <w:lvlJc w:val="left"/>
      <w:pPr>
        <w:ind w:left="3312" w:hanging="360"/>
      </w:pPr>
      <w:rPr>
        <w:rFonts w:ascii="Wingdings" w:hAnsi="Wingdings" w:hint="default"/>
      </w:rPr>
    </w:lvl>
    <w:lvl w:ilvl="3" w:tplc="08090001" w:tentative="1">
      <w:start w:val="1"/>
      <w:numFmt w:val="bullet"/>
      <w:lvlText w:val=""/>
      <w:lvlJc w:val="left"/>
      <w:pPr>
        <w:ind w:left="4032" w:hanging="360"/>
      </w:pPr>
      <w:rPr>
        <w:rFonts w:ascii="Symbol" w:hAnsi="Symbol" w:hint="default"/>
      </w:rPr>
    </w:lvl>
    <w:lvl w:ilvl="4" w:tplc="08090003" w:tentative="1">
      <w:start w:val="1"/>
      <w:numFmt w:val="bullet"/>
      <w:lvlText w:val="o"/>
      <w:lvlJc w:val="left"/>
      <w:pPr>
        <w:ind w:left="4752" w:hanging="360"/>
      </w:pPr>
      <w:rPr>
        <w:rFonts w:ascii="Courier New" w:hAnsi="Courier New" w:cs="Courier New" w:hint="default"/>
      </w:rPr>
    </w:lvl>
    <w:lvl w:ilvl="5" w:tplc="08090005" w:tentative="1">
      <w:start w:val="1"/>
      <w:numFmt w:val="bullet"/>
      <w:lvlText w:val=""/>
      <w:lvlJc w:val="left"/>
      <w:pPr>
        <w:ind w:left="5472" w:hanging="360"/>
      </w:pPr>
      <w:rPr>
        <w:rFonts w:ascii="Wingdings" w:hAnsi="Wingdings" w:hint="default"/>
      </w:rPr>
    </w:lvl>
    <w:lvl w:ilvl="6" w:tplc="08090001" w:tentative="1">
      <w:start w:val="1"/>
      <w:numFmt w:val="bullet"/>
      <w:lvlText w:val=""/>
      <w:lvlJc w:val="left"/>
      <w:pPr>
        <w:ind w:left="6192" w:hanging="360"/>
      </w:pPr>
      <w:rPr>
        <w:rFonts w:ascii="Symbol" w:hAnsi="Symbol" w:hint="default"/>
      </w:rPr>
    </w:lvl>
    <w:lvl w:ilvl="7" w:tplc="08090003" w:tentative="1">
      <w:start w:val="1"/>
      <w:numFmt w:val="bullet"/>
      <w:lvlText w:val="o"/>
      <w:lvlJc w:val="left"/>
      <w:pPr>
        <w:ind w:left="6912" w:hanging="360"/>
      </w:pPr>
      <w:rPr>
        <w:rFonts w:ascii="Courier New" w:hAnsi="Courier New" w:cs="Courier New" w:hint="default"/>
      </w:rPr>
    </w:lvl>
    <w:lvl w:ilvl="8" w:tplc="08090005" w:tentative="1">
      <w:start w:val="1"/>
      <w:numFmt w:val="bullet"/>
      <w:lvlText w:val=""/>
      <w:lvlJc w:val="left"/>
      <w:pPr>
        <w:ind w:left="7632" w:hanging="360"/>
      </w:pPr>
      <w:rPr>
        <w:rFonts w:ascii="Wingdings" w:hAnsi="Wingdings" w:hint="default"/>
      </w:rPr>
    </w:lvl>
  </w:abstractNum>
  <w:abstractNum w:abstractNumId="5">
    <w:nsid w:val="55AD1C5F"/>
    <w:multiLevelType w:val="hybridMultilevel"/>
    <w:tmpl w:val="583C469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6">
    <w:nsid w:val="76515FCB"/>
    <w:multiLevelType w:val="hybridMultilevel"/>
    <w:tmpl w:val="8DC07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1"/>
  </w:num>
  <w:num w:numId="4">
    <w:abstractNumId w:val="5"/>
  </w:num>
  <w:num w:numId="5">
    <w:abstractNumId w:val="4"/>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58D7"/>
    <w:rsid w:val="002B3AD2"/>
    <w:rsid w:val="002D7980"/>
    <w:rsid w:val="00332E6E"/>
    <w:rsid w:val="003416F2"/>
    <w:rsid w:val="00366B4E"/>
    <w:rsid w:val="003C4384"/>
    <w:rsid w:val="00400472"/>
    <w:rsid w:val="0040721C"/>
    <w:rsid w:val="00412CB8"/>
    <w:rsid w:val="004876DC"/>
    <w:rsid w:val="00493826"/>
    <w:rsid w:val="004B47F5"/>
    <w:rsid w:val="00523DE2"/>
    <w:rsid w:val="00530F27"/>
    <w:rsid w:val="00547F88"/>
    <w:rsid w:val="00551E2B"/>
    <w:rsid w:val="005E5D69"/>
    <w:rsid w:val="00605FAD"/>
    <w:rsid w:val="006658D7"/>
    <w:rsid w:val="006C29BB"/>
    <w:rsid w:val="006C3540"/>
    <w:rsid w:val="006D3306"/>
    <w:rsid w:val="007024B7"/>
    <w:rsid w:val="00754B7C"/>
    <w:rsid w:val="008742AA"/>
    <w:rsid w:val="008E001C"/>
    <w:rsid w:val="009334DD"/>
    <w:rsid w:val="00936939"/>
    <w:rsid w:val="00977EC2"/>
    <w:rsid w:val="00985113"/>
    <w:rsid w:val="009934C8"/>
    <w:rsid w:val="009B5BE6"/>
    <w:rsid w:val="00A1578D"/>
    <w:rsid w:val="00A50F01"/>
    <w:rsid w:val="00A70DB2"/>
    <w:rsid w:val="00B261AE"/>
    <w:rsid w:val="00B3109F"/>
    <w:rsid w:val="00B44D08"/>
    <w:rsid w:val="00B6131E"/>
    <w:rsid w:val="00B664E0"/>
    <w:rsid w:val="00B86A46"/>
    <w:rsid w:val="00BF3F61"/>
    <w:rsid w:val="00C62761"/>
    <w:rsid w:val="00C817A7"/>
    <w:rsid w:val="00CB1DED"/>
    <w:rsid w:val="00D578BD"/>
    <w:rsid w:val="00DF511B"/>
    <w:rsid w:val="00E279B0"/>
    <w:rsid w:val="00E61299"/>
    <w:rsid w:val="00E742C6"/>
    <w:rsid w:val="00EA330B"/>
    <w:rsid w:val="00EF4382"/>
    <w:rsid w:val="00FD6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86A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3AD2"/>
    <w:pPr>
      <w:ind w:left="720"/>
      <w:contextualSpacing/>
    </w:pPr>
  </w:style>
  <w:style w:type="paragraph" w:styleId="NormalWeb">
    <w:name w:val="Normal (Web)"/>
    <w:basedOn w:val="Normal"/>
    <w:uiPriority w:val="99"/>
    <w:unhideWhenUsed/>
    <w:rsid w:val="009934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70DB2"/>
    <w:pPr>
      <w:spacing w:after="0" w:line="240" w:lineRule="auto"/>
    </w:pPr>
  </w:style>
  <w:style w:type="paragraph" w:styleId="BalloonText">
    <w:name w:val="Balloon Text"/>
    <w:basedOn w:val="Normal"/>
    <w:link w:val="BalloonTextChar"/>
    <w:uiPriority w:val="99"/>
    <w:semiHidden/>
    <w:unhideWhenUsed/>
    <w:rsid w:val="004004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472"/>
    <w:rPr>
      <w:rFonts w:ascii="Tahoma" w:hAnsi="Tahoma" w:cs="Tahoma"/>
      <w:sz w:val="16"/>
      <w:szCs w:val="16"/>
    </w:rPr>
  </w:style>
  <w:style w:type="table" w:styleId="TableGrid">
    <w:name w:val="Table Grid"/>
    <w:basedOn w:val="TableNormal"/>
    <w:uiPriority w:val="59"/>
    <w:rsid w:val="00D578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3109F"/>
    <w:rPr>
      <w:color w:val="0000FF" w:themeColor="hyperlink"/>
      <w:u w:val="single"/>
    </w:rPr>
  </w:style>
  <w:style w:type="paragraph" w:styleId="Header">
    <w:name w:val="header"/>
    <w:basedOn w:val="Normal"/>
    <w:link w:val="HeaderChar"/>
    <w:uiPriority w:val="99"/>
    <w:unhideWhenUsed/>
    <w:rsid w:val="009B5B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BE6"/>
  </w:style>
  <w:style w:type="paragraph" w:styleId="Footer">
    <w:name w:val="footer"/>
    <w:basedOn w:val="Normal"/>
    <w:link w:val="FooterChar"/>
    <w:uiPriority w:val="99"/>
    <w:unhideWhenUsed/>
    <w:rsid w:val="009B5B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BE6"/>
  </w:style>
  <w:style w:type="character" w:customStyle="1" w:styleId="Heading1Char">
    <w:name w:val="Heading 1 Char"/>
    <w:basedOn w:val="DefaultParagraphFont"/>
    <w:link w:val="Heading1"/>
    <w:uiPriority w:val="9"/>
    <w:rsid w:val="00B86A4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86A46"/>
    <w:pPr>
      <w:outlineLvl w:val="9"/>
    </w:pPr>
    <w:rPr>
      <w:lang w:val="en-US" w:eastAsia="ja-JP"/>
    </w:rPr>
  </w:style>
  <w:style w:type="paragraph" w:styleId="TOC1">
    <w:name w:val="toc 1"/>
    <w:basedOn w:val="Normal"/>
    <w:next w:val="Normal"/>
    <w:autoRedefine/>
    <w:uiPriority w:val="39"/>
    <w:unhideWhenUsed/>
    <w:rsid w:val="00B86A46"/>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86A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3AD2"/>
    <w:pPr>
      <w:ind w:left="720"/>
      <w:contextualSpacing/>
    </w:pPr>
  </w:style>
  <w:style w:type="paragraph" w:styleId="NormalWeb">
    <w:name w:val="Normal (Web)"/>
    <w:basedOn w:val="Normal"/>
    <w:uiPriority w:val="99"/>
    <w:unhideWhenUsed/>
    <w:rsid w:val="009934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70DB2"/>
    <w:pPr>
      <w:spacing w:after="0" w:line="240" w:lineRule="auto"/>
    </w:pPr>
  </w:style>
  <w:style w:type="paragraph" w:styleId="BalloonText">
    <w:name w:val="Balloon Text"/>
    <w:basedOn w:val="Normal"/>
    <w:link w:val="BalloonTextChar"/>
    <w:uiPriority w:val="99"/>
    <w:semiHidden/>
    <w:unhideWhenUsed/>
    <w:rsid w:val="004004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472"/>
    <w:rPr>
      <w:rFonts w:ascii="Tahoma" w:hAnsi="Tahoma" w:cs="Tahoma"/>
      <w:sz w:val="16"/>
      <w:szCs w:val="16"/>
    </w:rPr>
  </w:style>
  <w:style w:type="table" w:styleId="TableGrid">
    <w:name w:val="Table Grid"/>
    <w:basedOn w:val="TableNormal"/>
    <w:uiPriority w:val="59"/>
    <w:rsid w:val="00D578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3109F"/>
    <w:rPr>
      <w:color w:val="0000FF" w:themeColor="hyperlink"/>
      <w:u w:val="single"/>
    </w:rPr>
  </w:style>
  <w:style w:type="paragraph" w:styleId="Header">
    <w:name w:val="header"/>
    <w:basedOn w:val="Normal"/>
    <w:link w:val="HeaderChar"/>
    <w:uiPriority w:val="99"/>
    <w:unhideWhenUsed/>
    <w:rsid w:val="009B5B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BE6"/>
  </w:style>
  <w:style w:type="paragraph" w:styleId="Footer">
    <w:name w:val="footer"/>
    <w:basedOn w:val="Normal"/>
    <w:link w:val="FooterChar"/>
    <w:uiPriority w:val="99"/>
    <w:unhideWhenUsed/>
    <w:rsid w:val="009B5B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BE6"/>
  </w:style>
  <w:style w:type="character" w:customStyle="1" w:styleId="Heading1Char">
    <w:name w:val="Heading 1 Char"/>
    <w:basedOn w:val="DefaultParagraphFont"/>
    <w:link w:val="Heading1"/>
    <w:uiPriority w:val="9"/>
    <w:rsid w:val="00B86A4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86A46"/>
    <w:pPr>
      <w:outlineLvl w:val="9"/>
    </w:pPr>
    <w:rPr>
      <w:lang w:val="en-US" w:eastAsia="ja-JP"/>
    </w:rPr>
  </w:style>
  <w:style w:type="paragraph" w:styleId="TOC1">
    <w:name w:val="toc 1"/>
    <w:basedOn w:val="Normal"/>
    <w:next w:val="Normal"/>
    <w:autoRedefine/>
    <w:uiPriority w:val="39"/>
    <w:unhideWhenUsed/>
    <w:rsid w:val="00B86A4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4871167">
      <w:bodyDiv w:val="1"/>
      <w:marLeft w:val="0"/>
      <w:marRight w:val="0"/>
      <w:marTop w:val="0"/>
      <w:marBottom w:val="0"/>
      <w:divBdr>
        <w:top w:val="none" w:sz="0" w:space="0" w:color="auto"/>
        <w:left w:val="none" w:sz="0" w:space="0" w:color="auto"/>
        <w:bottom w:val="none" w:sz="0" w:space="0" w:color="auto"/>
        <w:right w:val="none" w:sz="0" w:space="0" w:color="auto"/>
      </w:divBdr>
    </w:div>
    <w:div w:id="1247110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doi.org/10.1016/j.jbusres.2017.12.01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archger.2011.05.024"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4AE08B-16B2-46FA-B18C-4F4EBF1BE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2124</Words>
  <Characters>12111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 Dinca</dc:creator>
  <cp:lastModifiedBy>Tudor Dinca</cp:lastModifiedBy>
  <cp:revision>3</cp:revision>
  <dcterms:created xsi:type="dcterms:W3CDTF">2022-11-26T18:14:00Z</dcterms:created>
  <dcterms:modified xsi:type="dcterms:W3CDTF">2022-11-26T18:21:00Z</dcterms:modified>
</cp:coreProperties>
</file>