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12B02" w14:textId="3CEE8100" w:rsidR="009236A6" w:rsidRPr="00FC1067" w:rsidRDefault="009236A6" w:rsidP="00FC1067">
      <w:pPr>
        <w:jc w:val="center"/>
        <w:rPr>
          <w:rFonts w:ascii="Times New Roman" w:hAnsi="Times New Roman" w:cs="Times New Roman"/>
          <w:b/>
          <w:sz w:val="120"/>
          <w:szCs w:val="120"/>
        </w:rPr>
      </w:pPr>
      <w:r w:rsidRPr="00FC1067">
        <w:rPr>
          <w:rFonts w:ascii="Times New Roman" w:hAnsi="Times New Roman" w:cs="Times New Roman"/>
          <w:b/>
          <w:sz w:val="120"/>
          <w:szCs w:val="120"/>
        </w:rPr>
        <w:t>Samantha Williamson</w:t>
      </w:r>
    </w:p>
    <w:p w14:paraId="25CCBB1B" w14:textId="24D7B4E5" w:rsidR="009236A6" w:rsidRPr="00FC1067" w:rsidRDefault="009236A6" w:rsidP="00FC1067">
      <w:pPr>
        <w:jc w:val="center"/>
        <w:rPr>
          <w:rFonts w:ascii="Times New Roman" w:hAnsi="Times New Roman" w:cs="Times New Roman"/>
          <w:b/>
          <w:sz w:val="120"/>
          <w:szCs w:val="120"/>
        </w:rPr>
      </w:pPr>
      <w:r w:rsidRPr="00FC1067">
        <w:rPr>
          <w:rFonts w:ascii="Times New Roman" w:hAnsi="Times New Roman" w:cs="Times New Roman"/>
          <w:b/>
          <w:sz w:val="120"/>
          <w:szCs w:val="120"/>
        </w:rPr>
        <w:t>Effective teamwork and employability skills.</w:t>
      </w:r>
    </w:p>
    <w:p w14:paraId="30D49AC1" w14:textId="5DEAD75D" w:rsidR="00FC1067" w:rsidRPr="00FC1067" w:rsidRDefault="00FC1067" w:rsidP="00FC1067">
      <w:pPr>
        <w:jc w:val="center"/>
        <w:rPr>
          <w:rFonts w:ascii="Times New Roman" w:hAnsi="Times New Roman" w:cs="Times New Roman"/>
          <w:b/>
          <w:sz w:val="120"/>
          <w:szCs w:val="120"/>
        </w:rPr>
      </w:pPr>
      <w:r w:rsidRPr="00FC1067">
        <w:rPr>
          <w:rFonts w:ascii="Times New Roman" w:hAnsi="Times New Roman" w:cs="Times New Roman"/>
          <w:b/>
          <w:sz w:val="120"/>
          <w:szCs w:val="120"/>
        </w:rPr>
        <w:t>Dr Gregory Cowan</w:t>
      </w:r>
    </w:p>
    <w:p w14:paraId="410B4CB6" w14:textId="77777777" w:rsidR="00FC1067" w:rsidRDefault="00FC1067" w:rsidP="00FC1067">
      <w:pPr>
        <w:jc w:val="center"/>
        <w:rPr>
          <w:rFonts w:ascii="Times New Roman" w:hAnsi="Times New Roman" w:cs="Times New Roman"/>
          <w:b/>
          <w:sz w:val="96"/>
          <w:szCs w:val="96"/>
        </w:rPr>
      </w:pPr>
      <w:r w:rsidRPr="00FC1067">
        <w:rPr>
          <w:rFonts w:ascii="Times New Roman" w:hAnsi="Times New Roman" w:cs="Times New Roman"/>
          <w:b/>
          <w:sz w:val="120"/>
          <w:szCs w:val="120"/>
        </w:rPr>
        <w:t>180807</w:t>
      </w:r>
    </w:p>
    <w:p w14:paraId="07C1758E" w14:textId="77777777" w:rsidR="00FC1067" w:rsidRDefault="00FC1067" w:rsidP="00FC1067">
      <w:pPr>
        <w:jc w:val="center"/>
        <w:rPr>
          <w:rFonts w:ascii="Times New Roman" w:hAnsi="Times New Roman" w:cs="Times New Roman"/>
          <w:u w:val="single"/>
        </w:rPr>
      </w:pPr>
    </w:p>
    <w:p w14:paraId="35CCF08C" w14:textId="77777777" w:rsidR="00FC1067" w:rsidRDefault="00FC1067" w:rsidP="00FC1067">
      <w:pPr>
        <w:jc w:val="center"/>
        <w:rPr>
          <w:rFonts w:ascii="Times New Roman" w:hAnsi="Times New Roman" w:cs="Times New Roman"/>
          <w:u w:val="single"/>
        </w:rPr>
      </w:pPr>
    </w:p>
    <w:p w14:paraId="39682ABB" w14:textId="77777777" w:rsidR="00FC1067" w:rsidRDefault="00FC1067" w:rsidP="00FC1067">
      <w:pPr>
        <w:jc w:val="center"/>
        <w:rPr>
          <w:rFonts w:ascii="Times New Roman" w:hAnsi="Times New Roman" w:cs="Times New Roman"/>
          <w:sz w:val="40"/>
          <w:szCs w:val="40"/>
          <w:u w:val="single"/>
        </w:rPr>
      </w:pPr>
    </w:p>
    <w:p w14:paraId="588F8A1F" w14:textId="77777777" w:rsidR="00FC1067" w:rsidRDefault="00FC1067" w:rsidP="00FC1067">
      <w:pPr>
        <w:jc w:val="center"/>
        <w:rPr>
          <w:rFonts w:ascii="Times New Roman" w:hAnsi="Times New Roman" w:cs="Times New Roman"/>
          <w:sz w:val="40"/>
          <w:szCs w:val="40"/>
          <w:u w:val="single"/>
        </w:rPr>
      </w:pPr>
    </w:p>
    <w:p w14:paraId="002EBBE2" w14:textId="77777777" w:rsidR="00FC1067" w:rsidRDefault="00FC1067" w:rsidP="00FC1067">
      <w:pPr>
        <w:jc w:val="center"/>
        <w:rPr>
          <w:rFonts w:ascii="Times New Roman" w:hAnsi="Times New Roman" w:cs="Times New Roman"/>
          <w:sz w:val="40"/>
          <w:szCs w:val="40"/>
          <w:u w:val="single"/>
        </w:rPr>
      </w:pPr>
    </w:p>
    <w:p w14:paraId="474CDC66" w14:textId="1BEA6ADA" w:rsidR="0059799C" w:rsidRPr="00FC1067" w:rsidRDefault="008159AF" w:rsidP="00FC1067">
      <w:pPr>
        <w:jc w:val="center"/>
        <w:rPr>
          <w:rFonts w:ascii="Times New Roman" w:hAnsi="Times New Roman" w:cs="Times New Roman"/>
          <w:b/>
          <w:sz w:val="40"/>
          <w:szCs w:val="40"/>
        </w:rPr>
      </w:pPr>
      <w:r w:rsidRPr="00FC1067">
        <w:rPr>
          <w:rFonts w:ascii="Times New Roman" w:hAnsi="Times New Roman" w:cs="Times New Roman"/>
          <w:sz w:val="40"/>
          <w:szCs w:val="40"/>
          <w:u w:val="single"/>
        </w:rPr>
        <w:lastRenderedPageBreak/>
        <w:t>Contents page</w:t>
      </w:r>
    </w:p>
    <w:p w14:paraId="7D0DA86D" w14:textId="10034EE4" w:rsidR="00CE0A3A" w:rsidRDefault="00CE0A3A" w:rsidP="00B91981">
      <w:pPr>
        <w:spacing w:before="10" w:after="10"/>
        <w:ind w:right="283"/>
        <w:rPr>
          <w:rFonts w:ascii="Times New Roman" w:hAnsi="Times New Roman" w:cs="Times New Roman"/>
          <w:u w:val="single"/>
        </w:rPr>
      </w:pPr>
    </w:p>
    <w:p w14:paraId="08A4B3A0" w14:textId="699007D7" w:rsidR="00FC1067" w:rsidRPr="00FC1067" w:rsidRDefault="0092691A" w:rsidP="00B91981">
      <w:pPr>
        <w:spacing w:before="10" w:after="10"/>
        <w:ind w:right="283"/>
        <w:rPr>
          <w:rFonts w:ascii="Times New Roman" w:hAnsi="Times New Roman" w:cs="Times New Roman"/>
        </w:rPr>
      </w:pPr>
      <w:r w:rsidRPr="00FC1067">
        <w:rPr>
          <w:rFonts w:ascii="Times New Roman" w:hAnsi="Times New Roman" w:cs="Times New Roman"/>
        </w:rPr>
        <w:t xml:space="preserve">Summary </w:t>
      </w:r>
      <w:r>
        <w:rPr>
          <w:rFonts w:ascii="Times New Roman" w:hAnsi="Times New Roman" w:cs="Times New Roman"/>
        </w:rPr>
        <w:t>Pg. 3</w:t>
      </w:r>
    </w:p>
    <w:p w14:paraId="2F2342BB" w14:textId="77777777" w:rsidR="00FC1067" w:rsidRPr="00FC1067" w:rsidRDefault="00FC1067" w:rsidP="00B91981">
      <w:pPr>
        <w:spacing w:before="10" w:after="10"/>
        <w:ind w:right="283"/>
        <w:rPr>
          <w:rFonts w:ascii="Times New Roman" w:hAnsi="Times New Roman" w:cs="Times New Roman"/>
        </w:rPr>
      </w:pPr>
    </w:p>
    <w:p w14:paraId="69F64CE1" w14:textId="0D16A4EB" w:rsidR="00CE0A3A" w:rsidRDefault="00CE0A3A" w:rsidP="00B91981">
      <w:pPr>
        <w:spacing w:before="10" w:after="10"/>
        <w:ind w:right="283"/>
        <w:rPr>
          <w:rFonts w:ascii="Times New Roman" w:hAnsi="Times New Roman" w:cs="Times New Roman"/>
        </w:rPr>
      </w:pPr>
      <w:r w:rsidRPr="00FC1067">
        <w:rPr>
          <w:rFonts w:ascii="Times New Roman" w:hAnsi="Times New Roman" w:cs="Times New Roman"/>
        </w:rPr>
        <w:t>Introduction</w:t>
      </w:r>
      <w:r w:rsidR="0092691A">
        <w:rPr>
          <w:rFonts w:ascii="Times New Roman" w:hAnsi="Times New Roman" w:cs="Times New Roman"/>
        </w:rPr>
        <w:t xml:space="preserve"> Pg. 4</w:t>
      </w:r>
    </w:p>
    <w:p w14:paraId="38C18BBC" w14:textId="77777777" w:rsidR="0092691A" w:rsidRDefault="0092691A" w:rsidP="00B91981">
      <w:pPr>
        <w:spacing w:before="10" w:after="10"/>
        <w:ind w:right="283"/>
        <w:rPr>
          <w:rFonts w:ascii="Times New Roman" w:hAnsi="Times New Roman" w:cs="Times New Roman"/>
        </w:rPr>
      </w:pPr>
    </w:p>
    <w:p w14:paraId="556B3680" w14:textId="6A044B1A" w:rsidR="0092691A" w:rsidRPr="0092691A" w:rsidRDefault="0092691A" w:rsidP="0092691A">
      <w:pPr>
        <w:spacing w:line="360" w:lineRule="auto"/>
        <w:rPr>
          <w:rFonts w:ascii="Times New Roman" w:hAnsi="Times New Roman" w:cs="Times New Roman"/>
        </w:rPr>
      </w:pPr>
      <w:r w:rsidRPr="0092691A">
        <w:rPr>
          <w:rFonts w:ascii="Times New Roman" w:hAnsi="Times New Roman" w:cs="Times New Roman"/>
        </w:rPr>
        <w:t>What is communication?</w:t>
      </w:r>
      <w:r w:rsidRPr="0092691A">
        <w:rPr>
          <w:rFonts w:ascii="Times New Roman" w:hAnsi="Times New Roman" w:cs="Times New Roman"/>
        </w:rPr>
        <w:t xml:space="preserve"> Pg. 5-7</w:t>
      </w:r>
    </w:p>
    <w:p w14:paraId="6A9446C0" w14:textId="77777777" w:rsidR="0092691A" w:rsidRDefault="0092691A" w:rsidP="00B91981">
      <w:pPr>
        <w:spacing w:before="10" w:after="10"/>
        <w:ind w:right="283"/>
        <w:rPr>
          <w:rFonts w:ascii="Times New Roman" w:hAnsi="Times New Roman" w:cs="Times New Roman"/>
        </w:rPr>
      </w:pPr>
    </w:p>
    <w:p w14:paraId="350D7AB5" w14:textId="7D93285F" w:rsidR="00FC1067" w:rsidRPr="00FC1067" w:rsidRDefault="00FC1067" w:rsidP="00FC1067">
      <w:pPr>
        <w:rPr>
          <w:rFonts w:ascii="Times New Roman" w:hAnsi="Times New Roman" w:cs="Times New Roman"/>
        </w:rPr>
      </w:pPr>
      <w:bookmarkStart w:id="0" w:name="_GoBack"/>
      <w:bookmarkEnd w:id="0"/>
      <w:r w:rsidRPr="00FC1067">
        <w:rPr>
          <w:rFonts w:ascii="Times New Roman" w:hAnsi="Times New Roman" w:cs="Times New Roman"/>
        </w:rPr>
        <w:t>Employee and employer performance, my work experience’s and how work experiences can be developed through use of effective communication</w:t>
      </w:r>
      <w:r w:rsidR="0092691A">
        <w:rPr>
          <w:rFonts w:ascii="Times New Roman" w:hAnsi="Times New Roman" w:cs="Times New Roman"/>
        </w:rPr>
        <w:t xml:space="preserve"> Pg. 8-10</w:t>
      </w:r>
    </w:p>
    <w:p w14:paraId="4BDB3F05" w14:textId="77777777" w:rsidR="00FC1067" w:rsidRPr="00FC1067" w:rsidRDefault="00FC1067" w:rsidP="00B91981">
      <w:pPr>
        <w:spacing w:before="10" w:after="10"/>
        <w:ind w:right="283"/>
        <w:rPr>
          <w:rFonts w:ascii="Times New Roman" w:hAnsi="Times New Roman" w:cs="Times New Roman"/>
        </w:rPr>
      </w:pPr>
    </w:p>
    <w:p w14:paraId="7366B4E4" w14:textId="1180C205" w:rsidR="00CE0A3A" w:rsidRDefault="00CE0A3A" w:rsidP="00B91981">
      <w:pPr>
        <w:spacing w:before="10" w:after="10"/>
        <w:ind w:right="283"/>
        <w:rPr>
          <w:rFonts w:ascii="Times New Roman" w:hAnsi="Times New Roman" w:cs="Times New Roman"/>
        </w:rPr>
      </w:pPr>
      <w:r w:rsidRPr="00FC1067">
        <w:rPr>
          <w:rFonts w:ascii="Times New Roman" w:hAnsi="Times New Roman" w:cs="Times New Roman"/>
        </w:rPr>
        <w:t>Conclusion</w:t>
      </w:r>
      <w:r w:rsidR="0092691A">
        <w:rPr>
          <w:rFonts w:ascii="Times New Roman" w:hAnsi="Times New Roman" w:cs="Times New Roman"/>
        </w:rPr>
        <w:t xml:space="preserve"> Pg. 11</w:t>
      </w:r>
    </w:p>
    <w:p w14:paraId="139FF6E3" w14:textId="7ACF175C" w:rsidR="0092691A" w:rsidRDefault="0092691A" w:rsidP="00B91981">
      <w:pPr>
        <w:spacing w:before="10" w:after="10"/>
        <w:ind w:right="283"/>
        <w:rPr>
          <w:rFonts w:ascii="Times New Roman" w:hAnsi="Times New Roman" w:cs="Times New Roman"/>
        </w:rPr>
      </w:pPr>
    </w:p>
    <w:p w14:paraId="75C02DC3" w14:textId="606CC390" w:rsidR="0092691A" w:rsidRDefault="0092691A" w:rsidP="00B91981">
      <w:pPr>
        <w:spacing w:before="10" w:after="10"/>
        <w:ind w:right="283"/>
        <w:rPr>
          <w:rFonts w:ascii="Times New Roman" w:hAnsi="Times New Roman" w:cs="Times New Roman"/>
        </w:rPr>
      </w:pPr>
      <w:r>
        <w:rPr>
          <w:rFonts w:ascii="Times New Roman" w:hAnsi="Times New Roman" w:cs="Times New Roman"/>
        </w:rPr>
        <w:t>Reference list Pg. 12</w:t>
      </w:r>
    </w:p>
    <w:p w14:paraId="47975569" w14:textId="13B47EC7" w:rsidR="0092691A" w:rsidRDefault="0092691A" w:rsidP="00B91981">
      <w:pPr>
        <w:spacing w:before="10" w:after="10"/>
        <w:ind w:right="283"/>
        <w:rPr>
          <w:rFonts w:ascii="Times New Roman" w:hAnsi="Times New Roman" w:cs="Times New Roman"/>
        </w:rPr>
      </w:pPr>
    </w:p>
    <w:p w14:paraId="0E7065C6" w14:textId="155C6206" w:rsidR="0092691A" w:rsidRPr="00FC1067" w:rsidRDefault="0092691A" w:rsidP="00B91981">
      <w:pPr>
        <w:spacing w:before="10" w:after="10"/>
        <w:ind w:right="283"/>
        <w:rPr>
          <w:rFonts w:ascii="Times New Roman" w:hAnsi="Times New Roman" w:cs="Times New Roman"/>
        </w:rPr>
      </w:pPr>
      <w:r>
        <w:rPr>
          <w:rFonts w:ascii="Times New Roman" w:hAnsi="Times New Roman" w:cs="Times New Roman"/>
        </w:rPr>
        <w:t>Bibliography Pg. 13</w:t>
      </w:r>
    </w:p>
    <w:p w14:paraId="074715A8" w14:textId="77777777" w:rsidR="00CE0A3A" w:rsidRPr="00EC66ED" w:rsidRDefault="00CE0A3A" w:rsidP="00B91981">
      <w:pPr>
        <w:spacing w:before="10" w:after="10"/>
        <w:ind w:right="283"/>
        <w:rPr>
          <w:rFonts w:ascii="Times New Roman" w:hAnsi="Times New Roman" w:cs="Times New Roman"/>
          <w:u w:val="single"/>
        </w:rPr>
      </w:pPr>
    </w:p>
    <w:p w14:paraId="7DFEE6F5" w14:textId="36EF3998" w:rsidR="0059799C" w:rsidRPr="00EC66ED" w:rsidRDefault="0059799C" w:rsidP="00B91981">
      <w:pPr>
        <w:spacing w:before="10" w:after="10"/>
        <w:ind w:right="283"/>
        <w:rPr>
          <w:rFonts w:ascii="Times New Roman" w:hAnsi="Times New Roman" w:cs="Times New Roman"/>
          <w:u w:val="single"/>
        </w:rPr>
      </w:pPr>
    </w:p>
    <w:p w14:paraId="128147F9" w14:textId="04B2E770" w:rsidR="0059799C" w:rsidRPr="00EC66ED" w:rsidRDefault="0059799C" w:rsidP="00B91981">
      <w:pPr>
        <w:spacing w:before="10" w:after="10"/>
        <w:ind w:right="283"/>
        <w:rPr>
          <w:rFonts w:ascii="Times New Roman" w:hAnsi="Times New Roman" w:cs="Times New Roman"/>
          <w:u w:val="single"/>
        </w:rPr>
      </w:pPr>
    </w:p>
    <w:p w14:paraId="5E656E34" w14:textId="7441BBC5" w:rsidR="0059799C" w:rsidRPr="00EC66ED" w:rsidRDefault="0059799C" w:rsidP="00B91981">
      <w:pPr>
        <w:spacing w:before="10" w:after="10"/>
        <w:ind w:right="283"/>
        <w:rPr>
          <w:rFonts w:ascii="Times New Roman" w:hAnsi="Times New Roman" w:cs="Times New Roman"/>
          <w:u w:val="single"/>
        </w:rPr>
      </w:pPr>
    </w:p>
    <w:p w14:paraId="18CD7093" w14:textId="1C64828F" w:rsidR="0059799C" w:rsidRPr="00EC66ED" w:rsidRDefault="0059799C" w:rsidP="00B91981">
      <w:pPr>
        <w:spacing w:before="10" w:after="10"/>
        <w:ind w:right="283"/>
        <w:rPr>
          <w:rFonts w:ascii="Times New Roman" w:hAnsi="Times New Roman" w:cs="Times New Roman"/>
          <w:u w:val="single"/>
        </w:rPr>
      </w:pPr>
    </w:p>
    <w:p w14:paraId="56F1628B" w14:textId="055E49FD" w:rsidR="0059799C" w:rsidRPr="00EC66ED" w:rsidRDefault="0059799C" w:rsidP="00B91981">
      <w:pPr>
        <w:spacing w:before="10" w:after="10"/>
        <w:ind w:right="283"/>
        <w:rPr>
          <w:rFonts w:ascii="Times New Roman" w:hAnsi="Times New Roman" w:cs="Times New Roman"/>
          <w:u w:val="single"/>
        </w:rPr>
      </w:pPr>
    </w:p>
    <w:p w14:paraId="0D491A13" w14:textId="4879EFFE" w:rsidR="0059799C" w:rsidRPr="00EC66ED" w:rsidRDefault="0059799C" w:rsidP="00B91981">
      <w:pPr>
        <w:spacing w:before="10" w:after="10"/>
        <w:ind w:right="283"/>
        <w:rPr>
          <w:rFonts w:ascii="Times New Roman" w:hAnsi="Times New Roman" w:cs="Times New Roman"/>
          <w:u w:val="single"/>
        </w:rPr>
      </w:pPr>
    </w:p>
    <w:p w14:paraId="08F8B9BF" w14:textId="48FA7907" w:rsidR="0059799C" w:rsidRPr="00EC66ED" w:rsidRDefault="0059799C" w:rsidP="00B91981">
      <w:pPr>
        <w:spacing w:before="10" w:after="10"/>
        <w:ind w:right="283"/>
        <w:rPr>
          <w:rFonts w:ascii="Times New Roman" w:hAnsi="Times New Roman" w:cs="Times New Roman"/>
          <w:u w:val="single"/>
        </w:rPr>
      </w:pPr>
    </w:p>
    <w:p w14:paraId="4C01D490" w14:textId="7D447C0A" w:rsidR="0059799C" w:rsidRPr="00EC66ED" w:rsidRDefault="0059799C" w:rsidP="00B91981">
      <w:pPr>
        <w:spacing w:before="10" w:after="10"/>
        <w:ind w:right="283"/>
        <w:rPr>
          <w:rFonts w:ascii="Times New Roman" w:hAnsi="Times New Roman" w:cs="Times New Roman"/>
          <w:u w:val="single"/>
        </w:rPr>
      </w:pPr>
    </w:p>
    <w:p w14:paraId="475782C5" w14:textId="03409237" w:rsidR="0059799C" w:rsidRPr="00EC66ED" w:rsidRDefault="0059799C" w:rsidP="00B91981">
      <w:pPr>
        <w:spacing w:before="10" w:after="10"/>
        <w:ind w:right="283"/>
        <w:rPr>
          <w:rFonts w:ascii="Times New Roman" w:hAnsi="Times New Roman" w:cs="Times New Roman"/>
          <w:u w:val="single"/>
        </w:rPr>
      </w:pPr>
    </w:p>
    <w:p w14:paraId="5F3608DE" w14:textId="36FF1208" w:rsidR="0059799C" w:rsidRPr="00EC66ED" w:rsidRDefault="0059799C" w:rsidP="00B91981">
      <w:pPr>
        <w:spacing w:before="10" w:after="10"/>
        <w:ind w:right="283"/>
        <w:rPr>
          <w:rFonts w:ascii="Times New Roman" w:hAnsi="Times New Roman" w:cs="Times New Roman"/>
          <w:u w:val="single"/>
        </w:rPr>
      </w:pPr>
    </w:p>
    <w:p w14:paraId="72637E2B" w14:textId="6DEC197A" w:rsidR="0059799C" w:rsidRPr="00EC66ED" w:rsidRDefault="0059799C" w:rsidP="00B91981">
      <w:pPr>
        <w:spacing w:before="10" w:after="10"/>
        <w:ind w:right="283"/>
        <w:rPr>
          <w:rFonts w:ascii="Times New Roman" w:hAnsi="Times New Roman" w:cs="Times New Roman"/>
          <w:u w:val="single"/>
        </w:rPr>
      </w:pPr>
    </w:p>
    <w:p w14:paraId="159A3FDB" w14:textId="599062A3" w:rsidR="0059799C" w:rsidRPr="00EC66ED" w:rsidRDefault="0059799C" w:rsidP="00B91981">
      <w:pPr>
        <w:spacing w:before="10" w:after="10"/>
        <w:ind w:right="283"/>
        <w:rPr>
          <w:rFonts w:ascii="Times New Roman" w:hAnsi="Times New Roman" w:cs="Times New Roman"/>
          <w:u w:val="single"/>
        </w:rPr>
      </w:pPr>
    </w:p>
    <w:p w14:paraId="1324FC42" w14:textId="0CEE18D1" w:rsidR="0059799C" w:rsidRPr="00EC66ED" w:rsidRDefault="0059799C" w:rsidP="00B91981">
      <w:pPr>
        <w:spacing w:before="10" w:after="10"/>
        <w:ind w:right="283"/>
        <w:rPr>
          <w:rFonts w:ascii="Times New Roman" w:hAnsi="Times New Roman" w:cs="Times New Roman"/>
          <w:u w:val="single"/>
        </w:rPr>
      </w:pPr>
    </w:p>
    <w:p w14:paraId="253ABD2E" w14:textId="59784A7A" w:rsidR="0059799C" w:rsidRPr="00EC66ED" w:rsidRDefault="0059799C" w:rsidP="00B91981">
      <w:pPr>
        <w:spacing w:before="10" w:after="10"/>
        <w:ind w:right="283"/>
        <w:rPr>
          <w:rFonts w:ascii="Times New Roman" w:hAnsi="Times New Roman" w:cs="Times New Roman"/>
          <w:u w:val="single"/>
        </w:rPr>
      </w:pPr>
    </w:p>
    <w:p w14:paraId="76CE1012" w14:textId="5A4B7601" w:rsidR="0059799C" w:rsidRPr="00EC66ED" w:rsidRDefault="0059799C" w:rsidP="00B91981">
      <w:pPr>
        <w:spacing w:before="10" w:after="10"/>
        <w:ind w:right="283"/>
        <w:rPr>
          <w:rFonts w:ascii="Times New Roman" w:hAnsi="Times New Roman" w:cs="Times New Roman"/>
          <w:u w:val="single"/>
        </w:rPr>
      </w:pPr>
    </w:p>
    <w:p w14:paraId="1BFADAC2" w14:textId="01A70884" w:rsidR="0059799C" w:rsidRPr="00EC66ED" w:rsidRDefault="0059799C" w:rsidP="00B91981">
      <w:pPr>
        <w:spacing w:before="10" w:after="10"/>
        <w:ind w:right="283"/>
        <w:rPr>
          <w:rFonts w:ascii="Times New Roman" w:hAnsi="Times New Roman" w:cs="Times New Roman"/>
          <w:u w:val="single"/>
        </w:rPr>
      </w:pPr>
    </w:p>
    <w:p w14:paraId="7FFE60BA" w14:textId="5CD1C94A" w:rsidR="0059799C" w:rsidRPr="00EC66ED" w:rsidRDefault="0059799C" w:rsidP="00B91981">
      <w:pPr>
        <w:spacing w:before="10" w:after="10"/>
        <w:ind w:right="283"/>
        <w:rPr>
          <w:rFonts w:ascii="Times New Roman" w:hAnsi="Times New Roman" w:cs="Times New Roman"/>
          <w:u w:val="single"/>
        </w:rPr>
      </w:pPr>
    </w:p>
    <w:p w14:paraId="7723FBB7" w14:textId="3A7C8189" w:rsidR="0059799C" w:rsidRPr="00EC66ED" w:rsidRDefault="0059799C" w:rsidP="00B91981">
      <w:pPr>
        <w:spacing w:before="10" w:after="10"/>
        <w:ind w:right="283"/>
        <w:rPr>
          <w:rFonts w:ascii="Times New Roman" w:hAnsi="Times New Roman" w:cs="Times New Roman"/>
          <w:u w:val="single"/>
        </w:rPr>
      </w:pPr>
    </w:p>
    <w:p w14:paraId="55822788" w14:textId="7D33602C" w:rsidR="0059799C" w:rsidRPr="00EC66ED" w:rsidRDefault="0059799C" w:rsidP="00B91981">
      <w:pPr>
        <w:spacing w:before="10" w:after="10"/>
        <w:ind w:right="283"/>
        <w:rPr>
          <w:rFonts w:ascii="Times New Roman" w:hAnsi="Times New Roman" w:cs="Times New Roman"/>
          <w:u w:val="single"/>
        </w:rPr>
      </w:pPr>
    </w:p>
    <w:p w14:paraId="36FD7B09" w14:textId="3565D645" w:rsidR="0059799C" w:rsidRPr="00EC66ED" w:rsidRDefault="0059799C" w:rsidP="00B91981">
      <w:pPr>
        <w:spacing w:before="10" w:after="10"/>
        <w:ind w:right="283"/>
        <w:rPr>
          <w:rFonts w:ascii="Times New Roman" w:hAnsi="Times New Roman" w:cs="Times New Roman"/>
          <w:u w:val="single"/>
        </w:rPr>
      </w:pPr>
    </w:p>
    <w:p w14:paraId="1ED9F248" w14:textId="2A306623" w:rsidR="0059799C" w:rsidRPr="00EC66ED" w:rsidRDefault="0059799C" w:rsidP="00B91981">
      <w:pPr>
        <w:spacing w:before="10" w:after="10"/>
        <w:ind w:right="283"/>
        <w:rPr>
          <w:rFonts w:ascii="Times New Roman" w:hAnsi="Times New Roman" w:cs="Times New Roman"/>
          <w:u w:val="single"/>
        </w:rPr>
      </w:pPr>
    </w:p>
    <w:p w14:paraId="1DCB061D" w14:textId="10B63F42" w:rsidR="0059799C" w:rsidRPr="00EC66ED" w:rsidRDefault="0059799C" w:rsidP="00B91981">
      <w:pPr>
        <w:spacing w:before="10" w:after="10"/>
        <w:ind w:right="283"/>
        <w:rPr>
          <w:rFonts w:ascii="Times New Roman" w:hAnsi="Times New Roman" w:cs="Times New Roman"/>
          <w:u w:val="single"/>
        </w:rPr>
      </w:pPr>
    </w:p>
    <w:p w14:paraId="3AA58DB6" w14:textId="7C3A4493" w:rsidR="0059799C" w:rsidRPr="00EC66ED" w:rsidRDefault="0059799C" w:rsidP="00B91981">
      <w:pPr>
        <w:spacing w:before="10" w:after="10"/>
        <w:ind w:right="283"/>
        <w:rPr>
          <w:rFonts w:ascii="Times New Roman" w:hAnsi="Times New Roman" w:cs="Times New Roman"/>
          <w:u w:val="single"/>
        </w:rPr>
      </w:pPr>
    </w:p>
    <w:p w14:paraId="6265A3DA" w14:textId="704BC420" w:rsidR="0059799C" w:rsidRPr="00EC66ED" w:rsidRDefault="0059799C" w:rsidP="00B91981">
      <w:pPr>
        <w:spacing w:before="10" w:after="10"/>
        <w:ind w:right="283"/>
        <w:rPr>
          <w:rFonts w:ascii="Times New Roman" w:hAnsi="Times New Roman" w:cs="Times New Roman"/>
          <w:u w:val="single"/>
        </w:rPr>
      </w:pPr>
    </w:p>
    <w:p w14:paraId="25AFE8FA" w14:textId="68898148" w:rsidR="0059799C" w:rsidRPr="00EC66ED" w:rsidRDefault="0059799C" w:rsidP="00B91981">
      <w:pPr>
        <w:spacing w:before="10" w:after="10"/>
        <w:ind w:right="283"/>
        <w:rPr>
          <w:rFonts w:ascii="Times New Roman" w:hAnsi="Times New Roman" w:cs="Times New Roman"/>
          <w:u w:val="single"/>
        </w:rPr>
      </w:pPr>
    </w:p>
    <w:p w14:paraId="7E31856A" w14:textId="4CD820AE" w:rsidR="0059799C" w:rsidRPr="00EC66ED" w:rsidRDefault="0059799C" w:rsidP="00B91981">
      <w:pPr>
        <w:spacing w:before="10" w:after="10"/>
        <w:ind w:right="283"/>
        <w:rPr>
          <w:rFonts w:ascii="Times New Roman" w:hAnsi="Times New Roman" w:cs="Times New Roman"/>
          <w:u w:val="single"/>
        </w:rPr>
      </w:pPr>
    </w:p>
    <w:p w14:paraId="1A6A7FB7" w14:textId="02B2546B" w:rsidR="0059799C" w:rsidRPr="00EC66ED" w:rsidRDefault="0059799C" w:rsidP="00B91981">
      <w:pPr>
        <w:spacing w:before="10" w:after="10"/>
        <w:ind w:right="283"/>
        <w:rPr>
          <w:rFonts w:ascii="Times New Roman" w:hAnsi="Times New Roman" w:cs="Times New Roman"/>
          <w:u w:val="single"/>
        </w:rPr>
      </w:pPr>
    </w:p>
    <w:p w14:paraId="0E5D448C" w14:textId="2B1B60C4" w:rsidR="0059799C" w:rsidRPr="00EC66ED" w:rsidRDefault="0059799C" w:rsidP="00B91981">
      <w:pPr>
        <w:spacing w:before="10" w:after="10"/>
        <w:ind w:right="283"/>
        <w:rPr>
          <w:rFonts w:ascii="Times New Roman" w:hAnsi="Times New Roman" w:cs="Times New Roman"/>
          <w:u w:val="single"/>
        </w:rPr>
      </w:pPr>
    </w:p>
    <w:p w14:paraId="545C08A2" w14:textId="69C408FD" w:rsidR="0059799C" w:rsidRPr="00EC66ED" w:rsidRDefault="0059799C" w:rsidP="00B91981">
      <w:pPr>
        <w:spacing w:before="10" w:after="10"/>
        <w:ind w:right="283"/>
        <w:rPr>
          <w:rFonts w:ascii="Times New Roman" w:hAnsi="Times New Roman" w:cs="Times New Roman"/>
          <w:u w:val="single"/>
        </w:rPr>
      </w:pPr>
    </w:p>
    <w:p w14:paraId="2099BF75" w14:textId="4552B469" w:rsidR="0059799C" w:rsidRPr="00EC66ED" w:rsidRDefault="0059799C" w:rsidP="00B91981">
      <w:pPr>
        <w:spacing w:before="10" w:after="10"/>
        <w:ind w:right="283"/>
        <w:rPr>
          <w:rFonts w:ascii="Times New Roman" w:hAnsi="Times New Roman" w:cs="Times New Roman"/>
          <w:u w:val="single"/>
        </w:rPr>
      </w:pPr>
    </w:p>
    <w:p w14:paraId="10DFEFDF" w14:textId="7A01FBAD" w:rsidR="0059799C" w:rsidRPr="00EC66ED" w:rsidRDefault="0059799C" w:rsidP="00B91981">
      <w:pPr>
        <w:spacing w:before="10" w:after="10"/>
        <w:ind w:right="283"/>
        <w:rPr>
          <w:rFonts w:ascii="Times New Roman" w:hAnsi="Times New Roman" w:cs="Times New Roman"/>
          <w:u w:val="single"/>
        </w:rPr>
      </w:pPr>
    </w:p>
    <w:p w14:paraId="5B4516B4" w14:textId="77514BAF" w:rsidR="008038B3" w:rsidRPr="00FC1067" w:rsidRDefault="008038B3" w:rsidP="00FC1067">
      <w:pPr>
        <w:spacing w:before="100" w:beforeAutospacing="1" w:after="100" w:afterAutospacing="1" w:line="360" w:lineRule="auto"/>
        <w:rPr>
          <w:rFonts w:ascii="Times New Roman" w:eastAsia="Times New Roman" w:hAnsi="Times New Roman" w:cs="Times New Roman"/>
        </w:rPr>
      </w:pPr>
      <w:r w:rsidRPr="00FC1067">
        <w:rPr>
          <w:rFonts w:ascii="Times New Roman" w:eastAsia="Times New Roman" w:hAnsi="Times New Roman" w:cs="Times New Roman"/>
          <w:b/>
          <w:bCs/>
        </w:rPr>
        <w:lastRenderedPageBreak/>
        <w:t xml:space="preserve">“Based as much as possible on your own and /or friends’ </w:t>
      </w:r>
      <w:proofErr w:type="gramStart"/>
      <w:r w:rsidRPr="00FC1067">
        <w:rPr>
          <w:rFonts w:ascii="Times New Roman" w:eastAsia="Times New Roman" w:hAnsi="Times New Roman" w:cs="Times New Roman"/>
          <w:b/>
          <w:bCs/>
        </w:rPr>
        <w:t>real life</w:t>
      </w:r>
      <w:proofErr w:type="gramEnd"/>
      <w:r w:rsidRPr="00FC1067">
        <w:rPr>
          <w:rFonts w:ascii="Times New Roman" w:eastAsia="Times New Roman" w:hAnsi="Times New Roman" w:cs="Times New Roman"/>
          <w:b/>
          <w:bCs/>
        </w:rPr>
        <w:t xml:space="preserve"> experiences discuss how well employers perform at communicating. Using your findings and what you know from theory, reach some firm conclusions as to how workplace communication and performance of employers can be improved.”</w:t>
      </w:r>
    </w:p>
    <w:p w14:paraId="61856A35" w14:textId="77777777" w:rsidR="00794ED0" w:rsidRPr="00FC1067" w:rsidRDefault="00794ED0" w:rsidP="00FC1067">
      <w:pPr>
        <w:spacing w:before="10" w:after="10" w:line="360" w:lineRule="auto"/>
        <w:ind w:right="283"/>
        <w:rPr>
          <w:rFonts w:ascii="Times New Roman" w:hAnsi="Times New Roman" w:cs="Times New Roman"/>
          <w:u w:val="single"/>
        </w:rPr>
      </w:pPr>
    </w:p>
    <w:p w14:paraId="340686BD" w14:textId="77777777" w:rsidR="00794ED0" w:rsidRPr="00FC1067" w:rsidRDefault="00794ED0" w:rsidP="00FC1067">
      <w:pPr>
        <w:spacing w:before="10" w:after="10" w:line="360" w:lineRule="auto"/>
        <w:ind w:right="283"/>
        <w:rPr>
          <w:rFonts w:ascii="Times New Roman" w:hAnsi="Times New Roman" w:cs="Times New Roman"/>
          <w:u w:val="single"/>
        </w:rPr>
      </w:pPr>
    </w:p>
    <w:p w14:paraId="37686C2B" w14:textId="4882BEF7" w:rsidR="00794ED0" w:rsidRPr="00FC1067" w:rsidRDefault="00D34589" w:rsidP="00FC1067">
      <w:pPr>
        <w:spacing w:before="10" w:after="10" w:line="360" w:lineRule="auto"/>
        <w:ind w:right="283"/>
        <w:rPr>
          <w:rFonts w:ascii="Times New Roman" w:hAnsi="Times New Roman" w:cs="Times New Roman"/>
          <w:u w:val="single"/>
        </w:rPr>
      </w:pPr>
      <w:r w:rsidRPr="00FC1067">
        <w:rPr>
          <w:rFonts w:ascii="Times New Roman" w:hAnsi="Times New Roman" w:cs="Times New Roman"/>
          <w:u w:val="single"/>
        </w:rPr>
        <w:t xml:space="preserve">Summary </w:t>
      </w:r>
    </w:p>
    <w:p w14:paraId="5AE4F64D" w14:textId="77777777" w:rsidR="00D34589" w:rsidRPr="00FC1067" w:rsidRDefault="00D34589" w:rsidP="00FC1067">
      <w:pPr>
        <w:spacing w:before="10" w:after="10" w:line="360" w:lineRule="auto"/>
        <w:ind w:right="283"/>
        <w:rPr>
          <w:rFonts w:ascii="Times New Roman" w:hAnsi="Times New Roman" w:cs="Times New Roman"/>
          <w:u w:val="single"/>
        </w:rPr>
      </w:pPr>
    </w:p>
    <w:p w14:paraId="5598C471" w14:textId="77777777" w:rsidR="006D6E4A" w:rsidRPr="00FC1067" w:rsidRDefault="0094696B" w:rsidP="00FC1067">
      <w:pPr>
        <w:spacing w:before="10" w:after="10" w:line="360" w:lineRule="auto"/>
        <w:ind w:right="283"/>
        <w:rPr>
          <w:rFonts w:ascii="Times New Roman" w:hAnsi="Times New Roman" w:cs="Times New Roman"/>
        </w:rPr>
      </w:pPr>
      <w:r w:rsidRPr="00FC1067">
        <w:rPr>
          <w:rFonts w:ascii="Times New Roman" w:hAnsi="Times New Roman" w:cs="Times New Roman"/>
        </w:rPr>
        <w:t xml:space="preserve">In this essay I will </w:t>
      </w:r>
      <w:r w:rsidR="006D6E4A" w:rsidRPr="00FC1067">
        <w:rPr>
          <w:rFonts w:ascii="Times New Roman" w:hAnsi="Times New Roman" w:cs="Times New Roman"/>
        </w:rPr>
        <w:t xml:space="preserve">report how </w:t>
      </w:r>
      <w:r w:rsidR="0094667F" w:rsidRPr="00FC1067">
        <w:rPr>
          <w:rFonts w:ascii="Times New Roman" w:hAnsi="Times New Roman" w:cs="Times New Roman"/>
        </w:rPr>
        <w:t>managers</w:t>
      </w:r>
      <w:r w:rsidR="006D6E4A" w:rsidRPr="00FC1067">
        <w:rPr>
          <w:rFonts w:ascii="Times New Roman" w:hAnsi="Times New Roman" w:cs="Times New Roman"/>
        </w:rPr>
        <w:t xml:space="preserve"> in the past</w:t>
      </w:r>
      <w:r w:rsidRPr="00FC1067">
        <w:rPr>
          <w:rFonts w:ascii="Times New Roman" w:hAnsi="Times New Roman" w:cs="Times New Roman"/>
        </w:rPr>
        <w:t xml:space="preserve"> ha</w:t>
      </w:r>
      <w:r w:rsidR="0094667F" w:rsidRPr="00FC1067">
        <w:rPr>
          <w:rFonts w:ascii="Times New Roman" w:hAnsi="Times New Roman" w:cs="Times New Roman"/>
        </w:rPr>
        <w:t>ve</w:t>
      </w:r>
      <w:r w:rsidRPr="00FC1067">
        <w:rPr>
          <w:rFonts w:ascii="Times New Roman" w:hAnsi="Times New Roman" w:cs="Times New Roman"/>
        </w:rPr>
        <w:t xml:space="preserve"> communicated with me at work.</w:t>
      </w:r>
      <w:r w:rsidR="0094667F" w:rsidRPr="00FC1067">
        <w:rPr>
          <w:rFonts w:ascii="Times New Roman" w:hAnsi="Times New Roman" w:cs="Times New Roman"/>
        </w:rPr>
        <w:t xml:space="preserve"> Th</w:t>
      </w:r>
      <w:r w:rsidR="006D6E4A" w:rsidRPr="00FC1067">
        <w:rPr>
          <w:rFonts w:ascii="Times New Roman" w:hAnsi="Times New Roman" w:cs="Times New Roman"/>
        </w:rPr>
        <w:t xml:space="preserve">is essay will also discuss the </w:t>
      </w:r>
      <w:r w:rsidR="0094667F" w:rsidRPr="00FC1067">
        <w:rPr>
          <w:rFonts w:ascii="Times New Roman" w:hAnsi="Times New Roman" w:cs="Times New Roman"/>
        </w:rPr>
        <w:t>impact management communications have</w:t>
      </w:r>
      <w:r w:rsidRPr="00FC1067">
        <w:rPr>
          <w:rFonts w:ascii="Times New Roman" w:hAnsi="Times New Roman" w:cs="Times New Roman"/>
        </w:rPr>
        <w:t xml:space="preserve"> had on my performance.</w:t>
      </w:r>
      <w:r w:rsidR="0094667F" w:rsidRPr="00FC1067">
        <w:rPr>
          <w:rFonts w:ascii="Times New Roman" w:hAnsi="Times New Roman" w:cs="Times New Roman"/>
        </w:rPr>
        <w:t xml:space="preserve"> </w:t>
      </w:r>
      <w:r w:rsidRPr="00FC1067">
        <w:rPr>
          <w:rFonts w:ascii="Times New Roman" w:hAnsi="Times New Roman" w:cs="Times New Roman"/>
        </w:rPr>
        <w:t xml:space="preserve">Lastly </w:t>
      </w:r>
      <w:r w:rsidR="006D6E4A" w:rsidRPr="00FC1067">
        <w:rPr>
          <w:rFonts w:ascii="Times New Roman" w:hAnsi="Times New Roman" w:cs="Times New Roman"/>
        </w:rPr>
        <w:t xml:space="preserve">this document will repot </w:t>
      </w:r>
      <w:r w:rsidRPr="00FC1067">
        <w:rPr>
          <w:rFonts w:ascii="Times New Roman" w:hAnsi="Times New Roman" w:cs="Times New Roman"/>
        </w:rPr>
        <w:t>how different forms of communication can be used to enhance employe</w:t>
      </w:r>
      <w:r w:rsidR="006D6E4A" w:rsidRPr="00FC1067">
        <w:rPr>
          <w:rFonts w:ascii="Times New Roman" w:hAnsi="Times New Roman" w:cs="Times New Roman"/>
        </w:rPr>
        <w:t>r and employee performance</w:t>
      </w:r>
      <w:r w:rsidRPr="00FC1067">
        <w:rPr>
          <w:rFonts w:ascii="Times New Roman" w:hAnsi="Times New Roman" w:cs="Times New Roman"/>
        </w:rPr>
        <w:t xml:space="preserve">. </w:t>
      </w:r>
      <w:r w:rsidR="006D6E4A" w:rsidRPr="00FC1067">
        <w:rPr>
          <w:rFonts w:ascii="Times New Roman" w:hAnsi="Times New Roman" w:cs="Times New Roman"/>
        </w:rPr>
        <w:t xml:space="preserve">By using examples of my own experiences and research, this essay will show why effective communication is important within the workplace. </w:t>
      </w:r>
    </w:p>
    <w:p w14:paraId="78946736" w14:textId="20E6A92A" w:rsidR="00794ED0" w:rsidRPr="00FC1067" w:rsidRDefault="00794ED0" w:rsidP="00FC1067">
      <w:pPr>
        <w:spacing w:before="10" w:after="10" w:line="360" w:lineRule="auto"/>
        <w:ind w:right="283"/>
        <w:rPr>
          <w:rFonts w:ascii="Times New Roman" w:hAnsi="Times New Roman" w:cs="Times New Roman"/>
        </w:rPr>
      </w:pPr>
    </w:p>
    <w:p w14:paraId="45E66ADC" w14:textId="77777777" w:rsidR="00FC1067" w:rsidRPr="00FC1067" w:rsidRDefault="00FC1067" w:rsidP="00FC1067">
      <w:pPr>
        <w:spacing w:before="10" w:after="10" w:line="360" w:lineRule="auto"/>
        <w:ind w:right="283"/>
        <w:rPr>
          <w:rFonts w:ascii="Times New Roman" w:hAnsi="Times New Roman" w:cs="Times New Roman"/>
          <w:u w:val="single"/>
        </w:rPr>
      </w:pPr>
    </w:p>
    <w:p w14:paraId="59DE0A15" w14:textId="77777777" w:rsidR="00FC1067" w:rsidRPr="00FC1067" w:rsidRDefault="00FC1067" w:rsidP="00FC1067">
      <w:pPr>
        <w:spacing w:before="10" w:after="10" w:line="360" w:lineRule="auto"/>
        <w:ind w:right="283"/>
        <w:rPr>
          <w:rFonts w:ascii="Times New Roman" w:hAnsi="Times New Roman" w:cs="Times New Roman"/>
          <w:u w:val="single"/>
        </w:rPr>
      </w:pPr>
    </w:p>
    <w:p w14:paraId="44CAAFE2" w14:textId="77777777" w:rsidR="00FC1067" w:rsidRPr="00FC1067" w:rsidRDefault="00FC1067" w:rsidP="00FC1067">
      <w:pPr>
        <w:spacing w:before="10" w:after="10" w:line="360" w:lineRule="auto"/>
        <w:ind w:right="283"/>
        <w:rPr>
          <w:rFonts w:ascii="Times New Roman" w:hAnsi="Times New Roman" w:cs="Times New Roman"/>
          <w:u w:val="single"/>
        </w:rPr>
      </w:pPr>
    </w:p>
    <w:p w14:paraId="22170C4F" w14:textId="77777777" w:rsidR="00FC1067" w:rsidRPr="00FC1067" w:rsidRDefault="00FC1067" w:rsidP="00FC1067">
      <w:pPr>
        <w:spacing w:before="10" w:after="10" w:line="360" w:lineRule="auto"/>
        <w:ind w:right="283"/>
        <w:rPr>
          <w:rFonts w:ascii="Times New Roman" w:hAnsi="Times New Roman" w:cs="Times New Roman"/>
          <w:u w:val="single"/>
        </w:rPr>
      </w:pPr>
    </w:p>
    <w:p w14:paraId="58A3E203" w14:textId="77777777" w:rsidR="00FC1067" w:rsidRPr="00FC1067" w:rsidRDefault="00FC1067" w:rsidP="00FC1067">
      <w:pPr>
        <w:spacing w:before="10" w:after="10" w:line="360" w:lineRule="auto"/>
        <w:ind w:right="283"/>
        <w:rPr>
          <w:rFonts w:ascii="Times New Roman" w:hAnsi="Times New Roman" w:cs="Times New Roman"/>
          <w:u w:val="single"/>
        </w:rPr>
      </w:pPr>
    </w:p>
    <w:p w14:paraId="1DA84091" w14:textId="77777777" w:rsidR="00FC1067" w:rsidRPr="00FC1067" w:rsidRDefault="00FC1067" w:rsidP="00FC1067">
      <w:pPr>
        <w:spacing w:before="10" w:after="10" w:line="360" w:lineRule="auto"/>
        <w:ind w:right="283"/>
        <w:rPr>
          <w:rFonts w:ascii="Times New Roman" w:hAnsi="Times New Roman" w:cs="Times New Roman"/>
          <w:u w:val="single"/>
        </w:rPr>
      </w:pPr>
    </w:p>
    <w:p w14:paraId="537C5D41" w14:textId="77777777" w:rsidR="00FC1067" w:rsidRPr="00FC1067" w:rsidRDefault="00FC1067" w:rsidP="00FC1067">
      <w:pPr>
        <w:spacing w:before="10" w:after="10" w:line="360" w:lineRule="auto"/>
        <w:ind w:right="283"/>
        <w:rPr>
          <w:rFonts w:ascii="Times New Roman" w:hAnsi="Times New Roman" w:cs="Times New Roman"/>
          <w:u w:val="single"/>
        </w:rPr>
      </w:pPr>
    </w:p>
    <w:p w14:paraId="0C1F5E6C" w14:textId="77777777" w:rsidR="00FC1067" w:rsidRPr="00FC1067" w:rsidRDefault="00FC1067" w:rsidP="00FC1067">
      <w:pPr>
        <w:spacing w:before="10" w:after="10" w:line="360" w:lineRule="auto"/>
        <w:ind w:right="283"/>
        <w:rPr>
          <w:rFonts w:ascii="Times New Roman" w:hAnsi="Times New Roman" w:cs="Times New Roman"/>
          <w:u w:val="single"/>
        </w:rPr>
      </w:pPr>
    </w:p>
    <w:p w14:paraId="0C0E0D3E" w14:textId="77777777" w:rsidR="00FC1067" w:rsidRPr="00FC1067" w:rsidRDefault="00FC1067" w:rsidP="00FC1067">
      <w:pPr>
        <w:spacing w:before="10" w:after="10" w:line="360" w:lineRule="auto"/>
        <w:ind w:right="283"/>
        <w:rPr>
          <w:rFonts w:ascii="Times New Roman" w:hAnsi="Times New Roman" w:cs="Times New Roman"/>
          <w:u w:val="single"/>
        </w:rPr>
      </w:pPr>
    </w:p>
    <w:p w14:paraId="404B0211" w14:textId="77777777" w:rsidR="00FC1067" w:rsidRPr="00FC1067" w:rsidRDefault="00FC1067" w:rsidP="00FC1067">
      <w:pPr>
        <w:spacing w:before="10" w:after="10" w:line="360" w:lineRule="auto"/>
        <w:ind w:right="283"/>
        <w:rPr>
          <w:rFonts w:ascii="Times New Roman" w:hAnsi="Times New Roman" w:cs="Times New Roman"/>
          <w:u w:val="single"/>
        </w:rPr>
      </w:pPr>
    </w:p>
    <w:p w14:paraId="13307F3B" w14:textId="77777777" w:rsidR="00FC1067" w:rsidRPr="00FC1067" w:rsidRDefault="00FC1067" w:rsidP="00FC1067">
      <w:pPr>
        <w:spacing w:before="10" w:after="10" w:line="360" w:lineRule="auto"/>
        <w:ind w:right="283"/>
        <w:rPr>
          <w:rFonts w:ascii="Times New Roman" w:hAnsi="Times New Roman" w:cs="Times New Roman"/>
          <w:u w:val="single"/>
        </w:rPr>
      </w:pPr>
    </w:p>
    <w:p w14:paraId="44F0CE55" w14:textId="77777777" w:rsidR="00FC1067" w:rsidRPr="00FC1067" w:rsidRDefault="00FC1067" w:rsidP="00FC1067">
      <w:pPr>
        <w:spacing w:before="10" w:after="10" w:line="360" w:lineRule="auto"/>
        <w:ind w:right="283"/>
        <w:rPr>
          <w:rFonts w:ascii="Times New Roman" w:hAnsi="Times New Roman" w:cs="Times New Roman"/>
          <w:u w:val="single"/>
        </w:rPr>
      </w:pPr>
    </w:p>
    <w:p w14:paraId="601C482E" w14:textId="77777777" w:rsidR="0092691A" w:rsidRDefault="0092691A" w:rsidP="00FC1067">
      <w:pPr>
        <w:spacing w:before="10" w:after="10" w:line="360" w:lineRule="auto"/>
        <w:ind w:right="283"/>
        <w:rPr>
          <w:rFonts w:ascii="Times New Roman" w:hAnsi="Times New Roman" w:cs="Times New Roman"/>
          <w:u w:val="single"/>
        </w:rPr>
      </w:pPr>
    </w:p>
    <w:p w14:paraId="6F573B76" w14:textId="77777777" w:rsidR="0092691A" w:rsidRDefault="0092691A" w:rsidP="00FC1067">
      <w:pPr>
        <w:spacing w:before="10" w:after="10" w:line="360" w:lineRule="auto"/>
        <w:ind w:right="283"/>
        <w:rPr>
          <w:rFonts w:ascii="Times New Roman" w:hAnsi="Times New Roman" w:cs="Times New Roman"/>
          <w:u w:val="single"/>
        </w:rPr>
      </w:pPr>
    </w:p>
    <w:p w14:paraId="57390CF2" w14:textId="77777777" w:rsidR="0092691A" w:rsidRDefault="0092691A" w:rsidP="00FC1067">
      <w:pPr>
        <w:spacing w:before="10" w:after="10" w:line="360" w:lineRule="auto"/>
        <w:ind w:right="283"/>
        <w:rPr>
          <w:rFonts w:ascii="Times New Roman" w:hAnsi="Times New Roman" w:cs="Times New Roman"/>
          <w:u w:val="single"/>
        </w:rPr>
      </w:pPr>
    </w:p>
    <w:p w14:paraId="53B960F7" w14:textId="77777777" w:rsidR="0092691A" w:rsidRDefault="0092691A" w:rsidP="00FC1067">
      <w:pPr>
        <w:spacing w:before="10" w:after="10" w:line="360" w:lineRule="auto"/>
        <w:ind w:right="283"/>
        <w:rPr>
          <w:rFonts w:ascii="Times New Roman" w:hAnsi="Times New Roman" w:cs="Times New Roman"/>
          <w:u w:val="single"/>
        </w:rPr>
      </w:pPr>
    </w:p>
    <w:p w14:paraId="1BAE1963" w14:textId="77777777" w:rsidR="0092691A" w:rsidRDefault="0092691A" w:rsidP="00FC1067">
      <w:pPr>
        <w:spacing w:before="10" w:after="10" w:line="360" w:lineRule="auto"/>
        <w:ind w:right="283"/>
        <w:rPr>
          <w:rFonts w:ascii="Times New Roman" w:hAnsi="Times New Roman" w:cs="Times New Roman"/>
          <w:u w:val="single"/>
        </w:rPr>
      </w:pPr>
    </w:p>
    <w:p w14:paraId="75EBA319" w14:textId="77777777" w:rsidR="0092691A" w:rsidRDefault="0092691A" w:rsidP="00FC1067">
      <w:pPr>
        <w:spacing w:before="10" w:after="10" w:line="360" w:lineRule="auto"/>
        <w:ind w:right="283"/>
        <w:rPr>
          <w:rFonts w:ascii="Times New Roman" w:hAnsi="Times New Roman" w:cs="Times New Roman"/>
          <w:u w:val="single"/>
        </w:rPr>
      </w:pPr>
    </w:p>
    <w:p w14:paraId="16C46D1A" w14:textId="77777777" w:rsidR="0092691A" w:rsidRDefault="0092691A" w:rsidP="00FC1067">
      <w:pPr>
        <w:spacing w:before="10" w:after="10" w:line="360" w:lineRule="auto"/>
        <w:ind w:right="283"/>
        <w:rPr>
          <w:rFonts w:ascii="Times New Roman" w:hAnsi="Times New Roman" w:cs="Times New Roman"/>
          <w:u w:val="single"/>
        </w:rPr>
      </w:pPr>
    </w:p>
    <w:p w14:paraId="3D52A5EF" w14:textId="6BDCF589" w:rsidR="00512CAD" w:rsidRPr="00FC1067" w:rsidRDefault="00B91981" w:rsidP="00FC1067">
      <w:pPr>
        <w:spacing w:before="10" w:after="10" w:line="360" w:lineRule="auto"/>
        <w:ind w:right="283"/>
        <w:rPr>
          <w:rFonts w:ascii="Times New Roman" w:hAnsi="Times New Roman" w:cs="Times New Roman"/>
          <w:u w:val="single"/>
        </w:rPr>
      </w:pPr>
      <w:r w:rsidRPr="00FC1067">
        <w:rPr>
          <w:rFonts w:ascii="Times New Roman" w:hAnsi="Times New Roman" w:cs="Times New Roman"/>
          <w:u w:val="single"/>
        </w:rPr>
        <w:lastRenderedPageBreak/>
        <w:t>Introduction</w:t>
      </w:r>
    </w:p>
    <w:p w14:paraId="10AF6A1B" w14:textId="34865B23" w:rsidR="0077420F" w:rsidRPr="00FC1067" w:rsidRDefault="0077420F" w:rsidP="00FC1067">
      <w:pPr>
        <w:spacing w:before="10" w:after="10" w:line="360" w:lineRule="auto"/>
        <w:ind w:right="283"/>
        <w:rPr>
          <w:rFonts w:ascii="Times New Roman" w:hAnsi="Times New Roman" w:cs="Times New Roman"/>
          <w:u w:val="single"/>
        </w:rPr>
      </w:pPr>
    </w:p>
    <w:p w14:paraId="21631293" w14:textId="4100DD65" w:rsidR="0077420F" w:rsidRPr="00FC1067" w:rsidRDefault="0077420F" w:rsidP="00FC1067">
      <w:pPr>
        <w:spacing w:before="10" w:after="10" w:line="360" w:lineRule="auto"/>
        <w:ind w:right="283"/>
        <w:rPr>
          <w:rFonts w:ascii="Times New Roman" w:hAnsi="Times New Roman" w:cs="Times New Roman"/>
        </w:rPr>
      </w:pPr>
      <w:r w:rsidRPr="00FC1067">
        <w:rPr>
          <w:rFonts w:ascii="Times New Roman" w:hAnsi="Times New Roman" w:cs="Times New Roman"/>
        </w:rPr>
        <w:t xml:space="preserve">Workplace communication is vital in order to perform at a high level. Through my own work </w:t>
      </w:r>
      <w:r w:rsidR="00EC66ED" w:rsidRPr="00FC1067">
        <w:rPr>
          <w:rFonts w:ascii="Times New Roman" w:hAnsi="Times New Roman" w:cs="Times New Roman"/>
        </w:rPr>
        <w:t>experiences,</w:t>
      </w:r>
      <w:r w:rsidRPr="00FC1067">
        <w:rPr>
          <w:rFonts w:ascii="Times New Roman" w:hAnsi="Times New Roman" w:cs="Times New Roman"/>
        </w:rPr>
        <w:t xml:space="preserve"> I have developed and been able to recognise various </w:t>
      </w:r>
      <w:r w:rsidR="00EC66ED" w:rsidRPr="00FC1067">
        <w:rPr>
          <w:rFonts w:ascii="Times New Roman" w:hAnsi="Times New Roman" w:cs="Times New Roman"/>
        </w:rPr>
        <w:t>communications</w:t>
      </w:r>
      <w:r w:rsidRPr="00FC1067">
        <w:rPr>
          <w:rFonts w:ascii="Times New Roman" w:hAnsi="Times New Roman" w:cs="Times New Roman"/>
        </w:rPr>
        <w:t xml:space="preserve"> </w:t>
      </w:r>
      <w:r w:rsidR="00EC66ED" w:rsidRPr="00FC1067">
        <w:rPr>
          <w:rFonts w:ascii="Times New Roman" w:hAnsi="Times New Roman" w:cs="Times New Roman"/>
        </w:rPr>
        <w:t>styles</w:t>
      </w:r>
      <w:r w:rsidRPr="00FC1067">
        <w:rPr>
          <w:rFonts w:ascii="Times New Roman" w:hAnsi="Times New Roman" w:cs="Times New Roman"/>
        </w:rPr>
        <w:t xml:space="preserve">. </w:t>
      </w:r>
      <w:r w:rsidR="00EC66ED" w:rsidRPr="00FC1067">
        <w:rPr>
          <w:rFonts w:ascii="Times New Roman" w:hAnsi="Times New Roman" w:cs="Times New Roman"/>
        </w:rPr>
        <w:t>It is vital for managers to develop good communication skills in order to perform at their best</w:t>
      </w:r>
      <w:r w:rsidR="00FC1067" w:rsidRPr="00FC1067">
        <w:rPr>
          <w:rFonts w:ascii="Times New Roman" w:hAnsi="Times New Roman" w:cs="Times New Roman"/>
        </w:rPr>
        <w:t>.</w:t>
      </w:r>
    </w:p>
    <w:p w14:paraId="0C7C6ADB" w14:textId="11F74804" w:rsidR="001B7100" w:rsidRPr="00FC1067" w:rsidRDefault="001B7100" w:rsidP="00FC1067">
      <w:pPr>
        <w:spacing w:before="10" w:after="10" w:line="360" w:lineRule="auto"/>
        <w:ind w:right="283"/>
        <w:rPr>
          <w:rFonts w:ascii="Times New Roman" w:hAnsi="Times New Roman" w:cs="Times New Roman"/>
        </w:rPr>
      </w:pPr>
    </w:p>
    <w:p w14:paraId="2A4572B2" w14:textId="77777777" w:rsidR="00FC1067" w:rsidRPr="00FC1067" w:rsidRDefault="00FC1067" w:rsidP="00FC1067">
      <w:pPr>
        <w:spacing w:line="360" w:lineRule="auto"/>
        <w:rPr>
          <w:rFonts w:ascii="Times New Roman" w:hAnsi="Times New Roman" w:cs="Times New Roman"/>
          <w:u w:val="single"/>
        </w:rPr>
      </w:pPr>
    </w:p>
    <w:p w14:paraId="550B7058" w14:textId="77777777" w:rsidR="00FC1067" w:rsidRPr="00FC1067" w:rsidRDefault="00FC1067" w:rsidP="00FC1067">
      <w:pPr>
        <w:spacing w:line="360" w:lineRule="auto"/>
        <w:rPr>
          <w:rFonts w:ascii="Times New Roman" w:hAnsi="Times New Roman" w:cs="Times New Roman"/>
          <w:u w:val="single"/>
        </w:rPr>
      </w:pPr>
    </w:p>
    <w:p w14:paraId="18AAAB7C" w14:textId="77777777" w:rsidR="00FC1067" w:rsidRPr="00FC1067" w:rsidRDefault="00FC1067" w:rsidP="00FC1067">
      <w:pPr>
        <w:spacing w:line="360" w:lineRule="auto"/>
        <w:rPr>
          <w:rFonts w:ascii="Times New Roman" w:hAnsi="Times New Roman" w:cs="Times New Roman"/>
          <w:u w:val="single"/>
        </w:rPr>
      </w:pPr>
    </w:p>
    <w:p w14:paraId="11418541" w14:textId="77777777" w:rsidR="00FC1067" w:rsidRPr="00FC1067" w:rsidRDefault="00FC1067" w:rsidP="00FC1067">
      <w:pPr>
        <w:spacing w:line="360" w:lineRule="auto"/>
        <w:rPr>
          <w:rFonts w:ascii="Times New Roman" w:hAnsi="Times New Roman" w:cs="Times New Roman"/>
          <w:u w:val="single"/>
        </w:rPr>
      </w:pPr>
    </w:p>
    <w:p w14:paraId="6FADC65C" w14:textId="77777777" w:rsidR="00FC1067" w:rsidRPr="00FC1067" w:rsidRDefault="00FC1067" w:rsidP="00FC1067">
      <w:pPr>
        <w:spacing w:line="360" w:lineRule="auto"/>
        <w:rPr>
          <w:rFonts w:ascii="Times New Roman" w:hAnsi="Times New Roman" w:cs="Times New Roman"/>
          <w:u w:val="single"/>
        </w:rPr>
      </w:pPr>
    </w:p>
    <w:p w14:paraId="1E7A5328" w14:textId="77777777" w:rsidR="00FC1067" w:rsidRPr="00FC1067" w:rsidRDefault="00FC1067" w:rsidP="00FC1067">
      <w:pPr>
        <w:spacing w:line="360" w:lineRule="auto"/>
        <w:rPr>
          <w:rFonts w:ascii="Times New Roman" w:hAnsi="Times New Roman" w:cs="Times New Roman"/>
          <w:u w:val="single"/>
        </w:rPr>
      </w:pPr>
    </w:p>
    <w:p w14:paraId="66643C0B" w14:textId="77777777" w:rsidR="00FC1067" w:rsidRPr="00FC1067" w:rsidRDefault="00FC1067" w:rsidP="00FC1067">
      <w:pPr>
        <w:spacing w:line="360" w:lineRule="auto"/>
        <w:rPr>
          <w:rFonts w:ascii="Times New Roman" w:hAnsi="Times New Roman" w:cs="Times New Roman"/>
          <w:u w:val="single"/>
        </w:rPr>
      </w:pPr>
    </w:p>
    <w:p w14:paraId="451B1F6C" w14:textId="77777777" w:rsidR="00FC1067" w:rsidRPr="00FC1067" w:rsidRDefault="00FC1067" w:rsidP="00FC1067">
      <w:pPr>
        <w:spacing w:line="360" w:lineRule="auto"/>
        <w:rPr>
          <w:rFonts w:ascii="Times New Roman" w:hAnsi="Times New Roman" w:cs="Times New Roman"/>
          <w:u w:val="single"/>
        </w:rPr>
      </w:pPr>
    </w:p>
    <w:p w14:paraId="2F1A2FD0" w14:textId="77777777" w:rsidR="00FC1067" w:rsidRPr="00FC1067" w:rsidRDefault="00FC1067" w:rsidP="00FC1067">
      <w:pPr>
        <w:spacing w:line="360" w:lineRule="auto"/>
        <w:rPr>
          <w:rFonts w:ascii="Times New Roman" w:hAnsi="Times New Roman" w:cs="Times New Roman"/>
          <w:u w:val="single"/>
        </w:rPr>
      </w:pPr>
    </w:p>
    <w:p w14:paraId="6492B3A8" w14:textId="77777777" w:rsidR="00FC1067" w:rsidRPr="00FC1067" w:rsidRDefault="00FC1067" w:rsidP="00FC1067">
      <w:pPr>
        <w:spacing w:line="360" w:lineRule="auto"/>
        <w:rPr>
          <w:rFonts w:ascii="Times New Roman" w:hAnsi="Times New Roman" w:cs="Times New Roman"/>
          <w:u w:val="single"/>
        </w:rPr>
      </w:pPr>
    </w:p>
    <w:p w14:paraId="71F55620" w14:textId="77777777" w:rsidR="00FC1067" w:rsidRPr="00FC1067" w:rsidRDefault="00FC1067" w:rsidP="00FC1067">
      <w:pPr>
        <w:spacing w:line="360" w:lineRule="auto"/>
        <w:rPr>
          <w:rFonts w:ascii="Times New Roman" w:hAnsi="Times New Roman" w:cs="Times New Roman"/>
          <w:u w:val="single"/>
        </w:rPr>
      </w:pPr>
    </w:p>
    <w:p w14:paraId="57A1EA3F" w14:textId="77777777" w:rsidR="00FC1067" w:rsidRPr="00FC1067" w:rsidRDefault="00FC1067" w:rsidP="00FC1067">
      <w:pPr>
        <w:spacing w:line="360" w:lineRule="auto"/>
        <w:rPr>
          <w:rFonts w:ascii="Times New Roman" w:hAnsi="Times New Roman" w:cs="Times New Roman"/>
          <w:u w:val="single"/>
        </w:rPr>
      </w:pPr>
    </w:p>
    <w:p w14:paraId="304B3FCB" w14:textId="77777777" w:rsidR="00FC1067" w:rsidRPr="00FC1067" w:rsidRDefault="00FC1067" w:rsidP="00FC1067">
      <w:pPr>
        <w:spacing w:line="360" w:lineRule="auto"/>
        <w:rPr>
          <w:rFonts w:ascii="Times New Roman" w:hAnsi="Times New Roman" w:cs="Times New Roman"/>
          <w:u w:val="single"/>
        </w:rPr>
      </w:pPr>
    </w:p>
    <w:p w14:paraId="5EA8600F" w14:textId="77777777" w:rsidR="00FC1067" w:rsidRPr="00FC1067" w:rsidRDefault="00FC1067" w:rsidP="00FC1067">
      <w:pPr>
        <w:spacing w:line="360" w:lineRule="auto"/>
        <w:rPr>
          <w:rFonts w:ascii="Times New Roman" w:hAnsi="Times New Roman" w:cs="Times New Roman"/>
          <w:u w:val="single"/>
        </w:rPr>
      </w:pPr>
    </w:p>
    <w:p w14:paraId="735F63DF" w14:textId="77777777" w:rsidR="00FC1067" w:rsidRPr="00FC1067" w:rsidRDefault="00FC1067" w:rsidP="00FC1067">
      <w:pPr>
        <w:spacing w:line="360" w:lineRule="auto"/>
        <w:rPr>
          <w:rFonts w:ascii="Times New Roman" w:hAnsi="Times New Roman" w:cs="Times New Roman"/>
          <w:u w:val="single"/>
        </w:rPr>
      </w:pPr>
    </w:p>
    <w:p w14:paraId="3E42A48E" w14:textId="77777777" w:rsidR="00FC1067" w:rsidRPr="00FC1067" w:rsidRDefault="00FC1067" w:rsidP="00FC1067">
      <w:pPr>
        <w:spacing w:line="360" w:lineRule="auto"/>
        <w:rPr>
          <w:rFonts w:ascii="Times New Roman" w:hAnsi="Times New Roman" w:cs="Times New Roman"/>
          <w:u w:val="single"/>
        </w:rPr>
      </w:pPr>
    </w:p>
    <w:p w14:paraId="781510AC" w14:textId="77777777" w:rsidR="00FC1067" w:rsidRPr="00FC1067" w:rsidRDefault="00FC1067" w:rsidP="00FC1067">
      <w:pPr>
        <w:spacing w:line="360" w:lineRule="auto"/>
        <w:rPr>
          <w:rFonts w:ascii="Times New Roman" w:hAnsi="Times New Roman" w:cs="Times New Roman"/>
          <w:u w:val="single"/>
        </w:rPr>
      </w:pPr>
    </w:p>
    <w:p w14:paraId="7ECF918C" w14:textId="77777777" w:rsidR="00FC1067" w:rsidRPr="00FC1067" w:rsidRDefault="00FC1067" w:rsidP="00FC1067">
      <w:pPr>
        <w:spacing w:line="360" w:lineRule="auto"/>
        <w:rPr>
          <w:rFonts w:ascii="Times New Roman" w:hAnsi="Times New Roman" w:cs="Times New Roman"/>
          <w:u w:val="single"/>
        </w:rPr>
      </w:pPr>
    </w:p>
    <w:p w14:paraId="7D61FA25" w14:textId="77777777" w:rsidR="00FC1067" w:rsidRPr="00FC1067" w:rsidRDefault="00FC1067" w:rsidP="00FC1067">
      <w:pPr>
        <w:spacing w:line="360" w:lineRule="auto"/>
        <w:rPr>
          <w:rFonts w:ascii="Times New Roman" w:hAnsi="Times New Roman" w:cs="Times New Roman"/>
          <w:u w:val="single"/>
        </w:rPr>
      </w:pPr>
    </w:p>
    <w:p w14:paraId="7B6B7E12" w14:textId="77777777" w:rsidR="00FC1067" w:rsidRPr="00FC1067" w:rsidRDefault="00FC1067" w:rsidP="00FC1067">
      <w:pPr>
        <w:spacing w:line="360" w:lineRule="auto"/>
        <w:rPr>
          <w:rFonts w:ascii="Times New Roman" w:hAnsi="Times New Roman" w:cs="Times New Roman"/>
          <w:u w:val="single"/>
        </w:rPr>
      </w:pPr>
    </w:p>
    <w:p w14:paraId="071720FB" w14:textId="77777777" w:rsidR="00FC1067" w:rsidRPr="00FC1067" w:rsidRDefault="00FC1067" w:rsidP="00FC1067">
      <w:pPr>
        <w:spacing w:line="360" w:lineRule="auto"/>
        <w:rPr>
          <w:rFonts w:ascii="Times New Roman" w:hAnsi="Times New Roman" w:cs="Times New Roman"/>
          <w:u w:val="single"/>
        </w:rPr>
      </w:pPr>
    </w:p>
    <w:p w14:paraId="7A45DBD8" w14:textId="77777777" w:rsidR="00FC1067" w:rsidRPr="00FC1067" w:rsidRDefault="00FC1067" w:rsidP="00FC1067">
      <w:pPr>
        <w:spacing w:line="360" w:lineRule="auto"/>
        <w:rPr>
          <w:rFonts w:ascii="Times New Roman" w:hAnsi="Times New Roman" w:cs="Times New Roman"/>
          <w:u w:val="single"/>
        </w:rPr>
      </w:pPr>
    </w:p>
    <w:p w14:paraId="2F5A0E71" w14:textId="77777777" w:rsidR="00FC1067" w:rsidRPr="00FC1067" w:rsidRDefault="00FC1067" w:rsidP="00FC1067">
      <w:pPr>
        <w:spacing w:line="360" w:lineRule="auto"/>
        <w:rPr>
          <w:rFonts w:ascii="Times New Roman" w:hAnsi="Times New Roman" w:cs="Times New Roman"/>
          <w:u w:val="single"/>
        </w:rPr>
      </w:pPr>
    </w:p>
    <w:p w14:paraId="7B31D437" w14:textId="77777777" w:rsidR="00FC1067" w:rsidRPr="00FC1067" w:rsidRDefault="00FC1067" w:rsidP="00FC1067">
      <w:pPr>
        <w:spacing w:line="360" w:lineRule="auto"/>
        <w:rPr>
          <w:rFonts w:ascii="Times New Roman" w:hAnsi="Times New Roman" w:cs="Times New Roman"/>
          <w:u w:val="single"/>
        </w:rPr>
      </w:pPr>
    </w:p>
    <w:p w14:paraId="46F0CA46" w14:textId="77777777" w:rsidR="00FC1067" w:rsidRPr="00FC1067" w:rsidRDefault="00FC1067" w:rsidP="00FC1067">
      <w:pPr>
        <w:spacing w:line="360" w:lineRule="auto"/>
        <w:rPr>
          <w:rFonts w:ascii="Times New Roman" w:hAnsi="Times New Roman" w:cs="Times New Roman"/>
          <w:u w:val="single"/>
        </w:rPr>
      </w:pPr>
    </w:p>
    <w:p w14:paraId="18DFEFE7" w14:textId="77777777" w:rsidR="00FC1067" w:rsidRPr="00FC1067" w:rsidRDefault="00FC1067" w:rsidP="00FC1067">
      <w:pPr>
        <w:spacing w:line="360" w:lineRule="auto"/>
        <w:rPr>
          <w:rFonts w:ascii="Times New Roman" w:hAnsi="Times New Roman" w:cs="Times New Roman"/>
          <w:u w:val="single"/>
        </w:rPr>
      </w:pPr>
    </w:p>
    <w:p w14:paraId="306F47A5" w14:textId="77777777" w:rsidR="00FC1067" w:rsidRPr="00FC1067" w:rsidRDefault="00FC1067" w:rsidP="00FC1067">
      <w:pPr>
        <w:spacing w:line="360" w:lineRule="auto"/>
        <w:rPr>
          <w:rFonts w:ascii="Times New Roman" w:hAnsi="Times New Roman" w:cs="Times New Roman"/>
          <w:u w:val="single"/>
        </w:rPr>
      </w:pPr>
    </w:p>
    <w:p w14:paraId="32561CE0" w14:textId="77777777" w:rsidR="00FC1067" w:rsidRPr="00FC1067" w:rsidRDefault="00FC1067" w:rsidP="00FC1067">
      <w:pPr>
        <w:spacing w:line="360" w:lineRule="auto"/>
        <w:rPr>
          <w:rFonts w:ascii="Times New Roman" w:hAnsi="Times New Roman" w:cs="Times New Roman"/>
          <w:u w:val="single"/>
        </w:rPr>
      </w:pPr>
    </w:p>
    <w:p w14:paraId="4D1DCECD" w14:textId="4C05E906" w:rsidR="007744FA" w:rsidRPr="00FC1067" w:rsidRDefault="007744FA" w:rsidP="00FC1067">
      <w:pPr>
        <w:spacing w:line="360" w:lineRule="auto"/>
        <w:rPr>
          <w:rFonts w:ascii="Times New Roman" w:hAnsi="Times New Roman" w:cs="Times New Roman"/>
          <w:u w:val="single"/>
        </w:rPr>
      </w:pPr>
      <w:r w:rsidRPr="00FC1067">
        <w:rPr>
          <w:rFonts w:ascii="Times New Roman" w:hAnsi="Times New Roman" w:cs="Times New Roman"/>
          <w:u w:val="single"/>
        </w:rPr>
        <w:lastRenderedPageBreak/>
        <w:t>What is communication?</w:t>
      </w:r>
    </w:p>
    <w:p w14:paraId="56927EF8" w14:textId="77777777" w:rsidR="007744FA" w:rsidRPr="00FC1067" w:rsidRDefault="007744FA" w:rsidP="00FC1067">
      <w:pPr>
        <w:spacing w:before="10" w:after="10" w:line="360" w:lineRule="auto"/>
        <w:ind w:right="283"/>
        <w:rPr>
          <w:rFonts w:ascii="Times New Roman" w:hAnsi="Times New Roman" w:cs="Times New Roman"/>
        </w:rPr>
      </w:pPr>
    </w:p>
    <w:p w14:paraId="52208E3C" w14:textId="6523205C" w:rsidR="008038B3" w:rsidRPr="00FC1067" w:rsidRDefault="00EC66ED" w:rsidP="00FC1067">
      <w:pPr>
        <w:spacing w:line="360" w:lineRule="auto"/>
        <w:rPr>
          <w:rFonts w:ascii="Times New Roman" w:hAnsi="Times New Roman" w:cs="Times New Roman"/>
        </w:rPr>
      </w:pPr>
      <w:r w:rsidRPr="00FC1067">
        <w:rPr>
          <w:rFonts w:ascii="Times New Roman" w:hAnsi="Times New Roman" w:cs="Times New Roman"/>
        </w:rPr>
        <w:t>T</w:t>
      </w:r>
      <w:r w:rsidR="008038B3" w:rsidRPr="00FC1067">
        <w:rPr>
          <w:rFonts w:ascii="Times New Roman" w:hAnsi="Times New Roman" w:cs="Times New Roman"/>
        </w:rPr>
        <w:t xml:space="preserve">here are four styles of communication. Each style </w:t>
      </w:r>
      <w:r w:rsidR="004C2C7F" w:rsidRPr="00FC1067">
        <w:rPr>
          <w:rFonts w:ascii="Times New Roman" w:hAnsi="Times New Roman" w:cs="Times New Roman"/>
        </w:rPr>
        <w:t>represents a</w:t>
      </w:r>
      <w:r w:rsidR="008038B3" w:rsidRPr="00FC1067">
        <w:rPr>
          <w:rFonts w:ascii="Times New Roman" w:hAnsi="Times New Roman" w:cs="Times New Roman"/>
        </w:rPr>
        <w:t xml:space="preserve"> </w:t>
      </w:r>
      <w:r w:rsidRPr="00FC1067">
        <w:rPr>
          <w:rFonts w:ascii="Times New Roman" w:hAnsi="Times New Roman" w:cs="Times New Roman"/>
        </w:rPr>
        <w:t>different way</w:t>
      </w:r>
      <w:r w:rsidR="008038B3" w:rsidRPr="00FC1067">
        <w:rPr>
          <w:rFonts w:ascii="Times New Roman" w:hAnsi="Times New Roman" w:cs="Times New Roman"/>
        </w:rPr>
        <w:t xml:space="preserve"> to communicate. </w:t>
      </w:r>
      <w:r w:rsidR="004C2C7F" w:rsidRPr="00FC1067">
        <w:rPr>
          <w:rFonts w:ascii="Times New Roman" w:hAnsi="Times New Roman" w:cs="Times New Roman"/>
        </w:rPr>
        <w:t xml:space="preserve">Understanding styles of communicating is necessary, </w:t>
      </w:r>
      <w:r w:rsidR="008038B3" w:rsidRPr="00FC1067">
        <w:rPr>
          <w:rFonts w:ascii="Times New Roman" w:hAnsi="Times New Roman" w:cs="Times New Roman"/>
        </w:rPr>
        <w:t xml:space="preserve">to understand how a manager should communicate in the workplace. </w:t>
      </w:r>
    </w:p>
    <w:p w14:paraId="45FD87F0" w14:textId="77777777" w:rsidR="008038B3" w:rsidRPr="00FC1067" w:rsidRDefault="008038B3" w:rsidP="00FC1067">
      <w:pPr>
        <w:spacing w:line="360" w:lineRule="auto"/>
        <w:rPr>
          <w:rFonts w:ascii="Times New Roman" w:hAnsi="Times New Roman" w:cs="Times New Roman"/>
        </w:rPr>
      </w:pPr>
    </w:p>
    <w:p w14:paraId="38C2AEF5" w14:textId="2F77B3CB" w:rsidR="008038B3" w:rsidRPr="00FC1067" w:rsidRDefault="008038B3" w:rsidP="00FC1067">
      <w:pPr>
        <w:spacing w:line="360" w:lineRule="auto"/>
        <w:rPr>
          <w:rFonts w:ascii="Times New Roman" w:hAnsi="Times New Roman" w:cs="Times New Roman"/>
          <w:u w:val="single"/>
        </w:rPr>
      </w:pPr>
      <w:r w:rsidRPr="00FC1067">
        <w:rPr>
          <w:rFonts w:ascii="Times New Roman" w:hAnsi="Times New Roman" w:cs="Times New Roman"/>
          <w:u w:val="single"/>
        </w:rPr>
        <w:t xml:space="preserve">Analytical communicator - </w:t>
      </w:r>
      <w:r w:rsidRPr="00FC1067">
        <w:rPr>
          <w:rFonts w:ascii="Times New Roman" w:hAnsi="Times New Roman" w:cs="Times New Roman"/>
        </w:rPr>
        <w:t xml:space="preserve">A person who is an analytical communicator, will discuss various things but will want to back up what’s said by factual evidence. </w:t>
      </w:r>
    </w:p>
    <w:p w14:paraId="1FBEB04B" w14:textId="77777777" w:rsidR="008038B3" w:rsidRPr="00FC1067" w:rsidRDefault="008038B3" w:rsidP="00FC1067">
      <w:pPr>
        <w:spacing w:line="360" w:lineRule="auto"/>
        <w:rPr>
          <w:rFonts w:ascii="Times New Roman" w:hAnsi="Times New Roman" w:cs="Times New Roman"/>
        </w:rPr>
      </w:pPr>
    </w:p>
    <w:p w14:paraId="238D90CA" w14:textId="7AF77A83" w:rsidR="008038B3" w:rsidRPr="00FC1067" w:rsidRDefault="008038B3" w:rsidP="00FC1067">
      <w:pPr>
        <w:spacing w:line="360" w:lineRule="auto"/>
        <w:rPr>
          <w:rFonts w:ascii="Times New Roman" w:hAnsi="Times New Roman" w:cs="Times New Roman"/>
          <w:u w:val="single"/>
        </w:rPr>
      </w:pPr>
      <w:r w:rsidRPr="00FC1067">
        <w:rPr>
          <w:rFonts w:ascii="Times New Roman" w:hAnsi="Times New Roman" w:cs="Times New Roman"/>
          <w:u w:val="single"/>
        </w:rPr>
        <w:t xml:space="preserve">Personal communicator - </w:t>
      </w:r>
      <w:r w:rsidRPr="00FC1067">
        <w:rPr>
          <w:rFonts w:ascii="Times New Roman" w:hAnsi="Times New Roman" w:cs="Times New Roman"/>
        </w:rPr>
        <w:t>A personal communicator is someone who pays close attention to other, and also listens well. A personal communicator Builds relationships well with others.</w:t>
      </w:r>
    </w:p>
    <w:p w14:paraId="08F852FA" w14:textId="77777777" w:rsidR="008038B3" w:rsidRPr="00FC1067" w:rsidRDefault="008038B3" w:rsidP="00FC1067">
      <w:pPr>
        <w:spacing w:line="360" w:lineRule="auto"/>
        <w:rPr>
          <w:rFonts w:ascii="Times New Roman" w:hAnsi="Times New Roman" w:cs="Times New Roman"/>
        </w:rPr>
      </w:pPr>
    </w:p>
    <w:p w14:paraId="1684D346" w14:textId="4AAD50E7" w:rsidR="008038B3" w:rsidRPr="00FC1067" w:rsidRDefault="008038B3" w:rsidP="00FC1067">
      <w:pPr>
        <w:spacing w:line="360" w:lineRule="auto"/>
        <w:rPr>
          <w:rFonts w:ascii="Times New Roman" w:hAnsi="Times New Roman" w:cs="Times New Roman"/>
          <w:u w:val="single"/>
        </w:rPr>
      </w:pPr>
      <w:r w:rsidRPr="00FC1067">
        <w:rPr>
          <w:rFonts w:ascii="Times New Roman" w:hAnsi="Times New Roman" w:cs="Times New Roman"/>
          <w:u w:val="single"/>
        </w:rPr>
        <w:t xml:space="preserve">Intuitive communicator- </w:t>
      </w:r>
      <w:r w:rsidRPr="00FC1067">
        <w:rPr>
          <w:rFonts w:ascii="Times New Roman" w:hAnsi="Times New Roman" w:cs="Times New Roman"/>
        </w:rPr>
        <w:t>A person who is an intuitive communicator likes to focus only on the end result. Mostly missing important information which can result in failed results. This type of communicator fails to pay attention to detail.</w:t>
      </w:r>
    </w:p>
    <w:p w14:paraId="00A9E133" w14:textId="77777777" w:rsidR="008038B3" w:rsidRPr="00FC1067" w:rsidRDefault="008038B3" w:rsidP="00FC1067">
      <w:pPr>
        <w:spacing w:line="360" w:lineRule="auto"/>
        <w:rPr>
          <w:rFonts w:ascii="Times New Roman" w:hAnsi="Times New Roman" w:cs="Times New Roman"/>
        </w:rPr>
      </w:pPr>
    </w:p>
    <w:p w14:paraId="103120EC" w14:textId="77777777" w:rsidR="008038B3" w:rsidRPr="00FC1067" w:rsidRDefault="008038B3" w:rsidP="00FC1067">
      <w:pPr>
        <w:spacing w:line="360" w:lineRule="auto"/>
        <w:rPr>
          <w:rFonts w:ascii="Times New Roman" w:hAnsi="Times New Roman" w:cs="Times New Roman"/>
        </w:rPr>
      </w:pPr>
    </w:p>
    <w:p w14:paraId="662CA3AB" w14:textId="598FD18D" w:rsidR="00CE0A3A" w:rsidRPr="00FC1067" w:rsidRDefault="008038B3" w:rsidP="00FC1067">
      <w:pPr>
        <w:spacing w:line="360" w:lineRule="auto"/>
        <w:rPr>
          <w:rFonts w:ascii="Times New Roman" w:eastAsia="Times New Roman" w:hAnsi="Times New Roman" w:cs="Times New Roman"/>
        </w:rPr>
      </w:pPr>
      <w:r w:rsidRPr="00FC1067">
        <w:rPr>
          <w:rFonts w:ascii="Times New Roman" w:hAnsi="Times New Roman" w:cs="Times New Roman"/>
          <w:u w:val="single"/>
        </w:rPr>
        <w:t xml:space="preserve">Functional communicator- </w:t>
      </w:r>
      <w:r w:rsidRPr="00FC1067">
        <w:rPr>
          <w:rFonts w:ascii="Times New Roman" w:hAnsi="Times New Roman" w:cs="Times New Roman"/>
        </w:rPr>
        <w:t>A functional communicator will look at all necessary parts of a discussion and analyse everything in order to reach a conclusion. They can be seen as quite boring people</w:t>
      </w:r>
      <w:r w:rsidR="00CE0A3A" w:rsidRPr="00FC1067">
        <w:rPr>
          <w:rFonts w:ascii="Times New Roman" w:hAnsi="Times New Roman" w:cs="Times New Roman"/>
        </w:rPr>
        <w:t xml:space="preserve"> </w:t>
      </w:r>
      <w:r w:rsidR="00CE0A3A" w:rsidRPr="00FC1067">
        <w:rPr>
          <w:rFonts w:ascii="Times New Roman" w:eastAsia="Times New Roman" w:hAnsi="Times New Roman" w:cs="Times New Roman"/>
          <w:color w:val="000000"/>
          <w:shd w:val="clear" w:color="auto" w:fill="FFFFFF"/>
        </w:rPr>
        <w:t>(YouTube, 2017)</w:t>
      </w:r>
      <w:r w:rsidR="00CE0A3A" w:rsidRPr="00FC1067">
        <w:rPr>
          <w:rFonts w:ascii="Times New Roman" w:eastAsia="Times New Roman" w:hAnsi="Times New Roman" w:cs="Times New Roman"/>
          <w:color w:val="000000"/>
          <w:shd w:val="clear" w:color="auto" w:fill="FFFFFF"/>
        </w:rPr>
        <w:t>.</w:t>
      </w:r>
    </w:p>
    <w:p w14:paraId="697D78F8" w14:textId="742561E1" w:rsidR="008038B3" w:rsidRPr="00FC1067" w:rsidRDefault="008038B3" w:rsidP="00FC1067">
      <w:pPr>
        <w:spacing w:line="360" w:lineRule="auto"/>
        <w:rPr>
          <w:rFonts w:ascii="Times New Roman" w:hAnsi="Times New Roman" w:cs="Times New Roman"/>
        </w:rPr>
      </w:pPr>
    </w:p>
    <w:p w14:paraId="4BF9E200" w14:textId="4C5FF530" w:rsidR="00EC66ED" w:rsidRPr="00FC1067" w:rsidRDefault="00EC66ED" w:rsidP="00FC1067">
      <w:pPr>
        <w:spacing w:line="360" w:lineRule="auto"/>
        <w:rPr>
          <w:rFonts w:ascii="Times New Roman" w:hAnsi="Times New Roman" w:cs="Times New Roman"/>
        </w:rPr>
      </w:pPr>
    </w:p>
    <w:p w14:paraId="184E0E74" w14:textId="77777777" w:rsidR="00EC66ED" w:rsidRPr="00FC1067" w:rsidRDefault="00EC66ED" w:rsidP="00FC1067">
      <w:pPr>
        <w:spacing w:line="360" w:lineRule="auto"/>
        <w:rPr>
          <w:rFonts w:ascii="Times New Roman" w:hAnsi="Times New Roman" w:cs="Times New Roman"/>
        </w:rPr>
      </w:pPr>
    </w:p>
    <w:p w14:paraId="766EA977" w14:textId="0E6820D0" w:rsidR="004C2C7F" w:rsidRPr="00FC1067" w:rsidRDefault="004C2C7F" w:rsidP="00FC1067">
      <w:pPr>
        <w:spacing w:line="360" w:lineRule="auto"/>
        <w:rPr>
          <w:rFonts w:ascii="Times New Roman" w:hAnsi="Times New Roman" w:cs="Times New Roman"/>
          <w:u w:val="single"/>
        </w:rPr>
      </w:pPr>
    </w:p>
    <w:p w14:paraId="0A90CA4B" w14:textId="77777777" w:rsidR="004C2C7F" w:rsidRPr="00FC1067" w:rsidRDefault="004C2C7F" w:rsidP="00FC1067">
      <w:pPr>
        <w:spacing w:line="360" w:lineRule="auto"/>
        <w:rPr>
          <w:rFonts w:ascii="Times New Roman" w:hAnsi="Times New Roman" w:cs="Times New Roman"/>
          <w:u w:val="single"/>
        </w:rPr>
      </w:pPr>
    </w:p>
    <w:p w14:paraId="21306E4D" w14:textId="04112A41" w:rsidR="00EF7722" w:rsidRPr="00FC1067" w:rsidRDefault="004C2C7F" w:rsidP="00FC1067">
      <w:pPr>
        <w:spacing w:line="360" w:lineRule="auto"/>
        <w:rPr>
          <w:rFonts w:ascii="Times New Roman" w:eastAsia="Times New Roman" w:hAnsi="Times New Roman" w:cs="Times New Roman"/>
        </w:rPr>
      </w:pPr>
      <w:r w:rsidRPr="00FC1067">
        <w:rPr>
          <w:rFonts w:ascii="Times New Roman" w:hAnsi="Times New Roman" w:cs="Times New Roman"/>
        </w:rPr>
        <w:t>Communication can be described as a continuous process, which is active and has no limitations</w:t>
      </w:r>
      <w:r w:rsidR="00CE0A3A" w:rsidRPr="00FC1067">
        <w:rPr>
          <w:rFonts w:ascii="Times New Roman" w:hAnsi="Times New Roman" w:cs="Times New Roman"/>
        </w:rPr>
        <w:t xml:space="preserve"> </w:t>
      </w:r>
      <w:r w:rsidR="00CE0A3A" w:rsidRPr="00FC1067">
        <w:rPr>
          <w:rFonts w:ascii="Times New Roman" w:eastAsia="Times New Roman" w:hAnsi="Times New Roman" w:cs="Times New Roman"/>
          <w:color w:val="000000"/>
          <w:shd w:val="clear" w:color="auto" w:fill="FFFFFF"/>
        </w:rPr>
        <w:t xml:space="preserve">(Burton and </w:t>
      </w:r>
      <w:proofErr w:type="spellStart"/>
      <w:r w:rsidR="00CE0A3A" w:rsidRPr="00FC1067">
        <w:rPr>
          <w:rFonts w:ascii="Times New Roman" w:eastAsia="Times New Roman" w:hAnsi="Times New Roman" w:cs="Times New Roman"/>
          <w:color w:val="000000"/>
          <w:shd w:val="clear" w:color="auto" w:fill="FFFFFF"/>
        </w:rPr>
        <w:t>Dimbleby</w:t>
      </w:r>
      <w:proofErr w:type="spellEnd"/>
      <w:r w:rsidR="00CE0A3A" w:rsidRPr="00FC1067">
        <w:rPr>
          <w:rFonts w:ascii="Times New Roman" w:eastAsia="Times New Roman" w:hAnsi="Times New Roman" w:cs="Times New Roman"/>
          <w:color w:val="000000"/>
          <w:shd w:val="clear" w:color="auto" w:fill="FFFFFF"/>
        </w:rPr>
        <w:t>, 2002</w:t>
      </w:r>
      <w:r w:rsidR="00CE0A3A" w:rsidRPr="00FC1067">
        <w:rPr>
          <w:rFonts w:ascii="Times New Roman" w:eastAsia="Times New Roman" w:hAnsi="Times New Roman" w:cs="Times New Roman"/>
          <w:color w:val="000000"/>
          <w:shd w:val="clear" w:color="auto" w:fill="FFFFFF"/>
        </w:rPr>
        <w:t xml:space="preserve"> </w:t>
      </w:r>
      <w:r w:rsidR="00EF7722" w:rsidRPr="00FC1067">
        <w:rPr>
          <w:rFonts w:ascii="Times New Roman" w:eastAsia="Times New Roman" w:hAnsi="Times New Roman" w:cs="Times New Roman"/>
          <w:color w:val="000000"/>
          <w:shd w:val="clear" w:color="auto" w:fill="FFFFFF"/>
        </w:rPr>
        <w:t xml:space="preserve">p. </w:t>
      </w:r>
      <w:r w:rsidR="00CE0A3A" w:rsidRPr="00FC1067">
        <w:rPr>
          <w:rFonts w:ascii="Times New Roman" w:eastAsia="Times New Roman" w:hAnsi="Times New Roman" w:cs="Times New Roman"/>
          <w:color w:val="000000"/>
          <w:shd w:val="clear" w:color="auto" w:fill="FFFFFF"/>
        </w:rPr>
        <w:t>3</w:t>
      </w:r>
      <w:r w:rsidR="00CE0A3A" w:rsidRPr="00FC1067">
        <w:rPr>
          <w:rFonts w:ascii="Times New Roman" w:eastAsia="Times New Roman" w:hAnsi="Times New Roman" w:cs="Times New Roman"/>
          <w:color w:val="000000"/>
          <w:shd w:val="clear" w:color="auto" w:fill="FFFFFF"/>
        </w:rPr>
        <w:t>)</w:t>
      </w:r>
      <w:r w:rsidR="00E30C6B" w:rsidRPr="00FC1067">
        <w:rPr>
          <w:rFonts w:ascii="Times New Roman" w:hAnsi="Times New Roman" w:cs="Times New Roman"/>
        </w:rPr>
        <w:t>, this can be both verbal and non-verbal.</w:t>
      </w:r>
      <w:r w:rsidRPr="00FC1067">
        <w:rPr>
          <w:rFonts w:ascii="Times New Roman" w:hAnsi="Times New Roman" w:cs="Times New Roman"/>
        </w:rPr>
        <w:t xml:space="preserve"> In order to be classified as an effective communicator, one must be completely understood, th</w:t>
      </w:r>
      <w:r w:rsidR="00166F3A" w:rsidRPr="00FC1067">
        <w:rPr>
          <w:rFonts w:ascii="Times New Roman" w:hAnsi="Times New Roman" w:cs="Times New Roman"/>
        </w:rPr>
        <w:t>o</w:t>
      </w:r>
      <w:r w:rsidRPr="00FC1067">
        <w:rPr>
          <w:rFonts w:ascii="Times New Roman" w:hAnsi="Times New Roman" w:cs="Times New Roman"/>
        </w:rPr>
        <w:t>rough</w:t>
      </w:r>
      <w:r w:rsidR="00166F3A" w:rsidRPr="00FC1067">
        <w:rPr>
          <w:rFonts w:ascii="Times New Roman" w:hAnsi="Times New Roman" w:cs="Times New Roman"/>
        </w:rPr>
        <w:t>,</w:t>
      </w:r>
      <w:r w:rsidRPr="00FC1067">
        <w:rPr>
          <w:rFonts w:ascii="Times New Roman" w:hAnsi="Times New Roman" w:cs="Times New Roman"/>
        </w:rPr>
        <w:t xml:space="preserve"> clear, precise</w:t>
      </w:r>
      <w:r w:rsidR="00166F3A" w:rsidRPr="00FC1067">
        <w:rPr>
          <w:rFonts w:ascii="Times New Roman" w:hAnsi="Times New Roman" w:cs="Times New Roman"/>
        </w:rPr>
        <w:t xml:space="preserve"> and use suitable</w:t>
      </w:r>
      <w:r w:rsidRPr="00FC1067">
        <w:rPr>
          <w:rFonts w:ascii="Times New Roman" w:hAnsi="Times New Roman" w:cs="Times New Roman"/>
        </w:rPr>
        <w:t xml:space="preserve"> </w:t>
      </w:r>
      <w:r w:rsidR="00166F3A" w:rsidRPr="00FC1067">
        <w:rPr>
          <w:rFonts w:ascii="Times New Roman" w:hAnsi="Times New Roman" w:cs="Times New Roman"/>
        </w:rPr>
        <w:t>verbal and non-verbal</w:t>
      </w:r>
      <w:r w:rsidRPr="00FC1067">
        <w:rPr>
          <w:rFonts w:ascii="Times New Roman" w:hAnsi="Times New Roman" w:cs="Times New Roman"/>
        </w:rPr>
        <w:t xml:space="preserve"> language</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47-59</w:t>
      </w:r>
      <w:r w:rsidR="00EF7722" w:rsidRPr="00FC1067">
        <w:rPr>
          <w:rFonts w:ascii="Times New Roman" w:eastAsia="Times New Roman" w:hAnsi="Times New Roman" w:cs="Times New Roman"/>
          <w:color w:val="000000"/>
          <w:shd w:val="clear" w:color="auto" w:fill="FFFFFF"/>
        </w:rPr>
        <w:t>)</w:t>
      </w:r>
      <w:r w:rsidR="00EF7722" w:rsidRPr="00FC1067">
        <w:rPr>
          <w:rFonts w:ascii="Times New Roman" w:eastAsia="Times New Roman" w:hAnsi="Times New Roman" w:cs="Times New Roman"/>
          <w:color w:val="000000"/>
          <w:shd w:val="clear" w:color="auto" w:fill="FFFFFF"/>
        </w:rPr>
        <w:t>.</w:t>
      </w:r>
    </w:p>
    <w:p w14:paraId="768AFC64" w14:textId="5384CDA2" w:rsidR="00166F3A" w:rsidRPr="00FC1067" w:rsidRDefault="00166F3A" w:rsidP="00FC1067">
      <w:pPr>
        <w:spacing w:line="360" w:lineRule="auto"/>
        <w:rPr>
          <w:rFonts w:ascii="Times New Roman" w:eastAsia="Times New Roman" w:hAnsi="Times New Roman" w:cs="Times New Roman"/>
        </w:rPr>
      </w:pPr>
    </w:p>
    <w:p w14:paraId="23DE9CD4" w14:textId="1E9DBDA9" w:rsidR="00EC66ED" w:rsidRPr="00FC1067" w:rsidRDefault="00EC66ED" w:rsidP="00FC1067">
      <w:pPr>
        <w:spacing w:line="360" w:lineRule="auto"/>
        <w:rPr>
          <w:rFonts w:ascii="Times New Roman" w:hAnsi="Times New Roman" w:cs="Times New Roman"/>
        </w:rPr>
      </w:pPr>
    </w:p>
    <w:p w14:paraId="00B77B88" w14:textId="60705BC5" w:rsidR="00EF7722" w:rsidRPr="00FC1067" w:rsidRDefault="00EC66ED" w:rsidP="00FC1067">
      <w:pPr>
        <w:spacing w:line="360" w:lineRule="auto"/>
        <w:rPr>
          <w:rFonts w:ascii="Times New Roman" w:eastAsia="Times New Roman" w:hAnsi="Times New Roman" w:cs="Times New Roman"/>
        </w:rPr>
      </w:pPr>
      <w:r w:rsidRPr="00FC1067">
        <w:rPr>
          <w:rFonts w:ascii="Times New Roman" w:hAnsi="Times New Roman" w:cs="Times New Roman"/>
        </w:rPr>
        <w:t>Communication is the way in which a person can relay information thoughts and ideas that result in an understanding with all parties involved</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47).</w:t>
      </w:r>
      <w:r w:rsidRPr="00FC1067">
        <w:rPr>
          <w:rFonts w:ascii="Times New Roman" w:hAnsi="Times New Roman" w:cs="Times New Roman"/>
        </w:rPr>
        <w:t xml:space="preserve"> Communication can be broken down into two main categories, non</w:t>
      </w:r>
      <w:r w:rsidR="0099424E" w:rsidRPr="00FC1067">
        <w:rPr>
          <w:rFonts w:ascii="Times New Roman" w:hAnsi="Times New Roman" w:cs="Times New Roman"/>
        </w:rPr>
        <w:t>-</w:t>
      </w:r>
      <w:r w:rsidRPr="00FC1067">
        <w:rPr>
          <w:rFonts w:ascii="Times New Roman" w:hAnsi="Times New Roman" w:cs="Times New Roman"/>
        </w:rPr>
        <w:t xml:space="preserve">verbal and verbal in order to effectively </w:t>
      </w:r>
      <w:r w:rsidRPr="00FC1067">
        <w:rPr>
          <w:rFonts w:ascii="Times New Roman" w:hAnsi="Times New Roman" w:cs="Times New Roman"/>
        </w:rPr>
        <w:lastRenderedPageBreak/>
        <w:t>communicate</w:t>
      </w:r>
      <w:r w:rsidR="0099424E" w:rsidRPr="00FC1067">
        <w:rPr>
          <w:rFonts w:ascii="Times New Roman" w:hAnsi="Times New Roman" w:cs="Times New Roman"/>
        </w:rPr>
        <w:t>. T</w:t>
      </w:r>
      <w:r w:rsidRPr="00FC1067">
        <w:rPr>
          <w:rFonts w:ascii="Times New Roman" w:hAnsi="Times New Roman" w:cs="Times New Roman"/>
        </w:rPr>
        <w:t>hese two main categories must be understood and performed</w:t>
      </w:r>
      <w:r w:rsidR="0099424E" w:rsidRPr="00FC1067">
        <w:rPr>
          <w:rFonts w:ascii="Times New Roman" w:hAnsi="Times New Roman" w:cs="Times New Roman"/>
        </w:rPr>
        <w:t xml:space="preserve"> by employers and employees, in order to have successful work communications</w:t>
      </w:r>
      <w:r w:rsidRPr="00FC1067">
        <w:rPr>
          <w:rFonts w:ascii="Times New Roman" w:hAnsi="Times New Roman" w:cs="Times New Roman"/>
        </w:rPr>
        <w:t>. “</w:t>
      </w:r>
      <w:r w:rsidR="0099424E" w:rsidRPr="00FC1067">
        <w:rPr>
          <w:rFonts w:ascii="Times New Roman" w:hAnsi="Times New Roman" w:cs="Times New Roman"/>
        </w:rPr>
        <w:t>V</w:t>
      </w:r>
      <w:r w:rsidRPr="00FC1067">
        <w:rPr>
          <w:rFonts w:ascii="Times New Roman" w:hAnsi="Times New Roman" w:cs="Times New Roman"/>
        </w:rPr>
        <w:t>erbal and nonverbal communication among group members defines much team life”</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45</w:t>
      </w:r>
      <w:r w:rsidR="00EF7722" w:rsidRPr="00FC1067">
        <w:rPr>
          <w:rFonts w:ascii="Times New Roman" w:eastAsia="Times New Roman" w:hAnsi="Times New Roman" w:cs="Times New Roman"/>
          <w:color w:val="000000"/>
          <w:shd w:val="clear" w:color="auto" w:fill="FFFFFF"/>
        </w:rPr>
        <w:t>)</w:t>
      </w:r>
      <w:r w:rsidR="00EF7722" w:rsidRPr="00FC1067">
        <w:rPr>
          <w:rFonts w:ascii="Times New Roman" w:eastAsia="Times New Roman" w:hAnsi="Times New Roman" w:cs="Times New Roman"/>
          <w:color w:val="000000"/>
          <w:shd w:val="clear" w:color="auto" w:fill="FFFFFF"/>
        </w:rPr>
        <w:t>.</w:t>
      </w:r>
    </w:p>
    <w:p w14:paraId="1E2810FB" w14:textId="0C3E57D1" w:rsidR="00EC66ED" w:rsidRPr="00FC1067" w:rsidRDefault="00EC66ED" w:rsidP="00FC1067">
      <w:pPr>
        <w:spacing w:line="360" w:lineRule="auto"/>
        <w:rPr>
          <w:rFonts w:ascii="Times New Roman" w:eastAsia="Times New Roman" w:hAnsi="Times New Roman" w:cs="Times New Roman"/>
        </w:rPr>
      </w:pPr>
      <w:r w:rsidRPr="00FC1067">
        <w:rPr>
          <w:rFonts w:ascii="Times New Roman" w:hAnsi="Times New Roman" w:cs="Times New Roman"/>
        </w:rPr>
        <w:t>.</w:t>
      </w:r>
    </w:p>
    <w:p w14:paraId="2481AF1F" w14:textId="77777777" w:rsidR="00EC66ED" w:rsidRPr="00FC1067" w:rsidRDefault="00EC66ED" w:rsidP="00FC1067">
      <w:pPr>
        <w:spacing w:line="360" w:lineRule="auto"/>
        <w:rPr>
          <w:rFonts w:ascii="Times New Roman" w:hAnsi="Times New Roman" w:cs="Times New Roman"/>
        </w:rPr>
      </w:pPr>
    </w:p>
    <w:p w14:paraId="6FAD5C4F" w14:textId="787B3BEC" w:rsidR="004C2C7F" w:rsidRPr="00FC1067" w:rsidRDefault="00063437" w:rsidP="00FC1067">
      <w:pPr>
        <w:spacing w:line="360" w:lineRule="auto"/>
        <w:rPr>
          <w:rFonts w:ascii="Times New Roman" w:hAnsi="Times New Roman" w:cs="Times New Roman"/>
        </w:rPr>
      </w:pPr>
      <w:r w:rsidRPr="00FC1067">
        <w:rPr>
          <w:rFonts w:ascii="Times New Roman" w:hAnsi="Times New Roman" w:cs="Times New Roman"/>
        </w:rPr>
        <w:t>Communication can be identified in two ways</w:t>
      </w:r>
      <w:r w:rsidR="004C2C7F" w:rsidRPr="00FC1067">
        <w:rPr>
          <w:rFonts w:ascii="Times New Roman" w:hAnsi="Times New Roman" w:cs="Times New Roman"/>
        </w:rPr>
        <w:t>:</w:t>
      </w:r>
    </w:p>
    <w:p w14:paraId="68BB4453" w14:textId="77777777" w:rsidR="004C2C7F" w:rsidRPr="00FC1067" w:rsidRDefault="004C2C7F" w:rsidP="00FC1067">
      <w:pPr>
        <w:spacing w:line="360" w:lineRule="auto"/>
        <w:rPr>
          <w:rFonts w:ascii="Times New Roman" w:hAnsi="Times New Roman" w:cs="Times New Roman"/>
          <w:u w:val="single"/>
        </w:rPr>
      </w:pPr>
      <w:r w:rsidRPr="00FC1067">
        <w:rPr>
          <w:rFonts w:ascii="Times New Roman" w:hAnsi="Times New Roman" w:cs="Times New Roman"/>
          <w:u w:val="single"/>
        </w:rPr>
        <w:t>Non-verbal</w:t>
      </w:r>
    </w:p>
    <w:p w14:paraId="73390748" w14:textId="77777777" w:rsidR="004C2C7F" w:rsidRPr="00FC1067" w:rsidRDefault="004C2C7F" w:rsidP="00FC1067">
      <w:pPr>
        <w:pStyle w:val="ListParagraph"/>
        <w:numPr>
          <w:ilvl w:val="0"/>
          <w:numId w:val="3"/>
        </w:numPr>
        <w:spacing w:line="360" w:lineRule="auto"/>
        <w:rPr>
          <w:rFonts w:ascii="Times New Roman" w:hAnsi="Times New Roman" w:cs="Times New Roman"/>
        </w:rPr>
      </w:pPr>
      <w:r w:rsidRPr="00FC1067">
        <w:rPr>
          <w:rFonts w:ascii="Times New Roman" w:hAnsi="Times New Roman" w:cs="Times New Roman"/>
        </w:rPr>
        <w:t>body language</w:t>
      </w:r>
    </w:p>
    <w:p w14:paraId="6DD93AE8" w14:textId="77777777" w:rsidR="004C2C7F" w:rsidRPr="00FC1067" w:rsidRDefault="004C2C7F" w:rsidP="00FC1067">
      <w:pPr>
        <w:pStyle w:val="ListParagraph"/>
        <w:numPr>
          <w:ilvl w:val="0"/>
          <w:numId w:val="3"/>
        </w:numPr>
        <w:spacing w:line="360" w:lineRule="auto"/>
        <w:rPr>
          <w:rFonts w:ascii="Times New Roman" w:hAnsi="Times New Roman" w:cs="Times New Roman"/>
        </w:rPr>
      </w:pPr>
      <w:r w:rsidRPr="00FC1067">
        <w:rPr>
          <w:rFonts w:ascii="Times New Roman" w:hAnsi="Times New Roman" w:cs="Times New Roman"/>
        </w:rPr>
        <w:t>facial expressions</w:t>
      </w:r>
    </w:p>
    <w:p w14:paraId="41B5C9E5" w14:textId="77777777" w:rsidR="004C2C7F" w:rsidRPr="00FC1067" w:rsidRDefault="004C2C7F" w:rsidP="00FC1067">
      <w:pPr>
        <w:pStyle w:val="ListParagraph"/>
        <w:numPr>
          <w:ilvl w:val="0"/>
          <w:numId w:val="3"/>
        </w:numPr>
        <w:spacing w:line="360" w:lineRule="auto"/>
        <w:rPr>
          <w:rFonts w:ascii="Times New Roman" w:hAnsi="Times New Roman" w:cs="Times New Roman"/>
        </w:rPr>
      </w:pPr>
      <w:r w:rsidRPr="00FC1067">
        <w:rPr>
          <w:rFonts w:ascii="Times New Roman" w:hAnsi="Times New Roman" w:cs="Times New Roman"/>
        </w:rPr>
        <w:t xml:space="preserve">hand gestures   </w:t>
      </w:r>
    </w:p>
    <w:p w14:paraId="760F3A84" w14:textId="77777777" w:rsidR="004C2C7F" w:rsidRPr="00FC1067" w:rsidRDefault="004C2C7F" w:rsidP="00FC1067">
      <w:pPr>
        <w:pStyle w:val="ListParagraph"/>
        <w:numPr>
          <w:ilvl w:val="0"/>
          <w:numId w:val="3"/>
        </w:numPr>
        <w:spacing w:line="360" w:lineRule="auto"/>
        <w:rPr>
          <w:rFonts w:ascii="Times New Roman" w:hAnsi="Times New Roman" w:cs="Times New Roman"/>
        </w:rPr>
      </w:pPr>
      <w:r w:rsidRPr="00FC1067">
        <w:rPr>
          <w:rFonts w:ascii="Times New Roman" w:hAnsi="Times New Roman" w:cs="Times New Roman"/>
        </w:rPr>
        <w:t xml:space="preserve">Listening </w:t>
      </w:r>
    </w:p>
    <w:p w14:paraId="4144E279" w14:textId="77777777" w:rsidR="004C2C7F" w:rsidRPr="00FC1067" w:rsidRDefault="004C2C7F" w:rsidP="00FC1067">
      <w:pPr>
        <w:spacing w:line="360" w:lineRule="auto"/>
        <w:rPr>
          <w:rFonts w:ascii="Times New Roman" w:hAnsi="Times New Roman" w:cs="Times New Roman"/>
        </w:rPr>
      </w:pPr>
    </w:p>
    <w:p w14:paraId="0AB11400" w14:textId="77777777" w:rsidR="004C2C7F" w:rsidRPr="00FC1067" w:rsidRDefault="004C2C7F" w:rsidP="00FC1067">
      <w:pPr>
        <w:spacing w:line="360" w:lineRule="auto"/>
        <w:rPr>
          <w:rFonts w:ascii="Times New Roman" w:hAnsi="Times New Roman" w:cs="Times New Roman"/>
        </w:rPr>
      </w:pPr>
      <w:r w:rsidRPr="00FC1067">
        <w:rPr>
          <w:rFonts w:ascii="Times New Roman" w:hAnsi="Times New Roman" w:cs="Times New Roman"/>
          <w:u w:val="single"/>
        </w:rPr>
        <w:t>Verbal communication</w:t>
      </w:r>
      <w:r w:rsidRPr="00FC1067">
        <w:rPr>
          <w:rFonts w:ascii="Times New Roman" w:hAnsi="Times New Roman" w:cs="Times New Roman"/>
        </w:rPr>
        <w:t>:</w:t>
      </w:r>
    </w:p>
    <w:p w14:paraId="465907E3" w14:textId="77777777" w:rsidR="004C2C7F" w:rsidRPr="00FC1067" w:rsidRDefault="004C2C7F" w:rsidP="00FC1067">
      <w:pPr>
        <w:pStyle w:val="ListParagraph"/>
        <w:numPr>
          <w:ilvl w:val="0"/>
          <w:numId w:val="4"/>
        </w:numPr>
        <w:spacing w:line="360" w:lineRule="auto"/>
        <w:rPr>
          <w:rFonts w:ascii="Times New Roman" w:hAnsi="Times New Roman" w:cs="Times New Roman"/>
        </w:rPr>
      </w:pPr>
      <w:r w:rsidRPr="00FC1067">
        <w:rPr>
          <w:rFonts w:ascii="Times New Roman" w:hAnsi="Times New Roman" w:cs="Times New Roman"/>
        </w:rPr>
        <w:t>Speaking</w:t>
      </w:r>
    </w:p>
    <w:p w14:paraId="609058AB" w14:textId="517D863B" w:rsidR="004C2C7F" w:rsidRPr="00FC1067" w:rsidRDefault="004C2C7F" w:rsidP="00FC1067">
      <w:pPr>
        <w:pStyle w:val="ListParagraph"/>
        <w:numPr>
          <w:ilvl w:val="0"/>
          <w:numId w:val="4"/>
        </w:numPr>
        <w:spacing w:line="360" w:lineRule="auto"/>
        <w:rPr>
          <w:rFonts w:ascii="Times New Roman" w:hAnsi="Times New Roman" w:cs="Times New Roman"/>
        </w:rPr>
      </w:pPr>
      <w:r w:rsidRPr="00FC1067">
        <w:rPr>
          <w:rFonts w:ascii="Times New Roman" w:hAnsi="Times New Roman" w:cs="Times New Roman"/>
        </w:rPr>
        <w:t>written</w:t>
      </w:r>
    </w:p>
    <w:p w14:paraId="57C5217C" w14:textId="10580C9B" w:rsidR="00EF7722" w:rsidRPr="00FC1067" w:rsidRDefault="00EF7722" w:rsidP="00FC1067">
      <w:pPr>
        <w:pStyle w:val="ListParagraph"/>
        <w:spacing w:line="360" w:lineRule="auto"/>
        <w:rPr>
          <w:rFonts w:ascii="Times New Roman" w:eastAsia="Times New Roman" w:hAnsi="Times New Roman" w:cs="Times New Roman"/>
        </w:rPr>
      </w:pPr>
      <w:r w:rsidRPr="00FC1067">
        <w:rPr>
          <w:rFonts w:ascii="Times New Roman" w:eastAsia="Times New Roman" w:hAnsi="Times New Roman" w:cs="Times New Roman"/>
          <w:color w:val="000000"/>
          <w:shd w:val="clear" w:color="auto" w:fill="FFFFFF"/>
        </w:rPr>
        <w:t>(</w:t>
      </w:r>
      <w:proofErr w:type="spellStart"/>
      <w:r w:rsidRPr="00FC1067">
        <w:rPr>
          <w:rFonts w:ascii="Times New Roman" w:eastAsia="Times New Roman" w:hAnsi="Times New Roman" w:cs="Times New Roman"/>
          <w:color w:val="000000"/>
          <w:shd w:val="clear" w:color="auto" w:fill="FFFFFF"/>
        </w:rPr>
        <w:t>Maund</w:t>
      </w:r>
      <w:proofErr w:type="spellEnd"/>
      <w:r w:rsidRPr="00FC1067">
        <w:rPr>
          <w:rFonts w:ascii="Times New Roman" w:eastAsia="Times New Roman" w:hAnsi="Times New Roman" w:cs="Times New Roman"/>
          <w:color w:val="000000"/>
          <w:shd w:val="clear" w:color="auto" w:fill="FFFFFF"/>
        </w:rPr>
        <w:t>, 2017</w:t>
      </w:r>
      <w:r w:rsidRPr="00FC1067">
        <w:rPr>
          <w:rFonts w:ascii="Times New Roman" w:eastAsia="Times New Roman" w:hAnsi="Times New Roman" w:cs="Times New Roman"/>
          <w:color w:val="000000"/>
          <w:shd w:val="clear" w:color="auto" w:fill="FFFFFF"/>
        </w:rPr>
        <w:t xml:space="preserve"> p. 67-69</w:t>
      </w:r>
      <w:r w:rsidRPr="00FC1067">
        <w:rPr>
          <w:rFonts w:ascii="Times New Roman" w:eastAsia="Times New Roman" w:hAnsi="Times New Roman" w:cs="Times New Roman"/>
          <w:color w:val="000000"/>
          <w:shd w:val="clear" w:color="auto" w:fill="FFFFFF"/>
        </w:rPr>
        <w:t>)</w:t>
      </w:r>
    </w:p>
    <w:p w14:paraId="57937454" w14:textId="77777777" w:rsidR="00EF7722" w:rsidRPr="00FC1067" w:rsidRDefault="00EF7722" w:rsidP="00FC1067">
      <w:pPr>
        <w:pStyle w:val="ListParagraph"/>
        <w:spacing w:line="360" w:lineRule="auto"/>
        <w:rPr>
          <w:rFonts w:ascii="Times New Roman" w:hAnsi="Times New Roman" w:cs="Times New Roman"/>
        </w:rPr>
      </w:pPr>
    </w:p>
    <w:p w14:paraId="4F029677" w14:textId="31532846" w:rsidR="00E30C6B" w:rsidRPr="00FC1067" w:rsidRDefault="00E30C6B" w:rsidP="00FC1067">
      <w:pPr>
        <w:pStyle w:val="ListParagraph"/>
        <w:spacing w:line="360" w:lineRule="auto"/>
        <w:rPr>
          <w:rFonts w:ascii="Times New Roman" w:hAnsi="Times New Roman" w:cs="Times New Roman"/>
        </w:rPr>
      </w:pPr>
    </w:p>
    <w:p w14:paraId="613CC101" w14:textId="15C98969" w:rsidR="00E30C6B" w:rsidRPr="00FC1067" w:rsidRDefault="00E30C6B" w:rsidP="00FC1067">
      <w:pPr>
        <w:spacing w:line="360" w:lineRule="auto"/>
        <w:rPr>
          <w:rFonts w:ascii="Times New Roman" w:eastAsia="Times New Roman" w:hAnsi="Times New Roman" w:cs="Times New Roman"/>
          <w:color w:val="000000"/>
          <w:shd w:val="clear" w:color="auto" w:fill="FFFFFF"/>
        </w:rPr>
      </w:pPr>
      <w:r w:rsidRPr="00FC1067">
        <w:rPr>
          <w:rFonts w:ascii="Times New Roman" w:hAnsi="Times New Roman" w:cs="Times New Roman"/>
        </w:rPr>
        <w:t xml:space="preserve">The technical definition of non-verbal communication is </w:t>
      </w:r>
      <w:r w:rsidRPr="00FC1067">
        <w:rPr>
          <w:rFonts w:ascii="Times New Roman" w:eastAsia="Times New Roman" w:hAnsi="Times New Roman" w:cs="Times New Roman"/>
          <w:color w:val="000000"/>
          <w:shd w:val="clear" w:color="auto" w:fill="FFFFFF"/>
        </w:rPr>
        <w:t>“communication other than written or spoken language that creates meaning for someone”. (Ivy &amp; Wahl, 2014</w:t>
      </w:r>
      <w:r w:rsidR="00EF7722" w:rsidRPr="00FC1067">
        <w:rPr>
          <w:rFonts w:ascii="Times New Roman" w:eastAsia="Times New Roman" w:hAnsi="Times New Roman" w:cs="Times New Roman"/>
          <w:color w:val="000000"/>
          <w:shd w:val="clear" w:color="auto" w:fill="FFFFFF"/>
        </w:rPr>
        <w:t xml:space="preserve"> p. 5</w:t>
      </w:r>
      <w:r w:rsidRPr="00FC1067">
        <w:rPr>
          <w:rFonts w:ascii="Times New Roman" w:eastAsia="Times New Roman" w:hAnsi="Times New Roman" w:cs="Times New Roman"/>
          <w:color w:val="000000"/>
          <w:shd w:val="clear" w:color="auto" w:fill="FFFFFF"/>
        </w:rPr>
        <w:t>) cited in (</w:t>
      </w:r>
      <w:proofErr w:type="spellStart"/>
      <w:r w:rsidRPr="00FC1067">
        <w:rPr>
          <w:rFonts w:ascii="Times New Roman" w:eastAsia="Times New Roman" w:hAnsi="Times New Roman" w:cs="Times New Roman"/>
          <w:color w:val="000000"/>
          <w:shd w:val="clear" w:color="auto" w:fill="FFFFFF"/>
        </w:rPr>
        <w:t>Maund</w:t>
      </w:r>
      <w:proofErr w:type="spellEnd"/>
      <w:r w:rsidRPr="00FC1067">
        <w:rPr>
          <w:rFonts w:ascii="Times New Roman" w:eastAsia="Times New Roman" w:hAnsi="Times New Roman" w:cs="Times New Roman"/>
          <w:color w:val="000000"/>
          <w:shd w:val="clear" w:color="auto" w:fill="FFFFFF"/>
        </w:rPr>
        <w:t xml:space="preserve">, 2017)  </w:t>
      </w:r>
    </w:p>
    <w:p w14:paraId="38D55AF7" w14:textId="431521A1" w:rsidR="00E30C6B" w:rsidRPr="00FC1067" w:rsidRDefault="00E30C6B" w:rsidP="00FC1067">
      <w:pPr>
        <w:spacing w:line="360" w:lineRule="auto"/>
        <w:rPr>
          <w:rFonts w:ascii="Times New Roman" w:hAnsi="Times New Roman" w:cs="Times New Roman"/>
        </w:rPr>
      </w:pPr>
      <w:r w:rsidRPr="00FC1067">
        <w:rPr>
          <w:rFonts w:ascii="Times New Roman" w:hAnsi="Times New Roman" w:cs="Times New Roman"/>
        </w:rPr>
        <w:t>An acronym to recognise non-verbal communication, through non-verbal body language is SOLER:</w:t>
      </w:r>
    </w:p>
    <w:p w14:paraId="6C0F86CD" w14:textId="77777777" w:rsidR="00E30C6B" w:rsidRPr="00FC1067" w:rsidRDefault="00E30C6B" w:rsidP="00FC1067">
      <w:pPr>
        <w:spacing w:line="360" w:lineRule="auto"/>
        <w:rPr>
          <w:rFonts w:ascii="Times New Roman" w:hAnsi="Times New Roman" w:cs="Times New Roman"/>
        </w:rPr>
      </w:pPr>
      <w:r w:rsidRPr="00FC1067">
        <w:rPr>
          <w:rFonts w:ascii="Times New Roman" w:hAnsi="Times New Roman" w:cs="Times New Roman"/>
        </w:rPr>
        <w:t>Square to face the person speaking</w:t>
      </w:r>
    </w:p>
    <w:p w14:paraId="2AB354D8" w14:textId="77777777" w:rsidR="00E30C6B" w:rsidRPr="00FC1067" w:rsidRDefault="00E30C6B" w:rsidP="00FC1067">
      <w:pPr>
        <w:spacing w:line="360" w:lineRule="auto"/>
        <w:rPr>
          <w:rFonts w:ascii="Times New Roman" w:hAnsi="Times New Roman" w:cs="Times New Roman"/>
        </w:rPr>
      </w:pPr>
      <w:r w:rsidRPr="00FC1067">
        <w:rPr>
          <w:rFonts w:ascii="Times New Roman" w:hAnsi="Times New Roman" w:cs="Times New Roman"/>
        </w:rPr>
        <w:t>Open when actively listening, do it with your arms uncrossed</w:t>
      </w:r>
    </w:p>
    <w:p w14:paraId="3CCAAB60" w14:textId="77777777" w:rsidR="00E30C6B" w:rsidRPr="00FC1067" w:rsidRDefault="00E30C6B" w:rsidP="00FC1067">
      <w:pPr>
        <w:spacing w:line="360" w:lineRule="auto"/>
        <w:rPr>
          <w:rFonts w:ascii="Times New Roman" w:hAnsi="Times New Roman" w:cs="Times New Roman"/>
        </w:rPr>
      </w:pPr>
      <w:r w:rsidRPr="00FC1067">
        <w:rPr>
          <w:rFonts w:ascii="Times New Roman" w:hAnsi="Times New Roman" w:cs="Times New Roman"/>
        </w:rPr>
        <w:t>Lean lightly lean forward to show interest and listening</w:t>
      </w:r>
    </w:p>
    <w:p w14:paraId="461D5199" w14:textId="77777777" w:rsidR="00E30C6B" w:rsidRPr="00FC1067" w:rsidRDefault="00E30C6B" w:rsidP="00FC1067">
      <w:pPr>
        <w:spacing w:line="360" w:lineRule="auto"/>
        <w:rPr>
          <w:rFonts w:ascii="Times New Roman" w:hAnsi="Times New Roman" w:cs="Times New Roman"/>
        </w:rPr>
      </w:pPr>
      <w:r w:rsidRPr="00FC1067">
        <w:rPr>
          <w:rFonts w:ascii="Times New Roman" w:hAnsi="Times New Roman" w:cs="Times New Roman"/>
        </w:rPr>
        <w:t xml:space="preserve">Eye contact look directly at the person who is speaking </w:t>
      </w:r>
    </w:p>
    <w:p w14:paraId="6DD03E9C" w14:textId="6FA9312C" w:rsidR="00E30C6B" w:rsidRPr="00FC1067" w:rsidRDefault="00E30C6B" w:rsidP="00FC1067">
      <w:pPr>
        <w:spacing w:line="360" w:lineRule="auto"/>
        <w:rPr>
          <w:rFonts w:ascii="Times New Roman" w:hAnsi="Times New Roman" w:cs="Times New Roman"/>
        </w:rPr>
      </w:pPr>
      <w:r w:rsidRPr="00FC1067">
        <w:rPr>
          <w:rFonts w:ascii="Times New Roman" w:hAnsi="Times New Roman" w:cs="Times New Roman"/>
        </w:rPr>
        <w:t xml:space="preserve">Relax </w:t>
      </w:r>
      <w:proofErr w:type="spellStart"/>
      <w:r w:rsidRPr="00FC1067">
        <w:rPr>
          <w:rFonts w:ascii="Times New Roman" w:hAnsi="Times New Roman" w:cs="Times New Roman"/>
        </w:rPr>
        <w:t>relax</w:t>
      </w:r>
      <w:proofErr w:type="spellEnd"/>
      <w:r w:rsidRPr="00FC1067">
        <w:rPr>
          <w:rFonts w:ascii="Times New Roman" w:hAnsi="Times New Roman" w:cs="Times New Roman"/>
        </w:rPr>
        <w:t xml:space="preserve"> and listen in order to allow the conversation to flow</w:t>
      </w:r>
    </w:p>
    <w:p w14:paraId="789F6726" w14:textId="06944BC8" w:rsidR="00EF7722" w:rsidRPr="00EF7722" w:rsidRDefault="00EF7722" w:rsidP="00FC1067">
      <w:pPr>
        <w:spacing w:line="360" w:lineRule="auto"/>
        <w:rPr>
          <w:rFonts w:ascii="Times New Roman" w:eastAsia="Times New Roman" w:hAnsi="Times New Roman" w:cs="Times New Roman"/>
        </w:rPr>
      </w:pPr>
      <w:r w:rsidRPr="00EF7722">
        <w:rPr>
          <w:rFonts w:ascii="Times New Roman" w:eastAsia="Times New Roman" w:hAnsi="Times New Roman" w:cs="Times New Roman"/>
          <w:color w:val="000000"/>
          <w:shd w:val="clear" w:color="auto" w:fill="FFFFFF"/>
        </w:rPr>
        <w:t>(</w:t>
      </w:r>
      <w:proofErr w:type="spellStart"/>
      <w:r w:rsidRPr="00EF7722">
        <w:rPr>
          <w:rFonts w:ascii="Times New Roman" w:eastAsia="Times New Roman" w:hAnsi="Times New Roman" w:cs="Times New Roman"/>
          <w:color w:val="000000"/>
          <w:shd w:val="clear" w:color="auto" w:fill="FFFFFF"/>
        </w:rPr>
        <w:t>Maund</w:t>
      </w:r>
      <w:proofErr w:type="spellEnd"/>
      <w:r w:rsidRPr="00EF7722">
        <w:rPr>
          <w:rFonts w:ascii="Times New Roman" w:eastAsia="Times New Roman" w:hAnsi="Times New Roman" w:cs="Times New Roman"/>
          <w:color w:val="000000"/>
          <w:shd w:val="clear" w:color="auto" w:fill="FFFFFF"/>
        </w:rPr>
        <w:t>, 2017</w:t>
      </w:r>
      <w:r w:rsidRPr="00FC1067">
        <w:rPr>
          <w:rFonts w:ascii="Times New Roman" w:eastAsia="Times New Roman" w:hAnsi="Times New Roman" w:cs="Times New Roman"/>
          <w:color w:val="000000"/>
          <w:shd w:val="clear" w:color="auto" w:fill="FFFFFF"/>
        </w:rPr>
        <w:t xml:space="preserve"> p.69</w:t>
      </w:r>
      <w:r w:rsidRPr="00EF7722">
        <w:rPr>
          <w:rFonts w:ascii="Times New Roman" w:eastAsia="Times New Roman" w:hAnsi="Times New Roman" w:cs="Times New Roman"/>
          <w:color w:val="000000"/>
          <w:shd w:val="clear" w:color="auto" w:fill="FFFFFF"/>
        </w:rPr>
        <w:t>)</w:t>
      </w:r>
    </w:p>
    <w:p w14:paraId="48D04F62" w14:textId="77777777" w:rsidR="00EF7722" w:rsidRPr="00FC1067" w:rsidRDefault="00EF7722" w:rsidP="00FC1067">
      <w:pPr>
        <w:spacing w:line="360" w:lineRule="auto"/>
        <w:rPr>
          <w:rFonts w:ascii="Times New Roman" w:hAnsi="Times New Roman" w:cs="Times New Roman"/>
        </w:rPr>
      </w:pPr>
    </w:p>
    <w:p w14:paraId="68FED351" w14:textId="77777777" w:rsidR="00E30C6B" w:rsidRPr="00FC1067" w:rsidRDefault="00E30C6B" w:rsidP="00FC1067">
      <w:pPr>
        <w:spacing w:line="360" w:lineRule="auto"/>
        <w:rPr>
          <w:rFonts w:ascii="Times New Roman" w:hAnsi="Times New Roman" w:cs="Times New Roman"/>
        </w:rPr>
      </w:pPr>
    </w:p>
    <w:p w14:paraId="67122667" w14:textId="5ABE60FB" w:rsidR="00EF7722" w:rsidRPr="00FC1067" w:rsidRDefault="00E30C6B" w:rsidP="00FC1067">
      <w:pPr>
        <w:spacing w:line="360" w:lineRule="auto"/>
        <w:rPr>
          <w:rFonts w:ascii="Times New Roman" w:eastAsia="Times New Roman" w:hAnsi="Times New Roman" w:cs="Times New Roman"/>
        </w:rPr>
      </w:pPr>
      <w:r w:rsidRPr="00FC1067">
        <w:rPr>
          <w:rFonts w:ascii="Times New Roman" w:hAnsi="Times New Roman" w:cs="Times New Roman"/>
        </w:rPr>
        <w:t xml:space="preserve">Through understanding the acronym SOLER both employee’s and employers can effectively communicate. </w:t>
      </w:r>
      <w:r w:rsidR="00726C61" w:rsidRPr="00FC1067">
        <w:rPr>
          <w:rFonts w:ascii="Times New Roman" w:hAnsi="Times New Roman" w:cs="Times New Roman"/>
        </w:rPr>
        <w:t xml:space="preserve">I agree that it benefits </w:t>
      </w:r>
      <w:r w:rsidRPr="00FC1067">
        <w:rPr>
          <w:rFonts w:ascii="Times New Roman" w:hAnsi="Times New Roman" w:cs="Times New Roman"/>
        </w:rPr>
        <w:t xml:space="preserve">an employer </w:t>
      </w:r>
      <w:r w:rsidR="00726C61" w:rsidRPr="00FC1067">
        <w:rPr>
          <w:rFonts w:ascii="Times New Roman" w:hAnsi="Times New Roman" w:cs="Times New Roman"/>
        </w:rPr>
        <w:t>by</w:t>
      </w:r>
      <w:r w:rsidRPr="00FC1067">
        <w:rPr>
          <w:rFonts w:ascii="Times New Roman" w:hAnsi="Times New Roman" w:cs="Times New Roman"/>
        </w:rPr>
        <w:t xml:space="preserve"> understanding SOLER</w:t>
      </w:r>
      <w:r w:rsidR="00726C61" w:rsidRPr="00FC1067">
        <w:rPr>
          <w:rFonts w:ascii="Times New Roman" w:hAnsi="Times New Roman" w:cs="Times New Roman"/>
        </w:rPr>
        <w:t>, as it</w:t>
      </w:r>
      <w:r w:rsidRPr="00FC1067">
        <w:rPr>
          <w:rFonts w:ascii="Times New Roman" w:hAnsi="Times New Roman" w:cs="Times New Roman"/>
        </w:rPr>
        <w:t xml:space="preserve"> allows them to grasp what it takes to be a good leader</w:t>
      </w:r>
      <w:r w:rsidR="00EF7722" w:rsidRPr="00FC1067">
        <w:rPr>
          <w:rFonts w:ascii="Times New Roman" w:hAnsi="Times New Roman" w:cs="Times New Roman"/>
          <w:color w:val="000000"/>
          <w:shd w:val="clear" w:color="auto" w:fill="FFFFFF"/>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52</w:t>
      </w:r>
      <w:r w:rsidR="00EF7722" w:rsidRPr="00FC1067">
        <w:rPr>
          <w:rFonts w:ascii="Times New Roman" w:eastAsia="Times New Roman" w:hAnsi="Times New Roman" w:cs="Times New Roman"/>
          <w:color w:val="000000"/>
          <w:shd w:val="clear" w:color="auto" w:fill="FFFFFF"/>
        </w:rPr>
        <w:t>)</w:t>
      </w:r>
      <w:r w:rsidR="00EF7722" w:rsidRPr="00FC1067">
        <w:rPr>
          <w:rFonts w:ascii="Times New Roman" w:eastAsia="Times New Roman" w:hAnsi="Times New Roman" w:cs="Times New Roman"/>
          <w:color w:val="000000"/>
          <w:shd w:val="clear" w:color="auto" w:fill="FFFFFF"/>
        </w:rPr>
        <w:t>.</w:t>
      </w:r>
    </w:p>
    <w:p w14:paraId="29C6FD07" w14:textId="56C1995E" w:rsidR="00E30C6B" w:rsidRPr="00FC1067" w:rsidRDefault="00E30C6B" w:rsidP="00FC1067">
      <w:pPr>
        <w:spacing w:line="360" w:lineRule="auto"/>
        <w:rPr>
          <w:rFonts w:ascii="Times New Roman" w:hAnsi="Times New Roman" w:cs="Times New Roman"/>
        </w:rPr>
      </w:pPr>
    </w:p>
    <w:p w14:paraId="5C257C4B" w14:textId="251E3E96" w:rsidR="00A12DBC" w:rsidRPr="00FC1067" w:rsidRDefault="00A12DBC" w:rsidP="00FC1067">
      <w:pPr>
        <w:spacing w:line="360" w:lineRule="auto"/>
        <w:rPr>
          <w:rFonts w:ascii="Times New Roman" w:hAnsi="Times New Roman" w:cs="Times New Roman"/>
        </w:rPr>
      </w:pPr>
    </w:p>
    <w:p w14:paraId="6CC12505" w14:textId="77777777" w:rsidR="00A12DBC" w:rsidRPr="00FC1067" w:rsidRDefault="00A12DBC" w:rsidP="00FC1067">
      <w:pPr>
        <w:spacing w:line="360" w:lineRule="auto"/>
        <w:rPr>
          <w:rFonts w:ascii="Times New Roman" w:hAnsi="Times New Roman" w:cs="Times New Roman"/>
        </w:rPr>
      </w:pPr>
      <w:r w:rsidRPr="00FC1067">
        <w:rPr>
          <w:rFonts w:ascii="Times New Roman" w:hAnsi="Times New Roman" w:cs="Times New Roman"/>
        </w:rPr>
        <w:t>Another acronym to recognise a way for employers and employees to communicate effectively within the workplace is KEYS. KEYS stand for:</w:t>
      </w:r>
    </w:p>
    <w:p w14:paraId="48B61572" w14:textId="77777777" w:rsidR="00A12DBC" w:rsidRPr="00FC1067" w:rsidRDefault="00A12DBC" w:rsidP="00FC1067">
      <w:pPr>
        <w:spacing w:line="360" w:lineRule="auto"/>
        <w:rPr>
          <w:rFonts w:ascii="Times New Roman" w:hAnsi="Times New Roman" w:cs="Times New Roman"/>
        </w:rPr>
      </w:pPr>
      <w:r w:rsidRPr="00FC1067">
        <w:rPr>
          <w:rFonts w:ascii="Times New Roman" w:hAnsi="Times New Roman" w:cs="Times New Roman"/>
        </w:rPr>
        <w:t>Know yourself (the ability to self-reflect and develop)</w:t>
      </w:r>
    </w:p>
    <w:p w14:paraId="0C618E29" w14:textId="77777777" w:rsidR="00A12DBC" w:rsidRPr="00FC1067" w:rsidRDefault="00A12DBC" w:rsidP="00FC1067">
      <w:pPr>
        <w:spacing w:line="360" w:lineRule="auto"/>
        <w:rPr>
          <w:rFonts w:ascii="Times New Roman" w:hAnsi="Times New Roman" w:cs="Times New Roman"/>
        </w:rPr>
      </w:pPr>
      <w:r w:rsidRPr="00FC1067">
        <w:rPr>
          <w:rFonts w:ascii="Times New Roman" w:hAnsi="Times New Roman" w:cs="Times New Roman"/>
        </w:rPr>
        <w:t>Evaluate the profession (to understand the relevant profession)</w:t>
      </w:r>
    </w:p>
    <w:p w14:paraId="159762E9" w14:textId="77777777" w:rsidR="00A12DBC" w:rsidRPr="00FC1067" w:rsidRDefault="00A12DBC" w:rsidP="00FC1067">
      <w:pPr>
        <w:spacing w:line="360" w:lineRule="auto"/>
        <w:rPr>
          <w:rFonts w:ascii="Times New Roman" w:hAnsi="Times New Roman" w:cs="Times New Roman"/>
        </w:rPr>
      </w:pPr>
      <w:r w:rsidRPr="00FC1067">
        <w:rPr>
          <w:rFonts w:ascii="Times New Roman" w:hAnsi="Times New Roman" w:cs="Times New Roman"/>
        </w:rPr>
        <w:t>Your communication interaction with others (the recognition of how to interact with others)</w:t>
      </w:r>
    </w:p>
    <w:p w14:paraId="1A31F02D" w14:textId="71575DAF" w:rsidR="00EF7722" w:rsidRPr="00FC1067" w:rsidRDefault="00A12DBC" w:rsidP="00FC1067">
      <w:pPr>
        <w:spacing w:line="360" w:lineRule="auto"/>
        <w:rPr>
          <w:rFonts w:ascii="Times New Roman" w:eastAsia="Times New Roman" w:hAnsi="Times New Roman" w:cs="Times New Roman"/>
        </w:rPr>
      </w:pPr>
      <w:r w:rsidRPr="00FC1067">
        <w:rPr>
          <w:rFonts w:ascii="Times New Roman" w:hAnsi="Times New Roman" w:cs="Times New Roman"/>
        </w:rPr>
        <w:t xml:space="preserve">Step back and reflect (the ability </w:t>
      </w:r>
      <w:proofErr w:type="gramStart"/>
      <w:r w:rsidRPr="00FC1067">
        <w:rPr>
          <w:rFonts w:ascii="Times New Roman" w:hAnsi="Times New Roman" w:cs="Times New Roman"/>
        </w:rPr>
        <w:t>reflect</w:t>
      </w:r>
      <w:proofErr w:type="gramEnd"/>
      <w:r w:rsidRPr="00FC1067">
        <w:rPr>
          <w:rFonts w:ascii="Times New Roman" w:hAnsi="Times New Roman" w:cs="Times New Roman"/>
        </w:rPr>
        <w:t xml:space="preserve"> and evaluate)</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82- 83</w:t>
      </w:r>
      <w:r w:rsidR="00EF7722" w:rsidRPr="00FC1067">
        <w:rPr>
          <w:rFonts w:ascii="Times New Roman" w:eastAsia="Times New Roman" w:hAnsi="Times New Roman" w:cs="Times New Roman"/>
          <w:color w:val="000000"/>
          <w:shd w:val="clear" w:color="auto" w:fill="FFFFFF"/>
        </w:rPr>
        <w:t>)</w:t>
      </w:r>
      <w:r w:rsidR="00EF7722" w:rsidRPr="00FC1067">
        <w:rPr>
          <w:rFonts w:ascii="Times New Roman" w:eastAsia="Times New Roman" w:hAnsi="Times New Roman" w:cs="Times New Roman"/>
          <w:color w:val="000000"/>
          <w:shd w:val="clear" w:color="auto" w:fill="FFFFFF"/>
        </w:rPr>
        <w:t>.</w:t>
      </w:r>
    </w:p>
    <w:p w14:paraId="6BBA37F8" w14:textId="549B5B11" w:rsidR="00A12DBC" w:rsidRPr="00FC1067" w:rsidRDefault="00A12DBC" w:rsidP="00FC1067">
      <w:pPr>
        <w:spacing w:line="360" w:lineRule="auto"/>
        <w:rPr>
          <w:rFonts w:ascii="Times New Roman" w:hAnsi="Times New Roman" w:cs="Times New Roman"/>
        </w:rPr>
      </w:pPr>
    </w:p>
    <w:p w14:paraId="62020F31" w14:textId="77777777" w:rsidR="00A12DBC" w:rsidRPr="00FC1067" w:rsidRDefault="00A12DBC" w:rsidP="00FC1067">
      <w:pPr>
        <w:spacing w:line="360" w:lineRule="auto"/>
        <w:rPr>
          <w:rFonts w:ascii="Times New Roman" w:hAnsi="Times New Roman" w:cs="Times New Roman"/>
        </w:rPr>
      </w:pPr>
      <w:r w:rsidRPr="00FC1067">
        <w:rPr>
          <w:rFonts w:ascii="Times New Roman" w:hAnsi="Times New Roman" w:cs="Times New Roman"/>
        </w:rPr>
        <w:t xml:space="preserve">This is important as a good leader possess good communication skills. </w:t>
      </w:r>
      <w:proofErr w:type="gramStart"/>
      <w:r w:rsidRPr="00FC1067">
        <w:rPr>
          <w:rFonts w:ascii="Times New Roman" w:hAnsi="Times New Roman" w:cs="Times New Roman"/>
        </w:rPr>
        <w:t>Additionally</w:t>
      </w:r>
      <w:proofErr w:type="gramEnd"/>
      <w:r w:rsidRPr="00FC1067">
        <w:rPr>
          <w:rFonts w:ascii="Times New Roman" w:hAnsi="Times New Roman" w:cs="Times New Roman"/>
        </w:rPr>
        <w:t xml:space="preserve"> a productive employee is able to use both SOLER and KEYS in their communication to develop work relationships and atmospheres. </w:t>
      </w:r>
    </w:p>
    <w:p w14:paraId="1453C534" w14:textId="77777777" w:rsidR="00A12DBC" w:rsidRPr="00FC1067" w:rsidRDefault="00A12DBC" w:rsidP="00FC1067">
      <w:pPr>
        <w:spacing w:line="360" w:lineRule="auto"/>
        <w:rPr>
          <w:rFonts w:ascii="Times New Roman" w:hAnsi="Times New Roman" w:cs="Times New Roman"/>
        </w:rPr>
      </w:pPr>
    </w:p>
    <w:p w14:paraId="4788DA46" w14:textId="39780BB7" w:rsidR="00726C61" w:rsidRPr="00FC1067" w:rsidRDefault="004C2C7F" w:rsidP="00FC1067">
      <w:pPr>
        <w:spacing w:line="360" w:lineRule="auto"/>
        <w:rPr>
          <w:rFonts w:ascii="Times New Roman" w:hAnsi="Times New Roman" w:cs="Times New Roman"/>
        </w:rPr>
      </w:pPr>
      <w:r w:rsidRPr="00FC1067">
        <w:rPr>
          <w:rFonts w:ascii="Times New Roman" w:hAnsi="Times New Roman" w:cs="Times New Roman"/>
        </w:rPr>
        <w:t>By identifying the different styles of communicating, the reader gets to recognise and identify ways a manager can communicate</w:t>
      </w:r>
      <w:r w:rsidR="00726C61" w:rsidRPr="00FC1067">
        <w:rPr>
          <w:rFonts w:ascii="Times New Roman" w:hAnsi="Times New Roman" w:cs="Times New Roman"/>
        </w:rPr>
        <w:t xml:space="preserve"> (verbally and non-verbally)</w:t>
      </w:r>
      <w:r w:rsidRPr="00FC1067">
        <w:rPr>
          <w:rFonts w:ascii="Times New Roman" w:hAnsi="Times New Roman" w:cs="Times New Roman"/>
        </w:rPr>
        <w:t xml:space="preserve"> in the workplace.</w:t>
      </w:r>
      <w:r w:rsidR="00726C61" w:rsidRPr="00FC1067">
        <w:rPr>
          <w:rFonts w:ascii="Times New Roman" w:hAnsi="Times New Roman" w:cs="Times New Roman"/>
        </w:rPr>
        <w:t xml:space="preserve"> Completely understanding the different ways to communicate, will allow you to have a full picture of what Is needed to develop workplace communications.</w:t>
      </w:r>
    </w:p>
    <w:p w14:paraId="68B8B4FC" w14:textId="63A3807F" w:rsidR="004C2C7F" w:rsidRPr="00FC1067" w:rsidRDefault="004C2C7F" w:rsidP="00FC1067">
      <w:pPr>
        <w:spacing w:line="360" w:lineRule="auto"/>
        <w:rPr>
          <w:rFonts w:ascii="Times New Roman" w:hAnsi="Times New Roman" w:cs="Times New Roman"/>
        </w:rPr>
      </w:pPr>
    </w:p>
    <w:p w14:paraId="053DBAA1" w14:textId="17405B4A" w:rsidR="007744FA" w:rsidRPr="00FC1067" w:rsidRDefault="004C2C7F" w:rsidP="00FC1067">
      <w:pPr>
        <w:spacing w:line="360" w:lineRule="auto"/>
        <w:rPr>
          <w:rFonts w:ascii="Times New Roman" w:eastAsia="Times New Roman" w:hAnsi="Times New Roman" w:cs="Times New Roman"/>
        </w:rPr>
      </w:pPr>
      <w:r w:rsidRPr="00FC1067">
        <w:rPr>
          <w:rFonts w:ascii="Times New Roman" w:hAnsi="Times New Roman" w:cs="Times New Roman"/>
        </w:rPr>
        <w:t xml:space="preserve">In the past I have </w:t>
      </w:r>
      <w:r w:rsidR="00063437" w:rsidRPr="00FC1067">
        <w:rPr>
          <w:rFonts w:ascii="Times New Roman" w:hAnsi="Times New Roman" w:cs="Times New Roman"/>
        </w:rPr>
        <w:t xml:space="preserve">experienced </w:t>
      </w:r>
      <w:r w:rsidRPr="00FC1067">
        <w:rPr>
          <w:rFonts w:ascii="Times New Roman" w:hAnsi="Times New Roman" w:cs="Times New Roman"/>
        </w:rPr>
        <w:t>an intuitive communicator</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(YouTube, 2017)</w:t>
      </w:r>
      <w:r w:rsidR="00EF7722" w:rsidRPr="00FC1067">
        <w:rPr>
          <w:rFonts w:ascii="Times New Roman" w:eastAsia="Times New Roman" w:hAnsi="Times New Roman" w:cs="Times New Roman"/>
        </w:rPr>
        <w:t xml:space="preserve">. </w:t>
      </w:r>
      <w:r w:rsidR="00063437" w:rsidRPr="00FC1067">
        <w:rPr>
          <w:rFonts w:ascii="Times New Roman" w:hAnsi="Times New Roman" w:cs="Times New Roman"/>
        </w:rPr>
        <w:t>A dispute between colleagues arose and instead of gathering</w:t>
      </w:r>
      <w:r w:rsidRPr="00FC1067">
        <w:rPr>
          <w:rFonts w:ascii="Times New Roman" w:hAnsi="Times New Roman" w:cs="Times New Roman"/>
        </w:rPr>
        <w:t xml:space="preserve"> the necessary </w:t>
      </w:r>
      <w:r w:rsidR="00063437" w:rsidRPr="00FC1067">
        <w:rPr>
          <w:rFonts w:ascii="Times New Roman" w:hAnsi="Times New Roman" w:cs="Times New Roman"/>
        </w:rPr>
        <w:t xml:space="preserve">information, the manager expressed how they’d like it resolved. </w:t>
      </w:r>
      <w:r w:rsidRPr="00FC1067">
        <w:rPr>
          <w:rFonts w:ascii="Times New Roman" w:hAnsi="Times New Roman" w:cs="Times New Roman"/>
        </w:rPr>
        <w:t>Due to the manager missing out important and wanting to get a speedy conclusion, he neglected his leadership role.  I</w:t>
      </w:r>
      <w:r w:rsidR="00063437" w:rsidRPr="00FC1067">
        <w:rPr>
          <w:rFonts w:ascii="Times New Roman" w:hAnsi="Times New Roman" w:cs="Times New Roman"/>
        </w:rPr>
        <w:t>f the manager knew all the information</w:t>
      </w:r>
      <w:r w:rsidR="007744FA" w:rsidRPr="00FC1067">
        <w:rPr>
          <w:rFonts w:ascii="Times New Roman" w:hAnsi="Times New Roman" w:cs="Times New Roman"/>
        </w:rPr>
        <w:t>, I feel</w:t>
      </w:r>
      <w:r w:rsidR="00063437" w:rsidRPr="00FC1067">
        <w:rPr>
          <w:rFonts w:ascii="Times New Roman" w:hAnsi="Times New Roman" w:cs="Times New Roman"/>
        </w:rPr>
        <w:t xml:space="preserve"> they would have been able to make an informed decision about </w:t>
      </w:r>
      <w:r w:rsidR="007744FA" w:rsidRPr="00FC1067">
        <w:rPr>
          <w:rFonts w:ascii="Times New Roman" w:hAnsi="Times New Roman" w:cs="Times New Roman"/>
        </w:rPr>
        <w:t xml:space="preserve">how to resolve the issue. By the manager using a different style of communication </w:t>
      </w:r>
      <w:r w:rsidRPr="00FC1067">
        <w:rPr>
          <w:rFonts w:ascii="Times New Roman" w:hAnsi="Times New Roman" w:cs="Times New Roman"/>
        </w:rPr>
        <w:t>similar situations</w:t>
      </w:r>
      <w:r w:rsidR="007744FA" w:rsidRPr="00FC1067">
        <w:rPr>
          <w:rFonts w:ascii="Times New Roman" w:hAnsi="Times New Roman" w:cs="Times New Roman"/>
        </w:rPr>
        <w:t xml:space="preserve"> </w:t>
      </w:r>
      <w:r w:rsidRPr="00FC1067">
        <w:rPr>
          <w:rFonts w:ascii="Times New Roman" w:hAnsi="Times New Roman" w:cs="Times New Roman"/>
        </w:rPr>
        <w:t>wo</w:t>
      </w:r>
      <w:r w:rsidR="007744FA" w:rsidRPr="00FC1067">
        <w:rPr>
          <w:rFonts w:ascii="Times New Roman" w:hAnsi="Times New Roman" w:cs="Times New Roman"/>
        </w:rPr>
        <w:t xml:space="preserve">n’t </w:t>
      </w:r>
      <w:r w:rsidRPr="00FC1067">
        <w:rPr>
          <w:rFonts w:ascii="Times New Roman" w:hAnsi="Times New Roman" w:cs="Times New Roman"/>
        </w:rPr>
        <w:t xml:space="preserve">arise. </w:t>
      </w:r>
      <w:r w:rsidR="007744FA" w:rsidRPr="00FC1067">
        <w:rPr>
          <w:rFonts w:ascii="Times New Roman" w:hAnsi="Times New Roman" w:cs="Times New Roman"/>
        </w:rPr>
        <w:t>Time and time again we are told that a good leader, leads through example</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(Ellis, 2009</w:t>
      </w:r>
      <w:proofErr w:type="gramStart"/>
      <w:r w:rsidR="00EF7722" w:rsidRPr="00FC1067">
        <w:rPr>
          <w:rFonts w:ascii="Times New Roman" w:eastAsia="Times New Roman" w:hAnsi="Times New Roman" w:cs="Times New Roman"/>
          <w:color w:val="000000"/>
          <w:shd w:val="clear" w:color="auto" w:fill="FFFFFF"/>
        </w:rPr>
        <w:t>)</w:t>
      </w:r>
      <w:r w:rsidR="00EF7722" w:rsidRPr="00FC1067">
        <w:rPr>
          <w:rFonts w:ascii="Times New Roman" w:eastAsia="Times New Roman" w:hAnsi="Times New Roman" w:cs="Times New Roman"/>
          <w:color w:val="000000"/>
          <w:shd w:val="clear" w:color="auto" w:fill="FFFFFF"/>
        </w:rPr>
        <w:t>.</w:t>
      </w:r>
      <w:r w:rsidR="007744FA" w:rsidRPr="00FC1067">
        <w:rPr>
          <w:rFonts w:ascii="Times New Roman" w:hAnsi="Times New Roman" w:cs="Times New Roman"/>
        </w:rPr>
        <w:t>This</w:t>
      </w:r>
      <w:proofErr w:type="gramEnd"/>
      <w:r w:rsidR="007744FA" w:rsidRPr="00FC1067">
        <w:rPr>
          <w:rFonts w:ascii="Times New Roman" w:hAnsi="Times New Roman" w:cs="Times New Roman"/>
        </w:rPr>
        <w:t xml:space="preserve"> implies that employees behave in accordance with how their mangers respond with them.</w:t>
      </w:r>
    </w:p>
    <w:p w14:paraId="73A4682F" w14:textId="77777777" w:rsidR="007744FA" w:rsidRPr="00FC1067" w:rsidRDefault="007744FA" w:rsidP="00FC1067">
      <w:pPr>
        <w:spacing w:line="360" w:lineRule="auto"/>
        <w:rPr>
          <w:rFonts w:ascii="Times New Roman" w:hAnsi="Times New Roman" w:cs="Times New Roman"/>
        </w:rPr>
      </w:pPr>
    </w:p>
    <w:p w14:paraId="14DD7744" w14:textId="0F352C98" w:rsidR="007744FA" w:rsidRPr="00FC1067" w:rsidRDefault="007744FA" w:rsidP="00FC1067">
      <w:pPr>
        <w:spacing w:line="360" w:lineRule="auto"/>
        <w:rPr>
          <w:rFonts w:ascii="Times New Roman" w:hAnsi="Times New Roman" w:cs="Times New Roman"/>
        </w:rPr>
      </w:pPr>
    </w:p>
    <w:p w14:paraId="1B0D446E" w14:textId="77777777" w:rsidR="00FC1067" w:rsidRPr="00FC1067" w:rsidRDefault="00FC1067" w:rsidP="00FC1067">
      <w:pPr>
        <w:spacing w:line="360" w:lineRule="auto"/>
        <w:rPr>
          <w:rFonts w:ascii="Times New Roman" w:hAnsi="Times New Roman" w:cs="Times New Roman"/>
          <w:u w:val="single"/>
        </w:rPr>
      </w:pPr>
    </w:p>
    <w:p w14:paraId="0ED16B8B" w14:textId="77777777" w:rsidR="00FC1067" w:rsidRPr="00FC1067" w:rsidRDefault="00FC1067" w:rsidP="00FC1067">
      <w:pPr>
        <w:spacing w:line="360" w:lineRule="auto"/>
        <w:rPr>
          <w:rFonts w:ascii="Times New Roman" w:hAnsi="Times New Roman" w:cs="Times New Roman"/>
          <w:u w:val="single"/>
        </w:rPr>
      </w:pPr>
    </w:p>
    <w:p w14:paraId="04B945EB" w14:textId="77777777" w:rsidR="00FC1067" w:rsidRPr="00FC1067" w:rsidRDefault="00FC1067" w:rsidP="00FC1067">
      <w:pPr>
        <w:spacing w:line="360" w:lineRule="auto"/>
        <w:rPr>
          <w:rFonts w:ascii="Times New Roman" w:hAnsi="Times New Roman" w:cs="Times New Roman"/>
          <w:u w:val="single"/>
        </w:rPr>
      </w:pPr>
    </w:p>
    <w:p w14:paraId="0DDC867C" w14:textId="77777777" w:rsidR="00FC1067" w:rsidRPr="00FC1067" w:rsidRDefault="00FC1067" w:rsidP="00FC1067">
      <w:pPr>
        <w:spacing w:line="360" w:lineRule="auto"/>
        <w:rPr>
          <w:rFonts w:ascii="Times New Roman" w:hAnsi="Times New Roman" w:cs="Times New Roman"/>
          <w:u w:val="single"/>
        </w:rPr>
      </w:pPr>
    </w:p>
    <w:p w14:paraId="4771CB22" w14:textId="77777777" w:rsidR="00FC1067" w:rsidRPr="00FC1067" w:rsidRDefault="00FC1067" w:rsidP="00FC1067">
      <w:pPr>
        <w:spacing w:line="360" w:lineRule="auto"/>
        <w:rPr>
          <w:rFonts w:ascii="Times New Roman" w:hAnsi="Times New Roman" w:cs="Times New Roman"/>
          <w:u w:val="single"/>
        </w:rPr>
      </w:pPr>
    </w:p>
    <w:p w14:paraId="2AF8D3C2" w14:textId="77777777" w:rsidR="00FC1067" w:rsidRPr="00FC1067" w:rsidRDefault="00FC1067" w:rsidP="00FC1067">
      <w:pPr>
        <w:spacing w:line="360" w:lineRule="auto"/>
        <w:rPr>
          <w:rFonts w:ascii="Times New Roman" w:hAnsi="Times New Roman" w:cs="Times New Roman"/>
          <w:u w:val="single"/>
        </w:rPr>
      </w:pPr>
    </w:p>
    <w:p w14:paraId="0EF96DB0" w14:textId="77777777" w:rsidR="00FC1067" w:rsidRPr="00FC1067" w:rsidRDefault="00FC1067" w:rsidP="00FC1067">
      <w:pPr>
        <w:spacing w:line="360" w:lineRule="auto"/>
        <w:rPr>
          <w:rFonts w:ascii="Times New Roman" w:hAnsi="Times New Roman" w:cs="Times New Roman"/>
          <w:u w:val="single"/>
        </w:rPr>
      </w:pPr>
    </w:p>
    <w:p w14:paraId="05FC823D" w14:textId="26E08921" w:rsidR="007744FA" w:rsidRPr="00FC1067" w:rsidRDefault="00E30C6B" w:rsidP="00FC1067">
      <w:pPr>
        <w:spacing w:line="360" w:lineRule="auto"/>
        <w:rPr>
          <w:rFonts w:ascii="Times New Roman" w:hAnsi="Times New Roman" w:cs="Times New Roman"/>
          <w:u w:val="single"/>
        </w:rPr>
      </w:pPr>
      <w:r w:rsidRPr="00FC1067">
        <w:rPr>
          <w:rFonts w:ascii="Times New Roman" w:hAnsi="Times New Roman" w:cs="Times New Roman"/>
          <w:u w:val="single"/>
        </w:rPr>
        <w:t xml:space="preserve">Employee and employer </w:t>
      </w:r>
      <w:r w:rsidR="007744FA" w:rsidRPr="00FC1067">
        <w:rPr>
          <w:rFonts w:ascii="Times New Roman" w:hAnsi="Times New Roman" w:cs="Times New Roman"/>
          <w:u w:val="single"/>
        </w:rPr>
        <w:t>performance</w:t>
      </w:r>
      <w:r w:rsidRPr="00FC1067">
        <w:rPr>
          <w:rFonts w:ascii="Times New Roman" w:hAnsi="Times New Roman" w:cs="Times New Roman"/>
          <w:u w:val="single"/>
        </w:rPr>
        <w:t xml:space="preserve">, my </w:t>
      </w:r>
      <w:r w:rsidR="00EC66ED" w:rsidRPr="00FC1067">
        <w:rPr>
          <w:rFonts w:ascii="Times New Roman" w:hAnsi="Times New Roman" w:cs="Times New Roman"/>
          <w:u w:val="single"/>
        </w:rPr>
        <w:t xml:space="preserve">work </w:t>
      </w:r>
      <w:r w:rsidRPr="00FC1067">
        <w:rPr>
          <w:rFonts w:ascii="Times New Roman" w:hAnsi="Times New Roman" w:cs="Times New Roman"/>
          <w:u w:val="single"/>
        </w:rPr>
        <w:t xml:space="preserve">experience’s and how </w:t>
      </w:r>
      <w:r w:rsidR="00EC66ED" w:rsidRPr="00FC1067">
        <w:rPr>
          <w:rFonts w:ascii="Times New Roman" w:hAnsi="Times New Roman" w:cs="Times New Roman"/>
          <w:u w:val="single"/>
        </w:rPr>
        <w:t>work experiences</w:t>
      </w:r>
      <w:r w:rsidRPr="00FC1067">
        <w:rPr>
          <w:rFonts w:ascii="Times New Roman" w:hAnsi="Times New Roman" w:cs="Times New Roman"/>
          <w:u w:val="single"/>
        </w:rPr>
        <w:t xml:space="preserve"> can be developed through use of effective communication</w:t>
      </w:r>
      <w:r w:rsidR="007744FA" w:rsidRPr="00FC1067">
        <w:rPr>
          <w:rFonts w:ascii="Times New Roman" w:hAnsi="Times New Roman" w:cs="Times New Roman"/>
          <w:u w:val="single"/>
        </w:rPr>
        <w:t xml:space="preserve"> </w:t>
      </w:r>
    </w:p>
    <w:p w14:paraId="3C5843C2" w14:textId="77777777" w:rsidR="007744FA" w:rsidRPr="00FC1067" w:rsidRDefault="007744FA" w:rsidP="00FC1067">
      <w:pPr>
        <w:spacing w:line="360" w:lineRule="auto"/>
        <w:rPr>
          <w:rFonts w:ascii="Times New Roman" w:hAnsi="Times New Roman" w:cs="Times New Roman"/>
          <w:u w:val="single"/>
        </w:rPr>
      </w:pPr>
    </w:p>
    <w:p w14:paraId="2AA407F1" w14:textId="2E7BB0C6" w:rsidR="00EF7722" w:rsidRPr="00FC1067" w:rsidRDefault="007744FA" w:rsidP="00FC1067">
      <w:pPr>
        <w:spacing w:line="360" w:lineRule="auto"/>
        <w:rPr>
          <w:rFonts w:ascii="Times New Roman" w:eastAsia="Times New Roman" w:hAnsi="Times New Roman" w:cs="Times New Roman"/>
        </w:rPr>
      </w:pPr>
      <w:r w:rsidRPr="00FC1067">
        <w:rPr>
          <w:rFonts w:ascii="Times New Roman" w:hAnsi="Times New Roman" w:cs="Times New Roman"/>
        </w:rPr>
        <w:t xml:space="preserve">A workplace team consists of members of management down to cleaning staff, they are all classed as team members. In order to work effectively in a team, one will have to </w:t>
      </w:r>
      <w:r w:rsidR="002D382B" w:rsidRPr="00FC1067">
        <w:rPr>
          <w:rFonts w:ascii="Times New Roman" w:hAnsi="Times New Roman" w:cs="Times New Roman"/>
        </w:rPr>
        <w:t xml:space="preserve">communicate clearly </w:t>
      </w:r>
      <w:r w:rsidRPr="00FC1067">
        <w:rPr>
          <w:rFonts w:ascii="Times New Roman" w:hAnsi="Times New Roman" w:cs="Times New Roman"/>
        </w:rPr>
        <w:t xml:space="preserve">as well as </w:t>
      </w:r>
      <w:r w:rsidR="002D382B" w:rsidRPr="00FC1067">
        <w:rPr>
          <w:rFonts w:ascii="Times New Roman" w:hAnsi="Times New Roman" w:cs="Times New Roman"/>
        </w:rPr>
        <w:t xml:space="preserve">actively </w:t>
      </w:r>
      <w:r w:rsidRPr="00FC1067">
        <w:rPr>
          <w:rFonts w:ascii="Times New Roman" w:hAnsi="Times New Roman" w:cs="Times New Roman"/>
        </w:rPr>
        <w:t>listen</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5</w:t>
      </w:r>
      <w:r w:rsidR="00EF7722" w:rsidRPr="00FC1067">
        <w:rPr>
          <w:rFonts w:ascii="Times New Roman" w:eastAsia="Times New Roman" w:hAnsi="Times New Roman" w:cs="Times New Roman"/>
          <w:color w:val="000000"/>
          <w:shd w:val="clear" w:color="auto" w:fill="FFFFFF"/>
        </w:rPr>
        <w:t>)</w:t>
      </w:r>
    </w:p>
    <w:p w14:paraId="1E74CCA6" w14:textId="1AFADC0F" w:rsidR="007744FA" w:rsidRPr="00FC1067" w:rsidRDefault="007744FA" w:rsidP="00FC1067">
      <w:pPr>
        <w:spacing w:line="360" w:lineRule="auto"/>
        <w:rPr>
          <w:rFonts w:ascii="Times New Roman" w:hAnsi="Times New Roman" w:cs="Times New Roman"/>
        </w:rPr>
      </w:pPr>
      <w:r w:rsidRPr="00FC1067">
        <w:rPr>
          <w:rFonts w:ascii="Times New Roman" w:hAnsi="Times New Roman" w:cs="Times New Roman"/>
        </w:rPr>
        <w:t xml:space="preserve">. </w:t>
      </w:r>
      <w:r w:rsidR="002D382B" w:rsidRPr="00FC1067">
        <w:rPr>
          <w:rFonts w:ascii="Times New Roman" w:hAnsi="Times New Roman" w:cs="Times New Roman"/>
        </w:rPr>
        <w:t>T</w:t>
      </w:r>
      <w:r w:rsidRPr="00FC1067">
        <w:rPr>
          <w:rFonts w:ascii="Times New Roman" w:hAnsi="Times New Roman" w:cs="Times New Roman"/>
        </w:rPr>
        <w:t xml:space="preserve">his </w:t>
      </w:r>
      <w:r w:rsidR="002D382B" w:rsidRPr="00FC1067">
        <w:rPr>
          <w:rFonts w:ascii="Times New Roman" w:hAnsi="Times New Roman" w:cs="Times New Roman"/>
        </w:rPr>
        <w:t>helps</w:t>
      </w:r>
      <w:r w:rsidRPr="00FC1067">
        <w:rPr>
          <w:rFonts w:ascii="Times New Roman" w:hAnsi="Times New Roman" w:cs="Times New Roman"/>
        </w:rPr>
        <w:t xml:space="preserve"> build work relationship</w:t>
      </w:r>
      <w:r w:rsidR="002D382B" w:rsidRPr="00FC1067">
        <w:rPr>
          <w:rFonts w:ascii="Times New Roman" w:hAnsi="Times New Roman" w:cs="Times New Roman"/>
        </w:rPr>
        <w:t>s. U</w:t>
      </w:r>
      <w:r w:rsidRPr="00FC1067">
        <w:rPr>
          <w:rFonts w:ascii="Times New Roman" w:hAnsi="Times New Roman" w:cs="Times New Roman"/>
        </w:rPr>
        <w:t xml:space="preserve">nderstanding </w:t>
      </w:r>
      <w:r w:rsidR="002D382B" w:rsidRPr="00FC1067">
        <w:rPr>
          <w:rFonts w:ascii="Times New Roman" w:hAnsi="Times New Roman" w:cs="Times New Roman"/>
        </w:rPr>
        <w:t xml:space="preserve">how to effectively communicate in a team </w:t>
      </w:r>
      <w:r w:rsidRPr="00FC1067">
        <w:rPr>
          <w:rFonts w:ascii="Times New Roman" w:hAnsi="Times New Roman" w:cs="Times New Roman"/>
        </w:rPr>
        <w:t xml:space="preserve">can benefit </w:t>
      </w:r>
      <w:r w:rsidR="002D382B" w:rsidRPr="00FC1067">
        <w:rPr>
          <w:rFonts w:ascii="Times New Roman" w:hAnsi="Times New Roman" w:cs="Times New Roman"/>
        </w:rPr>
        <w:t xml:space="preserve">both employee and </w:t>
      </w:r>
      <w:r w:rsidRPr="00FC1067">
        <w:rPr>
          <w:rFonts w:ascii="Times New Roman" w:hAnsi="Times New Roman" w:cs="Times New Roman"/>
        </w:rPr>
        <w:t xml:space="preserve">management performance. In the past </w:t>
      </w:r>
      <w:r w:rsidR="002D382B" w:rsidRPr="00FC1067">
        <w:rPr>
          <w:rFonts w:ascii="Times New Roman" w:hAnsi="Times New Roman" w:cs="Times New Roman"/>
        </w:rPr>
        <w:t xml:space="preserve">I have also had functional </w:t>
      </w:r>
      <w:r w:rsidRPr="00FC1067">
        <w:rPr>
          <w:rFonts w:ascii="Times New Roman" w:hAnsi="Times New Roman" w:cs="Times New Roman"/>
        </w:rPr>
        <w:t>mangers</w:t>
      </w:r>
      <w:r w:rsidR="002D382B" w:rsidRPr="00FC1067">
        <w:rPr>
          <w:rFonts w:ascii="Times New Roman" w:hAnsi="Times New Roman" w:cs="Times New Roman"/>
        </w:rPr>
        <w:t>,</w:t>
      </w:r>
      <w:r w:rsidRPr="00FC1067">
        <w:rPr>
          <w:rFonts w:ascii="Times New Roman" w:hAnsi="Times New Roman" w:cs="Times New Roman"/>
        </w:rPr>
        <w:t xml:space="preserve"> effectively communicat</w:t>
      </w:r>
      <w:r w:rsidR="002D382B" w:rsidRPr="00FC1067">
        <w:rPr>
          <w:rFonts w:ascii="Times New Roman" w:hAnsi="Times New Roman" w:cs="Times New Roman"/>
        </w:rPr>
        <w:t>ing by clearly</w:t>
      </w:r>
      <w:r w:rsidRPr="00FC1067">
        <w:rPr>
          <w:rFonts w:ascii="Times New Roman" w:hAnsi="Times New Roman" w:cs="Times New Roman"/>
        </w:rPr>
        <w:t xml:space="preserve"> delegating jobs</w:t>
      </w:r>
      <w:r w:rsidR="002D382B" w:rsidRPr="00FC1067">
        <w:rPr>
          <w:rFonts w:ascii="Times New Roman" w:hAnsi="Times New Roman" w:cs="Times New Roman"/>
        </w:rPr>
        <w:t>.</w:t>
      </w:r>
      <w:r w:rsidRPr="00FC1067">
        <w:rPr>
          <w:rFonts w:ascii="Times New Roman" w:hAnsi="Times New Roman" w:cs="Times New Roman"/>
        </w:rPr>
        <w:t xml:space="preserve"> </w:t>
      </w:r>
      <w:r w:rsidR="002D382B" w:rsidRPr="00FC1067">
        <w:rPr>
          <w:rFonts w:ascii="Times New Roman" w:hAnsi="Times New Roman" w:cs="Times New Roman"/>
        </w:rPr>
        <w:t>T</w:t>
      </w:r>
      <w:r w:rsidRPr="00FC1067">
        <w:rPr>
          <w:rFonts w:ascii="Times New Roman" w:hAnsi="Times New Roman" w:cs="Times New Roman"/>
        </w:rPr>
        <w:t>his was effective as e</w:t>
      </w:r>
      <w:r w:rsidR="002D382B" w:rsidRPr="00FC1067">
        <w:rPr>
          <w:rFonts w:ascii="Times New Roman" w:hAnsi="Times New Roman" w:cs="Times New Roman"/>
        </w:rPr>
        <w:t xml:space="preserve">mployee’s </w:t>
      </w:r>
      <w:r w:rsidRPr="00FC1067">
        <w:rPr>
          <w:rFonts w:ascii="Times New Roman" w:hAnsi="Times New Roman" w:cs="Times New Roman"/>
        </w:rPr>
        <w:t>knew</w:t>
      </w:r>
      <w:r w:rsidR="002D382B" w:rsidRPr="00FC1067">
        <w:rPr>
          <w:rFonts w:ascii="Times New Roman" w:hAnsi="Times New Roman" w:cs="Times New Roman"/>
        </w:rPr>
        <w:t xml:space="preserve"> how to complete tasks and</w:t>
      </w:r>
      <w:r w:rsidRPr="00FC1067">
        <w:rPr>
          <w:rFonts w:ascii="Times New Roman" w:hAnsi="Times New Roman" w:cs="Times New Roman"/>
        </w:rPr>
        <w:t xml:space="preserve"> what </w:t>
      </w:r>
      <w:r w:rsidR="002D382B" w:rsidRPr="00FC1067">
        <w:rPr>
          <w:rFonts w:ascii="Times New Roman" w:hAnsi="Times New Roman" w:cs="Times New Roman"/>
        </w:rPr>
        <w:t>was expected of them.</w:t>
      </w:r>
      <w:r w:rsidRPr="00FC1067">
        <w:rPr>
          <w:rFonts w:ascii="Times New Roman" w:hAnsi="Times New Roman" w:cs="Times New Roman"/>
        </w:rPr>
        <w:t xml:space="preserve"> </w:t>
      </w:r>
      <w:r w:rsidR="002D382B" w:rsidRPr="00FC1067">
        <w:rPr>
          <w:rFonts w:ascii="Times New Roman" w:hAnsi="Times New Roman" w:cs="Times New Roman"/>
        </w:rPr>
        <w:t xml:space="preserve">I believe </w:t>
      </w:r>
      <w:r w:rsidR="00EC66ED" w:rsidRPr="00FC1067">
        <w:rPr>
          <w:rFonts w:ascii="Times New Roman" w:hAnsi="Times New Roman" w:cs="Times New Roman"/>
        </w:rPr>
        <w:t xml:space="preserve">this allows </w:t>
      </w:r>
      <w:proofErr w:type="gramStart"/>
      <w:r w:rsidR="00EC66ED" w:rsidRPr="00FC1067">
        <w:rPr>
          <w:rFonts w:ascii="Times New Roman" w:hAnsi="Times New Roman" w:cs="Times New Roman"/>
        </w:rPr>
        <w:t>employee’s</w:t>
      </w:r>
      <w:proofErr w:type="gramEnd"/>
      <w:r w:rsidR="002D382B" w:rsidRPr="00FC1067">
        <w:rPr>
          <w:rFonts w:ascii="Times New Roman" w:hAnsi="Times New Roman" w:cs="Times New Roman"/>
        </w:rPr>
        <w:t xml:space="preserve"> to </w:t>
      </w:r>
      <w:r w:rsidRPr="00FC1067">
        <w:rPr>
          <w:rFonts w:ascii="Times New Roman" w:hAnsi="Times New Roman" w:cs="Times New Roman"/>
        </w:rPr>
        <w:t>accomplish the</w:t>
      </w:r>
      <w:r w:rsidR="002D382B" w:rsidRPr="00FC1067">
        <w:rPr>
          <w:rFonts w:ascii="Times New Roman" w:hAnsi="Times New Roman" w:cs="Times New Roman"/>
        </w:rPr>
        <w:t>ir</w:t>
      </w:r>
      <w:r w:rsidRPr="00FC1067">
        <w:rPr>
          <w:rFonts w:ascii="Times New Roman" w:hAnsi="Times New Roman" w:cs="Times New Roman"/>
        </w:rPr>
        <w:t xml:space="preserve"> task</w:t>
      </w:r>
      <w:r w:rsidR="002D382B" w:rsidRPr="00FC1067">
        <w:rPr>
          <w:rFonts w:ascii="Times New Roman" w:hAnsi="Times New Roman" w:cs="Times New Roman"/>
        </w:rPr>
        <w:t>’s and use team work</w:t>
      </w:r>
      <w:r w:rsidR="00E30C6B" w:rsidRPr="00FC1067">
        <w:rPr>
          <w:rFonts w:ascii="Times New Roman" w:hAnsi="Times New Roman" w:cs="Times New Roman"/>
        </w:rPr>
        <w:t xml:space="preserve"> to make firm decisions</w:t>
      </w:r>
      <w:r w:rsidRPr="00FC1067">
        <w:rPr>
          <w:rFonts w:ascii="Times New Roman" w:hAnsi="Times New Roman" w:cs="Times New Roman"/>
        </w:rPr>
        <w:t xml:space="preserve">. </w:t>
      </w:r>
    </w:p>
    <w:p w14:paraId="36A6A076" w14:textId="77777777" w:rsidR="00726C61" w:rsidRPr="00FC1067" w:rsidRDefault="00726C61" w:rsidP="00FC1067">
      <w:pPr>
        <w:spacing w:line="360" w:lineRule="auto"/>
        <w:rPr>
          <w:rFonts w:ascii="Times New Roman" w:hAnsi="Times New Roman" w:cs="Times New Roman"/>
        </w:rPr>
      </w:pPr>
    </w:p>
    <w:p w14:paraId="66E5B9CD" w14:textId="77777777" w:rsidR="00726C61" w:rsidRPr="00FC1067" w:rsidRDefault="00726C61" w:rsidP="00FC1067">
      <w:pPr>
        <w:spacing w:line="360" w:lineRule="auto"/>
        <w:rPr>
          <w:rFonts w:ascii="Times New Roman" w:hAnsi="Times New Roman" w:cs="Times New Roman"/>
        </w:rPr>
      </w:pPr>
    </w:p>
    <w:p w14:paraId="227C14E5" w14:textId="5AC608E7" w:rsidR="007744FA" w:rsidRPr="00FC1067" w:rsidRDefault="00CE4442" w:rsidP="00FC1067">
      <w:pPr>
        <w:spacing w:line="360" w:lineRule="auto"/>
        <w:rPr>
          <w:rFonts w:ascii="Times New Roman" w:eastAsia="Times New Roman" w:hAnsi="Times New Roman" w:cs="Times New Roman"/>
        </w:rPr>
      </w:pPr>
      <w:r w:rsidRPr="00FC1067">
        <w:rPr>
          <w:rFonts w:ascii="Times New Roman" w:hAnsi="Times New Roman" w:cs="Times New Roman"/>
        </w:rPr>
        <w:t>V</w:t>
      </w:r>
      <w:r w:rsidR="007744FA" w:rsidRPr="00FC1067">
        <w:rPr>
          <w:rFonts w:ascii="Times New Roman" w:hAnsi="Times New Roman" w:cs="Times New Roman"/>
        </w:rPr>
        <w:t xml:space="preserve">erbal communication also consists of the use of </w:t>
      </w:r>
      <w:r w:rsidRPr="00FC1067">
        <w:rPr>
          <w:rFonts w:ascii="Times New Roman" w:hAnsi="Times New Roman" w:cs="Times New Roman"/>
        </w:rPr>
        <w:t>vocal expression</w:t>
      </w:r>
      <w:r w:rsidR="007744FA" w:rsidRPr="00FC1067">
        <w:rPr>
          <w:rFonts w:ascii="Times New Roman" w:hAnsi="Times New Roman" w:cs="Times New Roman"/>
        </w:rPr>
        <w:t xml:space="preserve">. To </w:t>
      </w:r>
      <w:r w:rsidRPr="00FC1067">
        <w:rPr>
          <w:rFonts w:ascii="Times New Roman" w:hAnsi="Times New Roman" w:cs="Times New Roman"/>
        </w:rPr>
        <w:t>communicate vocally a person</w:t>
      </w:r>
      <w:r w:rsidR="007744FA" w:rsidRPr="00FC1067">
        <w:rPr>
          <w:rFonts w:ascii="Times New Roman" w:hAnsi="Times New Roman" w:cs="Times New Roman"/>
        </w:rPr>
        <w:t xml:space="preserve"> need</w:t>
      </w:r>
      <w:r w:rsidRPr="00FC1067">
        <w:rPr>
          <w:rFonts w:ascii="Times New Roman" w:hAnsi="Times New Roman" w:cs="Times New Roman"/>
        </w:rPr>
        <w:t>s</w:t>
      </w:r>
      <w:r w:rsidR="007744FA" w:rsidRPr="00FC1067">
        <w:rPr>
          <w:rFonts w:ascii="Times New Roman" w:hAnsi="Times New Roman" w:cs="Times New Roman"/>
        </w:rPr>
        <w:t xml:space="preserve"> to address the </w:t>
      </w:r>
      <w:r w:rsidRPr="00FC1067">
        <w:rPr>
          <w:rFonts w:ascii="Times New Roman" w:hAnsi="Times New Roman" w:cs="Times New Roman"/>
        </w:rPr>
        <w:t xml:space="preserve">tone, </w:t>
      </w:r>
      <w:r w:rsidR="007744FA" w:rsidRPr="00FC1067">
        <w:rPr>
          <w:rFonts w:ascii="Times New Roman" w:hAnsi="Times New Roman" w:cs="Times New Roman"/>
        </w:rPr>
        <w:t>volume, pitch, slow down your speech and know how to also actively listen. The tone in which a manager speaks is appropriate to</w:t>
      </w:r>
      <w:r w:rsidRPr="00FC1067">
        <w:rPr>
          <w:rFonts w:ascii="Times New Roman" w:hAnsi="Times New Roman" w:cs="Times New Roman"/>
        </w:rPr>
        <w:t xml:space="preserve"> the</w:t>
      </w:r>
      <w:r w:rsidR="007744FA" w:rsidRPr="00FC1067">
        <w:rPr>
          <w:rFonts w:ascii="Times New Roman" w:hAnsi="Times New Roman" w:cs="Times New Roman"/>
        </w:rPr>
        <w:t xml:space="preserve"> different circumstances within the workplace</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73</w:t>
      </w:r>
      <w:r w:rsidR="00EF7722" w:rsidRPr="00FC1067">
        <w:rPr>
          <w:rFonts w:ascii="Times New Roman" w:eastAsia="Times New Roman" w:hAnsi="Times New Roman" w:cs="Times New Roman"/>
          <w:color w:val="000000"/>
          <w:shd w:val="clear" w:color="auto" w:fill="FFFFFF"/>
        </w:rPr>
        <w:t>)</w:t>
      </w:r>
      <w:r w:rsidR="007744FA" w:rsidRPr="00FC1067">
        <w:rPr>
          <w:rFonts w:ascii="Times New Roman" w:hAnsi="Times New Roman" w:cs="Times New Roman"/>
        </w:rPr>
        <w:t>.</w:t>
      </w:r>
    </w:p>
    <w:p w14:paraId="6D4571E7" w14:textId="1C2F995D" w:rsidR="00726C61" w:rsidRPr="00FC1067" w:rsidRDefault="00726C61" w:rsidP="00FC1067">
      <w:pPr>
        <w:spacing w:line="360" w:lineRule="auto"/>
        <w:rPr>
          <w:rFonts w:ascii="Times New Roman" w:hAnsi="Times New Roman" w:cs="Times New Roman"/>
        </w:rPr>
      </w:pPr>
    </w:p>
    <w:p w14:paraId="4BBF724D" w14:textId="7A505E68" w:rsidR="004C2C7F" w:rsidRPr="00FC1067" w:rsidRDefault="00726C61" w:rsidP="00FC1067">
      <w:pPr>
        <w:spacing w:line="360" w:lineRule="auto"/>
        <w:rPr>
          <w:rFonts w:ascii="Times New Roman" w:eastAsia="Times New Roman" w:hAnsi="Times New Roman" w:cs="Times New Roman"/>
        </w:rPr>
      </w:pPr>
      <w:r w:rsidRPr="00FC1067">
        <w:rPr>
          <w:rFonts w:ascii="Times New Roman" w:hAnsi="Times New Roman" w:cs="Times New Roman"/>
        </w:rPr>
        <w:t>Managers can show assertiveness through tone</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55</w:t>
      </w:r>
      <w:r w:rsidR="00EF7722" w:rsidRPr="00FC1067">
        <w:rPr>
          <w:rFonts w:ascii="Times New Roman" w:eastAsia="Times New Roman" w:hAnsi="Times New Roman" w:cs="Times New Roman"/>
          <w:color w:val="000000"/>
          <w:shd w:val="clear" w:color="auto" w:fill="FFFFFF"/>
        </w:rPr>
        <w:t>)</w:t>
      </w:r>
      <w:r w:rsidRPr="00FC1067">
        <w:rPr>
          <w:rFonts w:ascii="Times New Roman" w:hAnsi="Times New Roman" w:cs="Times New Roman"/>
        </w:rPr>
        <w:t xml:space="preserve">. </w:t>
      </w:r>
      <w:r w:rsidR="00F52CB5" w:rsidRPr="00FC1067">
        <w:rPr>
          <w:rFonts w:ascii="Times New Roman" w:hAnsi="Times New Roman" w:cs="Times New Roman"/>
        </w:rPr>
        <w:t>T</w:t>
      </w:r>
      <w:r w:rsidRPr="00FC1067">
        <w:rPr>
          <w:rFonts w:ascii="Times New Roman" w:hAnsi="Times New Roman" w:cs="Times New Roman"/>
        </w:rPr>
        <w:t xml:space="preserve">he tone in which a manager chooses to speak can have a positive or negative effect, on the </w:t>
      </w:r>
      <w:r w:rsidR="00CE4442" w:rsidRPr="00FC1067">
        <w:rPr>
          <w:rFonts w:ascii="Times New Roman" w:hAnsi="Times New Roman" w:cs="Times New Roman"/>
        </w:rPr>
        <w:t xml:space="preserve">working </w:t>
      </w:r>
      <w:r w:rsidRPr="00FC1067">
        <w:rPr>
          <w:rFonts w:ascii="Times New Roman" w:hAnsi="Times New Roman" w:cs="Times New Roman"/>
        </w:rPr>
        <w:t>relationship</w:t>
      </w:r>
      <w:r w:rsidR="00CE4442" w:rsidRPr="00FC1067">
        <w:rPr>
          <w:rFonts w:ascii="Times New Roman" w:hAnsi="Times New Roman" w:cs="Times New Roman"/>
        </w:rPr>
        <w:t xml:space="preserve"> and productivity.</w:t>
      </w:r>
      <w:r w:rsidRPr="00FC1067">
        <w:rPr>
          <w:rFonts w:ascii="Times New Roman" w:hAnsi="Times New Roman" w:cs="Times New Roman"/>
        </w:rPr>
        <w:t xml:space="preserve"> An example of this is when a manager once asked me in a</w:t>
      </w:r>
      <w:r w:rsidR="00F52CB5" w:rsidRPr="00FC1067">
        <w:rPr>
          <w:rFonts w:ascii="Times New Roman" w:hAnsi="Times New Roman" w:cs="Times New Roman"/>
        </w:rPr>
        <w:t xml:space="preserve"> rude and</w:t>
      </w:r>
      <w:r w:rsidRPr="00FC1067">
        <w:rPr>
          <w:rFonts w:ascii="Times New Roman" w:hAnsi="Times New Roman" w:cs="Times New Roman"/>
        </w:rPr>
        <w:t xml:space="preserve"> abrupt way, to hurry and finish a </w:t>
      </w:r>
      <w:r w:rsidR="00F52CB5" w:rsidRPr="00FC1067">
        <w:rPr>
          <w:rFonts w:ascii="Times New Roman" w:hAnsi="Times New Roman" w:cs="Times New Roman"/>
        </w:rPr>
        <w:t>complicated task in order to</w:t>
      </w:r>
      <w:r w:rsidRPr="00FC1067">
        <w:rPr>
          <w:rFonts w:ascii="Times New Roman" w:hAnsi="Times New Roman" w:cs="Times New Roman"/>
        </w:rPr>
        <w:t xml:space="preserve"> serve</w:t>
      </w:r>
      <w:r w:rsidR="00F52CB5" w:rsidRPr="00FC1067">
        <w:rPr>
          <w:rFonts w:ascii="Times New Roman" w:hAnsi="Times New Roman" w:cs="Times New Roman"/>
        </w:rPr>
        <w:t xml:space="preserve"> a</w:t>
      </w:r>
      <w:r w:rsidRPr="00FC1067">
        <w:rPr>
          <w:rFonts w:ascii="Times New Roman" w:hAnsi="Times New Roman" w:cs="Times New Roman"/>
        </w:rPr>
        <w:t xml:space="preserve"> customer. </w:t>
      </w:r>
      <w:r w:rsidR="00F52CB5" w:rsidRPr="00FC1067">
        <w:rPr>
          <w:rFonts w:ascii="Times New Roman" w:hAnsi="Times New Roman" w:cs="Times New Roman"/>
        </w:rPr>
        <w:t>My work experience has taught me that</w:t>
      </w:r>
      <w:r w:rsidRPr="00FC1067">
        <w:rPr>
          <w:rFonts w:ascii="Times New Roman" w:hAnsi="Times New Roman" w:cs="Times New Roman"/>
        </w:rPr>
        <w:t xml:space="preserve"> “customers</w:t>
      </w:r>
      <w:r w:rsidR="00F52CB5" w:rsidRPr="00FC1067">
        <w:rPr>
          <w:rFonts w:ascii="Times New Roman" w:hAnsi="Times New Roman" w:cs="Times New Roman"/>
        </w:rPr>
        <w:t xml:space="preserve"> always</w:t>
      </w:r>
      <w:r w:rsidRPr="00FC1067">
        <w:rPr>
          <w:rFonts w:ascii="Times New Roman" w:hAnsi="Times New Roman" w:cs="Times New Roman"/>
        </w:rPr>
        <w:t xml:space="preserve"> come first” the manor and tone in which he asked me was very harsh and </w:t>
      </w:r>
      <w:r w:rsidR="00F52CB5" w:rsidRPr="00FC1067">
        <w:rPr>
          <w:rFonts w:ascii="Times New Roman" w:hAnsi="Times New Roman" w:cs="Times New Roman"/>
        </w:rPr>
        <w:t>offensive</w:t>
      </w:r>
      <w:r w:rsidRPr="00FC1067">
        <w:rPr>
          <w:rFonts w:ascii="Times New Roman" w:hAnsi="Times New Roman" w:cs="Times New Roman"/>
        </w:rPr>
        <w:t>. As a result of his choice of tone this made me less interactive</w:t>
      </w:r>
      <w:r w:rsidR="00F52CB5" w:rsidRPr="00FC1067">
        <w:rPr>
          <w:rFonts w:ascii="Times New Roman" w:hAnsi="Times New Roman" w:cs="Times New Roman"/>
        </w:rPr>
        <w:t xml:space="preserve"> with customers</w:t>
      </w:r>
      <w:r w:rsidRPr="00FC1067">
        <w:rPr>
          <w:rFonts w:ascii="Times New Roman" w:hAnsi="Times New Roman" w:cs="Times New Roman"/>
        </w:rPr>
        <w:t xml:space="preserve"> and </w:t>
      </w:r>
      <w:r w:rsidR="00F52CB5" w:rsidRPr="00FC1067">
        <w:rPr>
          <w:rFonts w:ascii="Times New Roman" w:hAnsi="Times New Roman" w:cs="Times New Roman"/>
        </w:rPr>
        <w:t>un-engaged throughout wok</w:t>
      </w:r>
      <w:r w:rsidRPr="00FC1067">
        <w:rPr>
          <w:rFonts w:ascii="Times New Roman" w:hAnsi="Times New Roman" w:cs="Times New Roman"/>
        </w:rPr>
        <w:t xml:space="preserve">. </w:t>
      </w:r>
      <w:r w:rsidR="00507B83" w:rsidRPr="00FC1067">
        <w:rPr>
          <w:rFonts w:ascii="Times New Roman" w:hAnsi="Times New Roman" w:cs="Times New Roman"/>
        </w:rPr>
        <w:t>By speaking in a lower tone and speaking softer the manager can communicate in a more suitable way. The tone in which my former manager used with me had affected how I performed at work. I remember feeling like I no longer wanted to be at work and quite deflated. This was unproductive for the workplace and temporarily broke down work-based communications</w:t>
      </w:r>
    </w:p>
    <w:p w14:paraId="5C79047D" w14:textId="5BA4CA4B" w:rsidR="00D5791C" w:rsidRPr="00FC1067" w:rsidRDefault="00D5791C" w:rsidP="00FC1067">
      <w:pPr>
        <w:spacing w:line="360" w:lineRule="auto"/>
        <w:rPr>
          <w:rFonts w:ascii="Times New Roman" w:hAnsi="Times New Roman" w:cs="Times New Roman"/>
        </w:rPr>
      </w:pPr>
    </w:p>
    <w:p w14:paraId="4AD91048" w14:textId="52DF5D6F" w:rsidR="00D5791C" w:rsidRPr="00FC1067" w:rsidRDefault="00D5791C" w:rsidP="00FC1067">
      <w:pPr>
        <w:spacing w:line="360" w:lineRule="auto"/>
        <w:rPr>
          <w:rFonts w:ascii="Times New Roman" w:hAnsi="Times New Roman" w:cs="Times New Roman"/>
        </w:rPr>
      </w:pPr>
      <w:r w:rsidRPr="00FC1067">
        <w:rPr>
          <w:rFonts w:ascii="Times New Roman" w:hAnsi="Times New Roman" w:cs="Times New Roman"/>
        </w:rPr>
        <w:t>The importance of managers effectively communicating within a work setting, is paramount to work productivity. Effective communication from leaders sets precedence for their staff to follow. This enables staff to work in an honest environment in a structured way.</w:t>
      </w:r>
      <w:r w:rsidR="00827A72" w:rsidRPr="00FC1067">
        <w:rPr>
          <w:rFonts w:ascii="Times New Roman" w:hAnsi="Times New Roman" w:cs="Times New Roman"/>
        </w:rPr>
        <w:t xml:space="preserve"> A previous manager shouted at me in front of my colleagues, making me feel embarrassed, </w:t>
      </w:r>
      <w:r w:rsidR="00827A72" w:rsidRPr="00FC1067">
        <w:rPr>
          <w:rFonts w:ascii="Times New Roman" w:hAnsi="Times New Roman" w:cs="Times New Roman"/>
        </w:rPr>
        <w:lastRenderedPageBreak/>
        <w:t xml:space="preserve">uncomfortable, deflated, upset and angry. </w:t>
      </w:r>
      <w:r w:rsidRPr="00FC1067">
        <w:rPr>
          <w:rFonts w:ascii="Times New Roman" w:hAnsi="Times New Roman" w:cs="Times New Roman"/>
        </w:rPr>
        <w:t xml:space="preserve">In my opinion </w:t>
      </w:r>
      <w:r w:rsidR="00827A72" w:rsidRPr="00FC1067">
        <w:rPr>
          <w:rFonts w:ascii="Times New Roman" w:hAnsi="Times New Roman" w:cs="Times New Roman"/>
        </w:rPr>
        <w:t xml:space="preserve">my manager should have communicated using a functional and personal communication style to address any concerns. In my opinion </w:t>
      </w:r>
      <w:r w:rsidRPr="00FC1067">
        <w:rPr>
          <w:rFonts w:ascii="Times New Roman" w:hAnsi="Times New Roman" w:cs="Times New Roman"/>
        </w:rPr>
        <w:t>the issue should have been addressed in</w:t>
      </w:r>
      <w:r w:rsidR="00827A72" w:rsidRPr="00FC1067">
        <w:rPr>
          <w:rFonts w:ascii="Times New Roman" w:hAnsi="Times New Roman" w:cs="Times New Roman"/>
        </w:rPr>
        <w:t xml:space="preserve"> a</w:t>
      </w:r>
      <w:r w:rsidRPr="00FC1067">
        <w:rPr>
          <w:rFonts w:ascii="Times New Roman" w:hAnsi="Times New Roman" w:cs="Times New Roman"/>
        </w:rPr>
        <w:t xml:space="preserve"> private </w:t>
      </w:r>
      <w:r w:rsidR="00827A72" w:rsidRPr="00FC1067">
        <w:rPr>
          <w:rFonts w:ascii="Times New Roman" w:hAnsi="Times New Roman" w:cs="Times New Roman"/>
        </w:rPr>
        <w:t>place</w:t>
      </w:r>
      <w:r w:rsidRPr="00FC1067">
        <w:rPr>
          <w:rFonts w:ascii="Times New Roman" w:hAnsi="Times New Roman" w:cs="Times New Roman"/>
        </w:rPr>
        <w:t>,</w:t>
      </w:r>
      <w:r w:rsidR="00827A72" w:rsidRPr="00FC1067">
        <w:rPr>
          <w:rFonts w:ascii="Times New Roman" w:hAnsi="Times New Roman" w:cs="Times New Roman"/>
        </w:rPr>
        <w:t xml:space="preserve"> using appropriate communication techniques.</w:t>
      </w:r>
      <w:r w:rsidRPr="00FC1067">
        <w:rPr>
          <w:rFonts w:ascii="Times New Roman" w:hAnsi="Times New Roman" w:cs="Times New Roman"/>
        </w:rPr>
        <w:t xml:space="preserve"> Without disrespecting an employee, a manager can still express his assertiveness in a more work appropriate manor. </w:t>
      </w:r>
    </w:p>
    <w:p w14:paraId="5E104131" w14:textId="30A1D4C9" w:rsidR="00E7671A" w:rsidRPr="00FC1067" w:rsidRDefault="00E7671A" w:rsidP="00FC1067">
      <w:pPr>
        <w:spacing w:line="360" w:lineRule="auto"/>
        <w:rPr>
          <w:rFonts w:ascii="Times New Roman" w:hAnsi="Times New Roman" w:cs="Times New Roman"/>
        </w:rPr>
      </w:pPr>
    </w:p>
    <w:p w14:paraId="629B9512" w14:textId="39D67B98" w:rsidR="00EF7722" w:rsidRPr="00FC1067" w:rsidRDefault="00E7671A" w:rsidP="00FC1067">
      <w:pPr>
        <w:spacing w:line="360" w:lineRule="auto"/>
        <w:rPr>
          <w:rFonts w:ascii="Times New Roman" w:eastAsia="Times New Roman" w:hAnsi="Times New Roman" w:cs="Times New Roman"/>
        </w:rPr>
      </w:pPr>
      <w:r w:rsidRPr="00FC1067">
        <w:rPr>
          <w:rFonts w:ascii="Times New Roman" w:hAnsi="Times New Roman" w:cs="Times New Roman"/>
        </w:rPr>
        <w:t>Managers can successfully communicate through their body movement</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77</w:t>
      </w:r>
      <w:r w:rsidR="00EF7722" w:rsidRPr="00FC1067">
        <w:rPr>
          <w:rFonts w:ascii="Times New Roman" w:eastAsia="Times New Roman" w:hAnsi="Times New Roman" w:cs="Times New Roman"/>
          <w:color w:val="000000"/>
          <w:shd w:val="clear" w:color="auto" w:fill="FFFFFF"/>
        </w:rPr>
        <w:t>)</w:t>
      </w:r>
    </w:p>
    <w:p w14:paraId="0FDEAF2C" w14:textId="7842A979" w:rsidR="000C5619" w:rsidRPr="00FC1067" w:rsidRDefault="00E7671A" w:rsidP="00FC1067">
      <w:pPr>
        <w:spacing w:line="360" w:lineRule="auto"/>
        <w:rPr>
          <w:rFonts w:ascii="Times New Roman" w:hAnsi="Times New Roman" w:cs="Times New Roman"/>
        </w:rPr>
      </w:pPr>
      <w:r w:rsidRPr="00FC1067">
        <w:rPr>
          <w:rFonts w:ascii="Times New Roman" w:hAnsi="Times New Roman" w:cs="Times New Roman"/>
        </w:rPr>
        <w:t xml:space="preserve">. Body movement is a form of non-verbal communication used by all members of the workplace. </w:t>
      </w:r>
      <w:r w:rsidR="000C5619" w:rsidRPr="00FC1067">
        <w:rPr>
          <w:rFonts w:ascii="Times New Roman" w:hAnsi="Times New Roman" w:cs="Times New Roman"/>
        </w:rPr>
        <w:t>“</w:t>
      </w:r>
      <w:r w:rsidRPr="00FC1067">
        <w:rPr>
          <w:rFonts w:ascii="Times New Roman" w:hAnsi="Times New Roman" w:cs="Times New Roman"/>
        </w:rPr>
        <w:t>Affect displays</w:t>
      </w:r>
      <w:r w:rsidR="000C5619" w:rsidRPr="00FC1067">
        <w:rPr>
          <w:rFonts w:ascii="Times New Roman" w:hAnsi="Times New Roman" w:cs="Times New Roman"/>
        </w:rPr>
        <w:t>”</w:t>
      </w:r>
      <w:r w:rsidRPr="00FC1067">
        <w:rPr>
          <w:rFonts w:ascii="Times New Roman" w:hAnsi="Times New Roman" w:cs="Times New Roman"/>
        </w:rPr>
        <w:t xml:space="preserve"> </w:t>
      </w:r>
      <w:r w:rsidR="000C5619" w:rsidRPr="00FC1067">
        <w:rPr>
          <w:rFonts w:ascii="Times New Roman" w:hAnsi="Times New Roman" w:cs="Times New Roman"/>
        </w:rPr>
        <w:t xml:space="preserve">and “Adapters” are amongst the various different ways to communicate through body movement. </w:t>
      </w:r>
      <w:r w:rsidRPr="00FC1067">
        <w:rPr>
          <w:rFonts w:ascii="Times New Roman" w:hAnsi="Times New Roman" w:cs="Times New Roman"/>
        </w:rPr>
        <w:t>Rolling your eyes during a discussion is an example of</w:t>
      </w:r>
      <w:r w:rsidR="000C5619" w:rsidRPr="00FC1067">
        <w:rPr>
          <w:rFonts w:ascii="Times New Roman" w:hAnsi="Times New Roman" w:cs="Times New Roman"/>
        </w:rPr>
        <w:t xml:space="preserve"> using “Affect displays”.</w:t>
      </w:r>
    </w:p>
    <w:p w14:paraId="70A4AAD4" w14:textId="7576442C" w:rsidR="000C5619" w:rsidRPr="00FC1067" w:rsidRDefault="00E7671A" w:rsidP="00FC1067">
      <w:pPr>
        <w:spacing w:line="360" w:lineRule="auto"/>
        <w:rPr>
          <w:rFonts w:ascii="Times New Roman" w:eastAsia="Times New Roman" w:hAnsi="Times New Roman" w:cs="Times New Roman"/>
        </w:rPr>
      </w:pPr>
      <w:r w:rsidRPr="00FC1067">
        <w:rPr>
          <w:rFonts w:ascii="Times New Roman" w:hAnsi="Times New Roman" w:cs="Times New Roman"/>
        </w:rPr>
        <w:t xml:space="preserve"> Walking away during a discussion is an</w:t>
      </w:r>
      <w:r w:rsidR="000C5619" w:rsidRPr="00FC1067">
        <w:rPr>
          <w:rFonts w:ascii="Times New Roman" w:hAnsi="Times New Roman" w:cs="Times New Roman"/>
        </w:rPr>
        <w:t xml:space="preserve"> example of using an “Adapter” show a person’s way to control the situation. Not only can body movement be used to expressed negative feelings, they can also be used to encourage, celebrate and build relationships in the workplace</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77</w:t>
      </w:r>
      <w:r w:rsidR="00EF7722" w:rsidRPr="00FC1067">
        <w:rPr>
          <w:rFonts w:ascii="Times New Roman" w:eastAsia="Times New Roman" w:hAnsi="Times New Roman" w:cs="Times New Roman"/>
          <w:color w:val="000000"/>
          <w:shd w:val="clear" w:color="auto" w:fill="FFFFFF"/>
        </w:rPr>
        <w:t>)</w:t>
      </w:r>
      <w:r w:rsidR="00EF7722" w:rsidRPr="00FC1067">
        <w:rPr>
          <w:rFonts w:ascii="Times New Roman" w:eastAsia="Times New Roman" w:hAnsi="Times New Roman" w:cs="Times New Roman"/>
        </w:rPr>
        <w:t>.</w:t>
      </w:r>
    </w:p>
    <w:p w14:paraId="552246F1" w14:textId="77777777" w:rsidR="00EF7722" w:rsidRPr="00FC1067" w:rsidRDefault="00EF7722" w:rsidP="00FC1067">
      <w:pPr>
        <w:spacing w:line="360" w:lineRule="auto"/>
        <w:rPr>
          <w:rFonts w:ascii="Times New Roman" w:eastAsia="Times New Roman" w:hAnsi="Times New Roman" w:cs="Times New Roman"/>
        </w:rPr>
      </w:pPr>
    </w:p>
    <w:p w14:paraId="1496FAD9" w14:textId="619CFA62" w:rsidR="00E7671A" w:rsidRPr="00FC1067" w:rsidRDefault="00E7671A" w:rsidP="00FC1067">
      <w:pPr>
        <w:spacing w:line="360" w:lineRule="auto"/>
        <w:rPr>
          <w:rFonts w:ascii="Times New Roman" w:hAnsi="Times New Roman" w:cs="Times New Roman"/>
        </w:rPr>
      </w:pPr>
      <w:r w:rsidRPr="00FC1067">
        <w:rPr>
          <w:rFonts w:ascii="Times New Roman" w:hAnsi="Times New Roman" w:cs="Times New Roman"/>
        </w:rPr>
        <w:t xml:space="preserve">In the past my manger effectively communicated with me non-verbally. </w:t>
      </w:r>
      <w:r w:rsidR="000C5619" w:rsidRPr="00FC1067">
        <w:rPr>
          <w:rFonts w:ascii="Times New Roman" w:hAnsi="Times New Roman" w:cs="Times New Roman"/>
        </w:rPr>
        <w:t xml:space="preserve">My previous employers have </w:t>
      </w:r>
      <w:r w:rsidR="00DE6A76" w:rsidRPr="00FC1067">
        <w:rPr>
          <w:rFonts w:ascii="Times New Roman" w:hAnsi="Times New Roman" w:cs="Times New Roman"/>
        </w:rPr>
        <w:t xml:space="preserve">effectively used non-verbal communication. They have </w:t>
      </w:r>
      <w:r w:rsidRPr="00FC1067">
        <w:rPr>
          <w:rFonts w:ascii="Times New Roman" w:hAnsi="Times New Roman" w:cs="Times New Roman"/>
        </w:rPr>
        <w:t xml:space="preserve">showed </w:t>
      </w:r>
      <w:r w:rsidR="00DE6A76" w:rsidRPr="00FC1067">
        <w:rPr>
          <w:rFonts w:ascii="Times New Roman" w:hAnsi="Times New Roman" w:cs="Times New Roman"/>
        </w:rPr>
        <w:t xml:space="preserve">they were </w:t>
      </w:r>
      <w:r w:rsidRPr="00FC1067">
        <w:rPr>
          <w:rFonts w:ascii="Times New Roman" w:hAnsi="Times New Roman" w:cs="Times New Roman"/>
        </w:rPr>
        <w:t>listening by looking at me and gave non</w:t>
      </w:r>
      <w:r w:rsidR="00DE6A76" w:rsidRPr="00FC1067">
        <w:rPr>
          <w:rFonts w:ascii="Times New Roman" w:hAnsi="Times New Roman" w:cs="Times New Roman"/>
        </w:rPr>
        <w:t>-</w:t>
      </w:r>
      <w:r w:rsidRPr="00FC1067">
        <w:rPr>
          <w:rFonts w:ascii="Times New Roman" w:hAnsi="Times New Roman" w:cs="Times New Roman"/>
        </w:rPr>
        <w:t xml:space="preserve">verbal cues such as nodding </w:t>
      </w:r>
      <w:r w:rsidR="00DE6A76" w:rsidRPr="00FC1067">
        <w:rPr>
          <w:rFonts w:ascii="Times New Roman" w:hAnsi="Times New Roman" w:cs="Times New Roman"/>
        </w:rPr>
        <w:t>in agreeance</w:t>
      </w:r>
      <w:r w:rsidRPr="00FC1067">
        <w:rPr>
          <w:rFonts w:ascii="Times New Roman" w:hAnsi="Times New Roman" w:cs="Times New Roman"/>
        </w:rPr>
        <w:t>. This form of non</w:t>
      </w:r>
      <w:r w:rsidR="00DE6A76" w:rsidRPr="00FC1067">
        <w:rPr>
          <w:rFonts w:ascii="Times New Roman" w:hAnsi="Times New Roman" w:cs="Times New Roman"/>
        </w:rPr>
        <w:t>-</w:t>
      </w:r>
      <w:r w:rsidRPr="00FC1067">
        <w:rPr>
          <w:rFonts w:ascii="Times New Roman" w:hAnsi="Times New Roman" w:cs="Times New Roman"/>
        </w:rPr>
        <w:t>verbal communication used by my manager made me feel heard, appreciated and valued as a member of the team. This built a good relationship between myself and my manager</w:t>
      </w:r>
      <w:r w:rsidR="00DE6A76" w:rsidRPr="00FC1067">
        <w:rPr>
          <w:rFonts w:ascii="Times New Roman" w:hAnsi="Times New Roman" w:cs="Times New Roman"/>
        </w:rPr>
        <w:t>,</w:t>
      </w:r>
      <w:r w:rsidRPr="00FC1067">
        <w:rPr>
          <w:rFonts w:ascii="Times New Roman" w:hAnsi="Times New Roman" w:cs="Times New Roman"/>
        </w:rPr>
        <w:t xml:space="preserve"> resulting in a productive</w:t>
      </w:r>
      <w:r w:rsidR="00DE6A76" w:rsidRPr="00FC1067">
        <w:rPr>
          <w:rFonts w:ascii="Times New Roman" w:hAnsi="Times New Roman" w:cs="Times New Roman"/>
        </w:rPr>
        <w:t xml:space="preserve"> employee and</w:t>
      </w:r>
      <w:r w:rsidRPr="00FC1067">
        <w:rPr>
          <w:rFonts w:ascii="Times New Roman" w:hAnsi="Times New Roman" w:cs="Times New Roman"/>
        </w:rPr>
        <w:t xml:space="preserve"> work environment. </w:t>
      </w:r>
    </w:p>
    <w:p w14:paraId="5E3E6FD2" w14:textId="1C54AC8C" w:rsidR="00DE6A76" w:rsidRPr="00FC1067" w:rsidRDefault="00DE6A76" w:rsidP="00FC1067">
      <w:pPr>
        <w:spacing w:line="360" w:lineRule="auto"/>
        <w:rPr>
          <w:rFonts w:ascii="Times New Roman" w:hAnsi="Times New Roman" w:cs="Times New Roman"/>
        </w:rPr>
      </w:pPr>
    </w:p>
    <w:p w14:paraId="314E7DAF" w14:textId="77777777" w:rsidR="00A45764" w:rsidRPr="00FC1067" w:rsidRDefault="00DE6A76" w:rsidP="00FC1067">
      <w:pPr>
        <w:spacing w:line="360" w:lineRule="auto"/>
        <w:rPr>
          <w:rFonts w:ascii="Times New Roman" w:hAnsi="Times New Roman" w:cs="Times New Roman"/>
        </w:rPr>
      </w:pPr>
      <w:r w:rsidRPr="00FC1067">
        <w:rPr>
          <w:rFonts w:ascii="Times New Roman" w:hAnsi="Times New Roman" w:cs="Times New Roman"/>
        </w:rPr>
        <w:t xml:space="preserve">Face to face communication consists of how </w:t>
      </w:r>
      <w:r w:rsidRPr="00FC1067">
        <w:rPr>
          <w:rFonts w:ascii="Times New Roman" w:hAnsi="Times New Roman" w:cs="Times New Roman"/>
        </w:rPr>
        <w:t>to</w:t>
      </w:r>
      <w:r w:rsidRPr="00FC1067">
        <w:rPr>
          <w:rFonts w:ascii="Times New Roman" w:hAnsi="Times New Roman" w:cs="Times New Roman"/>
        </w:rPr>
        <w:t xml:space="preserve"> communicate in p</w:t>
      </w:r>
      <w:r w:rsidRPr="00FC1067">
        <w:rPr>
          <w:rFonts w:ascii="Times New Roman" w:hAnsi="Times New Roman" w:cs="Times New Roman"/>
        </w:rPr>
        <w:t>erson</w:t>
      </w:r>
      <w:r w:rsidRPr="00FC1067">
        <w:rPr>
          <w:rFonts w:ascii="Times New Roman" w:hAnsi="Times New Roman" w:cs="Times New Roman"/>
        </w:rPr>
        <w:t xml:space="preserve">. Face to face communication allows a person to </w:t>
      </w:r>
      <w:r w:rsidRPr="00FC1067">
        <w:rPr>
          <w:rFonts w:ascii="Times New Roman" w:hAnsi="Times New Roman" w:cs="Times New Roman"/>
        </w:rPr>
        <w:t>communicate both verbally and non-verbally</w:t>
      </w:r>
      <w:r w:rsidRPr="00FC1067">
        <w:rPr>
          <w:rFonts w:ascii="Times New Roman" w:hAnsi="Times New Roman" w:cs="Times New Roman"/>
        </w:rPr>
        <w:t xml:space="preserve">. Managers need to be aware of </w:t>
      </w:r>
      <w:r w:rsidRPr="00FC1067">
        <w:rPr>
          <w:rFonts w:ascii="Times New Roman" w:hAnsi="Times New Roman" w:cs="Times New Roman"/>
        </w:rPr>
        <w:t>body movements and non-verbal communication</w:t>
      </w:r>
      <w:r w:rsidR="00A45764" w:rsidRPr="00FC1067">
        <w:rPr>
          <w:rFonts w:ascii="Times New Roman" w:hAnsi="Times New Roman" w:cs="Times New Roman"/>
        </w:rPr>
        <w:t>,</w:t>
      </w:r>
      <w:r w:rsidRPr="00FC1067">
        <w:rPr>
          <w:rFonts w:ascii="Times New Roman" w:hAnsi="Times New Roman" w:cs="Times New Roman"/>
        </w:rPr>
        <w:t xml:space="preserve"> in order to develop themselves as leaders. </w:t>
      </w:r>
      <w:r w:rsidRPr="00FC1067">
        <w:rPr>
          <w:rFonts w:ascii="Times New Roman" w:hAnsi="Times New Roman" w:cs="Times New Roman"/>
        </w:rPr>
        <w:t xml:space="preserve">This in return </w:t>
      </w:r>
      <w:r w:rsidR="00A45764" w:rsidRPr="00FC1067">
        <w:rPr>
          <w:rFonts w:ascii="Times New Roman" w:hAnsi="Times New Roman" w:cs="Times New Roman"/>
        </w:rPr>
        <w:t xml:space="preserve">helps employees recognise different ways to communicate at work. This will develop their communication skills and effectively create better employee’s. </w:t>
      </w:r>
    </w:p>
    <w:p w14:paraId="280EB4E2" w14:textId="54CEEE2D" w:rsidR="00EF7722" w:rsidRPr="00FC1067" w:rsidRDefault="00A45764" w:rsidP="00FC1067">
      <w:pPr>
        <w:spacing w:line="360" w:lineRule="auto"/>
        <w:rPr>
          <w:rFonts w:ascii="Times New Roman" w:eastAsia="Times New Roman" w:hAnsi="Times New Roman" w:cs="Times New Roman"/>
        </w:rPr>
      </w:pPr>
      <w:r w:rsidRPr="00FC1067">
        <w:rPr>
          <w:rFonts w:ascii="Times New Roman" w:hAnsi="Times New Roman" w:cs="Times New Roman"/>
        </w:rPr>
        <w:t>I remember a work experience where</w:t>
      </w:r>
      <w:r w:rsidR="00DE6A76" w:rsidRPr="00FC1067">
        <w:rPr>
          <w:rFonts w:ascii="Times New Roman" w:hAnsi="Times New Roman" w:cs="Times New Roman"/>
        </w:rPr>
        <w:t xml:space="preserve"> </w:t>
      </w:r>
      <w:r w:rsidRPr="00FC1067">
        <w:rPr>
          <w:rFonts w:ascii="Times New Roman" w:hAnsi="Times New Roman" w:cs="Times New Roman"/>
        </w:rPr>
        <w:t>I had</w:t>
      </w:r>
      <w:r w:rsidR="00DE6A76" w:rsidRPr="00FC1067">
        <w:rPr>
          <w:rFonts w:ascii="Times New Roman" w:hAnsi="Times New Roman" w:cs="Times New Roman"/>
        </w:rPr>
        <w:t xml:space="preserve"> had a bad morning</w:t>
      </w:r>
      <w:r w:rsidRPr="00FC1067">
        <w:rPr>
          <w:rFonts w:ascii="Times New Roman" w:hAnsi="Times New Roman" w:cs="Times New Roman"/>
        </w:rPr>
        <w:t xml:space="preserve"> and arrived late. Whilst at work a manager noticed</w:t>
      </w:r>
      <w:r w:rsidR="00DE6A76" w:rsidRPr="00FC1067">
        <w:rPr>
          <w:rFonts w:ascii="Times New Roman" w:hAnsi="Times New Roman" w:cs="Times New Roman"/>
        </w:rPr>
        <w:t xml:space="preserve"> </w:t>
      </w:r>
      <w:r w:rsidRPr="00FC1067">
        <w:rPr>
          <w:rFonts w:ascii="Times New Roman" w:hAnsi="Times New Roman" w:cs="Times New Roman"/>
        </w:rPr>
        <w:t>me</w:t>
      </w:r>
      <w:r w:rsidR="00DE6A76" w:rsidRPr="00FC1067">
        <w:rPr>
          <w:rFonts w:ascii="Times New Roman" w:hAnsi="Times New Roman" w:cs="Times New Roman"/>
        </w:rPr>
        <w:t xml:space="preserve"> looking upset</w:t>
      </w:r>
      <w:r w:rsidRPr="00FC1067">
        <w:rPr>
          <w:rFonts w:ascii="Times New Roman" w:hAnsi="Times New Roman" w:cs="Times New Roman"/>
        </w:rPr>
        <w:t>, not being my usual bubbly self</w:t>
      </w:r>
      <w:r w:rsidR="00DE6A76" w:rsidRPr="00FC1067">
        <w:rPr>
          <w:rFonts w:ascii="Times New Roman" w:hAnsi="Times New Roman" w:cs="Times New Roman"/>
        </w:rPr>
        <w:t xml:space="preserve"> </w:t>
      </w:r>
      <w:r w:rsidRPr="00FC1067">
        <w:rPr>
          <w:rFonts w:ascii="Times New Roman" w:hAnsi="Times New Roman" w:cs="Times New Roman"/>
        </w:rPr>
        <w:t>and went on to</w:t>
      </w:r>
      <w:r w:rsidR="00DE6A76" w:rsidRPr="00FC1067">
        <w:rPr>
          <w:rFonts w:ascii="Times New Roman" w:hAnsi="Times New Roman" w:cs="Times New Roman"/>
        </w:rPr>
        <w:t xml:space="preserve"> identif</w:t>
      </w:r>
      <w:r w:rsidRPr="00FC1067">
        <w:rPr>
          <w:rFonts w:ascii="Times New Roman" w:hAnsi="Times New Roman" w:cs="Times New Roman"/>
        </w:rPr>
        <w:t>y my problem.</w:t>
      </w:r>
      <w:r w:rsidR="00DE6A76" w:rsidRPr="00FC1067">
        <w:rPr>
          <w:rFonts w:ascii="Times New Roman" w:hAnsi="Times New Roman" w:cs="Times New Roman"/>
        </w:rPr>
        <w:t xml:space="preserve"> </w:t>
      </w:r>
      <w:r w:rsidRPr="00FC1067">
        <w:rPr>
          <w:rFonts w:ascii="Times New Roman" w:hAnsi="Times New Roman" w:cs="Times New Roman"/>
        </w:rPr>
        <w:t>B</w:t>
      </w:r>
      <w:r w:rsidR="00DE6A76" w:rsidRPr="00FC1067">
        <w:rPr>
          <w:rFonts w:ascii="Times New Roman" w:hAnsi="Times New Roman" w:cs="Times New Roman"/>
        </w:rPr>
        <w:t>y using the personal communication</w:t>
      </w:r>
      <w:r w:rsidRPr="00FC1067">
        <w:rPr>
          <w:rFonts w:ascii="Times New Roman" w:hAnsi="Times New Roman" w:cs="Times New Roman"/>
        </w:rPr>
        <w:t xml:space="preserve"> style,</w:t>
      </w:r>
      <w:r w:rsidR="00DE6A76" w:rsidRPr="00FC1067">
        <w:rPr>
          <w:rFonts w:ascii="Times New Roman" w:hAnsi="Times New Roman" w:cs="Times New Roman"/>
        </w:rPr>
        <w:t xml:space="preserve"> my manger was able to address my issue. My manager payed attention to my mood, identified the problem, and then listen to what I had to say. This resulted in me feeling understood, appreciated and cared for </w:t>
      </w:r>
      <w:r w:rsidR="00DE6A76" w:rsidRPr="00FC1067">
        <w:rPr>
          <w:rFonts w:ascii="Times New Roman" w:hAnsi="Times New Roman" w:cs="Times New Roman"/>
        </w:rPr>
        <w:lastRenderedPageBreak/>
        <w:t>at work. In return my attitude towards my job improved and overall my manager and I built a stronger working relationship</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w:t>
      </w:r>
      <w:r w:rsidR="00EF7722" w:rsidRPr="00FC1067">
        <w:rPr>
          <w:rFonts w:ascii="Times New Roman" w:eastAsia="Times New Roman" w:hAnsi="Times New Roman" w:cs="Times New Roman"/>
          <w:color w:val="000000"/>
          <w:shd w:val="clear" w:color="auto" w:fill="FFFFFF"/>
        </w:rPr>
        <w:t xml:space="preserve"> p. 61</w:t>
      </w:r>
      <w:r w:rsidR="00EF7722" w:rsidRPr="00FC1067">
        <w:rPr>
          <w:rFonts w:ascii="Times New Roman" w:eastAsia="Times New Roman" w:hAnsi="Times New Roman" w:cs="Times New Roman"/>
          <w:color w:val="000000"/>
          <w:shd w:val="clear" w:color="auto" w:fill="FFFFFF"/>
        </w:rPr>
        <w:t>)</w:t>
      </w:r>
      <w:r w:rsidR="00EF7722" w:rsidRPr="00FC1067">
        <w:rPr>
          <w:rFonts w:ascii="Times New Roman" w:eastAsia="Times New Roman" w:hAnsi="Times New Roman" w:cs="Times New Roman"/>
          <w:color w:val="000000"/>
          <w:shd w:val="clear" w:color="auto" w:fill="FFFFFF"/>
        </w:rPr>
        <w:t>.</w:t>
      </w:r>
    </w:p>
    <w:p w14:paraId="100D83F6" w14:textId="2194281D" w:rsidR="00DE6A76" w:rsidRPr="00FC1067" w:rsidRDefault="00DE6A76" w:rsidP="00FC1067">
      <w:pPr>
        <w:spacing w:line="360" w:lineRule="auto"/>
        <w:rPr>
          <w:rFonts w:ascii="Times New Roman" w:hAnsi="Times New Roman" w:cs="Times New Roman"/>
        </w:rPr>
      </w:pPr>
    </w:p>
    <w:p w14:paraId="35457DE7" w14:textId="45FBC795" w:rsidR="00A45764" w:rsidRPr="00FC1067" w:rsidRDefault="00A45764" w:rsidP="00FC1067">
      <w:pPr>
        <w:spacing w:line="360" w:lineRule="auto"/>
        <w:rPr>
          <w:rFonts w:ascii="Times New Roman" w:hAnsi="Times New Roman" w:cs="Times New Roman"/>
        </w:rPr>
      </w:pPr>
    </w:p>
    <w:p w14:paraId="7F6CEB42" w14:textId="06A5DEBE" w:rsidR="00A45764" w:rsidRPr="00FC1067" w:rsidRDefault="00A45764" w:rsidP="00FC1067">
      <w:pPr>
        <w:spacing w:line="360" w:lineRule="auto"/>
        <w:rPr>
          <w:rFonts w:ascii="Times New Roman" w:hAnsi="Times New Roman" w:cs="Times New Roman"/>
        </w:rPr>
      </w:pPr>
      <w:r w:rsidRPr="00FC1067">
        <w:rPr>
          <w:rFonts w:ascii="Times New Roman" w:hAnsi="Times New Roman" w:cs="Times New Roman"/>
        </w:rPr>
        <w:t>Virtual communication is how people communicate through virtual platforms. Virtual communication is important to everyone at work as it allows information to be shared privately and swiftly. This in return allows the manger to communicate faster and effectively through technological aids</w:t>
      </w:r>
      <w:r w:rsidR="00EF7722" w:rsidRPr="00FC1067">
        <w:rPr>
          <w:rFonts w:ascii="Times New Roman" w:hAnsi="Times New Roman" w:cs="Times New Roman"/>
        </w:rPr>
        <w:t xml:space="preserve"> </w:t>
      </w:r>
      <w:r w:rsidR="00EF7722" w:rsidRPr="00FC1067">
        <w:rPr>
          <w:rFonts w:ascii="Times New Roman" w:eastAsia="Times New Roman" w:hAnsi="Times New Roman" w:cs="Times New Roman"/>
          <w:color w:val="000000"/>
          <w:shd w:val="clear" w:color="auto" w:fill="FFFFFF"/>
        </w:rPr>
        <w:t>(</w:t>
      </w:r>
      <w:proofErr w:type="spellStart"/>
      <w:r w:rsidR="00EF7722" w:rsidRPr="00FC1067">
        <w:rPr>
          <w:rFonts w:ascii="Times New Roman" w:eastAsia="Times New Roman" w:hAnsi="Times New Roman" w:cs="Times New Roman"/>
          <w:color w:val="000000"/>
          <w:shd w:val="clear" w:color="auto" w:fill="FFFFFF"/>
        </w:rPr>
        <w:t>Maund</w:t>
      </w:r>
      <w:proofErr w:type="spellEnd"/>
      <w:r w:rsidR="00EF7722" w:rsidRPr="00FC1067">
        <w:rPr>
          <w:rFonts w:ascii="Times New Roman" w:eastAsia="Times New Roman" w:hAnsi="Times New Roman" w:cs="Times New Roman"/>
          <w:color w:val="000000"/>
          <w:shd w:val="clear" w:color="auto" w:fill="FFFFFF"/>
        </w:rPr>
        <w:t>, 2017 p. 61)</w:t>
      </w:r>
      <w:r w:rsidRPr="00FC1067">
        <w:rPr>
          <w:rFonts w:ascii="Times New Roman" w:hAnsi="Times New Roman" w:cs="Times New Roman"/>
        </w:rPr>
        <w:t xml:space="preserve">. Virtual communication has helped me </w:t>
      </w:r>
      <w:r w:rsidRPr="00FC1067">
        <w:rPr>
          <w:rFonts w:ascii="Times New Roman" w:hAnsi="Times New Roman" w:cs="Times New Roman"/>
        </w:rPr>
        <w:t>in the past when I was not at</w:t>
      </w:r>
      <w:r w:rsidRPr="00FC1067">
        <w:rPr>
          <w:rFonts w:ascii="Times New Roman" w:hAnsi="Times New Roman" w:cs="Times New Roman"/>
        </w:rPr>
        <w:t xml:space="preserve"> work</w:t>
      </w:r>
      <w:r w:rsidRPr="00FC1067">
        <w:rPr>
          <w:rFonts w:ascii="Times New Roman" w:hAnsi="Times New Roman" w:cs="Times New Roman"/>
        </w:rPr>
        <w:t xml:space="preserve">. Through virtual technology </w:t>
      </w:r>
      <w:r w:rsidRPr="00FC1067">
        <w:rPr>
          <w:rFonts w:ascii="Times New Roman" w:hAnsi="Times New Roman" w:cs="Times New Roman"/>
        </w:rPr>
        <w:t xml:space="preserve">my manger </w:t>
      </w:r>
      <w:r w:rsidRPr="00FC1067">
        <w:rPr>
          <w:rFonts w:ascii="Times New Roman" w:hAnsi="Times New Roman" w:cs="Times New Roman"/>
        </w:rPr>
        <w:t>w</w:t>
      </w:r>
      <w:r w:rsidRPr="00FC1067">
        <w:rPr>
          <w:rFonts w:ascii="Times New Roman" w:hAnsi="Times New Roman" w:cs="Times New Roman"/>
        </w:rPr>
        <w:t>as able to contact me</w:t>
      </w:r>
      <w:r w:rsidRPr="00FC1067">
        <w:rPr>
          <w:rFonts w:ascii="Times New Roman" w:hAnsi="Times New Roman" w:cs="Times New Roman"/>
        </w:rPr>
        <w:t xml:space="preserve"> and update me on work related issues.</w:t>
      </w:r>
      <w:r w:rsidRPr="00FC1067">
        <w:rPr>
          <w:rFonts w:ascii="Times New Roman" w:hAnsi="Times New Roman" w:cs="Times New Roman"/>
        </w:rPr>
        <w:t xml:space="preserve"> </w:t>
      </w:r>
      <w:r w:rsidR="001C17A7" w:rsidRPr="00FC1067">
        <w:rPr>
          <w:rFonts w:ascii="Times New Roman" w:hAnsi="Times New Roman" w:cs="Times New Roman"/>
        </w:rPr>
        <w:t>This enabled my manager to build a better relationship with m through a different way of communicating than normal. This helped my manager as they were able to deal with situations quickly and effectively, despite not physically being around employee’s.</w:t>
      </w:r>
    </w:p>
    <w:p w14:paraId="67246F9A" w14:textId="78728A25" w:rsidR="00A45764" w:rsidRPr="00FC1067" w:rsidRDefault="00A45764" w:rsidP="00FC1067">
      <w:pPr>
        <w:spacing w:line="360" w:lineRule="auto"/>
        <w:rPr>
          <w:rFonts w:ascii="Times New Roman" w:hAnsi="Times New Roman" w:cs="Times New Roman"/>
        </w:rPr>
      </w:pPr>
    </w:p>
    <w:p w14:paraId="5E1FC0A4" w14:textId="77777777" w:rsidR="00FC1067" w:rsidRPr="00FC1067" w:rsidRDefault="00FC1067" w:rsidP="00FC1067">
      <w:pPr>
        <w:spacing w:line="360" w:lineRule="auto"/>
        <w:rPr>
          <w:rFonts w:ascii="Times New Roman" w:hAnsi="Times New Roman" w:cs="Times New Roman"/>
          <w:u w:val="single"/>
        </w:rPr>
      </w:pPr>
    </w:p>
    <w:p w14:paraId="21823D28" w14:textId="77777777" w:rsidR="00FC1067" w:rsidRPr="00FC1067" w:rsidRDefault="00FC1067" w:rsidP="00FC1067">
      <w:pPr>
        <w:spacing w:line="360" w:lineRule="auto"/>
        <w:rPr>
          <w:rFonts w:ascii="Times New Roman" w:hAnsi="Times New Roman" w:cs="Times New Roman"/>
          <w:u w:val="single"/>
        </w:rPr>
      </w:pPr>
    </w:p>
    <w:p w14:paraId="30D3C14C" w14:textId="77777777" w:rsidR="00FC1067" w:rsidRPr="00FC1067" w:rsidRDefault="00FC1067" w:rsidP="00FC1067">
      <w:pPr>
        <w:spacing w:line="360" w:lineRule="auto"/>
        <w:rPr>
          <w:rFonts w:ascii="Times New Roman" w:hAnsi="Times New Roman" w:cs="Times New Roman"/>
          <w:u w:val="single"/>
        </w:rPr>
      </w:pPr>
    </w:p>
    <w:p w14:paraId="37B993F1" w14:textId="77777777" w:rsidR="00FC1067" w:rsidRPr="00FC1067" w:rsidRDefault="00FC1067" w:rsidP="00FC1067">
      <w:pPr>
        <w:spacing w:line="360" w:lineRule="auto"/>
        <w:rPr>
          <w:rFonts w:ascii="Times New Roman" w:hAnsi="Times New Roman" w:cs="Times New Roman"/>
          <w:u w:val="single"/>
        </w:rPr>
      </w:pPr>
    </w:p>
    <w:p w14:paraId="2C80B9E5" w14:textId="77777777" w:rsidR="00FC1067" w:rsidRPr="00FC1067" w:rsidRDefault="00FC1067" w:rsidP="00FC1067">
      <w:pPr>
        <w:spacing w:line="360" w:lineRule="auto"/>
        <w:rPr>
          <w:rFonts w:ascii="Times New Roman" w:hAnsi="Times New Roman" w:cs="Times New Roman"/>
          <w:u w:val="single"/>
        </w:rPr>
      </w:pPr>
    </w:p>
    <w:p w14:paraId="79226824" w14:textId="77777777" w:rsidR="00FC1067" w:rsidRPr="00FC1067" w:rsidRDefault="00FC1067" w:rsidP="00FC1067">
      <w:pPr>
        <w:spacing w:line="360" w:lineRule="auto"/>
        <w:rPr>
          <w:rFonts w:ascii="Times New Roman" w:hAnsi="Times New Roman" w:cs="Times New Roman"/>
          <w:u w:val="single"/>
        </w:rPr>
      </w:pPr>
    </w:p>
    <w:p w14:paraId="43DB3425" w14:textId="77777777" w:rsidR="00FC1067" w:rsidRPr="00FC1067" w:rsidRDefault="00FC1067" w:rsidP="00FC1067">
      <w:pPr>
        <w:spacing w:line="360" w:lineRule="auto"/>
        <w:rPr>
          <w:rFonts w:ascii="Times New Roman" w:hAnsi="Times New Roman" w:cs="Times New Roman"/>
          <w:u w:val="single"/>
        </w:rPr>
      </w:pPr>
    </w:p>
    <w:p w14:paraId="15A5B0ED" w14:textId="77777777" w:rsidR="00FC1067" w:rsidRPr="00FC1067" w:rsidRDefault="00FC1067" w:rsidP="00FC1067">
      <w:pPr>
        <w:spacing w:line="360" w:lineRule="auto"/>
        <w:rPr>
          <w:rFonts w:ascii="Times New Roman" w:hAnsi="Times New Roman" w:cs="Times New Roman"/>
          <w:u w:val="single"/>
        </w:rPr>
      </w:pPr>
    </w:p>
    <w:p w14:paraId="448D72F2" w14:textId="77777777" w:rsidR="00FC1067" w:rsidRPr="00FC1067" w:rsidRDefault="00FC1067" w:rsidP="00FC1067">
      <w:pPr>
        <w:spacing w:line="360" w:lineRule="auto"/>
        <w:rPr>
          <w:rFonts w:ascii="Times New Roman" w:hAnsi="Times New Roman" w:cs="Times New Roman"/>
          <w:u w:val="single"/>
        </w:rPr>
      </w:pPr>
    </w:p>
    <w:p w14:paraId="167ED228" w14:textId="77777777" w:rsidR="00FC1067" w:rsidRPr="00FC1067" w:rsidRDefault="00FC1067" w:rsidP="00FC1067">
      <w:pPr>
        <w:spacing w:line="360" w:lineRule="auto"/>
        <w:rPr>
          <w:rFonts w:ascii="Times New Roman" w:hAnsi="Times New Roman" w:cs="Times New Roman"/>
          <w:u w:val="single"/>
        </w:rPr>
      </w:pPr>
    </w:p>
    <w:p w14:paraId="30F7895B" w14:textId="77777777" w:rsidR="00FC1067" w:rsidRPr="00FC1067" w:rsidRDefault="00FC1067" w:rsidP="00FC1067">
      <w:pPr>
        <w:spacing w:line="360" w:lineRule="auto"/>
        <w:rPr>
          <w:rFonts w:ascii="Times New Roman" w:hAnsi="Times New Roman" w:cs="Times New Roman"/>
          <w:u w:val="single"/>
        </w:rPr>
      </w:pPr>
    </w:p>
    <w:p w14:paraId="4B6C9986" w14:textId="77777777" w:rsidR="00FC1067" w:rsidRPr="00FC1067" w:rsidRDefault="00FC1067" w:rsidP="00FC1067">
      <w:pPr>
        <w:spacing w:line="360" w:lineRule="auto"/>
        <w:rPr>
          <w:rFonts w:ascii="Times New Roman" w:hAnsi="Times New Roman" w:cs="Times New Roman"/>
          <w:u w:val="single"/>
        </w:rPr>
      </w:pPr>
    </w:p>
    <w:p w14:paraId="66F337E2" w14:textId="77777777" w:rsidR="00FC1067" w:rsidRPr="00FC1067" w:rsidRDefault="00FC1067" w:rsidP="00FC1067">
      <w:pPr>
        <w:spacing w:line="360" w:lineRule="auto"/>
        <w:rPr>
          <w:rFonts w:ascii="Times New Roman" w:hAnsi="Times New Roman" w:cs="Times New Roman"/>
          <w:u w:val="single"/>
        </w:rPr>
      </w:pPr>
    </w:p>
    <w:p w14:paraId="5A17FFE0" w14:textId="77777777" w:rsidR="00FC1067" w:rsidRPr="00FC1067" w:rsidRDefault="00FC1067" w:rsidP="00FC1067">
      <w:pPr>
        <w:spacing w:line="360" w:lineRule="auto"/>
        <w:rPr>
          <w:rFonts w:ascii="Times New Roman" w:hAnsi="Times New Roman" w:cs="Times New Roman"/>
          <w:u w:val="single"/>
        </w:rPr>
      </w:pPr>
    </w:p>
    <w:p w14:paraId="138C6A0D" w14:textId="77777777" w:rsidR="00FC1067" w:rsidRPr="00FC1067" w:rsidRDefault="00FC1067" w:rsidP="00FC1067">
      <w:pPr>
        <w:spacing w:line="360" w:lineRule="auto"/>
        <w:rPr>
          <w:rFonts w:ascii="Times New Roman" w:hAnsi="Times New Roman" w:cs="Times New Roman"/>
          <w:u w:val="single"/>
        </w:rPr>
      </w:pPr>
    </w:p>
    <w:p w14:paraId="393AD3C8" w14:textId="77777777" w:rsidR="00FC1067" w:rsidRPr="00FC1067" w:rsidRDefault="00FC1067" w:rsidP="00FC1067">
      <w:pPr>
        <w:spacing w:line="360" w:lineRule="auto"/>
        <w:rPr>
          <w:rFonts w:ascii="Times New Roman" w:hAnsi="Times New Roman" w:cs="Times New Roman"/>
          <w:u w:val="single"/>
        </w:rPr>
      </w:pPr>
    </w:p>
    <w:p w14:paraId="1D669F1B" w14:textId="77777777" w:rsidR="00FC1067" w:rsidRPr="00FC1067" w:rsidRDefault="00FC1067" w:rsidP="00FC1067">
      <w:pPr>
        <w:spacing w:line="360" w:lineRule="auto"/>
        <w:rPr>
          <w:rFonts w:ascii="Times New Roman" w:hAnsi="Times New Roman" w:cs="Times New Roman"/>
          <w:u w:val="single"/>
        </w:rPr>
      </w:pPr>
    </w:p>
    <w:p w14:paraId="697F5988" w14:textId="77777777" w:rsidR="00FC1067" w:rsidRPr="00FC1067" w:rsidRDefault="00FC1067" w:rsidP="00FC1067">
      <w:pPr>
        <w:spacing w:line="360" w:lineRule="auto"/>
        <w:rPr>
          <w:rFonts w:ascii="Times New Roman" w:hAnsi="Times New Roman" w:cs="Times New Roman"/>
          <w:u w:val="single"/>
        </w:rPr>
      </w:pPr>
    </w:p>
    <w:p w14:paraId="26C1C55F" w14:textId="77777777" w:rsidR="00FC1067" w:rsidRPr="00FC1067" w:rsidRDefault="00FC1067" w:rsidP="00FC1067">
      <w:pPr>
        <w:spacing w:line="360" w:lineRule="auto"/>
        <w:rPr>
          <w:rFonts w:ascii="Times New Roman" w:hAnsi="Times New Roman" w:cs="Times New Roman"/>
          <w:u w:val="single"/>
        </w:rPr>
      </w:pPr>
    </w:p>
    <w:p w14:paraId="6B383983" w14:textId="77777777" w:rsidR="00FC1067" w:rsidRPr="00FC1067" w:rsidRDefault="00FC1067" w:rsidP="00FC1067">
      <w:pPr>
        <w:spacing w:line="360" w:lineRule="auto"/>
        <w:rPr>
          <w:rFonts w:ascii="Times New Roman" w:hAnsi="Times New Roman" w:cs="Times New Roman"/>
          <w:u w:val="single"/>
        </w:rPr>
      </w:pPr>
    </w:p>
    <w:p w14:paraId="25BF6408" w14:textId="77777777" w:rsidR="00FC1067" w:rsidRPr="00FC1067" w:rsidRDefault="00FC1067" w:rsidP="00FC1067">
      <w:pPr>
        <w:spacing w:line="360" w:lineRule="auto"/>
        <w:rPr>
          <w:rFonts w:ascii="Times New Roman" w:hAnsi="Times New Roman" w:cs="Times New Roman"/>
          <w:u w:val="single"/>
        </w:rPr>
      </w:pPr>
    </w:p>
    <w:p w14:paraId="5D2A984A" w14:textId="3A6D495E" w:rsidR="001C17A7" w:rsidRPr="00FC1067" w:rsidRDefault="001C17A7" w:rsidP="00FC1067">
      <w:pPr>
        <w:spacing w:line="360" w:lineRule="auto"/>
        <w:rPr>
          <w:rFonts w:ascii="Times New Roman" w:hAnsi="Times New Roman" w:cs="Times New Roman"/>
          <w:u w:val="single"/>
        </w:rPr>
      </w:pPr>
      <w:r w:rsidRPr="00FC1067">
        <w:rPr>
          <w:rFonts w:ascii="Times New Roman" w:hAnsi="Times New Roman" w:cs="Times New Roman"/>
          <w:u w:val="single"/>
        </w:rPr>
        <w:lastRenderedPageBreak/>
        <w:t>Conclusion</w:t>
      </w:r>
    </w:p>
    <w:p w14:paraId="0A4AD27D" w14:textId="77777777" w:rsidR="0077420F" w:rsidRPr="00FC1067" w:rsidRDefault="0077420F" w:rsidP="00FC1067">
      <w:pPr>
        <w:spacing w:line="360" w:lineRule="auto"/>
        <w:rPr>
          <w:rFonts w:ascii="Times New Roman" w:hAnsi="Times New Roman" w:cs="Times New Roman"/>
          <w:u w:val="single"/>
        </w:rPr>
      </w:pPr>
    </w:p>
    <w:p w14:paraId="74841844" w14:textId="46F96477" w:rsidR="0077420F" w:rsidRPr="00FC1067" w:rsidRDefault="0077420F" w:rsidP="00FC1067">
      <w:pPr>
        <w:spacing w:line="360" w:lineRule="auto"/>
        <w:rPr>
          <w:rFonts w:ascii="Times New Roman" w:hAnsi="Times New Roman" w:cs="Times New Roman"/>
        </w:rPr>
      </w:pPr>
      <w:r w:rsidRPr="00FC1067">
        <w:rPr>
          <w:rFonts w:ascii="Times New Roman" w:hAnsi="Times New Roman" w:cs="Times New Roman"/>
        </w:rPr>
        <w:t>Due to my manger’s intuitive communication style in the past, it has left me feeling as if communication within the workplace was not used effectively. My mangers</w:t>
      </w:r>
      <w:r w:rsidRPr="00FC1067">
        <w:rPr>
          <w:rFonts w:ascii="Times New Roman" w:hAnsi="Times New Roman" w:cs="Times New Roman"/>
        </w:rPr>
        <w:t xml:space="preserve"> hasty decisions and</w:t>
      </w:r>
      <w:r w:rsidRPr="00FC1067">
        <w:rPr>
          <w:rFonts w:ascii="Times New Roman" w:hAnsi="Times New Roman" w:cs="Times New Roman"/>
        </w:rPr>
        <w:t xml:space="preserve"> choice not to consider my feelings have led to me feeling un-inspired and uninterested in a few of my previous employment positions. This made a bad impact on my work performance. </w:t>
      </w:r>
    </w:p>
    <w:p w14:paraId="7828D754" w14:textId="77777777" w:rsidR="0077420F" w:rsidRPr="00FC1067" w:rsidRDefault="0077420F" w:rsidP="00FC1067">
      <w:pPr>
        <w:spacing w:line="360" w:lineRule="auto"/>
        <w:rPr>
          <w:rFonts w:ascii="Times New Roman" w:hAnsi="Times New Roman" w:cs="Times New Roman"/>
        </w:rPr>
      </w:pPr>
    </w:p>
    <w:p w14:paraId="776C47DB" w14:textId="68900551" w:rsidR="00DE6A76" w:rsidRPr="00FC1067" w:rsidRDefault="001C17A7" w:rsidP="00FC1067">
      <w:pPr>
        <w:spacing w:line="360" w:lineRule="auto"/>
        <w:rPr>
          <w:rFonts w:ascii="Times New Roman" w:hAnsi="Times New Roman" w:cs="Times New Roman"/>
        </w:rPr>
      </w:pPr>
      <w:r w:rsidRPr="00FC1067">
        <w:rPr>
          <w:rFonts w:ascii="Times New Roman" w:hAnsi="Times New Roman" w:cs="Times New Roman"/>
        </w:rPr>
        <w:t xml:space="preserve">To conclude this essay showed you why workplace is important in order </w:t>
      </w:r>
      <w:r w:rsidR="0077420F" w:rsidRPr="00FC1067">
        <w:rPr>
          <w:rFonts w:ascii="Times New Roman" w:hAnsi="Times New Roman" w:cs="Times New Roman"/>
        </w:rPr>
        <w:t>to</w:t>
      </w:r>
      <w:r w:rsidRPr="00FC1067">
        <w:rPr>
          <w:rFonts w:ascii="Times New Roman" w:hAnsi="Times New Roman" w:cs="Times New Roman"/>
        </w:rPr>
        <w:t xml:space="preserve"> have a productive and </w:t>
      </w:r>
      <w:r w:rsidR="0077420F" w:rsidRPr="00FC1067">
        <w:rPr>
          <w:rFonts w:ascii="Times New Roman" w:hAnsi="Times New Roman" w:cs="Times New Roman"/>
        </w:rPr>
        <w:t>successful</w:t>
      </w:r>
      <w:r w:rsidRPr="00FC1067">
        <w:rPr>
          <w:rFonts w:ascii="Times New Roman" w:hAnsi="Times New Roman" w:cs="Times New Roman"/>
        </w:rPr>
        <w:t xml:space="preserve"> working environment. This essay </w:t>
      </w:r>
      <w:r w:rsidR="0077420F" w:rsidRPr="00FC1067">
        <w:rPr>
          <w:rFonts w:ascii="Times New Roman" w:hAnsi="Times New Roman" w:cs="Times New Roman"/>
        </w:rPr>
        <w:t>demonstrates</w:t>
      </w:r>
      <w:r w:rsidRPr="00FC1067">
        <w:rPr>
          <w:rFonts w:ascii="Times New Roman" w:hAnsi="Times New Roman" w:cs="Times New Roman"/>
        </w:rPr>
        <w:t xml:space="preserve"> the importance of managers understanding different communi</w:t>
      </w:r>
      <w:r w:rsidR="0077420F" w:rsidRPr="00FC1067">
        <w:rPr>
          <w:rFonts w:ascii="Times New Roman" w:hAnsi="Times New Roman" w:cs="Times New Roman"/>
        </w:rPr>
        <w:t>ca</w:t>
      </w:r>
      <w:r w:rsidRPr="00FC1067">
        <w:rPr>
          <w:rFonts w:ascii="Times New Roman" w:hAnsi="Times New Roman" w:cs="Times New Roman"/>
        </w:rPr>
        <w:t xml:space="preserve">tion styles and </w:t>
      </w:r>
      <w:r w:rsidR="0077420F" w:rsidRPr="00FC1067">
        <w:rPr>
          <w:rFonts w:ascii="Times New Roman" w:hAnsi="Times New Roman" w:cs="Times New Roman"/>
        </w:rPr>
        <w:t>techniques</w:t>
      </w:r>
      <w:r w:rsidRPr="00FC1067">
        <w:rPr>
          <w:rFonts w:ascii="Times New Roman" w:hAnsi="Times New Roman" w:cs="Times New Roman"/>
        </w:rPr>
        <w:t>. This</w:t>
      </w:r>
      <w:r w:rsidR="0077420F" w:rsidRPr="00FC1067">
        <w:rPr>
          <w:rFonts w:ascii="Times New Roman" w:hAnsi="Times New Roman" w:cs="Times New Roman"/>
        </w:rPr>
        <w:t xml:space="preserve"> is</w:t>
      </w:r>
      <w:r w:rsidRPr="00FC1067">
        <w:rPr>
          <w:rFonts w:ascii="Times New Roman" w:hAnsi="Times New Roman" w:cs="Times New Roman"/>
        </w:rPr>
        <w:t xml:space="preserve"> in order to understand how communication can </w:t>
      </w:r>
      <w:r w:rsidR="0077420F" w:rsidRPr="00FC1067">
        <w:rPr>
          <w:rFonts w:ascii="Times New Roman" w:hAnsi="Times New Roman" w:cs="Times New Roman"/>
        </w:rPr>
        <w:t>affect</w:t>
      </w:r>
      <w:r w:rsidRPr="00FC1067">
        <w:rPr>
          <w:rFonts w:ascii="Times New Roman" w:hAnsi="Times New Roman" w:cs="Times New Roman"/>
        </w:rPr>
        <w:t xml:space="preserve"> the development of </w:t>
      </w:r>
      <w:r w:rsidR="0077420F" w:rsidRPr="00FC1067">
        <w:rPr>
          <w:rFonts w:ascii="Times New Roman" w:hAnsi="Times New Roman" w:cs="Times New Roman"/>
        </w:rPr>
        <w:t xml:space="preserve">an </w:t>
      </w:r>
      <w:r w:rsidRPr="00FC1067">
        <w:rPr>
          <w:rFonts w:ascii="Times New Roman" w:hAnsi="Times New Roman" w:cs="Times New Roman"/>
        </w:rPr>
        <w:t xml:space="preserve">employee. This also demonstrates how communication can help a manager produce </w:t>
      </w:r>
      <w:r w:rsidR="0077420F" w:rsidRPr="00FC1067">
        <w:rPr>
          <w:rFonts w:ascii="Times New Roman" w:hAnsi="Times New Roman" w:cs="Times New Roman"/>
        </w:rPr>
        <w:t>exceptional work rate</w:t>
      </w:r>
      <w:r w:rsidRPr="00FC1067">
        <w:rPr>
          <w:rFonts w:ascii="Times New Roman" w:hAnsi="Times New Roman" w:cs="Times New Roman"/>
        </w:rPr>
        <w:t xml:space="preserve"> and furthermore how a manger can use communication</w:t>
      </w:r>
      <w:r w:rsidR="0077420F" w:rsidRPr="00FC1067">
        <w:rPr>
          <w:rFonts w:ascii="Times New Roman" w:hAnsi="Times New Roman" w:cs="Times New Roman"/>
        </w:rPr>
        <w:t xml:space="preserve"> to</w:t>
      </w:r>
      <w:r w:rsidRPr="00FC1067">
        <w:rPr>
          <w:rFonts w:ascii="Times New Roman" w:hAnsi="Times New Roman" w:cs="Times New Roman"/>
        </w:rPr>
        <w:t xml:space="preserve"> benefit</w:t>
      </w:r>
      <w:r w:rsidR="0077420F" w:rsidRPr="00FC1067">
        <w:rPr>
          <w:rFonts w:ascii="Times New Roman" w:hAnsi="Times New Roman" w:cs="Times New Roman"/>
        </w:rPr>
        <w:t xml:space="preserve"> my own personal work experiences.</w:t>
      </w:r>
    </w:p>
    <w:p w14:paraId="4B6CF0A5" w14:textId="77777777" w:rsidR="00E7671A" w:rsidRPr="00FC1067" w:rsidRDefault="00E7671A" w:rsidP="00FC1067">
      <w:pPr>
        <w:spacing w:line="360" w:lineRule="auto"/>
        <w:rPr>
          <w:rFonts w:ascii="Times New Roman" w:hAnsi="Times New Roman" w:cs="Times New Roman"/>
        </w:rPr>
      </w:pPr>
    </w:p>
    <w:p w14:paraId="66BDC2F5" w14:textId="18ED0D78" w:rsidR="00E7671A" w:rsidRPr="00EC66ED" w:rsidRDefault="00E7671A" w:rsidP="00D5791C">
      <w:pPr>
        <w:rPr>
          <w:rFonts w:ascii="Times New Roman" w:hAnsi="Times New Roman" w:cs="Times New Roman"/>
        </w:rPr>
      </w:pPr>
    </w:p>
    <w:p w14:paraId="592A6D9D" w14:textId="77777777" w:rsidR="00E7671A" w:rsidRPr="00EC66ED" w:rsidRDefault="00E7671A" w:rsidP="00D5791C">
      <w:pPr>
        <w:rPr>
          <w:rFonts w:ascii="Times New Roman" w:hAnsi="Times New Roman" w:cs="Times New Roman"/>
        </w:rPr>
      </w:pPr>
    </w:p>
    <w:p w14:paraId="5BF18CDD" w14:textId="777C7874" w:rsidR="00D5791C" w:rsidRPr="00EC66ED" w:rsidRDefault="00D5791C" w:rsidP="008038B3">
      <w:pPr>
        <w:rPr>
          <w:rFonts w:ascii="Times New Roman" w:hAnsi="Times New Roman" w:cs="Times New Roman"/>
        </w:rPr>
      </w:pPr>
    </w:p>
    <w:p w14:paraId="7C90058E" w14:textId="77777777" w:rsidR="005C29B5" w:rsidRPr="00EC66ED" w:rsidRDefault="005C29B5" w:rsidP="005C29B5">
      <w:pPr>
        <w:rPr>
          <w:rFonts w:ascii="Times New Roman" w:hAnsi="Times New Roman" w:cs="Times New Roman"/>
        </w:rPr>
      </w:pPr>
    </w:p>
    <w:p w14:paraId="7D25E642" w14:textId="77777777" w:rsidR="005C29B5" w:rsidRPr="00EC66ED" w:rsidRDefault="005C29B5" w:rsidP="008038B3">
      <w:pPr>
        <w:rPr>
          <w:rFonts w:ascii="Times New Roman" w:hAnsi="Times New Roman" w:cs="Times New Roman"/>
        </w:rPr>
      </w:pPr>
    </w:p>
    <w:p w14:paraId="18BD584A" w14:textId="77777777" w:rsidR="005C29B5" w:rsidRPr="00EC66ED" w:rsidRDefault="005C29B5" w:rsidP="008038B3">
      <w:pPr>
        <w:rPr>
          <w:rFonts w:ascii="Times New Roman" w:hAnsi="Times New Roman" w:cs="Times New Roman"/>
        </w:rPr>
      </w:pPr>
    </w:p>
    <w:p w14:paraId="195FD77A" w14:textId="77777777" w:rsidR="00D5791C" w:rsidRPr="00EC66ED" w:rsidRDefault="00D5791C" w:rsidP="008038B3">
      <w:pPr>
        <w:rPr>
          <w:rFonts w:ascii="Times New Roman" w:hAnsi="Times New Roman" w:cs="Times New Roman"/>
        </w:rPr>
      </w:pPr>
    </w:p>
    <w:p w14:paraId="039F4050" w14:textId="77777777" w:rsidR="00D5791C" w:rsidRPr="00EC66ED" w:rsidRDefault="00D5791C" w:rsidP="008038B3">
      <w:pPr>
        <w:rPr>
          <w:rFonts w:ascii="Times New Roman" w:hAnsi="Times New Roman" w:cs="Times New Roman"/>
          <w:u w:val="single"/>
        </w:rPr>
      </w:pPr>
    </w:p>
    <w:p w14:paraId="33B8C313" w14:textId="77777777" w:rsidR="008038B3" w:rsidRPr="00EC66ED" w:rsidRDefault="008038B3" w:rsidP="001B7100">
      <w:pPr>
        <w:rPr>
          <w:rFonts w:ascii="Times New Roman" w:hAnsi="Times New Roman" w:cs="Times New Roman"/>
        </w:rPr>
      </w:pPr>
    </w:p>
    <w:p w14:paraId="6828D67A" w14:textId="7BC224DE" w:rsidR="001B7100" w:rsidRPr="00EC66ED" w:rsidRDefault="001B7100" w:rsidP="001B7100">
      <w:pPr>
        <w:rPr>
          <w:rFonts w:ascii="Times New Roman" w:hAnsi="Times New Roman" w:cs="Times New Roman"/>
        </w:rPr>
      </w:pPr>
    </w:p>
    <w:p w14:paraId="5FFE6D7A" w14:textId="3EBAD66F" w:rsidR="008159AF" w:rsidRPr="00EC66ED" w:rsidRDefault="008159AF" w:rsidP="008159AF">
      <w:pPr>
        <w:rPr>
          <w:rFonts w:ascii="Times New Roman" w:hAnsi="Times New Roman" w:cs="Times New Roman"/>
        </w:rPr>
      </w:pPr>
    </w:p>
    <w:p w14:paraId="20C1367E" w14:textId="77777777" w:rsidR="008159AF" w:rsidRPr="00EC66ED" w:rsidRDefault="008159AF" w:rsidP="008159AF">
      <w:pPr>
        <w:rPr>
          <w:rFonts w:ascii="Times New Roman" w:hAnsi="Times New Roman" w:cs="Times New Roman"/>
        </w:rPr>
      </w:pPr>
    </w:p>
    <w:p w14:paraId="6DE3417E" w14:textId="77777777" w:rsidR="00F409A0" w:rsidRPr="00EC66ED" w:rsidRDefault="00F409A0" w:rsidP="008159AF">
      <w:pPr>
        <w:rPr>
          <w:rFonts w:ascii="Times New Roman" w:hAnsi="Times New Roman" w:cs="Times New Roman"/>
        </w:rPr>
      </w:pPr>
    </w:p>
    <w:p w14:paraId="2A19D95D" w14:textId="4FEC1107" w:rsidR="008730B5" w:rsidRPr="00EC66ED" w:rsidRDefault="008730B5" w:rsidP="008159AF">
      <w:pPr>
        <w:rPr>
          <w:rFonts w:ascii="Times New Roman" w:hAnsi="Times New Roman" w:cs="Times New Roman"/>
        </w:rPr>
      </w:pPr>
    </w:p>
    <w:p w14:paraId="0B2845CA" w14:textId="77777777" w:rsidR="008730B5" w:rsidRPr="00EC66ED" w:rsidRDefault="008730B5" w:rsidP="008159AF">
      <w:pPr>
        <w:rPr>
          <w:rFonts w:ascii="Times New Roman" w:hAnsi="Times New Roman" w:cs="Times New Roman"/>
        </w:rPr>
      </w:pPr>
    </w:p>
    <w:p w14:paraId="3EC41759" w14:textId="77777777" w:rsidR="001B72EB" w:rsidRPr="00EC66ED" w:rsidRDefault="001B72EB" w:rsidP="008159AF">
      <w:pPr>
        <w:rPr>
          <w:rFonts w:ascii="Times New Roman" w:hAnsi="Times New Roman" w:cs="Times New Roman"/>
        </w:rPr>
      </w:pPr>
    </w:p>
    <w:p w14:paraId="5BBCA30B" w14:textId="77777777" w:rsidR="00507FE7" w:rsidRPr="00EC66ED" w:rsidRDefault="00507FE7" w:rsidP="008159AF">
      <w:pPr>
        <w:rPr>
          <w:rFonts w:ascii="Times New Roman" w:hAnsi="Times New Roman" w:cs="Times New Roman"/>
        </w:rPr>
      </w:pPr>
    </w:p>
    <w:p w14:paraId="14879EB5" w14:textId="199884A6" w:rsidR="001B72EB" w:rsidRPr="00EC66ED" w:rsidRDefault="001B72EB" w:rsidP="008159AF">
      <w:pPr>
        <w:rPr>
          <w:rFonts w:ascii="Times New Roman" w:hAnsi="Times New Roman" w:cs="Times New Roman"/>
        </w:rPr>
      </w:pPr>
    </w:p>
    <w:p w14:paraId="41B5B4E9" w14:textId="70E960E6" w:rsidR="002E4254" w:rsidRPr="00EC66ED" w:rsidRDefault="002E4254" w:rsidP="008159AF">
      <w:pPr>
        <w:rPr>
          <w:rFonts w:ascii="Times New Roman" w:hAnsi="Times New Roman" w:cs="Times New Roman"/>
        </w:rPr>
      </w:pPr>
    </w:p>
    <w:p w14:paraId="5A5CD566" w14:textId="36738CF6" w:rsidR="00624905" w:rsidRPr="00EC66ED" w:rsidRDefault="00624905" w:rsidP="008159AF">
      <w:pPr>
        <w:rPr>
          <w:rFonts w:ascii="Times New Roman" w:hAnsi="Times New Roman" w:cs="Times New Roman"/>
        </w:rPr>
      </w:pPr>
    </w:p>
    <w:p w14:paraId="378DC4A2" w14:textId="54BD4973" w:rsidR="00CA67C3" w:rsidRPr="00EC66ED" w:rsidRDefault="00CA67C3" w:rsidP="008159AF">
      <w:pPr>
        <w:rPr>
          <w:rFonts w:ascii="Times New Roman" w:hAnsi="Times New Roman" w:cs="Times New Roman"/>
        </w:rPr>
      </w:pPr>
    </w:p>
    <w:p w14:paraId="0B6D0768" w14:textId="77777777" w:rsidR="00CA67C3" w:rsidRPr="00EC66ED" w:rsidRDefault="00CA67C3" w:rsidP="008159AF">
      <w:pPr>
        <w:rPr>
          <w:rFonts w:ascii="Times New Roman" w:hAnsi="Times New Roman" w:cs="Times New Roman"/>
        </w:rPr>
      </w:pPr>
    </w:p>
    <w:p w14:paraId="1E24DBB1" w14:textId="070CCC4D" w:rsidR="00624905" w:rsidRPr="00EC66ED" w:rsidRDefault="00624905" w:rsidP="008159AF">
      <w:pPr>
        <w:rPr>
          <w:rFonts w:ascii="Times New Roman" w:hAnsi="Times New Roman" w:cs="Times New Roman"/>
        </w:rPr>
      </w:pPr>
    </w:p>
    <w:p w14:paraId="110665E4" w14:textId="3D7F8CFB" w:rsidR="00624905" w:rsidRPr="00EC66ED" w:rsidRDefault="00624905" w:rsidP="008159AF">
      <w:pPr>
        <w:rPr>
          <w:rFonts w:ascii="Times New Roman" w:hAnsi="Times New Roman" w:cs="Times New Roman"/>
        </w:rPr>
      </w:pPr>
    </w:p>
    <w:p w14:paraId="61505904" w14:textId="6273D481" w:rsidR="00624905" w:rsidRPr="00EC66ED" w:rsidRDefault="00624905" w:rsidP="008159AF">
      <w:pPr>
        <w:rPr>
          <w:rFonts w:ascii="Times New Roman" w:hAnsi="Times New Roman" w:cs="Times New Roman"/>
        </w:rPr>
      </w:pPr>
    </w:p>
    <w:p w14:paraId="10AC41D7" w14:textId="3B669AF0" w:rsidR="00624905" w:rsidRPr="00EC66ED" w:rsidRDefault="00624905" w:rsidP="008159AF">
      <w:pPr>
        <w:rPr>
          <w:rFonts w:ascii="Times New Roman" w:hAnsi="Times New Roman" w:cs="Times New Roman"/>
        </w:rPr>
      </w:pPr>
    </w:p>
    <w:p w14:paraId="6A52CE1D" w14:textId="05BA2214" w:rsidR="00624905" w:rsidRPr="00EC66ED" w:rsidRDefault="00624905" w:rsidP="008159AF">
      <w:pPr>
        <w:rPr>
          <w:rFonts w:ascii="Times New Roman" w:hAnsi="Times New Roman" w:cs="Times New Roman"/>
        </w:rPr>
      </w:pPr>
    </w:p>
    <w:p w14:paraId="50BA1030" w14:textId="0D0BE0C0" w:rsidR="00624905" w:rsidRPr="00EC66ED" w:rsidRDefault="00624905" w:rsidP="008159AF">
      <w:pPr>
        <w:rPr>
          <w:rFonts w:ascii="Times New Roman" w:hAnsi="Times New Roman" w:cs="Times New Roman"/>
        </w:rPr>
      </w:pPr>
    </w:p>
    <w:p w14:paraId="39741CFB" w14:textId="77777777" w:rsidR="00624905" w:rsidRPr="00EC66ED" w:rsidRDefault="00624905" w:rsidP="008159AF">
      <w:pPr>
        <w:rPr>
          <w:rFonts w:ascii="Times New Roman" w:hAnsi="Times New Roman" w:cs="Times New Roman"/>
        </w:rPr>
      </w:pPr>
    </w:p>
    <w:p w14:paraId="7482B940" w14:textId="1FBBEDED" w:rsidR="0099424E" w:rsidRPr="0092691A" w:rsidRDefault="0099424E">
      <w:pPr>
        <w:rPr>
          <w:rFonts w:ascii="Times New Roman" w:hAnsi="Times New Roman" w:cs="Times New Roman"/>
          <w:u w:val="single"/>
        </w:rPr>
      </w:pPr>
      <w:r w:rsidRPr="0099424E">
        <w:rPr>
          <w:rFonts w:ascii="Times New Roman" w:hAnsi="Times New Roman" w:cs="Times New Roman"/>
          <w:sz w:val="36"/>
          <w:szCs w:val="36"/>
          <w:u w:val="single"/>
        </w:rPr>
        <w:lastRenderedPageBreak/>
        <w:t>Reference List</w:t>
      </w:r>
    </w:p>
    <w:p w14:paraId="712ABCE5" w14:textId="77AE79C2" w:rsidR="00EF7722" w:rsidRDefault="00EF7722" w:rsidP="00EF7722">
      <w:pPr>
        <w:pStyle w:val="ListParagraph"/>
        <w:numPr>
          <w:ilvl w:val="0"/>
          <w:numId w:val="5"/>
        </w:numPr>
        <w:shd w:val="clear" w:color="auto" w:fill="FFFFFF"/>
        <w:spacing w:after="180"/>
        <w:rPr>
          <w:rFonts w:ascii="Times New Roman" w:eastAsia="Times New Roman" w:hAnsi="Times New Roman" w:cs="Times New Roman"/>
          <w:color w:val="000000"/>
        </w:rPr>
      </w:pPr>
      <w:r w:rsidRPr="00EF7722">
        <w:rPr>
          <w:rFonts w:ascii="Times New Roman" w:eastAsia="Times New Roman" w:hAnsi="Times New Roman" w:cs="Times New Roman"/>
          <w:color w:val="000000"/>
        </w:rPr>
        <w:t>YouTube. (2017). </w:t>
      </w:r>
      <w:r w:rsidRPr="00EF7722">
        <w:rPr>
          <w:rFonts w:ascii="Times New Roman" w:eastAsia="Times New Roman" w:hAnsi="Times New Roman" w:cs="Times New Roman"/>
          <w:i/>
          <w:iCs/>
          <w:color w:val="000000"/>
        </w:rPr>
        <w:t xml:space="preserve">4 Styles of Communication | Communication Styles </w:t>
      </w:r>
      <w:proofErr w:type="gramStart"/>
      <w:r w:rsidRPr="00EF7722">
        <w:rPr>
          <w:rFonts w:ascii="Times New Roman" w:eastAsia="Times New Roman" w:hAnsi="Times New Roman" w:cs="Times New Roman"/>
          <w:i/>
          <w:iCs/>
          <w:color w:val="000000"/>
        </w:rPr>
        <w:t>In</w:t>
      </w:r>
      <w:proofErr w:type="gramEnd"/>
      <w:r w:rsidRPr="00EF7722">
        <w:rPr>
          <w:rFonts w:ascii="Times New Roman" w:eastAsia="Times New Roman" w:hAnsi="Times New Roman" w:cs="Times New Roman"/>
          <w:i/>
          <w:iCs/>
          <w:color w:val="000000"/>
        </w:rPr>
        <w:t xml:space="preserve"> The Workplace</w:t>
      </w:r>
      <w:r w:rsidRPr="00EF7722">
        <w:rPr>
          <w:rFonts w:ascii="Times New Roman" w:eastAsia="Times New Roman" w:hAnsi="Times New Roman" w:cs="Times New Roman"/>
          <w:color w:val="000000"/>
        </w:rPr>
        <w:t>. [online] Available at: https://www.youtube.com/watch?v=Al3L6cnCmMU&amp;feature=youtu.be [Accessed 21 Dec. 2018].</w:t>
      </w:r>
    </w:p>
    <w:p w14:paraId="752196A0" w14:textId="7E9BA597" w:rsidR="00EF7722" w:rsidRPr="00EF7722" w:rsidRDefault="00EF7722" w:rsidP="00EF7722">
      <w:pPr>
        <w:pStyle w:val="ListParagraph"/>
        <w:numPr>
          <w:ilvl w:val="0"/>
          <w:numId w:val="5"/>
        </w:numPr>
        <w:shd w:val="clear" w:color="auto" w:fill="FFFFFF"/>
        <w:spacing w:after="180"/>
        <w:rPr>
          <w:rFonts w:ascii="Times New Roman" w:eastAsia="Times New Roman" w:hAnsi="Times New Roman" w:cs="Times New Roman"/>
          <w:color w:val="000000"/>
        </w:rPr>
      </w:pPr>
      <w:r w:rsidRPr="00EF7722">
        <w:rPr>
          <w:rFonts w:ascii="Times New Roman" w:eastAsia="Times New Roman" w:hAnsi="Times New Roman" w:cs="Times New Roman"/>
          <w:color w:val="000000"/>
        </w:rPr>
        <w:t xml:space="preserve">Burton, G. and </w:t>
      </w:r>
      <w:proofErr w:type="spellStart"/>
      <w:r w:rsidRPr="00EF7722">
        <w:rPr>
          <w:rFonts w:ascii="Times New Roman" w:eastAsia="Times New Roman" w:hAnsi="Times New Roman" w:cs="Times New Roman"/>
          <w:color w:val="000000"/>
        </w:rPr>
        <w:t>Dimbleby</w:t>
      </w:r>
      <w:proofErr w:type="spellEnd"/>
      <w:r w:rsidRPr="00EF7722">
        <w:rPr>
          <w:rFonts w:ascii="Times New Roman" w:eastAsia="Times New Roman" w:hAnsi="Times New Roman" w:cs="Times New Roman"/>
          <w:color w:val="000000"/>
        </w:rPr>
        <w:t>, R. (2002). </w:t>
      </w:r>
      <w:r w:rsidRPr="00EF7722">
        <w:rPr>
          <w:rFonts w:ascii="Times New Roman" w:eastAsia="Times New Roman" w:hAnsi="Times New Roman" w:cs="Times New Roman"/>
          <w:i/>
          <w:iCs/>
          <w:color w:val="000000"/>
        </w:rPr>
        <w:t>Teaching communication</w:t>
      </w:r>
      <w:r w:rsidRPr="00EF7722">
        <w:rPr>
          <w:rFonts w:ascii="Times New Roman" w:eastAsia="Times New Roman" w:hAnsi="Times New Roman" w:cs="Times New Roman"/>
          <w:color w:val="000000"/>
        </w:rPr>
        <w:t>. London: Routledge, p.</w:t>
      </w:r>
      <w:r>
        <w:rPr>
          <w:rFonts w:ascii="Times New Roman" w:eastAsia="Times New Roman" w:hAnsi="Times New Roman" w:cs="Times New Roman"/>
          <w:color w:val="000000"/>
        </w:rPr>
        <w:t xml:space="preserve"> 3</w:t>
      </w:r>
    </w:p>
    <w:p w14:paraId="7B820FC5" w14:textId="46F808DF" w:rsidR="00EF7722" w:rsidRDefault="00EF7722" w:rsidP="00EF7722">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4</w:t>
      </w:r>
      <w:r w:rsidR="00FC1067">
        <w:rPr>
          <w:rFonts w:ascii="Times New Roman" w:eastAsia="Times New Roman" w:hAnsi="Times New Roman" w:cs="Times New Roman"/>
          <w:color w:val="000000"/>
        </w:rPr>
        <w:t>7- 59</w:t>
      </w:r>
    </w:p>
    <w:p w14:paraId="3479322C" w14:textId="3E974DC3" w:rsidR="00FC1067" w:rsidRDefault="00FC1067" w:rsidP="00EF7722">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47</w:t>
      </w:r>
    </w:p>
    <w:p w14:paraId="4D8F0A41" w14:textId="6384043B" w:rsidR="00FC1067" w:rsidRDefault="00FC1067" w:rsidP="00EF7722">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45</w:t>
      </w:r>
    </w:p>
    <w:p w14:paraId="5AA346FD" w14:textId="61809595" w:rsidR="00FC1067" w:rsidRDefault="00FC1067" w:rsidP="00EF7722">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69</w:t>
      </w:r>
    </w:p>
    <w:p w14:paraId="1CF7648D" w14:textId="430C3853" w:rsidR="00FC1067" w:rsidRDefault="00FC1067" w:rsidP="00EF7722">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52</w:t>
      </w:r>
    </w:p>
    <w:p w14:paraId="46D9A091" w14:textId="40C3640B" w:rsidR="00FC1067" w:rsidRDefault="00FC1067" w:rsidP="00EF7722">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52</w:t>
      </w:r>
    </w:p>
    <w:p w14:paraId="22E1C6F3" w14:textId="70A23A3E" w:rsidR="00FC1067" w:rsidRDefault="00FC1067" w:rsidP="00EF7722">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82- 83</w:t>
      </w:r>
    </w:p>
    <w:p w14:paraId="7A019488" w14:textId="77777777" w:rsidR="00FC1067" w:rsidRP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r w:rsidRPr="00FC1067">
        <w:rPr>
          <w:rFonts w:ascii="Times New Roman" w:eastAsia="Times New Roman" w:hAnsi="Times New Roman" w:cs="Times New Roman"/>
          <w:color w:val="000000"/>
        </w:rPr>
        <w:t>YouTube. (2017). </w:t>
      </w:r>
      <w:r w:rsidRPr="00FC1067">
        <w:rPr>
          <w:rFonts w:ascii="Times New Roman" w:eastAsia="Times New Roman" w:hAnsi="Times New Roman" w:cs="Times New Roman"/>
          <w:i/>
          <w:iCs/>
          <w:color w:val="000000"/>
        </w:rPr>
        <w:t xml:space="preserve">4 Styles of Communication | Communication Styles </w:t>
      </w:r>
      <w:proofErr w:type="gramStart"/>
      <w:r w:rsidRPr="00FC1067">
        <w:rPr>
          <w:rFonts w:ascii="Times New Roman" w:eastAsia="Times New Roman" w:hAnsi="Times New Roman" w:cs="Times New Roman"/>
          <w:i/>
          <w:iCs/>
          <w:color w:val="000000"/>
        </w:rPr>
        <w:t>In</w:t>
      </w:r>
      <w:proofErr w:type="gramEnd"/>
      <w:r w:rsidRPr="00FC1067">
        <w:rPr>
          <w:rFonts w:ascii="Times New Roman" w:eastAsia="Times New Roman" w:hAnsi="Times New Roman" w:cs="Times New Roman"/>
          <w:i/>
          <w:iCs/>
          <w:color w:val="000000"/>
        </w:rPr>
        <w:t xml:space="preserve"> The Workplace</w:t>
      </w:r>
      <w:r w:rsidRPr="00FC1067">
        <w:rPr>
          <w:rFonts w:ascii="Times New Roman" w:eastAsia="Times New Roman" w:hAnsi="Times New Roman" w:cs="Times New Roman"/>
          <w:color w:val="000000"/>
        </w:rPr>
        <w:t>. [online] Available at: https://www.youtube.com/watch?v=Al3L6cnCmMU&amp;feature=youtu.be [Accessed 21 Dec. 2018].</w:t>
      </w:r>
    </w:p>
    <w:p w14:paraId="28127086" w14:textId="77777777" w:rsidR="00FC1067" w:rsidRP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r w:rsidRPr="00FC1067">
        <w:rPr>
          <w:rFonts w:ascii="Times New Roman" w:eastAsia="Times New Roman" w:hAnsi="Times New Roman" w:cs="Times New Roman"/>
          <w:color w:val="000000"/>
        </w:rPr>
        <w:t>Ellis, R. (2009). </w:t>
      </w:r>
      <w:r w:rsidRPr="00FC1067">
        <w:rPr>
          <w:rFonts w:ascii="Times New Roman" w:eastAsia="Times New Roman" w:hAnsi="Times New Roman" w:cs="Times New Roman"/>
          <w:i/>
          <w:iCs/>
          <w:color w:val="000000"/>
        </w:rPr>
        <w:t>Communication skills: stepladders to success for the professional</w:t>
      </w:r>
      <w:r w:rsidRPr="00FC1067">
        <w:rPr>
          <w:rFonts w:ascii="Times New Roman" w:eastAsia="Times New Roman" w:hAnsi="Times New Roman" w:cs="Times New Roman"/>
          <w:color w:val="000000"/>
        </w:rPr>
        <w:t>. 2nd ed. Bristol: Intellect books, p. 74</w:t>
      </w:r>
    </w:p>
    <w:p w14:paraId="6EB19F2E" w14:textId="04831672" w:rsid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5</w:t>
      </w:r>
    </w:p>
    <w:p w14:paraId="3400D01B" w14:textId="76243D48" w:rsid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3, 5-6</w:t>
      </w:r>
    </w:p>
    <w:p w14:paraId="674FDA08" w14:textId="3C0CB68B" w:rsid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73</w:t>
      </w:r>
    </w:p>
    <w:p w14:paraId="4EC3B5B5" w14:textId="61E5BFB7" w:rsid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55</w:t>
      </w:r>
    </w:p>
    <w:p w14:paraId="45F8B2D6" w14:textId="64F4451F" w:rsid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77</w:t>
      </w:r>
    </w:p>
    <w:p w14:paraId="0A0C9340" w14:textId="7C7DAD56" w:rsid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77</w:t>
      </w:r>
    </w:p>
    <w:p w14:paraId="6369CC82" w14:textId="57589020" w:rsid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61</w:t>
      </w:r>
    </w:p>
    <w:p w14:paraId="7B9E074B" w14:textId="55F7AF9E" w:rsidR="00FC1067" w:rsidRDefault="00FC1067" w:rsidP="00FC1067">
      <w:pPr>
        <w:pStyle w:val="ListParagraph"/>
        <w:numPr>
          <w:ilvl w:val="0"/>
          <w:numId w:val="5"/>
        </w:numPr>
        <w:shd w:val="clear" w:color="auto" w:fill="FFFFFF"/>
        <w:spacing w:after="18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1st ed. London: SAGE publication, p</w:t>
      </w:r>
      <w:r>
        <w:rPr>
          <w:rFonts w:ascii="Times New Roman" w:eastAsia="Times New Roman" w:hAnsi="Times New Roman" w:cs="Times New Roman"/>
          <w:color w:val="000000"/>
        </w:rPr>
        <w:t xml:space="preserve">. 82- </w:t>
      </w:r>
      <w:r>
        <w:rPr>
          <w:rFonts w:ascii="Times New Roman" w:eastAsia="Times New Roman" w:hAnsi="Times New Roman" w:cs="Times New Roman"/>
          <w:color w:val="000000"/>
        </w:rPr>
        <w:t>61</w:t>
      </w:r>
    </w:p>
    <w:p w14:paraId="1AA1626C" w14:textId="77777777" w:rsidR="00FC1067" w:rsidRPr="00FC1067" w:rsidRDefault="00FC1067" w:rsidP="00FC1067">
      <w:pPr>
        <w:shd w:val="clear" w:color="auto" w:fill="FFFFFF"/>
        <w:spacing w:after="180"/>
        <w:ind w:left="360"/>
        <w:rPr>
          <w:rFonts w:ascii="Times New Roman" w:eastAsia="Times New Roman" w:hAnsi="Times New Roman" w:cs="Times New Roman"/>
          <w:color w:val="000000"/>
        </w:rPr>
      </w:pPr>
    </w:p>
    <w:p w14:paraId="16E1D811" w14:textId="77777777" w:rsidR="00EF7722" w:rsidRDefault="00EF7722">
      <w:pPr>
        <w:rPr>
          <w:rFonts w:ascii="Times New Roman" w:hAnsi="Times New Roman" w:cs="Times New Roman"/>
          <w:sz w:val="36"/>
          <w:szCs w:val="36"/>
          <w:u w:val="single"/>
        </w:rPr>
      </w:pPr>
    </w:p>
    <w:p w14:paraId="4510A4BC" w14:textId="2A8C9EC8" w:rsidR="0099424E" w:rsidRDefault="0099424E">
      <w:pPr>
        <w:rPr>
          <w:rFonts w:ascii="Times New Roman" w:hAnsi="Times New Roman" w:cs="Times New Roman"/>
          <w:sz w:val="36"/>
          <w:szCs w:val="36"/>
          <w:u w:val="single"/>
        </w:rPr>
      </w:pPr>
    </w:p>
    <w:p w14:paraId="6FB43A5E" w14:textId="70300E93" w:rsidR="0099424E" w:rsidRDefault="0099424E">
      <w:pPr>
        <w:rPr>
          <w:rFonts w:ascii="Times New Roman" w:hAnsi="Times New Roman" w:cs="Times New Roman"/>
          <w:sz w:val="36"/>
          <w:szCs w:val="36"/>
          <w:u w:val="single"/>
        </w:rPr>
      </w:pPr>
    </w:p>
    <w:p w14:paraId="1F17ABEC" w14:textId="77777777" w:rsidR="0092691A" w:rsidRDefault="0092691A" w:rsidP="00481111">
      <w:pPr>
        <w:shd w:val="clear" w:color="auto" w:fill="FFFFFF"/>
        <w:spacing w:after="100" w:afterAutospacing="1"/>
        <w:outlineLvl w:val="1"/>
        <w:rPr>
          <w:rFonts w:ascii="Times New Roman" w:hAnsi="Times New Roman" w:cs="Times New Roman"/>
          <w:sz w:val="36"/>
          <w:szCs w:val="36"/>
          <w:u w:val="single"/>
        </w:rPr>
      </w:pPr>
    </w:p>
    <w:p w14:paraId="50B4252F" w14:textId="07A34EEE" w:rsidR="00481111" w:rsidRPr="0099424E" w:rsidRDefault="0099424E" w:rsidP="00481111">
      <w:pPr>
        <w:shd w:val="clear" w:color="auto" w:fill="FFFFFF"/>
        <w:spacing w:after="100" w:afterAutospacing="1"/>
        <w:outlineLvl w:val="1"/>
        <w:rPr>
          <w:rFonts w:ascii="Times New Roman" w:eastAsia="Times New Roman" w:hAnsi="Times New Roman" w:cs="Times New Roman"/>
          <w:color w:val="000000"/>
          <w:sz w:val="36"/>
          <w:szCs w:val="36"/>
          <w:u w:val="single"/>
        </w:rPr>
      </w:pPr>
      <w:r w:rsidRPr="0099424E">
        <w:rPr>
          <w:rFonts w:ascii="Times New Roman" w:eastAsia="Times New Roman" w:hAnsi="Times New Roman" w:cs="Times New Roman"/>
          <w:color w:val="000000"/>
          <w:sz w:val="36"/>
          <w:szCs w:val="36"/>
          <w:u w:val="single"/>
        </w:rPr>
        <w:lastRenderedPageBreak/>
        <w:t>Bibliography</w:t>
      </w:r>
    </w:p>
    <w:p w14:paraId="2A036127" w14:textId="77777777" w:rsidR="00481111" w:rsidRPr="00EC66ED" w:rsidRDefault="00481111" w:rsidP="00481111">
      <w:pPr>
        <w:shd w:val="clear" w:color="auto" w:fill="FFFFFF"/>
        <w:spacing w:after="180"/>
        <w:ind w:left="450" w:hanging="450"/>
        <w:rPr>
          <w:rFonts w:ascii="Times New Roman" w:eastAsia="Times New Roman" w:hAnsi="Times New Roman" w:cs="Times New Roman"/>
          <w:color w:val="000000"/>
        </w:rPr>
      </w:pPr>
      <w:r w:rsidRPr="00EC66ED">
        <w:rPr>
          <w:rFonts w:ascii="Times New Roman" w:eastAsia="Times New Roman" w:hAnsi="Times New Roman" w:cs="Times New Roman"/>
          <w:color w:val="000000"/>
        </w:rPr>
        <w:t xml:space="preserve">Burton, G. and </w:t>
      </w:r>
      <w:proofErr w:type="spellStart"/>
      <w:r w:rsidRPr="00EC66ED">
        <w:rPr>
          <w:rFonts w:ascii="Times New Roman" w:eastAsia="Times New Roman" w:hAnsi="Times New Roman" w:cs="Times New Roman"/>
          <w:color w:val="000000"/>
        </w:rPr>
        <w:t>Dimbleby</w:t>
      </w:r>
      <w:proofErr w:type="spellEnd"/>
      <w:r w:rsidRPr="00EC66ED">
        <w:rPr>
          <w:rFonts w:ascii="Times New Roman" w:eastAsia="Times New Roman" w:hAnsi="Times New Roman" w:cs="Times New Roman"/>
          <w:color w:val="000000"/>
        </w:rPr>
        <w:t>, R. (2002). </w:t>
      </w:r>
      <w:r w:rsidRPr="00EC66ED">
        <w:rPr>
          <w:rFonts w:ascii="Times New Roman" w:eastAsia="Times New Roman" w:hAnsi="Times New Roman" w:cs="Times New Roman"/>
          <w:i/>
          <w:iCs/>
          <w:color w:val="000000"/>
        </w:rPr>
        <w:t>Teaching communication</w:t>
      </w:r>
      <w:r w:rsidRPr="00EC66ED">
        <w:rPr>
          <w:rFonts w:ascii="Times New Roman" w:eastAsia="Times New Roman" w:hAnsi="Times New Roman" w:cs="Times New Roman"/>
          <w:color w:val="000000"/>
        </w:rPr>
        <w:t>. London: Routledge, pp.pg 3-4.</w:t>
      </w:r>
    </w:p>
    <w:p w14:paraId="5EB2F047" w14:textId="78DF2D88" w:rsidR="00481111" w:rsidRPr="00EC66ED" w:rsidRDefault="00481111" w:rsidP="00481111">
      <w:pPr>
        <w:shd w:val="clear" w:color="auto" w:fill="FFFFFF"/>
        <w:spacing w:after="180"/>
        <w:ind w:left="450" w:hanging="450"/>
        <w:rPr>
          <w:rFonts w:ascii="Times New Roman" w:eastAsia="Times New Roman" w:hAnsi="Times New Roman" w:cs="Times New Roman"/>
          <w:color w:val="000000"/>
        </w:rPr>
      </w:pPr>
      <w:r w:rsidRPr="00EC66ED">
        <w:rPr>
          <w:rFonts w:ascii="Times New Roman" w:eastAsia="Times New Roman" w:hAnsi="Times New Roman" w:cs="Times New Roman"/>
          <w:color w:val="000000"/>
        </w:rPr>
        <w:t>Ellis, R. (2009). </w:t>
      </w:r>
      <w:r w:rsidRPr="00EC66ED">
        <w:rPr>
          <w:rFonts w:ascii="Times New Roman" w:eastAsia="Times New Roman" w:hAnsi="Times New Roman" w:cs="Times New Roman"/>
          <w:i/>
          <w:iCs/>
          <w:color w:val="000000"/>
        </w:rPr>
        <w:t>Communication skills: stepladders to success for the professional</w:t>
      </w:r>
      <w:r w:rsidRPr="00EC66ED">
        <w:rPr>
          <w:rFonts w:ascii="Times New Roman" w:eastAsia="Times New Roman" w:hAnsi="Times New Roman" w:cs="Times New Roman"/>
          <w:color w:val="000000"/>
        </w:rPr>
        <w:t>. 2nd ed. Bristol: Intellect books</w:t>
      </w:r>
      <w:r w:rsidR="00FC1067">
        <w:rPr>
          <w:rFonts w:ascii="Times New Roman" w:eastAsia="Times New Roman" w:hAnsi="Times New Roman" w:cs="Times New Roman"/>
          <w:color w:val="000000"/>
        </w:rPr>
        <w:t>, p. 74</w:t>
      </w:r>
    </w:p>
    <w:p w14:paraId="11B8CF34" w14:textId="77777777" w:rsidR="00481111" w:rsidRPr="00EC66ED" w:rsidRDefault="00481111" w:rsidP="00481111">
      <w:pPr>
        <w:shd w:val="clear" w:color="auto" w:fill="FFFFFF"/>
        <w:spacing w:after="180"/>
        <w:ind w:left="450" w:hanging="450"/>
        <w:rPr>
          <w:rFonts w:ascii="Times New Roman" w:eastAsia="Times New Roman" w:hAnsi="Times New Roman" w:cs="Times New Roman"/>
          <w:color w:val="000000"/>
        </w:rPr>
      </w:pPr>
      <w:proofErr w:type="spellStart"/>
      <w:r w:rsidRPr="00EC66ED">
        <w:rPr>
          <w:rFonts w:ascii="Times New Roman" w:eastAsia="Times New Roman" w:hAnsi="Times New Roman" w:cs="Times New Roman"/>
          <w:color w:val="000000"/>
        </w:rPr>
        <w:t>Maund</w:t>
      </w:r>
      <w:proofErr w:type="spellEnd"/>
      <w:r w:rsidRPr="00EC66ED">
        <w:rPr>
          <w:rFonts w:ascii="Times New Roman" w:eastAsia="Times New Roman" w:hAnsi="Times New Roman" w:cs="Times New Roman"/>
          <w:color w:val="000000"/>
        </w:rPr>
        <w:t>, A. (2017). </w:t>
      </w:r>
      <w:r w:rsidRPr="00EC66ED">
        <w:rPr>
          <w:rFonts w:ascii="Times New Roman" w:eastAsia="Times New Roman" w:hAnsi="Times New Roman" w:cs="Times New Roman"/>
          <w:i/>
          <w:iCs/>
          <w:color w:val="000000"/>
        </w:rPr>
        <w:t>Certificate in higher education</w:t>
      </w:r>
      <w:r w:rsidRPr="00EC66ED">
        <w:rPr>
          <w:rFonts w:ascii="Times New Roman" w:eastAsia="Times New Roman" w:hAnsi="Times New Roman" w:cs="Times New Roman"/>
          <w:color w:val="000000"/>
        </w:rPr>
        <w:t xml:space="preserve">. 1st ed. London: SAGE publication, pp.pg 16-17, </w:t>
      </w:r>
      <w:proofErr w:type="spellStart"/>
      <w:r w:rsidRPr="00EC66ED">
        <w:rPr>
          <w:rFonts w:ascii="Times New Roman" w:eastAsia="Times New Roman" w:hAnsi="Times New Roman" w:cs="Times New Roman"/>
          <w:color w:val="000000"/>
        </w:rPr>
        <w:t>pg</w:t>
      </w:r>
      <w:proofErr w:type="spellEnd"/>
      <w:r w:rsidRPr="00EC66ED">
        <w:rPr>
          <w:rFonts w:ascii="Times New Roman" w:eastAsia="Times New Roman" w:hAnsi="Times New Roman" w:cs="Times New Roman"/>
          <w:color w:val="000000"/>
        </w:rPr>
        <w:t xml:space="preserve"> 48-49, </w:t>
      </w:r>
      <w:proofErr w:type="spellStart"/>
      <w:r w:rsidRPr="00EC66ED">
        <w:rPr>
          <w:rFonts w:ascii="Times New Roman" w:eastAsia="Times New Roman" w:hAnsi="Times New Roman" w:cs="Times New Roman"/>
          <w:color w:val="000000"/>
        </w:rPr>
        <w:t>pg</w:t>
      </w:r>
      <w:proofErr w:type="spellEnd"/>
      <w:r w:rsidRPr="00EC66ED">
        <w:rPr>
          <w:rFonts w:ascii="Times New Roman" w:eastAsia="Times New Roman" w:hAnsi="Times New Roman" w:cs="Times New Roman"/>
          <w:color w:val="000000"/>
        </w:rPr>
        <w:t xml:space="preserve"> 51-52, </w:t>
      </w:r>
      <w:proofErr w:type="spellStart"/>
      <w:r w:rsidRPr="00EC66ED">
        <w:rPr>
          <w:rFonts w:ascii="Times New Roman" w:eastAsia="Times New Roman" w:hAnsi="Times New Roman" w:cs="Times New Roman"/>
          <w:color w:val="000000"/>
        </w:rPr>
        <w:t>pg</w:t>
      </w:r>
      <w:proofErr w:type="spellEnd"/>
      <w:r w:rsidRPr="00EC66ED">
        <w:rPr>
          <w:rFonts w:ascii="Times New Roman" w:eastAsia="Times New Roman" w:hAnsi="Times New Roman" w:cs="Times New Roman"/>
          <w:color w:val="000000"/>
        </w:rPr>
        <w:t xml:space="preserve"> 55-56, </w:t>
      </w:r>
      <w:proofErr w:type="spellStart"/>
      <w:r w:rsidRPr="00EC66ED">
        <w:rPr>
          <w:rFonts w:ascii="Times New Roman" w:eastAsia="Times New Roman" w:hAnsi="Times New Roman" w:cs="Times New Roman"/>
          <w:color w:val="000000"/>
        </w:rPr>
        <w:t>pg</w:t>
      </w:r>
      <w:proofErr w:type="spellEnd"/>
      <w:r w:rsidRPr="00EC66ED">
        <w:rPr>
          <w:rFonts w:ascii="Times New Roman" w:eastAsia="Times New Roman" w:hAnsi="Times New Roman" w:cs="Times New Roman"/>
          <w:color w:val="000000"/>
        </w:rPr>
        <w:t xml:space="preserve"> 59, </w:t>
      </w:r>
      <w:proofErr w:type="spellStart"/>
      <w:r w:rsidRPr="00EC66ED">
        <w:rPr>
          <w:rFonts w:ascii="Times New Roman" w:eastAsia="Times New Roman" w:hAnsi="Times New Roman" w:cs="Times New Roman"/>
          <w:color w:val="000000"/>
        </w:rPr>
        <w:t>pg</w:t>
      </w:r>
      <w:proofErr w:type="spellEnd"/>
      <w:r w:rsidRPr="00EC66ED">
        <w:rPr>
          <w:rFonts w:ascii="Times New Roman" w:eastAsia="Times New Roman" w:hAnsi="Times New Roman" w:cs="Times New Roman"/>
          <w:color w:val="000000"/>
        </w:rPr>
        <w:t xml:space="preserve"> 61-62.</w:t>
      </w:r>
    </w:p>
    <w:p w14:paraId="79F1B795" w14:textId="77777777" w:rsidR="00481111" w:rsidRPr="00481111" w:rsidRDefault="00481111" w:rsidP="00481111">
      <w:pPr>
        <w:shd w:val="clear" w:color="auto" w:fill="FFFFFF"/>
        <w:spacing w:after="180"/>
        <w:ind w:left="450" w:hanging="450"/>
        <w:rPr>
          <w:rFonts w:ascii="Times New Roman" w:eastAsia="Times New Roman" w:hAnsi="Times New Roman" w:cs="Times New Roman"/>
          <w:color w:val="000000"/>
        </w:rPr>
      </w:pPr>
      <w:r w:rsidRPr="00EC66ED">
        <w:rPr>
          <w:rFonts w:ascii="Times New Roman" w:eastAsia="Times New Roman" w:hAnsi="Times New Roman" w:cs="Times New Roman"/>
          <w:color w:val="000000"/>
        </w:rPr>
        <w:t>YouTube. (2017). </w:t>
      </w:r>
      <w:r w:rsidRPr="00EC66ED">
        <w:rPr>
          <w:rFonts w:ascii="Times New Roman" w:eastAsia="Times New Roman" w:hAnsi="Times New Roman" w:cs="Times New Roman"/>
          <w:i/>
          <w:iCs/>
          <w:color w:val="000000"/>
        </w:rPr>
        <w:t xml:space="preserve">4 Styles of Communication | Communication Styles </w:t>
      </w:r>
      <w:proofErr w:type="gramStart"/>
      <w:r w:rsidRPr="00EC66ED">
        <w:rPr>
          <w:rFonts w:ascii="Times New Roman" w:eastAsia="Times New Roman" w:hAnsi="Times New Roman" w:cs="Times New Roman"/>
          <w:i/>
          <w:iCs/>
          <w:color w:val="000000"/>
        </w:rPr>
        <w:t>In</w:t>
      </w:r>
      <w:proofErr w:type="gramEnd"/>
      <w:r w:rsidRPr="00EC66ED">
        <w:rPr>
          <w:rFonts w:ascii="Times New Roman" w:eastAsia="Times New Roman" w:hAnsi="Times New Roman" w:cs="Times New Roman"/>
          <w:i/>
          <w:iCs/>
          <w:color w:val="000000"/>
        </w:rPr>
        <w:t xml:space="preserve"> The Workplace</w:t>
      </w:r>
      <w:r w:rsidRPr="00EC66ED">
        <w:rPr>
          <w:rFonts w:ascii="Times New Roman" w:eastAsia="Times New Roman" w:hAnsi="Times New Roman" w:cs="Times New Roman"/>
          <w:color w:val="000000"/>
        </w:rPr>
        <w:t>. [online] Available at: https://www.youtube.com/watch?v=Al3L6cnCmMU&amp;feature=youtu.be [Accessed 21 Dec. 2018].</w:t>
      </w:r>
    </w:p>
    <w:p w14:paraId="7EB91E9B" w14:textId="1ED82BD4" w:rsidR="00100B65" w:rsidRPr="00BF4EF5" w:rsidRDefault="00100B65">
      <w:pPr>
        <w:rPr>
          <w:rFonts w:ascii="Times New Roman" w:hAnsi="Times New Roman" w:cs="Times New Roman"/>
        </w:rPr>
      </w:pPr>
    </w:p>
    <w:p w14:paraId="66161FE2" w14:textId="79D1FFF5" w:rsidR="00100B65" w:rsidRPr="00BF4EF5" w:rsidRDefault="00100B65">
      <w:pPr>
        <w:rPr>
          <w:rFonts w:ascii="Times New Roman" w:hAnsi="Times New Roman" w:cs="Times New Roman"/>
        </w:rPr>
      </w:pPr>
    </w:p>
    <w:p w14:paraId="08555890" w14:textId="4D3337D8" w:rsidR="00100B65" w:rsidRPr="00BF4EF5" w:rsidRDefault="00100B65">
      <w:pPr>
        <w:rPr>
          <w:rFonts w:ascii="Times New Roman" w:hAnsi="Times New Roman" w:cs="Times New Roman"/>
        </w:rPr>
      </w:pPr>
    </w:p>
    <w:p w14:paraId="40F247C3" w14:textId="29B7EC11" w:rsidR="00100B65" w:rsidRPr="00BF4EF5" w:rsidRDefault="00100B65">
      <w:pPr>
        <w:rPr>
          <w:rFonts w:ascii="Times New Roman" w:hAnsi="Times New Roman" w:cs="Times New Roman"/>
        </w:rPr>
      </w:pPr>
    </w:p>
    <w:p w14:paraId="0FE8150E" w14:textId="557C7B7F" w:rsidR="00100B65" w:rsidRPr="00BF4EF5" w:rsidRDefault="00100B65">
      <w:pPr>
        <w:rPr>
          <w:rFonts w:ascii="Times New Roman" w:hAnsi="Times New Roman" w:cs="Times New Roman"/>
        </w:rPr>
      </w:pPr>
    </w:p>
    <w:p w14:paraId="239AA6EF" w14:textId="7F02D299" w:rsidR="00100B65" w:rsidRPr="00BF4EF5" w:rsidRDefault="00100B65">
      <w:pPr>
        <w:rPr>
          <w:rFonts w:ascii="Times New Roman" w:hAnsi="Times New Roman" w:cs="Times New Roman"/>
        </w:rPr>
      </w:pPr>
    </w:p>
    <w:p w14:paraId="2A562521" w14:textId="45DB2C0B" w:rsidR="00100B65" w:rsidRPr="00BF4EF5" w:rsidRDefault="00100B65">
      <w:pPr>
        <w:rPr>
          <w:rFonts w:ascii="Times New Roman" w:hAnsi="Times New Roman" w:cs="Times New Roman"/>
        </w:rPr>
      </w:pPr>
    </w:p>
    <w:p w14:paraId="04357FA9" w14:textId="136F2BD2" w:rsidR="00100B65" w:rsidRPr="00BF4EF5" w:rsidRDefault="00100B65">
      <w:pPr>
        <w:rPr>
          <w:rFonts w:ascii="Times New Roman" w:hAnsi="Times New Roman" w:cs="Times New Roman"/>
        </w:rPr>
      </w:pPr>
    </w:p>
    <w:p w14:paraId="2AF0DE53" w14:textId="758DD11E" w:rsidR="00100B65" w:rsidRPr="00BF4EF5" w:rsidRDefault="00100B65">
      <w:pPr>
        <w:rPr>
          <w:rFonts w:ascii="Times New Roman" w:hAnsi="Times New Roman" w:cs="Times New Roman"/>
        </w:rPr>
      </w:pPr>
    </w:p>
    <w:p w14:paraId="5C9C6A3A" w14:textId="77777777" w:rsidR="00100B65" w:rsidRPr="00BF4EF5" w:rsidRDefault="00100B65">
      <w:pPr>
        <w:rPr>
          <w:rFonts w:ascii="Times New Roman" w:hAnsi="Times New Roman" w:cs="Times New Roman"/>
        </w:rPr>
      </w:pPr>
    </w:p>
    <w:sectPr w:rsidR="00100B65" w:rsidRPr="00BF4EF5" w:rsidSect="00794ED0">
      <w:headerReference w:type="default" r:id="rId8"/>
      <w:footerReference w:type="even" r:id="rId9"/>
      <w:footerReference w:type="default" r:id="rId10"/>
      <w:footerReference w:type="first" r:id="rId11"/>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842A4" w14:textId="77777777" w:rsidR="00761A02" w:rsidRDefault="00761A02" w:rsidP="009B39D1">
      <w:r>
        <w:separator/>
      </w:r>
    </w:p>
  </w:endnote>
  <w:endnote w:type="continuationSeparator" w:id="0">
    <w:p w14:paraId="2F217341" w14:textId="77777777" w:rsidR="00761A02" w:rsidRDefault="00761A02" w:rsidP="009B3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4246200"/>
      <w:docPartObj>
        <w:docPartGallery w:val="Page Numbers (Bottom of Page)"/>
        <w:docPartUnique/>
      </w:docPartObj>
    </w:sdtPr>
    <w:sdtContent>
      <w:p w14:paraId="3DA5CEC4" w14:textId="40876603" w:rsidR="000C5619" w:rsidRDefault="000C5619" w:rsidP="00794E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4861F1" w14:textId="77777777" w:rsidR="000C5619" w:rsidRDefault="000C5619" w:rsidP="009236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7025744"/>
      <w:docPartObj>
        <w:docPartGallery w:val="Page Numbers (Bottom of Page)"/>
        <w:docPartUnique/>
      </w:docPartObj>
    </w:sdtPr>
    <w:sdtContent>
      <w:p w14:paraId="29970336" w14:textId="3D2358AF" w:rsidR="000C5619" w:rsidRDefault="000C5619" w:rsidP="009327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7C61768" w14:textId="74C58D9A" w:rsidR="000C5619" w:rsidRDefault="000C5619" w:rsidP="009236A6">
    <w:pPr>
      <w:pStyle w:val="Footer"/>
      <w:ind w:right="360"/>
    </w:pPr>
    <w:r>
      <w:rPr>
        <w:color w:val="4472C4" w:themeColor="accent1"/>
      </w:rPr>
      <w:t xml:space="preserve">Samantha Williamson 1808070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AEA43" w14:textId="4125D7AD" w:rsidR="00FC1067" w:rsidRDefault="00FC1067">
    <w:pPr>
      <w:pStyle w:val="Footer"/>
    </w:pPr>
    <w:r>
      <w:t>1808070</w:t>
    </w:r>
    <w:r>
      <w:ptab w:relativeTo="margin" w:alignment="center" w:leader="none"/>
    </w:r>
    <w:r>
      <w:t>Samantha Williamson                                BMSK4002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090ED2" w14:textId="77777777" w:rsidR="00761A02" w:rsidRDefault="00761A02" w:rsidP="009B39D1">
      <w:r>
        <w:separator/>
      </w:r>
    </w:p>
  </w:footnote>
  <w:footnote w:type="continuationSeparator" w:id="0">
    <w:p w14:paraId="52752A5A" w14:textId="77777777" w:rsidR="00761A02" w:rsidRDefault="00761A02" w:rsidP="009B3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2EA80" w14:textId="59D64C2C" w:rsidR="000C5619" w:rsidRDefault="00FC1067">
    <w:pPr>
      <w:pStyle w:val="Header"/>
    </w:pPr>
    <w:r>
      <w:rPr>
        <w:noProof/>
        <w:color w:val="4472C4" w:themeColor="accent1"/>
        <w:lang w:eastAsia="zh-CN"/>
      </w:rPr>
      <mc:AlternateContent>
        <mc:Choice Requires="wps">
          <w:drawing>
            <wp:anchor distT="0" distB="0" distL="114300" distR="114300" simplePos="0" relativeHeight="251659264" behindDoc="0" locked="0" layoutInCell="1" allowOverlap="1" wp14:anchorId="3BE6B5BF" wp14:editId="78DA1EAD">
              <wp:simplePos x="0" y="0"/>
              <wp:positionH relativeFrom="page">
                <wp:posOffset>-112920</wp:posOffset>
              </wp:positionH>
              <wp:positionV relativeFrom="page">
                <wp:posOffset>267335</wp:posOffset>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8B025E2" id="Rectangle 452" o:spid="_x0000_s1026" style="position:absolute;margin-left:-8.9pt;margin-top:21.05pt;width:579.9pt;height:750.3pt;z-index:251659264;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" filled="f" strokecolor="#747070 [1614]" strokeweight="1.25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29CE"/>
    <w:multiLevelType w:val="hybridMultilevel"/>
    <w:tmpl w:val="0A00E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25A72"/>
    <w:multiLevelType w:val="hybridMultilevel"/>
    <w:tmpl w:val="3D72A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43AEE"/>
    <w:multiLevelType w:val="hybridMultilevel"/>
    <w:tmpl w:val="F91E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6E11F1"/>
    <w:multiLevelType w:val="hybridMultilevel"/>
    <w:tmpl w:val="F75E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D1E70C1"/>
    <w:multiLevelType w:val="hybridMultilevel"/>
    <w:tmpl w:val="CBFC2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CAD"/>
    <w:rsid w:val="0002715F"/>
    <w:rsid w:val="00043A37"/>
    <w:rsid w:val="00063437"/>
    <w:rsid w:val="00070E0C"/>
    <w:rsid w:val="000914BB"/>
    <w:rsid w:val="000C5619"/>
    <w:rsid w:val="000E19D1"/>
    <w:rsid w:val="000F485B"/>
    <w:rsid w:val="00100B65"/>
    <w:rsid w:val="001260E5"/>
    <w:rsid w:val="001527C1"/>
    <w:rsid w:val="00166F3A"/>
    <w:rsid w:val="001B7100"/>
    <w:rsid w:val="001B72EB"/>
    <w:rsid w:val="001C17A7"/>
    <w:rsid w:val="00237841"/>
    <w:rsid w:val="00245676"/>
    <w:rsid w:val="002D086F"/>
    <w:rsid w:val="002D382B"/>
    <w:rsid w:val="002E4254"/>
    <w:rsid w:val="00304AB7"/>
    <w:rsid w:val="00327F88"/>
    <w:rsid w:val="00347F5D"/>
    <w:rsid w:val="003B12E3"/>
    <w:rsid w:val="00411090"/>
    <w:rsid w:val="00423BBA"/>
    <w:rsid w:val="00426EFA"/>
    <w:rsid w:val="00434AD1"/>
    <w:rsid w:val="00481111"/>
    <w:rsid w:val="004B0182"/>
    <w:rsid w:val="004C2C7F"/>
    <w:rsid w:val="004D58DC"/>
    <w:rsid w:val="00506C4F"/>
    <w:rsid w:val="00507B83"/>
    <w:rsid w:val="00507FE7"/>
    <w:rsid w:val="00512CAD"/>
    <w:rsid w:val="0052381E"/>
    <w:rsid w:val="0053171C"/>
    <w:rsid w:val="0057449E"/>
    <w:rsid w:val="00586FE3"/>
    <w:rsid w:val="005916AB"/>
    <w:rsid w:val="00593E0D"/>
    <w:rsid w:val="00596294"/>
    <w:rsid w:val="0059799C"/>
    <w:rsid w:val="005A7399"/>
    <w:rsid w:val="005A7442"/>
    <w:rsid w:val="005C29B5"/>
    <w:rsid w:val="005E2C89"/>
    <w:rsid w:val="005E2CFB"/>
    <w:rsid w:val="005E44F2"/>
    <w:rsid w:val="00624905"/>
    <w:rsid w:val="006C383E"/>
    <w:rsid w:val="006D54EB"/>
    <w:rsid w:val="006D5E58"/>
    <w:rsid w:val="006D6E4A"/>
    <w:rsid w:val="00726C61"/>
    <w:rsid w:val="00761A02"/>
    <w:rsid w:val="0077420F"/>
    <w:rsid w:val="007744FA"/>
    <w:rsid w:val="00793F71"/>
    <w:rsid w:val="00794ED0"/>
    <w:rsid w:val="007B6510"/>
    <w:rsid w:val="007C2A63"/>
    <w:rsid w:val="007D1A42"/>
    <w:rsid w:val="008038B3"/>
    <w:rsid w:val="008159AF"/>
    <w:rsid w:val="00827A72"/>
    <w:rsid w:val="00870685"/>
    <w:rsid w:val="00872E18"/>
    <w:rsid w:val="008730B5"/>
    <w:rsid w:val="0089328C"/>
    <w:rsid w:val="008A67BE"/>
    <w:rsid w:val="008F18A7"/>
    <w:rsid w:val="00906CB7"/>
    <w:rsid w:val="009157A6"/>
    <w:rsid w:val="009236A6"/>
    <w:rsid w:val="00926896"/>
    <w:rsid w:val="0092691A"/>
    <w:rsid w:val="00932778"/>
    <w:rsid w:val="0094667F"/>
    <w:rsid w:val="0094696B"/>
    <w:rsid w:val="009665DC"/>
    <w:rsid w:val="0099424E"/>
    <w:rsid w:val="009B39D1"/>
    <w:rsid w:val="009D22FD"/>
    <w:rsid w:val="00A110F6"/>
    <w:rsid w:val="00A12DBC"/>
    <w:rsid w:val="00A45764"/>
    <w:rsid w:val="00A514FD"/>
    <w:rsid w:val="00A65ED8"/>
    <w:rsid w:val="00A76682"/>
    <w:rsid w:val="00A938DD"/>
    <w:rsid w:val="00AC72B9"/>
    <w:rsid w:val="00AE2F21"/>
    <w:rsid w:val="00B16697"/>
    <w:rsid w:val="00B21933"/>
    <w:rsid w:val="00B460C9"/>
    <w:rsid w:val="00B464E2"/>
    <w:rsid w:val="00B63319"/>
    <w:rsid w:val="00B91981"/>
    <w:rsid w:val="00BD224F"/>
    <w:rsid w:val="00BE4087"/>
    <w:rsid w:val="00BF4EF5"/>
    <w:rsid w:val="00C4739A"/>
    <w:rsid w:val="00C61B6E"/>
    <w:rsid w:val="00C841B7"/>
    <w:rsid w:val="00C92BF1"/>
    <w:rsid w:val="00CA67C3"/>
    <w:rsid w:val="00CE0A3A"/>
    <w:rsid w:val="00CE4442"/>
    <w:rsid w:val="00D3050F"/>
    <w:rsid w:val="00D34589"/>
    <w:rsid w:val="00D45366"/>
    <w:rsid w:val="00D5791C"/>
    <w:rsid w:val="00D96B1C"/>
    <w:rsid w:val="00DA6DE5"/>
    <w:rsid w:val="00DE6A76"/>
    <w:rsid w:val="00E2168E"/>
    <w:rsid w:val="00E30C6B"/>
    <w:rsid w:val="00E5353C"/>
    <w:rsid w:val="00E7671A"/>
    <w:rsid w:val="00EA12FE"/>
    <w:rsid w:val="00EA509F"/>
    <w:rsid w:val="00EA6FD1"/>
    <w:rsid w:val="00EC0776"/>
    <w:rsid w:val="00EC66ED"/>
    <w:rsid w:val="00ED2164"/>
    <w:rsid w:val="00EF7722"/>
    <w:rsid w:val="00F409A0"/>
    <w:rsid w:val="00F523A1"/>
    <w:rsid w:val="00F52CB5"/>
    <w:rsid w:val="00F82E6C"/>
    <w:rsid w:val="00FB6771"/>
    <w:rsid w:val="00FC1067"/>
    <w:rsid w:val="00FF3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10FCA0"/>
  <w15:chartTrackingRefBased/>
  <w15:docId w15:val="{1EE0E244-527E-0148-9365-C96C71C3D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99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8111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39D1"/>
    <w:pPr>
      <w:tabs>
        <w:tab w:val="center" w:pos="4680"/>
        <w:tab w:val="right" w:pos="9360"/>
      </w:tabs>
    </w:pPr>
  </w:style>
  <w:style w:type="character" w:customStyle="1" w:styleId="HeaderChar">
    <w:name w:val="Header Char"/>
    <w:basedOn w:val="DefaultParagraphFont"/>
    <w:link w:val="Header"/>
    <w:uiPriority w:val="99"/>
    <w:rsid w:val="009B39D1"/>
  </w:style>
  <w:style w:type="paragraph" w:styleId="Footer">
    <w:name w:val="footer"/>
    <w:basedOn w:val="Normal"/>
    <w:link w:val="FooterChar"/>
    <w:uiPriority w:val="99"/>
    <w:unhideWhenUsed/>
    <w:rsid w:val="009B39D1"/>
    <w:pPr>
      <w:tabs>
        <w:tab w:val="center" w:pos="4680"/>
        <w:tab w:val="right" w:pos="9360"/>
      </w:tabs>
    </w:pPr>
  </w:style>
  <w:style w:type="character" w:customStyle="1" w:styleId="FooterChar">
    <w:name w:val="Footer Char"/>
    <w:basedOn w:val="DefaultParagraphFont"/>
    <w:link w:val="Footer"/>
    <w:uiPriority w:val="99"/>
    <w:rsid w:val="009B39D1"/>
  </w:style>
  <w:style w:type="character" w:customStyle="1" w:styleId="Heading1Char">
    <w:name w:val="Heading 1 Char"/>
    <w:basedOn w:val="DefaultParagraphFont"/>
    <w:link w:val="Heading1"/>
    <w:uiPriority w:val="9"/>
    <w:rsid w:val="005979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799C"/>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59799C"/>
    <w:pPr>
      <w:spacing w:before="120"/>
    </w:pPr>
    <w:rPr>
      <w:rFonts w:cstheme="minorHAnsi"/>
      <w:b/>
      <w:bCs/>
      <w:i/>
      <w:iCs/>
    </w:rPr>
  </w:style>
  <w:style w:type="paragraph" w:styleId="TOC2">
    <w:name w:val="toc 2"/>
    <w:basedOn w:val="Normal"/>
    <w:next w:val="Normal"/>
    <w:autoRedefine/>
    <w:uiPriority w:val="39"/>
    <w:semiHidden/>
    <w:unhideWhenUsed/>
    <w:rsid w:val="0059799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9799C"/>
    <w:pPr>
      <w:ind w:left="480"/>
    </w:pPr>
    <w:rPr>
      <w:rFonts w:cstheme="minorHAnsi"/>
      <w:sz w:val="20"/>
      <w:szCs w:val="20"/>
    </w:rPr>
  </w:style>
  <w:style w:type="paragraph" w:styleId="TOC4">
    <w:name w:val="toc 4"/>
    <w:basedOn w:val="Normal"/>
    <w:next w:val="Normal"/>
    <w:autoRedefine/>
    <w:uiPriority w:val="39"/>
    <w:semiHidden/>
    <w:unhideWhenUsed/>
    <w:rsid w:val="0059799C"/>
    <w:pPr>
      <w:ind w:left="720"/>
    </w:pPr>
    <w:rPr>
      <w:rFonts w:cstheme="minorHAnsi"/>
      <w:sz w:val="20"/>
      <w:szCs w:val="20"/>
    </w:rPr>
  </w:style>
  <w:style w:type="paragraph" w:styleId="TOC5">
    <w:name w:val="toc 5"/>
    <w:basedOn w:val="Normal"/>
    <w:next w:val="Normal"/>
    <w:autoRedefine/>
    <w:uiPriority w:val="39"/>
    <w:semiHidden/>
    <w:unhideWhenUsed/>
    <w:rsid w:val="0059799C"/>
    <w:pPr>
      <w:ind w:left="960"/>
    </w:pPr>
    <w:rPr>
      <w:rFonts w:cstheme="minorHAnsi"/>
      <w:sz w:val="20"/>
      <w:szCs w:val="20"/>
    </w:rPr>
  </w:style>
  <w:style w:type="paragraph" w:styleId="TOC6">
    <w:name w:val="toc 6"/>
    <w:basedOn w:val="Normal"/>
    <w:next w:val="Normal"/>
    <w:autoRedefine/>
    <w:uiPriority w:val="39"/>
    <w:semiHidden/>
    <w:unhideWhenUsed/>
    <w:rsid w:val="0059799C"/>
    <w:pPr>
      <w:ind w:left="1200"/>
    </w:pPr>
    <w:rPr>
      <w:rFonts w:cstheme="minorHAnsi"/>
      <w:sz w:val="20"/>
      <w:szCs w:val="20"/>
    </w:rPr>
  </w:style>
  <w:style w:type="paragraph" w:styleId="TOC7">
    <w:name w:val="toc 7"/>
    <w:basedOn w:val="Normal"/>
    <w:next w:val="Normal"/>
    <w:autoRedefine/>
    <w:uiPriority w:val="39"/>
    <w:semiHidden/>
    <w:unhideWhenUsed/>
    <w:rsid w:val="0059799C"/>
    <w:pPr>
      <w:ind w:left="1440"/>
    </w:pPr>
    <w:rPr>
      <w:rFonts w:cstheme="minorHAnsi"/>
      <w:sz w:val="20"/>
      <w:szCs w:val="20"/>
    </w:rPr>
  </w:style>
  <w:style w:type="paragraph" w:styleId="TOC8">
    <w:name w:val="toc 8"/>
    <w:basedOn w:val="Normal"/>
    <w:next w:val="Normal"/>
    <w:autoRedefine/>
    <w:uiPriority w:val="39"/>
    <w:semiHidden/>
    <w:unhideWhenUsed/>
    <w:rsid w:val="0059799C"/>
    <w:pPr>
      <w:ind w:left="1680"/>
    </w:pPr>
    <w:rPr>
      <w:rFonts w:cstheme="minorHAnsi"/>
      <w:sz w:val="20"/>
      <w:szCs w:val="20"/>
    </w:rPr>
  </w:style>
  <w:style w:type="paragraph" w:styleId="TOC9">
    <w:name w:val="toc 9"/>
    <w:basedOn w:val="Normal"/>
    <w:next w:val="Normal"/>
    <w:autoRedefine/>
    <w:uiPriority w:val="39"/>
    <w:semiHidden/>
    <w:unhideWhenUsed/>
    <w:rsid w:val="0059799C"/>
    <w:pPr>
      <w:ind w:left="1920"/>
    </w:pPr>
    <w:rPr>
      <w:rFonts w:cstheme="minorHAnsi"/>
      <w:sz w:val="20"/>
      <w:szCs w:val="20"/>
    </w:rPr>
  </w:style>
  <w:style w:type="character" w:styleId="PageNumber">
    <w:name w:val="page number"/>
    <w:basedOn w:val="DefaultParagraphFont"/>
    <w:uiPriority w:val="99"/>
    <w:semiHidden/>
    <w:unhideWhenUsed/>
    <w:rsid w:val="009236A6"/>
  </w:style>
  <w:style w:type="paragraph" w:styleId="ListParagraph">
    <w:name w:val="List Paragraph"/>
    <w:basedOn w:val="Normal"/>
    <w:uiPriority w:val="34"/>
    <w:qFormat/>
    <w:rsid w:val="00304AB7"/>
    <w:pPr>
      <w:ind w:left="720"/>
      <w:contextualSpacing/>
    </w:pPr>
  </w:style>
  <w:style w:type="character" w:styleId="CommentReference">
    <w:name w:val="annotation reference"/>
    <w:basedOn w:val="DefaultParagraphFont"/>
    <w:uiPriority w:val="99"/>
    <w:semiHidden/>
    <w:unhideWhenUsed/>
    <w:rsid w:val="00D34589"/>
    <w:rPr>
      <w:sz w:val="16"/>
      <w:szCs w:val="16"/>
    </w:rPr>
  </w:style>
  <w:style w:type="paragraph" w:styleId="CommentText">
    <w:name w:val="annotation text"/>
    <w:basedOn w:val="Normal"/>
    <w:link w:val="CommentTextChar"/>
    <w:uiPriority w:val="99"/>
    <w:semiHidden/>
    <w:unhideWhenUsed/>
    <w:rsid w:val="00D34589"/>
    <w:rPr>
      <w:sz w:val="20"/>
      <w:szCs w:val="20"/>
    </w:rPr>
  </w:style>
  <w:style w:type="character" w:customStyle="1" w:styleId="CommentTextChar">
    <w:name w:val="Comment Text Char"/>
    <w:basedOn w:val="DefaultParagraphFont"/>
    <w:link w:val="CommentText"/>
    <w:uiPriority w:val="99"/>
    <w:semiHidden/>
    <w:rsid w:val="00D34589"/>
    <w:rPr>
      <w:sz w:val="20"/>
      <w:szCs w:val="20"/>
    </w:rPr>
  </w:style>
  <w:style w:type="paragraph" w:styleId="CommentSubject">
    <w:name w:val="annotation subject"/>
    <w:basedOn w:val="CommentText"/>
    <w:next w:val="CommentText"/>
    <w:link w:val="CommentSubjectChar"/>
    <w:uiPriority w:val="99"/>
    <w:semiHidden/>
    <w:unhideWhenUsed/>
    <w:rsid w:val="00D34589"/>
    <w:rPr>
      <w:b/>
      <w:bCs/>
    </w:rPr>
  </w:style>
  <w:style w:type="character" w:customStyle="1" w:styleId="CommentSubjectChar">
    <w:name w:val="Comment Subject Char"/>
    <w:basedOn w:val="CommentTextChar"/>
    <w:link w:val="CommentSubject"/>
    <w:uiPriority w:val="99"/>
    <w:semiHidden/>
    <w:rsid w:val="00D34589"/>
    <w:rPr>
      <w:b/>
      <w:bCs/>
      <w:sz w:val="20"/>
      <w:szCs w:val="20"/>
    </w:rPr>
  </w:style>
  <w:style w:type="paragraph" w:styleId="BalloonText">
    <w:name w:val="Balloon Text"/>
    <w:basedOn w:val="Normal"/>
    <w:link w:val="BalloonTextChar"/>
    <w:uiPriority w:val="99"/>
    <w:semiHidden/>
    <w:unhideWhenUsed/>
    <w:rsid w:val="00D3458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34589"/>
    <w:rPr>
      <w:rFonts w:ascii="Times New Roman" w:hAnsi="Times New Roman" w:cs="Times New Roman"/>
      <w:sz w:val="18"/>
      <w:szCs w:val="18"/>
    </w:rPr>
  </w:style>
  <w:style w:type="character" w:customStyle="1" w:styleId="Heading2Char">
    <w:name w:val="Heading 2 Char"/>
    <w:basedOn w:val="DefaultParagraphFont"/>
    <w:link w:val="Heading2"/>
    <w:uiPriority w:val="9"/>
    <w:rsid w:val="0048111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81111"/>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4811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217208">
      <w:bodyDiv w:val="1"/>
      <w:marLeft w:val="0"/>
      <w:marRight w:val="0"/>
      <w:marTop w:val="0"/>
      <w:marBottom w:val="0"/>
      <w:divBdr>
        <w:top w:val="none" w:sz="0" w:space="0" w:color="auto"/>
        <w:left w:val="none" w:sz="0" w:space="0" w:color="auto"/>
        <w:bottom w:val="none" w:sz="0" w:space="0" w:color="auto"/>
        <w:right w:val="none" w:sz="0" w:space="0" w:color="auto"/>
      </w:divBdr>
    </w:div>
    <w:div w:id="222104792">
      <w:bodyDiv w:val="1"/>
      <w:marLeft w:val="0"/>
      <w:marRight w:val="0"/>
      <w:marTop w:val="0"/>
      <w:marBottom w:val="0"/>
      <w:divBdr>
        <w:top w:val="none" w:sz="0" w:space="0" w:color="auto"/>
        <w:left w:val="none" w:sz="0" w:space="0" w:color="auto"/>
        <w:bottom w:val="none" w:sz="0" w:space="0" w:color="auto"/>
        <w:right w:val="none" w:sz="0" w:space="0" w:color="auto"/>
      </w:divBdr>
    </w:div>
    <w:div w:id="231081339">
      <w:bodyDiv w:val="1"/>
      <w:marLeft w:val="0"/>
      <w:marRight w:val="0"/>
      <w:marTop w:val="0"/>
      <w:marBottom w:val="0"/>
      <w:divBdr>
        <w:top w:val="none" w:sz="0" w:space="0" w:color="auto"/>
        <w:left w:val="none" w:sz="0" w:space="0" w:color="auto"/>
        <w:bottom w:val="none" w:sz="0" w:space="0" w:color="auto"/>
        <w:right w:val="none" w:sz="0" w:space="0" w:color="auto"/>
      </w:divBdr>
    </w:div>
    <w:div w:id="273755990">
      <w:bodyDiv w:val="1"/>
      <w:marLeft w:val="0"/>
      <w:marRight w:val="0"/>
      <w:marTop w:val="0"/>
      <w:marBottom w:val="0"/>
      <w:divBdr>
        <w:top w:val="none" w:sz="0" w:space="0" w:color="auto"/>
        <w:left w:val="none" w:sz="0" w:space="0" w:color="auto"/>
        <w:bottom w:val="none" w:sz="0" w:space="0" w:color="auto"/>
        <w:right w:val="none" w:sz="0" w:space="0" w:color="auto"/>
      </w:divBdr>
    </w:div>
    <w:div w:id="429156449">
      <w:bodyDiv w:val="1"/>
      <w:marLeft w:val="0"/>
      <w:marRight w:val="0"/>
      <w:marTop w:val="0"/>
      <w:marBottom w:val="0"/>
      <w:divBdr>
        <w:top w:val="none" w:sz="0" w:space="0" w:color="auto"/>
        <w:left w:val="none" w:sz="0" w:space="0" w:color="auto"/>
        <w:bottom w:val="none" w:sz="0" w:space="0" w:color="auto"/>
        <w:right w:val="none" w:sz="0" w:space="0" w:color="auto"/>
      </w:divBdr>
    </w:div>
    <w:div w:id="468864327">
      <w:bodyDiv w:val="1"/>
      <w:marLeft w:val="0"/>
      <w:marRight w:val="0"/>
      <w:marTop w:val="0"/>
      <w:marBottom w:val="0"/>
      <w:divBdr>
        <w:top w:val="none" w:sz="0" w:space="0" w:color="auto"/>
        <w:left w:val="none" w:sz="0" w:space="0" w:color="auto"/>
        <w:bottom w:val="none" w:sz="0" w:space="0" w:color="auto"/>
        <w:right w:val="none" w:sz="0" w:space="0" w:color="auto"/>
      </w:divBdr>
    </w:div>
    <w:div w:id="628439766">
      <w:bodyDiv w:val="1"/>
      <w:marLeft w:val="0"/>
      <w:marRight w:val="0"/>
      <w:marTop w:val="0"/>
      <w:marBottom w:val="0"/>
      <w:divBdr>
        <w:top w:val="none" w:sz="0" w:space="0" w:color="auto"/>
        <w:left w:val="none" w:sz="0" w:space="0" w:color="auto"/>
        <w:bottom w:val="none" w:sz="0" w:space="0" w:color="auto"/>
        <w:right w:val="none" w:sz="0" w:space="0" w:color="auto"/>
      </w:divBdr>
    </w:div>
    <w:div w:id="666906598">
      <w:bodyDiv w:val="1"/>
      <w:marLeft w:val="0"/>
      <w:marRight w:val="0"/>
      <w:marTop w:val="0"/>
      <w:marBottom w:val="0"/>
      <w:divBdr>
        <w:top w:val="none" w:sz="0" w:space="0" w:color="auto"/>
        <w:left w:val="none" w:sz="0" w:space="0" w:color="auto"/>
        <w:bottom w:val="none" w:sz="0" w:space="0" w:color="auto"/>
        <w:right w:val="none" w:sz="0" w:space="0" w:color="auto"/>
      </w:divBdr>
    </w:div>
    <w:div w:id="678507382">
      <w:bodyDiv w:val="1"/>
      <w:marLeft w:val="0"/>
      <w:marRight w:val="0"/>
      <w:marTop w:val="0"/>
      <w:marBottom w:val="0"/>
      <w:divBdr>
        <w:top w:val="none" w:sz="0" w:space="0" w:color="auto"/>
        <w:left w:val="none" w:sz="0" w:space="0" w:color="auto"/>
        <w:bottom w:val="none" w:sz="0" w:space="0" w:color="auto"/>
        <w:right w:val="none" w:sz="0" w:space="0" w:color="auto"/>
      </w:divBdr>
    </w:div>
    <w:div w:id="844324192">
      <w:bodyDiv w:val="1"/>
      <w:marLeft w:val="0"/>
      <w:marRight w:val="0"/>
      <w:marTop w:val="0"/>
      <w:marBottom w:val="0"/>
      <w:divBdr>
        <w:top w:val="none" w:sz="0" w:space="0" w:color="auto"/>
        <w:left w:val="none" w:sz="0" w:space="0" w:color="auto"/>
        <w:bottom w:val="none" w:sz="0" w:space="0" w:color="auto"/>
        <w:right w:val="none" w:sz="0" w:space="0" w:color="auto"/>
      </w:divBdr>
    </w:div>
    <w:div w:id="854465931">
      <w:bodyDiv w:val="1"/>
      <w:marLeft w:val="0"/>
      <w:marRight w:val="0"/>
      <w:marTop w:val="0"/>
      <w:marBottom w:val="0"/>
      <w:divBdr>
        <w:top w:val="none" w:sz="0" w:space="0" w:color="auto"/>
        <w:left w:val="none" w:sz="0" w:space="0" w:color="auto"/>
        <w:bottom w:val="none" w:sz="0" w:space="0" w:color="auto"/>
        <w:right w:val="none" w:sz="0" w:space="0" w:color="auto"/>
      </w:divBdr>
    </w:div>
    <w:div w:id="867570483">
      <w:bodyDiv w:val="1"/>
      <w:marLeft w:val="0"/>
      <w:marRight w:val="0"/>
      <w:marTop w:val="0"/>
      <w:marBottom w:val="0"/>
      <w:divBdr>
        <w:top w:val="none" w:sz="0" w:space="0" w:color="auto"/>
        <w:left w:val="none" w:sz="0" w:space="0" w:color="auto"/>
        <w:bottom w:val="none" w:sz="0" w:space="0" w:color="auto"/>
        <w:right w:val="none" w:sz="0" w:space="0" w:color="auto"/>
      </w:divBdr>
    </w:div>
    <w:div w:id="1018430863">
      <w:bodyDiv w:val="1"/>
      <w:marLeft w:val="0"/>
      <w:marRight w:val="0"/>
      <w:marTop w:val="0"/>
      <w:marBottom w:val="0"/>
      <w:divBdr>
        <w:top w:val="none" w:sz="0" w:space="0" w:color="auto"/>
        <w:left w:val="none" w:sz="0" w:space="0" w:color="auto"/>
        <w:bottom w:val="none" w:sz="0" w:space="0" w:color="auto"/>
        <w:right w:val="none" w:sz="0" w:space="0" w:color="auto"/>
      </w:divBdr>
    </w:div>
    <w:div w:id="1061949787">
      <w:bodyDiv w:val="1"/>
      <w:marLeft w:val="0"/>
      <w:marRight w:val="0"/>
      <w:marTop w:val="0"/>
      <w:marBottom w:val="0"/>
      <w:divBdr>
        <w:top w:val="none" w:sz="0" w:space="0" w:color="auto"/>
        <w:left w:val="none" w:sz="0" w:space="0" w:color="auto"/>
        <w:bottom w:val="none" w:sz="0" w:space="0" w:color="auto"/>
        <w:right w:val="none" w:sz="0" w:space="0" w:color="auto"/>
      </w:divBdr>
    </w:div>
    <w:div w:id="1112437476">
      <w:bodyDiv w:val="1"/>
      <w:marLeft w:val="0"/>
      <w:marRight w:val="0"/>
      <w:marTop w:val="0"/>
      <w:marBottom w:val="0"/>
      <w:divBdr>
        <w:top w:val="none" w:sz="0" w:space="0" w:color="auto"/>
        <w:left w:val="none" w:sz="0" w:space="0" w:color="auto"/>
        <w:bottom w:val="none" w:sz="0" w:space="0" w:color="auto"/>
        <w:right w:val="none" w:sz="0" w:space="0" w:color="auto"/>
      </w:divBdr>
      <w:divsChild>
        <w:div w:id="1008168312">
          <w:marLeft w:val="0"/>
          <w:marRight w:val="0"/>
          <w:marTop w:val="0"/>
          <w:marBottom w:val="0"/>
          <w:divBdr>
            <w:top w:val="none" w:sz="0" w:space="0" w:color="auto"/>
            <w:left w:val="none" w:sz="0" w:space="0" w:color="auto"/>
            <w:bottom w:val="none" w:sz="0" w:space="0" w:color="auto"/>
            <w:right w:val="none" w:sz="0" w:space="0" w:color="auto"/>
          </w:divBdr>
          <w:divsChild>
            <w:div w:id="800655118">
              <w:marLeft w:val="0"/>
              <w:marRight w:val="0"/>
              <w:marTop w:val="0"/>
              <w:marBottom w:val="0"/>
              <w:divBdr>
                <w:top w:val="none" w:sz="0" w:space="0" w:color="auto"/>
                <w:left w:val="none" w:sz="0" w:space="0" w:color="auto"/>
                <w:bottom w:val="none" w:sz="0" w:space="0" w:color="auto"/>
                <w:right w:val="none" w:sz="0" w:space="0" w:color="auto"/>
              </w:divBdr>
              <w:divsChild>
                <w:div w:id="128838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53714">
      <w:bodyDiv w:val="1"/>
      <w:marLeft w:val="0"/>
      <w:marRight w:val="0"/>
      <w:marTop w:val="0"/>
      <w:marBottom w:val="0"/>
      <w:divBdr>
        <w:top w:val="none" w:sz="0" w:space="0" w:color="auto"/>
        <w:left w:val="none" w:sz="0" w:space="0" w:color="auto"/>
        <w:bottom w:val="none" w:sz="0" w:space="0" w:color="auto"/>
        <w:right w:val="none" w:sz="0" w:space="0" w:color="auto"/>
      </w:divBdr>
    </w:div>
    <w:div w:id="1156653828">
      <w:bodyDiv w:val="1"/>
      <w:marLeft w:val="0"/>
      <w:marRight w:val="0"/>
      <w:marTop w:val="0"/>
      <w:marBottom w:val="0"/>
      <w:divBdr>
        <w:top w:val="none" w:sz="0" w:space="0" w:color="auto"/>
        <w:left w:val="none" w:sz="0" w:space="0" w:color="auto"/>
        <w:bottom w:val="none" w:sz="0" w:space="0" w:color="auto"/>
        <w:right w:val="none" w:sz="0" w:space="0" w:color="auto"/>
      </w:divBdr>
    </w:div>
    <w:div w:id="1320185570">
      <w:bodyDiv w:val="1"/>
      <w:marLeft w:val="0"/>
      <w:marRight w:val="0"/>
      <w:marTop w:val="0"/>
      <w:marBottom w:val="0"/>
      <w:divBdr>
        <w:top w:val="none" w:sz="0" w:space="0" w:color="auto"/>
        <w:left w:val="none" w:sz="0" w:space="0" w:color="auto"/>
        <w:bottom w:val="none" w:sz="0" w:space="0" w:color="auto"/>
        <w:right w:val="none" w:sz="0" w:space="0" w:color="auto"/>
      </w:divBdr>
    </w:div>
    <w:div w:id="1322732446">
      <w:bodyDiv w:val="1"/>
      <w:marLeft w:val="0"/>
      <w:marRight w:val="0"/>
      <w:marTop w:val="0"/>
      <w:marBottom w:val="0"/>
      <w:divBdr>
        <w:top w:val="none" w:sz="0" w:space="0" w:color="auto"/>
        <w:left w:val="none" w:sz="0" w:space="0" w:color="auto"/>
        <w:bottom w:val="none" w:sz="0" w:space="0" w:color="auto"/>
        <w:right w:val="none" w:sz="0" w:space="0" w:color="auto"/>
      </w:divBdr>
    </w:div>
    <w:div w:id="1510293940">
      <w:bodyDiv w:val="1"/>
      <w:marLeft w:val="0"/>
      <w:marRight w:val="0"/>
      <w:marTop w:val="0"/>
      <w:marBottom w:val="0"/>
      <w:divBdr>
        <w:top w:val="none" w:sz="0" w:space="0" w:color="auto"/>
        <w:left w:val="none" w:sz="0" w:space="0" w:color="auto"/>
        <w:bottom w:val="none" w:sz="0" w:space="0" w:color="auto"/>
        <w:right w:val="none" w:sz="0" w:space="0" w:color="auto"/>
      </w:divBdr>
    </w:div>
    <w:div w:id="1544052882">
      <w:bodyDiv w:val="1"/>
      <w:marLeft w:val="0"/>
      <w:marRight w:val="0"/>
      <w:marTop w:val="0"/>
      <w:marBottom w:val="0"/>
      <w:divBdr>
        <w:top w:val="none" w:sz="0" w:space="0" w:color="auto"/>
        <w:left w:val="none" w:sz="0" w:space="0" w:color="auto"/>
        <w:bottom w:val="none" w:sz="0" w:space="0" w:color="auto"/>
        <w:right w:val="none" w:sz="0" w:space="0" w:color="auto"/>
      </w:divBdr>
    </w:div>
    <w:div w:id="1684819721">
      <w:bodyDiv w:val="1"/>
      <w:marLeft w:val="0"/>
      <w:marRight w:val="0"/>
      <w:marTop w:val="0"/>
      <w:marBottom w:val="0"/>
      <w:divBdr>
        <w:top w:val="none" w:sz="0" w:space="0" w:color="auto"/>
        <w:left w:val="none" w:sz="0" w:space="0" w:color="auto"/>
        <w:bottom w:val="none" w:sz="0" w:space="0" w:color="auto"/>
        <w:right w:val="none" w:sz="0" w:space="0" w:color="auto"/>
      </w:divBdr>
    </w:div>
    <w:div w:id="1941794256">
      <w:bodyDiv w:val="1"/>
      <w:marLeft w:val="0"/>
      <w:marRight w:val="0"/>
      <w:marTop w:val="0"/>
      <w:marBottom w:val="0"/>
      <w:divBdr>
        <w:top w:val="none" w:sz="0" w:space="0" w:color="auto"/>
        <w:left w:val="none" w:sz="0" w:space="0" w:color="auto"/>
        <w:bottom w:val="none" w:sz="0" w:space="0" w:color="auto"/>
        <w:right w:val="none" w:sz="0" w:space="0" w:color="auto"/>
      </w:divBdr>
    </w:div>
    <w:div w:id="1944993401">
      <w:bodyDiv w:val="1"/>
      <w:marLeft w:val="0"/>
      <w:marRight w:val="0"/>
      <w:marTop w:val="0"/>
      <w:marBottom w:val="0"/>
      <w:divBdr>
        <w:top w:val="none" w:sz="0" w:space="0" w:color="auto"/>
        <w:left w:val="none" w:sz="0" w:space="0" w:color="auto"/>
        <w:bottom w:val="none" w:sz="0" w:space="0" w:color="auto"/>
        <w:right w:val="none" w:sz="0" w:space="0" w:color="auto"/>
      </w:divBdr>
    </w:div>
    <w:div w:id="1994016974">
      <w:bodyDiv w:val="1"/>
      <w:marLeft w:val="0"/>
      <w:marRight w:val="0"/>
      <w:marTop w:val="0"/>
      <w:marBottom w:val="0"/>
      <w:divBdr>
        <w:top w:val="none" w:sz="0" w:space="0" w:color="auto"/>
        <w:left w:val="none" w:sz="0" w:space="0" w:color="auto"/>
        <w:bottom w:val="none" w:sz="0" w:space="0" w:color="auto"/>
        <w:right w:val="none" w:sz="0" w:space="0" w:color="auto"/>
      </w:divBdr>
    </w:div>
    <w:div w:id="2015109214">
      <w:bodyDiv w:val="1"/>
      <w:marLeft w:val="0"/>
      <w:marRight w:val="0"/>
      <w:marTop w:val="0"/>
      <w:marBottom w:val="0"/>
      <w:divBdr>
        <w:top w:val="none" w:sz="0" w:space="0" w:color="auto"/>
        <w:left w:val="none" w:sz="0" w:space="0" w:color="auto"/>
        <w:bottom w:val="none" w:sz="0" w:space="0" w:color="auto"/>
        <w:right w:val="none" w:sz="0" w:space="0" w:color="auto"/>
      </w:divBdr>
    </w:div>
    <w:div w:id="2019186902">
      <w:bodyDiv w:val="1"/>
      <w:marLeft w:val="0"/>
      <w:marRight w:val="0"/>
      <w:marTop w:val="0"/>
      <w:marBottom w:val="0"/>
      <w:divBdr>
        <w:top w:val="none" w:sz="0" w:space="0" w:color="auto"/>
        <w:left w:val="none" w:sz="0" w:space="0" w:color="auto"/>
        <w:bottom w:val="none" w:sz="0" w:space="0" w:color="auto"/>
        <w:right w:val="none" w:sz="0" w:space="0" w:color="auto"/>
      </w:divBdr>
    </w:div>
    <w:div w:id="2078478418">
      <w:bodyDiv w:val="1"/>
      <w:marLeft w:val="0"/>
      <w:marRight w:val="0"/>
      <w:marTop w:val="0"/>
      <w:marBottom w:val="0"/>
      <w:divBdr>
        <w:top w:val="none" w:sz="0" w:space="0" w:color="auto"/>
        <w:left w:val="none" w:sz="0" w:space="0" w:color="auto"/>
        <w:bottom w:val="none" w:sz="0" w:space="0" w:color="auto"/>
        <w:right w:val="none" w:sz="0" w:space="0" w:color="auto"/>
      </w:divBdr>
    </w:div>
    <w:div w:id="214022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Mau17</b:Tag>
    <b:SourceType>Book</b:SourceType>
    <b:Guid>{0FA02DE9-9975-EF41-AB8C-C2FD59E1C171}</b:Guid>
    <b:Author>
      <b:Author>
        <b:NameList>
          <b:Person>
            <b:Last>Maund A</b:Last>
            <b:First>Michaela</b:First>
            <b:Middle>S, Tinkler P,A</b:Middle>
          </b:Person>
        </b:NameList>
      </b:Author>
    </b:Author>
    <b:Title>Certificate in Higher Education: Skills for the Workplace Student Yearbook</b:Title>
    <b:City>UK</b:City>
    <b:Year>2017</b:Year>
    <b:RefOrder>2</b:RefOrder>
  </b:Source>
  <b:Source>
    <b:Tag>Placeholder1</b:Tag>
    <b:SourceType>Book</b:SourceType>
    <b:Guid>{DDBC54F2-15D0-0340-98F5-9AC70E2BD67D}</b:Guid>
    <b:RefOrder>3</b:RefOrder>
  </b:Source>
  <b:Source>
    <b:Tag>Placeholder2</b:Tag>
    <b:SourceType>Book</b:SourceType>
    <b:Guid>{EB8565D0-6C6E-8D46-A6AE-46E7542AD5D1}</b:Guid>
    <b:RefOrder>1</b:RefOrder>
  </b:Source>
</b:Sources>
</file>

<file path=customXml/itemProps1.xml><?xml version="1.0" encoding="utf-8"?>
<ds:datastoreItem xmlns:ds="http://schemas.openxmlformats.org/officeDocument/2006/customXml" ds:itemID="{D6A9902C-18E9-A94C-82DC-758ABB1D0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1038</TotalTime>
  <Pages>13</Pages>
  <Words>2302</Words>
  <Characters>13122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
  <LinksUpToDate>false</LinksUpToDate>
  <CharactersWithSpaces>15394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
  <dc:creator>Samantha Williamson</dc:creator>
  <cp:keywords/>
  <dc:description/>
  <cp:lastModifiedBy>Samantha Williamson</cp:lastModifiedBy>
  <cp:revision>4</cp:revision>
  <dcterms:created xsi:type="dcterms:W3CDTF">2018-12-16T14:46:00Z</dcterms:created>
  <dcterms:modified xsi:type="dcterms:W3CDTF">2019-01-10T00:02:00Z</dcterms:modified>
</cp:coreProperties>
</file>