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CF19C" w14:textId="2FD8440E" w:rsidR="00571F97" w:rsidRDefault="005A1C67">
      <w:r>
        <w:rPr>
          <w:noProof/>
        </w:rPr>
        <mc:AlternateContent>
          <mc:Choice Requires="wps">
            <w:drawing>
              <wp:anchor distT="0" distB="0" distL="114300" distR="114300" simplePos="0" relativeHeight="251657728" behindDoc="0" locked="0" layoutInCell="1" allowOverlap="1" wp14:anchorId="0FD59AA8" wp14:editId="1E18A8F2">
                <wp:simplePos x="0" y="0"/>
                <wp:positionH relativeFrom="column">
                  <wp:posOffset>335283</wp:posOffset>
                </wp:positionH>
                <wp:positionV relativeFrom="paragraph">
                  <wp:posOffset>-96981</wp:posOffset>
                </wp:positionV>
                <wp:extent cx="5303520" cy="152019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303520" cy="1520190"/>
                        </a:xfrm>
                        <a:prstGeom prst="rect">
                          <a:avLst/>
                        </a:prstGeom>
                        <a:noFill/>
                        <a:ln>
                          <a:noFill/>
                          <a:prstDash/>
                        </a:ln>
                      </wps:spPr>
                      <wps:txbx>
                        <w:txbxContent>
                          <w:p w14:paraId="4F41DC10" w14:textId="77777777" w:rsidR="00571F97" w:rsidRDefault="00571F97">
                            <w:pPr>
                              <w:jc w:val="center"/>
                              <w:rPr>
                                <w:b/>
                                <w:sz w:val="72"/>
                                <w:szCs w:val="72"/>
                              </w:rPr>
                            </w:pPr>
                          </w:p>
                        </w:txbxContent>
                      </wps:txbx>
                      <wps:bodyPr vert="horz" wrap="none" lIns="91440" tIns="45720" rIns="91440" bIns="45720" anchor="t" anchorCtr="0" compatLnSpc="1">
                        <a:spAutoFit/>
                      </wps:bodyPr>
                    </wps:wsp>
                  </a:graphicData>
                </a:graphic>
              </wp:anchor>
            </w:drawing>
          </mc:Choice>
          <mc:Fallback>
            <w:pict>
              <v:shapetype w14:anchorId="0FD59AA8" id="_x0000_t202" coordsize="21600,21600" o:spt="202" path="m,l,21600r21600,l21600,xe">
                <v:stroke joinstyle="miter"/>
                <v:path gradientshapeok="t" o:connecttype="rect"/>
              </v:shapetype>
              <v:shape id="Text Box 1" o:spid="_x0000_s1026" type="#_x0000_t202" style="position:absolute;margin-left:26.4pt;margin-top:-7.65pt;width:417.6pt;height:119.7pt;z-index:251657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" filled="f" stroked="f">
                <v:textbox style="mso-fit-shape-to-text:t">
                  <w:txbxContent>
                    <w:p w14:paraId="4F41DC10" w14:textId="77777777" w:rsidR="00571F97" w:rsidRDefault="00571F97">
                      <w:pPr>
                        <w:jc w:val="center"/>
                        <w:rPr>
                          <w:b/>
                          <w:sz w:val="72"/>
                          <w:szCs w:val="72"/>
                        </w:rPr>
                      </w:pPr>
                    </w:p>
                  </w:txbxContent>
                </v:textbox>
              </v:shape>
            </w:pict>
          </mc:Fallback>
        </mc:AlternateContent>
      </w:r>
    </w:p>
    <w:p w14:paraId="79BD8E0A" w14:textId="77777777" w:rsidR="00571F97" w:rsidRDefault="005A1C67">
      <w:r>
        <w:rPr>
          <w:noProof/>
        </w:rPr>
        <mc:AlternateContent>
          <mc:Choice Requires="wps">
            <w:drawing>
              <wp:anchor distT="0" distB="0" distL="114300" distR="114300" simplePos="0" relativeHeight="251656704" behindDoc="0" locked="0" layoutInCell="1" allowOverlap="1" wp14:anchorId="1E87B708" wp14:editId="5785650D">
                <wp:simplePos x="0" y="0"/>
                <wp:positionH relativeFrom="margin">
                  <wp:posOffset>191191</wp:posOffset>
                </wp:positionH>
                <wp:positionV relativeFrom="paragraph">
                  <wp:posOffset>238411</wp:posOffset>
                </wp:positionV>
                <wp:extent cx="5303520" cy="1520190"/>
                <wp:effectExtent l="0" t="0" r="0" b="3810"/>
                <wp:wrapNone/>
                <wp:docPr id="2" name="Text Box 1"/>
                <wp:cNvGraphicFramePr/>
                <a:graphic xmlns:a="http://schemas.openxmlformats.org/drawingml/2006/main">
                  <a:graphicData uri="http://schemas.microsoft.com/office/word/2010/wordprocessingShape">
                    <wps:wsp>
                      <wps:cNvSpPr txBox="1"/>
                      <wps:spPr>
                        <a:xfrm>
                          <a:off x="0" y="0"/>
                          <a:ext cx="5303520" cy="1520190"/>
                        </a:xfrm>
                        <a:prstGeom prst="rect">
                          <a:avLst/>
                        </a:prstGeom>
                        <a:noFill/>
                        <a:ln>
                          <a:noFill/>
                          <a:prstDash/>
                        </a:ln>
                      </wps:spPr>
                      <wps:txbx>
                        <w:txbxContent>
                          <w:p w14:paraId="34D48D2E" w14:textId="77777777" w:rsidR="00571F97" w:rsidRDefault="005A1C67">
                            <w:pPr>
                              <w:jc w:val="center"/>
                            </w:pPr>
                            <w:r>
                              <w:rPr>
                                <w:rFonts w:ascii="Aharoni" w:hAnsi="Aharoni" w:cs="Aharoni"/>
                                <w:b/>
                                <w:color w:val="ED7D31"/>
                                <w:sz w:val="72"/>
                                <w:szCs w:val="72"/>
                              </w:rPr>
                              <w:t>Strategic Management for SMEs  BMSW</w:t>
                            </w:r>
                            <w:r>
                              <w:rPr>
                                <w:rFonts w:ascii="Aharoni" w:hAnsi="Aharoni" w:cs="Aharoni"/>
                                <w:b/>
                                <w:color w:val="ED7D31"/>
                                <w:sz w:val="96"/>
                                <w:szCs w:val="96"/>
                              </w:rPr>
                              <w:t>6104</w:t>
                            </w:r>
                          </w:p>
                          <w:p w14:paraId="5938F65A" w14:textId="77777777" w:rsidR="00571F97" w:rsidRDefault="00571F97">
                            <w:pPr>
                              <w:jc w:val="center"/>
                              <w:rPr>
                                <w:b/>
                                <w:color w:val="ED7D31"/>
                                <w:sz w:val="72"/>
                                <w:szCs w:val="72"/>
                              </w:rPr>
                            </w:pPr>
                          </w:p>
                        </w:txbxContent>
                      </wps:txbx>
                      <wps:bodyPr vert="horz" wrap="square" lIns="91440" tIns="45720" rIns="91440" bIns="45720" anchor="t" anchorCtr="0" compatLnSpc="1">
                        <a:noAutofit/>
                      </wps:bodyPr>
                    </wps:wsp>
                  </a:graphicData>
                </a:graphic>
              </wp:anchor>
            </w:drawing>
          </mc:Choice>
          <mc:Fallback>
            <w:pict>
              <v:shape w14:anchorId="1E87B708" id="_x0000_s1027" type="#_x0000_t202" style="position:absolute;margin-left:15.05pt;margin-top:18.75pt;width:417.6pt;height:119.7pt;z-index:251656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" filled="f" stroked="f">
                <v:textbox>
                  <w:txbxContent>
                    <w:p w14:paraId="34D48D2E" w14:textId="77777777" w:rsidR="00571F97" w:rsidRDefault="005A1C67">
                      <w:pPr>
                        <w:jc w:val="center"/>
                      </w:pPr>
                      <w:r>
                        <w:rPr>
                          <w:rFonts w:ascii="Aharoni" w:hAnsi="Aharoni" w:cs="Aharoni"/>
                          <w:b/>
                          <w:color w:val="ED7D31"/>
                          <w:sz w:val="72"/>
                          <w:szCs w:val="72"/>
                        </w:rPr>
                        <w:t>Strategic Management for SMEs  BMSW</w:t>
                      </w:r>
                      <w:r>
                        <w:rPr>
                          <w:rFonts w:ascii="Aharoni" w:hAnsi="Aharoni" w:cs="Aharoni"/>
                          <w:b/>
                          <w:color w:val="ED7D31"/>
                          <w:sz w:val="96"/>
                          <w:szCs w:val="96"/>
                        </w:rPr>
                        <w:t>6104</w:t>
                      </w:r>
                    </w:p>
                    <w:p w14:paraId="5938F65A" w14:textId="77777777" w:rsidR="00571F97" w:rsidRDefault="00571F97">
                      <w:pPr>
                        <w:jc w:val="center"/>
                        <w:rPr>
                          <w:b/>
                          <w:color w:val="ED7D31"/>
                          <w:sz w:val="72"/>
                          <w:szCs w:val="72"/>
                        </w:rPr>
                      </w:pPr>
                    </w:p>
                  </w:txbxContent>
                </v:textbox>
                <w10:wrap anchorx="margin"/>
              </v:shape>
            </w:pict>
          </mc:Fallback>
        </mc:AlternateContent>
      </w:r>
      <w:r>
        <w:t xml:space="preserve">                                             </w:t>
      </w:r>
    </w:p>
    <w:p w14:paraId="77FF0174" w14:textId="77777777" w:rsidR="00571F97" w:rsidRDefault="00571F97">
      <w:pPr>
        <w:rPr>
          <w:sz w:val="20"/>
          <w:szCs w:val="20"/>
        </w:rPr>
      </w:pPr>
    </w:p>
    <w:p w14:paraId="0CE7A7AB" w14:textId="77777777" w:rsidR="00571F97" w:rsidRDefault="00571F97">
      <w:pPr>
        <w:rPr>
          <w:sz w:val="20"/>
          <w:szCs w:val="20"/>
        </w:rPr>
      </w:pPr>
    </w:p>
    <w:p w14:paraId="2E180D95" w14:textId="7548BF14" w:rsidR="00571F97" w:rsidRDefault="005A1C67">
      <w:bookmarkStart w:id="0" w:name="_Hlk175216387"/>
      <w:bookmarkEnd w:id="0"/>
      <w:r>
        <w:rPr>
          <w:sz w:val="20"/>
          <w:szCs w:val="20"/>
        </w:rPr>
        <w:t xml:space="preserve">                                                                  </w:t>
      </w:r>
    </w:p>
    <w:p w14:paraId="6BCDEB63" w14:textId="77777777" w:rsidR="00571F97" w:rsidRDefault="00571F97"/>
    <w:p w14:paraId="55CC2222" w14:textId="3CDF3A7A" w:rsidR="00571F97" w:rsidRDefault="00571F97"/>
    <w:p w14:paraId="13466538" w14:textId="77777777" w:rsidR="00571F97" w:rsidRDefault="00571F97"/>
    <w:p w14:paraId="0EA5DA48" w14:textId="0D47B9EE" w:rsidR="00571F97" w:rsidRPr="00EF5295" w:rsidRDefault="005A1C67">
      <w:pPr>
        <w:rPr>
          <w:b/>
          <w:bCs/>
          <w:sz w:val="24"/>
          <w:szCs w:val="24"/>
        </w:rPr>
      </w:pPr>
      <w:r w:rsidRPr="00EF5295">
        <w:rPr>
          <w:b/>
          <w:bCs/>
          <w:sz w:val="24"/>
          <w:szCs w:val="24"/>
        </w:rPr>
        <w:t xml:space="preserve">                                                              Company name : </w:t>
      </w:r>
    </w:p>
    <w:p w14:paraId="0BB3B3D5" w14:textId="173F38DD" w:rsidR="00571F97" w:rsidRDefault="005A1C67">
      <w:r>
        <w:rPr>
          <w:noProof/>
        </w:rPr>
        <w:drawing>
          <wp:anchor distT="0" distB="0" distL="114300" distR="114300" simplePos="0" relativeHeight="251655680" behindDoc="0" locked="0" layoutInCell="1" allowOverlap="1" wp14:anchorId="338297F0" wp14:editId="17280BF9">
            <wp:simplePos x="0" y="0"/>
            <wp:positionH relativeFrom="column">
              <wp:posOffset>220983</wp:posOffset>
            </wp:positionH>
            <wp:positionV relativeFrom="paragraph">
              <wp:posOffset>407666</wp:posOffset>
            </wp:positionV>
            <wp:extent cx="4981578" cy="2490468"/>
            <wp:effectExtent l="381000" t="381000" r="390522" b="386082"/>
            <wp:wrapTight wrapText="bothSides">
              <wp:wrapPolygon edited="0">
                <wp:start x="-165" y="-3305"/>
                <wp:lineTo x="-1569" y="-2975"/>
                <wp:lineTo x="-1652" y="21154"/>
                <wp:lineTo x="-1239" y="23467"/>
                <wp:lineTo x="-330" y="24459"/>
                <wp:lineTo x="-248" y="24790"/>
                <wp:lineTo x="21807" y="24790"/>
                <wp:lineTo x="21889" y="24459"/>
                <wp:lineTo x="22715" y="23467"/>
                <wp:lineTo x="23128" y="20989"/>
                <wp:lineTo x="23046" y="-331"/>
                <wp:lineTo x="21724" y="-2809"/>
                <wp:lineTo x="21641" y="-3305"/>
                <wp:lineTo x="-165" y="-3305"/>
              </wp:wrapPolygon>
            </wp:wrapTight>
            <wp:docPr id="3" name="Picture 3" descr="Firespring - Nonprofit Hub"/>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981578" cy="2490468"/>
                    </a:xfrm>
                    <a:prstGeom prst="rect">
                      <a:avLst/>
                    </a:prstGeom>
                    <a:noFill/>
                    <a:ln w="88897">
                      <a:solidFill>
                        <a:srgbClr val="FFFFFF"/>
                      </a:solidFill>
                      <a:prstDash val="solid"/>
                    </a:ln>
                    <a:effectLst>
                      <a:outerShdw blurRad="304800" dir="16200000" algn="tl">
                        <a:srgbClr val="000000"/>
                      </a:outerShdw>
                    </a:effectLst>
                  </pic:spPr>
                </pic:pic>
              </a:graphicData>
            </a:graphic>
          </wp:anchor>
        </w:drawing>
      </w:r>
    </w:p>
    <w:p w14:paraId="621FFC9F" w14:textId="2EE58A7D" w:rsidR="00571F97" w:rsidRDefault="00571F97"/>
    <w:p w14:paraId="002B3FBF" w14:textId="52D6F5C9" w:rsidR="00571F97" w:rsidRPr="000D71AB" w:rsidRDefault="005A1C67">
      <w:pPr>
        <w:rPr>
          <w:rFonts w:ascii="Arial" w:hAnsi="Arial"/>
          <w:b/>
          <w:bCs/>
          <w:sz w:val="28"/>
          <w:szCs w:val="28"/>
          <w:lang w:val="es-ES"/>
        </w:rPr>
      </w:pPr>
      <w:r w:rsidRPr="000D71AB">
        <w:rPr>
          <w:rFonts w:ascii="Arial" w:hAnsi="Arial"/>
          <w:b/>
          <w:bCs/>
          <w:sz w:val="28"/>
          <w:szCs w:val="28"/>
          <w:lang w:val="es-ES"/>
        </w:rPr>
        <w:t xml:space="preserve">Student </w:t>
      </w:r>
      <w:proofErr w:type="gramStart"/>
      <w:r w:rsidRPr="000D71AB">
        <w:rPr>
          <w:rFonts w:ascii="Arial" w:hAnsi="Arial"/>
          <w:b/>
          <w:bCs/>
          <w:sz w:val="28"/>
          <w:szCs w:val="28"/>
          <w:lang w:val="es-ES"/>
        </w:rPr>
        <w:t>name :</w:t>
      </w:r>
      <w:proofErr w:type="gramEnd"/>
      <w:r w:rsidRPr="000D71AB">
        <w:rPr>
          <w:rFonts w:ascii="Arial" w:hAnsi="Arial"/>
          <w:b/>
          <w:bCs/>
          <w:sz w:val="28"/>
          <w:szCs w:val="28"/>
          <w:lang w:val="es-ES"/>
        </w:rPr>
        <w:t xml:space="preserve"> </w:t>
      </w:r>
      <w:proofErr w:type="spellStart"/>
      <w:r w:rsidRPr="000D71AB">
        <w:rPr>
          <w:rFonts w:ascii="Arial" w:hAnsi="Arial"/>
          <w:b/>
          <w:bCs/>
          <w:sz w:val="28"/>
          <w:szCs w:val="28"/>
          <w:lang w:val="es-ES"/>
        </w:rPr>
        <w:t>Igancio</w:t>
      </w:r>
      <w:proofErr w:type="spellEnd"/>
      <w:r w:rsidRPr="000D71AB">
        <w:rPr>
          <w:rFonts w:ascii="Arial" w:hAnsi="Arial"/>
          <w:b/>
          <w:bCs/>
          <w:sz w:val="28"/>
          <w:szCs w:val="28"/>
          <w:lang w:val="es-ES"/>
        </w:rPr>
        <w:t xml:space="preserve"> Perez Blanco </w:t>
      </w:r>
    </w:p>
    <w:p w14:paraId="16392202" w14:textId="77777777" w:rsidR="00571F97" w:rsidRDefault="005A1C67">
      <w:pPr>
        <w:rPr>
          <w:rFonts w:ascii="Arial" w:hAnsi="Arial"/>
          <w:b/>
          <w:bCs/>
          <w:sz w:val="28"/>
          <w:szCs w:val="28"/>
        </w:rPr>
      </w:pPr>
      <w:r>
        <w:rPr>
          <w:rFonts w:ascii="Arial" w:hAnsi="Arial"/>
          <w:b/>
          <w:bCs/>
          <w:sz w:val="28"/>
          <w:szCs w:val="28"/>
        </w:rPr>
        <w:t>Student ID: 2129210</w:t>
      </w:r>
    </w:p>
    <w:p w14:paraId="28DA733B" w14:textId="715283EB" w:rsidR="00571F97" w:rsidRDefault="005A1C67">
      <w:pPr>
        <w:rPr>
          <w:rFonts w:ascii="Arial" w:hAnsi="Arial"/>
          <w:b/>
          <w:bCs/>
          <w:sz w:val="28"/>
          <w:szCs w:val="28"/>
        </w:rPr>
      </w:pPr>
      <w:r>
        <w:rPr>
          <w:rFonts w:ascii="Arial" w:hAnsi="Arial"/>
          <w:b/>
          <w:bCs/>
          <w:sz w:val="28"/>
          <w:szCs w:val="28"/>
        </w:rPr>
        <w:t xml:space="preserve">Lecturer name: Xavier </w:t>
      </w:r>
      <w:proofErr w:type="spellStart"/>
      <w:r>
        <w:rPr>
          <w:rFonts w:ascii="Arial" w:hAnsi="Arial"/>
          <w:b/>
          <w:bCs/>
          <w:sz w:val="28"/>
          <w:szCs w:val="28"/>
        </w:rPr>
        <w:t>Matieni</w:t>
      </w:r>
      <w:proofErr w:type="spellEnd"/>
      <w:r>
        <w:rPr>
          <w:rFonts w:ascii="Arial" w:hAnsi="Arial"/>
          <w:b/>
          <w:bCs/>
          <w:sz w:val="28"/>
          <w:szCs w:val="28"/>
        </w:rPr>
        <w:t xml:space="preserve"> </w:t>
      </w:r>
    </w:p>
    <w:p w14:paraId="5F8371BC" w14:textId="6A11F4F9" w:rsidR="00571F97" w:rsidRDefault="00571F97">
      <w:pPr>
        <w:rPr>
          <w:rFonts w:ascii="Arial" w:hAnsi="Arial"/>
        </w:rPr>
      </w:pPr>
    </w:p>
    <w:p w14:paraId="50AF1A67" w14:textId="52560786" w:rsidR="00571F97" w:rsidRPr="000D71AB" w:rsidRDefault="000D71AB">
      <w:pPr>
        <w:rPr>
          <w:rFonts w:ascii="Arial" w:hAnsi="Arial"/>
          <w:b/>
          <w:bCs/>
        </w:rPr>
      </w:pPr>
      <w:r>
        <w:rPr>
          <w:noProof/>
        </w:rPr>
        <w:drawing>
          <wp:anchor distT="0" distB="0" distL="114300" distR="114300" simplePos="0" relativeHeight="251661824" behindDoc="1" locked="0" layoutInCell="1" allowOverlap="1" wp14:anchorId="1C97CE8E" wp14:editId="3BC9FD67">
            <wp:simplePos x="0" y="0"/>
            <wp:positionH relativeFrom="column">
              <wp:posOffset>3596640</wp:posOffset>
            </wp:positionH>
            <wp:positionV relativeFrom="paragraph">
              <wp:posOffset>73660</wp:posOffset>
            </wp:positionV>
            <wp:extent cx="2051050" cy="914400"/>
            <wp:effectExtent l="0" t="0" r="6350" b="0"/>
            <wp:wrapTight wrapText="bothSides">
              <wp:wrapPolygon edited="0">
                <wp:start x="0" y="0"/>
                <wp:lineTo x="0" y="21150"/>
                <wp:lineTo x="21466" y="21150"/>
                <wp:lineTo x="21466" y="0"/>
                <wp:lineTo x="0" y="0"/>
              </wp:wrapPolygon>
            </wp:wrapTight>
            <wp:docPr id="2016137770"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105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94CAD7" w14:textId="1394E65C" w:rsidR="00571F97" w:rsidRDefault="00571F97"/>
    <w:p w14:paraId="3F9AA6BC" w14:textId="77777777" w:rsidR="000D71AB" w:rsidRDefault="000D71AB"/>
    <w:p w14:paraId="77E20DC1" w14:textId="77777777" w:rsidR="000D71AB" w:rsidRDefault="000D71AB"/>
    <w:p w14:paraId="67EFB780" w14:textId="77777777" w:rsidR="000D71AB" w:rsidRDefault="000D71AB"/>
    <w:p w14:paraId="587D2CE7" w14:textId="77777777" w:rsidR="000D71AB" w:rsidRDefault="000D71AB"/>
    <w:p w14:paraId="2F3689C0" w14:textId="77777777" w:rsidR="00571F97" w:rsidRDefault="00571F97"/>
    <w:p w14:paraId="16386D99" w14:textId="44044D62" w:rsidR="009B089C" w:rsidRPr="00440C80" w:rsidRDefault="00440C80" w:rsidP="00DA67B5">
      <w:pPr>
        <w:spacing w:line="360" w:lineRule="auto"/>
        <w:rPr>
          <w:rFonts w:ascii="Arial" w:hAnsi="Arial"/>
          <w:b/>
          <w:bCs/>
          <w:color w:val="ED7D31" w:themeColor="accent2"/>
          <w:sz w:val="32"/>
          <w:szCs w:val="32"/>
        </w:rPr>
      </w:pPr>
      <w:r w:rsidRPr="00440C80">
        <w:rPr>
          <w:rFonts w:ascii="Arial" w:hAnsi="Arial"/>
          <w:b/>
          <w:bCs/>
          <w:color w:val="ED7D31" w:themeColor="accent2"/>
          <w:sz w:val="32"/>
          <w:szCs w:val="32"/>
        </w:rPr>
        <w:t xml:space="preserve">                              </w:t>
      </w:r>
      <w:r w:rsidR="00D458E8" w:rsidRPr="00440C80">
        <w:rPr>
          <w:rFonts w:ascii="Arial" w:hAnsi="Arial"/>
          <w:b/>
          <w:bCs/>
          <w:color w:val="ED7D31" w:themeColor="accent2"/>
          <w:sz w:val="32"/>
          <w:szCs w:val="32"/>
        </w:rPr>
        <w:t xml:space="preserve">Table of context </w:t>
      </w:r>
    </w:p>
    <w:p w14:paraId="490F674E" w14:textId="77777777" w:rsidR="006C629A" w:rsidRPr="00440C80" w:rsidRDefault="006C629A" w:rsidP="00DA67B5">
      <w:pPr>
        <w:spacing w:line="360" w:lineRule="auto"/>
        <w:rPr>
          <w:rFonts w:ascii="Arial" w:hAnsi="Arial"/>
          <w:sz w:val="32"/>
          <w:szCs w:val="32"/>
        </w:rPr>
      </w:pPr>
    </w:p>
    <w:p w14:paraId="6AD36021" w14:textId="77777777" w:rsidR="006D56A6" w:rsidRDefault="006D56A6" w:rsidP="00DA67B5">
      <w:pPr>
        <w:spacing w:line="360" w:lineRule="auto"/>
        <w:rPr>
          <w:rFonts w:ascii="Arial" w:hAnsi="Arial"/>
        </w:rPr>
      </w:pPr>
    </w:p>
    <w:p w14:paraId="0180673C" w14:textId="77777777" w:rsidR="001819B9" w:rsidRDefault="006C629A" w:rsidP="0029406D">
      <w:pPr>
        <w:numPr>
          <w:ilvl w:val="0"/>
          <w:numId w:val="1"/>
        </w:numPr>
        <w:spacing w:line="360" w:lineRule="auto"/>
        <w:rPr>
          <w:rFonts w:ascii="Arial" w:hAnsi="Arial"/>
        </w:rPr>
      </w:pPr>
      <w:r>
        <w:rPr>
          <w:rFonts w:ascii="Arial" w:hAnsi="Arial"/>
        </w:rPr>
        <w:t>Table of context</w:t>
      </w:r>
      <w:r w:rsidR="00424C14">
        <w:rPr>
          <w:rFonts w:ascii="Arial" w:hAnsi="Arial"/>
        </w:rPr>
        <w:t>………………………………………………………</w:t>
      </w:r>
      <w:proofErr w:type="gramStart"/>
      <w:r w:rsidR="00424C14">
        <w:rPr>
          <w:rFonts w:ascii="Arial" w:hAnsi="Arial"/>
        </w:rPr>
        <w:t>….</w:t>
      </w:r>
      <w:r w:rsidR="00424C14" w:rsidRPr="00440C80">
        <w:rPr>
          <w:rFonts w:ascii="Arial" w:hAnsi="Arial"/>
          <w:b/>
          <w:bCs/>
        </w:rPr>
        <w:t>.</w:t>
      </w:r>
      <w:proofErr w:type="gramEnd"/>
      <w:r w:rsidRPr="00440C80">
        <w:rPr>
          <w:rFonts w:ascii="Arial" w:hAnsi="Arial"/>
          <w:b/>
          <w:bCs/>
        </w:rPr>
        <w:t>Pg 2</w:t>
      </w:r>
      <w:r>
        <w:rPr>
          <w:rFonts w:ascii="Arial" w:hAnsi="Arial"/>
        </w:rPr>
        <w:t xml:space="preserve"> </w:t>
      </w:r>
    </w:p>
    <w:p w14:paraId="0B45355A" w14:textId="04C93267" w:rsidR="0029406D" w:rsidRPr="001C6963" w:rsidRDefault="0029406D" w:rsidP="0029406D">
      <w:pPr>
        <w:numPr>
          <w:ilvl w:val="0"/>
          <w:numId w:val="1"/>
        </w:numPr>
        <w:spacing w:line="360" w:lineRule="auto"/>
        <w:rPr>
          <w:rFonts w:ascii="Arial" w:hAnsi="Arial"/>
        </w:rPr>
      </w:pPr>
      <w:r>
        <w:rPr>
          <w:rFonts w:ascii="Arial" w:hAnsi="Arial"/>
        </w:rPr>
        <w:t xml:space="preserve">Executive summary </w:t>
      </w:r>
      <w:r w:rsidR="00424C14">
        <w:rPr>
          <w:rFonts w:ascii="Arial" w:hAnsi="Arial"/>
        </w:rPr>
        <w:t>……………………………………………………...</w:t>
      </w:r>
      <w:r w:rsidR="00DB72A0" w:rsidRPr="00440C80">
        <w:rPr>
          <w:rFonts w:ascii="Arial" w:hAnsi="Arial"/>
          <w:b/>
          <w:bCs/>
        </w:rPr>
        <w:t>Pg 3</w:t>
      </w:r>
      <w:r w:rsidR="00DB72A0">
        <w:rPr>
          <w:rFonts w:ascii="Arial" w:hAnsi="Arial"/>
        </w:rPr>
        <w:t xml:space="preserve"> </w:t>
      </w:r>
    </w:p>
    <w:p w14:paraId="541FEBCB" w14:textId="6683C64E" w:rsidR="0029406D" w:rsidRDefault="0029406D" w:rsidP="0029406D">
      <w:pPr>
        <w:numPr>
          <w:ilvl w:val="0"/>
          <w:numId w:val="1"/>
        </w:numPr>
        <w:spacing w:line="360" w:lineRule="auto"/>
        <w:rPr>
          <w:rFonts w:ascii="Arial" w:hAnsi="Arial"/>
        </w:rPr>
      </w:pPr>
      <w:r>
        <w:rPr>
          <w:rFonts w:ascii="Arial" w:hAnsi="Arial"/>
        </w:rPr>
        <w:t xml:space="preserve">Background of the company ( </w:t>
      </w:r>
      <w:proofErr w:type="spellStart"/>
      <w:r>
        <w:rPr>
          <w:rFonts w:ascii="Arial" w:hAnsi="Arial"/>
        </w:rPr>
        <w:t>Firepring</w:t>
      </w:r>
      <w:proofErr w:type="spellEnd"/>
      <w:r>
        <w:rPr>
          <w:rFonts w:ascii="Arial" w:hAnsi="Arial"/>
        </w:rPr>
        <w:t xml:space="preserve"> )</w:t>
      </w:r>
      <w:r w:rsidR="00424C14">
        <w:rPr>
          <w:rFonts w:ascii="Arial" w:hAnsi="Arial"/>
        </w:rPr>
        <w:t>………………………………</w:t>
      </w:r>
      <w:r w:rsidR="00442079" w:rsidRPr="00440C80">
        <w:rPr>
          <w:rFonts w:ascii="Arial" w:hAnsi="Arial"/>
          <w:b/>
          <w:bCs/>
        </w:rPr>
        <w:t xml:space="preserve">Pg </w:t>
      </w:r>
      <w:r w:rsidR="004B188B" w:rsidRPr="00440C80">
        <w:rPr>
          <w:rFonts w:ascii="Arial" w:hAnsi="Arial"/>
          <w:b/>
          <w:bCs/>
        </w:rPr>
        <w:t>4</w:t>
      </w:r>
      <w:r w:rsidR="00442079">
        <w:rPr>
          <w:rFonts w:ascii="Arial" w:hAnsi="Arial"/>
        </w:rPr>
        <w:t xml:space="preserve"> </w:t>
      </w:r>
    </w:p>
    <w:p w14:paraId="0E5AC041" w14:textId="4EA41CDF" w:rsidR="00854C40" w:rsidRPr="00CC4EF8" w:rsidRDefault="00854C40" w:rsidP="00BD59B1">
      <w:pPr>
        <w:numPr>
          <w:ilvl w:val="0"/>
          <w:numId w:val="1"/>
        </w:numPr>
        <w:spacing w:line="360" w:lineRule="auto"/>
        <w:rPr>
          <w:rFonts w:ascii="Arial" w:hAnsi="Arial"/>
          <w:b/>
          <w:bCs/>
        </w:rPr>
      </w:pPr>
      <w:r>
        <w:rPr>
          <w:rFonts w:ascii="Arial" w:hAnsi="Arial"/>
          <w:b/>
          <w:bCs/>
          <w:color w:val="ED7D31" w:themeColor="accent2"/>
        </w:rPr>
        <w:t xml:space="preserve">  </w:t>
      </w:r>
      <w:r w:rsidRPr="00BD59B1">
        <w:rPr>
          <w:rFonts w:ascii="Arial" w:hAnsi="Arial"/>
        </w:rPr>
        <w:t xml:space="preserve">Internal and external environment of </w:t>
      </w:r>
      <w:proofErr w:type="spellStart"/>
      <w:r w:rsidRPr="00BD59B1">
        <w:rPr>
          <w:rFonts w:ascii="Arial" w:hAnsi="Arial"/>
        </w:rPr>
        <w:t>Firespring</w:t>
      </w:r>
      <w:proofErr w:type="spellEnd"/>
      <w:r w:rsidRPr="00BD59B1">
        <w:rPr>
          <w:rFonts w:ascii="Arial" w:hAnsi="Arial"/>
        </w:rPr>
        <w:t xml:space="preserve">   Internal Environment </w:t>
      </w:r>
      <w:r w:rsidR="00442079" w:rsidRPr="00CC4EF8">
        <w:rPr>
          <w:rFonts w:ascii="Arial" w:hAnsi="Arial"/>
          <w:b/>
          <w:bCs/>
        </w:rPr>
        <w:t xml:space="preserve">Pg </w:t>
      </w:r>
      <w:r w:rsidR="004B188B" w:rsidRPr="00CC4EF8">
        <w:rPr>
          <w:rFonts w:ascii="Arial" w:hAnsi="Arial"/>
          <w:b/>
          <w:bCs/>
        </w:rPr>
        <w:t>4</w:t>
      </w:r>
    </w:p>
    <w:p w14:paraId="67A5A362" w14:textId="5581EF30" w:rsidR="0029406D" w:rsidRDefault="00442079" w:rsidP="0029406D">
      <w:pPr>
        <w:numPr>
          <w:ilvl w:val="0"/>
          <w:numId w:val="1"/>
        </w:numPr>
        <w:spacing w:line="360" w:lineRule="auto"/>
        <w:rPr>
          <w:rFonts w:ascii="Arial" w:hAnsi="Arial"/>
        </w:rPr>
      </w:pPr>
      <w:r>
        <w:rPr>
          <w:rFonts w:ascii="Arial" w:hAnsi="Arial"/>
        </w:rPr>
        <w:t>Web culture</w:t>
      </w:r>
      <w:r w:rsidR="00FA1654">
        <w:rPr>
          <w:rFonts w:ascii="Arial" w:hAnsi="Arial"/>
        </w:rPr>
        <w:t>……………………………………………………………</w:t>
      </w:r>
      <w:r w:rsidR="001A59CF">
        <w:rPr>
          <w:rFonts w:ascii="Arial" w:hAnsi="Arial"/>
        </w:rPr>
        <w:t>….</w:t>
      </w:r>
      <w:r w:rsidR="004B188B" w:rsidRPr="00CC4EF8">
        <w:rPr>
          <w:rFonts w:ascii="Arial" w:hAnsi="Arial"/>
          <w:b/>
          <w:bCs/>
        </w:rPr>
        <w:t>Pg 5</w:t>
      </w:r>
      <w:r w:rsidR="00A510A4" w:rsidRPr="00CC4EF8">
        <w:rPr>
          <w:rFonts w:ascii="Arial" w:hAnsi="Arial"/>
          <w:b/>
          <w:bCs/>
        </w:rPr>
        <w:t>-</w:t>
      </w:r>
      <w:r w:rsidR="00A6741D" w:rsidRPr="00CC4EF8">
        <w:rPr>
          <w:rFonts w:ascii="Arial" w:hAnsi="Arial"/>
          <w:b/>
          <w:bCs/>
        </w:rPr>
        <w:t>6</w:t>
      </w:r>
      <w:r w:rsidR="00A6741D">
        <w:rPr>
          <w:rFonts w:ascii="Arial" w:hAnsi="Arial"/>
        </w:rPr>
        <w:t xml:space="preserve"> </w:t>
      </w:r>
    </w:p>
    <w:p w14:paraId="6711C5FE" w14:textId="4EBB91B3" w:rsidR="008D5580" w:rsidRPr="00CC4EF8" w:rsidRDefault="0029406D" w:rsidP="004129C5">
      <w:pPr>
        <w:numPr>
          <w:ilvl w:val="0"/>
          <w:numId w:val="1"/>
        </w:numPr>
        <w:spacing w:line="360" w:lineRule="auto"/>
        <w:rPr>
          <w:rFonts w:ascii="Arial" w:hAnsi="Arial"/>
          <w:b/>
          <w:bCs/>
        </w:rPr>
      </w:pPr>
      <w:r>
        <w:rPr>
          <w:rFonts w:ascii="Arial" w:hAnsi="Arial"/>
        </w:rPr>
        <w:t>( Internal environment ) used of VRIO ( Resources and capabilities )</w:t>
      </w:r>
      <w:r w:rsidR="00FA1654">
        <w:rPr>
          <w:rFonts w:ascii="Arial" w:hAnsi="Arial"/>
        </w:rPr>
        <w:t>….</w:t>
      </w:r>
      <w:r w:rsidR="008D5580" w:rsidRPr="00CC4EF8">
        <w:rPr>
          <w:rFonts w:ascii="Arial" w:hAnsi="Arial"/>
          <w:b/>
          <w:bCs/>
        </w:rPr>
        <w:t>Pg 6</w:t>
      </w:r>
      <w:r w:rsidR="00A6741D" w:rsidRPr="00CC4EF8">
        <w:rPr>
          <w:rFonts w:ascii="Arial" w:hAnsi="Arial"/>
          <w:b/>
          <w:bCs/>
        </w:rPr>
        <w:t>-7</w:t>
      </w:r>
    </w:p>
    <w:p w14:paraId="5879E23B" w14:textId="3D1ADF3B" w:rsidR="0029406D" w:rsidRPr="00CC4EF8" w:rsidRDefault="0029406D" w:rsidP="008D5580">
      <w:pPr>
        <w:numPr>
          <w:ilvl w:val="0"/>
          <w:numId w:val="1"/>
        </w:numPr>
        <w:spacing w:line="360" w:lineRule="auto"/>
        <w:rPr>
          <w:rFonts w:ascii="Arial" w:hAnsi="Arial"/>
          <w:b/>
          <w:bCs/>
        </w:rPr>
      </w:pPr>
      <w:r>
        <w:rPr>
          <w:rFonts w:ascii="Arial" w:hAnsi="Arial"/>
        </w:rPr>
        <w:t>SWOT analysis</w:t>
      </w:r>
      <w:r w:rsidR="00FA1654">
        <w:rPr>
          <w:rFonts w:ascii="Arial" w:hAnsi="Arial"/>
        </w:rPr>
        <w:t>……………………………………………………………</w:t>
      </w:r>
      <w:r w:rsidR="00F12D21" w:rsidRPr="00CC4EF8">
        <w:rPr>
          <w:rFonts w:ascii="Arial" w:hAnsi="Arial"/>
          <w:b/>
          <w:bCs/>
        </w:rPr>
        <w:t>Pg 7</w:t>
      </w:r>
      <w:r w:rsidR="00A510A4" w:rsidRPr="00CC4EF8">
        <w:rPr>
          <w:rFonts w:ascii="Arial" w:hAnsi="Arial"/>
          <w:b/>
          <w:bCs/>
        </w:rPr>
        <w:t xml:space="preserve">- 8 </w:t>
      </w:r>
    </w:p>
    <w:p w14:paraId="1D788510" w14:textId="230C6939" w:rsidR="00A6741D" w:rsidRDefault="0029406D" w:rsidP="004129C5">
      <w:pPr>
        <w:numPr>
          <w:ilvl w:val="0"/>
          <w:numId w:val="1"/>
        </w:numPr>
        <w:spacing w:line="360" w:lineRule="auto"/>
        <w:rPr>
          <w:rFonts w:ascii="Arial" w:hAnsi="Arial"/>
        </w:rPr>
      </w:pPr>
      <w:r>
        <w:rPr>
          <w:rFonts w:ascii="Arial" w:hAnsi="Arial"/>
        </w:rPr>
        <w:t xml:space="preserve"> ( </w:t>
      </w:r>
      <w:r w:rsidR="004129C5">
        <w:rPr>
          <w:rFonts w:ascii="Arial" w:hAnsi="Arial"/>
        </w:rPr>
        <w:t>E</w:t>
      </w:r>
      <w:r>
        <w:rPr>
          <w:rFonts w:ascii="Arial" w:hAnsi="Arial"/>
        </w:rPr>
        <w:t xml:space="preserve">xternal environment ) used of </w:t>
      </w:r>
      <w:r w:rsidR="002B1BAD">
        <w:rPr>
          <w:rFonts w:ascii="Arial" w:hAnsi="Arial"/>
        </w:rPr>
        <w:t xml:space="preserve">Pestel </w:t>
      </w:r>
      <w:r>
        <w:rPr>
          <w:rFonts w:ascii="Arial" w:hAnsi="Arial"/>
        </w:rPr>
        <w:t>( competitors )</w:t>
      </w:r>
      <w:r w:rsidR="00FA1654">
        <w:rPr>
          <w:rFonts w:ascii="Arial" w:hAnsi="Arial"/>
        </w:rPr>
        <w:t>………………….</w:t>
      </w:r>
      <w:r w:rsidR="00750A05" w:rsidRPr="00CC4EF8">
        <w:rPr>
          <w:rFonts w:ascii="Arial" w:hAnsi="Arial"/>
          <w:b/>
          <w:bCs/>
        </w:rPr>
        <w:t>Pg 8-9</w:t>
      </w:r>
    </w:p>
    <w:p w14:paraId="56E8E665" w14:textId="24FC31F6" w:rsidR="0029406D" w:rsidRDefault="0029406D" w:rsidP="00A6741D">
      <w:pPr>
        <w:numPr>
          <w:ilvl w:val="0"/>
          <w:numId w:val="1"/>
        </w:numPr>
        <w:spacing w:line="360" w:lineRule="auto"/>
        <w:rPr>
          <w:rFonts w:ascii="Arial" w:hAnsi="Arial"/>
        </w:rPr>
      </w:pPr>
      <w:r>
        <w:rPr>
          <w:rFonts w:ascii="Arial" w:hAnsi="Arial"/>
        </w:rPr>
        <w:t xml:space="preserve"> </w:t>
      </w:r>
      <w:r w:rsidR="002B1BAD">
        <w:rPr>
          <w:rFonts w:ascii="Arial" w:hAnsi="Arial"/>
        </w:rPr>
        <w:t>Porte’s 5 forces</w:t>
      </w:r>
      <w:r w:rsidR="001961A9">
        <w:rPr>
          <w:rFonts w:ascii="Arial" w:hAnsi="Arial"/>
        </w:rPr>
        <w:t>…………………………………</w:t>
      </w:r>
      <w:r w:rsidR="00F414F2">
        <w:rPr>
          <w:rFonts w:ascii="Arial" w:hAnsi="Arial"/>
        </w:rPr>
        <w:t>……</w:t>
      </w:r>
      <w:r w:rsidR="001961A9">
        <w:rPr>
          <w:rFonts w:ascii="Arial" w:hAnsi="Arial"/>
        </w:rPr>
        <w:t>……………….</w:t>
      </w:r>
      <w:r w:rsidR="002B1BAD" w:rsidRPr="00CC4EF8">
        <w:rPr>
          <w:rFonts w:ascii="Arial" w:hAnsi="Arial"/>
          <w:b/>
          <w:bCs/>
        </w:rPr>
        <w:t>Pg 9-10</w:t>
      </w:r>
      <w:r w:rsidR="00802AC3" w:rsidRPr="00CC4EF8">
        <w:rPr>
          <w:rFonts w:ascii="Arial" w:hAnsi="Arial"/>
          <w:b/>
          <w:bCs/>
        </w:rPr>
        <w:t>- 11</w:t>
      </w:r>
      <w:r w:rsidR="00802AC3">
        <w:rPr>
          <w:rFonts w:ascii="Arial" w:hAnsi="Arial"/>
        </w:rPr>
        <w:t xml:space="preserve"> </w:t>
      </w:r>
    </w:p>
    <w:p w14:paraId="3FDB9F49" w14:textId="1EED5F4D" w:rsidR="0029406D" w:rsidRDefault="0029406D" w:rsidP="0029406D">
      <w:pPr>
        <w:numPr>
          <w:ilvl w:val="0"/>
          <w:numId w:val="1"/>
        </w:numPr>
        <w:spacing w:line="360" w:lineRule="auto"/>
        <w:rPr>
          <w:rFonts w:ascii="Arial" w:hAnsi="Arial"/>
        </w:rPr>
      </w:pPr>
      <w:r w:rsidRPr="00D90395">
        <w:rPr>
          <w:rFonts w:ascii="Arial" w:hAnsi="Arial"/>
        </w:rPr>
        <w:t>Opportunities and threats of international expansion</w:t>
      </w:r>
      <w:r w:rsidR="001961A9">
        <w:rPr>
          <w:rFonts w:ascii="Arial" w:hAnsi="Arial"/>
        </w:rPr>
        <w:t>………………</w:t>
      </w:r>
      <w:r w:rsidR="00FA1654">
        <w:rPr>
          <w:rFonts w:ascii="Arial" w:hAnsi="Arial"/>
        </w:rPr>
        <w:t>…</w:t>
      </w:r>
      <w:r w:rsidR="00814589" w:rsidRPr="00CC4EF8">
        <w:rPr>
          <w:rFonts w:ascii="Arial" w:hAnsi="Arial"/>
          <w:b/>
          <w:bCs/>
        </w:rPr>
        <w:t xml:space="preserve">Pg </w:t>
      </w:r>
      <w:r w:rsidR="00D73A4A" w:rsidRPr="00CC4EF8">
        <w:rPr>
          <w:rFonts w:ascii="Arial" w:hAnsi="Arial"/>
          <w:b/>
          <w:bCs/>
        </w:rPr>
        <w:t>12</w:t>
      </w:r>
    </w:p>
    <w:p w14:paraId="677A9141" w14:textId="643EB059" w:rsidR="0029406D" w:rsidRDefault="0029406D" w:rsidP="00CD3406">
      <w:pPr>
        <w:numPr>
          <w:ilvl w:val="0"/>
          <w:numId w:val="1"/>
        </w:numPr>
        <w:rPr>
          <w:rFonts w:ascii="Arial" w:hAnsi="Arial"/>
        </w:rPr>
      </w:pPr>
      <w:r>
        <w:rPr>
          <w:rFonts w:ascii="Arial" w:hAnsi="Arial"/>
        </w:rPr>
        <w:t xml:space="preserve"> Summaries the internal and external analysis</w:t>
      </w:r>
      <w:r w:rsidR="001961A9">
        <w:rPr>
          <w:rFonts w:ascii="Arial" w:hAnsi="Arial"/>
        </w:rPr>
        <w:t>………………………...</w:t>
      </w:r>
      <w:r w:rsidR="00D73A4A" w:rsidRPr="00CC4EF8">
        <w:rPr>
          <w:rFonts w:ascii="Arial" w:hAnsi="Arial"/>
          <w:b/>
          <w:bCs/>
        </w:rPr>
        <w:t>Pg 12</w:t>
      </w:r>
      <w:r w:rsidR="00D73A4A">
        <w:rPr>
          <w:rFonts w:ascii="Arial" w:hAnsi="Arial"/>
        </w:rPr>
        <w:t xml:space="preserve"> </w:t>
      </w:r>
    </w:p>
    <w:p w14:paraId="395BF86C" w14:textId="0C601CD1" w:rsidR="0029406D" w:rsidRPr="00763E24" w:rsidRDefault="0029406D" w:rsidP="0029406D">
      <w:pPr>
        <w:numPr>
          <w:ilvl w:val="0"/>
          <w:numId w:val="1"/>
        </w:numPr>
        <w:rPr>
          <w:rFonts w:ascii="Arial" w:hAnsi="Arial"/>
        </w:rPr>
      </w:pPr>
      <w:r>
        <w:rPr>
          <w:rFonts w:ascii="Arial" w:hAnsi="Arial"/>
        </w:rPr>
        <w:t xml:space="preserve">  What types of strategies are going to use the company? </w:t>
      </w:r>
      <w:r w:rsidR="001961A9">
        <w:rPr>
          <w:rFonts w:ascii="Arial" w:hAnsi="Arial"/>
        </w:rPr>
        <w:t>………….</w:t>
      </w:r>
      <w:r w:rsidR="00CD3406" w:rsidRPr="00CC4EF8">
        <w:rPr>
          <w:rFonts w:ascii="Arial" w:hAnsi="Arial"/>
          <w:b/>
          <w:bCs/>
        </w:rPr>
        <w:t>Pg 12</w:t>
      </w:r>
      <w:r w:rsidR="00CD3406">
        <w:rPr>
          <w:rFonts w:ascii="Arial" w:hAnsi="Arial"/>
        </w:rPr>
        <w:t xml:space="preserve"> </w:t>
      </w:r>
      <w:r w:rsidR="00A26E54" w:rsidRPr="00763E24">
        <w:rPr>
          <w:rFonts w:ascii="Arial" w:hAnsi="Arial"/>
        </w:rPr>
        <w:t xml:space="preserve"> </w:t>
      </w:r>
    </w:p>
    <w:p w14:paraId="185628F2" w14:textId="471B69C2" w:rsidR="0029406D" w:rsidRDefault="0029406D" w:rsidP="001819B9">
      <w:pPr>
        <w:numPr>
          <w:ilvl w:val="0"/>
          <w:numId w:val="1"/>
        </w:numPr>
        <w:spacing w:line="360" w:lineRule="auto"/>
        <w:rPr>
          <w:rFonts w:ascii="Arial" w:hAnsi="Arial"/>
        </w:rPr>
      </w:pPr>
      <w:r w:rsidRPr="00D90395">
        <w:rPr>
          <w:rFonts w:ascii="Arial" w:hAnsi="Arial"/>
        </w:rPr>
        <w:t>Growth strategy</w:t>
      </w:r>
      <w:r>
        <w:rPr>
          <w:rFonts w:ascii="Arial" w:hAnsi="Arial"/>
        </w:rPr>
        <w:t xml:space="preserve"> (</w:t>
      </w:r>
      <w:r w:rsidRPr="000E33C0">
        <w:rPr>
          <w:rFonts w:ascii="Arial" w:hAnsi="Arial"/>
        </w:rPr>
        <w:t>Ansoff’s product/market growth matrix</w:t>
      </w:r>
      <w:r w:rsidR="00763E24">
        <w:rPr>
          <w:rFonts w:ascii="Arial" w:hAnsi="Arial"/>
        </w:rPr>
        <w:t xml:space="preserve"> </w:t>
      </w:r>
      <w:r w:rsidR="001961A9">
        <w:rPr>
          <w:rFonts w:ascii="Arial" w:hAnsi="Arial"/>
        </w:rPr>
        <w:t>…………</w:t>
      </w:r>
      <w:proofErr w:type="gramStart"/>
      <w:r w:rsidR="001961A9">
        <w:rPr>
          <w:rFonts w:ascii="Arial" w:hAnsi="Arial"/>
        </w:rPr>
        <w:t>…..</w:t>
      </w:r>
      <w:proofErr w:type="gramEnd"/>
      <w:r w:rsidR="00763E24">
        <w:rPr>
          <w:rFonts w:ascii="Arial" w:hAnsi="Arial"/>
        </w:rPr>
        <w:t xml:space="preserve"> </w:t>
      </w:r>
      <w:r w:rsidR="00763E24" w:rsidRPr="00CC4EF8">
        <w:rPr>
          <w:rFonts w:ascii="Arial" w:hAnsi="Arial"/>
          <w:b/>
          <w:bCs/>
        </w:rPr>
        <w:t>Pg 13-14</w:t>
      </w:r>
      <w:r w:rsidR="00763E24">
        <w:rPr>
          <w:rFonts w:ascii="Arial" w:hAnsi="Arial"/>
        </w:rPr>
        <w:t xml:space="preserve"> </w:t>
      </w:r>
    </w:p>
    <w:p w14:paraId="3C6D79FF" w14:textId="091702F5" w:rsidR="0029406D" w:rsidRDefault="0029406D" w:rsidP="0029406D">
      <w:pPr>
        <w:numPr>
          <w:ilvl w:val="0"/>
          <w:numId w:val="1"/>
        </w:numPr>
        <w:rPr>
          <w:rFonts w:ascii="Arial" w:hAnsi="Arial"/>
        </w:rPr>
      </w:pPr>
      <w:r>
        <w:rPr>
          <w:rFonts w:ascii="Arial" w:hAnsi="Arial"/>
        </w:rPr>
        <w:t xml:space="preserve">Use of shareholders analysis </w:t>
      </w:r>
      <w:r w:rsidR="001961A9">
        <w:rPr>
          <w:rFonts w:ascii="Arial" w:hAnsi="Arial"/>
        </w:rPr>
        <w:t>………………………………………</w:t>
      </w:r>
      <w:proofErr w:type="gramStart"/>
      <w:r w:rsidR="001961A9">
        <w:rPr>
          <w:rFonts w:ascii="Arial" w:hAnsi="Arial"/>
        </w:rPr>
        <w:t>…..</w:t>
      </w:r>
      <w:proofErr w:type="gramEnd"/>
      <w:r w:rsidR="00763E24" w:rsidRPr="00CC4EF8">
        <w:rPr>
          <w:rFonts w:ascii="Arial" w:hAnsi="Arial"/>
          <w:b/>
          <w:bCs/>
        </w:rPr>
        <w:t>Pg 14 -15</w:t>
      </w:r>
      <w:r w:rsidR="000A2B89" w:rsidRPr="00CC4EF8">
        <w:rPr>
          <w:rFonts w:ascii="Arial" w:hAnsi="Arial"/>
          <w:b/>
          <w:bCs/>
        </w:rPr>
        <w:t>-16</w:t>
      </w:r>
    </w:p>
    <w:p w14:paraId="5E849721" w14:textId="6D881347" w:rsidR="00764E0C" w:rsidRDefault="00764E0C" w:rsidP="00764E0C">
      <w:pPr>
        <w:numPr>
          <w:ilvl w:val="0"/>
          <w:numId w:val="1"/>
        </w:numPr>
        <w:spacing w:line="360" w:lineRule="auto"/>
        <w:rPr>
          <w:rFonts w:ascii="Arial" w:hAnsi="Arial"/>
        </w:rPr>
      </w:pPr>
      <w:r w:rsidRPr="00764E0C">
        <w:rPr>
          <w:rFonts w:ascii="Arial" w:hAnsi="Arial"/>
        </w:rPr>
        <w:t xml:space="preserve">Recommendations for </w:t>
      </w:r>
      <w:proofErr w:type="spellStart"/>
      <w:r w:rsidRPr="00764E0C">
        <w:rPr>
          <w:rFonts w:ascii="Arial" w:hAnsi="Arial"/>
        </w:rPr>
        <w:t>Firespring</w:t>
      </w:r>
      <w:proofErr w:type="spellEnd"/>
      <w:r w:rsidRPr="00764E0C">
        <w:rPr>
          <w:rFonts w:ascii="Arial" w:hAnsi="Arial"/>
        </w:rPr>
        <w:t xml:space="preserve"> for future developments</w:t>
      </w:r>
      <w:r>
        <w:rPr>
          <w:rFonts w:ascii="Arial" w:hAnsi="Arial"/>
        </w:rPr>
        <w:t xml:space="preserve"> </w:t>
      </w:r>
      <w:r w:rsidR="001961A9">
        <w:rPr>
          <w:rFonts w:ascii="Arial" w:hAnsi="Arial"/>
        </w:rPr>
        <w:t>…………</w:t>
      </w:r>
      <w:r w:rsidRPr="00CC4EF8">
        <w:rPr>
          <w:rFonts w:ascii="Arial" w:hAnsi="Arial"/>
          <w:b/>
          <w:bCs/>
        </w:rPr>
        <w:t xml:space="preserve">Pg </w:t>
      </w:r>
      <w:r w:rsidR="00EE6EEA" w:rsidRPr="00CC4EF8">
        <w:rPr>
          <w:rFonts w:ascii="Arial" w:hAnsi="Arial"/>
          <w:b/>
          <w:bCs/>
        </w:rPr>
        <w:t>1</w:t>
      </w:r>
      <w:r w:rsidR="000A2B89" w:rsidRPr="00CC4EF8">
        <w:rPr>
          <w:rFonts w:ascii="Arial" w:hAnsi="Arial"/>
          <w:b/>
          <w:bCs/>
        </w:rPr>
        <w:t>6</w:t>
      </w:r>
      <w:r w:rsidR="00440C80" w:rsidRPr="00CC4EF8">
        <w:rPr>
          <w:rFonts w:ascii="Arial" w:hAnsi="Arial"/>
          <w:b/>
          <w:bCs/>
        </w:rPr>
        <w:t>-17</w:t>
      </w:r>
    </w:p>
    <w:p w14:paraId="70C87FED" w14:textId="60C25EA5" w:rsidR="001961A9" w:rsidRPr="0051041A" w:rsidRDefault="001961A9" w:rsidP="00764E0C">
      <w:pPr>
        <w:numPr>
          <w:ilvl w:val="0"/>
          <w:numId w:val="1"/>
        </w:numPr>
        <w:spacing w:line="360" w:lineRule="auto"/>
        <w:rPr>
          <w:rFonts w:ascii="Arial" w:hAnsi="Arial"/>
        </w:rPr>
      </w:pPr>
      <w:r>
        <w:rPr>
          <w:rFonts w:ascii="Arial" w:hAnsi="Arial"/>
        </w:rPr>
        <w:t xml:space="preserve">Conclusion ……………………………………………………………… </w:t>
      </w:r>
      <w:r w:rsidRPr="00CC4EF8">
        <w:rPr>
          <w:rFonts w:ascii="Arial" w:hAnsi="Arial"/>
          <w:b/>
          <w:bCs/>
        </w:rPr>
        <w:t xml:space="preserve">Pg17 </w:t>
      </w:r>
    </w:p>
    <w:p w14:paraId="7F9E7774" w14:textId="569AF3D1" w:rsidR="0051041A" w:rsidRPr="0051041A" w:rsidRDefault="0051041A" w:rsidP="00764E0C">
      <w:pPr>
        <w:numPr>
          <w:ilvl w:val="0"/>
          <w:numId w:val="1"/>
        </w:numPr>
        <w:spacing w:line="360" w:lineRule="auto"/>
        <w:rPr>
          <w:rFonts w:ascii="Arial" w:hAnsi="Arial"/>
        </w:rPr>
      </w:pPr>
      <w:r w:rsidRPr="0051041A">
        <w:rPr>
          <w:rFonts w:ascii="Arial" w:hAnsi="Arial"/>
        </w:rPr>
        <w:t xml:space="preserve">References </w:t>
      </w:r>
      <w:r>
        <w:rPr>
          <w:rFonts w:ascii="Arial" w:hAnsi="Arial"/>
        </w:rPr>
        <w:t>list ………………………………………………………</w:t>
      </w:r>
      <w:proofErr w:type="gramStart"/>
      <w:r>
        <w:rPr>
          <w:rFonts w:ascii="Arial" w:hAnsi="Arial"/>
        </w:rPr>
        <w:t>…..</w:t>
      </w:r>
      <w:proofErr w:type="gramEnd"/>
      <w:r w:rsidRPr="004129C5">
        <w:rPr>
          <w:rFonts w:ascii="Arial" w:hAnsi="Arial"/>
          <w:b/>
          <w:bCs/>
        </w:rPr>
        <w:t xml:space="preserve">Pg </w:t>
      </w:r>
      <w:r w:rsidR="004129C5" w:rsidRPr="004129C5">
        <w:rPr>
          <w:rFonts w:ascii="Arial" w:hAnsi="Arial"/>
          <w:b/>
          <w:bCs/>
        </w:rPr>
        <w:t>18-</w:t>
      </w:r>
    </w:p>
    <w:p w14:paraId="1D659EAA" w14:textId="77777777" w:rsidR="00764E0C" w:rsidRDefault="00764E0C" w:rsidP="00424C14">
      <w:pPr>
        <w:ind w:left="284"/>
        <w:rPr>
          <w:rFonts w:ascii="Arial" w:hAnsi="Arial"/>
        </w:rPr>
      </w:pPr>
    </w:p>
    <w:p w14:paraId="2E34688E" w14:textId="77777777" w:rsidR="009B089C" w:rsidRDefault="009B089C" w:rsidP="00DA67B5">
      <w:pPr>
        <w:spacing w:line="360" w:lineRule="auto"/>
        <w:rPr>
          <w:rFonts w:ascii="Arial" w:hAnsi="Arial"/>
        </w:rPr>
      </w:pPr>
    </w:p>
    <w:p w14:paraId="1476ED61" w14:textId="77777777" w:rsidR="009B089C" w:rsidRDefault="009B089C" w:rsidP="00DA67B5">
      <w:pPr>
        <w:spacing w:line="360" w:lineRule="auto"/>
        <w:rPr>
          <w:rFonts w:ascii="Arial" w:hAnsi="Arial"/>
        </w:rPr>
      </w:pPr>
    </w:p>
    <w:p w14:paraId="331CBED2" w14:textId="77777777" w:rsidR="009B089C" w:rsidRDefault="009B089C" w:rsidP="00DA67B5">
      <w:pPr>
        <w:spacing w:line="360" w:lineRule="auto"/>
        <w:rPr>
          <w:rFonts w:ascii="Arial" w:hAnsi="Arial"/>
        </w:rPr>
      </w:pPr>
    </w:p>
    <w:p w14:paraId="2AF232DE" w14:textId="77777777" w:rsidR="009B089C" w:rsidRDefault="009B089C" w:rsidP="00DA67B5">
      <w:pPr>
        <w:spacing w:line="360" w:lineRule="auto"/>
        <w:rPr>
          <w:rFonts w:ascii="Arial" w:hAnsi="Arial"/>
        </w:rPr>
      </w:pPr>
    </w:p>
    <w:p w14:paraId="1D4CA6B6" w14:textId="2008BC2D" w:rsidR="00440C80" w:rsidRDefault="00440C80" w:rsidP="004B4DAA">
      <w:pPr>
        <w:rPr>
          <w:rFonts w:ascii="Arial" w:hAnsi="Arial"/>
          <w:color w:val="E97132"/>
          <w:sz w:val="28"/>
          <w:szCs w:val="28"/>
        </w:rPr>
      </w:pPr>
    </w:p>
    <w:p w14:paraId="5A41598B" w14:textId="77777777" w:rsidR="00440C80" w:rsidRDefault="00440C80" w:rsidP="004B4DAA">
      <w:pPr>
        <w:rPr>
          <w:rFonts w:ascii="Arial" w:hAnsi="Arial"/>
          <w:color w:val="E97132"/>
          <w:sz w:val="28"/>
          <w:szCs w:val="28"/>
        </w:rPr>
      </w:pPr>
    </w:p>
    <w:p w14:paraId="08178A03" w14:textId="44DE52A7" w:rsidR="004B4DAA" w:rsidRDefault="00440C80" w:rsidP="004B4DAA">
      <w:pPr>
        <w:rPr>
          <w:rFonts w:ascii="Arial" w:hAnsi="Arial"/>
          <w:b/>
          <w:bCs/>
          <w:color w:val="E97132"/>
          <w:sz w:val="32"/>
          <w:szCs w:val="32"/>
        </w:rPr>
      </w:pPr>
      <w:r>
        <w:rPr>
          <w:rFonts w:ascii="Arial" w:hAnsi="Arial"/>
          <w:color w:val="E97132"/>
          <w:sz w:val="28"/>
          <w:szCs w:val="28"/>
        </w:rPr>
        <w:t xml:space="preserve">                </w:t>
      </w:r>
      <w:r w:rsidR="004B4DAA">
        <w:rPr>
          <w:rFonts w:ascii="Arial" w:hAnsi="Arial"/>
          <w:color w:val="E97132"/>
          <w:sz w:val="28"/>
          <w:szCs w:val="28"/>
        </w:rPr>
        <w:t xml:space="preserve">         </w:t>
      </w:r>
      <w:r w:rsidR="00A35361">
        <w:rPr>
          <w:rFonts w:ascii="Arial" w:hAnsi="Arial"/>
          <w:color w:val="E97132"/>
          <w:sz w:val="28"/>
          <w:szCs w:val="28"/>
        </w:rPr>
        <w:t xml:space="preserve">       </w:t>
      </w:r>
      <w:r w:rsidR="004B4DAA">
        <w:rPr>
          <w:rFonts w:ascii="Arial" w:hAnsi="Arial"/>
          <w:color w:val="E97132"/>
          <w:sz w:val="28"/>
          <w:szCs w:val="28"/>
        </w:rPr>
        <w:t xml:space="preserve">  </w:t>
      </w:r>
      <w:r w:rsidR="004B4DAA" w:rsidRPr="004B4DAA">
        <w:rPr>
          <w:rFonts w:ascii="Arial" w:hAnsi="Arial"/>
          <w:b/>
          <w:bCs/>
          <w:color w:val="E97132"/>
          <w:sz w:val="32"/>
          <w:szCs w:val="32"/>
        </w:rPr>
        <w:t xml:space="preserve">Executive summary </w:t>
      </w:r>
    </w:p>
    <w:p w14:paraId="19432D4B" w14:textId="77777777" w:rsidR="00AE4DF4" w:rsidRDefault="00AE4DF4" w:rsidP="00DA67B5">
      <w:pPr>
        <w:spacing w:line="360" w:lineRule="auto"/>
        <w:rPr>
          <w:rFonts w:ascii="Arial" w:hAnsi="Arial"/>
        </w:rPr>
      </w:pPr>
    </w:p>
    <w:p w14:paraId="45DCB5A8" w14:textId="4F07F414" w:rsidR="00271D1A" w:rsidRDefault="0019719E" w:rsidP="004B4DAA">
      <w:pPr>
        <w:spacing w:line="360" w:lineRule="auto"/>
        <w:rPr>
          <w:rFonts w:ascii="Arial" w:hAnsi="Arial"/>
        </w:rPr>
      </w:pPr>
      <w:r w:rsidRPr="0019719E">
        <w:rPr>
          <w:rFonts w:ascii="Arial" w:hAnsi="Arial"/>
        </w:rPr>
        <w:t xml:space="preserve">I would like to present this report which will have a variety of information and tools that will be organized in order of importance. The objectives of this report are to </w:t>
      </w:r>
      <w:r>
        <w:rPr>
          <w:rFonts w:ascii="Arial" w:hAnsi="Arial"/>
        </w:rPr>
        <w:t>know</w:t>
      </w:r>
      <w:r w:rsidRPr="0019719E">
        <w:rPr>
          <w:rFonts w:ascii="Arial" w:hAnsi="Arial"/>
        </w:rPr>
        <w:t xml:space="preserve"> what an </w:t>
      </w:r>
      <w:r w:rsidR="00B023E3">
        <w:rPr>
          <w:rFonts w:ascii="Arial" w:hAnsi="Arial"/>
        </w:rPr>
        <w:t>SME</w:t>
      </w:r>
      <w:r w:rsidR="000449FC">
        <w:rPr>
          <w:rFonts w:ascii="Arial" w:hAnsi="Arial"/>
        </w:rPr>
        <w:t>’</w:t>
      </w:r>
      <w:r w:rsidRPr="0019719E">
        <w:rPr>
          <w:rFonts w:ascii="Arial" w:hAnsi="Arial"/>
        </w:rPr>
        <w:t xml:space="preserve">s is, how to create new strategies </w:t>
      </w:r>
      <w:r>
        <w:rPr>
          <w:rFonts w:ascii="Arial" w:hAnsi="Arial"/>
        </w:rPr>
        <w:t>to</w:t>
      </w:r>
      <w:r w:rsidRPr="0019719E">
        <w:rPr>
          <w:rFonts w:ascii="Arial" w:hAnsi="Arial"/>
        </w:rPr>
        <w:t xml:space="preserve"> achieve growth for compan</w:t>
      </w:r>
      <w:r w:rsidR="009F5030">
        <w:rPr>
          <w:rFonts w:ascii="Arial" w:hAnsi="Arial"/>
        </w:rPr>
        <w:t>ies</w:t>
      </w:r>
      <w:r w:rsidRPr="0019719E">
        <w:rPr>
          <w:rFonts w:ascii="Arial" w:hAnsi="Arial"/>
        </w:rPr>
        <w:t xml:space="preserve">, </w:t>
      </w:r>
      <w:r w:rsidR="00592EEB">
        <w:rPr>
          <w:rFonts w:ascii="Arial" w:hAnsi="Arial"/>
        </w:rPr>
        <w:t xml:space="preserve">and </w:t>
      </w:r>
      <w:r w:rsidRPr="0019719E">
        <w:rPr>
          <w:rFonts w:ascii="Arial" w:hAnsi="Arial"/>
        </w:rPr>
        <w:t xml:space="preserve">finally how to be critical, </w:t>
      </w:r>
      <w:r w:rsidR="00592EEB">
        <w:rPr>
          <w:rFonts w:ascii="Arial" w:hAnsi="Arial"/>
        </w:rPr>
        <w:t xml:space="preserve">and </w:t>
      </w:r>
      <w:r w:rsidRPr="0019719E">
        <w:rPr>
          <w:rFonts w:ascii="Arial" w:hAnsi="Arial"/>
        </w:rPr>
        <w:t xml:space="preserve">how to evaluate and </w:t>
      </w:r>
      <w:r w:rsidR="00592EEB" w:rsidRPr="0019719E">
        <w:rPr>
          <w:rFonts w:ascii="Arial" w:hAnsi="Arial"/>
        </w:rPr>
        <w:t>analyse</w:t>
      </w:r>
      <w:r w:rsidRPr="0019719E">
        <w:rPr>
          <w:rFonts w:ascii="Arial" w:hAnsi="Arial"/>
        </w:rPr>
        <w:t xml:space="preserve"> graphically. Before starting this report, I would like to take </w:t>
      </w:r>
      <w:r w:rsidR="009F5030">
        <w:rPr>
          <w:rFonts w:ascii="Arial" w:hAnsi="Arial"/>
        </w:rPr>
        <w:t xml:space="preserve">a case study as an example </w:t>
      </w:r>
      <w:r w:rsidR="0054150C">
        <w:rPr>
          <w:rFonts w:ascii="Arial" w:hAnsi="Arial"/>
        </w:rPr>
        <w:t>explaining</w:t>
      </w:r>
      <w:r w:rsidRPr="0019719E">
        <w:rPr>
          <w:rFonts w:ascii="Arial" w:hAnsi="Arial"/>
        </w:rPr>
        <w:t xml:space="preserve"> the meaning of a medium-sized company</w:t>
      </w:r>
      <w:r w:rsidR="00271D1A">
        <w:rPr>
          <w:rFonts w:ascii="Arial" w:hAnsi="Arial"/>
        </w:rPr>
        <w:t>.</w:t>
      </w:r>
    </w:p>
    <w:p w14:paraId="0CA82575" w14:textId="49EE3758" w:rsidR="00DA67B5" w:rsidRPr="00DA67B5" w:rsidRDefault="00DA67B5" w:rsidP="004B4DAA">
      <w:pPr>
        <w:spacing w:line="360" w:lineRule="auto"/>
        <w:rPr>
          <w:rFonts w:ascii="Arial" w:hAnsi="Arial"/>
        </w:rPr>
      </w:pPr>
      <w:r w:rsidRPr="00DA67B5">
        <w:rPr>
          <w:rFonts w:ascii="Arial" w:hAnsi="Arial"/>
        </w:rPr>
        <w:t>This case study shows us how 3 cafes compete in an area of ​​the city of London. Each of these cafes has its originality when it comes to selling their products. To make it easier I will call them cafeterias 1, 2</w:t>
      </w:r>
      <w:r>
        <w:rPr>
          <w:rFonts w:ascii="Arial" w:hAnsi="Arial"/>
        </w:rPr>
        <w:t>,</w:t>
      </w:r>
      <w:r w:rsidRPr="00DA67B5">
        <w:rPr>
          <w:rFonts w:ascii="Arial" w:hAnsi="Arial"/>
        </w:rPr>
        <w:t xml:space="preserve"> and 3. Cafeteria 1 provided </w:t>
      </w:r>
      <w:r>
        <w:rPr>
          <w:rFonts w:ascii="Arial" w:hAnsi="Arial"/>
        </w:rPr>
        <w:t>lightning-fast</w:t>
      </w:r>
      <w:r w:rsidRPr="00DA67B5">
        <w:rPr>
          <w:rFonts w:ascii="Arial" w:hAnsi="Arial"/>
        </w:rPr>
        <w:t xml:space="preserve"> service. Cafeteria 2 offered a place where you could feel tranquillity and peace, a place to rest</w:t>
      </w:r>
      <w:r>
        <w:rPr>
          <w:rFonts w:ascii="Arial" w:hAnsi="Arial"/>
        </w:rPr>
        <w:t>,</w:t>
      </w:r>
      <w:r w:rsidRPr="00DA67B5">
        <w:rPr>
          <w:rFonts w:ascii="Arial" w:hAnsi="Arial"/>
        </w:rPr>
        <w:t xml:space="preserve"> and finally</w:t>
      </w:r>
      <w:r>
        <w:rPr>
          <w:rFonts w:ascii="Arial" w:hAnsi="Arial"/>
        </w:rPr>
        <w:t>,</w:t>
      </w:r>
      <w:r w:rsidRPr="00DA67B5">
        <w:rPr>
          <w:rFonts w:ascii="Arial" w:hAnsi="Arial"/>
        </w:rPr>
        <w:t xml:space="preserve"> cafeteria 3, offered different coffees which had different unique </w:t>
      </w:r>
      <w:r w:rsidR="00592EEB">
        <w:rPr>
          <w:rFonts w:ascii="Arial" w:hAnsi="Arial"/>
        </w:rPr>
        <w:t>flavours</w:t>
      </w:r>
      <w:r w:rsidRPr="00DA67B5">
        <w:rPr>
          <w:rFonts w:ascii="Arial" w:hAnsi="Arial"/>
        </w:rPr>
        <w:t xml:space="preserve"> that did not exist in the market. The 3 coffee shop owners met at an annual barista convention and began to discuss their businesses, talking about strengths and weaknesses. It is a bit ironic that these 3 owners who compete in the same market talk about their businesses. Watching this case study, I could see that each business had its strengths but also weaknesses and these weaknesses and strengths are related to a series of factors </w:t>
      </w:r>
      <w:r>
        <w:rPr>
          <w:rFonts w:ascii="Arial" w:hAnsi="Arial"/>
        </w:rPr>
        <w:t>that</w:t>
      </w:r>
      <w:r w:rsidRPr="00DA67B5">
        <w:rPr>
          <w:rFonts w:ascii="Arial" w:hAnsi="Arial"/>
        </w:rPr>
        <w:t xml:space="preserve"> companies </w:t>
      </w:r>
      <w:r w:rsidR="00592EEB" w:rsidRPr="00DA67B5">
        <w:rPr>
          <w:rFonts w:ascii="Arial" w:hAnsi="Arial"/>
        </w:rPr>
        <w:t>must</w:t>
      </w:r>
      <w:r w:rsidRPr="00DA67B5">
        <w:rPr>
          <w:rFonts w:ascii="Arial" w:hAnsi="Arial"/>
        </w:rPr>
        <w:t xml:space="preserve"> deal with day by day to not lose their position in the market. This clear example has shown me how the use of tools such as</w:t>
      </w:r>
      <w:r w:rsidR="003C640E">
        <w:rPr>
          <w:rFonts w:ascii="Arial" w:hAnsi="Arial"/>
        </w:rPr>
        <w:t xml:space="preserve"> </w:t>
      </w:r>
      <w:r w:rsidR="003C640E" w:rsidRPr="003C640E">
        <w:rPr>
          <w:rFonts w:ascii="Arial" w:hAnsi="Arial"/>
          <w:b/>
          <w:bCs/>
        </w:rPr>
        <w:t>Web Cultural</w:t>
      </w:r>
      <w:r w:rsidR="003C640E">
        <w:rPr>
          <w:rFonts w:ascii="Arial" w:hAnsi="Arial"/>
        </w:rPr>
        <w:t xml:space="preserve"> ,</w:t>
      </w:r>
      <w:r w:rsidRPr="00134D78">
        <w:rPr>
          <w:rFonts w:ascii="Arial" w:hAnsi="Arial"/>
          <w:b/>
          <w:bCs/>
        </w:rPr>
        <w:t>SWOT, Porter's 5, and Pestel analysis</w:t>
      </w:r>
      <w:r w:rsidRPr="00DA67B5">
        <w:rPr>
          <w:rFonts w:ascii="Arial" w:hAnsi="Arial"/>
        </w:rPr>
        <w:t xml:space="preserve"> are tools that companies must use and carry out to avoid having challenges in the future.</w:t>
      </w:r>
      <w:r w:rsidR="00035545" w:rsidRPr="00035545">
        <w:t xml:space="preserve"> </w:t>
      </w:r>
      <w:r w:rsidR="00035545" w:rsidRPr="00035545">
        <w:rPr>
          <w:rFonts w:ascii="Arial" w:hAnsi="Arial"/>
        </w:rPr>
        <w:t xml:space="preserve">Reading the case study I realized the meaning of </w:t>
      </w:r>
      <w:proofErr w:type="gramStart"/>
      <w:r w:rsidR="00035545" w:rsidRPr="00035545">
        <w:rPr>
          <w:rFonts w:ascii="Arial" w:hAnsi="Arial"/>
        </w:rPr>
        <w:t>SMEs,</w:t>
      </w:r>
      <w:proofErr w:type="gramEnd"/>
      <w:r w:rsidR="00035545" w:rsidRPr="00035545">
        <w:rPr>
          <w:rFonts w:ascii="Arial" w:hAnsi="Arial"/>
        </w:rPr>
        <w:t xml:space="preserve"> in this case they are small companies which have billing levels below a series of limits.</w:t>
      </w:r>
    </w:p>
    <w:p w14:paraId="3B450522" w14:textId="1D9720BC" w:rsidR="009C59DC" w:rsidRDefault="00DA67B5" w:rsidP="004B4DAA">
      <w:pPr>
        <w:spacing w:line="360" w:lineRule="auto"/>
        <w:rPr>
          <w:rFonts w:ascii="Arial" w:hAnsi="Arial"/>
        </w:rPr>
      </w:pPr>
      <w:r w:rsidRPr="00DA67B5">
        <w:rPr>
          <w:rFonts w:ascii="Arial" w:hAnsi="Arial"/>
        </w:rPr>
        <w:t>In this report, an American company will be used as an example which has been working for years in the printing, marketing</w:t>
      </w:r>
      <w:r>
        <w:rPr>
          <w:rFonts w:ascii="Arial" w:hAnsi="Arial"/>
        </w:rPr>
        <w:t>,</w:t>
      </w:r>
      <w:r w:rsidRPr="00DA67B5">
        <w:rPr>
          <w:rFonts w:ascii="Arial" w:hAnsi="Arial"/>
        </w:rPr>
        <w:t xml:space="preserve"> and website development sector</w:t>
      </w:r>
      <w:r w:rsidR="00134D78">
        <w:rPr>
          <w:rFonts w:ascii="Arial" w:hAnsi="Arial"/>
        </w:rPr>
        <w:t xml:space="preserve"> also t</w:t>
      </w:r>
      <w:r w:rsidR="00134D78" w:rsidRPr="00134D78">
        <w:rPr>
          <w:rFonts w:ascii="Arial" w:hAnsi="Arial"/>
        </w:rPr>
        <w:t>his company has between 89 to 200 employees</w:t>
      </w:r>
      <w:r w:rsidR="00134D78">
        <w:rPr>
          <w:rFonts w:ascii="Arial" w:hAnsi="Arial"/>
        </w:rPr>
        <w:t>.</w:t>
      </w:r>
      <w:r w:rsidR="00882969" w:rsidRPr="00882969">
        <w:t xml:space="preserve"> </w:t>
      </w:r>
      <w:r w:rsidR="00882969" w:rsidRPr="00882969">
        <w:rPr>
          <w:rFonts w:ascii="Arial" w:hAnsi="Arial"/>
        </w:rPr>
        <w:t>I have chosen this company because of its history; it is a company that has been in the market for more than 20 years.</w:t>
      </w:r>
    </w:p>
    <w:p w14:paraId="557B80B8" w14:textId="3E383F86" w:rsidR="00271D1A" w:rsidRDefault="00791FB3" w:rsidP="004B4DAA">
      <w:pPr>
        <w:spacing w:line="360" w:lineRule="auto"/>
        <w:rPr>
          <w:rFonts w:ascii="Arial" w:hAnsi="Arial"/>
        </w:rPr>
      </w:pPr>
      <w:r>
        <w:rPr>
          <w:rFonts w:ascii="Arial" w:hAnsi="Arial"/>
        </w:rPr>
        <w:t>Now I would like to introduce the background of this company</w:t>
      </w:r>
      <w:r w:rsidR="00AA5F97">
        <w:rPr>
          <w:rFonts w:ascii="Arial" w:hAnsi="Arial"/>
        </w:rPr>
        <w:t>.</w:t>
      </w:r>
    </w:p>
    <w:p w14:paraId="3E3E9428" w14:textId="77777777" w:rsidR="004B4DAA" w:rsidRDefault="004B4DAA" w:rsidP="004B4DAA">
      <w:pPr>
        <w:spacing w:line="360" w:lineRule="auto"/>
        <w:rPr>
          <w:rFonts w:ascii="Arial" w:hAnsi="Arial"/>
        </w:rPr>
      </w:pPr>
    </w:p>
    <w:p w14:paraId="39B4CDD8" w14:textId="77777777" w:rsidR="004B4DAA" w:rsidRDefault="004B4DAA" w:rsidP="004B4DAA">
      <w:pPr>
        <w:spacing w:line="360" w:lineRule="auto"/>
        <w:rPr>
          <w:rFonts w:ascii="Arial" w:hAnsi="Arial"/>
        </w:rPr>
      </w:pPr>
    </w:p>
    <w:p w14:paraId="6A35F9A3" w14:textId="77777777" w:rsidR="004B4DAA" w:rsidRDefault="004B4DAA" w:rsidP="00791FB3">
      <w:pPr>
        <w:spacing w:line="360" w:lineRule="auto"/>
        <w:rPr>
          <w:rFonts w:ascii="Arial" w:hAnsi="Arial"/>
        </w:rPr>
      </w:pPr>
    </w:p>
    <w:p w14:paraId="3DCA709C" w14:textId="77777777" w:rsidR="004B4DAA" w:rsidRDefault="004B4DAA" w:rsidP="00791FB3">
      <w:pPr>
        <w:spacing w:line="360" w:lineRule="auto"/>
        <w:rPr>
          <w:rFonts w:ascii="Arial" w:hAnsi="Arial"/>
        </w:rPr>
      </w:pPr>
    </w:p>
    <w:p w14:paraId="240E4632" w14:textId="77777777" w:rsidR="00035545" w:rsidRDefault="00035545" w:rsidP="00791FB3">
      <w:pPr>
        <w:spacing w:line="360" w:lineRule="auto"/>
        <w:rPr>
          <w:rFonts w:ascii="Arial" w:hAnsi="Arial"/>
        </w:rPr>
      </w:pPr>
    </w:p>
    <w:p w14:paraId="1CA511D2" w14:textId="60CE1499" w:rsidR="00571F97" w:rsidRPr="00035545" w:rsidRDefault="005A1C67" w:rsidP="00134D78">
      <w:pPr>
        <w:spacing w:line="360" w:lineRule="auto"/>
        <w:rPr>
          <w:rFonts w:ascii="Arial" w:hAnsi="Arial"/>
          <w:b/>
          <w:bCs/>
          <w:color w:val="ED7D31" w:themeColor="accent2"/>
          <w:sz w:val="28"/>
          <w:szCs w:val="28"/>
        </w:rPr>
      </w:pPr>
      <w:r w:rsidRPr="00035545">
        <w:rPr>
          <w:rFonts w:ascii="Arial" w:hAnsi="Arial"/>
          <w:b/>
          <w:bCs/>
          <w:color w:val="ED7D31" w:themeColor="accent2"/>
          <w:sz w:val="28"/>
          <w:szCs w:val="28"/>
        </w:rPr>
        <w:t xml:space="preserve">                             Background of the company.</w:t>
      </w:r>
    </w:p>
    <w:p w14:paraId="5373157F" w14:textId="3232AD94" w:rsidR="00C42E03" w:rsidRDefault="005A1C67" w:rsidP="000A7D47">
      <w:pPr>
        <w:spacing w:line="360" w:lineRule="auto"/>
        <w:rPr>
          <w:rFonts w:ascii="Arial" w:hAnsi="Arial"/>
        </w:rPr>
      </w:pPr>
      <w:r>
        <w:rPr>
          <w:rFonts w:ascii="Arial" w:hAnsi="Arial"/>
        </w:rPr>
        <w:t xml:space="preserve">This company started in </w:t>
      </w:r>
      <w:r w:rsidR="00A211CF">
        <w:rPr>
          <w:rFonts w:ascii="Arial" w:hAnsi="Arial"/>
        </w:rPr>
        <w:t>1992;</w:t>
      </w:r>
      <w:r>
        <w:rPr>
          <w:rFonts w:ascii="Arial" w:hAnsi="Arial"/>
        </w:rPr>
        <w:t xml:space="preserve"> it started as a printing company but over time it became a company that created websites for other printing companies.</w:t>
      </w:r>
      <w:r>
        <w:t xml:space="preserve"> </w:t>
      </w:r>
      <w:r>
        <w:rPr>
          <w:rFonts w:ascii="Arial" w:hAnsi="Arial"/>
        </w:rPr>
        <w:t xml:space="preserve">This company had a division in which </w:t>
      </w:r>
      <w:r w:rsidR="0020410A">
        <w:rPr>
          <w:rFonts w:ascii="Arial" w:hAnsi="Arial"/>
        </w:rPr>
        <w:t xml:space="preserve">printing </w:t>
      </w:r>
      <w:r>
        <w:rPr>
          <w:rFonts w:ascii="Arial" w:hAnsi="Arial"/>
        </w:rPr>
        <w:t>and websites were separated. But they reunited in 2015, creating the largest marketing communications firm in the Midwest.</w:t>
      </w:r>
      <w:r>
        <w:t xml:space="preserve"> </w:t>
      </w:r>
      <w:r>
        <w:rPr>
          <w:rFonts w:ascii="Arial" w:hAnsi="Arial"/>
        </w:rPr>
        <w:t>This is a company that has faced difficulties and has celebrated its victories and successes, this has been for more than 25 years.</w:t>
      </w:r>
      <w:r>
        <w:t xml:space="preserve"> </w:t>
      </w:r>
      <w:r>
        <w:rPr>
          <w:rFonts w:ascii="Arial" w:hAnsi="Arial"/>
        </w:rPr>
        <w:t xml:space="preserve">The most impressive thing about this company is that it helps non-profit </w:t>
      </w:r>
      <w:r w:rsidR="00791FB3">
        <w:rPr>
          <w:rFonts w:ascii="Arial" w:hAnsi="Arial"/>
        </w:rPr>
        <w:t>organizations</w:t>
      </w:r>
      <w:r>
        <w:rPr>
          <w:rFonts w:ascii="Arial" w:hAnsi="Arial"/>
        </w:rPr>
        <w:t xml:space="preserve"> improve and grow.</w:t>
      </w:r>
      <w:r w:rsidR="000A7D47">
        <w:rPr>
          <w:rFonts w:ascii="Arial" w:hAnsi="Arial"/>
        </w:rPr>
        <w:t xml:space="preserve"> </w:t>
      </w:r>
      <w:r w:rsidR="000A7D47" w:rsidRPr="000A7D47">
        <w:rPr>
          <w:rFonts w:ascii="Arial" w:hAnsi="Arial"/>
        </w:rPr>
        <w:t xml:space="preserve">Knowing the history of this company that has been on the market for more than 20 years, I would like to say that from my point of view it is a merit to have a company afloat for so long, as I have already mentioned before, this company has had its ups and downs, but they have continued to move forward. This company has remained standing thanks to its values ​​and culture, many companies are successful because they have missions, values ​​and objectives that identify them. In this case, </w:t>
      </w:r>
      <w:proofErr w:type="spellStart"/>
      <w:r w:rsidR="000A7D47" w:rsidRPr="000A7D47">
        <w:rPr>
          <w:rFonts w:ascii="Arial" w:hAnsi="Arial"/>
        </w:rPr>
        <w:t>Firesprinte</w:t>
      </w:r>
      <w:proofErr w:type="spellEnd"/>
      <w:r w:rsidR="000A7D47" w:rsidRPr="000A7D47">
        <w:rPr>
          <w:rFonts w:ascii="Arial" w:hAnsi="Arial"/>
        </w:rPr>
        <w:t xml:space="preserve"> has a series of values ​​and a great culture that I would like to share in this report.</w:t>
      </w:r>
      <w:r w:rsidR="00C42E03" w:rsidRPr="00C42E03">
        <w:t xml:space="preserve"> </w:t>
      </w:r>
      <w:r w:rsidR="00C42E03" w:rsidRPr="00C42E03">
        <w:rPr>
          <w:rFonts w:ascii="Arial" w:hAnsi="Arial"/>
        </w:rPr>
        <w:t>This company has a website which is a page intended to help small non-profit businesses. At the same time, this company offers services which are commercial printing, creative marketing and help with web development. This company offers personalized quotes depending on the type of work that the client requests.</w:t>
      </w:r>
    </w:p>
    <w:p w14:paraId="66DE1F45" w14:textId="77777777" w:rsidR="000A7D47" w:rsidRPr="000A7D47" w:rsidRDefault="000A7D47" w:rsidP="000A7D47">
      <w:pPr>
        <w:spacing w:line="360" w:lineRule="auto"/>
        <w:rPr>
          <w:rFonts w:ascii="Arial" w:hAnsi="Arial"/>
        </w:rPr>
      </w:pPr>
    </w:p>
    <w:p w14:paraId="3DF532E0" w14:textId="24144E53" w:rsidR="000A7D47" w:rsidRDefault="000A7D47" w:rsidP="000A7D47">
      <w:pPr>
        <w:spacing w:line="360" w:lineRule="auto"/>
        <w:rPr>
          <w:rFonts w:ascii="Arial" w:hAnsi="Arial"/>
        </w:rPr>
      </w:pPr>
      <w:r w:rsidRPr="000A7D47">
        <w:rPr>
          <w:rFonts w:ascii="Arial" w:hAnsi="Arial"/>
        </w:rPr>
        <w:t>Now, I would like to analyse the internal and external environment of this company. To analyse the environment, it must be classified into layers. These layers are the organization (internal environment), competitors, industry or sector and macro environment (external environment). This analysis will start with the culture and values ​​of the company.</w:t>
      </w:r>
    </w:p>
    <w:p w14:paraId="7DC010FB" w14:textId="77777777" w:rsidR="00C42E03" w:rsidRDefault="00C42E03" w:rsidP="000A7D47">
      <w:pPr>
        <w:spacing w:line="360" w:lineRule="auto"/>
        <w:rPr>
          <w:rFonts w:ascii="Arial" w:hAnsi="Arial"/>
        </w:rPr>
      </w:pPr>
    </w:p>
    <w:p w14:paraId="1D861CB2" w14:textId="77777777" w:rsidR="000A7D47" w:rsidRPr="006E07B3" w:rsidRDefault="000A7D47" w:rsidP="000A7D47">
      <w:pPr>
        <w:spacing w:line="360" w:lineRule="auto"/>
        <w:rPr>
          <w:rFonts w:ascii="Arial" w:hAnsi="Arial"/>
          <w:b/>
          <w:bCs/>
          <w:color w:val="ED7D31" w:themeColor="accent2"/>
        </w:rPr>
      </w:pPr>
      <w:r>
        <w:rPr>
          <w:rFonts w:ascii="Arial" w:hAnsi="Arial"/>
          <w:b/>
          <w:bCs/>
          <w:color w:val="ED7D31" w:themeColor="accent2"/>
        </w:rPr>
        <w:t xml:space="preserve">                             I</w:t>
      </w:r>
      <w:r w:rsidRPr="008B7EC5">
        <w:rPr>
          <w:rFonts w:ascii="Arial" w:hAnsi="Arial"/>
          <w:b/>
          <w:bCs/>
          <w:color w:val="ED7D31" w:themeColor="accent2"/>
        </w:rPr>
        <w:t xml:space="preserve">nternal and external environment of </w:t>
      </w:r>
      <w:proofErr w:type="spellStart"/>
      <w:r w:rsidRPr="008B7EC5">
        <w:rPr>
          <w:rFonts w:ascii="Arial" w:hAnsi="Arial"/>
          <w:b/>
          <w:bCs/>
          <w:color w:val="ED7D31" w:themeColor="accent2"/>
        </w:rPr>
        <w:t>Firespring</w:t>
      </w:r>
      <w:proofErr w:type="spellEnd"/>
    </w:p>
    <w:p w14:paraId="1C361B54" w14:textId="7D3DCDAA" w:rsidR="00600560" w:rsidRPr="00737503" w:rsidRDefault="00737503" w:rsidP="00737503">
      <w:pPr>
        <w:spacing w:line="360" w:lineRule="auto"/>
        <w:ind w:left="720"/>
        <w:rPr>
          <w:rFonts w:ascii="Arial" w:hAnsi="Arial"/>
          <w:b/>
          <w:bCs/>
          <w:color w:val="ED7D31" w:themeColor="accent2"/>
        </w:rPr>
      </w:pPr>
      <w:r>
        <w:rPr>
          <w:rFonts w:ascii="Arial" w:hAnsi="Arial"/>
          <w:b/>
          <w:bCs/>
          <w:color w:val="ED7D31" w:themeColor="accent2"/>
        </w:rPr>
        <w:t xml:space="preserve">                                     </w:t>
      </w:r>
      <w:r w:rsidR="000A7D47" w:rsidRPr="00737503">
        <w:rPr>
          <w:rFonts w:ascii="Arial" w:hAnsi="Arial"/>
          <w:b/>
          <w:bCs/>
          <w:color w:val="ED7D31" w:themeColor="accent2"/>
        </w:rPr>
        <w:t xml:space="preserve">Internal Environment </w:t>
      </w:r>
    </w:p>
    <w:p w14:paraId="6FFCEEB8" w14:textId="7538D1EC" w:rsidR="00600560" w:rsidRDefault="00737503" w:rsidP="00134D78">
      <w:pPr>
        <w:spacing w:line="360" w:lineRule="auto"/>
        <w:rPr>
          <w:rFonts w:ascii="Arial" w:hAnsi="Arial"/>
          <w:b/>
          <w:bCs/>
        </w:rPr>
      </w:pPr>
      <w:r w:rsidRPr="00737503">
        <w:rPr>
          <w:rFonts w:ascii="Arial" w:hAnsi="Arial"/>
        </w:rPr>
        <w:t xml:space="preserve">Appraisal of the organization (values, objectives, culture and goals </w:t>
      </w:r>
      <w:r>
        <w:rPr>
          <w:rFonts w:ascii="Arial" w:hAnsi="Arial"/>
        </w:rPr>
        <w:t>.</w:t>
      </w:r>
      <w:r w:rsidR="00600560" w:rsidRPr="00600560">
        <w:rPr>
          <w:rFonts w:ascii="Arial" w:hAnsi="Arial"/>
        </w:rPr>
        <w:t xml:space="preserve">To analyse the company culture, I would like to use </w:t>
      </w:r>
      <w:r w:rsidR="00600560" w:rsidRPr="0025274C">
        <w:rPr>
          <w:rFonts w:ascii="Arial" w:hAnsi="Arial"/>
          <w:b/>
          <w:bCs/>
        </w:rPr>
        <w:t>web culture.</w:t>
      </w:r>
    </w:p>
    <w:p w14:paraId="77D0BC0E" w14:textId="77777777" w:rsidR="00C42E03" w:rsidRDefault="00C42E03" w:rsidP="00134D78">
      <w:pPr>
        <w:spacing w:line="360" w:lineRule="auto"/>
        <w:rPr>
          <w:rFonts w:ascii="Arial" w:hAnsi="Arial"/>
          <w:b/>
          <w:bCs/>
        </w:rPr>
      </w:pPr>
    </w:p>
    <w:p w14:paraId="1AF767E0" w14:textId="77777777" w:rsidR="00C42E03" w:rsidRDefault="00C42E03" w:rsidP="00134D78">
      <w:pPr>
        <w:spacing w:line="360" w:lineRule="auto"/>
        <w:rPr>
          <w:rFonts w:ascii="Arial" w:hAnsi="Arial"/>
          <w:b/>
          <w:bCs/>
        </w:rPr>
      </w:pPr>
    </w:p>
    <w:p w14:paraId="09670171" w14:textId="77777777" w:rsidR="00C42E03" w:rsidRDefault="00C42E03" w:rsidP="00134D78">
      <w:pPr>
        <w:spacing w:line="360" w:lineRule="auto"/>
        <w:rPr>
          <w:rFonts w:ascii="Arial" w:hAnsi="Arial"/>
          <w:b/>
          <w:bCs/>
        </w:rPr>
      </w:pPr>
    </w:p>
    <w:p w14:paraId="672DB888" w14:textId="0C905B6F" w:rsidR="00737503" w:rsidRPr="00737503" w:rsidRDefault="00737503" w:rsidP="00134D78">
      <w:pPr>
        <w:spacing w:line="360" w:lineRule="auto"/>
        <w:rPr>
          <w:rFonts w:ascii="Arial" w:hAnsi="Arial"/>
          <w:color w:val="ED7D31" w:themeColor="accent2"/>
        </w:rPr>
      </w:pPr>
      <w:r>
        <w:rPr>
          <w:rFonts w:ascii="Arial" w:hAnsi="Arial"/>
          <w:b/>
          <w:bCs/>
        </w:rPr>
        <w:t xml:space="preserve">                                                      </w:t>
      </w:r>
      <w:r w:rsidRPr="00737503">
        <w:rPr>
          <w:rFonts w:ascii="Arial" w:hAnsi="Arial"/>
          <w:b/>
          <w:bCs/>
          <w:color w:val="ED7D31" w:themeColor="accent2"/>
        </w:rPr>
        <w:t>Web culture.</w:t>
      </w:r>
    </w:p>
    <w:p w14:paraId="5DEF4FFB" w14:textId="675CFFF5" w:rsidR="00B22D84" w:rsidRDefault="004A7C85" w:rsidP="00134D78">
      <w:pPr>
        <w:spacing w:line="360" w:lineRule="auto"/>
        <w:rPr>
          <w:rFonts w:ascii="Arial" w:hAnsi="Arial"/>
        </w:rPr>
      </w:pPr>
      <w:r w:rsidRPr="004A7C85">
        <w:rPr>
          <w:rFonts w:ascii="Arial" w:hAnsi="Arial"/>
        </w:rPr>
        <w:t xml:space="preserve">This tool is developed in </w:t>
      </w:r>
      <w:r w:rsidR="006979FF">
        <w:rPr>
          <w:rFonts w:ascii="Arial" w:hAnsi="Arial"/>
        </w:rPr>
        <w:t>4</w:t>
      </w:r>
      <w:r w:rsidRPr="004A7C85">
        <w:rPr>
          <w:rFonts w:ascii="Arial" w:hAnsi="Arial"/>
        </w:rPr>
        <w:t xml:space="preserve"> parts which are: </w:t>
      </w:r>
    </w:p>
    <w:p w14:paraId="637CE451" w14:textId="77777777" w:rsidR="00C7780B" w:rsidRDefault="004A7C85" w:rsidP="00134D78">
      <w:pPr>
        <w:spacing w:line="360" w:lineRule="auto"/>
        <w:rPr>
          <w:rFonts w:ascii="Arial" w:hAnsi="Arial"/>
        </w:rPr>
      </w:pPr>
      <w:r w:rsidRPr="00092980">
        <w:rPr>
          <w:rFonts w:ascii="Arial" w:hAnsi="Arial"/>
          <w:b/>
          <w:bCs/>
        </w:rPr>
        <w:t xml:space="preserve">1 </w:t>
      </w:r>
      <w:r w:rsidR="00B22D84" w:rsidRPr="00092980">
        <w:rPr>
          <w:rFonts w:ascii="Arial" w:hAnsi="Arial"/>
          <w:b/>
          <w:bCs/>
        </w:rPr>
        <w:t>story:</w:t>
      </w:r>
      <w:r w:rsidR="00B22D84">
        <w:rPr>
          <w:rFonts w:ascii="Arial" w:hAnsi="Arial"/>
        </w:rPr>
        <w:t xml:space="preserve"> </w:t>
      </w:r>
      <w:r w:rsidR="00404B91" w:rsidRPr="00404B91">
        <w:rPr>
          <w:rFonts w:ascii="Arial" w:hAnsi="Arial"/>
        </w:rPr>
        <w:t>As I had previously commented in the background of the company.</w:t>
      </w:r>
    </w:p>
    <w:p w14:paraId="122FE105" w14:textId="1776D474" w:rsidR="006E07B3" w:rsidRPr="000A7D47" w:rsidRDefault="004A7C85" w:rsidP="00134D78">
      <w:pPr>
        <w:spacing w:line="360" w:lineRule="auto"/>
        <w:rPr>
          <w:rFonts w:ascii="Arial" w:hAnsi="Arial"/>
        </w:rPr>
      </w:pPr>
      <w:r w:rsidRPr="00092980">
        <w:rPr>
          <w:rFonts w:ascii="Arial" w:hAnsi="Arial"/>
          <w:b/>
          <w:bCs/>
        </w:rPr>
        <w:t>2 Rituals and routines</w:t>
      </w:r>
      <w:r w:rsidR="00404B91">
        <w:rPr>
          <w:rFonts w:ascii="Arial" w:hAnsi="Arial"/>
        </w:rPr>
        <w:t>:</w:t>
      </w:r>
      <w:r w:rsidR="00F06DFC" w:rsidRPr="00F06DFC">
        <w:t xml:space="preserve"> </w:t>
      </w:r>
      <w:r w:rsidR="00F06DFC" w:rsidRPr="00F06DFC">
        <w:rPr>
          <w:rFonts w:ascii="Arial" w:hAnsi="Arial"/>
        </w:rPr>
        <w:t>In this part</w:t>
      </w:r>
      <w:r w:rsidR="00F06DFC">
        <w:rPr>
          <w:rFonts w:ascii="Arial" w:hAnsi="Arial"/>
        </w:rPr>
        <w:t>,</w:t>
      </w:r>
      <w:r w:rsidR="00F06DFC" w:rsidRPr="00F06DFC">
        <w:rPr>
          <w:rFonts w:ascii="Arial" w:hAnsi="Arial"/>
        </w:rPr>
        <w:t xml:space="preserve"> I have </w:t>
      </w:r>
      <w:r w:rsidR="00177B9D">
        <w:rPr>
          <w:rFonts w:ascii="Arial" w:hAnsi="Arial"/>
        </w:rPr>
        <w:t>searched</w:t>
      </w:r>
      <w:r w:rsidR="00F06DFC" w:rsidRPr="00F06DFC">
        <w:rPr>
          <w:rFonts w:ascii="Arial" w:hAnsi="Arial"/>
        </w:rPr>
        <w:t xml:space="preserve"> its website which shows that it has a series of values ​​that many companies </w:t>
      </w:r>
      <w:r w:rsidR="00177B9D" w:rsidRPr="00F06DFC">
        <w:rPr>
          <w:rFonts w:ascii="Arial" w:hAnsi="Arial"/>
        </w:rPr>
        <w:t>lack,</w:t>
      </w:r>
      <w:r w:rsidR="00F06DFC" w:rsidRPr="00F06DFC">
        <w:rPr>
          <w:rFonts w:ascii="Arial" w:hAnsi="Arial"/>
        </w:rPr>
        <w:t xml:space="preserve"> and this is because it is a medium company. Unlike large companies that try to capture the attention of consumers through their values ​​that are created for a monetary purpose, this company has values ​​that make it more welcoming for workers and clients since </w:t>
      </w:r>
      <w:r w:rsidR="00177B9D">
        <w:rPr>
          <w:rFonts w:ascii="Arial" w:hAnsi="Arial"/>
        </w:rPr>
        <w:t>is</w:t>
      </w:r>
      <w:r w:rsidR="00F06DFC" w:rsidRPr="00F06DFC">
        <w:rPr>
          <w:rFonts w:ascii="Arial" w:hAnsi="Arial"/>
        </w:rPr>
        <w:t xml:space="preserve"> a company that has a small number of employees, these focus more on welcoming and valuing the worker through trust. A quote that I liked and which I think shows the values ​​of this company is this:</w:t>
      </w:r>
      <w:r w:rsidR="002569DC">
        <w:rPr>
          <w:rFonts w:ascii="Arial" w:hAnsi="Arial"/>
        </w:rPr>
        <w:t xml:space="preserve"> </w:t>
      </w:r>
      <w:r w:rsidR="00C95802">
        <w:rPr>
          <w:rFonts w:ascii="Arial" w:hAnsi="Arial"/>
        </w:rPr>
        <w:t>‘</w:t>
      </w:r>
      <w:r w:rsidR="00C95802" w:rsidRPr="00C60FBA">
        <w:rPr>
          <w:rFonts w:ascii="Arial" w:hAnsi="Arial"/>
          <w:i/>
          <w:iCs/>
        </w:rPr>
        <w:t xml:space="preserve">It doesn’t take a rocket scientist to figure out that if we take </w:t>
      </w:r>
      <w:r w:rsidR="00DD7C6B" w:rsidRPr="00C60FBA">
        <w:rPr>
          <w:rFonts w:ascii="Arial" w:hAnsi="Arial"/>
          <w:i/>
          <w:iCs/>
        </w:rPr>
        <w:t>great care of our people, our people will take great care of our clients</w:t>
      </w:r>
      <w:r w:rsidR="00864868">
        <w:rPr>
          <w:rFonts w:ascii="Arial" w:hAnsi="Arial"/>
          <w:i/>
          <w:iCs/>
        </w:rPr>
        <w:t>’</w:t>
      </w:r>
      <w:r w:rsidR="00F17218" w:rsidRPr="00F17218">
        <w:t xml:space="preserve"> </w:t>
      </w:r>
      <w:r w:rsidR="00F17218" w:rsidRPr="00F17218">
        <w:rPr>
          <w:rFonts w:ascii="Arial" w:hAnsi="Arial"/>
        </w:rPr>
        <w:t>(</w:t>
      </w:r>
      <w:proofErr w:type="spellStart"/>
      <w:r w:rsidR="00F17218" w:rsidRPr="00F17218">
        <w:rPr>
          <w:rFonts w:ascii="Arial" w:hAnsi="Arial"/>
        </w:rPr>
        <w:t>Firespring</w:t>
      </w:r>
      <w:proofErr w:type="spellEnd"/>
      <w:r w:rsidR="00F17218" w:rsidRPr="00F17218">
        <w:rPr>
          <w:rFonts w:ascii="Arial" w:hAnsi="Arial"/>
        </w:rPr>
        <w:t>, 2020)</w:t>
      </w:r>
    </w:p>
    <w:p w14:paraId="1E217E5D" w14:textId="0149E2A0" w:rsidR="00B26434" w:rsidRDefault="004A7C85" w:rsidP="00134D78">
      <w:pPr>
        <w:spacing w:line="360" w:lineRule="auto"/>
        <w:rPr>
          <w:rFonts w:ascii="Arial" w:hAnsi="Arial"/>
        </w:rPr>
      </w:pPr>
      <w:r w:rsidRPr="00092980">
        <w:rPr>
          <w:rFonts w:ascii="Arial" w:hAnsi="Arial"/>
          <w:b/>
          <w:bCs/>
        </w:rPr>
        <w:t>3 Symbols</w:t>
      </w:r>
      <w:r w:rsidR="00B26434">
        <w:rPr>
          <w:rFonts w:ascii="Arial" w:hAnsi="Arial"/>
        </w:rPr>
        <w:t>:</w:t>
      </w:r>
      <w:r w:rsidR="00B26434" w:rsidRPr="00B26434">
        <w:t xml:space="preserve"> </w:t>
      </w:r>
      <w:r w:rsidR="00B26434" w:rsidRPr="00B26434">
        <w:rPr>
          <w:rFonts w:ascii="Arial" w:hAnsi="Arial"/>
        </w:rPr>
        <w:t>As its name indicates, the company symbol, in this case</w:t>
      </w:r>
      <w:r w:rsidR="00587B1E">
        <w:rPr>
          <w:rFonts w:ascii="Arial" w:hAnsi="Arial"/>
        </w:rPr>
        <w:t>,</w:t>
      </w:r>
      <w:r w:rsidR="00B26434" w:rsidRPr="00B26434">
        <w:rPr>
          <w:rFonts w:ascii="Arial" w:hAnsi="Arial"/>
        </w:rPr>
        <w:t xml:space="preserve"> is </w:t>
      </w:r>
      <w:proofErr w:type="spellStart"/>
      <w:r w:rsidR="00B26434">
        <w:rPr>
          <w:rFonts w:ascii="Arial" w:hAnsi="Arial"/>
        </w:rPr>
        <w:t>F</w:t>
      </w:r>
      <w:r w:rsidR="00B26434" w:rsidRPr="00B26434">
        <w:rPr>
          <w:rFonts w:ascii="Arial" w:hAnsi="Arial"/>
        </w:rPr>
        <w:t>iresprint</w:t>
      </w:r>
      <w:proofErr w:type="spellEnd"/>
      <w:r w:rsidR="006D3806">
        <w:rPr>
          <w:rFonts w:ascii="Arial" w:hAnsi="Arial"/>
        </w:rPr>
        <w:t>.</w:t>
      </w:r>
    </w:p>
    <w:p w14:paraId="527573FD" w14:textId="40A47BCB" w:rsidR="002F6660" w:rsidRDefault="004A7C85" w:rsidP="00134D78">
      <w:pPr>
        <w:spacing w:line="360" w:lineRule="auto"/>
        <w:rPr>
          <w:rFonts w:ascii="Arial" w:hAnsi="Arial"/>
        </w:rPr>
      </w:pPr>
      <w:r w:rsidRPr="00092980">
        <w:rPr>
          <w:rFonts w:ascii="Arial" w:hAnsi="Arial"/>
          <w:b/>
          <w:bCs/>
        </w:rPr>
        <w:t xml:space="preserve"> 4 Organizational </w:t>
      </w:r>
      <w:r w:rsidR="00B22D84" w:rsidRPr="00092980">
        <w:rPr>
          <w:rFonts w:ascii="Arial" w:hAnsi="Arial"/>
          <w:b/>
          <w:bCs/>
        </w:rPr>
        <w:t>structures</w:t>
      </w:r>
      <w:r w:rsidR="00351321" w:rsidRPr="00092980">
        <w:rPr>
          <w:rFonts w:ascii="Arial" w:hAnsi="Arial"/>
          <w:b/>
          <w:bCs/>
        </w:rPr>
        <w:t>:</w:t>
      </w:r>
      <w:r w:rsidR="00351321" w:rsidRPr="00504D3F">
        <w:rPr>
          <w:rFonts w:ascii="Arial" w:hAnsi="Arial"/>
        </w:rPr>
        <w:t xml:space="preserve"> </w:t>
      </w:r>
      <w:r w:rsidR="00504D3F" w:rsidRPr="00504D3F">
        <w:rPr>
          <w:rFonts w:ascii="Arial" w:hAnsi="Arial"/>
        </w:rPr>
        <w:t>This company has a functional structure, which means that it is made up of departments according to their abilities.</w:t>
      </w:r>
      <w:r w:rsidR="00AD3F33" w:rsidRPr="00AD3F33">
        <w:t xml:space="preserve"> </w:t>
      </w:r>
      <w:r w:rsidR="00AD3F33" w:rsidRPr="00AD3F33">
        <w:rPr>
          <w:rFonts w:ascii="Arial" w:hAnsi="Arial"/>
        </w:rPr>
        <w:t>The departments are Commercial Printing, Creative Marketing and Web Development.</w:t>
      </w:r>
      <w:r w:rsidR="00CC2CA9" w:rsidRPr="00CC2CA9">
        <w:t xml:space="preserve"> </w:t>
      </w:r>
      <w:r w:rsidR="00CC2CA9" w:rsidRPr="00CC2CA9">
        <w:rPr>
          <w:rFonts w:ascii="Arial" w:hAnsi="Arial"/>
        </w:rPr>
        <w:t>This structure is excellent because it has a good communication channel, employees specialized in their areas and finally efficiency.</w:t>
      </w:r>
    </w:p>
    <w:p w14:paraId="5C23C39E" w14:textId="6314740A" w:rsidR="008B3850" w:rsidRDefault="008B3850" w:rsidP="00134D78">
      <w:pPr>
        <w:spacing w:line="360" w:lineRule="auto"/>
        <w:rPr>
          <w:rFonts w:ascii="Arial" w:hAnsi="Arial"/>
        </w:rPr>
      </w:pPr>
      <w:r>
        <w:rPr>
          <w:noProof/>
        </w:rPr>
        <w:drawing>
          <wp:inline distT="0" distB="0" distL="0" distR="0" wp14:anchorId="22B4A1AA" wp14:editId="371A1A62">
            <wp:extent cx="5731510" cy="1409700"/>
            <wp:effectExtent l="0" t="0" r="2540" b="0"/>
            <wp:docPr id="1710629469" name="Picture 6" descr="Functional Organisational Structure - A-Z of business termi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ctional Organisational Structure - A-Z of business terminology"/>
                    <pic:cNvPicPr>
                      <a:picLocks noChangeAspect="1" noChangeArrowheads="1"/>
                    </pic:cNvPicPr>
                  </pic:nvPicPr>
                  <pic:blipFill rotWithShape="1">
                    <a:blip r:embed="rId10">
                      <a:extLst>
                        <a:ext uri="{28A0092B-C50C-407E-A947-70E740481C1C}">
                          <a14:useLocalDpi xmlns:a14="http://schemas.microsoft.com/office/drawing/2010/main" val="0"/>
                        </a:ext>
                      </a:extLst>
                    </a:blip>
                    <a:srcRect b="56273"/>
                    <a:stretch/>
                  </pic:blipFill>
                  <pic:spPr bwMode="auto">
                    <a:xfrm>
                      <a:off x="0" y="0"/>
                      <a:ext cx="5731510" cy="1409700"/>
                    </a:xfrm>
                    <a:prstGeom prst="rect">
                      <a:avLst/>
                    </a:prstGeom>
                    <a:noFill/>
                    <a:ln>
                      <a:noFill/>
                    </a:ln>
                    <a:extLst>
                      <a:ext uri="{53640926-AAD7-44D8-BBD7-CCE9431645EC}">
                        <a14:shadowObscured xmlns:a14="http://schemas.microsoft.com/office/drawing/2010/main"/>
                      </a:ext>
                    </a:extLst>
                  </pic:spPr>
                </pic:pic>
              </a:graphicData>
            </a:graphic>
          </wp:inline>
        </w:drawing>
      </w:r>
    </w:p>
    <w:p w14:paraId="49861DF5" w14:textId="4FE1A4FE" w:rsidR="00FF02CE" w:rsidRDefault="00FF02CE" w:rsidP="00134D78">
      <w:pPr>
        <w:spacing w:line="360" w:lineRule="auto"/>
        <w:rPr>
          <w:rFonts w:ascii="Arial" w:hAnsi="Arial"/>
        </w:rPr>
      </w:pPr>
      <w:r w:rsidRPr="005B3370">
        <w:rPr>
          <w:rFonts w:ascii="Arial" w:hAnsi="Arial"/>
          <w:b/>
          <w:bCs/>
        </w:rPr>
        <w:t xml:space="preserve">5 </w:t>
      </w:r>
      <w:r w:rsidR="005B3370" w:rsidRPr="005B3370">
        <w:rPr>
          <w:rFonts w:ascii="Arial" w:hAnsi="Arial"/>
          <w:b/>
          <w:bCs/>
        </w:rPr>
        <w:t>Control system</w:t>
      </w:r>
      <w:r w:rsidR="005B3370">
        <w:rPr>
          <w:rFonts w:ascii="Arial" w:hAnsi="Arial"/>
          <w:b/>
          <w:bCs/>
        </w:rPr>
        <w:t xml:space="preserve">: </w:t>
      </w:r>
      <w:r w:rsidR="0021267A" w:rsidRPr="0021267A">
        <w:rPr>
          <w:rFonts w:ascii="Arial" w:hAnsi="Arial"/>
        </w:rPr>
        <w:t>This is a vital part of an organization's culture model. Here, the company manages employee performance, and goals, recognition, and rewards can be established. The importance of performance management is to provide feedback.</w:t>
      </w:r>
    </w:p>
    <w:p w14:paraId="7C38AF51" w14:textId="3331E7EC" w:rsidR="00FF1AAF" w:rsidRPr="00FF1AAF" w:rsidRDefault="006D3312" w:rsidP="00FF1AAF">
      <w:pPr>
        <w:spacing w:line="360" w:lineRule="auto"/>
        <w:rPr>
          <w:rFonts w:ascii="Arial" w:hAnsi="Arial"/>
        </w:rPr>
      </w:pPr>
      <w:r w:rsidRPr="006D3312">
        <w:rPr>
          <w:rFonts w:ascii="Arial" w:hAnsi="Arial"/>
          <w:b/>
          <w:bCs/>
        </w:rPr>
        <w:t>6 power structure</w:t>
      </w:r>
      <w:r w:rsidRPr="00FF1AAF">
        <w:rPr>
          <w:rFonts w:ascii="Arial" w:hAnsi="Arial"/>
        </w:rPr>
        <w:t>:</w:t>
      </w:r>
      <w:r w:rsidR="007E6117" w:rsidRPr="00FF1AAF">
        <w:t xml:space="preserve"> </w:t>
      </w:r>
      <w:r w:rsidR="007E6117" w:rsidRPr="00FF1AAF">
        <w:rPr>
          <w:rFonts w:ascii="Arial" w:hAnsi="Arial"/>
        </w:rPr>
        <w:t xml:space="preserve">This part is key because here we can see different types of power structures that in this case are formal and informal. These structures must be linear since they </w:t>
      </w:r>
      <w:proofErr w:type="gramStart"/>
      <w:r w:rsidR="007E6117" w:rsidRPr="00FF1AAF">
        <w:rPr>
          <w:rFonts w:ascii="Arial" w:hAnsi="Arial"/>
        </w:rPr>
        <w:t>have to</w:t>
      </w:r>
      <w:proofErr w:type="gramEnd"/>
      <w:r w:rsidR="007E6117" w:rsidRPr="00FF1AAF">
        <w:rPr>
          <w:rFonts w:ascii="Arial" w:hAnsi="Arial"/>
        </w:rPr>
        <w:t xml:space="preserve"> support the cultures and ideas of the companies.</w:t>
      </w:r>
      <w:r w:rsidR="00FF1AAF" w:rsidRPr="00FF1AAF">
        <w:rPr>
          <w:rFonts w:ascii="Times New Roman" w:eastAsia="Times New Roman" w:hAnsi="Times New Roman" w:cs="Times New Roman"/>
          <w:sz w:val="24"/>
          <w:szCs w:val="24"/>
          <w:lang w:eastAsia="en-GB"/>
        </w:rPr>
        <w:t xml:space="preserve"> </w:t>
      </w:r>
      <w:r w:rsidR="00FF1AAF">
        <w:rPr>
          <w:rFonts w:ascii="Times New Roman" w:eastAsia="Times New Roman" w:hAnsi="Times New Roman" w:cs="Times New Roman"/>
          <w:sz w:val="24"/>
          <w:szCs w:val="24"/>
          <w:lang w:eastAsia="en-GB"/>
        </w:rPr>
        <w:t xml:space="preserve">( </w:t>
      </w:r>
      <w:proofErr w:type="spellStart"/>
      <w:r w:rsidR="00AB5B4E">
        <w:rPr>
          <w:rFonts w:ascii="Times New Roman" w:eastAsia="Times New Roman" w:hAnsi="Times New Roman" w:cs="Times New Roman"/>
          <w:sz w:val="24"/>
          <w:szCs w:val="24"/>
          <w:lang w:eastAsia="en-GB"/>
        </w:rPr>
        <w:t>P</w:t>
      </w:r>
      <w:r w:rsidR="00FF1AAF">
        <w:rPr>
          <w:rFonts w:ascii="Times New Roman" w:eastAsia="Times New Roman" w:hAnsi="Times New Roman" w:cs="Times New Roman"/>
          <w:sz w:val="24"/>
          <w:szCs w:val="24"/>
          <w:lang w:eastAsia="en-GB"/>
        </w:rPr>
        <w:t>ersonio</w:t>
      </w:r>
      <w:proofErr w:type="spellEnd"/>
      <w:r w:rsidR="00AB5B4E">
        <w:rPr>
          <w:rFonts w:ascii="Times New Roman" w:eastAsia="Times New Roman" w:hAnsi="Times New Roman" w:cs="Times New Roman"/>
          <w:sz w:val="24"/>
          <w:szCs w:val="24"/>
          <w:lang w:eastAsia="en-GB"/>
        </w:rPr>
        <w:t xml:space="preserve"> , 2020) </w:t>
      </w:r>
    </w:p>
    <w:p w14:paraId="7A4462C9" w14:textId="77777777" w:rsidR="008B3850" w:rsidRDefault="008B3850" w:rsidP="00134D78">
      <w:pPr>
        <w:spacing w:line="360" w:lineRule="auto"/>
        <w:rPr>
          <w:rFonts w:ascii="Arial" w:hAnsi="Arial"/>
          <w:b/>
          <w:bCs/>
        </w:rPr>
      </w:pPr>
    </w:p>
    <w:p w14:paraId="1DF6D3AD" w14:textId="77777777" w:rsidR="00440C80" w:rsidRDefault="00440C80" w:rsidP="00134D78">
      <w:pPr>
        <w:spacing w:line="360" w:lineRule="auto"/>
        <w:rPr>
          <w:rFonts w:ascii="Arial" w:hAnsi="Arial"/>
          <w:b/>
          <w:bCs/>
        </w:rPr>
      </w:pPr>
    </w:p>
    <w:p w14:paraId="7BD480E6" w14:textId="77777777" w:rsidR="008B3850" w:rsidRPr="006D3312" w:rsidRDefault="008B3850" w:rsidP="00134D78">
      <w:pPr>
        <w:spacing w:line="360" w:lineRule="auto"/>
        <w:rPr>
          <w:rFonts w:ascii="Arial" w:hAnsi="Arial"/>
          <w:b/>
          <w:bCs/>
        </w:rPr>
      </w:pPr>
    </w:p>
    <w:p w14:paraId="1444CE56" w14:textId="7A95AADC" w:rsidR="00AD3F33" w:rsidRPr="00F36C23" w:rsidRDefault="00CC0E96" w:rsidP="00F36C23">
      <w:pPr>
        <w:numPr>
          <w:ilvl w:val="0"/>
          <w:numId w:val="2"/>
        </w:numPr>
        <w:spacing w:line="360" w:lineRule="auto"/>
        <w:rPr>
          <w:rFonts w:ascii="Arial" w:hAnsi="Arial"/>
          <w:b/>
          <w:bCs/>
        </w:rPr>
      </w:pPr>
      <w:r>
        <w:rPr>
          <w:rFonts w:ascii="Arial" w:hAnsi="Arial"/>
          <w:b/>
          <w:bCs/>
        </w:rPr>
        <w:t>Goals</w:t>
      </w:r>
      <w:r w:rsidR="00F36C23" w:rsidRPr="00F36C23">
        <w:rPr>
          <w:rFonts w:ascii="Arial" w:hAnsi="Arial"/>
          <w:b/>
          <w:bCs/>
        </w:rPr>
        <w:t xml:space="preserve"> of </w:t>
      </w:r>
      <w:proofErr w:type="spellStart"/>
      <w:r w:rsidR="00F36C23" w:rsidRPr="00F36C23">
        <w:rPr>
          <w:rFonts w:ascii="Arial" w:hAnsi="Arial"/>
          <w:b/>
          <w:bCs/>
        </w:rPr>
        <w:t>Firespring</w:t>
      </w:r>
      <w:proofErr w:type="spellEnd"/>
      <w:r w:rsidR="00F36C23" w:rsidRPr="00F36C23">
        <w:rPr>
          <w:rFonts w:ascii="Arial" w:hAnsi="Arial"/>
          <w:b/>
          <w:bCs/>
        </w:rPr>
        <w:t xml:space="preserve"> </w:t>
      </w:r>
    </w:p>
    <w:p w14:paraId="1F1501FB" w14:textId="71C0E9C0" w:rsidR="00CC0E96" w:rsidRPr="00AE6F5D" w:rsidRDefault="00CC0E96" w:rsidP="00134D78">
      <w:pPr>
        <w:spacing w:line="360" w:lineRule="auto"/>
        <w:rPr>
          <w:rFonts w:ascii="Arial" w:hAnsi="Arial"/>
        </w:rPr>
      </w:pPr>
      <w:r w:rsidRPr="00CC0E96">
        <w:rPr>
          <w:rFonts w:ascii="Arial" w:hAnsi="Arial"/>
        </w:rPr>
        <w:t xml:space="preserve">The goal of this company is to use creativity to create solutions that help in marketing and printing technology </w:t>
      </w:r>
      <w:r>
        <w:rPr>
          <w:rFonts w:ascii="Arial" w:hAnsi="Arial"/>
        </w:rPr>
        <w:t>to</w:t>
      </w:r>
      <w:r w:rsidRPr="00CC0E96">
        <w:rPr>
          <w:rFonts w:ascii="Arial" w:hAnsi="Arial"/>
        </w:rPr>
        <w:t xml:space="preserve"> help nonprofits thrive.</w:t>
      </w:r>
    </w:p>
    <w:p w14:paraId="4591F649" w14:textId="7BC16D32" w:rsidR="00E956B1" w:rsidRDefault="00E956B1" w:rsidP="00E956B1">
      <w:pPr>
        <w:spacing w:line="360" w:lineRule="auto"/>
        <w:ind w:left="720"/>
        <w:rPr>
          <w:rFonts w:ascii="Arial" w:hAnsi="Arial"/>
          <w:b/>
          <w:bCs/>
        </w:rPr>
      </w:pPr>
      <w:r>
        <w:rPr>
          <w:rFonts w:ascii="Arial" w:hAnsi="Arial"/>
          <w:b/>
          <w:bCs/>
        </w:rPr>
        <w:t xml:space="preserve">                         </w:t>
      </w:r>
      <w:r w:rsidRPr="00E956B1">
        <w:rPr>
          <w:rFonts w:ascii="Arial" w:hAnsi="Arial"/>
          <w:b/>
          <w:bCs/>
          <w:color w:val="ED7D31" w:themeColor="accent2"/>
        </w:rPr>
        <w:t xml:space="preserve">             VRIO ANALYSIS</w:t>
      </w:r>
      <w:r w:rsidRPr="00E956B1">
        <w:rPr>
          <w:rFonts w:ascii="Arial" w:hAnsi="Arial"/>
          <w:b/>
          <w:bCs/>
        </w:rPr>
        <w:t xml:space="preserve"> </w:t>
      </w:r>
    </w:p>
    <w:p w14:paraId="7EF58811" w14:textId="0F1C0133" w:rsidR="007D1157" w:rsidRPr="00E34BE3" w:rsidRDefault="003E49E7" w:rsidP="003E49E7">
      <w:pPr>
        <w:spacing w:line="360" w:lineRule="auto"/>
        <w:ind w:left="720"/>
        <w:rPr>
          <w:rFonts w:ascii="Arial" w:hAnsi="Arial"/>
          <w:b/>
          <w:bCs/>
        </w:rPr>
      </w:pPr>
      <w:r>
        <w:rPr>
          <w:noProof/>
        </w:rPr>
        <w:drawing>
          <wp:inline distT="0" distB="0" distL="0" distR="0" wp14:anchorId="6EE88E07" wp14:editId="1E57D3DB">
            <wp:extent cx="4145280" cy="2054860"/>
            <wp:effectExtent l="0" t="0" r="7620" b="2540"/>
            <wp:docPr id="343777764" name="Picture 3" descr="A blue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77764" name="Picture 3" descr="A blue and white chart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0874" cy="2062590"/>
                    </a:xfrm>
                    <a:prstGeom prst="rect">
                      <a:avLst/>
                    </a:prstGeom>
                    <a:noFill/>
                    <a:ln>
                      <a:noFill/>
                    </a:ln>
                  </pic:spPr>
                </pic:pic>
              </a:graphicData>
            </a:graphic>
          </wp:inline>
        </w:drawing>
      </w:r>
      <w:r>
        <w:rPr>
          <w:rFonts w:ascii="Arial" w:hAnsi="Arial"/>
          <w:b/>
          <w:bCs/>
        </w:rPr>
        <w:t xml:space="preserve">( </w:t>
      </w:r>
      <w:proofErr w:type="spellStart"/>
      <w:r>
        <w:rPr>
          <w:rFonts w:ascii="Arial" w:hAnsi="Arial"/>
          <w:b/>
          <w:bCs/>
        </w:rPr>
        <w:t>igan</w:t>
      </w:r>
      <w:r w:rsidR="002640B7">
        <w:rPr>
          <w:rFonts w:ascii="Arial" w:hAnsi="Arial"/>
          <w:b/>
          <w:bCs/>
        </w:rPr>
        <w:t>c</w:t>
      </w:r>
      <w:r>
        <w:rPr>
          <w:rFonts w:ascii="Arial" w:hAnsi="Arial"/>
          <w:b/>
          <w:bCs/>
        </w:rPr>
        <w:t>io</w:t>
      </w:r>
      <w:proofErr w:type="spellEnd"/>
      <w:r>
        <w:rPr>
          <w:rFonts w:ascii="Arial" w:hAnsi="Arial"/>
          <w:b/>
          <w:bCs/>
        </w:rPr>
        <w:t xml:space="preserve"> , 2</w:t>
      </w:r>
      <w:r w:rsidR="002640B7">
        <w:rPr>
          <w:rFonts w:ascii="Arial" w:hAnsi="Arial"/>
          <w:b/>
          <w:bCs/>
        </w:rPr>
        <w:t>024)</w:t>
      </w:r>
    </w:p>
    <w:p w14:paraId="11067224" w14:textId="177DE532" w:rsidR="00A9002C" w:rsidRDefault="00571225" w:rsidP="00134D78">
      <w:pPr>
        <w:spacing w:line="360" w:lineRule="auto"/>
        <w:rPr>
          <w:rFonts w:ascii="Arial" w:hAnsi="Arial"/>
        </w:rPr>
      </w:pPr>
      <w:r w:rsidRPr="00571225">
        <w:rPr>
          <w:rFonts w:ascii="Arial" w:hAnsi="Arial"/>
        </w:rPr>
        <w:t>I will use VRIO to analy</w:t>
      </w:r>
      <w:r w:rsidR="00006838">
        <w:rPr>
          <w:rFonts w:ascii="Arial" w:hAnsi="Arial"/>
        </w:rPr>
        <w:t>s</w:t>
      </w:r>
      <w:r w:rsidRPr="00571225">
        <w:rPr>
          <w:rFonts w:ascii="Arial" w:hAnsi="Arial"/>
        </w:rPr>
        <w:t xml:space="preserve">e the internal environment of </w:t>
      </w:r>
      <w:proofErr w:type="spellStart"/>
      <w:r w:rsidR="00006838">
        <w:rPr>
          <w:rFonts w:ascii="Arial" w:hAnsi="Arial"/>
        </w:rPr>
        <w:t>Firespring</w:t>
      </w:r>
      <w:proofErr w:type="spellEnd"/>
      <w:r w:rsidR="00A9002C">
        <w:rPr>
          <w:rFonts w:ascii="Arial" w:hAnsi="Arial"/>
        </w:rPr>
        <w:t>.</w:t>
      </w:r>
      <w:r w:rsidR="00A244AC">
        <w:rPr>
          <w:rFonts w:ascii="Arial" w:hAnsi="Arial"/>
        </w:rPr>
        <w:t xml:space="preserve"> </w:t>
      </w:r>
      <w:r w:rsidR="00A244AC" w:rsidRPr="00A244AC">
        <w:rPr>
          <w:rFonts w:ascii="Arial" w:hAnsi="Arial"/>
        </w:rPr>
        <w:t>This tool is made up of 4 parts which are:</w:t>
      </w:r>
    </w:p>
    <w:p w14:paraId="48E1C6B5" w14:textId="3C5A68A8" w:rsidR="0087544F" w:rsidRDefault="007E4E62" w:rsidP="00134D78">
      <w:pPr>
        <w:spacing w:line="360" w:lineRule="auto"/>
        <w:rPr>
          <w:rFonts w:ascii="Arial" w:hAnsi="Arial"/>
        </w:rPr>
      </w:pPr>
      <w:r w:rsidRPr="007E4E62">
        <w:rPr>
          <w:rFonts w:ascii="Arial" w:hAnsi="Arial"/>
          <w:b/>
          <w:bCs/>
        </w:rPr>
        <w:t>Value</w:t>
      </w:r>
      <w:r>
        <w:rPr>
          <w:rFonts w:ascii="Arial" w:hAnsi="Arial"/>
        </w:rPr>
        <w:t xml:space="preserve">: </w:t>
      </w:r>
      <w:r w:rsidRPr="007E4E62">
        <w:rPr>
          <w:rFonts w:ascii="Arial" w:hAnsi="Arial"/>
        </w:rPr>
        <w:t xml:space="preserve">As previously mentioned, this company has more than 20 years of experience. This experience creates a series of elements that customers value, these elements are teamwork, quality of work and the success and well-being of customers. </w:t>
      </w:r>
      <w:r w:rsidR="0087544F" w:rsidRPr="0087544F">
        <w:rPr>
          <w:rFonts w:ascii="Arial" w:hAnsi="Arial"/>
        </w:rPr>
        <w:t>All of this is to help non-profit companies that are just starting through a website which explains the steps they should take in the marketing sector.</w:t>
      </w:r>
      <w:r w:rsidR="0087544F">
        <w:rPr>
          <w:rFonts w:ascii="Arial" w:hAnsi="Arial"/>
        </w:rPr>
        <w:t xml:space="preserve"> </w:t>
      </w:r>
    </w:p>
    <w:p w14:paraId="6726DB8B" w14:textId="4CF7ED94" w:rsidR="007E4E62" w:rsidRDefault="00046058" w:rsidP="00134D78">
      <w:pPr>
        <w:spacing w:line="360" w:lineRule="auto"/>
        <w:rPr>
          <w:rFonts w:ascii="Arial" w:hAnsi="Arial"/>
        </w:rPr>
      </w:pPr>
      <w:r w:rsidRPr="0087544F">
        <w:rPr>
          <w:rFonts w:ascii="Arial" w:hAnsi="Arial"/>
          <w:b/>
          <w:bCs/>
        </w:rPr>
        <w:t>Rarity:</w:t>
      </w:r>
      <w:r w:rsidR="002021F1" w:rsidRPr="002021F1">
        <w:t xml:space="preserve"> </w:t>
      </w:r>
      <w:r w:rsidR="002021F1" w:rsidRPr="002021F1">
        <w:rPr>
          <w:rFonts w:ascii="Arial" w:hAnsi="Arial"/>
        </w:rPr>
        <w:t>The rarity of this product is the help it offers to companies since no company would do something like that.</w:t>
      </w:r>
    </w:p>
    <w:p w14:paraId="637E2D73" w14:textId="03146B24" w:rsidR="003E1599" w:rsidRDefault="00D740C4" w:rsidP="003E1599">
      <w:pPr>
        <w:spacing w:line="360" w:lineRule="auto"/>
        <w:rPr>
          <w:rFonts w:ascii="Arial" w:hAnsi="Arial"/>
        </w:rPr>
      </w:pPr>
      <w:r w:rsidRPr="00D740C4">
        <w:rPr>
          <w:rFonts w:ascii="Arial" w:hAnsi="Arial"/>
          <w:b/>
          <w:bCs/>
        </w:rPr>
        <w:t>Imitability</w:t>
      </w:r>
      <w:r w:rsidRPr="003E1599">
        <w:rPr>
          <w:rFonts w:ascii="Arial" w:hAnsi="Arial"/>
          <w:b/>
          <w:bCs/>
        </w:rPr>
        <w:t>:</w:t>
      </w:r>
      <w:r w:rsidR="00DA4793" w:rsidRPr="003E1599">
        <w:rPr>
          <w:rFonts w:ascii="Arial" w:hAnsi="Arial"/>
        </w:rPr>
        <w:t xml:space="preserve"> </w:t>
      </w:r>
      <w:r w:rsidR="003E1599" w:rsidRPr="003E1599">
        <w:rPr>
          <w:rFonts w:ascii="Arial" w:hAnsi="Arial"/>
        </w:rPr>
        <w:t xml:space="preserve">Imitability in this case refers to a resource that this company has. Analysing this company, the resources that this company has are both tangible and intangible. </w:t>
      </w:r>
    </w:p>
    <w:p w14:paraId="4E2F676C" w14:textId="5EC4BF06" w:rsidR="003E1599" w:rsidRPr="003E1599" w:rsidRDefault="003E1599" w:rsidP="003E1599">
      <w:pPr>
        <w:spacing w:line="360" w:lineRule="auto"/>
        <w:rPr>
          <w:rFonts w:ascii="Arial" w:hAnsi="Arial"/>
        </w:rPr>
      </w:pPr>
      <w:r w:rsidRPr="003E1599">
        <w:rPr>
          <w:rFonts w:ascii="Arial" w:hAnsi="Arial"/>
          <w:color w:val="ED7D31" w:themeColor="accent2"/>
        </w:rPr>
        <w:t>Intangible</w:t>
      </w:r>
      <w:r w:rsidRPr="003E1599">
        <w:rPr>
          <w:rFonts w:ascii="Arial" w:hAnsi="Arial"/>
        </w:rPr>
        <w:t xml:space="preserve">: Its main resources are the seminars that they offer online, tools and guides </w:t>
      </w:r>
      <w:r w:rsidR="007B1933">
        <w:rPr>
          <w:rFonts w:ascii="Arial" w:hAnsi="Arial"/>
        </w:rPr>
        <w:t xml:space="preserve">different types of marketing services </w:t>
      </w:r>
      <w:r w:rsidR="006C153F">
        <w:rPr>
          <w:rFonts w:ascii="Arial" w:hAnsi="Arial"/>
        </w:rPr>
        <w:t xml:space="preserve">, web development </w:t>
      </w:r>
      <w:r w:rsidRPr="003E1599">
        <w:rPr>
          <w:rFonts w:ascii="Arial" w:hAnsi="Arial"/>
        </w:rPr>
        <w:t>and blogs. Also, its experiences and knowledge which is one of the most important resources since it has allowed this company to stay afloat, its data (information) everything that they have collected over the years.</w:t>
      </w:r>
    </w:p>
    <w:p w14:paraId="064E64D7" w14:textId="77777777" w:rsidR="005002D7" w:rsidRDefault="005002D7" w:rsidP="00134D78">
      <w:pPr>
        <w:spacing w:line="360" w:lineRule="auto"/>
        <w:rPr>
          <w:rFonts w:ascii="Arial" w:hAnsi="Arial"/>
          <w:b/>
          <w:bCs/>
          <w:color w:val="ED7D31" w:themeColor="accent2"/>
        </w:rPr>
      </w:pPr>
    </w:p>
    <w:p w14:paraId="16D65BDC" w14:textId="77777777" w:rsidR="005002D7" w:rsidRDefault="005002D7" w:rsidP="00134D78">
      <w:pPr>
        <w:spacing w:line="360" w:lineRule="auto"/>
        <w:rPr>
          <w:rFonts w:ascii="Arial" w:hAnsi="Arial"/>
          <w:b/>
          <w:bCs/>
          <w:color w:val="ED7D31" w:themeColor="accent2"/>
        </w:rPr>
      </w:pPr>
    </w:p>
    <w:p w14:paraId="55D05D6C" w14:textId="77777777" w:rsidR="005002D7" w:rsidRDefault="005002D7" w:rsidP="00134D78">
      <w:pPr>
        <w:spacing w:line="360" w:lineRule="auto"/>
        <w:rPr>
          <w:rFonts w:ascii="Arial" w:hAnsi="Arial"/>
          <w:b/>
          <w:bCs/>
          <w:color w:val="ED7D31" w:themeColor="accent2"/>
        </w:rPr>
      </w:pPr>
    </w:p>
    <w:p w14:paraId="33658F37" w14:textId="388EB55C" w:rsidR="008511D0" w:rsidRPr="008C586E" w:rsidRDefault="003E1599" w:rsidP="00134D78">
      <w:pPr>
        <w:spacing w:line="360" w:lineRule="auto"/>
        <w:rPr>
          <w:rFonts w:ascii="Arial" w:hAnsi="Arial"/>
        </w:rPr>
      </w:pPr>
      <w:r w:rsidRPr="003E1599">
        <w:rPr>
          <w:rFonts w:ascii="Arial" w:hAnsi="Arial"/>
          <w:b/>
          <w:bCs/>
          <w:color w:val="ED7D31" w:themeColor="accent2"/>
        </w:rPr>
        <w:t>Tangible</w:t>
      </w:r>
      <w:r w:rsidRPr="003E1599">
        <w:rPr>
          <w:rFonts w:ascii="Arial" w:hAnsi="Arial"/>
        </w:rPr>
        <w:t xml:space="preserve">: Machines, materials, etc., the capabilities that these machines </w:t>
      </w:r>
      <w:proofErr w:type="gramStart"/>
      <w:r w:rsidRPr="003E1599">
        <w:rPr>
          <w:rFonts w:ascii="Arial" w:hAnsi="Arial"/>
        </w:rPr>
        <w:t>have to</w:t>
      </w:r>
      <w:proofErr w:type="gramEnd"/>
      <w:r w:rsidRPr="003E1599">
        <w:rPr>
          <w:rFonts w:ascii="Arial" w:hAnsi="Arial"/>
        </w:rPr>
        <w:t xml:space="preserve"> achieve the company's objectives. Its employees are one of the resources, these employees have gained experience over the years working with this company which generates capabilities.</w:t>
      </w:r>
    </w:p>
    <w:p w14:paraId="126E09AE" w14:textId="72674B32" w:rsidR="00E956B1" w:rsidRDefault="005120A2" w:rsidP="00134D78">
      <w:pPr>
        <w:spacing w:line="360" w:lineRule="auto"/>
        <w:rPr>
          <w:rFonts w:ascii="Arial" w:hAnsi="Arial"/>
        </w:rPr>
      </w:pPr>
      <w:r>
        <w:rPr>
          <w:rFonts w:ascii="Arial" w:hAnsi="Arial"/>
          <w:b/>
          <w:bCs/>
        </w:rPr>
        <w:t>Organisation</w:t>
      </w:r>
      <w:r w:rsidR="006A5DE3" w:rsidRPr="006A5DE3">
        <w:rPr>
          <w:rFonts w:ascii="Arial" w:hAnsi="Arial"/>
        </w:rPr>
        <w:t xml:space="preserve">: This company has a good organization since it has received many awards, such as being one of the 100 companies that </w:t>
      </w:r>
      <w:r w:rsidR="00051DF0">
        <w:rPr>
          <w:rFonts w:ascii="Arial" w:hAnsi="Arial"/>
        </w:rPr>
        <w:t>have</w:t>
      </w:r>
      <w:r w:rsidR="006A5DE3" w:rsidRPr="006A5DE3">
        <w:rPr>
          <w:rFonts w:ascii="Arial" w:hAnsi="Arial"/>
        </w:rPr>
        <w:t xml:space="preserve"> generated impact. Another award they received was from Forbes since this company fulfilled its commitment and purpose </w:t>
      </w:r>
      <w:r w:rsidR="006E07B3">
        <w:rPr>
          <w:rFonts w:ascii="Arial" w:hAnsi="Arial"/>
        </w:rPr>
        <w:t>amid</w:t>
      </w:r>
      <w:r w:rsidR="006A5DE3" w:rsidRPr="006A5DE3">
        <w:rPr>
          <w:rFonts w:ascii="Arial" w:hAnsi="Arial"/>
        </w:rPr>
        <w:t xml:space="preserve"> the pandemic.</w:t>
      </w:r>
      <w:r w:rsidR="003475CC" w:rsidRPr="003475CC">
        <w:t xml:space="preserve"> </w:t>
      </w:r>
      <w:r w:rsidR="003475CC" w:rsidRPr="003475CC">
        <w:rPr>
          <w:rFonts w:ascii="Arial" w:hAnsi="Arial"/>
        </w:rPr>
        <w:t>(Johnson, 2024)</w:t>
      </w:r>
    </w:p>
    <w:p w14:paraId="6D58473D" w14:textId="77777777" w:rsidR="00391656" w:rsidRDefault="00391656" w:rsidP="00FA5D68">
      <w:pPr>
        <w:spacing w:line="360" w:lineRule="auto"/>
        <w:rPr>
          <w:rFonts w:ascii="Arial" w:hAnsi="Arial"/>
        </w:rPr>
      </w:pPr>
      <w:r w:rsidRPr="00391656">
        <w:rPr>
          <w:rFonts w:ascii="Arial" w:hAnsi="Arial"/>
        </w:rPr>
        <w:t>With the VRIO tool, I have been able to see the resources and capabilities of this company.</w:t>
      </w:r>
    </w:p>
    <w:p w14:paraId="527273DC" w14:textId="31041440" w:rsidR="008C586E" w:rsidRDefault="00025823" w:rsidP="00FA5D68">
      <w:pPr>
        <w:spacing w:line="360" w:lineRule="auto"/>
        <w:rPr>
          <w:rFonts w:ascii="Arial" w:hAnsi="Arial"/>
        </w:rPr>
      </w:pPr>
      <w:r w:rsidRPr="00F73A40">
        <w:rPr>
          <w:rFonts w:ascii="Arial" w:hAnsi="Arial"/>
        </w:rPr>
        <w:t>To</w:t>
      </w:r>
      <w:r w:rsidR="00F73A40" w:rsidRPr="00F73A40">
        <w:rPr>
          <w:rFonts w:ascii="Arial" w:hAnsi="Arial"/>
        </w:rPr>
        <w:t xml:space="preserve"> achieve success and an advantage over the competition, this company must have a competitive advantage. That is why this company focuses on having different resources that the competitors do not have and in this case, it is the use of ecological materials (eco-friendly). </w:t>
      </w:r>
      <w:r w:rsidRPr="00F73A40">
        <w:rPr>
          <w:rFonts w:ascii="Arial" w:hAnsi="Arial"/>
        </w:rPr>
        <w:t>Later</w:t>
      </w:r>
      <w:r w:rsidR="00F73A40" w:rsidRPr="00F73A40">
        <w:rPr>
          <w:rFonts w:ascii="Arial" w:hAnsi="Arial"/>
        </w:rPr>
        <w:t>, I would like to explain these resources, which will be explained in the PESTEL analysis section.</w:t>
      </w:r>
    </w:p>
    <w:p w14:paraId="1EC8F8E6" w14:textId="0B12DA95" w:rsidR="00FA5D68" w:rsidRDefault="00FA5D68" w:rsidP="00FA5D68">
      <w:pPr>
        <w:spacing w:line="360" w:lineRule="auto"/>
        <w:rPr>
          <w:rFonts w:ascii="Arial" w:hAnsi="Arial"/>
        </w:rPr>
      </w:pPr>
      <w:r w:rsidRPr="00DD6769">
        <w:rPr>
          <w:rFonts w:ascii="Arial" w:hAnsi="Arial"/>
        </w:rPr>
        <w:t>After having analysed the internal</w:t>
      </w:r>
      <w:r>
        <w:rPr>
          <w:rFonts w:ascii="Arial" w:hAnsi="Arial"/>
        </w:rPr>
        <w:t xml:space="preserve"> </w:t>
      </w:r>
      <w:r w:rsidR="00A427B0">
        <w:rPr>
          <w:rFonts w:ascii="Arial" w:hAnsi="Arial"/>
        </w:rPr>
        <w:t>with</w:t>
      </w:r>
      <w:r>
        <w:rPr>
          <w:rFonts w:ascii="Arial" w:hAnsi="Arial"/>
        </w:rPr>
        <w:t xml:space="preserve"> VRIO</w:t>
      </w:r>
      <w:r w:rsidRPr="00DD6769">
        <w:rPr>
          <w:rFonts w:ascii="Arial" w:hAnsi="Arial"/>
        </w:rPr>
        <w:t>, I would like to use the SWOT analysis tool to target its Strengths, Weaknesses, Opportunities and Threats</w:t>
      </w:r>
    </w:p>
    <w:p w14:paraId="5ADB7B23" w14:textId="77777777" w:rsidR="006D3C34" w:rsidRDefault="006D3C34" w:rsidP="00FA5D68">
      <w:pPr>
        <w:spacing w:line="360" w:lineRule="auto"/>
        <w:rPr>
          <w:rFonts w:ascii="Arial" w:hAnsi="Arial"/>
        </w:rPr>
      </w:pPr>
    </w:p>
    <w:p w14:paraId="1F016234" w14:textId="583E6E6B" w:rsidR="00FA5D68" w:rsidRPr="00FA5D68" w:rsidRDefault="00FA5D68" w:rsidP="00FA5D68">
      <w:pPr>
        <w:spacing w:line="360" w:lineRule="auto"/>
        <w:ind w:left="720"/>
        <w:rPr>
          <w:rFonts w:ascii="Arial" w:hAnsi="Arial"/>
          <w:b/>
          <w:bCs/>
          <w:color w:val="ED7D31" w:themeColor="accent2"/>
        </w:rPr>
      </w:pPr>
      <w:r w:rsidRPr="00FA5D68">
        <w:rPr>
          <w:rFonts w:ascii="Arial" w:hAnsi="Arial"/>
          <w:b/>
          <w:bCs/>
          <w:color w:val="ED7D31" w:themeColor="accent2"/>
        </w:rPr>
        <w:t xml:space="preserve">                                      SWOT analysis.</w:t>
      </w:r>
    </w:p>
    <w:p w14:paraId="132125C8" w14:textId="77777777" w:rsidR="00FA5D68" w:rsidRDefault="00FA5D68" w:rsidP="00FA5D68">
      <w:pPr>
        <w:spacing w:line="360" w:lineRule="auto"/>
        <w:rPr>
          <w:rFonts w:ascii="Arial" w:hAnsi="Arial"/>
        </w:rPr>
      </w:pPr>
      <w:r w:rsidRPr="000C54F0">
        <w:rPr>
          <w:rFonts w:ascii="Arial" w:hAnsi="Arial"/>
          <w:b/>
          <w:bCs/>
        </w:rPr>
        <w:t>Strengths</w:t>
      </w:r>
      <w:r>
        <w:rPr>
          <w:rFonts w:ascii="Arial" w:hAnsi="Arial"/>
        </w:rPr>
        <w:t xml:space="preserve">: </w:t>
      </w:r>
      <w:r w:rsidRPr="0095387F">
        <w:rPr>
          <w:rFonts w:ascii="Arial" w:hAnsi="Arial"/>
        </w:rPr>
        <w:t>This company has many strengths, so I would like to discuss them below.</w:t>
      </w:r>
    </w:p>
    <w:p w14:paraId="3AF5873A" w14:textId="77777777" w:rsidR="00113318" w:rsidRPr="00113318" w:rsidRDefault="00FA5D68" w:rsidP="00113318">
      <w:pPr>
        <w:spacing w:line="360" w:lineRule="auto"/>
        <w:rPr>
          <w:rFonts w:ascii="Arial" w:hAnsi="Arial"/>
        </w:rPr>
      </w:pPr>
      <w:r w:rsidRPr="0095387F">
        <w:rPr>
          <w:rFonts w:ascii="Arial" w:hAnsi="Arial"/>
        </w:rPr>
        <w:t xml:space="preserve">- </w:t>
      </w:r>
      <w:r w:rsidR="00113318" w:rsidRPr="00113318">
        <w:rPr>
          <w:rFonts w:ascii="Arial" w:hAnsi="Arial"/>
        </w:rPr>
        <w:t>Management is one of its strong points, as this company manages: Events, committees, fundraising management, etc.</w:t>
      </w:r>
    </w:p>
    <w:p w14:paraId="78519A1A" w14:textId="77777777" w:rsidR="00113318" w:rsidRPr="00113318" w:rsidRDefault="00113318" w:rsidP="00113318">
      <w:pPr>
        <w:spacing w:line="360" w:lineRule="auto"/>
        <w:rPr>
          <w:rFonts w:ascii="Arial" w:hAnsi="Arial"/>
        </w:rPr>
      </w:pPr>
      <w:r w:rsidRPr="00113318">
        <w:rPr>
          <w:rFonts w:ascii="Arial" w:hAnsi="Arial"/>
        </w:rPr>
        <w:t>- Helps non-profit organizations.</w:t>
      </w:r>
    </w:p>
    <w:p w14:paraId="6D91D612" w14:textId="77777777" w:rsidR="00113318" w:rsidRPr="00113318" w:rsidRDefault="00113318" w:rsidP="00113318">
      <w:pPr>
        <w:spacing w:line="360" w:lineRule="auto"/>
        <w:rPr>
          <w:rFonts w:ascii="Arial" w:hAnsi="Arial"/>
        </w:rPr>
      </w:pPr>
      <w:r w:rsidRPr="00113318">
        <w:rPr>
          <w:rFonts w:ascii="Arial" w:hAnsi="Arial"/>
        </w:rPr>
        <w:t>- Has a free page that helps companies create and manage a website.</w:t>
      </w:r>
    </w:p>
    <w:p w14:paraId="0ECE6FD8" w14:textId="77777777" w:rsidR="00113318" w:rsidRPr="00113318" w:rsidRDefault="00113318" w:rsidP="00113318">
      <w:pPr>
        <w:spacing w:line="360" w:lineRule="auto"/>
        <w:rPr>
          <w:rFonts w:ascii="Arial" w:hAnsi="Arial"/>
        </w:rPr>
      </w:pPr>
      <w:r w:rsidRPr="00113318">
        <w:rPr>
          <w:rFonts w:ascii="Arial" w:hAnsi="Arial"/>
        </w:rPr>
        <w:t>- They can request not to pay taxes.</w:t>
      </w:r>
    </w:p>
    <w:p w14:paraId="20A57C53" w14:textId="77777777" w:rsidR="00113318" w:rsidRPr="00113318" w:rsidRDefault="00113318" w:rsidP="00113318">
      <w:pPr>
        <w:spacing w:line="360" w:lineRule="auto"/>
        <w:rPr>
          <w:rFonts w:ascii="Arial" w:hAnsi="Arial"/>
        </w:rPr>
      </w:pPr>
      <w:r w:rsidRPr="00113318">
        <w:rPr>
          <w:rFonts w:ascii="Arial" w:hAnsi="Arial"/>
        </w:rPr>
        <w:t>- Access to subsidies.</w:t>
      </w:r>
    </w:p>
    <w:p w14:paraId="407A38DC" w14:textId="77777777" w:rsidR="00113318" w:rsidRDefault="00113318" w:rsidP="00113318">
      <w:pPr>
        <w:spacing w:line="360" w:lineRule="auto"/>
        <w:rPr>
          <w:rFonts w:ascii="Arial" w:hAnsi="Arial"/>
        </w:rPr>
      </w:pPr>
      <w:r w:rsidRPr="00113318">
        <w:rPr>
          <w:rFonts w:ascii="Arial" w:hAnsi="Arial"/>
        </w:rPr>
        <w:t>- Credibility.</w:t>
      </w:r>
    </w:p>
    <w:p w14:paraId="3C5D9C7E" w14:textId="6476CDC8" w:rsidR="00FA5D68" w:rsidRDefault="00FA5D68" w:rsidP="00113318">
      <w:pPr>
        <w:spacing w:line="360" w:lineRule="auto"/>
        <w:rPr>
          <w:rFonts w:ascii="Arial" w:hAnsi="Arial"/>
          <w:b/>
          <w:bCs/>
        </w:rPr>
      </w:pPr>
      <w:r w:rsidRPr="000C54F0">
        <w:rPr>
          <w:rFonts w:ascii="Arial" w:hAnsi="Arial"/>
          <w:b/>
          <w:bCs/>
        </w:rPr>
        <w:t>Weakness</w:t>
      </w:r>
      <w:r>
        <w:rPr>
          <w:rFonts w:ascii="Arial" w:hAnsi="Arial"/>
          <w:b/>
          <w:bCs/>
        </w:rPr>
        <w:t>:</w:t>
      </w:r>
    </w:p>
    <w:p w14:paraId="62318E00" w14:textId="38DFCA84" w:rsidR="00A2239E" w:rsidRDefault="00A2239E" w:rsidP="00113318">
      <w:pPr>
        <w:spacing w:line="360" w:lineRule="auto"/>
        <w:rPr>
          <w:rFonts w:ascii="Arial" w:hAnsi="Arial"/>
        </w:rPr>
      </w:pPr>
      <w:r>
        <w:rPr>
          <w:rFonts w:ascii="Arial" w:hAnsi="Arial"/>
          <w:b/>
          <w:bCs/>
        </w:rPr>
        <w:t>-</w:t>
      </w:r>
      <w:r w:rsidRPr="00A2239E">
        <w:t xml:space="preserve"> </w:t>
      </w:r>
      <w:r w:rsidRPr="00A2239E">
        <w:rPr>
          <w:rFonts w:ascii="Arial" w:hAnsi="Arial"/>
        </w:rPr>
        <w:t>Non-profit organizations that do not pay taxes are not allowed to conduct political campaigns or lobby.</w:t>
      </w:r>
    </w:p>
    <w:p w14:paraId="54955E44" w14:textId="77777777" w:rsidR="00450909" w:rsidRDefault="00450909" w:rsidP="00113318">
      <w:pPr>
        <w:spacing w:line="360" w:lineRule="auto"/>
        <w:rPr>
          <w:rFonts w:ascii="Arial" w:hAnsi="Arial"/>
        </w:rPr>
      </w:pPr>
    </w:p>
    <w:p w14:paraId="622B26C8" w14:textId="2BA42E6A" w:rsidR="00A2239E" w:rsidRDefault="00A2239E" w:rsidP="00113318">
      <w:pPr>
        <w:spacing w:line="360" w:lineRule="auto"/>
        <w:rPr>
          <w:rFonts w:ascii="Arial" w:hAnsi="Arial"/>
        </w:rPr>
      </w:pPr>
      <w:r>
        <w:rPr>
          <w:rFonts w:ascii="Arial" w:hAnsi="Arial"/>
        </w:rPr>
        <w:t>-</w:t>
      </w:r>
      <w:r w:rsidR="000574FE">
        <w:rPr>
          <w:rFonts w:ascii="Arial" w:hAnsi="Arial"/>
        </w:rPr>
        <w:t xml:space="preserve"> </w:t>
      </w:r>
      <w:r>
        <w:rPr>
          <w:rFonts w:ascii="Arial" w:hAnsi="Arial"/>
        </w:rPr>
        <w:t>Competitors</w:t>
      </w:r>
      <w:r w:rsidR="000574FE">
        <w:rPr>
          <w:rFonts w:ascii="Arial" w:hAnsi="Arial"/>
        </w:rPr>
        <w:t>.</w:t>
      </w:r>
    </w:p>
    <w:p w14:paraId="42D9F80B" w14:textId="72122D4F" w:rsidR="00A2239E" w:rsidRDefault="000574FE" w:rsidP="00113318">
      <w:pPr>
        <w:spacing w:line="360" w:lineRule="auto"/>
        <w:rPr>
          <w:rFonts w:ascii="Arial" w:hAnsi="Arial"/>
        </w:rPr>
      </w:pPr>
      <w:r>
        <w:rPr>
          <w:rFonts w:ascii="Arial" w:hAnsi="Arial"/>
        </w:rPr>
        <w:t xml:space="preserve">- </w:t>
      </w:r>
      <w:r w:rsidRPr="000574FE">
        <w:rPr>
          <w:rFonts w:ascii="Arial" w:hAnsi="Arial"/>
        </w:rPr>
        <w:t>Companies that want to imitate your style and culture</w:t>
      </w:r>
      <w:r>
        <w:rPr>
          <w:rFonts w:ascii="Arial" w:hAnsi="Arial"/>
        </w:rPr>
        <w:t>.</w:t>
      </w:r>
    </w:p>
    <w:p w14:paraId="67DB5EA6" w14:textId="734CBE88" w:rsidR="000574FE" w:rsidRDefault="00046D8C" w:rsidP="00113318">
      <w:pPr>
        <w:spacing w:line="360" w:lineRule="auto"/>
        <w:rPr>
          <w:rFonts w:ascii="Arial" w:hAnsi="Arial"/>
        </w:rPr>
      </w:pPr>
      <w:r>
        <w:rPr>
          <w:rFonts w:ascii="Arial" w:hAnsi="Arial"/>
        </w:rPr>
        <w:t xml:space="preserve">- </w:t>
      </w:r>
      <w:r w:rsidR="00777A34" w:rsidRPr="00777A34">
        <w:rPr>
          <w:rFonts w:ascii="Arial" w:hAnsi="Arial"/>
        </w:rPr>
        <w:t>Expenses</w:t>
      </w:r>
    </w:p>
    <w:p w14:paraId="1944C603" w14:textId="6EB714E6" w:rsidR="00440C80" w:rsidRPr="007D1157" w:rsidRDefault="00777A34" w:rsidP="000246B3">
      <w:pPr>
        <w:spacing w:line="360" w:lineRule="auto"/>
        <w:rPr>
          <w:rFonts w:ascii="Arial" w:hAnsi="Arial"/>
          <w:b/>
          <w:bCs/>
        </w:rPr>
      </w:pPr>
      <w:r w:rsidRPr="00777A34">
        <w:rPr>
          <w:rFonts w:ascii="Arial" w:hAnsi="Arial"/>
          <w:b/>
          <w:bCs/>
        </w:rPr>
        <w:t>Opportunities</w:t>
      </w:r>
      <w:r>
        <w:rPr>
          <w:rFonts w:ascii="Arial" w:hAnsi="Arial"/>
          <w:b/>
          <w:bCs/>
        </w:rPr>
        <w:t xml:space="preserve">: </w:t>
      </w:r>
    </w:p>
    <w:p w14:paraId="69E3D714" w14:textId="7E6D238C" w:rsidR="000246B3" w:rsidRPr="000246B3" w:rsidRDefault="000246B3" w:rsidP="000246B3">
      <w:pPr>
        <w:spacing w:line="360" w:lineRule="auto"/>
        <w:rPr>
          <w:rFonts w:ascii="Arial" w:hAnsi="Arial"/>
        </w:rPr>
      </w:pPr>
      <w:r w:rsidRPr="000246B3">
        <w:rPr>
          <w:rFonts w:ascii="Arial" w:hAnsi="Arial"/>
        </w:rPr>
        <w:t>- One of the opportunities that this company is using is the computing sector, digital marketing strategies, staying up to date with digitization.</w:t>
      </w:r>
    </w:p>
    <w:p w14:paraId="64BF0A5B" w14:textId="77777777" w:rsidR="000246B3" w:rsidRPr="000246B3" w:rsidRDefault="000246B3" w:rsidP="000246B3">
      <w:pPr>
        <w:spacing w:line="360" w:lineRule="auto"/>
        <w:rPr>
          <w:rFonts w:ascii="Arial" w:hAnsi="Arial"/>
        </w:rPr>
      </w:pPr>
      <w:r w:rsidRPr="000246B3">
        <w:rPr>
          <w:rFonts w:ascii="Arial" w:hAnsi="Arial"/>
        </w:rPr>
        <w:t>- Looking to new horizons with international expansions.</w:t>
      </w:r>
    </w:p>
    <w:p w14:paraId="0FFD3B13" w14:textId="77777777" w:rsidR="000246B3" w:rsidRPr="000246B3" w:rsidRDefault="000246B3" w:rsidP="000246B3">
      <w:pPr>
        <w:spacing w:line="360" w:lineRule="auto"/>
        <w:rPr>
          <w:rFonts w:ascii="Arial" w:hAnsi="Arial"/>
        </w:rPr>
      </w:pPr>
      <w:r w:rsidRPr="000246B3">
        <w:rPr>
          <w:rFonts w:ascii="Arial" w:hAnsi="Arial"/>
        </w:rPr>
        <w:t>- Hiring of new generations. Against new talents in the market.</w:t>
      </w:r>
    </w:p>
    <w:p w14:paraId="1B13FA68" w14:textId="00CFFE9B" w:rsidR="00777A34" w:rsidRPr="00777A34" w:rsidRDefault="000246B3" w:rsidP="000246B3">
      <w:pPr>
        <w:spacing w:line="360" w:lineRule="auto"/>
        <w:rPr>
          <w:rFonts w:ascii="Arial" w:hAnsi="Arial"/>
        </w:rPr>
      </w:pPr>
      <w:r w:rsidRPr="000246B3">
        <w:rPr>
          <w:rFonts w:ascii="Arial" w:hAnsi="Arial"/>
        </w:rPr>
        <w:t>- Management of legal documents (contracts, document management by use of software). Opportunities of new technologies to facilitate the administration of the company</w:t>
      </w:r>
    </w:p>
    <w:p w14:paraId="04C04148" w14:textId="247D8130" w:rsidR="008834D4" w:rsidRPr="000246B3" w:rsidRDefault="000246B3" w:rsidP="00134D78">
      <w:pPr>
        <w:spacing w:line="360" w:lineRule="auto"/>
        <w:rPr>
          <w:rFonts w:ascii="Arial" w:hAnsi="Arial"/>
          <w:b/>
          <w:bCs/>
        </w:rPr>
      </w:pPr>
      <w:r w:rsidRPr="000246B3">
        <w:rPr>
          <w:rFonts w:ascii="Arial" w:hAnsi="Arial"/>
          <w:b/>
          <w:bCs/>
        </w:rPr>
        <w:t xml:space="preserve">Threats </w:t>
      </w:r>
      <w:r>
        <w:rPr>
          <w:rFonts w:ascii="Arial" w:hAnsi="Arial"/>
          <w:b/>
          <w:bCs/>
        </w:rPr>
        <w:t>:</w:t>
      </w:r>
    </w:p>
    <w:p w14:paraId="2CD0E2D7" w14:textId="3DB04C49" w:rsidR="00720E7D" w:rsidRPr="00720E7D" w:rsidRDefault="00720E7D" w:rsidP="00720E7D">
      <w:pPr>
        <w:spacing w:line="360" w:lineRule="auto"/>
        <w:rPr>
          <w:rFonts w:ascii="Arial" w:hAnsi="Arial"/>
        </w:rPr>
      </w:pPr>
      <w:r w:rsidRPr="00720E7D">
        <w:rPr>
          <w:rFonts w:ascii="Arial" w:hAnsi="Arial"/>
        </w:rPr>
        <w:t xml:space="preserve">- Appearance of products or offers that are more affordable than </w:t>
      </w:r>
      <w:proofErr w:type="spellStart"/>
      <w:r w:rsidRPr="00720E7D">
        <w:rPr>
          <w:rFonts w:ascii="Arial" w:hAnsi="Arial"/>
        </w:rPr>
        <w:t>Firespring</w:t>
      </w:r>
      <w:proofErr w:type="spellEnd"/>
      <w:r w:rsidRPr="00720E7D">
        <w:rPr>
          <w:rFonts w:ascii="Arial" w:hAnsi="Arial"/>
        </w:rPr>
        <w:t>.</w:t>
      </w:r>
    </w:p>
    <w:p w14:paraId="649B0CEC" w14:textId="77777777" w:rsidR="00720E7D" w:rsidRPr="00720E7D" w:rsidRDefault="00720E7D" w:rsidP="00720E7D">
      <w:pPr>
        <w:spacing w:line="360" w:lineRule="auto"/>
        <w:rPr>
          <w:rFonts w:ascii="Arial" w:hAnsi="Arial"/>
        </w:rPr>
      </w:pPr>
      <w:r w:rsidRPr="00720E7D">
        <w:rPr>
          <w:rFonts w:ascii="Arial" w:hAnsi="Arial"/>
        </w:rPr>
        <w:t>- Appearance of competitors.</w:t>
      </w:r>
    </w:p>
    <w:p w14:paraId="2B4BAA21" w14:textId="130BDAFC" w:rsidR="00720E7D" w:rsidRPr="00720E7D" w:rsidRDefault="00720E7D" w:rsidP="00720E7D">
      <w:pPr>
        <w:spacing w:line="360" w:lineRule="auto"/>
        <w:rPr>
          <w:rFonts w:ascii="Arial" w:hAnsi="Arial"/>
        </w:rPr>
      </w:pPr>
      <w:r w:rsidRPr="00720E7D">
        <w:rPr>
          <w:rFonts w:ascii="Arial" w:hAnsi="Arial"/>
        </w:rPr>
        <w:t xml:space="preserve">- Changes in customer </w:t>
      </w:r>
      <w:r>
        <w:rPr>
          <w:rFonts w:ascii="Arial" w:hAnsi="Arial"/>
        </w:rPr>
        <w:t>behaviour</w:t>
      </w:r>
      <w:r w:rsidRPr="00720E7D">
        <w:rPr>
          <w:rFonts w:ascii="Arial" w:hAnsi="Arial"/>
        </w:rPr>
        <w:t>.</w:t>
      </w:r>
    </w:p>
    <w:p w14:paraId="10CA7926" w14:textId="77777777" w:rsidR="00720E7D" w:rsidRPr="00720E7D" w:rsidRDefault="00720E7D" w:rsidP="00720E7D">
      <w:pPr>
        <w:spacing w:line="360" w:lineRule="auto"/>
        <w:rPr>
          <w:rFonts w:ascii="Arial" w:hAnsi="Arial"/>
        </w:rPr>
      </w:pPr>
      <w:r w:rsidRPr="00720E7D">
        <w:rPr>
          <w:rFonts w:ascii="Arial" w:hAnsi="Arial"/>
        </w:rPr>
        <w:t>- Problems with supplies.</w:t>
      </w:r>
    </w:p>
    <w:p w14:paraId="42967362" w14:textId="77777777" w:rsidR="00720E7D" w:rsidRPr="00720E7D" w:rsidRDefault="00720E7D" w:rsidP="00720E7D">
      <w:pPr>
        <w:spacing w:line="360" w:lineRule="auto"/>
        <w:rPr>
          <w:rFonts w:ascii="Arial" w:hAnsi="Arial"/>
        </w:rPr>
      </w:pPr>
      <w:r w:rsidRPr="00720E7D">
        <w:rPr>
          <w:rFonts w:ascii="Arial" w:hAnsi="Arial"/>
        </w:rPr>
        <w:t>- Appearance of a pandemic.</w:t>
      </w:r>
    </w:p>
    <w:p w14:paraId="12C2F02F" w14:textId="71D69E4A" w:rsidR="00980A44" w:rsidRDefault="00720E7D" w:rsidP="00134D78">
      <w:pPr>
        <w:spacing w:line="360" w:lineRule="auto"/>
        <w:rPr>
          <w:rFonts w:ascii="Arial" w:hAnsi="Arial"/>
        </w:rPr>
      </w:pPr>
      <w:r w:rsidRPr="00720E7D">
        <w:rPr>
          <w:rFonts w:ascii="Arial" w:hAnsi="Arial"/>
        </w:rPr>
        <w:t>- Threat of data breach through cybersecurity.</w:t>
      </w:r>
    </w:p>
    <w:p w14:paraId="1AE8C109" w14:textId="6EAB62B5" w:rsidR="00E353A6" w:rsidRDefault="0078054A" w:rsidP="00134D78">
      <w:pPr>
        <w:spacing w:line="360" w:lineRule="auto"/>
        <w:rPr>
          <w:rFonts w:ascii="Arial" w:hAnsi="Arial"/>
        </w:rPr>
      </w:pPr>
      <w:r w:rsidRPr="0078054A">
        <w:rPr>
          <w:rFonts w:ascii="Arial" w:hAnsi="Arial"/>
        </w:rPr>
        <w:t>Now I would like to analy</w:t>
      </w:r>
      <w:r>
        <w:rPr>
          <w:rFonts w:ascii="Arial" w:hAnsi="Arial"/>
        </w:rPr>
        <w:t>s</w:t>
      </w:r>
      <w:r w:rsidRPr="0078054A">
        <w:rPr>
          <w:rFonts w:ascii="Arial" w:hAnsi="Arial"/>
        </w:rPr>
        <w:t>e the external environment with PESTEL analysis and Porte 5</w:t>
      </w:r>
    </w:p>
    <w:p w14:paraId="20AFBC7A" w14:textId="77777777" w:rsidR="00B34DDF" w:rsidRDefault="00B34DDF" w:rsidP="00134D78">
      <w:pPr>
        <w:spacing w:line="360" w:lineRule="auto"/>
        <w:rPr>
          <w:rFonts w:ascii="Arial" w:hAnsi="Arial"/>
        </w:rPr>
      </w:pPr>
    </w:p>
    <w:p w14:paraId="3C8BD6BA" w14:textId="6F88AEE9" w:rsidR="00B34DDF" w:rsidRPr="00737503" w:rsidRDefault="00737503" w:rsidP="00737503">
      <w:pPr>
        <w:spacing w:line="360" w:lineRule="auto"/>
        <w:ind w:left="720"/>
        <w:rPr>
          <w:rFonts w:ascii="Arial" w:hAnsi="Arial"/>
          <w:b/>
          <w:bCs/>
          <w:color w:val="ED7D31" w:themeColor="accent2"/>
        </w:rPr>
      </w:pPr>
      <w:r w:rsidRPr="00737503">
        <w:rPr>
          <w:rFonts w:ascii="Arial" w:hAnsi="Arial"/>
          <w:b/>
          <w:bCs/>
          <w:color w:val="ED7D31" w:themeColor="accent2"/>
        </w:rPr>
        <w:t xml:space="preserve">                      </w:t>
      </w:r>
      <w:r>
        <w:rPr>
          <w:rFonts w:ascii="Arial" w:hAnsi="Arial"/>
          <w:b/>
          <w:bCs/>
          <w:color w:val="ED7D31" w:themeColor="accent2"/>
        </w:rPr>
        <w:t xml:space="preserve">  </w:t>
      </w:r>
      <w:r w:rsidRPr="00737503">
        <w:rPr>
          <w:rFonts w:ascii="Arial" w:hAnsi="Arial"/>
          <w:b/>
          <w:bCs/>
          <w:color w:val="ED7D31" w:themeColor="accent2"/>
        </w:rPr>
        <w:t xml:space="preserve">            </w:t>
      </w:r>
      <w:r w:rsidR="00A3512F" w:rsidRPr="00737503">
        <w:rPr>
          <w:rFonts w:ascii="Arial" w:hAnsi="Arial"/>
          <w:b/>
          <w:bCs/>
          <w:color w:val="ED7D31" w:themeColor="accent2"/>
        </w:rPr>
        <w:t>External environment.</w:t>
      </w:r>
    </w:p>
    <w:p w14:paraId="306E3C53" w14:textId="64E6B930" w:rsidR="00D3276C" w:rsidRPr="0031600E" w:rsidRDefault="00D3276C" w:rsidP="00D3276C">
      <w:pPr>
        <w:spacing w:line="360" w:lineRule="auto"/>
        <w:ind w:left="720"/>
        <w:rPr>
          <w:rFonts w:ascii="Arial" w:hAnsi="Arial"/>
          <w:b/>
          <w:bCs/>
        </w:rPr>
      </w:pPr>
      <w:r>
        <w:rPr>
          <w:rFonts w:ascii="Arial" w:hAnsi="Arial"/>
          <w:b/>
          <w:bCs/>
        </w:rPr>
        <w:t xml:space="preserve">                                     </w:t>
      </w:r>
      <w:r w:rsidRPr="00D3276C">
        <w:rPr>
          <w:rFonts w:ascii="Arial" w:hAnsi="Arial"/>
          <w:b/>
          <w:bCs/>
          <w:color w:val="ED7D31" w:themeColor="accent2"/>
        </w:rPr>
        <w:t xml:space="preserve">PESTEL ANALYSIS </w:t>
      </w:r>
    </w:p>
    <w:p w14:paraId="73D95EA8" w14:textId="77777777" w:rsidR="00450909" w:rsidRDefault="00481A70" w:rsidP="00A3512F">
      <w:pPr>
        <w:spacing w:line="360" w:lineRule="auto"/>
        <w:rPr>
          <w:rFonts w:ascii="Arial" w:hAnsi="Arial"/>
        </w:rPr>
      </w:pPr>
      <w:r w:rsidRPr="00481A70">
        <w:rPr>
          <w:rFonts w:ascii="Arial" w:hAnsi="Arial"/>
          <w:b/>
          <w:bCs/>
        </w:rPr>
        <w:t>Political</w:t>
      </w:r>
      <w:r>
        <w:rPr>
          <w:rFonts w:ascii="Arial" w:hAnsi="Arial"/>
        </w:rPr>
        <w:t xml:space="preserve">: </w:t>
      </w:r>
      <w:r w:rsidRPr="00481A70">
        <w:rPr>
          <w:rFonts w:ascii="Arial" w:hAnsi="Arial"/>
        </w:rPr>
        <w:t>In this c</w:t>
      </w:r>
      <w:r>
        <w:rPr>
          <w:rFonts w:ascii="Arial" w:hAnsi="Arial"/>
        </w:rPr>
        <w:t>ase</w:t>
      </w:r>
      <w:r w:rsidRPr="00481A70">
        <w:rPr>
          <w:rFonts w:ascii="Arial" w:hAnsi="Arial"/>
        </w:rPr>
        <w:t xml:space="preserve"> for the </w:t>
      </w:r>
      <w:proofErr w:type="spellStart"/>
      <w:r w:rsidRPr="00481A70">
        <w:rPr>
          <w:rFonts w:ascii="Arial" w:hAnsi="Arial"/>
        </w:rPr>
        <w:t>Firespring</w:t>
      </w:r>
      <w:proofErr w:type="spellEnd"/>
      <w:r w:rsidRPr="00481A70">
        <w:rPr>
          <w:rFonts w:ascii="Arial" w:hAnsi="Arial"/>
        </w:rPr>
        <w:t xml:space="preserve"> company, political factors can influence monetary aspects. For example, policies that can affect the foreign market </w:t>
      </w:r>
      <w:r w:rsidR="0031600E">
        <w:rPr>
          <w:rFonts w:ascii="Arial" w:hAnsi="Arial"/>
        </w:rPr>
        <w:t xml:space="preserve">and </w:t>
      </w:r>
      <w:r w:rsidRPr="00481A70">
        <w:rPr>
          <w:rFonts w:ascii="Arial" w:hAnsi="Arial"/>
        </w:rPr>
        <w:t>tax policies. In this case</w:t>
      </w:r>
      <w:r w:rsidR="0031600E">
        <w:rPr>
          <w:rFonts w:ascii="Arial" w:hAnsi="Arial"/>
        </w:rPr>
        <w:t xml:space="preserve">, as we had previously commented, the company's website </w:t>
      </w:r>
      <w:r w:rsidRPr="00481A70">
        <w:rPr>
          <w:rFonts w:ascii="Arial" w:hAnsi="Arial"/>
        </w:rPr>
        <w:t xml:space="preserve">is a non-profit website. But this website depends on funding, since being </w:t>
      </w:r>
      <w:r w:rsidR="00FE4EC4">
        <w:rPr>
          <w:rFonts w:ascii="Arial" w:hAnsi="Arial"/>
        </w:rPr>
        <w:t xml:space="preserve">a </w:t>
      </w:r>
      <w:r w:rsidRPr="00481A70">
        <w:rPr>
          <w:rFonts w:ascii="Arial" w:hAnsi="Arial"/>
        </w:rPr>
        <w:t xml:space="preserve">non-profit, what </w:t>
      </w:r>
      <w:proofErr w:type="spellStart"/>
      <w:r w:rsidRPr="00481A70">
        <w:rPr>
          <w:rFonts w:ascii="Arial" w:hAnsi="Arial"/>
        </w:rPr>
        <w:t>Firespring</w:t>
      </w:r>
      <w:proofErr w:type="spellEnd"/>
      <w:r w:rsidRPr="00481A70">
        <w:rPr>
          <w:rFonts w:ascii="Arial" w:hAnsi="Arial"/>
        </w:rPr>
        <w:t xml:space="preserve"> does is ask for help through donations. If these donations can be affected by politics, since if some kind of </w:t>
      </w:r>
    </w:p>
    <w:p w14:paraId="32F84A76" w14:textId="77777777" w:rsidR="00450909" w:rsidRDefault="00450909" w:rsidP="00A3512F">
      <w:pPr>
        <w:spacing w:line="360" w:lineRule="auto"/>
        <w:rPr>
          <w:rFonts w:ascii="Arial" w:hAnsi="Arial"/>
        </w:rPr>
      </w:pPr>
    </w:p>
    <w:p w14:paraId="055FC650" w14:textId="77777777" w:rsidR="00450909" w:rsidRDefault="00450909" w:rsidP="00A3512F">
      <w:pPr>
        <w:spacing w:line="360" w:lineRule="auto"/>
        <w:rPr>
          <w:rFonts w:ascii="Arial" w:hAnsi="Arial"/>
        </w:rPr>
      </w:pPr>
    </w:p>
    <w:p w14:paraId="4324DA95" w14:textId="41D80CE5" w:rsidR="003F5BCE" w:rsidRPr="00450909" w:rsidRDefault="00481A70" w:rsidP="00A3512F">
      <w:pPr>
        <w:spacing w:line="360" w:lineRule="auto"/>
        <w:rPr>
          <w:rFonts w:ascii="Arial" w:hAnsi="Arial"/>
        </w:rPr>
      </w:pPr>
      <w:r w:rsidRPr="00481A70">
        <w:rPr>
          <w:rFonts w:ascii="Arial" w:hAnsi="Arial"/>
        </w:rPr>
        <w:t xml:space="preserve">problem arises in politics, this help can be </w:t>
      </w:r>
      <w:r w:rsidR="002A083E" w:rsidRPr="00481A70">
        <w:rPr>
          <w:rFonts w:ascii="Arial" w:hAnsi="Arial"/>
        </w:rPr>
        <w:t>eliminated,</w:t>
      </w:r>
      <w:r w:rsidRPr="00481A70">
        <w:rPr>
          <w:rFonts w:ascii="Arial" w:hAnsi="Arial"/>
        </w:rPr>
        <w:t xml:space="preserve"> and they would have to look for </w:t>
      </w:r>
      <w:r w:rsidRPr="0031600E">
        <w:rPr>
          <w:rFonts w:ascii="Arial" w:hAnsi="Arial"/>
        </w:rPr>
        <w:t>another source of income. (</w:t>
      </w:r>
      <w:proofErr w:type="spellStart"/>
      <w:r w:rsidRPr="0031600E">
        <w:rPr>
          <w:rFonts w:ascii="Arial" w:hAnsi="Arial"/>
        </w:rPr>
        <w:t>Firespring</w:t>
      </w:r>
      <w:proofErr w:type="spellEnd"/>
      <w:r w:rsidRPr="0031600E">
        <w:rPr>
          <w:rFonts w:ascii="Arial" w:hAnsi="Arial"/>
        </w:rPr>
        <w:t>, 2017)</w:t>
      </w:r>
    </w:p>
    <w:p w14:paraId="658320AD" w14:textId="188DAF5E" w:rsidR="00440C80" w:rsidRPr="00450909" w:rsidRDefault="00704A2A" w:rsidP="00134D78">
      <w:pPr>
        <w:spacing w:line="360" w:lineRule="auto"/>
        <w:rPr>
          <w:rFonts w:ascii="Arial" w:hAnsi="Arial"/>
        </w:rPr>
      </w:pPr>
      <w:r>
        <w:rPr>
          <w:rFonts w:ascii="Arial" w:hAnsi="Arial"/>
          <w:b/>
          <w:bCs/>
        </w:rPr>
        <w:t>Economic:</w:t>
      </w:r>
      <w:r w:rsidR="00861D4E" w:rsidRPr="00861D4E">
        <w:t xml:space="preserve"> </w:t>
      </w:r>
      <w:r w:rsidR="00861D4E" w:rsidRPr="00861D4E">
        <w:rPr>
          <w:rFonts w:ascii="Arial" w:hAnsi="Arial"/>
        </w:rPr>
        <w:t>In the economic factor we can see that this company has a significant impact on different organizations, which generates good income since this company works with state-owned companies. (</w:t>
      </w:r>
      <w:proofErr w:type="spellStart"/>
      <w:r w:rsidR="00861D4E" w:rsidRPr="00861D4E">
        <w:rPr>
          <w:rFonts w:ascii="Arial" w:hAnsi="Arial"/>
        </w:rPr>
        <w:t>Firespring</w:t>
      </w:r>
      <w:proofErr w:type="spellEnd"/>
      <w:r w:rsidR="00861D4E" w:rsidRPr="00861D4E">
        <w:rPr>
          <w:rFonts w:ascii="Arial" w:hAnsi="Arial"/>
        </w:rPr>
        <w:t>, 2024</w:t>
      </w:r>
      <w:r w:rsidR="00B31C06">
        <w:rPr>
          <w:rFonts w:ascii="Arial" w:hAnsi="Arial"/>
        </w:rPr>
        <w:t>d</w:t>
      </w:r>
      <w:r w:rsidR="00861D4E" w:rsidRPr="00861D4E">
        <w:rPr>
          <w:rFonts w:ascii="Arial" w:hAnsi="Arial"/>
        </w:rPr>
        <w:t>)</w:t>
      </w:r>
      <w:r w:rsidR="00754388">
        <w:rPr>
          <w:rFonts w:ascii="Arial" w:hAnsi="Arial"/>
        </w:rPr>
        <w:t xml:space="preserve"> . </w:t>
      </w:r>
      <w:r w:rsidR="00754388" w:rsidRPr="00754388">
        <w:rPr>
          <w:rFonts w:ascii="Arial" w:hAnsi="Arial"/>
        </w:rPr>
        <w:t>But this can also have negative aspects, such as high interest rates and, finally, fiscal policies.</w:t>
      </w:r>
    </w:p>
    <w:p w14:paraId="72435723" w14:textId="2BFD3342" w:rsidR="008B3850" w:rsidRDefault="0031600E" w:rsidP="00134D78">
      <w:pPr>
        <w:spacing w:line="360" w:lineRule="auto"/>
        <w:rPr>
          <w:rFonts w:ascii="Arial" w:hAnsi="Arial"/>
        </w:rPr>
      </w:pPr>
      <w:r w:rsidRPr="0031600E">
        <w:rPr>
          <w:rFonts w:ascii="Arial" w:hAnsi="Arial"/>
          <w:b/>
          <w:bCs/>
        </w:rPr>
        <w:t>Social:</w:t>
      </w:r>
      <w:r w:rsidR="009F03C0" w:rsidRPr="009F03C0">
        <w:t xml:space="preserve"> </w:t>
      </w:r>
      <w:r w:rsidR="009F03C0" w:rsidRPr="009F03C0">
        <w:rPr>
          <w:rFonts w:ascii="Arial" w:hAnsi="Arial"/>
        </w:rPr>
        <w:t>In this part the company exposes its culture and values, which means that it can capture the attention of future customers through these. This can be classified into age factors, professional activities (the interest of the company) and population growth. These</w:t>
      </w:r>
    </w:p>
    <w:p w14:paraId="3C8DA4E0" w14:textId="082E4615" w:rsidR="00980A44" w:rsidRDefault="009F03C0" w:rsidP="00134D78">
      <w:pPr>
        <w:spacing w:line="360" w:lineRule="auto"/>
        <w:rPr>
          <w:rFonts w:ascii="Arial" w:hAnsi="Arial"/>
          <w:b/>
          <w:bCs/>
        </w:rPr>
      </w:pPr>
      <w:r w:rsidRPr="009F03C0">
        <w:rPr>
          <w:rFonts w:ascii="Arial" w:hAnsi="Arial"/>
        </w:rPr>
        <w:t xml:space="preserve"> factors can help the </w:t>
      </w:r>
      <w:proofErr w:type="spellStart"/>
      <w:r w:rsidRPr="009F03C0">
        <w:rPr>
          <w:rFonts w:ascii="Arial" w:hAnsi="Arial"/>
        </w:rPr>
        <w:t>Firespring</w:t>
      </w:r>
      <w:proofErr w:type="spellEnd"/>
      <w:r w:rsidRPr="009F03C0">
        <w:rPr>
          <w:rFonts w:ascii="Arial" w:hAnsi="Arial"/>
        </w:rPr>
        <w:t xml:space="preserve"> company to classify its </w:t>
      </w:r>
      <w:r w:rsidR="002A083E" w:rsidRPr="009F03C0">
        <w:rPr>
          <w:rFonts w:ascii="Arial" w:hAnsi="Arial"/>
        </w:rPr>
        <w:t>customers,</w:t>
      </w:r>
      <w:r w:rsidRPr="009F03C0">
        <w:rPr>
          <w:rFonts w:ascii="Arial" w:hAnsi="Arial"/>
        </w:rPr>
        <w:t xml:space="preserve"> and they will understand their customers since they know what motivates them.</w:t>
      </w:r>
    </w:p>
    <w:p w14:paraId="7532484C" w14:textId="601F654F" w:rsidR="00B34DDF" w:rsidRDefault="002F4B33" w:rsidP="00134D78">
      <w:pPr>
        <w:spacing w:line="360" w:lineRule="auto"/>
        <w:rPr>
          <w:rFonts w:ascii="Arial" w:hAnsi="Arial"/>
        </w:rPr>
      </w:pPr>
      <w:r>
        <w:rPr>
          <w:rFonts w:ascii="Arial" w:hAnsi="Arial"/>
          <w:b/>
          <w:bCs/>
        </w:rPr>
        <w:t>T</w:t>
      </w:r>
      <w:r w:rsidRPr="002F4B33">
        <w:rPr>
          <w:rFonts w:ascii="Arial" w:hAnsi="Arial"/>
          <w:b/>
          <w:bCs/>
        </w:rPr>
        <w:t>echnological</w:t>
      </w:r>
      <w:r>
        <w:rPr>
          <w:rFonts w:ascii="Arial" w:hAnsi="Arial"/>
          <w:b/>
          <w:bCs/>
        </w:rPr>
        <w:t xml:space="preserve">: </w:t>
      </w:r>
      <w:r w:rsidR="00BC35F5" w:rsidRPr="00BC35F5">
        <w:rPr>
          <w:rFonts w:ascii="Arial" w:hAnsi="Arial"/>
        </w:rPr>
        <w:t xml:space="preserve">Technology can be a double-edged sword, as it can have its advantages and disadvantages. In this context, this company has used technology excellently, as it is the medium it uses to work, communicate and create new content. In this context, we can see how the web </w:t>
      </w:r>
      <w:r w:rsidR="002A083E" w:rsidRPr="00BC35F5">
        <w:rPr>
          <w:rFonts w:ascii="Arial" w:hAnsi="Arial"/>
        </w:rPr>
        <w:t>pages</w:t>
      </w:r>
      <w:r w:rsidR="00BC35F5" w:rsidRPr="00BC35F5">
        <w:rPr>
          <w:rFonts w:ascii="Arial" w:hAnsi="Arial"/>
        </w:rPr>
        <w:t>, its printing area and integrated marketing.</w:t>
      </w:r>
    </w:p>
    <w:p w14:paraId="5104D7B8" w14:textId="2F25160F" w:rsidR="00D30E67" w:rsidRPr="00D30E67" w:rsidRDefault="00A71AEB" w:rsidP="00D30E67">
      <w:pPr>
        <w:spacing w:line="360" w:lineRule="auto"/>
        <w:rPr>
          <w:rFonts w:ascii="Arial" w:hAnsi="Arial"/>
        </w:rPr>
      </w:pPr>
      <w:r w:rsidRPr="00A71AEB">
        <w:rPr>
          <w:rFonts w:ascii="Arial" w:hAnsi="Arial"/>
          <w:b/>
          <w:bCs/>
        </w:rPr>
        <w:t>Environmen</w:t>
      </w:r>
      <w:r>
        <w:rPr>
          <w:rFonts w:ascii="Arial" w:hAnsi="Arial"/>
        </w:rPr>
        <w:t>t:</w:t>
      </w:r>
      <w:r w:rsidRPr="00A71AEB">
        <w:t xml:space="preserve"> </w:t>
      </w:r>
      <w:r w:rsidRPr="00A71AEB">
        <w:rPr>
          <w:rFonts w:ascii="Arial" w:hAnsi="Arial"/>
        </w:rPr>
        <w:t>This fact is important because it has gained importance in recent years, which is why this company has adapted and improved its equipment to reduce waste levels to a minimum. This company takes the environment into account. They use ecological materials and recycle. A phrase that shows the importance that this company has with the environment is that the environment is the responsibility of all companies</w:t>
      </w:r>
      <w:r>
        <w:rPr>
          <w:rFonts w:ascii="Arial" w:hAnsi="Arial"/>
        </w:rPr>
        <w:t>.</w:t>
      </w:r>
      <w:r w:rsidR="00D30E67" w:rsidRPr="00D30E67">
        <w:rPr>
          <w:rFonts w:ascii="Times New Roman" w:eastAsia="Times New Roman" w:hAnsi="Times New Roman" w:cs="Times New Roman"/>
          <w:sz w:val="24"/>
          <w:szCs w:val="24"/>
          <w:lang w:eastAsia="en-GB"/>
        </w:rPr>
        <w:t xml:space="preserve"> </w:t>
      </w:r>
      <w:r w:rsidR="00D30E67" w:rsidRPr="00D30E67">
        <w:rPr>
          <w:rFonts w:ascii="Arial" w:hAnsi="Arial"/>
        </w:rPr>
        <w:t>(</w:t>
      </w:r>
      <w:proofErr w:type="spellStart"/>
      <w:r w:rsidR="00D30E67" w:rsidRPr="00D30E67">
        <w:rPr>
          <w:rFonts w:ascii="Arial" w:hAnsi="Arial"/>
        </w:rPr>
        <w:t>Firespring</w:t>
      </w:r>
      <w:proofErr w:type="spellEnd"/>
      <w:r w:rsidR="00D30E67" w:rsidRPr="00D30E67">
        <w:rPr>
          <w:rFonts w:ascii="Arial" w:hAnsi="Arial"/>
        </w:rPr>
        <w:t>, 2023</w:t>
      </w:r>
      <w:r w:rsidR="000F4E69">
        <w:rPr>
          <w:rFonts w:ascii="Arial" w:hAnsi="Arial"/>
        </w:rPr>
        <w:t>c</w:t>
      </w:r>
      <w:r w:rsidR="00D30E67" w:rsidRPr="00D30E67">
        <w:rPr>
          <w:rFonts w:ascii="Arial" w:hAnsi="Arial"/>
        </w:rPr>
        <w:t>)</w:t>
      </w:r>
    </w:p>
    <w:p w14:paraId="2F2D0EFA" w14:textId="423471AC" w:rsidR="00D3276C" w:rsidRDefault="004A7A6F" w:rsidP="003A570F">
      <w:pPr>
        <w:spacing w:line="360" w:lineRule="auto"/>
        <w:rPr>
          <w:rFonts w:ascii="Arial" w:hAnsi="Arial"/>
        </w:rPr>
      </w:pPr>
      <w:r w:rsidRPr="004A7A6F">
        <w:rPr>
          <w:rFonts w:ascii="Arial" w:hAnsi="Arial"/>
          <w:b/>
          <w:bCs/>
        </w:rPr>
        <w:t xml:space="preserve">Legal: </w:t>
      </w:r>
      <w:proofErr w:type="spellStart"/>
      <w:r w:rsidR="00CC2D01" w:rsidRPr="00CC2D01">
        <w:rPr>
          <w:rFonts w:ascii="Arial" w:hAnsi="Arial"/>
        </w:rPr>
        <w:t>Firespring</w:t>
      </w:r>
      <w:proofErr w:type="spellEnd"/>
      <w:r w:rsidR="00CC2D01" w:rsidRPr="00CC2D01">
        <w:rPr>
          <w:rFonts w:ascii="Arial" w:hAnsi="Arial"/>
        </w:rPr>
        <w:t xml:space="preserve"> likes to protect its customers, so it is very </w:t>
      </w:r>
      <w:r w:rsidR="002A083E" w:rsidRPr="00CC2D01">
        <w:rPr>
          <w:rFonts w:ascii="Arial" w:hAnsi="Arial"/>
        </w:rPr>
        <w:t>aware</w:t>
      </w:r>
      <w:r w:rsidR="00CC2D01" w:rsidRPr="00CC2D01">
        <w:rPr>
          <w:rFonts w:ascii="Arial" w:hAnsi="Arial"/>
        </w:rPr>
        <w:t xml:space="preserve"> of the policies and laws. In this case, this company has a section that talks about its privacy policy, how it protects its customers' data, how it collects data, </w:t>
      </w:r>
      <w:r w:rsidR="002A083E" w:rsidRPr="00CC2D01">
        <w:rPr>
          <w:rFonts w:ascii="Arial" w:hAnsi="Arial"/>
        </w:rPr>
        <w:t>etc.</w:t>
      </w:r>
      <w:r w:rsidR="003A570F" w:rsidRPr="00D30E67">
        <w:rPr>
          <w:rFonts w:ascii="Times New Roman" w:eastAsia="Times New Roman" w:hAnsi="Times New Roman" w:cs="Times New Roman"/>
          <w:sz w:val="24"/>
          <w:szCs w:val="24"/>
          <w:lang w:eastAsia="en-GB"/>
        </w:rPr>
        <w:t xml:space="preserve"> </w:t>
      </w:r>
      <w:r w:rsidR="003A570F" w:rsidRPr="00D30E67">
        <w:rPr>
          <w:rFonts w:ascii="Arial" w:hAnsi="Arial"/>
        </w:rPr>
        <w:t>(</w:t>
      </w:r>
      <w:proofErr w:type="spellStart"/>
      <w:r w:rsidR="003A570F" w:rsidRPr="00D30E67">
        <w:rPr>
          <w:rFonts w:ascii="Arial" w:hAnsi="Arial"/>
        </w:rPr>
        <w:t>Firespring</w:t>
      </w:r>
      <w:proofErr w:type="spellEnd"/>
      <w:r w:rsidR="003A570F" w:rsidRPr="00D30E67">
        <w:rPr>
          <w:rFonts w:ascii="Arial" w:hAnsi="Arial"/>
        </w:rPr>
        <w:t>, 2023</w:t>
      </w:r>
      <w:r w:rsidR="003A570F">
        <w:rPr>
          <w:rFonts w:ascii="Arial" w:hAnsi="Arial"/>
        </w:rPr>
        <w:t>d</w:t>
      </w:r>
      <w:r w:rsidR="003A570F" w:rsidRPr="00D30E67">
        <w:rPr>
          <w:rFonts w:ascii="Arial" w:hAnsi="Arial"/>
        </w:rPr>
        <w:t>)</w:t>
      </w:r>
    </w:p>
    <w:p w14:paraId="01FA6417" w14:textId="76CC8D2E" w:rsidR="003A570F" w:rsidRDefault="00D3276C" w:rsidP="003A570F">
      <w:pPr>
        <w:spacing w:line="360" w:lineRule="auto"/>
        <w:rPr>
          <w:rFonts w:ascii="Arial" w:hAnsi="Arial"/>
        </w:rPr>
      </w:pPr>
      <w:r w:rsidRPr="00D3276C">
        <w:rPr>
          <w:rFonts w:ascii="Arial" w:hAnsi="Arial"/>
        </w:rPr>
        <w:t>Now I would like to analy</w:t>
      </w:r>
      <w:r w:rsidR="00E956B1">
        <w:rPr>
          <w:rFonts w:ascii="Arial" w:hAnsi="Arial"/>
        </w:rPr>
        <w:t>s</w:t>
      </w:r>
      <w:r w:rsidRPr="00D3276C">
        <w:rPr>
          <w:rFonts w:ascii="Arial" w:hAnsi="Arial"/>
        </w:rPr>
        <w:t>e the competitors of this company using Porter's 5 forces.</w:t>
      </w:r>
    </w:p>
    <w:p w14:paraId="66CFE7D1" w14:textId="77777777" w:rsidR="00477598" w:rsidRDefault="00477598" w:rsidP="003A570F">
      <w:pPr>
        <w:spacing w:line="360" w:lineRule="auto"/>
        <w:rPr>
          <w:rFonts w:ascii="Arial" w:hAnsi="Arial"/>
        </w:rPr>
      </w:pPr>
    </w:p>
    <w:p w14:paraId="1A9B3524" w14:textId="77777777" w:rsidR="00477598" w:rsidRDefault="00477598" w:rsidP="003A570F">
      <w:pPr>
        <w:spacing w:line="360" w:lineRule="auto"/>
        <w:rPr>
          <w:rFonts w:ascii="Arial" w:hAnsi="Arial"/>
        </w:rPr>
      </w:pPr>
    </w:p>
    <w:p w14:paraId="28C625C8" w14:textId="77777777" w:rsidR="00477598" w:rsidRDefault="00477598" w:rsidP="003A570F">
      <w:pPr>
        <w:spacing w:line="360" w:lineRule="auto"/>
        <w:rPr>
          <w:rFonts w:ascii="Arial" w:hAnsi="Arial"/>
        </w:rPr>
      </w:pPr>
    </w:p>
    <w:p w14:paraId="3917FAD7" w14:textId="77777777" w:rsidR="00477598" w:rsidRDefault="00477598" w:rsidP="003A570F">
      <w:pPr>
        <w:spacing w:line="360" w:lineRule="auto"/>
        <w:rPr>
          <w:rFonts w:ascii="Arial" w:hAnsi="Arial"/>
        </w:rPr>
      </w:pPr>
    </w:p>
    <w:p w14:paraId="37E8F32F" w14:textId="77777777" w:rsidR="00477598" w:rsidRDefault="00477598" w:rsidP="003A570F">
      <w:pPr>
        <w:spacing w:line="360" w:lineRule="auto"/>
        <w:rPr>
          <w:rFonts w:ascii="Arial" w:hAnsi="Arial"/>
        </w:rPr>
      </w:pPr>
    </w:p>
    <w:p w14:paraId="7D839998" w14:textId="77777777" w:rsidR="00980A44" w:rsidRDefault="00980A44" w:rsidP="003A570F">
      <w:pPr>
        <w:spacing w:line="360" w:lineRule="auto"/>
        <w:rPr>
          <w:rFonts w:ascii="Arial" w:hAnsi="Arial"/>
        </w:rPr>
      </w:pPr>
    </w:p>
    <w:p w14:paraId="581D72C5" w14:textId="1F6B49B8" w:rsidR="003A570F" w:rsidRDefault="00C63248" w:rsidP="003A570F">
      <w:pPr>
        <w:spacing w:line="360" w:lineRule="auto"/>
        <w:rPr>
          <w:rFonts w:ascii="Arial" w:hAnsi="Arial"/>
          <w:b/>
          <w:bCs/>
          <w:color w:val="ED7D31" w:themeColor="accent2"/>
        </w:rPr>
      </w:pPr>
      <w:r>
        <w:rPr>
          <w:rFonts w:ascii="Arial" w:hAnsi="Arial"/>
          <w:color w:val="ED7D31" w:themeColor="accent2"/>
        </w:rPr>
        <w:t xml:space="preserve">                                            </w:t>
      </w:r>
      <w:r w:rsidRPr="00C63248">
        <w:rPr>
          <w:rFonts w:ascii="Arial" w:hAnsi="Arial"/>
          <w:b/>
          <w:bCs/>
          <w:color w:val="ED7D31" w:themeColor="accent2"/>
        </w:rPr>
        <w:t xml:space="preserve">PORTER’S 5 FORCES </w:t>
      </w:r>
    </w:p>
    <w:p w14:paraId="1E138B31" w14:textId="6C5386D2" w:rsidR="00BC35F5" w:rsidRDefault="00767FE5" w:rsidP="00134D78">
      <w:pPr>
        <w:spacing w:line="360" w:lineRule="auto"/>
        <w:rPr>
          <w:rFonts w:ascii="Arial" w:hAnsi="Arial"/>
          <w:color w:val="ED7D31" w:themeColor="accent2"/>
        </w:rPr>
      </w:pPr>
      <w:r w:rsidRPr="00767FE5">
        <w:rPr>
          <w:rFonts w:ascii="Arial" w:hAnsi="Arial"/>
        </w:rPr>
        <w:t xml:space="preserve">By applying this </w:t>
      </w:r>
      <w:proofErr w:type="gramStart"/>
      <w:r w:rsidRPr="00767FE5">
        <w:rPr>
          <w:rFonts w:ascii="Arial" w:hAnsi="Arial"/>
        </w:rPr>
        <w:t>tool</w:t>
      </w:r>
      <w:proofErr w:type="gramEnd"/>
      <w:r w:rsidRPr="00767FE5">
        <w:rPr>
          <w:rFonts w:ascii="Arial" w:hAnsi="Arial"/>
        </w:rPr>
        <w:t xml:space="preserve"> we can see the competitors of this company, the company with this tool can analy</w:t>
      </w:r>
      <w:r>
        <w:rPr>
          <w:rFonts w:ascii="Arial" w:hAnsi="Arial"/>
        </w:rPr>
        <w:t>s</w:t>
      </w:r>
      <w:r w:rsidRPr="00767FE5">
        <w:rPr>
          <w:rFonts w:ascii="Arial" w:hAnsi="Arial"/>
        </w:rPr>
        <w:t>e new products and analy</w:t>
      </w:r>
      <w:r>
        <w:rPr>
          <w:rFonts w:ascii="Arial" w:hAnsi="Arial"/>
        </w:rPr>
        <w:t>s</w:t>
      </w:r>
      <w:r w:rsidRPr="00767FE5">
        <w:rPr>
          <w:rFonts w:ascii="Arial" w:hAnsi="Arial"/>
        </w:rPr>
        <w:t>e investment evaluations</w:t>
      </w:r>
      <w:r w:rsidRPr="00767FE5">
        <w:rPr>
          <w:rFonts w:ascii="Arial" w:hAnsi="Arial"/>
          <w:color w:val="ED7D31" w:themeColor="accent2"/>
        </w:rPr>
        <w:t>.</w:t>
      </w:r>
    </w:p>
    <w:p w14:paraId="2B3455C1" w14:textId="6A57DD86" w:rsidR="00440C80" w:rsidRDefault="008B3850" w:rsidP="00477598">
      <w:pPr>
        <w:spacing w:line="360" w:lineRule="auto"/>
        <w:rPr>
          <w:rFonts w:ascii="Arial" w:hAnsi="Arial"/>
          <w:color w:val="ED7D31" w:themeColor="accent2"/>
        </w:rPr>
      </w:pPr>
      <w:r>
        <w:rPr>
          <w:noProof/>
        </w:rPr>
        <w:drawing>
          <wp:inline distT="0" distB="0" distL="0" distR="0" wp14:anchorId="7CF553AA" wp14:editId="56332966">
            <wp:extent cx="3048000" cy="1579630"/>
            <wp:effectExtent l="0" t="0" r="0" b="1905"/>
            <wp:docPr id="10447396" name="Picture 3" descr="Porter's Five Forces Explained and How to Use th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Explained and How to Use the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7313" cy="1594822"/>
                    </a:xfrm>
                    <a:prstGeom prst="rect">
                      <a:avLst/>
                    </a:prstGeom>
                    <a:noFill/>
                    <a:ln>
                      <a:noFill/>
                    </a:ln>
                  </pic:spPr>
                </pic:pic>
              </a:graphicData>
            </a:graphic>
          </wp:inline>
        </w:drawing>
      </w:r>
    </w:p>
    <w:p w14:paraId="79B28A9F" w14:textId="03C80354" w:rsidR="003A3D4C" w:rsidRPr="00776593" w:rsidRDefault="00776458" w:rsidP="00BC00F2">
      <w:pPr>
        <w:numPr>
          <w:ilvl w:val="0"/>
          <w:numId w:val="2"/>
        </w:numPr>
        <w:spacing w:line="360" w:lineRule="auto"/>
        <w:rPr>
          <w:rFonts w:ascii="Arial" w:hAnsi="Arial"/>
          <w:color w:val="ED7D31" w:themeColor="accent2"/>
        </w:rPr>
      </w:pPr>
      <w:r>
        <w:rPr>
          <w:rFonts w:ascii="Arial" w:hAnsi="Arial"/>
          <w:color w:val="ED7D31" w:themeColor="accent2"/>
        </w:rPr>
        <w:t>1.</w:t>
      </w:r>
      <w:r w:rsidR="00CF287C" w:rsidRPr="00CF287C">
        <w:rPr>
          <w:rFonts w:ascii="Arial" w:hAnsi="Arial"/>
          <w:color w:val="ED7D31" w:themeColor="accent2"/>
        </w:rPr>
        <w:t>Competitive Rivalry</w:t>
      </w:r>
    </w:p>
    <w:p w14:paraId="6AD2D989" w14:textId="2F6460E6" w:rsidR="00B34DDF" w:rsidRPr="00CC2D01" w:rsidRDefault="007B4D06" w:rsidP="00134D78">
      <w:pPr>
        <w:spacing w:line="360" w:lineRule="auto"/>
        <w:rPr>
          <w:rFonts w:ascii="Arial" w:hAnsi="Arial"/>
        </w:rPr>
      </w:pPr>
      <w:r>
        <w:rPr>
          <w:rFonts w:ascii="Arial" w:hAnsi="Arial"/>
        </w:rPr>
        <w:t>Competitors</w:t>
      </w:r>
      <w:r w:rsidR="00674213">
        <w:rPr>
          <w:rFonts w:ascii="Arial" w:hAnsi="Arial"/>
        </w:rPr>
        <w:t>:</w:t>
      </w:r>
      <w:r w:rsidR="00776593" w:rsidRPr="00776593">
        <w:t xml:space="preserve"> </w:t>
      </w:r>
      <w:r w:rsidR="00776593" w:rsidRPr="00776593">
        <w:rPr>
          <w:rFonts w:ascii="Arial" w:hAnsi="Arial"/>
        </w:rPr>
        <w:t xml:space="preserve">Based on searches these are the companies that most resemble </w:t>
      </w:r>
      <w:proofErr w:type="spellStart"/>
      <w:proofErr w:type="gramStart"/>
      <w:r w:rsidR="00776593" w:rsidRPr="00776593">
        <w:rPr>
          <w:rFonts w:ascii="Arial" w:hAnsi="Arial"/>
        </w:rPr>
        <w:t>Firespring</w:t>
      </w:r>
      <w:proofErr w:type="spellEnd"/>
      <w:proofErr w:type="gramEnd"/>
      <w:r w:rsidR="00776593" w:rsidRPr="00776593">
        <w:rPr>
          <w:rFonts w:ascii="Arial" w:hAnsi="Arial"/>
        </w:rPr>
        <w:t xml:space="preserve"> and these are the possible alternatives (competitors) to </w:t>
      </w:r>
      <w:proofErr w:type="spellStart"/>
      <w:r w:rsidR="00776593" w:rsidRPr="00776593">
        <w:rPr>
          <w:rFonts w:ascii="Arial" w:hAnsi="Arial"/>
        </w:rPr>
        <w:t>Firespring</w:t>
      </w:r>
      <w:proofErr w:type="spellEnd"/>
      <w:r w:rsidR="00776593">
        <w:rPr>
          <w:rFonts w:ascii="Arial" w:hAnsi="Arial"/>
        </w:rPr>
        <w:t xml:space="preserve"> .</w:t>
      </w:r>
      <w:r w:rsidR="00674213">
        <w:rPr>
          <w:rFonts w:ascii="Arial" w:hAnsi="Arial"/>
        </w:rPr>
        <w:t xml:space="preserve"> </w:t>
      </w:r>
    </w:p>
    <w:p w14:paraId="02B01B35" w14:textId="3189B0DE" w:rsidR="00960EF1" w:rsidRPr="006945BB" w:rsidRDefault="00674213" w:rsidP="00134D78">
      <w:pPr>
        <w:spacing w:line="360" w:lineRule="auto"/>
        <w:rPr>
          <w:rFonts w:ascii="Arial" w:hAnsi="Arial"/>
        </w:rPr>
      </w:pPr>
      <w:r w:rsidRPr="00DF5D97">
        <w:rPr>
          <w:rFonts w:ascii="Arial" w:hAnsi="Arial"/>
          <w:b/>
          <w:bCs/>
        </w:rPr>
        <w:t>Marketing 360</w:t>
      </w:r>
      <w:r w:rsidR="00DF5D97">
        <w:rPr>
          <w:rFonts w:ascii="Arial" w:hAnsi="Arial"/>
          <w:b/>
          <w:bCs/>
        </w:rPr>
        <w:t xml:space="preserve">: </w:t>
      </w:r>
      <w:r w:rsidR="00DF5D97" w:rsidRPr="00DF5D97">
        <w:rPr>
          <w:rFonts w:ascii="Arial" w:hAnsi="Arial"/>
        </w:rPr>
        <w:t>It</w:t>
      </w:r>
      <w:r w:rsidRPr="00DF5D97">
        <w:rPr>
          <w:rFonts w:ascii="Arial" w:hAnsi="Arial"/>
        </w:rPr>
        <w:t xml:space="preserve"> </w:t>
      </w:r>
      <w:r w:rsidRPr="00674213">
        <w:rPr>
          <w:rFonts w:ascii="Arial" w:hAnsi="Arial"/>
        </w:rPr>
        <w:t>is a cloud-based marketing platform for small and medium-sized businesses. This tool allows organizations to run social media advertising campaigns, conduct search engine optimization strategies, and evaluate the performance of their digital marketing initiatives.</w:t>
      </w:r>
    </w:p>
    <w:p w14:paraId="545FEB14" w14:textId="1AEFF5A9" w:rsidR="00B34DDF" w:rsidRPr="007B4D06" w:rsidRDefault="00C22C67" w:rsidP="00134D78">
      <w:pPr>
        <w:spacing w:line="360" w:lineRule="auto"/>
        <w:rPr>
          <w:rFonts w:ascii="Arial" w:hAnsi="Arial"/>
        </w:rPr>
      </w:pPr>
      <w:r w:rsidRPr="00C22C67">
        <w:rPr>
          <w:rFonts w:ascii="Arial" w:hAnsi="Arial"/>
          <w:b/>
          <w:bCs/>
        </w:rPr>
        <w:t>Britix24</w:t>
      </w:r>
      <w:r>
        <w:rPr>
          <w:rFonts w:ascii="Arial" w:hAnsi="Arial"/>
          <w:b/>
          <w:bCs/>
        </w:rPr>
        <w:t xml:space="preserve">: </w:t>
      </w:r>
      <w:r w:rsidR="007B4D06" w:rsidRPr="007B4D06">
        <w:rPr>
          <w:rFonts w:ascii="Arial" w:hAnsi="Arial"/>
        </w:rPr>
        <w:t>Bitrix24 is an online work platform that caters to businesses of all sizes, from small to large. It offers over 35 tools, including CRM, task management, Kanban boards, Gantt charts, messaging, video calling, file storage, and workflow automation, among others.</w:t>
      </w:r>
    </w:p>
    <w:p w14:paraId="4A2684B5" w14:textId="05CF1003" w:rsidR="00980A44" w:rsidRDefault="007B4D06" w:rsidP="008834D4">
      <w:pPr>
        <w:spacing w:line="360" w:lineRule="auto"/>
        <w:rPr>
          <w:rFonts w:ascii="Arial" w:hAnsi="Arial"/>
        </w:rPr>
      </w:pPr>
      <w:r w:rsidRPr="007B4D06">
        <w:rPr>
          <w:rFonts w:ascii="Arial" w:hAnsi="Arial"/>
          <w:b/>
          <w:bCs/>
        </w:rPr>
        <w:t>Morweb.org</w:t>
      </w:r>
      <w:r>
        <w:rPr>
          <w:rFonts w:ascii="Arial" w:hAnsi="Arial"/>
          <w:b/>
          <w:bCs/>
        </w:rPr>
        <w:t>:</w:t>
      </w:r>
      <w:r w:rsidR="00E3086F" w:rsidRPr="00E3086F">
        <w:t xml:space="preserve"> </w:t>
      </w:r>
      <w:proofErr w:type="spellStart"/>
      <w:r w:rsidR="00E3086F" w:rsidRPr="00E3086F">
        <w:rPr>
          <w:rFonts w:ascii="Arial" w:hAnsi="Arial"/>
        </w:rPr>
        <w:t>Morweb</w:t>
      </w:r>
      <w:proofErr w:type="spellEnd"/>
      <w:r w:rsidR="00E3086F" w:rsidRPr="00E3086F">
        <w:rPr>
          <w:rFonts w:ascii="Arial" w:hAnsi="Arial"/>
        </w:rPr>
        <w:t xml:space="preserve"> is a CMS platform designed for nonprofits, offering a complete set of easy-to-use tools, support, and eye-catching web design to help these organizations </w:t>
      </w:r>
    </w:p>
    <w:p w14:paraId="5608880E" w14:textId="4806D8AA" w:rsidR="00DD54A7" w:rsidRPr="00DD54A7" w:rsidRDefault="00E3086F" w:rsidP="00DD54A7">
      <w:pPr>
        <w:spacing w:line="360" w:lineRule="auto"/>
        <w:rPr>
          <w:rFonts w:ascii="Arial" w:hAnsi="Arial"/>
        </w:rPr>
      </w:pPr>
      <w:r w:rsidRPr="00E3086F">
        <w:rPr>
          <w:rFonts w:ascii="Arial" w:hAnsi="Arial"/>
        </w:rPr>
        <w:t>manage and expand their online presence. This comprehensive solution goes beyond being just software.</w:t>
      </w:r>
      <w:r w:rsidR="00D925C7" w:rsidRPr="00D925C7">
        <w:t xml:space="preserve"> </w:t>
      </w:r>
      <w:r w:rsidR="00D925C7" w:rsidRPr="00D925C7">
        <w:rPr>
          <w:rFonts w:ascii="Arial" w:hAnsi="Arial"/>
        </w:rPr>
        <w:t>(Danao, 2024)</w:t>
      </w:r>
    </w:p>
    <w:p w14:paraId="7CDCAD6B" w14:textId="01A82571" w:rsidR="00AC2B08" w:rsidRPr="00CF287C" w:rsidRDefault="00776458" w:rsidP="00CF287C">
      <w:pPr>
        <w:numPr>
          <w:ilvl w:val="0"/>
          <w:numId w:val="2"/>
        </w:numPr>
        <w:spacing w:line="360" w:lineRule="auto"/>
        <w:rPr>
          <w:rFonts w:ascii="Arial" w:hAnsi="Arial"/>
          <w:color w:val="ED7D31" w:themeColor="accent2"/>
        </w:rPr>
      </w:pPr>
      <w:r>
        <w:rPr>
          <w:rFonts w:ascii="Arial" w:hAnsi="Arial"/>
          <w:color w:val="ED7D31" w:themeColor="accent2"/>
        </w:rPr>
        <w:t xml:space="preserve">2. </w:t>
      </w:r>
      <w:r w:rsidR="009F169D" w:rsidRPr="00CF287C">
        <w:rPr>
          <w:rFonts w:ascii="Arial" w:hAnsi="Arial"/>
          <w:color w:val="ED7D31" w:themeColor="accent2"/>
        </w:rPr>
        <w:t>Suppl</w:t>
      </w:r>
      <w:r w:rsidR="00E76C9B" w:rsidRPr="00CF287C">
        <w:rPr>
          <w:rFonts w:ascii="Arial" w:hAnsi="Arial"/>
          <w:color w:val="ED7D31" w:themeColor="accent2"/>
        </w:rPr>
        <w:t>iers Power</w:t>
      </w:r>
    </w:p>
    <w:p w14:paraId="71E8CAC0" w14:textId="77777777" w:rsidR="003615B5" w:rsidRDefault="00FD0737" w:rsidP="003615B5">
      <w:pPr>
        <w:spacing w:line="360" w:lineRule="auto"/>
        <w:ind w:left="360"/>
        <w:rPr>
          <w:rFonts w:ascii="Arial" w:hAnsi="Arial"/>
        </w:rPr>
      </w:pPr>
      <w:r w:rsidRPr="00FD0737">
        <w:rPr>
          <w:rFonts w:ascii="Arial" w:hAnsi="Arial"/>
        </w:rPr>
        <w:t xml:space="preserve">The suppliers of this company are those who provide </w:t>
      </w:r>
      <w:proofErr w:type="spellStart"/>
      <w:r w:rsidRPr="00FD0737">
        <w:rPr>
          <w:rFonts w:ascii="Arial" w:hAnsi="Arial"/>
        </w:rPr>
        <w:t>Firespring</w:t>
      </w:r>
      <w:proofErr w:type="spellEnd"/>
      <w:r w:rsidRPr="00FD0737">
        <w:rPr>
          <w:rFonts w:ascii="Arial" w:hAnsi="Arial"/>
        </w:rPr>
        <w:t xml:space="preserve"> with the materials to carry out its prints since this company has printing presses and produces brochures and advertising.</w:t>
      </w:r>
      <w:r w:rsidR="00A97A71" w:rsidRPr="00A97A71">
        <w:t xml:space="preserve"> </w:t>
      </w:r>
      <w:r w:rsidR="00A97A71" w:rsidRPr="00A97A71">
        <w:rPr>
          <w:rFonts w:ascii="Arial" w:hAnsi="Arial"/>
        </w:rPr>
        <w:t xml:space="preserve">The supplies are ink cartridges, drum kits, staple cartridge </w:t>
      </w:r>
      <w:proofErr w:type="spellStart"/>
      <w:r w:rsidR="00A97A71" w:rsidRPr="00A97A71">
        <w:rPr>
          <w:rFonts w:ascii="Arial" w:hAnsi="Arial"/>
        </w:rPr>
        <w:t>ect.The</w:t>
      </w:r>
      <w:proofErr w:type="spellEnd"/>
      <w:r w:rsidR="00A97A71" w:rsidRPr="00A97A71">
        <w:rPr>
          <w:rFonts w:ascii="Arial" w:hAnsi="Arial"/>
        </w:rPr>
        <w:t xml:space="preserve"> suppliers are companies that produce these eco-friendly materials. Since this company does its best to reduce environmental pollution.</w:t>
      </w:r>
      <w:r w:rsidR="00C7557B" w:rsidRPr="00C7557B">
        <w:t xml:space="preserve"> </w:t>
      </w:r>
      <w:r w:rsidR="00C7557B" w:rsidRPr="00C7557B">
        <w:rPr>
          <w:rFonts w:ascii="Arial" w:hAnsi="Arial"/>
        </w:rPr>
        <w:t>In this case, the supplier's power would be the one that supplies these eco-friendly products.</w:t>
      </w:r>
    </w:p>
    <w:p w14:paraId="2C76B091" w14:textId="77777777" w:rsidR="003615B5" w:rsidRDefault="003615B5" w:rsidP="003615B5">
      <w:pPr>
        <w:spacing w:line="360" w:lineRule="auto"/>
        <w:ind w:left="360"/>
        <w:rPr>
          <w:rFonts w:ascii="Arial" w:hAnsi="Arial"/>
        </w:rPr>
      </w:pPr>
    </w:p>
    <w:p w14:paraId="2A4A2289" w14:textId="61D694BC" w:rsidR="00607E6D" w:rsidRPr="003615B5" w:rsidRDefault="006C34FD" w:rsidP="003615B5">
      <w:pPr>
        <w:numPr>
          <w:ilvl w:val="0"/>
          <w:numId w:val="2"/>
        </w:numPr>
        <w:spacing w:line="360" w:lineRule="auto"/>
        <w:rPr>
          <w:rFonts w:ascii="Arial" w:hAnsi="Arial"/>
        </w:rPr>
      </w:pPr>
      <w:r w:rsidRPr="006942B6">
        <w:rPr>
          <w:rFonts w:ascii="Arial" w:hAnsi="Arial"/>
          <w:color w:val="ED7D31" w:themeColor="accent2"/>
        </w:rPr>
        <w:t xml:space="preserve">3 </w:t>
      </w:r>
      <w:r w:rsidR="006942B6" w:rsidRPr="006942B6">
        <w:rPr>
          <w:rFonts w:ascii="Arial" w:hAnsi="Arial"/>
          <w:color w:val="ED7D31" w:themeColor="accent2"/>
        </w:rPr>
        <w:t>Buyer Power.</w:t>
      </w:r>
    </w:p>
    <w:p w14:paraId="1B0EC178" w14:textId="4A694735" w:rsidR="006C34FD" w:rsidRDefault="006C34FD" w:rsidP="006C34FD">
      <w:pPr>
        <w:spacing w:line="360" w:lineRule="auto"/>
        <w:ind w:left="360"/>
        <w:rPr>
          <w:rFonts w:ascii="Arial" w:hAnsi="Arial"/>
        </w:rPr>
      </w:pPr>
      <w:r w:rsidRPr="006C34FD">
        <w:rPr>
          <w:rFonts w:ascii="Arial" w:hAnsi="Arial"/>
        </w:rPr>
        <w:t xml:space="preserve">The customer is the one who has the last word, the customer has more power when this market does not have many customers and has many sellers, but this is not the case. I </w:t>
      </w:r>
      <w:r>
        <w:rPr>
          <w:rFonts w:ascii="Arial" w:hAnsi="Arial"/>
        </w:rPr>
        <w:t>want</w:t>
      </w:r>
      <w:r w:rsidRPr="006C34FD">
        <w:rPr>
          <w:rFonts w:ascii="Arial" w:hAnsi="Arial"/>
        </w:rPr>
        <w:t xml:space="preserve"> to give an example of how </w:t>
      </w:r>
      <w:proofErr w:type="spellStart"/>
      <w:r w:rsidRPr="006C34FD">
        <w:rPr>
          <w:rFonts w:ascii="Arial" w:hAnsi="Arial"/>
        </w:rPr>
        <w:t>Firespring</w:t>
      </w:r>
      <w:proofErr w:type="spellEnd"/>
      <w:r w:rsidRPr="006C34FD">
        <w:rPr>
          <w:rFonts w:ascii="Arial" w:hAnsi="Arial"/>
        </w:rPr>
        <w:t xml:space="preserve"> is one of the best companies and why customers choose this company. This company carried out a marketing project for a company which made a </w:t>
      </w:r>
      <w:r>
        <w:rPr>
          <w:rFonts w:ascii="Arial" w:hAnsi="Arial"/>
        </w:rPr>
        <w:t>180-degree</w:t>
      </w:r>
      <w:r w:rsidRPr="006C34FD">
        <w:rPr>
          <w:rFonts w:ascii="Arial" w:hAnsi="Arial"/>
        </w:rPr>
        <w:t xml:space="preserve"> turn when they applied this marketing strategy for this company. They </w:t>
      </w:r>
      <w:r>
        <w:rPr>
          <w:rFonts w:ascii="Arial" w:hAnsi="Arial"/>
        </w:rPr>
        <w:t>succeeded</w:t>
      </w:r>
      <w:r w:rsidRPr="006C34FD">
        <w:rPr>
          <w:rFonts w:ascii="Arial" w:hAnsi="Arial"/>
        </w:rPr>
        <w:t xml:space="preserve"> thanks to research and most importantly listening to and meeting the company's objectives.</w:t>
      </w:r>
    </w:p>
    <w:p w14:paraId="31B0FC38" w14:textId="71046BEE" w:rsidR="00282917" w:rsidRPr="008834D4" w:rsidRDefault="008834D4" w:rsidP="008834D4">
      <w:pPr>
        <w:spacing w:line="360" w:lineRule="auto"/>
        <w:rPr>
          <w:rFonts w:ascii="Arial" w:hAnsi="Arial"/>
        </w:rPr>
      </w:pPr>
      <w:r w:rsidRPr="003A3D4C">
        <w:rPr>
          <w:rFonts w:ascii="Arial" w:hAnsi="Arial"/>
        </w:rPr>
        <w:t>I would like to make a table which classifies the strengths and weaknesses of these companies.</w:t>
      </w:r>
    </w:p>
    <w:p w14:paraId="23D02EB5" w14:textId="77777777" w:rsidR="00440C80" w:rsidRDefault="00440C80" w:rsidP="00440C80">
      <w:pPr>
        <w:spacing w:line="360" w:lineRule="auto"/>
        <w:ind w:left="720"/>
        <w:rPr>
          <w:rFonts w:ascii="Arial" w:hAnsi="Arial"/>
          <w:color w:val="ED7D31" w:themeColor="accent2"/>
        </w:rPr>
      </w:pPr>
    </w:p>
    <w:p w14:paraId="31B7EAC5" w14:textId="11CA9559" w:rsidR="008834D4" w:rsidRDefault="002E68A7" w:rsidP="00F52BF3">
      <w:pPr>
        <w:numPr>
          <w:ilvl w:val="0"/>
          <w:numId w:val="2"/>
        </w:numPr>
        <w:spacing w:line="360" w:lineRule="auto"/>
        <w:rPr>
          <w:rFonts w:ascii="Arial" w:hAnsi="Arial"/>
          <w:color w:val="ED7D31" w:themeColor="accent2"/>
        </w:rPr>
      </w:pPr>
      <w:r>
        <w:rPr>
          <w:rFonts w:ascii="Arial" w:hAnsi="Arial"/>
          <w:color w:val="ED7D31" w:themeColor="accent2"/>
        </w:rPr>
        <w:t xml:space="preserve">4. </w:t>
      </w:r>
      <w:r w:rsidRPr="002E68A7">
        <w:rPr>
          <w:rFonts w:ascii="Arial" w:hAnsi="Arial"/>
          <w:color w:val="ED7D31" w:themeColor="accent2"/>
        </w:rPr>
        <w:t>Threat of Substitution</w:t>
      </w:r>
      <w:r w:rsidR="00F52BF3">
        <w:rPr>
          <w:rFonts w:ascii="Arial" w:hAnsi="Arial"/>
          <w:color w:val="ED7D31" w:themeColor="accent2"/>
        </w:rPr>
        <w:t xml:space="preserve"> and </w:t>
      </w:r>
      <w:r w:rsidR="00F52BF3" w:rsidRPr="00F52BF3">
        <w:rPr>
          <w:rFonts w:ascii="Arial" w:hAnsi="Arial"/>
          <w:color w:val="ED7D31" w:themeColor="accent2"/>
        </w:rPr>
        <w:t>Threat of New Entrants</w:t>
      </w:r>
    </w:p>
    <w:p w14:paraId="0B05950B" w14:textId="2550FD02" w:rsidR="00FD0737" w:rsidRDefault="008834D4" w:rsidP="008834D4">
      <w:pPr>
        <w:spacing w:line="360" w:lineRule="auto"/>
        <w:rPr>
          <w:rFonts w:ascii="Arial" w:hAnsi="Arial"/>
          <w:color w:val="ED7D31" w:themeColor="accent2"/>
        </w:rPr>
      </w:pPr>
      <w:r w:rsidRPr="008834D4">
        <w:rPr>
          <w:rFonts w:ascii="Arial" w:hAnsi="Arial"/>
        </w:rPr>
        <w:t>I</w:t>
      </w:r>
      <w:r w:rsidR="00275CA5" w:rsidRPr="008834D4">
        <w:rPr>
          <w:rFonts w:ascii="Arial" w:hAnsi="Arial"/>
        </w:rPr>
        <w:t>n this case the threats of this company could be these 3 companies.</w:t>
      </w:r>
    </w:p>
    <w:p w14:paraId="442935B2" w14:textId="77777777" w:rsidR="008834D4" w:rsidRPr="00776458" w:rsidRDefault="008834D4" w:rsidP="008834D4">
      <w:pPr>
        <w:spacing w:line="360" w:lineRule="auto"/>
        <w:ind w:left="720"/>
        <w:rPr>
          <w:rFonts w:ascii="Arial" w:hAnsi="Arial"/>
          <w:color w:val="ED7D31" w:themeColor="accent2"/>
        </w:rPr>
      </w:pPr>
      <w:r w:rsidRPr="00776458">
        <w:rPr>
          <w:rFonts w:ascii="Arial" w:hAnsi="Arial"/>
          <w:color w:val="ED7D31" w:themeColor="accent2"/>
        </w:rPr>
        <w:t>Competitors Analysis.</w:t>
      </w:r>
    </w:p>
    <w:p w14:paraId="2A20FA42" w14:textId="732550EB" w:rsidR="00960EF1" w:rsidRDefault="008834D4" w:rsidP="008834D4">
      <w:pPr>
        <w:spacing w:line="360" w:lineRule="auto"/>
        <w:rPr>
          <w:rFonts w:ascii="Arial" w:hAnsi="Arial"/>
        </w:rPr>
      </w:pPr>
      <w:r w:rsidRPr="00300582">
        <w:rPr>
          <w:rFonts w:ascii="Arial" w:hAnsi="Arial"/>
          <w:b/>
          <w:bCs/>
        </w:rPr>
        <w:t>Competitors</w:t>
      </w:r>
      <w:r>
        <w:rPr>
          <w:rFonts w:ascii="Arial" w:hAnsi="Arial"/>
          <w:b/>
          <w:bCs/>
        </w:rPr>
        <w:t>:</w:t>
      </w:r>
      <w:r w:rsidRPr="00AC2B08">
        <w:rPr>
          <w:rFonts w:ascii="Arial" w:hAnsi="Arial"/>
        </w:rPr>
        <w:t xml:space="preserve"> </w:t>
      </w:r>
      <w:r w:rsidRPr="00300582">
        <w:rPr>
          <w:rFonts w:ascii="Arial" w:hAnsi="Arial"/>
        </w:rPr>
        <w:t>Marketing 360</w:t>
      </w:r>
      <w:r>
        <w:rPr>
          <w:rFonts w:ascii="Arial" w:hAnsi="Arial"/>
        </w:rPr>
        <w:t xml:space="preserve"> </w:t>
      </w:r>
      <w:r w:rsidRPr="00AC2B08">
        <w:rPr>
          <w:rFonts w:ascii="Arial" w:hAnsi="Arial"/>
        </w:rPr>
        <w:sym w:font="Wingdings" w:char="F0E0"/>
      </w:r>
      <w:r>
        <w:rPr>
          <w:rFonts w:ascii="Arial" w:hAnsi="Arial"/>
        </w:rPr>
        <w:t xml:space="preserve"> </w:t>
      </w:r>
      <w:r w:rsidRPr="00300582">
        <w:rPr>
          <w:rFonts w:ascii="Arial" w:hAnsi="Arial"/>
          <w:b/>
          <w:bCs/>
        </w:rPr>
        <w:t>Strengths</w:t>
      </w:r>
      <w:r>
        <w:rPr>
          <w:rFonts w:ascii="Arial" w:hAnsi="Arial"/>
          <w:b/>
          <w:bCs/>
        </w:rPr>
        <w:t>:</w:t>
      </w:r>
      <w:r w:rsidRPr="00AC2B08">
        <w:rPr>
          <w:rFonts w:ascii="Arial" w:hAnsi="Arial"/>
        </w:rPr>
        <w:t xml:space="preserve"> </w:t>
      </w:r>
      <w:r w:rsidRPr="00921DA7">
        <w:rPr>
          <w:rFonts w:ascii="Arial" w:hAnsi="Arial"/>
        </w:rPr>
        <w:t>It combines different tactics between online and offline media, helping to produce experiences and work, as well as increasing engagement.</w:t>
      </w:r>
      <w:r>
        <w:rPr>
          <w:rFonts w:ascii="Arial" w:hAnsi="Arial"/>
        </w:rPr>
        <w:t xml:space="preserve"> </w:t>
      </w:r>
    </w:p>
    <w:p w14:paraId="7136C725" w14:textId="77777777" w:rsidR="003615B5" w:rsidRDefault="008834D4" w:rsidP="008834D4">
      <w:pPr>
        <w:spacing w:line="360" w:lineRule="auto"/>
        <w:rPr>
          <w:rFonts w:ascii="Arial" w:hAnsi="Arial"/>
        </w:rPr>
      </w:pPr>
      <w:r w:rsidRPr="00A5648B">
        <w:rPr>
          <w:rFonts w:ascii="Arial" w:hAnsi="Arial"/>
          <w:b/>
          <w:bCs/>
        </w:rPr>
        <w:t>Weaknesses:</w:t>
      </w:r>
      <w:r w:rsidRPr="00A5648B">
        <w:rPr>
          <w:rFonts w:ascii="Arial" w:hAnsi="Arial"/>
        </w:rPr>
        <w:t xml:space="preserve"> One of the weaknesses can be multiple exposures on channels, which can cause customer saturation, and leads to a decrease in the strategy. There is also the risk of trying to cover the entire digital space, which can destroy the brand message.</w:t>
      </w:r>
      <w:r>
        <w:t xml:space="preserve"> </w:t>
      </w:r>
      <w:r w:rsidRPr="00A5648B">
        <w:rPr>
          <w:rFonts w:ascii="Arial" w:hAnsi="Arial"/>
        </w:rPr>
        <w:t>(Romero, 2024)</w:t>
      </w:r>
    </w:p>
    <w:p w14:paraId="0A67DC5F" w14:textId="4ED58AB3" w:rsidR="00980A44" w:rsidRPr="003615B5" w:rsidRDefault="008834D4" w:rsidP="008834D4">
      <w:pPr>
        <w:spacing w:line="360" w:lineRule="auto"/>
        <w:rPr>
          <w:rFonts w:ascii="Arial" w:hAnsi="Arial"/>
        </w:rPr>
      </w:pPr>
      <w:r w:rsidRPr="00300582">
        <w:rPr>
          <w:rFonts w:ascii="Arial" w:hAnsi="Arial"/>
          <w:b/>
          <w:bCs/>
        </w:rPr>
        <w:t>Competitors</w:t>
      </w:r>
      <w:r>
        <w:rPr>
          <w:rFonts w:ascii="Arial" w:hAnsi="Arial"/>
        </w:rPr>
        <w:t xml:space="preserve">: </w:t>
      </w:r>
      <w:r w:rsidRPr="00300582">
        <w:rPr>
          <w:rFonts w:ascii="Arial" w:hAnsi="Arial"/>
        </w:rPr>
        <w:t>Britix24</w:t>
      </w:r>
      <w:r>
        <w:rPr>
          <w:rFonts w:ascii="Arial" w:hAnsi="Arial"/>
        </w:rPr>
        <w:t xml:space="preserve"> </w:t>
      </w:r>
      <w:r w:rsidRPr="00AC2B08">
        <w:rPr>
          <w:rFonts w:ascii="Arial" w:hAnsi="Arial"/>
        </w:rPr>
        <w:sym w:font="Wingdings" w:char="F0E0"/>
      </w:r>
      <w:r>
        <w:rPr>
          <w:rFonts w:ascii="Arial" w:hAnsi="Arial"/>
        </w:rPr>
        <w:t xml:space="preserve"> </w:t>
      </w:r>
      <w:r w:rsidRPr="00300582">
        <w:rPr>
          <w:rFonts w:ascii="Arial" w:hAnsi="Arial"/>
          <w:b/>
          <w:bCs/>
        </w:rPr>
        <w:t>Strengths</w:t>
      </w:r>
      <w:r>
        <w:rPr>
          <w:rFonts w:ascii="Arial" w:hAnsi="Arial"/>
          <w:b/>
          <w:bCs/>
        </w:rPr>
        <w:t>:</w:t>
      </w:r>
      <w:r w:rsidRPr="00AC2B08">
        <w:rPr>
          <w:rFonts w:ascii="Arial" w:hAnsi="Arial"/>
        </w:rPr>
        <w:t xml:space="preserve"> </w:t>
      </w:r>
      <w:r w:rsidRPr="00441033">
        <w:rPr>
          <w:rFonts w:ascii="Arial" w:hAnsi="Arial"/>
        </w:rPr>
        <w:t>Agility when carrying out a process, intelligent relationship management thanks to marketing and sales automation</w:t>
      </w:r>
      <w:r>
        <w:rPr>
          <w:rFonts w:ascii="Arial" w:hAnsi="Arial"/>
        </w:rPr>
        <w:t xml:space="preserve">. </w:t>
      </w:r>
      <w:r w:rsidRPr="00AC2B08">
        <w:rPr>
          <w:rFonts w:ascii="Arial" w:hAnsi="Arial"/>
          <w:b/>
          <w:bCs/>
        </w:rPr>
        <w:t>weaknesses</w:t>
      </w:r>
      <w:r w:rsidRPr="00AC2B08">
        <w:rPr>
          <w:rFonts w:ascii="Arial" w:hAnsi="Arial"/>
        </w:rPr>
        <w:t>:</w:t>
      </w:r>
      <w:r>
        <w:rPr>
          <w:rFonts w:ascii="Arial" w:hAnsi="Arial"/>
        </w:rPr>
        <w:t xml:space="preserve"> </w:t>
      </w:r>
      <w:r w:rsidRPr="00AC2B08">
        <w:rPr>
          <w:rFonts w:ascii="Arial" w:hAnsi="Arial"/>
        </w:rPr>
        <w:t>This page does not have a good interface which creates complexity and makes it look cluttered.</w:t>
      </w:r>
    </w:p>
    <w:p w14:paraId="0A069831" w14:textId="414AB821" w:rsidR="008834D4" w:rsidRDefault="008834D4" w:rsidP="008834D4">
      <w:pPr>
        <w:spacing w:line="360" w:lineRule="auto"/>
        <w:rPr>
          <w:rFonts w:ascii="Arial" w:hAnsi="Arial"/>
        </w:rPr>
      </w:pPr>
      <w:r w:rsidRPr="00300582">
        <w:rPr>
          <w:rFonts w:ascii="Arial" w:hAnsi="Arial"/>
          <w:b/>
          <w:bCs/>
        </w:rPr>
        <w:t>Competitors</w:t>
      </w:r>
      <w:r>
        <w:rPr>
          <w:rFonts w:ascii="Arial" w:hAnsi="Arial"/>
        </w:rPr>
        <w:t xml:space="preserve">: </w:t>
      </w:r>
      <w:r w:rsidRPr="00300582">
        <w:rPr>
          <w:rFonts w:ascii="Arial" w:hAnsi="Arial"/>
        </w:rPr>
        <w:t>Morweb.org</w:t>
      </w:r>
      <w:r>
        <w:rPr>
          <w:rFonts w:ascii="Arial" w:hAnsi="Arial"/>
        </w:rPr>
        <w:t xml:space="preserve"> </w:t>
      </w:r>
      <w:r w:rsidRPr="00AC2B08">
        <w:rPr>
          <w:rFonts w:ascii="Arial" w:hAnsi="Arial"/>
        </w:rPr>
        <w:sym w:font="Wingdings" w:char="F0E0"/>
      </w:r>
      <w:r w:rsidRPr="00AC2B08">
        <w:rPr>
          <w:rFonts w:ascii="Arial" w:hAnsi="Arial"/>
          <w:b/>
          <w:bCs/>
        </w:rPr>
        <w:t xml:space="preserve"> </w:t>
      </w:r>
      <w:r w:rsidRPr="00300582">
        <w:rPr>
          <w:rFonts w:ascii="Arial" w:hAnsi="Arial"/>
          <w:b/>
          <w:bCs/>
        </w:rPr>
        <w:t>Strengths</w:t>
      </w:r>
      <w:r>
        <w:rPr>
          <w:rFonts w:ascii="Arial" w:hAnsi="Arial"/>
          <w:b/>
          <w:bCs/>
        </w:rPr>
        <w:t>:</w:t>
      </w:r>
      <w:r w:rsidRPr="00AC2B08">
        <w:rPr>
          <w:rFonts w:ascii="Arial" w:hAnsi="Arial"/>
        </w:rPr>
        <w:t xml:space="preserve"> </w:t>
      </w:r>
      <w:r w:rsidRPr="00B610EA">
        <w:rPr>
          <w:rFonts w:ascii="Arial" w:hAnsi="Arial"/>
        </w:rPr>
        <w:t xml:space="preserve">To help non-profit organization, customers can be helped through different channels such as phone, email, and support </w:t>
      </w:r>
      <w:proofErr w:type="spellStart"/>
      <w:r w:rsidRPr="00B610EA">
        <w:rPr>
          <w:rFonts w:ascii="Arial" w:hAnsi="Arial"/>
        </w:rPr>
        <w:t>centers</w:t>
      </w:r>
      <w:proofErr w:type="spellEnd"/>
      <w:r>
        <w:rPr>
          <w:rFonts w:ascii="Arial" w:hAnsi="Arial"/>
        </w:rPr>
        <w:t xml:space="preserve"> .</w:t>
      </w:r>
      <w:r w:rsidRPr="00AC2B08">
        <w:rPr>
          <w:rFonts w:ascii="Arial" w:hAnsi="Arial"/>
          <w:b/>
          <w:bCs/>
        </w:rPr>
        <w:t xml:space="preserve"> </w:t>
      </w:r>
      <w:r w:rsidRPr="00300582">
        <w:rPr>
          <w:rFonts w:ascii="Arial" w:hAnsi="Arial"/>
          <w:b/>
          <w:bCs/>
        </w:rPr>
        <w:t>weaknesses</w:t>
      </w:r>
      <w:r>
        <w:rPr>
          <w:rFonts w:ascii="Arial" w:hAnsi="Arial"/>
          <w:b/>
          <w:bCs/>
        </w:rPr>
        <w:t>:</w:t>
      </w:r>
      <w:r w:rsidRPr="00AC2B08">
        <w:rPr>
          <w:rFonts w:ascii="Arial" w:hAnsi="Arial"/>
        </w:rPr>
        <w:t xml:space="preserve"> </w:t>
      </w:r>
      <w:r w:rsidRPr="00D3300D">
        <w:rPr>
          <w:rFonts w:ascii="Arial" w:hAnsi="Arial"/>
        </w:rPr>
        <w:t xml:space="preserve">This page does not offer comprehensive customer </w:t>
      </w:r>
      <w:r w:rsidR="003E3B98" w:rsidRPr="00D3300D">
        <w:rPr>
          <w:rFonts w:ascii="Arial" w:hAnsi="Arial"/>
        </w:rPr>
        <w:t>analysis</w:t>
      </w:r>
      <w:r w:rsidR="003E3B98">
        <w:rPr>
          <w:rFonts w:ascii="Arial" w:hAnsi="Arial"/>
        </w:rPr>
        <w:t>;</w:t>
      </w:r>
      <w:r w:rsidR="00367D91">
        <w:rPr>
          <w:rFonts w:ascii="Arial" w:hAnsi="Arial"/>
        </w:rPr>
        <w:t xml:space="preserve"> </w:t>
      </w:r>
      <w:r w:rsidRPr="00D3300D">
        <w:rPr>
          <w:rFonts w:ascii="Arial" w:hAnsi="Arial"/>
        </w:rPr>
        <w:t>this may be a weakness as this may result in a lack of resources.</w:t>
      </w:r>
    </w:p>
    <w:p w14:paraId="00A3B481" w14:textId="3F93602B" w:rsidR="00FD0737" w:rsidRDefault="00660736" w:rsidP="00077326">
      <w:pPr>
        <w:spacing w:line="360" w:lineRule="auto"/>
        <w:rPr>
          <w:rFonts w:ascii="Arial" w:hAnsi="Arial"/>
        </w:rPr>
      </w:pPr>
      <w:r w:rsidRPr="00660736">
        <w:rPr>
          <w:rFonts w:ascii="Arial" w:hAnsi="Arial"/>
        </w:rPr>
        <w:t>(</w:t>
      </w:r>
      <w:proofErr w:type="spellStart"/>
      <w:r w:rsidRPr="00660736">
        <w:rPr>
          <w:rFonts w:ascii="Arial" w:hAnsi="Arial"/>
        </w:rPr>
        <w:t>Morweb</w:t>
      </w:r>
      <w:proofErr w:type="spellEnd"/>
      <w:r w:rsidRPr="00660736">
        <w:rPr>
          <w:rFonts w:ascii="Arial" w:hAnsi="Arial"/>
        </w:rPr>
        <w:t>, 2024)</w:t>
      </w:r>
    </w:p>
    <w:p w14:paraId="2788C072" w14:textId="1A195DBE" w:rsidR="00814589" w:rsidRPr="00814589" w:rsidRDefault="00077326" w:rsidP="00E11C3B">
      <w:pPr>
        <w:spacing w:line="360" w:lineRule="auto"/>
        <w:rPr>
          <w:rFonts w:ascii="Arial" w:hAnsi="Arial"/>
        </w:rPr>
      </w:pPr>
      <w:r w:rsidRPr="00077326">
        <w:rPr>
          <w:rFonts w:ascii="Arial" w:hAnsi="Arial"/>
        </w:rPr>
        <w:t xml:space="preserve">After having </w:t>
      </w:r>
      <w:proofErr w:type="spellStart"/>
      <w:r w:rsidRPr="00077326">
        <w:rPr>
          <w:rFonts w:ascii="Arial" w:hAnsi="Arial"/>
        </w:rPr>
        <w:t>analyzed</w:t>
      </w:r>
      <w:proofErr w:type="spellEnd"/>
      <w:r w:rsidRPr="00077326">
        <w:rPr>
          <w:rFonts w:ascii="Arial" w:hAnsi="Arial"/>
        </w:rPr>
        <w:t xml:space="preserve"> the environment of this company, I would also like to analy</w:t>
      </w:r>
      <w:r w:rsidR="003E3B98">
        <w:rPr>
          <w:rFonts w:ascii="Arial" w:hAnsi="Arial"/>
        </w:rPr>
        <w:t>s</w:t>
      </w:r>
      <w:r w:rsidRPr="00077326">
        <w:rPr>
          <w:rFonts w:ascii="Arial" w:hAnsi="Arial"/>
        </w:rPr>
        <w:t>e the opportunities that this company has in the international sector.</w:t>
      </w:r>
    </w:p>
    <w:p w14:paraId="57C29958" w14:textId="77777777" w:rsidR="00802AC3" w:rsidRDefault="00802AC3" w:rsidP="00E11C3B">
      <w:pPr>
        <w:spacing w:line="360" w:lineRule="auto"/>
        <w:rPr>
          <w:rFonts w:ascii="Arial" w:hAnsi="Arial"/>
          <w:color w:val="ED7D31" w:themeColor="accent2"/>
        </w:rPr>
      </w:pPr>
      <w:r>
        <w:rPr>
          <w:rFonts w:ascii="Arial" w:hAnsi="Arial"/>
          <w:color w:val="ED7D31" w:themeColor="accent2"/>
        </w:rPr>
        <w:lastRenderedPageBreak/>
        <w:t xml:space="preserve">           </w:t>
      </w:r>
    </w:p>
    <w:p w14:paraId="4815A52F" w14:textId="77777777" w:rsidR="003615B5" w:rsidRDefault="003615B5" w:rsidP="00E11C3B">
      <w:pPr>
        <w:spacing w:line="360" w:lineRule="auto"/>
        <w:rPr>
          <w:rFonts w:ascii="Arial" w:hAnsi="Arial"/>
          <w:color w:val="ED7D31" w:themeColor="accent2"/>
        </w:rPr>
      </w:pPr>
    </w:p>
    <w:p w14:paraId="1A88EF6D" w14:textId="799E46F9" w:rsidR="001B1AFD" w:rsidRPr="00737503" w:rsidRDefault="001B1AFD" w:rsidP="00E11C3B">
      <w:pPr>
        <w:spacing w:line="360" w:lineRule="auto"/>
        <w:rPr>
          <w:rFonts w:ascii="Arial" w:hAnsi="Arial"/>
          <w:b/>
          <w:bCs/>
          <w:color w:val="ED7D31" w:themeColor="accent2"/>
        </w:rPr>
      </w:pPr>
      <w:r w:rsidRPr="001B1AFD">
        <w:rPr>
          <w:rFonts w:ascii="Arial" w:hAnsi="Arial"/>
          <w:color w:val="ED7D31" w:themeColor="accent2"/>
        </w:rPr>
        <w:t xml:space="preserve">   </w:t>
      </w:r>
      <w:r>
        <w:rPr>
          <w:rFonts w:ascii="Arial" w:hAnsi="Arial"/>
          <w:color w:val="ED7D31" w:themeColor="accent2"/>
        </w:rPr>
        <w:t xml:space="preserve">    </w:t>
      </w:r>
      <w:r w:rsidRPr="00737503">
        <w:rPr>
          <w:rFonts w:ascii="Arial" w:hAnsi="Arial"/>
          <w:b/>
          <w:bCs/>
          <w:color w:val="ED7D31" w:themeColor="accent2"/>
        </w:rPr>
        <w:t>Opportunities and threats of international expansion.</w:t>
      </w:r>
    </w:p>
    <w:p w14:paraId="1EE5D9E2" w14:textId="77777777" w:rsidR="003E3B98" w:rsidRDefault="00E11C3B" w:rsidP="00E11C3B">
      <w:pPr>
        <w:spacing w:line="360" w:lineRule="auto"/>
        <w:rPr>
          <w:rFonts w:ascii="Arial" w:hAnsi="Arial"/>
        </w:rPr>
      </w:pPr>
      <w:r w:rsidRPr="00E11C3B">
        <w:rPr>
          <w:rFonts w:ascii="Arial" w:hAnsi="Arial"/>
        </w:rPr>
        <w:t xml:space="preserve">The first opportunity is the global markets: this company can benefit by expanding its services around the world. </w:t>
      </w:r>
    </w:p>
    <w:p w14:paraId="208C49E2" w14:textId="22EF73BD" w:rsidR="00440C80" w:rsidRDefault="00E11C3B" w:rsidP="00E11C3B">
      <w:pPr>
        <w:spacing w:line="360" w:lineRule="auto"/>
        <w:rPr>
          <w:rFonts w:ascii="Arial" w:hAnsi="Arial"/>
        </w:rPr>
      </w:pPr>
      <w:r w:rsidRPr="00E11C3B">
        <w:rPr>
          <w:rFonts w:ascii="Arial" w:hAnsi="Arial"/>
        </w:rPr>
        <w:t xml:space="preserve">The advantage that this company has by providing a non-profit web page can make it </w:t>
      </w:r>
      <w:r w:rsidRPr="003E3B98">
        <w:rPr>
          <w:rFonts w:ascii="Arial" w:hAnsi="Arial"/>
          <w:b/>
          <w:bCs/>
        </w:rPr>
        <w:t>advertise and the reputation it has</w:t>
      </w:r>
      <w:r w:rsidRPr="00E11C3B">
        <w:rPr>
          <w:rFonts w:ascii="Arial" w:hAnsi="Arial"/>
        </w:rPr>
        <w:t>, this would generate the possibility of generating an increase in sales abroad.</w:t>
      </w:r>
    </w:p>
    <w:p w14:paraId="3B420F3F" w14:textId="52CD1430" w:rsidR="00E11C3B" w:rsidRPr="00E11C3B" w:rsidRDefault="00E11C3B" w:rsidP="00E11C3B">
      <w:pPr>
        <w:spacing w:line="360" w:lineRule="auto"/>
        <w:rPr>
          <w:rFonts w:ascii="Arial" w:hAnsi="Arial"/>
        </w:rPr>
      </w:pPr>
      <w:r w:rsidRPr="00E11C3B">
        <w:rPr>
          <w:rFonts w:ascii="Arial" w:hAnsi="Arial"/>
        </w:rPr>
        <w:t xml:space="preserve">Another opportunity is </w:t>
      </w:r>
      <w:r w:rsidRPr="003E3B98">
        <w:rPr>
          <w:rFonts w:ascii="Arial" w:hAnsi="Arial"/>
          <w:b/>
          <w:bCs/>
        </w:rPr>
        <w:t>technological evolution</w:t>
      </w:r>
      <w:r w:rsidRPr="00E11C3B">
        <w:rPr>
          <w:rFonts w:ascii="Arial" w:hAnsi="Arial"/>
        </w:rPr>
        <w:t>. These technologies can offer opportunities if they are used correctly.</w:t>
      </w:r>
    </w:p>
    <w:p w14:paraId="229F4550" w14:textId="2483A0B2" w:rsidR="008B3850" w:rsidRPr="00053FF1" w:rsidRDefault="00D251EE" w:rsidP="001F7540">
      <w:pPr>
        <w:spacing w:line="360" w:lineRule="auto"/>
        <w:rPr>
          <w:rFonts w:ascii="Arial" w:hAnsi="Arial"/>
          <w:b/>
          <w:bCs/>
        </w:rPr>
      </w:pPr>
      <w:r w:rsidRPr="00D251EE">
        <w:rPr>
          <w:rFonts w:ascii="Arial" w:hAnsi="Arial"/>
        </w:rPr>
        <w:t xml:space="preserve">But not everything that glitters is gold, international expansion can also have its threats. This can be due to </w:t>
      </w:r>
      <w:r w:rsidRPr="003E3B98">
        <w:rPr>
          <w:rFonts w:ascii="Arial" w:hAnsi="Arial"/>
          <w:b/>
          <w:bCs/>
        </w:rPr>
        <w:t>cultural differences in the market</w:t>
      </w:r>
      <w:r w:rsidRPr="00D251EE">
        <w:rPr>
          <w:rFonts w:ascii="Arial" w:hAnsi="Arial"/>
        </w:rPr>
        <w:t xml:space="preserve"> since the company has its values ​​and culture as a pillar, </w:t>
      </w:r>
      <w:r w:rsidR="00A917CB">
        <w:rPr>
          <w:rFonts w:ascii="Arial" w:hAnsi="Arial"/>
        </w:rPr>
        <w:t>which</w:t>
      </w:r>
      <w:r w:rsidRPr="00D251EE">
        <w:rPr>
          <w:rFonts w:ascii="Arial" w:hAnsi="Arial"/>
        </w:rPr>
        <w:t xml:space="preserve"> can be very pleasing for the international market. Another threat is </w:t>
      </w:r>
      <w:r w:rsidRPr="003E3B98">
        <w:rPr>
          <w:rFonts w:ascii="Arial" w:hAnsi="Arial"/>
          <w:b/>
          <w:bCs/>
        </w:rPr>
        <w:t>cost and resource limitations</w:t>
      </w:r>
      <w:r w:rsidRPr="00D251EE">
        <w:rPr>
          <w:rFonts w:ascii="Arial" w:hAnsi="Arial"/>
        </w:rPr>
        <w:t xml:space="preserve">. It could also be a </w:t>
      </w:r>
      <w:r w:rsidRPr="003E3B98">
        <w:rPr>
          <w:rFonts w:ascii="Arial" w:hAnsi="Arial"/>
          <w:b/>
          <w:bCs/>
        </w:rPr>
        <w:t>trade barrier due to regulations.</w:t>
      </w:r>
    </w:p>
    <w:p w14:paraId="0927161B" w14:textId="2E769253" w:rsidR="00053FF1" w:rsidRDefault="001F7540" w:rsidP="001F7540">
      <w:pPr>
        <w:spacing w:line="360" w:lineRule="auto"/>
        <w:rPr>
          <w:rFonts w:ascii="Arial" w:hAnsi="Arial"/>
        </w:rPr>
      </w:pPr>
      <w:r w:rsidRPr="001F7540">
        <w:rPr>
          <w:rFonts w:ascii="Arial" w:hAnsi="Arial"/>
        </w:rPr>
        <w:t>These would be the advantages and disadvantages of an international expansion.</w:t>
      </w:r>
    </w:p>
    <w:p w14:paraId="640D6D51" w14:textId="4F26C2D1" w:rsidR="00053FF1" w:rsidRPr="00F06432" w:rsidRDefault="00F06432" w:rsidP="001F7540">
      <w:pPr>
        <w:spacing w:line="360" w:lineRule="auto"/>
        <w:rPr>
          <w:rFonts w:ascii="Arial" w:hAnsi="Arial"/>
          <w:b/>
          <w:bCs/>
          <w:color w:val="ED7D31" w:themeColor="accent2"/>
        </w:rPr>
      </w:pPr>
      <w:r>
        <w:rPr>
          <w:rFonts w:ascii="Arial" w:hAnsi="Arial"/>
        </w:rPr>
        <w:t xml:space="preserve">                         </w:t>
      </w:r>
      <w:r w:rsidRPr="00F06432">
        <w:rPr>
          <w:rFonts w:ascii="Arial" w:hAnsi="Arial"/>
          <w:b/>
          <w:bCs/>
          <w:color w:val="ED7D31" w:themeColor="accent2"/>
        </w:rPr>
        <w:t xml:space="preserve">Summaries the internal and external analysis.  </w:t>
      </w:r>
    </w:p>
    <w:p w14:paraId="6DE09417" w14:textId="2DCCB963" w:rsidR="001931C3" w:rsidRPr="001931C3" w:rsidRDefault="001931C3" w:rsidP="001931C3">
      <w:pPr>
        <w:spacing w:line="360" w:lineRule="auto"/>
        <w:ind w:left="360"/>
        <w:rPr>
          <w:rFonts w:ascii="Arial" w:hAnsi="Arial"/>
        </w:rPr>
      </w:pPr>
      <w:r w:rsidRPr="001931C3">
        <w:rPr>
          <w:rFonts w:ascii="Arial" w:hAnsi="Arial"/>
        </w:rPr>
        <w:t>Now I would like to summarize what we have seen, as this will give us a brief overview of what we have been analysing. The objective of this is to carry out a growth strategy for this company</w:t>
      </w:r>
      <w:r w:rsidR="00F2758C">
        <w:rPr>
          <w:rFonts w:ascii="Arial" w:hAnsi="Arial"/>
        </w:rPr>
        <w:t xml:space="preserve"> </w:t>
      </w:r>
      <w:r w:rsidR="00F2758C" w:rsidRPr="00F2758C">
        <w:rPr>
          <w:rFonts w:ascii="Arial" w:hAnsi="Arial"/>
        </w:rPr>
        <w:t>which will have an impact on the market</w:t>
      </w:r>
      <w:r w:rsidRPr="001931C3">
        <w:rPr>
          <w:rFonts w:ascii="Arial" w:hAnsi="Arial"/>
        </w:rPr>
        <w:t>. To carry out any strategy we must first analyse the company's environment internally and externally. Next, I would like to briefly summarize what we have seen.</w:t>
      </w:r>
    </w:p>
    <w:p w14:paraId="1A9AB878" w14:textId="77777777" w:rsidR="00E22AE9" w:rsidRDefault="001931C3" w:rsidP="001931C3">
      <w:pPr>
        <w:spacing w:line="360" w:lineRule="auto"/>
        <w:ind w:left="360"/>
        <w:rPr>
          <w:rFonts w:ascii="Arial" w:hAnsi="Arial"/>
        </w:rPr>
      </w:pPr>
      <w:r w:rsidRPr="001931C3">
        <w:rPr>
          <w:rFonts w:ascii="Arial" w:hAnsi="Arial"/>
          <w:b/>
          <w:bCs/>
        </w:rPr>
        <w:t>Internal analysis</w:t>
      </w:r>
      <w:r w:rsidRPr="001931C3">
        <w:rPr>
          <w:rFonts w:ascii="Arial" w:hAnsi="Arial"/>
        </w:rPr>
        <w:t xml:space="preserve">: </w:t>
      </w:r>
    </w:p>
    <w:p w14:paraId="2459E621" w14:textId="78108C9B" w:rsidR="008B3850" w:rsidRDefault="00E22AE9" w:rsidP="00053FF1">
      <w:pPr>
        <w:spacing w:line="360" w:lineRule="auto"/>
        <w:ind w:left="360"/>
        <w:rPr>
          <w:rFonts w:ascii="Arial" w:hAnsi="Arial"/>
        </w:rPr>
      </w:pPr>
      <w:r w:rsidRPr="00E22AE9">
        <w:rPr>
          <w:rFonts w:ascii="Arial" w:hAnsi="Arial"/>
        </w:rPr>
        <w:t>-</w:t>
      </w:r>
      <w:r>
        <w:rPr>
          <w:rFonts w:ascii="Arial" w:hAnsi="Arial"/>
        </w:rPr>
        <w:t xml:space="preserve"> </w:t>
      </w:r>
      <w:r w:rsidR="001931C3" w:rsidRPr="001931C3">
        <w:rPr>
          <w:rFonts w:ascii="Arial" w:hAnsi="Arial"/>
        </w:rPr>
        <w:t>Use of web culture to find out what the company's values, objectives and culture are.</w:t>
      </w:r>
    </w:p>
    <w:p w14:paraId="5BF1081D" w14:textId="167868D1" w:rsidR="001931C3" w:rsidRPr="001931C3" w:rsidRDefault="001931C3" w:rsidP="001931C3">
      <w:pPr>
        <w:spacing w:line="360" w:lineRule="auto"/>
        <w:ind w:left="360"/>
        <w:rPr>
          <w:rFonts w:ascii="Arial" w:hAnsi="Arial"/>
        </w:rPr>
      </w:pPr>
      <w:r w:rsidRPr="001931C3">
        <w:rPr>
          <w:rFonts w:ascii="Arial" w:hAnsi="Arial"/>
        </w:rPr>
        <w:t>- Use of VRIO to find out its resources and capabilities.</w:t>
      </w:r>
    </w:p>
    <w:p w14:paraId="48D129E2" w14:textId="7F9815EC" w:rsidR="001931C3" w:rsidRPr="001931C3" w:rsidRDefault="001931C3" w:rsidP="001931C3">
      <w:pPr>
        <w:spacing w:line="360" w:lineRule="auto"/>
        <w:ind w:left="360"/>
        <w:rPr>
          <w:rFonts w:ascii="Arial" w:hAnsi="Arial"/>
        </w:rPr>
      </w:pPr>
      <w:r w:rsidRPr="001931C3">
        <w:rPr>
          <w:rFonts w:ascii="Arial" w:hAnsi="Arial"/>
        </w:rPr>
        <w:t>- Use of SWOT analysis to internally analyse the company.</w:t>
      </w:r>
    </w:p>
    <w:p w14:paraId="07FF8E22" w14:textId="77777777" w:rsidR="00E22AE9" w:rsidRDefault="001931C3" w:rsidP="001931C3">
      <w:pPr>
        <w:spacing w:line="360" w:lineRule="auto"/>
        <w:ind w:left="360"/>
        <w:rPr>
          <w:rFonts w:ascii="Arial" w:hAnsi="Arial"/>
        </w:rPr>
      </w:pPr>
      <w:r w:rsidRPr="001931C3">
        <w:rPr>
          <w:rFonts w:ascii="Arial" w:hAnsi="Arial"/>
          <w:b/>
          <w:bCs/>
        </w:rPr>
        <w:t>External analysis</w:t>
      </w:r>
      <w:r w:rsidRPr="001931C3">
        <w:rPr>
          <w:rFonts w:ascii="Arial" w:hAnsi="Arial"/>
        </w:rPr>
        <w:t xml:space="preserve">: </w:t>
      </w:r>
    </w:p>
    <w:p w14:paraId="1B40ABC7" w14:textId="7D21B294" w:rsidR="001931C3" w:rsidRPr="001931C3" w:rsidRDefault="00E22AE9" w:rsidP="001931C3">
      <w:pPr>
        <w:spacing w:line="360" w:lineRule="auto"/>
        <w:ind w:left="360"/>
        <w:rPr>
          <w:rFonts w:ascii="Arial" w:hAnsi="Arial"/>
        </w:rPr>
      </w:pPr>
      <w:r w:rsidRPr="00E22AE9">
        <w:rPr>
          <w:rFonts w:ascii="Arial" w:hAnsi="Arial"/>
        </w:rPr>
        <w:t>-</w:t>
      </w:r>
      <w:r>
        <w:rPr>
          <w:rFonts w:ascii="Arial" w:hAnsi="Arial"/>
        </w:rPr>
        <w:t xml:space="preserve"> </w:t>
      </w:r>
      <w:r w:rsidR="001931C3" w:rsidRPr="001931C3">
        <w:rPr>
          <w:rFonts w:ascii="Arial" w:hAnsi="Arial"/>
        </w:rPr>
        <w:t>Use of Pestel to analyse and monitor external factors that may affect the company.</w:t>
      </w:r>
    </w:p>
    <w:p w14:paraId="29181174" w14:textId="4DF7060C" w:rsidR="005002D7" w:rsidRDefault="001931C3" w:rsidP="00C456B2">
      <w:pPr>
        <w:spacing w:line="360" w:lineRule="auto"/>
        <w:ind w:left="360"/>
        <w:rPr>
          <w:rFonts w:ascii="Arial" w:hAnsi="Arial"/>
        </w:rPr>
      </w:pPr>
      <w:r w:rsidRPr="001931C3">
        <w:rPr>
          <w:rFonts w:ascii="Arial" w:hAnsi="Arial"/>
        </w:rPr>
        <w:t>- Use of Porter's Five forces to analyse external competitors.</w:t>
      </w:r>
    </w:p>
    <w:p w14:paraId="2F241AE7" w14:textId="77777777" w:rsidR="00C456B2" w:rsidRDefault="00C456B2" w:rsidP="00C456B2">
      <w:pPr>
        <w:spacing w:line="360" w:lineRule="auto"/>
        <w:ind w:left="360"/>
        <w:rPr>
          <w:rFonts w:ascii="Arial" w:hAnsi="Arial"/>
        </w:rPr>
      </w:pPr>
    </w:p>
    <w:p w14:paraId="296DB657" w14:textId="77777777" w:rsidR="005002D7" w:rsidRDefault="005002D7" w:rsidP="001931C3">
      <w:pPr>
        <w:spacing w:line="360" w:lineRule="auto"/>
        <w:ind w:left="360"/>
        <w:rPr>
          <w:rFonts w:ascii="Arial" w:hAnsi="Arial"/>
        </w:rPr>
      </w:pPr>
    </w:p>
    <w:p w14:paraId="311D6E45" w14:textId="77777777" w:rsidR="001931C3" w:rsidRDefault="001931C3" w:rsidP="001931C3">
      <w:pPr>
        <w:spacing w:line="360" w:lineRule="auto"/>
        <w:ind w:left="360"/>
        <w:rPr>
          <w:rFonts w:ascii="Arial" w:hAnsi="Arial"/>
        </w:rPr>
      </w:pPr>
    </w:p>
    <w:p w14:paraId="146ED72C" w14:textId="7AC58AF7" w:rsidR="00DC32B7" w:rsidRPr="00302BDA" w:rsidRDefault="002B4224" w:rsidP="001931C3">
      <w:pPr>
        <w:spacing w:line="360" w:lineRule="auto"/>
        <w:ind w:left="360"/>
        <w:rPr>
          <w:rFonts w:ascii="Arial" w:hAnsi="Arial"/>
          <w:b/>
          <w:bCs/>
          <w:color w:val="ED7D31" w:themeColor="accent2"/>
        </w:rPr>
      </w:pPr>
      <w:r w:rsidRPr="00302BDA">
        <w:rPr>
          <w:rFonts w:ascii="Arial" w:hAnsi="Arial"/>
          <w:b/>
          <w:bCs/>
          <w:color w:val="ED7D31" w:themeColor="accent2"/>
        </w:rPr>
        <w:t xml:space="preserve">                 </w:t>
      </w:r>
      <w:r w:rsidR="00302BDA">
        <w:rPr>
          <w:rFonts w:ascii="Arial" w:hAnsi="Arial"/>
          <w:b/>
          <w:bCs/>
          <w:color w:val="ED7D31" w:themeColor="accent2"/>
        </w:rPr>
        <w:t xml:space="preserve">  </w:t>
      </w:r>
      <w:r w:rsidR="00FF3389" w:rsidRPr="00302BDA">
        <w:rPr>
          <w:rFonts w:ascii="Arial" w:hAnsi="Arial"/>
          <w:b/>
          <w:bCs/>
          <w:color w:val="ED7D31" w:themeColor="accent2"/>
        </w:rPr>
        <w:t xml:space="preserve">What types of strategies are going to use </w:t>
      </w:r>
      <w:r w:rsidR="00302BDA" w:rsidRPr="00302BDA">
        <w:rPr>
          <w:rFonts w:ascii="Arial" w:hAnsi="Arial"/>
          <w:b/>
          <w:bCs/>
          <w:color w:val="ED7D31" w:themeColor="accent2"/>
        </w:rPr>
        <w:t xml:space="preserve"> </w:t>
      </w:r>
      <w:proofErr w:type="spellStart"/>
      <w:r w:rsidR="00302BDA" w:rsidRPr="00302BDA">
        <w:rPr>
          <w:rFonts w:ascii="Arial" w:hAnsi="Arial"/>
          <w:b/>
          <w:bCs/>
          <w:color w:val="ED7D31" w:themeColor="accent2"/>
        </w:rPr>
        <w:t>Firespring</w:t>
      </w:r>
      <w:proofErr w:type="spellEnd"/>
      <w:r w:rsidR="00302BDA" w:rsidRPr="00302BDA">
        <w:rPr>
          <w:rFonts w:ascii="Arial" w:hAnsi="Arial"/>
          <w:b/>
          <w:bCs/>
          <w:color w:val="ED7D31" w:themeColor="accent2"/>
        </w:rPr>
        <w:t xml:space="preserve"> ?</w:t>
      </w:r>
    </w:p>
    <w:p w14:paraId="60AC4610" w14:textId="534C5E17" w:rsidR="008B3850" w:rsidRDefault="004F6D4B" w:rsidP="005002D7">
      <w:pPr>
        <w:spacing w:line="360" w:lineRule="auto"/>
        <w:ind w:left="360"/>
        <w:rPr>
          <w:rFonts w:ascii="Arial" w:hAnsi="Arial"/>
        </w:rPr>
      </w:pPr>
      <w:r w:rsidRPr="004F6D4B">
        <w:rPr>
          <w:rFonts w:ascii="Arial" w:hAnsi="Arial"/>
        </w:rPr>
        <w:t xml:space="preserve">To create a good strategy, you must create a strategy at the business level. What I mean is that to do that, you must analyse the market. To do that, you must look at the competition. </w:t>
      </w:r>
      <w:proofErr w:type="spellStart"/>
      <w:r w:rsidRPr="004F6D4B">
        <w:rPr>
          <w:rFonts w:ascii="Arial" w:hAnsi="Arial"/>
        </w:rPr>
        <w:t>Firespring</w:t>
      </w:r>
      <w:proofErr w:type="spellEnd"/>
      <w:r w:rsidRPr="004F6D4B">
        <w:rPr>
          <w:rFonts w:ascii="Arial" w:hAnsi="Arial"/>
        </w:rPr>
        <w:t xml:space="preserve"> uses a strategy that does </w:t>
      </w:r>
      <w:r w:rsidRPr="00D36CE6">
        <w:rPr>
          <w:rFonts w:ascii="Arial" w:hAnsi="Arial"/>
          <w:b/>
          <w:bCs/>
        </w:rPr>
        <w:t>market studies</w:t>
      </w:r>
      <w:r w:rsidRPr="004F6D4B">
        <w:rPr>
          <w:rFonts w:ascii="Arial" w:hAnsi="Arial"/>
        </w:rPr>
        <w:t>, which allows it to analyse competitors and take advantage of this</w:t>
      </w:r>
      <w:r w:rsidR="001C492F">
        <w:rPr>
          <w:rFonts w:ascii="Arial" w:hAnsi="Arial"/>
        </w:rPr>
        <w:t>.</w:t>
      </w:r>
      <w:r w:rsidR="001C492F" w:rsidRPr="001C492F">
        <w:rPr>
          <w:rFonts w:ascii="Arial" w:hAnsi="Arial"/>
        </w:rPr>
        <w:t xml:space="preserve"> </w:t>
      </w:r>
      <w:r w:rsidR="001C492F" w:rsidRPr="001A73FD">
        <w:rPr>
          <w:rFonts w:ascii="Arial" w:hAnsi="Arial"/>
        </w:rPr>
        <w:t>The benefits of this market analysis are reducing risks and costs, exploring failures, successes, finding opportunities and trends</w:t>
      </w:r>
      <w:r w:rsidR="001C492F">
        <w:rPr>
          <w:rFonts w:ascii="Arial" w:hAnsi="Arial"/>
        </w:rPr>
        <w:t xml:space="preserve"> </w:t>
      </w:r>
      <w:r w:rsidR="00E01DC3">
        <w:rPr>
          <w:rFonts w:ascii="Arial" w:hAnsi="Arial"/>
        </w:rPr>
        <w:t xml:space="preserve"> </w:t>
      </w:r>
      <w:r w:rsidR="009F1F7B" w:rsidRPr="009F1F7B">
        <w:rPr>
          <w:rFonts w:ascii="Arial" w:hAnsi="Arial"/>
        </w:rPr>
        <w:t>(</w:t>
      </w:r>
      <w:proofErr w:type="spellStart"/>
      <w:r w:rsidR="009F1F7B" w:rsidRPr="009F1F7B">
        <w:rPr>
          <w:rFonts w:ascii="Arial" w:hAnsi="Arial"/>
        </w:rPr>
        <w:t>Firespring</w:t>
      </w:r>
      <w:proofErr w:type="spellEnd"/>
      <w:r w:rsidR="009F1F7B" w:rsidRPr="009F1F7B">
        <w:rPr>
          <w:rFonts w:ascii="Arial" w:hAnsi="Arial"/>
        </w:rPr>
        <w:t>, 2024e)</w:t>
      </w:r>
      <w:r w:rsidR="00C76C38">
        <w:rPr>
          <w:rFonts w:ascii="Arial" w:hAnsi="Arial"/>
        </w:rPr>
        <w:t xml:space="preserve"> .</w:t>
      </w:r>
      <w:r w:rsidR="007524E1" w:rsidRPr="007524E1">
        <w:t xml:space="preserve"> </w:t>
      </w:r>
      <w:r w:rsidR="007524E1" w:rsidRPr="007524E1">
        <w:rPr>
          <w:rFonts w:ascii="Arial" w:hAnsi="Arial"/>
        </w:rPr>
        <w:t xml:space="preserve">This company also has a </w:t>
      </w:r>
      <w:r w:rsidR="007524E1" w:rsidRPr="00D36CE6">
        <w:rPr>
          <w:rFonts w:ascii="Arial" w:hAnsi="Arial"/>
          <w:b/>
          <w:bCs/>
        </w:rPr>
        <w:t>strategic marketing plan</w:t>
      </w:r>
      <w:r w:rsidR="007524E1" w:rsidRPr="007524E1">
        <w:rPr>
          <w:rFonts w:ascii="Arial" w:hAnsi="Arial"/>
        </w:rPr>
        <w:t xml:space="preserve"> which is achieved thanks to the teamwork of this company to achieve a common goal. For this, this company carries out</w:t>
      </w:r>
      <w:r w:rsidR="007524E1">
        <w:rPr>
          <w:rFonts w:ascii="Arial" w:hAnsi="Arial"/>
        </w:rPr>
        <w:t xml:space="preserve">. </w:t>
      </w:r>
    </w:p>
    <w:p w14:paraId="4CCCE220" w14:textId="094F730D" w:rsidR="00302BDA" w:rsidRPr="004F6D4B" w:rsidRDefault="00302BDA" w:rsidP="00DC32B7">
      <w:pPr>
        <w:spacing w:line="360" w:lineRule="auto"/>
        <w:ind w:left="360"/>
        <w:rPr>
          <w:rFonts w:ascii="Arial" w:hAnsi="Arial"/>
        </w:rPr>
      </w:pPr>
      <w:r>
        <w:rPr>
          <w:rFonts w:ascii="Arial" w:hAnsi="Arial"/>
          <w:b/>
          <w:bCs/>
          <w:color w:val="ED7D31" w:themeColor="accent2"/>
        </w:rPr>
        <w:t xml:space="preserve">                              </w:t>
      </w:r>
      <w:r w:rsidRPr="002B4224">
        <w:rPr>
          <w:rFonts w:ascii="Arial" w:hAnsi="Arial"/>
          <w:b/>
          <w:bCs/>
          <w:color w:val="ED7D31" w:themeColor="accent2"/>
        </w:rPr>
        <w:t>Company strategies and growth</w:t>
      </w:r>
    </w:p>
    <w:p w14:paraId="636E5977" w14:textId="345B7550" w:rsidR="00302BDA" w:rsidRDefault="000E33C0" w:rsidP="000C6176">
      <w:pPr>
        <w:spacing w:line="360" w:lineRule="auto"/>
        <w:ind w:left="360"/>
        <w:rPr>
          <w:rFonts w:ascii="Arial" w:hAnsi="Arial"/>
        </w:rPr>
      </w:pPr>
      <w:r w:rsidRPr="000E33C0">
        <w:rPr>
          <w:rFonts w:ascii="Arial" w:hAnsi="Arial"/>
        </w:rPr>
        <w:t xml:space="preserve">Now, I would like to propose a new growth strategy for the long-term future. To do this I will use Ansoff’s product/market growth matrix . This table will allow me to </w:t>
      </w:r>
      <w:proofErr w:type="spellStart"/>
      <w:r w:rsidRPr="000E33C0">
        <w:rPr>
          <w:rFonts w:ascii="Arial" w:hAnsi="Arial"/>
        </w:rPr>
        <w:t>analyze</w:t>
      </w:r>
      <w:proofErr w:type="spellEnd"/>
      <w:r w:rsidRPr="000E33C0">
        <w:rPr>
          <w:rFonts w:ascii="Arial" w:hAnsi="Arial"/>
        </w:rPr>
        <w:t xml:space="preserve"> both internally and externally the markets to penetrate an existing market. The novelty of this product is how you can leave a market to enter another one that is not related to it. This market change can generate new income and new opportunities. I have chosen this tool that is based on analysing the opportunities that exist in the market and that are related </w:t>
      </w:r>
    </w:p>
    <w:p w14:paraId="77CBC212" w14:textId="1816E586" w:rsidR="008B3850" w:rsidRPr="005002D7" w:rsidRDefault="000E33C0" w:rsidP="005002D7">
      <w:pPr>
        <w:spacing w:line="360" w:lineRule="auto"/>
        <w:ind w:left="360"/>
        <w:rPr>
          <w:rFonts w:ascii="Arial" w:hAnsi="Arial"/>
        </w:rPr>
      </w:pPr>
      <w:r w:rsidRPr="000E33C0">
        <w:rPr>
          <w:rFonts w:ascii="Arial" w:hAnsi="Arial"/>
        </w:rPr>
        <w:t>to strategic selections. As I mentioned before, one of the strategies of this company is to analyse the market, so it seemed like an excellent option to me.</w:t>
      </w:r>
      <w:r w:rsidR="0047286B">
        <w:rPr>
          <w:rFonts w:ascii="Arial" w:hAnsi="Arial"/>
          <w:b/>
          <w:bCs/>
        </w:rPr>
        <w:t xml:space="preserve">                          </w:t>
      </w:r>
    </w:p>
    <w:p w14:paraId="0A7DFE81" w14:textId="19D45C6F" w:rsidR="00FF4D9A" w:rsidRPr="0047286B" w:rsidRDefault="0047286B" w:rsidP="0047286B">
      <w:pPr>
        <w:spacing w:line="360" w:lineRule="auto"/>
        <w:ind w:left="360"/>
        <w:rPr>
          <w:rFonts w:ascii="Arial" w:hAnsi="Arial"/>
          <w:b/>
          <w:bCs/>
          <w:color w:val="ED7D31" w:themeColor="accent2"/>
        </w:rPr>
      </w:pPr>
      <w:r>
        <w:rPr>
          <w:rFonts w:ascii="Arial" w:hAnsi="Arial"/>
          <w:b/>
          <w:bCs/>
        </w:rPr>
        <w:t xml:space="preserve"> </w:t>
      </w:r>
      <w:r w:rsidR="00302BDA">
        <w:rPr>
          <w:rFonts w:ascii="Arial" w:hAnsi="Arial"/>
          <w:b/>
          <w:bCs/>
        </w:rPr>
        <w:t xml:space="preserve">         </w:t>
      </w:r>
      <w:r w:rsidR="008B3850">
        <w:rPr>
          <w:rFonts w:ascii="Arial" w:hAnsi="Arial"/>
          <w:b/>
          <w:bCs/>
        </w:rPr>
        <w:t xml:space="preserve">                     </w:t>
      </w:r>
      <w:r w:rsidR="00302BDA">
        <w:rPr>
          <w:rFonts w:ascii="Arial" w:hAnsi="Arial"/>
          <w:b/>
          <w:bCs/>
        </w:rPr>
        <w:t xml:space="preserve">  </w:t>
      </w:r>
      <w:r>
        <w:rPr>
          <w:rFonts w:ascii="Arial" w:hAnsi="Arial"/>
          <w:b/>
          <w:bCs/>
        </w:rPr>
        <w:t xml:space="preserve">  </w:t>
      </w:r>
      <w:r w:rsidRPr="0047286B">
        <w:rPr>
          <w:rFonts w:ascii="Arial" w:hAnsi="Arial"/>
          <w:b/>
          <w:bCs/>
          <w:color w:val="ED7D31" w:themeColor="accent2"/>
        </w:rPr>
        <w:t xml:space="preserve">The Ansoff Matrix </w:t>
      </w:r>
    </w:p>
    <w:p w14:paraId="67CBAB67" w14:textId="47F3452E" w:rsidR="007F79AA" w:rsidRDefault="00801449" w:rsidP="00801449">
      <w:pPr>
        <w:spacing w:line="360" w:lineRule="auto"/>
        <w:ind w:left="360"/>
        <w:rPr>
          <w:rFonts w:ascii="Arial" w:hAnsi="Arial"/>
          <w:b/>
          <w:bCs/>
        </w:rPr>
      </w:pPr>
      <w:r>
        <w:rPr>
          <w:noProof/>
        </w:rPr>
        <w:drawing>
          <wp:inline distT="0" distB="0" distL="0" distR="0" wp14:anchorId="7860ECBB" wp14:editId="3A221102">
            <wp:extent cx="4168140" cy="2727960"/>
            <wp:effectExtent l="0" t="0" r="3810" b="0"/>
            <wp:docPr id="1978839731" name="Picture 3" descr="A diagram of marketing produ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39731" name="Picture 3" descr="A diagram of marketing products&#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8140" cy="2727960"/>
                    </a:xfrm>
                    <a:prstGeom prst="rect">
                      <a:avLst/>
                    </a:prstGeom>
                    <a:noFill/>
                    <a:ln>
                      <a:noFill/>
                    </a:ln>
                  </pic:spPr>
                </pic:pic>
              </a:graphicData>
            </a:graphic>
          </wp:inline>
        </w:drawing>
      </w:r>
      <w:r w:rsidR="006C5098">
        <w:rPr>
          <w:rFonts w:ascii="Arial" w:hAnsi="Arial"/>
          <w:b/>
          <w:bCs/>
        </w:rPr>
        <w:t xml:space="preserve">     </w:t>
      </w:r>
      <w:r w:rsidR="00801FA8" w:rsidRPr="00801FA8">
        <w:rPr>
          <w:rFonts w:ascii="Arial" w:hAnsi="Arial"/>
          <w:b/>
          <w:bCs/>
        </w:rPr>
        <w:t>(Hanlon, 2021)</w:t>
      </w:r>
    </w:p>
    <w:p w14:paraId="24DA774C" w14:textId="77777777" w:rsidR="00E00244" w:rsidRDefault="00E00244" w:rsidP="00801449">
      <w:pPr>
        <w:spacing w:line="360" w:lineRule="auto"/>
        <w:ind w:left="360"/>
        <w:rPr>
          <w:rFonts w:ascii="Arial" w:hAnsi="Arial"/>
        </w:rPr>
      </w:pPr>
      <w:r w:rsidRPr="00E00244">
        <w:rPr>
          <w:rFonts w:ascii="Arial" w:hAnsi="Arial"/>
        </w:rPr>
        <w:lastRenderedPageBreak/>
        <w:t>The first part of this chart is market penetration.</w:t>
      </w:r>
    </w:p>
    <w:p w14:paraId="474EC3DD" w14:textId="4BC763B4" w:rsidR="00057F70" w:rsidRPr="00F51160" w:rsidRDefault="00E00244" w:rsidP="00F51160">
      <w:pPr>
        <w:spacing w:line="360" w:lineRule="auto"/>
        <w:ind w:left="360"/>
        <w:rPr>
          <w:rFonts w:ascii="Arial" w:hAnsi="Arial"/>
        </w:rPr>
      </w:pPr>
      <w:r>
        <w:rPr>
          <w:rFonts w:ascii="Arial" w:hAnsi="Arial"/>
          <w:b/>
          <w:bCs/>
        </w:rPr>
        <w:t xml:space="preserve">Market </w:t>
      </w:r>
      <w:r w:rsidRPr="00E00244">
        <w:rPr>
          <w:rFonts w:ascii="Arial" w:hAnsi="Arial"/>
          <w:b/>
          <w:bCs/>
        </w:rPr>
        <w:t>Penetration</w:t>
      </w:r>
      <w:r>
        <w:rPr>
          <w:rFonts w:ascii="Arial" w:hAnsi="Arial"/>
          <w:b/>
          <w:bCs/>
        </w:rPr>
        <w:t xml:space="preserve"> strategy </w:t>
      </w:r>
      <w:r>
        <w:rPr>
          <w:rFonts w:ascii="Arial" w:hAnsi="Arial"/>
        </w:rPr>
        <w:t>:</w:t>
      </w:r>
      <w:r w:rsidRPr="00E00244">
        <w:rPr>
          <w:rFonts w:ascii="Arial" w:hAnsi="Arial"/>
        </w:rPr>
        <w:t xml:space="preserve"> In this approach we can see that the goal is to increase the existing service through sales. This can lead to new marketing strategies to attract more people, compare a competing company or join (mature market) and most importantly price and promotions that make the customer feel secure.</w:t>
      </w:r>
    </w:p>
    <w:p w14:paraId="68C73F07" w14:textId="0BE0BA11" w:rsidR="00801449" w:rsidRPr="00057F70" w:rsidRDefault="00095F56" w:rsidP="00057F70">
      <w:pPr>
        <w:spacing w:line="360" w:lineRule="auto"/>
        <w:ind w:left="360"/>
        <w:rPr>
          <w:rFonts w:ascii="Arial" w:hAnsi="Arial"/>
        </w:rPr>
      </w:pPr>
      <w:r>
        <w:rPr>
          <w:rFonts w:ascii="Arial" w:hAnsi="Arial"/>
          <w:b/>
          <w:bCs/>
        </w:rPr>
        <w:t xml:space="preserve">Market Development </w:t>
      </w:r>
      <w:r w:rsidR="0037221C">
        <w:rPr>
          <w:rFonts w:ascii="Arial" w:hAnsi="Arial"/>
          <w:b/>
          <w:bCs/>
        </w:rPr>
        <w:t xml:space="preserve">Strategy : </w:t>
      </w:r>
      <w:r w:rsidR="0037221C" w:rsidRPr="0037221C">
        <w:rPr>
          <w:rFonts w:ascii="Arial" w:hAnsi="Arial"/>
        </w:rPr>
        <w:t>Here the company can explore new markets, the aim of this is to sell more to different customers. To achieve this, you can analyse the geographic market in the company's home country and abroad. For that it would be good to do a PESTEL analysis, this analysis was done previously, and the company is potentially for international expansion</w:t>
      </w:r>
      <w:r w:rsidR="0037221C" w:rsidRPr="0037221C">
        <w:rPr>
          <w:rFonts w:ascii="Arial" w:hAnsi="Arial"/>
          <w:b/>
          <w:bCs/>
        </w:rPr>
        <w:t>.</w:t>
      </w:r>
    </w:p>
    <w:p w14:paraId="5618326C" w14:textId="7631544B" w:rsidR="00302BDA" w:rsidRPr="000C6176" w:rsidRDefault="00E218D3" w:rsidP="000C6176">
      <w:pPr>
        <w:spacing w:line="360" w:lineRule="auto"/>
        <w:ind w:left="360"/>
        <w:rPr>
          <w:rFonts w:ascii="Arial" w:hAnsi="Arial"/>
        </w:rPr>
      </w:pPr>
      <w:r>
        <w:rPr>
          <w:rFonts w:ascii="Arial" w:hAnsi="Arial"/>
          <w:b/>
          <w:bCs/>
        </w:rPr>
        <w:t xml:space="preserve">Product Development Strategy </w:t>
      </w:r>
      <w:r w:rsidRPr="00B10AF2">
        <w:rPr>
          <w:rFonts w:ascii="Arial" w:hAnsi="Arial"/>
        </w:rPr>
        <w:t xml:space="preserve">: </w:t>
      </w:r>
      <w:r w:rsidR="00B10AF2" w:rsidRPr="00B10AF2">
        <w:rPr>
          <w:rFonts w:ascii="Arial" w:hAnsi="Arial"/>
        </w:rPr>
        <w:t>In this case, you can sell different services to the same customer to increase the productive service, or you can develop existing services. To make these productive services possible, you can reduce the production time of the product or service, improve the quality of communication between the customer and the company, and improve the channel system, such as updating the system through email.</w:t>
      </w:r>
    </w:p>
    <w:p w14:paraId="1D51A180" w14:textId="2AE609F1" w:rsidR="009F5E29" w:rsidRPr="00B10AF2" w:rsidRDefault="00E61681" w:rsidP="009F5E29">
      <w:pPr>
        <w:spacing w:line="360" w:lineRule="auto"/>
        <w:ind w:left="360"/>
        <w:rPr>
          <w:rFonts w:ascii="Arial" w:hAnsi="Arial"/>
        </w:rPr>
      </w:pPr>
      <w:r>
        <w:rPr>
          <w:rFonts w:ascii="Arial" w:hAnsi="Arial"/>
          <w:b/>
          <w:bCs/>
        </w:rPr>
        <w:t xml:space="preserve">Diversification Strategy </w:t>
      </w:r>
      <w:r w:rsidRPr="00E61681">
        <w:rPr>
          <w:rFonts w:ascii="Arial" w:hAnsi="Arial"/>
        </w:rPr>
        <w:t>:</w:t>
      </w:r>
      <w:r>
        <w:rPr>
          <w:rFonts w:ascii="Arial" w:hAnsi="Arial"/>
        </w:rPr>
        <w:t xml:space="preserve"> </w:t>
      </w:r>
      <w:r w:rsidR="009F5E29" w:rsidRPr="009F5E29">
        <w:rPr>
          <w:rFonts w:ascii="Arial" w:hAnsi="Arial"/>
        </w:rPr>
        <w:t>This part is partly risky, and the goal of this is to use different existing services or products that you can sell to different customers.</w:t>
      </w:r>
    </w:p>
    <w:p w14:paraId="127B0DEF" w14:textId="51769511" w:rsidR="00796A07" w:rsidRDefault="00163977" w:rsidP="000A2B89">
      <w:pPr>
        <w:spacing w:line="360" w:lineRule="auto"/>
        <w:ind w:left="360"/>
        <w:rPr>
          <w:rFonts w:ascii="Arial" w:hAnsi="Arial"/>
          <w:b/>
          <w:bCs/>
        </w:rPr>
      </w:pPr>
      <w:r>
        <w:rPr>
          <w:rFonts w:ascii="Arial" w:hAnsi="Arial"/>
          <w:b/>
          <w:bCs/>
        </w:rPr>
        <w:t xml:space="preserve">    </w:t>
      </w:r>
      <w:r w:rsidRPr="00163977">
        <w:rPr>
          <w:rFonts w:ascii="Arial" w:hAnsi="Arial"/>
          <w:b/>
          <w:bCs/>
        </w:rPr>
        <w:t>(</w:t>
      </w:r>
      <w:proofErr w:type="spellStart"/>
      <w:r w:rsidRPr="00163977">
        <w:rPr>
          <w:rFonts w:ascii="Arial" w:hAnsi="Arial"/>
          <w:b/>
          <w:bCs/>
        </w:rPr>
        <w:t>Growjo</w:t>
      </w:r>
      <w:proofErr w:type="spellEnd"/>
      <w:r w:rsidRPr="00163977">
        <w:rPr>
          <w:rFonts w:ascii="Arial" w:hAnsi="Arial"/>
          <w:b/>
          <w:bCs/>
        </w:rPr>
        <w:t>, 2019)</w:t>
      </w:r>
      <w:r w:rsidR="0054357F">
        <w:rPr>
          <w:rFonts w:ascii="Arial" w:hAnsi="Arial"/>
          <w:b/>
          <w:bCs/>
        </w:rPr>
        <w:t xml:space="preserve"> , </w:t>
      </w:r>
      <w:r w:rsidR="0054357F" w:rsidRPr="0054357F">
        <w:rPr>
          <w:rFonts w:ascii="Arial" w:hAnsi="Arial"/>
          <w:b/>
          <w:bCs/>
        </w:rPr>
        <w:t>(The Strategy Institute, 2024)</w:t>
      </w:r>
    </w:p>
    <w:p w14:paraId="02EF8D54" w14:textId="40E63DF2" w:rsidR="00C16789" w:rsidRDefault="00796A07" w:rsidP="000A2B89">
      <w:pPr>
        <w:spacing w:line="360" w:lineRule="auto"/>
        <w:ind w:left="360"/>
        <w:rPr>
          <w:rFonts w:ascii="Arial" w:hAnsi="Arial"/>
        </w:rPr>
      </w:pPr>
      <w:r w:rsidRPr="00796A07">
        <w:rPr>
          <w:rFonts w:ascii="Arial" w:hAnsi="Arial"/>
        </w:rPr>
        <w:t>To carry out a good strategy, it is also necessary to look at the acceptable parts of this company, since a project like this cannot be carried out without knowing who will be involved.</w:t>
      </w:r>
      <w:r w:rsidR="00C16789" w:rsidRPr="00C16789">
        <w:t xml:space="preserve"> </w:t>
      </w:r>
      <w:r w:rsidR="00C16789" w:rsidRPr="00C16789">
        <w:rPr>
          <w:rFonts w:ascii="Arial" w:hAnsi="Arial"/>
        </w:rPr>
        <w:t>I would like to perform a Stakeholder analysis.</w:t>
      </w:r>
    </w:p>
    <w:p w14:paraId="3E3C0ED8" w14:textId="66CC5EF3" w:rsidR="009F7835" w:rsidRPr="000C6176" w:rsidRDefault="009F7835" w:rsidP="000C6176">
      <w:pPr>
        <w:spacing w:line="360" w:lineRule="auto"/>
        <w:ind w:left="360"/>
        <w:rPr>
          <w:rFonts w:ascii="Arial" w:hAnsi="Arial"/>
          <w:b/>
          <w:bCs/>
          <w:color w:val="ED7D31" w:themeColor="accent2"/>
        </w:rPr>
      </w:pPr>
      <w:r>
        <w:rPr>
          <w:rFonts w:ascii="Arial" w:hAnsi="Arial"/>
          <w:b/>
          <w:bCs/>
          <w:color w:val="ED7D31" w:themeColor="accent2"/>
        </w:rPr>
        <w:t xml:space="preserve">                                        </w:t>
      </w:r>
      <w:r w:rsidRPr="00C16789">
        <w:rPr>
          <w:rFonts w:ascii="Arial" w:hAnsi="Arial"/>
          <w:b/>
          <w:bCs/>
          <w:color w:val="ED7D31" w:themeColor="accent2"/>
        </w:rPr>
        <w:t>Stakeholder Analysis</w:t>
      </w:r>
    </w:p>
    <w:p w14:paraId="68FB06B7" w14:textId="11E91D53" w:rsidR="002A4858" w:rsidRDefault="009F7835" w:rsidP="009F7835">
      <w:pPr>
        <w:spacing w:line="360" w:lineRule="auto"/>
        <w:ind w:left="360"/>
        <w:rPr>
          <w:rFonts w:ascii="Arial" w:hAnsi="Arial"/>
          <w:b/>
          <w:bCs/>
        </w:rPr>
      </w:pPr>
      <w:r>
        <w:rPr>
          <w:noProof/>
        </w:rPr>
        <w:drawing>
          <wp:inline distT="0" distB="0" distL="0" distR="0" wp14:anchorId="6D52F21C" wp14:editId="6BF0C4EF">
            <wp:extent cx="4328160" cy="2714901"/>
            <wp:effectExtent l="0" t="0" r="0" b="9525"/>
            <wp:docPr id="1790557069"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57069" name="Picture 5" descr="A screenshot of a computer screen&#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3989" t="3682" r="4675" b="2028"/>
                    <a:stretch/>
                  </pic:blipFill>
                  <pic:spPr bwMode="auto">
                    <a:xfrm>
                      <a:off x="0" y="0"/>
                      <a:ext cx="4363759" cy="2737231"/>
                    </a:xfrm>
                    <a:prstGeom prst="rect">
                      <a:avLst/>
                    </a:prstGeom>
                    <a:noFill/>
                    <a:ln>
                      <a:noFill/>
                    </a:ln>
                    <a:extLst>
                      <a:ext uri="{53640926-AAD7-44D8-BBD7-CCE9431645EC}">
                        <a14:shadowObscured xmlns:a14="http://schemas.microsoft.com/office/drawing/2010/main"/>
                      </a:ext>
                    </a:extLst>
                  </pic:spPr>
                </pic:pic>
              </a:graphicData>
            </a:graphic>
          </wp:inline>
        </w:drawing>
      </w:r>
      <w:r w:rsidR="00C16789">
        <w:rPr>
          <w:rFonts w:ascii="Arial" w:hAnsi="Arial"/>
        </w:rPr>
        <w:t xml:space="preserve">                                 </w:t>
      </w:r>
    </w:p>
    <w:p w14:paraId="27F6AE97" w14:textId="77777777" w:rsidR="004626D2" w:rsidRDefault="004626D2" w:rsidP="00801449">
      <w:pPr>
        <w:spacing w:line="360" w:lineRule="auto"/>
        <w:ind w:left="360"/>
        <w:rPr>
          <w:rFonts w:ascii="Arial" w:hAnsi="Arial"/>
          <w:b/>
          <w:bCs/>
        </w:rPr>
      </w:pPr>
    </w:p>
    <w:p w14:paraId="5D282BA4" w14:textId="741D6D4A" w:rsidR="00160510" w:rsidRDefault="00A46ECD" w:rsidP="00801449">
      <w:pPr>
        <w:spacing w:line="360" w:lineRule="auto"/>
        <w:ind w:left="360"/>
        <w:rPr>
          <w:rFonts w:ascii="Arial" w:hAnsi="Arial"/>
          <w:b/>
          <w:bCs/>
        </w:rPr>
      </w:pPr>
      <w:r w:rsidRPr="00A46ECD">
        <w:rPr>
          <w:rFonts w:ascii="Arial" w:hAnsi="Arial"/>
          <w:b/>
          <w:bCs/>
        </w:rPr>
        <w:t>(</w:t>
      </w:r>
      <w:proofErr w:type="spellStart"/>
      <w:r w:rsidRPr="00A46ECD">
        <w:rPr>
          <w:rFonts w:ascii="Arial" w:hAnsi="Arial"/>
          <w:b/>
          <w:bCs/>
        </w:rPr>
        <w:t>Tractivity</w:t>
      </w:r>
      <w:proofErr w:type="spellEnd"/>
      <w:r w:rsidRPr="00A46ECD">
        <w:rPr>
          <w:rFonts w:ascii="Arial" w:hAnsi="Arial"/>
          <w:b/>
          <w:bCs/>
        </w:rPr>
        <w:t>, 2022)</w:t>
      </w:r>
    </w:p>
    <w:p w14:paraId="7D53A73E" w14:textId="29A4BE9D" w:rsidR="004C1AB4" w:rsidRDefault="004C1AB4" w:rsidP="004626D2">
      <w:pPr>
        <w:spacing w:line="360" w:lineRule="auto"/>
        <w:ind w:left="360"/>
        <w:rPr>
          <w:rFonts w:ascii="Arial" w:hAnsi="Arial"/>
        </w:rPr>
      </w:pPr>
      <w:r w:rsidRPr="004C1AB4">
        <w:rPr>
          <w:rFonts w:ascii="Arial" w:hAnsi="Arial"/>
        </w:rPr>
        <w:t>This analysis is made up of 3 parts: Identify, Categorize, and Prioritize.</w:t>
      </w:r>
    </w:p>
    <w:p w14:paraId="10447E38" w14:textId="1F7D332B" w:rsidR="006C5098" w:rsidRPr="004C1AB4" w:rsidRDefault="00FB110C" w:rsidP="00486C40">
      <w:pPr>
        <w:numPr>
          <w:ilvl w:val="0"/>
          <w:numId w:val="2"/>
        </w:numPr>
        <w:spacing w:line="360" w:lineRule="auto"/>
        <w:rPr>
          <w:rFonts w:ascii="Arial" w:hAnsi="Arial"/>
        </w:rPr>
      </w:pPr>
      <w:r w:rsidRPr="00FB110C">
        <w:rPr>
          <w:rFonts w:ascii="Arial" w:hAnsi="Arial"/>
          <w:b/>
          <w:bCs/>
        </w:rPr>
        <w:t xml:space="preserve">Identify </w:t>
      </w:r>
      <w:r>
        <w:rPr>
          <w:rFonts w:ascii="Arial" w:hAnsi="Arial"/>
        </w:rPr>
        <w:t xml:space="preserve">: </w:t>
      </w:r>
      <w:r w:rsidR="004C1AB4" w:rsidRPr="004C1AB4">
        <w:rPr>
          <w:rFonts w:ascii="Arial" w:hAnsi="Arial"/>
        </w:rPr>
        <w:t xml:space="preserve"> Everyone who is related to the company will be a stakeholder: for example, External Stakeholder: Consumers (customers), government, federal government, competitors (Marketing 360, Britix24 and Morweb.org), Suppliers (green materials and other types of resources). Internal Stakeholder: Workers (managers, directors, primary employees, etc.) and shareholders (allied companies that have a percentage of the company).</w:t>
      </w:r>
    </w:p>
    <w:p w14:paraId="61055B04" w14:textId="34A19E42" w:rsidR="007F79AA" w:rsidRPr="00DE6E42" w:rsidRDefault="00DE6E42" w:rsidP="007B560C">
      <w:pPr>
        <w:spacing w:line="360" w:lineRule="auto"/>
        <w:ind w:left="360"/>
        <w:rPr>
          <w:rFonts w:ascii="Arial" w:hAnsi="Arial"/>
        </w:rPr>
      </w:pPr>
      <w:r w:rsidRPr="00DE6E42">
        <w:rPr>
          <w:rFonts w:ascii="Arial" w:hAnsi="Arial"/>
        </w:rPr>
        <w:t>At this stage, it would be excellent to ask the stakeholders what they think about the growth strategy. This would help to have a broader vision and opinion when deciding, but normally the ones who have the last word are the internal stakeholders (CEO and management groups).</w:t>
      </w:r>
    </w:p>
    <w:p w14:paraId="2C11251E" w14:textId="5FFEB652" w:rsidR="00525B28" w:rsidRPr="00525B28" w:rsidRDefault="00FB110C" w:rsidP="00486C40">
      <w:pPr>
        <w:numPr>
          <w:ilvl w:val="0"/>
          <w:numId w:val="2"/>
        </w:numPr>
        <w:spacing w:line="360" w:lineRule="auto"/>
        <w:rPr>
          <w:rFonts w:ascii="Arial" w:hAnsi="Arial"/>
        </w:rPr>
      </w:pPr>
      <w:r>
        <w:rPr>
          <w:rFonts w:ascii="Arial" w:hAnsi="Arial"/>
          <w:b/>
          <w:bCs/>
        </w:rPr>
        <w:t xml:space="preserve">Categorize: </w:t>
      </w:r>
      <w:r w:rsidR="00486C40" w:rsidRPr="00486C40">
        <w:rPr>
          <w:rFonts w:ascii="Arial" w:hAnsi="Arial"/>
        </w:rPr>
        <w:t>Here the level of interest and the power of each stakeholder are classified.</w:t>
      </w:r>
    </w:p>
    <w:p w14:paraId="08A36F40" w14:textId="77777777" w:rsidR="00525B28" w:rsidRDefault="00525B28" w:rsidP="00525B28">
      <w:pPr>
        <w:spacing w:line="360" w:lineRule="auto"/>
        <w:ind w:left="360"/>
        <w:rPr>
          <w:rFonts w:ascii="Arial" w:hAnsi="Arial"/>
          <w:lang w:val="en"/>
        </w:rPr>
      </w:pPr>
      <w:r w:rsidRPr="00525B28">
        <w:rPr>
          <w:rFonts w:ascii="Arial" w:hAnsi="Arial"/>
          <w:b/>
          <w:bCs/>
          <w:lang w:val="en"/>
        </w:rPr>
        <w:t>High Power and High Interest</w:t>
      </w:r>
      <w:r w:rsidRPr="00525B28">
        <w:rPr>
          <w:rFonts w:ascii="Arial" w:hAnsi="Arial"/>
          <w:lang w:val="en"/>
        </w:rPr>
        <w:t>: CEO, Steering Groups (Internal), Investors, and External Shareholder.</w:t>
      </w:r>
    </w:p>
    <w:p w14:paraId="3464A2F0" w14:textId="05BBE0A4" w:rsidR="00525B28" w:rsidRDefault="00525B28" w:rsidP="00525B28">
      <w:pPr>
        <w:spacing w:line="360" w:lineRule="auto"/>
        <w:ind w:left="360"/>
        <w:rPr>
          <w:rFonts w:ascii="Arial" w:hAnsi="Arial"/>
          <w:lang w:val="en"/>
        </w:rPr>
      </w:pPr>
      <w:r w:rsidRPr="00525B28">
        <w:rPr>
          <w:rFonts w:ascii="Arial" w:hAnsi="Arial"/>
          <w:lang w:val="en"/>
        </w:rPr>
        <w:t xml:space="preserve"> </w:t>
      </w:r>
      <w:r w:rsidRPr="00525B28">
        <w:rPr>
          <w:rFonts w:ascii="Arial" w:hAnsi="Arial"/>
          <w:b/>
          <w:bCs/>
          <w:lang w:val="en"/>
        </w:rPr>
        <w:t>High Power and Low Interest</w:t>
      </w:r>
      <w:r w:rsidRPr="00525B28">
        <w:rPr>
          <w:rFonts w:ascii="Arial" w:hAnsi="Arial"/>
          <w:lang w:val="en"/>
        </w:rPr>
        <w:t>: Customers and Employees.</w:t>
      </w:r>
    </w:p>
    <w:p w14:paraId="5368B3E0" w14:textId="77777777" w:rsidR="00525B28" w:rsidRDefault="00525B28" w:rsidP="00525B28">
      <w:pPr>
        <w:spacing w:line="360" w:lineRule="auto"/>
        <w:ind w:left="360"/>
        <w:rPr>
          <w:rFonts w:ascii="Arial" w:hAnsi="Arial"/>
          <w:lang w:val="en"/>
        </w:rPr>
      </w:pPr>
      <w:r w:rsidRPr="00525B28">
        <w:rPr>
          <w:rFonts w:ascii="Arial" w:hAnsi="Arial"/>
          <w:b/>
          <w:bCs/>
          <w:lang w:val="en"/>
        </w:rPr>
        <w:t>Low Power and High Interest</w:t>
      </w:r>
      <w:r w:rsidRPr="00525B28">
        <w:rPr>
          <w:rFonts w:ascii="Arial" w:hAnsi="Arial"/>
          <w:lang w:val="en"/>
        </w:rPr>
        <w:t>: Testers and Investors</w:t>
      </w:r>
    </w:p>
    <w:p w14:paraId="768EFAF6" w14:textId="7AA175B5" w:rsidR="00A5790E" w:rsidRPr="00525B28" w:rsidRDefault="00525B28" w:rsidP="008C3C57">
      <w:pPr>
        <w:spacing w:line="360" w:lineRule="auto"/>
        <w:ind w:left="360"/>
        <w:rPr>
          <w:rFonts w:ascii="Arial" w:hAnsi="Arial"/>
          <w:lang w:val="en"/>
        </w:rPr>
      </w:pPr>
      <w:r w:rsidRPr="00525B28">
        <w:rPr>
          <w:rFonts w:ascii="Arial" w:hAnsi="Arial"/>
          <w:b/>
          <w:bCs/>
          <w:lang w:val="en"/>
        </w:rPr>
        <w:t>Low Power and Low Interest People</w:t>
      </w:r>
      <w:r w:rsidRPr="00525B28">
        <w:rPr>
          <w:rFonts w:ascii="Arial" w:hAnsi="Arial"/>
          <w:lang w:val="en"/>
        </w:rPr>
        <w:t xml:space="preserve">: Customers and Employees </w:t>
      </w:r>
    </w:p>
    <w:p w14:paraId="6252BF27" w14:textId="54491D6C" w:rsidR="003F6B8A" w:rsidRPr="00F2420D" w:rsidRDefault="00C3266F" w:rsidP="00F2420D">
      <w:pPr>
        <w:numPr>
          <w:ilvl w:val="0"/>
          <w:numId w:val="2"/>
        </w:numPr>
        <w:spacing w:line="360" w:lineRule="auto"/>
        <w:rPr>
          <w:rFonts w:ascii="Arial" w:hAnsi="Arial"/>
        </w:rPr>
      </w:pPr>
      <w:r w:rsidRPr="00C3266F">
        <w:rPr>
          <w:rFonts w:ascii="Arial" w:hAnsi="Arial"/>
          <w:b/>
          <w:bCs/>
        </w:rPr>
        <w:t>Prioritize :</w:t>
      </w:r>
      <w:r w:rsidRPr="00C3266F">
        <w:rPr>
          <w:rFonts w:ascii="Arial" w:hAnsi="Arial"/>
        </w:rPr>
        <w:t>In this part, must understand the stakeholders. In this case, I would like to explain to them the reason for this growth strategy and the impact it will have on them, which in this case would be a positive impact.</w:t>
      </w:r>
      <w:r w:rsidR="00A5790E" w:rsidRPr="00A5790E">
        <w:t xml:space="preserve"> </w:t>
      </w:r>
      <w:r w:rsidR="00A5790E" w:rsidRPr="00A5790E">
        <w:rPr>
          <w:rFonts w:ascii="Arial" w:hAnsi="Arial"/>
        </w:rPr>
        <w:t>Apply different strategies to gain their support, since all parties are important for this growth.</w:t>
      </w:r>
    </w:p>
    <w:p w14:paraId="3B70BE30" w14:textId="1C6A870F" w:rsidR="000C6176" w:rsidRDefault="00F2420D" w:rsidP="00CA3172">
      <w:pPr>
        <w:spacing w:line="360" w:lineRule="auto"/>
        <w:rPr>
          <w:rFonts w:ascii="Arial" w:hAnsi="Arial"/>
        </w:rPr>
      </w:pPr>
      <w:r w:rsidRPr="00F2420D">
        <w:rPr>
          <w:rFonts w:ascii="Arial" w:hAnsi="Arial"/>
        </w:rPr>
        <w:t xml:space="preserve">In my opinion, I think that stakeholders depend on different factors to offer their help in the growth strategy of a company like </w:t>
      </w:r>
      <w:proofErr w:type="spellStart"/>
      <w:r w:rsidRPr="00F2420D">
        <w:rPr>
          <w:rFonts w:ascii="Arial" w:hAnsi="Arial"/>
        </w:rPr>
        <w:t>Firespring</w:t>
      </w:r>
      <w:proofErr w:type="spellEnd"/>
      <w:r w:rsidRPr="00F2420D">
        <w:rPr>
          <w:rFonts w:ascii="Arial" w:hAnsi="Arial"/>
        </w:rPr>
        <w:t>. Even if it has a reputation, like any company, it has its risks. To avoid potential problems, a plan must be developed that has their ideas and values, and with which the stakeholders who are going to make an investment and have power agree.</w:t>
      </w:r>
    </w:p>
    <w:p w14:paraId="6C74F9B1" w14:textId="77777777" w:rsidR="00EF5F06" w:rsidRDefault="00EF5F06" w:rsidP="00CA3172">
      <w:pPr>
        <w:spacing w:line="360" w:lineRule="auto"/>
        <w:rPr>
          <w:rFonts w:ascii="Arial" w:hAnsi="Arial"/>
        </w:rPr>
      </w:pPr>
    </w:p>
    <w:p w14:paraId="1F4909FE" w14:textId="77777777" w:rsidR="00EF5F06" w:rsidRDefault="00EF5F06" w:rsidP="00CA3172">
      <w:pPr>
        <w:spacing w:line="360" w:lineRule="auto"/>
        <w:rPr>
          <w:rFonts w:ascii="Arial" w:hAnsi="Arial"/>
        </w:rPr>
      </w:pPr>
    </w:p>
    <w:p w14:paraId="705EA6E6" w14:textId="77777777" w:rsidR="004626D2" w:rsidRDefault="004626D2" w:rsidP="00CA3172">
      <w:pPr>
        <w:spacing w:line="360" w:lineRule="auto"/>
        <w:rPr>
          <w:rFonts w:ascii="Arial" w:hAnsi="Arial"/>
        </w:rPr>
      </w:pPr>
    </w:p>
    <w:p w14:paraId="4132F54F" w14:textId="30315A36" w:rsidR="00CA3172" w:rsidRPr="00CA3172" w:rsidRDefault="00CA3172" w:rsidP="00CA3172">
      <w:pPr>
        <w:spacing w:line="360" w:lineRule="auto"/>
        <w:rPr>
          <w:rFonts w:ascii="Arial" w:hAnsi="Arial"/>
        </w:rPr>
      </w:pPr>
      <w:r w:rsidRPr="00CA3172">
        <w:rPr>
          <w:rFonts w:ascii="Arial" w:hAnsi="Arial"/>
        </w:rPr>
        <w:t xml:space="preserve">I would like to add the impact of a possible internationalization that could affect a company, which in this case would be </w:t>
      </w:r>
      <w:proofErr w:type="spellStart"/>
      <w:r w:rsidRPr="00CA3172">
        <w:rPr>
          <w:rFonts w:ascii="Arial" w:hAnsi="Arial"/>
        </w:rPr>
        <w:t>Firespring</w:t>
      </w:r>
      <w:proofErr w:type="spellEnd"/>
      <w:r w:rsidRPr="00CA3172">
        <w:rPr>
          <w:rFonts w:ascii="Arial" w:hAnsi="Arial"/>
        </w:rPr>
        <w:t>.</w:t>
      </w:r>
    </w:p>
    <w:p w14:paraId="50DF585D" w14:textId="40F64FDF" w:rsidR="00FA254D" w:rsidRDefault="00CA3172" w:rsidP="00134D78">
      <w:pPr>
        <w:spacing w:line="360" w:lineRule="auto"/>
        <w:rPr>
          <w:rFonts w:ascii="Arial" w:hAnsi="Arial"/>
        </w:rPr>
      </w:pPr>
      <w:r w:rsidRPr="00CA3172">
        <w:rPr>
          <w:rFonts w:ascii="Arial" w:hAnsi="Arial"/>
        </w:rPr>
        <w:t>SMEs face significant challenges when implementing strategic directions, including limited resources, financing difficulties, and market volatility. To address these, SMEs should form strategic partnerships, focus on niche markets, and adopt agile strategies that allow for quick adaptation. Investing in technology, innovation, and talent development is crucial, as is enhancing financial management and exploring diverse funding options. Strengthening market intelligence, prioritizing sustainability, and improving operational efficiency will also support growth. Additionally, internationalization introduces complexities like cultural differences and regulatory variations, requiring flexible, localized strategies and robust research to succeed globally.</w:t>
      </w:r>
    </w:p>
    <w:p w14:paraId="51E6D0A8" w14:textId="51C59F2B" w:rsidR="00801449" w:rsidRDefault="00582B96" w:rsidP="00134D78">
      <w:pPr>
        <w:spacing w:line="360" w:lineRule="auto"/>
        <w:rPr>
          <w:rFonts w:ascii="Arial" w:hAnsi="Arial"/>
        </w:rPr>
      </w:pPr>
      <w:r w:rsidRPr="00582B96">
        <w:rPr>
          <w:rFonts w:ascii="Arial" w:hAnsi="Arial"/>
        </w:rPr>
        <w:t xml:space="preserve">Before finishing this </w:t>
      </w:r>
      <w:proofErr w:type="gramStart"/>
      <w:r w:rsidRPr="00582B96">
        <w:rPr>
          <w:rFonts w:ascii="Arial" w:hAnsi="Arial"/>
        </w:rPr>
        <w:t>report</w:t>
      </w:r>
      <w:proofErr w:type="gramEnd"/>
      <w:r w:rsidRPr="00582B96">
        <w:rPr>
          <w:rFonts w:ascii="Arial" w:hAnsi="Arial"/>
        </w:rPr>
        <w:t xml:space="preserve"> I would like to give some recommendations to </w:t>
      </w:r>
      <w:proofErr w:type="spellStart"/>
      <w:r w:rsidRPr="00582B96">
        <w:rPr>
          <w:rFonts w:ascii="Arial" w:hAnsi="Arial"/>
        </w:rPr>
        <w:t>Firespring</w:t>
      </w:r>
      <w:proofErr w:type="spellEnd"/>
      <w:r w:rsidRPr="00582B96">
        <w:rPr>
          <w:rFonts w:ascii="Arial" w:hAnsi="Arial"/>
        </w:rPr>
        <w:t xml:space="preserve"> for future development plans.</w:t>
      </w:r>
    </w:p>
    <w:p w14:paraId="117DDE5C" w14:textId="73C7C460" w:rsidR="0094064C" w:rsidRPr="00FA254D" w:rsidRDefault="00FA254D" w:rsidP="00134D78">
      <w:pPr>
        <w:spacing w:line="360" w:lineRule="auto"/>
        <w:rPr>
          <w:rFonts w:ascii="Arial" w:hAnsi="Arial"/>
          <w:b/>
          <w:bCs/>
          <w:color w:val="ED7D31" w:themeColor="accent2"/>
        </w:rPr>
      </w:pPr>
      <w:r>
        <w:rPr>
          <w:rFonts w:ascii="Arial" w:hAnsi="Arial"/>
          <w:b/>
          <w:bCs/>
          <w:color w:val="ED7D31" w:themeColor="accent2"/>
        </w:rPr>
        <w:t xml:space="preserve">                  </w:t>
      </w:r>
      <w:r w:rsidRPr="00FA254D">
        <w:rPr>
          <w:rFonts w:ascii="Arial" w:hAnsi="Arial"/>
          <w:b/>
          <w:bCs/>
          <w:color w:val="ED7D31" w:themeColor="accent2"/>
        </w:rPr>
        <w:t xml:space="preserve">Recommendations for </w:t>
      </w:r>
      <w:proofErr w:type="spellStart"/>
      <w:r w:rsidRPr="00FA254D">
        <w:rPr>
          <w:rFonts w:ascii="Arial" w:hAnsi="Arial"/>
          <w:b/>
          <w:bCs/>
          <w:color w:val="ED7D31" w:themeColor="accent2"/>
        </w:rPr>
        <w:t>Firespring</w:t>
      </w:r>
      <w:proofErr w:type="spellEnd"/>
      <w:r w:rsidRPr="00FA254D">
        <w:rPr>
          <w:rFonts w:ascii="Arial" w:hAnsi="Arial"/>
          <w:b/>
          <w:bCs/>
          <w:color w:val="ED7D31" w:themeColor="accent2"/>
        </w:rPr>
        <w:t xml:space="preserve"> for future developments</w:t>
      </w:r>
    </w:p>
    <w:p w14:paraId="016FC4BF" w14:textId="0DCEC8DB" w:rsidR="00BE27CF" w:rsidRPr="00BE27CF" w:rsidRDefault="00BE27CF" w:rsidP="00BE27CF">
      <w:pPr>
        <w:spacing w:line="360" w:lineRule="auto"/>
        <w:rPr>
          <w:rFonts w:ascii="Arial" w:hAnsi="Arial"/>
        </w:rPr>
      </w:pPr>
      <w:r w:rsidRPr="00BE27CF">
        <w:rPr>
          <w:rFonts w:ascii="Arial" w:hAnsi="Arial"/>
        </w:rPr>
        <w:t>Small and medium-sized enterprises (SMEs) face unique challenges when implementing strategic directions. These challenges include limited resources, difficulty accessing finance, vulnerability to market fluctuations, and often a lack of specialized expertise. To overcome these challenges and foster future development, SMEs should consider the following strategic recommendations:</w:t>
      </w:r>
    </w:p>
    <w:p w14:paraId="0EA77A3A" w14:textId="44CE3728" w:rsidR="00BE27CF" w:rsidRDefault="00BE27CF" w:rsidP="00BE27CF">
      <w:pPr>
        <w:spacing w:line="360" w:lineRule="auto"/>
        <w:rPr>
          <w:rFonts w:ascii="Arial" w:hAnsi="Arial"/>
        </w:rPr>
      </w:pPr>
      <w:r w:rsidRPr="00BE27CF">
        <w:rPr>
          <w:rFonts w:ascii="Arial" w:hAnsi="Arial"/>
          <w:b/>
          <w:bCs/>
        </w:rPr>
        <w:t>Leverage Strategic Partnerships and Alliances :</w:t>
      </w:r>
      <w:r>
        <w:rPr>
          <w:rFonts w:ascii="Arial" w:hAnsi="Arial"/>
        </w:rPr>
        <w:t xml:space="preserve"> c</w:t>
      </w:r>
      <w:r w:rsidRPr="00BE27CF">
        <w:rPr>
          <w:rFonts w:ascii="Arial" w:hAnsi="Arial"/>
        </w:rPr>
        <w:t>ollaborations</w:t>
      </w:r>
      <w:r w:rsidR="00693283">
        <w:rPr>
          <w:rFonts w:ascii="Arial" w:hAnsi="Arial"/>
        </w:rPr>
        <w:t xml:space="preserve"> f</w:t>
      </w:r>
      <w:r w:rsidRPr="00BE27CF">
        <w:rPr>
          <w:rFonts w:ascii="Arial" w:hAnsi="Arial"/>
        </w:rPr>
        <w:t>orm strategic alliances with other businesses, including larger companies, to access new markets, share resources, and gain expertise.</w:t>
      </w:r>
    </w:p>
    <w:p w14:paraId="2972E5B1" w14:textId="77777777" w:rsidR="008C3C57" w:rsidRDefault="008C3C57" w:rsidP="005A2CA1">
      <w:pPr>
        <w:spacing w:line="360" w:lineRule="auto"/>
        <w:rPr>
          <w:rFonts w:ascii="Arial" w:hAnsi="Arial"/>
          <w:b/>
          <w:bCs/>
        </w:rPr>
      </w:pPr>
    </w:p>
    <w:p w14:paraId="09AD6657" w14:textId="77777777" w:rsidR="008C3C57" w:rsidRDefault="008C3C57" w:rsidP="005A2CA1">
      <w:pPr>
        <w:spacing w:line="360" w:lineRule="auto"/>
        <w:rPr>
          <w:rFonts w:ascii="Arial" w:hAnsi="Arial"/>
          <w:b/>
          <w:bCs/>
        </w:rPr>
      </w:pPr>
    </w:p>
    <w:p w14:paraId="280F41C9" w14:textId="37E28FA4" w:rsidR="005A2CA1" w:rsidRPr="005A2CA1" w:rsidRDefault="005A2CA1" w:rsidP="005A2CA1">
      <w:pPr>
        <w:spacing w:line="360" w:lineRule="auto"/>
        <w:rPr>
          <w:rFonts w:ascii="Arial" w:hAnsi="Arial"/>
        </w:rPr>
      </w:pPr>
      <w:r w:rsidRPr="00CF5177">
        <w:rPr>
          <w:rFonts w:ascii="Arial" w:hAnsi="Arial"/>
          <w:b/>
          <w:bCs/>
        </w:rPr>
        <w:t>Adopt Agile and Flexible Strategies</w:t>
      </w:r>
      <w:r w:rsidR="00CF5177">
        <w:rPr>
          <w:rFonts w:ascii="Arial" w:hAnsi="Arial"/>
        </w:rPr>
        <w:t xml:space="preserve"> : a</w:t>
      </w:r>
      <w:r w:rsidRPr="005A2CA1">
        <w:rPr>
          <w:rFonts w:ascii="Arial" w:hAnsi="Arial"/>
        </w:rPr>
        <w:t xml:space="preserve">gility: </w:t>
      </w:r>
      <w:r w:rsidR="00693283">
        <w:rPr>
          <w:rFonts w:ascii="Arial" w:hAnsi="Arial"/>
        </w:rPr>
        <w:t>m</w:t>
      </w:r>
      <w:r w:rsidRPr="005A2CA1">
        <w:rPr>
          <w:rFonts w:ascii="Arial" w:hAnsi="Arial"/>
        </w:rPr>
        <w:t>aintain a flexible strategic plan that allows the business to pivot quickly in response to market changes. This involves regular review and adjustment of strategies based on real-time data and market feedback.</w:t>
      </w:r>
    </w:p>
    <w:p w14:paraId="79301A4C" w14:textId="27AB2537" w:rsidR="008C3C57" w:rsidRDefault="005A2CA1" w:rsidP="005A2CA1">
      <w:pPr>
        <w:spacing w:line="360" w:lineRule="auto"/>
        <w:rPr>
          <w:rFonts w:ascii="Arial" w:hAnsi="Arial"/>
        </w:rPr>
      </w:pPr>
      <w:r w:rsidRPr="00B229BB">
        <w:rPr>
          <w:rFonts w:ascii="Arial" w:hAnsi="Arial"/>
          <w:b/>
          <w:bCs/>
        </w:rPr>
        <w:t>Scenario Planning</w:t>
      </w:r>
      <w:r w:rsidRPr="005A2CA1">
        <w:rPr>
          <w:rFonts w:ascii="Arial" w:hAnsi="Arial"/>
        </w:rPr>
        <w:t xml:space="preserve">: </w:t>
      </w:r>
      <w:r w:rsidR="00B229BB">
        <w:rPr>
          <w:rFonts w:ascii="Arial" w:hAnsi="Arial"/>
        </w:rPr>
        <w:t>d</w:t>
      </w:r>
      <w:r w:rsidRPr="005A2CA1">
        <w:rPr>
          <w:rFonts w:ascii="Arial" w:hAnsi="Arial"/>
        </w:rPr>
        <w:t>evelop multiple scenarios and contingency plans to prepare for potential disruptions, ensuring the business can respond effectively to unforeseen challenges.</w:t>
      </w:r>
    </w:p>
    <w:p w14:paraId="4666983F" w14:textId="77777777" w:rsidR="00EF5F06" w:rsidRDefault="00EF5F06" w:rsidP="00B229BB">
      <w:pPr>
        <w:spacing w:line="360" w:lineRule="auto"/>
        <w:rPr>
          <w:rFonts w:ascii="Arial" w:hAnsi="Arial"/>
          <w:b/>
          <w:bCs/>
        </w:rPr>
      </w:pPr>
    </w:p>
    <w:p w14:paraId="21DFADFC" w14:textId="77777777" w:rsidR="004626D2" w:rsidRDefault="004626D2" w:rsidP="00B229BB">
      <w:pPr>
        <w:spacing w:line="360" w:lineRule="auto"/>
        <w:rPr>
          <w:rFonts w:ascii="Arial" w:hAnsi="Arial"/>
          <w:b/>
          <w:bCs/>
        </w:rPr>
      </w:pPr>
    </w:p>
    <w:p w14:paraId="3C157A72" w14:textId="31C5894D" w:rsidR="00440C80" w:rsidRPr="00D96486" w:rsidRDefault="00B229BB" w:rsidP="00B229BB">
      <w:pPr>
        <w:spacing w:line="360" w:lineRule="auto"/>
        <w:rPr>
          <w:rFonts w:ascii="Arial" w:hAnsi="Arial"/>
        </w:rPr>
      </w:pPr>
      <w:r w:rsidRPr="00B229BB">
        <w:rPr>
          <w:rFonts w:ascii="Arial" w:hAnsi="Arial"/>
          <w:b/>
          <w:bCs/>
        </w:rPr>
        <w:t>Invest in Technology and Innovation</w:t>
      </w:r>
      <w:r>
        <w:rPr>
          <w:rFonts w:ascii="Arial" w:hAnsi="Arial"/>
        </w:rPr>
        <w:t xml:space="preserve"> :d</w:t>
      </w:r>
      <w:r w:rsidRPr="00B229BB">
        <w:rPr>
          <w:rFonts w:ascii="Arial" w:hAnsi="Arial"/>
        </w:rPr>
        <w:t xml:space="preserve">igital </w:t>
      </w:r>
      <w:r>
        <w:rPr>
          <w:rFonts w:ascii="Arial" w:hAnsi="Arial"/>
        </w:rPr>
        <w:t>t</w:t>
      </w:r>
      <w:r w:rsidRPr="00B229BB">
        <w:rPr>
          <w:rFonts w:ascii="Arial" w:hAnsi="Arial"/>
        </w:rPr>
        <w:t>ransformation</w:t>
      </w:r>
      <w:r>
        <w:rPr>
          <w:rFonts w:ascii="Arial" w:hAnsi="Arial"/>
        </w:rPr>
        <w:t xml:space="preserve"> . P</w:t>
      </w:r>
      <w:r w:rsidRPr="00B229BB">
        <w:rPr>
          <w:rFonts w:ascii="Arial" w:hAnsi="Arial"/>
        </w:rPr>
        <w:t>rioritize investment in digital tools and platforms that improve efficiency, enhance customer engagement, and enable data-driven decision-making. This includes CRM systems, digital marketing, and e-commerce platforms.</w:t>
      </w:r>
    </w:p>
    <w:p w14:paraId="30B0C7A3" w14:textId="2D33ECF0" w:rsidR="00B229BB" w:rsidRDefault="00B229BB" w:rsidP="00B229BB">
      <w:pPr>
        <w:spacing w:line="360" w:lineRule="auto"/>
        <w:rPr>
          <w:rFonts w:ascii="Arial" w:hAnsi="Arial"/>
        </w:rPr>
      </w:pPr>
      <w:r w:rsidRPr="00B229BB">
        <w:rPr>
          <w:rFonts w:ascii="Arial" w:hAnsi="Arial"/>
          <w:b/>
          <w:bCs/>
        </w:rPr>
        <w:t>Continuous Innovation</w:t>
      </w:r>
      <w:r w:rsidRPr="00B229BB">
        <w:rPr>
          <w:rFonts w:ascii="Arial" w:hAnsi="Arial"/>
        </w:rPr>
        <w:t>: Foster a culture of innovation where employees are encouraged to contribute ideas for new products, services, or processes. Establish a structured process for evaluating and implementing these ideas.</w:t>
      </w:r>
    </w:p>
    <w:p w14:paraId="21809B69" w14:textId="77777777" w:rsidR="008B7EC5" w:rsidRDefault="008B7EC5" w:rsidP="00134D78">
      <w:pPr>
        <w:spacing w:line="360" w:lineRule="auto"/>
        <w:rPr>
          <w:rFonts w:ascii="Arial" w:hAnsi="Arial"/>
        </w:rPr>
      </w:pPr>
    </w:p>
    <w:p w14:paraId="35F1F74A" w14:textId="3DDFCD4E" w:rsidR="008B7EC5" w:rsidRPr="00100CB7" w:rsidRDefault="00100CB7" w:rsidP="00134D78">
      <w:pPr>
        <w:spacing w:line="360" w:lineRule="auto"/>
        <w:rPr>
          <w:rFonts w:ascii="Arial" w:hAnsi="Arial"/>
          <w:b/>
          <w:bCs/>
          <w:color w:val="ED7D31" w:themeColor="accent2"/>
        </w:rPr>
      </w:pPr>
      <w:r w:rsidRPr="00100CB7">
        <w:rPr>
          <w:rFonts w:ascii="Arial" w:hAnsi="Arial"/>
          <w:b/>
          <w:bCs/>
          <w:color w:val="ED7D31" w:themeColor="accent2"/>
        </w:rPr>
        <w:t xml:space="preserve">                                                  Conclusion </w:t>
      </w:r>
    </w:p>
    <w:p w14:paraId="186DBD9F" w14:textId="60E41214" w:rsidR="00100CB7" w:rsidRPr="00100CB7" w:rsidRDefault="00100CB7" w:rsidP="00134D78">
      <w:pPr>
        <w:spacing w:line="360" w:lineRule="auto"/>
        <w:rPr>
          <w:rFonts w:ascii="Arial" w:hAnsi="Arial"/>
        </w:rPr>
      </w:pPr>
      <w:r w:rsidRPr="00100CB7">
        <w:rPr>
          <w:rFonts w:ascii="Arial" w:hAnsi="Arial"/>
        </w:rPr>
        <w:t xml:space="preserve">This module has taught me how small and medium-sized organizations have an amazing impact on the market. An example of this is that in 2022 in the UK 5.5 million companies will be small or medium-sized. The importance of these small companies is one of the drivers of the world economy. I have also explored different tools to analyse companies such as internal: Cultural Web, SWOT, </w:t>
      </w:r>
      <w:proofErr w:type="spellStart"/>
      <w:r w:rsidRPr="00100CB7">
        <w:rPr>
          <w:rFonts w:ascii="Arial" w:hAnsi="Arial"/>
        </w:rPr>
        <w:t>VRiO</w:t>
      </w:r>
      <w:proofErr w:type="spellEnd"/>
      <w:r w:rsidRPr="00100CB7">
        <w:rPr>
          <w:rFonts w:ascii="Arial" w:hAnsi="Arial"/>
        </w:rPr>
        <w:t>. External: PESTEL and Porter's 5. I have also learned the use of analysis through these tools which in the future will allow me to analyse companies. One of the objectives of this report is to know the type of strategy used by the analysed company and implement a growth strategy for it. In conclusion, these small companies can take the step to become large companies, and they will depend on their pillars such as culture and values ​​to take the step forward.</w:t>
      </w:r>
    </w:p>
    <w:p w14:paraId="441C148E" w14:textId="77777777" w:rsidR="008B7EC5" w:rsidRDefault="008B7EC5" w:rsidP="00134D78">
      <w:pPr>
        <w:spacing w:line="360" w:lineRule="auto"/>
        <w:rPr>
          <w:rFonts w:ascii="Arial" w:hAnsi="Arial"/>
        </w:rPr>
      </w:pPr>
    </w:p>
    <w:p w14:paraId="2ABCBB4D" w14:textId="77777777" w:rsidR="008B7EC5" w:rsidRDefault="008B7EC5" w:rsidP="00134D78">
      <w:pPr>
        <w:spacing w:line="360" w:lineRule="auto"/>
        <w:rPr>
          <w:rFonts w:ascii="Arial" w:hAnsi="Arial"/>
        </w:rPr>
      </w:pPr>
    </w:p>
    <w:p w14:paraId="7A8A8C25" w14:textId="77777777" w:rsidR="008B7EC5" w:rsidRDefault="008B7EC5" w:rsidP="00134D78">
      <w:pPr>
        <w:spacing w:line="360" w:lineRule="auto"/>
        <w:rPr>
          <w:rFonts w:ascii="Arial" w:hAnsi="Arial"/>
        </w:rPr>
      </w:pPr>
    </w:p>
    <w:p w14:paraId="260F7209" w14:textId="77777777" w:rsidR="008B7EC5" w:rsidRDefault="008B7EC5" w:rsidP="00134D78">
      <w:pPr>
        <w:spacing w:line="360" w:lineRule="auto"/>
        <w:rPr>
          <w:rFonts w:ascii="Arial" w:hAnsi="Arial"/>
        </w:rPr>
      </w:pPr>
    </w:p>
    <w:p w14:paraId="5E13DB03" w14:textId="77777777" w:rsidR="008B7EC5" w:rsidRDefault="008B7EC5" w:rsidP="00134D78">
      <w:pPr>
        <w:spacing w:line="360" w:lineRule="auto"/>
        <w:rPr>
          <w:rFonts w:ascii="Arial" w:hAnsi="Arial"/>
        </w:rPr>
      </w:pPr>
    </w:p>
    <w:p w14:paraId="7705CF75" w14:textId="77777777" w:rsidR="00EF5F06" w:rsidRDefault="00EF5F06" w:rsidP="00134D78">
      <w:pPr>
        <w:spacing w:line="360" w:lineRule="auto"/>
        <w:rPr>
          <w:rFonts w:ascii="Arial" w:hAnsi="Arial"/>
        </w:rPr>
      </w:pPr>
    </w:p>
    <w:p w14:paraId="33F44551" w14:textId="77777777" w:rsidR="004626D2" w:rsidRDefault="004626D2" w:rsidP="00134D78">
      <w:pPr>
        <w:spacing w:line="360" w:lineRule="auto"/>
        <w:rPr>
          <w:rFonts w:ascii="Arial" w:hAnsi="Arial"/>
        </w:rPr>
      </w:pPr>
    </w:p>
    <w:p w14:paraId="2F365623" w14:textId="77777777" w:rsidR="008B7EC5" w:rsidRDefault="008B7EC5" w:rsidP="00134D78">
      <w:pPr>
        <w:spacing w:line="360" w:lineRule="auto"/>
        <w:rPr>
          <w:rFonts w:ascii="Arial" w:hAnsi="Arial"/>
        </w:rPr>
      </w:pPr>
    </w:p>
    <w:p w14:paraId="314B3881" w14:textId="77777777" w:rsidR="00D96486" w:rsidRDefault="00D96486" w:rsidP="00134D78">
      <w:pPr>
        <w:spacing w:line="360" w:lineRule="auto"/>
        <w:rPr>
          <w:rFonts w:ascii="Arial" w:hAnsi="Arial"/>
        </w:rPr>
      </w:pPr>
    </w:p>
    <w:p w14:paraId="410AF074" w14:textId="77777777" w:rsidR="00D96486" w:rsidRDefault="00D96486" w:rsidP="00134D78">
      <w:pPr>
        <w:spacing w:line="360" w:lineRule="auto"/>
        <w:rPr>
          <w:rFonts w:ascii="Arial" w:hAnsi="Arial"/>
        </w:rPr>
      </w:pPr>
    </w:p>
    <w:p w14:paraId="2E535736" w14:textId="77777777" w:rsidR="00D96486" w:rsidRDefault="00D96486" w:rsidP="00134D78">
      <w:pPr>
        <w:spacing w:line="360" w:lineRule="auto"/>
        <w:rPr>
          <w:rFonts w:ascii="Arial" w:hAnsi="Arial"/>
        </w:rPr>
      </w:pPr>
    </w:p>
    <w:p w14:paraId="7586E422" w14:textId="505DD7B5" w:rsidR="008B7EC5" w:rsidRPr="007F071F" w:rsidRDefault="00183CC9" w:rsidP="00134D78">
      <w:pPr>
        <w:spacing w:line="360" w:lineRule="auto"/>
        <w:rPr>
          <w:rFonts w:ascii="Arial" w:hAnsi="Arial"/>
          <w:b/>
          <w:bCs/>
          <w:color w:val="ED7D31" w:themeColor="accent2"/>
        </w:rPr>
      </w:pPr>
      <w:r>
        <w:rPr>
          <w:rFonts w:ascii="Arial" w:hAnsi="Arial"/>
          <w:b/>
          <w:bCs/>
          <w:color w:val="ED7D31" w:themeColor="accent2"/>
        </w:rPr>
        <w:t xml:space="preserve">                                                     </w:t>
      </w:r>
      <w:r w:rsidR="007F071F" w:rsidRPr="007F071F">
        <w:rPr>
          <w:rFonts w:ascii="Arial" w:hAnsi="Arial"/>
          <w:b/>
          <w:bCs/>
          <w:color w:val="ED7D31" w:themeColor="accent2"/>
        </w:rPr>
        <w:t xml:space="preserve">REFERENTS LIST </w:t>
      </w:r>
    </w:p>
    <w:p w14:paraId="156056B6" w14:textId="77777777" w:rsidR="001A4878" w:rsidRDefault="001A4878">
      <w:pPr>
        <w:rPr>
          <w:rFonts w:ascii="Arial" w:hAnsi="Arial"/>
        </w:rPr>
      </w:pPr>
    </w:p>
    <w:p w14:paraId="20BA8742"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Blogris</w:t>
      </w:r>
      <w:proofErr w:type="spellEnd"/>
      <w:r w:rsidRPr="00CB20D7">
        <w:rPr>
          <w:rFonts w:ascii="Arial" w:hAnsi="Arial"/>
          <w:lang w:val="en-US"/>
        </w:rPr>
        <w:t xml:space="preserve"> (2021). How Much Will Print Advertising Cost Your </w:t>
      </w:r>
      <w:proofErr w:type="gramStart"/>
      <w:r w:rsidRPr="00CB20D7">
        <w:rPr>
          <w:rFonts w:ascii="Arial" w:hAnsi="Arial"/>
          <w:lang w:val="en-US"/>
        </w:rPr>
        <w:t>Business?.</w:t>
      </w:r>
      <w:proofErr w:type="gramEnd"/>
      <w:r w:rsidRPr="00CB20D7">
        <w:rPr>
          <w:rFonts w:ascii="Arial" w:hAnsi="Arial"/>
          <w:lang w:val="en-US"/>
        </w:rPr>
        <w:t xml:space="preserve"> Available at: </w:t>
      </w:r>
      <w:hyperlink r:id="rId15" w:anchor=":~:text=In%20either%20scenario%2C%20businesses%20can" w:history="1">
        <w:r w:rsidRPr="00CB20D7">
          <w:rPr>
            <w:rFonts w:ascii="Arial" w:hAnsi="Arial"/>
            <w:lang w:val="en-US"/>
          </w:rPr>
          <w:t>https://www.banana-print.co.uk/blog/print-advertising-costs/#:~:text=In%20either%20scenario%2C%20businesses%20can</w:t>
        </w:r>
      </w:hyperlink>
    </w:p>
    <w:p w14:paraId="2EE3B76F" w14:textId="77777777" w:rsidR="00183CC9" w:rsidRPr="00CB20D7" w:rsidRDefault="00183CC9" w:rsidP="00183CC9">
      <w:pPr>
        <w:widowControl w:val="0"/>
        <w:autoSpaceDE w:val="0"/>
        <w:adjustRightInd w:val="0"/>
        <w:spacing w:after="240" w:line="360" w:lineRule="auto"/>
        <w:rPr>
          <w:rFonts w:ascii="Arial" w:hAnsi="Arial"/>
          <w:lang w:val="en-US"/>
        </w:rPr>
      </w:pPr>
      <w:r w:rsidRPr="00CB20D7">
        <w:rPr>
          <w:rFonts w:ascii="Arial" w:hAnsi="Arial"/>
          <w:lang w:val="en-US"/>
        </w:rPr>
        <w:t xml:space="preserve"> </w:t>
      </w:r>
      <w:r>
        <w:rPr>
          <w:rFonts w:ascii="Arial" w:hAnsi="Arial"/>
          <w:lang w:val="en-US"/>
        </w:rPr>
        <w:t>(</w:t>
      </w:r>
      <w:r w:rsidRPr="00CB20D7">
        <w:rPr>
          <w:rFonts w:ascii="Arial" w:hAnsi="Arial"/>
          <w:lang w:val="en-US"/>
        </w:rPr>
        <w:t>Accessed 17 Aug. 2024</w:t>
      </w:r>
      <w:r>
        <w:rPr>
          <w:rFonts w:ascii="Arial" w:hAnsi="Arial"/>
          <w:lang w:val="en-US"/>
        </w:rPr>
        <w:t>)</w:t>
      </w:r>
      <w:r w:rsidRPr="00CB20D7">
        <w:rPr>
          <w:rFonts w:ascii="Arial" w:hAnsi="Arial"/>
          <w:lang w:val="en-US"/>
        </w:rPr>
        <w:t>.</w:t>
      </w:r>
    </w:p>
    <w:p w14:paraId="7100E999"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r w:rsidRPr="00CB20D7">
        <w:rPr>
          <w:rFonts w:ascii="Arial" w:hAnsi="Arial"/>
          <w:lang w:val="en-US"/>
        </w:rPr>
        <w:t>Britix24 (2024).</w:t>
      </w:r>
      <w:r>
        <w:rPr>
          <w:rFonts w:ascii="Arial" w:hAnsi="Arial"/>
          <w:lang w:val="en-US"/>
        </w:rPr>
        <w:t xml:space="preserve"> </w:t>
      </w:r>
      <w:r w:rsidRPr="00CB20D7">
        <w:rPr>
          <w:rFonts w:ascii="Arial" w:hAnsi="Arial"/>
          <w:lang w:val="en-US"/>
        </w:rPr>
        <w:t xml:space="preserve">Bitrix24 - Free online workspace for your business. Available at: </w:t>
      </w:r>
      <w:hyperlink r:id="rId16" w:history="1">
        <w:r w:rsidRPr="00CB20D7">
          <w:rPr>
            <w:rFonts w:ascii="Arial" w:hAnsi="Arial"/>
            <w:lang w:val="en-US"/>
          </w:rPr>
          <w:t>https://www.bitrix24.uk/?utm_source=google&amp;utm_medium=cpc&amp;utm_campaign=21201899951-166914809411&amp;gad_source=1&amp;gclid=Cj0KCQjwq_G1BhCSARIsACc7NxpmneZb07ObUKvi96dvYf3ro2JtcpEmntz6Pr110DwGG2YP1bZd2OAaAh5hEALw_wcB</w:t>
        </w:r>
      </w:hyperlink>
    </w:p>
    <w:p w14:paraId="4B0E8F56" w14:textId="77777777" w:rsidR="00183CC9" w:rsidRPr="00CB20D7" w:rsidRDefault="00183CC9" w:rsidP="00183CC9">
      <w:pPr>
        <w:widowControl w:val="0"/>
        <w:autoSpaceDE w:val="0"/>
        <w:adjustRightInd w:val="0"/>
        <w:spacing w:after="240" w:line="360" w:lineRule="auto"/>
        <w:rPr>
          <w:rFonts w:ascii="Arial" w:hAnsi="Arial"/>
          <w:lang w:val="en-US"/>
        </w:rPr>
      </w:pPr>
      <w:r w:rsidRPr="00CB20D7">
        <w:rPr>
          <w:rFonts w:ascii="Arial" w:hAnsi="Arial"/>
          <w:lang w:val="en-US"/>
        </w:rPr>
        <w:t xml:space="preserve"> </w:t>
      </w: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089DC0B8" w14:textId="77777777" w:rsidR="00183CC9" w:rsidRPr="00CB20D7" w:rsidRDefault="00183CC9" w:rsidP="00183CC9">
      <w:pPr>
        <w:widowControl w:val="0"/>
        <w:numPr>
          <w:ilvl w:val="0"/>
          <w:numId w:val="3"/>
        </w:numPr>
        <w:suppressAutoHyphens w:val="0"/>
        <w:autoSpaceDE w:val="0"/>
        <w:adjustRightInd w:val="0"/>
        <w:spacing w:after="240" w:line="360" w:lineRule="auto"/>
        <w:rPr>
          <w:rFonts w:ascii="Arial" w:hAnsi="Arial"/>
          <w:lang w:val="en-US"/>
        </w:rPr>
      </w:pPr>
      <w:r w:rsidRPr="00CB20D7">
        <w:rPr>
          <w:rFonts w:ascii="Arial" w:hAnsi="Arial"/>
          <w:lang w:val="en-US"/>
        </w:rPr>
        <w:t xml:space="preserve">Coursera Staff (2023). Market Analysis: What It Is and How to Conduct One. Available at: </w:t>
      </w:r>
      <w:hyperlink r:id="rId17" w:history="1">
        <w:r w:rsidRPr="00CB20D7">
          <w:rPr>
            <w:rFonts w:ascii="Arial" w:hAnsi="Arial"/>
            <w:lang w:val="en-US"/>
          </w:rPr>
          <w:t>https://www.coursera.org/articles/market-analysis</w:t>
        </w:r>
      </w:hyperlink>
      <w:r w:rsidRPr="00CB20D7">
        <w:rPr>
          <w:rFonts w:ascii="Arial" w:hAnsi="Arial"/>
          <w:lang w:val="en-US"/>
        </w:rPr>
        <w:t>.</w:t>
      </w:r>
    </w:p>
    <w:p w14:paraId="26F70A98" w14:textId="77777777" w:rsidR="00183CC9" w:rsidRPr="00CB20D7" w:rsidRDefault="00183CC9" w:rsidP="00183CC9">
      <w:pPr>
        <w:widowControl w:val="0"/>
        <w:numPr>
          <w:ilvl w:val="0"/>
          <w:numId w:val="3"/>
        </w:numPr>
        <w:suppressAutoHyphens w:val="0"/>
        <w:autoSpaceDE w:val="0"/>
        <w:adjustRightInd w:val="0"/>
        <w:spacing w:after="240" w:line="360" w:lineRule="auto"/>
        <w:rPr>
          <w:rFonts w:ascii="Arial" w:hAnsi="Arial"/>
          <w:lang w:val="en-US"/>
        </w:rPr>
      </w:pPr>
      <w:r w:rsidRPr="00CB20D7">
        <w:rPr>
          <w:rFonts w:ascii="Arial" w:hAnsi="Arial"/>
          <w:lang w:val="en-US"/>
        </w:rPr>
        <w:t>Danao, M. (2024). Porter’s five forces: Definition &amp; how to use the model. Available at:</w:t>
      </w:r>
      <w:r>
        <w:rPr>
          <w:rFonts w:ascii="Arial" w:hAnsi="Arial"/>
          <w:lang w:val="en-US"/>
        </w:rPr>
        <w:t xml:space="preserve"> </w:t>
      </w:r>
      <w:hyperlink r:id="rId18" w:history="1">
        <w:r w:rsidRPr="00BC4C7D">
          <w:rPr>
            <w:rStyle w:val="Hyperlink"/>
            <w:rFonts w:ascii="Arial" w:hAnsi="Arial"/>
            <w:lang w:val="en-US"/>
          </w:rPr>
          <w:t>https://www.forbes.com/advisor/business/porters-five-forces/</w:t>
        </w:r>
      </w:hyperlink>
      <w:r w:rsidRPr="00CB20D7">
        <w:rPr>
          <w:rFonts w:ascii="Arial" w:hAnsi="Arial"/>
          <w:lang w:val="en-US"/>
        </w:rPr>
        <w:t>.</w:t>
      </w:r>
    </w:p>
    <w:p w14:paraId="6E5E2216"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(2017). 6 Ways to Help Your Nonprofit Adjust to a New Political </w:t>
      </w:r>
      <w:proofErr w:type="gramStart"/>
      <w:r w:rsidRPr="00CB20D7">
        <w:rPr>
          <w:rFonts w:ascii="Arial" w:hAnsi="Arial"/>
          <w:lang w:val="en-US"/>
        </w:rPr>
        <w:t>Climate</w:t>
      </w:r>
      <w:r w:rsidRPr="00CB20D7">
        <w:rPr>
          <w:rFonts w:ascii="Arial" w:hAnsi="Arial"/>
          <w:i/>
          <w:iCs/>
          <w:lang w:val="en-US"/>
        </w:rPr>
        <w:t xml:space="preserve"> </w:t>
      </w:r>
      <w:r w:rsidRPr="00CB20D7">
        <w:rPr>
          <w:rFonts w:ascii="Arial" w:hAnsi="Arial"/>
          <w:lang w:val="en-US"/>
        </w:rPr>
        <w:t>.</w:t>
      </w:r>
      <w:proofErr w:type="gramEnd"/>
      <w:r w:rsidRPr="00CB20D7">
        <w:rPr>
          <w:rFonts w:ascii="Arial" w:hAnsi="Arial"/>
          <w:lang w:val="en-US"/>
        </w:rPr>
        <w:t xml:space="preserve"> Available at:</w:t>
      </w:r>
      <w:r>
        <w:rPr>
          <w:rFonts w:ascii="Arial" w:hAnsi="Arial"/>
          <w:lang w:val="en-US"/>
        </w:rPr>
        <w:t xml:space="preserve"> </w:t>
      </w:r>
      <w:hyperlink r:id="rId19" w:history="1">
        <w:r w:rsidRPr="00BC4C7D">
          <w:rPr>
            <w:rStyle w:val="Hyperlink"/>
            <w:rFonts w:ascii="Arial" w:hAnsi="Arial"/>
            <w:lang w:val="en-US"/>
          </w:rPr>
          <w:t>https://firespring.com/solutions-for-nonprofits/6-ways-to-help-your-nonprofit-adjust-to-a-new-political-climate/</w:t>
        </w:r>
      </w:hyperlink>
      <w:r w:rsidRPr="00CB20D7">
        <w:rPr>
          <w:rFonts w:ascii="Arial" w:hAnsi="Arial"/>
          <w:lang w:val="en-US"/>
        </w:rPr>
        <w:t xml:space="preserve"> </w:t>
      </w:r>
    </w:p>
    <w:p w14:paraId="2C4EA107"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5F8446E8"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(2020). </w:t>
      </w:r>
      <w:r w:rsidRPr="00C50A87">
        <w:rPr>
          <w:rFonts w:ascii="Arial" w:hAnsi="Arial"/>
          <w:lang w:val="en-US"/>
        </w:rPr>
        <w:t>Core Values</w:t>
      </w:r>
      <w:r w:rsidRPr="00CB20D7">
        <w:rPr>
          <w:rFonts w:ascii="Arial" w:hAnsi="Arial"/>
          <w:lang w:val="en-US"/>
        </w:rPr>
        <w:t xml:space="preserve">. Available at: </w:t>
      </w:r>
      <w:hyperlink r:id="rId20" w:history="1">
        <w:r w:rsidRPr="00CB20D7">
          <w:rPr>
            <w:rFonts w:ascii="Arial" w:hAnsi="Arial"/>
            <w:lang w:val="en-US"/>
          </w:rPr>
          <w:t>https://firespring.com/powered-by-purpose/core-values/</w:t>
        </w:r>
      </w:hyperlink>
      <w:r w:rsidRPr="00CB20D7">
        <w:rPr>
          <w:rFonts w:ascii="Arial" w:hAnsi="Arial"/>
          <w:lang w:val="en-US"/>
        </w:rPr>
        <w:t xml:space="preserve"> </w:t>
      </w:r>
    </w:p>
    <w:p w14:paraId="70A1296A"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8 Aug. 2024</w:t>
      </w:r>
      <w:r>
        <w:rPr>
          <w:rFonts w:ascii="Arial" w:hAnsi="Arial"/>
          <w:lang w:val="en-US"/>
        </w:rPr>
        <w:t>)</w:t>
      </w:r>
      <w:r w:rsidRPr="00CB20D7">
        <w:rPr>
          <w:rFonts w:ascii="Arial" w:hAnsi="Arial"/>
          <w:lang w:val="en-US"/>
        </w:rPr>
        <w:t>.</w:t>
      </w:r>
    </w:p>
    <w:p w14:paraId="71BEC05D"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(2023a). </w:t>
      </w:r>
      <w:r w:rsidRPr="00C50A87">
        <w:rPr>
          <w:rFonts w:ascii="Arial" w:hAnsi="Arial"/>
          <w:lang w:val="en-US"/>
        </w:rPr>
        <w:t>Integrated Marketing, Printing and Websites.</w:t>
      </w:r>
      <w:r w:rsidRPr="00CB20D7">
        <w:rPr>
          <w:rFonts w:ascii="Arial" w:hAnsi="Arial"/>
          <w:lang w:val="en-US"/>
        </w:rPr>
        <w:t xml:space="preserve"> Available at: </w:t>
      </w:r>
      <w:hyperlink r:id="rId21" w:anchor=":~:text=Firespring%20provides%20strategic%20guidance%20activated" w:history="1">
        <w:r w:rsidRPr="00CB20D7">
          <w:rPr>
            <w:rFonts w:ascii="Arial" w:hAnsi="Arial"/>
            <w:lang w:val="en-US"/>
          </w:rPr>
          <w:t>https://firespring.com/#:~:text=Firespring%20provides%20strategic%20guidance%20activated</w:t>
        </w:r>
      </w:hyperlink>
      <w:r w:rsidRPr="00CB20D7">
        <w:rPr>
          <w:rFonts w:ascii="Arial" w:hAnsi="Arial"/>
          <w:lang w:val="en-US"/>
        </w:rPr>
        <w:t xml:space="preserve"> </w:t>
      </w:r>
    </w:p>
    <w:p w14:paraId="3DE6AF8A"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8 Aug. 2024</w:t>
      </w:r>
      <w:r>
        <w:rPr>
          <w:rFonts w:ascii="Arial" w:hAnsi="Arial"/>
          <w:lang w:val="en-US"/>
        </w:rPr>
        <w:t>)</w:t>
      </w:r>
      <w:r w:rsidRPr="00CB20D7">
        <w:rPr>
          <w:rFonts w:ascii="Arial" w:hAnsi="Arial"/>
          <w:lang w:val="en-US"/>
        </w:rPr>
        <w:t>.</w:t>
      </w:r>
    </w:p>
    <w:p w14:paraId="55E90F6F"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lastRenderedPageBreak/>
        <w:t>Firespring</w:t>
      </w:r>
      <w:proofErr w:type="spellEnd"/>
      <w:r w:rsidRPr="00CB20D7">
        <w:rPr>
          <w:rFonts w:ascii="Arial" w:hAnsi="Arial"/>
          <w:lang w:val="en-US"/>
        </w:rPr>
        <w:t xml:space="preserve"> (2023b</w:t>
      </w:r>
      <w:r w:rsidRPr="00C50A87">
        <w:rPr>
          <w:rFonts w:ascii="Arial" w:hAnsi="Arial"/>
          <w:lang w:val="en-US"/>
        </w:rPr>
        <w:t xml:space="preserve">). Privacy Policy | </w:t>
      </w:r>
      <w:proofErr w:type="spellStart"/>
      <w:r w:rsidRPr="00C50A87">
        <w:rPr>
          <w:rFonts w:ascii="Arial" w:hAnsi="Arial"/>
          <w:lang w:val="en-US"/>
        </w:rPr>
        <w:t>Firespring</w:t>
      </w:r>
      <w:proofErr w:type="spellEnd"/>
      <w:r w:rsidRPr="00CB20D7">
        <w:rPr>
          <w:rFonts w:ascii="Arial" w:hAnsi="Arial"/>
          <w:lang w:val="en-US"/>
        </w:rPr>
        <w:t xml:space="preserve">. Available at: </w:t>
      </w:r>
      <w:hyperlink r:id="rId22" w:history="1">
        <w:r w:rsidRPr="00CB20D7">
          <w:rPr>
            <w:rFonts w:ascii="Arial" w:hAnsi="Arial"/>
            <w:lang w:val="en-US"/>
          </w:rPr>
          <w:t>https://firespring.com/policies-and-security/privacy/</w:t>
        </w:r>
      </w:hyperlink>
      <w:r w:rsidRPr="00CB20D7">
        <w:rPr>
          <w:rFonts w:ascii="Arial" w:hAnsi="Arial"/>
          <w:lang w:val="en-US"/>
        </w:rPr>
        <w:t xml:space="preserve"> </w:t>
      </w:r>
    </w:p>
    <w:p w14:paraId="6901E80B" w14:textId="77777777" w:rsidR="00183CC9" w:rsidRPr="00CB20D7" w:rsidRDefault="00183CC9" w:rsidP="00183CC9">
      <w:pPr>
        <w:widowControl w:val="0"/>
        <w:autoSpaceDE w:val="0"/>
        <w:adjustRightInd w:val="0"/>
        <w:spacing w:after="240" w:line="360" w:lineRule="auto"/>
        <w:rPr>
          <w:rFonts w:ascii="Arial" w:hAnsi="Arial"/>
          <w:lang w:val="en-US"/>
        </w:rPr>
      </w:pPr>
      <w:r w:rsidRPr="00CB20D7">
        <w:rPr>
          <w:rFonts w:ascii="Arial" w:hAnsi="Arial"/>
          <w:lang w:val="en-US"/>
        </w:rPr>
        <w:t>[Accessed 14 Aug. 2024].</w:t>
      </w:r>
    </w:p>
    <w:p w14:paraId="092FDC38"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(2023c). </w:t>
      </w:r>
      <w:r w:rsidRPr="00C50A87">
        <w:rPr>
          <w:rFonts w:ascii="Arial" w:hAnsi="Arial"/>
          <w:lang w:val="en-US"/>
        </w:rPr>
        <w:t>Springing Toward Sustainable Printing</w:t>
      </w:r>
      <w:r w:rsidRPr="00CB20D7">
        <w:rPr>
          <w:rFonts w:ascii="Arial" w:hAnsi="Arial"/>
          <w:lang w:val="en-US"/>
        </w:rPr>
        <w:t xml:space="preserve">. Available at: </w:t>
      </w:r>
      <w:hyperlink r:id="rId23" w:history="1">
        <w:r w:rsidRPr="00CB20D7">
          <w:rPr>
            <w:rFonts w:ascii="Arial" w:hAnsi="Arial"/>
            <w:lang w:val="en-US"/>
          </w:rPr>
          <w:t>https://firespring.com/commercial-printing/springing-toward-sustainable-printing/</w:t>
        </w:r>
      </w:hyperlink>
    </w:p>
    <w:p w14:paraId="0C200B3E"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445BF428" w14:textId="77777777" w:rsidR="00183CC9" w:rsidRPr="00CB20D7"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(2024a). </w:t>
      </w:r>
      <w:r w:rsidRPr="00CB20D7">
        <w:rPr>
          <w:rFonts w:ascii="Arial" w:hAnsi="Arial"/>
          <w:i/>
          <w:iCs/>
          <w:lang w:val="en-US"/>
        </w:rPr>
        <w:t>Commercial Printing</w:t>
      </w:r>
      <w:r w:rsidRPr="00CB20D7">
        <w:rPr>
          <w:rFonts w:ascii="Arial" w:hAnsi="Arial"/>
          <w:lang w:val="en-US"/>
        </w:rPr>
        <w:t xml:space="preserve">. Available at: </w:t>
      </w:r>
      <w:hyperlink r:id="rId24" w:history="1">
        <w:r w:rsidRPr="00CB20D7">
          <w:rPr>
            <w:rFonts w:ascii="Arial" w:hAnsi="Arial"/>
            <w:lang w:val="en-US"/>
          </w:rPr>
          <w:t>https://firespring.com/commercial-printing/</w:t>
        </w:r>
      </w:hyperlink>
      <w:r w:rsidRPr="00CB20D7">
        <w:rPr>
          <w:rFonts w:ascii="Arial" w:hAnsi="Arial"/>
          <w:lang w:val="en-US"/>
        </w:rPr>
        <w:t>.</w:t>
      </w:r>
    </w:p>
    <w:p w14:paraId="16B289EF"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(2024b). </w:t>
      </w:r>
      <w:r w:rsidRPr="00C50A87">
        <w:rPr>
          <w:rFonts w:ascii="Arial" w:hAnsi="Arial"/>
          <w:lang w:val="en-US"/>
        </w:rPr>
        <w:t>Company Culture</w:t>
      </w:r>
      <w:r w:rsidRPr="00CB20D7">
        <w:rPr>
          <w:rFonts w:ascii="Arial" w:hAnsi="Arial"/>
          <w:lang w:val="en-US"/>
        </w:rPr>
        <w:t xml:space="preserve">. Available at: </w:t>
      </w:r>
      <w:hyperlink r:id="rId25" w:history="1">
        <w:r w:rsidRPr="00CB20D7">
          <w:rPr>
            <w:rFonts w:ascii="Arial" w:hAnsi="Arial"/>
            <w:lang w:val="en-US"/>
          </w:rPr>
          <w:t>https://firespring.com/powered-by-purpose/company-culture/</w:t>
        </w:r>
      </w:hyperlink>
    </w:p>
    <w:p w14:paraId="5A6262C6" w14:textId="77777777" w:rsidR="00183CC9" w:rsidRPr="00CB20D7" w:rsidRDefault="00183CC9" w:rsidP="00183CC9">
      <w:pPr>
        <w:widowControl w:val="0"/>
        <w:autoSpaceDE w:val="0"/>
        <w:adjustRightInd w:val="0"/>
        <w:spacing w:after="240" w:line="360" w:lineRule="auto"/>
        <w:rPr>
          <w:rFonts w:ascii="Arial" w:hAnsi="Arial"/>
          <w:lang w:val="en-US"/>
        </w:rPr>
      </w:pPr>
      <w:r w:rsidRPr="00CB20D7">
        <w:rPr>
          <w:rFonts w:ascii="Arial" w:hAnsi="Arial"/>
          <w:lang w:val="en-US"/>
        </w:rPr>
        <w:t xml:space="preserve"> </w:t>
      </w:r>
      <w:r>
        <w:rPr>
          <w:rFonts w:ascii="Arial" w:hAnsi="Arial"/>
          <w:lang w:val="en-US"/>
        </w:rPr>
        <w:t>(</w:t>
      </w:r>
      <w:r w:rsidRPr="00CB20D7">
        <w:rPr>
          <w:rFonts w:ascii="Arial" w:hAnsi="Arial"/>
          <w:lang w:val="en-US"/>
        </w:rPr>
        <w:t>Accessed 9 Aug. 2024</w:t>
      </w:r>
      <w:r>
        <w:rPr>
          <w:rFonts w:ascii="Arial" w:hAnsi="Arial"/>
          <w:lang w:val="en-US"/>
        </w:rPr>
        <w:t>)</w:t>
      </w:r>
      <w:r w:rsidRPr="00CB20D7">
        <w:rPr>
          <w:rFonts w:ascii="Arial" w:hAnsi="Arial"/>
          <w:lang w:val="en-US"/>
        </w:rPr>
        <w:t>.</w:t>
      </w:r>
    </w:p>
    <w:p w14:paraId="0B7434AD" w14:textId="77777777" w:rsidR="00183CC9" w:rsidRPr="00CB20D7"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(2024c</w:t>
      </w:r>
      <w:r w:rsidRPr="00C50A87">
        <w:rPr>
          <w:rFonts w:ascii="Arial" w:hAnsi="Arial"/>
          <w:lang w:val="en-US"/>
        </w:rPr>
        <w:t>). Marketing &amp; Nonprofit</w:t>
      </w:r>
      <w:r w:rsidRPr="00CB20D7">
        <w:rPr>
          <w:rFonts w:ascii="Arial" w:hAnsi="Arial"/>
          <w:lang w:val="en-US"/>
        </w:rPr>
        <w:t xml:space="preserve">. Available at: </w:t>
      </w:r>
      <w:hyperlink r:id="rId26" w:history="1">
        <w:r w:rsidRPr="00CB20D7">
          <w:rPr>
            <w:rFonts w:ascii="Arial" w:hAnsi="Arial"/>
            <w:lang w:val="en-US"/>
          </w:rPr>
          <w:t>https://firespring.com/resources/</w:t>
        </w:r>
      </w:hyperlink>
      <w:r w:rsidRPr="00CB20D7">
        <w:rPr>
          <w:rFonts w:ascii="Arial" w:hAnsi="Arial"/>
          <w:lang w:val="en-US"/>
        </w:rPr>
        <w:t xml:space="preserve"> </w:t>
      </w: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04159629" w14:textId="77777777" w:rsidR="00183CC9" w:rsidRDefault="00183CC9" w:rsidP="00183CC9">
      <w:pPr>
        <w:widowControl w:val="0"/>
        <w:numPr>
          <w:ilvl w:val="0"/>
          <w:numId w:val="3"/>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(2024d). </w:t>
      </w:r>
      <w:proofErr w:type="gramStart"/>
      <w:r w:rsidRPr="00C50A87">
        <w:rPr>
          <w:rFonts w:ascii="Arial" w:hAnsi="Arial"/>
          <w:lang w:val="en-US"/>
        </w:rPr>
        <w:t>New</w:t>
      </w:r>
      <w:proofErr w:type="gramEnd"/>
      <w:r w:rsidRPr="00C50A87">
        <w:rPr>
          <w:rFonts w:ascii="Arial" w:hAnsi="Arial"/>
          <w:lang w:val="en-US"/>
        </w:rPr>
        <w:t xml:space="preserve"> York commercial real estate dynasty gets a whole new digital look</w:t>
      </w:r>
      <w:r w:rsidRPr="00CB20D7">
        <w:rPr>
          <w:rFonts w:ascii="Arial" w:hAnsi="Arial"/>
          <w:lang w:val="en-US"/>
        </w:rPr>
        <w:t xml:space="preserve">. Available at: </w:t>
      </w:r>
      <w:hyperlink r:id="rId27" w:history="1">
        <w:r w:rsidRPr="00CB20D7">
          <w:rPr>
            <w:rFonts w:ascii="Arial" w:hAnsi="Arial"/>
            <w:lang w:val="en-US"/>
          </w:rPr>
          <w:t>https://www.firespring.com/work/nebraska-ded.html</w:t>
        </w:r>
      </w:hyperlink>
      <w:r w:rsidRPr="00CB20D7">
        <w:rPr>
          <w:rFonts w:ascii="Arial" w:hAnsi="Arial"/>
          <w:lang w:val="en-US"/>
        </w:rPr>
        <w:t xml:space="preserve"> </w:t>
      </w:r>
    </w:p>
    <w:p w14:paraId="4B2E570B"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4BCE2B05"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Firespring</w:t>
      </w:r>
      <w:proofErr w:type="spellEnd"/>
      <w:r w:rsidRPr="00CB20D7">
        <w:rPr>
          <w:rFonts w:ascii="Arial" w:hAnsi="Arial"/>
          <w:lang w:val="en-US"/>
        </w:rPr>
        <w:t xml:space="preserve"> (2024e). </w:t>
      </w:r>
      <w:r w:rsidRPr="00C50A87">
        <w:rPr>
          <w:rFonts w:ascii="Arial" w:hAnsi="Arial"/>
          <w:lang w:val="en-US"/>
        </w:rPr>
        <w:t>Strategic Planning | Targeted Marketing</w:t>
      </w:r>
      <w:r>
        <w:rPr>
          <w:rFonts w:ascii="Arial" w:hAnsi="Arial"/>
          <w:i/>
          <w:iCs/>
          <w:lang w:val="en-US"/>
        </w:rPr>
        <w:t>.</w:t>
      </w:r>
      <w:r w:rsidRPr="00C50A87">
        <w:rPr>
          <w:rFonts w:ascii="Arial" w:hAnsi="Arial"/>
          <w:lang w:val="en-US"/>
        </w:rPr>
        <w:t xml:space="preserve"> </w:t>
      </w:r>
      <w:r w:rsidRPr="00CB20D7">
        <w:rPr>
          <w:rFonts w:ascii="Arial" w:hAnsi="Arial"/>
          <w:lang w:val="en-US"/>
        </w:rPr>
        <w:t>Available at:</w:t>
      </w:r>
      <w:r>
        <w:rPr>
          <w:rFonts w:ascii="Arial" w:hAnsi="Arial"/>
          <w:i/>
          <w:iCs/>
          <w:lang w:val="en-US"/>
        </w:rPr>
        <w:t xml:space="preserve"> </w:t>
      </w:r>
      <w:hyperlink r:id="rId28" w:anchor=":~:text=With%20a%20strategic%20marketing%20plan" w:history="1">
        <w:r w:rsidRPr="00BC4C7D">
          <w:rPr>
            <w:rStyle w:val="Hyperlink"/>
            <w:rFonts w:ascii="Arial" w:hAnsi="Arial"/>
            <w:lang w:val="en-US"/>
          </w:rPr>
          <w:t>https://firespring.com/creative-marketing/strategy/strategic-planning/#:~:text=With%20a%20strategic%20marketing%20plan</w:t>
        </w:r>
      </w:hyperlink>
      <w:r w:rsidRPr="00CB20D7">
        <w:rPr>
          <w:rFonts w:ascii="Arial" w:hAnsi="Arial"/>
          <w:lang w:val="en-US"/>
        </w:rPr>
        <w:t xml:space="preserve"> </w:t>
      </w:r>
      <w:r>
        <w:rPr>
          <w:rFonts w:ascii="Arial" w:hAnsi="Arial"/>
          <w:lang w:val="en-US"/>
        </w:rPr>
        <w:t>(</w:t>
      </w:r>
      <w:r w:rsidRPr="00CB20D7">
        <w:rPr>
          <w:rFonts w:ascii="Arial" w:hAnsi="Arial"/>
          <w:lang w:val="en-US"/>
        </w:rPr>
        <w:t>Accessed 17 Aug. 2024</w:t>
      </w:r>
      <w:r>
        <w:rPr>
          <w:rFonts w:ascii="Arial" w:hAnsi="Arial"/>
          <w:lang w:val="en-US"/>
        </w:rPr>
        <w:t>)</w:t>
      </w:r>
      <w:r w:rsidRPr="00CB20D7">
        <w:rPr>
          <w:rFonts w:ascii="Arial" w:hAnsi="Arial"/>
          <w:lang w:val="en-US"/>
        </w:rPr>
        <w:t>.</w:t>
      </w:r>
    </w:p>
    <w:p w14:paraId="3F55397B" w14:textId="77777777" w:rsidR="00183CC9"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Forbes (2021</w:t>
      </w:r>
      <w:r w:rsidRPr="00435CF1">
        <w:rPr>
          <w:rFonts w:ascii="Arial" w:hAnsi="Arial"/>
          <w:lang w:val="en-US"/>
        </w:rPr>
        <w:t xml:space="preserve">). Jay Wilkinson | Founder &amp; CEO - </w:t>
      </w:r>
      <w:proofErr w:type="spellStart"/>
      <w:r w:rsidRPr="00435CF1">
        <w:rPr>
          <w:rFonts w:ascii="Arial" w:hAnsi="Arial"/>
          <w:lang w:val="en-US"/>
        </w:rPr>
        <w:t>Firespring</w:t>
      </w:r>
      <w:proofErr w:type="spellEnd"/>
      <w:r w:rsidRPr="00435CF1">
        <w:rPr>
          <w:rFonts w:ascii="Arial" w:hAnsi="Arial"/>
          <w:lang w:val="en-US"/>
        </w:rPr>
        <w:t xml:space="preserve"> | Forbes Business Council</w:t>
      </w:r>
      <w:r w:rsidRPr="00CB20D7">
        <w:rPr>
          <w:rFonts w:ascii="Arial" w:hAnsi="Arial"/>
          <w:lang w:val="en-US"/>
        </w:rPr>
        <w:t xml:space="preserve">. Available at: </w:t>
      </w:r>
      <w:hyperlink r:id="rId29" w:history="1">
        <w:r w:rsidRPr="00CB20D7">
          <w:rPr>
            <w:rFonts w:ascii="Arial" w:hAnsi="Arial"/>
            <w:lang w:val="en-US"/>
          </w:rPr>
          <w:t>https://councils.forbes.com/profile/Jay-Wilkinson-Founder-CEO-Firespring/06615d65-4e52-46b2-8785-dc14db8d8146</w:t>
        </w:r>
      </w:hyperlink>
      <w:r w:rsidRPr="00CB20D7">
        <w:rPr>
          <w:rFonts w:ascii="Arial" w:hAnsi="Arial"/>
          <w:lang w:val="en-US"/>
        </w:rPr>
        <w:t xml:space="preserve"> </w:t>
      </w:r>
    </w:p>
    <w:p w14:paraId="438AF548" w14:textId="77777777" w:rsidR="00183CC9" w:rsidRPr="00CB20D7" w:rsidRDefault="00183CC9" w:rsidP="00183CC9">
      <w:pPr>
        <w:widowControl w:val="0"/>
        <w:autoSpaceDE w:val="0"/>
        <w:adjustRightInd w:val="0"/>
        <w:spacing w:after="240" w:line="360" w:lineRule="auto"/>
        <w:ind w:left="360"/>
        <w:rPr>
          <w:rFonts w:ascii="Arial" w:hAnsi="Arial"/>
          <w:lang w:val="en-US"/>
        </w:rPr>
      </w:pPr>
      <w:r>
        <w:rPr>
          <w:rFonts w:ascii="Arial" w:hAnsi="Arial"/>
          <w:lang w:val="en-US"/>
        </w:rPr>
        <w:t>(</w:t>
      </w:r>
      <w:r w:rsidRPr="00CB20D7">
        <w:rPr>
          <w:rFonts w:ascii="Arial" w:hAnsi="Arial"/>
          <w:lang w:val="en-US"/>
        </w:rPr>
        <w:t>Accessed 13 Aug. 2024</w:t>
      </w:r>
      <w:r>
        <w:rPr>
          <w:rFonts w:ascii="Arial" w:hAnsi="Arial"/>
          <w:lang w:val="en-US"/>
        </w:rPr>
        <w:t>)</w:t>
      </w:r>
      <w:r w:rsidRPr="00CB20D7">
        <w:rPr>
          <w:rFonts w:ascii="Arial" w:hAnsi="Arial"/>
          <w:lang w:val="en-US"/>
        </w:rPr>
        <w:t>.</w:t>
      </w:r>
    </w:p>
    <w:p w14:paraId="44F09D94"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Gov.UK (2022). </w:t>
      </w:r>
      <w:r w:rsidRPr="00435CF1">
        <w:rPr>
          <w:rFonts w:ascii="Arial" w:hAnsi="Arial"/>
          <w:lang w:val="en-US"/>
        </w:rPr>
        <w:t xml:space="preserve">Business Population Estimates for the UK and Regions </w:t>
      </w:r>
      <w:proofErr w:type="gramStart"/>
      <w:r w:rsidRPr="00435CF1">
        <w:rPr>
          <w:rFonts w:ascii="Arial" w:hAnsi="Arial"/>
          <w:lang w:val="en-US"/>
        </w:rPr>
        <w:t xml:space="preserve">2022 </w:t>
      </w:r>
      <w:r w:rsidRPr="00CB20D7">
        <w:rPr>
          <w:rFonts w:ascii="Arial" w:hAnsi="Arial"/>
          <w:lang w:val="en-US"/>
        </w:rPr>
        <w:t>.</w:t>
      </w:r>
      <w:proofErr w:type="gramEnd"/>
      <w:r w:rsidRPr="00CB20D7">
        <w:rPr>
          <w:rFonts w:ascii="Arial" w:hAnsi="Arial"/>
          <w:lang w:val="en-US"/>
        </w:rPr>
        <w:t xml:space="preserve"> Available at: </w:t>
      </w:r>
      <w:hyperlink r:id="rId30" w:history="1">
        <w:r w:rsidRPr="00CB20D7">
          <w:rPr>
            <w:rFonts w:ascii="Arial" w:hAnsi="Arial"/>
            <w:lang w:val="en-US"/>
          </w:rPr>
          <w:t>https://www.gov.uk/government/statistics/business-population-estimates-2022/business-population-estimates-for-the-uk-and-regions-2022-statistical-release-html</w:t>
        </w:r>
      </w:hyperlink>
      <w:r w:rsidRPr="00CB20D7">
        <w:rPr>
          <w:rFonts w:ascii="Arial" w:hAnsi="Arial"/>
          <w:lang w:val="en-US"/>
        </w:rPr>
        <w:t>.</w:t>
      </w:r>
    </w:p>
    <w:p w14:paraId="5DDA091C" w14:textId="77777777" w:rsidR="00183CC9" w:rsidRDefault="00183CC9" w:rsidP="00183CC9">
      <w:pPr>
        <w:widowControl w:val="0"/>
        <w:numPr>
          <w:ilvl w:val="0"/>
          <w:numId w:val="4"/>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lastRenderedPageBreak/>
        <w:t>Growjo</w:t>
      </w:r>
      <w:proofErr w:type="spellEnd"/>
      <w:r w:rsidRPr="00CB20D7">
        <w:rPr>
          <w:rFonts w:ascii="Arial" w:hAnsi="Arial"/>
          <w:lang w:val="en-US"/>
        </w:rPr>
        <w:t xml:space="preserve"> (2019). </w:t>
      </w:r>
      <w:proofErr w:type="spellStart"/>
      <w:r w:rsidRPr="00435CF1">
        <w:rPr>
          <w:rFonts w:ascii="Arial" w:hAnsi="Arial"/>
          <w:lang w:val="en-US"/>
        </w:rPr>
        <w:t>Firespring</w:t>
      </w:r>
      <w:proofErr w:type="spellEnd"/>
      <w:r w:rsidRPr="00435CF1">
        <w:rPr>
          <w:rFonts w:ascii="Arial" w:hAnsi="Arial"/>
          <w:lang w:val="en-US"/>
        </w:rPr>
        <w:t>: Revenue, Competitors, Alternatives</w:t>
      </w:r>
      <w:r w:rsidRPr="00CB20D7">
        <w:rPr>
          <w:rFonts w:ascii="Arial" w:hAnsi="Arial"/>
          <w:lang w:val="en-US"/>
        </w:rPr>
        <w:t xml:space="preserve">. Available at: </w:t>
      </w:r>
      <w:hyperlink r:id="rId31" w:history="1">
        <w:r w:rsidRPr="00CB20D7">
          <w:rPr>
            <w:rFonts w:ascii="Arial" w:hAnsi="Arial"/>
            <w:lang w:val="en-US"/>
          </w:rPr>
          <w:t>https://growjo.com/company/Firespring</w:t>
        </w:r>
      </w:hyperlink>
    </w:p>
    <w:p w14:paraId="109C68EB" w14:textId="77777777" w:rsidR="00183CC9" w:rsidRPr="00CB20D7" w:rsidRDefault="00183CC9" w:rsidP="00183CC9">
      <w:pPr>
        <w:widowControl w:val="0"/>
        <w:autoSpaceDE w:val="0"/>
        <w:adjustRightInd w:val="0"/>
        <w:spacing w:after="240" w:line="360" w:lineRule="auto"/>
        <w:ind w:left="360"/>
        <w:rPr>
          <w:rFonts w:ascii="Arial" w:hAnsi="Arial"/>
          <w:lang w:val="en-US"/>
        </w:rPr>
      </w:pPr>
      <w:r w:rsidRPr="00CB20D7">
        <w:rPr>
          <w:rFonts w:ascii="Arial" w:hAnsi="Arial"/>
          <w:lang w:val="en-US"/>
        </w:rPr>
        <w:t xml:space="preserve"> </w:t>
      </w:r>
      <w:r>
        <w:rPr>
          <w:rFonts w:ascii="Arial" w:hAnsi="Arial"/>
          <w:lang w:val="en-US"/>
        </w:rPr>
        <w:t>(</w:t>
      </w:r>
      <w:r w:rsidRPr="00CB20D7">
        <w:rPr>
          <w:rFonts w:ascii="Arial" w:hAnsi="Arial"/>
          <w:lang w:val="en-US"/>
        </w:rPr>
        <w:t>Accessed 17 Aug. 2024</w:t>
      </w:r>
      <w:r>
        <w:rPr>
          <w:rFonts w:ascii="Arial" w:hAnsi="Arial"/>
          <w:lang w:val="en-US"/>
        </w:rPr>
        <w:t>)</w:t>
      </w:r>
      <w:r w:rsidRPr="00CB20D7">
        <w:rPr>
          <w:rFonts w:ascii="Arial" w:hAnsi="Arial"/>
          <w:lang w:val="en-US"/>
        </w:rPr>
        <w:t>.</w:t>
      </w:r>
    </w:p>
    <w:p w14:paraId="5B71A881"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Hanlon, A. (2021). </w:t>
      </w:r>
      <w:r w:rsidRPr="00CB20D7">
        <w:rPr>
          <w:rFonts w:ascii="Arial" w:hAnsi="Arial"/>
          <w:i/>
          <w:iCs/>
          <w:lang w:val="en-US"/>
        </w:rPr>
        <w:t>The Ansoff Model</w:t>
      </w:r>
      <w:r w:rsidRPr="00CB20D7">
        <w:rPr>
          <w:rFonts w:ascii="Arial" w:hAnsi="Arial"/>
          <w:lang w:val="en-US"/>
        </w:rPr>
        <w:t xml:space="preserve">. Available at: </w:t>
      </w:r>
      <w:hyperlink r:id="rId32" w:history="1">
        <w:r w:rsidRPr="00CB20D7">
          <w:rPr>
            <w:rFonts w:ascii="Arial" w:hAnsi="Arial"/>
            <w:lang w:val="en-US"/>
          </w:rPr>
          <w:t>https://www.smartinsights.com/marketing-planning/create-a-marketing-plan/ansoff-model/</w:t>
        </w:r>
      </w:hyperlink>
      <w:r w:rsidRPr="00CB20D7">
        <w:rPr>
          <w:rFonts w:ascii="Arial" w:hAnsi="Arial"/>
          <w:lang w:val="en-US"/>
        </w:rPr>
        <w:t>.</w:t>
      </w:r>
    </w:p>
    <w:p w14:paraId="325A525A" w14:textId="77777777" w:rsidR="00183CC9" w:rsidRPr="00435CF1"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Huston, H. (2020). </w:t>
      </w:r>
      <w:r w:rsidRPr="00435CF1">
        <w:rPr>
          <w:rFonts w:ascii="Arial" w:hAnsi="Arial"/>
          <w:lang w:val="en-US"/>
        </w:rPr>
        <w:t xml:space="preserve">The Benefits of Forming a Nonprofit </w:t>
      </w:r>
      <w:proofErr w:type="spellStart"/>
      <w:r w:rsidRPr="00435CF1">
        <w:rPr>
          <w:rFonts w:ascii="Arial" w:hAnsi="Arial"/>
          <w:lang w:val="en-US"/>
        </w:rPr>
        <w:t>Company</w:t>
      </w:r>
      <w:r>
        <w:rPr>
          <w:rFonts w:ascii="Arial" w:hAnsi="Arial"/>
          <w:lang w:val="en-US"/>
        </w:rPr>
        <w:t>.</w:t>
      </w:r>
      <w:r w:rsidRPr="00CB20D7">
        <w:rPr>
          <w:rFonts w:ascii="Arial" w:hAnsi="Arial"/>
          <w:lang w:val="en-US"/>
        </w:rPr>
        <w:t>Available</w:t>
      </w:r>
      <w:proofErr w:type="spellEnd"/>
      <w:r w:rsidRPr="00CB20D7">
        <w:rPr>
          <w:rFonts w:ascii="Arial" w:hAnsi="Arial"/>
          <w:lang w:val="en-US"/>
        </w:rPr>
        <w:t xml:space="preserve"> at: </w:t>
      </w:r>
      <w:hyperlink r:id="rId33" w:history="1">
        <w:r w:rsidRPr="00CB20D7">
          <w:rPr>
            <w:rFonts w:ascii="Arial" w:hAnsi="Arial"/>
            <w:lang w:val="en-US"/>
          </w:rPr>
          <w:t>https://www.wolterskluwer.com/en/expert-insights/the-benefits-of-forming-a-nonprofit-company</w:t>
        </w:r>
      </w:hyperlink>
      <w:r w:rsidRPr="00CB20D7">
        <w:rPr>
          <w:rFonts w:ascii="Arial" w:hAnsi="Arial"/>
          <w:lang w:val="en-US"/>
        </w:rPr>
        <w:t>.</w:t>
      </w:r>
    </w:p>
    <w:p w14:paraId="4E161957" w14:textId="77777777" w:rsidR="00183CC9"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Johnson, N. (2024). </w:t>
      </w:r>
      <w:r w:rsidRPr="00435CF1">
        <w:rPr>
          <w:rFonts w:ascii="Arial" w:hAnsi="Arial"/>
          <w:lang w:val="en-US"/>
        </w:rPr>
        <w:t xml:space="preserve">Real Leaders®️ Unveils Its 300 Top Impact Companies List of 2024 - </w:t>
      </w:r>
      <w:proofErr w:type="spellStart"/>
      <w:r w:rsidRPr="00435CF1">
        <w:rPr>
          <w:rFonts w:ascii="Arial" w:hAnsi="Arial"/>
          <w:lang w:val="en-US"/>
        </w:rPr>
        <w:t>Firespring</w:t>
      </w:r>
      <w:proofErr w:type="spellEnd"/>
      <w:r w:rsidRPr="00CB20D7">
        <w:rPr>
          <w:rFonts w:ascii="Arial" w:hAnsi="Arial"/>
          <w:lang w:val="en-US"/>
        </w:rPr>
        <w:t xml:space="preserve">. Available at: </w:t>
      </w:r>
      <w:hyperlink r:id="rId34" w:history="1">
        <w:r w:rsidRPr="00CB20D7">
          <w:rPr>
            <w:rFonts w:ascii="Arial" w:hAnsi="Arial"/>
            <w:lang w:val="en-US"/>
          </w:rPr>
          <w:t>https://firespring.com/news/real-leaders%EF%B8%8F-unveils-its-300-top-impact-companies-list-of-2024/</w:t>
        </w:r>
      </w:hyperlink>
      <w:r w:rsidRPr="00CB20D7">
        <w:rPr>
          <w:rFonts w:ascii="Arial" w:hAnsi="Arial"/>
          <w:lang w:val="en-US"/>
        </w:rPr>
        <w:t xml:space="preserve"> </w:t>
      </w:r>
    </w:p>
    <w:p w14:paraId="40D705DB"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13 Aug. 2024</w:t>
      </w:r>
      <w:r>
        <w:rPr>
          <w:rFonts w:ascii="Arial" w:hAnsi="Arial"/>
          <w:lang w:val="en-US"/>
        </w:rPr>
        <w:t>)</w:t>
      </w:r>
      <w:r w:rsidRPr="00CB20D7">
        <w:rPr>
          <w:rFonts w:ascii="Arial" w:hAnsi="Arial"/>
          <w:lang w:val="en-US"/>
        </w:rPr>
        <w:t>.</w:t>
      </w:r>
    </w:p>
    <w:p w14:paraId="140887F1"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Kenton, W. (2024). </w:t>
      </w:r>
      <w:r w:rsidRPr="00435CF1">
        <w:rPr>
          <w:rFonts w:ascii="Arial" w:hAnsi="Arial"/>
          <w:lang w:val="en-US"/>
        </w:rPr>
        <w:t>How to Perform a SWOT Analysis</w:t>
      </w:r>
      <w:r w:rsidRPr="00CB20D7">
        <w:rPr>
          <w:rFonts w:ascii="Arial" w:hAnsi="Arial"/>
          <w:lang w:val="en-US"/>
        </w:rPr>
        <w:t xml:space="preserve">. Available at: </w:t>
      </w:r>
      <w:hyperlink r:id="rId35" w:history="1">
        <w:r w:rsidRPr="00CB20D7">
          <w:rPr>
            <w:rFonts w:ascii="Arial" w:hAnsi="Arial"/>
            <w:lang w:val="en-US"/>
          </w:rPr>
          <w:t>https://www.investopedia.com/terms/s/swot.asp</w:t>
        </w:r>
      </w:hyperlink>
      <w:r w:rsidRPr="00CB20D7">
        <w:rPr>
          <w:rFonts w:ascii="Arial" w:hAnsi="Arial"/>
          <w:lang w:val="en-US"/>
        </w:rPr>
        <w:t>.</w:t>
      </w:r>
    </w:p>
    <w:p w14:paraId="2653D2D0"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Marketing 360 (2024). </w:t>
      </w:r>
      <w:r w:rsidRPr="00435CF1">
        <w:rPr>
          <w:rFonts w:ascii="Arial" w:hAnsi="Arial"/>
          <w:lang w:val="en-US"/>
        </w:rPr>
        <w:t>Marketing 360</w:t>
      </w:r>
      <w:r w:rsidRPr="00CB20D7">
        <w:rPr>
          <w:rFonts w:ascii="Arial" w:hAnsi="Arial"/>
          <w:lang w:val="en-US"/>
        </w:rPr>
        <w:t xml:space="preserve">. Available at: </w:t>
      </w:r>
      <w:hyperlink r:id="rId36" w:history="1">
        <w:r w:rsidRPr="00CB20D7">
          <w:rPr>
            <w:rFonts w:ascii="Arial" w:hAnsi="Arial"/>
            <w:lang w:val="en-US"/>
          </w:rPr>
          <w:t>https://www.marketing360.com/</w:t>
        </w:r>
      </w:hyperlink>
      <w:r w:rsidRPr="00CB20D7">
        <w:rPr>
          <w:rFonts w:ascii="Arial" w:hAnsi="Arial"/>
          <w:lang w:val="en-US"/>
        </w:rPr>
        <w:t>.</w:t>
      </w:r>
    </w:p>
    <w:p w14:paraId="78CB3A1E" w14:textId="77777777" w:rsidR="00183CC9" w:rsidRDefault="00183CC9" w:rsidP="00183CC9">
      <w:pPr>
        <w:widowControl w:val="0"/>
        <w:numPr>
          <w:ilvl w:val="0"/>
          <w:numId w:val="4"/>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Morweb</w:t>
      </w:r>
      <w:proofErr w:type="spellEnd"/>
      <w:r w:rsidRPr="00CB20D7">
        <w:rPr>
          <w:rFonts w:ascii="Arial" w:hAnsi="Arial"/>
          <w:lang w:val="en-US"/>
        </w:rPr>
        <w:t xml:space="preserve"> (2024). </w:t>
      </w:r>
      <w:proofErr w:type="spellStart"/>
      <w:r w:rsidRPr="00435CF1">
        <w:rPr>
          <w:rFonts w:ascii="Arial" w:hAnsi="Arial"/>
          <w:lang w:val="en-US"/>
        </w:rPr>
        <w:t>Morweb</w:t>
      </w:r>
      <w:proofErr w:type="spellEnd"/>
      <w:r w:rsidRPr="00435CF1">
        <w:rPr>
          <w:rFonts w:ascii="Arial" w:hAnsi="Arial"/>
          <w:lang w:val="en-US"/>
        </w:rPr>
        <w:t>. Nonprofit CMS, Website Themes &amp; Design Software.</w:t>
      </w:r>
      <w:r w:rsidRPr="00CB20D7">
        <w:rPr>
          <w:rFonts w:ascii="Arial" w:hAnsi="Arial"/>
          <w:lang w:val="en-US"/>
        </w:rPr>
        <w:t xml:space="preserve"> Available at: </w:t>
      </w:r>
      <w:hyperlink r:id="rId37" w:history="1">
        <w:r w:rsidRPr="00CB20D7">
          <w:rPr>
            <w:rFonts w:ascii="Arial" w:hAnsi="Arial"/>
            <w:lang w:val="en-US"/>
          </w:rPr>
          <w:t>https://morweb.org/</w:t>
        </w:r>
      </w:hyperlink>
      <w:r w:rsidRPr="00CB20D7">
        <w:rPr>
          <w:rFonts w:ascii="Arial" w:hAnsi="Arial"/>
          <w:lang w:val="en-US"/>
        </w:rPr>
        <w:t xml:space="preserve"> </w:t>
      </w:r>
    </w:p>
    <w:p w14:paraId="278198D2"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31D076F3"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t>Personio</w:t>
      </w:r>
      <w:proofErr w:type="spellEnd"/>
      <w:r w:rsidRPr="00CB20D7">
        <w:rPr>
          <w:rFonts w:ascii="Arial" w:hAnsi="Arial"/>
          <w:lang w:val="en-US"/>
        </w:rPr>
        <w:t xml:space="preserve"> (2020). </w:t>
      </w:r>
      <w:r w:rsidRPr="00435CF1">
        <w:rPr>
          <w:rFonts w:ascii="Arial" w:hAnsi="Arial"/>
          <w:lang w:val="en-US"/>
        </w:rPr>
        <w:t>How Do You Use the Cultural Web Model to Define Corporate Culture?</w:t>
      </w:r>
      <w:r w:rsidRPr="00CB20D7">
        <w:rPr>
          <w:rFonts w:ascii="Arial" w:hAnsi="Arial"/>
          <w:lang w:val="en-US"/>
        </w:rPr>
        <w:t xml:space="preserve"> Available at: </w:t>
      </w:r>
      <w:hyperlink r:id="rId38" w:history="1">
        <w:r w:rsidRPr="00CB20D7">
          <w:rPr>
            <w:rFonts w:ascii="Arial" w:hAnsi="Arial"/>
            <w:lang w:val="en-US"/>
          </w:rPr>
          <w:t>https://www.personio.com/hr-lexicon/cultural-web-model/</w:t>
        </w:r>
      </w:hyperlink>
      <w:r w:rsidRPr="00CB20D7">
        <w:rPr>
          <w:rFonts w:ascii="Arial" w:hAnsi="Arial"/>
          <w:lang w:val="en-US"/>
        </w:rPr>
        <w:t>.</w:t>
      </w:r>
    </w:p>
    <w:p w14:paraId="257006C5" w14:textId="77777777" w:rsidR="00183CC9"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0D71AB">
        <w:rPr>
          <w:rFonts w:ascii="Arial" w:hAnsi="Arial"/>
          <w:lang w:val="es-ES"/>
        </w:rPr>
        <w:t xml:space="preserve">Romero, A. (2024). Marketing Digital 360: Pros y contras que </w:t>
      </w:r>
      <w:proofErr w:type="gramStart"/>
      <w:r w:rsidRPr="000D71AB">
        <w:rPr>
          <w:rFonts w:ascii="Arial" w:hAnsi="Arial"/>
          <w:lang w:val="es-ES"/>
        </w:rPr>
        <w:t>debe  conocer</w:t>
      </w:r>
      <w:proofErr w:type="gramEnd"/>
      <w:r w:rsidRPr="000D71AB">
        <w:rPr>
          <w:rFonts w:ascii="Arial" w:hAnsi="Arial"/>
          <w:lang w:val="es-ES"/>
        </w:rPr>
        <w:t xml:space="preserve"> para tener éxito  - </w:t>
      </w:r>
      <w:proofErr w:type="spellStart"/>
      <w:r w:rsidRPr="000D71AB">
        <w:rPr>
          <w:rFonts w:ascii="Arial" w:hAnsi="Arial"/>
          <w:lang w:val="es-ES"/>
        </w:rPr>
        <w:t>My</w:t>
      </w:r>
      <w:proofErr w:type="spellEnd"/>
      <w:r w:rsidRPr="000D71AB">
        <w:rPr>
          <w:rFonts w:ascii="Arial" w:hAnsi="Arial"/>
          <w:lang w:val="es-ES"/>
        </w:rPr>
        <w:t xml:space="preserve"> CMS. </w:t>
      </w:r>
      <w:r w:rsidRPr="00CB20D7">
        <w:rPr>
          <w:rFonts w:ascii="Arial" w:hAnsi="Arial"/>
          <w:lang w:val="en-US"/>
        </w:rPr>
        <w:t xml:space="preserve">Available at: </w:t>
      </w:r>
      <w:hyperlink r:id="rId39" w:history="1">
        <w:r w:rsidRPr="00CB20D7">
          <w:rPr>
            <w:rFonts w:ascii="Arial" w:hAnsi="Arial"/>
            <w:lang w:val="en-US"/>
          </w:rPr>
          <w:t>https://laguiadesevilla.es/marketing-digital-360-pros-y-contras-que-debe-conocer-para-tener-exito/</w:t>
        </w:r>
      </w:hyperlink>
      <w:r w:rsidRPr="00CB20D7">
        <w:rPr>
          <w:rFonts w:ascii="Arial" w:hAnsi="Arial"/>
          <w:lang w:val="en-US"/>
        </w:rPr>
        <w:t xml:space="preserve"> </w:t>
      </w:r>
    </w:p>
    <w:p w14:paraId="55C079C6" w14:textId="77777777" w:rsidR="00183CC9" w:rsidRPr="00CB20D7" w:rsidRDefault="00183CC9" w:rsidP="00183CC9">
      <w:pPr>
        <w:widowControl w:val="0"/>
        <w:autoSpaceDE w:val="0"/>
        <w:adjustRightInd w:val="0"/>
        <w:spacing w:after="240" w:line="360" w:lineRule="auto"/>
        <w:rPr>
          <w:rFonts w:ascii="Arial" w:hAnsi="Arial"/>
          <w:lang w:val="en-US"/>
        </w:rPr>
      </w:pPr>
      <w:r>
        <w:rPr>
          <w:rFonts w:ascii="Arial" w:hAnsi="Arial"/>
          <w:lang w:val="en-US"/>
        </w:rPr>
        <w:t>(</w:t>
      </w:r>
      <w:r w:rsidRPr="00CB20D7">
        <w:rPr>
          <w:rFonts w:ascii="Arial" w:hAnsi="Arial"/>
          <w:lang w:val="en-US"/>
        </w:rPr>
        <w:t>Accessed 14 Aug. 2024</w:t>
      </w:r>
      <w:r>
        <w:rPr>
          <w:rFonts w:ascii="Arial" w:hAnsi="Arial"/>
          <w:lang w:val="en-US"/>
        </w:rPr>
        <w:t>)</w:t>
      </w:r>
      <w:r w:rsidRPr="00CB20D7">
        <w:rPr>
          <w:rFonts w:ascii="Arial" w:hAnsi="Arial"/>
          <w:lang w:val="en-US"/>
        </w:rPr>
        <w:t>.</w:t>
      </w:r>
    </w:p>
    <w:p w14:paraId="540C8256"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The Strategy Institute (2024). </w:t>
      </w:r>
      <w:r w:rsidRPr="00435CF1">
        <w:rPr>
          <w:rFonts w:ascii="Arial" w:hAnsi="Arial"/>
          <w:lang w:val="en-US"/>
        </w:rPr>
        <w:t>The Ansoff Matrix: A Powerful Tool for Business Strategy and Growth.</w:t>
      </w:r>
      <w:r>
        <w:rPr>
          <w:rFonts w:ascii="Arial" w:hAnsi="Arial"/>
          <w:lang w:val="en-US"/>
        </w:rPr>
        <w:t xml:space="preserve"> </w:t>
      </w:r>
      <w:r w:rsidRPr="00CB20D7">
        <w:rPr>
          <w:rFonts w:ascii="Arial" w:hAnsi="Arial"/>
          <w:lang w:val="en-US"/>
        </w:rPr>
        <w:t xml:space="preserve">Available at: </w:t>
      </w:r>
      <w:hyperlink r:id="rId40" w:history="1">
        <w:r w:rsidRPr="00CB20D7">
          <w:rPr>
            <w:rFonts w:ascii="Arial" w:hAnsi="Arial"/>
            <w:lang w:val="en-US"/>
          </w:rPr>
          <w:t>https://www.thestrategyinstitute.org/insights/the-ansoff-matrix-a-powerful-tool-for-business-strategy-and-growth</w:t>
        </w:r>
      </w:hyperlink>
      <w:r w:rsidRPr="00CB20D7">
        <w:rPr>
          <w:rFonts w:ascii="Arial" w:hAnsi="Arial"/>
          <w:lang w:val="en-US"/>
        </w:rPr>
        <w:t>.</w:t>
      </w:r>
    </w:p>
    <w:p w14:paraId="7EF0FC2C" w14:textId="77777777" w:rsidR="00183CC9" w:rsidRPr="00435CF1" w:rsidRDefault="00183CC9" w:rsidP="00183CC9">
      <w:pPr>
        <w:widowControl w:val="0"/>
        <w:numPr>
          <w:ilvl w:val="0"/>
          <w:numId w:val="4"/>
        </w:numPr>
        <w:suppressAutoHyphens w:val="0"/>
        <w:autoSpaceDE w:val="0"/>
        <w:adjustRightInd w:val="0"/>
        <w:spacing w:after="240" w:line="360" w:lineRule="auto"/>
        <w:rPr>
          <w:rFonts w:ascii="Arial" w:hAnsi="Arial"/>
          <w:lang w:val="en-US"/>
        </w:rPr>
      </w:pPr>
      <w:proofErr w:type="spellStart"/>
      <w:r w:rsidRPr="00CB20D7">
        <w:rPr>
          <w:rFonts w:ascii="Arial" w:hAnsi="Arial"/>
          <w:lang w:val="en-US"/>
        </w:rPr>
        <w:lastRenderedPageBreak/>
        <w:t>Tractivity</w:t>
      </w:r>
      <w:proofErr w:type="spellEnd"/>
      <w:r w:rsidRPr="00CB20D7">
        <w:rPr>
          <w:rFonts w:ascii="Arial" w:hAnsi="Arial"/>
          <w:lang w:val="en-US"/>
        </w:rPr>
        <w:t xml:space="preserve"> (2022). </w:t>
      </w:r>
      <w:r w:rsidRPr="00435CF1">
        <w:rPr>
          <w:rFonts w:ascii="Arial" w:hAnsi="Arial"/>
          <w:lang w:val="en-US"/>
        </w:rPr>
        <w:t>What Is Stakeholder Analysis? Definition, Examples and Template</w:t>
      </w:r>
      <w:r w:rsidRPr="00CB20D7">
        <w:rPr>
          <w:rFonts w:ascii="Arial" w:hAnsi="Arial"/>
          <w:lang w:val="en-US"/>
        </w:rPr>
        <w:t xml:space="preserve">. Available at: </w:t>
      </w:r>
      <w:hyperlink r:id="rId41" w:anchor=":~:text=Stakeholder%20analysis%20is%20the%20process" w:history="1">
        <w:r w:rsidRPr="00CB20D7">
          <w:rPr>
            <w:rFonts w:ascii="Arial" w:hAnsi="Arial"/>
            <w:lang w:val="en-US"/>
          </w:rPr>
          <w:t>https://www.tractivity.co.uk/blog/stakeholder-analysis#:~:text=Stakeholder%20analysis%20is%20the%20process</w:t>
        </w:r>
      </w:hyperlink>
      <w:r w:rsidRPr="00CB20D7">
        <w:rPr>
          <w:rFonts w:ascii="Arial" w:hAnsi="Arial"/>
          <w:lang w:val="en-US"/>
        </w:rPr>
        <w:t>.</w:t>
      </w:r>
    </w:p>
    <w:p w14:paraId="7E072981" w14:textId="77777777" w:rsidR="00183CC9" w:rsidRPr="00CB20D7" w:rsidRDefault="00183CC9" w:rsidP="00183CC9">
      <w:pPr>
        <w:widowControl w:val="0"/>
        <w:numPr>
          <w:ilvl w:val="0"/>
          <w:numId w:val="4"/>
        </w:numPr>
        <w:suppressAutoHyphens w:val="0"/>
        <w:autoSpaceDE w:val="0"/>
        <w:adjustRightInd w:val="0"/>
        <w:spacing w:after="240" w:line="360" w:lineRule="auto"/>
        <w:rPr>
          <w:rFonts w:ascii="Arial" w:hAnsi="Arial"/>
          <w:lang w:val="en-US"/>
        </w:rPr>
      </w:pPr>
      <w:r w:rsidRPr="00CB20D7">
        <w:rPr>
          <w:rFonts w:ascii="Arial" w:hAnsi="Arial"/>
          <w:lang w:val="en-US"/>
        </w:rPr>
        <w:t xml:space="preserve">United Nations Global Compact (2020). </w:t>
      </w:r>
      <w:r w:rsidRPr="00435CF1">
        <w:rPr>
          <w:rFonts w:ascii="Arial" w:hAnsi="Arial"/>
          <w:lang w:val="en-US"/>
        </w:rPr>
        <w:t>Our Finances | UN Global Compact</w:t>
      </w:r>
      <w:r w:rsidRPr="00CB20D7">
        <w:rPr>
          <w:rFonts w:ascii="Arial" w:hAnsi="Arial"/>
          <w:lang w:val="en-US"/>
        </w:rPr>
        <w:t xml:space="preserve">. Available at: </w:t>
      </w:r>
      <w:hyperlink r:id="rId42" w:history="1">
        <w:r w:rsidRPr="00CB20D7">
          <w:rPr>
            <w:rFonts w:ascii="Arial" w:hAnsi="Arial"/>
            <w:lang w:val="en-US"/>
          </w:rPr>
          <w:t>https://unglobalcompact.org/about/finances</w:t>
        </w:r>
      </w:hyperlink>
      <w:r w:rsidRPr="00CB20D7">
        <w:rPr>
          <w:rFonts w:ascii="Arial" w:hAnsi="Arial"/>
          <w:lang w:val="en-US"/>
        </w:rPr>
        <w:t>.</w:t>
      </w:r>
    </w:p>
    <w:p w14:paraId="59E1AA3C" w14:textId="73D02E13" w:rsidR="00CC2CA9" w:rsidRDefault="00183CC9" w:rsidP="00183CC9">
      <w:pPr>
        <w:rPr>
          <w:noProof/>
        </w:rPr>
      </w:pPr>
      <w:proofErr w:type="spellStart"/>
      <w:r w:rsidRPr="00CB20D7">
        <w:rPr>
          <w:rFonts w:ascii="Arial" w:hAnsi="Arial"/>
          <w:lang w:val="en-US"/>
        </w:rPr>
        <w:t>Velopi</w:t>
      </w:r>
      <w:proofErr w:type="spellEnd"/>
      <w:r w:rsidRPr="00CB20D7">
        <w:rPr>
          <w:rFonts w:ascii="Arial" w:hAnsi="Arial"/>
          <w:lang w:val="en-US"/>
        </w:rPr>
        <w:t xml:space="preserve"> (2021). </w:t>
      </w:r>
      <w:r w:rsidRPr="00435CF1">
        <w:rPr>
          <w:rFonts w:ascii="Arial" w:hAnsi="Arial"/>
          <w:lang w:val="en-US"/>
        </w:rPr>
        <w:t>Define a Strategy: Expansion Method Matrix and More</w:t>
      </w:r>
      <w:r w:rsidRPr="00CB20D7">
        <w:rPr>
          <w:rFonts w:ascii="Arial" w:hAnsi="Arial"/>
          <w:lang w:val="en-US"/>
        </w:rPr>
        <w:t xml:space="preserve">. Available at: </w:t>
      </w:r>
      <w:hyperlink r:id="rId43" w:history="1">
        <w:r w:rsidRPr="00CB20D7">
          <w:rPr>
            <w:rFonts w:ascii="Arial" w:hAnsi="Arial"/>
            <w:lang w:val="en-US"/>
          </w:rPr>
          <w:t>https://www.velopi.com/blog/pmi-pmp-free-project-management-resource-strategy/</w:t>
        </w:r>
      </w:hyperlink>
    </w:p>
    <w:p w14:paraId="7BCBBC5A" w14:textId="294D2199" w:rsidR="001A4878" w:rsidRDefault="001A4878">
      <w:pPr>
        <w:rPr>
          <w:rFonts w:ascii="Arial" w:hAnsi="Arial"/>
        </w:rPr>
      </w:pPr>
    </w:p>
    <w:sectPr w:rsidR="001A4878">
      <w:footerReference w:type="default" r:id="rId4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8F5FBA" w14:textId="77777777" w:rsidR="008C0B91" w:rsidRDefault="008C0B91">
      <w:pPr>
        <w:spacing w:after="0" w:line="240" w:lineRule="auto"/>
      </w:pPr>
      <w:r>
        <w:separator/>
      </w:r>
    </w:p>
  </w:endnote>
  <w:endnote w:type="continuationSeparator" w:id="0">
    <w:p w14:paraId="37236D88" w14:textId="77777777" w:rsidR="008C0B91" w:rsidRDefault="008C0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887279"/>
      <w:docPartObj>
        <w:docPartGallery w:val="Page Numbers (Bottom of Page)"/>
        <w:docPartUnique/>
      </w:docPartObj>
    </w:sdtPr>
    <w:sdtEndPr>
      <w:rPr>
        <w:noProof/>
      </w:rPr>
    </w:sdtEndPr>
    <w:sdtContent>
      <w:p w14:paraId="4AFB9D16" w14:textId="24B98A61" w:rsidR="006C629A" w:rsidRDefault="006C62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FF7E5D" w14:textId="77777777" w:rsidR="006C629A" w:rsidRDefault="006C6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A58CE" w14:textId="77777777" w:rsidR="008C0B91" w:rsidRDefault="008C0B91">
      <w:pPr>
        <w:spacing w:after="0" w:line="240" w:lineRule="auto"/>
      </w:pPr>
      <w:r>
        <w:rPr>
          <w:color w:val="000000"/>
        </w:rPr>
        <w:separator/>
      </w:r>
    </w:p>
  </w:footnote>
  <w:footnote w:type="continuationSeparator" w:id="0">
    <w:p w14:paraId="750AC680" w14:textId="77777777" w:rsidR="008C0B91" w:rsidRDefault="008C0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003E1"/>
    <w:multiLevelType w:val="hybridMultilevel"/>
    <w:tmpl w:val="BD20191E"/>
    <w:lvl w:ilvl="0" w:tplc="CB02C99A">
      <w:numFmt w:val="bullet"/>
      <w:lvlText w:val="-"/>
      <w:lvlJc w:val="left"/>
      <w:pPr>
        <w:ind w:left="644"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66740"/>
    <w:multiLevelType w:val="hybridMultilevel"/>
    <w:tmpl w:val="63A4238A"/>
    <w:lvl w:ilvl="0" w:tplc="655E4332">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253F02"/>
    <w:multiLevelType w:val="hybridMultilevel"/>
    <w:tmpl w:val="792A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611F2E"/>
    <w:multiLevelType w:val="hybridMultilevel"/>
    <w:tmpl w:val="8720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484108">
    <w:abstractNumId w:val="0"/>
  </w:num>
  <w:num w:numId="2" w16cid:durableId="1039471044">
    <w:abstractNumId w:val="1"/>
  </w:num>
  <w:num w:numId="3" w16cid:durableId="2249409">
    <w:abstractNumId w:val="3"/>
  </w:num>
  <w:num w:numId="4" w16cid:durableId="1249390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F97"/>
    <w:rsid w:val="000023F8"/>
    <w:rsid w:val="00006838"/>
    <w:rsid w:val="000105F1"/>
    <w:rsid w:val="00011B43"/>
    <w:rsid w:val="000246B3"/>
    <w:rsid w:val="00024EC1"/>
    <w:rsid w:val="00025823"/>
    <w:rsid w:val="00035545"/>
    <w:rsid w:val="000449FC"/>
    <w:rsid w:val="00046058"/>
    <w:rsid w:val="00046D8C"/>
    <w:rsid w:val="00051DF0"/>
    <w:rsid w:val="00053FF1"/>
    <w:rsid w:val="000574FE"/>
    <w:rsid w:val="00057F70"/>
    <w:rsid w:val="000622B6"/>
    <w:rsid w:val="000654A8"/>
    <w:rsid w:val="0007321E"/>
    <w:rsid w:val="00077326"/>
    <w:rsid w:val="00084859"/>
    <w:rsid w:val="00092980"/>
    <w:rsid w:val="00095F56"/>
    <w:rsid w:val="000A2B89"/>
    <w:rsid w:val="000A2C4D"/>
    <w:rsid w:val="000A7D47"/>
    <w:rsid w:val="000B1A58"/>
    <w:rsid w:val="000B56A8"/>
    <w:rsid w:val="000C54F0"/>
    <w:rsid w:val="000C5689"/>
    <w:rsid w:val="000C6176"/>
    <w:rsid w:val="000D71AB"/>
    <w:rsid w:val="000E33C0"/>
    <w:rsid w:val="000F1913"/>
    <w:rsid w:val="000F4E69"/>
    <w:rsid w:val="00100CB7"/>
    <w:rsid w:val="00100D84"/>
    <w:rsid w:val="00110840"/>
    <w:rsid w:val="00111D3C"/>
    <w:rsid w:val="00113318"/>
    <w:rsid w:val="00134D78"/>
    <w:rsid w:val="0013542E"/>
    <w:rsid w:val="0014636D"/>
    <w:rsid w:val="00156938"/>
    <w:rsid w:val="00160510"/>
    <w:rsid w:val="00161F85"/>
    <w:rsid w:val="00163977"/>
    <w:rsid w:val="0017383A"/>
    <w:rsid w:val="00177B9D"/>
    <w:rsid w:val="001819B9"/>
    <w:rsid w:val="00183CC9"/>
    <w:rsid w:val="001931C3"/>
    <w:rsid w:val="00193714"/>
    <w:rsid w:val="001961A9"/>
    <w:rsid w:val="0019719E"/>
    <w:rsid w:val="001A2E85"/>
    <w:rsid w:val="001A4878"/>
    <w:rsid w:val="001A59CF"/>
    <w:rsid w:val="001A73FD"/>
    <w:rsid w:val="001B1AFD"/>
    <w:rsid w:val="001C492F"/>
    <w:rsid w:val="001C6963"/>
    <w:rsid w:val="001F187E"/>
    <w:rsid w:val="001F7540"/>
    <w:rsid w:val="002021F1"/>
    <w:rsid w:val="0020410A"/>
    <w:rsid w:val="00205D1E"/>
    <w:rsid w:val="0021267A"/>
    <w:rsid w:val="0023615E"/>
    <w:rsid w:val="00242AE3"/>
    <w:rsid w:val="0025274C"/>
    <w:rsid w:val="002569DC"/>
    <w:rsid w:val="002640B7"/>
    <w:rsid w:val="00271D1A"/>
    <w:rsid w:val="00275CA5"/>
    <w:rsid w:val="00282917"/>
    <w:rsid w:val="002833C3"/>
    <w:rsid w:val="00292367"/>
    <w:rsid w:val="0029406D"/>
    <w:rsid w:val="002A083E"/>
    <w:rsid w:val="002A4858"/>
    <w:rsid w:val="002B1BAD"/>
    <w:rsid w:val="002B2C11"/>
    <w:rsid w:val="002B4224"/>
    <w:rsid w:val="002B63A9"/>
    <w:rsid w:val="002C61A0"/>
    <w:rsid w:val="002D517B"/>
    <w:rsid w:val="002E68A7"/>
    <w:rsid w:val="002F4B33"/>
    <w:rsid w:val="002F6660"/>
    <w:rsid w:val="00300582"/>
    <w:rsid w:val="00302BDA"/>
    <w:rsid w:val="00311BFA"/>
    <w:rsid w:val="0031446B"/>
    <w:rsid w:val="0031600E"/>
    <w:rsid w:val="003318B1"/>
    <w:rsid w:val="0033250E"/>
    <w:rsid w:val="00334081"/>
    <w:rsid w:val="00334DA5"/>
    <w:rsid w:val="00345741"/>
    <w:rsid w:val="003475CC"/>
    <w:rsid w:val="003508DF"/>
    <w:rsid w:val="00351270"/>
    <w:rsid w:val="00351321"/>
    <w:rsid w:val="00351A00"/>
    <w:rsid w:val="003615B5"/>
    <w:rsid w:val="00362C1D"/>
    <w:rsid w:val="003641F2"/>
    <w:rsid w:val="00367D91"/>
    <w:rsid w:val="0037221C"/>
    <w:rsid w:val="00376608"/>
    <w:rsid w:val="0038737E"/>
    <w:rsid w:val="00391656"/>
    <w:rsid w:val="003958C2"/>
    <w:rsid w:val="003A3D4C"/>
    <w:rsid w:val="003A570F"/>
    <w:rsid w:val="003B52C1"/>
    <w:rsid w:val="003C1F26"/>
    <w:rsid w:val="003C640E"/>
    <w:rsid w:val="003D442F"/>
    <w:rsid w:val="003E1599"/>
    <w:rsid w:val="003E2C13"/>
    <w:rsid w:val="003E2CE2"/>
    <w:rsid w:val="003E3B98"/>
    <w:rsid w:val="003E49E7"/>
    <w:rsid w:val="003F2E22"/>
    <w:rsid w:val="003F5BCE"/>
    <w:rsid w:val="003F6B8A"/>
    <w:rsid w:val="0040044E"/>
    <w:rsid w:val="00404B91"/>
    <w:rsid w:val="004129C5"/>
    <w:rsid w:val="00424C14"/>
    <w:rsid w:val="004324AC"/>
    <w:rsid w:val="00440C80"/>
    <w:rsid w:val="00441033"/>
    <w:rsid w:val="00442079"/>
    <w:rsid w:val="004466C6"/>
    <w:rsid w:val="00450909"/>
    <w:rsid w:val="004607AA"/>
    <w:rsid w:val="00461D69"/>
    <w:rsid w:val="004626D2"/>
    <w:rsid w:val="00472624"/>
    <w:rsid w:val="0047286B"/>
    <w:rsid w:val="00477494"/>
    <w:rsid w:val="00477598"/>
    <w:rsid w:val="004811E4"/>
    <w:rsid w:val="00481A70"/>
    <w:rsid w:val="004856FF"/>
    <w:rsid w:val="00486C40"/>
    <w:rsid w:val="004A46D7"/>
    <w:rsid w:val="004A7A6F"/>
    <w:rsid w:val="004A7C85"/>
    <w:rsid w:val="004B188B"/>
    <w:rsid w:val="004B4DAA"/>
    <w:rsid w:val="004B5A7C"/>
    <w:rsid w:val="004C1AB4"/>
    <w:rsid w:val="004E549E"/>
    <w:rsid w:val="004F3FD5"/>
    <w:rsid w:val="004F51CF"/>
    <w:rsid w:val="004F6D4B"/>
    <w:rsid w:val="005002D7"/>
    <w:rsid w:val="00504D3F"/>
    <w:rsid w:val="0051041A"/>
    <w:rsid w:val="005120A2"/>
    <w:rsid w:val="00520A0A"/>
    <w:rsid w:val="00525B28"/>
    <w:rsid w:val="00527EAC"/>
    <w:rsid w:val="0054150C"/>
    <w:rsid w:val="0054357F"/>
    <w:rsid w:val="005600D0"/>
    <w:rsid w:val="00571225"/>
    <w:rsid w:val="00571F97"/>
    <w:rsid w:val="00582B96"/>
    <w:rsid w:val="005852AE"/>
    <w:rsid w:val="00587B1E"/>
    <w:rsid w:val="00592EEB"/>
    <w:rsid w:val="005953BC"/>
    <w:rsid w:val="005970CB"/>
    <w:rsid w:val="005A1C67"/>
    <w:rsid w:val="005A2CA1"/>
    <w:rsid w:val="005A7247"/>
    <w:rsid w:val="005A7E95"/>
    <w:rsid w:val="005B3370"/>
    <w:rsid w:val="005B438C"/>
    <w:rsid w:val="005C1814"/>
    <w:rsid w:val="005C60EB"/>
    <w:rsid w:val="005D2071"/>
    <w:rsid w:val="00600560"/>
    <w:rsid w:val="00607E6D"/>
    <w:rsid w:val="006339AB"/>
    <w:rsid w:val="006375CE"/>
    <w:rsid w:val="00656236"/>
    <w:rsid w:val="00660736"/>
    <w:rsid w:val="00662932"/>
    <w:rsid w:val="00672DC1"/>
    <w:rsid w:val="0067369A"/>
    <w:rsid w:val="00673796"/>
    <w:rsid w:val="00674213"/>
    <w:rsid w:val="00691B79"/>
    <w:rsid w:val="00693283"/>
    <w:rsid w:val="006942B6"/>
    <w:rsid w:val="006945BB"/>
    <w:rsid w:val="00696BA7"/>
    <w:rsid w:val="006979FF"/>
    <w:rsid w:val="006A19F4"/>
    <w:rsid w:val="006A5DE3"/>
    <w:rsid w:val="006B35A7"/>
    <w:rsid w:val="006C153F"/>
    <w:rsid w:val="006C34FD"/>
    <w:rsid w:val="006C5098"/>
    <w:rsid w:val="006C629A"/>
    <w:rsid w:val="006D3312"/>
    <w:rsid w:val="006D3806"/>
    <w:rsid w:val="006D3C1D"/>
    <w:rsid w:val="006D3C34"/>
    <w:rsid w:val="006D56A6"/>
    <w:rsid w:val="006D7EFF"/>
    <w:rsid w:val="006E07B3"/>
    <w:rsid w:val="006E566A"/>
    <w:rsid w:val="006F0865"/>
    <w:rsid w:val="006F69CE"/>
    <w:rsid w:val="00704A2A"/>
    <w:rsid w:val="00713349"/>
    <w:rsid w:val="00720E7D"/>
    <w:rsid w:val="007327D7"/>
    <w:rsid w:val="00737503"/>
    <w:rsid w:val="007454AB"/>
    <w:rsid w:val="00750A05"/>
    <w:rsid w:val="007524E1"/>
    <w:rsid w:val="00754388"/>
    <w:rsid w:val="00763E24"/>
    <w:rsid w:val="00764E0C"/>
    <w:rsid w:val="00767FE5"/>
    <w:rsid w:val="007727D1"/>
    <w:rsid w:val="00776458"/>
    <w:rsid w:val="00776593"/>
    <w:rsid w:val="00777A34"/>
    <w:rsid w:val="0078054A"/>
    <w:rsid w:val="00786A12"/>
    <w:rsid w:val="00791FB3"/>
    <w:rsid w:val="00796A07"/>
    <w:rsid w:val="007B1933"/>
    <w:rsid w:val="007B4D06"/>
    <w:rsid w:val="007B560C"/>
    <w:rsid w:val="007D1157"/>
    <w:rsid w:val="007D34CF"/>
    <w:rsid w:val="007E4E62"/>
    <w:rsid w:val="007E6117"/>
    <w:rsid w:val="007F071F"/>
    <w:rsid w:val="007F79AA"/>
    <w:rsid w:val="00801449"/>
    <w:rsid w:val="00801604"/>
    <w:rsid w:val="00801859"/>
    <w:rsid w:val="00801FA8"/>
    <w:rsid w:val="00802AC3"/>
    <w:rsid w:val="008053DF"/>
    <w:rsid w:val="00813E5B"/>
    <w:rsid w:val="00814589"/>
    <w:rsid w:val="00836BCF"/>
    <w:rsid w:val="00840C3D"/>
    <w:rsid w:val="00841654"/>
    <w:rsid w:val="0084392B"/>
    <w:rsid w:val="008446A1"/>
    <w:rsid w:val="008511D0"/>
    <w:rsid w:val="00854C40"/>
    <w:rsid w:val="00861D4E"/>
    <w:rsid w:val="00864868"/>
    <w:rsid w:val="00870A66"/>
    <w:rsid w:val="0087544F"/>
    <w:rsid w:val="00882969"/>
    <w:rsid w:val="008834D4"/>
    <w:rsid w:val="00885FA4"/>
    <w:rsid w:val="00887A94"/>
    <w:rsid w:val="00893747"/>
    <w:rsid w:val="008A1D98"/>
    <w:rsid w:val="008A21DE"/>
    <w:rsid w:val="008A6A5B"/>
    <w:rsid w:val="008B3850"/>
    <w:rsid w:val="008B6F77"/>
    <w:rsid w:val="008B7EC5"/>
    <w:rsid w:val="008C0B91"/>
    <w:rsid w:val="008C3C57"/>
    <w:rsid w:val="008C586E"/>
    <w:rsid w:val="008C665C"/>
    <w:rsid w:val="008D5580"/>
    <w:rsid w:val="008F6139"/>
    <w:rsid w:val="00921DA7"/>
    <w:rsid w:val="0092319D"/>
    <w:rsid w:val="0094064C"/>
    <w:rsid w:val="00940F6D"/>
    <w:rsid w:val="0094243B"/>
    <w:rsid w:val="00951A51"/>
    <w:rsid w:val="0095387F"/>
    <w:rsid w:val="00960EF1"/>
    <w:rsid w:val="00976796"/>
    <w:rsid w:val="00980A44"/>
    <w:rsid w:val="0099079D"/>
    <w:rsid w:val="00993EA0"/>
    <w:rsid w:val="009A1E88"/>
    <w:rsid w:val="009A6B37"/>
    <w:rsid w:val="009B089C"/>
    <w:rsid w:val="009B5379"/>
    <w:rsid w:val="009B6A1A"/>
    <w:rsid w:val="009C59DC"/>
    <w:rsid w:val="009D42E9"/>
    <w:rsid w:val="009E1E34"/>
    <w:rsid w:val="009E5200"/>
    <w:rsid w:val="009E5510"/>
    <w:rsid w:val="009E60DA"/>
    <w:rsid w:val="009F03C0"/>
    <w:rsid w:val="009F169D"/>
    <w:rsid w:val="009F1F7B"/>
    <w:rsid w:val="009F5030"/>
    <w:rsid w:val="009F5E29"/>
    <w:rsid w:val="009F7835"/>
    <w:rsid w:val="00A211CF"/>
    <w:rsid w:val="00A2239E"/>
    <w:rsid w:val="00A244AC"/>
    <w:rsid w:val="00A26E54"/>
    <w:rsid w:val="00A3068E"/>
    <w:rsid w:val="00A3512F"/>
    <w:rsid w:val="00A35361"/>
    <w:rsid w:val="00A427B0"/>
    <w:rsid w:val="00A46ECD"/>
    <w:rsid w:val="00A510A4"/>
    <w:rsid w:val="00A5648B"/>
    <w:rsid w:val="00A5790E"/>
    <w:rsid w:val="00A6741D"/>
    <w:rsid w:val="00A71AEB"/>
    <w:rsid w:val="00A9002C"/>
    <w:rsid w:val="00A917CB"/>
    <w:rsid w:val="00A97A71"/>
    <w:rsid w:val="00AA5F97"/>
    <w:rsid w:val="00AA663D"/>
    <w:rsid w:val="00AB5B4E"/>
    <w:rsid w:val="00AC2B08"/>
    <w:rsid w:val="00AC2BB9"/>
    <w:rsid w:val="00AD3F33"/>
    <w:rsid w:val="00AD5EBC"/>
    <w:rsid w:val="00AD65F8"/>
    <w:rsid w:val="00AE462A"/>
    <w:rsid w:val="00AE4B71"/>
    <w:rsid w:val="00AE4DF4"/>
    <w:rsid w:val="00AE6F5D"/>
    <w:rsid w:val="00AF4A6B"/>
    <w:rsid w:val="00AF625D"/>
    <w:rsid w:val="00B023E3"/>
    <w:rsid w:val="00B10AF2"/>
    <w:rsid w:val="00B16B20"/>
    <w:rsid w:val="00B229BB"/>
    <w:rsid w:val="00B22D84"/>
    <w:rsid w:val="00B26434"/>
    <w:rsid w:val="00B31C06"/>
    <w:rsid w:val="00B34D3A"/>
    <w:rsid w:val="00B34DDF"/>
    <w:rsid w:val="00B4522C"/>
    <w:rsid w:val="00B46C57"/>
    <w:rsid w:val="00B56940"/>
    <w:rsid w:val="00B610EA"/>
    <w:rsid w:val="00B7121C"/>
    <w:rsid w:val="00B91197"/>
    <w:rsid w:val="00BA036B"/>
    <w:rsid w:val="00BA3E97"/>
    <w:rsid w:val="00BB1224"/>
    <w:rsid w:val="00BB6910"/>
    <w:rsid w:val="00BC00F2"/>
    <w:rsid w:val="00BC35F5"/>
    <w:rsid w:val="00BD00B2"/>
    <w:rsid w:val="00BD59B1"/>
    <w:rsid w:val="00BE27CF"/>
    <w:rsid w:val="00BF52B2"/>
    <w:rsid w:val="00BF7998"/>
    <w:rsid w:val="00C0159E"/>
    <w:rsid w:val="00C06C05"/>
    <w:rsid w:val="00C076AA"/>
    <w:rsid w:val="00C07D30"/>
    <w:rsid w:val="00C135BC"/>
    <w:rsid w:val="00C1653E"/>
    <w:rsid w:val="00C16789"/>
    <w:rsid w:val="00C22C67"/>
    <w:rsid w:val="00C3266F"/>
    <w:rsid w:val="00C34445"/>
    <w:rsid w:val="00C42E03"/>
    <w:rsid w:val="00C456B2"/>
    <w:rsid w:val="00C5091D"/>
    <w:rsid w:val="00C60FBA"/>
    <w:rsid w:val="00C63248"/>
    <w:rsid w:val="00C7557B"/>
    <w:rsid w:val="00C76C38"/>
    <w:rsid w:val="00C7780B"/>
    <w:rsid w:val="00C95802"/>
    <w:rsid w:val="00CA3172"/>
    <w:rsid w:val="00CC0E96"/>
    <w:rsid w:val="00CC2CA9"/>
    <w:rsid w:val="00CC2D01"/>
    <w:rsid w:val="00CC4EF8"/>
    <w:rsid w:val="00CD3406"/>
    <w:rsid w:val="00CF287C"/>
    <w:rsid w:val="00CF5177"/>
    <w:rsid w:val="00D02BE5"/>
    <w:rsid w:val="00D251EE"/>
    <w:rsid w:val="00D26015"/>
    <w:rsid w:val="00D30E67"/>
    <w:rsid w:val="00D3276C"/>
    <w:rsid w:val="00D3300D"/>
    <w:rsid w:val="00D36CE6"/>
    <w:rsid w:val="00D37413"/>
    <w:rsid w:val="00D4209A"/>
    <w:rsid w:val="00D42B33"/>
    <w:rsid w:val="00D458E8"/>
    <w:rsid w:val="00D655AF"/>
    <w:rsid w:val="00D71141"/>
    <w:rsid w:val="00D73A4A"/>
    <w:rsid w:val="00D740C4"/>
    <w:rsid w:val="00D76A8C"/>
    <w:rsid w:val="00D90395"/>
    <w:rsid w:val="00D925C7"/>
    <w:rsid w:val="00D94F38"/>
    <w:rsid w:val="00D96486"/>
    <w:rsid w:val="00DA2813"/>
    <w:rsid w:val="00DA4793"/>
    <w:rsid w:val="00DA67B5"/>
    <w:rsid w:val="00DA73FE"/>
    <w:rsid w:val="00DB72A0"/>
    <w:rsid w:val="00DC32B7"/>
    <w:rsid w:val="00DD54A7"/>
    <w:rsid w:val="00DD6769"/>
    <w:rsid w:val="00DD7C6B"/>
    <w:rsid w:val="00DE0E85"/>
    <w:rsid w:val="00DE63C4"/>
    <w:rsid w:val="00DE6E42"/>
    <w:rsid w:val="00DF2150"/>
    <w:rsid w:val="00DF4804"/>
    <w:rsid w:val="00DF5AB9"/>
    <w:rsid w:val="00DF5D97"/>
    <w:rsid w:val="00E00244"/>
    <w:rsid w:val="00E01DC3"/>
    <w:rsid w:val="00E11C3B"/>
    <w:rsid w:val="00E218D3"/>
    <w:rsid w:val="00E22AE9"/>
    <w:rsid w:val="00E23632"/>
    <w:rsid w:val="00E3086F"/>
    <w:rsid w:val="00E34BE3"/>
    <w:rsid w:val="00E353A6"/>
    <w:rsid w:val="00E45309"/>
    <w:rsid w:val="00E61681"/>
    <w:rsid w:val="00E76C9B"/>
    <w:rsid w:val="00E956B1"/>
    <w:rsid w:val="00EA164D"/>
    <w:rsid w:val="00EA75DB"/>
    <w:rsid w:val="00EC4D26"/>
    <w:rsid w:val="00ED2987"/>
    <w:rsid w:val="00ED4103"/>
    <w:rsid w:val="00ED6343"/>
    <w:rsid w:val="00EE2529"/>
    <w:rsid w:val="00EE6EEA"/>
    <w:rsid w:val="00EF5295"/>
    <w:rsid w:val="00EF5F06"/>
    <w:rsid w:val="00EF7671"/>
    <w:rsid w:val="00F06432"/>
    <w:rsid w:val="00F06DFC"/>
    <w:rsid w:val="00F07F80"/>
    <w:rsid w:val="00F12D21"/>
    <w:rsid w:val="00F17218"/>
    <w:rsid w:val="00F2420D"/>
    <w:rsid w:val="00F2758C"/>
    <w:rsid w:val="00F36C23"/>
    <w:rsid w:val="00F414F2"/>
    <w:rsid w:val="00F43B2D"/>
    <w:rsid w:val="00F51160"/>
    <w:rsid w:val="00F52BF3"/>
    <w:rsid w:val="00F55B87"/>
    <w:rsid w:val="00F73A40"/>
    <w:rsid w:val="00F80CFC"/>
    <w:rsid w:val="00F92F81"/>
    <w:rsid w:val="00F97909"/>
    <w:rsid w:val="00FA13D0"/>
    <w:rsid w:val="00FA1654"/>
    <w:rsid w:val="00FA254D"/>
    <w:rsid w:val="00FA5D68"/>
    <w:rsid w:val="00FB110C"/>
    <w:rsid w:val="00FD0737"/>
    <w:rsid w:val="00FE4EC4"/>
    <w:rsid w:val="00FF02CE"/>
    <w:rsid w:val="00FF1AAF"/>
    <w:rsid w:val="00FF3389"/>
    <w:rsid w:val="00FF4D9A"/>
    <w:rsid w:val="00FF69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CF56E"/>
  <w15:docId w15:val="{2EE2FAFB-BEE3-4090-85E1-39C4629B7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cs="Times New Roman"/>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table" w:styleId="TableGrid">
    <w:name w:val="Table Grid"/>
    <w:basedOn w:val="TableNormal"/>
    <w:uiPriority w:val="39"/>
    <w:rsid w:val="00334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6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29A"/>
  </w:style>
  <w:style w:type="paragraph" w:styleId="Footer">
    <w:name w:val="footer"/>
    <w:basedOn w:val="Normal"/>
    <w:link w:val="FooterChar"/>
    <w:uiPriority w:val="99"/>
    <w:unhideWhenUsed/>
    <w:rsid w:val="006C6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29A"/>
  </w:style>
  <w:style w:type="character" w:styleId="Hyperlink">
    <w:name w:val="Hyperlink"/>
    <w:basedOn w:val="DefaultParagraphFont"/>
    <w:uiPriority w:val="99"/>
    <w:unhideWhenUsed/>
    <w:rsid w:val="00183C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96912">
      <w:bodyDiv w:val="1"/>
      <w:marLeft w:val="0"/>
      <w:marRight w:val="0"/>
      <w:marTop w:val="0"/>
      <w:marBottom w:val="0"/>
      <w:divBdr>
        <w:top w:val="none" w:sz="0" w:space="0" w:color="auto"/>
        <w:left w:val="none" w:sz="0" w:space="0" w:color="auto"/>
        <w:bottom w:val="none" w:sz="0" w:space="0" w:color="auto"/>
        <w:right w:val="none" w:sz="0" w:space="0" w:color="auto"/>
      </w:divBdr>
      <w:divsChild>
        <w:div w:id="650059149">
          <w:marLeft w:val="0"/>
          <w:marRight w:val="0"/>
          <w:marTop w:val="0"/>
          <w:marBottom w:val="0"/>
          <w:divBdr>
            <w:top w:val="none" w:sz="0" w:space="0" w:color="auto"/>
            <w:left w:val="none" w:sz="0" w:space="0" w:color="auto"/>
            <w:bottom w:val="none" w:sz="0" w:space="0" w:color="auto"/>
            <w:right w:val="none" w:sz="0" w:space="0" w:color="auto"/>
          </w:divBdr>
          <w:divsChild>
            <w:div w:id="439762896">
              <w:marLeft w:val="0"/>
              <w:marRight w:val="0"/>
              <w:marTop w:val="0"/>
              <w:marBottom w:val="0"/>
              <w:divBdr>
                <w:top w:val="none" w:sz="0" w:space="0" w:color="auto"/>
                <w:left w:val="none" w:sz="0" w:space="0" w:color="auto"/>
                <w:bottom w:val="none" w:sz="0" w:space="0" w:color="auto"/>
                <w:right w:val="none" w:sz="0" w:space="0" w:color="auto"/>
              </w:divBdr>
              <w:divsChild>
                <w:div w:id="14079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0314">
          <w:marLeft w:val="0"/>
          <w:marRight w:val="0"/>
          <w:marTop w:val="0"/>
          <w:marBottom w:val="0"/>
          <w:divBdr>
            <w:top w:val="none" w:sz="0" w:space="0" w:color="auto"/>
            <w:left w:val="none" w:sz="0" w:space="0" w:color="auto"/>
            <w:bottom w:val="none" w:sz="0" w:space="0" w:color="auto"/>
            <w:right w:val="none" w:sz="0" w:space="0" w:color="auto"/>
          </w:divBdr>
          <w:divsChild>
            <w:div w:id="1693143379">
              <w:marLeft w:val="0"/>
              <w:marRight w:val="0"/>
              <w:marTop w:val="0"/>
              <w:marBottom w:val="0"/>
              <w:divBdr>
                <w:top w:val="none" w:sz="0" w:space="0" w:color="auto"/>
                <w:left w:val="none" w:sz="0" w:space="0" w:color="auto"/>
                <w:bottom w:val="none" w:sz="0" w:space="0" w:color="auto"/>
                <w:right w:val="none" w:sz="0" w:space="0" w:color="auto"/>
              </w:divBdr>
              <w:divsChild>
                <w:div w:id="2015297939">
                  <w:marLeft w:val="0"/>
                  <w:marRight w:val="0"/>
                  <w:marTop w:val="0"/>
                  <w:marBottom w:val="0"/>
                  <w:divBdr>
                    <w:top w:val="none" w:sz="0" w:space="0" w:color="auto"/>
                    <w:left w:val="none" w:sz="0" w:space="0" w:color="auto"/>
                    <w:bottom w:val="none" w:sz="0" w:space="0" w:color="auto"/>
                    <w:right w:val="none" w:sz="0" w:space="0" w:color="auto"/>
                  </w:divBdr>
                  <w:divsChild>
                    <w:div w:id="11097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981168">
      <w:bodyDiv w:val="1"/>
      <w:marLeft w:val="0"/>
      <w:marRight w:val="0"/>
      <w:marTop w:val="0"/>
      <w:marBottom w:val="0"/>
      <w:divBdr>
        <w:top w:val="none" w:sz="0" w:space="0" w:color="auto"/>
        <w:left w:val="none" w:sz="0" w:space="0" w:color="auto"/>
        <w:bottom w:val="none" w:sz="0" w:space="0" w:color="auto"/>
        <w:right w:val="none" w:sz="0" w:space="0" w:color="auto"/>
      </w:divBdr>
    </w:div>
    <w:div w:id="804199576">
      <w:bodyDiv w:val="1"/>
      <w:marLeft w:val="0"/>
      <w:marRight w:val="0"/>
      <w:marTop w:val="0"/>
      <w:marBottom w:val="0"/>
      <w:divBdr>
        <w:top w:val="none" w:sz="0" w:space="0" w:color="auto"/>
        <w:left w:val="none" w:sz="0" w:space="0" w:color="auto"/>
        <w:bottom w:val="none" w:sz="0" w:space="0" w:color="auto"/>
        <w:right w:val="none" w:sz="0" w:space="0" w:color="auto"/>
      </w:divBdr>
    </w:div>
    <w:div w:id="1135682730">
      <w:bodyDiv w:val="1"/>
      <w:marLeft w:val="0"/>
      <w:marRight w:val="0"/>
      <w:marTop w:val="0"/>
      <w:marBottom w:val="0"/>
      <w:divBdr>
        <w:top w:val="none" w:sz="0" w:space="0" w:color="auto"/>
        <w:left w:val="none" w:sz="0" w:space="0" w:color="auto"/>
        <w:bottom w:val="none" w:sz="0" w:space="0" w:color="auto"/>
        <w:right w:val="none" w:sz="0" w:space="0" w:color="auto"/>
      </w:divBdr>
    </w:div>
    <w:div w:id="1150900241">
      <w:bodyDiv w:val="1"/>
      <w:marLeft w:val="0"/>
      <w:marRight w:val="0"/>
      <w:marTop w:val="0"/>
      <w:marBottom w:val="0"/>
      <w:divBdr>
        <w:top w:val="none" w:sz="0" w:space="0" w:color="auto"/>
        <w:left w:val="none" w:sz="0" w:space="0" w:color="auto"/>
        <w:bottom w:val="none" w:sz="0" w:space="0" w:color="auto"/>
        <w:right w:val="none" w:sz="0" w:space="0" w:color="auto"/>
      </w:divBdr>
    </w:div>
    <w:div w:id="1196503167">
      <w:bodyDiv w:val="1"/>
      <w:marLeft w:val="0"/>
      <w:marRight w:val="0"/>
      <w:marTop w:val="0"/>
      <w:marBottom w:val="0"/>
      <w:divBdr>
        <w:top w:val="none" w:sz="0" w:space="0" w:color="auto"/>
        <w:left w:val="none" w:sz="0" w:space="0" w:color="auto"/>
        <w:bottom w:val="none" w:sz="0" w:space="0" w:color="auto"/>
        <w:right w:val="none" w:sz="0" w:space="0" w:color="auto"/>
      </w:divBdr>
      <w:divsChild>
        <w:div w:id="1597782454">
          <w:marLeft w:val="0"/>
          <w:marRight w:val="0"/>
          <w:marTop w:val="0"/>
          <w:marBottom w:val="0"/>
          <w:divBdr>
            <w:top w:val="none" w:sz="0" w:space="0" w:color="auto"/>
            <w:left w:val="none" w:sz="0" w:space="0" w:color="auto"/>
            <w:bottom w:val="none" w:sz="0" w:space="0" w:color="auto"/>
            <w:right w:val="none" w:sz="0" w:space="0" w:color="auto"/>
          </w:divBdr>
          <w:divsChild>
            <w:div w:id="432288277">
              <w:marLeft w:val="0"/>
              <w:marRight w:val="0"/>
              <w:marTop w:val="0"/>
              <w:marBottom w:val="0"/>
              <w:divBdr>
                <w:top w:val="none" w:sz="0" w:space="0" w:color="auto"/>
                <w:left w:val="none" w:sz="0" w:space="0" w:color="auto"/>
                <w:bottom w:val="none" w:sz="0" w:space="0" w:color="auto"/>
                <w:right w:val="none" w:sz="0" w:space="0" w:color="auto"/>
              </w:divBdr>
              <w:divsChild>
                <w:div w:id="18196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2581">
          <w:marLeft w:val="0"/>
          <w:marRight w:val="0"/>
          <w:marTop w:val="0"/>
          <w:marBottom w:val="0"/>
          <w:divBdr>
            <w:top w:val="none" w:sz="0" w:space="0" w:color="auto"/>
            <w:left w:val="none" w:sz="0" w:space="0" w:color="auto"/>
            <w:bottom w:val="none" w:sz="0" w:space="0" w:color="auto"/>
            <w:right w:val="none" w:sz="0" w:space="0" w:color="auto"/>
          </w:divBdr>
          <w:divsChild>
            <w:div w:id="378434571">
              <w:marLeft w:val="0"/>
              <w:marRight w:val="0"/>
              <w:marTop w:val="0"/>
              <w:marBottom w:val="0"/>
              <w:divBdr>
                <w:top w:val="none" w:sz="0" w:space="0" w:color="auto"/>
                <w:left w:val="none" w:sz="0" w:space="0" w:color="auto"/>
                <w:bottom w:val="none" w:sz="0" w:space="0" w:color="auto"/>
                <w:right w:val="none" w:sz="0" w:space="0" w:color="auto"/>
              </w:divBdr>
              <w:divsChild>
                <w:div w:id="558367578">
                  <w:marLeft w:val="0"/>
                  <w:marRight w:val="0"/>
                  <w:marTop w:val="0"/>
                  <w:marBottom w:val="0"/>
                  <w:divBdr>
                    <w:top w:val="none" w:sz="0" w:space="0" w:color="auto"/>
                    <w:left w:val="none" w:sz="0" w:space="0" w:color="auto"/>
                    <w:bottom w:val="none" w:sz="0" w:space="0" w:color="auto"/>
                    <w:right w:val="none" w:sz="0" w:space="0" w:color="auto"/>
                  </w:divBdr>
                  <w:divsChild>
                    <w:div w:id="4913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forbes.com/advisor/business/porters-five-forces/" TargetMode="External"/><Relationship Id="rId26" Type="http://schemas.openxmlformats.org/officeDocument/2006/relationships/hyperlink" Target="https://firespring.com/resources/" TargetMode="External"/><Relationship Id="rId39" Type="http://schemas.openxmlformats.org/officeDocument/2006/relationships/hyperlink" Target="https://laguiadesevilla.es/marketing-digital-360-pros-y-contras-que-debe-conocer-para-tener-exito/" TargetMode="External"/><Relationship Id="rId21" Type="http://schemas.openxmlformats.org/officeDocument/2006/relationships/hyperlink" Target="https://firespring.com/" TargetMode="External"/><Relationship Id="rId34" Type="http://schemas.openxmlformats.org/officeDocument/2006/relationships/hyperlink" Target="https://firespring.com/news/real-leaders%EF%B8%8F-unveils-its-300-top-impact-companies-list-of-2024/" TargetMode="External"/><Relationship Id="rId42" Type="http://schemas.openxmlformats.org/officeDocument/2006/relationships/hyperlink" Target="https://unglobalcompact.org/about/financ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itrix24.uk/?utm_source=google&amp;utm_medium=cpc&amp;utm_campaign=21201899951-166914809411&amp;gad_source=1&amp;gclid=Cj0KCQjwq_G1BhCSARIsACc7NxpmneZb07ObUKvi96dvYf3ro2JtcpEmntz6Pr110DwGG2YP1bZd2OAaAh5hEALw_wcB" TargetMode="External"/><Relationship Id="rId29" Type="http://schemas.openxmlformats.org/officeDocument/2006/relationships/hyperlink" Target="https://councils.forbes.com/profile/Jay-Wilkinson-Founder-CEO-Firespring/06615d65-4e52-46b2-8785-dc14db8d81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irespring.com/commercial-printing/" TargetMode="External"/><Relationship Id="rId32" Type="http://schemas.openxmlformats.org/officeDocument/2006/relationships/hyperlink" Target="https://www.smartinsights.com/marketing-planning/create-a-marketing-plan/ansoff-model/" TargetMode="External"/><Relationship Id="rId37" Type="http://schemas.openxmlformats.org/officeDocument/2006/relationships/hyperlink" Target="https://morweb.org/" TargetMode="External"/><Relationship Id="rId40" Type="http://schemas.openxmlformats.org/officeDocument/2006/relationships/hyperlink" Target="https://www.thestrategyinstitute.org/insights/the-ansoff-matrix-a-powerful-tool-for-business-strategy-and-growth"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anana-print.co.uk/blog/print-advertising-costs/" TargetMode="External"/><Relationship Id="rId23" Type="http://schemas.openxmlformats.org/officeDocument/2006/relationships/hyperlink" Target="https://firespring.com/commercial-printing/springing-toward-sustainable-printing/" TargetMode="External"/><Relationship Id="rId28" Type="http://schemas.openxmlformats.org/officeDocument/2006/relationships/hyperlink" Target="https://firespring.com/creative-marketing/strategy/strategic-planning/" TargetMode="External"/><Relationship Id="rId36" Type="http://schemas.openxmlformats.org/officeDocument/2006/relationships/hyperlink" Target="https://www.marketing360.com/" TargetMode="External"/><Relationship Id="rId10" Type="http://schemas.openxmlformats.org/officeDocument/2006/relationships/image" Target="media/image3.jpeg"/><Relationship Id="rId19" Type="http://schemas.openxmlformats.org/officeDocument/2006/relationships/hyperlink" Target="https://firespring.com/solutions-for-nonprofits/6-ways-to-help-your-nonprofit-adjust-to-a-new-political-climate/" TargetMode="External"/><Relationship Id="rId31" Type="http://schemas.openxmlformats.org/officeDocument/2006/relationships/hyperlink" Target="https://growjo.com/company/Firesprin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firespring.com/policies-and-security/privacy/" TargetMode="External"/><Relationship Id="rId27" Type="http://schemas.openxmlformats.org/officeDocument/2006/relationships/hyperlink" Target="https://www.firespring.com/work/nebraska-ded.html" TargetMode="External"/><Relationship Id="rId30" Type="http://schemas.openxmlformats.org/officeDocument/2006/relationships/hyperlink" Target="https://www.gov.uk/government/statistics/business-population-estimates-2022/business-population-estimates-for-the-uk-and-regions-2022-statistical-release-html" TargetMode="External"/><Relationship Id="rId35" Type="http://schemas.openxmlformats.org/officeDocument/2006/relationships/hyperlink" Target="https://www.investopedia.com/terms/s/swot.asp" TargetMode="External"/><Relationship Id="rId43" Type="http://schemas.openxmlformats.org/officeDocument/2006/relationships/hyperlink" Target="https://www.velopi.com/blog/pmi-pmp-free-project-management-resource-strateg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oursera.org/articles/market-analysis" TargetMode="External"/><Relationship Id="rId25" Type="http://schemas.openxmlformats.org/officeDocument/2006/relationships/hyperlink" Target="https://firespring.com/powered-by-purpose/company-culture/" TargetMode="External"/><Relationship Id="rId33" Type="http://schemas.openxmlformats.org/officeDocument/2006/relationships/hyperlink" Target="https://www.wolterskluwer.com/en/expert-insights/the-benefits-of-forming-a-nonprofit-company" TargetMode="External"/><Relationship Id="rId38" Type="http://schemas.openxmlformats.org/officeDocument/2006/relationships/hyperlink" Target="https://www.personio.com/hr-lexicon/cultural-web-model/" TargetMode="External"/><Relationship Id="rId46" Type="http://schemas.openxmlformats.org/officeDocument/2006/relationships/theme" Target="theme/theme1.xml"/><Relationship Id="rId20" Type="http://schemas.openxmlformats.org/officeDocument/2006/relationships/hyperlink" Target="https://firespring.com/powered-by-purpose/core-values/" TargetMode="External"/><Relationship Id="rId41" Type="http://schemas.openxmlformats.org/officeDocument/2006/relationships/hyperlink" Target="https://www.tractivity.co.uk/blog/stakeholder-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E9BBD-D0DE-40B4-A8A3-5998D74C6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5418</Words>
  <Characters>30889</Characters>
  <Application>Microsoft Office Word</Application>
  <DocSecurity>0</DocSecurity>
  <Lines>257</Lines>
  <Paragraphs>72</Paragraphs>
  <ScaleCrop>false</ScaleCrop>
  <Company/>
  <LinksUpToDate>false</LinksUpToDate>
  <CharactersWithSpaces>36235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Perez  Blanco (2129210)</dc:creator>
  <dc:description/>
  <cp:lastModifiedBy>Ignacio Perez  Blanco (2129210)</cp:lastModifiedBy>
  <cp:revision>2</cp:revision>
  <cp:lastPrinted>2024-08-22T09:33:00Z</cp:lastPrinted>
  <dcterms:created xsi:type="dcterms:W3CDTF">2024-08-22T13:17:00Z</dcterms:created>
  <dcterms:modified xsi:type="dcterms:W3CDTF">2024-08-22T13:17:00Z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93284f6a-1b40-48d9-a281-edac5a141585</vt:lpwstr>
  </property>
</Properties>
</file>