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AE78F" w14:textId="77777777" w:rsidR="004D71F4" w:rsidRDefault="004D71F4" w:rsidP="000023B8">
      <w:pPr>
        <w:spacing w:line="480" w:lineRule="auto"/>
        <w:jc w:val="center"/>
        <w:rPr>
          <w:rFonts w:ascii="Times New Roman" w:hAnsi="Times New Roman" w:cs="Times New Roman"/>
          <w:b/>
          <w:bCs/>
          <w:sz w:val="56"/>
          <w:szCs w:val="56"/>
        </w:rPr>
      </w:pPr>
    </w:p>
    <w:p w14:paraId="71E0B91E" w14:textId="66CBA020" w:rsidR="00AC1414" w:rsidRPr="004D71F4" w:rsidRDefault="00AC1414" w:rsidP="000023B8">
      <w:pPr>
        <w:spacing w:line="480" w:lineRule="auto"/>
        <w:jc w:val="center"/>
        <w:rPr>
          <w:rFonts w:ascii="Times New Roman" w:hAnsi="Times New Roman" w:cs="Times New Roman"/>
          <w:b/>
          <w:bCs/>
          <w:sz w:val="56"/>
          <w:szCs w:val="56"/>
        </w:rPr>
      </w:pPr>
      <w:r w:rsidRPr="004D71F4">
        <w:rPr>
          <w:rFonts w:ascii="Times New Roman" w:hAnsi="Times New Roman" w:cs="Times New Roman"/>
          <w:b/>
          <w:bCs/>
          <w:sz w:val="56"/>
          <w:szCs w:val="56"/>
        </w:rPr>
        <w:t>Management Economics</w:t>
      </w:r>
    </w:p>
    <w:p w14:paraId="552A971A" w14:textId="77777777" w:rsidR="00AC1414" w:rsidRPr="000023B8" w:rsidRDefault="00AC1414" w:rsidP="000023B8">
      <w:pPr>
        <w:spacing w:line="480" w:lineRule="auto"/>
        <w:jc w:val="center"/>
        <w:rPr>
          <w:rFonts w:ascii="Times New Roman" w:hAnsi="Times New Roman" w:cs="Times New Roman"/>
          <w:sz w:val="24"/>
          <w:szCs w:val="24"/>
        </w:rPr>
      </w:pPr>
    </w:p>
    <w:p w14:paraId="5DF3AD2A" w14:textId="511487A3" w:rsidR="00AC1414" w:rsidRDefault="004D71F4" w:rsidP="000023B8">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Student name: Gabriela Koleva </w:t>
      </w:r>
    </w:p>
    <w:p w14:paraId="68471399" w14:textId="5788A336" w:rsidR="00AC1414" w:rsidRPr="004D71F4" w:rsidRDefault="004D71F4" w:rsidP="004D71F4">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Student ID: 2115686</w:t>
      </w:r>
    </w:p>
    <w:p w14:paraId="09C7D1A4" w14:textId="15CBAFE4" w:rsidR="00AC1414" w:rsidRPr="00482BC1" w:rsidRDefault="004D71F4" w:rsidP="000023B8">
      <w:pPr>
        <w:spacing w:line="480" w:lineRule="auto"/>
        <w:jc w:val="center"/>
        <w:rPr>
          <w:rFonts w:ascii="Times New Roman" w:hAnsi="Times New Roman" w:cs="Times New Roman"/>
          <w:b/>
          <w:bCs/>
          <w:sz w:val="24"/>
          <w:szCs w:val="24"/>
        </w:rPr>
      </w:pPr>
      <w:r w:rsidRPr="00482BC1">
        <w:rPr>
          <w:rFonts w:ascii="Times New Roman" w:hAnsi="Times New Roman" w:cs="Times New Roman"/>
          <w:b/>
          <w:bCs/>
          <w:sz w:val="24"/>
          <w:szCs w:val="24"/>
        </w:rPr>
        <w:t>Lecture Name:</w:t>
      </w:r>
      <w:r w:rsidR="002E5557">
        <w:rPr>
          <w:rFonts w:ascii="Times New Roman" w:hAnsi="Times New Roman" w:cs="Times New Roman"/>
          <w:b/>
          <w:bCs/>
          <w:sz w:val="24"/>
          <w:szCs w:val="24"/>
        </w:rPr>
        <w:t xml:space="preserve"> Soribe Winifred</w:t>
      </w:r>
    </w:p>
    <w:p w14:paraId="51C23A1F" w14:textId="77777777" w:rsidR="00AC1414" w:rsidRPr="000023B8" w:rsidRDefault="00AC1414" w:rsidP="000023B8">
      <w:pPr>
        <w:spacing w:line="480" w:lineRule="auto"/>
        <w:jc w:val="center"/>
        <w:rPr>
          <w:rFonts w:ascii="Times New Roman" w:hAnsi="Times New Roman" w:cs="Times New Roman"/>
          <w:sz w:val="24"/>
          <w:szCs w:val="24"/>
        </w:rPr>
      </w:pPr>
    </w:p>
    <w:p w14:paraId="233CA449" w14:textId="509B3594" w:rsidR="00AC1414" w:rsidRPr="000023B8" w:rsidRDefault="00AC1414" w:rsidP="000023B8">
      <w:pPr>
        <w:spacing w:line="480" w:lineRule="auto"/>
        <w:jc w:val="center"/>
        <w:rPr>
          <w:rFonts w:ascii="Times New Roman" w:hAnsi="Times New Roman" w:cs="Times New Roman"/>
          <w:sz w:val="24"/>
          <w:szCs w:val="24"/>
        </w:rPr>
      </w:pPr>
      <w:r w:rsidRPr="000023B8">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790826804"/>
        <w:docPartObj>
          <w:docPartGallery w:val="Table of Contents"/>
          <w:docPartUnique/>
        </w:docPartObj>
      </w:sdtPr>
      <w:sdtEndPr>
        <w:rPr>
          <w:b/>
          <w:bCs/>
          <w:noProof/>
        </w:rPr>
      </w:sdtEndPr>
      <w:sdtContent>
        <w:p w14:paraId="68774302" w14:textId="54C4A9BF" w:rsidR="00AC1414" w:rsidRDefault="00AC1414" w:rsidP="000023B8">
          <w:pPr>
            <w:pStyle w:val="TOCHeading"/>
            <w:spacing w:line="480" w:lineRule="auto"/>
            <w:jc w:val="both"/>
            <w:rPr>
              <w:rFonts w:ascii="Times New Roman" w:hAnsi="Times New Roman" w:cs="Times New Roman"/>
              <w:color w:val="auto"/>
              <w:sz w:val="24"/>
              <w:szCs w:val="24"/>
            </w:rPr>
          </w:pPr>
          <w:r w:rsidRPr="00727CEE">
            <w:rPr>
              <w:rFonts w:ascii="Times New Roman" w:hAnsi="Times New Roman" w:cs="Times New Roman"/>
              <w:b/>
              <w:bCs/>
              <w:color w:val="auto"/>
              <w:sz w:val="24"/>
              <w:szCs w:val="24"/>
            </w:rPr>
            <w:t>Table of Contents</w:t>
          </w:r>
          <w:r w:rsidR="00727CEE" w:rsidRPr="00727CEE">
            <w:rPr>
              <w:rFonts w:ascii="Times New Roman" w:hAnsi="Times New Roman" w:cs="Times New Roman"/>
              <w:b/>
              <w:bCs/>
              <w:color w:val="auto"/>
              <w:sz w:val="24"/>
              <w:szCs w:val="24"/>
            </w:rPr>
            <w:t>:</w:t>
          </w:r>
        </w:p>
        <w:p w14:paraId="0E0EF503" w14:textId="77777777" w:rsidR="00727CEE" w:rsidRDefault="00727CEE" w:rsidP="00727CEE">
          <w:pPr>
            <w:rPr>
              <w:lang w:val="en-US"/>
            </w:rPr>
          </w:pPr>
        </w:p>
        <w:p w14:paraId="40F36572" w14:textId="77777777" w:rsidR="00727CEE" w:rsidRPr="00727CEE" w:rsidRDefault="00727CEE" w:rsidP="00727CEE">
          <w:pPr>
            <w:rPr>
              <w:lang w:val="en-US"/>
            </w:rPr>
          </w:pPr>
        </w:p>
        <w:p w14:paraId="4252904C" w14:textId="2D97BF0B" w:rsidR="00AC1414" w:rsidRPr="000023B8" w:rsidRDefault="00AC1414" w:rsidP="000023B8">
          <w:pPr>
            <w:pStyle w:val="TOC1"/>
            <w:tabs>
              <w:tab w:val="right" w:leader="dot" w:pos="9350"/>
            </w:tabs>
            <w:spacing w:line="480" w:lineRule="auto"/>
            <w:jc w:val="both"/>
            <w:rPr>
              <w:rFonts w:ascii="Times New Roman" w:hAnsi="Times New Roman" w:cs="Times New Roman"/>
              <w:noProof/>
              <w:sz w:val="24"/>
              <w:szCs w:val="24"/>
            </w:rPr>
          </w:pPr>
          <w:r w:rsidRPr="000023B8">
            <w:rPr>
              <w:rFonts w:ascii="Times New Roman" w:hAnsi="Times New Roman" w:cs="Times New Roman"/>
              <w:sz w:val="24"/>
              <w:szCs w:val="24"/>
            </w:rPr>
            <w:fldChar w:fldCharType="begin"/>
          </w:r>
          <w:r w:rsidRPr="000023B8">
            <w:rPr>
              <w:rFonts w:ascii="Times New Roman" w:hAnsi="Times New Roman" w:cs="Times New Roman"/>
              <w:sz w:val="24"/>
              <w:szCs w:val="24"/>
            </w:rPr>
            <w:instrText xml:space="preserve"> TOC \o "1-3" \h \z \u </w:instrText>
          </w:r>
          <w:r w:rsidRPr="000023B8">
            <w:rPr>
              <w:rFonts w:ascii="Times New Roman" w:hAnsi="Times New Roman" w:cs="Times New Roman"/>
              <w:sz w:val="24"/>
              <w:szCs w:val="24"/>
            </w:rPr>
            <w:fldChar w:fldCharType="separate"/>
          </w:r>
          <w:hyperlink w:anchor="_Toc139516059" w:history="1">
            <w:r w:rsidRPr="000023B8">
              <w:rPr>
                <w:rStyle w:val="Hyperlink"/>
                <w:rFonts w:ascii="Times New Roman" w:hAnsi="Times New Roman" w:cs="Times New Roman"/>
                <w:noProof/>
                <w:color w:val="auto"/>
                <w:sz w:val="24"/>
                <w:szCs w:val="24"/>
              </w:rPr>
              <w:t>Introduction</w:t>
            </w:r>
            <w:r w:rsidRPr="000023B8">
              <w:rPr>
                <w:rFonts w:ascii="Times New Roman" w:hAnsi="Times New Roman" w:cs="Times New Roman"/>
                <w:noProof/>
                <w:webHidden/>
                <w:sz w:val="24"/>
                <w:szCs w:val="24"/>
              </w:rPr>
              <w:tab/>
            </w:r>
            <w:r w:rsidRPr="000023B8">
              <w:rPr>
                <w:rFonts w:ascii="Times New Roman" w:hAnsi="Times New Roman" w:cs="Times New Roman"/>
                <w:noProof/>
                <w:webHidden/>
                <w:sz w:val="24"/>
                <w:szCs w:val="24"/>
              </w:rPr>
              <w:fldChar w:fldCharType="begin"/>
            </w:r>
            <w:r w:rsidRPr="000023B8">
              <w:rPr>
                <w:rFonts w:ascii="Times New Roman" w:hAnsi="Times New Roman" w:cs="Times New Roman"/>
                <w:noProof/>
                <w:webHidden/>
                <w:sz w:val="24"/>
                <w:szCs w:val="24"/>
              </w:rPr>
              <w:instrText xml:space="preserve"> PAGEREF _Toc139516059 \h </w:instrText>
            </w:r>
            <w:r w:rsidRPr="000023B8">
              <w:rPr>
                <w:rFonts w:ascii="Times New Roman" w:hAnsi="Times New Roman" w:cs="Times New Roman"/>
                <w:noProof/>
                <w:webHidden/>
                <w:sz w:val="24"/>
                <w:szCs w:val="24"/>
              </w:rPr>
            </w:r>
            <w:r w:rsidRPr="000023B8">
              <w:rPr>
                <w:rFonts w:ascii="Times New Roman" w:hAnsi="Times New Roman" w:cs="Times New Roman"/>
                <w:noProof/>
                <w:webHidden/>
                <w:sz w:val="24"/>
                <w:szCs w:val="24"/>
              </w:rPr>
              <w:fldChar w:fldCharType="separate"/>
            </w:r>
            <w:r w:rsidR="000023B8">
              <w:rPr>
                <w:rFonts w:ascii="Times New Roman" w:hAnsi="Times New Roman" w:cs="Times New Roman"/>
                <w:noProof/>
                <w:webHidden/>
                <w:sz w:val="24"/>
                <w:szCs w:val="24"/>
              </w:rPr>
              <w:t>3</w:t>
            </w:r>
            <w:r w:rsidRPr="000023B8">
              <w:rPr>
                <w:rFonts w:ascii="Times New Roman" w:hAnsi="Times New Roman" w:cs="Times New Roman"/>
                <w:noProof/>
                <w:webHidden/>
                <w:sz w:val="24"/>
                <w:szCs w:val="24"/>
              </w:rPr>
              <w:fldChar w:fldCharType="end"/>
            </w:r>
          </w:hyperlink>
        </w:p>
        <w:p w14:paraId="74769503" w14:textId="6AF1A33B" w:rsidR="00AC1414" w:rsidRPr="000023B8" w:rsidRDefault="00000000" w:rsidP="000023B8">
          <w:pPr>
            <w:pStyle w:val="TOC1"/>
            <w:tabs>
              <w:tab w:val="right" w:leader="dot" w:pos="9350"/>
            </w:tabs>
            <w:spacing w:line="480" w:lineRule="auto"/>
            <w:jc w:val="both"/>
            <w:rPr>
              <w:rFonts w:ascii="Times New Roman" w:hAnsi="Times New Roman" w:cs="Times New Roman"/>
              <w:noProof/>
              <w:sz w:val="24"/>
              <w:szCs w:val="24"/>
            </w:rPr>
          </w:pPr>
          <w:hyperlink w:anchor="_Toc139516060" w:history="1">
            <w:r w:rsidR="00AC1414" w:rsidRPr="000023B8">
              <w:rPr>
                <w:rStyle w:val="Hyperlink"/>
                <w:rFonts w:ascii="Times New Roman" w:hAnsi="Times New Roman" w:cs="Times New Roman"/>
                <w:noProof/>
                <w:color w:val="auto"/>
                <w:sz w:val="24"/>
                <w:szCs w:val="24"/>
              </w:rPr>
              <w:t>Demand and market equilibrium</w:t>
            </w:r>
            <w:r w:rsidR="00AC1414" w:rsidRPr="000023B8">
              <w:rPr>
                <w:rFonts w:ascii="Times New Roman" w:hAnsi="Times New Roman" w:cs="Times New Roman"/>
                <w:noProof/>
                <w:webHidden/>
                <w:sz w:val="24"/>
                <w:szCs w:val="24"/>
              </w:rPr>
              <w:tab/>
            </w:r>
            <w:r w:rsidR="00AC1414" w:rsidRPr="000023B8">
              <w:rPr>
                <w:rFonts w:ascii="Times New Roman" w:hAnsi="Times New Roman" w:cs="Times New Roman"/>
                <w:noProof/>
                <w:webHidden/>
                <w:sz w:val="24"/>
                <w:szCs w:val="24"/>
              </w:rPr>
              <w:fldChar w:fldCharType="begin"/>
            </w:r>
            <w:r w:rsidR="00AC1414" w:rsidRPr="000023B8">
              <w:rPr>
                <w:rFonts w:ascii="Times New Roman" w:hAnsi="Times New Roman" w:cs="Times New Roman"/>
                <w:noProof/>
                <w:webHidden/>
                <w:sz w:val="24"/>
                <w:szCs w:val="24"/>
              </w:rPr>
              <w:instrText xml:space="preserve"> PAGEREF _Toc139516060 \h </w:instrText>
            </w:r>
            <w:r w:rsidR="00AC1414" w:rsidRPr="000023B8">
              <w:rPr>
                <w:rFonts w:ascii="Times New Roman" w:hAnsi="Times New Roman" w:cs="Times New Roman"/>
                <w:noProof/>
                <w:webHidden/>
                <w:sz w:val="24"/>
                <w:szCs w:val="24"/>
              </w:rPr>
            </w:r>
            <w:r w:rsidR="00AC1414" w:rsidRPr="000023B8">
              <w:rPr>
                <w:rFonts w:ascii="Times New Roman" w:hAnsi="Times New Roman" w:cs="Times New Roman"/>
                <w:noProof/>
                <w:webHidden/>
                <w:sz w:val="24"/>
                <w:szCs w:val="24"/>
              </w:rPr>
              <w:fldChar w:fldCharType="separate"/>
            </w:r>
            <w:r w:rsidR="000023B8">
              <w:rPr>
                <w:rFonts w:ascii="Times New Roman" w:hAnsi="Times New Roman" w:cs="Times New Roman"/>
                <w:noProof/>
                <w:webHidden/>
                <w:sz w:val="24"/>
                <w:szCs w:val="24"/>
              </w:rPr>
              <w:t>4</w:t>
            </w:r>
            <w:r w:rsidR="00AC1414" w:rsidRPr="000023B8">
              <w:rPr>
                <w:rFonts w:ascii="Times New Roman" w:hAnsi="Times New Roman" w:cs="Times New Roman"/>
                <w:noProof/>
                <w:webHidden/>
                <w:sz w:val="24"/>
                <w:szCs w:val="24"/>
              </w:rPr>
              <w:fldChar w:fldCharType="end"/>
            </w:r>
          </w:hyperlink>
        </w:p>
        <w:p w14:paraId="043F9964" w14:textId="2908C0A8" w:rsidR="00AC1414" w:rsidRPr="000023B8" w:rsidRDefault="00000000" w:rsidP="000023B8">
          <w:pPr>
            <w:pStyle w:val="TOC1"/>
            <w:tabs>
              <w:tab w:val="right" w:leader="dot" w:pos="9350"/>
            </w:tabs>
            <w:spacing w:line="480" w:lineRule="auto"/>
            <w:jc w:val="both"/>
            <w:rPr>
              <w:rFonts w:ascii="Times New Roman" w:hAnsi="Times New Roman" w:cs="Times New Roman"/>
              <w:noProof/>
              <w:sz w:val="24"/>
              <w:szCs w:val="24"/>
            </w:rPr>
          </w:pPr>
          <w:hyperlink w:anchor="_Toc139516061" w:history="1">
            <w:r w:rsidR="00AC1414" w:rsidRPr="000023B8">
              <w:rPr>
                <w:rStyle w:val="Hyperlink"/>
                <w:rFonts w:ascii="Times New Roman" w:hAnsi="Times New Roman" w:cs="Times New Roman"/>
                <w:noProof/>
                <w:color w:val="auto"/>
                <w:sz w:val="24"/>
                <w:szCs w:val="24"/>
              </w:rPr>
              <w:t>Factors that influence demand</w:t>
            </w:r>
            <w:r w:rsidR="00AC1414" w:rsidRPr="000023B8">
              <w:rPr>
                <w:rFonts w:ascii="Times New Roman" w:hAnsi="Times New Roman" w:cs="Times New Roman"/>
                <w:noProof/>
                <w:webHidden/>
                <w:sz w:val="24"/>
                <w:szCs w:val="24"/>
              </w:rPr>
              <w:tab/>
            </w:r>
            <w:r w:rsidR="00AC1414" w:rsidRPr="000023B8">
              <w:rPr>
                <w:rFonts w:ascii="Times New Roman" w:hAnsi="Times New Roman" w:cs="Times New Roman"/>
                <w:noProof/>
                <w:webHidden/>
                <w:sz w:val="24"/>
                <w:szCs w:val="24"/>
              </w:rPr>
              <w:fldChar w:fldCharType="begin"/>
            </w:r>
            <w:r w:rsidR="00AC1414" w:rsidRPr="000023B8">
              <w:rPr>
                <w:rFonts w:ascii="Times New Roman" w:hAnsi="Times New Roman" w:cs="Times New Roman"/>
                <w:noProof/>
                <w:webHidden/>
                <w:sz w:val="24"/>
                <w:szCs w:val="24"/>
              </w:rPr>
              <w:instrText xml:space="preserve"> PAGEREF _Toc139516061 \h </w:instrText>
            </w:r>
            <w:r w:rsidR="00AC1414" w:rsidRPr="000023B8">
              <w:rPr>
                <w:rFonts w:ascii="Times New Roman" w:hAnsi="Times New Roman" w:cs="Times New Roman"/>
                <w:noProof/>
                <w:webHidden/>
                <w:sz w:val="24"/>
                <w:szCs w:val="24"/>
              </w:rPr>
            </w:r>
            <w:r w:rsidR="00AC1414" w:rsidRPr="000023B8">
              <w:rPr>
                <w:rFonts w:ascii="Times New Roman" w:hAnsi="Times New Roman" w:cs="Times New Roman"/>
                <w:noProof/>
                <w:webHidden/>
                <w:sz w:val="24"/>
                <w:szCs w:val="24"/>
              </w:rPr>
              <w:fldChar w:fldCharType="separate"/>
            </w:r>
            <w:r w:rsidR="000023B8">
              <w:rPr>
                <w:rFonts w:ascii="Times New Roman" w:hAnsi="Times New Roman" w:cs="Times New Roman"/>
                <w:noProof/>
                <w:webHidden/>
                <w:sz w:val="24"/>
                <w:szCs w:val="24"/>
              </w:rPr>
              <w:t>5</w:t>
            </w:r>
            <w:r w:rsidR="00AC1414" w:rsidRPr="000023B8">
              <w:rPr>
                <w:rFonts w:ascii="Times New Roman" w:hAnsi="Times New Roman" w:cs="Times New Roman"/>
                <w:noProof/>
                <w:webHidden/>
                <w:sz w:val="24"/>
                <w:szCs w:val="24"/>
              </w:rPr>
              <w:fldChar w:fldCharType="end"/>
            </w:r>
          </w:hyperlink>
        </w:p>
        <w:p w14:paraId="16EC4A34" w14:textId="09255A56" w:rsidR="00AC1414" w:rsidRPr="000023B8" w:rsidRDefault="00000000" w:rsidP="000023B8">
          <w:pPr>
            <w:pStyle w:val="TOC1"/>
            <w:tabs>
              <w:tab w:val="right" w:leader="dot" w:pos="9350"/>
            </w:tabs>
            <w:spacing w:line="480" w:lineRule="auto"/>
            <w:jc w:val="both"/>
            <w:rPr>
              <w:rFonts w:ascii="Times New Roman" w:hAnsi="Times New Roman" w:cs="Times New Roman"/>
              <w:noProof/>
              <w:sz w:val="24"/>
              <w:szCs w:val="24"/>
            </w:rPr>
          </w:pPr>
          <w:hyperlink w:anchor="_Toc139516062" w:history="1">
            <w:r w:rsidR="00AC1414" w:rsidRPr="000023B8">
              <w:rPr>
                <w:rStyle w:val="Hyperlink"/>
                <w:rFonts w:ascii="Times New Roman" w:hAnsi="Times New Roman" w:cs="Times New Roman"/>
                <w:noProof/>
                <w:color w:val="auto"/>
                <w:sz w:val="24"/>
                <w:szCs w:val="24"/>
              </w:rPr>
              <w:t>Factors that influence price elasticity of demand</w:t>
            </w:r>
            <w:r w:rsidR="00AC1414" w:rsidRPr="000023B8">
              <w:rPr>
                <w:rFonts w:ascii="Times New Roman" w:hAnsi="Times New Roman" w:cs="Times New Roman"/>
                <w:noProof/>
                <w:webHidden/>
                <w:sz w:val="24"/>
                <w:szCs w:val="24"/>
              </w:rPr>
              <w:tab/>
            </w:r>
            <w:r w:rsidR="00AC1414" w:rsidRPr="000023B8">
              <w:rPr>
                <w:rFonts w:ascii="Times New Roman" w:hAnsi="Times New Roman" w:cs="Times New Roman"/>
                <w:noProof/>
                <w:webHidden/>
                <w:sz w:val="24"/>
                <w:szCs w:val="24"/>
              </w:rPr>
              <w:fldChar w:fldCharType="begin"/>
            </w:r>
            <w:r w:rsidR="00AC1414" w:rsidRPr="000023B8">
              <w:rPr>
                <w:rFonts w:ascii="Times New Roman" w:hAnsi="Times New Roman" w:cs="Times New Roman"/>
                <w:noProof/>
                <w:webHidden/>
                <w:sz w:val="24"/>
                <w:szCs w:val="24"/>
              </w:rPr>
              <w:instrText xml:space="preserve"> PAGEREF _Toc139516062 \h </w:instrText>
            </w:r>
            <w:r w:rsidR="00AC1414" w:rsidRPr="000023B8">
              <w:rPr>
                <w:rFonts w:ascii="Times New Roman" w:hAnsi="Times New Roman" w:cs="Times New Roman"/>
                <w:noProof/>
                <w:webHidden/>
                <w:sz w:val="24"/>
                <w:szCs w:val="24"/>
              </w:rPr>
            </w:r>
            <w:r w:rsidR="00AC1414" w:rsidRPr="000023B8">
              <w:rPr>
                <w:rFonts w:ascii="Times New Roman" w:hAnsi="Times New Roman" w:cs="Times New Roman"/>
                <w:noProof/>
                <w:webHidden/>
                <w:sz w:val="24"/>
                <w:szCs w:val="24"/>
              </w:rPr>
              <w:fldChar w:fldCharType="separate"/>
            </w:r>
            <w:r w:rsidR="000023B8">
              <w:rPr>
                <w:rFonts w:ascii="Times New Roman" w:hAnsi="Times New Roman" w:cs="Times New Roman"/>
                <w:noProof/>
                <w:webHidden/>
                <w:sz w:val="24"/>
                <w:szCs w:val="24"/>
              </w:rPr>
              <w:t>8</w:t>
            </w:r>
            <w:r w:rsidR="00AC1414" w:rsidRPr="000023B8">
              <w:rPr>
                <w:rFonts w:ascii="Times New Roman" w:hAnsi="Times New Roman" w:cs="Times New Roman"/>
                <w:noProof/>
                <w:webHidden/>
                <w:sz w:val="24"/>
                <w:szCs w:val="24"/>
              </w:rPr>
              <w:fldChar w:fldCharType="end"/>
            </w:r>
          </w:hyperlink>
        </w:p>
        <w:p w14:paraId="01E75B33" w14:textId="27696D6C" w:rsidR="00AC1414" w:rsidRPr="000023B8" w:rsidRDefault="00000000" w:rsidP="000023B8">
          <w:pPr>
            <w:pStyle w:val="TOC1"/>
            <w:tabs>
              <w:tab w:val="right" w:leader="dot" w:pos="9350"/>
            </w:tabs>
            <w:spacing w:line="480" w:lineRule="auto"/>
            <w:jc w:val="both"/>
            <w:rPr>
              <w:rFonts w:ascii="Times New Roman" w:hAnsi="Times New Roman" w:cs="Times New Roman"/>
              <w:noProof/>
              <w:sz w:val="24"/>
              <w:szCs w:val="24"/>
            </w:rPr>
          </w:pPr>
          <w:hyperlink w:anchor="_Toc139516063" w:history="1">
            <w:r w:rsidR="00AC1414" w:rsidRPr="000023B8">
              <w:rPr>
                <w:rStyle w:val="Hyperlink"/>
                <w:rFonts w:ascii="Times New Roman" w:hAnsi="Times New Roman" w:cs="Times New Roman"/>
                <w:noProof/>
                <w:color w:val="auto"/>
                <w:sz w:val="24"/>
                <w:szCs w:val="24"/>
              </w:rPr>
              <w:t>Conclusion</w:t>
            </w:r>
            <w:r w:rsidR="00AC1414" w:rsidRPr="000023B8">
              <w:rPr>
                <w:rFonts w:ascii="Times New Roman" w:hAnsi="Times New Roman" w:cs="Times New Roman"/>
                <w:noProof/>
                <w:webHidden/>
                <w:sz w:val="24"/>
                <w:szCs w:val="24"/>
              </w:rPr>
              <w:tab/>
            </w:r>
            <w:r w:rsidR="00AC1414" w:rsidRPr="000023B8">
              <w:rPr>
                <w:rFonts w:ascii="Times New Roman" w:hAnsi="Times New Roman" w:cs="Times New Roman"/>
                <w:noProof/>
                <w:webHidden/>
                <w:sz w:val="24"/>
                <w:szCs w:val="24"/>
              </w:rPr>
              <w:fldChar w:fldCharType="begin"/>
            </w:r>
            <w:r w:rsidR="00AC1414" w:rsidRPr="000023B8">
              <w:rPr>
                <w:rFonts w:ascii="Times New Roman" w:hAnsi="Times New Roman" w:cs="Times New Roman"/>
                <w:noProof/>
                <w:webHidden/>
                <w:sz w:val="24"/>
                <w:szCs w:val="24"/>
              </w:rPr>
              <w:instrText xml:space="preserve"> PAGEREF _Toc139516063 \h </w:instrText>
            </w:r>
            <w:r w:rsidR="00AC1414" w:rsidRPr="000023B8">
              <w:rPr>
                <w:rFonts w:ascii="Times New Roman" w:hAnsi="Times New Roman" w:cs="Times New Roman"/>
                <w:noProof/>
                <w:webHidden/>
                <w:sz w:val="24"/>
                <w:szCs w:val="24"/>
              </w:rPr>
            </w:r>
            <w:r w:rsidR="00AC1414" w:rsidRPr="000023B8">
              <w:rPr>
                <w:rFonts w:ascii="Times New Roman" w:hAnsi="Times New Roman" w:cs="Times New Roman"/>
                <w:noProof/>
                <w:webHidden/>
                <w:sz w:val="24"/>
                <w:szCs w:val="24"/>
              </w:rPr>
              <w:fldChar w:fldCharType="separate"/>
            </w:r>
            <w:r w:rsidR="000023B8">
              <w:rPr>
                <w:rFonts w:ascii="Times New Roman" w:hAnsi="Times New Roman" w:cs="Times New Roman"/>
                <w:noProof/>
                <w:webHidden/>
                <w:sz w:val="24"/>
                <w:szCs w:val="24"/>
              </w:rPr>
              <w:t>12</w:t>
            </w:r>
            <w:r w:rsidR="00AC1414" w:rsidRPr="000023B8">
              <w:rPr>
                <w:rFonts w:ascii="Times New Roman" w:hAnsi="Times New Roman" w:cs="Times New Roman"/>
                <w:noProof/>
                <w:webHidden/>
                <w:sz w:val="24"/>
                <w:szCs w:val="24"/>
              </w:rPr>
              <w:fldChar w:fldCharType="end"/>
            </w:r>
          </w:hyperlink>
        </w:p>
        <w:p w14:paraId="23A270BF" w14:textId="5CB615A5" w:rsidR="00AC1414" w:rsidRPr="000023B8" w:rsidRDefault="00000000" w:rsidP="000023B8">
          <w:pPr>
            <w:pStyle w:val="TOC1"/>
            <w:tabs>
              <w:tab w:val="right" w:leader="dot" w:pos="9350"/>
            </w:tabs>
            <w:spacing w:line="480" w:lineRule="auto"/>
            <w:jc w:val="both"/>
            <w:rPr>
              <w:rFonts w:ascii="Times New Roman" w:hAnsi="Times New Roman" w:cs="Times New Roman"/>
              <w:noProof/>
              <w:sz w:val="24"/>
              <w:szCs w:val="24"/>
            </w:rPr>
          </w:pPr>
          <w:hyperlink w:anchor="_Toc139516064" w:history="1">
            <w:r w:rsidR="00AC1414" w:rsidRPr="000023B8">
              <w:rPr>
                <w:rStyle w:val="Hyperlink"/>
                <w:rFonts w:ascii="Times New Roman" w:hAnsi="Times New Roman" w:cs="Times New Roman"/>
                <w:noProof/>
                <w:color w:val="auto"/>
                <w:sz w:val="24"/>
                <w:szCs w:val="24"/>
              </w:rPr>
              <w:t>References</w:t>
            </w:r>
            <w:r w:rsidR="00AC1414" w:rsidRPr="000023B8">
              <w:rPr>
                <w:rFonts w:ascii="Times New Roman" w:hAnsi="Times New Roman" w:cs="Times New Roman"/>
                <w:noProof/>
                <w:webHidden/>
                <w:sz w:val="24"/>
                <w:szCs w:val="24"/>
              </w:rPr>
              <w:tab/>
            </w:r>
            <w:r w:rsidR="00AC1414" w:rsidRPr="000023B8">
              <w:rPr>
                <w:rFonts w:ascii="Times New Roman" w:hAnsi="Times New Roman" w:cs="Times New Roman"/>
                <w:noProof/>
                <w:webHidden/>
                <w:sz w:val="24"/>
                <w:szCs w:val="24"/>
              </w:rPr>
              <w:fldChar w:fldCharType="begin"/>
            </w:r>
            <w:r w:rsidR="00AC1414" w:rsidRPr="000023B8">
              <w:rPr>
                <w:rFonts w:ascii="Times New Roman" w:hAnsi="Times New Roman" w:cs="Times New Roman"/>
                <w:noProof/>
                <w:webHidden/>
                <w:sz w:val="24"/>
                <w:szCs w:val="24"/>
              </w:rPr>
              <w:instrText xml:space="preserve"> PAGEREF _Toc139516064 \h </w:instrText>
            </w:r>
            <w:r w:rsidR="00AC1414" w:rsidRPr="000023B8">
              <w:rPr>
                <w:rFonts w:ascii="Times New Roman" w:hAnsi="Times New Roman" w:cs="Times New Roman"/>
                <w:noProof/>
                <w:webHidden/>
                <w:sz w:val="24"/>
                <w:szCs w:val="24"/>
              </w:rPr>
            </w:r>
            <w:r w:rsidR="00AC1414" w:rsidRPr="000023B8">
              <w:rPr>
                <w:rFonts w:ascii="Times New Roman" w:hAnsi="Times New Roman" w:cs="Times New Roman"/>
                <w:noProof/>
                <w:webHidden/>
                <w:sz w:val="24"/>
                <w:szCs w:val="24"/>
              </w:rPr>
              <w:fldChar w:fldCharType="separate"/>
            </w:r>
            <w:r w:rsidR="000023B8">
              <w:rPr>
                <w:rFonts w:ascii="Times New Roman" w:hAnsi="Times New Roman" w:cs="Times New Roman"/>
                <w:noProof/>
                <w:webHidden/>
                <w:sz w:val="24"/>
                <w:szCs w:val="24"/>
              </w:rPr>
              <w:t>14</w:t>
            </w:r>
            <w:r w:rsidR="00AC1414" w:rsidRPr="000023B8">
              <w:rPr>
                <w:rFonts w:ascii="Times New Roman" w:hAnsi="Times New Roman" w:cs="Times New Roman"/>
                <w:noProof/>
                <w:webHidden/>
                <w:sz w:val="24"/>
                <w:szCs w:val="24"/>
              </w:rPr>
              <w:fldChar w:fldCharType="end"/>
            </w:r>
          </w:hyperlink>
        </w:p>
        <w:p w14:paraId="29CC123A" w14:textId="77777777" w:rsidR="00AC1414" w:rsidRPr="000023B8" w:rsidRDefault="00AC1414" w:rsidP="000023B8">
          <w:pPr>
            <w:spacing w:line="480" w:lineRule="auto"/>
            <w:jc w:val="both"/>
            <w:rPr>
              <w:rFonts w:ascii="Times New Roman" w:hAnsi="Times New Roman" w:cs="Times New Roman"/>
              <w:sz w:val="24"/>
              <w:szCs w:val="24"/>
            </w:rPr>
          </w:pPr>
          <w:r w:rsidRPr="000023B8">
            <w:rPr>
              <w:rFonts w:ascii="Times New Roman" w:hAnsi="Times New Roman" w:cs="Times New Roman"/>
              <w:bCs/>
              <w:noProof/>
              <w:sz w:val="24"/>
              <w:szCs w:val="24"/>
            </w:rPr>
            <w:fldChar w:fldCharType="end"/>
          </w:r>
        </w:p>
      </w:sdtContent>
    </w:sdt>
    <w:p w14:paraId="14E40673" w14:textId="77777777" w:rsidR="004C6858" w:rsidRPr="000023B8" w:rsidRDefault="004C6858" w:rsidP="000023B8">
      <w:pPr>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br w:type="page"/>
      </w:r>
    </w:p>
    <w:p w14:paraId="0AD83948" w14:textId="77777777" w:rsidR="00F70F4E" w:rsidRPr="000023B8" w:rsidRDefault="004C6858" w:rsidP="000023B8">
      <w:pPr>
        <w:pStyle w:val="Heading1"/>
        <w:spacing w:line="480" w:lineRule="auto"/>
        <w:jc w:val="center"/>
        <w:rPr>
          <w:rFonts w:ascii="Times New Roman" w:hAnsi="Times New Roman" w:cs="Times New Roman"/>
          <w:b/>
          <w:color w:val="auto"/>
          <w:sz w:val="24"/>
          <w:szCs w:val="24"/>
        </w:rPr>
      </w:pPr>
      <w:bookmarkStart w:id="0" w:name="_Toc139516059"/>
      <w:r w:rsidRPr="000023B8">
        <w:rPr>
          <w:rFonts w:ascii="Times New Roman" w:hAnsi="Times New Roman" w:cs="Times New Roman"/>
          <w:b/>
          <w:color w:val="auto"/>
          <w:sz w:val="24"/>
          <w:szCs w:val="24"/>
        </w:rPr>
        <w:lastRenderedPageBreak/>
        <w:t>Introduction</w:t>
      </w:r>
      <w:bookmarkEnd w:id="0"/>
    </w:p>
    <w:p w14:paraId="241A27EB" w14:textId="77777777" w:rsidR="00EC11C8" w:rsidRPr="000023B8" w:rsidRDefault="001031A0" w:rsidP="000023B8">
      <w:pPr>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 xml:space="preserve">A corporation can maximise earnings while ensuring consumers receive an acceptable offer by using supply and demand </w:t>
      </w:r>
      <w:r w:rsidR="00D405DF" w:rsidRPr="000023B8">
        <w:rPr>
          <w:rFonts w:ascii="Times New Roman" w:hAnsi="Times New Roman" w:cs="Times New Roman"/>
          <w:sz w:val="24"/>
          <w:szCs w:val="24"/>
        </w:rPr>
        <w:t>analysis</w:t>
      </w:r>
      <w:r w:rsidRPr="000023B8">
        <w:rPr>
          <w:rFonts w:ascii="Times New Roman" w:hAnsi="Times New Roman" w:cs="Times New Roman"/>
          <w:sz w:val="24"/>
          <w:szCs w:val="24"/>
        </w:rPr>
        <w:t xml:space="preserve"> to set special rates for products and services. Corporations may quickly modify their business plans using big data analytics to identify real-time supply and demand trends. </w:t>
      </w:r>
      <w:r w:rsidR="001D111D" w:rsidRPr="000023B8">
        <w:rPr>
          <w:rFonts w:ascii="Times New Roman" w:hAnsi="Times New Roman" w:cs="Times New Roman"/>
          <w:sz w:val="24"/>
          <w:szCs w:val="24"/>
        </w:rPr>
        <w:t xml:space="preserve">The examination of price variations in relation to the volume of consumers and sellers for a specific commodity is known as demand and supply analysis. </w:t>
      </w:r>
      <w:r w:rsidR="00A31D0E" w:rsidRPr="000023B8">
        <w:rPr>
          <w:rFonts w:ascii="Times New Roman" w:hAnsi="Times New Roman" w:cs="Times New Roman"/>
          <w:sz w:val="24"/>
          <w:szCs w:val="24"/>
        </w:rPr>
        <w:t>When evaluating the company's progress and offering suggestions for future measures, elements and outcomes from its business operations are considered. Examining several essential variables from the business's financial records is one technique to gauge market demand.</w:t>
      </w:r>
    </w:p>
    <w:p w14:paraId="1A7A3505" w14:textId="77777777" w:rsidR="0086342C" w:rsidRPr="000023B8" w:rsidRDefault="00A31D0E" w:rsidP="000023B8">
      <w:pPr>
        <w:spacing w:line="480" w:lineRule="auto"/>
        <w:contextualSpacing/>
        <w:jc w:val="both"/>
        <w:rPr>
          <w:rFonts w:ascii="Times New Roman" w:hAnsi="Times New Roman" w:cs="Times New Roman"/>
          <w:sz w:val="24"/>
          <w:szCs w:val="24"/>
        </w:rPr>
      </w:pPr>
      <w:r w:rsidRPr="000023B8">
        <w:rPr>
          <w:rFonts w:ascii="Times New Roman" w:hAnsi="Times New Roman" w:cs="Times New Roman"/>
          <w:sz w:val="24"/>
          <w:szCs w:val="24"/>
        </w:rPr>
        <w:t xml:space="preserve"> These factors include the </w:t>
      </w:r>
      <w:r w:rsidR="00FD3A6E" w:rsidRPr="000023B8">
        <w:rPr>
          <w:rFonts w:ascii="Times New Roman" w:hAnsi="Times New Roman" w:cs="Times New Roman"/>
          <w:sz w:val="24"/>
          <w:szCs w:val="24"/>
        </w:rPr>
        <w:t>business's earning</w:t>
      </w:r>
      <w:r w:rsidRPr="000023B8">
        <w:rPr>
          <w:rFonts w:ascii="Times New Roman" w:hAnsi="Times New Roman" w:cs="Times New Roman"/>
          <w:sz w:val="24"/>
          <w:szCs w:val="24"/>
        </w:rPr>
        <w:t xml:space="preserve">s, </w:t>
      </w:r>
      <w:r w:rsidR="00FD3A6E" w:rsidRPr="000023B8">
        <w:rPr>
          <w:rFonts w:ascii="Times New Roman" w:hAnsi="Times New Roman" w:cs="Times New Roman"/>
          <w:sz w:val="24"/>
          <w:szCs w:val="24"/>
        </w:rPr>
        <w:t>merchandise prices</w:t>
      </w:r>
      <w:r w:rsidRPr="000023B8">
        <w:rPr>
          <w:rFonts w:ascii="Times New Roman" w:hAnsi="Times New Roman" w:cs="Times New Roman"/>
          <w:sz w:val="24"/>
          <w:szCs w:val="24"/>
        </w:rPr>
        <w:t xml:space="preserve">, </w:t>
      </w:r>
      <w:r w:rsidR="00530B47" w:rsidRPr="000023B8">
        <w:rPr>
          <w:rFonts w:ascii="Times New Roman" w:hAnsi="Times New Roman" w:cs="Times New Roman"/>
          <w:sz w:val="24"/>
          <w:szCs w:val="24"/>
        </w:rPr>
        <w:t>latest trends and tastes</w:t>
      </w:r>
      <w:r w:rsidRPr="000023B8">
        <w:rPr>
          <w:rFonts w:ascii="Times New Roman" w:hAnsi="Times New Roman" w:cs="Times New Roman"/>
          <w:sz w:val="24"/>
          <w:szCs w:val="24"/>
        </w:rPr>
        <w:t xml:space="preserve">, </w:t>
      </w:r>
      <w:r w:rsidR="00530B47" w:rsidRPr="000023B8">
        <w:rPr>
          <w:rFonts w:ascii="Times New Roman" w:hAnsi="Times New Roman" w:cs="Times New Roman"/>
          <w:sz w:val="24"/>
          <w:szCs w:val="24"/>
        </w:rPr>
        <w:t xml:space="preserve">number of customers in a given market and financial estimates. </w:t>
      </w:r>
      <w:r w:rsidR="0086342C" w:rsidRPr="000023B8">
        <w:rPr>
          <w:rFonts w:ascii="Times New Roman" w:hAnsi="Times New Roman" w:cs="Times New Roman"/>
          <w:sz w:val="24"/>
          <w:szCs w:val="24"/>
        </w:rPr>
        <w:t>The Nike Company and its primary good or service are covered in this report.</w:t>
      </w:r>
      <w:r w:rsidR="00F13188" w:rsidRPr="000023B8">
        <w:rPr>
          <w:rFonts w:ascii="Times New Roman" w:hAnsi="Times New Roman" w:cs="Times New Roman"/>
          <w:sz w:val="24"/>
          <w:szCs w:val="24"/>
        </w:rPr>
        <w:t xml:space="preserve"> This report will define demand and market equilibrium and explain how each element that affects demand affects Nike's primary product or service.</w:t>
      </w:r>
      <w:r w:rsidR="00F00A1B" w:rsidRPr="000023B8">
        <w:rPr>
          <w:rFonts w:ascii="Times New Roman" w:hAnsi="Times New Roman" w:cs="Times New Roman"/>
          <w:sz w:val="24"/>
          <w:szCs w:val="24"/>
        </w:rPr>
        <w:t xml:space="preserve"> This report will outline how each element that affects </w:t>
      </w:r>
      <w:r w:rsidR="00FD3A6E" w:rsidRPr="000023B8">
        <w:rPr>
          <w:rFonts w:ascii="Times New Roman" w:hAnsi="Times New Roman" w:cs="Times New Roman"/>
          <w:sz w:val="24"/>
          <w:szCs w:val="24"/>
        </w:rPr>
        <w:t xml:space="preserve">the </w:t>
      </w:r>
      <w:r w:rsidR="00F00A1B" w:rsidRPr="000023B8">
        <w:rPr>
          <w:rFonts w:ascii="Times New Roman" w:hAnsi="Times New Roman" w:cs="Times New Roman"/>
          <w:sz w:val="24"/>
          <w:szCs w:val="24"/>
        </w:rPr>
        <w:t>price elasticity of demand affects the primary product or service of the Nike Company.</w:t>
      </w:r>
    </w:p>
    <w:p w14:paraId="5D50C1B4" w14:textId="77777777" w:rsidR="00E76DA1" w:rsidRPr="000023B8" w:rsidRDefault="000E67AE" w:rsidP="000023B8">
      <w:pPr>
        <w:spacing w:line="480" w:lineRule="auto"/>
        <w:contextualSpacing/>
        <w:jc w:val="both"/>
        <w:rPr>
          <w:rFonts w:ascii="Times New Roman" w:hAnsi="Times New Roman" w:cs="Times New Roman"/>
          <w:sz w:val="24"/>
          <w:szCs w:val="24"/>
        </w:rPr>
      </w:pPr>
      <w:r w:rsidRPr="000023B8">
        <w:rPr>
          <w:rFonts w:ascii="Times New Roman" w:hAnsi="Times New Roman" w:cs="Times New Roman"/>
          <w:sz w:val="24"/>
          <w:szCs w:val="24"/>
        </w:rPr>
        <w:t xml:space="preserve">Nike is an </w:t>
      </w:r>
      <w:r w:rsidR="00530B47" w:rsidRPr="000023B8">
        <w:rPr>
          <w:rFonts w:ascii="Times New Roman" w:hAnsi="Times New Roman" w:cs="Times New Roman"/>
          <w:sz w:val="24"/>
          <w:szCs w:val="24"/>
        </w:rPr>
        <w:t xml:space="preserve">established international firm that has specialised in manufacturing </w:t>
      </w:r>
      <w:r w:rsidRPr="000023B8">
        <w:rPr>
          <w:rFonts w:ascii="Times New Roman" w:hAnsi="Times New Roman" w:cs="Times New Roman"/>
          <w:sz w:val="24"/>
          <w:szCs w:val="24"/>
        </w:rPr>
        <w:t xml:space="preserve">shoes, clothes, </w:t>
      </w:r>
      <w:r w:rsidR="00530B47" w:rsidRPr="000023B8">
        <w:rPr>
          <w:rFonts w:ascii="Times New Roman" w:hAnsi="Times New Roman" w:cs="Times New Roman"/>
          <w:sz w:val="24"/>
          <w:szCs w:val="24"/>
        </w:rPr>
        <w:t xml:space="preserve">sports </w:t>
      </w:r>
      <w:r w:rsidRPr="000023B8">
        <w:rPr>
          <w:rFonts w:ascii="Times New Roman" w:hAnsi="Times New Roman" w:cs="Times New Roman"/>
          <w:sz w:val="24"/>
          <w:szCs w:val="24"/>
        </w:rPr>
        <w:t>equipment</w:t>
      </w:r>
      <w:r w:rsidR="00530B47" w:rsidRPr="000023B8">
        <w:rPr>
          <w:rFonts w:ascii="Times New Roman" w:hAnsi="Times New Roman" w:cs="Times New Roman"/>
          <w:sz w:val="24"/>
          <w:szCs w:val="24"/>
        </w:rPr>
        <w:t xml:space="preserve"> </w:t>
      </w:r>
      <w:r w:rsidRPr="000023B8">
        <w:rPr>
          <w:rFonts w:ascii="Times New Roman" w:hAnsi="Times New Roman" w:cs="Times New Roman"/>
          <w:sz w:val="24"/>
          <w:szCs w:val="24"/>
        </w:rPr>
        <w:t xml:space="preserve">and </w:t>
      </w:r>
      <w:r w:rsidR="00530B47" w:rsidRPr="000023B8">
        <w:rPr>
          <w:rFonts w:ascii="Times New Roman" w:hAnsi="Times New Roman" w:cs="Times New Roman"/>
          <w:sz w:val="24"/>
          <w:szCs w:val="24"/>
        </w:rPr>
        <w:t xml:space="preserve">other services. </w:t>
      </w:r>
      <w:r w:rsidR="00E024F0" w:rsidRPr="000023B8">
        <w:rPr>
          <w:rFonts w:ascii="Times New Roman" w:hAnsi="Times New Roman" w:cs="Times New Roman"/>
          <w:sz w:val="24"/>
          <w:szCs w:val="24"/>
        </w:rPr>
        <w:t xml:space="preserve">Shoes, shirts, shorts, cleats, and base layers for sporting activities are all part of the Nike product line. Additionally, Nike offers footwear for sports like skateboarding, baseball, cycling, volleyball, auto racing, and other leisure pursuits. </w:t>
      </w:r>
      <w:r w:rsidR="003E4830" w:rsidRPr="000023B8">
        <w:rPr>
          <w:rFonts w:ascii="Times New Roman" w:hAnsi="Times New Roman" w:cs="Times New Roman"/>
          <w:sz w:val="24"/>
          <w:szCs w:val="24"/>
        </w:rPr>
        <w:t xml:space="preserve">Nike company central offices are located </w:t>
      </w:r>
      <w:r w:rsidR="00FD3A6E" w:rsidRPr="000023B8">
        <w:rPr>
          <w:rFonts w:ascii="Times New Roman" w:hAnsi="Times New Roman" w:cs="Times New Roman"/>
          <w:sz w:val="24"/>
          <w:szCs w:val="24"/>
        </w:rPr>
        <w:t>in the US, close to Beaverton, Oregon</w:t>
      </w:r>
      <w:r w:rsidRPr="000023B8">
        <w:rPr>
          <w:rFonts w:ascii="Times New Roman" w:hAnsi="Times New Roman" w:cs="Times New Roman"/>
          <w:sz w:val="24"/>
          <w:szCs w:val="24"/>
        </w:rPr>
        <w:t>.</w:t>
      </w:r>
      <w:r w:rsidR="00C77C7F" w:rsidRPr="000023B8">
        <w:rPr>
          <w:rFonts w:ascii="Times New Roman" w:hAnsi="Times New Roman" w:cs="Times New Roman"/>
          <w:sz w:val="24"/>
          <w:szCs w:val="24"/>
        </w:rPr>
        <w:t xml:space="preserve"> It is the biggest manufacturer and distributor of sporting gear on the planet</w:t>
      </w:r>
      <w:r w:rsidR="000B45BF" w:rsidRPr="000023B8">
        <w:rPr>
          <w:rFonts w:ascii="Times New Roman" w:hAnsi="Times New Roman" w:cs="Times New Roman"/>
          <w:sz w:val="24"/>
          <w:szCs w:val="24"/>
        </w:rPr>
        <w:t xml:space="preserve"> (</w:t>
      </w:r>
      <w:r w:rsidR="000B45BF" w:rsidRPr="000023B8">
        <w:rPr>
          <w:rFonts w:ascii="Times New Roman" w:hAnsi="Times New Roman" w:cs="Times New Roman"/>
          <w:sz w:val="24"/>
          <w:szCs w:val="24"/>
          <w:shd w:val="clear" w:color="auto" w:fill="FFFFFF"/>
        </w:rPr>
        <w:t>Childs and Jin, 2018)</w:t>
      </w:r>
      <w:r w:rsidR="00C77C7F" w:rsidRPr="000023B8">
        <w:rPr>
          <w:rFonts w:ascii="Times New Roman" w:hAnsi="Times New Roman" w:cs="Times New Roman"/>
          <w:sz w:val="24"/>
          <w:szCs w:val="24"/>
        </w:rPr>
        <w:t xml:space="preserve">. </w:t>
      </w:r>
    </w:p>
    <w:p w14:paraId="7E23FBC4" w14:textId="77777777" w:rsidR="00B212D3" w:rsidRPr="000023B8" w:rsidRDefault="003E4830" w:rsidP="000023B8">
      <w:pPr>
        <w:spacing w:line="480" w:lineRule="auto"/>
        <w:contextualSpacing/>
        <w:jc w:val="both"/>
        <w:rPr>
          <w:rFonts w:ascii="Times New Roman" w:hAnsi="Times New Roman" w:cs="Times New Roman"/>
          <w:sz w:val="24"/>
          <w:szCs w:val="24"/>
        </w:rPr>
      </w:pPr>
      <w:r w:rsidRPr="000023B8">
        <w:rPr>
          <w:rFonts w:ascii="Times New Roman" w:hAnsi="Times New Roman" w:cs="Times New Roman"/>
          <w:sz w:val="24"/>
          <w:szCs w:val="24"/>
        </w:rPr>
        <w:t>According to the data posted by t</w:t>
      </w:r>
      <w:r w:rsidR="00D4077A" w:rsidRPr="000023B8">
        <w:rPr>
          <w:rFonts w:ascii="Times New Roman" w:hAnsi="Times New Roman" w:cs="Times New Roman"/>
          <w:sz w:val="24"/>
          <w:szCs w:val="24"/>
        </w:rPr>
        <w:t>he Fortune 500 list of</w:t>
      </w:r>
      <w:r w:rsidRPr="000023B8">
        <w:rPr>
          <w:rFonts w:ascii="Times New Roman" w:hAnsi="Times New Roman" w:cs="Times New Roman"/>
          <w:sz w:val="24"/>
          <w:szCs w:val="24"/>
        </w:rPr>
        <w:t xml:space="preserve"> the </w:t>
      </w:r>
      <w:r w:rsidR="00FD3A6E" w:rsidRPr="000023B8">
        <w:rPr>
          <w:rFonts w:ascii="Times New Roman" w:hAnsi="Times New Roman" w:cs="Times New Roman"/>
          <w:sz w:val="24"/>
          <w:szCs w:val="24"/>
        </w:rPr>
        <w:t>most prominen</w:t>
      </w:r>
      <w:r w:rsidRPr="000023B8">
        <w:rPr>
          <w:rFonts w:ascii="Times New Roman" w:hAnsi="Times New Roman" w:cs="Times New Roman"/>
          <w:sz w:val="24"/>
          <w:szCs w:val="24"/>
        </w:rPr>
        <w:t>t American companies, Nike was ranked position</w:t>
      </w:r>
      <w:r w:rsidR="00D4077A" w:rsidRPr="000023B8">
        <w:rPr>
          <w:rFonts w:ascii="Times New Roman" w:hAnsi="Times New Roman" w:cs="Times New Roman"/>
          <w:sz w:val="24"/>
          <w:szCs w:val="24"/>
        </w:rPr>
        <w:t> 89</w:t>
      </w:r>
      <w:r w:rsidR="00F406A2" w:rsidRPr="000023B8">
        <w:rPr>
          <w:rFonts w:ascii="Times New Roman" w:hAnsi="Times New Roman" w:cs="Times New Roman"/>
          <w:sz w:val="24"/>
          <w:szCs w:val="24"/>
        </w:rPr>
        <w:t xml:space="preserve"> in 2019</w:t>
      </w:r>
      <w:r w:rsidR="00D4077A" w:rsidRPr="000023B8">
        <w:rPr>
          <w:rFonts w:ascii="Times New Roman" w:hAnsi="Times New Roman" w:cs="Times New Roman"/>
          <w:sz w:val="24"/>
          <w:szCs w:val="24"/>
        </w:rPr>
        <w:t>.</w:t>
      </w:r>
      <w:r w:rsidR="00F406A2" w:rsidRPr="000023B8">
        <w:rPr>
          <w:rFonts w:ascii="Times New Roman" w:hAnsi="Times New Roman" w:cs="Times New Roman"/>
          <w:sz w:val="24"/>
          <w:szCs w:val="24"/>
        </w:rPr>
        <w:t xml:space="preserve"> Currently, the corporation has a market capitalisation of </w:t>
      </w:r>
      <w:r w:rsidR="00F406A2" w:rsidRPr="000023B8">
        <w:rPr>
          <w:rFonts w:ascii="Times New Roman" w:hAnsi="Times New Roman" w:cs="Times New Roman"/>
          <w:sz w:val="24"/>
          <w:szCs w:val="24"/>
        </w:rPr>
        <w:lastRenderedPageBreak/>
        <w:t xml:space="preserve">£170 billion and ranks among the </w:t>
      </w:r>
      <w:r w:rsidR="00FD3A6E" w:rsidRPr="000023B8">
        <w:rPr>
          <w:rFonts w:ascii="Times New Roman" w:hAnsi="Times New Roman" w:cs="Times New Roman"/>
          <w:sz w:val="24"/>
          <w:szCs w:val="24"/>
        </w:rPr>
        <w:t>world's top 50 most valuable companies</w:t>
      </w:r>
      <w:r w:rsidR="00F406A2" w:rsidRPr="000023B8">
        <w:rPr>
          <w:rFonts w:ascii="Times New Roman" w:hAnsi="Times New Roman" w:cs="Times New Roman"/>
          <w:sz w:val="24"/>
          <w:szCs w:val="24"/>
        </w:rPr>
        <w:t xml:space="preserve">. </w:t>
      </w:r>
      <w:r w:rsidRPr="000023B8">
        <w:rPr>
          <w:rFonts w:ascii="Times New Roman" w:hAnsi="Times New Roman" w:cs="Times New Roman"/>
          <w:sz w:val="24"/>
          <w:szCs w:val="24"/>
        </w:rPr>
        <w:t>Nike</w:t>
      </w:r>
      <w:r w:rsidR="00C77C7F" w:rsidRPr="000023B8">
        <w:rPr>
          <w:rFonts w:ascii="Times New Roman" w:hAnsi="Times New Roman" w:cs="Times New Roman"/>
          <w:sz w:val="24"/>
          <w:szCs w:val="24"/>
        </w:rPr>
        <w:t xml:space="preserve"> generated </w:t>
      </w:r>
      <w:r w:rsidR="00FD3A6E" w:rsidRPr="000023B8">
        <w:rPr>
          <w:rFonts w:ascii="Times New Roman" w:hAnsi="Times New Roman" w:cs="Times New Roman"/>
          <w:sz w:val="24"/>
          <w:szCs w:val="24"/>
        </w:rPr>
        <w:t>over</w:t>
      </w:r>
      <w:r w:rsidR="00C77C7F" w:rsidRPr="000023B8">
        <w:rPr>
          <w:rFonts w:ascii="Times New Roman" w:hAnsi="Times New Roman" w:cs="Times New Roman"/>
          <w:sz w:val="24"/>
          <w:szCs w:val="24"/>
        </w:rPr>
        <w:t xml:space="preserve"> US$46 billion in turnover in fiscal year 2022.</w:t>
      </w:r>
      <w:r w:rsidR="00D4077A" w:rsidRPr="000023B8">
        <w:rPr>
          <w:rFonts w:ascii="Times New Roman" w:hAnsi="Times New Roman" w:cs="Times New Roman"/>
          <w:sz w:val="24"/>
          <w:szCs w:val="24"/>
        </w:rPr>
        <w:t xml:space="preserve"> </w:t>
      </w:r>
      <w:r w:rsidR="00FD3A6E" w:rsidRPr="000023B8">
        <w:rPr>
          <w:rFonts w:ascii="Times New Roman" w:hAnsi="Times New Roman" w:cs="Times New Roman"/>
          <w:sz w:val="24"/>
          <w:szCs w:val="24"/>
        </w:rPr>
        <w:t>In</w:t>
      </w:r>
      <w:r w:rsidR="00D4077A" w:rsidRPr="000023B8">
        <w:rPr>
          <w:rFonts w:ascii="Times New Roman" w:hAnsi="Times New Roman" w:cs="Times New Roman"/>
          <w:sz w:val="24"/>
          <w:szCs w:val="24"/>
        </w:rPr>
        <w:t xml:space="preserve"> the year ending 2022</w:t>
      </w:r>
      <w:r w:rsidR="00FD3A6E" w:rsidRPr="000023B8">
        <w:rPr>
          <w:rFonts w:ascii="Times New Roman" w:hAnsi="Times New Roman" w:cs="Times New Roman"/>
          <w:sz w:val="24"/>
          <w:szCs w:val="24"/>
        </w:rPr>
        <w:t>,</w:t>
      </w:r>
      <w:r w:rsidR="00D4077A" w:rsidRPr="000023B8">
        <w:rPr>
          <w:rFonts w:ascii="Times New Roman" w:hAnsi="Times New Roman" w:cs="Times New Roman"/>
          <w:sz w:val="24"/>
          <w:szCs w:val="24"/>
        </w:rPr>
        <w:t xml:space="preserve"> Nike</w:t>
      </w:r>
      <w:r w:rsidR="00FD3A6E" w:rsidRPr="000023B8">
        <w:rPr>
          <w:rFonts w:ascii="Times New Roman" w:hAnsi="Times New Roman" w:cs="Times New Roman"/>
          <w:sz w:val="24"/>
          <w:szCs w:val="24"/>
        </w:rPr>
        <w:t>'s</w:t>
      </w:r>
      <w:r w:rsidR="00D4077A" w:rsidRPr="000023B8">
        <w:rPr>
          <w:rFonts w:ascii="Times New Roman" w:hAnsi="Times New Roman" w:cs="Times New Roman"/>
          <w:sz w:val="24"/>
          <w:szCs w:val="24"/>
        </w:rPr>
        <w:t xml:space="preserve"> total employees were 79100.</w:t>
      </w:r>
      <w:r w:rsidR="000522FC" w:rsidRPr="000023B8">
        <w:rPr>
          <w:rFonts w:ascii="Times New Roman" w:hAnsi="Times New Roman" w:cs="Times New Roman"/>
          <w:sz w:val="24"/>
          <w:szCs w:val="24"/>
        </w:rPr>
        <w:t xml:space="preserve"> Marketing and advertising cost the business $3.1 billion</w:t>
      </w:r>
      <w:r w:rsidR="00E76DA1" w:rsidRPr="000023B8">
        <w:rPr>
          <w:rFonts w:ascii="Times New Roman" w:hAnsi="Times New Roman" w:cs="Times New Roman"/>
          <w:sz w:val="24"/>
          <w:szCs w:val="24"/>
        </w:rPr>
        <w:t xml:space="preserve"> (</w:t>
      </w:r>
      <w:r w:rsidR="00E76DA1" w:rsidRPr="000023B8">
        <w:rPr>
          <w:rFonts w:ascii="Times New Roman" w:hAnsi="Times New Roman" w:cs="Times New Roman"/>
          <w:sz w:val="24"/>
          <w:szCs w:val="24"/>
          <w:shd w:val="clear" w:color="auto" w:fill="FFFFFF"/>
        </w:rPr>
        <w:t>Jia, 2023)</w:t>
      </w:r>
      <w:r w:rsidR="000522FC" w:rsidRPr="000023B8">
        <w:rPr>
          <w:rFonts w:ascii="Times New Roman" w:hAnsi="Times New Roman" w:cs="Times New Roman"/>
          <w:sz w:val="24"/>
          <w:szCs w:val="24"/>
        </w:rPr>
        <w:t>.</w:t>
      </w:r>
      <w:r w:rsidR="00D4077A" w:rsidRPr="000023B8">
        <w:rPr>
          <w:rFonts w:ascii="Times New Roman" w:hAnsi="Times New Roman" w:cs="Times New Roman"/>
          <w:sz w:val="24"/>
          <w:szCs w:val="24"/>
        </w:rPr>
        <w:t xml:space="preserve"> </w:t>
      </w:r>
      <w:r w:rsidR="008A6E22" w:rsidRPr="000023B8">
        <w:rPr>
          <w:rFonts w:ascii="Times New Roman" w:hAnsi="Times New Roman" w:cs="Times New Roman"/>
          <w:sz w:val="24"/>
          <w:szCs w:val="24"/>
        </w:rPr>
        <w:t xml:space="preserve">This report will focus on the shoe product line of Nike Company. </w:t>
      </w:r>
      <w:bookmarkStart w:id="1" w:name="_Toc139516060"/>
    </w:p>
    <w:p w14:paraId="457E8530" w14:textId="77777777" w:rsidR="00716DC4" w:rsidRPr="000023B8" w:rsidRDefault="00EB1319" w:rsidP="000023B8">
      <w:pPr>
        <w:pStyle w:val="Heading1"/>
        <w:spacing w:line="480" w:lineRule="auto"/>
        <w:jc w:val="center"/>
        <w:rPr>
          <w:rFonts w:ascii="Times New Roman" w:hAnsi="Times New Roman" w:cs="Times New Roman"/>
          <w:b/>
          <w:color w:val="auto"/>
          <w:sz w:val="24"/>
          <w:szCs w:val="24"/>
        </w:rPr>
      </w:pPr>
      <w:r w:rsidRPr="000023B8">
        <w:rPr>
          <w:rFonts w:ascii="Times New Roman" w:hAnsi="Times New Roman" w:cs="Times New Roman"/>
          <w:b/>
          <w:color w:val="auto"/>
          <w:sz w:val="24"/>
          <w:szCs w:val="24"/>
        </w:rPr>
        <w:t>Demand and market equilibrium</w:t>
      </w:r>
      <w:bookmarkEnd w:id="1"/>
    </w:p>
    <w:p w14:paraId="21C86D5D" w14:textId="77777777" w:rsidR="00CA52FD" w:rsidRPr="000023B8" w:rsidRDefault="00CA52FD" w:rsidP="000023B8">
      <w:pPr>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Demand is the number of persons interested in a specific commod</w:t>
      </w:r>
      <w:r w:rsidR="00E43813" w:rsidRPr="000023B8">
        <w:rPr>
          <w:rFonts w:ascii="Times New Roman" w:hAnsi="Times New Roman" w:cs="Times New Roman"/>
          <w:sz w:val="24"/>
          <w:szCs w:val="24"/>
        </w:rPr>
        <w:t xml:space="preserve">ity or service at various price </w:t>
      </w:r>
      <w:r w:rsidRPr="000023B8">
        <w:rPr>
          <w:rFonts w:ascii="Times New Roman" w:hAnsi="Times New Roman" w:cs="Times New Roman"/>
          <w:sz w:val="24"/>
          <w:szCs w:val="24"/>
        </w:rPr>
        <w:t>points.</w:t>
      </w:r>
      <w:r w:rsidR="007720F5" w:rsidRPr="000023B8">
        <w:rPr>
          <w:rFonts w:ascii="Times New Roman" w:hAnsi="Times New Roman" w:cs="Times New Roman"/>
          <w:sz w:val="24"/>
          <w:szCs w:val="24"/>
        </w:rPr>
        <w:t xml:space="preserve"> On the other hand, market equilibrium happens when </w:t>
      </w:r>
      <w:r w:rsidR="00FD3A6E" w:rsidRPr="000023B8">
        <w:rPr>
          <w:rFonts w:ascii="Times New Roman" w:hAnsi="Times New Roman" w:cs="Times New Roman"/>
          <w:sz w:val="24"/>
          <w:szCs w:val="24"/>
        </w:rPr>
        <w:t xml:space="preserve">the </w:t>
      </w:r>
      <w:r w:rsidR="007720F5" w:rsidRPr="000023B8">
        <w:rPr>
          <w:rFonts w:ascii="Times New Roman" w:hAnsi="Times New Roman" w:cs="Times New Roman"/>
          <w:sz w:val="24"/>
          <w:szCs w:val="24"/>
        </w:rPr>
        <w:t xml:space="preserve">quantity demanded is equal to </w:t>
      </w:r>
      <w:r w:rsidR="00FD3A6E" w:rsidRPr="000023B8">
        <w:rPr>
          <w:rFonts w:ascii="Times New Roman" w:hAnsi="Times New Roman" w:cs="Times New Roman"/>
          <w:sz w:val="24"/>
          <w:szCs w:val="24"/>
        </w:rPr>
        <w:t xml:space="preserve">the </w:t>
      </w:r>
      <w:r w:rsidR="007720F5" w:rsidRPr="000023B8">
        <w:rPr>
          <w:rFonts w:ascii="Times New Roman" w:hAnsi="Times New Roman" w:cs="Times New Roman"/>
          <w:sz w:val="24"/>
          <w:szCs w:val="24"/>
        </w:rPr>
        <w:t>quantity supplied at a given price rate</w:t>
      </w:r>
      <w:r w:rsidR="00E9679B" w:rsidRPr="000023B8">
        <w:rPr>
          <w:rFonts w:ascii="Times New Roman" w:hAnsi="Times New Roman" w:cs="Times New Roman"/>
          <w:sz w:val="24"/>
          <w:szCs w:val="24"/>
        </w:rPr>
        <w:t xml:space="preserve"> (</w:t>
      </w:r>
      <w:r w:rsidR="00E9679B" w:rsidRPr="000023B8">
        <w:rPr>
          <w:rFonts w:ascii="Times New Roman" w:hAnsi="Times New Roman" w:cs="Times New Roman"/>
          <w:sz w:val="24"/>
          <w:szCs w:val="24"/>
          <w:shd w:val="clear" w:color="auto" w:fill="FFFFFF"/>
        </w:rPr>
        <w:t>Jones and Pitelis, 2015)</w:t>
      </w:r>
      <w:r w:rsidR="007720F5" w:rsidRPr="000023B8">
        <w:rPr>
          <w:rFonts w:ascii="Times New Roman" w:hAnsi="Times New Roman" w:cs="Times New Roman"/>
          <w:sz w:val="24"/>
          <w:szCs w:val="24"/>
        </w:rPr>
        <w:t xml:space="preserve">. </w:t>
      </w:r>
    </w:p>
    <w:p w14:paraId="211843FB" w14:textId="77777777" w:rsidR="00AB7451" w:rsidRPr="000023B8" w:rsidRDefault="00AB7451" w:rsidP="000023B8">
      <w:pPr>
        <w:spacing w:line="480" w:lineRule="auto"/>
        <w:jc w:val="both"/>
        <w:rPr>
          <w:rFonts w:ascii="Times New Roman" w:hAnsi="Times New Roman" w:cs="Times New Roman"/>
          <w:b/>
          <w:sz w:val="24"/>
          <w:szCs w:val="24"/>
        </w:rPr>
      </w:pPr>
      <w:r w:rsidRPr="000023B8">
        <w:rPr>
          <w:rFonts w:ascii="Times New Roman" w:hAnsi="Times New Roman" w:cs="Times New Roman"/>
          <w:b/>
          <w:sz w:val="24"/>
          <w:szCs w:val="24"/>
        </w:rPr>
        <w:t>Demand curve</w:t>
      </w:r>
      <w:r w:rsidRPr="000023B8">
        <w:rPr>
          <w:rFonts w:ascii="Times New Roman" w:hAnsi="Times New Roman" w:cs="Times New Roman"/>
          <w:noProof/>
          <w:sz w:val="24"/>
          <w:szCs w:val="24"/>
          <w:lang w:val="en-US"/>
        </w:rPr>
        <mc:AlternateContent>
          <mc:Choice Requires="wpg">
            <w:drawing>
              <wp:anchor distT="0" distB="0" distL="114300" distR="114300" simplePos="0" relativeHeight="251657216" behindDoc="0" locked="0" layoutInCell="1" allowOverlap="1" wp14:anchorId="7B1C8E4B" wp14:editId="118BCA03">
                <wp:simplePos x="0" y="0"/>
                <wp:positionH relativeFrom="column">
                  <wp:posOffset>161925</wp:posOffset>
                </wp:positionH>
                <wp:positionV relativeFrom="paragraph">
                  <wp:posOffset>111779</wp:posOffset>
                </wp:positionV>
                <wp:extent cx="4371085" cy="4239241"/>
                <wp:effectExtent l="0" t="0" r="10795" b="9525"/>
                <wp:wrapNone/>
                <wp:docPr id="27" name="Group 10"/>
                <wp:cNvGraphicFramePr/>
                <a:graphic xmlns:a="http://schemas.openxmlformats.org/drawingml/2006/main">
                  <a:graphicData uri="http://schemas.microsoft.com/office/word/2010/wordprocessingGroup">
                    <wpg:wgp>
                      <wpg:cNvGrpSpPr/>
                      <wpg:grpSpPr bwMode="auto">
                        <a:xfrm>
                          <a:off x="0" y="0"/>
                          <a:ext cx="4371085" cy="4239241"/>
                          <a:chOff x="388" y="167"/>
                          <a:chExt cx="11563" cy="7267"/>
                        </a:xfrm>
                      </wpg:grpSpPr>
                      <wps:wsp>
                        <wps:cNvPr id="28" name="Line 11"/>
                        <wps:cNvCnPr>
                          <a:stCxn id="30" idx="3"/>
                        </wps:cNvCnPr>
                        <wps:spPr bwMode="auto">
                          <a:xfrm flipH="1">
                            <a:off x="2578" y="580"/>
                            <a:ext cx="27" cy="4632"/>
                          </a:xfrm>
                          <a:prstGeom prst="line">
                            <a:avLst/>
                          </a:prstGeom>
                          <a:noFill/>
                          <a:ln w="19050">
                            <a:solidFill>
                              <a:schemeClr val="tx1"/>
                            </a:solidFill>
                            <a:miter lim="800000"/>
                            <a:headEnd/>
                            <a:tailEnd/>
                          </a:ln>
                          <a:extLst>
                            <a:ext uri="{909E8E84-426E-40DD-AFC4-6F175D3DCCD1}">
                              <a14:hiddenFill xmlns:a14="http://schemas.microsoft.com/office/drawing/2010/main">
                                <a:noFill/>
                              </a14:hiddenFill>
                            </a:ext>
                          </a:extLst>
                        </wps:spPr>
                        <wps:bodyPr/>
                      </wps:wsp>
                      <wps:wsp>
                        <wps:cNvPr id="29" name="Line 12"/>
                        <wps:cNvCnPr/>
                        <wps:spPr bwMode="auto">
                          <a:xfrm>
                            <a:off x="2578" y="5212"/>
                            <a:ext cx="9372" cy="0"/>
                          </a:xfrm>
                          <a:prstGeom prst="line">
                            <a:avLst/>
                          </a:prstGeom>
                          <a:noFill/>
                          <a:ln w="19050">
                            <a:solidFill>
                              <a:schemeClr val="tx1"/>
                            </a:solidFill>
                            <a:miter lim="800000"/>
                            <a:headEnd/>
                            <a:tailEnd/>
                          </a:ln>
                          <a:extLst>
                            <a:ext uri="{909E8E84-426E-40DD-AFC4-6F175D3DCCD1}">
                              <a14:hiddenFill xmlns:a14="http://schemas.microsoft.com/office/drawing/2010/main">
                                <a:noFill/>
                              </a14:hiddenFill>
                            </a:ext>
                          </a:extLst>
                        </wps:spPr>
                        <wps:bodyPr/>
                      </wps:wsp>
                      <wps:wsp>
                        <wps:cNvPr id="30" name="Text Box 13"/>
                        <wps:cNvSpPr txBox="1">
                          <a:spLocks noChangeArrowheads="1"/>
                        </wps:cNvSpPr>
                        <wps:spPr bwMode="auto">
                          <a:xfrm>
                            <a:off x="388" y="167"/>
                            <a:ext cx="2217" cy="8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47589FD2" w14:textId="77777777" w:rsidR="00AB7451" w:rsidRPr="00C03196" w:rsidRDefault="00AB7451" w:rsidP="00AB7451">
                              <w:pPr>
                                <w:pStyle w:val="NormalWeb"/>
                                <w:spacing w:before="192" w:beforeAutospacing="0" w:after="0" w:afterAutospacing="0"/>
                                <w:jc w:val="center"/>
                                <w:rPr>
                                  <w:rFonts w:ascii="Arial" w:hAnsi="Arial" w:cs="Arial"/>
                                </w:rPr>
                              </w:pPr>
                              <w:r w:rsidRPr="002A6AD5">
                                <w:rPr>
                                  <w:rFonts w:ascii="Arial" w:hAnsi="Arial" w:cs="Arial"/>
                                  <w:b/>
                                  <w:color w:val="000000" w:themeColor="text1"/>
                                  <w:kern w:val="24"/>
                                </w:rPr>
                                <w:t>Price</w:t>
                              </w:r>
                              <w:r>
                                <w:rPr>
                                  <w:rFonts w:ascii="Arial" w:hAnsi="Arial" w:cs="Arial"/>
                                  <w:color w:val="000000" w:themeColor="text1"/>
                                  <w:kern w:val="24"/>
                                </w:rPr>
                                <w:t xml:space="preserve"> </w:t>
                              </w:r>
                              <w:r>
                                <w:rPr>
                                  <w:rFonts w:ascii="Arial" w:hAnsi="Arial" w:cs="Arial"/>
                                  <w:b/>
                                  <w:color w:val="000000" w:themeColor="text1"/>
                                  <w:kern w:val="24"/>
                                </w:rPr>
                                <w:t>(</w:t>
                              </w:r>
                              <w:r w:rsidRPr="002A6AD5">
                                <w:rPr>
                                  <w:rFonts w:ascii="Arial" w:hAnsi="Arial" w:cs="Arial"/>
                                  <w:b/>
                                  <w:color w:val="000000" w:themeColor="text1"/>
                                  <w:kern w:val="24"/>
                                </w:rPr>
                                <w:t>£</w:t>
                              </w:r>
                              <w:r>
                                <w:rPr>
                                  <w:rFonts w:ascii="Arial" w:hAnsi="Arial" w:cs="Arial"/>
                                  <w:b/>
                                  <w:color w:val="000000" w:themeColor="text1"/>
                                  <w:kern w:val="24"/>
                                </w:rPr>
                                <w:t>)</w:t>
                              </w:r>
                            </w:p>
                          </w:txbxContent>
                        </wps:txbx>
                        <wps:bodyPr wrap="square">
                          <a:noAutofit/>
                        </wps:bodyPr>
                      </wps:wsp>
                      <wps:wsp>
                        <wps:cNvPr id="31" name="Text Box 14"/>
                        <wps:cNvSpPr txBox="1">
                          <a:spLocks noChangeArrowheads="1"/>
                        </wps:cNvSpPr>
                        <wps:spPr bwMode="auto">
                          <a:xfrm>
                            <a:off x="10641" y="6609"/>
                            <a:ext cx="1310" cy="8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209A63D0" w14:textId="77777777" w:rsidR="00AB7451" w:rsidRPr="00B93072" w:rsidRDefault="00AB7451" w:rsidP="00AB7451">
                              <w:pPr>
                                <w:pStyle w:val="NormalWeb"/>
                                <w:spacing w:before="192" w:beforeAutospacing="0" w:after="0" w:afterAutospacing="0"/>
                              </w:pPr>
                            </w:p>
                          </w:txbxContent>
                        </wps:txbx>
                        <wps:bodyPr wrap="square">
                          <a:noAutofit/>
                        </wps:bodyPr>
                      </wps:wsp>
                      <wps:wsp>
                        <wps:cNvPr id="32" name="Text Box 15"/>
                        <wps:cNvSpPr txBox="1">
                          <a:spLocks noChangeArrowheads="1"/>
                        </wps:cNvSpPr>
                        <wps:spPr bwMode="auto">
                          <a:xfrm>
                            <a:off x="1763" y="4834"/>
                            <a:ext cx="679" cy="8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7163ACE7" w14:textId="77777777" w:rsidR="00AB7451" w:rsidRDefault="00AB7451" w:rsidP="00AB7451">
                              <w:pPr>
                                <w:pStyle w:val="NormalWeb"/>
                                <w:spacing w:before="192" w:beforeAutospacing="0" w:after="0" w:afterAutospacing="0"/>
                                <w:jc w:val="center"/>
                              </w:pPr>
                              <w:r>
                                <w:rPr>
                                  <w:rFonts w:ascii="Calibri" w:hAnsi="Calibri" w:cstheme="minorBidi"/>
                                  <w:color w:val="000000" w:themeColor="text1"/>
                                  <w:kern w:val="24"/>
                                  <w:sz w:val="32"/>
                                  <w:szCs w:val="32"/>
                                </w:rPr>
                                <w:t>0</w:t>
                              </w:r>
                            </w:p>
                          </w:txbxContent>
                        </wps:txbx>
                        <wps:bodyPr wrap="square">
                          <a:noAutofit/>
                        </wps:bodyPr>
                      </wps:wsp>
                    </wpg:wgp>
                  </a:graphicData>
                </a:graphic>
                <wp14:sizeRelH relativeFrom="margin">
                  <wp14:pctWidth>0</wp14:pctWidth>
                </wp14:sizeRelH>
                <wp14:sizeRelV relativeFrom="margin">
                  <wp14:pctHeight>0</wp14:pctHeight>
                </wp14:sizeRelV>
              </wp:anchor>
            </w:drawing>
          </mc:Choice>
          <mc:Fallback>
            <w:pict>
              <v:group w14:anchorId="7B1C8E4B" id="Group 10" o:spid="_x0000_s1026" style="position:absolute;left:0;text-align:left;margin-left:12.75pt;margin-top:8.8pt;width:344.2pt;height:333.8pt;z-index:251657216;mso-width-relative:margin;mso-height-relative:margin" coordorigin="388,167" coordsize="11563,72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">
                <v:line id="Line 11" o:spid="_x0000_s1027" style="position:absolute;flip:x;visibility:visible;mso-wrap-style:square" from="2578,580" to="2605,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" strokecolor="black [3213]" strokeweight="1.5pt">
                  <v:stroke joinstyle="miter"/>
                </v:line>
                <v:line id="Line 12" o:spid="_x0000_s1028" style="position:absolute;visibility:visible;mso-wrap-style:square" from="2578,5212" to="11950,52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" strokecolor="black [3213]" strokeweight="1.5pt">
                  <v:stroke joinstyle="miter"/>
                </v:line>
                <v:shapetype id="_x0000_t202" coordsize="21600,21600" o:spt="202" path="m,l,21600r21600,l21600,xe">
                  <v:stroke joinstyle="miter"/>
                  <v:path gradientshapeok="t" o:connecttype="rect"/>
                </v:shapetype>
                <v:shape id="Text Box 13" o:spid="_x0000_s1029" type="#_x0000_t202" style="position:absolute;left:388;top:167;width:2217;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" filled="f" stroked="f" strokeweight="1.5pt">
                  <v:textbox>
                    <w:txbxContent>
                      <w:p w14:paraId="47589FD2" w14:textId="77777777" w:rsidR="00AB7451" w:rsidRPr="00C03196" w:rsidRDefault="00AB7451" w:rsidP="00AB7451">
                        <w:pPr>
                          <w:pStyle w:val="NormalWeb"/>
                          <w:spacing w:before="192" w:beforeAutospacing="0" w:after="0" w:afterAutospacing="0"/>
                          <w:jc w:val="center"/>
                          <w:rPr>
                            <w:rFonts w:ascii="Arial" w:hAnsi="Arial" w:cs="Arial"/>
                          </w:rPr>
                        </w:pPr>
                        <w:r w:rsidRPr="002A6AD5">
                          <w:rPr>
                            <w:rFonts w:ascii="Arial" w:hAnsi="Arial" w:cs="Arial"/>
                            <w:b/>
                            <w:color w:val="000000" w:themeColor="text1"/>
                            <w:kern w:val="24"/>
                          </w:rPr>
                          <w:t>Price</w:t>
                        </w:r>
                        <w:r>
                          <w:rPr>
                            <w:rFonts w:ascii="Arial" w:hAnsi="Arial" w:cs="Arial"/>
                            <w:color w:val="000000" w:themeColor="text1"/>
                            <w:kern w:val="24"/>
                          </w:rPr>
                          <w:t xml:space="preserve"> </w:t>
                        </w:r>
                        <w:r>
                          <w:rPr>
                            <w:rFonts w:ascii="Arial" w:hAnsi="Arial" w:cs="Arial"/>
                            <w:b/>
                            <w:color w:val="000000" w:themeColor="text1"/>
                            <w:kern w:val="24"/>
                          </w:rPr>
                          <w:t>(</w:t>
                        </w:r>
                        <w:r w:rsidRPr="002A6AD5">
                          <w:rPr>
                            <w:rFonts w:ascii="Arial" w:hAnsi="Arial" w:cs="Arial"/>
                            <w:b/>
                            <w:color w:val="000000" w:themeColor="text1"/>
                            <w:kern w:val="24"/>
                          </w:rPr>
                          <w:t>£</w:t>
                        </w:r>
                        <w:r>
                          <w:rPr>
                            <w:rFonts w:ascii="Arial" w:hAnsi="Arial" w:cs="Arial"/>
                            <w:b/>
                            <w:color w:val="000000" w:themeColor="text1"/>
                            <w:kern w:val="24"/>
                          </w:rPr>
                          <w:t>)</w:t>
                        </w:r>
                      </w:p>
                    </w:txbxContent>
                  </v:textbox>
                </v:shape>
                <v:shape id="Text Box 14" o:spid="_x0000_s1030" type="#_x0000_t202" style="position:absolute;left:10641;top:6609;width:1310;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" filled="f" stroked="f" strokeweight="1.5pt">
                  <v:textbox>
                    <w:txbxContent>
                      <w:p w14:paraId="209A63D0" w14:textId="77777777" w:rsidR="00AB7451" w:rsidRPr="00B93072" w:rsidRDefault="00AB7451" w:rsidP="00AB7451">
                        <w:pPr>
                          <w:pStyle w:val="NormalWeb"/>
                          <w:spacing w:before="192" w:beforeAutospacing="0" w:after="0" w:afterAutospacing="0"/>
                        </w:pPr>
                      </w:p>
                    </w:txbxContent>
                  </v:textbox>
                </v:shape>
                <v:shape id="_x0000_s1031" type="#_x0000_t202" style="position:absolute;left:1763;top:4834;width:679;height: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" filled="f" stroked="f" strokeweight="1.5pt">
                  <v:textbox>
                    <w:txbxContent>
                      <w:p w14:paraId="7163ACE7" w14:textId="77777777" w:rsidR="00AB7451" w:rsidRDefault="00AB7451" w:rsidP="00AB7451">
                        <w:pPr>
                          <w:pStyle w:val="NormalWeb"/>
                          <w:spacing w:before="192" w:beforeAutospacing="0" w:after="0" w:afterAutospacing="0"/>
                          <w:jc w:val="center"/>
                        </w:pPr>
                        <w:r>
                          <w:rPr>
                            <w:rFonts w:ascii="Calibri" w:hAnsi="Calibri" w:cstheme="minorBidi"/>
                            <w:color w:val="000000" w:themeColor="text1"/>
                            <w:kern w:val="24"/>
                            <w:sz w:val="32"/>
                            <w:szCs w:val="32"/>
                          </w:rPr>
                          <w:t>0</w:t>
                        </w:r>
                      </w:p>
                    </w:txbxContent>
                  </v:textbox>
                </v:shape>
              </v:group>
            </w:pict>
          </mc:Fallback>
        </mc:AlternateContent>
      </w:r>
      <w:r w:rsidRPr="000023B8">
        <w:rPr>
          <w:rFonts w:ascii="Times New Roman" w:hAnsi="Times New Roman" w:cs="Times New Roman"/>
          <w:noProof/>
          <w:sz w:val="24"/>
          <w:szCs w:val="24"/>
          <w:lang w:val="en-US"/>
        </w:rPr>
        <mc:AlternateContent>
          <mc:Choice Requires="wpg">
            <w:drawing>
              <wp:anchor distT="0" distB="0" distL="114300" distR="114300" simplePos="0" relativeHeight="251656192" behindDoc="0" locked="0" layoutInCell="1" allowOverlap="1" wp14:anchorId="3AD184D2" wp14:editId="12E13AD1">
                <wp:simplePos x="0" y="0"/>
                <wp:positionH relativeFrom="column">
                  <wp:posOffset>1228725</wp:posOffset>
                </wp:positionH>
                <wp:positionV relativeFrom="paragraph">
                  <wp:posOffset>111125</wp:posOffset>
                </wp:positionV>
                <wp:extent cx="4070985" cy="2506345"/>
                <wp:effectExtent l="0" t="0" r="0" b="8255"/>
                <wp:wrapNone/>
                <wp:docPr id="36" name="Group 16"/>
                <wp:cNvGraphicFramePr/>
                <a:graphic xmlns:a="http://schemas.openxmlformats.org/drawingml/2006/main">
                  <a:graphicData uri="http://schemas.microsoft.com/office/word/2010/wordprocessingGroup">
                    <wpg:wgp>
                      <wpg:cNvGrpSpPr/>
                      <wpg:grpSpPr bwMode="auto">
                        <a:xfrm>
                          <a:off x="0" y="0"/>
                          <a:ext cx="4070985" cy="2506345"/>
                          <a:chOff x="152624" y="360348"/>
                          <a:chExt cx="2356" cy="1556"/>
                        </a:xfrm>
                      </wpg:grpSpPr>
                      <wps:wsp>
                        <wps:cNvPr id="38" name="Text Box 18"/>
                        <wps:cNvSpPr txBox="1">
                          <a:spLocks noChangeArrowheads="1"/>
                        </wps:cNvSpPr>
                        <wps:spPr bwMode="auto">
                          <a:xfrm>
                            <a:off x="154692" y="361581"/>
                            <a:ext cx="288" cy="3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B18FCE" w14:textId="77777777" w:rsidR="00AB7451" w:rsidRDefault="00AB7451" w:rsidP="00AB7451">
                              <w:pPr>
                                <w:pStyle w:val="NormalWeb"/>
                                <w:spacing w:before="192" w:beforeAutospacing="0" w:after="0" w:afterAutospacing="0"/>
                              </w:pPr>
                            </w:p>
                          </w:txbxContent>
                        </wps:txbx>
                        <wps:bodyPr wrap="square">
                          <a:noAutofit/>
                        </wps:bodyPr>
                      </wps:wsp>
                      <wps:wsp>
                        <wps:cNvPr id="40" name="Text Box 20"/>
                        <wps:cNvSpPr txBox="1">
                          <a:spLocks noChangeArrowheads="1"/>
                        </wps:cNvSpPr>
                        <wps:spPr bwMode="auto">
                          <a:xfrm>
                            <a:off x="152624" y="360348"/>
                            <a:ext cx="320" cy="2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9C636B" w14:textId="77777777" w:rsidR="00AB7451" w:rsidRPr="002238B6" w:rsidRDefault="00AB7451" w:rsidP="00AB7451">
                              <w:pPr>
                                <w:pStyle w:val="NormalWeb"/>
                                <w:spacing w:before="192" w:beforeAutospacing="0" w:after="0" w:afterAutospacing="0"/>
                                <w:jc w:val="center"/>
                              </w:pPr>
                              <w:r>
                                <w:t>D0</w:t>
                              </w:r>
                            </w:p>
                          </w:txbxContent>
                        </wps:txbx>
                        <wps:bodyPr wrap="square">
                          <a:noAutofit/>
                        </wps:bodyPr>
                      </wps:wsp>
                    </wpg:wgp>
                  </a:graphicData>
                </a:graphic>
                <wp14:sizeRelH relativeFrom="margin">
                  <wp14:pctWidth>0</wp14:pctWidth>
                </wp14:sizeRelH>
                <wp14:sizeRelV relativeFrom="margin">
                  <wp14:pctHeight>0</wp14:pctHeight>
                </wp14:sizeRelV>
              </wp:anchor>
            </w:drawing>
          </mc:Choice>
          <mc:Fallback>
            <w:pict>
              <v:group w14:anchorId="3AD184D2" id="Group 16" o:spid="_x0000_s1032" style="position:absolute;left:0;text-align:left;margin-left:96.75pt;margin-top:8.75pt;width:320.55pt;height:197.35pt;z-index:251656192;mso-width-relative:margin;mso-height-relative:margin" coordorigin="152624,360348" coordsize="2356,1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">
                <v:shape id="Text Box 18" o:spid="_x0000_s1033" type="#_x0000_t202" style="position:absolute;left:154692;top:361581;width:288;height:3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" filled="f" stroked="f">
                  <v:textbox>
                    <w:txbxContent>
                      <w:p w14:paraId="7AB18FCE" w14:textId="77777777" w:rsidR="00AB7451" w:rsidRDefault="00AB7451" w:rsidP="00AB7451">
                        <w:pPr>
                          <w:pStyle w:val="NormalWeb"/>
                          <w:spacing w:before="192" w:beforeAutospacing="0" w:after="0" w:afterAutospacing="0"/>
                        </w:pPr>
                      </w:p>
                    </w:txbxContent>
                  </v:textbox>
                </v:shape>
                <v:shape id="_x0000_s1034" type="#_x0000_t202" style="position:absolute;left:152624;top:360348;width:320;height: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" filled="f" stroked="f">
                  <v:textbox>
                    <w:txbxContent>
                      <w:p w14:paraId="169C636B" w14:textId="77777777" w:rsidR="00AB7451" w:rsidRPr="002238B6" w:rsidRDefault="00AB7451" w:rsidP="00AB7451">
                        <w:pPr>
                          <w:pStyle w:val="NormalWeb"/>
                          <w:spacing w:before="192" w:beforeAutospacing="0" w:after="0" w:afterAutospacing="0"/>
                          <w:jc w:val="center"/>
                        </w:pPr>
                        <w:r>
                          <w:t>D0</w:t>
                        </w:r>
                      </w:p>
                    </w:txbxContent>
                  </v:textbox>
                </v:shape>
              </v:group>
            </w:pict>
          </mc:Fallback>
        </mc:AlternateContent>
      </w:r>
    </w:p>
    <w:p w14:paraId="3AF4BAB1" w14:textId="77777777" w:rsidR="00AB7451" w:rsidRPr="000023B8" w:rsidRDefault="00AB7451" w:rsidP="000023B8">
      <w:pPr>
        <w:spacing w:line="480" w:lineRule="auto"/>
        <w:jc w:val="both"/>
        <w:rPr>
          <w:rFonts w:ascii="Times New Roman" w:hAnsi="Times New Roman" w:cs="Times New Roman"/>
          <w:sz w:val="24"/>
          <w:szCs w:val="24"/>
        </w:rPr>
      </w:pPr>
    </w:p>
    <w:p w14:paraId="59AAEF37" w14:textId="77777777" w:rsidR="00AB7451" w:rsidRPr="000023B8" w:rsidRDefault="00AB7451"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658240" behindDoc="0" locked="0" layoutInCell="1" allowOverlap="1" wp14:anchorId="659A2530" wp14:editId="6591844B">
                <wp:simplePos x="0" y="0"/>
                <wp:positionH relativeFrom="column">
                  <wp:posOffset>1352550</wp:posOffset>
                </wp:positionH>
                <wp:positionV relativeFrom="paragraph">
                  <wp:posOffset>20955</wp:posOffset>
                </wp:positionV>
                <wp:extent cx="2838450" cy="215265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2838450" cy="21526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D8974E" id="Straight Connector 9"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6.5pt,1.65pt" to="330pt,17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" strokecolor="black [3200]" strokeweight="1.5pt">
                <v:stroke joinstyle="miter"/>
              </v:line>
            </w:pict>
          </mc:Fallback>
        </mc:AlternateContent>
      </w:r>
    </w:p>
    <w:p w14:paraId="0DA805CC" w14:textId="77777777" w:rsidR="00AB7451" w:rsidRPr="000023B8" w:rsidRDefault="00AB7451" w:rsidP="000023B8">
      <w:pPr>
        <w:spacing w:line="480" w:lineRule="auto"/>
        <w:jc w:val="both"/>
        <w:rPr>
          <w:rFonts w:ascii="Times New Roman" w:hAnsi="Times New Roman" w:cs="Times New Roman"/>
          <w:sz w:val="24"/>
          <w:szCs w:val="24"/>
        </w:rPr>
      </w:pPr>
    </w:p>
    <w:p w14:paraId="01F31D68" w14:textId="77777777" w:rsidR="00AB7451" w:rsidRPr="000023B8" w:rsidRDefault="00AB7451" w:rsidP="000023B8">
      <w:pPr>
        <w:spacing w:line="480" w:lineRule="auto"/>
        <w:jc w:val="both"/>
        <w:rPr>
          <w:rFonts w:ascii="Times New Roman" w:hAnsi="Times New Roman" w:cs="Times New Roman"/>
          <w:sz w:val="24"/>
          <w:szCs w:val="24"/>
        </w:rPr>
      </w:pPr>
    </w:p>
    <w:p w14:paraId="66BBDE65" w14:textId="77777777" w:rsidR="00AB7451" w:rsidRPr="000023B8" w:rsidRDefault="00AB7451" w:rsidP="000023B8">
      <w:pPr>
        <w:spacing w:line="480" w:lineRule="auto"/>
        <w:jc w:val="both"/>
        <w:rPr>
          <w:rFonts w:ascii="Times New Roman" w:hAnsi="Times New Roman" w:cs="Times New Roman"/>
          <w:sz w:val="24"/>
          <w:szCs w:val="24"/>
        </w:rPr>
      </w:pPr>
    </w:p>
    <w:p w14:paraId="504FAAB3" w14:textId="77777777" w:rsidR="00AB7451" w:rsidRPr="000023B8" w:rsidRDefault="00AB7451" w:rsidP="000023B8">
      <w:pPr>
        <w:spacing w:line="480" w:lineRule="auto"/>
        <w:jc w:val="both"/>
        <w:rPr>
          <w:rFonts w:ascii="Times New Roman" w:hAnsi="Times New Roman" w:cs="Times New Roman"/>
          <w:sz w:val="24"/>
          <w:szCs w:val="24"/>
        </w:rPr>
      </w:pPr>
    </w:p>
    <w:p w14:paraId="1B5475FD" w14:textId="77777777" w:rsidR="00AB7451" w:rsidRPr="000023B8" w:rsidRDefault="00AB7451" w:rsidP="000023B8">
      <w:pPr>
        <w:spacing w:line="480" w:lineRule="auto"/>
        <w:jc w:val="both"/>
        <w:rPr>
          <w:rFonts w:ascii="Times New Roman" w:hAnsi="Times New Roman" w:cs="Times New Roman"/>
          <w:sz w:val="24"/>
          <w:szCs w:val="24"/>
        </w:rPr>
      </w:pPr>
    </w:p>
    <w:p w14:paraId="123F200A" w14:textId="77777777" w:rsidR="00AB7451" w:rsidRPr="000023B8" w:rsidRDefault="00AB7451" w:rsidP="000023B8">
      <w:pPr>
        <w:tabs>
          <w:tab w:val="left" w:pos="7410"/>
        </w:tabs>
        <w:spacing w:line="480" w:lineRule="auto"/>
        <w:jc w:val="both"/>
        <w:rPr>
          <w:rFonts w:ascii="Times New Roman" w:hAnsi="Times New Roman" w:cs="Times New Roman"/>
          <w:b/>
          <w:sz w:val="24"/>
          <w:szCs w:val="24"/>
        </w:rPr>
      </w:pPr>
      <w:r w:rsidRPr="000023B8">
        <w:rPr>
          <w:rFonts w:ascii="Times New Roman" w:hAnsi="Times New Roman" w:cs="Times New Roman"/>
          <w:sz w:val="24"/>
          <w:szCs w:val="24"/>
        </w:rPr>
        <w:tab/>
      </w:r>
      <w:r w:rsidRPr="000023B8">
        <w:rPr>
          <w:rFonts w:ascii="Times New Roman" w:hAnsi="Times New Roman" w:cs="Times New Roman"/>
          <w:b/>
          <w:sz w:val="24"/>
          <w:szCs w:val="24"/>
        </w:rPr>
        <w:t>Quantity</w:t>
      </w:r>
    </w:p>
    <w:p w14:paraId="1ABCCACB" w14:textId="2AF0D53C" w:rsidR="00E37E16" w:rsidRDefault="00346A71" w:rsidP="000023B8">
      <w:pPr>
        <w:tabs>
          <w:tab w:val="left" w:pos="7410"/>
        </w:tabs>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 xml:space="preserve">Figure 1: </w:t>
      </w:r>
      <w:r w:rsidR="00727CEE">
        <w:rPr>
          <w:rFonts w:ascii="Times New Roman" w:hAnsi="Times New Roman" w:cs="Times New Roman"/>
          <w:sz w:val="24"/>
          <w:szCs w:val="24"/>
        </w:rPr>
        <w:t>D</w:t>
      </w:r>
      <w:r w:rsidRPr="000023B8">
        <w:rPr>
          <w:rFonts w:ascii="Times New Roman" w:hAnsi="Times New Roman" w:cs="Times New Roman"/>
          <w:sz w:val="24"/>
          <w:szCs w:val="24"/>
        </w:rPr>
        <w:t>emand curve</w:t>
      </w:r>
    </w:p>
    <w:p w14:paraId="78699BCE" w14:textId="77777777" w:rsidR="00727CEE" w:rsidRDefault="00727CEE" w:rsidP="000023B8">
      <w:pPr>
        <w:tabs>
          <w:tab w:val="left" w:pos="7410"/>
        </w:tabs>
        <w:spacing w:line="480" w:lineRule="auto"/>
        <w:jc w:val="both"/>
        <w:rPr>
          <w:rFonts w:ascii="Times New Roman" w:hAnsi="Times New Roman" w:cs="Times New Roman"/>
          <w:sz w:val="24"/>
          <w:szCs w:val="24"/>
        </w:rPr>
      </w:pPr>
    </w:p>
    <w:p w14:paraId="25DC3716" w14:textId="77777777" w:rsidR="00727CEE" w:rsidRPr="000023B8" w:rsidRDefault="00727CEE" w:rsidP="000023B8">
      <w:pPr>
        <w:tabs>
          <w:tab w:val="left" w:pos="7410"/>
        </w:tabs>
        <w:spacing w:line="480" w:lineRule="auto"/>
        <w:jc w:val="both"/>
        <w:rPr>
          <w:rFonts w:ascii="Times New Roman" w:hAnsi="Times New Roman" w:cs="Times New Roman"/>
          <w:sz w:val="24"/>
          <w:szCs w:val="24"/>
        </w:rPr>
      </w:pPr>
    </w:p>
    <w:p w14:paraId="57BC9933" w14:textId="625EC68F" w:rsidR="00AB7451" w:rsidRPr="000023B8" w:rsidRDefault="00AB7451" w:rsidP="000023B8">
      <w:pPr>
        <w:spacing w:line="480" w:lineRule="auto"/>
        <w:jc w:val="both"/>
        <w:rPr>
          <w:rFonts w:ascii="Times New Roman" w:hAnsi="Times New Roman" w:cs="Times New Roman"/>
          <w:sz w:val="24"/>
          <w:szCs w:val="24"/>
        </w:rPr>
      </w:pPr>
      <w:r w:rsidRPr="000023B8">
        <w:rPr>
          <w:rFonts w:ascii="Times New Roman" w:hAnsi="Times New Roman" w:cs="Times New Roman"/>
          <w:b/>
          <w:sz w:val="24"/>
          <w:szCs w:val="24"/>
        </w:rPr>
        <w:lastRenderedPageBreak/>
        <w:t xml:space="preserve">A </w:t>
      </w:r>
      <w:r w:rsidR="00727CEE">
        <w:rPr>
          <w:rFonts w:ascii="Times New Roman" w:hAnsi="Times New Roman" w:cs="Times New Roman"/>
          <w:b/>
          <w:sz w:val="24"/>
          <w:szCs w:val="24"/>
        </w:rPr>
        <w:t>B</w:t>
      </w:r>
      <w:r w:rsidRPr="000023B8">
        <w:rPr>
          <w:rFonts w:ascii="Times New Roman" w:hAnsi="Times New Roman" w:cs="Times New Roman"/>
          <w:b/>
          <w:sz w:val="24"/>
          <w:szCs w:val="24"/>
        </w:rPr>
        <w:t xml:space="preserve">asic supply and </w:t>
      </w:r>
      <w:r w:rsidR="00727CEE">
        <w:rPr>
          <w:rFonts w:ascii="Times New Roman" w:hAnsi="Times New Roman" w:cs="Times New Roman"/>
          <w:b/>
          <w:sz w:val="24"/>
          <w:szCs w:val="24"/>
        </w:rPr>
        <w:t>D</w:t>
      </w:r>
      <w:r w:rsidRPr="000023B8">
        <w:rPr>
          <w:rFonts w:ascii="Times New Roman" w:hAnsi="Times New Roman" w:cs="Times New Roman"/>
          <w:b/>
          <w:sz w:val="24"/>
          <w:szCs w:val="24"/>
        </w:rPr>
        <w:t>emand Equilibrium</w:t>
      </w:r>
      <w:r w:rsidRPr="000023B8">
        <w:rPr>
          <w:rFonts w:ascii="Times New Roman" w:hAnsi="Times New Roman" w:cs="Times New Roman"/>
          <w:sz w:val="24"/>
          <w:szCs w:val="24"/>
        </w:rPr>
        <w:t xml:space="preserve"> </w:t>
      </w:r>
    </w:p>
    <w:p w14:paraId="794E0FFE" w14:textId="77777777" w:rsidR="00AB7451" w:rsidRPr="000023B8" w:rsidRDefault="00AB7451" w:rsidP="000023B8">
      <w:pPr>
        <w:tabs>
          <w:tab w:val="left" w:pos="1230"/>
        </w:tabs>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686912" behindDoc="0" locked="0" layoutInCell="1" allowOverlap="1" wp14:anchorId="1A8D13A1" wp14:editId="3136CDEC">
                <wp:simplePos x="0" y="0"/>
                <wp:positionH relativeFrom="column">
                  <wp:posOffset>911860</wp:posOffset>
                </wp:positionH>
                <wp:positionV relativeFrom="paragraph">
                  <wp:posOffset>102870</wp:posOffset>
                </wp:positionV>
                <wp:extent cx="45719" cy="3581400"/>
                <wp:effectExtent l="76200" t="38100" r="50165" b="19050"/>
                <wp:wrapNone/>
                <wp:docPr id="14" name="Straight Arrow Connector 14"/>
                <wp:cNvGraphicFramePr/>
                <a:graphic xmlns:a="http://schemas.openxmlformats.org/drawingml/2006/main">
                  <a:graphicData uri="http://schemas.microsoft.com/office/word/2010/wordprocessingShape">
                    <wps:wsp>
                      <wps:cNvCnPr/>
                      <wps:spPr>
                        <a:xfrm flipH="1" flipV="1">
                          <a:off x="0" y="0"/>
                          <a:ext cx="45719" cy="3581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409E6A" id="_x0000_t32" coordsize="21600,21600" o:spt="32" o:oned="t" path="m,l21600,21600e" filled="f">
                <v:path arrowok="t" fillok="f" o:connecttype="none"/>
                <o:lock v:ext="edit" shapetype="t"/>
              </v:shapetype>
              <v:shape id="Straight Arrow Connector 14" o:spid="_x0000_s1026" type="#_x0000_t32" style="position:absolute;margin-left:71.8pt;margin-top:8.1pt;width:3.6pt;height:282pt;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" strokecolor="black [3200]" strokeweight="1.5pt">
                <v:stroke endarrow="block" joinstyle="miter"/>
              </v:shape>
            </w:pict>
          </mc:Fallback>
        </mc:AlternateContent>
      </w:r>
      <w:r w:rsidRPr="000023B8">
        <w:rPr>
          <w:rFonts w:ascii="Times New Roman" w:hAnsi="Times New Roman" w:cs="Times New Roman"/>
          <w:sz w:val="24"/>
          <w:szCs w:val="24"/>
        </w:rPr>
        <w:tab/>
        <w:t>P</w:t>
      </w:r>
    </w:p>
    <w:p w14:paraId="42C874A4" w14:textId="77777777" w:rsidR="00AB7451" w:rsidRPr="000023B8" w:rsidRDefault="00AB7451"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662336" behindDoc="0" locked="0" layoutInCell="1" allowOverlap="1" wp14:anchorId="1E86A6AF" wp14:editId="2EB55A26">
                <wp:simplePos x="0" y="0"/>
                <wp:positionH relativeFrom="column">
                  <wp:posOffset>1085863</wp:posOffset>
                </wp:positionH>
                <wp:positionV relativeFrom="paragraph">
                  <wp:posOffset>191935</wp:posOffset>
                </wp:positionV>
                <wp:extent cx="3766557" cy="2960154"/>
                <wp:effectExtent l="0" t="0" r="24765" b="31115"/>
                <wp:wrapNone/>
                <wp:docPr id="6" name="Line 8"/>
                <wp:cNvGraphicFramePr/>
                <a:graphic xmlns:a="http://schemas.openxmlformats.org/drawingml/2006/main">
                  <a:graphicData uri="http://schemas.microsoft.com/office/word/2010/wordprocessingShape">
                    <wps:wsp>
                      <wps:cNvCnPr/>
                      <wps:spPr bwMode="auto">
                        <a:xfrm>
                          <a:off x="0" y="0"/>
                          <a:ext cx="3766557" cy="2960154"/>
                        </a:xfrm>
                        <a:prstGeom prst="line">
                          <a:avLst/>
                        </a:prstGeom>
                        <a:ln>
                          <a:headEnd/>
                          <a:tailEnd/>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D24B5A2" id="Line 8"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85.5pt,15.1pt" to="382.1pt,24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" strokecolor="black [3200]" strokeweight="1.5pt">
                <v:stroke joinstyle="miter"/>
              </v:line>
            </w:pict>
          </mc:Fallback>
        </mc:AlternateContent>
      </w:r>
      <w:r w:rsidRPr="000023B8">
        <w:rPr>
          <w:rFonts w:ascii="Times New Roman" w:hAnsi="Times New Roman" w:cs="Times New Roman"/>
          <w:noProof/>
          <w:sz w:val="24"/>
          <w:szCs w:val="24"/>
          <w:lang w:val="en-US"/>
        </w:rPr>
        <mc:AlternateContent>
          <mc:Choice Requires="wpg">
            <w:drawing>
              <wp:anchor distT="0" distB="0" distL="114300" distR="114300" simplePos="0" relativeHeight="251660288" behindDoc="0" locked="0" layoutInCell="1" allowOverlap="1" wp14:anchorId="7E501DB9" wp14:editId="62912BB4">
                <wp:simplePos x="0" y="0"/>
                <wp:positionH relativeFrom="column">
                  <wp:posOffset>1409700</wp:posOffset>
                </wp:positionH>
                <wp:positionV relativeFrom="paragraph">
                  <wp:posOffset>199390</wp:posOffset>
                </wp:positionV>
                <wp:extent cx="3249930" cy="2780030"/>
                <wp:effectExtent l="0" t="0" r="26670" b="20320"/>
                <wp:wrapNone/>
                <wp:docPr id="2" name="Group 4"/>
                <wp:cNvGraphicFramePr/>
                <a:graphic xmlns:a="http://schemas.openxmlformats.org/drawingml/2006/main">
                  <a:graphicData uri="http://schemas.microsoft.com/office/word/2010/wordprocessingGroup">
                    <wpg:wgp>
                      <wpg:cNvGrpSpPr/>
                      <wpg:grpSpPr bwMode="auto">
                        <a:xfrm>
                          <a:off x="0" y="0"/>
                          <a:ext cx="3249930" cy="2780030"/>
                          <a:chOff x="156" y="664822"/>
                          <a:chExt cx="2148" cy="2111"/>
                        </a:xfrm>
                      </wpg:grpSpPr>
                      <wps:wsp>
                        <wps:cNvPr id="3" name="Line 5"/>
                        <wps:cNvCnPr/>
                        <wps:spPr bwMode="auto">
                          <a:xfrm flipV="1">
                            <a:off x="156" y="665082"/>
                            <a:ext cx="2148" cy="1851"/>
                          </a:xfrm>
                          <a:prstGeom prst="line">
                            <a:avLst/>
                          </a:prstGeom>
                          <a:ln>
                            <a:headEnd/>
                            <a:tailEnd/>
                          </a:ln>
                        </wps:spPr>
                        <wps:style>
                          <a:lnRef idx="3">
                            <a:schemeClr val="dk1"/>
                          </a:lnRef>
                          <a:fillRef idx="0">
                            <a:schemeClr val="dk1"/>
                          </a:fillRef>
                          <a:effectRef idx="2">
                            <a:schemeClr val="dk1"/>
                          </a:effectRef>
                          <a:fontRef idx="minor">
                            <a:schemeClr val="tx1"/>
                          </a:fontRef>
                        </wps:style>
                        <wps:bodyPr/>
                      </wps:wsp>
                      <wps:wsp>
                        <wps:cNvPr id="4" name="Text Box 6"/>
                        <wps:cNvSpPr txBox="1">
                          <a:spLocks noChangeArrowheads="1"/>
                        </wps:cNvSpPr>
                        <wps:spPr bwMode="auto">
                          <a:xfrm>
                            <a:off x="2016" y="664822"/>
                            <a:ext cx="288" cy="33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752AEC" w14:textId="77777777" w:rsidR="00AB7451" w:rsidRPr="009A0C82" w:rsidRDefault="00AB7451" w:rsidP="00AB7451">
                              <w:pPr>
                                <w:pStyle w:val="NormalWeb"/>
                                <w:spacing w:before="192" w:beforeAutospacing="0" w:after="0" w:afterAutospacing="0"/>
                                <w:jc w:val="center"/>
                                <w:rPr>
                                  <w:rFonts w:ascii="Arial" w:hAnsi="Arial" w:cs="Arial"/>
                                  <w:vertAlign w:val="subscript"/>
                                </w:rPr>
                              </w:pPr>
                              <w:r w:rsidRPr="009A0C82">
                                <w:rPr>
                                  <w:rFonts w:ascii="Arial" w:hAnsi="Arial" w:cs="Arial"/>
                                  <w:color w:val="000000" w:themeColor="text1"/>
                                  <w:kern w:val="24"/>
                                </w:rPr>
                                <w:t>S</w:t>
                              </w:r>
                            </w:p>
                          </w:txbxContent>
                        </wps:txbx>
                        <wps:bodyPr wrap="square">
                          <a:noAutofit/>
                        </wps:bodyPr>
                      </wps:wsp>
                    </wpg:wgp>
                  </a:graphicData>
                </a:graphic>
                <wp14:sizeRelH relativeFrom="margin">
                  <wp14:pctWidth>0</wp14:pctWidth>
                </wp14:sizeRelH>
                <wp14:sizeRelV relativeFrom="margin">
                  <wp14:pctHeight>0</wp14:pctHeight>
                </wp14:sizeRelV>
              </wp:anchor>
            </w:drawing>
          </mc:Choice>
          <mc:Fallback>
            <w:pict>
              <v:group w14:anchorId="7E501DB9" id="Group 4" o:spid="_x0000_s1035" style="position:absolute;left:0;text-align:left;margin-left:111pt;margin-top:15.7pt;width:255.9pt;height:218.9pt;z-index:251660288;mso-width-relative:margin;mso-height-relative:margin" coordorigin="1,6648" coordsize="2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">
                <v:line id="Line 5" o:spid="_x0000_s1036" style="position:absolute;flip:y;visibility:visible;mso-wrap-style:square" from="1,6650" to="23,66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" strokecolor="black [3200]" strokeweight="1.5pt">
                  <v:stroke joinstyle="miter"/>
                </v:line>
                <v:shape id="Text Box 6" o:spid="_x0000_s1037" type="#_x0000_t202" style="position:absolute;left:20;top:6648;width:3;height: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" filled="f" stroked="f">
                  <v:textbox>
                    <w:txbxContent>
                      <w:p w14:paraId="4E752AEC" w14:textId="77777777" w:rsidR="00AB7451" w:rsidRPr="009A0C82" w:rsidRDefault="00AB7451" w:rsidP="00AB7451">
                        <w:pPr>
                          <w:pStyle w:val="NormalWeb"/>
                          <w:spacing w:before="192" w:beforeAutospacing="0" w:after="0" w:afterAutospacing="0"/>
                          <w:jc w:val="center"/>
                          <w:rPr>
                            <w:rFonts w:ascii="Arial" w:hAnsi="Arial" w:cs="Arial"/>
                            <w:vertAlign w:val="subscript"/>
                          </w:rPr>
                        </w:pPr>
                        <w:r w:rsidRPr="009A0C82">
                          <w:rPr>
                            <w:rFonts w:ascii="Arial" w:hAnsi="Arial" w:cs="Arial"/>
                            <w:color w:val="000000" w:themeColor="text1"/>
                            <w:kern w:val="24"/>
                          </w:rPr>
                          <w:t>S</w:t>
                        </w:r>
                      </w:p>
                    </w:txbxContent>
                  </v:textbox>
                </v:shape>
              </v:group>
            </w:pict>
          </mc:Fallback>
        </mc:AlternateContent>
      </w:r>
    </w:p>
    <w:p w14:paraId="1F2F8AAD" w14:textId="77777777" w:rsidR="00AB7451" w:rsidRPr="000023B8" w:rsidRDefault="00AB7451" w:rsidP="000023B8">
      <w:pPr>
        <w:spacing w:line="480" w:lineRule="auto"/>
        <w:jc w:val="both"/>
        <w:rPr>
          <w:rFonts w:ascii="Times New Roman" w:hAnsi="Times New Roman" w:cs="Times New Roman"/>
          <w:sz w:val="24"/>
          <w:szCs w:val="24"/>
        </w:rPr>
      </w:pPr>
    </w:p>
    <w:p w14:paraId="7DE7D32E" w14:textId="77777777" w:rsidR="00AB7451" w:rsidRPr="000023B8" w:rsidRDefault="00AB7451"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675648" behindDoc="0" locked="0" layoutInCell="1" allowOverlap="1" wp14:anchorId="76468F00" wp14:editId="0BE8E173">
                <wp:simplePos x="0" y="0"/>
                <wp:positionH relativeFrom="column">
                  <wp:posOffset>4468128</wp:posOffset>
                </wp:positionH>
                <wp:positionV relativeFrom="paragraph">
                  <wp:posOffset>333375</wp:posOffset>
                </wp:positionV>
                <wp:extent cx="1100839" cy="708874"/>
                <wp:effectExtent l="0" t="0" r="0" b="0"/>
                <wp:wrapNone/>
                <wp:docPr id="39178"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0839" cy="70887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EAACEA" w14:textId="77777777" w:rsidR="00AB7451" w:rsidRPr="009A0C82" w:rsidRDefault="00AB7451" w:rsidP="00AB7451">
                            <w:pPr>
                              <w:pStyle w:val="NormalWeb"/>
                              <w:spacing w:before="192" w:beforeAutospacing="0" w:after="0" w:afterAutospacing="0"/>
                              <w:jc w:val="center"/>
                              <w:rPr>
                                <w:rFonts w:ascii="Arial" w:hAnsi="Arial" w:cs="Arial"/>
                                <w:lang w:val="en-US"/>
                              </w:rPr>
                            </w:pPr>
                            <w:r w:rsidRPr="009A0C82">
                              <w:rPr>
                                <w:rFonts w:ascii="Arial" w:hAnsi="Arial" w:cs="Arial"/>
                                <w:color w:val="000000" w:themeColor="text1"/>
                                <w:kern w:val="24"/>
                                <w:lang w:val="en-US"/>
                              </w:rPr>
                              <w:t xml:space="preserve">Equilibrium point </w:t>
                            </w:r>
                          </w:p>
                        </w:txbxContent>
                      </wps:txbx>
                      <wps:bodyPr wrap="square">
                        <a:noAutofit/>
                      </wps:bodyPr>
                    </wps:wsp>
                  </a:graphicData>
                </a:graphic>
              </wp:anchor>
            </w:drawing>
          </mc:Choice>
          <mc:Fallback>
            <w:pict>
              <v:shape w14:anchorId="76468F00" id="Text Box 20" o:spid="_x0000_s1038" type="#_x0000_t202" style="position:absolute;left:0;text-align:left;margin-left:351.8pt;margin-top:26.25pt;width:86.7pt;height:55.8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" filled="f" stroked="f">
                <v:textbox>
                  <w:txbxContent>
                    <w:p w14:paraId="13EAACEA" w14:textId="77777777" w:rsidR="00AB7451" w:rsidRPr="009A0C82" w:rsidRDefault="00AB7451" w:rsidP="00AB7451">
                      <w:pPr>
                        <w:pStyle w:val="NormalWeb"/>
                        <w:spacing w:before="192" w:beforeAutospacing="0" w:after="0" w:afterAutospacing="0"/>
                        <w:jc w:val="center"/>
                        <w:rPr>
                          <w:rFonts w:ascii="Arial" w:hAnsi="Arial" w:cs="Arial"/>
                          <w:lang w:val="en-US"/>
                        </w:rPr>
                      </w:pPr>
                      <w:r w:rsidRPr="009A0C82">
                        <w:rPr>
                          <w:rFonts w:ascii="Arial" w:hAnsi="Arial" w:cs="Arial"/>
                          <w:color w:val="000000" w:themeColor="text1"/>
                          <w:kern w:val="24"/>
                          <w:lang w:val="en-US"/>
                        </w:rPr>
                        <w:t xml:space="preserve">Equilibrium point </w:t>
                      </w:r>
                    </w:p>
                  </w:txbxContent>
                </v:textbox>
              </v:shape>
            </w:pict>
          </mc:Fallback>
        </mc:AlternateContent>
      </w:r>
    </w:p>
    <w:p w14:paraId="419D7EBA" w14:textId="77777777" w:rsidR="00AB7451" w:rsidRPr="000023B8" w:rsidRDefault="00B72538"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671552" behindDoc="0" locked="0" layoutInCell="1" allowOverlap="1" wp14:anchorId="001DA25E" wp14:editId="0BEA9C5C">
                <wp:simplePos x="0" y="0"/>
                <wp:positionH relativeFrom="column">
                  <wp:posOffset>2930525</wp:posOffset>
                </wp:positionH>
                <wp:positionV relativeFrom="paragraph">
                  <wp:posOffset>105410</wp:posOffset>
                </wp:positionV>
                <wp:extent cx="307975" cy="353060"/>
                <wp:effectExtent l="0" t="0" r="0" b="8890"/>
                <wp:wrapNone/>
                <wp:docPr id="34"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975" cy="3530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4AF1252B" w14:textId="77777777" w:rsidR="00AB7451" w:rsidRPr="004949A1" w:rsidRDefault="00AB7451" w:rsidP="00B72538">
                            <w:pPr>
                              <w:pStyle w:val="NormalWeb"/>
                              <w:spacing w:before="192" w:beforeAutospacing="0" w:after="0" w:afterAutospacing="0"/>
                              <w:rPr>
                                <w:lang w:val="en-US"/>
                              </w:rPr>
                            </w:pPr>
                            <w:r>
                              <w:rPr>
                                <w:lang w:val="en-US"/>
                              </w:rPr>
                              <w:t>X</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001DA25E" id="Text Box 15" o:spid="_x0000_s1039" type="#_x0000_t202" style="position:absolute;left:0;text-align:left;margin-left:230.75pt;margin-top:8.3pt;width:24.25pt;height:27.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" filled="f" stroked="f" strokeweight="1.5pt">
                <v:textbox>
                  <w:txbxContent>
                    <w:p w14:paraId="4AF1252B" w14:textId="77777777" w:rsidR="00AB7451" w:rsidRPr="004949A1" w:rsidRDefault="00AB7451" w:rsidP="00B72538">
                      <w:pPr>
                        <w:pStyle w:val="NormalWeb"/>
                        <w:spacing w:before="192" w:beforeAutospacing="0" w:after="0" w:afterAutospacing="0"/>
                        <w:rPr>
                          <w:lang w:val="en-US"/>
                        </w:rPr>
                      </w:pPr>
                      <w:r>
                        <w:rPr>
                          <w:lang w:val="en-US"/>
                        </w:rPr>
                        <w:t>X</w:t>
                      </w:r>
                    </w:p>
                  </w:txbxContent>
                </v:textbox>
              </v:shape>
            </w:pict>
          </mc:Fallback>
        </mc:AlternateContent>
      </w:r>
      <w:r w:rsidR="00AB7451" w:rsidRPr="000023B8">
        <w:rPr>
          <w:rFonts w:ascii="Times New Roman" w:hAnsi="Times New Roman" w:cs="Times New Roman"/>
          <w:noProof/>
          <w:sz w:val="24"/>
          <w:szCs w:val="24"/>
          <w:lang w:val="en-US"/>
        </w:rPr>
        <mc:AlternateContent>
          <mc:Choice Requires="wps">
            <w:drawing>
              <wp:anchor distT="0" distB="0" distL="114300" distR="114300" simplePos="0" relativeHeight="251673600" behindDoc="0" locked="0" layoutInCell="1" allowOverlap="1" wp14:anchorId="427D2F58" wp14:editId="578E147B">
                <wp:simplePos x="0" y="0"/>
                <wp:positionH relativeFrom="column">
                  <wp:posOffset>3143249</wp:posOffset>
                </wp:positionH>
                <wp:positionV relativeFrom="paragraph">
                  <wp:posOffset>352425</wp:posOffset>
                </wp:positionV>
                <wp:extent cx="1605326" cy="267970"/>
                <wp:effectExtent l="38100" t="0" r="13970" b="93980"/>
                <wp:wrapNone/>
                <wp:docPr id="39176" name="Line 19"/>
                <wp:cNvGraphicFramePr/>
                <a:graphic xmlns:a="http://schemas.openxmlformats.org/drawingml/2006/main">
                  <a:graphicData uri="http://schemas.microsoft.com/office/word/2010/wordprocessingShape">
                    <wps:wsp>
                      <wps:cNvCnPr/>
                      <wps:spPr bwMode="auto">
                        <a:xfrm flipH="1">
                          <a:off x="0" y="0"/>
                          <a:ext cx="1605326" cy="267970"/>
                        </a:xfrm>
                        <a:prstGeom prst="line">
                          <a:avLst/>
                        </a:prstGeom>
                        <a:ln>
                          <a:headEnd/>
                          <a:tailEnd type="stealth" w="lg" len="lg"/>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4377A4" id="Line 19"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5pt,27.75pt" to="373.9pt,4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" strokecolor="black [3200]" strokeweight="1.5pt">
                <v:stroke endarrow="classic" endarrowwidth="wide" endarrowlength="long" joinstyle="miter"/>
              </v:line>
            </w:pict>
          </mc:Fallback>
        </mc:AlternateContent>
      </w:r>
    </w:p>
    <w:p w14:paraId="52137884" w14:textId="77777777" w:rsidR="00AB7451" w:rsidRPr="000023B8" w:rsidRDefault="00AB7451" w:rsidP="000023B8">
      <w:pPr>
        <w:tabs>
          <w:tab w:val="left" w:pos="1230"/>
        </w:tabs>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669504" behindDoc="0" locked="0" layoutInCell="1" allowOverlap="1" wp14:anchorId="00B49538" wp14:editId="2ACD335A">
                <wp:simplePos x="0" y="0"/>
                <wp:positionH relativeFrom="column">
                  <wp:posOffset>934719</wp:posOffset>
                </wp:positionH>
                <wp:positionV relativeFrom="paragraph">
                  <wp:posOffset>271145</wp:posOffset>
                </wp:positionV>
                <wp:extent cx="2136775" cy="19050"/>
                <wp:effectExtent l="0" t="0" r="15875" b="19050"/>
                <wp:wrapNone/>
                <wp:docPr id="19" name="Straight Connector 19"/>
                <wp:cNvGraphicFramePr/>
                <a:graphic xmlns:a="http://schemas.openxmlformats.org/drawingml/2006/main">
                  <a:graphicData uri="http://schemas.microsoft.com/office/word/2010/wordprocessingShape">
                    <wps:wsp>
                      <wps:cNvCnPr/>
                      <wps:spPr>
                        <a:xfrm flipH="1">
                          <a:off x="0" y="0"/>
                          <a:ext cx="2136775"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line w14:anchorId="3BF9D1B9" id="Straight Connector 19" o:spid="_x0000_s1026" style="position:absolute;flip:x;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3.6pt,21.35pt" to="241.85pt,2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" strokecolor="black [3200]" strokeweight="1.5pt">
                <v:stroke joinstyle="miter"/>
              </v:lin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670528" behindDoc="0" locked="0" layoutInCell="1" allowOverlap="1" wp14:anchorId="1D37CB68" wp14:editId="00830D3E">
                <wp:simplePos x="0" y="0"/>
                <wp:positionH relativeFrom="column">
                  <wp:posOffset>3067050</wp:posOffset>
                </wp:positionH>
                <wp:positionV relativeFrom="paragraph">
                  <wp:posOffset>282575</wp:posOffset>
                </wp:positionV>
                <wp:extent cx="8890" cy="1612098"/>
                <wp:effectExtent l="0" t="0" r="29210" b="26670"/>
                <wp:wrapNone/>
                <wp:docPr id="21" name="Straight Connector 21"/>
                <wp:cNvGraphicFramePr/>
                <a:graphic xmlns:a="http://schemas.openxmlformats.org/drawingml/2006/main">
                  <a:graphicData uri="http://schemas.microsoft.com/office/word/2010/wordprocessingShape">
                    <wps:wsp>
                      <wps:cNvCnPr/>
                      <wps:spPr>
                        <a:xfrm flipH="1">
                          <a:off x="0" y="0"/>
                          <a:ext cx="8890" cy="1612098"/>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733565" id="Straight Connector 21"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5pt,22.25pt" to="242.2pt,14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" strokecolor="black [3200]" strokeweight="1.5pt">
                <v:stroke joinstyle="miter"/>
              </v:line>
            </w:pict>
          </mc:Fallback>
        </mc:AlternateContent>
      </w:r>
      <w:r w:rsidRPr="000023B8">
        <w:rPr>
          <w:rFonts w:ascii="Times New Roman" w:hAnsi="Times New Roman" w:cs="Times New Roman"/>
          <w:sz w:val="24"/>
          <w:szCs w:val="24"/>
        </w:rPr>
        <w:tab/>
        <w:t>Pe</w:t>
      </w:r>
    </w:p>
    <w:p w14:paraId="50033CB7" w14:textId="77777777" w:rsidR="00AB7451" w:rsidRPr="000023B8" w:rsidRDefault="00AB7451" w:rsidP="000023B8">
      <w:pPr>
        <w:spacing w:line="480" w:lineRule="auto"/>
        <w:jc w:val="both"/>
        <w:rPr>
          <w:rFonts w:ascii="Times New Roman" w:hAnsi="Times New Roman" w:cs="Times New Roman"/>
          <w:sz w:val="24"/>
          <w:szCs w:val="24"/>
        </w:rPr>
      </w:pPr>
    </w:p>
    <w:p w14:paraId="273D0D60" w14:textId="77777777" w:rsidR="00AB7451" w:rsidRPr="000023B8" w:rsidRDefault="00AB7451" w:rsidP="000023B8">
      <w:pPr>
        <w:tabs>
          <w:tab w:val="left" w:pos="1305"/>
        </w:tabs>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ab/>
      </w:r>
    </w:p>
    <w:p w14:paraId="6C36EDFE" w14:textId="77777777" w:rsidR="00AB7451" w:rsidRPr="000023B8" w:rsidRDefault="00AB7451" w:rsidP="000023B8">
      <w:pPr>
        <w:spacing w:line="480" w:lineRule="auto"/>
        <w:jc w:val="both"/>
        <w:rPr>
          <w:rFonts w:ascii="Times New Roman" w:hAnsi="Times New Roman" w:cs="Times New Roman"/>
          <w:sz w:val="24"/>
          <w:szCs w:val="24"/>
        </w:rPr>
      </w:pPr>
    </w:p>
    <w:p w14:paraId="12552C7A" w14:textId="77777777" w:rsidR="00AB7451" w:rsidRPr="000023B8" w:rsidRDefault="00AB7451" w:rsidP="000023B8">
      <w:pPr>
        <w:tabs>
          <w:tab w:val="left" w:pos="7830"/>
        </w:tabs>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668480" behindDoc="0" locked="0" layoutInCell="1" allowOverlap="1" wp14:anchorId="3E9FC50C" wp14:editId="1257446D">
                <wp:simplePos x="0" y="0"/>
                <wp:positionH relativeFrom="column">
                  <wp:posOffset>2743200</wp:posOffset>
                </wp:positionH>
                <wp:positionV relativeFrom="paragraph">
                  <wp:posOffset>295275</wp:posOffset>
                </wp:positionV>
                <wp:extent cx="638175" cy="409575"/>
                <wp:effectExtent l="0" t="0" r="0" b="9525"/>
                <wp:wrapNone/>
                <wp:docPr id="26"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 cy="409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472F2075" w14:textId="77777777" w:rsidR="00AB7451" w:rsidRPr="00765A37" w:rsidRDefault="00AB7451" w:rsidP="00AB7451">
                            <w:pPr>
                              <w:pStyle w:val="NormalWeb"/>
                              <w:spacing w:before="192" w:beforeAutospacing="0" w:after="0" w:afterAutospacing="0"/>
                              <w:jc w:val="center"/>
                              <w:rPr>
                                <w:rFonts w:ascii="Arial" w:hAnsi="Arial" w:cs="Arial"/>
                              </w:rPr>
                            </w:pPr>
                            <w:r>
                              <w:rPr>
                                <w:rFonts w:ascii="Arial" w:hAnsi="Arial" w:cs="Arial"/>
                                <w:color w:val="000000" w:themeColor="text1"/>
                                <w:kern w:val="24"/>
                              </w:rPr>
                              <w:t>Qe</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3E9FC50C" id="_x0000_s1040" type="#_x0000_t202" style="position:absolute;left:0;text-align:left;margin-left:3in;margin-top:23.25pt;width:50.25pt;height:3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" filled="f" stroked="f" strokeweight="1.5pt">
                <v:textbox>
                  <w:txbxContent>
                    <w:p w14:paraId="472F2075" w14:textId="77777777" w:rsidR="00AB7451" w:rsidRPr="00765A37" w:rsidRDefault="00AB7451" w:rsidP="00AB7451">
                      <w:pPr>
                        <w:pStyle w:val="NormalWeb"/>
                        <w:spacing w:before="192" w:beforeAutospacing="0" w:after="0" w:afterAutospacing="0"/>
                        <w:jc w:val="center"/>
                        <w:rPr>
                          <w:rFonts w:ascii="Arial" w:hAnsi="Arial" w:cs="Arial"/>
                        </w:rPr>
                      </w:pPr>
                      <w:r>
                        <w:rPr>
                          <w:rFonts w:ascii="Arial" w:hAnsi="Arial" w:cs="Arial"/>
                          <w:color w:val="000000" w:themeColor="text1"/>
                          <w:kern w:val="24"/>
                        </w:rPr>
                        <w:t>Qe</w:t>
                      </w:r>
                    </w:p>
                  </w:txbxContent>
                </v:textbox>
              </v:shape>
            </w:pict>
          </mc:Fallback>
        </mc:AlternateContent>
      </w:r>
      <w:r w:rsidRPr="000023B8">
        <w:rPr>
          <w:rFonts w:ascii="Times New Roman" w:hAnsi="Times New Roman" w:cs="Times New Roman"/>
          <w:sz w:val="24"/>
          <w:szCs w:val="24"/>
        </w:rPr>
        <w:tab/>
        <w:t>D</w:t>
      </w:r>
    </w:p>
    <w:p w14:paraId="6897F9E4" w14:textId="77777777" w:rsidR="00AB7451" w:rsidRPr="000023B8" w:rsidRDefault="00AB7451" w:rsidP="000023B8">
      <w:pPr>
        <w:tabs>
          <w:tab w:val="left" w:pos="8415"/>
        </w:tabs>
        <w:spacing w:line="480" w:lineRule="auto"/>
        <w:jc w:val="both"/>
        <w:rPr>
          <w:rFonts w:ascii="Times New Roman" w:hAnsi="Times New Roman" w:cs="Times New Roman"/>
          <w:b/>
          <w:sz w:val="24"/>
          <w:szCs w:val="24"/>
        </w:rPr>
      </w:pPr>
      <w:r w:rsidRPr="000023B8">
        <w:rPr>
          <w:rFonts w:ascii="Times New Roman" w:hAnsi="Times New Roman" w:cs="Times New Roman"/>
          <w:b/>
          <w:noProof/>
          <w:sz w:val="24"/>
          <w:szCs w:val="24"/>
          <w:lang w:val="en-US"/>
        </w:rPr>
        <mc:AlternateContent>
          <mc:Choice Requires="wps">
            <w:drawing>
              <wp:anchor distT="0" distB="0" distL="114300" distR="114300" simplePos="0" relativeHeight="251685888" behindDoc="0" locked="0" layoutInCell="1" allowOverlap="1" wp14:anchorId="38E8D5E0" wp14:editId="5761C8C4">
                <wp:simplePos x="0" y="0"/>
                <wp:positionH relativeFrom="column">
                  <wp:posOffset>952501</wp:posOffset>
                </wp:positionH>
                <wp:positionV relativeFrom="paragraph">
                  <wp:posOffset>35560</wp:posOffset>
                </wp:positionV>
                <wp:extent cx="4311650" cy="45719"/>
                <wp:effectExtent l="0" t="38100" r="31750" b="88265"/>
                <wp:wrapNone/>
                <wp:docPr id="13" name="Straight Arrow Connector 13"/>
                <wp:cNvGraphicFramePr/>
                <a:graphic xmlns:a="http://schemas.openxmlformats.org/drawingml/2006/main">
                  <a:graphicData uri="http://schemas.microsoft.com/office/word/2010/wordprocessingShape">
                    <wps:wsp>
                      <wps:cNvCnPr/>
                      <wps:spPr>
                        <a:xfrm>
                          <a:off x="0" y="0"/>
                          <a:ext cx="4311650"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22640D" id="Straight Arrow Connector 13" o:spid="_x0000_s1026" type="#_x0000_t32" style="position:absolute;margin-left:75pt;margin-top:2.8pt;width:339.5pt;height:3.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" strokecolor="black [3200]" strokeweight="1.5pt">
                <v:stroke endarrow="block" joinstyle="miter"/>
              </v:shape>
            </w:pict>
          </mc:Fallback>
        </mc:AlternateContent>
      </w:r>
      <w:r w:rsidRPr="000023B8">
        <w:rPr>
          <w:rFonts w:ascii="Times New Roman" w:hAnsi="Times New Roman" w:cs="Times New Roman"/>
          <w:b/>
          <w:sz w:val="24"/>
          <w:szCs w:val="24"/>
        </w:rPr>
        <w:tab/>
        <w:t>Qty</w:t>
      </w:r>
    </w:p>
    <w:p w14:paraId="295A9B29" w14:textId="77777777" w:rsidR="00346A71" w:rsidRDefault="00346A71" w:rsidP="000023B8">
      <w:pPr>
        <w:tabs>
          <w:tab w:val="left" w:pos="8415"/>
        </w:tabs>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 xml:space="preserve">Figure 2: Market equilibrium curve </w:t>
      </w:r>
    </w:p>
    <w:p w14:paraId="05D8D054" w14:textId="77777777" w:rsidR="00727CEE" w:rsidRPr="000023B8" w:rsidRDefault="00727CEE" w:rsidP="000023B8">
      <w:pPr>
        <w:tabs>
          <w:tab w:val="left" w:pos="8415"/>
        </w:tabs>
        <w:spacing w:line="480" w:lineRule="auto"/>
        <w:jc w:val="both"/>
        <w:rPr>
          <w:rFonts w:ascii="Times New Roman" w:hAnsi="Times New Roman" w:cs="Times New Roman"/>
          <w:sz w:val="24"/>
          <w:szCs w:val="24"/>
        </w:rPr>
      </w:pPr>
    </w:p>
    <w:p w14:paraId="13FF4CFD" w14:textId="6DD103D6" w:rsidR="00AB7451" w:rsidRDefault="0084798E" w:rsidP="000023B8">
      <w:pPr>
        <w:pStyle w:val="Heading1"/>
        <w:spacing w:line="480" w:lineRule="auto"/>
        <w:jc w:val="center"/>
        <w:rPr>
          <w:rFonts w:ascii="Times New Roman" w:hAnsi="Times New Roman" w:cs="Times New Roman"/>
          <w:b/>
          <w:color w:val="auto"/>
          <w:sz w:val="24"/>
          <w:szCs w:val="24"/>
        </w:rPr>
      </w:pPr>
      <w:bookmarkStart w:id="2" w:name="_Toc139516061"/>
      <w:r w:rsidRPr="000023B8">
        <w:rPr>
          <w:rFonts w:ascii="Times New Roman" w:hAnsi="Times New Roman" w:cs="Times New Roman"/>
          <w:b/>
          <w:color w:val="auto"/>
          <w:sz w:val="24"/>
          <w:szCs w:val="24"/>
        </w:rPr>
        <w:t>Factors that influence demand</w:t>
      </w:r>
      <w:bookmarkEnd w:id="2"/>
    </w:p>
    <w:p w14:paraId="0A74546F" w14:textId="77777777" w:rsidR="00727CEE" w:rsidRPr="00727CEE" w:rsidRDefault="00727CEE" w:rsidP="00727CEE"/>
    <w:p w14:paraId="44393843" w14:textId="77777777" w:rsidR="00EB1319" w:rsidRPr="000023B8" w:rsidRDefault="00EB1319" w:rsidP="000023B8">
      <w:pPr>
        <w:spacing w:line="480" w:lineRule="auto"/>
        <w:jc w:val="both"/>
        <w:rPr>
          <w:rFonts w:ascii="Times New Roman" w:hAnsi="Times New Roman" w:cs="Times New Roman"/>
          <w:sz w:val="24"/>
          <w:szCs w:val="24"/>
        </w:rPr>
      </w:pPr>
      <w:r w:rsidRPr="000023B8">
        <w:rPr>
          <w:rFonts w:ascii="Times New Roman" w:hAnsi="Times New Roman" w:cs="Times New Roman"/>
          <w:b/>
          <w:sz w:val="24"/>
          <w:szCs w:val="24"/>
        </w:rPr>
        <w:t>Price of substitutes</w:t>
      </w:r>
      <w:r w:rsidRPr="000023B8">
        <w:rPr>
          <w:rFonts w:ascii="Times New Roman" w:hAnsi="Times New Roman" w:cs="Times New Roman"/>
          <w:sz w:val="24"/>
          <w:szCs w:val="24"/>
        </w:rPr>
        <w:t>.</w:t>
      </w:r>
      <w:r w:rsidR="001A2515" w:rsidRPr="000023B8">
        <w:rPr>
          <w:rFonts w:ascii="Times New Roman" w:hAnsi="Times New Roman" w:cs="Times New Roman"/>
          <w:sz w:val="24"/>
          <w:szCs w:val="24"/>
        </w:rPr>
        <w:t xml:space="preserve"> Products that meet an equivalent desire or necessity are substitutes.</w:t>
      </w:r>
      <w:r w:rsidR="00DB4C52" w:rsidRPr="000023B8">
        <w:rPr>
          <w:rFonts w:ascii="Times New Roman" w:hAnsi="Times New Roman" w:cs="Times New Roman"/>
          <w:sz w:val="24"/>
          <w:szCs w:val="24"/>
        </w:rPr>
        <w:t xml:space="preserve"> The desire for substitute shoes will rise when </w:t>
      </w:r>
      <w:r w:rsidR="00FD3A6E" w:rsidRPr="000023B8">
        <w:rPr>
          <w:rFonts w:ascii="Times New Roman" w:hAnsi="Times New Roman" w:cs="Times New Roman"/>
          <w:sz w:val="24"/>
          <w:szCs w:val="24"/>
        </w:rPr>
        <w:t xml:space="preserve">the </w:t>
      </w:r>
      <w:r w:rsidR="00DB4C52" w:rsidRPr="000023B8">
        <w:rPr>
          <w:rFonts w:ascii="Times New Roman" w:hAnsi="Times New Roman" w:cs="Times New Roman"/>
          <w:sz w:val="24"/>
          <w:szCs w:val="24"/>
        </w:rPr>
        <w:t xml:space="preserve">Nike shoe line price goes up, while </w:t>
      </w:r>
      <w:r w:rsidR="00FD3A6E" w:rsidRPr="000023B8">
        <w:rPr>
          <w:rFonts w:ascii="Times New Roman" w:hAnsi="Times New Roman" w:cs="Times New Roman"/>
          <w:sz w:val="24"/>
          <w:szCs w:val="24"/>
        </w:rPr>
        <w:t xml:space="preserve">the </w:t>
      </w:r>
      <w:r w:rsidR="00DB4C52" w:rsidRPr="000023B8">
        <w:rPr>
          <w:rFonts w:ascii="Times New Roman" w:hAnsi="Times New Roman" w:cs="Times New Roman"/>
          <w:sz w:val="24"/>
          <w:szCs w:val="24"/>
        </w:rPr>
        <w:t>desire for it will grow when its price goes down.</w:t>
      </w:r>
      <w:r w:rsidR="00B95277" w:rsidRPr="000023B8">
        <w:rPr>
          <w:rFonts w:ascii="Times New Roman" w:hAnsi="Times New Roman" w:cs="Times New Roman"/>
          <w:sz w:val="24"/>
          <w:szCs w:val="24"/>
        </w:rPr>
        <w:t xml:space="preserve"> The costs of the associated commodities remain constant </w:t>
      </w:r>
      <w:r w:rsidR="00B95277" w:rsidRPr="000023B8">
        <w:rPr>
          <w:rFonts w:ascii="Times New Roman" w:hAnsi="Times New Roman" w:cs="Times New Roman"/>
          <w:sz w:val="24"/>
          <w:szCs w:val="24"/>
        </w:rPr>
        <w:lastRenderedPageBreak/>
        <w:t>when a demand curve for items is formed. In light of this, the entire demand curve would shift up or lower in response to changes in the pricing of the connected goods.</w:t>
      </w:r>
      <w:r w:rsidR="00F2323F" w:rsidRPr="000023B8">
        <w:rPr>
          <w:rFonts w:ascii="Times New Roman" w:hAnsi="Times New Roman" w:cs="Times New Roman"/>
          <w:sz w:val="24"/>
          <w:szCs w:val="24"/>
        </w:rPr>
        <w:t xml:space="preserve"> Demand for a good will decrease when its substitute is less expensive</w:t>
      </w:r>
      <w:r w:rsidR="00FD3A6E" w:rsidRPr="000023B8">
        <w:rPr>
          <w:rFonts w:ascii="Times New Roman" w:hAnsi="Times New Roman" w:cs="Times New Roman"/>
          <w:sz w:val="24"/>
          <w:szCs w:val="24"/>
        </w:rPr>
        <w:t xml:space="preserve"> and</w:t>
      </w:r>
      <w:r w:rsidR="00F2323F" w:rsidRPr="000023B8">
        <w:rPr>
          <w:rFonts w:ascii="Times New Roman" w:hAnsi="Times New Roman" w:cs="Times New Roman"/>
          <w:sz w:val="24"/>
          <w:szCs w:val="24"/>
        </w:rPr>
        <w:t xml:space="preserve"> grow when its substitute is more expensive</w:t>
      </w:r>
      <w:r w:rsidR="006B0EB5" w:rsidRPr="000023B8">
        <w:rPr>
          <w:rFonts w:ascii="Times New Roman" w:hAnsi="Times New Roman" w:cs="Times New Roman"/>
          <w:sz w:val="24"/>
          <w:szCs w:val="24"/>
        </w:rPr>
        <w:t xml:space="preserve"> (</w:t>
      </w:r>
      <w:r w:rsidR="006B0EB5" w:rsidRPr="000023B8">
        <w:rPr>
          <w:rFonts w:ascii="Times New Roman" w:hAnsi="Times New Roman" w:cs="Times New Roman"/>
          <w:sz w:val="24"/>
          <w:szCs w:val="24"/>
          <w:shd w:val="clear" w:color="auto" w:fill="FFFFFF"/>
        </w:rPr>
        <w:t>Hafezalkotob et al</w:t>
      </w:r>
      <w:r w:rsidR="00F2323F" w:rsidRPr="000023B8">
        <w:rPr>
          <w:rFonts w:ascii="Times New Roman" w:hAnsi="Times New Roman" w:cs="Times New Roman"/>
          <w:sz w:val="24"/>
          <w:szCs w:val="24"/>
        </w:rPr>
        <w:t>.</w:t>
      </w:r>
      <w:r w:rsidR="006B0EB5" w:rsidRPr="000023B8">
        <w:rPr>
          <w:rFonts w:ascii="Times New Roman" w:hAnsi="Times New Roman" w:cs="Times New Roman"/>
          <w:sz w:val="24"/>
          <w:szCs w:val="24"/>
        </w:rPr>
        <w:t>, 2018).</w:t>
      </w:r>
    </w:p>
    <w:p w14:paraId="62303E93" w14:textId="77777777" w:rsidR="00520905" w:rsidRDefault="00520905" w:rsidP="000023B8">
      <w:pPr>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 xml:space="preserve">The demand for Nike football shoes may be impacted by different </w:t>
      </w:r>
      <w:r w:rsidR="00145F6C" w:rsidRPr="000023B8">
        <w:rPr>
          <w:rFonts w:ascii="Times New Roman" w:hAnsi="Times New Roman" w:cs="Times New Roman"/>
          <w:sz w:val="24"/>
          <w:szCs w:val="24"/>
        </w:rPr>
        <w:t>designs offered by competitors in the</w:t>
      </w:r>
      <w:r w:rsidRPr="000023B8">
        <w:rPr>
          <w:rFonts w:ascii="Times New Roman" w:hAnsi="Times New Roman" w:cs="Times New Roman"/>
          <w:sz w:val="24"/>
          <w:szCs w:val="24"/>
        </w:rPr>
        <w:t xml:space="preserve"> sectors. One competing alternative to Nike is Adidas. The demand curve for Nike football shoes will shift to the left if the price is raised, while the demand curve for Adidas football shoes w</w:t>
      </w:r>
      <w:r w:rsidR="00FD3A6E" w:rsidRPr="000023B8">
        <w:rPr>
          <w:rFonts w:ascii="Times New Roman" w:hAnsi="Times New Roman" w:cs="Times New Roman"/>
          <w:sz w:val="24"/>
          <w:szCs w:val="24"/>
        </w:rPr>
        <w:t>ill</w:t>
      </w:r>
      <w:r w:rsidRPr="000023B8">
        <w:rPr>
          <w:rFonts w:ascii="Times New Roman" w:hAnsi="Times New Roman" w:cs="Times New Roman"/>
          <w:sz w:val="24"/>
          <w:szCs w:val="24"/>
        </w:rPr>
        <w:t xml:space="preserve"> move to the right. </w:t>
      </w:r>
      <w:r w:rsidR="0026483B" w:rsidRPr="000023B8">
        <w:rPr>
          <w:rFonts w:ascii="Times New Roman" w:hAnsi="Times New Roman" w:cs="Times New Roman"/>
          <w:sz w:val="24"/>
          <w:szCs w:val="24"/>
        </w:rPr>
        <w:t xml:space="preserve">Nike shoes can range from about $60 to over $200 for men or women. Additionally, special editions or joint ventures with upscale fashion designers often cost around $400. </w:t>
      </w:r>
      <w:r w:rsidR="00211CC0" w:rsidRPr="000023B8">
        <w:rPr>
          <w:rFonts w:ascii="Times New Roman" w:hAnsi="Times New Roman" w:cs="Times New Roman"/>
          <w:sz w:val="24"/>
          <w:szCs w:val="24"/>
        </w:rPr>
        <w:t>Even though the substitute</w:t>
      </w:r>
      <w:r w:rsidR="00FD3A6E" w:rsidRPr="000023B8">
        <w:rPr>
          <w:rFonts w:ascii="Times New Roman" w:hAnsi="Times New Roman" w:cs="Times New Roman"/>
          <w:sz w:val="24"/>
          <w:szCs w:val="24"/>
        </w:rPr>
        <w:t>'</w:t>
      </w:r>
      <w:r w:rsidR="00211CC0" w:rsidRPr="000023B8">
        <w:rPr>
          <w:rFonts w:ascii="Times New Roman" w:hAnsi="Times New Roman" w:cs="Times New Roman"/>
          <w:sz w:val="24"/>
          <w:szCs w:val="24"/>
        </w:rPr>
        <w:t>s products have a negligible effect, the demand for Nike shoes may decline i</w:t>
      </w:r>
      <w:r w:rsidR="00FD3A6E" w:rsidRPr="000023B8">
        <w:rPr>
          <w:rFonts w:ascii="Times New Roman" w:hAnsi="Times New Roman" w:cs="Times New Roman"/>
          <w:sz w:val="24"/>
          <w:szCs w:val="24"/>
        </w:rPr>
        <w:t>f competitors like Adidas produce</w:t>
      </w:r>
      <w:r w:rsidR="00211CC0" w:rsidRPr="000023B8">
        <w:rPr>
          <w:rFonts w:ascii="Times New Roman" w:hAnsi="Times New Roman" w:cs="Times New Roman"/>
          <w:sz w:val="24"/>
          <w:szCs w:val="24"/>
        </w:rPr>
        <w:t xml:space="preserve"> a shoe with unique features. This might cause the demand </w:t>
      </w:r>
      <w:r w:rsidR="00FD3A6E" w:rsidRPr="000023B8">
        <w:rPr>
          <w:rFonts w:ascii="Times New Roman" w:hAnsi="Times New Roman" w:cs="Times New Roman"/>
          <w:sz w:val="24"/>
          <w:szCs w:val="24"/>
        </w:rPr>
        <w:t>for</w:t>
      </w:r>
      <w:r w:rsidR="00211CC0" w:rsidRPr="000023B8">
        <w:rPr>
          <w:rFonts w:ascii="Times New Roman" w:hAnsi="Times New Roman" w:cs="Times New Roman"/>
          <w:sz w:val="24"/>
          <w:szCs w:val="24"/>
        </w:rPr>
        <w:t xml:space="preserve"> Nike to decline</w:t>
      </w:r>
      <w:r w:rsidR="00FD3A6E" w:rsidRPr="000023B8">
        <w:rPr>
          <w:rFonts w:ascii="Times New Roman" w:hAnsi="Times New Roman" w:cs="Times New Roman"/>
          <w:sz w:val="24"/>
          <w:szCs w:val="24"/>
        </w:rPr>
        <w:t>,</w:t>
      </w:r>
      <w:r w:rsidR="00211CC0" w:rsidRPr="000023B8">
        <w:rPr>
          <w:rFonts w:ascii="Times New Roman" w:hAnsi="Times New Roman" w:cs="Times New Roman"/>
          <w:sz w:val="24"/>
          <w:szCs w:val="24"/>
        </w:rPr>
        <w:t xml:space="preserve"> shifting the demand curve to the left</w:t>
      </w:r>
      <w:r w:rsidR="006B0EB5" w:rsidRPr="000023B8">
        <w:rPr>
          <w:rFonts w:ascii="Times New Roman" w:hAnsi="Times New Roman" w:cs="Times New Roman"/>
          <w:sz w:val="24"/>
          <w:szCs w:val="24"/>
        </w:rPr>
        <w:t xml:space="preserve"> (</w:t>
      </w:r>
      <w:r w:rsidR="006B0EB5" w:rsidRPr="000023B8">
        <w:rPr>
          <w:rFonts w:ascii="Times New Roman" w:hAnsi="Times New Roman" w:cs="Times New Roman"/>
          <w:sz w:val="24"/>
          <w:szCs w:val="24"/>
          <w:shd w:val="clear" w:color="auto" w:fill="FFFFFF"/>
        </w:rPr>
        <w:t>Childs and Jin, 2018)</w:t>
      </w:r>
      <w:r w:rsidR="00211CC0" w:rsidRPr="000023B8">
        <w:rPr>
          <w:rFonts w:ascii="Times New Roman" w:hAnsi="Times New Roman" w:cs="Times New Roman"/>
          <w:sz w:val="24"/>
          <w:szCs w:val="24"/>
        </w:rPr>
        <w:t xml:space="preserve">. </w:t>
      </w:r>
    </w:p>
    <w:p w14:paraId="6A7C8EA3" w14:textId="77777777" w:rsidR="00727CEE" w:rsidRPr="000023B8" w:rsidRDefault="00727CEE" w:rsidP="000023B8">
      <w:pPr>
        <w:spacing w:line="480" w:lineRule="auto"/>
        <w:jc w:val="both"/>
        <w:rPr>
          <w:rFonts w:ascii="Times New Roman" w:hAnsi="Times New Roman" w:cs="Times New Roman"/>
          <w:sz w:val="24"/>
          <w:szCs w:val="24"/>
        </w:rPr>
      </w:pPr>
    </w:p>
    <w:p w14:paraId="6FDD7E3E" w14:textId="77777777" w:rsidR="007216A2" w:rsidRDefault="00EB1319" w:rsidP="000023B8">
      <w:pPr>
        <w:spacing w:line="480" w:lineRule="auto"/>
        <w:jc w:val="both"/>
        <w:rPr>
          <w:rFonts w:ascii="Times New Roman" w:hAnsi="Times New Roman" w:cs="Times New Roman"/>
          <w:sz w:val="24"/>
          <w:szCs w:val="24"/>
        </w:rPr>
      </w:pPr>
      <w:r w:rsidRPr="000023B8">
        <w:rPr>
          <w:rFonts w:ascii="Times New Roman" w:hAnsi="Times New Roman" w:cs="Times New Roman"/>
          <w:b/>
          <w:sz w:val="24"/>
          <w:szCs w:val="24"/>
        </w:rPr>
        <w:t>Price of complements</w:t>
      </w:r>
      <w:r w:rsidRPr="000023B8">
        <w:rPr>
          <w:rFonts w:ascii="Times New Roman" w:hAnsi="Times New Roman" w:cs="Times New Roman"/>
          <w:sz w:val="24"/>
          <w:szCs w:val="24"/>
        </w:rPr>
        <w:t>.</w:t>
      </w:r>
      <w:r w:rsidR="00EB6C97" w:rsidRPr="000023B8">
        <w:rPr>
          <w:rFonts w:ascii="Times New Roman" w:hAnsi="Times New Roman" w:cs="Times New Roman"/>
          <w:sz w:val="24"/>
          <w:szCs w:val="24"/>
        </w:rPr>
        <w:t xml:space="preserve"> Football shoes and a field are complementary items used jointly to fulfil a specific need. The demand for a specific commodity declines as the price of a comparable good rises. </w:t>
      </w:r>
      <w:r w:rsidR="00D62EDC" w:rsidRPr="000023B8">
        <w:rPr>
          <w:rFonts w:ascii="Times New Roman" w:hAnsi="Times New Roman" w:cs="Times New Roman"/>
          <w:sz w:val="24"/>
          <w:szCs w:val="24"/>
        </w:rPr>
        <w:t>The demand for Nike football shoes will move to the left if the</w:t>
      </w:r>
      <w:r w:rsidR="008426E0" w:rsidRPr="000023B8">
        <w:rPr>
          <w:rFonts w:ascii="Times New Roman" w:hAnsi="Times New Roman" w:cs="Times New Roman"/>
          <w:sz w:val="24"/>
          <w:szCs w:val="24"/>
        </w:rPr>
        <w:t xml:space="preserve"> cost of other</w:t>
      </w:r>
      <w:r w:rsidR="00D62EDC" w:rsidRPr="000023B8">
        <w:rPr>
          <w:rFonts w:ascii="Times New Roman" w:hAnsi="Times New Roman" w:cs="Times New Roman"/>
          <w:sz w:val="24"/>
          <w:szCs w:val="24"/>
        </w:rPr>
        <w:t xml:space="preserve"> accessories rises. For example, the demand for football shoes would decline if renting a football field in a given economy was costly</w:t>
      </w:r>
      <w:r w:rsidR="00D70BFD" w:rsidRPr="000023B8">
        <w:rPr>
          <w:rFonts w:ascii="Times New Roman" w:hAnsi="Times New Roman" w:cs="Times New Roman"/>
          <w:sz w:val="24"/>
          <w:szCs w:val="24"/>
        </w:rPr>
        <w:t xml:space="preserve"> (</w:t>
      </w:r>
      <w:r w:rsidR="00D70BFD" w:rsidRPr="000023B8">
        <w:rPr>
          <w:rFonts w:ascii="Times New Roman" w:hAnsi="Times New Roman" w:cs="Times New Roman"/>
          <w:sz w:val="24"/>
          <w:szCs w:val="24"/>
          <w:shd w:val="clear" w:color="auto" w:fill="FFFFFF"/>
        </w:rPr>
        <w:t>Jones and Pitelis, 2015)</w:t>
      </w:r>
      <w:r w:rsidR="00D62EDC" w:rsidRPr="000023B8">
        <w:rPr>
          <w:rFonts w:ascii="Times New Roman" w:hAnsi="Times New Roman" w:cs="Times New Roman"/>
          <w:sz w:val="24"/>
          <w:szCs w:val="24"/>
        </w:rPr>
        <w:t>.</w:t>
      </w:r>
    </w:p>
    <w:p w14:paraId="46AAA84E" w14:textId="77777777" w:rsidR="00727CEE" w:rsidRPr="000023B8" w:rsidRDefault="00727CEE" w:rsidP="000023B8">
      <w:pPr>
        <w:spacing w:line="480" w:lineRule="auto"/>
        <w:jc w:val="both"/>
        <w:rPr>
          <w:rFonts w:ascii="Times New Roman" w:hAnsi="Times New Roman" w:cs="Times New Roman"/>
          <w:sz w:val="24"/>
          <w:szCs w:val="24"/>
        </w:rPr>
      </w:pPr>
    </w:p>
    <w:p w14:paraId="1F40FF7F" w14:textId="77777777" w:rsidR="00EB1319" w:rsidRPr="000023B8" w:rsidRDefault="00EB1319" w:rsidP="000023B8">
      <w:pPr>
        <w:spacing w:line="480" w:lineRule="auto"/>
        <w:jc w:val="both"/>
        <w:rPr>
          <w:rFonts w:ascii="Times New Roman" w:hAnsi="Times New Roman" w:cs="Times New Roman"/>
          <w:sz w:val="24"/>
          <w:szCs w:val="24"/>
        </w:rPr>
      </w:pPr>
      <w:r w:rsidRPr="000023B8">
        <w:rPr>
          <w:rFonts w:ascii="Times New Roman" w:hAnsi="Times New Roman" w:cs="Times New Roman"/>
          <w:b/>
          <w:sz w:val="24"/>
          <w:szCs w:val="24"/>
        </w:rPr>
        <w:t>Consumer Income</w:t>
      </w:r>
      <w:r w:rsidRPr="000023B8">
        <w:rPr>
          <w:rFonts w:ascii="Times New Roman" w:hAnsi="Times New Roman" w:cs="Times New Roman"/>
          <w:sz w:val="24"/>
          <w:szCs w:val="24"/>
        </w:rPr>
        <w:t>.</w:t>
      </w:r>
      <w:r w:rsidR="00D62FE1" w:rsidRPr="000023B8">
        <w:rPr>
          <w:rFonts w:ascii="Times New Roman" w:hAnsi="Times New Roman" w:cs="Times New Roman"/>
          <w:sz w:val="24"/>
          <w:szCs w:val="24"/>
        </w:rPr>
        <w:t xml:space="preserve"> </w:t>
      </w:r>
      <w:r w:rsidR="003A715A" w:rsidRPr="000023B8">
        <w:rPr>
          <w:rFonts w:ascii="Times New Roman" w:hAnsi="Times New Roman" w:cs="Times New Roman"/>
          <w:sz w:val="24"/>
          <w:szCs w:val="24"/>
        </w:rPr>
        <w:t xml:space="preserve">After deducting the current tax, disposable income determines how much money is left over for consumption. According to this aspect, individuals prefer to spend when disposable income is higher. </w:t>
      </w:r>
      <w:r w:rsidR="00AD431C" w:rsidRPr="000023B8">
        <w:rPr>
          <w:rFonts w:ascii="Times New Roman" w:hAnsi="Times New Roman" w:cs="Times New Roman"/>
          <w:sz w:val="24"/>
          <w:szCs w:val="24"/>
        </w:rPr>
        <w:t xml:space="preserve">Individuals in various markets are known to demand </w:t>
      </w:r>
      <w:r w:rsidR="00FD3A6E" w:rsidRPr="000023B8">
        <w:rPr>
          <w:rFonts w:ascii="Times New Roman" w:hAnsi="Times New Roman" w:cs="Times New Roman"/>
          <w:sz w:val="24"/>
          <w:szCs w:val="24"/>
        </w:rPr>
        <w:t xml:space="preserve">a commodity </w:t>
      </w:r>
      <w:r w:rsidR="00FD3A6E" w:rsidRPr="000023B8">
        <w:rPr>
          <w:rFonts w:ascii="Times New Roman" w:hAnsi="Times New Roman" w:cs="Times New Roman"/>
          <w:sz w:val="24"/>
          <w:szCs w:val="24"/>
        </w:rPr>
        <w:lastRenderedPageBreak/>
        <w:t>based on the income level</w:t>
      </w:r>
      <w:r w:rsidR="00AD431C" w:rsidRPr="000023B8">
        <w:rPr>
          <w:rFonts w:ascii="Times New Roman" w:hAnsi="Times New Roman" w:cs="Times New Roman"/>
          <w:sz w:val="24"/>
          <w:szCs w:val="24"/>
        </w:rPr>
        <w:t xml:space="preserve"> at their disposal. </w:t>
      </w:r>
      <w:r w:rsidR="000C7E58" w:rsidRPr="000023B8">
        <w:rPr>
          <w:rFonts w:ascii="Times New Roman" w:hAnsi="Times New Roman" w:cs="Times New Roman"/>
          <w:sz w:val="24"/>
          <w:szCs w:val="24"/>
        </w:rPr>
        <w:t>In most circumstances</w:t>
      </w:r>
      <w:r w:rsidR="00FD3A6E" w:rsidRPr="000023B8">
        <w:rPr>
          <w:rFonts w:ascii="Times New Roman" w:hAnsi="Times New Roman" w:cs="Times New Roman"/>
          <w:sz w:val="24"/>
          <w:szCs w:val="24"/>
        </w:rPr>
        <w:t>,</w:t>
      </w:r>
      <w:r w:rsidR="000C7E58" w:rsidRPr="000023B8">
        <w:rPr>
          <w:rFonts w:ascii="Times New Roman" w:hAnsi="Times New Roman" w:cs="Times New Roman"/>
          <w:sz w:val="24"/>
          <w:szCs w:val="24"/>
        </w:rPr>
        <w:t xml:space="preserve"> </w:t>
      </w:r>
      <w:r w:rsidR="00FD3A6E" w:rsidRPr="000023B8">
        <w:rPr>
          <w:rFonts w:ascii="Times New Roman" w:hAnsi="Times New Roman" w:cs="Times New Roman"/>
          <w:sz w:val="24"/>
          <w:szCs w:val="24"/>
        </w:rPr>
        <w:t>a positive connection exists</w:t>
      </w:r>
      <w:r w:rsidR="000C7E58" w:rsidRPr="000023B8">
        <w:rPr>
          <w:rFonts w:ascii="Times New Roman" w:hAnsi="Times New Roman" w:cs="Times New Roman"/>
          <w:sz w:val="24"/>
          <w:szCs w:val="24"/>
        </w:rPr>
        <w:t xml:space="preserve"> between income and the quantity of an item demanded. </w:t>
      </w:r>
      <w:r w:rsidR="00D62FE1" w:rsidRPr="000023B8">
        <w:rPr>
          <w:rFonts w:ascii="Times New Roman" w:hAnsi="Times New Roman" w:cs="Times New Roman"/>
          <w:sz w:val="24"/>
          <w:szCs w:val="24"/>
        </w:rPr>
        <w:t xml:space="preserve">When income increases, there will be greater demand for </w:t>
      </w:r>
      <w:r w:rsidR="0086484F" w:rsidRPr="000023B8">
        <w:rPr>
          <w:rFonts w:ascii="Times New Roman" w:hAnsi="Times New Roman" w:cs="Times New Roman"/>
          <w:sz w:val="24"/>
          <w:szCs w:val="24"/>
        </w:rPr>
        <w:t xml:space="preserve">Nike </w:t>
      </w:r>
      <w:r w:rsidR="002D3D82" w:rsidRPr="000023B8">
        <w:rPr>
          <w:rFonts w:ascii="Times New Roman" w:hAnsi="Times New Roman" w:cs="Times New Roman"/>
          <w:sz w:val="24"/>
          <w:szCs w:val="24"/>
        </w:rPr>
        <w:t xml:space="preserve">shoe. Likewise, </w:t>
      </w:r>
      <w:r w:rsidR="00D62FE1" w:rsidRPr="000023B8">
        <w:rPr>
          <w:rFonts w:ascii="Times New Roman" w:hAnsi="Times New Roman" w:cs="Times New Roman"/>
          <w:sz w:val="24"/>
          <w:szCs w:val="24"/>
        </w:rPr>
        <w:t>when income declines, t</w:t>
      </w:r>
      <w:r w:rsidR="002D3D82" w:rsidRPr="000023B8">
        <w:rPr>
          <w:rFonts w:ascii="Times New Roman" w:hAnsi="Times New Roman" w:cs="Times New Roman"/>
          <w:sz w:val="24"/>
          <w:szCs w:val="24"/>
        </w:rPr>
        <w:t xml:space="preserve">here will be a lesser demand </w:t>
      </w:r>
      <w:r w:rsidR="00FD3A6E" w:rsidRPr="000023B8">
        <w:rPr>
          <w:rFonts w:ascii="Times New Roman" w:hAnsi="Times New Roman" w:cs="Times New Roman"/>
          <w:sz w:val="24"/>
          <w:szCs w:val="24"/>
        </w:rPr>
        <w:t>for</w:t>
      </w:r>
      <w:r w:rsidR="002D3D82" w:rsidRPr="000023B8">
        <w:rPr>
          <w:rFonts w:ascii="Times New Roman" w:hAnsi="Times New Roman" w:cs="Times New Roman"/>
          <w:sz w:val="24"/>
          <w:szCs w:val="24"/>
        </w:rPr>
        <w:t xml:space="preserve"> shoe products</w:t>
      </w:r>
      <w:r w:rsidR="0037527F" w:rsidRPr="000023B8">
        <w:rPr>
          <w:rFonts w:ascii="Times New Roman" w:hAnsi="Times New Roman" w:cs="Times New Roman"/>
          <w:sz w:val="24"/>
          <w:szCs w:val="24"/>
        </w:rPr>
        <w:t xml:space="preserve"> (Aigner-Walder, 2015)</w:t>
      </w:r>
      <w:r w:rsidR="002D3D82" w:rsidRPr="000023B8">
        <w:rPr>
          <w:rFonts w:ascii="Times New Roman" w:hAnsi="Times New Roman" w:cs="Times New Roman"/>
          <w:sz w:val="24"/>
          <w:szCs w:val="24"/>
        </w:rPr>
        <w:t xml:space="preserve">. </w:t>
      </w:r>
    </w:p>
    <w:p w14:paraId="1B965F11" w14:textId="77777777" w:rsidR="003A715A" w:rsidRDefault="00692CD7" w:rsidP="000023B8">
      <w:pPr>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 xml:space="preserve">The last three years have seen an increase in income that is available. According to the data, there will be a rise in shoe demand. The Nike team anticipates </w:t>
      </w:r>
      <w:r w:rsidR="00FD3A6E" w:rsidRPr="000023B8">
        <w:rPr>
          <w:rFonts w:ascii="Times New Roman" w:hAnsi="Times New Roman" w:cs="Times New Roman"/>
          <w:sz w:val="24"/>
          <w:szCs w:val="24"/>
        </w:rPr>
        <w:t>increased</w:t>
      </w:r>
      <w:r w:rsidRPr="000023B8">
        <w:rPr>
          <w:rFonts w:ascii="Times New Roman" w:hAnsi="Times New Roman" w:cs="Times New Roman"/>
          <w:sz w:val="24"/>
          <w:szCs w:val="24"/>
        </w:rPr>
        <w:t xml:space="preserve"> per capita disposable income from 38,165 to 42,000. The growing interest in Nike shoe will be profitable.</w:t>
      </w:r>
      <w:r w:rsidR="002A5E5F" w:rsidRPr="000023B8">
        <w:rPr>
          <w:rFonts w:ascii="Times New Roman" w:hAnsi="Times New Roman" w:cs="Times New Roman"/>
          <w:sz w:val="24"/>
          <w:szCs w:val="24"/>
        </w:rPr>
        <w:t xml:space="preserve"> </w:t>
      </w:r>
      <w:r w:rsidR="00FD3A6E" w:rsidRPr="000023B8">
        <w:rPr>
          <w:rFonts w:ascii="Times New Roman" w:hAnsi="Times New Roman" w:cs="Times New Roman"/>
          <w:sz w:val="24"/>
          <w:szCs w:val="24"/>
        </w:rPr>
        <w:t>C</w:t>
      </w:r>
      <w:r w:rsidR="00F5599D" w:rsidRPr="000023B8">
        <w:rPr>
          <w:rFonts w:ascii="Times New Roman" w:hAnsi="Times New Roman" w:cs="Times New Roman"/>
          <w:sz w:val="24"/>
          <w:szCs w:val="24"/>
        </w:rPr>
        <w:t>onsumer spending in the US has been on the rise.</w:t>
      </w:r>
      <w:r w:rsidR="00A9425C" w:rsidRPr="000023B8">
        <w:rPr>
          <w:rFonts w:ascii="Times New Roman" w:hAnsi="Times New Roman" w:cs="Times New Roman"/>
          <w:sz w:val="24"/>
          <w:szCs w:val="24"/>
        </w:rPr>
        <w:t xml:space="preserve"> </w:t>
      </w:r>
      <w:r w:rsidR="002B214E" w:rsidRPr="000023B8">
        <w:rPr>
          <w:rFonts w:ascii="Times New Roman" w:hAnsi="Times New Roman" w:cs="Times New Roman"/>
          <w:sz w:val="24"/>
          <w:szCs w:val="24"/>
        </w:rPr>
        <w:t xml:space="preserve">The US saw a </w:t>
      </w:r>
      <w:r w:rsidR="00FD3A6E" w:rsidRPr="000023B8">
        <w:rPr>
          <w:rFonts w:ascii="Times New Roman" w:hAnsi="Times New Roman" w:cs="Times New Roman"/>
          <w:sz w:val="24"/>
          <w:szCs w:val="24"/>
        </w:rPr>
        <w:t>percentage disposable personal income ris</w:t>
      </w:r>
      <w:r w:rsidR="002B214E" w:rsidRPr="000023B8">
        <w:rPr>
          <w:rFonts w:ascii="Times New Roman" w:hAnsi="Times New Roman" w:cs="Times New Roman"/>
          <w:sz w:val="24"/>
          <w:szCs w:val="24"/>
        </w:rPr>
        <w:t>e of 0.4% in April 2023. From $15,660 billion in March 2023, this increase was the equivalent of $15,666 billion today</w:t>
      </w:r>
      <w:r w:rsidR="00A43A60" w:rsidRPr="000023B8">
        <w:rPr>
          <w:rFonts w:ascii="Times New Roman" w:hAnsi="Times New Roman" w:cs="Times New Roman"/>
          <w:sz w:val="24"/>
          <w:szCs w:val="24"/>
        </w:rPr>
        <w:t xml:space="preserve"> (</w:t>
      </w:r>
      <w:r w:rsidR="00A43A60" w:rsidRPr="000023B8">
        <w:rPr>
          <w:rFonts w:ascii="Times New Roman" w:hAnsi="Times New Roman" w:cs="Times New Roman"/>
          <w:sz w:val="24"/>
          <w:szCs w:val="24"/>
          <w:shd w:val="clear" w:color="auto" w:fill="FFFFFF"/>
        </w:rPr>
        <w:t>Wiesel, Ralston and Stone, 2023)</w:t>
      </w:r>
      <w:r w:rsidR="002B214E" w:rsidRPr="000023B8">
        <w:rPr>
          <w:rFonts w:ascii="Times New Roman" w:hAnsi="Times New Roman" w:cs="Times New Roman"/>
          <w:sz w:val="24"/>
          <w:szCs w:val="24"/>
        </w:rPr>
        <w:t>. Due to this growth</w:t>
      </w:r>
      <w:r w:rsidR="00FD3A6E" w:rsidRPr="000023B8">
        <w:rPr>
          <w:rFonts w:ascii="Times New Roman" w:hAnsi="Times New Roman" w:cs="Times New Roman"/>
          <w:sz w:val="24"/>
          <w:szCs w:val="24"/>
        </w:rPr>
        <w:t>,</w:t>
      </w:r>
      <w:r w:rsidR="002B214E" w:rsidRPr="000023B8">
        <w:rPr>
          <w:rFonts w:ascii="Times New Roman" w:hAnsi="Times New Roman" w:cs="Times New Roman"/>
          <w:sz w:val="24"/>
          <w:szCs w:val="24"/>
        </w:rPr>
        <w:t xml:space="preserve"> the demand for </w:t>
      </w:r>
      <w:r w:rsidR="00FD3A6E" w:rsidRPr="000023B8">
        <w:rPr>
          <w:rFonts w:ascii="Times New Roman" w:hAnsi="Times New Roman" w:cs="Times New Roman"/>
          <w:sz w:val="24"/>
          <w:szCs w:val="24"/>
        </w:rPr>
        <w:t xml:space="preserve">the </w:t>
      </w:r>
      <w:r w:rsidR="002B214E" w:rsidRPr="000023B8">
        <w:rPr>
          <w:rFonts w:ascii="Times New Roman" w:hAnsi="Times New Roman" w:cs="Times New Roman"/>
          <w:sz w:val="24"/>
          <w:szCs w:val="24"/>
        </w:rPr>
        <w:t>Nike range of shoes is expected to grow and as a result</w:t>
      </w:r>
      <w:r w:rsidR="00FD3A6E" w:rsidRPr="000023B8">
        <w:rPr>
          <w:rFonts w:ascii="Times New Roman" w:hAnsi="Times New Roman" w:cs="Times New Roman"/>
          <w:sz w:val="24"/>
          <w:szCs w:val="24"/>
        </w:rPr>
        <w:t>,</w:t>
      </w:r>
      <w:r w:rsidR="002B214E" w:rsidRPr="000023B8">
        <w:rPr>
          <w:rFonts w:ascii="Times New Roman" w:hAnsi="Times New Roman" w:cs="Times New Roman"/>
          <w:sz w:val="24"/>
          <w:szCs w:val="24"/>
        </w:rPr>
        <w:t xml:space="preserve"> the demand curve</w:t>
      </w:r>
      <w:r w:rsidR="00D512AF" w:rsidRPr="000023B8">
        <w:rPr>
          <w:rFonts w:ascii="Times New Roman" w:hAnsi="Times New Roman" w:cs="Times New Roman"/>
          <w:sz w:val="24"/>
          <w:szCs w:val="24"/>
        </w:rPr>
        <w:t xml:space="preserve"> will shi</w:t>
      </w:r>
      <w:r w:rsidR="002B214E" w:rsidRPr="000023B8">
        <w:rPr>
          <w:rFonts w:ascii="Times New Roman" w:hAnsi="Times New Roman" w:cs="Times New Roman"/>
          <w:sz w:val="24"/>
          <w:szCs w:val="24"/>
        </w:rPr>
        <w:t xml:space="preserve">ft to the right. </w:t>
      </w:r>
    </w:p>
    <w:p w14:paraId="6C9A27D3" w14:textId="77777777" w:rsidR="00727CEE" w:rsidRPr="000023B8" w:rsidRDefault="00727CEE" w:rsidP="000023B8">
      <w:pPr>
        <w:spacing w:line="480" w:lineRule="auto"/>
        <w:jc w:val="both"/>
        <w:rPr>
          <w:rFonts w:ascii="Times New Roman" w:hAnsi="Times New Roman" w:cs="Times New Roman"/>
          <w:sz w:val="24"/>
          <w:szCs w:val="24"/>
        </w:rPr>
      </w:pPr>
    </w:p>
    <w:p w14:paraId="72C9BDEE" w14:textId="77777777" w:rsidR="00EB1319" w:rsidRPr="000023B8" w:rsidRDefault="00EB1319" w:rsidP="000023B8">
      <w:pPr>
        <w:spacing w:line="480" w:lineRule="auto"/>
        <w:jc w:val="both"/>
        <w:rPr>
          <w:rFonts w:ascii="Times New Roman" w:hAnsi="Times New Roman" w:cs="Times New Roman"/>
          <w:sz w:val="24"/>
          <w:szCs w:val="24"/>
        </w:rPr>
      </w:pPr>
      <w:r w:rsidRPr="000023B8">
        <w:rPr>
          <w:rFonts w:ascii="Times New Roman" w:hAnsi="Times New Roman" w:cs="Times New Roman"/>
          <w:b/>
          <w:sz w:val="24"/>
          <w:szCs w:val="24"/>
        </w:rPr>
        <w:t>Consumer tastes &amp; preferences</w:t>
      </w:r>
      <w:r w:rsidRPr="000023B8">
        <w:rPr>
          <w:rFonts w:ascii="Times New Roman" w:hAnsi="Times New Roman" w:cs="Times New Roman"/>
          <w:sz w:val="24"/>
          <w:szCs w:val="24"/>
        </w:rPr>
        <w:t>.</w:t>
      </w:r>
      <w:r w:rsidR="008D7DB8" w:rsidRPr="000023B8">
        <w:rPr>
          <w:rFonts w:ascii="Times New Roman" w:hAnsi="Times New Roman" w:cs="Times New Roman"/>
          <w:sz w:val="24"/>
          <w:szCs w:val="24"/>
        </w:rPr>
        <w:t xml:space="preserve"> </w:t>
      </w:r>
      <w:r w:rsidR="00663907" w:rsidRPr="000023B8">
        <w:rPr>
          <w:rFonts w:ascii="Times New Roman" w:hAnsi="Times New Roman" w:cs="Times New Roman"/>
          <w:sz w:val="24"/>
          <w:szCs w:val="24"/>
        </w:rPr>
        <w:t>The rate at which a product is demanded in the market relies heavily on the tastes and preferences that clients have developed. In most cases</w:t>
      </w:r>
      <w:r w:rsidR="00FD3A6E" w:rsidRPr="000023B8">
        <w:rPr>
          <w:rFonts w:ascii="Times New Roman" w:hAnsi="Times New Roman" w:cs="Times New Roman"/>
          <w:sz w:val="24"/>
          <w:szCs w:val="24"/>
        </w:rPr>
        <w:t>, the demand curve usually shifts to the righ</w:t>
      </w:r>
      <w:r w:rsidR="00663907" w:rsidRPr="000023B8">
        <w:rPr>
          <w:rFonts w:ascii="Times New Roman" w:hAnsi="Times New Roman" w:cs="Times New Roman"/>
          <w:sz w:val="24"/>
          <w:szCs w:val="24"/>
        </w:rPr>
        <w:t xml:space="preserve">t when a commodity available in the market meets the tastes and preferences of consumers. </w:t>
      </w:r>
      <w:r w:rsidR="00E258FB" w:rsidRPr="000023B8">
        <w:rPr>
          <w:rFonts w:ascii="Times New Roman" w:hAnsi="Times New Roman" w:cs="Times New Roman"/>
          <w:sz w:val="24"/>
          <w:szCs w:val="24"/>
        </w:rPr>
        <w:t>Likewise, the tastes and preferences vary from one buyer to another</w:t>
      </w:r>
      <w:r w:rsidR="00FD3A6E" w:rsidRPr="000023B8">
        <w:rPr>
          <w:rFonts w:ascii="Times New Roman" w:hAnsi="Times New Roman" w:cs="Times New Roman"/>
          <w:sz w:val="24"/>
          <w:szCs w:val="24"/>
        </w:rPr>
        <w:t>, resulting in the demand curve reacting</w:t>
      </w:r>
      <w:r w:rsidR="00E258FB" w:rsidRPr="000023B8">
        <w:rPr>
          <w:rFonts w:ascii="Times New Roman" w:hAnsi="Times New Roman" w:cs="Times New Roman"/>
          <w:sz w:val="24"/>
          <w:szCs w:val="24"/>
        </w:rPr>
        <w:t xml:space="preserve"> differently. </w:t>
      </w:r>
      <w:r w:rsidR="006474D5" w:rsidRPr="000023B8">
        <w:rPr>
          <w:rFonts w:ascii="Times New Roman" w:hAnsi="Times New Roman" w:cs="Times New Roman"/>
          <w:sz w:val="24"/>
          <w:szCs w:val="24"/>
        </w:rPr>
        <w:t xml:space="preserve">The </w:t>
      </w:r>
      <w:r w:rsidR="00FD3A6E" w:rsidRPr="000023B8">
        <w:rPr>
          <w:rFonts w:ascii="Times New Roman" w:hAnsi="Times New Roman" w:cs="Times New Roman"/>
          <w:sz w:val="24"/>
          <w:szCs w:val="24"/>
        </w:rPr>
        <w:t>sports sector trends and the budget allocated to promotional activities greatly influence buyers' tastes and preference</w:t>
      </w:r>
      <w:r w:rsidR="006474D5" w:rsidRPr="000023B8">
        <w:rPr>
          <w:rFonts w:ascii="Times New Roman" w:hAnsi="Times New Roman" w:cs="Times New Roman"/>
          <w:sz w:val="24"/>
          <w:szCs w:val="24"/>
        </w:rPr>
        <w:t xml:space="preserve">s in the market. </w:t>
      </w:r>
      <w:r w:rsidR="00BE5ED9" w:rsidRPr="000023B8">
        <w:rPr>
          <w:rFonts w:ascii="Times New Roman" w:hAnsi="Times New Roman" w:cs="Times New Roman"/>
          <w:sz w:val="24"/>
          <w:szCs w:val="24"/>
        </w:rPr>
        <w:t>T</w:t>
      </w:r>
      <w:r w:rsidR="005E09D5" w:rsidRPr="000023B8">
        <w:rPr>
          <w:rFonts w:ascii="Times New Roman" w:hAnsi="Times New Roman" w:cs="Times New Roman"/>
          <w:sz w:val="24"/>
          <w:szCs w:val="24"/>
        </w:rPr>
        <w:t xml:space="preserve">he demand for some </w:t>
      </w:r>
      <w:r w:rsidR="00BE5ED9" w:rsidRPr="000023B8">
        <w:rPr>
          <w:rFonts w:ascii="Times New Roman" w:hAnsi="Times New Roman" w:cs="Times New Roman"/>
          <w:sz w:val="24"/>
          <w:szCs w:val="24"/>
        </w:rPr>
        <w:t>merchandise</w:t>
      </w:r>
      <w:r w:rsidR="005E09D5" w:rsidRPr="000023B8">
        <w:rPr>
          <w:rFonts w:ascii="Times New Roman" w:hAnsi="Times New Roman" w:cs="Times New Roman"/>
          <w:sz w:val="24"/>
          <w:szCs w:val="24"/>
        </w:rPr>
        <w:t xml:space="preserve"> declines as they age or when individual preferences and inclinations no longer favou</w:t>
      </w:r>
      <w:r w:rsidR="00A72922" w:rsidRPr="000023B8">
        <w:rPr>
          <w:rFonts w:ascii="Times New Roman" w:hAnsi="Times New Roman" w:cs="Times New Roman"/>
          <w:sz w:val="24"/>
          <w:szCs w:val="24"/>
        </w:rPr>
        <w:t xml:space="preserve">r </w:t>
      </w:r>
      <w:r w:rsidR="005E09D5" w:rsidRPr="000023B8">
        <w:rPr>
          <w:rFonts w:ascii="Times New Roman" w:hAnsi="Times New Roman" w:cs="Times New Roman"/>
          <w:sz w:val="24"/>
          <w:szCs w:val="24"/>
        </w:rPr>
        <w:t>them</w:t>
      </w:r>
      <w:r w:rsidR="000E5619" w:rsidRPr="000023B8">
        <w:rPr>
          <w:rFonts w:ascii="Times New Roman" w:hAnsi="Times New Roman" w:cs="Times New Roman"/>
          <w:sz w:val="24"/>
          <w:szCs w:val="24"/>
        </w:rPr>
        <w:t xml:space="preserve"> (</w:t>
      </w:r>
      <w:r w:rsidR="000E5619" w:rsidRPr="000023B8">
        <w:rPr>
          <w:rFonts w:ascii="Times New Roman" w:hAnsi="Times New Roman" w:cs="Times New Roman"/>
          <w:sz w:val="24"/>
          <w:szCs w:val="24"/>
          <w:shd w:val="clear" w:color="auto" w:fill="FFFFFF"/>
        </w:rPr>
        <w:t>Behzadi et al</w:t>
      </w:r>
      <w:r w:rsidR="005E09D5" w:rsidRPr="000023B8">
        <w:rPr>
          <w:rFonts w:ascii="Times New Roman" w:hAnsi="Times New Roman" w:cs="Times New Roman"/>
          <w:sz w:val="24"/>
          <w:szCs w:val="24"/>
        </w:rPr>
        <w:t>.</w:t>
      </w:r>
      <w:r w:rsidR="000E5619" w:rsidRPr="000023B8">
        <w:rPr>
          <w:rFonts w:ascii="Times New Roman" w:hAnsi="Times New Roman" w:cs="Times New Roman"/>
          <w:sz w:val="24"/>
          <w:szCs w:val="24"/>
        </w:rPr>
        <w:t>, 2018).</w:t>
      </w:r>
    </w:p>
    <w:p w14:paraId="40883A7D" w14:textId="77777777" w:rsidR="0008191C" w:rsidRDefault="0008191C" w:rsidP="000023B8">
      <w:pPr>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 xml:space="preserve">As seen by changes in fashion, Nike must keep up with shifts in customer tastes and preferences. For example, in the world of football shoes, preferences have altered, and in 2015, the superfly </w:t>
      </w:r>
      <w:r w:rsidRPr="000023B8">
        <w:rPr>
          <w:rFonts w:ascii="Times New Roman" w:hAnsi="Times New Roman" w:cs="Times New Roman"/>
          <w:sz w:val="24"/>
          <w:szCs w:val="24"/>
        </w:rPr>
        <w:lastRenderedPageBreak/>
        <w:t>football shoe with the fibre encircling the ankle was pronounced to be the rage. Additionally, lace-less shoes were developed for optimum efficiency and minimal gaming time-wasting as part of the 2018 trend</w:t>
      </w:r>
      <w:r w:rsidR="00546C0A" w:rsidRPr="000023B8">
        <w:rPr>
          <w:rFonts w:ascii="Times New Roman" w:hAnsi="Times New Roman" w:cs="Times New Roman"/>
          <w:sz w:val="24"/>
          <w:szCs w:val="24"/>
        </w:rPr>
        <w:t xml:space="preserve"> (</w:t>
      </w:r>
      <w:r w:rsidR="00546C0A" w:rsidRPr="000023B8">
        <w:rPr>
          <w:rFonts w:ascii="Times New Roman" w:hAnsi="Times New Roman" w:cs="Times New Roman"/>
          <w:sz w:val="24"/>
          <w:szCs w:val="24"/>
          <w:shd w:val="clear" w:color="auto" w:fill="FFFFFF"/>
        </w:rPr>
        <w:t>Kim, 2020)</w:t>
      </w:r>
      <w:r w:rsidRPr="000023B8">
        <w:rPr>
          <w:rFonts w:ascii="Times New Roman" w:hAnsi="Times New Roman" w:cs="Times New Roman"/>
          <w:sz w:val="24"/>
          <w:szCs w:val="24"/>
        </w:rPr>
        <w:t>.</w:t>
      </w:r>
      <w:r w:rsidR="00CE0C4F" w:rsidRPr="000023B8">
        <w:rPr>
          <w:rFonts w:ascii="Times New Roman" w:hAnsi="Times New Roman" w:cs="Times New Roman"/>
          <w:sz w:val="24"/>
          <w:szCs w:val="24"/>
        </w:rPr>
        <w:t xml:space="preserve"> Nike needs to establish itself as a trendsetter to stay relevant</w:t>
      </w:r>
      <w:r w:rsidR="00303F4A" w:rsidRPr="000023B8">
        <w:rPr>
          <w:rFonts w:ascii="Times New Roman" w:hAnsi="Times New Roman" w:cs="Times New Roman"/>
          <w:sz w:val="24"/>
          <w:szCs w:val="24"/>
        </w:rPr>
        <w:t xml:space="preserve">. </w:t>
      </w:r>
      <w:r w:rsidR="00FC203A" w:rsidRPr="000023B8">
        <w:rPr>
          <w:rFonts w:ascii="Times New Roman" w:hAnsi="Times New Roman" w:cs="Times New Roman"/>
          <w:sz w:val="24"/>
          <w:szCs w:val="24"/>
        </w:rPr>
        <w:t xml:space="preserve">Nike must modify its product offers to satisfy local customer tastes and cultural effects on popular products in different locations. This involves </w:t>
      </w:r>
      <w:r w:rsidR="00FD3A6E" w:rsidRPr="000023B8">
        <w:rPr>
          <w:rFonts w:ascii="Times New Roman" w:hAnsi="Times New Roman" w:cs="Times New Roman"/>
          <w:sz w:val="24"/>
          <w:szCs w:val="24"/>
        </w:rPr>
        <w:t>considering preferences for elements like style, design, and colour</w:t>
      </w:r>
      <w:r w:rsidR="00FC203A" w:rsidRPr="000023B8">
        <w:rPr>
          <w:rFonts w:ascii="Times New Roman" w:hAnsi="Times New Roman" w:cs="Times New Roman"/>
          <w:sz w:val="24"/>
          <w:szCs w:val="24"/>
        </w:rPr>
        <w:t>. Some American shoppers like shoes created entirely or m</w:t>
      </w:r>
      <w:r w:rsidR="00FD3A6E" w:rsidRPr="000023B8">
        <w:rPr>
          <w:rFonts w:ascii="Times New Roman" w:hAnsi="Times New Roman" w:cs="Times New Roman"/>
          <w:sz w:val="24"/>
          <w:szCs w:val="24"/>
        </w:rPr>
        <w:t>ain</w:t>
      </w:r>
      <w:r w:rsidR="00FC203A" w:rsidRPr="000023B8">
        <w:rPr>
          <w:rFonts w:ascii="Times New Roman" w:hAnsi="Times New Roman" w:cs="Times New Roman"/>
          <w:sz w:val="24"/>
          <w:szCs w:val="24"/>
        </w:rPr>
        <w:t xml:space="preserve">ly in the country. Due to the growing changes in </w:t>
      </w:r>
      <w:r w:rsidR="00FD3A6E" w:rsidRPr="000023B8">
        <w:rPr>
          <w:rFonts w:ascii="Times New Roman" w:hAnsi="Times New Roman" w:cs="Times New Roman"/>
          <w:sz w:val="24"/>
          <w:szCs w:val="24"/>
        </w:rPr>
        <w:t>consumer preferences and tastes, the demand for Nike shoe products is expected to rise,</w:t>
      </w:r>
      <w:r w:rsidR="009E4C6F" w:rsidRPr="000023B8">
        <w:rPr>
          <w:rFonts w:ascii="Times New Roman" w:hAnsi="Times New Roman" w:cs="Times New Roman"/>
          <w:sz w:val="24"/>
          <w:szCs w:val="24"/>
        </w:rPr>
        <w:t xml:space="preserve"> shifting the demand curve to the right. </w:t>
      </w:r>
    </w:p>
    <w:p w14:paraId="1B4DD3EB" w14:textId="77777777" w:rsidR="00727CEE" w:rsidRPr="000023B8" w:rsidRDefault="00727CEE" w:rsidP="000023B8">
      <w:pPr>
        <w:spacing w:line="480" w:lineRule="auto"/>
        <w:jc w:val="both"/>
        <w:rPr>
          <w:rFonts w:ascii="Times New Roman" w:hAnsi="Times New Roman" w:cs="Times New Roman"/>
          <w:sz w:val="24"/>
          <w:szCs w:val="24"/>
        </w:rPr>
      </w:pPr>
    </w:p>
    <w:p w14:paraId="45389DF5" w14:textId="77777777" w:rsidR="00EB1319" w:rsidRDefault="00EB1319" w:rsidP="000023B8">
      <w:pPr>
        <w:spacing w:line="480" w:lineRule="auto"/>
        <w:jc w:val="both"/>
        <w:rPr>
          <w:rFonts w:ascii="Times New Roman" w:hAnsi="Times New Roman" w:cs="Times New Roman"/>
          <w:sz w:val="24"/>
          <w:szCs w:val="24"/>
        </w:rPr>
      </w:pPr>
      <w:r w:rsidRPr="000023B8">
        <w:rPr>
          <w:rFonts w:ascii="Times New Roman" w:hAnsi="Times New Roman" w:cs="Times New Roman"/>
          <w:b/>
          <w:sz w:val="24"/>
          <w:szCs w:val="24"/>
        </w:rPr>
        <w:t>Consumer expectations of price</w:t>
      </w:r>
      <w:r w:rsidRPr="000023B8">
        <w:rPr>
          <w:rFonts w:ascii="Times New Roman" w:hAnsi="Times New Roman" w:cs="Times New Roman"/>
          <w:sz w:val="24"/>
          <w:szCs w:val="24"/>
        </w:rPr>
        <w:t>.</w:t>
      </w:r>
      <w:r w:rsidR="00C7144E" w:rsidRPr="000023B8">
        <w:rPr>
          <w:rFonts w:ascii="Times New Roman" w:hAnsi="Times New Roman" w:cs="Times New Roman"/>
          <w:sz w:val="24"/>
          <w:szCs w:val="24"/>
        </w:rPr>
        <w:t xml:space="preserve"> </w:t>
      </w:r>
      <w:r w:rsidR="00A30782" w:rsidRPr="000023B8">
        <w:rPr>
          <w:rFonts w:ascii="Times New Roman" w:hAnsi="Times New Roman" w:cs="Times New Roman"/>
          <w:sz w:val="24"/>
          <w:szCs w:val="24"/>
        </w:rPr>
        <w:t xml:space="preserve">Buyers in the market have a habit of demanding </w:t>
      </w:r>
      <w:r w:rsidR="00FD3A6E" w:rsidRPr="000023B8">
        <w:rPr>
          <w:rFonts w:ascii="Times New Roman" w:hAnsi="Times New Roman" w:cs="Times New Roman"/>
          <w:sz w:val="24"/>
          <w:szCs w:val="24"/>
        </w:rPr>
        <w:t>a product at the present time if</w:t>
      </w:r>
      <w:r w:rsidR="00A30782" w:rsidRPr="000023B8">
        <w:rPr>
          <w:rFonts w:ascii="Times New Roman" w:hAnsi="Times New Roman" w:cs="Times New Roman"/>
          <w:sz w:val="24"/>
          <w:szCs w:val="24"/>
        </w:rPr>
        <w:t xml:space="preserve"> they anticipate the future cost will be higher. Th</w:t>
      </w:r>
      <w:r w:rsidR="00FD3A6E" w:rsidRPr="000023B8">
        <w:rPr>
          <w:rFonts w:ascii="Times New Roman" w:hAnsi="Times New Roman" w:cs="Times New Roman"/>
          <w:sz w:val="24"/>
          <w:szCs w:val="24"/>
        </w:rPr>
        <w:t>ese</w:t>
      </w:r>
      <w:r w:rsidR="00A30782" w:rsidRPr="000023B8">
        <w:rPr>
          <w:rFonts w:ascii="Times New Roman" w:hAnsi="Times New Roman" w:cs="Times New Roman"/>
          <w:sz w:val="24"/>
          <w:szCs w:val="24"/>
        </w:rPr>
        <w:t xml:space="preserve"> quick purchases are </w:t>
      </w:r>
      <w:r w:rsidR="00FD3A6E" w:rsidRPr="000023B8">
        <w:rPr>
          <w:rFonts w:ascii="Times New Roman" w:hAnsi="Times New Roman" w:cs="Times New Roman"/>
          <w:sz w:val="24"/>
          <w:szCs w:val="24"/>
        </w:rPr>
        <w:t>mad</w:t>
      </w:r>
      <w:r w:rsidR="00A30782" w:rsidRPr="000023B8">
        <w:rPr>
          <w:rFonts w:ascii="Times New Roman" w:hAnsi="Times New Roman" w:cs="Times New Roman"/>
          <w:sz w:val="24"/>
          <w:szCs w:val="24"/>
        </w:rPr>
        <w:t>e to cushion themselves against incurring higher costs in future. The same is true since when buyers in the market anticipate a drop in the cost of a given commodity</w:t>
      </w:r>
      <w:r w:rsidR="00FD3A6E" w:rsidRPr="000023B8">
        <w:rPr>
          <w:rFonts w:ascii="Times New Roman" w:hAnsi="Times New Roman" w:cs="Times New Roman"/>
          <w:sz w:val="24"/>
          <w:szCs w:val="24"/>
        </w:rPr>
        <w:t>,</w:t>
      </w:r>
      <w:r w:rsidR="00A30782" w:rsidRPr="000023B8">
        <w:rPr>
          <w:rFonts w:ascii="Times New Roman" w:hAnsi="Times New Roman" w:cs="Times New Roman"/>
          <w:sz w:val="24"/>
          <w:szCs w:val="24"/>
        </w:rPr>
        <w:t xml:space="preserve"> they postpone making purchases at the current rates and wait for future decline</w:t>
      </w:r>
      <w:r w:rsidR="00FD3A6E" w:rsidRPr="000023B8">
        <w:rPr>
          <w:rFonts w:ascii="Times New Roman" w:hAnsi="Times New Roman" w:cs="Times New Roman"/>
          <w:sz w:val="24"/>
          <w:szCs w:val="24"/>
        </w:rPr>
        <w:t>s</w:t>
      </w:r>
      <w:r w:rsidR="00A30782" w:rsidRPr="000023B8">
        <w:rPr>
          <w:rFonts w:ascii="Times New Roman" w:hAnsi="Times New Roman" w:cs="Times New Roman"/>
          <w:sz w:val="24"/>
          <w:szCs w:val="24"/>
        </w:rPr>
        <w:t xml:space="preserve"> in </w:t>
      </w:r>
      <w:r w:rsidR="00FD3A6E" w:rsidRPr="000023B8">
        <w:rPr>
          <w:rFonts w:ascii="Times New Roman" w:hAnsi="Times New Roman" w:cs="Times New Roman"/>
          <w:sz w:val="24"/>
          <w:szCs w:val="24"/>
        </w:rPr>
        <w:t xml:space="preserve">the </w:t>
      </w:r>
      <w:r w:rsidR="00A30782" w:rsidRPr="000023B8">
        <w:rPr>
          <w:rFonts w:ascii="Times New Roman" w:hAnsi="Times New Roman" w:cs="Times New Roman"/>
          <w:sz w:val="24"/>
          <w:szCs w:val="24"/>
        </w:rPr>
        <w:t>prices of commodities</w:t>
      </w:r>
      <w:r w:rsidR="00020F77" w:rsidRPr="000023B8">
        <w:rPr>
          <w:rFonts w:ascii="Times New Roman" w:hAnsi="Times New Roman" w:cs="Times New Roman"/>
          <w:sz w:val="24"/>
          <w:szCs w:val="24"/>
        </w:rPr>
        <w:t xml:space="preserve"> (Ellickson, 2013)</w:t>
      </w:r>
      <w:r w:rsidR="00D62FE1" w:rsidRPr="000023B8">
        <w:rPr>
          <w:rFonts w:ascii="Times New Roman" w:hAnsi="Times New Roman" w:cs="Times New Roman"/>
          <w:sz w:val="24"/>
          <w:szCs w:val="24"/>
        </w:rPr>
        <w:t>.</w:t>
      </w:r>
      <w:r w:rsidR="00FF5222" w:rsidRPr="000023B8">
        <w:rPr>
          <w:rFonts w:ascii="Times New Roman" w:hAnsi="Times New Roman" w:cs="Times New Roman"/>
          <w:sz w:val="24"/>
          <w:szCs w:val="24"/>
        </w:rPr>
        <w:t xml:space="preserve"> Since Nike is identified as a premium brand</w:t>
      </w:r>
      <w:r w:rsidR="00FD3A6E" w:rsidRPr="000023B8">
        <w:rPr>
          <w:rFonts w:ascii="Times New Roman" w:hAnsi="Times New Roman" w:cs="Times New Roman"/>
          <w:sz w:val="24"/>
          <w:szCs w:val="24"/>
        </w:rPr>
        <w:t>,</w:t>
      </w:r>
      <w:r w:rsidR="00FF5222" w:rsidRPr="000023B8">
        <w:rPr>
          <w:rFonts w:ascii="Times New Roman" w:hAnsi="Times New Roman" w:cs="Times New Roman"/>
          <w:sz w:val="24"/>
          <w:szCs w:val="24"/>
        </w:rPr>
        <w:t xml:space="preserve"> buyers should expect the price of various shoes to increase. As buyers demand </w:t>
      </w:r>
      <w:r w:rsidR="00FD3A6E" w:rsidRPr="000023B8">
        <w:rPr>
          <w:rFonts w:ascii="Times New Roman" w:hAnsi="Times New Roman" w:cs="Times New Roman"/>
          <w:sz w:val="24"/>
          <w:szCs w:val="24"/>
        </w:rPr>
        <w:t>quality shoes from Nike, they should expect the prices to rise equally</w:t>
      </w:r>
      <w:r w:rsidR="00FF5222" w:rsidRPr="000023B8">
        <w:rPr>
          <w:rFonts w:ascii="Times New Roman" w:hAnsi="Times New Roman" w:cs="Times New Roman"/>
          <w:sz w:val="24"/>
          <w:szCs w:val="24"/>
        </w:rPr>
        <w:t>. As a result</w:t>
      </w:r>
      <w:r w:rsidR="00FD3A6E" w:rsidRPr="000023B8">
        <w:rPr>
          <w:rFonts w:ascii="Times New Roman" w:hAnsi="Times New Roman" w:cs="Times New Roman"/>
          <w:sz w:val="24"/>
          <w:szCs w:val="24"/>
        </w:rPr>
        <w:t>,</w:t>
      </w:r>
      <w:r w:rsidR="00FF5222" w:rsidRPr="000023B8">
        <w:rPr>
          <w:rFonts w:ascii="Times New Roman" w:hAnsi="Times New Roman" w:cs="Times New Roman"/>
          <w:sz w:val="24"/>
          <w:szCs w:val="24"/>
        </w:rPr>
        <w:t xml:space="preserve"> the demand curve of Nike will shift to the right since most of them will purchase the various types of shoes as prices rise. </w:t>
      </w:r>
    </w:p>
    <w:p w14:paraId="36BDBAB0" w14:textId="77777777" w:rsidR="00727CEE" w:rsidRPr="000023B8" w:rsidRDefault="00727CEE" w:rsidP="000023B8">
      <w:pPr>
        <w:spacing w:line="480" w:lineRule="auto"/>
        <w:jc w:val="both"/>
        <w:rPr>
          <w:rFonts w:ascii="Times New Roman" w:hAnsi="Times New Roman" w:cs="Times New Roman"/>
          <w:sz w:val="24"/>
          <w:szCs w:val="24"/>
        </w:rPr>
      </w:pPr>
    </w:p>
    <w:p w14:paraId="2810A3F6" w14:textId="77777777" w:rsidR="00EB1319" w:rsidRPr="000023B8" w:rsidRDefault="00EB1319" w:rsidP="000023B8">
      <w:pPr>
        <w:spacing w:line="480" w:lineRule="auto"/>
        <w:jc w:val="both"/>
        <w:rPr>
          <w:rFonts w:ascii="Times New Roman" w:hAnsi="Times New Roman" w:cs="Times New Roman"/>
          <w:sz w:val="24"/>
          <w:szCs w:val="24"/>
        </w:rPr>
      </w:pPr>
      <w:r w:rsidRPr="000023B8">
        <w:rPr>
          <w:rFonts w:ascii="Times New Roman" w:hAnsi="Times New Roman" w:cs="Times New Roman"/>
          <w:b/>
          <w:sz w:val="24"/>
          <w:szCs w:val="24"/>
        </w:rPr>
        <w:t>Number of Consumers</w:t>
      </w:r>
      <w:r w:rsidRPr="000023B8">
        <w:rPr>
          <w:rFonts w:ascii="Times New Roman" w:hAnsi="Times New Roman" w:cs="Times New Roman"/>
          <w:sz w:val="24"/>
          <w:szCs w:val="24"/>
        </w:rPr>
        <w:t>.</w:t>
      </w:r>
      <w:r w:rsidR="00F63BCF" w:rsidRPr="000023B8">
        <w:rPr>
          <w:rFonts w:ascii="Times New Roman" w:hAnsi="Times New Roman" w:cs="Times New Roman"/>
          <w:sz w:val="24"/>
          <w:szCs w:val="24"/>
        </w:rPr>
        <w:t xml:space="preserve"> </w:t>
      </w:r>
      <w:r w:rsidR="004425CD" w:rsidRPr="000023B8">
        <w:rPr>
          <w:rFonts w:ascii="Times New Roman" w:hAnsi="Times New Roman" w:cs="Times New Roman"/>
          <w:sz w:val="24"/>
          <w:szCs w:val="24"/>
        </w:rPr>
        <w:t>According to Aigner-Walder (2015), t</w:t>
      </w:r>
      <w:r w:rsidR="00F63BCF" w:rsidRPr="000023B8">
        <w:rPr>
          <w:rFonts w:ascii="Times New Roman" w:hAnsi="Times New Roman" w:cs="Times New Roman"/>
          <w:sz w:val="24"/>
          <w:szCs w:val="24"/>
        </w:rPr>
        <w:t xml:space="preserve">he </w:t>
      </w:r>
      <w:r w:rsidR="007C0A87" w:rsidRPr="000023B8">
        <w:rPr>
          <w:rFonts w:ascii="Times New Roman" w:hAnsi="Times New Roman" w:cs="Times New Roman"/>
          <w:sz w:val="24"/>
          <w:szCs w:val="24"/>
        </w:rPr>
        <w:t>size of clients in a given market greatly influences the rate at which a product is demanded. Thus, more buyers in a market impl</w:t>
      </w:r>
      <w:r w:rsidR="00FD3A6E" w:rsidRPr="000023B8">
        <w:rPr>
          <w:rFonts w:ascii="Times New Roman" w:hAnsi="Times New Roman" w:cs="Times New Roman"/>
          <w:sz w:val="24"/>
          <w:szCs w:val="24"/>
        </w:rPr>
        <w:t>y</w:t>
      </w:r>
      <w:r w:rsidR="007C0A87" w:rsidRPr="000023B8">
        <w:rPr>
          <w:rFonts w:ascii="Times New Roman" w:hAnsi="Times New Roman" w:cs="Times New Roman"/>
          <w:sz w:val="24"/>
          <w:szCs w:val="24"/>
        </w:rPr>
        <w:t xml:space="preserve"> </w:t>
      </w:r>
      <w:r w:rsidR="00FD3A6E" w:rsidRPr="000023B8">
        <w:rPr>
          <w:rFonts w:ascii="Times New Roman" w:hAnsi="Times New Roman" w:cs="Times New Roman"/>
          <w:sz w:val="24"/>
          <w:szCs w:val="24"/>
        </w:rPr>
        <w:t>a higher probability of demanding a product in large quantities</w:t>
      </w:r>
      <w:r w:rsidR="00F63BCF" w:rsidRPr="000023B8">
        <w:rPr>
          <w:rFonts w:ascii="Times New Roman" w:hAnsi="Times New Roman" w:cs="Times New Roman"/>
          <w:sz w:val="24"/>
          <w:szCs w:val="24"/>
        </w:rPr>
        <w:t>.</w:t>
      </w:r>
      <w:r w:rsidR="004E1382" w:rsidRPr="000023B8">
        <w:rPr>
          <w:rFonts w:ascii="Times New Roman" w:hAnsi="Times New Roman" w:cs="Times New Roman"/>
          <w:sz w:val="24"/>
          <w:szCs w:val="24"/>
        </w:rPr>
        <w:t xml:space="preserve"> </w:t>
      </w:r>
      <w:r w:rsidR="00246C87" w:rsidRPr="000023B8">
        <w:rPr>
          <w:rFonts w:ascii="Times New Roman" w:hAnsi="Times New Roman" w:cs="Times New Roman"/>
          <w:sz w:val="24"/>
          <w:szCs w:val="24"/>
        </w:rPr>
        <w:t xml:space="preserve">The customer's growth is correlated </w:t>
      </w:r>
      <w:r w:rsidR="00246C87" w:rsidRPr="000023B8">
        <w:rPr>
          <w:rFonts w:ascii="Times New Roman" w:hAnsi="Times New Roman" w:cs="Times New Roman"/>
          <w:sz w:val="24"/>
          <w:szCs w:val="24"/>
        </w:rPr>
        <w:lastRenderedPageBreak/>
        <w:t xml:space="preserve">with the demand curve for Nike football shoes, which causes the demand curve for Nike football shoes to move to the right as the population grows. Since a </w:t>
      </w:r>
      <w:r w:rsidR="00FD3A6E" w:rsidRPr="000023B8">
        <w:rPr>
          <w:rFonts w:ascii="Times New Roman" w:hAnsi="Times New Roman" w:cs="Times New Roman"/>
          <w:sz w:val="24"/>
          <w:szCs w:val="24"/>
        </w:rPr>
        <w:t>more significant</w:t>
      </w:r>
      <w:r w:rsidR="00246C87" w:rsidRPr="000023B8">
        <w:rPr>
          <w:rFonts w:ascii="Times New Roman" w:hAnsi="Times New Roman" w:cs="Times New Roman"/>
          <w:sz w:val="24"/>
          <w:szCs w:val="24"/>
        </w:rPr>
        <w:t xml:space="preserve"> population should presumably result in </w:t>
      </w:r>
      <w:r w:rsidR="00FD3A6E" w:rsidRPr="000023B8">
        <w:rPr>
          <w:rFonts w:ascii="Times New Roman" w:hAnsi="Times New Roman" w:cs="Times New Roman"/>
          <w:sz w:val="24"/>
          <w:szCs w:val="24"/>
        </w:rPr>
        <w:t>a more robust</w:t>
      </w:r>
      <w:r w:rsidR="00246C87" w:rsidRPr="000023B8">
        <w:rPr>
          <w:rFonts w:ascii="Times New Roman" w:hAnsi="Times New Roman" w:cs="Times New Roman"/>
          <w:sz w:val="24"/>
          <w:szCs w:val="24"/>
        </w:rPr>
        <w:t xml:space="preserve"> demand for a </w:t>
      </w:r>
      <w:r w:rsidR="00FD3A6E" w:rsidRPr="000023B8">
        <w:rPr>
          <w:rFonts w:ascii="Times New Roman" w:hAnsi="Times New Roman" w:cs="Times New Roman"/>
          <w:sz w:val="24"/>
          <w:szCs w:val="24"/>
        </w:rPr>
        <w:t>particular</w:t>
      </w:r>
      <w:r w:rsidR="00246C87" w:rsidRPr="000023B8">
        <w:rPr>
          <w:rFonts w:ascii="Times New Roman" w:hAnsi="Times New Roman" w:cs="Times New Roman"/>
          <w:sz w:val="24"/>
          <w:szCs w:val="24"/>
        </w:rPr>
        <w:t xml:space="preserve"> good.</w:t>
      </w:r>
      <w:r w:rsidR="00AB18F6" w:rsidRPr="000023B8">
        <w:rPr>
          <w:rFonts w:ascii="Times New Roman" w:hAnsi="Times New Roman" w:cs="Times New Roman"/>
          <w:sz w:val="24"/>
          <w:szCs w:val="24"/>
        </w:rPr>
        <w:t xml:space="preserve"> Nike</w:t>
      </w:r>
      <w:r w:rsidR="00FD3A6E" w:rsidRPr="000023B8">
        <w:rPr>
          <w:rFonts w:ascii="Times New Roman" w:hAnsi="Times New Roman" w:cs="Times New Roman"/>
          <w:sz w:val="24"/>
          <w:szCs w:val="24"/>
        </w:rPr>
        <w:t>'s</w:t>
      </w:r>
      <w:r w:rsidR="00AB18F6" w:rsidRPr="000023B8">
        <w:rPr>
          <w:rFonts w:ascii="Times New Roman" w:hAnsi="Times New Roman" w:cs="Times New Roman"/>
          <w:sz w:val="24"/>
          <w:szCs w:val="24"/>
        </w:rPr>
        <w:t xml:space="preserve"> number of</w:t>
      </w:r>
      <w:r w:rsidR="001045D5" w:rsidRPr="000023B8">
        <w:rPr>
          <w:rFonts w:ascii="Times New Roman" w:hAnsi="Times New Roman" w:cs="Times New Roman"/>
          <w:sz w:val="24"/>
          <w:szCs w:val="24"/>
        </w:rPr>
        <w:t xml:space="preserve"> consumers is projected to rise. </w:t>
      </w:r>
      <w:r w:rsidR="000469DC" w:rsidRPr="000023B8">
        <w:rPr>
          <w:rFonts w:ascii="Times New Roman" w:hAnsi="Times New Roman" w:cs="Times New Roman"/>
          <w:sz w:val="24"/>
          <w:szCs w:val="24"/>
        </w:rPr>
        <w:t xml:space="preserve">Over 98 million people visited Nike.com in February 2022. </w:t>
      </w:r>
      <w:r w:rsidR="00FD3A6E" w:rsidRPr="000023B8">
        <w:rPr>
          <w:rFonts w:ascii="Times New Roman" w:hAnsi="Times New Roman" w:cs="Times New Roman"/>
          <w:sz w:val="24"/>
          <w:szCs w:val="24"/>
        </w:rPr>
        <w:t>Most</w:t>
      </w:r>
      <w:r w:rsidR="000469DC" w:rsidRPr="000023B8">
        <w:rPr>
          <w:rFonts w:ascii="Times New Roman" w:hAnsi="Times New Roman" w:cs="Times New Roman"/>
          <w:sz w:val="24"/>
          <w:szCs w:val="24"/>
        </w:rPr>
        <w:t xml:space="preserve"> people who visited Nike's official website were from the United States. Nike currently has </w:t>
      </w:r>
      <w:r w:rsidR="00FD3A6E" w:rsidRPr="000023B8">
        <w:rPr>
          <w:rFonts w:ascii="Times New Roman" w:hAnsi="Times New Roman" w:cs="Times New Roman"/>
          <w:sz w:val="24"/>
          <w:szCs w:val="24"/>
        </w:rPr>
        <w:t>over</w:t>
      </w:r>
      <w:r w:rsidR="000469DC" w:rsidRPr="000023B8">
        <w:rPr>
          <w:rFonts w:ascii="Times New Roman" w:hAnsi="Times New Roman" w:cs="Times New Roman"/>
          <w:sz w:val="24"/>
          <w:szCs w:val="24"/>
        </w:rPr>
        <w:t xml:space="preserve"> 100 million subscribers, and by 2023, it ho</w:t>
      </w:r>
      <w:r w:rsidR="001C0D9E" w:rsidRPr="000023B8">
        <w:rPr>
          <w:rFonts w:ascii="Times New Roman" w:hAnsi="Times New Roman" w:cs="Times New Roman"/>
          <w:sz w:val="24"/>
          <w:szCs w:val="24"/>
        </w:rPr>
        <w:t>pes to have triple that figure</w:t>
      </w:r>
      <w:r w:rsidR="003B1141" w:rsidRPr="000023B8">
        <w:rPr>
          <w:rFonts w:ascii="Times New Roman" w:hAnsi="Times New Roman" w:cs="Times New Roman"/>
          <w:sz w:val="24"/>
          <w:szCs w:val="24"/>
        </w:rPr>
        <w:t xml:space="preserve"> (</w:t>
      </w:r>
      <w:r w:rsidR="003B1141" w:rsidRPr="000023B8">
        <w:rPr>
          <w:rFonts w:ascii="Times New Roman" w:hAnsi="Times New Roman" w:cs="Times New Roman"/>
          <w:sz w:val="24"/>
          <w:szCs w:val="24"/>
          <w:shd w:val="clear" w:color="auto" w:fill="FFFFFF"/>
        </w:rPr>
        <w:t>Jia, 2023)</w:t>
      </w:r>
      <w:r w:rsidR="001C0D9E" w:rsidRPr="000023B8">
        <w:rPr>
          <w:rFonts w:ascii="Times New Roman" w:hAnsi="Times New Roman" w:cs="Times New Roman"/>
          <w:sz w:val="24"/>
          <w:szCs w:val="24"/>
        </w:rPr>
        <w:t>.</w:t>
      </w:r>
      <w:r w:rsidR="00775397" w:rsidRPr="000023B8">
        <w:rPr>
          <w:rFonts w:ascii="Times New Roman" w:hAnsi="Times New Roman" w:cs="Times New Roman"/>
          <w:sz w:val="24"/>
          <w:szCs w:val="24"/>
        </w:rPr>
        <w:t xml:space="preserve"> The number of clients </w:t>
      </w:r>
      <w:r w:rsidR="00FD3A6E" w:rsidRPr="000023B8">
        <w:rPr>
          <w:rFonts w:ascii="Times New Roman" w:hAnsi="Times New Roman" w:cs="Times New Roman"/>
          <w:sz w:val="24"/>
          <w:szCs w:val="24"/>
        </w:rPr>
        <w:t>steadily increases,</w:t>
      </w:r>
      <w:r w:rsidR="00775397" w:rsidRPr="000023B8">
        <w:rPr>
          <w:rFonts w:ascii="Times New Roman" w:hAnsi="Times New Roman" w:cs="Times New Roman"/>
          <w:sz w:val="24"/>
          <w:szCs w:val="24"/>
        </w:rPr>
        <w:t xml:space="preserve"> </w:t>
      </w:r>
      <w:r w:rsidR="00FD3A6E" w:rsidRPr="000023B8">
        <w:rPr>
          <w:rFonts w:ascii="Times New Roman" w:hAnsi="Times New Roman" w:cs="Times New Roman"/>
          <w:sz w:val="24"/>
          <w:szCs w:val="24"/>
        </w:rPr>
        <w:t>implying</w:t>
      </w:r>
      <w:r w:rsidR="00775397" w:rsidRPr="000023B8">
        <w:rPr>
          <w:rFonts w:ascii="Times New Roman" w:hAnsi="Times New Roman" w:cs="Times New Roman"/>
          <w:sz w:val="24"/>
          <w:szCs w:val="24"/>
        </w:rPr>
        <w:t xml:space="preserve"> </w:t>
      </w:r>
      <w:r w:rsidR="00FD3A6E" w:rsidRPr="000023B8">
        <w:rPr>
          <w:rFonts w:ascii="Times New Roman" w:hAnsi="Times New Roman" w:cs="Times New Roman"/>
          <w:sz w:val="24"/>
          <w:szCs w:val="24"/>
        </w:rPr>
        <w:t xml:space="preserve">that </w:t>
      </w:r>
      <w:r w:rsidR="00775397" w:rsidRPr="000023B8">
        <w:rPr>
          <w:rFonts w:ascii="Times New Roman" w:hAnsi="Times New Roman" w:cs="Times New Roman"/>
          <w:sz w:val="24"/>
          <w:szCs w:val="24"/>
        </w:rPr>
        <w:t>the demand for Nike</w:t>
      </w:r>
      <w:r w:rsidR="00FD3A6E" w:rsidRPr="000023B8">
        <w:rPr>
          <w:rFonts w:ascii="Times New Roman" w:hAnsi="Times New Roman" w:cs="Times New Roman"/>
          <w:sz w:val="24"/>
          <w:szCs w:val="24"/>
        </w:rPr>
        <w:t>'</w:t>
      </w:r>
      <w:r w:rsidR="00775397" w:rsidRPr="000023B8">
        <w:rPr>
          <w:rFonts w:ascii="Times New Roman" w:hAnsi="Times New Roman" w:cs="Times New Roman"/>
          <w:sz w:val="24"/>
          <w:szCs w:val="24"/>
        </w:rPr>
        <w:t>s shoe</w:t>
      </w:r>
      <w:r w:rsidR="00FD3A6E" w:rsidRPr="000023B8">
        <w:rPr>
          <w:rFonts w:ascii="Times New Roman" w:hAnsi="Times New Roman" w:cs="Times New Roman"/>
          <w:sz w:val="24"/>
          <w:szCs w:val="24"/>
        </w:rPr>
        <w:t>s</w:t>
      </w:r>
      <w:r w:rsidR="00775397" w:rsidRPr="000023B8">
        <w:rPr>
          <w:rFonts w:ascii="Times New Roman" w:hAnsi="Times New Roman" w:cs="Times New Roman"/>
          <w:sz w:val="24"/>
          <w:szCs w:val="24"/>
        </w:rPr>
        <w:t xml:space="preserve"> will rise. </w:t>
      </w:r>
      <w:r w:rsidR="00733C7F" w:rsidRPr="000023B8">
        <w:rPr>
          <w:rFonts w:ascii="Times New Roman" w:hAnsi="Times New Roman" w:cs="Times New Roman"/>
          <w:sz w:val="24"/>
          <w:szCs w:val="24"/>
        </w:rPr>
        <w:t xml:space="preserve">The demand curve will shift to the right due to </w:t>
      </w:r>
      <w:r w:rsidR="00FD3A6E" w:rsidRPr="000023B8">
        <w:rPr>
          <w:rFonts w:ascii="Times New Roman" w:hAnsi="Times New Roman" w:cs="Times New Roman"/>
          <w:sz w:val="24"/>
          <w:szCs w:val="24"/>
        </w:rPr>
        <w:t xml:space="preserve">the </w:t>
      </w:r>
      <w:r w:rsidR="00733C7F" w:rsidRPr="000023B8">
        <w:rPr>
          <w:rFonts w:ascii="Times New Roman" w:hAnsi="Times New Roman" w:cs="Times New Roman"/>
          <w:sz w:val="24"/>
          <w:szCs w:val="24"/>
        </w:rPr>
        <w:t xml:space="preserve">increasing </w:t>
      </w:r>
      <w:r w:rsidR="00FD3A6E" w:rsidRPr="000023B8">
        <w:rPr>
          <w:rFonts w:ascii="Times New Roman" w:hAnsi="Times New Roman" w:cs="Times New Roman"/>
          <w:sz w:val="24"/>
          <w:szCs w:val="24"/>
        </w:rPr>
        <w:t xml:space="preserve">number of </w:t>
      </w:r>
      <w:r w:rsidR="00733C7F" w:rsidRPr="000023B8">
        <w:rPr>
          <w:rFonts w:ascii="Times New Roman" w:hAnsi="Times New Roman" w:cs="Times New Roman"/>
          <w:sz w:val="24"/>
          <w:szCs w:val="24"/>
        </w:rPr>
        <w:t xml:space="preserve">customers. </w:t>
      </w:r>
    </w:p>
    <w:p w14:paraId="012F9977" w14:textId="77777777" w:rsidR="00727CEE" w:rsidRDefault="00727CEE" w:rsidP="000023B8">
      <w:pPr>
        <w:pStyle w:val="Heading1"/>
        <w:spacing w:line="480" w:lineRule="auto"/>
        <w:jc w:val="center"/>
        <w:rPr>
          <w:rFonts w:ascii="Times New Roman" w:hAnsi="Times New Roman" w:cs="Times New Roman"/>
          <w:b/>
          <w:color w:val="auto"/>
          <w:sz w:val="24"/>
          <w:szCs w:val="24"/>
        </w:rPr>
      </w:pPr>
      <w:bookmarkStart w:id="3" w:name="_Toc139516062"/>
    </w:p>
    <w:p w14:paraId="216ED3AF" w14:textId="68F45A0D" w:rsidR="00EB1319" w:rsidRPr="000023B8" w:rsidRDefault="00EB1319" w:rsidP="000023B8">
      <w:pPr>
        <w:pStyle w:val="Heading1"/>
        <w:spacing w:line="480" w:lineRule="auto"/>
        <w:jc w:val="center"/>
        <w:rPr>
          <w:rFonts w:ascii="Times New Roman" w:hAnsi="Times New Roman" w:cs="Times New Roman"/>
          <w:b/>
          <w:color w:val="auto"/>
          <w:sz w:val="24"/>
          <w:szCs w:val="24"/>
        </w:rPr>
      </w:pPr>
      <w:r w:rsidRPr="000023B8">
        <w:rPr>
          <w:rFonts w:ascii="Times New Roman" w:hAnsi="Times New Roman" w:cs="Times New Roman"/>
          <w:b/>
          <w:color w:val="auto"/>
          <w:sz w:val="24"/>
          <w:szCs w:val="24"/>
        </w:rPr>
        <w:t>Factors that influ</w:t>
      </w:r>
      <w:r w:rsidR="0084798E" w:rsidRPr="000023B8">
        <w:rPr>
          <w:rFonts w:ascii="Times New Roman" w:hAnsi="Times New Roman" w:cs="Times New Roman"/>
          <w:b/>
          <w:color w:val="auto"/>
          <w:sz w:val="24"/>
          <w:szCs w:val="24"/>
        </w:rPr>
        <w:t>ence price elasticity of demand</w:t>
      </w:r>
      <w:bookmarkEnd w:id="3"/>
    </w:p>
    <w:p w14:paraId="33BBA6B5" w14:textId="77777777" w:rsidR="00F31B70" w:rsidRPr="000023B8" w:rsidRDefault="007D6869" w:rsidP="000023B8">
      <w:pPr>
        <w:spacing w:line="480" w:lineRule="auto"/>
        <w:jc w:val="both"/>
        <w:rPr>
          <w:rFonts w:ascii="Times New Roman" w:hAnsi="Times New Roman" w:cs="Times New Roman"/>
          <w:sz w:val="24"/>
          <w:szCs w:val="24"/>
        </w:rPr>
      </w:pPr>
      <w:r w:rsidRPr="000023B8">
        <w:rPr>
          <w:rFonts w:ascii="Times New Roman" w:hAnsi="Times New Roman" w:cs="Times New Roman"/>
          <w:b/>
          <w:sz w:val="24"/>
          <w:szCs w:val="24"/>
        </w:rPr>
        <w:t>Substitution effects</w:t>
      </w:r>
      <w:r w:rsidRPr="000023B8">
        <w:rPr>
          <w:rFonts w:ascii="Times New Roman" w:hAnsi="Times New Roman" w:cs="Times New Roman"/>
          <w:sz w:val="24"/>
          <w:szCs w:val="24"/>
        </w:rPr>
        <w:t xml:space="preserve">. </w:t>
      </w:r>
      <w:r w:rsidR="006A3742" w:rsidRPr="000023B8">
        <w:rPr>
          <w:rFonts w:ascii="Times New Roman" w:hAnsi="Times New Roman" w:cs="Times New Roman"/>
          <w:sz w:val="24"/>
          <w:szCs w:val="24"/>
        </w:rPr>
        <w:t xml:space="preserve">The substitution effect is the decline in </w:t>
      </w:r>
      <w:r w:rsidR="00FD3A6E" w:rsidRPr="000023B8">
        <w:rPr>
          <w:rFonts w:ascii="Times New Roman" w:hAnsi="Times New Roman" w:cs="Times New Roman"/>
          <w:sz w:val="24"/>
          <w:szCs w:val="24"/>
        </w:rPr>
        <w:t>shoe sales resulting</w:t>
      </w:r>
      <w:r w:rsidR="006A3742" w:rsidRPr="000023B8">
        <w:rPr>
          <w:rFonts w:ascii="Times New Roman" w:hAnsi="Times New Roman" w:cs="Times New Roman"/>
          <w:sz w:val="24"/>
          <w:szCs w:val="24"/>
        </w:rPr>
        <w:t xml:space="preserve"> from customers switching to less expensive substitutes when the </w:t>
      </w:r>
      <w:r w:rsidR="00FD3A6E" w:rsidRPr="000023B8">
        <w:rPr>
          <w:rFonts w:ascii="Times New Roman" w:hAnsi="Times New Roman" w:cs="Times New Roman"/>
          <w:sz w:val="24"/>
          <w:szCs w:val="24"/>
        </w:rPr>
        <w:t>price</w:t>
      </w:r>
      <w:r w:rsidR="006A3742" w:rsidRPr="000023B8">
        <w:rPr>
          <w:rFonts w:ascii="Times New Roman" w:hAnsi="Times New Roman" w:cs="Times New Roman"/>
          <w:sz w:val="24"/>
          <w:szCs w:val="24"/>
        </w:rPr>
        <w:t xml:space="preserve"> increases</w:t>
      </w:r>
      <w:r w:rsidR="00293356" w:rsidRPr="000023B8">
        <w:rPr>
          <w:rFonts w:ascii="Times New Roman" w:hAnsi="Times New Roman" w:cs="Times New Roman"/>
          <w:sz w:val="24"/>
          <w:szCs w:val="24"/>
        </w:rPr>
        <w:t xml:space="preserve"> (</w:t>
      </w:r>
      <w:r w:rsidR="00293356" w:rsidRPr="000023B8">
        <w:rPr>
          <w:rFonts w:ascii="Times New Roman" w:hAnsi="Times New Roman" w:cs="Times New Roman"/>
          <w:sz w:val="24"/>
          <w:szCs w:val="24"/>
          <w:shd w:val="clear" w:color="auto" w:fill="FFFFFF"/>
        </w:rPr>
        <w:t>Jones and Pitelis, 2015)</w:t>
      </w:r>
      <w:r w:rsidR="006A3742" w:rsidRPr="000023B8">
        <w:rPr>
          <w:rFonts w:ascii="Times New Roman" w:hAnsi="Times New Roman" w:cs="Times New Roman"/>
          <w:sz w:val="24"/>
          <w:szCs w:val="24"/>
        </w:rPr>
        <w:t>.</w:t>
      </w:r>
      <w:r w:rsidR="00487DBE" w:rsidRPr="000023B8">
        <w:rPr>
          <w:rFonts w:ascii="Times New Roman" w:hAnsi="Times New Roman" w:cs="Times New Roman"/>
          <w:sz w:val="24"/>
          <w:szCs w:val="24"/>
        </w:rPr>
        <w:t xml:space="preserve"> The substitution effect typically </w:t>
      </w:r>
      <w:r w:rsidR="00FD3A6E" w:rsidRPr="000023B8">
        <w:rPr>
          <w:rFonts w:ascii="Times New Roman" w:hAnsi="Times New Roman" w:cs="Times New Roman"/>
          <w:sz w:val="24"/>
          <w:szCs w:val="24"/>
        </w:rPr>
        <w:t>occurs</w:t>
      </w:r>
      <w:r w:rsidR="00487DBE" w:rsidRPr="000023B8">
        <w:rPr>
          <w:rFonts w:ascii="Times New Roman" w:hAnsi="Times New Roman" w:cs="Times New Roman"/>
          <w:sz w:val="24"/>
          <w:szCs w:val="24"/>
        </w:rPr>
        <w:t xml:space="preserve"> when the cost of a good or service rises, but the buyer's income remains constant. For instance, as </w:t>
      </w:r>
      <w:r w:rsidR="00FD3A6E" w:rsidRPr="000023B8">
        <w:rPr>
          <w:rFonts w:ascii="Times New Roman" w:hAnsi="Times New Roman" w:cs="Times New Roman"/>
          <w:sz w:val="24"/>
          <w:szCs w:val="24"/>
        </w:rPr>
        <w:t>the Nike shoe</w:t>
      </w:r>
      <w:r w:rsidR="00487DBE" w:rsidRPr="000023B8">
        <w:rPr>
          <w:rFonts w:ascii="Times New Roman" w:hAnsi="Times New Roman" w:cs="Times New Roman"/>
          <w:sz w:val="24"/>
          <w:szCs w:val="24"/>
        </w:rPr>
        <w:t xml:space="preserve">'s price increases, it gets more expensive </w:t>
      </w:r>
      <w:r w:rsidR="00FD3A6E" w:rsidRPr="000023B8">
        <w:rPr>
          <w:rFonts w:ascii="Times New Roman" w:hAnsi="Times New Roman" w:cs="Times New Roman"/>
          <w:sz w:val="24"/>
          <w:szCs w:val="24"/>
        </w:rPr>
        <w:t>than</w:t>
      </w:r>
      <w:r w:rsidR="00487DBE" w:rsidRPr="000023B8">
        <w:rPr>
          <w:rFonts w:ascii="Times New Roman" w:hAnsi="Times New Roman" w:cs="Times New Roman"/>
          <w:sz w:val="24"/>
          <w:szCs w:val="24"/>
        </w:rPr>
        <w:t xml:space="preserve"> other </w:t>
      </w:r>
      <w:r w:rsidR="00FD3A6E" w:rsidRPr="000023B8">
        <w:rPr>
          <w:rFonts w:ascii="Times New Roman" w:hAnsi="Times New Roman" w:cs="Times New Roman"/>
          <w:sz w:val="24"/>
          <w:szCs w:val="24"/>
        </w:rPr>
        <w:t>shoes offered by competitors</w:t>
      </w:r>
      <w:r w:rsidR="00487DBE" w:rsidRPr="000023B8">
        <w:rPr>
          <w:rFonts w:ascii="Times New Roman" w:hAnsi="Times New Roman" w:cs="Times New Roman"/>
          <w:sz w:val="24"/>
          <w:szCs w:val="24"/>
        </w:rPr>
        <w:t>. As a result, customers start using its alternatives instead of Nike shoes.</w:t>
      </w:r>
      <w:r w:rsidR="00DA1B2D" w:rsidRPr="000023B8">
        <w:rPr>
          <w:rFonts w:ascii="Times New Roman" w:hAnsi="Times New Roman" w:cs="Times New Roman"/>
          <w:sz w:val="24"/>
          <w:szCs w:val="24"/>
        </w:rPr>
        <w:t xml:space="preserve"> When </w:t>
      </w:r>
      <w:r w:rsidR="00FD3A6E" w:rsidRPr="000023B8">
        <w:rPr>
          <w:rFonts w:ascii="Times New Roman" w:hAnsi="Times New Roman" w:cs="Times New Roman"/>
          <w:sz w:val="24"/>
          <w:szCs w:val="24"/>
        </w:rPr>
        <w:t>shoe</w:t>
      </w:r>
      <w:r w:rsidR="00DA1B2D" w:rsidRPr="000023B8">
        <w:rPr>
          <w:rFonts w:ascii="Times New Roman" w:hAnsi="Times New Roman" w:cs="Times New Roman"/>
          <w:sz w:val="24"/>
          <w:szCs w:val="24"/>
        </w:rPr>
        <w:t xml:space="preserve"> costs drop</w:t>
      </w:r>
      <w:r w:rsidR="00FD3A6E" w:rsidRPr="000023B8">
        <w:rPr>
          <w:rFonts w:ascii="Times New Roman" w:hAnsi="Times New Roman" w:cs="Times New Roman"/>
          <w:sz w:val="24"/>
          <w:szCs w:val="24"/>
        </w:rPr>
        <w:t xml:space="preserve">, </w:t>
      </w:r>
      <w:r w:rsidR="00DA1B2D" w:rsidRPr="000023B8">
        <w:rPr>
          <w:rFonts w:ascii="Times New Roman" w:hAnsi="Times New Roman" w:cs="Times New Roman"/>
          <w:sz w:val="24"/>
          <w:szCs w:val="24"/>
        </w:rPr>
        <w:t xml:space="preserve">or their </w:t>
      </w:r>
      <w:r w:rsidR="00FD3A6E" w:rsidRPr="000023B8">
        <w:rPr>
          <w:rFonts w:ascii="Times New Roman" w:hAnsi="Times New Roman" w:cs="Times New Roman"/>
          <w:sz w:val="24"/>
          <w:szCs w:val="24"/>
        </w:rPr>
        <w:t>income</w:t>
      </w:r>
      <w:r w:rsidR="00DA1B2D" w:rsidRPr="000023B8">
        <w:rPr>
          <w:rFonts w:ascii="Times New Roman" w:hAnsi="Times New Roman" w:cs="Times New Roman"/>
          <w:sz w:val="24"/>
          <w:szCs w:val="24"/>
        </w:rPr>
        <w:t xml:space="preserve"> increases, the same group of customers is likely to switch from inexpensive to high-end </w:t>
      </w:r>
      <w:r w:rsidR="00FD3A6E" w:rsidRPr="000023B8">
        <w:rPr>
          <w:rFonts w:ascii="Times New Roman" w:hAnsi="Times New Roman" w:cs="Times New Roman"/>
          <w:sz w:val="24"/>
          <w:szCs w:val="24"/>
        </w:rPr>
        <w:t>shoes</w:t>
      </w:r>
      <w:r w:rsidR="00DA1B2D" w:rsidRPr="000023B8">
        <w:rPr>
          <w:rFonts w:ascii="Times New Roman" w:hAnsi="Times New Roman" w:cs="Times New Roman"/>
          <w:sz w:val="24"/>
          <w:szCs w:val="24"/>
        </w:rPr>
        <w:t xml:space="preserve">. Products used instead of other merchandise, especially if they are more affordable, are considered lower quality. </w:t>
      </w:r>
      <w:r w:rsidR="00FD3A6E" w:rsidRPr="000023B8">
        <w:rPr>
          <w:rFonts w:ascii="Times New Roman" w:hAnsi="Times New Roman" w:cs="Times New Roman"/>
          <w:sz w:val="24"/>
          <w:szCs w:val="24"/>
        </w:rPr>
        <w:t xml:space="preserve">For instance, a shoe </w:t>
      </w:r>
      <w:r w:rsidR="003E6CD5" w:rsidRPr="000023B8">
        <w:rPr>
          <w:rFonts w:ascii="Times New Roman" w:hAnsi="Times New Roman" w:cs="Times New Roman"/>
          <w:sz w:val="24"/>
          <w:szCs w:val="24"/>
        </w:rPr>
        <w:t xml:space="preserve">is inferior if its price rises and buyers see the cheaper version as </w:t>
      </w:r>
      <w:r w:rsidR="00FD3A6E" w:rsidRPr="000023B8">
        <w:rPr>
          <w:rFonts w:ascii="Times New Roman" w:hAnsi="Times New Roman" w:cs="Times New Roman"/>
          <w:sz w:val="24"/>
          <w:szCs w:val="24"/>
        </w:rPr>
        <w:t>accomplishing</w:t>
      </w:r>
      <w:r w:rsidR="003E6CD5" w:rsidRPr="000023B8">
        <w:rPr>
          <w:rFonts w:ascii="Times New Roman" w:hAnsi="Times New Roman" w:cs="Times New Roman"/>
          <w:sz w:val="24"/>
          <w:szCs w:val="24"/>
        </w:rPr>
        <w:t xml:space="preserve"> the same task as the more expensive one.</w:t>
      </w:r>
      <w:r w:rsidR="00D53959" w:rsidRPr="000023B8">
        <w:rPr>
          <w:rFonts w:ascii="Times New Roman" w:hAnsi="Times New Roman" w:cs="Times New Roman"/>
          <w:sz w:val="24"/>
          <w:szCs w:val="24"/>
        </w:rPr>
        <w:t xml:space="preserve"> The substitution effect favours companies that sell their products for less than their rivals do</w:t>
      </w:r>
      <w:r w:rsidR="00926F45" w:rsidRPr="000023B8">
        <w:rPr>
          <w:rFonts w:ascii="Times New Roman" w:hAnsi="Times New Roman" w:cs="Times New Roman"/>
          <w:sz w:val="24"/>
          <w:szCs w:val="24"/>
        </w:rPr>
        <w:t xml:space="preserve"> (</w:t>
      </w:r>
      <w:r w:rsidR="00926F45" w:rsidRPr="000023B8">
        <w:rPr>
          <w:rFonts w:ascii="Times New Roman" w:hAnsi="Times New Roman" w:cs="Times New Roman"/>
          <w:sz w:val="24"/>
          <w:szCs w:val="24"/>
          <w:shd w:val="clear" w:color="auto" w:fill="FFFFFF"/>
        </w:rPr>
        <w:t>Varian, 2014)</w:t>
      </w:r>
      <w:r w:rsidR="00D53959" w:rsidRPr="000023B8">
        <w:rPr>
          <w:rFonts w:ascii="Times New Roman" w:hAnsi="Times New Roman" w:cs="Times New Roman"/>
          <w:sz w:val="24"/>
          <w:szCs w:val="24"/>
        </w:rPr>
        <w:t>. For example, when leather shoes cost rises, people may purchase footwear made of an alternate material.</w:t>
      </w:r>
    </w:p>
    <w:p w14:paraId="40F74831" w14:textId="77777777" w:rsidR="00F31B70" w:rsidRPr="000023B8" w:rsidRDefault="00FE6B6E" w:rsidP="000023B8">
      <w:pPr>
        <w:tabs>
          <w:tab w:val="left" w:pos="3735"/>
        </w:tabs>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w:lastRenderedPageBreak/>
        <mc:AlternateContent>
          <mc:Choice Requires="wps">
            <w:drawing>
              <wp:anchor distT="0" distB="0" distL="114300" distR="114300" simplePos="0" relativeHeight="251720704" behindDoc="0" locked="0" layoutInCell="1" allowOverlap="1" wp14:anchorId="5D5FF19A" wp14:editId="44C47816">
                <wp:simplePos x="0" y="0"/>
                <wp:positionH relativeFrom="column">
                  <wp:posOffset>1209674</wp:posOffset>
                </wp:positionH>
                <wp:positionV relativeFrom="paragraph">
                  <wp:posOffset>104775</wp:posOffset>
                </wp:positionV>
                <wp:extent cx="1133475" cy="904875"/>
                <wp:effectExtent l="38100" t="0" r="28575" b="47625"/>
                <wp:wrapNone/>
                <wp:docPr id="61" name="Straight Arrow Connector 61"/>
                <wp:cNvGraphicFramePr/>
                <a:graphic xmlns:a="http://schemas.openxmlformats.org/drawingml/2006/main">
                  <a:graphicData uri="http://schemas.microsoft.com/office/word/2010/wordprocessingShape">
                    <wps:wsp>
                      <wps:cNvCnPr/>
                      <wps:spPr>
                        <a:xfrm flipH="1">
                          <a:off x="0" y="0"/>
                          <a:ext cx="1133475" cy="9048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462997" id="Straight Arrow Connector 61" o:spid="_x0000_s1026" type="#_x0000_t32" style="position:absolute;margin-left:95.25pt;margin-top:8.25pt;width:89.25pt;height:71.25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" strokecolor="black [3200]" strokeweight="1.5pt">
                <v:stroke endarrow="block" joinstyle="miter"/>
              </v:shape>
            </w:pict>
          </mc:Fallback>
        </mc:AlternateContent>
      </w:r>
      <w:r w:rsidR="005421A3" w:rsidRPr="000023B8">
        <w:rPr>
          <w:rFonts w:ascii="Times New Roman" w:hAnsi="Times New Roman" w:cs="Times New Roman"/>
          <w:noProof/>
          <w:sz w:val="24"/>
          <w:szCs w:val="24"/>
          <w:lang w:val="en-US"/>
        </w:rPr>
        <mc:AlternateContent>
          <mc:Choice Requires="wpg">
            <w:drawing>
              <wp:anchor distT="0" distB="0" distL="114300" distR="114300" simplePos="0" relativeHeight="251692032" behindDoc="0" locked="0" layoutInCell="1" allowOverlap="1" wp14:anchorId="403FC759" wp14:editId="69CF75A0">
                <wp:simplePos x="0" y="0"/>
                <wp:positionH relativeFrom="column">
                  <wp:posOffset>2495550</wp:posOffset>
                </wp:positionH>
                <wp:positionV relativeFrom="paragraph">
                  <wp:posOffset>-38735</wp:posOffset>
                </wp:positionV>
                <wp:extent cx="3282950" cy="1976755"/>
                <wp:effectExtent l="0" t="0" r="0" b="4445"/>
                <wp:wrapNone/>
                <wp:docPr id="5" name="Group 16"/>
                <wp:cNvGraphicFramePr/>
                <a:graphic xmlns:a="http://schemas.openxmlformats.org/drawingml/2006/main">
                  <a:graphicData uri="http://schemas.microsoft.com/office/word/2010/wordprocessingGroup">
                    <wpg:wgp>
                      <wpg:cNvGrpSpPr/>
                      <wpg:grpSpPr bwMode="auto">
                        <a:xfrm>
                          <a:off x="0" y="0"/>
                          <a:ext cx="3282950" cy="1976755"/>
                          <a:chOff x="152159" y="360313"/>
                          <a:chExt cx="1901" cy="1917"/>
                        </a:xfrm>
                      </wpg:grpSpPr>
                      <wps:wsp>
                        <wps:cNvPr id="10" name="Text Box 18"/>
                        <wps:cNvSpPr txBox="1">
                          <a:spLocks noChangeArrowheads="1"/>
                        </wps:cNvSpPr>
                        <wps:spPr bwMode="auto">
                          <a:xfrm>
                            <a:off x="152159" y="361907"/>
                            <a:ext cx="497" cy="3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9DDAAF" w14:textId="77777777" w:rsidR="00F31B70" w:rsidRPr="00765A37" w:rsidRDefault="005421A3" w:rsidP="00F31B70">
                              <w:pPr>
                                <w:rPr>
                                  <w:rFonts w:ascii="Arial" w:hAnsi="Arial" w:cs="Arial"/>
                                  <w:sz w:val="24"/>
                                  <w:szCs w:val="24"/>
                                </w:rPr>
                              </w:pPr>
                              <w:r>
                                <w:rPr>
                                  <w:rFonts w:ascii="Arial" w:hAnsi="Arial" w:cs="Arial"/>
                                  <w:sz w:val="24"/>
                                  <w:szCs w:val="24"/>
                                </w:rPr>
                                <w:t>Z</w:t>
                              </w:r>
                              <w:r w:rsidR="00F31B70">
                                <w:rPr>
                                  <w:rFonts w:ascii="Arial" w:hAnsi="Arial" w:cs="Arial"/>
                                  <w:sz w:val="24"/>
                                  <w:szCs w:val="24"/>
                                </w:rPr>
                                <w:t xml:space="preserve">     </w:t>
                              </w:r>
                            </w:p>
                          </w:txbxContent>
                        </wps:txbx>
                        <wps:bodyPr wrap="square">
                          <a:noAutofit/>
                        </wps:bodyPr>
                      </wps:wsp>
                      <wps:wsp>
                        <wps:cNvPr id="12" name="Text Box 20"/>
                        <wps:cNvSpPr txBox="1">
                          <a:spLocks noChangeArrowheads="1"/>
                        </wps:cNvSpPr>
                        <wps:spPr bwMode="auto">
                          <a:xfrm>
                            <a:off x="153328" y="360313"/>
                            <a:ext cx="732" cy="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F59665" w14:textId="77777777" w:rsidR="00F31B70" w:rsidRPr="009A0C82" w:rsidRDefault="00F31B70" w:rsidP="00F31B70">
                              <w:pPr>
                                <w:pStyle w:val="NormalWeb"/>
                                <w:spacing w:before="192" w:beforeAutospacing="0" w:after="0" w:afterAutospacing="0"/>
                                <w:jc w:val="center"/>
                                <w:rPr>
                                  <w:rFonts w:ascii="Arial" w:hAnsi="Arial" w:cs="Arial"/>
                                </w:rPr>
                              </w:pPr>
                            </w:p>
                          </w:txbxContent>
                        </wps:txbx>
                        <wps:bodyPr wrap="square">
                          <a:noAutofit/>
                        </wps:bodyPr>
                      </wps:wsp>
                    </wpg:wgp>
                  </a:graphicData>
                </a:graphic>
                <wp14:sizeRelH relativeFrom="margin">
                  <wp14:pctWidth>0</wp14:pctWidth>
                </wp14:sizeRelH>
                <wp14:sizeRelV relativeFrom="margin">
                  <wp14:pctHeight>0</wp14:pctHeight>
                </wp14:sizeRelV>
              </wp:anchor>
            </w:drawing>
          </mc:Choice>
          <mc:Fallback>
            <w:pict>
              <v:group w14:anchorId="403FC759" id="_x0000_s1041" style="position:absolute;left:0;text-align:left;margin-left:196.5pt;margin-top:-3.05pt;width:258.5pt;height:155.65pt;z-index:251692032;mso-width-relative:margin;mso-height-relative:margin" coordorigin="152159,360313" coordsize="1901,19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">
                <v:shape id="Text Box 18" o:spid="_x0000_s1042" type="#_x0000_t202" style="position:absolute;left:152159;top:361907;width:497;height:3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039DDAAF" w14:textId="77777777" w:rsidR="00F31B70" w:rsidRPr="00765A37" w:rsidRDefault="005421A3" w:rsidP="00F31B70">
                        <w:pPr>
                          <w:rPr>
                            <w:rFonts w:ascii="Arial" w:hAnsi="Arial" w:cs="Arial"/>
                            <w:sz w:val="24"/>
                            <w:szCs w:val="24"/>
                          </w:rPr>
                        </w:pPr>
                        <w:r>
                          <w:rPr>
                            <w:rFonts w:ascii="Arial" w:hAnsi="Arial" w:cs="Arial"/>
                            <w:sz w:val="24"/>
                            <w:szCs w:val="24"/>
                          </w:rPr>
                          <w:t>Z</w:t>
                        </w:r>
                        <w:r w:rsidR="00F31B70">
                          <w:rPr>
                            <w:rFonts w:ascii="Arial" w:hAnsi="Arial" w:cs="Arial"/>
                            <w:sz w:val="24"/>
                            <w:szCs w:val="24"/>
                          </w:rPr>
                          <w:t xml:space="preserve">     </w:t>
                        </w:r>
                      </w:p>
                    </w:txbxContent>
                  </v:textbox>
                </v:shape>
                <v:shape id="_x0000_s1043" type="#_x0000_t202" style="position:absolute;left:153328;top:360313;width:732;height: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" filled="f" stroked="f">
                  <v:textbox>
                    <w:txbxContent>
                      <w:p w14:paraId="44F59665" w14:textId="77777777" w:rsidR="00F31B70" w:rsidRPr="009A0C82" w:rsidRDefault="00F31B70" w:rsidP="00F31B70">
                        <w:pPr>
                          <w:pStyle w:val="NormalWeb"/>
                          <w:spacing w:before="192" w:beforeAutospacing="0" w:after="0" w:afterAutospacing="0"/>
                          <w:jc w:val="center"/>
                          <w:rPr>
                            <w:rFonts w:ascii="Arial" w:hAnsi="Arial" w:cs="Arial"/>
                          </w:rPr>
                        </w:pPr>
                      </w:p>
                    </w:txbxContent>
                  </v:textbox>
                </v:shape>
              </v:group>
            </w:pict>
          </mc:Fallback>
        </mc:AlternateContent>
      </w:r>
      <w:r w:rsidR="00F31B70" w:rsidRPr="000023B8">
        <w:rPr>
          <w:rFonts w:ascii="Times New Roman" w:hAnsi="Times New Roman" w:cs="Times New Roman"/>
          <w:noProof/>
          <w:sz w:val="24"/>
          <w:szCs w:val="24"/>
          <w:lang w:val="en-US"/>
        </w:rPr>
        <mc:AlternateContent>
          <mc:Choice Requires="wps">
            <w:drawing>
              <wp:anchor distT="0" distB="0" distL="114300" distR="114300" simplePos="0" relativeHeight="251714560" behindDoc="0" locked="0" layoutInCell="1" allowOverlap="1" wp14:anchorId="56E0623A" wp14:editId="79252282">
                <wp:simplePos x="0" y="0"/>
                <wp:positionH relativeFrom="column">
                  <wp:posOffset>911860</wp:posOffset>
                </wp:positionH>
                <wp:positionV relativeFrom="paragraph">
                  <wp:posOffset>102870</wp:posOffset>
                </wp:positionV>
                <wp:extent cx="45719" cy="3581400"/>
                <wp:effectExtent l="76200" t="38100" r="50165" b="19050"/>
                <wp:wrapNone/>
                <wp:docPr id="42" name="Straight Arrow Connector 42"/>
                <wp:cNvGraphicFramePr/>
                <a:graphic xmlns:a="http://schemas.openxmlformats.org/drawingml/2006/main">
                  <a:graphicData uri="http://schemas.microsoft.com/office/word/2010/wordprocessingShape">
                    <wps:wsp>
                      <wps:cNvCnPr/>
                      <wps:spPr>
                        <a:xfrm flipH="1" flipV="1">
                          <a:off x="0" y="0"/>
                          <a:ext cx="45719" cy="3581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98E8BB" id="Straight Arrow Connector 42" o:spid="_x0000_s1026" type="#_x0000_t32" style="position:absolute;margin-left:71.8pt;margin-top:8.1pt;width:3.6pt;height:282pt;flip:x 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" strokecolor="black [3200]" strokeweight="1.5pt">
                <v:stroke endarrow="block" joinstyle="miter"/>
              </v:shape>
            </w:pict>
          </mc:Fallback>
        </mc:AlternateContent>
      </w:r>
      <w:r w:rsidR="005421A3" w:rsidRPr="000023B8">
        <w:rPr>
          <w:rFonts w:ascii="Times New Roman" w:hAnsi="Times New Roman" w:cs="Times New Roman"/>
          <w:sz w:val="24"/>
          <w:szCs w:val="24"/>
        </w:rPr>
        <w:t>Adidas shoes</w:t>
      </w:r>
      <w:r w:rsidRPr="000023B8">
        <w:rPr>
          <w:rFonts w:ascii="Times New Roman" w:hAnsi="Times New Roman" w:cs="Times New Roman"/>
          <w:sz w:val="24"/>
          <w:szCs w:val="24"/>
        </w:rPr>
        <w:tab/>
        <w:t>Initial price ratio P0</w:t>
      </w:r>
    </w:p>
    <w:p w14:paraId="699962DB" w14:textId="77777777" w:rsidR="00F31B70" w:rsidRPr="000023B8" w:rsidRDefault="00FE6B6E"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719680" behindDoc="0" locked="0" layoutInCell="1" allowOverlap="1" wp14:anchorId="20A9D475" wp14:editId="2E485077">
                <wp:simplePos x="0" y="0"/>
                <wp:positionH relativeFrom="column">
                  <wp:posOffset>1724025</wp:posOffset>
                </wp:positionH>
                <wp:positionV relativeFrom="paragraph">
                  <wp:posOffset>311785</wp:posOffset>
                </wp:positionV>
                <wp:extent cx="1752600" cy="448945"/>
                <wp:effectExtent l="38100" t="0" r="19050" b="84455"/>
                <wp:wrapNone/>
                <wp:docPr id="60" name="Straight Arrow Connector 60"/>
                <wp:cNvGraphicFramePr/>
                <a:graphic xmlns:a="http://schemas.openxmlformats.org/drawingml/2006/main">
                  <a:graphicData uri="http://schemas.microsoft.com/office/word/2010/wordprocessingShape">
                    <wps:wsp>
                      <wps:cNvCnPr/>
                      <wps:spPr>
                        <a:xfrm flipH="1">
                          <a:off x="0" y="0"/>
                          <a:ext cx="1752600" cy="44894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6F8736" id="Straight Arrow Connector 60" o:spid="_x0000_s1026" type="#_x0000_t32" style="position:absolute;margin-left:135.75pt;margin-top:24.55pt;width:138pt;height:35.35pt;flip:x;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" strokecolor="black [3200]" strokeweight="1.5pt">
                <v:stroke endarrow="block" joinstyle="miter"/>
              </v:shape>
            </w:pict>
          </mc:Fallback>
        </mc:AlternateContent>
      </w:r>
      <w:r w:rsidRPr="000023B8">
        <w:rPr>
          <w:rFonts w:ascii="Times New Roman" w:hAnsi="Times New Roman" w:cs="Times New Roman"/>
          <w:noProof/>
          <w:sz w:val="24"/>
          <w:szCs w:val="24"/>
          <w:lang w:val="en-US"/>
        </w:rPr>
        <mc:AlternateContent>
          <mc:Choice Requires="wpg">
            <w:drawing>
              <wp:anchor distT="0" distB="0" distL="114300" distR="114300" simplePos="0" relativeHeight="251688960" behindDoc="0" locked="0" layoutInCell="1" allowOverlap="1" wp14:anchorId="2743B568" wp14:editId="6B9317E4">
                <wp:simplePos x="0" y="0"/>
                <wp:positionH relativeFrom="column">
                  <wp:posOffset>914400</wp:posOffset>
                </wp:positionH>
                <wp:positionV relativeFrom="paragraph">
                  <wp:posOffset>50165</wp:posOffset>
                </wp:positionV>
                <wp:extent cx="4064635" cy="3270250"/>
                <wp:effectExtent l="0" t="0" r="0" b="25400"/>
                <wp:wrapNone/>
                <wp:docPr id="46" name="Group 4"/>
                <wp:cNvGraphicFramePr/>
                <a:graphic xmlns:a="http://schemas.openxmlformats.org/drawingml/2006/main">
                  <a:graphicData uri="http://schemas.microsoft.com/office/word/2010/wordprocessingGroup">
                    <wpg:wgp>
                      <wpg:cNvGrpSpPr/>
                      <wpg:grpSpPr bwMode="auto">
                        <a:xfrm>
                          <a:off x="0" y="0"/>
                          <a:ext cx="4064635" cy="3270250"/>
                          <a:chOff x="-171" y="664710"/>
                          <a:chExt cx="2688" cy="2484"/>
                        </a:xfrm>
                      </wpg:grpSpPr>
                      <wps:wsp>
                        <wps:cNvPr id="47" name="Line 5"/>
                        <wps:cNvCnPr/>
                        <wps:spPr bwMode="auto">
                          <a:xfrm flipH="1" flipV="1">
                            <a:off x="-171" y="664714"/>
                            <a:ext cx="982" cy="2480"/>
                          </a:xfrm>
                          <a:prstGeom prst="line">
                            <a:avLst/>
                          </a:prstGeom>
                          <a:ln>
                            <a:headEnd/>
                            <a:tailEnd/>
                          </a:ln>
                        </wps:spPr>
                        <wps:style>
                          <a:lnRef idx="3">
                            <a:schemeClr val="dk1"/>
                          </a:lnRef>
                          <a:fillRef idx="0">
                            <a:schemeClr val="dk1"/>
                          </a:fillRef>
                          <a:effectRef idx="2">
                            <a:schemeClr val="dk1"/>
                          </a:effectRef>
                          <a:fontRef idx="minor">
                            <a:schemeClr val="tx1"/>
                          </a:fontRef>
                        </wps:style>
                        <wps:bodyPr/>
                      </wps:wsp>
                      <wps:wsp>
                        <wps:cNvPr id="48" name="Text Box 6"/>
                        <wps:cNvSpPr txBox="1">
                          <a:spLocks noChangeArrowheads="1"/>
                        </wps:cNvSpPr>
                        <wps:spPr bwMode="auto">
                          <a:xfrm>
                            <a:off x="1478" y="664710"/>
                            <a:ext cx="1039" cy="33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D9A754" w14:textId="77777777" w:rsidR="00F31B70" w:rsidRPr="009A0C82" w:rsidRDefault="00FE6B6E" w:rsidP="00F31B70">
                              <w:pPr>
                                <w:pStyle w:val="NormalWeb"/>
                                <w:spacing w:before="192" w:beforeAutospacing="0" w:after="0" w:afterAutospacing="0"/>
                                <w:jc w:val="center"/>
                                <w:rPr>
                                  <w:rFonts w:ascii="Arial" w:hAnsi="Arial" w:cs="Arial"/>
                                  <w:vertAlign w:val="subscript"/>
                                </w:rPr>
                              </w:pPr>
                              <w:r>
                                <w:rPr>
                                  <w:rFonts w:ascii="Arial" w:hAnsi="Arial" w:cs="Arial"/>
                                  <w:color w:val="000000" w:themeColor="text1"/>
                                  <w:kern w:val="24"/>
                                </w:rPr>
                                <w:t>New price ratio P1</w:t>
                              </w:r>
                            </w:p>
                          </w:txbxContent>
                        </wps:txbx>
                        <wps:bodyPr wrap="square">
                          <a:noAutofit/>
                        </wps:bodyPr>
                      </wps:wsp>
                    </wpg:wgp>
                  </a:graphicData>
                </a:graphic>
                <wp14:sizeRelH relativeFrom="margin">
                  <wp14:pctWidth>0</wp14:pctWidth>
                </wp14:sizeRelH>
                <wp14:sizeRelV relativeFrom="margin">
                  <wp14:pctHeight>0</wp14:pctHeight>
                </wp14:sizeRelV>
              </wp:anchor>
            </w:drawing>
          </mc:Choice>
          <mc:Fallback>
            <w:pict>
              <v:group w14:anchorId="2743B568" id="_x0000_s1044" style="position:absolute;left:0;text-align:left;margin-left:1in;margin-top:3.95pt;width:320.05pt;height:257.5pt;z-index:251688960;mso-width-relative:margin;mso-height-relative:margin" coordorigin="-1,6647" coordsize="26,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">
                <v:line id="Line 5" o:spid="_x0000_s1045" style="position:absolute;flip:x y;visibility:visible;mso-wrap-style:square" from="-1,6647" to="8,66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" strokecolor="black [3200]" strokeweight="1.5pt">
                  <v:stroke joinstyle="miter"/>
                </v:line>
                <v:shape id="Text Box 6" o:spid="_x0000_s1046" type="#_x0000_t202" style="position:absolute;left:14;top:6647;width:11;height: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" filled="f" stroked="f">
                  <v:textbox>
                    <w:txbxContent>
                      <w:p w14:paraId="7CD9A754" w14:textId="77777777" w:rsidR="00F31B70" w:rsidRPr="009A0C82" w:rsidRDefault="00FE6B6E" w:rsidP="00F31B70">
                        <w:pPr>
                          <w:pStyle w:val="NormalWeb"/>
                          <w:spacing w:before="192" w:beforeAutospacing="0" w:after="0" w:afterAutospacing="0"/>
                          <w:jc w:val="center"/>
                          <w:rPr>
                            <w:rFonts w:ascii="Arial" w:hAnsi="Arial" w:cs="Arial"/>
                            <w:vertAlign w:val="subscript"/>
                          </w:rPr>
                        </w:pPr>
                        <w:r>
                          <w:rPr>
                            <w:rFonts w:ascii="Arial" w:hAnsi="Arial" w:cs="Arial"/>
                            <w:color w:val="000000" w:themeColor="text1"/>
                            <w:kern w:val="24"/>
                          </w:rPr>
                          <w:t>New price ratio P1</w:t>
                        </w:r>
                      </w:p>
                    </w:txbxContent>
                  </v:textbox>
                </v:shape>
              </v:group>
            </w:pict>
          </mc:Fallback>
        </mc:AlternateContent>
      </w:r>
      <w:r w:rsidR="002B5D82" w:rsidRPr="000023B8">
        <w:rPr>
          <w:rFonts w:ascii="Times New Roman" w:hAnsi="Times New Roman" w:cs="Times New Roman"/>
          <w:noProof/>
          <w:sz w:val="24"/>
          <w:szCs w:val="24"/>
          <w:lang w:val="en-US"/>
        </w:rPr>
        <mc:AlternateContent>
          <mc:Choice Requires="wps">
            <w:drawing>
              <wp:anchor distT="0" distB="0" distL="114300" distR="114300" simplePos="0" relativeHeight="251691008" behindDoc="0" locked="0" layoutInCell="1" allowOverlap="1" wp14:anchorId="0508801D" wp14:editId="32279CCC">
                <wp:simplePos x="0" y="0"/>
                <wp:positionH relativeFrom="column">
                  <wp:posOffset>933450</wp:posOffset>
                </wp:positionH>
                <wp:positionV relativeFrom="paragraph">
                  <wp:posOffset>54611</wp:posOffset>
                </wp:positionV>
                <wp:extent cx="3676650" cy="3293110"/>
                <wp:effectExtent l="0" t="0" r="19050" b="21590"/>
                <wp:wrapNone/>
                <wp:docPr id="44" name="Line 8"/>
                <wp:cNvGraphicFramePr/>
                <a:graphic xmlns:a="http://schemas.openxmlformats.org/drawingml/2006/main">
                  <a:graphicData uri="http://schemas.microsoft.com/office/word/2010/wordprocessingShape">
                    <wps:wsp>
                      <wps:cNvCnPr/>
                      <wps:spPr bwMode="auto">
                        <a:xfrm>
                          <a:off x="0" y="0"/>
                          <a:ext cx="3676650" cy="3293110"/>
                        </a:xfrm>
                        <a:prstGeom prst="line">
                          <a:avLst/>
                        </a:prstGeom>
                        <a:ln>
                          <a:headEnd/>
                          <a:tailEnd/>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30154E" id="Line 8"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5pt,4.3pt" to="363pt,26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" strokecolor="black [3200]" strokeweight="1.5pt">
                <v:stroke joinstyle="miter"/>
              </v:line>
            </w:pict>
          </mc:Fallback>
        </mc:AlternateContent>
      </w:r>
    </w:p>
    <w:p w14:paraId="3C724A58" w14:textId="77777777" w:rsidR="00F31B70" w:rsidRPr="000023B8" w:rsidRDefault="002B5D82"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717632" behindDoc="0" locked="0" layoutInCell="1" allowOverlap="1" wp14:anchorId="34B703CB" wp14:editId="6C1959BC">
                <wp:simplePos x="0" y="0"/>
                <wp:positionH relativeFrom="column">
                  <wp:posOffset>2392997</wp:posOffset>
                </wp:positionH>
                <wp:positionV relativeFrom="paragraph">
                  <wp:posOffset>309245</wp:posOffset>
                </wp:positionV>
                <wp:extent cx="914400" cy="914400"/>
                <wp:effectExtent l="19050" t="0" r="0" b="57150"/>
                <wp:wrapNone/>
                <wp:docPr id="58" name="Arc 58"/>
                <wp:cNvGraphicFramePr/>
                <a:graphic xmlns:a="http://schemas.openxmlformats.org/drawingml/2006/main">
                  <a:graphicData uri="http://schemas.microsoft.com/office/word/2010/wordprocessingShape">
                    <wps:wsp>
                      <wps:cNvSpPr/>
                      <wps:spPr>
                        <a:xfrm rot="11696845">
                          <a:off x="0" y="0"/>
                          <a:ext cx="914400" cy="914400"/>
                        </a:xfrm>
                        <a:prstGeom prst="arc">
                          <a:avLst>
                            <a:gd name="adj1" fmla="val 12364097"/>
                            <a:gd name="adj2" fmla="val 2430858"/>
                          </a:avLst>
                        </a:prstGeom>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D281A8" id="Arc 58" o:spid="_x0000_s1026" style="position:absolute;margin-left:188.4pt;margin-top:24.35pt;width:1in;height:1in;rotation:-10816886fd;z-index:251717632;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" path="m46511,256287nsc124358,97159,287123,-2678,464251,54,641379,2786,800988,107594,873890,269048v72902,161453,45976,350490,-69107,485166l457200,457200,46511,256287xem46511,256287nfc124358,97159,287123,-2678,464251,54,641379,2786,800988,107594,873890,269048v72902,161453,45976,350490,-69107,485166e" filled="f" strokecolor="black [3200]" strokeweight="1.5pt">
                <v:stroke joinstyle="miter"/>
                <v:path arrowok="t" o:connecttype="custom" o:connectlocs="46511,256287;464251,54;873890,269048;804783,754214" o:connectangles="0,0,0,0"/>
              </v:shape>
            </w:pict>
          </mc:Fallback>
        </mc:AlternateContent>
      </w:r>
    </w:p>
    <w:p w14:paraId="079AE332" w14:textId="77777777" w:rsidR="00F31B70" w:rsidRPr="000023B8" w:rsidRDefault="005421A3"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703296" behindDoc="0" locked="0" layoutInCell="1" allowOverlap="1" wp14:anchorId="23947D15" wp14:editId="128F44CE">
                <wp:simplePos x="0" y="0"/>
                <wp:positionH relativeFrom="column">
                  <wp:posOffset>4775842</wp:posOffset>
                </wp:positionH>
                <wp:positionV relativeFrom="paragraph">
                  <wp:posOffset>133022</wp:posOffset>
                </wp:positionV>
                <wp:extent cx="895350" cy="379095"/>
                <wp:effectExtent l="0" t="0" r="0" b="1905"/>
                <wp:wrapNone/>
                <wp:docPr id="49"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3790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84EEF9" w14:textId="77777777" w:rsidR="00F31B70" w:rsidRPr="009A0C82" w:rsidRDefault="005421A3" w:rsidP="00F31B70">
                            <w:pPr>
                              <w:pStyle w:val="NormalWeb"/>
                              <w:spacing w:before="192" w:beforeAutospacing="0" w:after="0" w:afterAutospacing="0"/>
                              <w:jc w:val="center"/>
                              <w:rPr>
                                <w:rFonts w:ascii="Arial" w:hAnsi="Arial" w:cs="Arial"/>
                                <w:lang w:val="en-US"/>
                              </w:rPr>
                            </w:pPr>
                            <w:r>
                              <w:rPr>
                                <w:rFonts w:ascii="Arial" w:hAnsi="Arial" w:cs="Arial"/>
                                <w:color w:val="000000" w:themeColor="text1"/>
                                <w:kern w:val="24"/>
                                <w:lang w:val="en-US"/>
                              </w:rPr>
                              <w:t>New utility</w:t>
                            </w:r>
                            <w:r w:rsidR="00F31B70" w:rsidRPr="009A0C82">
                              <w:rPr>
                                <w:rFonts w:ascii="Arial" w:hAnsi="Arial" w:cs="Arial"/>
                                <w:color w:val="000000" w:themeColor="text1"/>
                                <w:kern w:val="24"/>
                                <w:lang w:val="en-US"/>
                              </w:rPr>
                              <w:t xml:space="preserve">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23947D15" id="_x0000_s1047" type="#_x0000_t202" style="position:absolute;left:0;text-align:left;margin-left:376.05pt;margin-top:10.45pt;width:70.5pt;height:29.8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" filled="f" stroked="f">
                <v:textbox>
                  <w:txbxContent>
                    <w:p w14:paraId="1184EEF9" w14:textId="77777777" w:rsidR="00F31B70" w:rsidRPr="009A0C82" w:rsidRDefault="005421A3" w:rsidP="00F31B70">
                      <w:pPr>
                        <w:pStyle w:val="NormalWeb"/>
                        <w:spacing w:before="192" w:beforeAutospacing="0" w:after="0" w:afterAutospacing="0"/>
                        <w:jc w:val="center"/>
                        <w:rPr>
                          <w:rFonts w:ascii="Arial" w:hAnsi="Arial" w:cs="Arial"/>
                          <w:lang w:val="en-US"/>
                        </w:rPr>
                      </w:pPr>
                      <w:r>
                        <w:rPr>
                          <w:rFonts w:ascii="Arial" w:hAnsi="Arial" w:cs="Arial"/>
                          <w:color w:val="000000" w:themeColor="text1"/>
                          <w:kern w:val="24"/>
                          <w:lang w:val="en-US"/>
                        </w:rPr>
                        <w:t>New utility</w:t>
                      </w:r>
                      <w:r w:rsidR="00F31B70" w:rsidRPr="009A0C82">
                        <w:rPr>
                          <w:rFonts w:ascii="Arial" w:hAnsi="Arial" w:cs="Arial"/>
                          <w:color w:val="000000" w:themeColor="text1"/>
                          <w:kern w:val="24"/>
                          <w:lang w:val="en-US"/>
                        </w:rPr>
                        <w:t xml:space="preserve"> </w:t>
                      </w:r>
                    </w:p>
                  </w:txbxContent>
                </v:textbox>
              </v:shape>
            </w:pict>
          </mc:Fallback>
        </mc:AlternateContent>
      </w:r>
      <w:r w:rsidR="002B5D82" w:rsidRPr="000023B8">
        <w:rPr>
          <w:rFonts w:ascii="Times New Roman" w:hAnsi="Times New Roman" w:cs="Times New Roman"/>
          <w:noProof/>
          <w:sz w:val="24"/>
          <w:szCs w:val="24"/>
          <w:lang w:val="en-US"/>
        </w:rPr>
        <mc:AlternateContent>
          <mc:Choice Requires="wps">
            <w:drawing>
              <wp:anchor distT="0" distB="0" distL="114300" distR="114300" simplePos="0" relativeHeight="251716608" behindDoc="0" locked="0" layoutInCell="1" allowOverlap="1" wp14:anchorId="1D4F52D4" wp14:editId="07294724">
                <wp:simplePos x="0" y="0"/>
                <wp:positionH relativeFrom="column">
                  <wp:posOffset>1485266</wp:posOffset>
                </wp:positionH>
                <wp:positionV relativeFrom="paragraph">
                  <wp:posOffset>80231</wp:posOffset>
                </wp:positionV>
                <wp:extent cx="914400" cy="914400"/>
                <wp:effectExtent l="19050" t="0" r="0" b="57150"/>
                <wp:wrapNone/>
                <wp:docPr id="57" name="Arc 57"/>
                <wp:cNvGraphicFramePr/>
                <a:graphic xmlns:a="http://schemas.openxmlformats.org/drawingml/2006/main">
                  <a:graphicData uri="http://schemas.microsoft.com/office/word/2010/wordprocessingShape">
                    <wps:wsp>
                      <wps:cNvSpPr/>
                      <wps:spPr>
                        <a:xfrm rot="11166930">
                          <a:off x="0" y="0"/>
                          <a:ext cx="914400" cy="914400"/>
                        </a:xfrm>
                        <a:prstGeom prst="arc">
                          <a:avLst>
                            <a:gd name="adj1" fmla="val 12903861"/>
                            <a:gd name="adj2" fmla="val 2212194"/>
                          </a:avLst>
                        </a:prstGeom>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09B9E8" id="Arc 57" o:spid="_x0000_s1026" style="position:absolute;margin-left:116.95pt;margin-top:6.3pt;width:1in;height:1in;rotation:-11395695fd;z-index:251716608;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" path="m82978,194540nsc177804,59438,338088,-14063,502340,2233,666592,18530,809308,122094,875738,273195v66429,151101,46257,326277,-52778,458324l457200,457200,82978,194540xem82978,194540nfc177804,59438,338088,-14063,502340,2233,666592,18530,809308,122094,875738,273195v66429,151101,46257,326277,-52778,458324e" filled="f" strokecolor="black [3200]" strokeweight="1.5pt">
                <v:stroke joinstyle="miter"/>
                <v:path arrowok="t" o:connecttype="custom" o:connectlocs="82978,194540;502340,2233;875738,273195;822960,731519" o:connectangles="0,0,0,0"/>
              </v:shape>
            </w:pict>
          </mc:Fallback>
        </mc:AlternateContent>
      </w:r>
      <w:r w:rsidR="002B5D82" w:rsidRPr="000023B8">
        <w:rPr>
          <w:rFonts w:ascii="Times New Roman" w:hAnsi="Times New Roman" w:cs="Times New Roman"/>
          <w:noProof/>
          <w:sz w:val="24"/>
          <w:szCs w:val="24"/>
          <w:lang w:val="en-US"/>
        </w:rPr>
        <mc:AlternateContent>
          <mc:Choice Requires="wps">
            <w:drawing>
              <wp:anchor distT="0" distB="0" distL="114300" distR="114300" simplePos="0" relativeHeight="251715584" behindDoc="0" locked="0" layoutInCell="1" allowOverlap="1" wp14:anchorId="559AE56D" wp14:editId="32606D07">
                <wp:simplePos x="0" y="0"/>
                <wp:positionH relativeFrom="column">
                  <wp:posOffset>942975</wp:posOffset>
                </wp:positionH>
                <wp:positionV relativeFrom="paragraph">
                  <wp:posOffset>87630</wp:posOffset>
                </wp:positionV>
                <wp:extent cx="2181225" cy="2505075"/>
                <wp:effectExtent l="0" t="0" r="28575" b="28575"/>
                <wp:wrapNone/>
                <wp:docPr id="56" name="Straight Connector 56"/>
                <wp:cNvGraphicFramePr/>
                <a:graphic xmlns:a="http://schemas.openxmlformats.org/drawingml/2006/main">
                  <a:graphicData uri="http://schemas.microsoft.com/office/word/2010/wordprocessingShape">
                    <wps:wsp>
                      <wps:cNvCnPr/>
                      <wps:spPr>
                        <a:xfrm>
                          <a:off x="0" y="0"/>
                          <a:ext cx="2181225" cy="250507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E19E70" id="Straight Connector 56" o:spid="_x0000_s1026" style="position:absolute;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25pt,6.9pt" to="246pt,20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" strokecolor="black [3200]" strokeweight="1.5pt">
                <v:stroke joinstyle="miter"/>
              </v:line>
            </w:pict>
          </mc:Fallback>
        </mc:AlternateContent>
      </w:r>
    </w:p>
    <w:p w14:paraId="5C0AA4BE" w14:textId="77777777" w:rsidR="00F31B70" w:rsidRPr="000023B8" w:rsidRDefault="005421A3"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702272" behindDoc="0" locked="0" layoutInCell="1" allowOverlap="1" wp14:anchorId="384364A2" wp14:editId="0C787272">
                <wp:simplePos x="0" y="0"/>
                <wp:positionH relativeFrom="column">
                  <wp:posOffset>5038725</wp:posOffset>
                </wp:positionH>
                <wp:positionV relativeFrom="paragraph">
                  <wp:posOffset>227965</wp:posOffset>
                </wp:positionV>
                <wp:extent cx="900430" cy="438150"/>
                <wp:effectExtent l="0" t="0" r="0" b="0"/>
                <wp:wrapNone/>
                <wp:docPr id="39177"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0430" cy="438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2ACB48" w14:textId="77777777" w:rsidR="00F31B70" w:rsidRPr="009A0C82" w:rsidRDefault="005421A3" w:rsidP="00F31B70">
                            <w:pPr>
                              <w:pStyle w:val="NormalWeb"/>
                              <w:spacing w:before="192" w:beforeAutospacing="0" w:after="0" w:afterAutospacing="0"/>
                              <w:jc w:val="center"/>
                              <w:rPr>
                                <w:rFonts w:ascii="Arial" w:hAnsi="Arial" w:cs="Arial"/>
                                <w:lang w:val="en-US"/>
                              </w:rPr>
                            </w:pPr>
                            <w:r>
                              <w:rPr>
                                <w:rFonts w:ascii="Arial" w:hAnsi="Arial" w:cs="Arial"/>
                                <w:lang w:val="en-US"/>
                              </w:rPr>
                              <w:t>Old utility</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384364A2" id="_x0000_s1048" type="#_x0000_t202" style="position:absolute;left:0;text-align:left;margin-left:396.75pt;margin-top:17.95pt;width:70.9pt;height:34.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" filled="f" stroked="f">
                <v:textbox>
                  <w:txbxContent>
                    <w:p w14:paraId="5E2ACB48" w14:textId="77777777" w:rsidR="00F31B70" w:rsidRPr="009A0C82" w:rsidRDefault="005421A3" w:rsidP="00F31B70">
                      <w:pPr>
                        <w:pStyle w:val="NormalWeb"/>
                        <w:spacing w:before="192" w:beforeAutospacing="0" w:after="0" w:afterAutospacing="0"/>
                        <w:jc w:val="center"/>
                        <w:rPr>
                          <w:rFonts w:ascii="Arial" w:hAnsi="Arial" w:cs="Arial"/>
                          <w:lang w:val="en-US"/>
                        </w:rPr>
                      </w:pPr>
                      <w:r>
                        <w:rPr>
                          <w:rFonts w:ascii="Arial" w:hAnsi="Arial" w:cs="Arial"/>
                          <w:lang w:val="en-US"/>
                        </w:rPr>
                        <w:t>Old utility</w:t>
                      </w:r>
                    </w:p>
                  </w:txbxContent>
                </v:textbox>
              </v:shap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01248" behindDoc="0" locked="0" layoutInCell="1" allowOverlap="1" wp14:anchorId="03CB3FDB" wp14:editId="275D7021">
                <wp:simplePos x="0" y="0"/>
                <wp:positionH relativeFrom="column">
                  <wp:posOffset>3213107</wp:posOffset>
                </wp:positionH>
                <wp:positionV relativeFrom="paragraph">
                  <wp:posOffset>57150</wp:posOffset>
                </wp:positionV>
                <wp:extent cx="1605326" cy="267970"/>
                <wp:effectExtent l="38100" t="0" r="13970" b="93980"/>
                <wp:wrapNone/>
                <wp:docPr id="50" name="Line 19"/>
                <wp:cNvGraphicFramePr/>
                <a:graphic xmlns:a="http://schemas.openxmlformats.org/drawingml/2006/main">
                  <a:graphicData uri="http://schemas.microsoft.com/office/word/2010/wordprocessingShape">
                    <wps:wsp>
                      <wps:cNvCnPr/>
                      <wps:spPr bwMode="auto">
                        <a:xfrm flipH="1">
                          <a:off x="0" y="0"/>
                          <a:ext cx="1605326" cy="267970"/>
                        </a:xfrm>
                        <a:prstGeom prst="line">
                          <a:avLst/>
                        </a:prstGeom>
                        <a:ln>
                          <a:headEnd/>
                          <a:tailEnd type="stealth" w="lg" len="lg"/>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06736C" id="Line 19" o:spid="_x0000_s1026" style="position:absolute;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pt,4.5pt" to="379.4pt,2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" strokecolor="black [3200]" strokeweight="1.5pt">
                <v:stroke endarrow="classic" endarrowwidth="wide" endarrowlength="long" joinstyle="miter"/>
              </v:lin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00224" behindDoc="0" locked="0" layoutInCell="1" allowOverlap="1" wp14:anchorId="46A364F9" wp14:editId="05658D23">
                <wp:simplePos x="0" y="0"/>
                <wp:positionH relativeFrom="column">
                  <wp:posOffset>1578610</wp:posOffset>
                </wp:positionH>
                <wp:positionV relativeFrom="paragraph">
                  <wp:posOffset>286136</wp:posOffset>
                </wp:positionV>
                <wp:extent cx="435610" cy="384810"/>
                <wp:effectExtent l="0" t="0" r="0" b="0"/>
                <wp:wrapNone/>
                <wp:docPr id="3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610" cy="3848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73E3663E" w14:textId="77777777" w:rsidR="00F31B70" w:rsidRPr="004949A1" w:rsidRDefault="005421A3" w:rsidP="00F31B70">
                            <w:pPr>
                              <w:pStyle w:val="NormalWeb"/>
                              <w:spacing w:before="192" w:beforeAutospacing="0" w:after="0" w:afterAutospacing="0"/>
                              <w:jc w:val="center"/>
                              <w:rPr>
                                <w:lang w:val="en-US"/>
                              </w:rPr>
                            </w:pPr>
                            <w:r>
                              <w:rPr>
                                <w:lang w:val="en-US"/>
                              </w:rPr>
                              <w:t>Y</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46A364F9" id="_x0000_s1049" type="#_x0000_t202" style="position:absolute;left:0;text-align:left;margin-left:124.3pt;margin-top:22.55pt;width:34.3pt;height:30.3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" filled="f" stroked="f" strokeweight="1.5pt">
                <v:textbox>
                  <w:txbxContent>
                    <w:p w14:paraId="73E3663E" w14:textId="77777777" w:rsidR="00F31B70" w:rsidRPr="004949A1" w:rsidRDefault="005421A3" w:rsidP="00F31B70">
                      <w:pPr>
                        <w:pStyle w:val="NormalWeb"/>
                        <w:spacing w:before="192" w:beforeAutospacing="0" w:after="0" w:afterAutospacing="0"/>
                        <w:jc w:val="center"/>
                        <w:rPr>
                          <w:lang w:val="en-US"/>
                        </w:rPr>
                      </w:pPr>
                      <w:r>
                        <w:rPr>
                          <w:lang w:val="en-US"/>
                        </w:rPr>
                        <w:t>Y</w:t>
                      </w:r>
                    </w:p>
                  </w:txbxContent>
                </v:textbox>
              </v:shap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699200" behindDoc="0" locked="0" layoutInCell="1" allowOverlap="1" wp14:anchorId="23E421AD" wp14:editId="01ECB8E7">
                <wp:simplePos x="0" y="0"/>
                <wp:positionH relativeFrom="column">
                  <wp:posOffset>1495425</wp:posOffset>
                </wp:positionH>
                <wp:positionV relativeFrom="paragraph">
                  <wp:posOffset>56514</wp:posOffset>
                </wp:positionV>
                <wp:extent cx="307975" cy="409575"/>
                <wp:effectExtent l="0" t="0" r="0" b="9525"/>
                <wp:wrapNone/>
                <wp:docPr id="51"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975" cy="409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393C5EBB" w14:textId="77777777" w:rsidR="00F31B70" w:rsidRPr="004949A1" w:rsidRDefault="00F31B70" w:rsidP="00F31B70">
                            <w:pPr>
                              <w:pStyle w:val="NormalWeb"/>
                              <w:spacing w:before="192" w:beforeAutospacing="0" w:after="0" w:afterAutospacing="0"/>
                              <w:jc w:val="center"/>
                              <w:rPr>
                                <w:lang w:val="en-US"/>
                              </w:rPr>
                            </w:pPr>
                            <w:r>
                              <w:rPr>
                                <w:lang w:val="en-US"/>
                              </w:rPr>
                              <w:t>X</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23E421AD" id="_x0000_s1050" type="#_x0000_t202" style="position:absolute;left:0;text-align:left;margin-left:117.75pt;margin-top:4.45pt;width:24.25pt;height:32.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" filled="f" stroked="f" strokeweight="1.5pt">
                <v:textbox>
                  <w:txbxContent>
                    <w:p w14:paraId="393C5EBB" w14:textId="77777777" w:rsidR="00F31B70" w:rsidRPr="004949A1" w:rsidRDefault="00F31B70" w:rsidP="00F31B70">
                      <w:pPr>
                        <w:pStyle w:val="NormalWeb"/>
                        <w:spacing w:before="192" w:beforeAutospacing="0" w:after="0" w:afterAutospacing="0"/>
                        <w:jc w:val="center"/>
                        <w:rPr>
                          <w:lang w:val="en-US"/>
                        </w:rPr>
                      </w:pPr>
                      <w:r>
                        <w:rPr>
                          <w:lang w:val="en-US"/>
                        </w:rPr>
                        <w:t>X</w:t>
                      </w:r>
                    </w:p>
                  </w:txbxContent>
                </v:textbox>
              </v:shape>
            </w:pict>
          </mc:Fallback>
        </mc:AlternateContent>
      </w:r>
      <w:r w:rsidR="00671878" w:rsidRPr="000023B8">
        <w:rPr>
          <w:rFonts w:ascii="Times New Roman" w:hAnsi="Times New Roman" w:cs="Times New Roman"/>
          <w:noProof/>
          <w:sz w:val="24"/>
          <w:szCs w:val="24"/>
          <w:lang w:val="en-US"/>
        </w:rPr>
        <mc:AlternateContent>
          <mc:Choice Requires="wps">
            <w:drawing>
              <wp:anchor distT="0" distB="0" distL="114300" distR="114300" simplePos="0" relativeHeight="251694080" behindDoc="0" locked="0" layoutInCell="1" allowOverlap="1" wp14:anchorId="717E1B3B" wp14:editId="0DE791D0">
                <wp:simplePos x="0" y="0"/>
                <wp:positionH relativeFrom="column">
                  <wp:posOffset>626110</wp:posOffset>
                </wp:positionH>
                <wp:positionV relativeFrom="paragraph">
                  <wp:posOffset>226695</wp:posOffset>
                </wp:positionV>
                <wp:extent cx="428625" cy="695325"/>
                <wp:effectExtent l="0" t="0" r="0" b="9525"/>
                <wp:wrapNone/>
                <wp:docPr id="24"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6953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2E5C496E" w14:textId="77777777" w:rsidR="00F31B70" w:rsidRDefault="00671878" w:rsidP="00671878">
                            <w:pPr>
                              <w:pStyle w:val="NormalWeb"/>
                              <w:spacing w:before="192" w:beforeAutospacing="0" w:after="0" w:afterAutospacing="0"/>
                              <w:rPr>
                                <w:rFonts w:ascii="Arial" w:hAnsi="Arial" w:cs="Arial"/>
                                <w:lang w:val="en-US"/>
                              </w:rPr>
                            </w:pPr>
                            <w:r>
                              <w:rPr>
                                <w:rFonts w:ascii="Arial" w:hAnsi="Arial" w:cs="Arial"/>
                                <w:lang w:val="en-US"/>
                              </w:rPr>
                              <w:t>B1</w:t>
                            </w:r>
                          </w:p>
                          <w:p w14:paraId="2579CEF7" w14:textId="77777777" w:rsidR="00671878" w:rsidRPr="00765A37" w:rsidRDefault="00671878" w:rsidP="00671878">
                            <w:pPr>
                              <w:pStyle w:val="NormalWeb"/>
                              <w:spacing w:before="192" w:beforeAutospacing="0" w:after="0" w:afterAutospacing="0"/>
                              <w:rPr>
                                <w:rFonts w:ascii="Arial" w:hAnsi="Arial" w:cs="Arial"/>
                                <w:lang w:val="en-US"/>
                              </w:rPr>
                            </w:pPr>
                            <w:r>
                              <w:rPr>
                                <w:rFonts w:ascii="Arial" w:hAnsi="Arial" w:cs="Arial"/>
                                <w:lang w:val="en-US"/>
                              </w:rPr>
                              <w:t>B2</w:t>
                            </w:r>
                          </w:p>
                          <w:p w14:paraId="4D059094" w14:textId="77777777" w:rsidR="00F31B70" w:rsidRPr="004949A1" w:rsidRDefault="00F31B70" w:rsidP="00F31B70">
                            <w:pPr>
                              <w:pStyle w:val="NormalWeb"/>
                              <w:spacing w:before="192" w:beforeAutospacing="0" w:after="0" w:afterAutospacing="0"/>
                              <w:jc w:val="center"/>
                              <w:rPr>
                                <w:lang w:val="en-US"/>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17E1B3B" id="_x0000_s1051" type="#_x0000_t202" style="position:absolute;left:0;text-align:left;margin-left:49.3pt;margin-top:17.85pt;width:33.75pt;height:54.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" filled="f" stroked="f" strokeweight="1.5pt">
                <v:textbox>
                  <w:txbxContent>
                    <w:p w14:paraId="2E5C496E" w14:textId="77777777" w:rsidR="00F31B70" w:rsidRDefault="00671878" w:rsidP="00671878">
                      <w:pPr>
                        <w:pStyle w:val="NormalWeb"/>
                        <w:spacing w:before="192" w:beforeAutospacing="0" w:after="0" w:afterAutospacing="0"/>
                        <w:rPr>
                          <w:rFonts w:ascii="Arial" w:hAnsi="Arial" w:cs="Arial"/>
                          <w:lang w:val="en-US"/>
                        </w:rPr>
                      </w:pPr>
                      <w:r>
                        <w:rPr>
                          <w:rFonts w:ascii="Arial" w:hAnsi="Arial" w:cs="Arial"/>
                          <w:lang w:val="en-US"/>
                        </w:rPr>
                        <w:t>B1</w:t>
                      </w:r>
                    </w:p>
                    <w:p w14:paraId="2579CEF7" w14:textId="77777777" w:rsidR="00671878" w:rsidRPr="00765A37" w:rsidRDefault="00671878" w:rsidP="00671878">
                      <w:pPr>
                        <w:pStyle w:val="NormalWeb"/>
                        <w:spacing w:before="192" w:beforeAutospacing="0" w:after="0" w:afterAutospacing="0"/>
                        <w:rPr>
                          <w:rFonts w:ascii="Arial" w:hAnsi="Arial" w:cs="Arial"/>
                          <w:lang w:val="en-US"/>
                        </w:rPr>
                      </w:pPr>
                      <w:r>
                        <w:rPr>
                          <w:rFonts w:ascii="Arial" w:hAnsi="Arial" w:cs="Arial"/>
                          <w:lang w:val="en-US"/>
                        </w:rPr>
                        <w:t>B2</w:t>
                      </w:r>
                    </w:p>
                    <w:p w14:paraId="4D059094" w14:textId="77777777" w:rsidR="00F31B70" w:rsidRPr="004949A1" w:rsidRDefault="00F31B70" w:rsidP="00F31B70">
                      <w:pPr>
                        <w:pStyle w:val="NormalWeb"/>
                        <w:spacing w:before="192" w:beforeAutospacing="0" w:after="0" w:afterAutospacing="0"/>
                        <w:jc w:val="center"/>
                        <w:rPr>
                          <w:lang w:val="en-US"/>
                        </w:rPr>
                      </w:pPr>
                    </w:p>
                  </w:txbxContent>
                </v:textbox>
              </v:shape>
            </w:pict>
          </mc:Fallback>
        </mc:AlternateContent>
      </w:r>
      <w:r w:rsidR="00671878" w:rsidRPr="000023B8">
        <w:rPr>
          <w:rFonts w:ascii="Times New Roman" w:hAnsi="Times New Roman" w:cs="Times New Roman"/>
          <w:noProof/>
          <w:sz w:val="24"/>
          <w:szCs w:val="24"/>
          <w:lang w:val="en-US"/>
        </w:rPr>
        <mc:AlternateContent>
          <mc:Choice Requires="wps">
            <w:drawing>
              <wp:anchor distT="0" distB="0" distL="114300" distR="114300" simplePos="0" relativeHeight="251693056" behindDoc="0" locked="0" layoutInCell="1" allowOverlap="1" wp14:anchorId="07D187D9" wp14:editId="0C55348D">
                <wp:simplePos x="0" y="0"/>
                <wp:positionH relativeFrom="column">
                  <wp:posOffset>571500</wp:posOffset>
                </wp:positionH>
                <wp:positionV relativeFrom="paragraph">
                  <wp:posOffset>84455</wp:posOffset>
                </wp:positionV>
                <wp:extent cx="381000" cy="381635"/>
                <wp:effectExtent l="0" t="0" r="0" b="0"/>
                <wp:wrapNone/>
                <wp:docPr id="23"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816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2E5C2991" w14:textId="77777777" w:rsidR="00F31B70" w:rsidRPr="00765A37" w:rsidRDefault="00671878" w:rsidP="00F31B70">
                            <w:pPr>
                              <w:pStyle w:val="NormalWeb"/>
                              <w:spacing w:before="192" w:beforeAutospacing="0" w:after="0" w:afterAutospacing="0"/>
                              <w:jc w:val="center"/>
                              <w:rPr>
                                <w:rFonts w:ascii="Arial" w:hAnsi="Arial" w:cs="Arial"/>
                                <w:lang w:val="en-US"/>
                              </w:rPr>
                            </w:pPr>
                            <w:r>
                              <w:rPr>
                                <w:rFonts w:ascii="Arial" w:hAnsi="Arial" w:cs="Arial"/>
                                <w:lang w:val="en-US"/>
                              </w:rPr>
                              <w:t>B3</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07D187D9" id="_x0000_s1052" type="#_x0000_t202" style="position:absolute;left:0;text-align:left;margin-left:45pt;margin-top:6.65pt;width:30pt;height:30.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" filled="f" stroked="f" strokeweight="1.5pt">
                <v:textbox>
                  <w:txbxContent>
                    <w:p w14:paraId="2E5C2991" w14:textId="77777777" w:rsidR="00F31B70" w:rsidRPr="00765A37" w:rsidRDefault="00671878" w:rsidP="00F31B70">
                      <w:pPr>
                        <w:pStyle w:val="NormalWeb"/>
                        <w:spacing w:before="192" w:beforeAutospacing="0" w:after="0" w:afterAutospacing="0"/>
                        <w:jc w:val="center"/>
                        <w:rPr>
                          <w:rFonts w:ascii="Arial" w:hAnsi="Arial" w:cs="Arial"/>
                          <w:lang w:val="en-US"/>
                        </w:rPr>
                      </w:pPr>
                      <w:r>
                        <w:rPr>
                          <w:rFonts w:ascii="Arial" w:hAnsi="Arial" w:cs="Arial"/>
                          <w:lang w:val="en-US"/>
                        </w:rPr>
                        <w:t>B3</w:t>
                      </w:r>
                    </w:p>
                  </w:txbxContent>
                </v:textbox>
              </v:shape>
            </w:pict>
          </mc:Fallback>
        </mc:AlternateContent>
      </w:r>
    </w:p>
    <w:p w14:paraId="1F5EF3FA" w14:textId="77777777" w:rsidR="00F31B70" w:rsidRPr="000023B8" w:rsidRDefault="00FE6B6E"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707392" behindDoc="0" locked="0" layoutInCell="1" allowOverlap="1" wp14:anchorId="3BCDB8D9" wp14:editId="5E393C70">
                <wp:simplePos x="0" y="0"/>
                <wp:positionH relativeFrom="column">
                  <wp:posOffset>2552700</wp:posOffset>
                </wp:positionH>
                <wp:positionV relativeFrom="paragraph">
                  <wp:posOffset>25400</wp:posOffset>
                </wp:positionV>
                <wp:extent cx="95250" cy="1883410"/>
                <wp:effectExtent l="0" t="0" r="19050" b="21590"/>
                <wp:wrapNone/>
                <wp:docPr id="39306" name="Straight Connector 39306"/>
                <wp:cNvGraphicFramePr/>
                <a:graphic xmlns:a="http://schemas.openxmlformats.org/drawingml/2006/main">
                  <a:graphicData uri="http://schemas.microsoft.com/office/word/2010/wordprocessingShape">
                    <wps:wsp>
                      <wps:cNvCnPr/>
                      <wps:spPr>
                        <a:xfrm>
                          <a:off x="0" y="0"/>
                          <a:ext cx="95250" cy="188341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ACB5CD" id="Straight Connector 39306"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pt,2pt" to="208.5pt,15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" strokecolor="black [3200]" strokeweight="1.5pt">
                <v:stroke joinstyle="miter"/>
              </v:line>
            </w:pict>
          </mc:Fallback>
        </mc:AlternateContent>
      </w:r>
      <w:r w:rsidR="005421A3" w:rsidRPr="000023B8">
        <w:rPr>
          <w:rFonts w:ascii="Times New Roman" w:hAnsi="Times New Roman" w:cs="Times New Roman"/>
          <w:noProof/>
          <w:sz w:val="24"/>
          <w:szCs w:val="24"/>
          <w:lang w:val="en-US"/>
        </w:rPr>
        <mc:AlternateContent>
          <mc:Choice Requires="wps">
            <w:drawing>
              <wp:anchor distT="0" distB="0" distL="114300" distR="114300" simplePos="0" relativeHeight="251718656" behindDoc="0" locked="0" layoutInCell="1" allowOverlap="1" wp14:anchorId="54D08C32" wp14:editId="5F9F4F80">
                <wp:simplePos x="0" y="0"/>
                <wp:positionH relativeFrom="column">
                  <wp:posOffset>2219324</wp:posOffset>
                </wp:positionH>
                <wp:positionV relativeFrom="paragraph">
                  <wp:posOffset>122555</wp:posOffset>
                </wp:positionV>
                <wp:extent cx="2867025" cy="45719"/>
                <wp:effectExtent l="38100" t="38100" r="28575" b="88265"/>
                <wp:wrapNone/>
                <wp:docPr id="59" name="Straight Arrow Connector 59"/>
                <wp:cNvGraphicFramePr/>
                <a:graphic xmlns:a="http://schemas.openxmlformats.org/drawingml/2006/main">
                  <a:graphicData uri="http://schemas.microsoft.com/office/word/2010/wordprocessingShape">
                    <wps:wsp>
                      <wps:cNvCnPr/>
                      <wps:spPr>
                        <a:xfrm flipH="1">
                          <a:off x="0" y="0"/>
                          <a:ext cx="2867025"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FC7ABC" id="Straight Arrow Connector 59" o:spid="_x0000_s1026" type="#_x0000_t32" style="position:absolute;margin-left:174.75pt;margin-top:9.65pt;width:225.75pt;height:3.6pt;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" strokecolor="black [3200]" strokeweight="1.5pt">
                <v:stroke endarrow="block" joinstyle="miter"/>
              </v:shape>
            </w:pict>
          </mc:Fallback>
        </mc:AlternateContent>
      </w:r>
      <w:r w:rsidR="00483001" w:rsidRPr="000023B8">
        <w:rPr>
          <w:rFonts w:ascii="Times New Roman" w:hAnsi="Times New Roman" w:cs="Times New Roman"/>
          <w:noProof/>
          <w:sz w:val="24"/>
          <w:szCs w:val="24"/>
          <w:lang w:val="en-US"/>
        </w:rPr>
        <mc:AlternateContent>
          <mc:Choice Requires="wps">
            <w:drawing>
              <wp:anchor distT="0" distB="0" distL="114300" distR="114300" simplePos="0" relativeHeight="251697152" behindDoc="0" locked="0" layoutInCell="1" allowOverlap="1" wp14:anchorId="7DB9CC92" wp14:editId="5BE9EC88">
                <wp:simplePos x="0" y="0"/>
                <wp:positionH relativeFrom="column">
                  <wp:posOffset>914400</wp:posOffset>
                </wp:positionH>
                <wp:positionV relativeFrom="paragraph">
                  <wp:posOffset>234950</wp:posOffset>
                </wp:positionV>
                <wp:extent cx="809625" cy="2318"/>
                <wp:effectExtent l="0" t="0" r="28575" b="36195"/>
                <wp:wrapNone/>
                <wp:docPr id="52" name="Straight Connector 52"/>
                <wp:cNvGraphicFramePr/>
                <a:graphic xmlns:a="http://schemas.openxmlformats.org/drawingml/2006/main">
                  <a:graphicData uri="http://schemas.microsoft.com/office/word/2010/wordprocessingShape">
                    <wps:wsp>
                      <wps:cNvCnPr/>
                      <wps:spPr>
                        <a:xfrm flipH="1">
                          <a:off x="0" y="0"/>
                          <a:ext cx="809625" cy="2318"/>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5AAC23" id="Straight Connector 52" o:spid="_x0000_s1026" style="position:absolute;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18.5pt" to="135.75pt,1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" strokecolor="black [3200]" strokeweight="1.5pt">
                <v:stroke joinstyle="miter"/>
              </v:line>
            </w:pict>
          </mc:Fallback>
        </mc:AlternateContent>
      </w:r>
      <w:r w:rsidR="00483001" w:rsidRPr="000023B8">
        <w:rPr>
          <w:rFonts w:ascii="Times New Roman" w:hAnsi="Times New Roman" w:cs="Times New Roman"/>
          <w:noProof/>
          <w:sz w:val="24"/>
          <w:szCs w:val="24"/>
          <w:lang w:val="en-US"/>
        </w:rPr>
        <mc:AlternateContent>
          <mc:Choice Requires="wps">
            <w:drawing>
              <wp:anchor distT="0" distB="0" distL="114300" distR="114300" simplePos="0" relativeHeight="251698176" behindDoc="0" locked="0" layoutInCell="1" allowOverlap="1" wp14:anchorId="38240209" wp14:editId="586EEAEF">
                <wp:simplePos x="0" y="0"/>
                <wp:positionH relativeFrom="column">
                  <wp:posOffset>1724025</wp:posOffset>
                </wp:positionH>
                <wp:positionV relativeFrom="paragraph">
                  <wp:posOffset>215900</wp:posOffset>
                </wp:positionV>
                <wp:extent cx="66675" cy="1647190"/>
                <wp:effectExtent l="0" t="0" r="28575" b="29210"/>
                <wp:wrapNone/>
                <wp:docPr id="53" name="Straight Connector 53"/>
                <wp:cNvGraphicFramePr/>
                <a:graphic xmlns:a="http://schemas.openxmlformats.org/drawingml/2006/main">
                  <a:graphicData uri="http://schemas.microsoft.com/office/word/2010/wordprocessingShape">
                    <wps:wsp>
                      <wps:cNvCnPr/>
                      <wps:spPr>
                        <a:xfrm>
                          <a:off x="0" y="0"/>
                          <a:ext cx="66675" cy="164719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42F84C" id="Straight Connector 53" o:spid="_x0000_s1026"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75pt,17pt" to="141pt,14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" strokecolor="black [3200]" strokeweight="1.5pt">
                <v:stroke joinstyle="miter"/>
              </v:line>
            </w:pict>
          </mc:Fallback>
        </mc:AlternateContent>
      </w:r>
      <w:r w:rsidR="00483001" w:rsidRPr="000023B8">
        <w:rPr>
          <w:rFonts w:ascii="Times New Roman" w:hAnsi="Times New Roman" w:cs="Times New Roman"/>
          <w:noProof/>
          <w:sz w:val="24"/>
          <w:szCs w:val="24"/>
          <w:lang w:val="en-US"/>
        </w:rPr>
        <mc:AlternateContent>
          <mc:Choice Requires="wps">
            <w:drawing>
              <wp:anchor distT="0" distB="0" distL="114300" distR="114300" simplePos="0" relativeHeight="251711488" behindDoc="0" locked="0" layoutInCell="1" allowOverlap="1" wp14:anchorId="3237C098" wp14:editId="1FE46508">
                <wp:simplePos x="0" y="0"/>
                <wp:positionH relativeFrom="column">
                  <wp:posOffset>1581150</wp:posOffset>
                </wp:positionH>
                <wp:positionV relativeFrom="paragraph">
                  <wp:posOffset>101600</wp:posOffset>
                </wp:positionV>
                <wp:extent cx="47625" cy="1762125"/>
                <wp:effectExtent l="0" t="0" r="28575" b="28575"/>
                <wp:wrapNone/>
                <wp:docPr id="39310" name="Straight Connector 39310"/>
                <wp:cNvGraphicFramePr/>
                <a:graphic xmlns:a="http://schemas.openxmlformats.org/drawingml/2006/main">
                  <a:graphicData uri="http://schemas.microsoft.com/office/word/2010/wordprocessingShape">
                    <wps:wsp>
                      <wps:cNvCnPr/>
                      <wps:spPr>
                        <a:xfrm>
                          <a:off x="0" y="0"/>
                          <a:ext cx="47625" cy="17621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BD19B6" id="Straight Connector 39310" o:spid="_x0000_s1026" style="position:absolute;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5pt,8pt" to="128.25pt,1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" strokecolor="black [3200]" strokeweight="1.5pt">
                <v:stroke joinstyle="miter"/>
              </v:line>
            </w:pict>
          </mc:Fallback>
        </mc:AlternateContent>
      </w:r>
      <w:r w:rsidR="00483001" w:rsidRPr="000023B8">
        <w:rPr>
          <w:rFonts w:ascii="Times New Roman" w:hAnsi="Times New Roman" w:cs="Times New Roman"/>
          <w:noProof/>
          <w:sz w:val="24"/>
          <w:szCs w:val="24"/>
          <w:lang w:val="en-US"/>
        </w:rPr>
        <mc:AlternateContent>
          <mc:Choice Requires="wps">
            <w:drawing>
              <wp:anchor distT="0" distB="0" distL="114300" distR="114300" simplePos="0" relativeHeight="251710464" behindDoc="0" locked="0" layoutInCell="1" allowOverlap="1" wp14:anchorId="1804A745" wp14:editId="0591C0DC">
                <wp:simplePos x="0" y="0"/>
                <wp:positionH relativeFrom="column">
                  <wp:posOffset>914401</wp:posOffset>
                </wp:positionH>
                <wp:positionV relativeFrom="paragraph">
                  <wp:posOffset>101600</wp:posOffset>
                </wp:positionV>
                <wp:extent cx="666750" cy="222"/>
                <wp:effectExtent l="0" t="0" r="19050" b="19050"/>
                <wp:wrapNone/>
                <wp:docPr id="39309" name="Straight Connector 39309"/>
                <wp:cNvGraphicFramePr/>
                <a:graphic xmlns:a="http://schemas.openxmlformats.org/drawingml/2006/main">
                  <a:graphicData uri="http://schemas.microsoft.com/office/word/2010/wordprocessingShape">
                    <wps:wsp>
                      <wps:cNvCnPr/>
                      <wps:spPr>
                        <a:xfrm flipV="1">
                          <a:off x="0" y="0"/>
                          <a:ext cx="666750" cy="222"/>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C4E3A1" id="Straight Connector 39309" o:spid="_x0000_s1026" style="position:absolute;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8pt" to="124.5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" strokecolor="black [3200]" strokeweight="1.5pt">
                <v:stroke joinstyle="miter"/>
              </v:line>
            </w:pict>
          </mc:Fallback>
        </mc:AlternateContent>
      </w:r>
      <w:r w:rsidR="002B5D82" w:rsidRPr="000023B8">
        <w:rPr>
          <w:rFonts w:ascii="Times New Roman" w:hAnsi="Times New Roman" w:cs="Times New Roman"/>
          <w:noProof/>
          <w:sz w:val="24"/>
          <w:szCs w:val="24"/>
          <w:lang w:val="en-US"/>
        </w:rPr>
        <mc:AlternateContent>
          <mc:Choice Requires="wps">
            <w:drawing>
              <wp:anchor distT="0" distB="0" distL="114300" distR="114300" simplePos="0" relativeHeight="251709440" behindDoc="0" locked="0" layoutInCell="1" allowOverlap="1" wp14:anchorId="43A073A4" wp14:editId="7D812B7F">
                <wp:simplePos x="0" y="0"/>
                <wp:positionH relativeFrom="column">
                  <wp:posOffset>952501</wp:posOffset>
                </wp:positionH>
                <wp:positionV relativeFrom="paragraph">
                  <wp:posOffset>25400</wp:posOffset>
                </wp:positionV>
                <wp:extent cx="1600200" cy="0"/>
                <wp:effectExtent l="0" t="0" r="19050" b="19050"/>
                <wp:wrapNone/>
                <wp:docPr id="39308" name="Straight Connector 39308"/>
                <wp:cNvGraphicFramePr/>
                <a:graphic xmlns:a="http://schemas.openxmlformats.org/drawingml/2006/main">
                  <a:graphicData uri="http://schemas.microsoft.com/office/word/2010/wordprocessingShape">
                    <wps:wsp>
                      <wps:cNvCnPr/>
                      <wps:spPr>
                        <a:xfrm flipV="1">
                          <a:off x="0" y="0"/>
                          <a:ext cx="16002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46E1FD" id="Straight Connector 39308" o:spid="_x0000_s1026" style="position:absolute;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2pt" to="201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" strokecolor="black [3200]" strokeweight="1.5pt">
                <v:stroke joinstyle="miter"/>
              </v:line>
            </w:pict>
          </mc:Fallback>
        </mc:AlternateContent>
      </w:r>
    </w:p>
    <w:p w14:paraId="18C28754" w14:textId="77777777" w:rsidR="00F31B70" w:rsidRPr="000023B8" w:rsidRDefault="00F31B70" w:rsidP="000023B8">
      <w:pPr>
        <w:spacing w:line="480" w:lineRule="auto"/>
        <w:jc w:val="both"/>
        <w:rPr>
          <w:rFonts w:ascii="Times New Roman" w:hAnsi="Times New Roman" w:cs="Times New Roman"/>
          <w:sz w:val="24"/>
          <w:szCs w:val="24"/>
        </w:rPr>
      </w:pPr>
    </w:p>
    <w:p w14:paraId="79CE5C42" w14:textId="77777777" w:rsidR="00F31B70" w:rsidRPr="000023B8" w:rsidRDefault="00F31B70" w:rsidP="000023B8">
      <w:pPr>
        <w:tabs>
          <w:tab w:val="left" w:pos="1305"/>
        </w:tabs>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ab/>
      </w:r>
    </w:p>
    <w:p w14:paraId="7CB63966" w14:textId="77777777" w:rsidR="00F31B70" w:rsidRPr="000023B8" w:rsidRDefault="00F31B70" w:rsidP="000023B8">
      <w:pPr>
        <w:spacing w:line="480" w:lineRule="auto"/>
        <w:jc w:val="both"/>
        <w:rPr>
          <w:rFonts w:ascii="Times New Roman" w:hAnsi="Times New Roman" w:cs="Times New Roman"/>
          <w:sz w:val="24"/>
          <w:szCs w:val="24"/>
        </w:rPr>
      </w:pPr>
    </w:p>
    <w:p w14:paraId="75C4EDC5" w14:textId="77777777" w:rsidR="00F31B70" w:rsidRPr="000023B8" w:rsidRDefault="00CE3360"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695104" behindDoc="0" locked="0" layoutInCell="1" allowOverlap="1" wp14:anchorId="5F6EADEE" wp14:editId="34137AF9">
                <wp:simplePos x="0" y="0"/>
                <wp:positionH relativeFrom="column">
                  <wp:posOffset>2417831</wp:posOffset>
                </wp:positionH>
                <wp:positionV relativeFrom="paragraph">
                  <wp:posOffset>281940</wp:posOffset>
                </wp:positionV>
                <wp:extent cx="371475" cy="404495"/>
                <wp:effectExtent l="0" t="0" r="0" b="0"/>
                <wp:wrapNone/>
                <wp:docPr id="2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 cy="4044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2112C593" w14:textId="77777777" w:rsidR="00F31B70" w:rsidRPr="00765A37" w:rsidRDefault="00CE3360" w:rsidP="00F31B70">
                            <w:pPr>
                              <w:pStyle w:val="NormalWeb"/>
                              <w:spacing w:before="192" w:beforeAutospacing="0" w:after="0" w:afterAutospacing="0"/>
                              <w:rPr>
                                <w:rFonts w:ascii="Arial" w:hAnsi="Arial" w:cs="Arial"/>
                              </w:rPr>
                            </w:pPr>
                            <w:r>
                              <w:rPr>
                                <w:rFonts w:ascii="Arial" w:hAnsi="Arial" w:cs="Arial"/>
                                <w:color w:val="000000" w:themeColor="text1"/>
                                <w:kern w:val="24"/>
                              </w:rPr>
                              <w:t>A3</w:t>
                            </w:r>
                          </w:p>
                          <w:p w14:paraId="68325DDC" w14:textId="77777777" w:rsidR="00F31B70" w:rsidRDefault="00F31B70" w:rsidP="00F31B70"/>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F6EADEE" id="_x0000_s1053" type="#_x0000_t202" style="position:absolute;left:0;text-align:left;margin-left:190.4pt;margin-top:22.2pt;width:29.25pt;height:31.8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" filled="f" stroked="f" strokeweight="1.5pt">
                <v:textbox>
                  <w:txbxContent>
                    <w:p w14:paraId="2112C593" w14:textId="77777777" w:rsidR="00F31B70" w:rsidRPr="00765A37" w:rsidRDefault="00CE3360" w:rsidP="00F31B70">
                      <w:pPr>
                        <w:pStyle w:val="NormalWeb"/>
                        <w:spacing w:before="192" w:beforeAutospacing="0" w:after="0" w:afterAutospacing="0"/>
                        <w:rPr>
                          <w:rFonts w:ascii="Arial" w:hAnsi="Arial" w:cs="Arial"/>
                        </w:rPr>
                      </w:pPr>
                      <w:r>
                        <w:rPr>
                          <w:rFonts w:ascii="Arial" w:hAnsi="Arial" w:cs="Arial"/>
                          <w:color w:val="000000" w:themeColor="text1"/>
                          <w:kern w:val="24"/>
                        </w:rPr>
                        <w:t>A3</w:t>
                      </w:r>
                    </w:p>
                    <w:p w14:paraId="68325DDC" w14:textId="77777777" w:rsidR="00F31B70" w:rsidRDefault="00F31B70" w:rsidP="00F31B70"/>
                  </w:txbxContent>
                </v:textbox>
              </v:shap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696128" behindDoc="0" locked="0" layoutInCell="1" allowOverlap="1" wp14:anchorId="6A61716E" wp14:editId="37497409">
                <wp:simplePos x="0" y="0"/>
                <wp:positionH relativeFrom="column">
                  <wp:posOffset>1428751</wp:posOffset>
                </wp:positionH>
                <wp:positionV relativeFrom="paragraph">
                  <wp:posOffset>281940</wp:posOffset>
                </wp:positionV>
                <wp:extent cx="590550" cy="409575"/>
                <wp:effectExtent l="0" t="0" r="0" b="9525"/>
                <wp:wrapNone/>
                <wp:docPr id="54"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 cy="409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2B39834B" w14:textId="77777777" w:rsidR="00F31B70" w:rsidRPr="00765A37" w:rsidRDefault="00CE3360" w:rsidP="00CE3360">
                            <w:pPr>
                              <w:pStyle w:val="NormalWeb"/>
                              <w:spacing w:before="192" w:beforeAutospacing="0" w:after="0" w:afterAutospacing="0"/>
                              <w:rPr>
                                <w:rFonts w:ascii="Arial" w:hAnsi="Arial" w:cs="Arial"/>
                              </w:rPr>
                            </w:pPr>
                            <w:r>
                              <w:rPr>
                                <w:rFonts w:ascii="Arial" w:hAnsi="Arial" w:cs="Arial"/>
                                <w:color w:val="000000" w:themeColor="text1"/>
                                <w:kern w:val="24"/>
                              </w:rPr>
                              <w:t>A1 A2</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A61716E" id="_x0000_s1054" type="#_x0000_t202" style="position:absolute;left:0;text-align:left;margin-left:112.5pt;margin-top:22.2pt;width:46.5pt;height:32.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" filled="f" stroked="f" strokeweight="1.5pt">
                <v:textbox>
                  <w:txbxContent>
                    <w:p w14:paraId="2B39834B" w14:textId="77777777" w:rsidR="00F31B70" w:rsidRPr="00765A37" w:rsidRDefault="00CE3360" w:rsidP="00CE3360">
                      <w:pPr>
                        <w:pStyle w:val="NormalWeb"/>
                        <w:spacing w:before="192" w:beforeAutospacing="0" w:after="0" w:afterAutospacing="0"/>
                        <w:rPr>
                          <w:rFonts w:ascii="Arial" w:hAnsi="Arial" w:cs="Arial"/>
                        </w:rPr>
                      </w:pPr>
                      <w:r>
                        <w:rPr>
                          <w:rFonts w:ascii="Arial" w:hAnsi="Arial" w:cs="Arial"/>
                          <w:color w:val="000000" w:themeColor="text1"/>
                          <w:kern w:val="24"/>
                        </w:rPr>
                        <w:t>A1 A2</w:t>
                      </w:r>
                    </w:p>
                  </w:txbxContent>
                </v:textbox>
              </v:shape>
            </w:pict>
          </mc:Fallback>
        </mc:AlternateContent>
      </w:r>
    </w:p>
    <w:p w14:paraId="1EE2982D" w14:textId="77777777" w:rsidR="00F31B70" w:rsidRPr="000023B8" w:rsidRDefault="00F31B70" w:rsidP="000023B8">
      <w:pPr>
        <w:tabs>
          <w:tab w:val="right" w:pos="9360"/>
        </w:tabs>
        <w:spacing w:line="480" w:lineRule="auto"/>
        <w:jc w:val="both"/>
        <w:rPr>
          <w:rFonts w:ascii="Times New Roman" w:hAnsi="Times New Roman" w:cs="Times New Roman"/>
          <w:sz w:val="24"/>
          <w:szCs w:val="24"/>
        </w:rPr>
      </w:pPr>
      <w:r w:rsidRPr="000023B8">
        <w:rPr>
          <w:rFonts w:ascii="Times New Roman" w:hAnsi="Times New Roman" w:cs="Times New Roman"/>
          <w:b/>
          <w:noProof/>
          <w:sz w:val="24"/>
          <w:szCs w:val="24"/>
          <w:lang w:val="en-US"/>
        </w:rPr>
        <mc:AlternateContent>
          <mc:Choice Requires="wps">
            <w:drawing>
              <wp:anchor distT="0" distB="0" distL="114300" distR="114300" simplePos="0" relativeHeight="251713536" behindDoc="0" locked="0" layoutInCell="1" allowOverlap="1" wp14:anchorId="17F54667" wp14:editId="379A9BAF">
                <wp:simplePos x="0" y="0"/>
                <wp:positionH relativeFrom="column">
                  <wp:posOffset>952500</wp:posOffset>
                </wp:positionH>
                <wp:positionV relativeFrom="paragraph">
                  <wp:posOffset>41275</wp:posOffset>
                </wp:positionV>
                <wp:extent cx="4086225" cy="45719"/>
                <wp:effectExtent l="0" t="38100" r="28575" b="88265"/>
                <wp:wrapNone/>
                <wp:docPr id="55" name="Straight Arrow Connector 55"/>
                <wp:cNvGraphicFramePr/>
                <a:graphic xmlns:a="http://schemas.openxmlformats.org/drawingml/2006/main">
                  <a:graphicData uri="http://schemas.microsoft.com/office/word/2010/wordprocessingShape">
                    <wps:wsp>
                      <wps:cNvCnPr/>
                      <wps:spPr>
                        <a:xfrm>
                          <a:off x="0" y="0"/>
                          <a:ext cx="4086225"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9AF2E8" id="Straight Arrow Connector 55" o:spid="_x0000_s1026" type="#_x0000_t32" style="position:absolute;margin-left:75pt;margin-top:3.25pt;width:321.75pt;height:3.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" strokecolor="black [3200]" strokeweight="1.5pt">
                <v:stroke endarrow="block" joinstyle="miter"/>
              </v:shape>
            </w:pict>
          </mc:Fallback>
        </mc:AlternateContent>
      </w:r>
      <w:r w:rsidR="005421A3" w:rsidRPr="000023B8">
        <w:rPr>
          <w:rFonts w:ascii="Times New Roman" w:hAnsi="Times New Roman" w:cs="Times New Roman"/>
          <w:b/>
          <w:sz w:val="24"/>
          <w:szCs w:val="24"/>
        </w:rPr>
        <w:tab/>
      </w:r>
      <w:r w:rsidR="005421A3" w:rsidRPr="000023B8">
        <w:rPr>
          <w:rFonts w:ascii="Times New Roman" w:hAnsi="Times New Roman" w:cs="Times New Roman"/>
          <w:sz w:val="24"/>
          <w:szCs w:val="24"/>
        </w:rPr>
        <w:t>Nike shoes</w:t>
      </w:r>
    </w:p>
    <w:p w14:paraId="75F4C8B1" w14:textId="77777777" w:rsidR="00EB1319" w:rsidRDefault="00325275" w:rsidP="000023B8">
      <w:pPr>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Figure 3: Graph of substitution effects</w:t>
      </w:r>
    </w:p>
    <w:p w14:paraId="158E7F55" w14:textId="77777777" w:rsidR="00727CEE" w:rsidRPr="000023B8" w:rsidRDefault="00727CEE" w:rsidP="000023B8">
      <w:pPr>
        <w:spacing w:line="480" w:lineRule="auto"/>
        <w:jc w:val="both"/>
        <w:rPr>
          <w:rFonts w:ascii="Times New Roman" w:hAnsi="Times New Roman" w:cs="Times New Roman"/>
          <w:sz w:val="24"/>
          <w:szCs w:val="24"/>
        </w:rPr>
      </w:pPr>
    </w:p>
    <w:p w14:paraId="4AC4200B" w14:textId="77777777" w:rsidR="00FE6B6E" w:rsidRPr="000023B8" w:rsidRDefault="00FE6B6E" w:rsidP="000023B8">
      <w:pPr>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 xml:space="preserve">An indifference curve is </w:t>
      </w:r>
      <w:r w:rsidR="00FD3A6E" w:rsidRPr="000023B8">
        <w:rPr>
          <w:rFonts w:ascii="Times New Roman" w:hAnsi="Times New Roman" w:cs="Times New Roman"/>
          <w:sz w:val="24"/>
          <w:szCs w:val="24"/>
        </w:rPr>
        <w:t>a</w:t>
      </w:r>
      <w:r w:rsidRPr="000023B8">
        <w:rPr>
          <w:rFonts w:ascii="Times New Roman" w:hAnsi="Times New Roman" w:cs="Times New Roman"/>
          <w:sz w:val="24"/>
          <w:szCs w:val="24"/>
        </w:rPr>
        <w:t xml:space="preserve"> graph that is shown above. Customers receive the same level of utility at any location on an indifference curve. P0 is the initial price ratio. This represents the cost of </w:t>
      </w:r>
      <w:r w:rsidR="00FD3A6E" w:rsidRPr="000023B8">
        <w:rPr>
          <w:rFonts w:ascii="Times New Roman" w:hAnsi="Times New Roman" w:cs="Times New Roman"/>
          <w:sz w:val="24"/>
          <w:szCs w:val="24"/>
        </w:rPr>
        <w:t>A</w:t>
      </w:r>
      <w:r w:rsidRPr="000023B8">
        <w:rPr>
          <w:rFonts w:ascii="Times New Roman" w:hAnsi="Times New Roman" w:cs="Times New Roman"/>
          <w:sz w:val="24"/>
          <w:szCs w:val="24"/>
        </w:rPr>
        <w:t xml:space="preserve">didas footwear in relation to Nike footwear and is referred to as the relative cost of </w:t>
      </w:r>
      <w:r w:rsidR="00FD3A6E" w:rsidRPr="000023B8">
        <w:rPr>
          <w:rFonts w:ascii="Times New Roman" w:hAnsi="Times New Roman" w:cs="Times New Roman"/>
          <w:sz w:val="24"/>
          <w:szCs w:val="24"/>
        </w:rPr>
        <w:t>A</w:t>
      </w:r>
      <w:r w:rsidRPr="000023B8">
        <w:rPr>
          <w:rFonts w:ascii="Times New Roman" w:hAnsi="Times New Roman" w:cs="Times New Roman"/>
          <w:sz w:val="24"/>
          <w:szCs w:val="24"/>
        </w:rPr>
        <w:t>didas footwear to Nike footwear. At point X, the customer first consumes A1 units of Nike shoes and B1 units of Adidas shoes.</w:t>
      </w:r>
      <w:r w:rsidR="0090731D" w:rsidRPr="000023B8">
        <w:rPr>
          <w:rFonts w:ascii="Times New Roman" w:hAnsi="Times New Roman" w:cs="Times New Roman"/>
          <w:sz w:val="24"/>
          <w:szCs w:val="24"/>
        </w:rPr>
        <w:t xml:space="preserve"> Now examine the impact of Nike sneakers dropping from P0 to P1. As a result of the price adjustment, Adidas shoes are now comparatively more expensive when </w:t>
      </w:r>
      <w:r w:rsidR="0090731D" w:rsidRPr="000023B8">
        <w:rPr>
          <w:rFonts w:ascii="Times New Roman" w:hAnsi="Times New Roman" w:cs="Times New Roman"/>
          <w:sz w:val="24"/>
          <w:szCs w:val="24"/>
        </w:rPr>
        <w:lastRenderedPageBreak/>
        <w:t>compared to Nike sneakers, and vice versa. The substitution impact calculates the change in demand at which the consumer's utility level remains constant.</w:t>
      </w:r>
    </w:p>
    <w:p w14:paraId="610E15A5" w14:textId="77777777" w:rsidR="00C62391" w:rsidRDefault="00FD3A6E" w:rsidP="000023B8">
      <w:pPr>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The s</w:t>
      </w:r>
      <w:r w:rsidR="00F47B33" w:rsidRPr="000023B8">
        <w:rPr>
          <w:rFonts w:ascii="Times New Roman" w:hAnsi="Times New Roman" w:cs="Times New Roman"/>
          <w:sz w:val="24"/>
          <w:szCs w:val="24"/>
        </w:rPr>
        <w:t>ubstitution effect entails moving along the same indifference curve. It causes a shift in demand from point X to point Y. From A1 to A2, more Nike shoes are purchased, while less Adidas footwear is purchased from B1 to B2. The customer experiences the same degree of utility at points X and Y since they are on the same indifference curve.</w:t>
      </w:r>
      <w:r w:rsidR="00415C14" w:rsidRPr="000023B8">
        <w:rPr>
          <w:rFonts w:ascii="Times New Roman" w:hAnsi="Times New Roman" w:cs="Times New Roman"/>
          <w:sz w:val="24"/>
          <w:szCs w:val="24"/>
        </w:rPr>
        <w:t xml:space="preserve"> From the consumer point </w:t>
      </w:r>
      <w:r w:rsidR="00866C4D" w:rsidRPr="000023B8">
        <w:rPr>
          <w:rFonts w:ascii="Times New Roman" w:hAnsi="Times New Roman" w:cs="Times New Roman"/>
          <w:sz w:val="24"/>
          <w:szCs w:val="24"/>
        </w:rPr>
        <w:t>of view</w:t>
      </w:r>
      <w:r w:rsidRPr="000023B8">
        <w:rPr>
          <w:rFonts w:ascii="Times New Roman" w:hAnsi="Times New Roman" w:cs="Times New Roman"/>
          <w:sz w:val="24"/>
          <w:szCs w:val="24"/>
        </w:rPr>
        <w:t>,</w:t>
      </w:r>
      <w:r w:rsidR="00866C4D" w:rsidRPr="000023B8">
        <w:rPr>
          <w:rFonts w:ascii="Times New Roman" w:hAnsi="Times New Roman" w:cs="Times New Roman"/>
          <w:sz w:val="24"/>
          <w:szCs w:val="24"/>
        </w:rPr>
        <w:t xml:space="preserve"> Nike</w:t>
      </w:r>
      <w:r w:rsidRPr="000023B8">
        <w:rPr>
          <w:rFonts w:ascii="Times New Roman" w:hAnsi="Times New Roman" w:cs="Times New Roman"/>
          <w:sz w:val="24"/>
          <w:szCs w:val="24"/>
        </w:rPr>
        <w:t>'s</w:t>
      </w:r>
      <w:r w:rsidR="00866C4D" w:rsidRPr="000023B8">
        <w:rPr>
          <w:rFonts w:ascii="Times New Roman" w:hAnsi="Times New Roman" w:cs="Times New Roman"/>
          <w:sz w:val="24"/>
          <w:szCs w:val="24"/>
        </w:rPr>
        <w:t xml:space="preserve"> shoe product is a luxury and the demand is elastic. </w:t>
      </w:r>
    </w:p>
    <w:p w14:paraId="1ED8B67D" w14:textId="77777777" w:rsidR="00727CEE" w:rsidRPr="000023B8" w:rsidRDefault="00727CEE" w:rsidP="000023B8">
      <w:pPr>
        <w:spacing w:line="480" w:lineRule="auto"/>
        <w:jc w:val="both"/>
        <w:rPr>
          <w:rFonts w:ascii="Times New Roman" w:hAnsi="Times New Roman" w:cs="Times New Roman"/>
          <w:sz w:val="24"/>
          <w:szCs w:val="24"/>
        </w:rPr>
      </w:pPr>
    </w:p>
    <w:p w14:paraId="74613800" w14:textId="77777777" w:rsidR="00D53959" w:rsidRPr="000023B8" w:rsidRDefault="007D6869" w:rsidP="000023B8">
      <w:pPr>
        <w:spacing w:line="480" w:lineRule="auto"/>
        <w:jc w:val="both"/>
        <w:rPr>
          <w:rFonts w:ascii="Times New Roman" w:hAnsi="Times New Roman" w:cs="Times New Roman"/>
          <w:sz w:val="24"/>
          <w:szCs w:val="24"/>
        </w:rPr>
      </w:pPr>
      <w:r w:rsidRPr="000023B8">
        <w:rPr>
          <w:rFonts w:ascii="Times New Roman" w:hAnsi="Times New Roman" w:cs="Times New Roman"/>
          <w:b/>
          <w:sz w:val="24"/>
          <w:szCs w:val="24"/>
        </w:rPr>
        <w:t>Income effects</w:t>
      </w:r>
      <w:r w:rsidRPr="000023B8">
        <w:rPr>
          <w:rFonts w:ascii="Times New Roman" w:hAnsi="Times New Roman" w:cs="Times New Roman"/>
          <w:sz w:val="24"/>
          <w:szCs w:val="24"/>
        </w:rPr>
        <w:t xml:space="preserve">. </w:t>
      </w:r>
      <w:r w:rsidR="002F2865" w:rsidRPr="000023B8">
        <w:rPr>
          <w:rFonts w:ascii="Times New Roman" w:hAnsi="Times New Roman" w:cs="Times New Roman"/>
          <w:sz w:val="24"/>
          <w:szCs w:val="24"/>
        </w:rPr>
        <w:t xml:space="preserve">Prices and earnings affect the demand for products and services, either positively or negatively. Demand may rise or fall depending on how salaries and rates affect the market. </w:t>
      </w:r>
      <w:r w:rsidR="005B5888" w:rsidRPr="000023B8">
        <w:rPr>
          <w:rFonts w:ascii="Times New Roman" w:hAnsi="Times New Roman" w:cs="Times New Roman"/>
          <w:sz w:val="24"/>
          <w:szCs w:val="24"/>
        </w:rPr>
        <w:t>Buyer</w:t>
      </w:r>
      <w:r w:rsidR="00FD3A6E" w:rsidRPr="000023B8">
        <w:rPr>
          <w:rFonts w:ascii="Times New Roman" w:hAnsi="Times New Roman" w:cs="Times New Roman"/>
          <w:sz w:val="24"/>
          <w:szCs w:val="24"/>
        </w:rPr>
        <w:t>s'</w:t>
      </w:r>
      <w:r w:rsidR="005B5888" w:rsidRPr="000023B8">
        <w:rPr>
          <w:rFonts w:ascii="Times New Roman" w:hAnsi="Times New Roman" w:cs="Times New Roman"/>
          <w:sz w:val="24"/>
          <w:szCs w:val="24"/>
        </w:rPr>
        <w:t xml:space="preserve"> desire for </w:t>
      </w:r>
      <w:r w:rsidR="002F2865" w:rsidRPr="000023B8">
        <w:rPr>
          <w:rFonts w:ascii="Times New Roman" w:hAnsi="Times New Roman" w:cs="Times New Roman"/>
          <w:sz w:val="24"/>
          <w:szCs w:val="24"/>
        </w:rPr>
        <w:t>premium</w:t>
      </w:r>
      <w:r w:rsidR="005B5888" w:rsidRPr="000023B8">
        <w:rPr>
          <w:rFonts w:ascii="Times New Roman" w:hAnsi="Times New Roman" w:cs="Times New Roman"/>
          <w:sz w:val="24"/>
          <w:szCs w:val="24"/>
        </w:rPr>
        <w:t xml:space="preserve"> items is revived as their income i</w:t>
      </w:r>
      <w:r w:rsidR="00FD3A6E" w:rsidRPr="000023B8">
        <w:rPr>
          <w:rFonts w:ascii="Times New Roman" w:hAnsi="Times New Roman" w:cs="Times New Roman"/>
          <w:sz w:val="24"/>
          <w:szCs w:val="24"/>
        </w:rPr>
        <w:t>ncreases or the cost of goods falls, and they start choosing affordable alternativ</w:t>
      </w:r>
      <w:r w:rsidR="005B5888" w:rsidRPr="000023B8">
        <w:rPr>
          <w:rFonts w:ascii="Times New Roman" w:hAnsi="Times New Roman" w:cs="Times New Roman"/>
          <w:sz w:val="24"/>
          <w:szCs w:val="24"/>
        </w:rPr>
        <w:t xml:space="preserve">es. </w:t>
      </w:r>
      <w:r w:rsidR="00440E80" w:rsidRPr="000023B8">
        <w:rPr>
          <w:rFonts w:ascii="Times New Roman" w:hAnsi="Times New Roman" w:cs="Times New Roman"/>
          <w:sz w:val="24"/>
          <w:szCs w:val="24"/>
        </w:rPr>
        <w:t>On normal commodities, a negative income effect is typically observed. It implies that the higher income of the customer has a detrimental effect on the items made</w:t>
      </w:r>
      <w:r w:rsidR="008B0C5D" w:rsidRPr="000023B8">
        <w:rPr>
          <w:rFonts w:ascii="Times New Roman" w:hAnsi="Times New Roman" w:cs="Times New Roman"/>
          <w:sz w:val="24"/>
          <w:szCs w:val="24"/>
        </w:rPr>
        <w:t xml:space="preserve"> (</w:t>
      </w:r>
      <w:r w:rsidR="008B0C5D" w:rsidRPr="000023B8">
        <w:rPr>
          <w:rFonts w:ascii="Times New Roman" w:hAnsi="Times New Roman" w:cs="Times New Roman"/>
          <w:sz w:val="24"/>
          <w:szCs w:val="24"/>
          <w:shd w:val="clear" w:color="auto" w:fill="FFFFFF"/>
        </w:rPr>
        <w:t>Varian, 2014)</w:t>
      </w:r>
      <w:r w:rsidR="00440E80" w:rsidRPr="000023B8">
        <w:rPr>
          <w:rFonts w:ascii="Times New Roman" w:hAnsi="Times New Roman" w:cs="Times New Roman"/>
          <w:sz w:val="24"/>
          <w:szCs w:val="24"/>
        </w:rPr>
        <w:t xml:space="preserve">. </w:t>
      </w:r>
    </w:p>
    <w:p w14:paraId="50AE48C4" w14:textId="77777777" w:rsidR="00B212D3" w:rsidRDefault="00440E80" w:rsidP="000023B8">
      <w:pPr>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When consumer earnings fall, there is a tendency for the demand for normal items to fall as well. The income effects </w:t>
      </w:r>
      <w:r w:rsidR="00FD3A6E" w:rsidRPr="000023B8">
        <w:rPr>
          <w:rFonts w:ascii="Times New Roman" w:hAnsi="Times New Roman" w:cs="Times New Roman"/>
          <w:sz w:val="24"/>
          <w:szCs w:val="24"/>
        </w:rPr>
        <w:t>are</w:t>
      </w:r>
      <w:r w:rsidRPr="000023B8">
        <w:rPr>
          <w:rFonts w:ascii="Times New Roman" w:hAnsi="Times New Roman" w:cs="Times New Roman"/>
          <w:sz w:val="24"/>
          <w:szCs w:val="24"/>
        </w:rPr>
        <w:t xml:space="preserve"> not in the commodity's advantage in this situation. </w:t>
      </w:r>
      <w:r w:rsidR="00380E4C" w:rsidRPr="000023B8">
        <w:rPr>
          <w:rFonts w:ascii="Times New Roman" w:hAnsi="Times New Roman" w:cs="Times New Roman"/>
          <w:sz w:val="24"/>
          <w:szCs w:val="24"/>
        </w:rPr>
        <w:t xml:space="preserve">When a buyer's income drops, a commodity gets out of their price range, and they stop purchasing it. They might exchange the commodity for a superior option that better meets their tastes. When the product is positively impacted, there is a positive income effect. These impacts result from </w:t>
      </w:r>
      <w:r w:rsidR="00FD3A6E" w:rsidRPr="000023B8">
        <w:rPr>
          <w:rFonts w:ascii="Times New Roman" w:hAnsi="Times New Roman" w:cs="Times New Roman"/>
          <w:sz w:val="24"/>
          <w:szCs w:val="24"/>
        </w:rPr>
        <w:t>increased buyer appetite for items brought on by increased customer income</w:t>
      </w:r>
      <w:r w:rsidR="00220611" w:rsidRPr="000023B8">
        <w:rPr>
          <w:rFonts w:ascii="Times New Roman" w:hAnsi="Times New Roman" w:cs="Times New Roman"/>
          <w:sz w:val="24"/>
          <w:szCs w:val="24"/>
        </w:rPr>
        <w:t xml:space="preserve"> (</w:t>
      </w:r>
      <w:r w:rsidR="00220611" w:rsidRPr="000023B8">
        <w:rPr>
          <w:rFonts w:ascii="Times New Roman" w:hAnsi="Times New Roman" w:cs="Times New Roman"/>
          <w:sz w:val="24"/>
          <w:szCs w:val="24"/>
          <w:shd w:val="clear" w:color="auto" w:fill="FFFFFF"/>
        </w:rPr>
        <w:t>Jones and Pitelis, 2015)</w:t>
      </w:r>
      <w:r w:rsidR="005B5888" w:rsidRPr="000023B8">
        <w:rPr>
          <w:rFonts w:ascii="Times New Roman" w:hAnsi="Times New Roman" w:cs="Times New Roman"/>
          <w:sz w:val="24"/>
          <w:szCs w:val="24"/>
        </w:rPr>
        <w:t>.</w:t>
      </w:r>
    </w:p>
    <w:p w14:paraId="20BD6EC7" w14:textId="77777777" w:rsidR="00727CEE" w:rsidRPr="000023B8" w:rsidRDefault="00727CEE" w:rsidP="000023B8">
      <w:pPr>
        <w:spacing w:line="480" w:lineRule="auto"/>
        <w:jc w:val="both"/>
        <w:rPr>
          <w:rFonts w:ascii="Times New Roman" w:hAnsi="Times New Roman" w:cs="Times New Roman"/>
          <w:sz w:val="24"/>
          <w:szCs w:val="24"/>
        </w:rPr>
      </w:pPr>
    </w:p>
    <w:p w14:paraId="492A6F47" w14:textId="77777777" w:rsidR="00EB03C0" w:rsidRPr="000023B8" w:rsidRDefault="00EB03C0" w:rsidP="000023B8">
      <w:pPr>
        <w:tabs>
          <w:tab w:val="left" w:pos="3735"/>
        </w:tabs>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w:lastRenderedPageBreak/>
        <mc:AlternateContent>
          <mc:Choice Requires="wps">
            <w:drawing>
              <wp:anchor distT="0" distB="0" distL="114300" distR="114300" simplePos="0" relativeHeight="251748352" behindDoc="0" locked="0" layoutInCell="1" allowOverlap="1" wp14:anchorId="4153603E" wp14:editId="369FF1EE">
                <wp:simplePos x="0" y="0"/>
                <wp:positionH relativeFrom="column">
                  <wp:posOffset>1209674</wp:posOffset>
                </wp:positionH>
                <wp:positionV relativeFrom="paragraph">
                  <wp:posOffset>104775</wp:posOffset>
                </wp:positionV>
                <wp:extent cx="1133475" cy="904875"/>
                <wp:effectExtent l="38100" t="0" r="28575" b="47625"/>
                <wp:wrapNone/>
                <wp:docPr id="62" name="Straight Arrow Connector 62"/>
                <wp:cNvGraphicFramePr/>
                <a:graphic xmlns:a="http://schemas.openxmlformats.org/drawingml/2006/main">
                  <a:graphicData uri="http://schemas.microsoft.com/office/word/2010/wordprocessingShape">
                    <wps:wsp>
                      <wps:cNvCnPr/>
                      <wps:spPr>
                        <a:xfrm flipH="1">
                          <a:off x="0" y="0"/>
                          <a:ext cx="1133475" cy="9048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23BD8F" id="Straight Arrow Connector 62" o:spid="_x0000_s1026" type="#_x0000_t32" style="position:absolute;margin-left:95.25pt;margin-top:8.25pt;width:89.25pt;height:71.25pt;flip:x;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" strokecolor="black [3200]" strokeweight="1.5pt">
                <v:stroke endarrow="block" joinstyle="miter"/>
              </v:shape>
            </w:pict>
          </mc:Fallback>
        </mc:AlternateContent>
      </w:r>
      <w:r w:rsidRPr="000023B8">
        <w:rPr>
          <w:rFonts w:ascii="Times New Roman" w:hAnsi="Times New Roman" w:cs="Times New Roman"/>
          <w:noProof/>
          <w:sz w:val="24"/>
          <w:szCs w:val="24"/>
          <w:lang w:val="en-US"/>
        </w:rPr>
        <mc:AlternateContent>
          <mc:Choice Requires="wpg">
            <w:drawing>
              <wp:anchor distT="0" distB="0" distL="114300" distR="114300" simplePos="0" relativeHeight="251724800" behindDoc="0" locked="0" layoutInCell="1" allowOverlap="1" wp14:anchorId="31111546" wp14:editId="7769E1CA">
                <wp:simplePos x="0" y="0"/>
                <wp:positionH relativeFrom="column">
                  <wp:posOffset>2495550</wp:posOffset>
                </wp:positionH>
                <wp:positionV relativeFrom="paragraph">
                  <wp:posOffset>-38735</wp:posOffset>
                </wp:positionV>
                <wp:extent cx="3282950" cy="1976755"/>
                <wp:effectExtent l="0" t="0" r="0" b="4445"/>
                <wp:wrapNone/>
                <wp:docPr id="63" name="Group 16"/>
                <wp:cNvGraphicFramePr/>
                <a:graphic xmlns:a="http://schemas.openxmlformats.org/drawingml/2006/main">
                  <a:graphicData uri="http://schemas.microsoft.com/office/word/2010/wordprocessingGroup">
                    <wpg:wgp>
                      <wpg:cNvGrpSpPr/>
                      <wpg:grpSpPr bwMode="auto">
                        <a:xfrm>
                          <a:off x="0" y="0"/>
                          <a:ext cx="3282950" cy="1976755"/>
                          <a:chOff x="152159" y="360313"/>
                          <a:chExt cx="1901" cy="1917"/>
                        </a:xfrm>
                      </wpg:grpSpPr>
                      <wps:wsp>
                        <wps:cNvPr id="39296" name="Text Box 18"/>
                        <wps:cNvSpPr txBox="1">
                          <a:spLocks noChangeArrowheads="1"/>
                        </wps:cNvSpPr>
                        <wps:spPr bwMode="auto">
                          <a:xfrm>
                            <a:off x="152159" y="361907"/>
                            <a:ext cx="497" cy="3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5890D2" w14:textId="77777777" w:rsidR="00EB03C0" w:rsidRPr="00765A37" w:rsidRDefault="00EB03C0" w:rsidP="00EB03C0">
                              <w:pPr>
                                <w:rPr>
                                  <w:rFonts w:ascii="Arial" w:hAnsi="Arial" w:cs="Arial"/>
                                  <w:sz w:val="24"/>
                                  <w:szCs w:val="24"/>
                                </w:rPr>
                              </w:pPr>
                              <w:r>
                                <w:rPr>
                                  <w:rFonts w:ascii="Arial" w:hAnsi="Arial" w:cs="Arial"/>
                                  <w:sz w:val="24"/>
                                  <w:szCs w:val="24"/>
                                </w:rPr>
                                <w:t xml:space="preserve">Z     </w:t>
                              </w:r>
                            </w:p>
                          </w:txbxContent>
                        </wps:txbx>
                        <wps:bodyPr wrap="square">
                          <a:noAutofit/>
                        </wps:bodyPr>
                      </wps:wsp>
                      <wps:wsp>
                        <wps:cNvPr id="39297" name="Text Box 20"/>
                        <wps:cNvSpPr txBox="1">
                          <a:spLocks noChangeArrowheads="1"/>
                        </wps:cNvSpPr>
                        <wps:spPr bwMode="auto">
                          <a:xfrm>
                            <a:off x="153328" y="360313"/>
                            <a:ext cx="732" cy="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08B67D" w14:textId="77777777" w:rsidR="00EB03C0" w:rsidRPr="009A0C82" w:rsidRDefault="00EB03C0" w:rsidP="00EB03C0">
                              <w:pPr>
                                <w:pStyle w:val="NormalWeb"/>
                                <w:spacing w:before="192" w:beforeAutospacing="0" w:after="0" w:afterAutospacing="0"/>
                                <w:jc w:val="center"/>
                                <w:rPr>
                                  <w:rFonts w:ascii="Arial" w:hAnsi="Arial" w:cs="Arial"/>
                                </w:rPr>
                              </w:pPr>
                            </w:p>
                          </w:txbxContent>
                        </wps:txbx>
                        <wps:bodyPr wrap="square">
                          <a:noAutofit/>
                        </wps:bodyPr>
                      </wps:wsp>
                    </wpg:wgp>
                  </a:graphicData>
                </a:graphic>
                <wp14:sizeRelH relativeFrom="margin">
                  <wp14:pctWidth>0</wp14:pctWidth>
                </wp14:sizeRelH>
                <wp14:sizeRelV relativeFrom="margin">
                  <wp14:pctHeight>0</wp14:pctHeight>
                </wp14:sizeRelV>
              </wp:anchor>
            </w:drawing>
          </mc:Choice>
          <mc:Fallback>
            <w:pict>
              <v:group w14:anchorId="31111546" id="_x0000_s1055" style="position:absolute;left:0;text-align:left;margin-left:196.5pt;margin-top:-3.05pt;width:258.5pt;height:155.65pt;z-index:251724800;mso-width-relative:margin;mso-height-relative:margin" coordorigin="152159,360313" coordsize="1901,19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">
                <v:shape id="Text Box 18" o:spid="_x0000_s1056" type="#_x0000_t202" style="position:absolute;left:152159;top:361907;width:497;height:3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" filled="f" stroked="f">
                  <v:textbox>
                    <w:txbxContent>
                      <w:p w14:paraId="295890D2" w14:textId="77777777" w:rsidR="00EB03C0" w:rsidRPr="00765A37" w:rsidRDefault="00EB03C0" w:rsidP="00EB03C0">
                        <w:pPr>
                          <w:rPr>
                            <w:rFonts w:ascii="Arial" w:hAnsi="Arial" w:cs="Arial"/>
                            <w:sz w:val="24"/>
                            <w:szCs w:val="24"/>
                          </w:rPr>
                        </w:pPr>
                        <w:r>
                          <w:rPr>
                            <w:rFonts w:ascii="Arial" w:hAnsi="Arial" w:cs="Arial"/>
                            <w:sz w:val="24"/>
                            <w:szCs w:val="24"/>
                          </w:rPr>
                          <w:t xml:space="preserve">Z     </w:t>
                        </w:r>
                      </w:p>
                    </w:txbxContent>
                  </v:textbox>
                </v:shape>
                <v:shape id="_x0000_s1057" type="#_x0000_t202" style="position:absolute;left:153328;top:360313;width:732;height: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" filled="f" stroked="f">
                  <v:textbox>
                    <w:txbxContent>
                      <w:p w14:paraId="5508B67D" w14:textId="77777777" w:rsidR="00EB03C0" w:rsidRPr="009A0C82" w:rsidRDefault="00EB03C0" w:rsidP="00EB03C0">
                        <w:pPr>
                          <w:pStyle w:val="NormalWeb"/>
                          <w:spacing w:before="192" w:beforeAutospacing="0" w:after="0" w:afterAutospacing="0"/>
                          <w:jc w:val="center"/>
                          <w:rPr>
                            <w:rFonts w:ascii="Arial" w:hAnsi="Arial" w:cs="Arial"/>
                          </w:rPr>
                        </w:pPr>
                      </w:p>
                    </w:txbxContent>
                  </v:textbox>
                </v:shape>
              </v:group>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42208" behindDoc="0" locked="0" layoutInCell="1" allowOverlap="1" wp14:anchorId="3407E789" wp14:editId="2E4A5500">
                <wp:simplePos x="0" y="0"/>
                <wp:positionH relativeFrom="column">
                  <wp:posOffset>911860</wp:posOffset>
                </wp:positionH>
                <wp:positionV relativeFrom="paragraph">
                  <wp:posOffset>102870</wp:posOffset>
                </wp:positionV>
                <wp:extent cx="45719" cy="3581400"/>
                <wp:effectExtent l="76200" t="38100" r="50165" b="19050"/>
                <wp:wrapNone/>
                <wp:docPr id="39298" name="Straight Arrow Connector 39298"/>
                <wp:cNvGraphicFramePr/>
                <a:graphic xmlns:a="http://schemas.openxmlformats.org/drawingml/2006/main">
                  <a:graphicData uri="http://schemas.microsoft.com/office/word/2010/wordprocessingShape">
                    <wps:wsp>
                      <wps:cNvCnPr/>
                      <wps:spPr>
                        <a:xfrm flipH="1" flipV="1">
                          <a:off x="0" y="0"/>
                          <a:ext cx="45719" cy="3581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DCBC93" id="Straight Arrow Connector 39298" o:spid="_x0000_s1026" type="#_x0000_t32" style="position:absolute;margin-left:71.8pt;margin-top:8.1pt;width:3.6pt;height:282pt;flip:x 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" strokecolor="black [3200]" strokeweight="1.5pt">
                <v:stroke endarrow="block" joinstyle="miter"/>
              </v:shape>
            </w:pict>
          </mc:Fallback>
        </mc:AlternateContent>
      </w:r>
      <w:r w:rsidRPr="000023B8">
        <w:rPr>
          <w:rFonts w:ascii="Times New Roman" w:hAnsi="Times New Roman" w:cs="Times New Roman"/>
          <w:sz w:val="24"/>
          <w:szCs w:val="24"/>
        </w:rPr>
        <w:t>Adidas shoes</w:t>
      </w:r>
      <w:r w:rsidRPr="000023B8">
        <w:rPr>
          <w:rFonts w:ascii="Times New Roman" w:hAnsi="Times New Roman" w:cs="Times New Roman"/>
          <w:sz w:val="24"/>
          <w:szCs w:val="24"/>
        </w:rPr>
        <w:tab/>
        <w:t>Initial price ratio P0</w:t>
      </w:r>
    </w:p>
    <w:p w14:paraId="7BFBDC18" w14:textId="77777777" w:rsidR="00EB03C0" w:rsidRPr="000023B8" w:rsidRDefault="00EB03C0"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747328" behindDoc="0" locked="0" layoutInCell="1" allowOverlap="1" wp14:anchorId="74ABBFDB" wp14:editId="7BEC331C">
                <wp:simplePos x="0" y="0"/>
                <wp:positionH relativeFrom="column">
                  <wp:posOffset>1724025</wp:posOffset>
                </wp:positionH>
                <wp:positionV relativeFrom="paragraph">
                  <wp:posOffset>311785</wp:posOffset>
                </wp:positionV>
                <wp:extent cx="1752600" cy="448945"/>
                <wp:effectExtent l="38100" t="0" r="19050" b="84455"/>
                <wp:wrapNone/>
                <wp:docPr id="39299" name="Straight Arrow Connector 39299"/>
                <wp:cNvGraphicFramePr/>
                <a:graphic xmlns:a="http://schemas.openxmlformats.org/drawingml/2006/main">
                  <a:graphicData uri="http://schemas.microsoft.com/office/word/2010/wordprocessingShape">
                    <wps:wsp>
                      <wps:cNvCnPr/>
                      <wps:spPr>
                        <a:xfrm flipH="1">
                          <a:off x="0" y="0"/>
                          <a:ext cx="1752600" cy="44894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B2FCBD" id="Straight Arrow Connector 39299" o:spid="_x0000_s1026" type="#_x0000_t32" style="position:absolute;margin-left:135.75pt;margin-top:24.55pt;width:138pt;height:35.35pt;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" strokecolor="black [3200]" strokeweight="1.5pt">
                <v:stroke endarrow="block" joinstyle="miter"/>
              </v:shape>
            </w:pict>
          </mc:Fallback>
        </mc:AlternateContent>
      </w:r>
      <w:r w:rsidRPr="000023B8">
        <w:rPr>
          <w:rFonts w:ascii="Times New Roman" w:hAnsi="Times New Roman" w:cs="Times New Roman"/>
          <w:noProof/>
          <w:sz w:val="24"/>
          <w:szCs w:val="24"/>
          <w:lang w:val="en-US"/>
        </w:rPr>
        <mc:AlternateContent>
          <mc:Choice Requires="wpg">
            <w:drawing>
              <wp:anchor distT="0" distB="0" distL="114300" distR="114300" simplePos="0" relativeHeight="251722752" behindDoc="0" locked="0" layoutInCell="1" allowOverlap="1" wp14:anchorId="2F71B16F" wp14:editId="37B0B755">
                <wp:simplePos x="0" y="0"/>
                <wp:positionH relativeFrom="column">
                  <wp:posOffset>914400</wp:posOffset>
                </wp:positionH>
                <wp:positionV relativeFrom="paragraph">
                  <wp:posOffset>50165</wp:posOffset>
                </wp:positionV>
                <wp:extent cx="4064635" cy="3270250"/>
                <wp:effectExtent l="0" t="0" r="0" b="25400"/>
                <wp:wrapNone/>
                <wp:docPr id="39300" name="Group 4"/>
                <wp:cNvGraphicFramePr/>
                <a:graphic xmlns:a="http://schemas.openxmlformats.org/drawingml/2006/main">
                  <a:graphicData uri="http://schemas.microsoft.com/office/word/2010/wordprocessingGroup">
                    <wpg:wgp>
                      <wpg:cNvGrpSpPr/>
                      <wpg:grpSpPr bwMode="auto">
                        <a:xfrm>
                          <a:off x="0" y="0"/>
                          <a:ext cx="4064635" cy="3270250"/>
                          <a:chOff x="-171" y="664710"/>
                          <a:chExt cx="2688" cy="2484"/>
                        </a:xfrm>
                      </wpg:grpSpPr>
                      <wps:wsp>
                        <wps:cNvPr id="39301" name="Line 5"/>
                        <wps:cNvCnPr/>
                        <wps:spPr bwMode="auto">
                          <a:xfrm flipH="1" flipV="1">
                            <a:off x="-171" y="664714"/>
                            <a:ext cx="982" cy="2480"/>
                          </a:xfrm>
                          <a:prstGeom prst="line">
                            <a:avLst/>
                          </a:prstGeom>
                          <a:ln>
                            <a:headEnd/>
                            <a:tailEnd/>
                          </a:ln>
                        </wps:spPr>
                        <wps:style>
                          <a:lnRef idx="3">
                            <a:schemeClr val="dk1"/>
                          </a:lnRef>
                          <a:fillRef idx="0">
                            <a:schemeClr val="dk1"/>
                          </a:fillRef>
                          <a:effectRef idx="2">
                            <a:schemeClr val="dk1"/>
                          </a:effectRef>
                          <a:fontRef idx="minor">
                            <a:schemeClr val="tx1"/>
                          </a:fontRef>
                        </wps:style>
                        <wps:bodyPr/>
                      </wps:wsp>
                      <wps:wsp>
                        <wps:cNvPr id="39302" name="Text Box 6"/>
                        <wps:cNvSpPr txBox="1">
                          <a:spLocks noChangeArrowheads="1"/>
                        </wps:cNvSpPr>
                        <wps:spPr bwMode="auto">
                          <a:xfrm>
                            <a:off x="1478" y="664710"/>
                            <a:ext cx="1039" cy="33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690751" w14:textId="77777777" w:rsidR="00EB03C0" w:rsidRPr="009A0C82" w:rsidRDefault="00EB03C0" w:rsidP="00EB03C0">
                              <w:pPr>
                                <w:pStyle w:val="NormalWeb"/>
                                <w:spacing w:before="192" w:beforeAutospacing="0" w:after="0" w:afterAutospacing="0"/>
                                <w:jc w:val="center"/>
                                <w:rPr>
                                  <w:rFonts w:ascii="Arial" w:hAnsi="Arial" w:cs="Arial"/>
                                  <w:vertAlign w:val="subscript"/>
                                </w:rPr>
                              </w:pPr>
                              <w:r>
                                <w:rPr>
                                  <w:rFonts w:ascii="Arial" w:hAnsi="Arial" w:cs="Arial"/>
                                  <w:color w:val="000000" w:themeColor="text1"/>
                                  <w:kern w:val="24"/>
                                </w:rPr>
                                <w:t>New price ratio P1</w:t>
                              </w:r>
                            </w:p>
                          </w:txbxContent>
                        </wps:txbx>
                        <wps:bodyPr wrap="square">
                          <a:noAutofit/>
                        </wps:bodyPr>
                      </wps:wsp>
                    </wpg:wgp>
                  </a:graphicData>
                </a:graphic>
                <wp14:sizeRelH relativeFrom="margin">
                  <wp14:pctWidth>0</wp14:pctWidth>
                </wp14:sizeRelH>
                <wp14:sizeRelV relativeFrom="margin">
                  <wp14:pctHeight>0</wp14:pctHeight>
                </wp14:sizeRelV>
              </wp:anchor>
            </w:drawing>
          </mc:Choice>
          <mc:Fallback>
            <w:pict>
              <v:group w14:anchorId="2F71B16F" id="_x0000_s1058" style="position:absolute;left:0;text-align:left;margin-left:1in;margin-top:3.95pt;width:320.05pt;height:257.5pt;z-index:251722752;mso-width-relative:margin;mso-height-relative:margin" coordorigin="-1,6647" coordsize="26,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">
                <v:line id="Line 5" o:spid="_x0000_s1059" style="position:absolute;flip:x y;visibility:visible;mso-wrap-style:square" from="-1,6647" to="8,66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" strokecolor="black [3200]" strokeweight="1.5pt">
                  <v:stroke joinstyle="miter"/>
                </v:line>
                <v:shape id="Text Box 6" o:spid="_x0000_s1060" type="#_x0000_t202" style="position:absolute;left:14;top:6647;width:11;height: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" filled="f" stroked="f">
                  <v:textbox>
                    <w:txbxContent>
                      <w:p w14:paraId="25690751" w14:textId="77777777" w:rsidR="00EB03C0" w:rsidRPr="009A0C82" w:rsidRDefault="00EB03C0" w:rsidP="00EB03C0">
                        <w:pPr>
                          <w:pStyle w:val="NormalWeb"/>
                          <w:spacing w:before="192" w:beforeAutospacing="0" w:after="0" w:afterAutospacing="0"/>
                          <w:jc w:val="center"/>
                          <w:rPr>
                            <w:rFonts w:ascii="Arial" w:hAnsi="Arial" w:cs="Arial"/>
                            <w:vertAlign w:val="subscript"/>
                          </w:rPr>
                        </w:pPr>
                        <w:r>
                          <w:rPr>
                            <w:rFonts w:ascii="Arial" w:hAnsi="Arial" w:cs="Arial"/>
                            <w:color w:val="000000" w:themeColor="text1"/>
                            <w:kern w:val="24"/>
                          </w:rPr>
                          <w:t>New price ratio P1</w:t>
                        </w:r>
                      </w:p>
                    </w:txbxContent>
                  </v:textbox>
                </v:shape>
              </v:group>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23776" behindDoc="0" locked="0" layoutInCell="1" allowOverlap="1" wp14:anchorId="117600B6" wp14:editId="77060EDF">
                <wp:simplePos x="0" y="0"/>
                <wp:positionH relativeFrom="column">
                  <wp:posOffset>933450</wp:posOffset>
                </wp:positionH>
                <wp:positionV relativeFrom="paragraph">
                  <wp:posOffset>54611</wp:posOffset>
                </wp:positionV>
                <wp:extent cx="3676650" cy="3293110"/>
                <wp:effectExtent l="0" t="0" r="19050" b="21590"/>
                <wp:wrapNone/>
                <wp:docPr id="39303" name="Line 8"/>
                <wp:cNvGraphicFramePr/>
                <a:graphic xmlns:a="http://schemas.openxmlformats.org/drawingml/2006/main">
                  <a:graphicData uri="http://schemas.microsoft.com/office/word/2010/wordprocessingShape">
                    <wps:wsp>
                      <wps:cNvCnPr/>
                      <wps:spPr bwMode="auto">
                        <a:xfrm>
                          <a:off x="0" y="0"/>
                          <a:ext cx="3676650" cy="3293110"/>
                        </a:xfrm>
                        <a:prstGeom prst="line">
                          <a:avLst/>
                        </a:prstGeom>
                        <a:ln>
                          <a:headEnd/>
                          <a:tailEnd/>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0B03FB" id="Line 8" o:spid="_x0000_s1026" style="position:absolute;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5pt,4.3pt" to="363pt,26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" strokecolor="black [3200]" strokeweight="1.5pt">
                <v:stroke joinstyle="miter"/>
              </v:line>
            </w:pict>
          </mc:Fallback>
        </mc:AlternateContent>
      </w:r>
    </w:p>
    <w:p w14:paraId="083774BE" w14:textId="77777777" w:rsidR="00EB03C0" w:rsidRPr="000023B8" w:rsidRDefault="00EB03C0"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745280" behindDoc="0" locked="0" layoutInCell="1" allowOverlap="1" wp14:anchorId="3E75692A" wp14:editId="39503651">
                <wp:simplePos x="0" y="0"/>
                <wp:positionH relativeFrom="column">
                  <wp:posOffset>2392997</wp:posOffset>
                </wp:positionH>
                <wp:positionV relativeFrom="paragraph">
                  <wp:posOffset>309245</wp:posOffset>
                </wp:positionV>
                <wp:extent cx="914400" cy="914400"/>
                <wp:effectExtent l="19050" t="0" r="0" b="57150"/>
                <wp:wrapNone/>
                <wp:docPr id="39311" name="Arc 39311"/>
                <wp:cNvGraphicFramePr/>
                <a:graphic xmlns:a="http://schemas.openxmlformats.org/drawingml/2006/main">
                  <a:graphicData uri="http://schemas.microsoft.com/office/word/2010/wordprocessingShape">
                    <wps:wsp>
                      <wps:cNvSpPr/>
                      <wps:spPr>
                        <a:xfrm rot="11696845">
                          <a:off x="0" y="0"/>
                          <a:ext cx="914400" cy="914400"/>
                        </a:xfrm>
                        <a:prstGeom prst="arc">
                          <a:avLst>
                            <a:gd name="adj1" fmla="val 12364097"/>
                            <a:gd name="adj2" fmla="val 2430858"/>
                          </a:avLst>
                        </a:prstGeom>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A99E17" id="Arc 39311" o:spid="_x0000_s1026" style="position:absolute;margin-left:188.4pt;margin-top:24.35pt;width:1in;height:1in;rotation:-10816886fd;z-index:251745280;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" path="m46511,256287nsc124358,97159,287123,-2678,464251,54,641379,2786,800988,107594,873890,269048v72902,161453,45976,350490,-69107,485166l457200,457200,46511,256287xem46511,256287nfc124358,97159,287123,-2678,464251,54,641379,2786,800988,107594,873890,269048v72902,161453,45976,350490,-69107,485166e" filled="f" strokecolor="black [3200]" strokeweight="1.5pt">
                <v:stroke joinstyle="miter"/>
                <v:path arrowok="t" o:connecttype="custom" o:connectlocs="46511,256287;464251,54;873890,269048;804783,754214" o:connectangles="0,0,0,0"/>
              </v:shape>
            </w:pict>
          </mc:Fallback>
        </mc:AlternateContent>
      </w:r>
    </w:p>
    <w:p w14:paraId="52863F6A" w14:textId="77777777" w:rsidR="00EB03C0" w:rsidRPr="000023B8" w:rsidRDefault="00EB03C0"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736064" behindDoc="0" locked="0" layoutInCell="1" allowOverlap="1" wp14:anchorId="554094E5" wp14:editId="299CFC5F">
                <wp:simplePos x="0" y="0"/>
                <wp:positionH relativeFrom="column">
                  <wp:posOffset>4775842</wp:posOffset>
                </wp:positionH>
                <wp:positionV relativeFrom="paragraph">
                  <wp:posOffset>133022</wp:posOffset>
                </wp:positionV>
                <wp:extent cx="895350" cy="379095"/>
                <wp:effectExtent l="0" t="0" r="0" b="1905"/>
                <wp:wrapNone/>
                <wp:docPr id="39313"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3790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161B85" w14:textId="77777777" w:rsidR="00EB03C0" w:rsidRPr="009A0C82" w:rsidRDefault="00EB03C0" w:rsidP="00EB03C0">
                            <w:pPr>
                              <w:pStyle w:val="NormalWeb"/>
                              <w:spacing w:before="192" w:beforeAutospacing="0" w:after="0" w:afterAutospacing="0"/>
                              <w:jc w:val="center"/>
                              <w:rPr>
                                <w:rFonts w:ascii="Arial" w:hAnsi="Arial" w:cs="Arial"/>
                                <w:lang w:val="en-US"/>
                              </w:rPr>
                            </w:pPr>
                            <w:r>
                              <w:rPr>
                                <w:rFonts w:ascii="Arial" w:hAnsi="Arial" w:cs="Arial"/>
                                <w:color w:val="000000" w:themeColor="text1"/>
                                <w:kern w:val="24"/>
                                <w:lang w:val="en-US"/>
                              </w:rPr>
                              <w:t>New utility</w:t>
                            </w:r>
                            <w:r w:rsidRPr="009A0C82">
                              <w:rPr>
                                <w:rFonts w:ascii="Arial" w:hAnsi="Arial" w:cs="Arial"/>
                                <w:color w:val="000000" w:themeColor="text1"/>
                                <w:kern w:val="24"/>
                                <w:lang w:val="en-US"/>
                              </w:rPr>
                              <w:t xml:space="preserve">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54094E5" id="_x0000_s1061" type="#_x0000_t202" style="position:absolute;left:0;text-align:left;margin-left:376.05pt;margin-top:10.45pt;width:70.5pt;height:29.8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" filled="f" stroked="f">
                <v:textbox>
                  <w:txbxContent>
                    <w:p w14:paraId="47161B85" w14:textId="77777777" w:rsidR="00EB03C0" w:rsidRPr="009A0C82" w:rsidRDefault="00EB03C0" w:rsidP="00EB03C0">
                      <w:pPr>
                        <w:pStyle w:val="NormalWeb"/>
                        <w:spacing w:before="192" w:beforeAutospacing="0" w:after="0" w:afterAutospacing="0"/>
                        <w:jc w:val="center"/>
                        <w:rPr>
                          <w:rFonts w:ascii="Arial" w:hAnsi="Arial" w:cs="Arial"/>
                          <w:lang w:val="en-US"/>
                        </w:rPr>
                      </w:pPr>
                      <w:r>
                        <w:rPr>
                          <w:rFonts w:ascii="Arial" w:hAnsi="Arial" w:cs="Arial"/>
                          <w:color w:val="000000" w:themeColor="text1"/>
                          <w:kern w:val="24"/>
                          <w:lang w:val="en-US"/>
                        </w:rPr>
                        <w:t>New utility</w:t>
                      </w:r>
                      <w:r w:rsidRPr="009A0C82">
                        <w:rPr>
                          <w:rFonts w:ascii="Arial" w:hAnsi="Arial" w:cs="Arial"/>
                          <w:color w:val="000000" w:themeColor="text1"/>
                          <w:kern w:val="24"/>
                          <w:lang w:val="en-US"/>
                        </w:rPr>
                        <w:t xml:space="preserve"> </w:t>
                      </w:r>
                    </w:p>
                  </w:txbxContent>
                </v:textbox>
              </v:shap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44256" behindDoc="0" locked="0" layoutInCell="1" allowOverlap="1" wp14:anchorId="068A8090" wp14:editId="0A72C2B2">
                <wp:simplePos x="0" y="0"/>
                <wp:positionH relativeFrom="column">
                  <wp:posOffset>1485266</wp:posOffset>
                </wp:positionH>
                <wp:positionV relativeFrom="paragraph">
                  <wp:posOffset>80231</wp:posOffset>
                </wp:positionV>
                <wp:extent cx="914400" cy="914400"/>
                <wp:effectExtent l="19050" t="0" r="0" b="57150"/>
                <wp:wrapNone/>
                <wp:docPr id="39314" name="Arc 39314"/>
                <wp:cNvGraphicFramePr/>
                <a:graphic xmlns:a="http://schemas.openxmlformats.org/drawingml/2006/main">
                  <a:graphicData uri="http://schemas.microsoft.com/office/word/2010/wordprocessingShape">
                    <wps:wsp>
                      <wps:cNvSpPr/>
                      <wps:spPr>
                        <a:xfrm rot="11166930">
                          <a:off x="0" y="0"/>
                          <a:ext cx="914400" cy="914400"/>
                        </a:xfrm>
                        <a:prstGeom prst="arc">
                          <a:avLst>
                            <a:gd name="adj1" fmla="val 12903861"/>
                            <a:gd name="adj2" fmla="val 2212194"/>
                          </a:avLst>
                        </a:prstGeom>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7DA4E3" id="Arc 39314" o:spid="_x0000_s1026" style="position:absolute;margin-left:116.95pt;margin-top:6.3pt;width:1in;height:1in;rotation:-11395695fd;z-index:251744256;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" path="m82978,194540nsc177804,59438,338088,-14063,502340,2233,666592,18530,809308,122094,875738,273195v66429,151101,46257,326277,-52778,458324l457200,457200,82978,194540xem82978,194540nfc177804,59438,338088,-14063,502340,2233,666592,18530,809308,122094,875738,273195v66429,151101,46257,326277,-52778,458324e" filled="f" strokecolor="black [3200]" strokeweight="1.5pt">
                <v:stroke joinstyle="miter"/>
                <v:path arrowok="t" o:connecttype="custom" o:connectlocs="82978,194540;502340,2233;875738,273195;822960,731519" o:connectangles="0,0,0,0"/>
              </v:shap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43232" behindDoc="0" locked="0" layoutInCell="1" allowOverlap="1" wp14:anchorId="6FA3EAD9" wp14:editId="7E756BE8">
                <wp:simplePos x="0" y="0"/>
                <wp:positionH relativeFrom="column">
                  <wp:posOffset>942975</wp:posOffset>
                </wp:positionH>
                <wp:positionV relativeFrom="paragraph">
                  <wp:posOffset>87630</wp:posOffset>
                </wp:positionV>
                <wp:extent cx="2181225" cy="2505075"/>
                <wp:effectExtent l="0" t="0" r="28575" b="28575"/>
                <wp:wrapNone/>
                <wp:docPr id="39315" name="Straight Connector 39315"/>
                <wp:cNvGraphicFramePr/>
                <a:graphic xmlns:a="http://schemas.openxmlformats.org/drawingml/2006/main">
                  <a:graphicData uri="http://schemas.microsoft.com/office/word/2010/wordprocessingShape">
                    <wps:wsp>
                      <wps:cNvCnPr/>
                      <wps:spPr>
                        <a:xfrm>
                          <a:off x="0" y="0"/>
                          <a:ext cx="2181225" cy="250507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6BCE01" id="Straight Connector 39315" o:spid="_x0000_s1026" style="position:absolute;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25pt,6.9pt" to="246pt,20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" strokecolor="black [3200]" strokeweight="1.5pt">
                <v:stroke joinstyle="miter"/>
              </v:line>
            </w:pict>
          </mc:Fallback>
        </mc:AlternateContent>
      </w:r>
    </w:p>
    <w:p w14:paraId="033BADAA" w14:textId="77777777" w:rsidR="00EB03C0" w:rsidRPr="000023B8" w:rsidRDefault="00EB03C0"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735040" behindDoc="0" locked="0" layoutInCell="1" allowOverlap="1" wp14:anchorId="79B9A4D4" wp14:editId="61F55B77">
                <wp:simplePos x="0" y="0"/>
                <wp:positionH relativeFrom="column">
                  <wp:posOffset>5038725</wp:posOffset>
                </wp:positionH>
                <wp:positionV relativeFrom="paragraph">
                  <wp:posOffset>227965</wp:posOffset>
                </wp:positionV>
                <wp:extent cx="900430" cy="438150"/>
                <wp:effectExtent l="0" t="0" r="0" b="0"/>
                <wp:wrapNone/>
                <wp:docPr id="39316"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0430" cy="438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DBF7E1" w14:textId="77777777" w:rsidR="00EB03C0" w:rsidRPr="009A0C82" w:rsidRDefault="00EB03C0" w:rsidP="00EB03C0">
                            <w:pPr>
                              <w:pStyle w:val="NormalWeb"/>
                              <w:spacing w:before="192" w:beforeAutospacing="0" w:after="0" w:afterAutospacing="0"/>
                              <w:jc w:val="center"/>
                              <w:rPr>
                                <w:rFonts w:ascii="Arial" w:hAnsi="Arial" w:cs="Arial"/>
                                <w:lang w:val="en-US"/>
                              </w:rPr>
                            </w:pPr>
                            <w:r>
                              <w:rPr>
                                <w:rFonts w:ascii="Arial" w:hAnsi="Arial" w:cs="Arial"/>
                                <w:lang w:val="en-US"/>
                              </w:rPr>
                              <w:t>Old utility</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9B9A4D4" id="_x0000_s1062" type="#_x0000_t202" style="position:absolute;left:0;text-align:left;margin-left:396.75pt;margin-top:17.95pt;width:70.9pt;height:34.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" filled="f" stroked="f">
                <v:textbox>
                  <w:txbxContent>
                    <w:p w14:paraId="19DBF7E1" w14:textId="77777777" w:rsidR="00EB03C0" w:rsidRPr="009A0C82" w:rsidRDefault="00EB03C0" w:rsidP="00EB03C0">
                      <w:pPr>
                        <w:pStyle w:val="NormalWeb"/>
                        <w:spacing w:before="192" w:beforeAutospacing="0" w:after="0" w:afterAutospacing="0"/>
                        <w:jc w:val="center"/>
                        <w:rPr>
                          <w:rFonts w:ascii="Arial" w:hAnsi="Arial" w:cs="Arial"/>
                          <w:lang w:val="en-US"/>
                        </w:rPr>
                      </w:pPr>
                      <w:r>
                        <w:rPr>
                          <w:rFonts w:ascii="Arial" w:hAnsi="Arial" w:cs="Arial"/>
                          <w:lang w:val="en-US"/>
                        </w:rPr>
                        <w:t>Old utility</w:t>
                      </w:r>
                    </w:p>
                  </w:txbxContent>
                </v:textbox>
              </v:shap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34016" behindDoc="0" locked="0" layoutInCell="1" allowOverlap="1" wp14:anchorId="1CC2C737" wp14:editId="77613A6E">
                <wp:simplePos x="0" y="0"/>
                <wp:positionH relativeFrom="column">
                  <wp:posOffset>3213107</wp:posOffset>
                </wp:positionH>
                <wp:positionV relativeFrom="paragraph">
                  <wp:posOffset>57150</wp:posOffset>
                </wp:positionV>
                <wp:extent cx="1605326" cy="267970"/>
                <wp:effectExtent l="38100" t="0" r="13970" b="93980"/>
                <wp:wrapNone/>
                <wp:docPr id="39317" name="Line 19"/>
                <wp:cNvGraphicFramePr/>
                <a:graphic xmlns:a="http://schemas.openxmlformats.org/drawingml/2006/main">
                  <a:graphicData uri="http://schemas.microsoft.com/office/word/2010/wordprocessingShape">
                    <wps:wsp>
                      <wps:cNvCnPr/>
                      <wps:spPr bwMode="auto">
                        <a:xfrm flipH="1">
                          <a:off x="0" y="0"/>
                          <a:ext cx="1605326" cy="267970"/>
                        </a:xfrm>
                        <a:prstGeom prst="line">
                          <a:avLst/>
                        </a:prstGeom>
                        <a:ln>
                          <a:headEnd/>
                          <a:tailEnd type="stealth" w="lg" len="lg"/>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D3F3DA" id="Line 19" o:spid="_x0000_s1026" style="position:absolute;flip:x;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pt,4.5pt" to="379.4pt,2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" strokecolor="black [3200]" strokeweight="1.5pt">
                <v:stroke endarrow="classic" endarrowwidth="wide" endarrowlength="long" joinstyle="miter"/>
              </v:lin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32992" behindDoc="0" locked="0" layoutInCell="1" allowOverlap="1" wp14:anchorId="680B89AA" wp14:editId="1DAD3AC4">
                <wp:simplePos x="0" y="0"/>
                <wp:positionH relativeFrom="column">
                  <wp:posOffset>1578610</wp:posOffset>
                </wp:positionH>
                <wp:positionV relativeFrom="paragraph">
                  <wp:posOffset>286136</wp:posOffset>
                </wp:positionV>
                <wp:extent cx="435610" cy="384810"/>
                <wp:effectExtent l="0" t="0" r="0" b="0"/>
                <wp:wrapNone/>
                <wp:docPr id="39318"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610" cy="3848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5DDABB82" w14:textId="77777777" w:rsidR="00EB03C0" w:rsidRPr="004949A1" w:rsidRDefault="00EB03C0" w:rsidP="00EB03C0">
                            <w:pPr>
                              <w:pStyle w:val="NormalWeb"/>
                              <w:spacing w:before="192" w:beforeAutospacing="0" w:after="0" w:afterAutospacing="0"/>
                              <w:jc w:val="center"/>
                              <w:rPr>
                                <w:lang w:val="en-US"/>
                              </w:rPr>
                            </w:pPr>
                            <w:r>
                              <w:rPr>
                                <w:lang w:val="en-US"/>
                              </w:rPr>
                              <w:t>Y</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80B89AA" id="_x0000_s1063" type="#_x0000_t202" style="position:absolute;left:0;text-align:left;margin-left:124.3pt;margin-top:22.55pt;width:34.3pt;height:30.3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" filled="f" stroked="f" strokeweight="1.5pt">
                <v:textbox>
                  <w:txbxContent>
                    <w:p w14:paraId="5DDABB82" w14:textId="77777777" w:rsidR="00EB03C0" w:rsidRPr="004949A1" w:rsidRDefault="00EB03C0" w:rsidP="00EB03C0">
                      <w:pPr>
                        <w:pStyle w:val="NormalWeb"/>
                        <w:spacing w:before="192" w:beforeAutospacing="0" w:after="0" w:afterAutospacing="0"/>
                        <w:jc w:val="center"/>
                        <w:rPr>
                          <w:lang w:val="en-US"/>
                        </w:rPr>
                      </w:pPr>
                      <w:r>
                        <w:rPr>
                          <w:lang w:val="en-US"/>
                        </w:rPr>
                        <w:t>Y</w:t>
                      </w:r>
                    </w:p>
                  </w:txbxContent>
                </v:textbox>
              </v:shap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31968" behindDoc="0" locked="0" layoutInCell="1" allowOverlap="1" wp14:anchorId="19B43C49" wp14:editId="32797025">
                <wp:simplePos x="0" y="0"/>
                <wp:positionH relativeFrom="column">
                  <wp:posOffset>1495425</wp:posOffset>
                </wp:positionH>
                <wp:positionV relativeFrom="paragraph">
                  <wp:posOffset>56514</wp:posOffset>
                </wp:positionV>
                <wp:extent cx="307975" cy="409575"/>
                <wp:effectExtent l="0" t="0" r="0" b="9525"/>
                <wp:wrapNone/>
                <wp:docPr id="39319"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975" cy="409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77D5A834" w14:textId="77777777" w:rsidR="00EB03C0" w:rsidRPr="004949A1" w:rsidRDefault="00EB03C0" w:rsidP="00EB03C0">
                            <w:pPr>
                              <w:pStyle w:val="NormalWeb"/>
                              <w:spacing w:before="192" w:beforeAutospacing="0" w:after="0" w:afterAutospacing="0"/>
                              <w:jc w:val="center"/>
                              <w:rPr>
                                <w:lang w:val="en-US"/>
                              </w:rPr>
                            </w:pPr>
                            <w:r>
                              <w:rPr>
                                <w:lang w:val="en-US"/>
                              </w:rPr>
                              <w:t>X</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19B43C49" id="_x0000_s1064" type="#_x0000_t202" style="position:absolute;left:0;text-align:left;margin-left:117.75pt;margin-top:4.45pt;width:24.25pt;height:32.2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" filled="f" stroked="f" strokeweight="1.5pt">
                <v:textbox>
                  <w:txbxContent>
                    <w:p w14:paraId="77D5A834" w14:textId="77777777" w:rsidR="00EB03C0" w:rsidRPr="004949A1" w:rsidRDefault="00EB03C0" w:rsidP="00EB03C0">
                      <w:pPr>
                        <w:pStyle w:val="NormalWeb"/>
                        <w:spacing w:before="192" w:beforeAutospacing="0" w:after="0" w:afterAutospacing="0"/>
                        <w:jc w:val="center"/>
                        <w:rPr>
                          <w:lang w:val="en-US"/>
                        </w:rPr>
                      </w:pPr>
                      <w:r>
                        <w:rPr>
                          <w:lang w:val="en-US"/>
                        </w:rPr>
                        <w:t>X</w:t>
                      </w:r>
                    </w:p>
                  </w:txbxContent>
                </v:textbox>
              </v:shap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26848" behindDoc="0" locked="0" layoutInCell="1" allowOverlap="1" wp14:anchorId="77D01B0C" wp14:editId="05AA92E0">
                <wp:simplePos x="0" y="0"/>
                <wp:positionH relativeFrom="column">
                  <wp:posOffset>626110</wp:posOffset>
                </wp:positionH>
                <wp:positionV relativeFrom="paragraph">
                  <wp:posOffset>226695</wp:posOffset>
                </wp:positionV>
                <wp:extent cx="428625" cy="695325"/>
                <wp:effectExtent l="0" t="0" r="0" b="9525"/>
                <wp:wrapNone/>
                <wp:docPr id="39320"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6953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3013B94D" w14:textId="77777777" w:rsidR="00EB03C0" w:rsidRDefault="00EB03C0" w:rsidP="00EB03C0">
                            <w:pPr>
                              <w:pStyle w:val="NormalWeb"/>
                              <w:spacing w:before="192" w:beforeAutospacing="0" w:after="0" w:afterAutospacing="0"/>
                              <w:rPr>
                                <w:rFonts w:ascii="Arial" w:hAnsi="Arial" w:cs="Arial"/>
                                <w:lang w:val="en-US"/>
                              </w:rPr>
                            </w:pPr>
                            <w:r>
                              <w:rPr>
                                <w:rFonts w:ascii="Arial" w:hAnsi="Arial" w:cs="Arial"/>
                                <w:lang w:val="en-US"/>
                              </w:rPr>
                              <w:t>B1</w:t>
                            </w:r>
                          </w:p>
                          <w:p w14:paraId="7FB87C43" w14:textId="77777777" w:rsidR="00EB03C0" w:rsidRPr="00765A37" w:rsidRDefault="00EB03C0" w:rsidP="00EB03C0">
                            <w:pPr>
                              <w:pStyle w:val="NormalWeb"/>
                              <w:spacing w:before="192" w:beforeAutospacing="0" w:after="0" w:afterAutospacing="0"/>
                              <w:rPr>
                                <w:rFonts w:ascii="Arial" w:hAnsi="Arial" w:cs="Arial"/>
                                <w:lang w:val="en-US"/>
                              </w:rPr>
                            </w:pPr>
                            <w:r>
                              <w:rPr>
                                <w:rFonts w:ascii="Arial" w:hAnsi="Arial" w:cs="Arial"/>
                                <w:lang w:val="en-US"/>
                              </w:rPr>
                              <w:t>B2</w:t>
                            </w:r>
                          </w:p>
                          <w:p w14:paraId="63840681" w14:textId="77777777" w:rsidR="00EB03C0" w:rsidRPr="004949A1" w:rsidRDefault="00EB03C0" w:rsidP="00EB03C0">
                            <w:pPr>
                              <w:pStyle w:val="NormalWeb"/>
                              <w:spacing w:before="192" w:beforeAutospacing="0" w:after="0" w:afterAutospacing="0"/>
                              <w:jc w:val="center"/>
                              <w:rPr>
                                <w:lang w:val="en-US"/>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7D01B0C" id="_x0000_s1065" type="#_x0000_t202" style="position:absolute;left:0;text-align:left;margin-left:49.3pt;margin-top:17.85pt;width:33.75pt;height:54.7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" filled="f" stroked="f" strokeweight="1.5pt">
                <v:textbox>
                  <w:txbxContent>
                    <w:p w14:paraId="3013B94D" w14:textId="77777777" w:rsidR="00EB03C0" w:rsidRDefault="00EB03C0" w:rsidP="00EB03C0">
                      <w:pPr>
                        <w:pStyle w:val="NormalWeb"/>
                        <w:spacing w:before="192" w:beforeAutospacing="0" w:after="0" w:afterAutospacing="0"/>
                        <w:rPr>
                          <w:rFonts w:ascii="Arial" w:hAnsi="Arial" w:cs="Arial"/>
                          <w:lang w:val="en-US"/>
                        </w:rPr>
                      </w:pPr>
                      <w:r>
                        <w:rPr>
                          <w:rFonts w:ascii="Arial" w:hAnsi="Arial" w:cs="Arial"/>
                          <w:lang w:val="en-US"/>
                        </w:rPr>
                        <w:t>B1</w:t>
                      </w:r>
                    </w:p>
                    <w:p w14:paraId="7FB87C43" w14:textId="77777777" w:rsidR="00EB03C0" w:rsidRPr="00765A37" w:rsidRDefault="00EB03C0" w:rsidP="00EB03C0">
                      <w:pPr>
                        <w:pStyle w:val="NormalWeb"/>
                        <w:spacing w:before="192" w:beforeAutospacing="0" w:after="0" w:afterAutospacing="0"/>
                        <w:rPr>
                          <w:rFonts w:ascii="Arial" w:hAnsi="Arial" w:cs="Arial"/>
                          <w:lang w:val="en-US"/>
                        </w:rPr>
                      </w:pPr>
                      <w:r>
                        <w:rPr>
                          <w:rFonts w:ascii="Arial" w:hAnsi="Arial" w:cs="Arial"/>
                          <w:lang w:val="en-US"/>
                        </w:rPr>
                        <w:t>B2</w:t>
                      </w:r>
                    </w:p>
                    <w:p w14:paraId="63840681" w14:textId="77777777" w:rsidR="00EB03C0" w:rsidRPr="004949A1" w:rsidRDefault="00EB03C0" w:rsidP="00EB03C0">
                      <w:pPr>
                        <w:pStyle w:val="NormalWeb"/>
                        <w:spacing w:before="192" w:beforeAutospacing="0" w:after="0" w:afterAutospacing="0"/>
                        <w:jc w:val="center"/>
                        <w:rPr>
                          <w:lang w:val="en-US"/>
                        </w:rPr>
                      </w:pPr>
                    </w:p>
                  </w:txbxContent>
                </v:textbox>
              </v:shap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25824" behindDoc="0" locked="0" layoutInCell="1" allowOverlap="1" wp14:anchorId="7BD1440F" wp14:editId="262CE57E">
                <wp:simplePos x="0" y="0"/>
                <wp:positionH relativeFrom="column">
                  <wp:posOffset>571500</wp:posOffset>
                </wp:positionH>
                <wp:positionV relativeFrom="paragraph">
                  <wp:posOffset>84455</wp:posOffset>
                </wp:positionV>
                <wp:extent cx="381000" cy="381635"/>
                <wp:effectExtent l="0" t="0" r="0" b="0"/>
                <wp:wrapNone/>
                <wp:docPr id="39321"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816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570A3A47" w14:textId="77777777" w:rsidR="00EB03C0" w:rsidRPr="00765A37" w:rsidRDefault="00EB03C0" w:rsidP="00EB03C0">
                            <w:pPr>
                              <w:pStyle w:val="NormalWeb"/>
                              <w:spacing w:before="192" w:beforeAutospacing="0" w:after="0" w:afterAutospacing="0"/>
                              <w:jc w:val="center"/>
                              <w:rPr>
                                <w:rFonts w:ascii="Arial" w:hAnsi="Arial" w:cs="Arial"/>
                                <w:lang w:val="en-US"/>
                              </w:rPr>
                            </w:pPr>
                            <w:r>
                              <w:rPr>
                                <w:rFonts w:ascii="Arial" w:hAnsi="Arial" w:cs="Arial"/>
                                <w:lang w:val="en-US"/>
                              </w:rPr>
                              <w:t>B3</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BD1440F" id="_x0000_s1066" type="#_x0000_t202" style="position:absolute;left:0;text-align:left;margin-left:45pt;margin-top:6.65pt;width:30pt;height:30.0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" filled="f" stroked="f" strokeweight="1.5pt">
                <v:textbox>
                  <w:txbxContent>
                    <w:p w14:paraId="570A3A47" w14:textId="77777777" w:rsidR="00EB03C0" w:rsidRPr="00765A37" w:rsidRDefault="00EB03C0" w:rsidP="00EB03C0">
                      <w:pPr>
                        <w:pStyle w:val="NormalWeb"/>
                        <w:spacing w:before="192" w:beforeAutospacing="0" w:after="0" w:afterAutospacing="0"/>
                        <w:jc w:val="center"/>
                        <w:rPr>
                          <w:rFonts w:ascii="Arial" w:hAnsi="Arial" w:cs="Arial"/>
                          <w:lang w:val="en-US"/>
                        </w:rPr>
                      </w:pPr>
                      <w:r>
                        <w:rPr>
                          <w:rFonts w:ascii="Arial" w:hAnsi="Arial" w:cs="Arial"/>
                          <w:lang w:val="en-US"/>
                        </w:rPr>
                        <w:t>B3</w:t>
                      </w:r>
                    </w:p>
                  </w:txbxContent>
                </v:textbox>
              </v:shape>
            </w:pict>
          </mc:Fallback>
        </mc:AlternateContent>
      </w:r>
    </w:p>
    <w:p w14:paraId="2381F24E" w14:textId="77777777" w:rsidR="00EB03C0" w:rsidRPr="000023B8" w:rsidRDefault="00EB03C0"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737088" behindDoc="0" locked="0" layoutInCell="1" allowOverlap="1" wp14:anchorId="236CD7EF" wp14:editId="21A4B867">
                <wp:simplePos x="0" y="0"/>
                <wp:positionH relativeFrom="column">
                  <wp:posOffset>2552700</wp:posOffset>
                </wp:positionH>
                <wp:positionV relativeFrom="paragraph">
                  <wp:posOffset>25400</wp:posOffset>
                </wp:positionV>
                <wp:extent cx="95250" cy="1883410"/>
                <wp:effectExtent l="0" t="0" r="19050" b="21590"/>
                <wp:wrapNone/>
                <wp:docPr id="39322" name="Straight Connector 39322"/>
                <wp:cNvGraphicFramePr/>
                <a:graphic xmlns:a="http://schemas.openxmlformats.org/drawingml/2006/main">
                  <a:graphicData uri="http://schemas.microsoft.com/office/word/2010/wordprocessingShape">
                    <wps:wsp>
                      <wps:cNvCnPr/>
                      <wps:spPr>
                        <a:xfrm>
                          <a:off x="0" y="0"/>
                          <a:ext cx="95250" cy="188341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921E65" id="Straight Connector 39322" o:spid="_x0000_s1026" style="position:absolute;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pt,2pt" to="208.5pt,15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" strokecolor="black [3200]" strokeweight="1.5pt">
                <v:stroke joinstyle="miter"/>
              </v:lin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46304" behindDoc="0" locked="0" layoutInCell="1" allowOverlap="1" wp14:anchorId="47431352" wp14:editId="73490AB3">
                <wp:simplePos x="0" y="0"/>
                <wp:positionH relativeFrom="column">
                  <wp:posOffset>2219324</wp:posOffset>
                </wp:positionH>
                <wp:positionV relativeFrom="paragraph">
                  <wp:posOffset>122555</wp:posOffset>
                </wp:positionV>
                <wp:extent cx="2867025" cy="45719"/>
                <wp:effectExtent l="38100" t="38100" r="28575" b="88265"/>
                <wp:wrapNone/>
                <wp:docPr id="39323" name="Straight Arrow Connector 39323"/>
                <wp:cNvGraphicFramePr/>
                <a:graphic xmlns:a="http://schemas.openxmlformats.org/drawingml/2006/main">
                  <a:graphicData uri="http://schemas.microsoft.com/office/word/2010/wordprocessingShape">
                    <wps:wsp>
                      <wps:cNvCnPr/>
                      <wps:spPr>
                        <a:xfrm flipH="1">
                          <a:off x="0" y="0"/>
                          <a:ext cx="2867025"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54D1BA" id="Straight Arrow Connector 39323" o:spid="_x0000_s1026" type="#_x0000_t32" style="position:absolute;margin-left:174.75pt;margin-top:9.65pt;width:225.75pt;height:3.6pt;flip:x;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" strokecolor="black [3200]" strokeweight="1.5pt">
                <v:stroke endarrow="block" joinstyle="miter"/>
              </v:shap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29920" behindDoc="0" locked="0" layoutInCell="1" allowOverlap="1" wp14:anchorId="542C7408" wp14:editId="486C2C40">
                <wp:simplePos x="0" y="0"/>
                <wp:positionH relativeFrom="column">
                  <wp:posOffset>914400</wp:posOffset>
                </wp:positionH>
                <wp:positionV relativeFrom="paragraph">
                  <wp:posOffset>234950</wp:posOffset>
                </wp:positionV>
                <wp:extent cx="809625" cy="2318"/>
                <wp:effectExtent l="0" t="0" r="28575" b="36195"/>
                <wp:wrapNone/>
                <wp:docPr id="39324" name="Straight Connector 39324"/>
                <wp:cNvGraphicFramePr/>
                <a:graphic xmlns:a="http://schemas.openxmlformats.org/drawingml/2006/main">
                  <a:graphicData uri="http://schemas.microsoft.com/office/word/2010/wordprocessingShape">
                    <wps:wsp>
                      <wps:cNvCnPr/>
                      <wps:spPr>
                        <a:xfrm flipH="1">
                          <a:off x="0" y="0"/>
                          <a:ext cx="809625" cy="2318"/>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97B040" id="Straight Connector 39324" o:spid="_x0000_s1026" style="position:absolute;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18.5pt" to="135.75pt,1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" strokecolor="black [3200]" strokeweight="1.5pt">
                <v:stroke joinstyle="miter"/>
              </v:lin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30944" behindDoc="0" locked="0" layoutInCell="1" allowOverlap="1" wp14:anchorId="78EA68D1" wp14:editId="53C40466">
                <wp:simplePos x="0" y="0"/>
                <wp:positionH relativeFrom="column">
                  <wp:posOffset>1724025</wp:posOffset>
                </wp:positionH>
                <wp:positionV relativeFrom="paragraph">
                  <wp:posOffset>215900</wp:posOffset>
                </wp:positionV>
                <wp:extent cx="66675" cy="1647190"/>
                <wp:effectExtent l="0" t="0" r="28575" b="29210"/>
                <wp:wrapNone/>
                <wp:docPr id="39325" name="Straight Connector 39325"/>
                <wp:cNvGraphicFramePr/>
                <a:graphic xmlns:a="http://schemas.openxmlformats.org/drawingml/2006/main">
                  <a:graphicData uri="http://schemas.microsoft.com/office/word/2010/wordprocessingShape">
                    <wps:wsp>
                      <wps:cNvCnPr/>
                      <wps:spPr>
                        <a:xfrm>
                          <a:off x="0" y="0"/>
                          <a:ext cx="66675" cy="164719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40066D" id="Straight Connector 39325" o:spid="_x0000_s1026" style="position:absolute;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75pt,17pt" to="141pt,14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" strokecolor="black [3200]" strokeweight="1.5pt">
                <v:stroke joinstyle="miter"/>
              </v:lin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40160" behindDoc="0" locked="0" layoutInCell="1" allowOverlap="1" wp14:anchorId="21E99B3E" wp14:editId="19F5595D">
                <wp:simplePos x="0" y="0"/>
                <wp:positionH relativeFrom="column">
                  <wp:posOffset>1581150</wp:posOffset>
                </wp:positionH>
                <wp:positionV relativeFrom="paragraph">
                  <wp:posOffset>101600</wp:posOffset>
                </wp:positionV>
                <wp:extent cx="47625" cy="1762125"/>
                <wp:effectExtent l="0" t="0" r="28575" b="28575"/>
                <wp:wrapNone/>
                <wp:docPr id="39326" name="Straight Connector 39326"/>
                <wp:cNvGraphicFramePr/>
                <a:graphic xmlns:a="http://schemas.openxmlformats.org/drawingml/2006/main">
                  <a:graphicData uri="http://schemas.microsoft.com/office/word/2010/wordprocessingShape">
                    <wps:wsp>
                      <wps:cNvCnPr/>
                      <wps:spPr>
                        <a:xfrm>
                          <a:off x="0" y="0"/>
                          <a:ext cx="47625" cy="17621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2D087E" id="Straight Connector 39326" o:spid="_x0000_s1026" style="position:absolute;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5pt,8pt" to="128.25pt,1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" strokecolor="black [3200]" strokeweight="1.5pt">
                <v:stroke joinstyle="miter"/>
              </v:lin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39136" behindDoc="0" locked="0" layoutInCell="1" allowOverlap="1" wp14:anchorId="74721555" wp14:editId="57A941D5">
                <wp:simplePos x="0" y="0"/>
                <wp:positionH relativeFrom="column">
                  <wp:posOffset>914401</wp:posOffset>
                </wp:positionH>
                <wp:positionV relativeFrom="paragraph">
                  <wp:posOffset>101600</wp:posOffset>
                </wp:positionV>
                <wp:extent cx="666750" cy="222"/>
                <wp:effectExtent l="0" t="0" r="19050" b="19050"/>
                <wp:wrapNone/>
                <wp:docPr id="39327" name="Straight Connector 39327"/>
                <wp:cNvGraphicFramePr/>
                <a:graphic xmlns:a="http://schemas.openxmlformats.org/drawingml/2006/main">
                  <a:graphicData uri="http://schemas.microsoft.com/office/word/2010/wordprocessingShape">
                    <wps:wsp>
                      <wps:cNvCnPr/>
                      <wps:spPr>
                        <a:xfrm flipV="1">
                          <a:off x="0" y="0"/>
                          <a:ext cx="666750" cy="222"/>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77E51F" id="Straight Connector 39327" o:spid="_x0000_s1026" style="position:absolute;flip: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8pt" to="124.5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" strokecolor="black [3200]" strokeweight="1.5pt">
                <v:stroke joinstyle="miter"/>
              </v:lin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38112" behindDoc="0" locked="0" layoutInCell="1" allowOverlap="1" wp14:anchorId="134F6E36" wp14:editId="6943BB52">
                <wp:simplePos x="0" y="0"/>
                <wp:positionH relativeFrom="column">
                  <wp:posOffset>952501</wp:posOffset>
                </wp:positionH>
                <wp:positionV relativeFrom="paragraph">
                  <wp:posOffset>25400</wp:posOffset>
                </wp:positionV>
                <wp:extent cx="1600200" cy="0"/>
                <wp:effectExtent l="0" t="0" r="19050" b="19050"/>
                <wp:wrapNone/>
                <wp:docPr id="38913" name="Straight Connector 38913"/>
                <wp:cNvGraphicFramePr/>
                <a:graphic xmlns:a="http://schemas.openxmlformats.org/drawingml/2006/main">
                  <a:graphicData uri="http://schemas.microsoft.com/office/word/2010/wordprocessingShape">
                    <wps:wsp>
                      <wps:cNvCnPr/>
                      <wps:spPr>
                        <a:xfrm flipV="1">
                          <a:off x="0" y="0"/>
                          <a:ext cx="16002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C64846" id="Straight Connector 38913" o:spid="_x0000_s1026" style="position:absolute;flip:y;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2pt" to="201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" strokecolor="black [3200]" strokeweight="1.5pt">
                <v:stroke joinstyle="miter"/>
              </v:line>
            </w:pict>
          </mc:Fallback>
        </mc:AlternateContent>
      </w:r>
    </w:p>
    <w:p w14:paraId="4B395FDF" w14:textId="77777777" w:rsidR="00EB03C0" w:rsidRPr="000023B8" w:rsidRDefault="00EB03C0" w:rsidP="000023B8">
      <w:pPr>
        <w:spacing w:line="480" w:lineRule="auto"/>
        <w:jc w:val="both"/>
        <w:rPr>
          <w:rFonts w:ascii="Times New Roman" w:hAnsi="Times New Roman" w:cs="Times New Roman"/>
          <w:sz w:val="24"/>
          <w:szCs w:val="24"/>
        </w:rPr>
      </w:pPr>
    </w:p>
    <w:p w14:paraId="731FCE11" w14:textId="77777777" w:rsidR="00EB03C0" w:rsidRPr="000023B8" w:rsidRDefault="00EB03C0" w:rsidP="000023B8">
      <w:pPr>
        <w:tabs>
          <w:tab w:val="left" w:pos="1305"/>
        </w:tabs>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ab/>
      </w:r>
    </w:p>
    <w:p w14:paraId="26315D23" w14:textId="77777777" w:rsidR="00EB03C0" w:rsidRPr="000023B8" w:rsidRDefault="00EB03C0" w:rsidP="000023B8">
      <w:pPr>
        <w:spacing w:line="480" w:lineRule="auto"/>
        <w:jc w:val="both"/>
        <w:rPr>
          <w:rFonts w:ascii="Times New Roman" w:hAnsi="Times New Roman" w:cs="Times New Roman"/>
          <w:sz w:val="24"/>
          <w:szCs w:val="24"/>
        </w:rPr>
      </w:pPr>
    </w:p>
    <w:p w14:paraId="4ECEBE0A" w14:textId="77777777" w:rsidR="00EB03C0" w:rsidRPr="000023B8" w:rsidRDefault="00EB03C0" w:rsidP="000023B8">
      <w:pPr>
        <w:spacing w:line="480" w:lineRule="auto"/>
        <w:jc w:val="both"/>
        <w:rPr>
          <w:rFonts w:ascii="Times New Roman" w:hAnsi="Times New Roman" w:cs="Times New Roman"/>
          <w:sz w:val="24"/>
          <w:szCs w:val="24"/>
        </w:rPr>
      </w:pPr>
      <w:r w:rsidRPr="000023B8">
        <w:rPr>
          <w:rFonts w:ascii="Times New Roman" w:hAnsi="Times New Roman" w:cs="Times New Roman"/>
          <w:noProof/>
          <w:sz w:val="24"/>
          <w:szCs w:val="24"/>
          <w:lang w:val="en-US"/>
        </w:rPr>
        <mc:AlternateContent>
          <mc:Choice Requires="wps">
            <w:drawing>
              <wp:anchor distT="0" distB="0" distL="114300" distR="114300" simplePos="0" relativeHeight="251727872" behindDoc="0" locked="0" layoutInCell="1" allowOverlap="1" wp14:anchorId="66763159" wp14:editId="5F500723">
                <wp:simplePos x="0" y="0"/>
                <wp:positionH relativeFrom="column">
                  <wp:posOffset>2417831</wp:posOffset>
                </wp:positionH>
                <wp:positionV relativeFrom="paragraph">
                  <wp:posOffset>281940</wp:posOffset>
                </wp:positionV>
                <wp:extent cx="371475" cy="404495"/>
                <wp:effectExtent l="0" t="0" r="0" b="0"/>
                <wp:wrapNone/>
                <wp:docPr id="38914"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 cy="4044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1BF4EA6B" w14:textId="77777777" w:rsidR="00EB03C0" w:rsidRPr="00765A37" w:rsidRDefault="00EB03C0" w:rsidP="00EB03C0">
                            <w:pPr>
                              <w:pStyle w:val="NormalWeb"/>
                              <w:spacing w:before="192" w:beforeAutospacing="0" w:after="0" w:afterAutospacing="0"/>
                              <w:rPr>
                                <w:rFonts w:ascii="Arial" w:hAnsi="Arial" w:cs="Arial"/>
                              </w:rPr>
                            </w:pPr>
                            <w:r>
                              <w:rPr>
                                <w:rFonts w:ascii="Arial" w:hAnsi="Arial" w:cs="Arial"/>
                                <w:color w:val="000000" w:themeColor="text1"/>
                                <w:kern w:val="24"/>
                              </w:rPr>
                              <w:t>A3</w:t>
                            </w:r>
                          </w:p>
                          <w:p w14:paraId="1DD1D115" w14:textId="77777777" w:rsidR="00EB03C0" w:rsidRDefault="00EB03C0" w:rsidP="00EB03C0"/>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6763159" id="_x0000_s1067" type="#_x0000_t202" style="position:absolute;left:0;text-align:left;margin-left:190.4pt;margin-top:22.2pt;width:29.25pt;height:31.8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" filled="f" stroked="f" strokeweight="1.5pt">
                <v:textbox>
                  <w:txbxContent>
                    <w:p w14:paraId="1BF4EA6B" w14:textId="77777777" w:rsidR="00EB03C0" w:rsidRPr="00765A37" w:rsidRDefault="00EB03C0" w:rsidP="00EB03C0">
                      <w:pPr>
                        <w:pStyle w:val="NormalWeb"/>
                        <w:spacing w:before="192" w:beforeAutospacing="0" w:after="0" w:afterAutospacing="0"/>
                        <w:rPr>
                          <w:rFonts w:ascii="Arial" w:hAnsi="Arial" w:cs="Arial"/>
                        </w:rPr>
                      </w:pPr>
                      <w:r>
                        <w:rPr>
                          <w:rFonts w:ascii="Arial" w:hAnsi="Arial" w:cs="Arial"/>
                          <w:color w:val="000000" w:themeColor="text1"/>
                          <w:kern w:val="24"/>
                        </w:rPr>
                        <w:t>A3</w:t>
                      </w:r>
                    </w:p>
                    <w:p w14:paraId="1DD1D115" w14:textId="77777777" w:rsidR="00EB03C0" w:rsidRDefault="00EB03C0" w:rsidP="00EB03C0"/>
                  </w:txbxContent>
                </v:textbox>
              </v:shape>
            </w:pict>
          </mc:Fallback>
        </mc:AlternateContent>
      </w:r>
      <w:r w:rsidRPr="000023B8">
        <w:rPr>
          <w:rFonts w:ascii="Times New Roman" w:hAnsi="Times New Roman" w:cs="Times New Roman"/>
          <w:noProof/>
          <w:sz w:val="24"/>
          <w:szCs w:val="24"/>
          <w:lang w:val="en-US"/>
        </w:rPr>
        <mc:AlternateContent>
          <mc:Choice Requires="wps">
            <w:drawing>
              <wp:anchor distT="0" distB="0" distL="114300" distR="114300" simplePos="0" relativeHeight="251728896" behindDoc="0" locked="0" layoutInCell="1" allowOverlap="1" wp14:anchorId="1C2EA175" wp14:editId="43F4D3E1">
                <wp:simplePos x="0" y="0"/>
                <wp:positionH relativeFrom="column">
                  <wp:posOffset>1428751</wp:posOffset>
                </wp:positionH>
                <wp:positionV relativeFrom="paragraph">
                  <wp:posOffset>281940</wp:posOffset>
                </wp:positionV>
                <wp:extent cx="590550" cy="409575"/>
                <wp:effectExtent l="0" t="0" r="0" b="9525"/>
                <wp:wrapNone/>
                <wp:docPr id="389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 cy="409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9050">
                              <a:solidFill>
                                <a:srgbClr val="000000"/>
                              </a:solidFill>
                              <a:miter lim="800000"/>
                              <a:headEnd/>
                              <a:tailEnd/>
                            </a14:hiddenLine>
                          </a:ext>
                        </a:extLst>
                      </wps:spPr>
                      <wps:txbx>
                        <w:txbxContent>
                          <w:p w14:paraId="0B351E6C" w14:textId="77777777" w:rsidR="00EB03C0" w:rsidRPr="00765A37" w:rsidRDefault="00EB03C0" w:rsidP="00EB03C0">
                            <w:pPr>
                              <w:pStyle w:val="NormalWeb"/>
                              <w:spacing w:before="192" w:beforeAutospacing="0" w:after="0" w:afterAutospacing="0"/>
                              <w:rPr>
                                <w:rFonts w:ascii="Arial" w:hAnsi="Arial" w:cs="Arial"/>
                              </w:rPr>
                            </w:pPr>
                            <w:r>
                              <w:rPr>
                                <w:rFonts w:ascii="Arial" w:hAnsi="Arial" w:cs="Arial"/>
                                <w:color w:val="000000" w:themeColor="text1"/>
                                <w:kern w:val="24"/>
                              </w:rPr>
                              <w:t>A1 A2</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1C2EA175" id="_x0000_s1068" type="#_x0000_t202" style="position:absolute;left:0;text-align:left;margin-left:112.5pt;margin-top:22.2pt;width:46.5pt;height:32.2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" filled="f" stroked="f" strokeweight="1.5pt">
                <v:textbox>
                  <w:txbxContent>
                    <w:p w14:paraId="0B351E6C" w14:textId="77777777" w:rsidR="00EB03C0" w:rsidRPr="00765A37" w:rsidRDefault="00EB03C0" w:rsidP="00EB03C0">
                      <w:pPr>
                        <w:pStyle w:val="NormalWeb"/>
                        <w:spacing w:before="192" w:beforeAutospacing="0" w:after="0" w:afterAutospacing="0"/>
                        <w:rPr>
                          <w:rFonts w:ascii="Arial" w:hAnsi="Arial" w:cs="Arial"/>
                        </w:rPr>
                      </w:pPr>
                      <w:r>
                        <w:rPr>
                          <w:rFonts w:ascii="Arial" w:hAnsi="Arial" w:cs="Arial"/>
                          <w:color w:val="000000" w:themeColor="text1"/>
                          <w:kern w:val="24"/>
                        </w:rPr>
                        <w:t>A1 A2</w:t>
                      </w:r>
                    </w:p>
                  </w:txbxContent>
                </v:textbox>
              </v:shape>
            </w:pict>
          </mc:Fallback>
        </mc:AlternateContent>
      </w:r>
    </w:p>
    <w:p w14:paraId="6C5D538E" w14:textId="77777777" w:rsidR="00EB03C0" w:rsidRPr="000023B8" w:rsidRDefault="00EB03C0" w:rsidP="000023B8">
      <w:pPr>
        <w:tabs>
          <w:tab w:val="right" w:pos="9360"/>
        </w:tabs>
        <w:spacing w:line="480" w:lineRule="auto"/>
        <w:jc w:val="both"/>
        <w:rPr>
          <w:rFonts w:ascii="Times New Roman" w:hAnsi="Times New Roman" w:cs="Times New Roman"/>
          <w:sz w:val="24"/>
          <w:szCs w:val="24"/>
        </w:rPr>
      </w:pPr>
      <w:r w:rsidRPr="000023B8">
        <w:rPr>
          <w:rFonts w:ascii="Times New Roman" w:hAnsi="Times New Roman" w:cs="Times New Roman"/>
          <w:b/>
          <w:noProof/>
          <w:sz w:val="24"/>
          <w:szCs w:val="24"/>
          <w:lang w:val="en-US"/>
        </w:rPr>
        <mc:AlternateContent>
          <mc:Choice Requires="wps">
            <w:drawing>
              <wp:anchor distT="0" distB="0" distL="114300" distR="114300" simplePos="0" relativeHeight="251741184" behindDoc="0" locked="0" layoutInCell="1" allowOverlap="1" wp14:anchorId="2271386E" wp14:editId="6C8E97B2">
                <wp:simplePos x="0" y="0"/>
                <wp:positionH relativeFrom="column">
                  <wp:posOffset>952500</wp:posOffset>
                </wp:positionH>
                <wp:positionV relativeFrom="paragraph">
                  <wp:posOffset>41275</wp:posOffset>
                </wp:positionV>
                <wp:extent cx="4086225" cy="45719"/>
                <wp:effectExtent l="0" t="38100" r="28575" b="88265"/>
                <wp:wrapNone/>
                <wp:docPr id="38916" name="Straight Arrow Connector 38916"/>
                <wp:cNvGraphicFramePr/>
                <a:graphic xmlns:a="http://schemas.openxmlformats.org/drawingml/2006/main">
                  <a:graphicData uri="http://schemas.microsoft.com/office/word/2010/wordprocessingShape">
                    <wps:wsp>
                      <wps:cNvCnPr/>
                      <wps:spPr>
                        <a:xfrm>
                          <a:off x="0" y="0"/>
                          <a:ext cx="4086225"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0D07D1" id="Straight Arrow Connector 38916" o:spid="_x0000_s1026" type="#_x0000_t32" style="position:absolute;margin-left:75pt;margin-top:3.25pt;width:321.75pt;height:3.6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" strokecolor="black [3200]" strokeweight="1.5pt">
                <v:stroke endarrow="block" joinstyle="miter"/>
              </v:shape>
            </w:pict>
          </mc:Fallback>
        </mc:AlternateContent>
      </w:r>
      <w:r w:rsidRPr="000023B8">
        <w:rPr>
          <w:rFonts w:ascii="Times New Roman" w:hAnsi="Times New Roman" w:cs="Times New Roman"/>
          <w:b/>
          <w:sz w:val="24"/>
          <w:szCs w:val="24"/>
        </w:rPr>
        <w:tab/>
      </w:r>
      <w:r w:rsidRPr="000023B8">
        <w:rPr>
          <w:rFonts w:ascii="Times New Roman" w:hAnsi="Times New Roman" w:cs="Times New Roman"/>
          <w:sz w:val="24"/>
          <w:szCs w:val="24"/>
        </w:rPr>
        <w:t>Nike shoes</w:t>
      </w:r>
    </w:p>
    <w:p w14:paraId="535B6B31" w14:textId="77777777" w:rsidR="00523F19" w:rsidRPr="000023B8" w:rsidRDefault="00523F19" w:rsidP="000023B8">
      <w:pPr>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Figure 4: A graph of income effect</w:t>
      </w:r>
    </w:p>
    <w:p w14:paraId="752C1356" w14:textId="77777777" w:rsidR="0003585B" w:rsidRPr="000023B8" w:rsidRDefault="00FF46B7" w:rsidP="000023B8">
      <w:pPr>
        <w:spacing w:line="480" w:lineRule="auto"/>
        <w:jc w:val="both"/>
        <w:rPr>
          <w:rFonts w:ascii="Times New Roman" w:hAnsi="Times New Roman" w:cs="Times New Roman"/>
          <w:sz w:val="24"/>
          <w:szCs w:val="24"/>
        </w:rPr>
      </w:pPr>
      <w:r w:rsidRPr="000023B8">
        <w:rPr>
          <w:rFonts w:ascii="Times New Roman" w:hAnsi="Times New Roman" w:cs="Times New Roman"/>
          <w:sz w:val="24"/>
          <w:szCs w:val="24"/>
        </w:rPr>
        <w:t xml:space="preserve">From A1 to A2, more Nike shoes are purchased, while less Adidas footwear is purchased from B1 to B2. The customer experiences the same degree of utility at points X and Y since they are on the same indifference curve. The consumer has extra money at point Y that can be used to buy more </w:t>
      </w:r>
      <w:r w:rsidR="0003585B" w:rsidRPr="000023B8">
        <w:rPr>
          <w:rFonts w:ascii="Times New Roman" w:hAnsi="Times New Roman" w:cs="Times New Roman"/>
          <w:sz w:val="24"/>
          <w:szCs w:val="24"/>
        </w:rPr>
        <w:t xml:space="preserve">Nike </w:t>
      </w:r>
      <w:r w:rsidRPr="000023B8">
        <w:rPr>
          <w:rFonts w:ascii="Times New Roman" w:hAnsi="Times New Roman" w:cs="Times New Roman"/>
          <w:sz w:val="24"/>
          <w:szCs w:val="24"/>
        </w:rPr>
        <w:t>shoes.</w:t>
      </w:r>
      <w:r w:rsidR="000D0246" w:rsidRPr="000023B8">
        <w:rPr>
          <w:rFonts w:ascii="Times New Roman" w:hAnsi="Times New Roman" w:cs="Times New Roman"/>
          <w:sz w:val="24"/>
          <w:szCs w:val="24"/>
        </w:rPr>
        <w:t xml:space="preserve"> </w:t>
      </w:r>
      <w:r w:rsidR="00FE7839" w:rsidRPr="000023B8">
        <w:rPr>
          <w:rFonts w:ascii="Times New Roman" w:hAnsi="Times New Roman" w:cs="Times New Roman"/>
          <w:sz w:val="24"/>
          <w:szCs w:val="24"/>
        </w:rPr>
        <w:t xml:space="preserve">The income effect causes expenditure to increase from point Y to point Z. Adidas shoes are used more frequently from B2 to B3, whereas Nike shoes are used more frequently from A2 to A3. </w:t>
      </w:r>
      <w:r w:rsidR="007413DB" w:rsidRPr="000023B8">
        <w:rPr>
          <w:rFonts w:ascii="Times New Roman" w:hAnsi="Times New Roman" w:cs="Times New Roman"/>
          <w:sz w:val="24"/>
          <w:szCs w:val="24"/>
        </w:rPr>
        <w:t xml:space="preserve">The move from A2-A3 is the demonstration of income effects. </w:t>
      </w:r>
      <w:r w:rsidR="00FE7839" w:rsidRPr="000023B8">
        <w:rPr>
          <w:rFonts w:ascii="Times New Roman" w:hAnsi="Times New Roman" w:cs="Times New Roman"/>
          <w:sz w:val="24"/>
          <w:szCs w:val="24"/>
        </w:rPr>
        <w:t xml:space="preserve">The graph shows that the usage of both commodities is higher at point Z relative to point X. </w:t>
      </w:r>
      <w:r w:rsidR="0003585B" w:rsidRPr="000023B8">
        <w:rPr>
          <w:rFonts w:ascii="Times New Roman" w:hAnsi="Times New Roman" w:cs="Times New Roman"/>
          <w:sz w:val="24"/>
          <w:szCs w:val="24"/>
        </w:rPr>
        <w:t xml:space="preserve">Since Nike and Adidas sneakers are common commodities with favourable income consequences, </w:t>
      </w:r>
      <w:r w:rsidR="008C3461" w:rsidRPr="000023B8">
        <w:rPr>
          <w:rFonts w:ascii="Times New Roman" w:hAnsi="Times New Roman" w:cs="Times New Roman"/>
          <w:sz w:val="24"/>
          <w:szCs w:val="24"/>
        </w:rPr>
        <w:t>income effects</w:t>
      </w:r>
      <w:r w:rsidR="0003585B" w:rsidRPr="000023B8">
        <w:rPr>
          <w:rFonts w:ascii="Times New Roman" w:hAnsi="Times New Roman" w:cs="Times New Roman"/>
          <w:sz w:val="24"/>
          <w:szCs w:val="24"/>
        </w:rPr>
        <w:t xml:space="preserve"> exists.</w:t>
      </w:r>
      <w:r w:rsidR="00D733DC" w:rsidRPr="000023B8">
        <w:rPr>
          <w:rFonts w:ascii="Times New Roman" w:hAnsi="Times New Roman" w:cs="Times New Roman"/>
          <w:sz w:val="24"/>
          <w:szCs w:val="24"/>
        </w:rPr>
        <w:t xml:space="preserve"> </w:t>
      </w:r>
      <w:r w:rsidR="00D733DC" w:rsidRPr="000023B8">
        <w:rPr>
          <w:rFonts w:ascii="Times New Roman" w:hAnsi="Times New Roman" w:cs="Times New Roman"/>
          <w:sz w:val="24"/>
          <w:szCs w:val="24"/>
        </w:rPr>
        <w:lastRenderedPageBreak/>
        <w:t xml:space="preserve">The purchases </w:t>
      </w:r>
      <w:r w:rsidR="00FD3A6E" w:rsidRPr="000023B8">
        <w:rPr>
          <w:rFonts w:ascii="Times New Roman" w:hAnsi="Times New Roman" w:cs="Times New Roman"/>
          <w:sz w:val="24"/>
          <w:szCs w:val="24"/>
        </w:rPr>
        <w:t>indicate a smaller portion of the</w:t>
      </w:r>
      <w:r w:rsidR="003B53DF" w:rsidRPr="000023B8">
        <w:rPr>
          <w:rFonts w:ascii="Times New Roman" w:hAnsi="Times New Roman" w:cs="Times New Roman"/>
          <w:sz w:val="24"/>
          <w:szCs w:val="24"/>
        </w:rPr>
        <w:t xml:space="preserve"> consumer</w:t>
      </w:r>
      <w:r w:rsidR="00FD3A6E" w:rsidRPr="000023B8">
        <w:rPr>
          <w:rFonts w:ascii="Times New Roman" w:hAnsi="Times New Roman" w:cs="Times New Roman"/>
          <w:sz w:val="24"/>
          <w:szCs w:val="24"/>
        </w:rPr>
        <w:t>'</w:t>
      </w:r>
      <w:r w:rsidR="003B53DF" w:rsidRPr="000023B8">
        <w:rPr>
          <w:rFonts w:ascii="Times New Roman" w:hAnsi="Times New Roman" w:cs="Times New Roman"/>
          <w:sz w:val="24"/>
          <w:szCs w:val="24"/>
        </w:rPr>
        <w:t xml:space="preserve">s income and the demand is more elastic. A change in </w:t>
      </w:r>
      <w:r w:rsidR="00FD3A6E" w:rsidRPr="000023B8">
        <w:rPr>
          <w:rFonts w:ascii="Times New Roman" w:hAnsi="Times New Roman" w:cs="Times New Roman"/>
          <w:sz w:val="24"/>
          <w:szCs w:val="24"/>
        </w:rPr>
        <w:t xml:space="preserve">the </w:t>
      </w:r>
      <w:r w:rsidR="003B53DF" w:rsidRPr="000023B8">
        <w:rPr>
          <w:rFonts w:ascii="Times New Roman" w:hAnsi="Times New Roman" w:cs="Times New Roman"/>
          <w:sz w:val="24"/>
          <w:szCs w:val="24"/>
        </w:rPr>
        <w:t>buyer</w:t>
      </w:r>
      <w:r w:rsidR="00FD3A6E" w:rsidRPr="000023B8">
        <w:rPr>
          <w:rFonts w:ascii="Times New Roman" w:hAnsi="Times New Roman" w:cs="Times New Roman"/>
          <w:sz w:val="24"/>
          <w:szCs w:val="24"/>
        </w:rPr>
        <w:t>'</w:t>
      </w:r>
      <w:r w:rsidR="003B53DF" w:rsidRPr="000023B8">
        <w:rPr>
          <w:rFonts w:ascii="Times New Roman" w:hAnsi="Times New Roman" w:cs="Times New Roman"/>
          <w:sz w:val="24"/>
          <w:szCs w:val="24"/>
        </w:rPr>
        <w:t xml:space="preserve">s income leads to a quick change in </w:t>
      </w:r>
      <w:r w:rsidR="00FD3A6E" w:rsidRPr="000023B8">
        <w:rPr>
          <w:rFonts w:ascii="Times New Roman" w:hAnsi="Times New Roman" w:cs="Times New Roman"/>
          <w:sz w:val="24"/>
          <w:szCs w:val="24"/>
        </w:rPr>
        <w:t xml:space="preserve">the </w:t>
      </w:r>
      <w:r w:rsidR="003B53DF" w:rsidRPr="000023B8">
        <w:rPr>
          <w:rFonts w:ascii="Times New Roman" w:hAnsi="Times New Roman" w:cs="Times New Roman"/>
          <w:sz w:val="24"/>
          <w:szCs w:val="24"/>
        </w:rPr>
        <w:t xml:space="preserve">quantity of shoes purchased. </w:t>
      </w:r>
    </w:p>
    <w:p w14:paraId="36EEB098" w14:textId="77777777" w:rsidR="00EB1319" w:rsidRPr="000023B8" w:rsidRDefault="00EB1319" w:rsidP="000023B8">
      <w:pPr>
        <w:spacing w:line="480" w:lineRule="auto"/>
        <w:jc w:val="both"/>
        <w:rPr>
          <w:rFonts w:ascii="Times New Roman" w:hAnsi="Times New Roman" w:cs="Times New Roman"/>
          <w:sz w:val="24"/>
          <w:szCs w:val="24"/>
        </w:rPr>
      </w:pPr>
      <w:r w:rsidRPr="000023B8">
        <w:rPr>
          <w:rFonts w:ascii="Times New Roman" w:hAnsi="Times New Roman" w:cs="Times New Roman"/>
          <w:b/>
          <w:sz w:val="24"/>
          <w:szCs w:val="24"/>
        </w:rPr>
        <w:t>Pricing policy</w:t>
      </w:r>
      <w:r w:rsidRPr="000023B8">
        <w:rPr>
          <w:rFonts w:ascii="Times New Roman" w:hAnsi="Times New Roman" w:cs="Times New Roman"/>
          <w:sz w:val="24"/>
          <w:szCs w:val="24"/>
        </w:rPr>
        <w:t>.</w:t>
      </w:r>
      <w:r w:rsidR="0035116C" w:rsidRPr="000023B8">
        <w:rPr>
          <w:rFonts w:ascii="Times New Roman" w:hAnsi="Times New Roman" w:cs="Times New Roman"/>
          <w:sz w:val="24"/>
          <w:szCs w:val="24"/>
        </w:rPr>
        <w:t xml:space="preserve"> </w:t>
      </w:r>
      <w:r w:rsidR="001D2EF3" w:rsidRPr="000023B8">
        <w:rPr>
          <w:rFonts w:ascii="Times New Roman" w:hAnsi="Times New Roman" w:cs="Times New Roman"/>
          <w:sz w:val="24"/>
          <w:szCs w:val="24"/>
        </w:rPr>
        <w:t xml:space="preserve">The profitability of Nike is significantly influenced by its price strategy. </w:t>
      </w:r>
      <w:r w:rsidR="0035116C" w:rsidRPr="000023B8">
        <w:rPr>
          <w:rFonts w:ascii="Times New Roman" w:hAnsi="Times New Roman" w:cs="Times New Roman"/>
          <w:sz w:val="24"/>
          <w:szCs w:val="24"/>
        </w:rPr>
        <w:t xml:space="preserve">Nike's marketing strategy places a premium on innovative products and superior quality, which calls for a higher asking price. </w:t>
      </w:r>
      <w:r w:rsidR="00FD3A6E" w:rsidRPr="000023B8">
        <w:rPr>
          <w:rFonts w:ascii="Times New Roman" w:hAnsi="Times New Roman" w:cs="Times New Roman"/>
          <w:sz w:val="24"/>
          <w:szCs w:val="24"/>
        </w:rPr>
        <w:t>Since</w:t>
      </w:r>
      <w:r w:rsidR="0035116C" w:rsidRPr="000023B8">
        <w:rPr>
          <w:rFonts w:ascii="Times New Roman" w:hAnsi="Times New Roman" w:cs="Times New Roman"/>
          <w:sz w:val="24"/>
          <w:szCs w:val="24"/>
        </w:rPr>
        <w:t xml:space="preserve"> its clients are professionals and upper-middle-class members, Nike has implemented a premium-based pricing approach for its </w:t>
      </w:r>
      <w:r w:rsidR="008F4E53" w:rsidRPr="000023B8">
        <w:rPr>
          <w:rFonts w:ascii="Times New Roman" w:hAnsi="Times New Roman" w:cs="Times New Roman"/>
          <w:sz w:val="24"/>
          <w:szCs w:val="24"/>
        </w:rPr>
        <w:t>quality</w:t>
      </w:r>
      <w:r w:rsidR="0035116C" w:rsidRPr="000023B8">
        <w:rPr>
          <w:rFonts w:ascii="Times New Roman" w:hAnsi="Times New Roman" w:cs="Times New Roman"/>
          <w:sz w:val="24"/>
          <w:szCs w:val="24"/>
        </w:rPr>
        <w:t xml:space="preserve"> items. These clients do no</w:t>
      </w:r>
      <w:r w:rsidR="008F4E53" w:rsidRPr="000023B8">
        <w:rPr>
          <w:rFonts w:ascii="Times New Roman" w:hAnsi="Times New Roman" w:cs="Times New Roman"/>
          <w:sz w:val="24"/>
          <w:szCs w:val="24"/>
        </w:rPr>
        <w:t>t mind paying more for the variety of</w:t>
      </w:r>
      <w:r w:rsidR="0035116C" w:rsidRPr="000023B8">
        <w:rPr>
          <w:rFonts w:ascii="Times New Roman" w:hAnsi="Times New Roman" w:cs="Times New Roman"/>
          <w:sz w:val="24"/>
          <w:szCs w:val="24"/>
        </w:rPr>
        <w:t xml:space="preserve"> </w:t>
      </w:r>
      <w:r w:rsidR="008F4E53" w:rsidRPr="000023B8">
        <w:rPr>
          <w:rFonts w:ascii="Times New Roman" w:hAnsi="Times New Roman" w:cs="Times New Roman"/>
          <w:sz w:val="24"/>
          <w:szCs w:val="24"/>
        </w:rPr>
        <w:t>shoes</w:t>
      </w:r>
      <w:r w:rsidR="0035116C" w:rsidRPr="000023B8">
        <w:rPr>
          <w:rFonts w:ascii="Times New Roman" w:hAnsi="Times New Roman" w:cs="Times New Roman"/>
          <w:sz w:val="24"/>
          <w:szCs w:val="24"/>
        </w:rPr>
        <w:t xml:space="preserve">. </w:t>
      </w:r>
      <w:r w:rsidR="007B69D5" w:rsidRPr="000023B8">
        <w:rPr>
          <w:rFonts w:ascii="Times New Roman" w:hAnsi="Times New Roman" w:cs="Times New Roman"/>
          <w:sz w:val="24"/>
          <w:szCs w:val="24"/>
        </w:rPr>
        <w:t xml:space="preserve">Because Nike is committed to providing quality to its clients, the cost of its products reflects that commitment. Nike has spent money on advertising, which raises the cost of various goods. Because of the advertisements' claims about the </w:t>
      </w:r>
      <w:r w:rsidR="00FD3A6E" w:rsidRPr="000023B8">
        <w:rPr>
          <w:rFonts w:ascii="Times New Roman" w:hAnsi="Times New Roman" w:cs="Times New Roman"/>
          <w:sz w:val="24"/>
          <w:szCs w:val="24"/>
        </w:rPr>
        <w:t>excellen</w:t>
      </w:r>
      <w:r w:rsidR="007B69D5" w:rsidRPr="000023B8">
        <w:rPr>
          <w:rFonts w:ascii="Times New Roman" w:hAnsi="Times New Roman" w:cs="Times New Roman"/>
          <w:sz w:val="24"/>
          <w:szCs w:val="24"/>
        </w:rPr>
        <w:t xml:space="preserve">t quality of their shoe line's items, customers continue to purchase them even when the prices are slightly higher. </w:t>
      </w:r>
      <w:r w:rsidR="008F4E53" w:rsidRPr="000023B8">
        <w:rPr>
          <w:rFonts w:ascii="Times New Roman" w:hAnsi="Times New Roman" w:cs="Times New Roman"/>
          <w:sz w:val="24"/>
          <w:szCs w:val="24"/>
        </w:rPr>
        <w:t xml:space="preserve">Nike </w:t>
      </w:r>
      <w:r w:rsidR="0035116C" w:rsidRPr="000023B8">
        <w:rPr>
          <w:rFonts w:ascii="Times New Roman" w:hAnsi="Times New Roman" w:cs="Times New Roman"/>
          <w:sz w:val="24"/>
          <w:szCs w:val="24"/>
        </w:rPr>
        <w:t>premium-priced products are in high demand among all different types of clients. Products with high pricing are frequently regarded as luxury goods</w:t>
      </w:r>
      <w:r w:rsidR="008F3455" w:rsidRPr="000023B8">
        <w:rPr>
          <w:rFonts w:ascii="Times New Roman" w:hAnsi="Times New Roman" w:cs="Times New Roman"/>
          <w:sz w:val="24"/>
          <w:szCs w:val="24"/>
        </w:rPr>
        <w:t xml:space="preserve"> (</w:t>
      </w:r>
      <w:r w:rsidR="008F3455" w:rsidRPr="000023B8">
        <w:rPr>
          <w:rFonts w:ascii="Times New Roman" w:hAnsi="Times New Roman" w:cs="Times New Roman"/>
          <w:sz w:val="24"/>
          <w:szCs w:val="24"/>
          <w:shd w:val="clear" w:color="auto" w:fill="FFFFFF"/>
        </w:rPr>
        <w:t>Childs and Jin, 2018</w:t>
      </w:r>
      <w:r w:rsidR="00C0228E" w:rsidRPr="000023B8">
        <w:rPr>
          <w:rFonts w:ascii="Times New Roman" w:hAnsi="Times New Roman" w:cs="Times New Roman"/>
          <w:sz w:val="24"/>
          <w:szCs w:val="24"/>
          <w:shd w:val="clear" w:color="auto" w:fill="FFFFFF"/>
        </w:rPr>
        <w:t>)</w:t>
      </w:r>
      <w:r w:rsidR="0035116C" w:rsidRPr="000023B8">
        <w:rPr>
          <w:rFonts w:ascii="Times New Roman" w:hAnsi="Times New Roman" w:cs="Times New Roman"/>
          <w:sz w:val="24"/>
          <w:szCs w:val="24"/>
        </w:rPr>
        <w:t>.</w:t>
      </w:r>
    </w:p>
    <w:p w14:paraId="7DF995DA" w14:textId="77777777" w:rsidR="004C6858" w:rsidRPr="000023B8" w:rsidRDefault="004C6858" w:rsidP="000023B8">
      <w:pPr>
        <w:pStyle w:val="Heading1"/>
        <w:spacing w:line="480" w:lineRule="auto"/>
        <w:jc w:val="center"/>
        <w:rPr>
          <w:rFonts w:ascii="Times New Roman" w:hAnsi="Times New Roman" w:cs="Times New Roman"/>
          <w:b/>
          <w:color w:val="auto"/>
          <w:sz w:val="24"/>
          <w:szCs w:val="24"/>
        </w:rPr>
      </w:pPr>
      <w:bookmarkStart w:id="4" w:name="_Toc139516063"/>
      <w:r w:rsidRPr="000023B8">
        <w:rPr>
          <w:rFonts w:ascii="Times New Roman" w:hAnsi="Times New Roman" w:cs="Times New Roman"/>
          <w:b/>
          <w:color w:val="auto"/>
          <w:sz w:val="24"/>
          <w:szCs w:val="24"/>
        </w:rPr>
        <w:t>Conclusion</w:t>
      </w:r>
      <w:bookmarkEnd w:id="4"/>
    </w:p>
    <w:p w14:paraId="6AF6B5D8" w14:textId="77777777" w:rsidR="00DF3C4C" w:rsidRPr="000023B8" w:rsidRDefault="00C018BC" w:rsidP="000023B8">
      <w:pPr>
        <w:spacing w:line="480" w:lineRule="auto"/>
        <w:contextualSpacing/>
        <w:jc w:val="both"/>
        <w:rPr>
          <w:rFonts w:ascii="Times New Roman" w:hAnsi="Times New Roman" w:cs="Times New Roman"/>
          <w:sz w:val="24"/>
          <w:szCs w:val="24"/>
        </w:rPr>
      </w:pPr>
      <w:r w:rsidRPr="000023B8">
        <w:rPr>
          <w:rFonts w:ascii="Times New Roman" w:hAnsi="Times New Roman" w:cs="Times New Roman"/>
          <w:sz w:val="24"/>
          <w:szCs w:val="24"/>
        </w:rPr>
        <w:t xml:space="preserve">The demand and supply approach </w:t>
      </w:r>
      <w:r w:rsidR="00FD3A6E" w:rsidRPr="000023B8">
        <w:rPr>
          <w:rFonts w:ascii="Times New Roman" w:hAnsi="Times New Roman" w:cs="Times New Roman"/>
          <w:sz w:val="24"/>
          <w:szCs w:val="24"/>
        </w:rPr>
        <w:t>helps describe</w:t>
      </w:r>
      <w:r w:rsidRPr="000023B8">
        <w:rPr>
          <w:rFonts w:ascii="Times New Roman" w:hAnsi="Times New Roman" w:cs="Times New Roman"/>
          <w:sz w:val="24"/>
          <w:szCs w:val="24"/>
        </w:rPr>
        <w:t xml:space="preserve"> how the numbers of those parameters are affected by external factors and how the cost and the volume sold are decided.</w:t>
      </w:r>
      <w:r w:rsidR="000F6485" w:rsidRPr="000023B8">
        <w:rPr>
          <w:rFonts w:ascii="Times New Roman" w:hAnsi="Times New Roman" w:cs="Times New Roman"/>
          <w:sz w:val="24"/>
          <w:szCs w:val="24"/>
        </w:rPr>
        <w:t xml:space="preserve"> The demand equation and its graphical representation describe how consumers behave.</w:t>
      </w:r>
      <w:r w:rsidR="00DF3C4C" w:rsidRPr="000023B8">
        <w:rPr>
          <w:rFonts w:ascii="Times New Roman" w:hAnsi="Times New Roman" w:cs="Times New Roman"/>
          <w:sz w:val="24"/>
          <w:szCs w:val="24"/>
        </w:rPr>
        <w:t xml:space="preserve"> This report has defined demand and market equilibrium and explained how each element that affects demand affects Nike's shoe portfolio. This report has outlined how substitution and income effects affect </w:t>
      </w:r>
      <w:r w:rsidR="00FD3A6E" w:rsidRPr="000023B8">
        <w:rPr>
          <w:rFonts w:ascii="Times New Roman" w:hAnsi="Times New Roman" w:cs="Times New Roman"/>
          <w:sz w:val="24"/>
          <w:szCs w:val="24"/>
        </w:rPr>
        <w:t xml:space="preserve">the </w:t>
      </w:r>
      <w:r w:rsidR="00DF3C4C" w:rsidRPr="000023B8">
        <w:rPr>
          <w:rFonts w:ascii="Times New Roman" w:hAnsi="Times New Roman" w:cs="Times New Roman"/>
          <w:sz w:val="24"/>
          <w:szCs w:val="24"/>
        </w:rPr>
        <w:t>price elasticity of demand within the Nike Company.</w:t>
      </w:r>
      <w:r w:rsidR="00376EA2" w:rsidRPr="000023B8">
        <w:rPr>
          <w:rFonts w:ascii="Times New Roman" w:hAnsi="Times New Roman" w:cs="Times New Roman"/>
          <w:sz w:val="24"/>
          <w:szCs w:val="24"/>
        </w:rPr>
        <w:t xml:space="preserve"> Elasticity is a numerical indicator of sensitivity that analysts employ.</w:t>
      </w:r>
      <w:r w:rsidR="00380435" w:rsidRPr="000023B8">
        <w:rPr>
          <w:rFonts w:ascii="Times New Roman" w:hAnsi="Times New Roman" w:cs="Times New Roman"/>
          <w:sz w:val="24"/>
          <w:szCs w:val="24"/>
        </w:rPr>
        <w:t xml:space="preserve"> Demand research helps to discover the most significant corporate sectors and those that need improvement.</w:t>
      </w:r>
    </w:p>
    <w:p w14:paraId="15AAFDCE" w14:textId="77777777" w:rsidR="004C6858" w:rsidRPr="000023B8" w:rsidRDefault="004C6858" w:rsidP="000023B8">
      <w:pPr>
        <w:pStyle w:val="Heading1"/>
        <w:spacing w:line="480" w:lineRule="auto"/>
        <w:jc w:val="center"/>
        <w:rPr>
          <w:rFonts w:ascii="Times New Roman" w:hAnsi="Times New Roman" w:cs="Times New Roman"/>
          <w:b/>
          <w:bCs/>
          <w:sz w:val="24"/>
          <w:szCs w:val="24"/>
        </w:rPr>
      </w:pPr>
      <w:r w:rsidRPr="000023B8">
        <w:br w:type="page"/>
      </w:r>
      <w:bookmarkStart w:id="5" w:name="_Toc139516064"/>
      <w:r w:rsidRPr="000023B8">
        <w:rPr>
          <w:rFonts w:ascii="Times New Roman" w:hAnsi="Times New Roman" w:cs="Times New Roman"/>
          <w:b/>
          <w:bCs/>
          <w:color w:val="auto"/>
          <w:sz w:val="24"/>
          <w:szCs w:val="24"/>
        </w:rPr>
        <w:lastRenderedPageBreak/>
        <w:t>References</w:t>
      </w:r>
      <w:bookmarkEnd w:id="5"/>
    </w:p>
    <w:p w14:paraId="5BD795AF" w14:textId="77777777" w:rsidR="00AC1414" w:rsidRPr="000023B8" w:rsidRDefault="00AC1414" w:rsidP="000023B8">
      <w:pPr>
        <w:spacing w:line="480" w:lineRule="auto"/>
        <w:ind w:left="720" w:hanging="720"/>
        <w:jc w:val="both"/>
        <w:rPr>
          <w:rFonts w:ascii="Times New Roman" w:hAnsi="Times New Roman" w:cs="Times New Roman"/>
          <w:sz w:val="24"/>
          <w:szCs w:val="24"/>
        </w:rPr>
      </w:pPr>
      <w:r w:rsidRPr="000023B8">
        <w:rPr>
          <w:rFonts w:ascii="Times New Roman" w:hAnsi="Times New Roman" w:cs="Times New Roman"/>
          <w:sz w:val="24"/>
          <w:szCs w:val="24"/>
        </w:rPr>
        <w:t>Aigner-Walder, B. (2015) Effects of the Demographic Changes on Private Consumption: An Almost Ideal Demand System Analysis for Austria. Journal of Economic and Social Studies, 5, 1, 33-57.</w:t>
      </w:r>
    </w:p>
    <w:p w14:paraId="78965035" w14:textId="77777777" w:rsidR="00AC1414" w:rsidRPr="000023B8" w:rsidRDefault="00AC1414" w:rsidP="000023B8">
      <w:pPr>
        <w:spacing w:line="480" w:lineRule="auto"/>
        <w:ind w:left="720" w:hanging="720"/>
        <w:jc w:val="both"/>
        <w:rPr>
          <w:rFonts w:ascii="Times New Roman" w:hAnsi="Times New Roman" w:cs="Times New Roman"/>
          <w:sz w:val="24"/>
          <w:szCs w:val="24"/>
          <w:shd w:val="clear" w:color="auto" w:fill="FFFFFF"/>
        </w:rPr>
      </w:pPr>
      <w:r w:rsidRPr="000023B8">
        <w:rPr>
          <w:rFonts w:ascii="Times New Roman" w:hAnsi="Times New Roman" w:cs="Times New Roman"/>
          <w:sz w:val="24"/>
          <w:szCs w:val="24"/>
          <w:shd w:val="clear" w:color="auto" w:fill="FFFFFF"/>
        </w:rPr>
        <w:t>Behzadi, G., O’Sullivan, M.J., Olsen, T.L. and Zhang, A. (2018). Allocation flexibility for agribusiness supply chains under market demand disruption. </w:t>
      </w:r>
      <w:r w:rsidRPr="000023B8">
        <w:rPr>
          <w:rFonts w:ascii="Times New Roman" w:hAnsi="Times New Roman" w:cs="Times New Roman"/>
          <w:i/>
          <w:iCs/>
          <w:sz w:val="24"/>
          <w:szCs w:val="24"/>
          <w:shd w:val="clear" w:color="auto" w:fill="FFFFFF"/>
        </w:rPr>
        <w:t>International Journal of Production Research</w:t>
      </w:r>
      <w:r w:rsidRPr="000023B8">
        <w:rPr>
          <w:rFonts w:ascii="Times New Roman" w:hAnsi="Times New Roman" w:cs="Times New Roman"/>
          <w:sz w:val="24"/>
          <w:szCs w:val="24"/>
          <w:shd w:val="clear" w:color="auto" w:fill="FFFFFF"/>
        </w:rPr>
        <w:t>, </w:t>
      </w:r>
      <w:r w:rsidRPr="000023B8">
        <w:rPr>
          <w:rFonts w:ascii="Times New Roman" w:hAnsi="Times New Roman" w:cs="Times New Roman"/>
          <w:i/>
          <w:iCs/>
          <w:sz w:val="24"/>
          <w:szCs w:val="24"/>
          <w:shd w:val="clear" w:color="auto" w:fill="FFFFFF"/>
        </w:rPr>
        <w:t>56</w:t>
      </w:r>
      <w:r w:rsidRPr="000023B8">
        <w:rPr>
          <w:rFonts w:ascii="Times New Roman" w:hAnsi="Times New Roman" w:cs="Times New Roman"/>
          <w:sz w:val="24"/>
          <w:szCs w:val="24"/>
          <w:shd w:val="clear" w:color="auto" w:fill="FFFFFF"/>
        </w:rPr>
        <w:t>(10), pp.3524-3546.</w:t>
      </w:r>
    </w:p>
    <w:p w14:paraId="39900833" w14:textId="77777777" w:rsidR="00AC1414" w:rsidRPr="000023B8" w:rsidRDefault="00AC1414" w:rsidP="000023B8">
      <w:pPr>
        <w:spacing w:line="480" w:lineRule="auto"/>
        <w:ind w:left="720" w:hanging="720"/>
        <w:jc w:val="both"/>
        <w:rPr>
          <w:rFonts w:ascii="Times New Roman" w:hAnsi="Times New Roman" w:cs="Times New Roman"/>
          <w:sz w:val="24"/>
          <w:szCs w:val="24"/>
          <w:shd w:val="clear" w:color="auto" w:fill="FFFFFF"/>
        </w:rPr>
      </w:pPr>
      <w:r w:rsidRPr="000023B8">
        <w:rPr>
          <w:rFonts w:ascii="Times New Roman" w:hAnsi="Times New Roman" w:cs="Times New Roman"/>
          <w:sz w:val="24"/>
          <w:szCs w:val="24"/>
          <w:shd w:val="clear" w:color="auto" w:fill="FFFFFF"/>
        </w:rPr>
        <w:t>Childs, M. and Jin, B. (2018). Nike: An innovation journey. </w:t>
      </w:r>
      <w:r w:rsidRPr="000023B8">
        <w:rPr>
          <w:rFonts w:ascii="Times New Roman" w:hAnsi="Times New Roman" w:cs="Times New Roman"/>
          <w:i/>
          <w:iCs/>
          <w:sz w:val="24"/>
          <w:szCs w:val="24"/>
          <w:shd w:val="clear" w:color="auto" w:fill="FFFFFF"/>
        </w:rPr>
        <w:t>Product innovation in the global fashion industry</w:t>
      </w:r>
      <w:r w:rsidRPr="000023B8">
        <w:rPr>
          <w:rFonts w:ascii="Times New Roman" w:hAnsi="Times New Roman" w:cs="Times New Roman"/>
          <w:sz w:val="24"/>
          <w:szCs w:val="24"/>
          <w:shd w:val="clear" w:color="auto" w:fill="FFFFFF"/>
        </w:rPr>
        <w:t>, pp.79-111.</w:t>
      </w:r>
    </w:p>
    <w:p w14:paraId="65976B9C" w14:textId="77777777" w:rsidR="00AC1414" w:rsidRPr="000023B8" w:rsidRDefault="00AC1414" w:rsidP="000023B8">
      <w:pPr>
        <w:spacing w:line="480" w:lineRule="auto"/>
        <w:ind w:left="720" w:hanging="720"/>
        <w:jc w:val="both"/>
        <w:rPr>
          <w:rFonts w:ascii="Times New Roman" w:hAnsi="Times New Roman" w:cs="Times New Roman"/>
          <w:sz w:val="24"/>
          <w:szCs w:val="24"/>
        </w:rPr>
      </w:pPr>
      <w:r w:rsidRPr="000023B8">
        <w:rPr>
          <w:rFonts w:ascii="Times New Roman" w:hAnsi="Times New Roman" w:cs="Times New Roman"/>
          <w:sz w:val="24"/>
          <w:szCs w:val="24"/>
        </w:rPr>
        <w:t>Ellickson, P. (2013) Market Structure and Performance. International Encyclopedia of the Social &amp; Behavioral Sciences, Forthcoming; Simon School Working Paper No. 13-21.</w:t>
      </w:r>
    </w:p>
    <w:p w14:paraId="7D082CC4" w14:textId="77777777" w:rsidR="00AC1414" w:rsidRPr="000023B8" w:rsidRDefault="00AC1414" w:rsidP="000023B8">
      <w:pPr>
        <w:spacing w:line="480" w:lineRule="auto"/>
        <w:ind w:left="720" w:hanging="720"/>
        <w:jc w:val="both"/>
        <w:rPr>
          <w:rFonts w:ascii="Times New Roman" w:hAnsi="Times New Roman" w:cs="Times New Roman"/>
          <w:sz w:val="24"/>
          <w:szCs w:val="24"/>
          <w:shd w:val="clear" w:color="auto" w:fill="FFFFFF"/>
        </w:rPr>
      </w:pPr>
      <w:r w:rsidRPr="000023B8">
        <w:rPr>
          <w:rFonts w:ascii="Times New Roman" w:hAnsi="Times New Roman" w:cs="Times New Roman"/>
          <w:sz w:val="24"/>
          <w:szCs w:val="24"/>
          <w:shd w:val="clear" w:color="auto" w:fill="FFFFFF"/>
        </w:rPr>
        <w:t>Hafezalkotob, A., Mahmoudi, R., Hajisami, E. and Wee, H.M. (2018). Wholesale-retail pricing strategies under market risk and uncertain demand in supply chain using evolutionary game theory. </w:t>
      </w:r>
      <w:r w:rsidRPr="000023B8">
        <w:rPr>
          <w:rFonts w:ascii="Times New Roman" w:hAnsi="Times New Roman" w:cs="Times New Roman"/>
          <w:i/>
          <w:iCs/>
          <w:sz w:val="24"/>
          <w:szCs w:val="24"/>
          <w:shd w:val="clear" w:color="auto" w:fill="FFFFFF"/>
        </w:rPr>
        <w:t>Kybernetes</w:t>
      </w:r>
      <w:r w:rsidRPr="000023B8">
        <w:rPr>
          <w:rFonts w:ascii="Times New Roman" w:hAnsi="Times New Roman" w:cs="Times New Roman"/>
          <w:sz w:val="24"/>
          <w:szCs w:val="24"/>
          <w:shd w:val="clear" w:color="auto" w:fill="FFFFFF"/>
        </w:rPr>
        <w:t>, </w:t>
      </w:r>
      <w:r w:rsidRPr="000023B8">
        <w:rPr>
          <w:rFonts w:ascii="Times New Roman" w:hAnsi="Times New Roman" w:cs="Times New Roman"/>
          <w:i/>
          <w:iCs/>
          <w:sz w:val="24"/>
          <w:szCs w:val="24"/>
          <w:shd w:val="clear" w:color="auto" w:fill="FFFFFF"/>
        </w:rPr>
        <w:t>47</w:t>
      </w:r>
      <w:r w:rsidRPr="000023B8">
        <w:rPr>
          <w:rFonts w:ascii="Times New Roman" w:hAnsi="Times New Roman" w:cs="Times New Roman"/>
          <w:sz w:val="24"/>
          <w:szCs w:val="24"/>
          <w:shd w:val="clear" w:color="auto" w:fill="FFFFFF"/>
        </w:rPr>
        <w:t>(6), pp.1178-1201.</w:t>
      </w:r>
    </w:p>
    <w:p w14:paraId="3DAA4707" w14:textId="77777777" w:rsidR="00AC1414" w:rsidRPr="000023B8" w:rsidRDefault="00AC1414" w:rsidP="000023B8">
      <w:pPr>
        <w:spacing w:line="480" w:lineRule="auto"/>
        <w:ind w:left="720" w:hanging="720"/>
        <w:jc w:val="both"/>
        <w:rPr>
          <w:rFonts w:ascii="Times New Roman" w:hAnsi="Times New Roman" w:cs="Times New Roman"/>
          <w:sz w:val="24"/>
          <w:szCs w:val="24"/>
        </w:rPr>
      </w:pPr>
      <w:r w:rsidRPr="000023B8">
        <w:rPr>
          <w:rFonts w:ascii="Times New Roman" w:hAnsi="Times New Roman" w:cs="Times New Roman"/>
          <w:sz w:val="24"/>
          <w:szCs w:val="24"/>
          <w:shd w:val="clear" w:color="auto" w:fill="FFFFFF"/>
        </w:rPr>
        <w:t>Jia, W. (2023). Research on the Market Development Strategy of Sports Apparel Companies Based in Canada. In </w:t>
      </w:r>
      <w:r w:rsidRPr="000023B8">
        <w:rPr>
          <w:rFonts w:ascii="Times New Roman" w:hAnsi="Times New Roman" w:cs="Times New Roman"/>
          <w:i/>
          <w:iCs/>
          <w:sz w:val="24"/>
          <w:szCs w:val="24"/>
          <w:shd w:val="clear" w:color="auto" w:fill="FFFFFF"/>
        </w:rPr>
        <w:t>Proceedings of the 6th International Conference on Economic Management and Green Development</w:t>
      </w:r>
      <w:r w:rsidRPr="000023B8">
        <w:rPr>
          <w:rFonts w:ascii="Times New Roman" w:hAnsi="Times New Roman" w:cs="Times New Roman"/>
          <w:sz w:val="24"/>
          <w:szCs w:val="24"/>
          <w:shd w:val="clear" w:color="auto" w:fill="FFFFFF"/>
        </w:rPr>
        <w:t> (pp. 925-933). Singapore: Springer Nature Singapore.</w:t>
      </w:r>
    </w:p>
    <w:p w14:paraId="487399B4" w14:textId="77777777" w:rsidR="00AC1414" w:rsidRPr="000023B8" w:rsidRDefault="00AC1414" w:rsidP="000023B8">
      <w:pPr>
        <w:spacing w:line="480" w:lineRule="auto"/>
        <w:ind w:left="720" w:hanging="720"/>
        <w:jc w:val="both"/>
        <w:rPr>
          <w:rFonts w:ascii="Times New Roman" w:hAnsi="Times New Roman" w:cs="Times New Roman"/>
          <w:sz w:val="24"/>
          <w:szCs w:val="24"/>
          <w:shd w:val="clear" w:color="auto" w:fill="FFFFFF"/>
        </w:rPr>
      </w:pPr>
      <w:r w:rsidRPr="000023B8">
        <w:rPr>
          <w:rFonts w:ascii="Times New Roman" w:hAnsi="Times New Roman" w:cs="Times New Roman"/>
          <w:sz w:val="24"/>
          <w:szCs w:val="24"/>
          <w:shd w:val="clear" w:color="auto" w:fill="FFFFFF"/>
        </w:rPr>
        <w:t>Jones, G. and Pitelis, C. (2015). Entrepreneurial imagination and a demand and supply-side perspective on the MNE and cross-border organization. </w:t>
      </w:r>
      <w:r w:rsidRPr="000023B8">
        <w:rPr>
          <w:rFonts w:ascii="Times New Roman" w:hAnsi="Times New Roman" w:cs="Times New Roman"/>
          <w:i/>
          <w:iCs/>
          <w:sz w:val="24"/>
          <w:szCs w:val="24"/>
          <w:shd w:val="clear" w:color="auto" w:fill="FFFFFF"/>
        </w:rPr>
        <w:t>Journal of International Management</w:t>
      </w:r>
      <w:r w:rsidRPr="000023B8">
        <w:rPr>
          <w:rFonts w:ascii="Times New Roman" w:hAnsi="Times New Roman" w:cs="Times New Roman"/>
          <w:sz w:val="24"/>
          <w:szCs w:val="24"/>
          <w:shd w:val="clear" w:color="auto" w:fill="FFFFFF"/>
        </w:rPr>
        <w:t>, </w:t>
      </w:r>
      <w:r w:rsidRPr="000023B8">
        <w:rPr>
          <w:rFonts w:ascii="Times New Roman" w:hAnsi="Times New Roman" w:cs="Times New Roman"/>
          <w:i/>
          <w:iCs/>
          <w:sz w:val="24"/>
          <w:szCs w:val="24"/>
          <w:shd w:val="clear" w:color="auto" w:fill="FFFFFF"/>
        </w:rPr>
        <w:t>21</w:t>
      </w:r>
      <w:r w:rsidRPr="000023B8">
        <w:rPr>
          <w:rFonts w:ascii="Times New Roman" w:hAnsi="Times New Roman" w:cs="Times New Roman"/>
          <w:sz w:val="24"/>
          <w:szCs w:val="24"/>
          <w:shd w:val="clear" w:color="auto" w:fill="FFFFFF"/>
        </w:rPr>
        <w:t>(4), pp.309-321.</w:t>
      </w:r>
    </w:p>
    <w:p w14:paraId="15DC7725" w14:textId="77777777" w:rsidR="00AC1414" w:rsidRPr="000023B8" w:rsidRDefault="00AC1414" w:rsidP="000023B8">
      <w:pPr>
        <w:spacing w:line="480" w:lineRule="auto"/>
        <w:ind w:left="720" w:hanging="720"/>
        <w:jc w:val="both"/>
        <w:rPr>
          <w:rFonts w:ascii="Times New Roman" w:hAnsi="Times New Roman" w:cs="Times New Roman"/>
          <w:sz w:val="24"/>
          <w:szCs w:val="24"/>
          <w:shd w:val="clear" w:color="auto" w:fill="FFFFFF"/>
        </w:rPr>
      </w:pPr>
      <w:r w:rsidRPr="000023B8">
        <w:rPr>
          <w:rFonts w:ascii="Times New Roman" w:hAnsi="Times New Roman" w:cs="Times New Roman"/>
          <w:sz w:val="24"/>
          <w:szCs w:val="24"/>
          <w:shd w:val="clear" w:color="auto" w:fill="FFFFFF"/>
        </w:rPr>
        <w:lastRenderedPageBreak/>
        <w:t>Kim, M. (2020). How Phil Knight made Nike a leader in the sport industry: Examining the success factors. </w:t>
      </w:r>
      <w:r w:rsidRPr="000023B8">
        <w:rPr>
          <w:rFonts w:ascii="Times New Roman" w:hAnsi="Times New Roman" w:cs="Times New Roman"/>
          <w:i/>
          <w:iCs/>
          <w:sz w:val="24"/>
          <w:szCs w:val="24"/>
          <w:shd w:val="clear" w:color="auto" w:fill="FFFFFF"/>
        </w:rPr>
        <w:t>Sport in Society</w:t>
      </w:r>
      <w:r w:rsidRPr="000023B8">
        <w:rPr>
          <w:rFonts w:ascii="Times New Roman" w:hAnsi="Times New Roman" w:cs="Times New Roman"/>
          <w:sz w:val="24"/>
          <w:szCs w:val="24"/>
          <w:shd w:val="clear" w:color="auto" w:fill="FFFFFF"/>
        </w:rPr>
        <w:t>, </w:t>
      </w:r>
      <w:r w:rsidRPr="000023B8">
        <w:rPr>
          <w:rFonts w:ascii="Times New Roman" w:hAnsi="Times New Roman" w:cs="Times New Roman"/>
          <w:i/>
          <w:iCs/>
          <w:sz w:val="24"/>
          <w:szCs w:val="24"/>
          <w:shd w:val="clear" w:color="auto" w:fill="FFFFFF"/>
        </w:rPr>
        <w:t>23</w:t>
      </w:r>
      <w:r w:rsidRPr="000023B8">
        <w:rPr>
          <w:rFonts w:ascii="Times New Roman" w:hAnsi="Times New Roman" w:cs="Times New Roman"/>
          <w:sz w:val="24"/>
          <w:szCs w:val="24"/>
          <w:shd w:val="clear" w:color="auto" w:fill="FFFFFF"/>
        </w:rPr>
        <w:t>(9), pp.1512-1523.</w:t>
      </w:r>
    </w:p>
    <w:p w14:paraId="45D3775F" w14:textId="77777777" w:rsidR="00AC1414" w:rsidRPr="000023B8" w:rsidRDefault="00AC1414" w:rsidP="000023B8">
      <w:pPr>
        <w:spacing w:line="480" w:lineRule="auto"/>
        <w:ind w:left="720" w:hanging="720"/>
        <w:jc w:val="both"/>
        <w:rPr>
          <w:rFonts w:ascii="Times New Roman" w:hAnsi="Times New Roman" w:cs="Times New Roman"/>
          <w:sz w:val="24"/>
          <w:szCs w:val="24"/>
          <w:shd w:val="clear" w:color="auto" w:fill="FFFFFF"/>
        </w:rPr>
      </w:pPr>
      <w:r w:rsidRPr="000023B8">
        <w:rPr>
          <w:rFonts w:ascii="Times New Roman" w:hAnsi="Times New Roman" w:cs="Times New Roman"/>
          <w:sz w:val="24"/>
          <w:szCs w:val="24"/>
          <w:shd w:val="clear" w:color="auto" w:fill="FFFFFF"/>
        </w:rPr>
        <w:t>Varian, H.R. (2014). </w:t>
      </w:r>
      <w:r w:rsidRPr="000023B8">
        <w:rPr>
          <w:rFonts w:ascii="Times New Roman" w:hAnsi="Times New Roman" w:cs="Times New Roman"/>
          <w:i/>
          <w:iCs/>
          <w:sz w:val="24"/>
          <w:szCs w:val="24"/>
          <w:shd w:val="clear" w:color="auto" w:fill="FFFFFF"/>
        </w:rPr>
        <w:t>Intermediate microeconomics with calculus: a modern approach</w:t>
      </w:r>
      <w:r w:rsidRPr="000023B8">
        <w:rPr>
          <w:rFonts w:ascii="Times New Roman" w:hAnsi="Times New Roman" w:cs="Times New Roman"/>
          <w:sz w:val="24"/>
          <w:szCs w:val="24"/>
          <w:shd w:val="clear" w:color="auto" w:fill="FFFFFF"/>
        </w:rPr>
        <w:t>. New York: WW norton &amp; company.</w:t>
      </w:r>
    </w:p>
    <w:p w14:paraId="5C974270" w14:textId="77777777" w:rsidR="00AC1414" w:rsidRPr="000023B8" w:rsidRDefault="00AC1414" w:rsidP="000023B8">
      <w:pPr>
        <w:spacing w:line="480" w:lineRule="auto"/>
        <w:ind w:left="720" w:hanging="720"/>
        <w:jc w:val="both"/>
        <w:rPr>
          <w:rFonts w:ascii="Times New Roman" w:hAnsi="Times New Roman" w:cs="Times New Roman"/>
          <w:sz w:val="24"/>
          <w:szCs w:val="24"/>
          <w:shd w:val="clear" w:color="auto" w:fill="FFFFFF"/>
        </w:rPr>
      </w:pPr>
      <w:r w:rsidRPr="000023B8">
        <w:rPr>
          <w:rFonts w:ascii="Times New Roman" w:hAnsi="Times New Roman" w:cs="Times New Roman"/>
          <w:sz w:val="24"/>
          <w:szCs w:val="24"/>
          <w:shd w:val="clear" w:color="auto" w:fill="FFFFFF"/>
        </w:rPr>
        <w:t>Wiesel, I., Ralston, L. and Stone, W. (2023). Understanding after-housing disposable income effects on rising inequality. </w:t>
      </w:r>
      <w:r w:rsidRPr="000023B8">
        <w:rPr>
          <w:rFonts w:ascii="Times New Roman" w:hAnsi="Times New Roman" w:cs="Times New Roman"/>
          <w:i/>
          <w:iCs/>
          <w:sz w:val="24"/>
          <w:szCs w:val="24"/>
          <w:shd w:val="clear" w:color="auto" w:fill="FFFFFF"/>
        </w:rPr>
        <w:t>Housing Studies</w:t>
      </w:r>
      <w:r w:rsidRPr="000023B8">
        <w:rPr>
          <w:rFonts w:ascii="Times New Roman" w:hAnsi="Times New Roman" w:cs="Times New Roman"/>
          <w:sz w:val="24"/>
          <w:szCs w:val="24"/>
          <w:shd w:val="clear" w:color="auto" w:fill="FFFFFF"/>
        </w:rPr>
        <w:t>, </w:t>
      </w:r>
      <w:r w:rsidRPr="000023B8">
        <w:rPr>
          <w:rFonts w:ascii="Times New Roman" w:hAnsi="Times New Roman" w:cs="Times New Roman"/>
          <w:i/>
          <w:iCs/>
          <w:sz w:val="24"/>
          <w:szCs w:val="24"/>
          <w:shd w:val="clear" w:color="auto" w:fill="FFFFFF"/>
        </w:rPr>
        <w:t>38</w:t>
      </w:r>
      <w:r w:rsidRPr="000023B8">
        <w:rPr>
          <w:rFonts w:ascii="Times New Roman" w:hAnsi="Times New Roman" w:cs="Times New Roman"/>
          <w:sz w:val="24"/>
          <w:szCs w:val="24"/>
          <w:shd w:val="clear" w:color="auto" w:fill="FFFFFF"/>
        </w:rPr>
        <w:t>(2), pp.290-306.</w:t>
      </w:r>
    </w:p>
    <w:p w14:paraId="31DCB51B" w14:textId="77777777" w:rsidR="004C6858" w:rsidRPr="000023B8" w:rsidRDefault="004C6858" w:rsidP="000023B8">
      <w:pPr>
        <w:spacing w:line="480" w:lineRule="auto"/>
        <w:jc w:val="both"/>
        <w:rPr>
          <w:rFonts w:ascii="Times New Roman" w:hAnsi="Times New Roman" w:cs="Times New Roman"/>
          <w:sz w:val="24"/>
          <w:szCs w:val="24"/>
        </w:rPr>
      </w:pPr>
    </w:p>
    <w:sectPr w:rsidR="004C6858" w:rsidRPr="000023B8">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E2B0D" w14:textId="77777777" w:rsidR="0008658B" w:rsidRDefault="0008658B" w:rsidP="004C6858">
      <w:pPr>
        <w:spacing w:after="0" w:line="240" w:lineRule="auto"/>
      </w:pPr>
      <w:r>
        <w:separator/>
      </w:r>
    </w:p>
  </w:endnote>
  <w:endnote w:type="continuationSeparator" w:id="0">
    <w:p w14:paraId="7E7FB2C3" w14:textId="77777777" w:rsidR="0008658B" w:rsidRDefault="0008658B" w:rsidP="004C6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1863998"/>
      <w:docPartObj>
        <w:docPartGallery w:val="Page Numbers (Bottom of Page)"/>
        <w:docPartUnique/>
      </w:docPartObj>
    </w:sdtPr>
    <w:sdtEndPr>
      <w:rPr>
        <w:rFonts w:ascii="Times New Roman" w:hAnsi="Times New Roman" w:cs="Times New Roman"/>
        <w:noProof/>
        <w:sz w:val="24"/>
        <w:szCs w:val="24"/>
      </w:rPr>
    </w:sdtEndPr>
    <w:sdtContent>
      <w:p w14:paraId="1D192048" w14:textId="77777777" w:rsidR="004C6858" w:rsidRPr="000023B8" w:rsidRDefault="004C6858">
        <w:pPr>
          <w:pStyle w:val="Footer"/>
          <w:jc w:val="right"/>
          <w:rPr>
            <w:rFonts w:ascii="Times New Roman" w:hAnsi="Times New Roman" w:cs="Times New Roman"/>
            <w:sz w:val="24"/>
            <w:szCs w:val="24"/>
          </w:rPr>
        </w:pPr>
        <w:r w:rsidRPr="000023B8">
          <w:rPr>
            <w:rFonts w:ascii="Times New Roman" w:hAnsi="Times New Roman" w:cs="Times New Roman"/>
            <w:sz w:val="24"/>
            <w:szCs w:val="24"/>
          </w:rPr>
          <w:fldChar w:fldCharType="begin"/>
        </w:r>
        <w:r w:rsidRPr="000023B8">
          <w:rPr>
            <w:rFonts w:ascii="Times New Roman" w:hAnsi="Times New Roman" w:cs="Times New Roman"/>
            <w:sz w:val="24"/>
            <w:szCs w:val="24"/>
          </w:rPr>
          <w:instrText xml:space="preserve"> PAGE   \* MERGEFORMAT </w:instrText>
        </w:r>
        <w:r w:rsidRPr="000023B8">
          <w:rPr>
            <w:rFonts w:ascii="Times New Roman" w:hAnsi="Times New Roman" w:cs="Times New Roman"/>
            <w:sz w:val="24"/>
            <w:szCs w:val="24"/>
          </w:rPr>
          <w:fldChar w:fldCharType="separate"/>
        </w:r>
        <w:r w:rsidR="007413DB" w:rsidRPr="000023B8">
          <w:rPr>
            <w:rFonts w:ascii="Times New Roman" w:hAnsi="Times New Roman" w:cs="Times New Roman"/>
            <w:noProof/>
            <w:sz w:val="24"/>
            <w:szCs w:val="24"/>
          </w:rPr>
          <w:t>11</w:t>
        </w:r>
        <w:r w:rsidRPr="000023B8">
          <w:rPr>
            <w:rFonts w:ascii="Times New Roman" w:hAnsi="Times New Roman" w:cs="Times New Roman"/>
            <w:noProof/>
            <w:sz w:val="24"/>
            <w:szCs w:val="24"/>
          </w:rPr>
          <w:fldChar w:fldCharType="end"/>
        </w:r>
      </w:p>
    </w:sdtContent>
  </w:sdt>
  <w:p w14:paraId="67F82F63" w14:textId="77777777" w:rsidR="004C6858" w:rsidRDefault="004C6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2D07B" w14:textId="77777777" w:rsidR="0008658B" w:rsidRDefault="0008658B" w:rsidP="004C6858">
      <w:pPr>
        <w:spacing w:after="0" w:line="240" w:lineRule="auto"/>
      </w:pPr>
      <w:r>
        <w:separator/>
      </w:r>
    </w:p>
  </w:footnote>
  <w:footnote w:type="continuationSeparator" w:id="0">
    <w:p w14:paraId="00622FAF" w14:textId="77777777" w:rsidR="0008658B" w:rsidRDefault="0008658B" w:rsidP="004C68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33CBB" w14:textId="77777777" w:rsidR="00AC1414" w:rsidRPr="00AC1414" w:rsidRDefault="00AC1414" w:rsidP="00AC1414">
    <w:pPr>
      <w:pStyle w:val="Header"/>
      <w:jc w:val="right"/>
      <w:rPr>
        <w:rFonts w:ascii="Times New Roman" w:hAnsi="Times New Roman" w:cs="Times New Roman"/>
        <w:sz w:val="24"/>
        <w:szCs w:val="24"/>
      </w:rPr>
    </w:pPr>
    <w:r w:rsidRPr="00AC1414">
      <w:rPr>
        <w:rFonts w:ascii="Times New Roman" w:hAnsi="Times New Roman" w:cs="Times New Roman"/>
        <w:sz w:val="24"/>
        <w:szCs w:val="24"/>
      </w:rPr>
      <w:t>LCBB5008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AwNLQ1MTQ0NjSzMLEyUdpeDU4uLM/DyQAuNaABgOedUsAAAA"/>
  </w:docVars>
  <w:rsids>
    <w:rsidRoot w:val="004C6858"/>
    <w:rsid w:val="000023B8"/>
    <w:rsid w:val="000111AE"/>
    <w:rsid w:val="00020F77"/>
    <w:rsid w:val="0003585B"/>
    <w:rsid w:val="000469DC"/>
    <w:rsid w:val="000522FC"/>
    <w:rsid w:val="0008191C"/>
    <w:rsid w:val="0008658B"/>
    <w:rsid w:val="000A7748"/>
    <w:rsid w:val="000B45BF"/>
    <w:rsid w:val="000C7E58"/>
    <w:rsid w:val="000D0246"/>
    <w:rsid w:val="000E5619"/>
    <w:rsid w:val="000E67AE"/>
    <w:rsid w:val="000F6485"/>
    <w:rsid w:val="001031A0"/>
    <w:rsid w:val="001045D5"/>
    <w:rsid w:val="00145F6C"/>
    <w:rsid w:val="0016189A"/>
    <w:rsid w:val="001A2515"/>
    <w:rsid w:val="001C0D9E"/>
    <w:rsid w:val="001C7958"/>
    <w:rsid w:val="001D111D"/>
    <w:rsid w:val="001D2EF3"/>
    <w:rsid w:val="001D42E2"/>
    <w:rsid w:val="001F280C"/>
    <w:rsid w:val="00211CC0"/>
    <w:rsid w:val="00220611"/>
    <w:rsid w:val="00246C87"/>
    <w:rsid w:val="0026483B"/>
    <w:rsid w:val="00284FBC"/>
    <w:rsid w:val="00293356"/>
    <w:rsid w:val="002A5E5F"/>
    <w:rsid w:val="002B214E"/>
    <w:rsid w:val="002B5D82"/>
    <w:rsid w:val="002D3D82"/>
    <w:rsid w:val="002D442F"/>
    <w:rsid w:val="002E5557"/>
    <w:rsid w:val="002F2865"/>
    <w:rsid w:val="00303F4A"/>
    <w:rsid w:val="003076AE"/>
    <w:rsid w:val="00325275"/>
    <w:rsid w:val="00340254"/>
    <w:rsid w:val="00346A71"/>
    <w:rsid w:val="0035116C"/>
    <w:rsid w:val="0037527F"/>
    <w:rsid w:val="00376EA2"/>
    <w:rsid w:val="00380435"/>
    <w:rsid w:val="00380E4C"/>
    <w:rsid w:val="003A3FFB"/>
    <w:rsid w:val="003A715A"/>
    <w:rsid w:val="003B1141"/>
    <w:rsid w:val="003B53DF"/>
    <w:rsid w:val="003E4830"/>
    <w:rsid w:val="003E6CD5"/>
    <w:rsid w:val="00401886"/>
    <w:rsid w:val="00415C14"/>
    <w:rsid w:val="00440E80"/>
    <w:rsid w:val="004425CD"/>
    <w:rsid w:val="00445675"/>
    <w:rsid w:val="00464499"/>
    <w:rsid w:val="00466FCD"/>
    <w:rsid w:val="0047093D"/>
    <w:rsid w:val="0047652D"/>
    <w:rsid w:val="00482BC1"/>
    <w:rsid w:val="00483001"/>
    <w:rsid w:val="00487DBE"/>
    <w:rsid w:val="004A23DE"/>
    <w:rsid w:val="004C6858"/>
    <w:rsid w:val="004D71F4"/>
    <w:rsid w:val="004E1382"/>
    <w:rsid w:val="00506FF2"/>
    <w:rsid w:val="00520905"/>
    <w:rsid w:val="00523F19"/>
    <w:rsid w:val="00530B47"/>
    <w:rsid w:val="005421A3"/>
    <w:rsid w:val="00546C0A"/>
    <w:rsid w:val="005B5888"/>
    <w:rsid w:val="005D3B1E"/>
    <w:rsid w:val="005E09D5"/>
    <w:rsid w:val="006125F7"/>
    <w:rsid w:val="006474D5"/>
    <w:rsid w:val="00651507"/>
    <w:rsid w:val="00663907"/>
    <w:rsid w:val="00671878"/>
    <w:rsid w:val="00684739"/>
    <w:rsid w:val="00692CD7"/>
    <w:rsid w:val="006A3742"/>
    <w:rsid w:val="006A3E7E"/>
    <w:rsid w:val="006B0EB5"/>
    <w:rsid w:val="00716DC4"/>
    <w:rsid w:val="007216A2"/>
    <w:rsid w:val="00727CEE"/>
    <w:rsid w:val="00733C7F"/>
    <w:rsid w:val="007413DB"/>
    <w:rsid w:val="007720F5"/>
    <w:rsid w:val="00775397"/>
    <w:rsid w:val="007B69D5"/>
    <w:rsid w:val="007C0A87"/>
    <w:rsid w:val="007D0386"/>
    <w:rsid w:val="007D6869"/>
    <w:rsid w:val="008426E0"/>
    <w:rsid w:val="0084798E"/>
    <w:rsid w:val="0086342C"/>
    <w:rsid w:val="0086484F"/>
    <w:rsid w:val="00866C4D"/>
    <w:rsid w:val="008A6E22"/>
    <w:rsid w:val="008B0C5D"/>
    <w:rsid w:val="008B1928"/>
    <w:rsid w:val="008C3461"/>
    <w:rsid w:val="008D7DB8"/>
    <w:rsid w:val="008F3455"/>
    <w:rsid w:val="008F4E53"/>
    <w:rsid w:val="0090615D"/>
    <w:rsid w:val="0090731D"/>
    <w:rsid w:val="00907A5B"/>
    <w:rsid w:val="0092164B"/>
    <w:rsid w:val="00926F45"/>
    <w:rsid w:val="009A6A29"/>
    <w:rsid w:val="009E4C6F"/>
    <w:rsid w:val="00A30782"/>
    <w:rsid w:val="00A31D0E"/>
    <w:rsid w:val="00A43A60"/>
    <w:rsid w:val="00A72922"/>
    <w:rsid w:val="00A9425C"/>
    <w:rsid w:val="00AB18F6"/>
    <w:rsid w:val="00AB68EA"/>
    <w:rsid w:val="00AB7451"/>
    <w:rsid w:val="00AC1414"/>
    <w:rsid w:val="00AD431C"/>
    <w:rsid w:val="00B212D3"/>
    <w:rsid w:val="00B32C7F"/>
    <w:rsid w:val="00B56B3F"/>
    <w:rsid w:val="00B72538"/>
    <w:rsid w:val="00B95277"/>
    <w:rsid w:val="00BE5ED9"/>
    <w:rsid w:val="00C018BC"/>
    <w:rsid w:val="00C0228E"/>
    <w:rsid w:val="00C37006"/>
    <w:rsid w:val="00C62391"/>
    <w:rsid w:val="00C6466B"/>
    <w:rsid w:val="00C7144E"/>
    <w:rsid w:val="00C77C7F"/>
    <w:rsid w:val="00CA52FD"/>
    <w:rsid w:val="00CE0C4F"/>
    <w:rsid w:val="00CE3360"/>
    <w:rsid w:val="00D273B2"/>
    <w:rsid w:val="00D405DF"/>
    <w:rsid w:val="00D4077A"/>
    <w:rsid w:val="00D512AF"/>
    <w:rsid w:val="00D536EE"/>
    <w:rsid w:val="00D53959"/>
    <w:rsid w:val="00D62EDC"/>
    <w:rsid w:val="00D62FE1"/>
    <w:rsid w:val="00D70BFD"/>
    <w:rsid w:val="00D733DC"/>
    <w:rsid w:val="00DA1B2D"/>
    <w:rsid w:val="00DB4C52"/>
    <w:rsid w:val="00DF3C4C"/>
    <w:rsid w:val="00E024F0"/>
    <w:rsid w:val="00E258FB"/>
    <w:rsid w:val="00E37E16"/>
    <w:rsid w:val="00E43813"/>
    <w:rsid w:val="00E61D67"/>
    <w:rsid w:val="00E65472"/>
    <w:rsid w:val="00E76DA1"/>
    <w:rsid w:val="00E9679B"/>
    <w:rsid w:val="00EB03C0"/>
    <w:rsid w:val="00EB1319"/>
    <w:rsid w:val="00EB6C97"/>
    <w:rsid w:val="00EC11C8"/>
    <w:rsid w:val="00EC7E6E"/>
    <w:rsid w:val="00F00A1B"/>
    <w:rsid w:val="00F13188"/>
    <w:rsid w:val="00F2323F"/>
    <w:rsid w:val="00F31B70"/>
    <w:rsid w:val="00F406A2"/>
    <w:rsid w:val="00F47B33"/>
    <w:rsid w:val="00F5599D"/>
    <w:rsid w:val="00F63BCF"/>
    <w:rsid w:val="00F66262"/>
    <w:rsid w:val="00F668BD"/>
    <w:rsid w:val="00F669CD"/>
    <w:rsid w:val="00F70F4E"/>
    <w:rsid w:val="00FB26F4"/>
    <w:rsid w:val="00FC203A"/>
    <w:rsid w:val="00FD3A6E"/>
    <w:rsid w:val="00FE6B6E"/>
    <w:rsid w:val="00FE7839"/>
    <w:rsid w:val="00FF46B7"/>
    <w:rsid w:val="00FF52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7958E"/>
  <w15:chartTrackingRefBased/>
  <w15:docId w15:val="{74C9FBF3-69FE-4D01-AFE2-A67985B2C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479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68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6858"/>
    <w:rPr>
      <w:lang w:val="en-GB"/>
    </w:rPr>
  </w:style>
  <w:style w:type="paragraph" w:styleId="Footer">
    <w:name w:val="footer"/>
    <w:basedOn w:val="Normal"/>
    <w:link w:val="FooterChar"/>
    <w:uiPriority w:val="99"/>
    <w:unhideWhenUsed/>
    <w:rsid w:val="004C68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6858"/>
    <w:rPr>
      <w:lang w:val="en-GB"/>
    </w:rPr>
  </w:style>
  <w:style w:type="paragraph" w:styleId="NormalWeb">
    <w:name w:val="Normal (Web)"/>
    <w:basedOn w:val="Normal"/>
    <w:uiPriority w:val="99"/>
    <w:unhideWhenUsed/>
    <w:rsid w:val="00AB7451"/>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1Char">
    <w:name w:val="Heading 1 Char"/>
    <w:basedOn w:val="DefaultParagraphFont"/>
    <w:link w:val="Heading1"/>
    <w:uiPriority w:val="9"/>
    <w:rsid w:val="0084798E"/>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AC1414"/>
    <w:pPr>
      <w:outlineLvl w:val="9"/>
    </w:pPr>
    <w:rPr>
      <w:lang w:val="en-US"/>
    </w:rPr>
  </w:style>
  <w:style w:type="paragraph" w:styleId="TOC1">
    <w:name w:val="toc 1"/>
    <w:basedOn w:val="Normal"/>
    <w:next w:val="Normal"/>
    <w:autoRedefine/>
    <w:uiPriority w:val="39"/>
    <w:unhideWhenUsed/>
    <w:rsid w:val="00AC1414"/>
    <w:pPr>
      <w:spacing w:after="100"/>
    </w:pPr>
  </w:style>
  <w:style w:type="character" w:styleId="Hyperlink">
    <w:name w:val="Hyperlink"/>
    <w:basedOn w:val="DefaultParagraphFont"/>
    <w:uiPriority w:val="99"/>
    <w:unhideWhenUsed/>
    <w:rsid w:val="00AC14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6B282C-5436-4F0F-A919-412E2ACD6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2712</Words>
  <Characters>15461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Gabriela Koleva (2115686)</cp:lastModifiedBy>
  <cp:revision>6</cp:revision>
  <dcterms:created xsi:type="dcterms:W3CDTF">2023-07-07T01:46:00Z</dcterms:created>
  <dcterms:modified xsi:type="dcterms:W3CDTF">2023-08-27T19:24:00Z</dcterms:modified>
</cp:coreProperties>
</file>