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A60CD" w14:textId="4B75FA25" w:rsidR="00C07F14" w:rsidRDefault="00C07F14"/>
    <w:p w14:paraId="76016B14" w14:textId="59540A32" w:rsidR="00DA5AC4" w:rsidRDefault="00DA5AC4"/>
    <w:p w14:paraId="5751D9DC" w14:textId="7AA64274" w:rsidR="00DA5AC4" w:rsidRDefault="00DA5AC4"/>
    <w:p w14:paraId="45530472" w14:textId="48880722" w:rsidR="007D4E62" w:rsidRDefault="007D4E62"/>
    <w:p w14:paraId="4D41F9B5" w14:textId="77777777" w:rsidR="00CA247D" w:rsidRDefault="00CA247D"/>
    <w:p w14:paraId="46B7FD93" w14:textId="0E5653BA" w:rsidR="000E3093" w:rsidRDefault="000E3093" w:rsidP="007D4E62">
      <w:pPr>
        <w:spacing w:before="240" w:line="360" w:lineRule="auto"/>
        <w:jc w:val="center"/>
        <w:rPr>
          <w:rFonts w:ascii="Arial" w:hAnsi="Arial" w:cs="Arial"/>
          <w:b/>
          <w:bCs/>
          <w:sz w:val="32"/>
          <w:szCs w:val="32"/>
        </w:rPr>
      </w:pPr>
      <w:r w:rsidRPr="007D4E62">
        <w:rPr>
          <w:rFonts w:ascii="Arial" w:hAnsi="Arial" w:cs="Arial"/>
          <w:b/>
          <w:bCs/>
          <w:sz w:val="32"/>
          <w:szCs w:val="32"/>
        </w:rPr>
        <w:t>Sustainable Hospitality &amp; Tourism Management</w:t>
      </w:r>
    </w:p>
    <w:p w14:paraId="68C32EFF" w14:textId="22EECB6C" w:rsidR="002E32DB" w:rsidRPr="007D4E62" w:rsidRDefault="002E32DB" w:rsidP="007D4E62">
      <w:pPr>
        <w:spacing w:before="240" w:line="360" w:lineRule="auto"/>
        <w:jc w:val="center"/>
        <w:rPr>
          <w:rFonts w:ascii="Arial" w:hAnsi="Arial" w:cs="Arial"/>
          <w:b/>
          <w:bCs/>
          <w:sz w:val="32"/>
          <w:szCs w:val="32"/>
        </w:rPr>
      </w:pPr>
      <w:r w:rsidRPr="007D4E62">
        <w:rPr>
          <w:rFonts w:ascii="Arial" w:hAnsi="Arial" w:cs="Arial"/>
          <w:b/>
          <w:bCs/>
          <w:sz w:val="32"/>
          <w:szCs w:val="32"/>
        </w:rPr>
        <w:t>BMIH5006</w:t>
      </w:r>
    </w:p>
    <w:p w14:paraId="6A767D5F" w14:textId="2F38EF2F" w:rsidR="000E3093" w:rsidRDefault="000E3093" w:rsidP="001D52AC">
      <w:pPr>
        <w:spacing w:before="240" w:line="360" w:lineRule="auto"/>
        <w:jc w:val="center"/>
        <w:rPr>
          <w:rFonts w:ascii="Arial" w:hAnsi="Arial" w:cs="Arial"/>
          <w:sz w:val="24"/>
          <w:szCs w:val="24"/>
        </w:rPr>
      </w:pPr>
    </w:p>
    <w:p w14:paraId="68D6F4CD" w14:textId="77777777" w:rsidR="002E32DB" w:rsidRDefault="002E32DB" w:rsidP="001D52AC">
      <w:pPr>
        <w:spacing w:before="240" w:line="360" w:lineRule="auto"/>
        <w:jc w:val="both"/>
        <w:rPr>
          <w:rFonts w:ascii="Arial" w:hAnsi="Arial" w:cs="Arial"/>
          <w:sz w:val="24"/>
          <w:szCs w:val="24"/>
        </w:rPr>
      </w:pPr>
    </w:p>
    <w:p w14:paraId="03AFE824" w14:textId="77777777" w:rsidR="002E32DB" w:rsidRDefault="002E32DB" w:rsidP="001D52AC">
      <w:pPr>
        <w:spacing w:before="240" w:line="360" w:lineRule="auto"/>
        <w:jc w:val="both"/>
        <w:rPr>
          <w:rFonts w:ascii="Arial" w:hAnsi="Arial" w:cs="Arial"/>
          <w:sz w:val="24"/>
          <w:szCs w:val="24"/>
        </w:rPr>
      </w:pPr>
    </w:p>
    <w:p w14:paraId="5A3E42B3" w14:textId="197A4B85" w:rsidR="001D52AC" w:rsidRDefault="001D52AC" w:rsidP="001D52AC">
      <w:pPr>
        <w:spacing w:before="240" w:line="360" w:lineRule="auto"/>
        <w:jc w:val="both"/>
        <w:rPr>
          <w:rFonts w:ascii="Arial" w:hAnsi="Arial" w:cs="Arial"/>
          <w:sz w:val="24"/>
          <w:szCs w:val="24"/>
        </w:rPr>
      </w:pPr>
      <w:r>
        <w:rPr>
          <w:rFonts w:ascii="Arial" w:hAnsi="Arial" w:cs="Arial"/>
          <w:sz w:val="24"/>
          <w:szCs w:val="24"/>
        </w:rPr>
        <w:t xml:space="preserve">Student name: </w:t>
      </w:r>
      <w:r w:rsidR="002E32DB">
        <w:rPr>
          <w:rFonts w:ascii="Arial" w:hAnsi="Arial" w:cs="Arial"/>
          <w:sz w:val="24"/>
          <w:szCs w:val="24"/>
        </w:rPr>
        <w:t>Alina Elena Grigore</w:t>
      </w:r>
    </w:p>
    <w:p w14:paraId="0DA096FA" w14:textId="77777777" w:rsidR="002E32DB" w:rsidRDefault="001D52AC" w:rsidP="002E32DB">
      <w:pPr>
        <w:spacing w:line="480" w:lineRule="auto"/>
        <w:rPr>
          <w:rFonts w:ascii="Arial" w:hAnsi="Arial" w:cs="Arial"/>
        </w:rPr>
      </w:pPr>
      <w:r>
        <w:rPr>
          <w:rFonts w:ascii="Arial" w:hAnsi="Arial" w:cs="Arial"/>
          <w:sz w:val="24"/>
          <w:szCs w:val="24"/>
        </w:rPr>
        <w:t xml:space="preserve">Student no.: </w:t>
      </w:r>
      <w:r w:rsidR="002E32DB">
        <w:rPr>
          <w:rFonts w:ascii="Arial" w:hAnsi="Arial" w:cs="Arial"/>
        </w:rPr>
        <w:t>2127382</w:t>
      </w:r>
    </w:p>
    <w:p w14:paraId="65A8428D" w14:textId="64CCBF26" w:rsidR="001D52AC" w:rsidRDefault="001D52AC" w:rsidP="001D52AC">
      <w:pPr>
        <w:spacing w:before="240" w:line="360" w:lineRule="auto"/>
        <w:jc w:val="both"/>
        <w:rPr>
          <w:rFonts w:ascii="Arial" w:hAnsi="Arial" w:cs="Arial"/>
          <w:sz w:val="24"/>
          <w:szCs w:val="24"/>
        </w:rPr>
      </w:pPr>
    </w:p>
    <w:p w14:paraId="6CE208A0" w14:textId="77777777" w:rsidR="00B57015" w:rsidRPr="00CA247D" w:rsidRDefault="00B57015" w:rsidP="00CA247D">
      <w:pPr>
        <w:spacing w:before="240" w:line="360" w:lineRule="auto"/>
        <w:jc w:val="both"/>
        <w:rPr>
          <w:rFonts w:ascii="Arial" w:hAnsi="Arial" w:cs="Arial"/>
          <w:sz w:val="24"/>
          <w:szCs w:val="24"/>
        </w:rPr>
      </w:pPr>
    </w:p>
    <w:p w14:paraId="5A9CF254" w14:textId="52096CA3" w:rsidR="00CE667B" w:rsidRDefault="00CE667B" w:rsidP="00CA247D">
      <w:pPr>
        <w:spacing w:before="240" w:line="360" w:lineRule="auto"/>
        <w:jc w:val="both"/>
        <w:rPr>
          <w:rFonts w:ascii="Arial" w:hAnsi="Arial" w:cs="Arial"/>
          <w:sz w:val="24"/>
          <w:szCs w:val="24"/>
        </w:rPr>
      </w:pPr>
    </w:p>
    <w:p w14:paraId="4E99872D" w14:textId="72E39AA4" w:rsidR="00CE667B" w:rsidRDefault="00CE667B" w:rsidP="00CA247D">
      <w:pPr>
        <w:spacing w:before="240" w:line="360" w:lineRule="auto"/>
        <w:jc w:val="both"/>
        <w:rPr>
          <w:rFonts w:ascii="Arial" w:hAnsi="Arial" w:cs="Arial"/>
          <w:sz w:val="24"/>
          <w:szCs w:val="24"/>
        </w:rPr>
      </w:pPr>
    </w:p>
    <w:p w14:paraId="20B088DB" w14:textId="2F7EF607" w:rsidR="00CE667B" w:rsidRDefault="00CE667B" w:rsidP="00CA247D">
      <w:pPr>
        <w:spacing w:before="240" w:line="360" w:lineRule="auto"/>
        <w:jc w:val="both"/>
        <w:rPr>
          <w:rFonts w:ascii="Arial" w:hAnsi="Arial" w:cs="Arial"/>
          <w:sz w:val="24"/>
          <w:szCs w:val="24"/>
        </w:rPr>
      </w:pPr>
    </w:p>
    <w:p w14:paraId="34B1346C" w14:textId="0D34F0D3" w:rsidR="00CE667B" w:rsidRDefault="00CE667B" w:rsidP="00CA247D">
      <w:pPr>
        <w:spacing w:before="240" w:line="360" w:lineRule="auto"/>
        <w:jc w:val="both"/>
        <w:rPr>
          <w:rFonts w:ascii="Arial" w:hAnsi="Arial" w:cs="Arial"/>
          <w:sz w:val="24"/>
          <w:szCs w:val="24"/>
        </w:rPr>
      </w:pPr>
    </w:p>
    <w:p w14:paraId="43077D1C" w14:textId="11576654" w:rsidR="00CE667B" w:rsidRDefault="00CE667B" w:rsidP="00CA247D">
      <w:pPr>
        <w:spacing w:before="240" w:line="360" w:lineRule="auto"/>
        <w:jc w:val="both"/>
        <w:rPr>
          <w:rFonts w:ascii="Arial" w:hAnsi="Arial" w:cs="Arial"/>
          <w:sz w:val="24"/>
          <w:szCs w:val="24"/>
        </w:rPr>
      </w:pPr>
    </w:p>
    <w:p w14:paraId="60FD5F1C" w14:textId="77777777" w:rsidR="00CE667B" w:rsidRDefault="00CE667B" w:rsidP="00CA247D">
      <w:pPr>
        <w:spacing w:before="240" w:line="360" w:lineRule="auto"/>
        <w:jc w:val="both"/>
        <w:rPr>
          <w:rFonts w:ascii="Arial" w:hAnsi="Arial" w:cs="Arial"/>
          <w:sz w:val="24"/>
          <w:szCs w:val="24"/>
        </w:rPr>
      </w:pPr>
    </w:p>
    <w:p w14:paraId="68ED756E" w14:textId="084EC0C2" w:rsidR="00FB7DFC" w:rsidRPr="00CA247D" w:rsidRDefault="00FB7DFC" w:rsidP="00CA247D">
      <w:pPr>
        <w:spacing w:before="240" w:line="360" w:lineRule="auto"/>
        <w:jc w:val="both"/>
        <w:rPr>
          <w:rFonts w:ascii="Arial" w:hAnsi="Arial" w:cs="Arial"/>
          <w:sz w:val="24"/>
          <w:szCs w:val="24"/>
        </w:rPr>
      </w:pPr>
      <w:r w:rsidRPr="00FB7DFC">
        <w:rPr>
          <w:rFonts w:ascii="Arial" w:hAnsi="Arial" w:cs="Arial"/>
          <w:sz w:val="24"/>
          <w:szCs w:val="24"/>
        </w:rPr>
        <w:lastRenderedPageBreak/>
        <w:t xml:space="preserve">This </w:t>
      </w:r>
      <w:r w:rsidR="00BC5658">
        <w:rPr>
          <w:rFonts w:ascii="Arial" w:hAnsi="Arial" w:cs="Arial"/>
          <w:sz w:val="24"/>
          <w:szCs w:val="24"/>
        </w:rPr>
        <w:t>Sustainable Hospitality &amp; Tourism Management essay looks at how Premier Inn uses</w:t>
      </w:r>
      <w:r w:rsidRPr="00FB7DFC">
        <w:rPr>
          <w:rFonts w:ascii="Arial" w:hAnsi="Arial" w:cs="Arial"/>
          <w:sz w:val="24"/>
          <w:szCs w:val="24"/>
        </w:rPr>
        <w:t xml:space="preserve"> ideas from the circular economy in </w:t>
      </w:r>
      <w:r w:rsidR="00BC5658">
        <w:rPr>
          <w:rFonts w:ascii="Arial" w:hAnsi="Arial" w:cs="Arial"/>
          <w:sz w:val="24"/>
          <w:szCs w:val="24"/>
        </w:rPr>
        <w:t>its</w:t>
      </w:r>
      <w:r w:rsidRPr="00FB7DFC">
        <w:rPr>
          <w:rFonts w:ascii="Arial" w:hAnsi="Arial" w:cs="Arial"/>
          <w:sz w:val="24"/>
          <w:szCs w:val="24"/>
        </w:rPr>
        <w:t xml:space="preserve"> CSR strategy. The circle economy naturally fits with CSR goals because it encourages people to act in an honest way. </w:t>
      </w:r>
      <w:r w:rsidR="00BC5658">
        <w:rPr>
          <w:rFonts w:ascii="Arial" w:hAnsi="Arial" w:cs="Arial"/>
          <w:sz w:val="24"/>
          <w:szCs w:val="24"/>
        </w:rPr>
        <w:t xml:space="preserve">The </w:t>
      </w:r>
      <w:r w:rsidR="008D5C24">
        <w:rPr>
          <w:rFonts w:ascii="Arial" w:hAnsi="Arial" w:cs="Arial"/>
          <w:sz w:val="24"/>
          <w:szCs w:val="24"/>
        </w:rPr>
        <w:t xml:space="preserve">CSR </w:t>
      </w:r>
      <w:r w:rsidR="00E46D2A">
        <w:rPr>
          <w:rFonts w:ascii="Arial" w:hAnsi="Arial" w:cs="Arial"/>
          <w:sz w:val="24"/>
          <w:szCs w:val="24"/>
        </w:rPr>
        <w:t>strategy</w:t>
      </w:r>
      <w:r w:rsidR="008D5C24">
        <w:rPr>
          <w:rFonts w:ascii="Arial" w:hAnsi="Arial" w:cs="Arial"/>
          <w:sz w:val="24"/>
          <w:szCs w:val="24"/>
        </w:rPr>
        <w:t xml:space="preserve"> of any </w:t>
      </w:r>
      <w:r w:rsidR="00E46D2A">
        <w:rPr>
          <w:rFonts w:ascii="Arial" w:hAnsi="Arial" w:cs="Arial"/>
          <w:sz w:val="24"/>
          <w:szCs w:val="24"/>
        </w:rPr>
        <w:t>business</w:t>
      </w:r>
      <w:r w:rsidR="008D5C24">
        <w:rPr>
          <w:rFonts w:ascii="Arial" w:hAnsi="Arial" w:cs="Arial"/>
          <w:sz w:val="24"/>
          <w:szCs w:val="24"/>
        </w:rPr>
        <w:t xml:space="preserve"> </w:t>
      </w:r>
      <w:r w:rsidR="00E46D2A">
        <w:rPr>
          <w:rFonts w:ascii="Arial" w:hAnsi="Arial" w:cs="Arial"/>
          <w:sz w:val="24"/>
          <w:szCs w:val="24"/>
        </w:rPr>
        <w:t>protect</w:t>
      </w:r>
      <w:r w:rsidR="00BC5658">
        <w:rPr>
          <w:rFonts w:ascii="Arial" w:hAnsi="Arial" w:cs="Arial"/>
          <w:sz w:val="24"/>
          <w:szCs w:val="24"/>
        </w:rPr>
        <w:t>s</w:t>
      </w:r>
      <w:r w:rsidR="008D5C24">
        <w:rPr>
          <w:rFonts w:ascii="Arial" w:hAnsi="Arial" w:cs="Arial"/>
          <w:sz w:val="24"/>
          <w:szCs w:val="24"/>
        </w:rPr>
        <w:t xml:space="preserve"> society and </w:t>
      </w:r>
      <w:r w:rsidR="00BC5658">
        <w:rPr>
          <w:rFonts w:ascii="Arial" w:hAnsi="Arial" w:cs="Arial"/>
          <w:sz w:val="24"/>
          <w:szCs w:val="24"/>
        </w:rPr>
        <w:t xml:space="preserve">the </w:t>
      </w:r>
      <w:r w:rsidR="008D5C24">
        <w:rPr>
          <w:rFonts w:ascii="Arial" w:hAnsi="Arial" w:cs="Arial"/>
          <w:sz w:val="24"/>
          <w:szCs w:val="24"/>
        </w:rPr>
        <w:t xml:space="preserve">world </w:t>
      </w:r>
      <w:r w:rsidR="00E46D2A">
        <w:rPr>
          <w:rFonts w:ascii="Arial" w:hAnsi="Arial" w:cs="Arial"/>
          <w:sz w:val="24"/>
          <w:szCs w:val="24"/>
        </w:rPr>
        <w:t xml:space="preserve">around them. </w:t>
      </w:r>
      <w:r w:rsidRPr="00FB7DFC">
        <w:rPr>
          <w:rFonts w:ascii="Arial" w:hAnsi="Arial" w:cs="Arial"/>
          <w:sz w:val="24"/>
          <w:szCs w:val="24"/>
        </w:rPr>
        <w:t xml:space="preserve">Premier Inn's </w:t>
      </w:r>
      <w:r w:rsidR="00F0401B">
        <w:rPr>
          <w:rFonts w:ascii="Arial" w:hAnsi="Arial" w:cs="Arial"/>
          <w:sz w:val="24"/>
          <w:szCs w:val="24"/>
        </w:rPr>
        <w:t>follow</w:t>
      </w:r>
      <w:r w:rsidRPr="00FB7DFC">
        <w:rPr>
          <w:rFonts w:ascii="Arial" w:hAnsi="Arial" w:cs="Arial"/>
          <w:sz w:val="24"/>
          <w:szCs w:val="24"/>
        </w:rPr>
        <w:t xml:space="preserve"> to ethical sourcing</w:t>
      </w:r>
      <w:r w:rsidR="00F0401B">
        <w:rPr>
          <w:rFonts w:ascii="Arial" w:hAnsi="Arial" w:cs="Arial"/>
          <w:sz w:val="24"/>
          <w:szCs w:val="24"/>
        </w:rPr>
        <w:t>,</w:t>
      </w:r>
      <w:r w:rsidRPr="00FB7DFC">
        <w:rPr>
          <w:rFonts w:ascii="Arial" w:hAnsi="Arial" w:cs="Arial"/>
          <w:sz w:val="24"/>
          <w:szCs w:val="24"/>
        </w:rPr>
        <w:t xml:space="preserve"> reaching carbon neutrality</w:t>
      </w:r>
      <w:r w:rsidR="00BC5658">
        <w:rPr>
          <w:rFonts w:ascii="Arial" w:hAnsi="Arial" w:cs="Arial"/>
          <w:sz w:val="24"/>
          <w:szCs w:val="24"/>
        </w:rPr>
        <w:t>,</w:t>
      </w:r>
      <w:r w:rsidRPr="00FB7DFC">
        <w:rPr>
          <w:rFonts w:ascii="Arial" w:hAnsi="Arial" w:cs="Arial"/>
          <w:sz w:val="24"/>
          <w:szCs w:val="24"/>
        </w:rPr>
        <w:t xml:space="preserve"> and reducing waste are all part of its CSR policy which is carefully looked at. </w:t>
      </w:r>
      <w:r w:rsidR="00F0401B">
        <w:rPr>
          <w:rFonts w:ascii="Arial" w:hAnsi="Arial" w:cs="Arial"/>
          <w:sz w:val="24"/>
          <w:szCs w:val="24"/>
        </w:rPr>
        <w:t>This will</w:t>
      </w:r>
      <w:r w:rsidRPr="00FB7DFC">
        <w:rPr>
          <w:rFonts w:ascii="Arial" w:hAnsi="Arial" w:cs="Arial"/>
          <w:sz w:val="24"/>
          <w:szCs w:val="24"/>
        </w:rPr>
        <w:t xml:space="preserve"> </w:t>
      </w:r>
      <w:r w:rsidR="00594FFA">
        <w:rPr>
          <w:rFonts w:ascii="Arial" w:hAnsi="Arial" w:cs="Arial"/>
          <w:sz w:val="24"/>
          <w:szCs w:val="24"/>
        </w:rPr>
        <w:t>show</w:t>
      </w:r>
      <w:r w:rsidRPr="00FB7DFC">
        <w:rPr>
          <w:rFonts w:ascii="Arial" w:hAnsi="Arial" w:cs="Arial"/>
          <w:sz w:val="24"/>
          <w:szCs w:val="24"/>
        </w:rPr>
        <w:t xml:space="preserve"> more about Premier Inn's efforts to be more environmentally friendly and how much circular economy ideas are used in those efforts. </w:t>
      </w:r>
      <w:r w:rsidR="00594FFA">
        <w:rPr>
          <w:rFonts w:ascii="Arial" w:hAnsi="Arial" w:cs="Arial"/>
          <w:sz w:val="24"/>
          <w:szCs w:val="24"/>
        </w:rPr>
        <w:t>Also, this essay</w:t>
      </w:r>
      <w:r w:rsidRPr="00FB7DFC">
        <w:rPr>
          <w:rFonts w:ascii="Arial" w:hAnsi="Arial" w:cs="Arial"/>
          <w:sz w:val="24"/>
          <w:szCs w:val="24"/>
        </w:rPr>
        <w:t xml:space="preserve"> will show </w:t>
      </w:r>
      <w:r w:rsidR="00594FFA" w:rsidRPr="00594FFA">
        <w:rPr>
          <w:rFonts w:ascii="Arial" w:hAnsi="Arial" w:cs="Arial"/>
          <w:sz w:val="24"/>
          <w:szCs w:val="24"/>
        </w:rPr>
        <w:t>in general</w:t>
      </w:r>
      <w:r w:rsidRPr="00FB7DFC">
        <w:rPr>
          <w:rFonts w:ascii="Arial" w:hAnsi="Arial" w:cs="Arial"/>
          <w:sz w:val="24"/>
          <w:szCs w:val="24"/>
        </w:rPr>
        <w:t xml:space="preserve"> trends and show how companies in the industry are using circular economy ideas to make the future more environmentally friendly.</w:t>
      </w:r>
    </w:p>
    <w:p w14:paraId="0B6F11E2" w14:textId="259E875B" w:rsidR="00B57015" w:rsidRPr="006E7C4E" w:rsidRDefault="00B57015" w:rsidP="00CA247D">
      <w:pPr>
        <w:spacing w:before="240" w:line="360" w:lineRule="auto"/>
        <w:jc w:val="both"/>
        <w:rPr>
          <w:rFonts w:ascii="Arial" w:hAnsi="Arial" w:cs="Arial"/>
          <w:b/>
          <w:bCs/>
          <w:sz w:val="24"/>
          <w:szCs w:val="24"/>
        </w:rPr>
      </w:pPr>
      <w:r w:rsidRPr="006E7C4E">
        <w:rPr>
          <w:rFonts w:ascii="Arial" w:hAnsi="Arial" w:cs="Arial"/>
          <w:b/>
          <w:bCs/>
          <w:sz w:val="24"/>
          <w:szCs w:val="24"/>
        </w:rPr>
        <w:t xml:space="preserve">Circular </w:t>
      </w:r>
      <w:r w:rsidR="006E7C4E" w:rsidRPr="006E7C4E">
        <w:rPr>
          <w:rFonts w:ascii="Arial" w:hAnsi="Arial" w:cs="Arial"/>
          <w:b/>
          <w:bCs/>
          <w:sz w:val="24"/>
          <w:szCs w:val="24"/>
        </w:rPr>
        <w:t xml:space="preserve">Economy </w:t>
      </w:r>
    </w:p>
    <w:p w14:paraId="686221F0" w14:textId="72C6A106" w:rsidR="00083DF4" w:rsidRPr="00CA247D" w:rsidRDefault="00BC5658" w:rsidP="00CA247D">
      <w:pPr>
        <w:spacing w:before="240" w:line="360" w:lineRule="auto"/>
        <w:jc w:val="both"/>
        <w:rPr>
          <w:rFonts w:ascii="Arial" w:hAnsi="Arial" w:cs="Arial"/>
          <w:sz w:val="24"/>
          <w:szCs w:val="24"/>
        </w:rPr>
      </w:pPr>
      <w:r>
        <w:rPr>
          <w:rFonts w:ascii="Arial" w:hAnsi="Arial" w:cs="Arial"/>
          <w:sz w:val="24"/>
          <w:szCs w:val="24"/>
        </w:rPr>
        <w:t>The c</w:t>
      </w:r>
      <w:r w:rsidR="00687E7B">
        <w:rPr>
          <w:rFonts w:ascii="Arial" w:hAnsi="Arial" w:cs="Arial"/>
          <w:sz w:val="24"/>
          <w:szCs w:val="24"/>
        </w:rPr>
        <w:t>ircular economy</w:t>
      </w:r>
      <w:r>
        <w:rPr>
          <w:rFonts w:ascii="Arial" w:hAnsi="Arial" w:cs="Arial"/>
          <w:sz w:val="24"/>
          <w:szCs w:val="24"/>
        </w:rPr>
        <w:t>'s</w:t>
      </w:r>
      <w:r w:rsidR="00687E7B" w:rsidRPr="00EC4D7A">
        <w:rPr>
          <w:rFonts w:ascii="Arial" w:hAnsi="Arial" w:cs="Arial"/>
          <w:sz w:val="24"/>
          <w:szCs w:val="24"/>
        </w:rPr>
        <w:t xml:space="preserve"> main goal is to make things last longer by sharing, renting, reus</w:t>
      </w:r>
      <w:r>
        <w:rPr>
          <w:rFonts w:ascii="Arial" w:hAnsi="Arial" w:cs="Arial"/>
          <w:sz w:val="24"/>
          <w:szCs w:val="24"/>
        </w:rPr>
        <w:t>ing</w:t>
      </w:r>
      <w:r w:rsidR="00687E7B" w:rsidRPr="00EC4D7A">
        <w:rPr>
          <w:rFonts w:ascii="Arial" w:hAnsi="Arial" w:cs="Arial"/>
          <w:sz w:val="24"/>
          <w:szCs w:val="24"/>
        </w:rPr>
        <w:t>, fixing</w:t>
      </w:r>
      <w:r>
        <w:rPr>
          <w:rFonts w:ascii="Arial" w:hAnsi="Arial" w:cs="Arial"/>
          <w:sz w:val="24"/>
          <w:szCs w:val="24"/>
        </w:rPr>
        <w:t>,</w:t>
      </w:r>
      <w:r w:rsidR="00687E7B" w:rsidRPr="00EC4D7A">
        <w:rPr>
          <w:rFonts w:ascii="Arial" w:hAnsi="Arial" w:cs="Arial"/>
          <w:sz w:val="24"/>
          <w:szCs w:val="24"/>
        </w:rPr>
        <w:t xml:space="preserve"> and recycling them</w:t>
      </w:r>
      <w:r w:rsidR="009C7950" w:rsidRPr="009C7950">
        <w:t xml:space="preserve"> </w:t>
      </w:r>
      <w:r w:rsidR="009C7950" w:rsidRPr="009C7950">
        <w:rPr>
          <w:rFonts w:ascii="Arial" w:hAnsi="Arial" w:cs="Arial"/>
          <w:sz w:val="24"/>
          <w:szCs w:val="24"/>
        </w:rPr>
        <w:t>(Modak, 2021)</w:t>
      </w:r>
      <w:r w:rsidR="00687E7B" w:rsidRPr="00EC4D7A">
        <w:rPr>
          <w:rFonts w:ascii="Arial" w:hAnsi="Arial" w:cs="Arial"/>
          <w:sz w:val="24"/>
          <w:szCs w:val="24"/>
        </w:rPr>
        <w:t>. Moving away from the usual take-make-consume-throw-away cycle is meant to reduce trash by recycling and reusing things.</w:t>
      </w:r>
      <w:r w:rsidR="00CB6D01">
        <w:rPr>
          <w:rFonts w:ascii="Arial" w:hAnsi="Arial" w:cs="Arial"/>
          <w:sz w:val="24"/>
          <w:szCs w:val="24"/>
        </w:rPr>
        <w:t xml:space="preserve"> </w:t>
      </w:r>
      <w:r w:rsidR="00687E7B" w:rsidRPr="00EC4D7A">
        <w:rPr>
          <w:rFonts w:ascii="Arial" w:hAnsi="Arial" w:cs="Arial"/>
          <w:sz w:val="24"/>
          <w:szCs w:val="24"/>
        </w:rPr>
        <w:t xml:space="preserve">Reusing or recycling things stops natural resources from running out, protects </w:t>
      </w:r>
      <w:r>
        <w:rPr>
          <w:rFonts w:ascii="Arial" w:hAnsi="Arial" w:cs="Arial"/>
          <w:sz w:val="24"/>
          <w:szCs w:val="24"/>
        </w:rPr>
        <w:t xml:space="preserve">the </w:t>
      </w:r>
      <w:r w:rsidR="00687E7B" w:rsidRPr="00EC4D7A">
        <w:rPr>
          <w:rFonts w:ascii="Arial" w:hAnsi="Arial" w:cs="Arial"/>
          <w:sz w:val="24"/>
          <w:szCs w:val="24"/>
        </w:rPr>
        <w:t>surroundings</w:t>
      </w:r>
      <w:r>
        <w:rPr>
          <w:rFonts w:ascii="Arial" w:hAnsi="Arial" w:cs="Arial"/>
          <w:sz w:val="24"/>
          <w:szCs w:val="24"/>
        </w:rPr>
        <w:t>,</w:t>
      </w:r>
      <w:r w:rsidR="00687E7B" w:rsidRPr="00EC4D7A">
        <w:rPr>
          <w:rFonts w:ascii="Arial" w:hAnsi="Arial" w:cs="Arial"/>
          <w:sz w:val="24"/>
          <w:szCs w:val="24"/>
        </w:rPr>
        <w:t xml:space="preserve"> and keeps </w:t>
      </w:r>
      <w:r w:rsidR="008F4596">
        <w:rPr>
          <w:rFonts w:ascii="Arial" w:hAnsi="Arial" w:cs="Arial"/>
          <w:sz w:val="24"/>
          <w:szCs w:val="24"/>
        </w:rPr>
        <w:t>other things</w:t>
      </w:r>
      <w:r w:rsidR="00687E7B" w:rsidRPr="00EC4D7A">
        <w:rPr>
          <w:rFonts w:ascii="Arial" w:hAnsi="Arial" w:cs="Arial"/>
          <w:sz w:val="24"/>
          <w:szCs w:val="24"/>
        </w:rPr>
        <w:t xml:space="preserve"> from going </w:t>
      </w:r>
      <w:r w:rsidR="008F4596" w:rsidRPr="008F4596">
        <w:rPr>
          <w:rFonts w:ascii="Arial" w:hAnsi="Arial" w:cs="Arial"/>
          <w:sz w:val="24"/>
          <w:szCs w:val="24"/>
        </w:rPr>
        <w:t>away</w:t>
      </w:r>
      <w:r w:rsidR="00687E7B" w:rsidRPr="00EC4D7A">
        <w:rPr>
          <w:rFonts w:ascii="Arial" w:hAnsi="Arial" w:cs="Arial"/>
          <w:sz w:val="24"/>
          <w:szCs w:val="24"/>
        </w:rPr>
        <w:t xml:space="preserve">. </w:t>
      </w:r>
      <w:r w:rsidR="008F4596">
        <w:rPr>
          <w:rFonts w:ascii="Arial" w:hAnsi="Arial" w:cs="Arial"/>
          <w:sz w:val="24"/>
          <w:szCs w:val="24"/>
        </w:rPr>
        <w:t>Also,</w:t>
      </w:r>
      <w:r w:rsidR="00687E7B" w:rsidRPr="00EC4D7A">
        <w:rPr>
          <w:rFonts w:ascii="Arial" w:hAnsi="Arial" w:cs="Arial"/>
          <w:sz w:val="24"/>
          <w:szCs w:val="24"/>
        </w:rPr>
        <w:t xml:space="preserve"> a circular economy could greatly lower yearly greenhouse </w:t>
      </w:r>
      <w:r w:rsidR="002E32DB" w:rsidRPr="00EC4D7A">
        <w:rPr>
          <w:rFonts w:ascii="Arial" w:hAnsi="Arial" w:cs="Arial"/>
          <w:sz w:val="24"/>
          <w:szCs w:val="24"/>
        </w:rPr>
        <w:t>ga</w:t>
      </w:r>
      <w:r w:rsidR="002E32DB">
        <w:rPr>
          <w:rFonts w:ascii="Arial" w:hAnsi="Arial" w:cs="Arial"/>
          <w:sz w:val="24"/>
          <w:szCs w:val="24"/>
        </w:rPr>
        <w:t>s</w:t>
      </w:r>
      <w:r w:rsidR="00687E7B" w:rsidRPr="00EC4D7A">
        <w:rPr>
          <w:rFonts w:ascii="Arial" w:hAnsi="Arial" w:cs="Arial"/>
          <w:sz w:val="24"/>
          <w:szCs w:val="24"/>
        </w:rPr>
        <w:t xml:space="preserve"> emissions by tackling both waste management and industrial activities at the same time.</w:t>
      </w:r>
      <w:r w:rsidR="00687E7B">
        <w:rPr>
          <w:rFonts w:ascii="Arial" w:hAnsi="Arial" w:cs="Arial"/>
          <w:sz w:val="24"/>
          <w:szCs w:val="24"/>
        </w:rPr>
        <w:t xml:space="preserve"> </w:t>
      </w:r>
      <w:r w:rsidR="00687E7B" w:rsidRPr="00EC4D7A">
        <w:rPr>
          <w:rFonts w:ascii="Arial" w:hAnsi="Arial" w:cs="Arial"/>
          <w:sz w:val="24"/>
          <w:szCs w:val="24"/>
        </w:rPr>
        <w:t>One strong reason to support the circ</w:t>
      </w:r>
      <w:r>
        <w:rPr>
          <w:rFonts w:ascii="Arial" w:hAnsi="Arial" w:cs="Arial"/>
          <w:sz w:val="24"/>
          <w:szCs w:val="24"/>
        </w:rPr>
        <w:t>ular</w:t>
      </w:r>
      <w:r w:rsidR="00687E7B" w:rsidRPr="00EC4D7A">
        <w:rPr>
          <w:rFonts w:ascii="Arial" w:hAnsi="Arial" w:cs="Arial"/>
          <w:sz w:val="24"/>
          <w:szCs w:val="24"/>
        </w:rPr>
        <w:t xml:space="preserve"> economy is that it will help</w:t>
      </w:r>
      <w:r w:rsidR="00687E7B">
        <w:rPr>
          <w:rFonts w:ascii="Arial" w:hAnsi="Arial" w:cs="Arial"/>
          <w:sz w:val="24"/>
          <w:szCs w:val="24"/>
        </w:rPr>
        <w:t xml:space="preserve"> to</w:t>
      </w:r>
      <w:r w:rsidR="00687E7B" w:rsidRPr="00EC4D7A">
        <w:rPr>
          <w:rFonts w:ascii="Arial" w:hAnsi="Arial" w:cs="Arial"/>
          <w:sz w:val="24"/>
          <w:szCs w:val="24"/>
        </w:rPr>
        <w:t xml:space="preserve"> become less reliant on natural resources</w:t>
      </w:r>
      <w:r w:rsidR="0040488D" w:rsidRPr="0040488D">
        <w:t xml:space="preserve"> </w:t>
      </w:r>
      <w:r w:rsidR="0040488D" w:rsidRPr="0040488D">
        <w:rPr>
          <w:rFonts w:ascii="Arial" w:hAnsi="Arial" w:cs="Arial"/>
          <w:sz w:val="24"/>
          <w:szCs w:val="24"/>
        </w:rPr>
        <w:t xml:space="preserve">(Barreiro-Gen </w:t>
      </w:r>
      <w:r w:rsidR="0040488D">
        <w:rPr>
          <w:rFonts w:ascii="Arial" w:hAnsi="Arial" w:cs="Arial"/>
          <w:sz w:val="24"/>
          <w:szCs w:val="24"/>
        </w:rPr>
        <w:t>and</w:t>
      </w:r>
      <w:r w:rsidR="0040488D" w:rsidRPr="0040488D">
        <w:rPr>
          <w:rFonts w:ascii="Arial" w:hAnsi="Arial" w:cs="Arial"/>
          <w:sz w:val="24"/>
          <w:szCs w:val="24"/>
        </w:rPr>
        <w:t xml:space="preserve"> Lozano, 2020)</w:t>
      </w:r>
      <w:r w:rsidR="00687E7B" w:rsidRPr="00EC4D7A">
        <w:rPr>
          <w:rFonts w:ascii="Arial" w:hAnsi="Arial" w:cs="Arial"/>
          <w:sz w:val="24"/>
          <w:szCs w:val="24"/>
        </w:rPr>
        <w:t>. Recycling is an important way to meet the growing demand for raw materials caused by population growth around the world. This will help reduce supply risks like price changes and reliance on imports.</w:t>
      </w:r>
      <w:r w:rsidR="00CB6D01">
        <w:rPr>
          <w:rFonts w:ascii="Arial" w:hAnsi="Arial" w:cs="Arial"/>
          <w:sz w:val="24"/>
          <w:szCs w:val="24"/>
        </w:rPr>
        <w:t xml:space="preserve"> </w:t>
      </w:r>
      <w:r w:rsidR="00687E7B" w:rsidRPr="00EC4D7A">
        <w:rPr>
          <w:rFonts w:ascii="Arial" w:hAnsi="Arial" w:cs="Arial"/>
          <w:sz w:val="24"/>
          <w:szCs w:val="24"/>
        </w:rPr>
        <w:t>Moving to a circular economy has many benefits</w:t>
      </w:r>
      <w:r>
        <w:rPr>
          <w:rFonts w:ascii="Arial" w:hAnsi="Arial" w:cs="Arial"/>
          <w:sz w:val="24"/>
          <w:szCs w:val="24"/>
        </w:rPr>
        <w:t>,</w:t>
      </w:r>
      <w:r w:rsidR="00687E7B" w:rsidRPr="00EC4D7A">
        <w:rPr>
          <w:rFonts w:ascii="Arial" w:hAnsi="Arial" w:cs="Arial"/>
          <w:sz w:val="24"/>
          <w:szCs w:val="24"/>
        </w:rPr>
        <w:t xml:space="preserve"> such as protecting the earth and making the economy more productive</w:t>
      </w:r>
      <w:r w:rsidR="009C7950" w:rsidRPr="009C7950">
        <w:t xml:space="preserve"> </w:t>
      </w:r>
      <w:r w:rsidR="009C7950" w:rsidRPr="009C7950">
        <w:rPr>
          <w:rFonts w:ascii="Arial" w:hAnsi="Arial" w:cs="Arial"/>
          <w:sz w:val="24"/>
          <w:szCs w:val="24"/>
        </w:rPr>
        <w:t>(Weber and Wasieleski, 2018)</w:t>
      </w:r>
      <w:r w:rsidR="00687E7B" w:rsidRPr="00EC4D7A">
        <w:rPr>
          <w:rFonts w:ascii="Arial" w:hAnsi="Arial" w:cs="Arial"/>
          <w:sz w:val="24"/>
          <w:szCs w:val="24"/>
        </w:rPr>
        <w:t>. The implementation of this plan makes it easier to compete, encourages the creation of new ideas</w:t>
      </w:r>
      <w:r>
        <w:rPr>
          <w:rFonts w:ascii="Arial" w:hAnsi="Arial" w:cs="Arial"/>
          <w:sz w:val="24"/>
          <w:szCs w:val="24"/>
        </w:rPr>
        <w:t>,</w:t>
      </w:r>
      <w:r w:rsidR="00687E7B" w:rsidRPr="00EC4D7A">
        <w:rPr>
          <w:rFonts w:ascii="Arial" w:hAnsi="Arial" w:cs="Arial"/>
          <w:sz w:val="24"/>
          <w:szCs w:val="24"/>
        </w:rPr>
        <w:t xml:space="preserve"> and creates jobs</w:t>
      </w:r>
      <w:r>
        <w:rPr>
          <w:rFonts w:ascii="Arial" w:hAnsi="Arial" w:cs="Arial"/>
          <w:sz w:val="24"/>
          <w:szCs w:val="24"/>
        </w:rPr>
        <w:t>. A</w:t>
      </w:r>
      <w:r w:rsidR="00687E7B" w:rsidRPr="00EC4D7A">
        <w:rPr>
          <w:rFonts w:ascii="Arial" w:hAnsi="Arial" w:cs="Arial"/>
          <w:sz w:val="24"/>
          <w:szCs w:val="24"/>
        </w:rPr>
        <w:t xml:space="preserve">bout 700,000 jobs are expected to be created in the European </w:t>
      </w:r>
      <w:r>
        <w:rPr>
          <w:rFonts w:ascii="Arial" w:hAnsi="Arial" w:cs="Arial"/>
          <w:sz w:val="24"/>
          <w:szCs w:val="24"/>
        </w:rPr>
        <w:t>U</w:t>
      </w:r>
      <w:r w:rsidR="00687E7B" w:rsidRPr="00EC4D7A">
        <w:rPr>
          <w:rFonts w:ascii="Arial" w:hAnsi="Arial" w:cs="Arial"/>
          <w:sz w:val="24"/>
          <w:szCs w:val="24"/>
        </w:rPr>
        <w:t xml:space="preserve">nion by 2030. </w:t>
      </w:r>
    </w:p>
    <w:p w14:paraId="3F0DB7AF" w14:textId="659CB87E" w:rsidR="00B57015" w:rsidRPr="006E7C4E" w:rsidRDefault="006E7C4E" w:rsidP="00CA247D">
      <w:pPr>
        <w:spacing w:before="240" w:line="360" w:lineRule="auto"/>
        <w:jc w:val="both"/>
        <w:rPr>
          <w:rFonts w:ascii="Arial" w:hAnsi="Arial" w:cs="Arial"/>
          <w:b/>
          <w:bCs/>
          <w:sz w:val="24"/>
          <w:szCs w:val="24"/>
        </w:rPr>
      </w:pPr>
      <w:r w:rsidRPr="006E7C4E">
        <w:rPr>
          <w:rFonts w:ascii="Arial" w:hAnsi="Arial" w:cs="Arial"/>
          <w:b/>
          <w:bCs/>
          <w:sz w:val="24"/>
          <w:szCs w:val="24"/>
        </w:rPr>
        <w:t xml:space="preserve">How </w:t>
      </w:r>
      <w:r w:rsidR="00B57015" w:rsidRPr="006E7C4E">
        <w:rPr>
          <w:rFonts w:ascii="Arial" w:hAnsi="Arial" w:cs="Arial"/>
          <w:b/>
          <w:bCs/>
          <w:sz w:val="24"/>
          <w:szCs w:val="24"/>
        </w:rPr>
        <w:t xml:space="preserve">Circular Economy </w:t>
      </w:r>
      <w:r w:rsidRPr="006E7C4E">
        <w:rPr>
          <w:rFonts w:ascii="Arial" w:hAnsi="Arial" w:cs="Arial"/>
          <w:b/>
          <w:bCs/>
          <w:sz w:val="24"/>
          <w:szCs w:val="24"/>
        </w:rPr>
        <w:t xml:space="preserve">Fit Into </w:t>
      </w:r>
      <w:r w:rsidR="00B57015" w:rsidRPr="006E7C4E">
        <w:rPr>
          <w:rFonts w:ascii="Arial" w:hAnsi="Arial" w:cs="Arial"/>
          <w:b/>
          <w:bCs/>
          <w:sz w:val="24"/>
          <w:szCs w:val="24"/>
        </w:rPr>
        <w:t>CSR</w:t>
      </w:r>
      <w:r w:rsidR="00083DF4" w:rsidRPr="006E7C4E">
        <w:rPr>
          <w:rFonts w:ascii="Arial" w:hAnsi="Arial" w:cs="Arial"/>
          <w:b/>
          <w:bCs/>
          <w:sz w:val="24"/>
          <w:szCs w:val="24"/>
        </w:rPr>
        <w:t xml:space="preserve"> </w:t>
      </w:r>
    </w:p>
    <w:p w14:paraId="50107B7F" w14:textId="355852BA" w:rsidR="00302254" w:rsidRPr="00302254" w:rsidRDefault="007136E4" w:rsidP="00302254">
      <w:pPr>
        <w:spacing w:before="240" w:line="360" w:lineRule="auto"/>
        <w:jc w:val="both"/>
        <w:rPr>
          <w:rFonts w:ascii="Arial" w:hAnsi="Arial" w:cs="Arial"/>
          <w:sz w:val="24"/>
          <w:szCs w:val="24"/>
        </w:rPr>
      </w:pPr>
      <w:r>
        <w:rPr>
          <w:rFonts w:ascii="Arial" w:hAnsi="Arial" w:cs="Arial"/>
          <w:sz w:val="24"/>
          <w:szCs w:val="24"/>
        </w:rPr>
        <w:t>T</w:t>
      </w:r>
      <w:r w:rsidR="00687E7B" w:rsidRPr="006E7C4E">
        <w:rPr>
          <w:rFonts w:ascii="Arial" w:hAnsi="Arial" w:cs="Arial"/>
          <w:sz w:val="24"/>
          <w:szCs w:val="24"/>
        </w:rPr>
        <w:t xml:space="preserve">he circular economy supports long-lasting methods that protect the earth by directly addressing environmental issues. Companies can help protect nature and ecosystems </w:t>
      </w:r>
      <w:r w:rsidR="00687E7B" w:rsidRPr="006E7C4E">
        <w:rPr>
          <w:rFonts w:ascii="Arial" w:hAnsi="Arial" w:cs="Arial"/>
          <w:sz w:val="24"/>
          <w:szCs w:val="24"/>
        </w:rPr>
        <w:lastRenderedPageBreak/>
        <w:t xml:space="preserve">by focusing on </w:t>
      </w:r>
      <w:r w:rsidR="00BC5658">
        <w:rPr>
          <w:rFonts w:ascii="Arial" w:hAnsi="Arial" w:cs="Arial"/>
          <w:sz w:val="24"/>
          <w:szCs w:val="24"/>
        </w:rPr>
        <w:t>using resources best</w:t>
      </w:r>
      <w:r w:rsidR="00687E7B" w:rsidRPr="006E7C4E">
        <w:rPr>
          <w:rFonts w:ascii="Arial" w:hAnsi="Arial" w:cs="Arial"/>
          <w:sz w:val="24"/>
          <w:szCs w:val="24"/>
        </w:rPr>
        <w:t xml:space="preserve"> and relying less on limited ones. </w:t>
      </w:r>
      <w:r w:rsidR="00687E7B" w:rsidRPr="00FB748E">
        <w:rPr>
          <w:rFonts w:ascii="Arial" w:hAnsi="Arial" w:cs="Arial"/>
          <w:sz w:val="24"/>
          <w:szCs w:val="24"/>
        </w:rPr>
        <w:t xml:space="preserve">Things that help take better care of the world are recycling, making things last longer, and buying things in a good way. This helps reach </w:t>
      </w:r>
      <w:r w:rsidR="00BC5658">
        <w:rPr>
          <w:rFonts w:ascii="Arial" w:hAnsi="Arial" w:cs="Arial"/>
          <w:sz w:val="24"/>
          <w:szCs w:val="24"/>
        </w:rPr>
        <w:t>corporate social responsibility objectives</w:t>
      </w:r>
      <w:r w:rsidR="00687E7B" w:rsidRPr="00FB748E">
        <w:rPr>
          <w:rFonts w:ascii="Arial" w:hAnsi="Arial" w:cs="Arial"/>
          <w:sz w:val="24"/>
          <w:szCs w:val="24"/>
        </w:rPr>
        <w:t xml:space="preserve"> such as taking care of the earth, fighting climate change</w:t>
      </w:r>
      <w:r w:rsidR="00BC5658">
        <w:rPr>
          <w:rFonts w:ascii="Arial" w:hAnsi="Arial" w:cs="Arial"/>
          <w:sz w:val="24"/>
          <w:szCs w:val="24"/>
        </w:rPr>
        <w:t>,</w:t>
      </w:r>
      <w:r w:rsidR="00687E7B" w:rsidRPr="00FB748E">
        <w:rPr>
          <w:rFonts w:ascii="Arial" w:hAnsi="Arial" w:cs="Arial"/>
          <w:sz w:val="24"/>
          <w:szCs w:val="24"/>
        </w:rPr>
        <w:t xml:space="preserve"> and encouraging businesses to use methods that are good for the environment.</w:t>
      </w:r>
    </w:p>
    <w:p w14:paraId="41A7AA75" w14:textId="186A8C67" w:rsidR="00FB748E" w:rsidRDefault="007136E4" w:rsidP="00302254">
      <w:pPr>
        <w:spacing w:before="240" w:line="360" w:lineRule="auto"/>
        <w:jc w:val="both"/>
        <w:rPr>
          <w:rFonts w:ascii="Arial" w:hAnsi="Arial" w:cs="Arial"/>
          <w:sz w:val="24"/>
          <w:szCs w:val="24"/>
        </w:rPr>
      </w:pPr>
      <w:r>
        <w:rPr>
          <w:rFonts w:ascii="Arial" w:hAnsi="Arial" w:cs="Arial"/>
          <w:sz w:val="24"/>
          <w:szCs w:val="24"/>
        </w:rPr>
        <w:t>S</w:t>
      </w:r>
      <w:r w:rsidR="00687E7B" w:rsidRPr="00FB748E">
        <w:rPr>
          <w:rFonts w:ascii="Arial" w:hAnsi="Arial" w:cs="Arial"/>
          <w:sz w:val="24"/>
          <w:szCs w:val="24"/>
        </w:rPr>
        <w:t>topping unnecessary spending is what the circular economy is all about. Product makers can cut down on trash by creating durable, fixable</w:t>
      </w:r>
      <w:r w:rsidR="00BC5658">
        <w:rPr>
          <w:rFonts w:ascii="Arial" w:hAnsi="Arial" w:cs="Arial"/>
          <w:sz w:val="24"/>
          <w:szCs w:val="24"/>
        </w:rPr>
        <w:t>,</w:t>
      </w:r>
      <w:r w:rsidR="00687E7B" w:rsidRPr="00FB748E">
        <w:rPr>
          <w:rFonts w:ascii="Arial" w:hAnsi="Arial" w:cs="Arial"/>
          <w:sz w:val="24"/>
          <w:szCs w:val="24"/>
        </w:rPr>
        <w:t xml:space="preserve"> and recyclable goods</w:t>
      </w:r>
      <w:r w:rsidR="009C7950" w:rsidRPr="009C7950">
        <w:t xml:space="preserve"> </w:t>
      </w:r>
      <w:r w:rsidR="009C7950" w:rsidRPr="009C7950">
        <w:rPr>
          <w:rFonts w:ascii="Arial" w:hAnsi="Arial" w:cs="Arial"/>
          <w:sz w:val="24"/>
          <w:szCs w:val="24"/>
        </w:rPr>
        <w:t>(Knapp, 2021)</w:t>
      </w:r>
      <w:r w:rsidR="00687E7B" w:rsidRPr="00FB748E">
        <w:rPr>
          <w:rFonts w:ascii="Arial" w:hAnsi="Arial" w:cs="Arial"/>
          <w:sz w:val="24"/>
          <w:szCs w:val="24"/>
        </w:rPr>
        <w:t xml:space="preserve">. </w:t>
      </w:r>
      <w:r w:rsidR="00687E7B">
        <w:rPr>
          <w:rFonts w:ascii="Arial" w:hAnsi="Arial" w:cs="Arial"/>
          <w:sz w:val="24"/>
          <w:szCs w:val="24"/>
        </w:rPr>
        <w:t>One</w:t>
      </w:r>
      <w:r w:rsidR="00687E7B" w:rsidRPr="00FB748E">
        <w:rPr>
          <w:rFonts w:ascii="Arial" w:hAnsi="Arial" w:cs="Arial"/>
          <w:sz w:val="24"/>
          <w:szCs w:val="24"/>
        </w:rPr>
        <w:t xml:space="preserve"> can keep things from going to trash and reduce the damage that throwing things away does to the earth by reusing and recycling. The goal of corporate social responsibili</w:t>
      </w:r>
      <w:r w:rsidR="00687E7B">
        <w:rPr>
          <w:rFonts w:ascii="Arial" w:hAnsi="Arial" w:cs="Arial"/>
          <w:sz w:val="24"/>
          <w:szCs w:val="24"/>
        </w:rPr>
        <w:t>ty</w:t>
      </w:r>
      <w:r w:rsidR="00687E7B" w:rsidRPr="00FB748E">
        <w:rPr>
          <w:rFonts w:ascii="Arial" w:hAnsi="Arial" w:cs="Arial"/>
          <w:sz w:val="24"/>
          <w:szCs w:val="24"/>
        </w:rPr>
        <w:t xml:space="preserve"> is to make businesses less harmful to the environment and promote long-term production and use. </w:t>
      </w:r>
    </w:p>
    <w:p w14:paraId="6AFE05CA" w14:textId="1AC615FD" w:rsidR="00302254" w:rsidRPr="00302254" w:rsidRDefault="007136E4" w:rsidP="00302254">
      <w:pPr>
        <w:spacing w:before="240" w:line="360" w:lineRule="auto"/>
        <w:jc w:val="both"/>
        <w:rPr>
          <w:rFonts w:ascii="Arial" w:hAnsi="Arial" w:cs="Arial"/>
          <w:sz w:val="24"/>
          <w:szCs w:val="24"/>
        </w:rPr>
      </w:pPr>
      <w:r w:rsidRPr="00FB748E">
        <w:rPr>
          <w:rFonts w:ascii="Arial" w:hAnsi="Arial" w:cs="Arial"/>
          <w:sz w:val="24"/>
          <w:szCs w:val="24"/>
        </w:rPr>
        <w:t>Using</w:t>
      </w:r>
      <w:r w:rsidR="00687E7B" w:rsidRPr="00FB748E">
        <w:rPr>
          <w:rFonts w:ascii="Arial" w:hAnsi="Arial" w:cs="Arial"/>
          <w:sz w:val="24"/>
          <w:szCs w:val="24"/>
        </w:rPr>
        <w:t xml:space="preserve"> methods from the circular economy </w:t>
      </w:r>
      <w:r w:rsidR="00BC5658">
        <w:rPr>
          <w:rFonts w:ascii="Arial" w:hAnsi="Arial" w:cs="Arial"/>
          <w:sz w:val="24"/>
          <w:szCs w:val="24"/>
        </w:rPr>
        <w:t>greatly impacts</w:t>
      </w:r>
      <w:r w:rsidR="00687E7B" w:rsidRPr="00FB748E">
        <w:rPr>
          <w:rFonts w:ascii="Arial" w:hAnsi="Arial" w:cs="Arial"/>
          <w:sz w:val="24"/>
          <w:szCs w:val="24"/>
        </w:rPr>
        <w:t xml:space="preserve"> society and is good for everyone. </w:t>
      </w:r>
      <w:r w:rsidR="00BC5658">
        <w:rPr>
          <w:rFonts w:ascii="Arial" w:hAnsi="Arial" w:cs="Arial"/>
          <w:sz w:val="24"/>
          <w:szCs w:val="24"/>
        </w:rPr>
        <w:t>Projects that fix things, recycle them, or fix them up can create jobs, help local businesses,</w:t>
      </w:r>
      <w:r w:rsidR="00687E7B" w:rsidRPr="00FB748E">
        <w:rPr>
          <w:rFonts w:ascii="Arial" w:hAnsi="Arial" w:cs="Arial"/>
          <w:sz w:val="24"/>
          <w:szCs w:val="24"/>
        </w:rPr>
        <w:t xml:space="preserve"> and help people meet new people</w:t>
      </w:r>
      <w:r w:rsidR="0058416A" w:rsidRPr="0058416A">
        <w:t xml:space="preserve"> </w:t>
      </w:r>
      <w:r w:rsidR="0058416A" w:rsidRPr="0058416A">
        <w:rPr>
          <w:rFonts w:ascii="Arial" w:hAnsi="Arial" w:cs="Arial"/>
          <w:sz w:val="24"/>
          <w:szCs w:val="24"/>
        </w:rPr>
        <w:t>(</w:t>
      </w:r>
      <w:proofErr w:type="spellStart"/>
      <w:r w:rsidR="0058416A" w:rsidRPr="0058416A">
        <w:rPr>
          <w:rFonts w:ascii="Arial" w:hAnsi="Arial" w:cs="Arial"/>
          <w:sz w:val="24"/>
          <w:szCs w:val="24"/>
        </w:rPr>
        <w:t>Karanovic</w:t>
      </w:r>
      <w:proofErr w:type="spellEnd"/>
      <w:r w:rsidR="0058416A" w:rsidRPr="0058416A">
        <w:rPr>
          <w:rFonts w:ascii="Arial" w:hAnsi="Arial" w:cs="Arial"/>
          <w:sz w:val="24"/>
          <w:szCs w:val="24"/>
        </w:rPr>
        <w:t xml:space="preserve"> et al., 2021)</w:t>
      </w:r>
      <w:r w:rsidR="00687E7B" w:rsidRPr="00FB748E">
        <w:rPr>
          <w:rFonts w:ascii="Arial" w:hAnsi="Arial" w:cs="Arial"/>
          <w:sz w:val="24"/>
          <w:szCs w:val="24"/>
        </w:rPr>
        <w:t xml:space="preserve">. </w:t>
      </w:r>
      <w:r w:rsidR="00687E7B" w:rsidRPr="006E7C4E">
        <w:rPr>
          <w:rFonts w:ascii="Arial" w:hAnsi="Arial" w:cs="Arial"/>
          <w:sz w:val="24"/>
          <w:szCs w:val="24"/>
        </w:rPr>
        <w:t xml:space="preserve">Also, commitments to corporate social responsibility are in line with the ideas behind the circular economy, which </w:t>
      </w:r>
      <w:r>
        <w:rPr>
          <w:rFonts w:ascii="Arial" w:hAnsi="Arial" w:cs="Arial"/>
          <w:sz w:val="24"/>
          <w:szCs w:val="24"/>
        </w:rPr>
        <w:t>shows</w:t>
      </w:r>
      <w:r w:rsidR="00687E7B" w:rsidRPr="006E7C4E">
        <w:rPr>
          <w:rFonts w:ascii="Arial" w:hAnsi="Arial" w:cs="Arial"/>
          <w:sz w:val="24"/>
          <w:szCs w:val="24"/>
        </w:rPr>
        <w:t xml:space="preserve"> the need for fair job standards and inclusion. Integrating social factors into business activities leads to benefits for workers, nearby towns</w:t>
      </w:r>
      <w:r w:rsidR="00BC5658">
        <w:rPr>
          <w:rFonts w:ascii="Arial" w:hAnsi="Arial" w:cs="Arial"/>
          <w:sz w:val="24"/>
          <w:szCs w:val="24"/>
        </w:rPr>
        <w:t>,</w:t>
      </w:r>
      <w:r w:rsidR="00687E7B" w:rsidRPr="006E7C4E">
        <w:rPr>
          <w:rFonts w:ascii="Arial" w:hAnsi="Arial" w:cs="Arial"/>
          <w:sz w:val="24"/>
          <w:szCs w:val="24"/>
        </w:rPr>
        <w:t xml:space="preserve"> and </w:t>
      </w:r>
      <w:proofErr w:type="gramStart"/>
      <w:r w:rsidR="00687E7B" w:rsidRPr="006E7C4E">
        <w:rPr>
          <w:rFonts w:ascii="Arial" w:hAnsi="Arial" w:cs="Arial"/>
          <w:sz w:val="24"/>
          <w:szCs w:val="24"/>
        </w:rPr>
        <w:t>society as a whole</w:t>
      </w:r>
      <w:proofErr w:type="gramEnd"/>
      <w:r w:rsidR="00687E7B" w:rsidRPr="006E7C4E">
        <w:rPr>
          <w:rFonts w:ascii="Arial" w:hAnsi="Arial" w:cs="Arial"/>
          <w:sz w:val="24"/>
          <w:szCs w:val="24"/>
        </w:rPr>
        <w:t>.</w:t>
      </w:r>
    </w:p>
    <w:p w14:paraId="1E67F53E" w14:textId="79F4B932" w:rsidR="006E7C4E" w:rsidRDefault="00825C7C" w:rsidP="006E7C4E">
      <w:pPr>
        <w:spacing w:before="240" w:line="360" w:lineRule="auto"/>
        <w:jc w:val="both"/>
        <w:rPr>
          <w:rFonts w:ascii="Arial" w:hAnsi="Arial" w:cs="Arial"/>
          <w:sz w:val="24"/>
          <w:szCs w:val="24"/>
        </w:rPr>
      </w:pPr>
      <w:r>
        <w:rPr>
          <w:rFonts w:ascii="Arial" w:hAnsi="Arial" w:cs="Arial"/>
          <w:sz w:val="24"/>
          <w:szCs w:val="24"/>
        </w:rPr>
        <w:t>T</w:t>
      </w:r>
      <w:r w:rsidR="00687E7B" w:rsidRPr="006E7C4E">
        <w:rPr>
          <w:rFonts w:ascii="Arial" w:hAnsi="Arial" w:cs="Arial"/>
          <w:sz w:val="24"/>
          <w:szCs w:val="24"/>
        </w:rPr>
        <w:t>he ideas behind the circular economy can be directly used to run supply networks in a humane way. The goals of corporate social responsibility</w:t>
      </w:r>
      <w:r w:rsidR="00BC5658">
        <w:rPr>
          <w:rFonts w:ascii="Arial" w:hAnsi="Arial" w:cs="Arial"/>
          <w:sz w:val="24"/>
          <w:szCs w:val="24"/>
        </w:rPr>
        <w:t>,</w:t>
      </w:r>
      <w:r w:rsidR="00687E7B" w:rsidRPr="006E7C4E">
        <w:rPr>
          <w:rFonts w:ascii="Arial" w:hAnsi="Arial" w:cs="Arial"/>
          <w:sz w:val="24"/>
          <w:szCs w:val="24"/>
        </w:rPr>
        <w:t xml:space="preserve"> which are related to honestly doing business</w:t>
      </w:r>
      <w:r w:rsidR="00BC5658">
        <w:rPr>
          <w:rFonts w:ascii="Arial" w:hAnsi="Arial" w:cs="Arial"/>
          <w:sz w:val="24"/>
          <w:szCs w:val="24"/>
        </w:rPr>
        <w:t>,</w:t>
      </w:r>
      <w:r w:rsidR="00687E7B" w:rsidRPr="006E7C4E">
        <w:rPr>
          <w:rFonts w:ascii="Arial" w:hAnsi="Arial" w:cs="Arial"/>
          <w:sz w:val="24"/>
          <w:szCs w:val="24"/>
        </w:rPr>
        <w:t xml:space="preserve"> are in line with a focus on making products and honestly providing services, keeping supply chains open</w:t>
      </w:r>
      <w:r w:rsidR="00BC5658">
        <w:rPr>
          <w:rFonts w:ascii="Arial" w:hAnsi="Arial" w:cs="Arial"/>
          <w:sz w:val="24"/>
          <w:szCs w:val="24"/>
        </w:rPr>
        <w:t>,</w:t>
      </w:r>
      <w:r w:rsidR="00687E7B" w:rsidRPr="006E7C4E">
        <w:rPr>
          <w:rFonts w:ascii="Arial" w:hAnsi="Arial" w:cs="Arial"/>
          <w:sz w:val="24"/>
          <w:szCs w:val="24"/>
        </w:rPr>
        <w:t xml:space="preserve"> and using responsible sources</w:t>
      </w:r>
      <w:r w:rsidR="0058416A" w:rsidRPr="0058416A">
        <w:t xml:space="preserve"> </w:t>
      </w:r>
      <w:r w:rsidR="0058416A" w:rsidRPr="0058416A">
        <w:rPr>
          <w:rFonts w:ascii="Arial" w:hAnsi="Arial" w:cs="Arial"/>
          <w:sz w:val="24"/>
          <w:szCs w:val="24"/>
        </w:rPr>
        <w:t>(Knapp, 2021)</w:t>
      </w:r>
      <w:r w:rsidR="00687E7B" w:rsidRPr="006E7C4E">
        <w:rPr>
          <w:rFonts w:ascii="Arial" w:hAnsi="Arial" w:cs="Arial"/>
          <w:sz w:val="24"/>
          <w:szCs w:val="24"/>
        </w:rPr>
        <w:t xml:space="preserve">. Businesses that follow the ideas of the circular economy make sure that their supply lines use methods that are both good for the environment and good for business. These include moral standards, being socially responsible when getting raw materials and fair ways of working. </w:t>
      </w:r>
    </w:p>
    <w:p w14:paraId="0C4C9157" w14:textId="1348FD65" w:rsidR="00B57015" w:rsidRDefault="00552AF1" w:rsidP="00CA247D">
      <w:pPr>
        <w:spacing w:before="240" w:line="360" w:lineRule="auto"/>
        <w:jc w:val="both"/>
        <w:rPr>
          <w:rFonts w:ascii="Arial" w:hAnsi="Arial" w:cs="Arial"/>
          <w:sz w:val="24"/>
          <w:szCs w:val="24"/>
        </w:rPr>
      </w:pPr>
      <w:r w:rsidRPr="00C1745D">
        <w:rPr>
          <w:rFonts w:ascii="Arial" w:hAnsi="Arial" w:cs="Arial"/>
          <w:b/>
          <w:bCs/>
          <w:sz w:val="24"/>
          <w:szCs w:val="24"/>
        </w:rPr>
        <w:t xml:space="preserve">Premier INN </w:t>
      </w:r>
      <w:r w:rsidR="00B57015" w:rsidRPr="00C1745D">
        <w:rPr>
          <w:rFonts w:ascii="Arial" w:hAnsi="Arial" w:cs="Arial"/>
          <w:b/>
          <w:bCs/>
          <w:sz w:val="24"/>
          <w:szCs w:val="24"/>
        </w:rPr>
        <w:t xml:space="preserve">CSR </w:t>
      </w:r>
      <w:r w:rsidR="00C1745D" w:rsidRPr="00C1745D">
        <w:rPr>
          <w:rFonts w:ascii="Arial" w:hAnsi="Arial" w:cs="Arial"/>
          <w:b/>
          <w:bCs/>
          <w:sz w:val="24"/>
          <w:szCs w:val="24"/>
        </w:rPr>
        <w:t>Policy Review and Evaluat</w:t>
      </w:r>
      <w:r w:rsidR="00BD059E">
        <w:rPr>
          <w:rFonts w:ascii="Arial" w:hAnsi="Arial" w:cs="Arial"/>
          <w:b/>
          <w:bCs/>
          <w:sz w:val="24"/>
          <w:szCs w:val="24"/>
        </w:rPr>
        <w:t>ion</w:t>
      </w:r>
    </w:p>
    <w:p w14:paraId="12AFF437" w14:textId="02B9DC7C" w:rsidR="00856A7A" w:rsidRDefault="0017480D" w:rsidP="00715D31">
      <w:pPr>
        <w:spacing w:before="240" w:line="360" w:lineRule="auto"/>
        <w:jc w:val="both"/>
        <w:rPr>
          <w:rFonts w:ascii="Arial" w:hAnsi="Arial" w:cs="Arial"/>
          <w:sz w:val="24"/>
          <w:szCs w:val="24"/>
        </w:rPr>
      </w:pPr>
      <w:bookmarkStart w:id="0" w:name="_Hlk157202654"/>
      <w:r>
        <w:rPr>
          <w:rFonts w:ascii="Arial" w:hAnsi="Arial" w:cs="Arial"/>
          <w:sz w:val="24"/>
          <w:szCs w:val="24"/>
        </w:rPr>
        <w:lastRenderedPageBreak/>
        <w:t>B</w:t>
      </w:r>
      <w:r w:rsidRPr="00715D31">
        <w:rPr>
          <w:rFonts w:ascii="Arial" w:hAnsi="Arial" w:cs="Arial"/>
          <w:sz w:val="24"/>
          <w:szCs w:val="24"/>
        </w:rPr>
        <w:t xml:space="preserve">usiness responsibility is important to </w:t>
      </w:r>
      <w:r w:rsidR="00BC5658">
        <w:rPr>
          <w:rFonts w:ascii="Arial" w:hAnsi="Arial" w:cs="Arial"/>
          <w:sz w:val="24"/>
          <w:szCs w:val="24"/>
        </w:rPr>
        <w:t>Premier I</w:t>
      </w:r>
      <w:r w:rsidRPr="00715D31">
        <w:rPr>
          <w:rFonts w:ascii="Arial" w:hAnsi="Arial" w:cs="Arial"/>
          <w:sz w:val="24"/>
          <w:szCs w:val="24"/>
        </w:rPr>
        <w:t>nn, which is part of the Whitbread family</w:t>
      </w:r>
      <w:r w:rsidR="0058416A" w:rsidRPr="0058416A">
        <w:t xml:space="preserve"> </w:t>
      </w:r>
      <w:r w:rsidR="0058416A" w:rsidRPr="0058416A">
        <w:rPr>
          <w:rFonts w:ascii="Arial" w:hAnsi="Arial" w:cs="Arial"/>
          <w:sz w:val="24"/>
          <w:szCs w:val="24"/>
        </w:rPr>
        <w:t>(Liu et al., 2021)</w:t>
      </w:r>
      <w:r w:rsidRPr="00715D31">
        <w:rPr>
          <w:rFonts w:ascii="Arial" w:hAnsi="Arial" w:cs="Arial"/>
          <w:sz w:val="24"/>
          <w:szCs w:val="24"/>
        </w:rPr>
        <w:t>. The company does this by looking at how its actions affect people, places and things all over the world at large. The company knows it needs to care for people and the world through its corporate social responsibility plan. It wants to help protect human rights and harm the earth as little as possible all the way through its supply chain.</w:t>
      </w:r>
      <w:r w:rsidR="00BD059E">
        <w:rPr>
          <w:rFonts w:ascii="Arial" w:hAnsi="Arial" w:cs="Arial"/>
          <w:sz w:val="24"/>
          <w:szCs w:val="24"/>
        </w:rPr>
        <w:t xml:space="preserve"> </w:t>
      </w:r>
      <w:r w:rsidRPr="00715D31">
        <w:rPr>
          <w:rFonts w:ascii="Arial" w:hAnsi="Arial" w:cs="Arial"/>
          <w:sz w:val="24"/>
          <w:szCs w:val="24"/>
        </w:rPr>
        <w:t xml:space="preserve">Premier </w:t>
      </w:r>
      <w:r w:rsidR="00BC5658">
        <w:rPr>
          <w:rFonts w:ascii="Arial" w:hAnsi="Arial" w:cs="Arial"/>
          <w:sz w:val="24"/>
          <w:szCs w:val="24"/>
        </w:rPr>
        <w:t>I</w:t>
      </w:r>
      <w:r w:rsidRPr="00715D31">
        <w:rPr>
          <w:rFonts w:ascii="Arial" w:hAnsi="Arial" w:cs="Arial"/>
          <w:sz w:val="24"/>
          <w:szCs w:val="24"/>
        </w:rPr>
        <w:t>nn has set goals that no one else in the business can match when it comes to protecting the environment. The science-based targets project backs up the promise to reach net zero emissions for scope</w:t>
      </w:r>
      <w:r w:rsidR="00BC5658">
        <w:rPr>
          <w:rFonts w:ascii="Arial" w:hAnsi="Arial" w:cs="Arial"/>
          <w:sz w:val="24"/>
          <w:szCs w:val="24"/>
        </w:rPr>
        <w:t>s</w:t>
      </w:r>
      <w:r w:rsidRPr="00715D31">
        <w:rPr>
          <w:rFonts w:ascii="Arial" w:hAnsi="Arial" w:cs="Arial"/>
          <w:sz w:val="24"/>
          <w:szCs w:val="24"/>
        </w:rPr>
        <w:t xml:space="preserve"> 1, 2, and 3 by 2050. All hotels will be cut off from the main gas supply by 2040. This is another sign of commitment to doing things that are good for the earth.</w:t>
      </w:r>
      <w:r w:rsidRPr="00394E3C">
        <w:rPr>
          <w:rFonts w:ascii="Arial" w:hAnsi="Arial" w:cs="Arial"/>
          <w:sz w:val="24"/>
          <w:szCs w:val="24"/>
        </w:rPr>
        <w:t xml:space="preserve"> </w:t>
      </w:r>
    </w:p>
    <w:p w14:paraId="668BE739" w14:textId="43404283" w:rsidR="00856A7A" w:rsidRPr="00856A7A" w:rsidRDefault="00596CC9" w:rsidP="00856A7A">
      <w:pPr>
        <w:spacing w:before="240" w:line="360" w:lineRule="auto"/>
        <w:jc w:val="both"/>
        <w:rPr>
          <w:rFonts w:ascii="Arial" w:hAnsi="Arial" w:cs="Arial"/>
          <w:sz w:val="24"/>
          <w:szCs w:val="24"/>
        </w:rPr>
      </w:pPr>
      <w:r>
        <w:rPr>
          <w:rFonts w:ascii="Arial" w:hAnsi="Arial" w:cs="Arial"/>
          <w:sz w:val="24"/>
          <w:szCs w:val="24"/>
        </w:rPr>
        <w:t>T</w:t>
      </w:r>
      <w:r w:rsidR="0017480D" w:rsidRPr="00394E3C">
        <w:rPr>
          <w:rFonts w:ascii="Arial" w:hAnsi="Arial" w:cs="Arial"/>
          <w:sz w:val="24"/>
          <w:szCs w:val="24"/>
        </w:rPr>
        <w:t>he promise to give extra food to communities is an example of a comprehensive plan for sustainability that fits with the goal of cutting food waste by half by 2030</w:t>
      </w:r>
      <w:r w:rsidR="0058416A" w:rsidRPr="0058416A">
        <w:t xml:space="preserve"> </w:t>
      </w:r>
      <w:r w:rsidR="0058416A" w:rsidRPr="0058416A">
        <w:rPr>
          <w:rFonts w:ascii="Arial" w:hAnsi="Arial" w:cs="Arial"/>
          <w:sz w:val="24"/>
          <w:szCs w:val="24"/>
        </w:rPr>
        <w:t>(Liu and Ramakrishna, 2020)</w:t>
      </w:r>
      <w:r w:rsidR="0017480D" w:rsidRPr="00394E3C">
        <w:rPr>
          <w:rFonts w:ascii="Arial" w:hAnsi="Arial" w:cs="Arial"/>
          <w:sz w:val="24"/>
          <w:szCs w:val="24"/>
        </w:rPr>
        <w:t xml:space="preserve">. The company's support for </w:t>
      </w:r>
      <w:r w:rsidR="00BC5658">
        <w:rPr>
          <w:rFonts w:ascii="Arial" w:hAnsi="Arial" w:cs="Arial"/>
          <w:sz w:val="24"/>
          <w:szCs w:val="24"/>
        </w:rPr>
        <w:t>G</w:t>
      </w:r>
      <w:r w:rsidR="0017480D" w:rsidRPr="00394E3C">
        <w:rPr>
          <w:rFonts w:ascii="Arial" w:hAnsi="Arial" w:cs="Arial"/>
          <w:sz w:val="24"/>
          <w:szCs w:val="24"/>
        </w:rPr>
        <w:t xml:space="preserve">reat Ormond Street </w:t>
      </w:r>
      <w:r w:rsidR="00BC5658">
        <w:rPr>
          <w:rFonts w:ascii="Arial" w:hAnsi="Arial" w:cs="Arial"/>
          <w:sz w:val="24"/>
          <w:szCs w:val="24"/>
        </w:rPr>
        <w:t>H</w:t>
      </w:r>
      <w:r w:rsidR="0017480D" w:rsidRPr="00394E3C">
        <w:rPr>
          <w:rFonts w:ascii="Arial" w:hAnsi="Arial" w:cs="Arial"/>
          <w:sz w:val="24"/>
          <w:szCs w:val="24"/>
        </w:rPr>
        <w:t xml:space="preserve">ospital's changing efforts also shows how committed it is to </w:t>
      </w:r>
      <w:proofErr w:type="gramStart"/>
      <w:r w:rsidR="0017480D" w:rsidRPr="00394E3C">
        <w:rPr>
          <w:rFonts w:ascii="Arial" w:hAnsi="Arial" w:cs="Arial"/>
          <w:sz w:val="24"/>
          <w:szCs w:val="24"/>
        </w:rPr>
        <w:t>making</w:t>
      </w:r>
      <w:proofErr w:type="gramEnd"/>
      <w:r w:rsidR="0017480D" w:rsidRPr="00394E3C">
        <w:rPr>
          <w:rFonts w:ascii="Arial" w:hAnsi="Arial" w:cs="Arial"/>
          <w:sz w:val="24"/>
          <w:szCs w:val="24"/>
        </w:rPr>
        <w:t xml:space="preserve"> a positive difference in people's lives and communities.</w:t>
      </w:r>
      <w:r w:rsidR="0017480D">
        <w:rPr>
          <w:rFonts w:ascii="Arial" w:hAnsi="Arial" w:cs="Arial"/>
          <w:sz w:val="24"/>
          <w:szCs w:val="24"/>
        </w:rPr>
        <w:t xml:space="preserve"> </w:t>
      </w:r>
      <w:r w:rsidR="0017480D" w:rsidRPr="00394E3C">
        <w:rPr>
          <w:rFonts w:ascii="Arial" w:hAnsi="Arial" w:cs="Arial"/>
          <w:sz w:val="24"/>
          <w:szCs w:val="24"/>
        </w:rPr>
        <w:t>The fact that the hotel can hire people</w:t>
      </w:r>
      <w:r w:rsidR="00BC5658">
        <w:rPr>
          <w:rFonts w:ascii="Arial" w:hAnsi="Arial" w:cs="Arial"/>
          <w:sz w:val="24"/>
          <w:szCs w:val="24"/>
        </w:rPr>
        <w:t>,</w:t>
      </w:r>
      <w:r w:rsidR="0017480D" w:rsidRPr="00394E3C">
        <w:rPr>
          <w:rFonts w:ascii="Arial" w:hAnsi="Arial" w:cs="Arial"/>
          <w:sz w:val="24"/>
          <w:szCs w:val="24"/>
        </w:rPr>
        <w:t xml:space="preserve"> especially people who live close</w:t>
      </w:r>
      <w:r w:rsidR="00BC5658">
        <w:rPr>
          <w:rFonts w:ascii="Arial" w:hAnsi="Arial" w:cs="Arial"/>
          <w:sz w:val="24"/>
          <w:szCs w:val="24"/>
        </w:rPr>
        <w:t>,</w:t>
      </w:r>
      <w:r w:rsidR="0017480D" w:rsidRPr="00394E3C">
        <w:rPr>
          <w:rFonts w:ascii="Arial" w:hAnsi="Arial" w:cs="Arial"/>
          <w:sz w:val="24"/>
          <w:szCs w:val="24"/>
        </w:rPr>
        <w:t xml:space="preserve"> is a </w:t>
      </w:r>
      <w:proofErr w:type="gramStart"/>
      <w:r w:rsidR="0017480D" w:rsidRPr="00394E3C">
        <w:rPr>
          <w:rFonts w:ascii="Arial" w:hAnsi="Arial" w:cs="Arial"/>
          <w:sz w:val="24"/>
          <w:szCs w:val="24"/>
        </w:rPr>
        <w:t>socially</w:t>
      </w:r>
      <w:r w:rsidR="00BC5658">
        <w:rPr>
          <w:rFonts w:ascii="Arial" w:hAnsi="Arial" w:cs="Arial"/>
          <w:sz w:val="24"/>
          <w:szCs w:val="24"/>
        </w:rPr>
        <w:t>-</w:t>
      </w:r>
      <w:r w:rsidR="0017480D" w:rsidRPr="00394E3C">
        <w:rPr>
          <w:rFonts w:ascii="Arial" w:hAnsi="Arial" w:cs="Arial"/>
          <w:sz w:val="24"/>
          <w:szCs w:val="24"/>
        </w:rPr>
        <w:t>progressive</w:t>
      </w:r>
      <w:proofErr w:type="gramEnd"/>
      <w:r w:rsidR="0017480D" w:rsidRPr="00394E3C">
        <w:rPr>
          <w:rFonts w:ascii="Arial" w:hAnsi="Arial" w:cs="Arial"/>
          <w:sz w:val="24"/>
          <w:szCs w:val="24"/>
        </w:rPr>
        <w:t xml:space="preserve"> feature. Adopting an ethical way of doing business means learning about and respecting the human rights of people who are involved at every step of the value chain. </w:t>
      </w:r>
    </w:p>
    <w:p w14:paraId="3C4AA1CB" w14:textId="006E6106" w:rsidR="00856A7A" w:rsidRDefault="00596CC9" w:rsidP="00856A7A">
      <w:pPr>
        <w:spacing w:before="240" w:line="360" w:lineRule="auto"/>
        <w:jc w:val="both"/>
        <w:rPr>
          <w:rFonts w:ascii="Arial" w:hAnsi="Arial" w:cs="Arial"/>
          <w:sz w:val="24"/>
          <w:szCs w:val="24"/>
        </w:rPr>
      </w:pPr>
      <w:r>
        <w:rPr>
          <w:rFonts w:ascii="Arial" w:hAnsi="Arial" w:cs="Arial"/>
          <w:sz w:val="24"/>
          <w:szCs w:val="24"/>
        </w:rPr>
        <w:t>P</w:t>
      </w:r>
      <w:r w:rsidR="0017480D" w:rsidRPr="00394E3C">
        <w:rPr>
          <w:rFonts w:ascii="Arial" w:hAnsi="Arial" w:cs="Arial"/>
          <w:sz w:val="24"/>
          <w:szCs w:val="24"/>
        </w:rPr>
        <w:t>remier inn is committed to reducing the amount of water each guest uses by 20% by 2030 as part of attempts to save water</w:t>
      </w:r>
      <w:r w:rsidR="0058416A" w:rsidRPr="0058416A">
        <w:t xml:space="preserve"> </w:t>
      </w:r>
      <w:r w:rsidR="0058416A" w:rsidRPr="0058416A">
        <w:rPr>
          <w:rFonts w:ascii="Arial" w:hAnsi="Arial" w:cs="Arial"/>
          <w:sz w:val="24"/>
          <w:szCs w:val="24"/>
        </w:rPr>
        <w:t>(MacLean, 2018)</w:t>
      </w:r>
      <w:r w:rsidR="0017480D" w:rsidRPr="00394E3C">
        <w:rPr>
          <w:rFonts w:ascii="Arial" w:hAnsi="Arial" w:cs="Arial"/>
          <w:sz w:val="24"/>
          <w:szCs w:val="24"/>
        </w:rPr>
        <w:t>. This goal shows that the company cares about fair resource management and fits in with efforts around the world to deal with water shortages.</w:t>
      </w:r>
      <w:r w:rsidR="0017480D">
        <w:rPr>
          <w:rFonts w:ascii="Arial" w:hAnsi="Arial" w:cs="Arial"/>
          <w:sz w:val="24"/>
          <w:szCs w:val="24"/>
        </w:rPr>
        <w:t xml:space="preserve"> </w:t>
      </w:r>
      <w:r w:rsidR="0017480D" w:rsidRPr="00394E3C">
        <w:rPr>
          <w:rFonts w:ascii="Arial" w:hAnsi="Arial" w:cs="Arial"/>
          <w:sz w:val="24"/>
          <w:szCs w:val="24"/>
        </w:rPr>
        <w:t>The 24% drop in sugar content across all brands has a good effect on health campaigns</w:t>
      </w:r>
      <w:r w:rsidR="00FF64B0" w:rsidRPr="00FF64B0">
        <w:t xml:space="preserve"> </w:t>
      </w:r>
      <w:r w:rsidR="00FF64B0" w:rsidRPr="00FF64B0">
        <w:rPr>
          <w:rFonts w:ascii="Arial" w:hAnsi="Arial" w:cs="Arial"/>
          <w:sz w:val="24"/>
          <w:szCs w:val="24"/>
        </w:rPr>
        <w:t>(</w:t>
      </w:r>
      <w:proofErr w:type="spellStart"/>
      <w:r w:rsidR="00FF64B0" w:rsidRPr="00FF64B0">
        <w:rPr>
          <w:rFonts w:ascii="Arial" w:hAnsi="Arial" w:cs="Arial"/>
          <w:sz w:val="24"/>
          <w:szCs w:val="24"/>
        </w:rPr>
        <w:t>Corvellec</w:t>
      </w:r>
      <w:proofErr w:type="spellEnd"/>
      <w:r w:rsidR="00FF64B0" w:rsidRPr="00FF64B0">
        <w:rPr>
          <w:rFonts w:ascii="Arial" w:hAnsi="Arial" w:cs="Arial"/>
          <w:sz w:val="24"/>
          <w:szCs w:val="24"/>
        </w:rPr>
        <w:t xml:space="preserve"> et al., 2022)</w:t>
      </w:r>
      <w:r w:rsidR="0017480D" w:rsidRPr="00394E3C">
        <w:rPr>
          <w:rFonts w:ascii="Arial" w:hAnsi="Arial" w:cs="Arial"/>
          <w:sz w:val="24"/>
          <w:szCs w:val="24"/>
        </w:rPr>
        <w:t xml:space="preserve">. These numbers show that people are becoming more aware of how the food they eat affects general health. </w:t>
      </w:r>
    </w:p>
    <w:bookmarkEnd w:id="0"/>
    <w:p w14:paraId="4B2EF799" w14:textId="69CE42EA" w:rsidR="00C1745D" w:rsidRDefault="00D007CB" w:rsidP="00CA247D">
      <w:pPr>
        <w:spacing w:before="240" w:line="360" w:lineRule="auto"/>
        <w:jc w:val="both"/>
        <w:rPr>
          <w:rFonts w:ascii="Arial" w:hAnsi="Arial" w:cs="Arial"/>
          <w:sz w:val="24"/>
          <w:szCs w:val="24"/>
        </w:rPr>
      </w:pPr>
      <w:r w:rsidRPr="00D007CB">
        <w:rPr>
          <w:rFonts w:ascii="Arial" w:hAnsi="Arial" w:cs="Arial"/>
          <w:sz w:val="24"/>
          <w:szCs w:val="24"/>
        </w:rPr>
        <w:t xml:space="preserve">Premier Inn's CSR plan shows that they are dedicated to using reliable ways to understand and control their effects on society and the environment. The </w:t>
      </w:r>
      <w:proofErr w:type="gramStart"/>
      <w:r w:rsidRPr="00D007CB">
        <w:rPr>
          <w:rFonts w:ascii="Arial" w:hAnsi="Arial" w:cs="Arial"/>
          <w:sz w:val="24"/>
          <w:szCs w:val="24"/>
        </w:rPr>
        <w:t>main focus</w:t>
      </w:r>
      <w:proofErr w:type="gramEnd"/>
      <w:r w:rsidRPr="00D007CB">
        <w:rPr>
          <w:rFonts w:ascii="Arial" w:hAnsi="Arial" w:cs="Arial"/>
          <w:sz w:val="24"/>
          <w:szCs w:val="24"/>
        </w:rPr>
        <w:t xml:space="preserve"> is on accurate reporting and measurement</w:t>
      </w:r>
      <w:r w:rsidR="00BC5658">
        <w:rPr>
          <w:rFonts w:ascii="Arial" w:hAnsi="Arial" w:cs="Arial"/>
          <w:sz w:val="24"/>
          <w:szCs w:val="24"/>
        </w:rPr>
        <w:t>, especially regarding</w:t>
      </w:r>
      <w:r w:rsidRPr="00D007CB">
        <w:rPr>
          <w:rFonts w:ascii="Arial" w:hAnsi="Arial" w:cs="Arial"/>
          <w:sz w:val="24"/>
          <w:szCs w:val="24"/>
        </w:rPr>
        <w:t xml:space="preserve"> measurable signs like the 52.5% drop in Scope 1 and 2 carbon intensity and the 99% removal of operational waste from landfills</w:t>
      </w:r>
      <w:r w:rsidR="0058416A" w:rsidRPr="0058416A">
        <w:t xml:space="preserve"> </w:t>
      </w:r>
      <w:r w:rsidR="0058416A" w:rsidRPr="0058416A">
        <w:rPr>
          <w:rFonts w:ascii="Arial" w:hAnsi="Arial" w:cs="Arial"/>
          <w:sz w:val="24"/>
          <w:szCs w:val="24"/>
        </w:rPr>
        <w:t>(Modak, 2021)</w:t>
      </w:r>
      <w:r w:rsidRPr="00D007CB">
        <w:rPr>
          <w:rFonts w:ascii="Arial" w:hAnsi="Arial" w:cs="Arial"/>
          <w:sz w:val="24"/>
          <w:szCs w:val="24"/>
        </w:rPr>
        <w:t xml:space="preserve">. They make their environmental goals more credible </w:t>
      </w:r>
      <w:r w:rsidRPr="00D007CB">
        <w:rPr>
          <w:rFonts w:ascii="Arial" w:hAnsi="Arial" w:cs="Arial"/>
          <w:sz w:val="24"/>
          <w:szCs w:val="24"/>
        </w:rPr>
        <w:lastRenderedPageBreak/>
        <w:t xml:space="preserve">and precise by choosing to get </w:t>
      </w:r>
      <w:r w:rsidR="00BC5658">
        <w:rPr>
          <w:rFonts w:ascii="Arial" w:hAnsi="Arial" w:cs="Arial"/>
          <w:sz w:val="24"/>
          <w:szCs w:val="24"/>
        </w:rPr>
        <w:t xml:space="preserve">a </w:t>
      </w:r>
      <w:r w:rsidRPr="00D007CB">
        <w:rPr>
          <w:rFonts w:ascii="Arial" w:hAnsi="Arial" w:cs="Arial"/>
          <w:sz w:val="24"/>
          <w:szCs w:val="24"/>
        </w:rPr>
        <w:t xml:space="preserve">certification of their net zero aim through the </w:t>
      </w:r>
      <w:r w:rsidR="00BE0D19" w:rsidRPr="00D007CB">
        <w:rPr>
          <w:rFonts w:ascii="Arial" w:hAnsi="Arial" w:cs="Arial"/>
          <w:sz w:val="24"/>
          <w:szCs w:val="24"/>
        </w:rPr>
        <w:t xml:space="preserve">science-based targets </w:t>
      </w:r>
      <w:r w:rsidRPr="00D007CB">
        <w:rPr>
          <w:rFonts w:ascii="Arial" w:hAnsi="Arial" w:cs="Arial"/>
          <w:sz w:val="24"/>
          <w:szCs w:val="24"/>
        </w:rPr>
        <w:t>initiative. By following well-known standards and working with outside auditors</w:t>
      </w:r>
      <w:r w:rsidR="00BC5658">
        <w:rPr>
          <w:rFonts w:ascii="Arial" w:hAnsi="Arial" w:cs="Arial"/>
          <w:sz w:val="24"/>
          <w:szCs w:val="24"/>
        </w:rPr>
        <w:t>,</w:t>
      </w:r>
      <w:r w:rsidRPr="00D007CB">
        <w:rPr>
          <w:rFonts w:ascii="Arial" w:hAnsi="Arial" w:cs="Arial"/>
          <w:sz w:val="24"/>
          <w:szCs w:val="24"/>
        </w:rPr>
        <w:t xml:space="preserve"> Premier Inn makes its environmental efforts more open and accountable. </w:t>
      </w:r>
    </w:p>
    <w:p w14:paraId="23A1D320" w14:textId="2A314A7A" w:rsidR="003F46E2" w:rsidRDefault="00D007CB" w:rsidP="003F46E2">
      <w:pPr>
        <w:spacing w:before="240" w:line="360" w:lineRule="auto"/>
        <w:jc w:val="both"/>
        <w:rPr>
          <w:rFonts w:ascii="Arial" w:hAnsi="Arial" w:cs="Arial"/>
          <w:sz w:val="24"/>
          <w:szCs w:val="24"/>
        </w:rPr>
      </w:pPr>
      <w:r w:rsidRPr="00D007CB">
        <w:rPr>
          <w:rFonts w:ascii="Arial" w:hAnsi="Arial" w:cs="Arial"/>
          <w:sz w:val="24"/>
          <w:szCs w:val="24"/>
        </w:rPr>
        <w:t>Premier Inn's corporate social responsibility policy strikes a good mix between big goals and realistic, doable ones. By 2050, they want to get rid of all greenhouse gas emissions from their direct activities, their indirect energy consumption</w:t>
      </w:r>
      <w:r w:rsidR="00BC5658">
        <w:rPr>
          <w:rFonts w:ascii="Arial" w:hAnsi="Arial" w:cs="Arial"/>
          <w:sz w:val="24"/>
          <w:szCs w:val="24"/>
        </w:rPr>
        <w:t>,</w:t>
      </w:r>
      <w:r w:rsidRPr="00D007CB">
        <w:rPr>
          <w:rFonts w:ascii="Arial" w:hAnsi="Arial" w:cs="Arial"/>
          <w:sz w:val="24"/>
          <w:szCs w:val="24"/>
        </w:rPr>
        <w:t xml:space="preserve"> and their whole value chain</w:t>
      </w:r>
      <w:r w:rsidR="00906CD0">
        <w:rPr>
          <w:rFonts w:ascii="Arial" w:hAnsi="Arial" w:cs="Arial"/>
          <w:sz w:val="24"/>
          <w:szCs w:val="24"/>
        </w:rPr>
        <w:t xml:space="preserve"> </w:t>
      </w:r>
      <w:r w:rsidR="00906CD0" w:rsidRPr="00FF64B0">
        <w:rPr>
          <w:rFonts w:ascii="Arial" w:hAnsi="Arial" w:cs="Arial"/>
          <w:sz w:val="24"/>
          <w:szCs w:val="24"/>
        </w:rPr>
        <w:t>(</w:t>
      </w:r>
      <w:proofErr w:type="spellStart"/>
      <w:r w:rsidR="00906CD0" w:rsidRPr="00FF64B0">
        <w:rPr>
          <w:rFonts w:ascii="Arial" w:hAnsi="Arial" w:cs="Arial"/>
          <w:sz w:val="24"/>
          <w:szCs w:val="24"/>
        </w:rPr>
        <w:t>Corvellec</w:t>
      </w:r>
      <w:proofErr w:type="spellEnd"/>
      <w:r w:rsidR="00906CD0" w:rsidRPr="00FF64B0">
        <w:rPr>
          <w:rFonts w:ascii="Arial" w:hAnsi="Arial" w:cs="Arial"/>
          <w:sz w:val="24"/>
          <w:szCs w:val="24"/>
        </w:rPr>
        <w:t xml:space="preserve"> et al., 2022)</w:t>
      </w:r>
      <w:r w:rsidRPr="00D007CB">
        <w:rPr>
          <w:rFonts w:ascii="Arial" w:hAnsi="Arial" w:cs="Arial"/>
          <w:sz w:val="24"/>
          <w:szCs w:val="24"/>
        </w:rPr>
        <w:t xml:space="preserve">. This is a good long-term goal that fits with international climate goals. </w:t>
      </w:r>
      <w:r w:rsidR="00565536" w:rsidRPr="00565536">
        <w:rPr>
          <w:rFonts w:ascii="Arial" w:hAnsi="Arial" w:cs="Arial"/>
          <w:sz w:val="24"/>
          <w:szCs w:val="24"/>
        </w:rPr>
        <w:t xml:space="preserve">The Science Based Targets projects have also confirmed and proved it. Hotel rooms </w:t>
      </w:r>
      <w:r w:rsidR="00BE0D19">
        <w:rPr>
          <w:rFonts w:ascii="Arial" w:hAnsi="Arial" w:cs="Arial"/>
          <w:sz w:val="24"/>
          <w:szCs w:val="24"/>
        </w:rPr>
        <w:t>will not</w:t>
      </w:r>
      <w:r w:rsidR="00565536" w:rsidRPr="00565536">
        <w:rPr>
          <w:rFonts w:ascii="Arial" w:hAnsi="Arial" w:cs="Arial"/>
          <w:sz w:val="24"/>
          <w:szCs w:val="24"/>
        </w:rPr>
        <w:t xml:space="preserve"> have to rely on the main gas supply after 2040</w:t>
      </w:r>
      <w:r w:rsidR="00BE0D19">
        <w:rPr>
          <w:rFonts w:ascii="Arial" w:hAnsi="Arial" w:cs="Arial"/>
          <w:sz w:val="24"/>
          <w:szCs w:val="24"/>
        </w:rPr>
        <w:t>,</w:t>
      </w:r>
      <w:r w:rsidR="00BC5658">
        <w:rPr>
          <w:rFonts w:ascii="Arial" w:hAnsi="Arial" w:cs="Arial"/>
          <w:sz w:val="24"/>
          <w:szCs w:val="24"/>
        </w:rPr>
        <w:t xml:space="preserve"> and</w:t>
      </w:r>
      <w:r w:rsidR="00565536" w:rsidRPr="00565536">
        <w:rPr>
          <w:rFonts w:ascii="Arial" w:hAnsi="Arial" w:cs="Arial"/>
          <w:sz w:val="24"/>
          <w:szCs w:val="24"/>
        </w:rPr>
        <w:t xml:space="preserve"> </w:t>
      </w:r>
      <w:r w:rsidR="00BE0D19">
        <w:rPr>
          <w:rFonts w:ascii="Arial" w:hAnsi="Arial" w:cs="Arial"/>
          <w:sz w:val="24"/>
          <w:szCs w:val="24"/>
        </w:rPr>
        <w:t>they will</w:t>
      </w:r>
      <w:r w:rsidR="00565536" w:rsidRPr="00565536">
        <w:rPr>
          <w:rFonts w:ascii="Arial" w:hAnsi="Arial" w:cs="Arial"/>
          <w:sz w:val="24"/>
          <w:szCs w:val="24"/>
        </w:rPr>
        <w:t xml:space="preserve"> be able to connect to renewable energy sources instead</w:t>
      </w:r>
      <w:r w:rsidR="0058416A" w:rsidRPr="0058416A">
        <w:t xml:space="preserve"> </w:t>
      </w:r>
      <w:r w:rsidR="0058416A" w:rsidRPr="0058416A">
        <w:rPr>
          <w:rFonts w:ascii="Arial" w:hAnsi="Arial" w:cs="Arial"/>
          <w:sz w:val="24"/>
          <w:szCs w:val="24"/>
        </w:rPr>
        <w:t>(</w:t>
      </w:r>
      <w:proofErr w:type="spellStart"/>
      <w:r w:rsidR="0058416A" w:rsidRPr="0058416A">
        <w:rPr>
          <w:rFonts w:ascii="Arial" w:hAnsi="Arial" w:cs="Arial"/>
          <w:sz w:val="24"/>
          <w:szCs w:val="24"/>
        </w:rPr>
        <w:t>Närvänen</w:t>
      </w:r>
      <w:proofErr w:type="spellEnd"/>
      <w:r w:rsidR="0058416A" w:rsidRPr="0058416A">
        <w:rPr>
          <w:rFonts w:ascii="Arial" w:hAnsi="Arial" w:cs="Arial"/>
          <w:sz w:val="24"/>
          <w:szCs w:val="24"/>
        </w:rPr>
        <w:t xml:space="preserve"> et al., 2019)</w:t>
      </w:r>
      <w:r w:rsidR="00565536" w:rsidRPr="00565536">
        <w:rPr>
          <w:rFonts w:ascii="Arial" w:hAnsi="Arial" w:cs="Arial"/>
          <w:sz w:val="24"/>
          <w:szCs w:val="24"/>
        </w:rPr>
        <w:t xml:space="preserve">. Achievable goals encourage people to take action to protect the earth and leave as little of an impact as possible on it. </w:t>
      </w:r>
      <w:r w:rsidR="00473C18">
        <w:rPr>
          <w:rFonts w:ascii="Arial" w:hAnsi="Arial" w:cs="Arial"/>
          <w:sz w:val="24"/>
          <w:szCs w:val="24"/>
        </w:rPr>
        <w:t>20%</w:t>
      </w:r>
      <w:r w:rsidR="00565536" w:rsidRPr="00565536">
        <w:rPr>
          <w:rFonts w:ascii="Arial" w:hAnsi="Arial" w:cs="Arial"/>
          <w:sz w:val="24"/>
          <w:szCs w:val="24"/>
        </w:rPr>
        <w:t xml:space="preserve"> less water will be used per guest by 2030</w:t>
      </w:r>
      <w:r w:rsidR="00BC5658">
        <w:rPr>
          <w:rFonts w:ascii="Arial" w:hAnsi="Arial" w:cs="Arial"/>
          <w:sz w:val="24"/>
          <w:szCs w:val="24"/>
        </w:rPr>
        <w:t>,</w:t>
      </w:r>
      <w:r w:rsidR="00473C18">
        <w:rPr>
          <w:rFonts w:ascii="Arial" w:hAnsi="Arial" w:cs="Arial"/>
          <w:sz w:val="24"/>
          <w:szCs w:val="24"/>
        </w:rPr>
        <w:t xml:space="preserve"> </w:t>
      </w:r>
      <w:r w:rsidR="00565536" w:rsidRPr="00565536">
        <w:rPr>
          <w:rFonts w:ascii="Arial" w:hAnsi="Arial" w:cs="Arial"/>
          <w:sz w:val="24"/>
          <w:szCs w:val="24"/>
        </w:rPr>
        <w:t xml:space="preserve">and </w:t>
      </w:r>
      <w:r w:rsidR="00473C18">
        <w:rPr>
          <w:rFonts w:ascii="Arial" w:hAnsi="Arial" w:cs="Arial"/>
          <w:sz w:val="24"/>
          <w:szCs w:val="24"/>
        </w:rPr>
        <w:t>50%</w:t>
      </w:r>
      <w:r w:rsidR="00565536" w:rsidRPr="00565536">
        <w:rPr>
          <w:rFonts w:ascii="Arial" w:hAnsi="Arial" w:cs="Arial"/>
          <w:sz w:val="24"/>
          <w:szCs w:val="24"/>
        </w:rPr>
        <w:t xml:space="preserve"> less food will be thrown away</w:t>
      </w:r>
      <w:r w:rsidR="00B64395">
        <w:rPr>
          <w:rFonts w:ascii="Arial" w:hAnsi="Arial" w:cs="Arial"/>
          <w:sz w:val="24"/>
          <w:szCs w:val="24"/>
        </w:rPr>
        <w:t xml:space="preserve"> </w:t>
      </w:r>
      <w:r w:rsidR="00B64395" w:rsidRPr="0058416A">
        <w:rPr>
          <w:rFonts w:ascii="Arial" w:hAnsi="Arial" w:cs="Arial"/>
          <w:sz w:val="24"/>
          <w:szCs w:val="24"/>
        </w:rPr>
        <w:t>(Liu and Ramakrishna, 2020)</w:t>
      </w:r>
      <w:r w:rsidR="00565536" w:rsidRPr="00565536">
        <w:rPr>
          <w:rFonts w:ascii="Arial" w:hAnsi="Arial" w:cs="Arial"/>
          <w:sz w:val="24"/>
          <w:szCs w:val="24"/>
        </w:rPr>
        <w:t>.</w:t>
      </w:r>
    </w:p>
    <w:p w14:paraId="40411AD2" w14:textId="3DE0A637" w:rsidR="00565536" w:rsidRDefault="00565536" w:rsidP="00D007CB">
      <w:pPr>
        <w:spacing w:before="240" w:line="360" w:lineRule="auto"/>
        <w:jc w:val="both"/>
        <w:rPr>
          <w:rFonts w:ascii="Arial" w:hAnsi="Arial" w:cs="Arial"/>
          <w:sz w:val="24"/>
          <w:szCs w:val="24"/>
        </w:rPr>
      </w:pPr>
      <w:r w:rsidRPr="00565536">
        <w:rPr>
          <w:rFonts w:ascii="Arial" w:hAnsi="Arial" w:cs="Arial"/>
          <w:sz w:val="24"/>
          <w:szCs w:val="24"/>
        </w:rPr>
        <w:t>Premier Inn</w:t>
      </w:r>
      <w:r w:rsidR="00BC5658">
        <w:rPr>
          <w:rFonts w:ascii="Arial" w:hAnsi="Arial" w:cs="Arial"/>
          <w:sz w:val="24"/>
          <w:szCs w:val="24"/>
        </w:rPr>
        <w:t>,</w:t>
      </w:r>
      <w:r w:rsidRPr="00565536">
        <w:rPr>
          <w:rFonts w:ascii="Arial" w:hAnsi="Arial" w:cs="Arial"/>
          <w:sz w:val="24"/>
          <w:szCs w:val="24"/>
        </w:rPr>
        <w:t xml:space="preserve"> a well-known hotel company in the UK has a big chance to set new standards for the hospitality industry by being the first to adopt eco-friendly practices. The company's core values are helping people, protecting the environment</w:t>
      </w:r>
      <w:r w:rsidR="00BC5658">
        <w:rPr>
          <w:rFonts w:ascii="Arial" w:hAnsi="Arial" w:cs="Arial"/>
          <w:sz w:val="24"/>
          <w:szCs w:val="24"/>
        </w:rPr>
        <w:t>,</w:t>
      </w:r>
      <w:r w:rsidRPr="00565536">
        <w:rPr>
          <w:rFonts w:ascii="Arial" w:hAnsi="Arial" w:cs="Arial"/>
          <w:sz w:val="24"/>
          <w:szCs w:val="24"/>
        </w:rPr>
        <w:t xml:space="preserve"> and giving back to the areas it works with</w:t>
      </w:r>
      <w:r w:rsidR="005627D4" w:rsidRPr="005627D4">
        <w:t xml:space="preserve"> </w:t>
      </w:r>
      <w:r w:rsidR="005627D4" w:rsidRPr="005627D4">
        <w:rPr>
          <w:rFonts w:ascii="Arial" w:hAnsi="Arial" w:cs="Arial"/>
          <w:sz w:val="24"/>
          <w:szCs w:val="24"/>
        </w:rPr>
        <w:t>(Mooney and Baum, 2019)</w:t>
      </w:r>
      <w:r w:rsidRPr="00565536">
        <w:rPr>
          <w:rFonts w:ascii="Arial" w:hAnsi="Arial" w:cs="Arial"/>
          <w:sz w:val="24"/>
          <w:szCs w:val="24"/>
        </w:rPr>
        <w:t>. To do this</w:t>
      </w:r>
      <w:r w:rsidR="00BC5658">
        <w:rPr>
          <w:rFonts w:ascii="Arial" w:hAnsi="Arial" w:cs="Arial"/>
          <w:sz w:val="24"/>
          <w:szCs w:val="24"/>
        </w:rPr>
        <w:t>, the company plans to set much higher goals</w:t>
      </w:r>
      <w:r w:rsidRPr="00565536">
        <w:rPr>
          <w:rFonts w:ascii="Arial" w:hAnsi="Arial" w:cs="Arial"/>
          <w:sz w:val="24"/>
          <w:szCs w:val="24"/>
        </w:rPr>
        <w:t xml:space="preserve"> than those of other service providers in the same field. Premier Inn has set an example for other businesses in the same field to follow</w:t>
      </w:r>
      <w:r w:rsidR="00BC5658">
        <w:rPr>
          <w:rFonts w:ascii="Arial" w:hAnsi="Arial" w:cs="Arial"/>
          <w:sz w:val="24"/>
          <w:szCs w:val="24"/>
        </w:rPr>
        <w:t>,</w:t>
      </w:r>
      <w:r w:rsidRPr="00565536">
        <w:rPr>
          <w:rFonts w:ascii="Arial" w:hAnsi="Arial" w:cs="Arial"/>
          <w:sz w:val="24"/>
          <w:szCs w:val="24"/>
        </w:rPr>
        <w:t xml:space="preserve"> which could encourage more people to act in environmentally friendly ways. The hotel business can look to the company as a leader in its efforts to reduce water use, pollution</w:t>
      </w:r>
      <w:r w:rsidR="00BC5658">
        <w:rPr>
          <w:rFonts w:ascii="Arial" w:hAnsi="Arial" w:cs="Arial"/>
          <w:sz w:val="24"/>
          <w:szCs w:val="24"/>
        </w:rPr>
        <w:t>,</w:t>
      </w:r>
      <w:r w:rsidRPr="00565536">
        <w:rPr>
          <w:rFonts w:ascii="Arial" w:hAnsi="Arial" w:cs="Arial"/>
          <w:sz w:val="24"/>
          <w:szCs w:val="24"/>
        </w:rPr>
        <w:t xml:space="preserve"> and waste because of its size and power</w:t>
      </w:r>
      <w:r w:rsidR="0095125F" w:rsidRPr="0095125F">
        <w:t xml:space="preserve"> </w:t>
      </w:r>
      <w:r w:rsidR="0095125F" w:rsidRPr="0095125F">
        <w:rPr>
          <w:rFonts w:ascii="Arial" w:hAnsi="Arial" w:cs="Arial"/>
          <w:sz w:val="24"/>
          <w:szCs w:val="24"/>
        </w:rPr>
        <w:t>(</w:t>
      </w:r>
      <w:proofErr w:type="spellStart"/>
      <w:r w:rsidR="0095125F" w:rsidRPr="0095125F">
        <w:rPr>
          <w:rFonts w:ascii="Arial" w:hAnsi="Arial" w:cs="Arial"/>
          <w:sz w:val="24"/>
          <w:szCs w:val="24"/>
        </w:rPr>
        <w:t>Ruël</w:t>
      </w:r>
      <w:proofErr w:type="spellEnd"/>
      <w:r w:rsidR="0095125F" w:rsidRPr="0095125F">
        <w:rPr>
          <w:rFonts w:ascii="Arial" w:hAnsi="Arial" w:cs="Arial"/>
          <w:sz w:val="24"/>
          <w:szCs w:val="24"/>
        </w:rPr>
        <w:t xml:space="preserve"> and </w:t>
      </w:r>
      <w:proofErr w:type="spellStart"/>
      <w:r w:rsidR="0095125F" w:rsidRPr="0095125F">
        <w:rPr>
          <w:rFonts w:ascii="Arial" w:hAnsi="Arial" w:cs="Arial"/>
          <w:sz w:val="24"/>
          <w:szCs w:val="24"/>
        </w:rPr>
        <w:t>Lombarts</w:t>
      </w:r>
      <w:proofErr w:type="spellEnd"/>
      <w:r w:rsidR="0095125F" w:rsidRPr="0095125F">
        <w:rPr>
          <w:rFonts w:ascii="Arial" w:hAnsi="Arial" w:cs="Arial"/>
          <w:sz w:val="24"/>
          <w:szCs w:val="24"/>
        </w:rPr>
        <w:t>, 2020)</w:t>
      </w:r>
      <w:r w:rsidRPr="00565536">
        <w:rPr>
          <w:rFonts w:ascii="Arial" w:hAnsi="Arial" w:cs="Arial"/>
          <w:sz w:val="24"/>
          <w:szCs w:val="24"/>
        </w:rPr>
        <w:t>. Premier Inn could show other businesses how to do it by using its power in the industry to switch to methods that are better for the environment.</w:t>
      </w:r>
    </w:p>
    <w:p w14:paraId="5552A8BB" w14:textId="7F5A7A3D" w:rsidR="00D007CB" w:rsidRPr="00D007CB" w:rsidRDefault="00D007CB" w:rsidP="00D007CB">
      <w:pPr>
        <w:spacing w:before="240" w:line="360" w:lineRule="auto"/>
        <w:jc w:val="both"/>
        <w:rPr>
          <w:rFonts w:ascii="Arial" w:hAnsi="Arial" w:cs="Arial"/>
          <w:sz w:val="24"/>
          <w:szCs w:val="24"/>
        </w:rPr>
      </w:pPr>
      <w:r w:rsidRPr="00D007CB">
        <w:rPr>
          <w:rFonts w:ascii="Arial" w:hAnsi="Arial" w:cs="Arial"/>
          <w:sz w:val="24"/>
          <w:szCs w:val="24"/>
        </w:rPr>
        <w:t xml:space="preserve">Innovative ideas are used in Premier Inn's corporate social </w:t>
      </w:r>
      <w:r w:rsidR="001C70C1" w:rsidRPr="00D007CB">
        <w:rPr>
          <w:rFonts w:ascii="Arial" w:hAnsi="Arial" w:cs="Arial"/>
          <w:sz w:val="24"/>
          <w:szCs w:val="24"/>
        </w:rPr>
        <w:t>responsibility</w:t>
      </w:r>
      <w:r w:rsidRPr="00D007CB">
        <w:rPr>
          <w:rFonts w:ascii="Arial" w:hAnsi="Arial" w:cs="Arial"/>
          <w:sz w:val="24"/>
          <w:szCs w:val="24"/>
        </w:rPr>
        <w:t xml:space="preserve"> policy. </w:t>
      </w:r>
      <w:r w:rsidR="00F95CD0">
        <w:rPr>
          <w:rFonts w:ascii="Arial" w:hAnsi="Arial" w:cs="Arial"/>
          <w:sz w:val="24"/>
          <w:szCs w:val="24"/>
        </w:rPr>
        <w:t>An</w:t>
      </w:r>
      <w:r w:rsidRPr="00D007CB">
        <w:rPr>
          <w:rFonts w:ascii="Arial" w:hAnsi="Arial" w:cs="Arial"/>
          <w:sz w:val="24"/>
          <w:szCs w:val="24"/>
        </w:rPr>
        <w:t xml:space="preserve"> example that stands out is the company's promise to power its new buildings only with renewable energy instead of using regular petrol sources. This technique shows that people are ready to try and use unusual ways to lower carbon emissions. The company is committed to new ideas by putting learning from the planning and management of the </w:t>
      </w:r>
      <w:r w:rsidRPr="00D007CB">
        <w:rPr>
          <w:rFonts w:ascii="Arial" w:hAnsi="Arial" w:cs="Arial"/>
          <w:sz w:val="24"/>
          <w:szCs w:val="24"/>
        </w:rPr>
        <w:lastRenderedPageBreak/>
        <w:t>Swindon Town Centre hotel at the top of its list of priorities</w:t>
      </w:r>
      <w:r w:rsidR="0095125F" w:rsidRPr="0095125F">
        <w:t xml:space="preserve"> </w:t>
      </w:r>
      <w:r w:rsidR="0095125F" w:rsidRPr="0095125F">
        <w:rPr>
          <w:rFonts w:ascii="Arial" w:hAnsi="Arial" w:cs="Arial"/>
          <w:sz w:val="24"/>
          <w:szCs w:val="24"/>
        </w:rPr>
        <w:t>(Shaw</w:t>
      </w:r>
      <w:r w:rsidR="0095125F">
        <w:rPr>
          <w:rFonts w:ascii="Arial" w:hAnsi="Arial" w:cs="Arial"/>
          <w:sz w:val="24"/>
          <w:szCs w:val="24"/>
        </w:rPr>
        <w:t xml:space="preserve"> et al.</w:t>
      </w:r>
      <w:r w:rsidR="0095125F" w:rsidRPr="0095125F">
        <w:rPr>
          <w:rFonts w:ascii="Arial" w:hAnsi="Arial" w:cs="Arial"/>
          <w:sz w:val="24"/>
          <w:szCs w:val="24"/>
        </w:rPr>
        <w:t>, 2016)</w:t>
      </w:r>
      <w:r w:rsidRPr="00D007CB">
        <w:rPr>
          <w:rFonts w:ascii="Arial" w:hAnsi="Arial" w:cs="Arial"/>
          <w:sz w:val="24"/>
          <w:szCs w:val="24"/>
        </w:rPr>
        <w:t xml:space="preserve">. By researching retrofitting options to reduce emissions and embracing new technology, Premier Inn shows that it is proactive and forward-thinking. </w:t>
      </w:r>
    </w:p>
    <w:p w14:paraId="76F22BCB" w14:textId="0ADDB197" w:rsidR="00273202" w:rsidRPr="00B03768" w:rsidRDefault="00D007CB" w:rsidP="00CA247D">
      <w:pPr>
        <w:spacing w:before="240" w:line="360" w:lineRule="auto"/>
        <w:jc w:val="both"/>
        <w:rPr>
          <w:rFonts w:ascii="Arial" w:hAnsi="Arial" w:cs="Arial"/>
          <w:sz w:val="24"/>
          <w:szCs w:val="24"/>
        </w:rPr>
      </w:pPr>
      <w:r w:rsidRPr="00D007CB">
        <w:rPr>
          <w:rFonts w:ascii="Arial" w:hAnsi="Arial" w:cs="Arial"/>
          <w:sz w:val="24"/>
          <w:szCs w:val="24"/>
        </w:rPr>
        <w:t xml:space="preserve">Premier Inn's CSR plan is strong because it uses reliable ways to track and report its progress, sets </w:t>
      </w:r>
      <w:r w:rsidR="00BC5658">
        <w:rPr>
          <w:rFonts w:ascii="Arial" w:hAnsi="Arial" w:cs="Arial"/>
          <w:sz w:val="24"/>
          <w:szCs w:val="24"/>
        </w:rPr>
        <w:t>practical and challenging goals</w:t>
      </w:r>
      <w:r w:rsidRPr="00D007CB">
        <w:rPr>
          <w:rFonts w:ascii="Arial" w:hAnsi="Arial" w:cs="Arial"/>
          <w:sz w:val="24"/>
          <w:szCs w:val="24"/>
        </w:rPr>
        <w:t>, makes good use of its position in the industry</w:t>
      </w:r>
      <w:r w:rsidR="00BC5658">
        <w:rPr>
          <w:rFonts w:ascii="Arial" w:hAnsi="Arial" w:cs="Arial"/>
          <w:sz w:val="24"/>
          <w:szCs w:val="24"/>
        </w:rPr>
        <w:t>,</w:t>
      </w:r>
      <w:r w:rsidRPr="00D007CB">
        <w:rPr>
          <w:rFonts w:ascii="Arial" w:hAnsi="Arial" w:cs="Arial"/>
          <w:sz w:val="24"/>
          <w:szCs w:val="24"/>
        </w:rPr>
        <w:t xml:space="preserve"> and uses new ideas to reduce its environmental impact. The group </w:t>
      </w:r>
      <w:r w:rsidR="00BC5658">
        <w:rPr>
          <w:rFonts w:ascii="Arial" w:hAnsi="Arial" w:cs="Arial"/>
          <w:sz w:val="24"/>
          <w:szCs w:val="24"/>
        </w:rPr>
        <w:t>positively affects</w:t>
      </w:r>
      <w:r w:rsidRPr="00D007CB">
        <w:rPr>
          <w:rFonts w:ascii="Arial" w:hAnsi="Arial" w:cs="Arial"/>
          <w:sz w:val="24"/>
          <w:szCs w:val="24"/>
        </w:rPr>
        <w:t xml:space="preserve"> the hotel business because it is dedicated to being open and honest</w:t>
      </w:r>
      <w:r w:rsidR="00B438E9">
        <w:rPr>
          <w:rFonts w:ascii="Arial" w:hAnsi="Arial" w:cs="Arial"/>
          <w:sz w:val="24"/>
          <w:szCs w:val="24"/>
        </w:rPr>
        <w:t>,</w:t>
      </w:r>
      <w:r w:rsidRPr="00D007CB">
        <w:rPr>
          <w:rFonts w:ascii="Arial" w:hAnsi="Arial" w:cs="Arial"/>
          <w:sz w:val="24"/>
          <w:szCs w:val="24"/>
        </w:rPr>
        <w:t xml:space="preserve"> has clear goals</w:t>
      </w:r>
      <w:r w:rsidR="00BC5658">
        <w:rPr>
          <w:rFonts w:ascii="Arial" w:hAnsi="Arial" w:cs="Arial"/>
          <w:sz w:val="24"/>
          <w:szCs w:val="24"/>
        </w:rPr>
        <w:t>,</w:t>
      </w:r>
      <w:r w:rsidRPr="00D007CB">
        <w:rPr>
          <w:rFonts w:ascii="Arial" w:hAnsi="Arial" w:cs="Arial"/>
          <w:sz w:val="24"/>
          <w:szCs w:val="24"/>
        </w:rPr>
        <w:t xml:space="preserve"> and is always learning more. Premier Inn can take even more steps towards a more responsible and long-lasting future by improving communication, involving stakeholders</w:t>
      </w:r>
      <w:r w:rsidR="00BC5658">
        <w:rPr>
          <w:rFonts w:ascii="Arial" w:hAnsi="Arial" w:cs="Arial"/>
          <w:sz w:val="24"/>
          <w:szCs w:val="24"/>
        </w:rPr>
        <w:t>,</w:t>
      </w:r>
      <w:r w:rsidRPr="00D007CB">
        <w:rPr>
          <w:rFonts w:ascii="Arial" w:hAnsi="Arial" w:cs="Arial"/>
          <w:sz w:val="24"/>
          <w:szCs w:val="24"/>
        </w:rPr>
        <w:t xml:space="preserve"> and looking at things from a global viewpoint.</w:t>
      </w:r>
    </w:p>
    <w:p w14:paraId="70706522" w14:textId="0BF87B31" w:rsidR="00B57015" w:rsidRDefault="00CA247D" w:rsidP="00CA247D">
      <w:pPr>
        <w:spacing w:before="240" w:line="360" w:lineRule="auto"/>
        <w:jc w:val="both"/>
        <w:rPr>
          <w:rFonts w:ascii="Arial" w:hAnsi="Arial" w:cs="Arial"/>
          <w:b/>
          <w:bCs/>
          <w:sz w:val="24"/>
          <w:szCs w:val="24"/>
        </w:rPr>
      </w:pPr>
      <w:r w:rsidRPr="00DC74F4">
        <w:rPr>
          <w:rFonts w:ascii="Arial" w:hAnsi="Arial" w:cs="Arial"/>
          <w:b/>
          <w:bCs/>
          <w:sz w:val="24"/>
          <w:szCs w:val="24"/>
        </w:rPr>
        <w:t>I</w:t>
      </w:r>
      <w:r w:rsidR="00B57015" w:rsidRPr="00DC74F4">
        <w:rPr>
          <w:rFonts w:ascii="Arial" w:hAnsi="Arial" w:cs="Arial"/>
          <w:b/>
          <w:bCs/>
          <w:sz w:val="24"/>
          <w:szCs w:val="24"/>
        </w:rPr>
        <w:t xml:space="preserve">ndustry </w:t>
      </w:r>
      <w:r w:rsidR="00DC74F4" w:rsidRPr="00DC74F4">
        <w:rPr>
          <w:rFonts w:ascii="Arial" w:hAnsi="Arial" w:cs="Arial"/>
          <w:b/>
          <w:bCs/>
          <w:sz w:val="24"/>
          <w:szCs w:val="24"/>
        </w:rPr>
        <w:t xml:space="preserve">Examples </w:t>
      </w:r>
      <w:r w:rsidR="00C7628D" w:rsidRPr="00DC74F4">
        <w:rPr>
          <w:rFonts w:ascii="Arial" w:hAnsi="Arial" w:cs="Arial"/>
          <w:b/>
          <w:bCs/>
          <w:sz w:val="24"/>
          <w:szCs w:val="24"/>
        </w:rPr>
        <w:t>of</w:t>
      </w:r>
      <w:r w:rsidR="00DC74F4" w:rsidRPr="00DC74F4">
        <w:rPr>
          <w:rFonts w:ascii="Arial" w:hAnsi="Arial" w:cs="Arial"/>
          <w:b/>
          <w:bCs/>
          <w:sz w:val="24"/>
          <w:szCs w:val="24"/>
        </w:rPr>
        <w:t xml:space="preserve"> Companies Embodying </w:t>
      </w:r>
      <w:proofErr w:type="gramStart"/>
      <w:r w:rsidR="00DC74F4" w:rsidRPr="00DC74F4">
        <w:rPr>
          <w:rFonts w:ascii="Arial" w:hAnsi="Arial" w:cs="Arial"/>
          <w:b/>
          <w:bCs/>
          <w:sz w:val="24"/>
          <w:szCs w:val="24"/>
        </w:rPr>
        <w:t>The</w:t>
      </w:r>
      <w:proofErr w:type="gramEnd"/>
      <w:r w:rsidR="00DC74F4" w:rsidRPr="00DC74F4">
        <w:rPr>
          <w:rFonts w:ascii="Arial" w:hAnsi="Arial" w:cs="Arial"/>
          <w:b/>
          <w:bCs/>
          <w:sz w:val="24"/>
          <w:szCs w:val="24"/>
        </w:rPr>
        <w:t xml:space="preserve"> Circular Economy </w:t>
      </w:r>
    </w:p>
    <w:p w14:paraId="1D8BA858" w14:textId="4DFA34BB" w:rsidR="00C26AED" w:rsidRPr="000E0CBE" w:rsidRDefault="00C445FB" w:rsidP="00505320">
      <w:pPr>
        <w:spacing w:before="240" w:line="360" w:lineRule="auto"/>
        <w:jc w:val="both"/>
        <w:rPr>
          <w:rFonts w:ascii="Arial" w:hAnsi="Arial" w:cs="Arial"/>
          <w:sz w:val="24"/>
          <w:szCs w:val="24"/>
        </w:rPr>
      </w:pPr>
      <w:r w:rsidRPr="000E0CBE">
        <w:rPr>
          <w:rFonts w:ascii="Arial" w:hAnsi="Arial" w:cs="Arial"/>
          <w:b/>
          <w:bCs/>
          <w:sz w:val="24"/>
          <w:szCs w:val="24"/>
        </w:rPr>
        <w:t>Marriott</w:t>
      </w:r>
      <w:r w:rsidR="001E2993" w:rsidRPr="000E0CBE">
        <w:rPr>
          <w:rFonts w:ascii="Arial" w:hAnsi="Arial" w:cs="Arial"/>
          <w:b/>
          <w:bCs/>
          <w:sz w:val="24"/>
          <w:szCs w:val="24"/>
        </w:rPr>
        <w:t>:</w:t>
      </w:r>
      <w:r w:rsidR="001E2993" w:rsidRPr="000E0CBE">
        <w:rPr>
          <w:rFonts w:ascii="Arial" w:hAnsi="Arial" w:cs="Arial"/>
          <w:sz w:val="24"/>
          <w:szCs w:val="24"/>
        </w:rPr>
        <w:t xml:space="preserve"> </w:t>
      </w:r>
      <w:r w:rsidR="007E2A15" w:rsidRPr="000E0CBE">
        <w:rPr>
          <w:rFonts w:ascii="Arial" w:hAnsi="Arial" w:cs="Arial"/>
          <w:sz w:val="24"/>
          <w:szCs w:val="24"/>
        </w:rPr>
        <w:t>Sustainability is very important to Marriott</w:t>
      </w:r>
      <w:r w:rsidR="00BC5658">
        <w:rPr>
          <w:rFonts w:ascii="Arial" w:hAnsi="Arial" w:cs="Arial"/>
          <w:sz w:val="24"/>
          <w:szCs w:val="24"/>
        </w:rPr>
        <w:t>, and the company has shown its support for the circular economy to lessen its environmental damage</w:t>
      </w:r>
      <w:r w:rsidR="007E2A15" w:rsidRPr="000E0CBE">
        <w:rPr>
          <w:rFonts w:ascii="Arial" w:hAnsi="Arial" w:cs="Arial"/>
          <w:sz w:val="24"/>
          <w:szCs w:val="24"/>
        </w:rPr>
        <w:t>. Their goal is to cut their total environmental impact by 15 to 50</w:t>
      </w:r>
      <w:r w:rsidR="0074221B" w:rsidRPr="000E0CBE">
        <w:rPr>
          <w:rFonts w:ascii="Arial" w:hAnsi="Arial" w:cs="Arial"/>
          <w:sz w:val="24"/>
          <w:szCs w:val="24"/>
        </w:rPr>
        <w:t xml:space="preserve">% </w:t>
      </w:r>
      <w:r w:rsidR="007E2A15" w:rsidRPr="000E0CBE">
        <w:rPr>
          <w:rFonts w:ascii="Arial" w:hAnsi="Arial" w:cs="Arial"/>
          <w:sz w:val="24"/>
          <w:szCs w:val="24"/>
        </w:rPr>
        <w:t>by 2025. By using cutting-edge technologies</w:t>
      </w:r>
      <w:r w:rsidR="00BC5658">
        <w:rPr>
          <w:rFonts w:ascii="Arial" w:hAnsi="Arial" w:cs="Arial"/>
          <w:sz w:val="24"/>
          <w:szCs w:val="24"/>
        </w:rPr>
        <w:t>,</w:t>
      </w:r>
      <w:r w:rsidR="007E2A15" w:rsidRPr="000E0CBE">
        <w:rPr>
          <w:rFonts w:ascii="Arial" w:hAnsi="Arial" w:cs="Arial"/>
          <w:sz w:val="24"/>
          <w:szCs w:val="24"/>
        </w:rPr>
        <w:t xml:space="preserve"> Marriott hopes to cut down on water use by 15%, carbon use by 30%, trash in trash dumps by 45%</w:t>
      </w:r>
      <w:r w:rsidR="00BC5658">
        <w:rPr>
          <w:rFonts w:ascii="Arial" w:hAnsi="Arial" w:cs="Arial"/>
          <w:sz w:val="24"/>
          <w:szCs w:val="24"/>
        </w:rPr>
        <w:t>,</w:t>
      </w:r>
      <w:r w:rsidR="007E2A15" w:rsidRPr="000E0CBE">
        <w:rPr>
          <w:rFonts w:ascii="Arial" w:hAnsi="Arial" w:cs="Arial"/>
          <w:sz w:val="24"/>
          <w:szCs w:val="24"/>
        </w:rPr>
        <w:t xml:space="preserve"> and food waste by 50%</w:t>
      </w:r>
      <w:r w:rsidR="00B63660" w:rsidRPr="000E0CBE">
        <w:rPr>
          <w:rFonts w:ascii="Arial" w:hAnsi="Arial" w:cs="Arial"/>
          <w:sz w:val="24"/>
          <w:szCs w:val="24"/>
        </w:rPr>
        <w:t xml:space="preserve"> (Wagner, 2020)</w:t>
      </w:r>
      <w:r w:rsidR="007E2A15" w:rsidRPr="000E0CBE">
        <w:rPr>
          <w:rFonts w:ascii="Arial" w:hAnsi="Arial" w:cs="Arial"/>
          <w:sz w:val="24"/>
          <w:szCs w:val="24"/>
        </w:rPr>
        <w:t xml:space="preserve">. The goal is to get at least 30% of the energy to come from renewable sources. Marriott's main goal is to reach net-zero emissions by at least 2050. </w:t>
      </w:r>
    </w:p>
    <w:p w14:paraId="2702D5EF" w14:textId="5DC626D6" w:rsidR="001E2993" w:rsidRPr="000E0CBE" w:rsidRDefault="00C445FB" w:rsidP="007E2A15">
      <w:pPr>
        <w:spacing w:before="240" w:line="360" w:lineRule="auto"/>
        <w:jc w:val="both"/>
        <w:rPr>
          <w:rFonts w:ascii="Arial" w:hAnsi="Arial" w:cs="Arial"/>
          <w:sz w:val="24"/>
          <w:szCs w:val="24"/>
        </w:rPr>
      </w:pPr>
      <w:r w:rsidRPr="000E0CBE">
        <w:rPr>
          <w:rFonts w:ascii="Arial" w:hAnsi="Arial" w:cs="Arial"/>
          <w:b/>
          <w:bCs/>
          <w:sz w:val="24"/>
          <w:szCs w:val="24"/>
        </w:rPr>
        <w:t>Ac</w:t>
      </w:r>
      <w:r w:rsidR="00BF7B1A" w:rsidRPr="000E0CBE">
        <w:rPr>
          <w:rFonts w:ascii="Arial" w:hAnsi="Arial" w:cs="Arial"/>
          <w:b/>
          <w:bCs/>
          <w:sz w:val="24"/>
          <w:szCs w:val="24"/>
        </w:rPr>
        <w:t>c</w:t>
      </w:r>
      <w:r w:rsidRPr="000E0CBE">
        <w:rPr>
          <w:rFonts w:ascii="Arial" w:hAnsi="Arial" w:cs="Arial"/>
          <w:b/>
          <w:bCs/>
          <w:sz w:val="24"/>
          <w:szCs w:val="24"/>
        </w:rPr>
        <w:t xml:space="preserve">or: </w:t>
      </w:r>
      <w:r w:rsidR="001E2993" w:rsidRPr="000E0CBE">
        <w:rPr>
          <w:rFonts w:ascii="Arial" w:hAnsi="Arial" w:cs="Arial"/>
          <w:sz w:val="24"/>
          <w:szCs w:val="24"/>
        </w:rPr>
        <w:t xml:space="preserve"> </w:t>
      </w:r>
      <w:r w:rsidR="007E2A15" w:rsidRPr="000E0CBE">
        <w:rPr>
          <w:rFonts w:ascii="Arial" w:hAnsi="Arial" w:cs="Arial"/>
          <w:sz w:val="24"/>
          <w:szCs w:val="24"/>
        </w:rPr>
        <w:t xml:space="preserve">With the goal of making its hotels shining examples of the circular </w:t>
      </w:r>
      <w:r w:rsidR="00605AB6" w:rsidRPr="000E0CBE">
        <w:rPr>
          <w:rFonts w:ascii="Arial" w:hAnsi="Arial" w:cs="Arial"/>
          <w:sz w:val="24"/>
          <w:szCs w:val="24"/>
        </w:rPr>
        <w:t>economy</w:t>
      </w:r>
      <w:r w:rsidR="00BC5658">
        <w:rPr>
          <w:rFonts w:ascii="Arial" w:hAnsi="Arial" w:cs="Arial"/>
          <w:sz w:val="24"/>
          <w:szCs w:val="24"/>
        </w:rPr>
        <w:t>,</w:t>
      </w:r>
      <w:r w:rsidR="00605AB6" w:rsidRPr="000E0CBE">
        <w:rPr>
          <w:rFonts w:ascii="Arial" w:hAnsi="Arial" w:cs="Arial"/>
          <w:sz w:val="24"/>
          <w:szCs w:val="24"/>
        </w:rPr>
        <w:t xml:space="preserve"> Accor</w:t>
      </w:r>
      <w:r w:rsidR="007E2A15" w:rsidRPr="000E0CBE">
        <w:rPr>
          <w:rFonts w:ascii="Arial" w:hAnsi="Arial" w:cs="Arial"/>
          <w:sz w:val="24"/>
          <w:szCs w:val="24"/>
        </w:rPr>
        <w:t xml:space="preserve"> tries to incorporate sustainability into every part of its business from the initial planning stages to the final implementation. The business wants to be carbon</w:t>
      </w:r>
      <w:r w:rsidR="00BC5658">
        <w:rPr>
          <w:rFonts w:ascii="Arial" w:hAnsi="Arial" w:cs="Arial"/>
          <w:sz w:val="24"/>
          <w:szCs w:val="24"/>
        </w:rPr>
        <w:t>-</w:t>
      </w:r>
      <w:r w:rsidR="007E2A15" w:rsidRPr="000E0CBE">
        <w:rPr>
          <w:rFonts w:ascii="Arial" w:hAnsi="Arial" w:cs="Arial"/>
          <w:sz w:val="24"/>
          <w:szCs w:val="24"/>
        </w:rPr>
        <w:t>neutral by 2050</w:t>
      </w:r>
      <w:r w:rsidR="00B63660" w:rsidRPr="000E0CBE">
        <w:rPr>
          <w:rFonts w:ascii="Arial" w:hAnsi="Arial" w:cs="Arial"/>
          <w:sz w:val="24"/>
          <w:szCs w:val="24"/>
        </w:rPr>
        <w:t xml:space="preserve"> (Weber and Wasieleski, 2018)</w:t>
      </w:r>
      <w:r w:rsidR="007E2A15" w:rsidRPr="000E0CBE">
        <w:rPr>
          <w:rFonts w:ascii="Arial" w:hAnsi="Arial" w:cs="Arial"/>
          <w:sz w:val="24"/>
          <w:szCs w:val="24"/>
        </w:rPr>
        <w:t xml:space="preserve">. They plan to do this by working together with hotel owners and making the best use of natural resources while minimising the damage to the environment. Accor makes operations more cost-effective and efficient by designing hotels with the environment in mind and giving useful ways to handle trash, energy, and water. </w:t>
      </w:r>
    </w:p>
    <w:p w14:paraId="4E698726" w14:textId="2A742F58" w:rsidR="000E3093" w:rsidRPr="000E0CBE" w:rsidRDefault="00C445FB" w:rsidP="00C7628D">
      <w:pPr>
        <w:spacing w:line="360" w:lineRule="auto"/>
        <w:jc w:val="both"/>
        <w:rPr>
          <w:rFonts w:ascii="Arial" w:hAnsi="Arial" w:cs="Arial"/>
          <w:b/>
          <w:bCs/>
          <w:sz w:val="24"/>
          <w:szCs w:val="24"/>
        </w:rPr>
      </w:pPr>
      <w:r w:rsidRPr="000E0CBE">
        <w:rPr>
          <w:rFonts w:ascii="Arial" w:hAnsi="Arial" w:cs="Arial"/>
          <w:b/>
          <w:bCs/>
          <w:sz w:val="24"/>
          <w:szCs w:val="24"/>
        </w:rPr>
        <w:t>IHG</w:t>
      </w:r>
      <w:r w:rsidR="00DC74F4" w:rsidRPr="000E0CBE">
        <w:rPr>
          <w:rFonts w:ascii="Arial" w:hAnsi="Arial" w:cs="Arial"/>
          <w:b/>
          <w:bCs/>
          <w:sz w:val="24"/>
          <w:szCs w:val="24"/>
        </w:rPr>
        <w:t>:</w:t>
      </w:r>
      <w:r w:rsidR="00DC74F4" w:rsidRPr="000E0CBE">
        <w:rPr>
          <w:rFonts w:ascii="Arial" w:hAnsi="Arial" w:cs="Arial"/>
          <w:sz w:val="24"/>
          <w:szCs w:val="24"/>
        </w:rPr>
        <w:t xml:space="preserve"> </w:t>
      </w:r>
      <w:r w:rsidR="007E2A15" w:rsidRPr="000E0CBE">
        <w:rPr>
          <w:rFonts w:ascii="Arial" w:hAnsi="Arial" w:cs="Arial"/>
          <w:sz w:val="24"/>
          <w:szCs w:val="24"/>
        </w:rPr>
        <w:t>IHG a global company with operations all over the world</w:t>
      </w:r>
      <w:r w:rsidR="00BC5658">
        <w:rPr>
          <w:rFonts w:ascii="Arial" w:hAnsi="Arial" w:cs="Arial"/>
          <w:sz w:val="24"/>
          <w:szCs w:val="24"/>
        </w:rPr>
        <w:t>,</w:t>
      </w:r>
      <w:r w:rsidR="007E2A15" w:rsidRPr="000E0CBE">
        <w:rPr>
          <w:rFonts w:ascii="Arial" w:hAnsi="Arial" w:cs="Arial"/>
          <w:sz w:val="24"/>
          <w:szCs w:val="24"/>
        </w:rPr>
        <w:t xml:space="preserve"> is dedicated to its mission of True Hospitality for Good and uses circular economy principles in </w:t>
      </w:r>
      <w:proofErr w:type="gramStart"/>
      <w:r w:rsidR="007E2A15" w:rsidRPr="000E0CBE">
        <w:rPr>
          <w:rFonts w:ascii="Arial" w:hAnsi="Arial" w:cs="Arial"/>
          <w:sz w:val="24"/>
          <w:szCs w:val="24"/>
        </w:rPr>
        <w:t>all of</w:t>
      </w:r>
      <w:proofErr w:type="gramEnd"/>
      <w:r w:rsidR="007E2A15" w:rsidRPr="000E0CBE">
        <w:rPr>
          <w:rFonts w:ascii="Arial" w:hAnsi="Arial" w:cs="Arial"/>
          <w:sz w:val="24"/>
          <w:szCs w:val="24"/>
        </w:rPr>
        <w:t xml:space="preserve"> its </w:t>
      </w:r>
      <w:r w:rsidR="007E2A15" w:rsidRPr="000E0CBE">
        <w:rPr>
          <w:rFonts w:ascii="Arial" w:hAnsi="Arial" w:cs="Arial"/>
          <w:sz w:val="24"/>
          <w:szCs w:val="24"/>
        </w:rPr>
        <w:lastRenderedPageBreak/>
        <w:t xml:space="preserve">daily activities. IHG's Journey to Tomorrow 2030 strategy shows </w:t>
      </w:r>
      <w:r w:rsidR="00BC5658">
        <w:rPr>
          <w:rFonts w:ascii="Arial" w:hAnsi="Arial" w:cs="Arial"/>
          <w:sz w:val="24"/>
          <w:szCs w:val="24"/>
        </w:rPr>
        <w:t>its</w:t>
      </w:r>
      <w:r w:rsidR="007E2A15" w:rsidRPr="000E0CBE">
        <w:rPr>
          <w:rFonts w:ascii="Arial" w:hAnsi="Arial" w:cs="Arial"/>
          <w:sz w:val="24"/>
          <w:szCs w:val="24"/>
        </w:rPr>
        <w:t xml:space="preserve"> unwavering commitment to running an honest business</w:t>
      </w:r>
      <w:r w:rsidR="00B63660" w:rsidRPr="000E0CBE">
        <w:rPr>
          <w:rFonts w:ascii="Arial" w:hAnsi="Arial" w:cs="Arial"/>
          <w:sz w:val="24"/>
          <w:szCs w:val="24"/>
        </w:rPr>
        <w:t xml:space="preserve"> (Knapp, 2021)</w:t>
      </w:r>
      <w:r w:rsidR="007E2A15" w:rsidRPr="000E0CBE">
        <w:rPr>
          <w:rFonts w:ascii="Arial" w:hAnsi="Arial" w:cs="Arial"/>
          <w:sz w:val="24"/>
          <w:szCs w:val="24"/>
        </w:rPr>
        <w:t>. They put the health and happiness of their guests and employees first</w:t>
      </w:r>
      <w:r w:rsidR="00BC5658">
        <w:rPr>
          <w:rFonts w:ascii="Arial" w:hAnsi="Arial" w:cs="Arial"/>
          <w:sz w:val="24"/>
          <w:szCs w:val="24"/>
        </w:rPr>
        <w:t>,</w:t>
      </w:r>
      <w:r w:rsidR="007E2A15" w:rsidRPr="000E0CBE">
        <w:rPr>
          <w:rFonts w:ascii="Arial" w:hAnsi="Arial" w:cs="Arial"/>
          <w:sz w:val="24"/>
          <w:szCs w:val="24"/>
        </w:rPr>
        <w:t xml:space="preserve"> work hard to build strong relationships with hotel owners</w:t>
      </w:r>
      <w:r w:rsidR="00605AB6" w:rsidRPr="000E0CBE">
        <w:rPr>
          <w:rFonts w:ascii="Arial" w:hAnsi="Arial" w:cs="Arial"/>
          <w:sz w:val="24"/>
          <w:szCs w:val="24"/>
        </w:rPr>
        <w:t>,</w:t>
      </w:r>
      <w:r w:rsidR="007E2A15" w:rsidRPr="000E0CBE">
        <w:rPr>
          <w:rFonts w:ascii="Arial" w:hAnsi="Arial" w:cs="Arial"/>
          <w:sz w:val="24"/>
          <w:szCs w:val="24"/>
        </w:rPr>
        <w:t xml:space="preserve"> stress the importance of protecting the environment</w:t>
      </w:r>
      <w:r w:rsidR="00BC5658">
        <w:rPr>
          <w:rFonts w:ascii="Arial" w:hAnsi="Arial" w:cs="Arial"/>
          <w:sz w:val="24"/>
          <w:szCs w:val="24"/>
        </w:rPr>
        <w:t>,</w:t>
      </w:r>
      <w:r w:rsidR="007E2A15" w:rsidRPr="000E0CBE">
        <w:rPr>
          <w:rFonts w:ascii="Arial" w:hAnsi="Arial" w:cs="Arial"/>
          <w:sz w:val="24"/>
          <w:szCs w:val="24"/>
        </w:rPr>
        <w:t xml:space="preserve"> and help make their communities better. By aligning its activities with the UN Sustainable Development Goals, the company tries to solve social problems and lessen the effects of climate change. </w:t>
      </w:r>
      <w:r w:rsidR="00083DF4" w:rsidRPr="000E0CBE">
        <w:rPr>
          <w:rFonts w:ascii="Arial" w:hAnsi="Arial" w:cs="Arial"/>
          <w:b/>
          <w:bCs/>
          <w:sz w:val="24"/>
          <w:szCs w:val="24"/>
        </w:rPr>
        <w:t xml:space="preserve"> </w:t>
      </w:r>
    </w:p>
    <w:p w14:paraId="5FBB3FAB" w14:textId="01A9CB86" w:rsidR="00505320" w:rsidRDefault="002A68CF" w:rsidP="00CA247D">
      <w:pPr>
        <w:spacing w:before="240" w:line="360" w:lineRule="auto"/>
        <w:jc w:val="both"/>
        <w:rPr>
          <w:rFonts w:ascii="Arial" w:hAnsi="Arial" w:cs="Arial"/>
          <w:sz w:val="24"/>
          <w:szCs w:val="24"/>
        </w:rPr>
      </w:pPr>
      <w:r w:rsidRPr="000E0CBE">
        <w:rPr>
          <w:rFonts w:ascii="Arial" w:hAnsi="Arial" w:cs="Arial"/>
          <w:sz w:val="24"/>
          <w:szCs w:val="24"/>
        </w:rPr>
        <w:t xml:space="preserve">Businesses that include sustainable development ideas in their CSR policies have made Sustainable Hospitality &amp; Tourism Management better by pushing people to act in ways that are good for people and the environment. These </w:t>
      </w:r>
      <w:r w:rsidR="008D5C24" w:rsidRPr="000E0CBE">
        <w:rPr>
          <w:rFonts w:ascii="Arial" w:hAnsi="Arial" w:cs="Arial"/>
          <w:sz w:val="24"/>
          <w:szCs w:val="24"/>
        </w:rPr>
        <w:t>businesses</w:t>
      </w:r>
      <w:r w:rsidRPr="000E0CBE">
        <w:rPr>
          <w:rFonts w:ascii="Arial" w:hAnsi="Arial" w:cs="Arial"/>
          <w:sz w:val="24"/>
          <w:szCs w:val="24"/>
        </w:rPr>
        <w:t xml:space="preserve"> </w:t>
      </w:r>
      <w:r w:rsidR="001C1FFE" w:rsidRPr="000E0CBE">
        <w:rPr>
          <w:rFonts w:ascii="Arial" w:hAnsi="Arial" w:cs="Arial"/>
          <w:sz w:val="24"/>
          <w:szCs w:val="24"/>
        </w:rPr>
        <w:t>are</w:t>
      </w:r>
      <w:r w:rsidRPr="000E0CBE">
        <w:rPr>
          <w:rFonts w:ascii="Arial" w:hAnsi="Arial" w:cs="Arial"/>
          <w:sz w:val="24"/>
          <w:szCs w:val="24"/>
        </w:rPr>
        <w:t xml:space="preserve"> doing the right thing, protecting resources and reducing waste, all of which are good for people and the environment. </w:t>
      </w:r>
      <w:r w:rsidR="00FB7DFC" w:rsidRPr="000E0CBE">
        <w:rPr>
          <w:rFonts w:ascii="Arial" w:hAnsi="Arial" w:cs="Arial"/>
          <w:sz w:val="24"/>
          <w:szCs w:val="24"/>
        </w:rPr>
        <w:t xml:space="preserve">The </w:t>
      </w:r>
      <w:r w:rsidR="001C1FFE" w:rsidRPr="000E0CBE">
        <w:rPr>
          <w:rFonts w:ascii="Arial" w:hAnsi="Arial" w:cs="Arial"/>
          <w:sz w:val="24"/>
          <w:szCs w:val="24"/>
        </w:rPr>
        <w:t>essay</w:t>
      </w:r>
      <w:r w:rsidR="00FB7DFC" w:rsidRPr="000E0CBE">
        <w:rPr>
          <w:rFonts w:ascii="Arial" w:hAnsi="Arial" w:cs="Arial"/>
          <w:sz w:val="24"/>
          <w:szCs w:val="24"/>
        </w:rPr>
        <w:t xml:space="preserve"> CSR policies show a dedication to clear objectives, openness, and progress. Industry leaders have come up with new ways to prove that a revolving economy is the way to go. The hotel and tourism business </w:t>
      </w:r>
      <w:r w:rsidR="00F95CD0" w:rsidRPr="000E0CBE">
        <w:rPr>
          <w:rFonts w:ascii="Arial" w:hAnsi="Arial" w:cs="Arial"/>
          <w:sz w:val="24"/>
          <w:szCs w:val="24"/>
        </w:rPr>
        <w:t>are</w:t>
      </w:r>
      <w:r w:rsidR="00FB7DFC" w:rsidRPr="000E0CBE">
        <w:rPr>
          <w:rFonts w:ascii="Arial" w:hAnsi="Arial" w:cs="Arial"/>
          <w:sz w:val="24"/>
          <w:szCs w:val="24"/>
        </w:rPr>
        <w:t xml:space="preserve"> working to become more resilient and environmentally conscious</w:t>
      </w:r>
      <w:r w:rsidR="001C1FFE" w:rsidRPr="000E0CBE">
        <w:rPr>
          <w:rFonts w:ascii="Arial" w:hAnsi="Arial" w:cs="Arial"/>
          <w:sz w:val="24"/>
          <w:szCs w:val="24"/>
        </w:rPr>
        <w:t xml:space="preserve"> </w:t>
      </w:r>
      <w:r w:rsidR="00FB7DFC" w:rsidRPr="000E0CBE">
        <w:rPr>
          <w:rFonts w:ascii="Arial" w:hAnsi="Arial" w:cs="Arial"/>
          <w:sz w:val="24"/>
          <w:szCs w:val="24"/>
        </w:rPr>
        <w:t>which looks like it will be a good future.</w:t>
      </w:r>
    </w:p>
    <w:p w14:paraId="69F175C5" w14:textId="77777777" w:rsidR="000E0CBE" w:rsidRPr="000E0CBE" w:rsidRDefault="000E0CBE" w:rsidP="00CA247D">
      <w:pPr>
        <w:spacing w:before="240" w:line="360" w:lineRule="auto"/>
        <w:jc w:val="both"/>
        <w:rPr>
          <w:rFonts w:ascii="Arial" w:hAnsi="Arial" w:cs="Arial"/>
          <w:sz w:val="24"/>
          <w:szCs w:val="24"/>
        </w:rPr>
      </w:pPr>
    </w:p>
    <w:p w14:paraId="7D92F2EC" w14:textId="77777777" w:rsidR="00FB7DFC" w:rsidRDefault="00FB7DFC" w:rsidP="00CA247D">
      <w:pPr>
        <w:spacing w:before="240" w:line="360" w:lineRule="auto"/>
        <w:jc w:val="both"/>
        <w:rPr>
          <w:rFonts w:ascii="Arial" w:hAnsi="Arial" w:cs="Arial"/>
          <w:sz w:val="24"/>
          <w:szCs w:val="24"/>
        </w:rPr>
      </w:pPr>
    </w:p>
    <w:p w14:paraId="6A1399E0" w14:textId="77777777" w:rsidR="00B03768" w:rsidRDefault="00B03768" w:rsidP="00CA247D">
      <w:pPr>
        <w:spacing w:before="240" w:line="360" w:lineRule="auto"/>
        <w:jc w:val="both"/>
        <w:rPr>
          <w:rFonts w:ascii="Arial" w:hAnsi="Arial" w:cs="Arial"/>
          <w:sz w:val="24"/>
          <w:szCs w:val="24"/>
        </w:rPr>
      </w:pPr>
    </w:p>
    <w:p w14:paraId="48EC7B7A" w14:textId="77777777" w:rsidR="00B03768" w:rsidRDefault="00B03768" w:rsidP="00CA247D">
      <w:pPr>
        <w:spacing w:before="240" w:line="360" w:lineRule="auto"/>
        <w:jc w:val="both"/>
        <w:rPr>
          <w:rFonts w:ascii="Arial" w:hAnsi="Arial" w:cs="Arial"/>
          <w:sz w:val="24"/>
          <w:szCs w:val="24"/>
        </w:rPr>
      </w:pPr>
    </w:p>
    <w:p w14:paraId="281ECD37" w14:textId="77777777" w:rsidR="007E2A15" w:rsidRDefault="007E2A15" w:rsidP="00CA247D">
      <w:pPr>
        <w:spacing w:before="240" w:line="360" w:lineRule="auto"/>
        <w:jc w:val="both"/>
        <w:rPr>
          <w:rFonts w:ascii="Arial" w:hAnsi="Arial" w:cs="Arial"/>
          <w:sz w:val="24"/>
          <w:szCs w:val="24"/>
        </w:rPr>
      </w:pPr>
    </w:p>
    <w:p w14:paraId="4015E482" w14:textId="77777777" w:rsidR="007E2A15" w:rsidRDefault="007E2A15" w:rsidP="00CA247D">
      <w:pPr>
        <w:spacing w:before="240" w:line="360" w:lineRule="auto"/>
        <w:jc w:val="both"/>
        <w:rPr>
          <w:rFonts w:ascii="Arial" w:hAnsi="Arial" w:cs="Arial"/>
          <w:sz w:val="24"/>
          <w:szCs w:val="24"/>
        </w:rPr>
      </w:pPr>
    </w:p>
    <w:p w14:paraId="5AD60CFE" w14:textId="77777777" w:rsidR="007E2A15" w:rsidRDefault="007E2A15" w:rsidP="00CA247D">
      <w:pPr>
        <w:spacing w:before="240" w:line="360" w:lineRule="auto"/>
        <w:jc w:val="both"/>
        <w:rPr>
          <w:rFonts w:ascii="Arial" w:hAnsi="Arial" w:cs="Arial"/>
          <w:sz w:val="24"/>
          <w:szCs w:val="24"/>
        </w:rPr>
      </w:pPr>
    </w:p>
    <w:p w14:paraId="57434333" w14:textId="77777777" w:rsidR="007E2A15" w:rsidRDefault="007E2A15" w:rsidP="00CA247D">
      <w:pPr>
        <w:spacing w:before="240" w:line="360" w:lineRule="auto"/>
        <w:jc w:val="both"/>
        <w:rPr>
          <w:rFonts w:ascii="Arial" w:hAnsi="Arial" w:cs="Arial"/>
          <w:sz w:val="24"/>
          <w:szCs w:val="24"/>
        </w:rPr>
      </w:pPr>
    </w:p>
    <w:p w14:paraId="79A193E2" w14:textId="77777777" w:rsidR="00BC5658" w:rsidRDefault="00BC5658">
      <w:pPr>
        <w:rPr>
          <w:rFonts w:ascii="Arial" w:hAnsi="Arial" w:cs="Arial"/>
          <w:b/>
          <w:bCs/>
          <w:sz w:val="24"/>
          <w:szCs w:val="24"/>
        </w:rPr>
      </w:pPr>
      <w:r>
        <w:rPr>
          <w:rFonts w:ascii="Arial" w:hAnsi="Arial" w:cs="Arial"/>
          <w:b/>
          <w:bCs/>
          <w:sz w:val="24"/>
          <w:szCs w:val="24"/>
        </w:rPr>
        <w:br w:type="page"/>
      </w:r>
    </w:p>
    <w:p w14:paraId="2C2F1ECD" w14:textId="46490069" w:rsidR="007D4E62" w:rsidRPr="00762258" w:rsidRDefault="007D4E62" w:rsidP="00CA247D">
      <w:pPr>
        <w:spacing w:before="240" w:line="360" w:lineRule="auto"/>
        <w:jc w:val="both"/>
        <w:rPr>
          <w:rFonts w:ascii="Arial" w:hAnsi="Arial" w:cs="Arial"/>
          <w:b/>
          <w:bCs/>
          <w:sz w:val="24"/>
          <w:szCs w:val="24"/>
        </w:rPr>
      </w:pPr>
      <w:r w:rsidRPr="00FB7DFC">
        <w:rPr>
          <w:rFonts w:ascii="Arial" w:hAnsi="Arial" w:cs="Arial"/>
          <w:b/>
          <w:bCs/>
          <w:sz w:val="24"/>
          <w:szCs w:val="24"/>
        </w:rPr>
        <w:lastRenderedPageBreak/>
        <w:t>References</w:t>
      </w:r>
    </w:p>
    <w:p w14:paraId="7583B440" w14:textId="77777777" w:rsidR="00D85043" w:rsidRPr="00D85043" w:rsidRDefault="00D85043" w:rsidP="00CA247D">
      <w:pPr>
        <w:spacing w:before="240" w:line="360" w:lineRule="auto"/>
        <w:jc w:val="both"/>
        <w:rPr>
          <w:rFonts w:ascii="Arial" w:hAnsi="Arial" w:cs="Arial"/>
          <w:sz w:val="24"/>
          <w:szCs w:val="24"/>
        </w:rPr>
      </w:pPr>
      <w:r w:rsidRPr="00D85043">
        <w:rPr>
          <w:rFonts w:ascii="Arial" w:hAnsi="Arial" w:cs="Arial"/>
          <w:sz w:val="24"/>
          <w:szCs w:val="24"/>
        </w:rPr>
        <w:t>Barreiro</w:t>
      </w:r>
      <w:r w:rsidRPr="00D85043">
        <w:rPr>
          <w:rFonts w:ascii="Cambria Math" w:hAnsi="Cambria Math" w:cs="Cambria Math"/>
          <w:sz w:val="24"/>
          <w:szCs w:val="24"/>
        </w:rPr>
        <w:t>‐</w:t>
      </w:r>
      <w:r w:rsidRPr="00D85043">
        <w:rPr>
          <w:rFonts w:ascii="Arial" w:hAnsi="Arial" w:cs="Arial"/>
          <w:sz w:val="24"/>
          <w:szCs w:val="24"/>
        </w:rPr>
        <w:t>Gen, M. and Lozano, R. (2020) How circular is the circular economy? Analysing the implementation of circular economy in organisations. </w:t>
      </w:r>
      <w:r w:rsidRPr="00D85043">
        <w:rPr>
          <w:rFonts w:ascii="Arial" w:hAnsi="Arial" w:cs="Arial"/>
          <w:i/>
          <w:iCs/>
          <w:sz w:val="24"/>
          <w:szCs w:val="24"/>
        </w:rPr>
        <w:t>Business Strategy and the Environment</w:t>
      </w:r>
      <w:r w:rsidRPr="00D85043">
        <w:rPr>
          <w:rFonts w:ascii="Arial" w:hAnsi="Arial" w:cs="Arial"/>
          <w:sz w:val="24"/>
          <w:szCs w:val="24"/>
        </w:rPr>
        <w:t>, </w:t>
      </w:r>
      <w:r w:rsidRPr="00D85043">
        <w:rPr>
          <w:rFonts w:ascii="Arial" w:hAnsi="Arial" w:cs="Arial"/>
          <w:i/>
          <w:iCs/>
          <w:sz w:val="24"/>
          <w:szCs w:val="24"/>
        </w:rPr>
        <w:t>29</w:t>
      </w:r>
      <w:r w:rsidRPr="00D85043">
        <w:rPr>
          <w:rFonts w:ascii="Arial" w:hAnsi="Arial" w:cs="Arial"/>
          <w:sz w:val="24"/>
          <w:szCs w:val="24"/>
        </w:rPr>
        <w:t>(8), pp.3484-3494.</w:t>
      </w:r>
    </w:p>
    <w:p w14:paraId="58A6FDD9" w14:textId="77777777" w:rsidR="00D85043" w:rsidRPr="00D85043" w:rsidRDefault="00D85043" w:rsidP="00CA247D">
      <w:pPr>
        <w:spacing w:before="240" w:line="360" w:lineRule="auto"/>
        <w:jc w:val="both"/>
        <w:rPr>
          <w:rFonts w:ascii="Arial" w:hAnsi="Arial" w:cs="Arial"/>
          <w:sz w:val="24"/>
          <w:szCs w:val="24"/>
        </w:rPr>
      </w:pPr>
      <w:proofErr w:type="spellStart"/>
      <w:r w:rsidRPr="00D85043">
        <w:rPr>
          <w:rFonts w:ascii="Arial" w:hAnsi="Arial" w:cs="Arial"/>
          <w:sz w:val="24"/>
          <w:szCs w:val="24"/>
        </w:rPr>
        <w:t>Brondoni</w:t>
      </w:r>
      <w:proofErr w:type="spellEnd"/>
      <w:r w:rsidRPr="00D85043">
        <w:rPr>
          <w:rFonts w:ascii="Arial" w:hAnsi="Arial" w:cs="Arial"/>
          <w:sz w:val="24"/>
          <w:szCs w:val="24"/>
        </w:rPr>
        <w:t>, S.M. (2016) Global tourism management. Mass, experience and sensations tourism. </w:t>
      </w:r>
      <w:proofErr w:type="spellStart"/>
      <w:r w:rsidRPr="00D85043">
        <w:rPr>
          <w:rFonts w:ascii="Arial" w:hAnsi="Arial" w:cs="Arial"/>
          <w:i/>
          <w:iCs/>
          <w:sz w:val="24"/>
          <w:szCs w:val="24"/>
        </w:rPr>
        <w:t>Symphonya</w:t>
      </w:r>
      <w:proofErr w:type="spellEnd"/>
      <w:r w:rsidRPr="00D85043">
        <w:rPr>
          <w:rFonts w:ascii="Arial" w:hAnsi="Arial" w:cs="Arial"/>
          <w:i/>
          <w:iCs/>
          <w:sz w:val="24"/>
          <w:szCs w:val="24"/>
        </w:rPr>
        <w:t>. Emerging Issues in Management</w:t>
      </w:r>
      <w:r w:rsidRPr="00D85043">
        <w:rPr>
          <w:rFonts w:ascii="Arial" w:hAnsi="Arial" w:cs="Arial"/>
          <w:sz w:val="24"/>
          <w:szCs w:val="24"/>
        </w:rPr>
        <w:t>, (1), pp.7-24.</w:t>
      </w:r>
    </w:p>
    <w:p w14:paraId="19655EC0" w14:textId="77777777" w:rsidR="00D85043" w:rsidRPr="00D85043" w:rsidRDefault="00D85043" w:rsidP="00CA247D">
      <w:pPr>
        <w:spacing w:before="240" w:line="360" w:lineRule="auto"/>
        <w:jc w:val="both"/>
        <w:rPr>
          <w:rFonts w:ascii="Arial" w:hAnsi="Arial" w:cs="Arial"/>
          <w:sz w:val="24"/>
          <w:szCs w:val="24"/>
        </w:rPr>
      </w:pPr>
      <w:proofErr w:type="spellStart"/>
      <w:r w:rsidRPr="00D85043">
        <w:rPr>
          <w:rFonts w:ascii="Arial" w:hAnsi="Arial" w:cs="Arial"/>
          <w:sz w:val="24"/>
          <w:szCs w:val="24"/>
        </w:rPr>
        <w:t>Corvellec</w:t>
      </w:r>
      <w:proofErr w:type="spellEnd"/>
      <w:r w:rsidRPr="00D85043">
        <w:rPr>
          <w:rFonts w:ascii="Arial" w:hAnsi="Arial" w:cs="Arial"/>
          <w:sz w:val="24"/>
          <w:szCs w:val="24"/>
        </w:rPr>
        <w:t>, H., Stowell, A.F. and Johansson, N. (2022) Critiques of the circular economy. </w:t>
      </w:r>
      <w:r w:rsidRPr="00D85043">
        <w:rPr>
          <w:rFonts w:ascii="Arial" w:hAnsi="Arial" w:cs="Arial"/>
          <w:i/>
          <w:iCs/>
          <w:sz w:val="24"/>
          <w:szCs w:val="24"/>
        </w:rPr>
        <w:t>Journal of industrial ecology</w:t>
      </w:r>
      <w:r w:rsidRPr="00D85043">
        <w:rPr>
          <w:rFonts w:ascii="Arial" w:hAnsi="Arial" w:cs="Arial"/>
          <w:sz w:val="24"/>
          <w:szCs w:val="24"/>
        </w:rPr>
        <w:t>, </w:t>
      </w:r>
      <w:r w:rsidRPr="00D85043">
        <w:rPr>
          <w:rFonts w:ascii="Arial" w:hAnsi="Arial" w:cs="Arial"/>
          <w:i/>
          <w:iCs/>
          <w:sz w:val="24"/>
          <w:szCs w:val="24"/>
        </w:rPr>
        <w:t>26</w:t>
      </w:r>
      <w:r w:rsidRPr="00D85043">
        <w:rPr>
          <w:rFonts w:ascii="Arial" w:hAnsi="Arial" w:cs="Arial"/>
          <w:sz w:val="24"/>
          <w:szCs w:val="24"/>
        </w:rPr>
        <w:t>(2), pp.421-432.</w:t>
      </w:r>
    </w:p>
    <w:p w14:paraId="60F0BB52" w14:textId="77777777" w:rsidR="00D85043" w:rsidRPr="00D85043" w:rsidRDefault="00D85043" w:rsidP="00CA247D">
      <w:pPr>
        <w:spacing w:before="240" w:line="360" w:lineRule="auto"/>
        <w:jc w:val="both"/>
        <w:rPr>
          <w:rFonts w:ascii="Arial" w:hAnsi="Arial" w:cs="Arial"/>
          <w:sz w:val="24"/>
          <w:szCs w:val="24"/>
        </w:rPr>
      </w:pPr>
      <w:r w:rsidRPr="00D85043">
        <w:rPr>
          <w:rFonts w:ascii="Arial" w:hAnsi="Arial" w:cs="Arial"/>
          <w:sz w:val="24"/>
          <w:szCs w:val="24"/>
        </w:rPr>
        <w:t xml:space="preserve">Ghorbani, A., </w:t>
      </w:r>
      <w:proofErr w:type="spellStart"/>
      <w:r w:rsidRPr="00D85043">
        <w:rPr>
          <w:rFonts w:ascii="Arial" w:hAnsi="Arial" w:cs="Arial"/>
          <w:sz w:val="24"/>
          <w:szCs w:val="24"/>
        </w:rPr>
        <w:t>Danaei</w:t>
      </w:r>
      <w:proofErr w:type="spellEnd"/>
      <w:r w:rsidRPr="00D85043">
        <w:rPr>
          <w:rFonts w:ascii="Arial" w:hAnsi="Arial" w:cs="Arial"/>
          <w:sz w:val="24"/>
          <w:szCs w:val="24"/>
        </w:rPr>
        <w:t xml:space="preserve">, A., Barzegar, S.M. and </w:t>
      </w:r>
      <w:proofErr w:type="spellStart"/>
      <w:r w:rsidRPr="00D85043">
        <w:rPr>
          <w:rFonts w:ascii="Arial" w:hAnsi="Arial" w:cs="Arial"/>
          <w:sz w:val="24"/>
          <w:szCs w:val="24"/>
        </w:rPr>
        <w:t>Hemmatian</w:t>
      </w:r>
      <w:proofErr w:type="spellEnd"/>
      <w:r w:rsidRPr="00D85043">
        <w:rPr>
          <w:rFonts w:ascii="Arial" w:hAnsi="Arial" w:cs="Arial"/>
          <w:sz w:val="24"/>
          <w:szCs w:val="24"/>
        </w:rPr>
        <w:t>, H. (2019) Post modernism and designing smart tourism organization (STO) for tourism management. </w:t>
      </w:r>
      <w:r w:rsidRPr="00D85043">
        <w:rPr>
          <w:rFonts w:ascii="Arial" w:hAnsi="Arial" w:cs="Arial"/>
          <w:i/>
          <w:iCs/>
          <w:sz w:val="24"/>
          <w:szCs w:val="24"/>
        </w:rPr>
        <w:t>Journal of Tourism Planning and Development</w:t>
      </w:r>
      <w:r w:rsidRPr="00D85043">
        <w:rPr>
          <w:rFonts w:ascii="Arial" w:hAnsi="Arial" w:cs="Arial"/>
          <w:sz w:val="24"/>
          <w:szCs w:val="24"/>
        </w:rPr>
        <w:t>, </w:t>
      </w:r>
      <w:r w:rsidRPr="00D85043">
        <w:rPr>
          <w:rFonts w:ascii="Arial" w:hAnsi="Arial" w:cs="Arial"/>
          <w:i/>
          <w:iCs/>
          <w:sz w:val="24"/>
          <w:szCs w:val="24"/>
        </w:rPr>
        <w:t>8</w:t>
      </w:r>
      <w:r w:rsidRPr="00D85043">
        <w:rPr>
          <w:rFonts w:ascii="Arial" w:hAnsi="Arial" w:cs="Arial"/>
          <w:sz w:val="24"/>
          <w:szCs w:val="24"/>
        </w:rPr>
        <w:t>(28), pp.50-69.</w:t>
      </w:r>
    </w:p>
    <w:p w14:paraId="0E4F3540" w14:textId="77777777" w:rsidR="00D85043" w:rsidRPr="00762258" w:rsidRDefault="00D85043" w:rsidP="00762258">
      <w:pPr>
        <w:spacing w:before="240" w:line="360" w:lineRule="auto"/>
        <w:jc w:val="both"/>
        <w:rPr>
          <w:rFonts w:ascii="Arial" w:hAnsi="Arial" w:cs="Arial"/>
          <w:sz w:val="24"/>
          <w:szCs w:val="24"/>
          <w:lang w:val="en-US"/>
        </w:rPr>
      </w:pPr>
      <w:proofErr w:type="spellStart"/>
      <w:r w:rsidRPr="00762258">
        <w:rPr>
          <w:rFonts w:ascii="Arial" w:hAnsi="Arial" w:cs="Arial"/>
          <w:sz w:val="24"/>
          <w:szCs w:val="24"/>
          <w:lang w:val="en-US"/>
        </w:rPr>
        <w:t>Karanovic</w:t>
      </w:r>
      <w:proofErr w:type="spellEnd"/>
      <w:r w:rsidRPr="00762258">
        <w:rPr>
          <w:rFonts w:ascii="Arial" w:hAnsi="Arial" w:cs="Arial"/>
          <w:sz w:val="24"/>
          <w:szCs w:val="24"/>
          <w:lang w:val="en-US"/>
        </w:rPr>
        <w:t xml:space="preserve">, G. </w:t>
      </w:r>
      <w:r w:rsidRPr="00762258">
        <w:rPr>
          <w:rFonts w:ascii="Arial" w:hAnsi="Arial" w:cs="Arial"/>
          <w:i/>
          <w:iCs/>
          <w:sz w:val="24"/>
          <w:szCs w:val="24"/>
          <w:lang w:val="en-US"/>
        </w:rPr>
        <w:t>et al.</w:t>
      </w:r>
      <w:r w:rsidRPr="00762258">
        <w:rPr>
          <w:rFonts w:ascii="Arial" w:hAnsi="Arial" w:cs="Arial"/>
          <w:sz w:val="24"/>
          <w:szCs w:val="24"/>
          <w:lang w:val="en-US"/>
        </w:rPr>
        <w:t xml:space="preserve"> (2021) </w:t>
      </w:r>
      <w:r w:rsidRPr="00762258">
        <w:rPr>
          <w:rFonts w:ascii="Arial" w:hAnsi="Arial" w:cs="Arial"/>
          <w:i/>
          <w:iCs/>
          <w:sz w:val="24"/>
          <w:szCs w:val="24"/>
          <w:lang w:val="en-US"/>
        </w:rPr>
        <w:t>Tourism management and sustainable development</w:t>
      </w:r>
      <w:r w:rsidRPr="00762258">
        <w:rPr>
          <w:rFonts w:ascii="Arial" w:hAnsi="Arial" w:cs="Arial"/>
          <w:sz w:val="24"/>
          <w:szCs w:val="24"/>
          <w:lang w:val="en-US"/>
        </w:rPr>
        <w:t>. Springer Nature.</w:t>
      </w:r>
    </w:p>
    <w:p w14:paraId="0FBA806A"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Knapp, W.R. (2021) </w:t>
      </w:r>
      <w:r w:rsidRPr="00762258">
        <w:rPr>
          <w:rFonts w:ascii="Arial" w:hAnsi="Arial" w:cs="Arial"/>
          <w:i/>
          <w:iCs/>
          <w:sz w:val="24"/>
          <w:szCs w:val="24"/>
          <w:lang w:val="en-US"/>
        </w:rPr>
        <w:t>Sustainability in the hospitality industry</w:t>
      </w:r>
      <w:r w:rsidRPr="00762258">
        <w:rPr>
          <w:rFonts w:ascii="Arial" w:hAnsi="Arial" w:cs="Arial"/>
          <w:sz w:val="24"/>
          <w:szCs w:val="24"/>
          <w:lang w:val="en-US"/>
        </w:rPr>
        <w:t xml:space="preserve">. </w:t>
      </w:r>
      <w:proofErr w:type="spellStart"/>
      <w:r w:rsidRPr="00762258">
        <w:rPr>
          <w:rFonts w:ascii="Arial" w:hAnsi="Arial" w:cs="Arial"/>
          <w:sz w:val="24"/>
          <w:szCs w:val="24"/>
          <w:lang w:val="en-US"/>
        </w:rPr>
        <w:t>Cognella</w:t>
      </w:r>
      <w:proofErr w:type="spellEnd"/>
      <w:r w:rsidRPr="00762258">
        <w:rPr>
          <w:rFonts w:ascii="Arial" w:hAnsi="Arial" w:cs="Arial"/>
          <w:sz w:val="24"/>
          <w:szCs w:val="24"/>
          <w:lang w:val="en-US"/>
        </w:rPr>
        <w:t xml:space="preserve"> Academic Publishing.</w:t>
      </w:r>
    </w:p>
    <w:p w14:paraId="00DD23C6"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Liu, G. </w:t>
      </w:r>
      <w:r w:rsidRPr="00762258">
        <w:rPr>
          <w:rFonts w:ascii="Arial" w:hAnsi="Arial" w:cs="Arial"/>
          <w:i/>
          <w:iCs/>
          <w:sz w:val="24"/>
          <w:szCs w:val="24"/>
          <w:lang w:val="en-US"/>
        </w:rPr>
        <w:t>et al.</w:t>
      </w:r>
      <w:r w:rsidRPr="00762258">
        <w:rPr>
          <w:rFonts w:ascii="Arial" w:hAnsi="Arial" w:cs="Arial"/>
          <w:sz w:val="24"/>
          <w:szCs w:val="24"/>
          <w:lang w:val="en-US"/>
        </w:rPr>
        <w:t xml:space="preserve"> (2021) </w:t>
      </w:r>
      <w:r w:rsidRPr="00762258">
        <w:rPr>
          <w:rFonts w:ascii="Arial" w:hAnsi="Arial" w:cs="Arial"/>
          <w:i/>
          <w:iCs/>
          <w:sz w:val="24"/>
          <w:szCs w:val="24"/>
          <w:lang w:val="en-US"/>
        </w:rPr>
        <w:t xml:space="preserve">Urban Metabolism and Ecological </w:t>
      </w:r>
      <w:proofErr w:type="gramStart"/>
      <w:r w:rsidRPr="00762258">
        <w:rPr>
          <w:rFonts w:ascii="Arial" w:hAnsi="Arial" w:cs="Arial"/>
          <w:i/>
          <w:iCs/>
          <w:sz w:val="24"/>
          <w:szCs w:val="24"/>
          <w:lang w:val="en-US"/>
        </w:rPr>
        <w:t>Management::</w:t>
      </w:r>
      <w:proofErr w:type="gramEnd"/>
      <w:r w:rsidRPr="00762258">
        <w:rPr>
          <w:rFonts w:ascii="Arial" w:hAnsi="Arial" w:cs="Arial"/>
          <w:i/>
          <w:iCs/>
          <w:sz w:val="24"/>
          <w:szCs w:val="24"/>
          <w:lang w:val="en-US"/>
        </w:rPr>
        <w:t xml:space="preserve"> Vision, tools, practices and beyond</w:t>
      </w:r>
      <w:r w:rsidRPr="00762258">
        <w:rPr>
          <w:rFonts w:ascii="Arial" w:hAnsi="Arial" w:cs="Arial"/>
          <w:sz w:val="24"/>
          <w:szCs w:val="24"/>
          <w:lang w:val="en-US"/>
        </w:rPr>
        <w:t>. EDP Sciences.</w:t>
      </w:r>
    </w:p>
    <w:p w14:paraId="3EB21E6C"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Liu, L. and Ramakrishna, S. (2020) </w:t>
      </w:r>
      <w:r w:rsidRPr="00762258">
        <w:rPr>
          <w:rFonts w:ascii="Arial" w:hAnsi="Arial" w:cs="Arial"/>
          <w:i/>
          <w:iCs/>
          <w:sz w:val="24"/>
          <w:szCs w:val="24"/>
          <w:lang w:val="en-US"/>
        </w:rPr>
        <w:t>An introduction to circular economy</w:t>
      </w:r>
      <w:r w:rsidRPr="00762258">
        <w:rPr>
          <w:rFonts w:ascii="Arial" w:hAnsi="Arial" w:cs="Arial"/>
          <w:sz w:val="24"/>
          <w:szCs w:val="24"/>
          <w:lang w:val="en-US"/>
        </w:rPr>
        <w:t>. Springer Nature.</w:t>
      </w:r>
    </w:p>
    <w:p w14:paraId="5245F79E"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MacLean, M.A. (2018) </w:t>
      </w:r>
      <w:r w:rsidRPr="00762258">
        <w:rPr>
          <w:rFonts w:ascii="Arial" w:hAnsi="Arial" w:cs="Arial"/>
          <w:i/>
          <w:iCs/>
          <w:sz w:val="24"/>
          <w:szCs w:val="24"/>
          <w:lang w:val="en-US"/>
        </w:rPr>
        <w:t>Sustainable Hospitality and tourism management</w:t>
      </w:r>
      <w:r w:rsidRPr="00762258">
        <w:rPr>
          <w:rFonts w:ascii="Arial" w:hAnsi="Arial" w:cs="Arial"/>
          <w:sz w:val="24"/>
          <w:szCs w:val="24"/>
          <w:lang w:val="en-US"/>
        </w:rPr>
        <w:t>.</w:t>
      </w:r>
    </w:p>
    <w:p w14:paraId="61393A4B"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Modak, P. (2021) </w:t>
      </w:r>
      <w:r w:rsidRPr="00762258">
        <w:rPr>
          <w:rFonts w:ascii="Arial" w:hAnsi="Arial" w:cs="Arial"/>
          <w:i/>
          <w:iCs/>
          <w:sz w:val="24"/>
          <w:szCs w:val="24"/>
          <w:lang w:val="en-US"/>
        </w:rPr>
        <w:t>Practicing circular economy</w:t>
      </w:r>
      <w:r w:rsidRPr="00762258">
        <w:rPr>
          <w:rFonts w:ascii="Arial" w:hAnsi="Arial" w:cs="Arial"/>
          <w:sz w:val="24"/>
          <w:szCs w:val="24"/>
          <w:lang w:val="en-US"/>
        </w:rPr>
        <w:t>. CRC Press.</w:t>
      </w:r>
    </w:p>
    <w:p w14:paraId="6B7E3D8A" w14:textId="77777777" w:rsidR="00D85043" w:rsidRPr="00D85043" w:rsidRDefault="00D85043" w:rsidP="00CA247D">
      <w:pPr>
        <w:spacing w:before="240" w:line="360" w:lineRule="auto"/>
        <w:jc w:val="both"/>
        <w:rPr>
          <w:rFonts w:ascii="Arial" w:hAnsi="Arial" w:cs="Arial"/>
          <w:sz w:val="24"/>
          <w:szCs w:val="24"/>
        </w:rPr>
      </w:pPr>
      <w:r w:rsidRPr="00D85043">
        <w:rPr>
          <w:rFonts w:ascii="Arial" w:hAnsi="Arial" w:cs="Arial"/>
          <w:sz w:val="24"/>
          <w:szCs w:val="24"/>
        </w:rPr>
        <w:t>Mooney, S. and Baum, T. (2019) A sustainable hospitality and tourism workforce research agenda: Exploring the past to create a vision for the future. </w:t>
      </w:r>
      <w:r w:rsidRPr="00D85043">
        <w:rPr>
          <w:rFonts w:ascii="Arial" w:hAnsi="Arial" w:cs="Arial"/>
          <w:i/>
          <w:iCs/>
          <w:sz w:val="24"/>
          <w:szCs w:val="24"/>
        </w:rPr>
        <w:t>A research agenda for tourism and development</w:t>
      </w:r>
      <w:r w:rsidRPr="00D85043">
        <w:rPr>
          <w:rFonts w:ascii="Arial" w:hAnsi="Arial" w:cs="Arial"/>
          <w:sz w:val="24"/>
          <w:szCs w:val="24"/>
        </w:rPr>
        <w:t>, pp.189-205.</w:t>
      </w:r>
    </w:p>
    <w:p w14:paraId="650BBF5B" w14:textId="77777777" w:rsidR="00D85043" w:rsidRPr="00762258" w:rsidRDefault="00D85043" w:rsidP="00762258">
      <w:pPr>
        <w:spacing w:before="240" w:line="360" w:lineRule="auto"/>
        <w:jc w:val="both"/>
        <w:rPr>
          <w:rFonts w:ascii="Arial" w:hAnsi="Arial" w:cs="Arial"/>
          <w:sz w:val="24"/>
          <w:szCs w:val="24"/>
          <w:lang w:val="en-US"/>
        </w:rPr>
      </w:pPr>
      <w:proofErr w:type="spellStart"/>
      <w:r w:rsidRPr="00762258">
        <w:rPr>
          <w:rFonts w:ascii="Arial" w:hAnsi="Arial" w:cs="Arial"/>
          <w:sz w:val="24"/>
          <w:szCs w:val="24"/>
          <w:lang w:val="en-US"/>
        </w:rPr>
        <w:lastRenderedPageBreak/>
        <w:t>Närvänen</w:t>
      </w:r>
      <w:proofErr w:type="spellEnd"/>
      <w:r w:rsidRPr="00762258">
        <w:rPr>
          <w:rFonts w:ascii="Arial" w:hAnsi="Arial" w:cs="Arial"/>
          <w:sz w:val="24"/>
          <w:szCs w:val="24"/>
          <w:lang w:val="en-US"/>
        </w:rPr>
        <w:t xml:space="preserve">, E. </w:t>
      </w:r>
      <w:r w:rsidRPr="00762258">
        <w:rPr>
          <w:rFonts w:ascii="Arial" w:hAnsi="Arial" w:cs="Arial"/>
          <w:i/>
          <w:iCs/>
          <w:sz w:val="24"/>
          <w:szCs w:val="24"/>
          <w:lang w:val="en-US"/>
        </w:rPr>
        <w:t>et al.</w:t>
      </w:r>
      <w:r w:rsidRPr="00762258">
        <w:rPr>
          <w:rFonts w:ascii="Arial" w:hAnsi="Arial" w:cs="Arial"/>
          <w:sz w:val="24"/>
          <w:szCs w:val="24"/>
          <w:lang w:val="en-US"/>
        </w:rPr>
        <w:t xml:space="preserve"> (2019) </w:t>
      </w:r>
      <w:r w:rsidRPr="00762258">
        <w:rPr>
          <w:rFonts w:ascii="Arial" w:hAnsi="Arial" w:cs="Arial"/>
          <w:i/>
          <w:iCs/>
          <w:sz w:val="24"/>
          <w:szCs w:val="24"/>
          <w:lang w:val="en-US"/>
        </w:rPr>
        <w:t>Food waste management: Solving the Wicked Problem</w:t>
      </w:r>
      <w:r w:rsidRPr="00762258">
        <w:rPr>
          <w:rFonts w:ascii="Arial" w:hAnsi="Arial" w:cs="Arial"/>
          <w:sz w:val="24"/>
          <w:szCs w:val="24"/>
          <w:lang w:val="en-US"/>
        </w:rPr>
        <w:t>. Springer Nature.</w:t>
      </w:r>
    </w:p>
    <w:p w14:paraId="0EB8F960" w14:textId="77777777" w:rsidR="00D85043" w:rsidRPr="00762258" w:rsidRDefault="00D85043" w:rsidP="00762258">
      <w:pPr>
        <w:spacing w:before="240" w:line="360" w:lineRule="auto"/>
        <w:jc w:val="both"/>
        <w:rPr>
          <w:rFonts w:ascii="Arial" w:hAnsi="Arial" w:cs="Arial"/>
          <w:sz w:val="24"/>
          <w:szCs w:val="24"/>
          <w:lang w:val="en-US"/>
        </w:rPr>
      </w:pPr>
      <w:proofErr w:type="spellStart"/>
      <w:r w:rsidRPr="00762258">
        <w:rPr>
          <w:rFonts w:ascii="Arial" w:hAnsi="Arial" w:cs="Arial"/>
          <w:sz w:val="24"/>
          <w:szCs w:val="24"/>
          <w:lang w:val="en-US"/>
        </w:rPr>
        <w:t>Ruël</w:t>
      </w:r>
      <w:proofErr w:type="spellEnd"/>
      <w:r w:rsidRPr="00762258">
        <w:rPr>
          <w:rFonts w:ascii="Arial" w:hAnsi="Arial" w:cs="Arial"/>
          <w:sz w:val="24"/>
          <w:szCs w:val="24"/>
          <w:lang w:val="en-US"/>
        </w:rPr>
        <w:t xml:space="preserve">, H. and </w:t>
      </w:r>
      <w:proofErr w:type="spellStart"/>
      <w:r w:rsidRPr="00762258">
        <w:rPr>
          <w:rFonts w:ascii="Arial" w:hAnsi="Arial" w:cs="Arial"/>
          <w:sz w:val="24"/>
          <w:szCs w:val="24"/>
          <w:lang w:val="en-US"/>
        </w:rPr>
        <w:t>Lombarts</w:t>
      </w:r>
      <w:proofErr w:type="spellEnd"/>
      <w:r w:rsidRPr="00762258">
        <w:rPr>
          <w:rFonts w:ascii="Arial" w:hAnsi="Arial" w:cs="Arial"/>
          <w:sz w:val="24"/>
          <w:szCs w:val="24"/>
          <w:lang w:val="en-US"/>
        </w:rPr>
        <w:t xml:space="preserve">, A. (2020) </w:t>
      </w:r>
      <w:r w:rsidRPr="00762258">
        <w:rPr>
          <w:rFonts w:ascii="Arial" w:hAnsi="Arial" w:cs="Arial"/>
          <w:i/>
          <w:iCs/>
          <w:sz w:val="24"/>
          <w:szCs w:val="24"/>
          <w:lang w:val="en-US"/>
        </w:rPr>
        <w:t>Sustainable hospitality management: Designing Meaningful Encounters with Talent and Technology</w:t>
      </w:r>
      <w:r w:rsidRPr="00762258">
        <w:rPr>
          <w:rFonts w:ascii="Arial" w:hAnsi="Arial" w:cs="Arial"/>
          <w:sz w:val="24"/>
          <w:szCs w:val="24"/>
          <w:lang w:val="en-US"/>
        </w:rPr>
        <w:t>. Emerald Group Publishing.</w:t>
      </w:r>
    </w:p>
    <w:p w14:paraId="6943A041" w14:textId="77777777" w:rsidR="00D85043" w:rsidRPr="00D85043" w:rsidRDefault="00D85043" w:rsidP="00CA247D">
      <w:pPr>
        <w:spacing w:before="240" w:line="360" w:lineRule="auto"/>
        <w:jc w:val="both"/>
        <w:rPr>
          <w:rFonts w:ascii="Arial" w:hAnsi="Arial" w:cs="Arial"/>
          <w:sz w:val="24"/>
          <w:szCs w:val="24"/>
        </w:rPr>
      </w:pPr>
      <w:r w:rsidRPr="00D85043">
        <w:rPr>
          <w:rFonts w:ascii="Arial" w:hAnsi="Arial" w:cs="Arial"/>
          <w:sz w:val="24"/>
          <w:szCs w:val="24"/>
        </w:rPr>
        <w:t>Schwartz, M.S. and Cragg, W. (2017) </w:t>
      </w:r>
      <w:r w:rsidRPr="00D85043">
        <w:rPr>
          <w:rFonts w:ascii="Arial" w:hAnsi="Arial" w:cs="Arial"/>
          <w:i/>
          <w:iCs/>
          <w:sz w:val="24"/>
          <w:szCs w:val="24"/>
        </w:rPr>
        <w:t>Corporate social responsibility</w:t>
      </w:r>
      <w:r w:rsidRPr="00D85043">
        <w:rPr>
          <w:rFonts w:ascii="Arial" w:hAnsi="Arial" w:cs="Arial"/>
          <w:sz w:val="24"/>
          <w:szCs w:val="24"/>
        </w:rPr>
        <w:t>. Routledge.</w:t>
      </w:r>
    </w:p>
    <w:p w14:paraId="6267C949"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Shaw, D., Carrington, M. and Chatzidakis, A. (2016) </w:t>
      </w:r>
      <w:r w:rsidRPr="00762258">
        <w:rPr>
          <w:rFonts w:ascii="Arial" w:hAnsi="Arial" w:cs="Arial"/>
          <w:i/>
          <w:iCs/>
          <w:sz w:val="24"/>
          <w:szCs w:val="24"/>
          <w:lang w:val="en-US"/>
        </w:rPr>
        <w:t>Ethics and morality in consumption: Interdisciplinary Perspectives</w:t>
      </w:r>
      <w:r w:rsidRPr="00762258">
        <w:rPr>
          <w:rFonts w:ascii="Arial" w:hAnsi="Arial" w:cs="Arial"/>
          <w:sz w:val="24"/>
          <w:szCs w:val="24"/>
          <w:lang w:val="en-US"/>
        </w:rPr>
        <w:t>. Routledge.</w:t>
      </w:r>
    </w:p>
    <w:p w14:paraId="42A1D008"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Wagner, S.M. (2020) </w:t>
      </w:r>
      <w:r w:rsidRPr="00762258">
        <w:rPr>
          <w:rFonts w:ascii="Arial" w:hAnsi="Arial" w:cs="Arial"/>
          <w:i/>
          <w:iCs/>
          <w:sz w:val="24"/>
          <w:szCs w:val="24"/>
          <w:lang w:val="en-US"/>
        </w:rPr>
        <w:t>Business and environmental sustainability: Foundations, Challenges and Corporate Functions</w:t>
      </w:r>
      <w:r w:rsidRPr="00762258">
        <w:rPr>
          <w:rFonts w:ascii="Arial" w:hAnsi="Arial" w:cs="Arial"/>
          <w:sz w:val="24"/>
          <w:szCs w:val="24"/>
          <w:lang w:val="en-US"/>
        </w:rPr>
        <w:t>. Routledge.</w:t>
      </w:r>
    </w:p>
    <w:p w14:paraId="54B6ACEE" w14:textId="77777777" w:rsidR="00D85043" w:rsidRPr="00762258" w:rsidRDefault="00D85043" w:rsidP="00762258">
      <w:pPr>
        <w:spacing w:before="240" w:line="360" w:lineRule="auto"/>
        <w:jc w:val="both"/>
        <w:rPr>
          <w:rFonts w:ascii="Arial" w:hAnsi="Arial" w:cs="Arial"/>
          <w:sz w:val="24"/>
          <w:szCs w:val="24"/>
          <w:lang w:val="en-US"/>
        </w:rPr>
      </w:pPr>
      <w:r w:rsidRPr="00762258">
        <w:rPr>
          <w:rFonts w:ascii="Arial" w:hAnsi="Arial" w:cs="Arial"/>
          <w:sz w:val="24"/>
          <w:szCs w:val="24"/>
          <w:lang w:val="en-US"/>
        </w:rPr>
        <w:t xml:space="preserve">Weber, J. and Wasieleski, D.M. (2018) </w:t>
      </w:r>
      <w:r w:rsidRPr="00762258">
        <w:rPr>
          <w:rFonts w:ascii="Arial" w:hAnsi="Arial" w:cs="Arial"/>
          <w:i/>
          <w:iCs/>
          <w:sz w:val="24"/>
          <w:szCs w:val="24"/>
          <w:lang w:val="en-US"/>
        </w:rPr>
        <w:t>Corporate social responsibility</w:t>
      </w:r>
      <w:r w:rsidRPr="00762258">
        <w:rPr>
          <w:rFonts w:ascii="Arial" w:hAnsi="Arial" w:cs="Arial"/>
          <w:sz w:val="24"/>
          <w:szCs w:val="24"/>
          <w:lang w:val="en-US"/>
        </w:rPr>
        <w:t>. Emerald Group Publishing.</w:t>
      </w:r>
    </w:p>
    <w:p w14:paraId="11A716FA" w14:textId="77777777" w:rsidR="00CA247D" w:rsidRPr="00CA247D" w:rsidRDefault="00CA247D" w:rsidP="00CA247D">
      <w:pPr>
        <w:spacing w:before="240" w:line="360" w:lineRule="auto"/>
        <w:jc w:val="both"/>
        <w:rPr>
          <w:rFonts w:ascii="Arial" w:hAnsi="Arial" w:cs="Arial"/>
          <w:sz w:val="24"/>
          <w:szCs w:val="24"/>
        </w:rPr>
      </w:pPr>
    </w:p>
    <w:sectPr w:rsidR="00CA247D" w:rsidRPr="00CA247D" w:rsidSect="008F711E">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596ED" w14:textId="77777777" w:rsidR="009867C5" w:rsidRDefault="009867C5" w:rsidP="00C81BFF">
      <w:pPr>
        <w:spacing w:after="0" w:line="240" w:lineRule="auto"/>
      </w:pPr>
      <w:r>
        <w:separator/>
      </w:r>
    </w:p>
  </w:endnote>
  <w:endnote w:type="continuationSeparator" w:id="0">
    <w:p w14:paraId="1DB009FC" w14:textId="77777777" w:rsidR="009867C5" w:rsidRDefault="009867C5" w:rsidP="00C81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1935336"/>
      <w:docPartObj>
        <w:docPartGallery w:val="Page Numbers (Bottom of Page)"/>
        <w:docPartUnique/>
      </w:docPartObj>
    </w:sdtPr>
    <w:sdtEndPr>
      <w:rPr>
        <w:noProof/>
      </w:rPr>
    </w:sdtEndPr>
    <w:sdtContent>
      <w:p w14:paraId="3868F104" w14:textId="7ED28C45" w:rsidR="008767D2" w:rsidRDefault="008767D2">
        <w:pPr>
          <w:pStyle w:val="Footer"/>
          <w:jc w:val="right"/>
        </w:pPr>
        <w:r>
          <w:fldChar w:fldCharType="begin"/>
        </w:r>
        <w:r>
          <w:instrText xml:space="preserve"> PAGE   \* MERGEFORMAT </w:instrText>
        </w:r>
        <w:r>
          <w:fldChar w:fldCharType="separate"/>
        </w:r>
        <w:r w:rsidR="00BC5658">
          <w:rPr>
            <w:noProof/>
          </w:rPr>
          <w:t>8</w:t>
        </w:r>
        <w:r>
          <w:rPr>
            <w:noProof/>
          </w:rPr>
          <w:fldChar w:fldCharType="end"/>
        </w:r>
      </w:p>
    </w:sdtContent>
  </w:sdt>
  <w:p w14:paraId="6BE81D7F" w14:textId="77777777" w:rsidR="00C81BFF" w:rsidRDefault="00C81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521DB" w14:textId="77777777" w:rsidR="009867C5" w:rsidRDefault="009867C5" w:rsidP="00C81BFF">
      <w:pPr>
        <w:spacing w:after="0" w:line="240" w:lineRule="auto"/>
      </w:pPr>
      <w:r>
        <w:separator/>
      </w:r>
    </w:p>
  </w:footnote>
  <w:footnote w:type="continuationSeparator" w:id="0">
    <w:p w14:paraId="6C108D84" w14:textId="77777777" w:rsidR="009867C5" w:rsidRDefault="009867C5" w:rsidP="00C81B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CzMDU0sjQxtTAxNDNX0lEKTi0uzszPAykwrQUAidcbBSwAAAA="/>
  </w:docVars>
  <w:rsids>
    <w:rsidRoot w:val="00F32E6E"/>
    <w:rsid w:val="00034FC3"/>
    <w:rsid w:val="00083DF4"/>
    <w:rsid w:val="000C1A4E"/>
    <w:rsid w:val="000E0CBE"/>
    <w:rsid w:val="000E3093"/>
    <w:rsid w:val="0017480D"/>
    <w:rsid w:val="001C1FFE"/>
    <w:rsid w:val="001C70C1"/>
    <w:rsid w:val="001D52AC"/>
    <w:rsid w:val="001E2993"/>
    <w:rsid w:val="00213225"/>
    <w:rsid w:val="002579E1"/>
    <w:rsid w:val="00273202"/>
    <w:rsid w:val="00281141"/>
    <w:rsid w:val="002A68CF"/>
    <w:rsid w:val="002E32DB"/>
    <w:rsid w:val="00302254"/>
    <w:rsid w:val="00385DEB"/>
    <w:rsid w:val="00394E3C"/>
    <w:rsid w:val="003B4FAB"/>
    <w:rsid w:val="003F46E2"/>
    <w:rsid w:val="0040488D"/>
    <w:rsid w:val="00406B77"/>
    <w:rsid w:val="00422139"/>
    <w:rsid w:val="00473C18"/>
    <w:rsid w:val="00505320"/>
    <w:rsid w:val="005178F1"/>
    <w:rsid w:val="005507EA"/>
    <w:rsid w:val="00552AF1"/>
    <w:rsid w:val="005627D4"/>
    <w:rsid w:val="00565536"/>
    <w:rsid w:val="0058416A"/>
    <w:rsid w:val="00594FFA"/>
    <w:rsid w:val="00596CC9"/>
    <w:rsid w:val="005A3D9B"/>
    <w:rsid w:val="005F1E45"/>
    <w:rsid w:val="00605AB6"/>
    <w:rsid w:val="00653BDE"/>
    <w:rsid w:val="00687E7B"/>
    <w:rsid w:val="006E7C4E"/>
    <w:rsid w:val="007136E4"/>
    <w:rsid w:val="0071385E"/>
    <w:rsid w:val="00715D31"/>
    <w:rsid w:val="0074221B"/>
    <w:rsid w:val="00762258"/>
    <w:rsid w:val="007A7A42"/>
    <w:rsid w:val="007B4C79"/>
    <w:rsid w:val="007B73D7"/>
    <w:rsid w:val="007D4E62"/>
    <w:rsid w:val="007E2A15"/>
    <w:rsid w:val="00825C7C"/>
    <w:rsid w:val="00856A7A"/>
    <w:rsid w:val="008767D2"/>
    <w:rsid w:val="008D5C24"/>
    <w:rsid w:val="008F4596"/>
    <w:rsid w:val="008F711E"/>
    <w:rsid w:val="00906CD0"/>
    <w:rsid w:val="009363CE"/>
    <w:rsid w:val="0095125F"/>
    <w:rsid w:val="009867C5"/>
    <w:rsid w:val="009B22E8"/>
    <w:rsid w:val="009C7950"/>
    <w:rsid w:val="00A1341F"/>
    <w:rsid w:val="00A33F58"/>
    <w:rsid w:val="00A529C6"/>
    <w:rsid w:val="00A52A85"/>
    <w:rsid w:val="00A7444D"/>
    <w:rsid w:val="00B03768"/>
    <w:rsid w:val="00B37C3C"/>
    <w:rsid w:val="00B438E9"/>
    <w:rsid w:val="00B57015"/>
    <w:rsid w:val="00B63660"/>
    <w:rsid w:val="00B64395"/>
    <w:rsid w:val="00BC5658"/>
    <w:rsid w:val="00BD059E"/>
    <w:rsid w:val="00BD6E8F"/>
    <w:rsid w:val="00BE0D19"/>
    <w:rsid w:val="00BF7B1A"/>
    <w:rsid w:val="00C07F14"/>
    <w:rsid w:val="00C1745D"/>
    <w:rsid w:val="00C26AED"/>
    <w:rsid w:val="00C445FB"/>
    <w:rsid w:val="00C7628D"/>
    <w:rsid w:val="00C81BFF"/>
    <w:rsid w:val="00CA247D"/>
    <w:rsid w:val="00CA29A7"/>
    <w:rsid w:val="00CB6D01"/>
    <w:rsid w:val="00CE667B"/>
    <w:rsid w:val="00CF6B38"/>
    <w:rsid w:val="00D007CB"/>
    <w:rsid w:val="00D06658"/>
    <w:rsid w:val="00D23757"/>
    <w:rsid w:val="00D60712"/>
    <w:rsid w:val="00D67B32"/>
    <w:rsid w:val="00D85043"/>
    <w:rsid w:val="00DA5AC4"/>
    <w:rsid w:val="00DC74F4"/>
    <w:rsid w:val="00DD1254"/>
    <w:rsid w:val="00E327A6"/>
    <w:rsid w:val="00E42466"/>
    <w:rsid w:val="00E46D2A"/>
    <w:rsid w:val="00EC4D7A"/>
    <w:rsid w:val="00F0401B"/>
    <w:rsid w:val="00F32E6E"/>
    <w:rsid w:val="00F95CD0"/>
    <w:rsid w:val="00FA2D9E"/>
    <w:rsid w:val="00FB748E"/>
    <w:rsid w:val="00FB7DFC"/>
    <w:rsid w:val="00FF64B0"/>
    <w:rsid w:val="00FF7E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17D4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1B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1BFF"/>
    <w:rPr>
      <w:lang w:val="en-GB"/>
    </w:rPr>
  </w:style>
  <w:style w:type="paragraph" w:styleId="Footer">
    <w:name w:val="footer"/>
    <w:basedOn w:val="Normal"/>
    <w:link w:val="FooterChar"/>
    <w:uiPriority w:val="99"/>
    <w:unhideWhenUsed/>
    <w:rsid w:val="00C81B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1BFF"/>
    <w:rPr>
      <w:lang w:val="en-GB"/>
    </w:rPr>
  </w:style>
  <w:style w:type="paragraph" w:styleId="ListParagraph">
    <w:name w:val="List Paragraph"/>
    <w:basedOn w:val="Normal"/>
    <w:uiPriority w:val="34"/>
    <w:qFormat/>
    <w:rsid w:val="00BC56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621757">
      <w:bodyDiv w:val="1"/>
      <w:marLeft w:val="0"/>
      <w:marRight w:val="0"/>
      <w:marTop w:val="0"/>
      <w:marBottom w:val="0"/>
      <w:divBdr>
        <w:top w:val="none" w:sz="0" w:space="0" w:color="auto"/>
        <w:left w:val="none" w:sz="0" w:space="0" w:color="auto"/>
        <w:bottom w:val="none" w:sz="0" w:space="0" w:color="auto"/>
        <w:right w:val="none" w:sz="0" w:space="0" w:color="auto"/>
      </w:divBdr>
    </w:div>
    <w:div w:id="1570457936">
      <w:bodyDiv w:val="1"/>
      <w:marLeft w:val="0"/>
      <w:marRight w:val="0"/>
      <w:marTop w:val="0"/>
      <w:marBottom w:val="0"/>
      <w:divBdr>
        <w:top w:val="none" w:sz="0" w:space="0" w:color="auto"/>
        <w:left w:val="none" w:sz="0" w:space="0" w:color="auto"/>
        <w:bottom w:val="none" w:sz="0" w:space="0" w:color="auto"/>
        <w:right w:val="none" w:sz="0" w:space="0" w:color="auto"/>
      </w:divBdr>
      <w:divsChild>
        <w:div w:id="82492992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E581A3-5D23-459B-AE89-3B95CAE5B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2024-01-28T03:10:00Z</dcterms:created>
  <dcterms:modified xsi:type="dcterms:W3CDTF">2024-01-31T20:52:00Z</dcterms:modified>
</cp:coreProperties>
</file>