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1A0B04" w14:textId="77777777" w:rsidR="0084031E" w:rsidRDefault="0084031E" w:rsidP="00386C9E">
      <w:pPr>
        <w:jc w:val="center"/>
        <w:rPr>
          <w:sz w:val="32"/>
          <w:szCs w:val="32"/>
        </w:rPr>
      </w:pPr>
    </w:p>
    <w:p w14:paraId="11438684" w14:textId="77777777" w:rsidR="00240BF0" w:rsidRDefault="00240BF0" w:rsidP="005B6A49">
      <w:pPr>
        <w:jc w:val="center"/>
        <w:rPr>
          <w:sz w:val="32"/>
          <w:szCs w:val="32"/>
        </w:rPr>
      </w:pPr>
    </w:p>
    <w:p w14:paraId="2985D97D" w14:textId="77777777" w:rsidR="00240BF0" w:rsidRDefault="00240BF0" w:rsidP="005B6A49">
      <w:pPr>
        <w:jc w:val="center"/>
        <w:rPr>
          <w:sz w:val="32"/>
          <w:szCs w:val="32"/>
        </w:rPr>
      </w:pPr>
    </w:p>
    <w:p w14:paraId="76256000" w14:textId="77777777" w:rsidR="00240BF0" w:rsidRDefault="00240BF0" w:rsidP="005B6A49">
      <w:pPr>
        <w:jc w:val="center"/>
        <w:rPr>
          <w:sz w:val="32"/>
          <w:szCs w:val="32"/>
        </w:rPr>
      </w:pPr>
    </w:p>
    <w:p w14:paraId="55233DF3" w14:textId="77777777" w:rsidR="00240BF0" w:rsidRDefault="00240BF0" w:rsidP="005B6A49">
      <w:pPr>
        <w:jc w:val="center"/>
        <w:rPr>
          <w:sz w:val="32"/>
          <w:szCs w:val="32"/>
        </w:rPr>
      </w:pPr>
    </w:p>
    <w:p w14:paraId="2B868C4A" w14:textId="77777777" w:rsidR="00240BF0" w:rsidRDefault="00240BF0" w:rsidP="005B6A49">
      <w:pPr>
        <w:jc w:val="center"/>
        <w:rPr>
          <w:sz w:val="32"/>
          <w:szCs w:val="32"/>
        </w:rPr>
      </w:pPr>
    </w:p>
    <w:p w14:paraId="08519AA3" w14:textId="77777777" w:rsidR="00240BF0" w:rsidRDefault="00240BF0" w:rsidP="005B6A49">
      <w:pPr>
        <w:jc w:val="center"/>
        <w:rPr>
          <w:sz w:val="32"/>
          <w:szCs w:val="32"/>
        </w:rPr>
      </w:pPr>
      <w:proofErr w:type="spellStart"/>
      <w:r>
        <w:rPr>
          <w:sz w:val="32"/>
          <w:szCs w:val="32"/>
        </w:rPr>
        <w:t>Lilija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Tconeva</w:t>
      </w:r>
      <w:proofErr w:type="spellEnd"/>
    </w:p>
    <w:p w14:paraId="203ACC8A" w14:textId="02CE2483" w:rsidR="000678F6" w:rsidRDefault="006A3C7B" w:rsidP="005B6A49">
      <w:pPr>
        <w:jc w:val="center"/>
        <w:rPr>
          <w:sz w:val="32"/>
          <w:szCs w:val="32"/>
        </w:rPr>
      </w:pPr>
      <w:r>
        <w:rPr>
          <w:sz w:val="32"/>
          <w:szCs w:val="32"/>
        </w:rPr>
        <w:t>20</w:t>
      </w:r>
      <w:r w:rsidR="000678F6">
        <w:rPr>
          <w:sz w:val="32"/>
          <w:szCs w:val="32"/>
        </w:rPr>
        <w:t>29799</w:t>
      </w:r>
    </w:p>
    <w:p w14:paraId="5A83E0E3" w14:textId="77777777" w:rsidR="000678F6" w:rsidRDefault="000678F6" w:rsidP="005B6A49">
      <w:pPr>
        <w:jc w:val="center"/>
        <w:rPr>
          <w:sz w:val="32"/>
          <w:szCs w:val="32"/>
        </w:rPr>
      </w:pPr>
    </w:p>
    <w:p w14:paraId="007C2B4D" w14:textId="77777777" w:rsidR="000678F6" w:rsidRDefault="000678F6" w:rsidP="005B6A49">
      <w:pPr>
        <w:jc w:val="center"/>
        <w:rPr>
          <w:sz w:val="32"/>
          <w:szCs w:val="32"/>
        </w:rPr>
      </w:pPr>
    </w:p>
    <w:p w14:paraId="2F05F024" w14:textId="63861282" w:rsidR="000678F6" w:rsidRDefault="000678F6" w:rsidP="005B6A49">
      <w:pPr>
        <w:jc w:val="center"/>
        <w:rPr>
          <w:sz w:val="32"/>
          <w:szCs w:val="32"/>
        </w:rPr>
      </w:pPr>
    </w:p>
    <w:p w14:paraId="2980FB64" w14:textId="5438EFF6" w:rsidR="00D22602" w:rsidRDefault="00D22602" w:rsidP="005B6A49">
      <w:pPr>
        <w:jc w:val="center"/>
        <w:rPr>
          <w:sz w:val="32"/>
          <w:szCs w:val="32"/>
        </w:rPr>
      </w:pPr>
    </w:p>
    <w:p w14:paraId="275A98E5" w14:textId="59A84B94" w:rsidR="00D22602" w:rsidRDefault="00D22602" w:rsidP="005B6A49">
      <w:pPr>
        <w:jc w:val="center"/>
        <w:rPr>
          <w:sz w:val="32"/>
          <w:szCs w:val="32"/>
        </w:rPr>
      </w:pPr>
    </w:p>
    <w:p w14:paraId="656C8D79" w14:textId="77777777" w:rsidR="00117B8A" w:rsidRDefault="00117B8A" w:rsidP="005B6A49">
      <w:pPr>
        <w:jc w:val="center"/>
        <w:rPr>
          <w:sz w:val="32"/>
          <w:szCs w:val="32"/>
        </w:rPr>
      </w:pPr>
    </w:p>
    <w:p w14:paraId="014BBCAA" w14:textId="77777777" w:rsidR="000678F6" w:rsidRDefault="000678F6" w:rsidP="005B6A49">
      <w:pPr>
        <w:jc w:val="center"/>
        <w:rPr>
          <w:sz w:val="32"/>
          <w:szCs w:val="32"/>
        </w:rPr>
      </w:pPr>
    </w:p>
    <w:p w14:paraId="3A913736" w14:textId="77777777" w:rsidR="00DB716E" w:rsidRDefault="00625F3A" w:rsidP="005B6A49">
      <w:pPr>
        <w:jc w:val="center"/>
        <w:rPr>
          <w:sz w:val="32"/>
          <w:szCs w:val="32"/>
        </w:rPr>
      </w:pPr>
      <w:r>
        <w:rPr>
          <w:sz w:val="32"/>
          <w:szCs w:val="32"/>
        </w:rPr>
        <w:t>LC</w:t>
      </w:r>
      <w:r w:rsidR="00DB716E">
        <w:rPr>
          <w:sz w:val="32"/>
          <w:szCs w:val="32"/>
        </w:rPr>
        <w:t>BB4001</w:t>
      </w:r>
    </w:p>
    <w:p w14:paraId="7174F7AA" w14:textId="386656C3" w:rsidR="00DB716E" w:rsidRDefault="00DB716E" w:rsidP="005B6A49">
      <w:pPr>
        <w:jc w:val="center"/>
        <w:rPr>
          <w:sz w:val="32"/>
          <w:szCs w:val="32"/>
        </w:rPr>
      </w:pPr>
      <w:r>
        <w:rPr>
          <w:sz w:val="32"/>
          <w:szCs w:val="32"/>
        </w:rPr>
        <w:t>ACCOUNTING FUND</w:t>
      </w:r>
      <w:r w:rsidR="00BA6738">
        <w:rPr>
          <w:sz w:val="32"/>
          <w:szCs w:val="32"/>
        </w:rPr>
        <w:t>A</w:t>
      </w:r>
      <w:r>
        <w:rPr>
          <w:sz w:val="32"/>
          <w:szCs w:val="32"/>
        </w:rPr>
        <w:t>MENTALS</w:t>
      </w:r>
    </w:p>
    <w:p w14:paraId="62A69D54" w14:textId="01AA744A" w:rsidR="00DB716E" w:rsidRDefault="00DB716E" w:rsidP="005B6A49">
      <w:pPr>
        <w:jc w:val="center"/>
        <w:rPr>
          <w:sz w:val="32"/>
          <w:szCs w:val="32"/>
        </w:rPr>
      </w:pPr>
    </w:p>
    <w:p w14:paraId="033BEEF6" w14:textId="77777777" w:rsidR="00117B8A" w:rsidRDefault="00117B8A" w:rsidP="005B6A49">
      <w:pPr>
        <w:jc w:val="center"/>
        <w:rPr>
          <w:sz w:val="32"/>
          <w:szCs w:val="32"/>
        </w:rPr>
      </w:pPr>
    </w:p>
    <w:p w14:paraId="545C0219" w14:textId="77777777" w:rsidR="00DB716E" w:rsidRDefault="00DB716E" w:rsidP="005B6A49">
      <w:pPr>
        <w:jc w:val="center"/>
        <w:rPr>
          <w:sz w:val="32"/>
          <w:szCs w:val="32"/>
        </w:rPr>
      </w:pPr>
    </w:p>
    <w:p w14:paraId="7E7B53C8" w14:textId="77777777" w:rsidR="002B36DC" w:rsidRDefault="00E45B95" w:rsidP="005B6A49">
      <w:pPr>
        <w:jc w:val="center"/>
        <w:rPr>
          <w:sz w:val="32"/>
          <w:szCs w:val="32"/>
        </w:rPr>
      </w:pPr>
      <w:proofErr w:type="spellStart"/>
      <w:r>
        <w:rPr>
          <w:sz w:val="32"/>
          <w:szCs w:val="32"/>
        </w:rPr>
        <w:t>Dr.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Wildin</w:t>
      </w:r>
      <w:proofErr w:type="spellEnd"/>
      <w:r>
        <w:rPr>
          <w:sz w:val="32"/>
          <w:szCs w:val="32"/>
        </w:rPr>
        <w:t xml:space="preserve"> </w:t>
      </w:r>
      <w:proofErr w:type="spellStart"/>
      <w:r w:rsidR="00911AF7">
        <w:rPr>
          <w:sz w:val="32"/>
          <w:szCs w:val="32"/>
        </w:rPr>
        <w:t>Sha’ven</w:t>
      </w:r>
      <w:proofErr w:type="spellEnd"/>
    </w:p>
    <w:p w14:paraId="215EFBFC" w14:textId="77777777" w:rsidR="002B36DC" w:rsidRDefault="002B36DC" w:rsidP="005B6A49">
      <w:pPr>
        <w:jc w:val="center"/>
        <w:rPr>
          <w:sz w:val="32"/>
          <w:szCs w:val="32"/>
        </w:rPr>
      </w:pPr>
    </w:p>
    <w:p w14:paraId="165E72C5" w14:textId="77777777" w:rsidR="002B36DC" w:rsidRDefault="002B36DC" w:rsidP="005B6A49">
      <w:pPr>
        <w:jc w:val="center"/>
        <w:rPr>
          <w:sz w:val="32"/>
          <w:szCs w:val="32"/>
        </w:rPr>
      </w:pPr>
    </w:p>
    <w:p w14:paraId="195FE9D0" w14:textId="77777777" w:rsidR="002B36DC" w:rsidRDefault="002B36DC" w:rsidP="005B6A49">
      <w:pPr>
        <w:jc w:val="center"/>
        <w:rPr>
          <w:sz w:val="32"/>
          <w:szCs w:val="32"/>
        </w:rPr>
      </w:pPr>
    </w:p>
    <w:p w14:paraId="11904C9B" w14:textId="77777777" w:rsidR="002B36DC" w:rsidRDefault="002B36DC" w:rsidP="005B6A49">
      <w:pPr>
        <w:jc w:val="center"/>
        <w:rPr>
          <w:sz w:val="32"/>
          <w:szCs w:val="32"/>
        </w:rPr>
      </w:pPr>
    </w:p>
    <w:p w14:paraId="55827686" w14:textId="77777777" w:rsidR="002B36DC" w:rsidRDefault="002B36DC" w:rsidP="005B6A49">
      <w:pPr>
        <w:jc w:val="center"/>
        <w:rPr>
          <w:sz w:val="32"/>
          <w:szCs w:val="32"/>
        </w:rPr>
      </w:pPr>
    </w:p>
    <w:p w14:paraId="588A7564" w14:textId="77777777" w:rsidR="002B36DC" w:rsidRDefault="002B36DC" w:rsidP="005B6A49">
      <w:pPr>
        <w:jc w:val="center"/>
        <w:rPr>
          <w:sz w:val="32"/>
          <w:szCs w:val="32"/>
        </w:rPr>
      </w:pPr>
    </w:p>
    <w:p w14:paraId="20F91C8B" w14:textId="77777777" w:rsidR="002B36DC" w:rsidRDefault="002B36DC" w:rsidP="005B6A49">
      <w:pPr>
        <w:jc w:val="center"/>
        <w:rPr>
          <w:sz w:val="32"/>
          <w:szCs w:val="32"/>
        </w:rPr>
      </w:pPr>
    </w:p>
    <w:p w14:paraId="40A07F50" w14:textId="590FC729" w:rsidR="0084031E" w:rsidRDefault="002B36DC" w:rsidP="005B6A49">
      <w:pPr>
        <w:jc w:val="center"/>
        <w:rPr>
          <w:sz w:val="32"/>
          <w:szCs w:val="32"/>
        </w:rPr>
      </w:pPr>
      <w:r>
        <w:rPr>
          <w:sz w:val="32"/>
          <w:szCs w:val="32"/>
        </w:rPr>
        <w:t>July 2021</w:t>
      </w:r>
      <w:r w:rsidR="0084031E">
        <w:rPr>
          <w:sz w:val="32"/>
          <w:szCs w:val="32"/>
        </w:rPr>
        <w:br w:type="page"/>
      </w:r>
    </w:p>
    <w:p w14:paraId="03243407" w14:textId="542593B6" w:rsidR="00386C9E" w:rsidRDefault="00386C9E" w:rsidP="00386C9E">
      <w:pPr>
        <w:jc w:val="center"/>
        <w:rPr>
          <w:sz w:val="32"/>
          <w:szCs w:val="32"/>
        </w:rPr>
      </w:pPr>
      <w:r>
        <w:rPr>
          <w:sz w:val="32"/>
          <w:szCs w:val="32"/>
        </w:rPr>
        <w:lastRenderedPageBreak/>
        <w:t>INCOME STATEMENT</w:t>
      </w:r>
      <w:r w:rsidR="00237AA4">
        <w:rPr>
          <w:sz w:val="32"/>
          <w:szCs w:val="32"/>
        </w:rPr>
        <w:t xml:space="preserve">/ P&amp;L </w:t>
      </w:r>
      <w:r>
        <w:rPr>
          <w:sz w:val="32"/>
          <w:szCs w:val="32"/>
        </w:rPr>
        <w:t xml:space="preserve"> </w:t>
      </w:r>
      <w:r w:rsidR="00F743C7">
        <w:rPr>
          <w:sz w:val="32"/>
          <w:szCs w:val="32"/>
        </w:rPr>
        <w:t xml:space="preserve"> </w:t>
      </w:r>
      <w:r>
        <w:rPr>
          <w:sz w:val="32"/>
          <w:szCs w:val="32"/>
        </w:rPr>
        <w:t>FOR THE YEAR ENDED</w:t>
      </w:r>
    </w:p>
    <w:p w14:paraId="48F86169" w14:textId="62C2D2F9" w:rsidR="00386C9E" w:rsidRDefault="00386C9E" w:rsidP="00386C9E">
      <w:pPr>
        <w:jc w:val="center"/>
        <w:rPr>
          <w:sz w:val="32"/>
          <w:szCs w:val="32"/>
        </w:rPr>
      </w:pPr>
      <w:r>
        <w:rPr>
          <w:sz w:val="32"/>
          <w:szCs w:val="32"/>
        </w:rPr>
        <w:t>31/12/2020</w:t>
      </w:r>
    </w:p>
    <w:p w14:paraId="67248155" w14:textId="7E8282C6" w:rsidR="00386C9E" w:rsidRDefault="00386C9E" w:rsidP="00386C9E">
      <w:pPr>
        <w:rPr>
          <w:sz w:val="32"/>
          <w:szCs w:val="32"/>
        </w:rPr>
      </w:pPr>
    </w:p>
    <w:p w14:paraId="6FDFF185" w14:textId="7D416470" w:rsidR="00386C9E" w:rsidRDefault="00386C9E" w:rsidP="00386C9E">
      <w:pPr>
        <w:rPr>
          <w:sz w:val="32"/>
          <w:szCs w:val="32"/>
        </w:rPr>
      </w:pPr>
    </w:p>
    <w:p w14:paraId="50B716E5" w14:textId="3162FF7A" w:rsidR="00386C9E" w:rsidRDefault="00386C9E" w:rsidP="00386C9E">
      <w:pPr>
        <w:rPr>
          <w:sz w:val="32"/>
          <w:szCs w:val="32"/>
        </w:rPr>
      </w:pPr>
    </w:p>
    <w:p w14:paraId="3DEFA95D" w14:textId="2E41178C" w:rsidR="009E2F45" w:rsidRDefault="009E2F45" w:rsidP="00386C9E">
      <w:pPr>
        <w:rPr>
          <w:sz w:val="32"/>
          <w:szCs w:val="32"/>
        </w:rPr>
      </w:pPr>
    </w:p>
    <w:p w14:paraId="123129A2" w14:textId="0F051BD6" w:rsidR="009E2F45" w:rsidRDefault="009E2F45" w:rsidP="00386C9E">
      <w:pPr>
        <w:rPr>
          <w:sz w:val="32"/>
          <w:szCs w:val="32"/>
        </w:rPr>
      </w:pPr>
    </w:p>
    <w:p w14:paraId="52099198" w14:textId="77777777" w:rsidR="004951EC" w:rsidRDefault="004951EC" w:rsidP="00386C9E">
      <w:pPr>
        <w:rPr>
          <w:sz w:val="32"/>
          <w:szCs w:val="32"/>
        </w:rPr>
      </w:pPr>
    </w:p>
    <w:p w14:paraId="720C5881" w14:textId="5EAC45B9" w:rsidR="00386C9E" w:rsidRDefault="00386C9E" w:rsidP="00386C9E">
      <w:pPr>
        <w:rPr>
          <w:sz w:val="32"/>
          <w:szCs w:val="32"/>
        </w:rPr>
      </w:pPr>
    </w:p>
    <w:p w14:paraId="11FBA39A" w14:textId="7DBFF2CE" w:rsidR="00386C9E" w:rsidRDefault="00386C9E" w:rsidP="00386C9E">
      <w:pPr>
        <w:rPr>
          <w:sz w:val="32"/>
          <w:szCs w:val="32"/>
        </w:rPr>
      </w:pPr>
    </w:p>
    <w:p w14:paraId="47D2BAF4" w14:textId="33B4053C" w:rsidR="00386C9E" w:rsidRDefault="00673C49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             </w:t>
      </w:r>
      <w:r w:rsidR="00705C1D">
        <w:rPr>
          <w:sz w:val="32"/>
          <w:szCs w:val="32"/>
        </w:rPr>
        <w:t xml:space="preserve">  </w:t>
      </w:r>
      <w:r w:rsidR="00906513">
        <w:rPr>
          <w:sz w:val="32"/>
          <w:szCs w:val="32"/>
        </w:rPr>
        <w:t>£’000</w:t>
      </w:r>
    </w:p>
    <w:p w14:paraId="143CED4D" w14:textId="123353DE" w:rsidR="0047734D" w:rsidRDefault="00386C9E" w:rsidP="004246FE">
      <w:pPr>
        <w:jc w:val="both"/>
        <w:rPr>
          <w:sz w:val="28"/>
          <w:szCs w:val="28"/>
        </w:rPr>
      </w:pPr>
      <w:r>
        <w:rPr>
          <w:sz w:val="28"/>
          <w:szCs w:val="28"/>
        </w:rPr>
        <w:t>Revenue (</w:t>
      </w:r>
      <w:r w:rsidR="00A3225A">
        <w:rPr>
          <w:sz w:val="28"/>
          <w:szCs w:val="28"/>
        </w:rPr>
        <w:t>W1)</w:t>
      </w:r>
      <w:r w:rsidR="0047734D">
        <w:rPr>
          <w:sz w:val="28"/>
          <w:szCs w:val="28"/>
        </w:rPr>
        <w:t xml:space="preserve">                                                            </w:t>
      </w:r>
      <w:r w:rsidR="005739CC">
        <w:rPr>
          <w:sz w:val="28"/>
          <w:szCs w:val="28"/>
        </w:rPr>
        <w:t xml:space="preserve">                     827,630</w:t>
      </w:r>
    </w:p>
    <w:p w14:paraId="5E764F97" w14:textId="2F7E718E" w:rsidR="00386C9E" w:rsidRDefault="00386C9E" w:rsidP="004246FE">
      <w:pPr>
        <w:jc w:val="both"/>
        <w:rPr>
          <w:sz w:val="28"/>
          <w:szCs w:val="28"/>
        </w:rPr>
      </w:pPr>
      <w:r>
        <w:rPr>
          <w:sz w:val="28"/>
          <w:szCs w:val="28"/>
        </w:rPr>
        <w:t>Cost of sales</w:t>
      </w:r>
      <w:r w:rsidR="007A33E6">
        <w:rPr>
          <w:sz w:val="28"/>
          <w:szCs w:val="28"/>
        </w:rPr>
        <w:t xml:space="preserve"> (</w:t>
      </w:r>
      <w:r w:rsidR="004C23BB">
        <w:rPr>
          <w:sz w:val="28"/>
          <w:szCs w:val="28"/>
        </w:rPr>
        <w:t>W2</w:t>
      </w:r>
      <w:r w:rsidR="004C23BB" w:rsidRPr="00EA7873">
        <w:rPr>
          <w:sz w:val="28"/>
          <w:szCs w:val="28"/>
        </w:rPr>
        <w:t>)</w:t>
      </w:r>
      <w:r w:rsidR="0047734D" w:rsidRPr="00EA7873">
        <w:rPr>
          <w:sz w:val="28"/>
          <w:szCs w:val="28"/>
        </w:rPr>
        <w:t xml:space="preserve">                                       </w:t>
      </w:r>
      <w:r w:rsidR="00241B90" w:rsidRPr="00EA7873">
        <w:rPr>
          <w:sz w:val="28"/>
          <w:szCs w:val="28"/>
        </w:rPr>
        <w:t xml:space="preserve">                                </w:t>
      </w:r>
      <w:proofErr w:type="gramStart"/>
      <w:r w:rsidR="00241B90" w:rsidRPr="00EA7873">
        <w:rPr>
          <w:sz w:val="28"/>
          <w:szCs w:val="28"/>
        </w:rPr>
        <w:t xml:space="preserve">  </w:t>
      </w:r>
      <w:r w:rsidR="000917BF" w:rsidRPr="00EA7873">
        <w:rPr>
          <w:sz w:val="28"/>
          <w:szCs w:val="28"/>
        </w:rPr>
        <w:t xml:space="preserve"> (</w:t>
      </w:r>
      <w:proofErr w:type="gramEnd"/>
      <w:r w:rsidR="000917BF" w:rsidRPr="00EA7873">
        <w:rPr>
          <w:sz w:val="28"/>
          <w:szCs w:val="28"/>
          <w:u w:val="single"/>
        </w:rPr>
        <w:t>586,650</w:t>
      </w:r>
      <w:r w:rsidR="000917BF" w:rsidRPr="00EA7873">
        <w:rPr>
          <w:sz w:val="28"/>
          <w:szCs w:val="28"/>
        </w:rPr>
        <w:t>)</w:t>
      </w:r>
    </w:p>
    <w:p w14:paraId="5983723E" w14:textId="2621540E" w:rsidR="00215954" w:rsidRPr="0047734D" w:rsidRDefault="00215954" w:rsidP="004246FE">
      <w:pPr>
        <w:jc w:val="both"/>
        <w:rPr>
          <w:b/>
          <w:bCs/>
          <w:sz w:val="28"/>
          <w:szCs w:val="28"/>
        </w:rPr>
      </w:pPr>
      <w:r w:rsidRPr="0047734D">
        <w:rPr>
          <w:b/>
          <w:bCs/>
          <w:sz w:val="28"/>
          <w:szCs w:val="28"/>
        </w:rPr>
        <w:t>Gross profit</w:t>
      </w:r>
      <w:r w:rsidR="0047734D" w:rsidRPr="0047734D">
        <w:rPr>
          <w:b/>
          <w:bCs/>
          <w:sz w:val="28"/>
          <w:szCs w:val="28"/>
        </w:rPr>
        <w:t xml:space="preserve">                                                                                  </w:t>
      </w:r>
      <w:r w:rsidR="00013969">
        <w:rPr>
          <w:b/>
          <w:bCs/>
          <w:sz w:val="28"/>
          <w:szCs w:val="28"/>
        </w:rPr>
        <w:t xml:space="preserve">  </w:t>
      </w:r>
      <w:r w:rsidR="0047734D" w:rsidRPr="0047734D">
        <w:rPr>
          <w:b/>
          <w:bCs/>
          <w:sz w:val="28"/>
          <w:szCs w:val="28"/>
        </w:rPr>
        <w:t xml:space="preserve">  240,980</w:t>
      </w:r>
    </w:p>
    <w:p w14:paraId="6B2EAE4D" w14:textId="69AF8F7B" w:rsidR="00215954" w:rsidRDefault="00215954" w:rsidP="004246FE">
      <w:pPr>
        <w:jc w:val="both"/>
        <w:rPr>
          <w:sz w:val="28"/>
          <w:szCs w:val="28"/>
        </w:rPr>
      </w:pPr>
      <w:r>
        <w:rPr>
          <w:sz w:val="28"/>
          <w:szCs w:val="28"/>
        </w:rPr>
        <w:t>Distribution cost</w:t>
      </w:r>
      <w:r w:rsidR="00B272EA">
        <w:rPr>
          <w:sz w:val="28"/>
          <w:szCs w:val="28"/>
        </w:rPr>
        <w:t xml:space="preserve"> </w:t>
      </w:r>
      <w:r w:rsidR="00531CEF">
        <w:rPr>
          <w:sz w:val="28"/>
          <w:szCs w:val="28"/>
        </w:rPr>
        <w:t xml:space="preserve">                </w:t>
      </w:r>
      <w:r w:rsidR="0047734D">
        <w:rPr>
          <w:sz w:val="28"/>
          <w:szCs w:val="28"/>
        </w:rPr>
        <w:t xml:space="preserve">                                                         </w:t>
      </w:r>
      <w:proofErr w:type="gramStart"/>
      <w:r w:rsidR="0047734D">
        <w:rPr>
          <w:sz w:val="28"/>
          <w:szCs w:val="28"/>
        </w:rPr>
        <w:t xml:space="preserve">   (</w:t>
      </w:r>
      <w:proofErr w:type="gramEnd"/>
      <w:r w:rsidR="0047734D">
        <w:rPr>
          <w:sz w:val="28"/>
          <w:szCs w:val="28"/>
        </w:rPr>
        <w:t>28,000)</w:t>
      </w:r>
    </w:p>
    <w:p w14:paraId="00EDBD8F" w14:textId="688AA6CF" w:rsidR="008579E9" w:rsidRDefault="00215954" w:rsidP="004246FE">
      <w:pPr>
        <w:jc w:val="both"/>
        <w:rPr>
          <w:sz w:val="28"/>
          <w:szCs w:val="28"/>
        </w:rPr>
      </w:pPr>
      <w:r>
        <w:rPr>
          <w:sz w:val="28"/>
          <w:szCs w:val="28"/>
        </w:rPr>
        <w:t>Administration expenses</w:t>
      </w:r>
      <w:r w:rsidR="008579E9">
        <w:rPr>
          <w:sz w:val="28"/>
          <w:szCs w:val="28"/>
        </w:rPr>
        <w:t xml:space="preserve"> </w:t>
      </w:r>
      <w:r w:rsidR="00AB35FD">
        <w:rPr>
          <w:sz w:val="28"/>
          <w:szCs w:val="28"/>
        </w:rPr>
        <w:t xml:space="preserve">                  </w:t>
      </w:r>
      <w:r w:rsidR="0047734D">
        <w:rPr>
          <w:sz w:val="28"/>
          <w:szCs w:val="28"/>
        </w:rPr>
        <w:t xml:space="preserve">                                         </w:t>
      </w:r>
      <w:proofErr w:type="gramStart"/>
      <w:r w:rsidR="0047734D">
        <w:rPr>
          <w:sz w:val="28"/>
          <w:szCs w:val="28"/>
        </w:rPr>
        <w:t xml:space="preserve">   (</w:t>
      </w:r>
      <w:proofErr w:type="gramEnd"/>
      <w:r w:rsidR="0047734D">
        <w:rPr>
          <w:sz w:val="28"/>
          <w:szCs w:val="28"/>
        </w:rPr>
        <w:t>30,000)</w:t>
      </w:r>
    </w:p>
    <w:p w14:paraId="2A816044" w14:textId="67A2732D" w:rsidR="0047734D" w:rsidRDefault="0047734D" w:rsidP="004246FE">
      <w:pPr>
        <w:jc w:val="both"/>
        <w:rPr>
          <w:sz w:val="28"/>
          <w:szCs w:val="28"/>
        </w:rPr>
      </w:pPr>
      <w:r>
        <w:rPr>
          <w:sz w:val="28"/>
          <w:szCs w:val="28"/>
        </w:rPr>
        <w:t>Other income</w:t>
      </w:r>
      <w:r w:rsidR="00CA1FD1">
        <w:rPr>
          <w:sz w:val="28"/>
          <w:szCs w:val="28"/>
        </w:rPr>
        <w:t xml:space="preserve">                                                                                </w:t>
      </w:r>
      <w:r w:rsidR="006C1349">
        <w:rPr>
          <w:sz w:val="28"/>
          <w:szCs w:val="28"/>
        </w:rPr>
        <w:t xml:space="preserve">   </w:t>
      </w:r>
      <w:r w:rsidR="0078317C">
        <w:rPr>
          <w:sz w:val="28"/>
          <w:szCs w:val="28"/>
        </w:rPr>
        <w:t xml:space="preserve"> </w:t>
      </w:r>
      <w:r w:rsidR="00CA1FD1">
        <w:rPr>
          <w:sz w:val="28"/>
          <w:szCs w:val="28"/>
        </w:rPr>
        <w:t xml:space="preserve"> </w:t>
      </w:r>
      <w:r w:rsidR="00CA1FD1" w:rsidRPr="00CA1FD1">
        <w:rPr>
          <w:sz w:val="28"/>
          <w:szCs w:val="28"/>
          <w:u w:val="single"/>
        </w:rPr>
        <w:t>0</w:t>
      </w:r>
      <w:r w:rsidR="0078317C">
        <w:rPr>
          <w:sz w:val="28"/>
          <w:szCs w:val="28"/>
          <w:u w:val="single"/>
        </w:rPr>
        <w:t>.000</w:t>
      </w:r>
    </w:p>
    <w:p w14:paraId="7FFC0E92" w14:textId="6F99C2A3" w:rsidR="00215954" w:rsidRPr="00D26FBE" w:rsidRDefault="00215954" w:rsidP="004246FE">
      <w:pPr>
        <w:jc w:val="both"/>
        <w:rPr>
          <w:b/>
          <w:bCs/>
          <w:sz w:val="28"/>
          <w:szCs w:val="28"/>
        </w:rPr>
      </w:pPr>
      <w:r w:rsidRPr="00D26FBE">
        <w:rPr>
          <w:b/>
          <w:bCs/>
          <w:sz w:val="28"/>
          <w:szCs w:val="28"/>
        </w:rPr>
        <w:t>Operating profit</w:t>
      </w:r>
      <w:r w:rsidR="00CA1FD1">
        <w:rPr>
          <w:b/>
          <w:bCs/>
          <w:sz w:val="28"/>
          <w:szCs w:val="28"/>
        </w:rPr>
        <w:t xml:space="preserve">                                                                             182,980</w:t>
      </w:r>
    </w:p>
    <w:p w14:paraId="53C811B4" w14:textId="0E04F91D" w:rsidR="001F4239" w:rsidRDefault="00215954" w:rsidP="004246FE">
      <w:pPr>
        <w:jc w:val="both"/>
        <w:rPr>
          <w:sz w:val="28"/>
          <w:szCs w:val="28"/>
        </w:rPr>
      </w:pPr>
      <w:r>
        <w:rPr>
          <w:sz w:val="28"/>
          <w:szCs w:val="28"/>
        </w:rPr>
        <w:t>Finance costs</w:t>
      </w:r>
      <w:r w:rsidR="00DD56D8">
        <w:rPr>
          <w:sz w:val="28"/>
          <w:szCs w:val="28"/>
        </w:rPr>
        <w:t xml:space="preserve">/interest </w:t>
      </w:r>
      <w:r w:rsidR="00AB35FD">
        <w:rPr>
          <w:sz w:val="28"/>
          <w:szCs w:val="28"/>
        </w:rPr>
        <w:t xml:space="preserve">                     </w:t>
      </w:r>
      <w:r w:rsidR="006C1349">
        <w:rPr>
          <w:sz w:val="28"/>
          <w:szCs w:val="28"/>
        </w:rPr>
        <w:t xml:space="preserve"> </w:t>
      </w:r>
      <w:r w:rsidR="00CA1FD1">
        <w:rPr>
          <w:sz w:val="28"/>
          <w:szCs w:val="28"/>
        </w:rPr>
        <w:t xml:space="preserve">                                            </w:t>
      </w:r>
      <w:proofErr w:type="gramStart"/>
      <w:r w:rsidR="00CA1FD1">
        <w:rPr>
          <w:sz w:val="28"/>
          <w:szCs w:val="28"/>
        </w:rPr>
        <w:t xml:space="preserve">   (</w:t>
      </w:r>
      <w:proofErr w:type="gramEnd"/>
      <w:r w:rsidR="00CA1FD1" w:rsidRPr="00237AA4">
        <w:rPr>
          <w:sz w:val="28"/>
          <w:szCs w:val="28"/>
          <w:u w:val="single"/>
        </w:rPr>
        <w:t>2,000</w:t>
      </w:r>
      <w:r w:rsidR="00CA1FD1">
        <w:rPr>
          <w:sz w:val="28"/>
          <w:szCs w:val="28"/>
        </w:rPr>
        <w:t>)</w:t>
      </w:r>
    </w:p>
    <w:p w14:paraId="66CE97DC" w14:textId="218A4985" w:rsidR="00215954" w:rsidRPr="00D26FBE" w:rsidRDefault="00215954" w:rsidP="004246FE">
      <w:pPr>
        <w:jc w:val="both"/>
        <w:rPr>
          <w:b/>
          <w:bCs/>
          <w:sz w:val="28"/>
          <w:szCs w:val="28"/>
        </w:rPr>
      </w:pPr>
      <w:r w:rsidRPr="00D26FBE">
        <w:rPr>
          <w:b/>
          <w:bCs/>
          <w:sz w:val="28"/>
          <w:szCs w:val="28"/>
        </w:rPr>
        <w:t>Profit before tax</w:t>
      </w:r>
      <w:r w:rsidR="00237AA4">
        <w:rPr>
          <w:b/>
          <w:bCs/>
          <w:sz w:val="28"/>
          <w:szCs w:val="28"/>
        </w:rPr>
        <w:t xml:space="preserve">                                                                             180,980</w:t>
      </w:r>
    </w:p>
    <w:p w14:paraId="027D75F2" w14:textId="032F65B4" w:rsidR="00215954" w:rsidRDefault="00215954" w:rsidP="004246FE">
      <w:pPr>
        <w:jc w:val="both"/>
        <w:rPr>
          <w:sz w:val="28"/>
          <w:szCs w:val="28"/>
        </w:rPr>
      </w:pPr>
      <w:r>
        <w:rPr>
          <w:sz w:val="28"/>
          <w:szCs w:val="28"/>
        </w:rPr>
        <w:t>Taxation</w:t>
      </w:r>
      <w:r w:rsidR="002A5268">
        <w:rPr>
          <w:sz w:val="28"/>
          <w:szCs w:val="28"/>
        </w:rPr>
        <w:t xml:space="preserve"> </w:t>
      </w:r>
      <w:r w:rsidR="008115EB">
        <w:rPr>
          <w:sz w:val="28"/>
          <w:szCs w:val="28"/>
        </w:rPr>
        <w:t>(W3)</w:t>
      </w:r>
      <w:r w:rsidR="00237AA4">
        <w:rPr>
          <w:sz w:val="28"/>
          <w:szCs w:val="28"/>
        </w:rPr>
        <w:t xml:space="preserve">                                                                      </w:t>
      </w:r>
      <w:r w:rsidR="00520D4A">
        <w:rPr>
          <w:sz w:val="28"/>
          <w:szCs w:val="28"/>
        </w:rPr>
        <w:t xml:space="preserve">          </w:t>
      </w:r>
      <w:proofErr w:type="gramStart"/>
      <w:r w:rsidR="00520D4A">
        <w:rPr>
          <w:sz w:val="28"/>
          <w:szCs w:val="28"/>
        </w:rPr>
        <w:t xml:space="preserve">   (</w:t>
      </w:r>
      <w:proofErr w:type="gramEnd"/>
      <w:r w:rsidR="00520D4A">
        <w:rPr>
          <w:sz w:val="28"/>
          <w:szCs w:val="28"/>
        </w:rPr>
        <w:t>68,000)</w:t>
      </w:r>
    </w:p>
    <w:p w14:paraId="0017AB00" w14:textId="60BB0B7A" w:rsidR="00215954" w:rsidRPr="00D26FBE" w:rsidRDefault="00215954" w:rsidP="004246FE">
      <w:pPr>
        <w:jc w:val="both"/>
        <w:rPr>
          <w:b/>
          <w:bCs/>
          <w:sz w:val="28"/>
          <w:szCs w:val="28"/>
        </w:rPr>
      </w:pPr>
      <w:r w:rsidRPr="00D26FBE">
        <w:rPr>
          <w:b/>
          <w:bCs/>
          <w:sz w:val="28"/>
          <w:szCs w:val="28"/>
        </w:rPr>
        <w:t>Profit for the period</w:t>
      </w:r>
      <w:r w:rsidR="00237AA4">
        <w:rPr>
          <w:b/>
          <w:bCs/>
          <w:sz w:val="28"/>
          <w:szCs w:val="28"/>
        </w:rPr>
        <w:t xml:space="preserve">                                                                     </w:t>
      </w:r>
      <w:r w:rsidR="0078317C">
        <w:rPr>
          <w:b/>
          <w:bCs/>
          <w:sz w:val="28"/>
          <w:szCs w:val="28"/>
        </w:rPr>
        <w:t xml:space="preserve"> </w:t>
      </w:r>
      <w:r w:rsidR="00237AA4">
        <w:rPr>
          <w:b/>
          <w:bCs/>
          <w:sz w:val="28"/>
          <w:szCs w:val="28"/>
        </w:rPr>
        <w:t xml:space="preserve"> 112,980</w:t>
      </w:r>
    </w:p>
    <w:p w14:paraId="39F5DCB9" w14:textId="282165DF" w:rsidR="00215954" w:rsidRDefault="00215954" w:rsidP="004246FE">
      <w:pPr>
        <w:jc w:val="both"/>
        <w:rPr>
          <w:sz w:val="28"/>
          <w:szCs w:val="28"/>
        </w:rPr>
      </w:pPr>
    </w:p>
    <w:p w14:paraId="244DEC7D" w14:textId="5C762E08" w:rsidR="00215954" w:rsidRDefault="00215954" w:rsidP="00386C9E">
      <w:pPr>
        <w:rPr>
          <w:sz w:val="28"/>
          <w:szCs w:val="28"/>
        </w:rPr>
      </w:pPr>
    </w:p>
    <w:p w14:paraId="3CD0D2B5" w14:textId="32302F83" w:rsidR="00215954" w:rsidRDefault="00215954" w:rsidP="00386C9E">
      <w:pPr>
        <w:rPr>
          <w:sz w:val="28"/>
          <w:szCs w:val="28"/>
        </w:rPr>
      </w:pPr>
    </w:p>
    <w:p w14:paraId="7D9B928C" w14:textId="5451FC85" w:rsidR="00215954" w:rsidRDefault="00215954" w:rsidP="00386C9E">
      <w:pPr>
        <w:rPr>
          <w:sz w:val="28"/>
          <w:szCs w:val="28"/>
        </w:rPr>
      </w:pPr>
    </w:p>
    <w:p w14:paraId="6851574D" w14:textId="138F0EC6" w:rsidR="00215954" w:rsidRDefault="00215954" w:rsidP="00386C9E">
      <w:pPr>
        <w:rPr>
          <w:sz w:val="28"/>
          <w:szCs w:val="28"/>
        </w:rPr>
      </w:pPr>
    </w:p>
    <w:p w14:paraId="723687AF" w14:textId="310048E6" w:rsidR="00215954" w:rsidRDefault="00215954" w:rsidP="00386C9E">
      <w:pPr>
        <w:rPr>
          <w:sz w:val="28"/>
          <w:szCs w:val="28"/>
        </w:rPr>
      </w:pPr>
    </w:p>
    <w:p w14:paraId="72F97100" w14:textId="6670F7D9" w:rsidR="00215954" w:rsidRDefault="00215954" w:rsidP="00386C9E">
      <w:pPr>
        <w:rPr>
          <w:sz w:val="28"/>
          <w:szCs w:val="28"/>
        </w:rPr>
      </w:pPr>
    </w:p>
    <w:p w14:paraId="16E11A93" w14:textId="54C52B9A" w:rsidR="00215954" w:rsidRDefault="00215954" w:rsidP="00386C9E">
      <w:pPr>
        <w:rPr>
          <w:sz w:val="28"/>
          <w:szCs w:val="28"/>
        </w:rPr>
      </w:pPr>
    </w:p>
    <w:p w14:paraId="2B26A79C" w14:textId="04F8DE66" w:rsidR="00215954" w:rsidRDefault="00215954" w:rsidP="00386C9E">
      <w:pPr>
        <w:rPr>
          <w:sz w:val="28"/>
          <w:szCs w:val="28"/>
        </w:rPr>
      </w:pPr>
    </w:p>
    <w:p w14:paraId="5A78908C" w14:textId="5E4E2C1D" w:rsidR="00215954" w:rsidRDefault="00215954" w:rsidP="00386C9E">
      <w:pPr>
        <w:rPr>
          <w:sz w:val="28"/>
          <w:szCs w:val="28"/>
        </w:rPr>
      </w:pPr>
    </w:p>
    <w:p w14:paraId="77FF4BE5" w14:textId="180F7798" w:rsidR="00215954" w:rsidRDefault="00215954" w:rsidP="00386C9E">
      <w:pPr>
        <w:rPr>
          <w:sz w:val="28"/>
          <w:szCs w:val="28"/>
        </w:rPr>
      </w:pPr>
    </w:p>
    <w:p w14:paraId="246BCF2C" w14:textId="56F7935D" w:rsidR="00215954" w:rsidRDefault="00215954" w:rsidP="00386C9E">
      <w:pPr>
        <w:rPr>
          <w:sz w:val="28"/>
          <w:szCs w:val="28"/>
        </w:rPr>
      </w:pPr>
    </w:p>
    <w:p w14:paraId="72DD4274" w14:textId="2D4B5D05" w:rsidR="00215954" w:rsidRDefault="00215954" w:rsidP="00386C9E">
      <w:pPr>
        <w:rPr>
          <w:sz w:val="28"/>
          <w:szCs w:val="28"/>
        </w:rPr>
      </w:pPr>
    </w:p>
    <w:p w14:paraId="3F3C4C7A" w14:textId="074EBEFD" w:rsidR="00215954" w:rsidRDefault="00215954" w:rsidP="00386C9E">
      <w:pPr>
        <w:rPr>
          <w:sz w:val="28"/>
          <w:szCs w:val="28"/>
        </w:rPr>
      </w:pPr>
    </w:p>
    <w:p w14:paraId="73019B24" w14:textId="1FA9ACDD" w:rsidR="00215954" w:rsidRDefault="00215954" w:rsidP="00386C9E">
      <w:pPr>
        <w:rPr>
          <w:sz w:val="28"/>
          <w:szCs w:val="28"/>
        </w:rPr>
      </w:pPr>
    </w:p>
    <w:p w14:paraId="4B596CA2" w14:textId="40A94E3B" w:rsidR="00215954" w:rsidRDefault="00215954" w:rsidP="00386C9E">
      <w:pPr>
        <w:rPr>
          <w:sz w:val="28"/>
          <w:szCs w:val="28"/>
        </w:rPr>
      </w:pPr>
    </w:p>
    <w:p w14:paraId="3A2AFCEF" w14:textId="1E362BF3" w:rsidR="00215954" w:rsidRDefault="00215954" w:rsidP="00386C9E">
      <w:pPr>
        <w:rPr>
          <w:sz w:val="28"/>
          <w:szCs w:val="28"/>
        </w:rPr>
      </w:pPr>
    </w:p>
    <w:p w14:paraId="1F40DBED" w14:textId="1641D3FD" w:rsidR="00215954" w:rsidRDefault="00215954" w:rsidP="00386C9E">
      <w:pPr>
        <w:rPr>
          <w:sz w:val="28"/>
          <w:szCs w:val="28"/>
        </w:rPr>
      </w:pPr>
    </w:p>
    <w:p w14:paraId="766E4FEC" w14:textId="00FD07BA" w:rsidR="00215954" w:rsidRDefault="00215954" w:rsidP="00386C9E">
      <w:pPr>
        <w:rPr>
          <w:sz w:val="28"/>
          <w:szCs w:val="28"/>
        </w:rPr>
      </w:pPr>
    </w:p>
    <w:p w14:paraId="307F92D8" w14:textId="2931466E" w:rsidR="00215954" w:rsidRDefault="00215954" w:rsidP="00386C9E">
      <w:pPr>
        <w:rPr>
          <w:sz w:val="28"/>
          <w:szCs w:val="28"/>
        </w:rPr>
      </w:pPr>
    </w:p>
    <w:p w14:paraId="73B7E405" w14:textId="77777777" w:rsidR="00653DFB" w:rsidRDefault="00653DFB" w:rsidP="00215954">
      <w:pPr>
        <w:jc w:val="center"/>
        <w:rPr>
          <w:sz w:val="32"/>
          <w:szCs w:val="32"/>
        </w:rPr>
      </w:pPr>
    </w:p>
    <w:p w14:paraId="3B3974C5" w14:textId="11FB60A9" w:rsidR="00215954" w:rsidRDefault="00215954" w:rsidP="00215954">
      <w:pPr>
        <w:jc w:val="center"/>
        <w:rPr>
          <w:sz w:val="32"/>
          <w:szCs w:val="32"/>
        </w:rPr>
      </w:pPr>
      <w:r>
        <w:rPr>
          <w:sz w:val="32"/>
          <w:szCs w:val="32"/>
        </w:rPr>
        <w:t>STATEMENT OF FINANCIAL POSITION AS AT</w:t>
      </w:r>
    </w:p>
    <w:p w14:paraId="6267BB42" w14:textId="26418AC0" w:rsidR="00215954" w:rsidRDefault="00215954" w:rsidP="005765F6">
      <w:pPr>
        <w:jc w:val="center"/>
        <w:rPr>
          <w:sz w:val="32"/>
          <w:szCs w:val="32"/>
        </w:rPr>
      </w:pPr>
      <w:r>
        <w:rPr>
          <w:sz w:val="32"/>
          <w:szCs w:val="32"/>
        </w:rPr>
        <w:t>31/12/2020</w:t>
      </w:r>
    </w:p>
    <w:p w14:paraId="1D1D8517" w14:textId="4CDD3F67" w:rsidR="00215954" w:rsidRDefault="00215954" w:rsidP="00386C9E">
      <w:pPr>
        <w:rPr>
          <w:sz w:val="32"/>
          <w:szCs w:val="32"/>
        </w:rPr>
      </w:pPr>
    </w:p>
    <w:p w14:paraId="5ED62104" w14:textId="57BD850C" w:rsidR="005765F6" w:rsidRDefault="005765F6" w:rsidP="00386C9E">
      <w:pPr>
        <w:rPr>
          <w:sz w:val="32"/>
          <w:szCs w:val="32"/>
        </w:rPr>
      </w:pPr>
    </w:p>
    <w:p w14:paraId="1CA5FB19" w14:textId="269EAA7A" w:rsidR="005765F6" w:rsidRDefault="005765F6" w:rsidP="00386C9E">
      <w:pPr>
        <w:rPr>
          <w:sz w:val="32"/>
          <w:szCs w:val="32"/>
        </w:rPr>
      </w:pPr>
    </w:p>
    <w:p w14:paraId="2FFECD3C" w14:textId="103B9ADA" w:rsidR="005765F6" w:rsidRDefault="005765F6" w:rsidP="00386C9E">
      <w:pPr>
        <w:rPr>
          <w:b/>
          <w:bCs/>
          <w:sz w:val="32"/>
          <w:szCs w:val="32"/>
        </w:rPr>
      </w:pPr>
      <w:r w:rsidRPr="001120F8">
        <w:rPr>
          <w:b/>
          <w:bCs/>
          <w:sz w:val="32"/>
          <w:szCs w:val="32"/>
        </w:rPr>
        <w:t>ASSETS</w:t>
      </w:r>
    </w:p>
    <w:p w14:paraId="59B04F9F" w14:textId="77777777" w:rsidR="008F7141" w:rsidRPr="001120F8" w:rsidRDefault="008F7141" w:rsidP="00386C9E">
      <w:pPr>
        <w:rPr>
          <w:b/>
          <w:bCs/>
          <w:sz w:val="32"/>
          <w:szCs w:val="32"/>
        </w:rPr>
      </w:pPr>
    </w:p>
    <w:p w14:paraId="68A4EAC1" w14:textId="732C6CE7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Non </w:t>
      </w:r>
      <w:r w:rsidR="00B272EA">
        <w:rPr>
          <w:sz w:val="32"/>
          <w:szCs w:val="32"/>
        </w:rPr>
        <w:t>-</w:t>
      </w:r>
      <w:r>
        <w:rPr>
          <w:sz w:val="32"/>
          <w:szCs w:val="32"/>
        </w:rPr>
        <w:t>current assets</w:t>
      </w:r>
      <w:r w:rsidR="000539A2">
        <w:rPr>
          <w:sz w:val="32"/>
          <w:szCs w:val="32"/>
        </w:rPr>
        <w:t xml:space="preserve">                                             </w:t>
      </w:r>
      <w:r w:rsidR="00705C1D">
        <w:rPr>
          <w:sz w:val="32"/>
          <w:szCs w:val="32"/>
        </w:rPr>
        <w:t xml:space="preserve">  </w:t>
      </w:r>
      <w:r w:rsidR="000539A2">
        <w:rPr>
          <w:sz w:val="32"/>
          <w:szCs w:val="32"/>
        </w:rPr>
        <w:t xml:space="preserve"> £</w:t>
      </w:r>
      <w:r w:rsidR="00705C1D">
        <w:rPr>
          <w:sz w:val="32"/>
          <w:szCs w:val="32"/>
        </w:rPr>
        <w:t>’</w:t>
      </w:r>
      <w:r w:rsidR="000539A2">
        <w:rPr>
          <w:sz w:val="32"/>
          <w:szCs w:val="32"/>
        </w:rPr>
        <w:t>000</w:t>
      </w:r>
    </w:p>
    <w:p w14:paraId="66257B79" w14:textId="71F74A8F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Property, plant and equipment</w:t>
      </w:r>
      <w:r w:rsidR="00B272EA">
        <w:rPr>
          <w:sz w:val="32"/>
          <w:szCs w:val="32"/>
        </w:rPr>
        <w:t xml:space="preserve"> </w:t>
      </w:r>
      <w:r w:rsidR="001B5E67">
        <w:rPr>
          <w:sz w:val="32"/>
          <w:szCs w:val="32"/>
        </w:rPr>
        <w:t xml:space="preserve">                      </w:t>
      </w:r>
      <w:r w:rsidR="00260FCC">
        <w:rPr>
          <w:sz w:val="32"/>
          <w:szCs w:val="32"/>
        </w:rPr>
        <w:t>632,730</w:t>
      </w:r>
    </w:p>
    <w:p w14:paraId="6FBB060F" w14:textId="54235E8B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Intangible assets</w:t>
      </w:r>
      <w:r w:rsidR="00260FCC">
        <w:rPr>
          <w:sz w:val="32"/>
          <w:szCs w:val="32"/>
        </w:rPr>
        <w:t xml:space="preserve">                                                                           632,730</w:t>
      </w:r>
    </w:p>
    <w:p w14:paraId="67858DEC" w14:textId="09A281BC" w:rsidR="005765F6" w:rsidRDefault="005765F6" w:rsidP="00386C9E">
      <w:pPr>
        <w:rPr>
          <w:sz w:val="32"/>
          <w:szCs w:val="32"/>
        </w:rPr>
      </w:pPr>
    </w:p>
    <w:p w14:paraId="3A57CB76" w14:textId="55253041" w:rsidR="005765F6" w:rsidRDefault="005765F6" w:rsidP="00386C9E">
      <w:pPr>
        <w:rPr>
          <w:sz w:val="32"/>
          <w:szCs w:val="32"/>
        </w:rPr>
      </w:pPr>
    </w:p>
    <w:p w14:paraId="0EB904E8" w14:textId="1C660CE2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Current assets</w:t>
      </w:r>
    </w:p>
    <w:p w14:paraId="1208EA35" w14:textId="50ED9FD7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Inventories</w:t>
      </w:r>
      <w:r w:rsidR="00CA1FD1">
        <w:rPr>
          <w:sz w:val="32"/>
          <w:szCs w:val="32"/>
        </w:rPr>
        <w:t xml:space="preserve"> </w:t>
      </w:r>
      <w:r w:rsidR="008B7C47">
        <w:rPr>
          <w:sz w:val="32"/>
          <w:szCs w:val="32"/>
        </w:rPr>
        <w:t xml:space="preserve">                  </w:t>
      </w:r>
      <w:r w:rsidR="00260FCC">
        <w:rPr>
          <w:sz w:val="32"/>
          <w:szCs w:val="32"/>
        </w:rPr>
        <w:t xml:space="preserve">                                       330,600</w:t>
      </w:r>
    </w:p>
    <w:p w14:paraId="35147EDF" w14:textId="6801CA51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Prepayment</w:t>
      </w:r>
    </w:p>
    <w:p w14:paraId="27BB75AC" w14:textId="18915CA4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Trade and other receivables </w:t>
      </w:r>
      <w:r w:rsidR="008E1A0A">
        <w:rPr>
          <w:sz w:val="32"/>
          <w:szCs w:val="32"/>
        </w:rPr>
        <w:t>(W4</w:t>
      </w:r>
      <w:r>
        <w:rPr>
          <w:sz w:val="32"/>
          <w:szCs w:val="32"/>
        </w:rPr>
        <w:t>)</w:t>
      </w:r>
      <w:r w:rsidR="00260FCC">
        <w:rPr>
          <w:sz w:val="32"/>
          <w:szCs w:val="32"/>
        </w:rPr>
        <w:t xml:space="preserve"> </w:t>
      </w:r>
      <w:r w:rsidR="008E1A0A">
        <w:rPr>
          <w:sz w:val="32"/>
          <w:szCs w:val="32"/>
        </w:rPr>
        <w:t xml:space="preserve">                 </w:t>
      </w:r>
      <w:r w:rsidR="00260FCC">
        <w:rPr>
          <w:sz w:val="32"/>
          <w:szCs w:val="32"/>
        </w:rPr>
        <w:t>171,105</w:t>
      </w:r>
    </w:p>
    <w:p w14:paraId="5D12BE8C" w14:textId="3A8427D2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Cash and cash equivalents</w:t>
      </w:r>
      <w:r w:rsidR="00B272EA">
        <w:rPr>
          <w:sz w:val="32"/>
          <w:szCs w:val="32"/>
        </w:rPr>
        <w:t xml:space="preserve"> </w:t>
      </w:r>
      <w:r w:rsidR="00DF4A76">
        <w:rPr>
          <w:sz w:val="32"/>
          <w:szCs w:val="32"/>
        </w:rPr>
        <w:t xml:space="preserve">                </w:t>
      </w:r>
      <w:r w:rsidR="00260FCC">
        <w:rPr>
          <w:sz w:val="32"/>
          <w:szCs w:val="32"/>
        </w:rPr>
        <w:t xml:space="preserve">                </w:t>
      </w:r>
      <w:r w:rsidR="00260FCC" w:rsidRPr="00260FCC">
        <w:rPr>
          <w:sz w:val="32"/>
          <w:szCs w:val="32"/>
          <w:u w:val="single"/>
        </w:rPr>
        <w:t>12,900</w:t>
      </w:r>
    </w:p>
    <w:p w14:paraId="582C7A69" w14:textId="77777777" w:rsidR="00B840AA" w:rsidRDefault="00260FCC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4CC713A8" w14:textId="77777777" w:rsidR="00B840AA" w:rsidRDefault="00B840AA" w:rsidP="00386C9E">
      <w:pPr>
        <w:rPr>
          <w:sz w:val="32"/>
          <w:szCs w:val="32"/>
        </w:rPr>
      </w:pPr>
    </w:p>
    <w:p w14:paraId="000B730B" w14:textId="3D60FC97" w:rsidR="005765F6" w:rsidRPr="00260FCC" w:rsidRDefault="00260FCC" w:rsidP="00386C9E">
      <w:p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                                                                                                        </w:t>
      </w:r>
      <w:r w:rsidRPr="00260FCC">
        <w:rPr>
          <w:sz w:val="32"/>
          <w:szCs w:val="32"/>
          <w:u w:val="single"/>
        </w:rPr>
        <w:t>514,605</w:t>
      </w:r>
    </w:p>
    <w:p w14:paraId="5BEB5C2D" w14:textId="6DF4319D" w:rsidR="005765F6" w:rsidRPr="00E5258F" w:rsidRDefault="00C31B6F" w:rsidP="00386C9E">
      <w:pPr>
        <w:rPr>
          <w:sz w:val="32"/>
          <w:szCs w:val="32"/>
        </w:rPr>
      </w:pPr>
      <w:r w:rsidRPr="001120F8">
        <w:rPr>
          <w:b/>
          <w:bCs/>
          <w:sz w:val="32"/>
          <w:szCs w:val="32"/>
        </w:rPr>
        <w:t xml:space="preserve">TOTAL ASSESTS                                                                         </w:t>
      </w:r>
      <w:r w:rsidRPr="00E5258F">
        <w:rPr>
          <w:b/>
          <w:bCs/>
          <w:sz w:val="32"/>
          <w:szCs w:val="32"/>
        </w:rPr>
        <w:t>1,147,335</w:t>
      </w:r>
      <w:r w:rsidRPr="00E5258F">
        <w:rPr>
          <w:sz w:val="32"/>
          <w:szCs w:val="32"/>
        </w:rPr>
        <w:t xml:space="preserve">                           </w:t>
      </w:r>
    </w:p>
    <w:p w14:paraId="29F05B96" w14:textId="62466253" w:rsidR="005765F6" w:rsidRDefault="005765F6" w:rsidP="00386C9E">
      <w:pPr>
        <w:rPr>
          <w:sz w:val="32"/>
          <w:szCs w:val="32"/>
        </w:rPr>
      </w:pPr>
    </w:p>
    <w:p w14:paraId="4136E9D6" w14:textId="72B58EDB" w:rsidR="00DD2D81" w:rsidRDefault="00DD2D81" w:rsidP="00386C9E">
      <w:pPr>
        <w:rPr>
          <w:sz w:val="32"/>
          <w:szCs w:val="32"/>
        </w:rPr>
      </w:pPr>
    </w:p>
    <w:p w14:paraId="3A3658C7" w14:textId="77777777" w:rsidR="00DD2D81" w:rsidRPr="00E5258F" w:rsidRDefault="00DD2D81" w:rsidP="00386C9E">
      <w:pPr>
        <w:rPr>
          <w:sz w:val="32"/>
          <w:szCs w:val="32"/>
        </w:rPr>
      </w:pPr>
    </w:p>
    <w:p w14:paraId="777C3185" w14:textId="04B610D1" w:rsidR="005765F6" w:rsidRDefault="005765F6" w:rsidP="00386C9E">
      <w:pPr>
        <w:rPr>
          <w:b/>
          <w:bCs/>
          <w:sz w:val="32"/>
          <w:szCs w:val="32"/>
        </w:rPr>
      </w:pPr>
      <w:r w:rsidRPr="001120F8">
        <w:rPr>
          <w:b/>
          <w:bCs/>
          <w:sz w:val="32"/>
          <w:szCs w:val="32"/>
        </w:rPr>
        <w:t>LIABILITIES</w:t>
      </w:r>
    </w:p>
    <w:p w14:paraId="57AFD999" w14:textId="77777777" w:rsidR="008F7141" w:rsidRPr="001120F8" w:rsidRDefault="008F7141" w:rsidP="00386C9E">
      <w:pPr>
        <w:rPr>
          <w:b/>
          <w:bCs/>
          <w:sz w:val="32"/>
          <w:szCs w:val="32"/>
        </w:rPr>
      </w:pPr>
    </w:p>
    <w:p w14:paraId="3CF3429C" w14:textId="1636EC11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Current liabilities</w:t>
      </w:r>
    </w:p>
    <w:p w14:paraId="540B1786" w14:textId="1EB6E09E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Trade and other payables</w:t>
      </w:r>
      <w:r w:rsidR="00B272EA">
        <w:rPr>
          <w:sz w:val="32"/>
          <w:szCs w:val="32"/>
        </w:rPr>
        <w:t xml:space="preserve"> </w:t>
      </w:r>
      <w:r w:rsidR="00DF4A76">
        <w:rPr>
          <w:sz w:val="32"/>
          <w:szCs w:val="32"/>
        </w:rPr>
        <w:t xml:space="preserve">                  </w:t>
      </w:r>
      <w:r w:rsidR="007871EF">
        <w:rPr>
          <w:sz w:val="32"/>
          <w:szCs w:val="32"/>
        </w:rPr>
        <w:t xml:space="preserve"> </w:t>
      </w:r>
      <w:r w:rsidR="00C31B6F">
        <w:rPr>
          <w:sz w:val="32"/>
          <w:szCs w:val="32"/>
        </w:rPr>
        <w:t xml:space="preserve">           171,355</w:t>
      </w:r>
    </w:p>
    <w:p w14:paraId="7A1387B0" w14:textId="1E0693A0" w:rsidR="005765F6" w:rsidRDefault="005765F6" w:rsidP="00386C9E">
      <w:pPr>
        <w:rPr>
          <w:sz w:val="32"/>
          <w:szCs w:val="32"/>
        </w:rPr>
      </w:pPr>
      <w:r>
        <w:rPr>
          <w:sz w:val="32"/>
          <w:szCs w:val="32"/>
        </w:rPr>
        <w:t>Short term borrowings</w:t>
      </w:r>
    </w:p>
    <w:p w14:paraId="7D5A25D5" w14:textId="57C1BE77" w:rsidR="005765F6" w:rsidRDefault="008579E9" w:rsidP="00386C9E">
      <w:pPr>
        <w:rPr>
          <w:sz w:val="32"/>
          <w:szCs w:val="32"/>
        </w:rPr>
      </w:pPr>
      <w:r>
        <w:rPr>
          <w:sz w:val="32"/>
          <w:szCs w:val="32"/>
        </w:rPr>
        <w:t>Current tax payable</w:t>
      </w:r>
      <w:r w:rsidR="00B272EA">
        <w:rPr>
          <w:sz w:val="32"/>
          <w:szCs w:val="32"/>
        </w:rPr>
        <w:t xml:space="preserve"> </w:t>
      </w:r>
      <w:r w:rsidR="007871EF">
        <w:rPr>
          <w:sz w:val="32"/>
          <w:szCs w:val="32"/>
        </w:rPr>
        <w:t xml:space="preserve">                  </w:t>
      </w:r>
      <w:r w:rsidR="00C31B6F">
        <w:rPr>
          <w:sz w:val="32"/>
          <w:szCs w:val="32"/>
        </w:rPr>
        <w:t xml:space="preserve">                         68,000</w:t>
      </w:r>
    </w:p>
    <w:p w14:paraId="2C3F0086" w14:textId="3E671AA8" w:rsidR="008579E9" w:rsidRDefault="008579E9" w:rsidP="00386C9E">
      <w:pPr>
        <w:rPr>
          <w:sz w:val="32"/>
          <w:szCs w:val="32"/>
        </w:rPr>
      </w:pPr>
      <w:r>
        <w:rPr>
          <w:sz w:val="32"/>
          <w:szCs w:val="32"/>
        </w:rPr>
        <w:t>Accruals</w:t>
      </w:r>
      <w:r w:rsidR="00E01335">
        <w:rPr>
          <w:sz w:val="32"/>
          <w:szCs w:val="32"/>
        </w:rPr>
        <w:t xml:space="preserve"> </w:t>
      </w:r>
      <w:r w:rsidR="007871EF">
        <w:rPr>
          <w:sz w:val="32"/>
          <w:szCs w:val="32"/>
        </w:rPr>
        <w:t xml:space="preserve">                  </w:t>
      </w:r>
      <w:r w:rsidR="00C31B6F">
        <w:rPr>
          <w:sz w:val="32"/>
          <w:szCs w:val="32"/>
        </w:rPr>
        <w:t xml:space="preserve">                                                3,000</w:t>
      </w:r>
    </w:p>
    <w:p w14:paraId="6EDED649" w14:textId="75CFAF18" w:rsidR="008579E9" w:rsidRDefault="008579E9" w:rsidP="00386C9E">
      <w:pPr>
        <w:rPr>
          <w:sz w:val="32"/>
          <w:szCs w:val="32"/>
        </w:rPr>
      </w:pPr>
    </w:p>
    <w:p w14:paraId="3B7D203C" w14:textId="4A4A62A8" w:rsidR="008579E9" w:rsidRDefault="008579E9" w:rsidP="00386C9E">
      <w:pPr>
        <w:rPr>
          <w:sz w:val="32"/>
          <w:szCs w:val="32"/>
        </w:rPr>
      </w:pPr>
    </w:p>
    <w:p w14:paraId="22B79E1A" w14:textId="0BA1641F" w:rsidR="008579E9" w:rsidRDefault="008579E9" w:rsidP="00386C9E">
      <w:pPr>
        <w:rPr>
          <w:sz w:val="32"/>
          <w:szCs w:val="32"/>
        </w:rPr>
      </w:pPr>
      <w:r>
        <w:rPr>
          <w:sz w:val="32"/>
          <w:szCs w:val="32"/>
        </w:rPr>
        <w:t>Non- current liabilities</w:t>
      </w:r>
    </w:p>
    <w:p w14:paraId="498AAF23" w14:textId="06427375" w:rsidR="008579E9" w:rsidRDefault="008579E9" w:rsidP="00386C9E">
      <w:pPr>
        <w:rPr>
          <w:sz w:val="32"/>
          <w:szCs w:val="32"/>
        </w:rPr>
      </w:pPr>
      <w:r>
        <w:rPr>
          <w:sz w:val="32"/>
          <w:szCs w:val="32"/>
        </w:rPr>
        <w:t>Long term borrowings</w:t>
      </w:r>
      <w:r w:rsidR="00F51805">
        <w:rPr>
          <w:sz w:val="32"/>
          <w:szCs w:val="32"/>
        </w:rPr>
        <w:t xml:space="preserve"> </w:t>
      </w:r>
      <w:r w:rsidR="00844E37">
        <w:rPr>
          <w:sz w:val="32"/>
          <w:szCs w:val="32"/>
        </w:rPr>
        <w:t xml:space="preserve">                 </w:t>
      </w:r>
      <w:r w:rsidR="00C31B6F">
        <w:rPr>
          <w:sz w:val="32"/>
          <w:szCs w:val="32"/>
        </w:rPr>
        <w:t xml:space="preserve">                    100,000</w:t>
      </w:r>
    </w:p>
    <w:p w14:paraId="645F4A9A" w14:textId="35166D77" w:rsidR="008579E9" w:rsidRDefault="008579E9" w:rsidP="00386C9E">
      <w:pPr>
        <w:rPr>
          <w:sz w:val="32"/>
          <w:szCs w:val="32"/>
        </w:rPr>
      </w:pPr>
    </w:p>
    <w:p w14:paraId="0F7EF9E5" w14:textId="3947BD98" w:rsidR="002E25A3" w:rsidRPr="00E5258F" w:rsidRDefault="00237AA4" w:rsidP="00386C9E">
      <w:pPr>
        <w:rPr>
          <w:b/>
          <w:bCs/>
          <w:sz w:val="32"/>
          <w:szCs w:val="32"/>
        </w:rPr>
      </w:pPr>
      <w:r w:rsidRPr="00E5258F">
        <w:rPr>
          <w:b/>
          <w:bCs/>
          <w:sz w:val="32"/>
          <w:szCs w:val="32"/>
        </w:rPr>
        <w:t>TOTAL LIABILITIES</w:t>
      </w:r>
      <w:r w:rsidR="00C31B6F" w:rsidRPr="00E5258F">
        <w:rPr>
          <w:b/>
          <w:bCs/>
          <w:sz w:val="32"/>
          <w:szCs w:val="32"/>
        </w:rPr>
        <w:t xml:space="preserve">                                                                             342</w:t>
      </w:r>
      <w:r w:rsidR="00E5258F" w:rsidRPr="00E5258F">
        <w:rPr>
          <w:b/>
          <w:bCs/>
          <w:sz w:val="32"/>
          <w:szCs w:val="32"/>
        </w:rPr>
        <w:t>,355</w:t>
      </w:r>
    </w:p>
    <w:p w14:paraId="268A1916" w14:textId="1AF12B8C" w:rsidR="002E25A3" w:rsidRPr="00E5258F" w:rsidRDefault="002E25A3" w:rsidP="00386C9E">
      <w:pPr>
        <w:rPr>
          <w:b/>
          <w:bCs/>
          <w:sz w:val="32"/>
          <w:szCs w:val="32"/>
        </w:rPr>
      </w:pPr>
    </w:p>
    <w:p w14:paraId="18AB87EF" w14:textId="1EA634E4" w:rsidR="00D36060" w:rsidRDefault="00237AA4" w:rsidP="00386C9E">
      <w:pPr>
        <w:rPr>
          <w:b/>
          <w:bCs/>
          <w:sz w:val="32"/>
          <w:szCs w:val="32"/>
        </w:rPr>
      </w:pPr>
      <w:r w:rsidRPr="00D01ECE">
        <w:rPr>
          <w:b/>
          <w:bCs/>
          <w:sz w:val="32"/>
          <w:szCs w:val="32"/>
        </w:rPr>
        <w:t xml:space="preserve">Equity </w:t>
      </w:r>
    </w:p>
    <w:p w14:paraId="6947DB54" w14:textId="77777777" w:rsidR="008F7141" w:rsidRPr="00D01ECE" w:rsidRDefault="008F7141" w:rsidP="00386C9E">
      <w:pPr>
        <w:rPr>
          <w:b/>
          <w:bCs/>
          <w:sz w:val="32"/>
          <w:szCs w:val="32"/>
        </w:rPr>
      </w:pPr>
    </w:p>
    <w:p w14:paraId="036A2309" w14:textId="66A0BAA2" w:rsidR="00D36060" w:rsidRDefault="00F51805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Share capital </w:t>
      </w:r>
      <w:r w:rsidR="00844E37">
        <w:rPr>
          <w:sz w:val="32"/>
          <w:szCs w:val="32"/>
        </w:rPr>
        <w:t xml:space="preserve">                      </w:t>
      </w:r>
      <w:r w:rsidR="00FD0CEA">
        <w:rPr>
          <w:sz w:val="32"/>
          <w:szCs w:val="32"/>
        </w:rPr>
        <w:t xml:space="preserve">                               300,000</w:t>
      </w:r>
    </w:p>
    <w:p w14:paraId="37C74651" w14:textId="5FD88C90" w:rsidR="00E01335" w:rsidRDefault="00FD0CEA" w:rsidP="00386C9E">
      <w:pPr>
        <w:rPr>
          <w:sz w:val="32"/>
          <w:szCs w:val="32"/>
        </w:rPr>
      </w:pPr>
      <w:r>
        <w:rPr>
          <w:sz w:val="32"/>
          <w:szCs w:val="32"/>
        </w:rPr>
        <w:t>Share premium</w:t>
      </w:r>
      <w:r w:rsidR="00260FCC">
        <w:rPr>
          <w:sz w:val="32"/>
          <w:szCs w:val="32"/>
        </w:rPr>
        <w:t xml:space="preserve"> </w:t>
      </w:r>
      <w:r w:rsidR="00844E37">
        <w:rPr>
          <w:sz w:val="32"/>
          <w:szCs w:val="32"/>
        </w:rPr>
        <w:t xml:space="preserve">                     </w:t>
      </w:r>
      <w:r>
        <w:rPr>
          <w:sz w:val="32"/>
          <w:szCs w:val="32"/>
        </w:rPr>
        <w:t xml:space="preserve">                            310,000</w:t>
      </w:r>
    </w:p>
    <w:p w14:paraId="60A43917" w14:textId="200439D7" w:rsidR="00260FCC" w:rsidRDefault="00260FCC" w:rsidP="00386C9E">
      <w:pPr>
        <w:rPr>
          <w:sz w:val="32"/>
          <w:szCs w:val="32"/>
        </w:rPr>
      </w:pPr>
      <w:r>
        <w:rPr>
          <w:sz w:val="32"/>
          <w:szCs w:val="32"/>
        </w:rPr>
        <w:t>Other reserves</w:t>
      </w:r>
    </w:p>
    <w:p w14:paraId="619D5DA3" w14:textId="07E3156F" w:rsidR="00F51805" w:rsidRDefault="00F51805" w:rsidP="00386C9E">
      <w:pPr>
        <w:rPr>
          <w:sz w:val="32"/>
          <w:szCs w:val="32"/>
        </w:rPr>
      </w:pPr>
      <w:r>
        <w:rPr>
          <w:sz w:val="32"/>
          <w:szCs w:val="32"/>
        </w:rPr>
        <w:t>Retained earnings (</w:t>
      </w:r>
      <w:r w:rsidR="00C65BE1">
        <w:rPr>
          <w:sz w:val="32"/>
          <w:szCs w:val="32"/>
        </w:rPr>
        <w:t>W</w:t>
      </w:r>
      <w:r w:rsidR="003D40BA">
        <w:rPr>
          <w:sz w:val="32"/>
          <w:szCs w:val="32"/>
        </w:rPr>
        <w:t>5</w:t>
      </w:r>
      <w:r>
        <w:rPr>
          <w:sz w:val="32"/>
          <w:szCs w:val="32"/>
        </w:rPr>
        <w:t>)</w:t>
      </w:r>
      <w:r w:rsidR="00FD0CEA">
        <w:rPr>
          <w:sz w:val="32"/>
          <w:szCs w:val="32"/>
        </w:rPr>
        <w:t xml:space="preserve"> </w:t>
      </w:r>
      <w:r w:rsidR="00C65BE1">
        <w:rPr>
          <w:sz w:val="32"/>
          <w:szCs w:val="32"/>
        </w:rPr>
        <w:t xml:space="preserve">                                  </w:t>
      </w:r>
      <w:r w:rsidR="00FD0CEA">
        <w:rPr>
          <w:sz w:val="32"/>
          <w:szCs w:val="32"/>
        </w:rPr>
        <w:t>194,980</w:t>
      </w:r>
    </w:p>
    <w:p w14:paraId="4A5C35E0" w14:textId="7FFC3BEB" w:rsidR="00DF3935" w:rsidRDefault="00DF3935" w:rsidP="00386C9E">
      <w:pPr>
        <w:rPr>
          <w:sz w:val="32"/>
          <w:szCs w:val="32"/>
        </w:rPr>
      </w:pPr>
    </w:p>
    <w:p w14:paraId="0A93A527" w14:textId="5D338988" w:rsidR="001120F8" w:rsidRDefault="001120F8" w:rsidP="00386C9E">
      <w:pPr>
        <w:rPr>
          <w:sz w:val="32"/>
          <w:szCs w:val="32"/>
        </w:rPr>
      </w:pPr>
    </w:p>
    <w:p w14:paraId="1D30015F" w14:textId="77777777" w:rsidR="001120F8" w:rsidRDefault="001120F8" w:rsidP="00386C9E">
      <w:pPr>
        <w:rPr>
          <w:sz w:val="32"/>
          <w:szCs w:val="32"/>
        </w:rPr>
      </w:pPr>
    </w:p>
    <w:p w14:paraId="547BC60F" w14:textId="04D76A38" w:rsidR="00DF3935" w:rsidRDefault="00260FCC" w:rsidP="00386C9E">
      <w:pPr>
        <w:rPr>
          <w:b/>
          <w:bCs/>
          <w:sz w:val="32"/>
          <w:szCs w:val="32"/>
        </w:rPr>
      </w:pPr>
      <w:r w:rsidRPr="00F743C7">
        <w:rPr>
          <w:b/>
          <w:bCs/>
          <w:sz w:val="32"/>
          <w:szCs w:val="32"/>
        </w:rPr>
        <w:t>TOTAL EQUITY</w:t>
      </w:r>
      <w:r w:rsidR="00FD0CEA" w:rsidRPr="00F743C7">
        <w:rPr>
          <w:b/>
          <w:bCs/>
          <w:sz w:val="32"/>
          <w:szCs w:val="32"/>
        </w:rPr>
        <w:t xml:space="preserve">                                                                           </w:t>
      </w:r>
      <w:r w:rsidR="000C5081">
        <w:rPr>
          <w:b/>
          <w:bCs/>
          <w:sz w:val="32"/>
          <w:szCs w:val="32"/>
        </w:rPr>
        <w:t xml:space="preserve">     </w:t>
      </w:r>
      <w:r w:rsidR="00FD0CEA" w:rsidRPr="00F743C7">
        <w:rPr>
          <w:b/>
          <w:bCs/>
          <w:sz w:val="32"/>
          <w:szCs w:val="32"/>
        </w:rPr>
        <w:t xml:space="preserve">   8</w:t>
      </w:r>
      <w:r w:rsidR="00F743C7" w:rsidRPr="00F743C7">
        <w:rPr>
          <w:b/>
          <w:bCs/>
          <w:sz w:val="32"/>
          <w:szCs w:val="32"/>
        </w:rPr>
        <w:t>04</w:t>
      </w:r>
      <w:r w:rsidR="00FD0CEA" w:rsidRPr="00F743C7">
        <w:rPr>
          <w:b/>
          <w:bCs/>
          <w:sz w:val="32"/>
          <w:szCs w:val="32"/>
        </w:rPr>
        <w:t>,980</w:t>
      </w:r>
    </w:p>
    <w:p w14:paraId="5C671506" w14:textId="799E6270" w:rsidR="00F743C7" w:rsidRDefault="00F743C7" w:rsidP="00386C9E">
      <w:pPr>
        <w:rPr>
          <w:b/>
          <w:bCs/>
          <w:sz w:val="32"/>
          <w:szCs w:val="32"/>
        </w:rPr>
      </w:pPr>
    </w:p>
    <w:p w14:paraId="4C336C08" w14:textId="349F40EF" w:rsidR="00F743C7" w:rsidRDefault="00F743C7" w:rsidP="00386C9E">
      <w:pPr>
        <w:rPr>
          <w:b/>
          <w:bCs/>
          <w:sz w:val="32"/>
          <w:szCs w:val="32"/>
        </w:rPr>
      </w:pPr>
    </w:p>
    <w:p w14:paraId="5C8ACE90" w14:textId="77777777" w:rsidR="00C5369F" w:rsidRDefault="00C5369F" w:rsidP="00386C9E">
      <w:pPr>
        <w:rPr>
          <w:b/>
          <w:bCs/>
          <w:sz w:val="32"/>
          <w:szCs w:val="32"/>
        </w:rPr>
      </w:pPr>
    </w:p>
    <w:p w14:paraId="63DCDC6B" w14:textId="5C1E79D4" w:rsidR="00F743C7" w:rsidRDefault="00F743C7" w:rsidP="00386C9E">
      <w:pPr>
        <w:rPr>
          <w:sz w:val="32"/>
          <w:szCs w:val="32"/>
        </w:rPr>
      </w:pPr>
      <w:r w:rsidRPr="00F743C7">
        <w:rPr>
          <w:sz w:val="32"/>
          <w:szCs w:val="32"/>
        </w:rPr>
        <w:t>b)</w:t>
      </w:r>
      <w:r>
        <w:rPr>
          <w:sz w:val="32"/>
          <w:szCs w:val="32"/>
        </w:rPr>
        <w:t xml:space="preserve"> The </w:t>
      </w:r>
      <w:r w:rsidR="001E6993">
        <w:rPr>
          <w:sz w:val="32"/>
          <w:szCs w:val="32"/>
        </w:rPr>
        <w:t>statement of financial position balances because of the equation A</w:t>
      </w:r>
      <w:r w:rsidR="00D95E8D">
        <w:rPr>
          <w:sz w:val="32"/>
          <w:szCs w:val="32"/>
        </w:rPr>
        <w:t>= C+</w:t>
      </w:r>
      <w:r w:rsidR="001E6993">
        <w:rPr>
          <w:sz w:val="32"/>
          <w:szCs w:val="32"/>
        </w:rPr>
        <w:t xml:space="preserve"> L</w:t>
      </w:r>
      <w:r w:rsidR="00FD7DA1">
        <w:rPr>
          <w:sz w:val="32"/>
          <w:szCs w:val="32"/>
        </w:rPr>
        <w:t xml:space="preserve"> </w:t>
      </w:r>
      <w:r w:rsidR="00D95E8D">
        <w:rPr>
          <w:sz w:val="32"/>
          <w:szCs w:val="32"/>
        </w:rPr>
        <w:t xml:space="preserve">   </w:t>
      </w:r>
      <w:r w:rsidR="001E6993">
        <w:rPr>
          <w:sz w:val="32"/>
          <w:szCs w:val="32"/>
        </w:rPr>
        <w:t xml:space="preserve"> 1,147,335</w:t>
      </w:r>
      <w:r w:rsidR="00D95E8D">
        <w:rPr>
          <w:sz w:val="32"/>
          <w:szCs w:val="32"/>
        </w:rPr>
        <w:t xml:space="preserve">= </w:t>
      </w:r>
      <w:r w:rsidR="001E6993">
        <w:rPr>
          <w:sz w:val="32"/>
          <w:szCs w:val="32"/>
        </w:rPr>
        <w:t>804,980</w:t>
      </w:r>
      <w:r w:rsidR="00D95E8D">
        <w:rPr>
          <w:sz w:val="32"/>
          <w:szCs w:val="32"/>
        </w:rPr>
        <w:t xml:space="preserve"> + 342,355</w:t>
      </w:r>
    </w:p>
    <w:p w14:paraId="284FA8CA" w14:textId="77777777" w:rsidR="002D1125" w:rsidRDefault="002D1125" w:rsidP="00386C9E">
      <w:pPr>
        <w:rPr>
          <w:sz w:val="32"/>
          <w:szCs w:val="32"/>
        </w:rPr>
      </w:pPr>
    </w:p>
    <w:p w14:paraId="1BEB087F" w14:textId="579E5DFF" w:rsidR="0048577A" w:rsidRDefault="004E4BA1" w:rsidP="009B259A">
      <w:pPr>
        <w:jc w:val="both"/>
        <w:rPr>
          <w:sz w:val="32"/>
          <w:szCs w:val="32"/>
        </w:rPr>
      </w:pPr>
      <w:r>
        <w:rPr>
          <w:sz w:val="32"/>
          <w:szCs w:val="32"/>
        </w:rPr>
        <w:t>The</w:t>
      </w:r>
      <w:r w:rsidR="004A4551">
        <w:rPr>
          <w:sz w:val="32"/>
          <w:szCs w:val="32"/>
        </w:rPr>
        <w:t xml:space="preserve"> accounting equ</w:t>
      </w:r>
      <w:r w:rsidR="00C07671">
        <w:rPr>
          <w:sz w:val="32"/>
          <w:szCs w:val="32"/>
        </w:rPr>
        <w:t xml:space="preserve">ation is the </w:t>
      </w:r>
      <w:r w:rsidR="00D46495">
        <w:rPr>
          <w:sz w:val="32"/>
          <w:szCs w:val="32"/>
        </w:rPr>
        <w:t>foundation</w:t>
      </w:r>
      <w:r w:rsidR="00231A66">
        <w:rPr>
          <w:sz w:val="32"/>
          <w:szCs w:val="32"/>
        </w:rPr>
        <w:t xml:space="preserve"> concept </w:t>
      </w:r>
      <w:r w:rsidR="00C07671">
        <w:rPr>
          <w:sz w:val="32"/>
          <w:szCs w:val="32"/>
        </w:rPr>
        <w:t>for understanding accounting records</w:t>
      </w:r>
      <w:r w:rsidR="00792971">
        <w:rPr>
          <w:sz w:val="32"/>
          <w:szCs w:val="32"/>
        </w:rPr>
        <w:t xml:space="preserve"> </w:t>
      </w:r>
      <w:r w:rsidR="004C2323">
        <w:rPr>
          <w:sz w:val="32"/>
          <w:szCs w:val="32"/>
        </w:rPr>
        <w:t>and</w:t>
      </w:r>
      <w:r w:rsidR="003957B8">
        <w:rPr>
          <w:sz w:val="32"/>
          <w:szCs w:val="32"/>
        </w:rPr>
        <w:t xml:space="preserve"> </w:t>
      </w:r>
      <w:r w:rsidR="004C2323">
        <w:rPr>
          <w:sz w:val="32"/>
          <w:szCs w:val="32"/>
        </w:rPr>
        <w:t xml:space="preserve">the position of assets, debt </w:t>
      </w:r>
      <w:r w:rsidR="00AF5BD6">
        <w:rPr>
          <w:sz w:val="32"/>
          <w:szCs w:val="32"/>
        </w:rPr>
        <w:t>and capital</w:t>
      </w:r>
      <w:r w:rsidR="00DE0A60">
        <w:rPr>
          <w:sz w:val="32"/>
          <w:szCs w:val="32"/>
        </w:rPr>
        <w:t xml:space="preserve"> </w:t>
      </w:r>
      <w:r w:rsidR="0023055B">
        <w:rPr>
          <w:sz w:val="32"/>
          <w:szCs w:val="32"/>
        </w:rPr>
        <w:t>in each transaction.</w:t>
      </w:r>
      <w:r w:rsidR="00CB15FF">
        <w:rPr>
          <w:sz w:val="32"/>
          <w:szCs w:val="32"/>
        </w:rPr>
        <w:t xml:space="preserve"> </w:t>
      </w:r>
      <w:r w:rsidR="007C25FD">
        <w:rPr>
          <w:sz w:val="32"/>
          <w:szCs w:val="32"/>
        </w:rPr>
        <w:t xml:space="preserve">Every transaction that occurs </w:t>
      </w:r>
      <w:r w:rsidR="00142289">
        <w:rPr>
          <w:sz w:val="32"/>
          <w:szCs w:val="32"/>
        </w:rPr>
        <w:t xml:space="preserve">is analysed in the accounting equation. </w:t>
      </w:r>
      <w:r w:rsidR="00564DF2">
        <w:rPr>
          <w:sz w:val="32"/>
          <w:szCs w:val="32"/>
        </w:rPr>
        <w:t>It is</w:t>
      </w:r>
      <w:r w:rsidR="00561738">
        <w:rPr>
          <w:sz w:val="32"/>
          <w:szCs w:val="32"/>
        </w:rPr>
        <w:t xml:space="preserve"> the principle of</w:t>
      </w:r>
      <w:r w:rsidR="008C746C">
        <w:rPr>
          <w:sz w:val="32"/>
          <w:szCs w:val="32"/>
        </w:rPr>
        <w:t xml:space="preserve"> balance between assets, liabilities and equity</w:t>
      </w:r>
      <w:r w:rsidR="007830A0">
        <w:rPr>
          <w:sz w:val="32"/>
          <w:szCs w:val="32"/>
        </w:rPr>
        <w:t xml:space="preserve"> </w:t>
      </w:r>
      <w:proofErr w:type="spellStart"/>
      <w:r w:rsidR="0025149B">
        <w:rPr>
          <w:sz w:val="32"/>
          <w:szCs w:val="32"/>
        </w:rPr>
        <w:t>i</w:t>
      </w:r>
      <w:proofErr w:type="spellEnd"/>
      <w:r w:rsidR="00121DB7">
        <w:rPr>
          <w:sz w:val="32"/>
          <w:szCs w:val="32"/>
        </w:rPr>
        <w:t xml:space="preserve">. </w:t>
      </w:r>
      <w:r w:rsidR="00853023">
        <w:rPr>
          <w:sz w:val="32"/>
          <w:szCs w:val="32"/>
        </w:rPr>
        <w:t>e</w:t>
      </w:r>
      <w:r w:rsidR="003A7944">
        <w:rPr>
          <w:sz w:val="32"/>
          <w:szCs w:val="32"/>
        </w:rPr>
        <w:t xml:space="preserve"> it reflects</w:t>
      </w:r>
      <w:r w:rsidR="00853023">
        <w:rPr>
          <w:sz w:val="32"/>
          <w:szCs w:val="32"/>
        </w:rPr>
        <w:t xml:space="preserve"> </w:t>
      </w:r>
      <w:r w:rsidR="007830A0">
        <w:rPr>
          <w:sz w:val="32"/>
          <w:szCs w:val="32"/>
        </w:rPr>
        <w:t>the</w:t>
      </w:r>
      <w:r w:rsidR="008B454D">
        <w:rPr>
          <w:sz w:val="32"/>
          <w:szCs w:val="32"/>
        </w:rPr>
        <w:t xml:space="preserve"> wealth, debt and capital of the company</w:t>
      </w:r>
      <w:r w:rsidR="00853023">
        <w:rPr>
          <w:sz w:val="32"/>
          <w:szCs w:val="32"/>
        </w:rPr>
        <w:t>.</w:t>
      </w:r>
      <w:r w:rsidR="00FA16C5">
        <w:rPr>
          <w:sz w:val="32"/>
          <w:szCs w:val="32"/>
        </w:rPr>
        <w:t xml:space="preserve"> </w:t>
      </w:r>
      <w:r w:rsidR="00FB0976">
        <w:rPr>
          <w:sz w:val="32"/>
          <w:szCs w:val="32"/>
        </w:rPr>
        <w:t>T</w:t>
      </w:r>
      <w:r w:rsidR="00804B22">
        <w:rPr>
          <w:sz w:val="32"/>
          <w:szCs w:val="32"/>
        </w:rPr>
        <w:t>h</w:t>
      </w:r>
      <w:r w:rsidR="00FB0976">
        <w:rPr>
          <w:sz w:val="32"/>
          <w:szCs w:val="32"/>
        </w:rPr>
        <w:t>is</w:t>
      </w:r>
      <w:r w:rsidR="00804B22">
        <w:rPr>
          <w:sz w:val="32"/>
          <w:szCs w:val="32"/>
        </w:rPr>
        <w:t xml:space="preserve"> </w:t>
      </w:r>
      <w:r w:rsidR="006B722A">
        <w:rPr>
          <w:sz w:val="32"/>
          <w:szCs w:val="32"/>
        </w:rPr>
        <w:t xml:space="preserve">relationship between assets, </w:t>
      </w:r>
      <w:r w:rsidR="00BF253B">
        <w:rPr>
          <w:sz w:val="32"/>
          <w:szCs w:val="32"/>
        </w:rPr>
        <w:t>liability and equity</w:t>
      </w:r>
      <w:r w:rsidR="00FB0976">
        <w:rPr>
          <w:sz w:val="32"/>
          <w:szCs w:val="32"/>
        </w:rPr>
        <w:t xml:space="preserve"> is shown in the equation</w:t>
      </w:r>
      <w:r w:rsidR="0046289B">
        <w:rPr>
          <w:sz w:val="32"/>
          <w:szCs w:val="32"/>
        </w:rPr>
        <w:t>:</w:t>
      </w:r>
    </w:p>
    <w:p w14:paraId="2A131002" w14:textId="77777777" w:rsidR="0048577A" w:rsidRDefault="0048577A" w:rsidP="009B259A">
      <w:pPr>
        <w:jc w:val="both"/>
        <w:rPr>
          <w:sz w:val="32"/>
          <w:szCs w:val="32"/>
        </w:rPr>
      </w:pPr>
    </w:p>
    <w:p w14:paraId="1471291D" w14:textId="3859F4B1" w:rsidR="0048577A" w:rsidRDefault="006D5288" w:rsidP="009B259A">
      <w:pPr>
        <w:jc w:val="both"/>
        <w:rPr>
          <w:sz w:val="32"/>
          <w:szCs w:val="32"/>
        </w:rPr>
      </w:pPr>
      <w:r>
        <w:rPr>
          <w:sz w:val="32"/>
          <w:szCs w:val="32"/>
        </w:rPr>
        <w:t>A</w:t>
      </w:r>
      <w:r w:rsidR="00BF253B">
        <w:rPr>
          <w:sz w:val="32"/>
          <w:szCs w:val="32"/>
        </w:rPr>
        <w:t xml:space="preserve">ssets= </w:t>
      </w:r>
      <w:r>
        <w:rPr>
          <w:sz w:val="32"/>
          <w:szCs w:val="32"/>
        </w:rPr>
        <w:t>Li</w:t>
      </w:r>
      <w:r w:rsidR="00BF253B">
        <w:rPr>
          <w:sz w:val="32"/>
          <w:szCs w:val="32"/>
        </w:rPr>
        <w:t>abilities+</w:t>
      </w:r>
      <w:r>
        <w:rPr>
          <w:sz w:val="32"/>
          <w:szCs w:val="32"/>
        </w:rPr>
        <w:t xml:space="preserve"> E</w:t>
      </w:r>
      <w:r w:rsidR="00B54D28">
        <w:rPr>
          <w:sz w:val="32"/>
          <w:szCs w:val="32"/>
        </w:rPr>
        <w:t>quity</w:t>
      </w:r>
      <w:r w:rsidR="00731AF3">
        <w:rPr>
          <w:sz w:val="32"/>
          <w:szCs w:val="32"/>
        </w:rPr>
        <w:t>.</w:t>
      </w:r>
    </w:p>
    <w:p w14:paraId="6E0D0D94" w14:textId="77777777" w:rsidR="0048577A" w:rsidRDefault="0048577A" w:rsidP="009B259A">
      <w:pPr>
        <w:jc w:val="both"/>
        <w:rPr>
          <w:sz w:val="32"/>
          <w:szCs w:val="32"/>
        </w:rPr>
      </w:pPr>
    </w:p>
    <w:p w14:paraId="23CF0B82" w14:textId="2512C45E" w:rsidR="00814D7A" w:rsidRDefault="00731AF3" w:rsidP="00A33637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A33637">
        <w:rPr>
          <w:sz w:val="32"/>
          <w:szCs w:val="32"/>
        </w:rPr>
        <w:t xml:space="preserve">The </w:t>
      </w:r>
      <w:r w:rsidR="000A148D">
        <w:rPr>
          <w:sz w:val="32"/>
          <w:szCs w:val="32"/>
        </w:rPr>
        <w:t xml:space="preserve">accounting </w:t>
      </w:r>
      <w:r w:rsidR="00A33637">
        <w:rPr>
          <w:sz w:val="32"/>
          <w:szCs w:val="32"/>
        </w:rPr>
        <w:t>equation</w:t>
      </w:r>
      <w:r w:rsidR="00980F0A">
        <w:rPr>
          <w:sz w:val="32"/>
          <w:szCs w:val="32"/>
        </w:rPr>
        <w:t xml:space="preserve"> </w:t>
      </w:r>
      <w:r w:rsidR="00643474">
        <w:rPr>
          <w:sz w:val="32"/>
          <w:szCs w:val="32"/>
        </w:rPr>
        <w:t>applies to all business activities and transactions.</w:t>
      </w:r>
      <w:r w:rsidR="000A57B1">
        <w:rPr>
          <w:sz w:val="32"/>
          <w:szCs w:val="32"/>
        </w:rPr>
        <w:t xml:space="preserve"> Assets will always be equivalent to</w:t>
      </w:r>
      <w:r w:rsidR="00D62D90">
        <w:rPr>
          <w:sz w:val="32"/>
          <w:szCs w:val="32"/>
        </w:rPr>
        <w:t xml:space="preserve"> </w:t>
      </w:r>
      <w:r w:rsidR="000A57B1">
        <w:rPr>
          <w:sz w:val="32"/>
          <w:szCs w:val="32"/>
        </w:rPr>
        <w:t>liabilities and owner</w:t>
      </w:r>
      <w:r w:rsidR="007D7C3D">
        <w:rPr>
          <w:sz w:val="32"/>
          <w:szCs w:val="32"/>
        </w:rPr>
        <w:t>’s equity. If assets increase</w:t>
      </w:r>
      <w:r w:rsidR="00797188">
        <w:rPr>
          <w:sz w:val="32"/>
          <w:szCs w:val="32"/>
        </w:rPr>
        <w:t xml:space="preserve">, both liabilities and equity must </w:t>
      </w:r>
      <w:r w:rsidR="00797188">
        <w:rPr>
          <w:sz w:val="32"/>
          <w:szCs w:val="32"/>
        </w:rPr>
        <w:lastRenderedPageBreak/>
        <w:t>increase to balance the equation.</w:t>
      </w:r>
      <w:r w:rsidR="000C3C95">
        <w:rPr>
          <w:sz w:val="32"/>
          <w:szCs w:val="32"/>
        </w:rPr>
        <w:t xml:space="preserve"> If assets </w:t>
      </w:r>
      <w:r w:rsidR="00117EFB">
        <w:rPr>
          <w:sz w:val="32"/>
          <w:szCs w:val="32"/>
        </w:rPr>
        <w:t>decrease</w:t>
      </w:r>
      <w:r w:rsidR="000C3C95">
        <w:rPr>
          <w:sz w:val="32"/>
          <w:szCs w:val="32"/>
        </w:rPr>
        <w:t>, liabilities and equity</w:t>
      </w:r>
      <w:r w:rsidR="006D5288">
        <w:rPr>
          <w:sz w:val="32"/>
          <w:szCs w:val="32"/>
        </w:rPr>
        <w:t xml:space="preserve"> also </w:t>
      </w:r>
      <w:r w:rsidR="00117EFB">
        <w:rPr>
          <w:sz w:val="32"/>
          <w:szCs w:val="32"/>
        </w:rPr>
        <w:t>decrease</w:t>
      </w:r>
      <w:r w:rsidR="006D5288">
        <w:rPr>
          <w:sz w:val="32"/>
          <w:szCs w:val="32"/>
        </w:rPr>
        <w:t>.</w:t>
      </w:r>
      <w:r w:rsidR="00D00D27">
        <w:rPr>
          <w:sz w:val="32"/>
          <w:szCs w:val="32"/>
        </w:rPr>
        <w:t xml:space="preserve"> (</w:t>
      </w:r>
      <w:proofErr w:type="spellStart"/>
      <w:r w:rsidR="00F925A5">
        <w:rPr>
          <w:sz w:val="32"/>
          <w:szCs w:val="32"/>
        </w:rPr>
        <w:t>Ulfah</w:t>
      </w:r>
      <w:proofErr w:type="spellEnd"/>
      <w:r w:rsidR="00F925A5">
        <w:rPr>
          <w:sz w:val="32"/>
          <w:szCs w:val="32"/>
        </w:rPr>
        <w:t xml:space="preserve"> et al</w:t>
      </w:r>
      <w:r w:rsidR="0076644D">
        <w:rPr>
          <w:sz w:val="32"/>
          <w:szCs w:val="32"/>
        </w:rPr>
        <w:t xml:space="preserve">. </w:t>
      </w:r>
      <w:r w:rsidR="003A3001">
        <w:rPr>
          <w:sz w:val="32"/>
          <w:szCs w:val="32"/>
        </w:rPr>
        <w:t>2020</w:t>
      </w:r>
      <w:r w:rsidR="00EA658D">
        <w:rPr>
          <w:sz w:val="32"/>
          <w:szCs w:val="32"/>
        </w:rPr>
        <w:t>, p</w:t>
      </w:r>
      <w:r w:rsidR="00A83FD0">
        <w:rPr>
          <w:sz w:val="32"/>
          <w:szCs w:val="32"/>
        </w:rPr>
        <w:t>.</w:t>
      </w:r>
      <w:r w:rsidR="00EF5A51">
        <w:rPr>
          <w:sz w:val="32"/>
          <w:szCs w:val="32"/>
        </w:rPr>
        <w:t xml:space="preserve"> 45</w:t>
      </w:r>
      <w:r w:rsidR="008D5548">
        <w:rPr>
          <w:sz w:val="32"/>
          <w:szCs w:val="32"/>
        </w:rPr>
        <w:t>7</w:t>
      </w:r>
      <w:r w:rsidR="001B4C1B">
        <w:rPr>
          <w:sz w:val="32"/>
          <w:szCs w:val="32"/>
        </w:rPr>
        <w:t>-458</w:t>
      </w:r>
      <w:r w:rsidR="00EF5A51">
        <w:rPr>
          <w:sz w:val="32"/>
          <w:szCs w:val="32"/>
        </w:rPr>
        <w:t>)</w:t>
      </w:r>
    </w:p>
    <w:p w14:paraId="70C5E406" w14:textId="77777777" w:rsidR="006571F1" w:rsidRDefault="006571F1" w:rsidP="009B259A">
      <w:pPr>
        <w:jc w:val="both"/>
        <w:rPr>
          <w:sz w:val="32"/>
          <w:szCs w:val="32"/>
        </w:rPr>
      </w:pPr>
    </w:p>
    <w:p w14:paraId="62EA1A90" w14:textId="77777777" w:rsidR="00A62B9E" w:rsidRDefault="00F819A9" w:rsidP="0093310B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Assets are economic benefits </w:t>
      </w:r>
      <w:r w:rsidR="00B922DD">
        <w:rPr>
          <w:sz w:val="32"/>
          <w:szCs w:val="32"/>
        </w:rPr>
        <w:t>owned by the businesses as a result of past transactions</w:t>
      </w:r>
      <w:r w:rsidR="00E04B74">
        <w:rPr>
          <w:sz w:val="32"/>
          <w:szCs w:val="32"/>
        </w:rPr>
        <w:t xml:space="preserve"> or event</w:t>
      </w:r>
      <w:r w:rsidR="005D0614">
        <w:rPr>
          <w:sz w:val="32"/>
          <w:szCs w:val="32"/>
        </w:rPr>
        <w:t>s.</w:t>
      </w:r>
      <w:r w:rsidR="001F29F5">
        <w:rPr>
          <w:sz w:val="32"/>
          <w:szCs w:val="32"/>
        </w:rPr>
        <w:t xml:space="preserve"> They are controlled by organisation</w:t>
      </w:r>
      <w:r w:rsidR="000411B3">
        <w:rPr>
          <w:sz w:val="32"/>
          <w:szCs w:val="32"/>
        </w:rPr>
        <w:t>s by either being sold</w:t>
      </w:r>
      <w:r w:rsidR="005C7107">
        <w:rPr>
          <w:sz w:val="32"/>
          <w:szCs w:val="32"/>
        </w:rPr>
        <w:t xml:space="preserve"> in </w:t>
      </w:r>
      <w:r w:rsidR="004951BF">
        <w:rPr>
          <w:sz w:val="32"/>
          <w:szCs w:val="32"/>
        </w:rPr>
        <w:t xml:space="preserve">a </w:t>
      </w:r>
      <w:r w:rsidR="005C7107">
        <w:rPr>
          <w:sz w:val="32"/>
          <w:szCs w:val="32"/>
        </w:rPr>
        <w:t xml:space="preserve">form of inventory or stock or being used </w:t>
      </w:r>
      <w:r w:rsidR="00585382">
        <w:rPr>
          <w:sz w:val="32"/>
          <w:szCs w:val="32"/>
        </w:rPr>
        <w:t>such as furniture</w:t>
      </w:r>
      <w:r w:rsidR="00F90E81">
        <w:rPr>
          <w:sz w:val="32"/>
          <w:szCs w:val="32"/>
        </w:rPr>
        <w:t xml:space="preserve"> or cars.</w:t>
      </w:r>
    </w:p>
    <w:p w14:paraId="6B71F784" w14:textId="12AF1CA1" w:rsidR="00814D7A" w:rsidRDefault="002760C0" w:rsidP="0093310B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140039">
        <w:rPr>
          <w:sz w:val="32"/>
          <w:szCs w:val="32"/>
        </w:rPr>
        <w:t xml:space="preserve">Assets owned by the company </w:t>
      </w:r>
      <w:r w:rsidR="003704A1">
        <w:rPr>
          <w:sz w:val="32"/>
          <w:szCs w:val="32"/>
        </w:rPr>
        <w:t>would be used as a sour</w:t>
      </w:r>
      <w:r w:rsidR="008112E9">
        <w:rPr>
          <w:sz w:val="32"/>
          <w:szCs w:val="32"/>
        </w:rPr>
        <w:t>ce of expenditure</w:t>
      </w:r>
      <w:r w:rsidR="003F3745">
        <w:rPr>
          <w:sz w:val="32"/>
          <w:szCs w:val="32"/>
        </w:rPr>
        <w:t xml:space="preserve"> in activities </w:t>
      </w:r>
      <w:r w:rsidR="004645E4">
        <w:rPr>
          <w:sz w:val="32"/>
          <w:szCs w:val="32"/>
        </w:rPr>
        <w:t>obtained through the Owner and the Creditor.</w:t>
      </w:r>
      <w:r w:rsidR="00B62C7E">
        <w:rPr>
          <w:sz w:val="32"/>
          <w:szCs w:val="32"/>
        </w:rPr>
        <w:t xml:space="preserve"> </w:t>
      </w:r>
      <w:r w:rsidR="007F227B">
        <w:rPr>
          <w:sz w:val="32"/>
          <w:szCs w:val="32"/>
        </w:rPr>
        <w:t xml:space="preserve">Resources </w:t>
      </w:r>
      <w:r w:rsidR="00D52E11">
        <w:rPr>
          <w:sz w:val="32"/>
          <w:szCs w:val="32"/>
        </w:rPr>
        <w:t>which the owner spends are refer</w:t>
      </w:r>
      <w:r w:rsidR="0079179C">
        <w:rPr>
          <w:sz w:val="32"/>
          <w:szCs w:val="32"/>
        </w:rPr>
        <w:t>r</w:t>
      </w:r>
      <w:r w:rsidR="00D52E11">
        <w:rPr>
          <w:sz w:val="32"/>
          <w:szCs w:val="32"/>
        </w:rPr>
        <w:t>ed to</w:t>
      </w:r>
      <w:r w:rsidR="003704A1">
        <w:rPr>
          <w:sz w:val="32"/>
          <w:szCs w:val="32"/>
        </w:rPr>
        <w:t xml:space="preserve"> </w:t>
      </w:r>
      <w:r w:rsidR="0079179C">
        <w:rPr>
          <w:sz w:val="32"/>
          <w:szCs w:val="32"/>
        </w:rPr>
        <w:t>as equity.</w:t>
      </w:r>
      <w:r w:rsidR="007265CB">
        <w:rPr>
          <w:sz w:val="32"/>
          <w:szCs w:val="32"/>
        </w:rPr>
        <w:t xml:space="preserve"> </w:t>
      </w:r>
      <w:r w:rsidR="0025415C">
        <w:rPr>
          <w:sz w:val="32"/>
          <w:szCs w:val="32"/>
        </w:rPr>
        <w:t xml:space="preserve">Stockholders’ equity or capital is the amount of financing provided by </w:t>
      </w:r>
      <w:r w:rsidR="00636A27">
        <w:rPr>
          <w:sz w:val="32"/>
          <w:szCs w:val="32"/>
        </w:rPr>
        <w:t>owners of the business and operations. (Libby and Libby</w:t>
      </w:r>
      <w:r w:rsidR="008951D9">
        <w:rPr>
          <w:sz w:val="32"/>
          <w:szCs w:val="32"/>
        </w:rPr>
        <w:t>, 2001)</w:t>
      </w:r>
      <w:r w:rsidR="000076F3">
        <w:rPr>
          <w:sz w:val="32"/>
          <w:szCs w:val="32"/>
        </w:rPr>
        <w:t xml:space="preserve"> Owners can increase their </w:t>
      </w:r>
      <w:r w:rsidR="00D45F85">
        <w:rPr>
          <w:sz w:val="32"/>
          <w:szCs w:val="32"/>
        </w:rPr>
        <w:t xml:space="preserve">share of ownership by donating funds </w:t>
      </w:r>
      <w:r w:rsidR="00AF5B34">
        <w:rPr>
          <w:sz w:val="32"/>
          <w:szCs w:val="32"/>
        </w:rPr>
        <w:t xml:space="preserve">or </w:t>
      </w:r>
      <w:r w:rsidR="005550E9">
        <w:rPr>
          <w:sz w:val="32"/>
          <w:szCs w:val="32"/>
        </w:rPr>
        <w:t>reducing equity by withdrawing company funds.</w:t>
      </w:r>
      <w:r w:rsidR="00573389">
        <w:rPr>
          <w:sz w:val="32"/>
          <w:szCs w:val="32"/>
        </w:rPr>
        <w:t xml:space="preserve"> In other words, income increases equity</w:t>
      </w:r>
      <w:r w:rsidR="00110E8F">
        <w:rPr>
          <w:sz w:val="32"/>
          <w:szCs w:val="32"/>
        </w:rPr>
        <w:t xml:space="preserve"> and cost decrease equity.</w:t>
      </w:r>
    </w:p>
    <w:p w14:paraId="3E2E29A6" w14:textId="77777777" w:rsidR="00801B99" w:rsidRDefault="00801B99" w:rsidP="0093310B">
      <w:pPr>
        <w:jc w:val="both"/>
        <w:rPr>
          <w:sz w:val="32"/>
          <w:szCs w:val="32"/>
        </w:rPr>
      </w:pPr>
    </w:p>
    <w:p w14:paraId="7F6A966D" w14:textId="259F4E94" w:rsidR="00323A6C" w:rsidRDefault="00323A6C" w:rsidP="0093310B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Source of expenditure that has been obtained </w:t>
      </w:r>
      <w:r w:rsidR="00D61233">
        <w:rPr>
          <w:sz w:val="32"/>
          <w:szCs w:val="32"/>
        </w:rPr>
        <w:t xml:space="preserve">from the creditor to the owner is a debt </w:t>
      </w:r>
      <w:r w:rsidR="00197A91">
        <w:rPr>
          <w:sz w:val="32"/>
          <w:szCs w:val="32"/>
        </w:rPr>
        <w:t>that wi</w:t>
      </w:r>
      <w:r w:rsidR="00E639E3">
        <w:rPr>
          <w:sz w:val="32"/>
          <w:szCs w:val="32"/>
        </w:rPr>
        <w:t>ll be</w:t>
      </w:r>
      <w:r w:rsidR="007E5A1E">
        <w:rPr>
          <w:sz w:val="32"/>
          <w:szCs w:val="32"/>
        </w:rPr>
        <w:t xml:space="preserve"> </w:t>
      </w:r>
      <w:r w:rsidR="000C083C">
        <w:rPr>
          <w:sz w:val="32"/>
          <w:szCs w:val="32"/>
        </w:rPr>
        <w:t>pa</w:t>
      </w:r>
      <w:r w:rsidR="00064139">
        <w:rPr>
          <w:sz w:val="32"/>
          <w:szCs w:val="32"/>
        </w:rPr>
        <w:t>id</w:t>
      </w:r>
      <w:r w:rsidR="001B4C1B">
        <w:rPr>
          <w:sz w:val="32"/>
          <w:szCs w:val="32"/>
        </w:rPr>
        <w:t xml:space="preserve"> </w:t>
      </w:r>
      <w:proofErr w:type="gramStart"/>
      <w:r w:rsidR="000C083C">
        <w:rPr>
          <w:sz w:val="32"/>
          <w:szCs w:val="32"/>
        </w:rPr>
        <w:t>back</w:t>
      </w:r>
      <w:proofErr w:type="gramEnd"/>
      <w:r w:rsidR="00197A91">
        <w:rPr>
          <w:sz w:val="32"/>
          <w:szCs w:val="32"/>
        </w:rPr>
        <w:t xml:space="preserve"> </w:t>
      </w:r>
      <w:r w:rsidR="005268E7">
        <w:rPr>
          <w:sz w:val="32"/>
          <w:szCs w:val="32"/>
        </w:rPr>
        <w:t>and it is referred to as an obligation or liability.</w:t>
      </w:r>
    </w:p>
    <w:p w14:paraId="4FE839A9" w14:textId="398C2DC3" w:rsidR="000C2A37" w:rsidRDefault="000C2A37" w:rsidP="0093310B">
      <w:pPr>
        <w:jc w:val="both"/>
        <w:rPr>
          <w:sz w:val="32"/>
          <w:szCs w:val="32"/>
        </w:rPr>
      </w:pPr>
      <w:r>
        <w:rPr>
          <w:sz w:val="32"/>
          <w:szCs w:val="32"/>
        </w:rPr>
        <w:t>Liabilities are debts of businesses</w:t>
      </w:r>
      <w:r w:rsidR="001B2627">
        <w:rPr>
          <w:sz w:val="32"/>
          <w:szCs w:val="32"/>
        </w:rPr>
        <w:t xml:space="preserve"> that result from past transactions</w:t>
      </w:r>
      <w:r w:rsidR="00BD45AD">
        <w:rPr>
          <w:sz w:val="32"/>
          <w:szCs w:val="32"/>
        </w:rPr>
        <w:t xml:space="preserve"> or events. </w:t>
      </w:r>
      <w:r w:rsidR="00800654">
        <w:rPr>
          <w:sz w:val="32"/>
          <w:szCs w:val="32"/>
        </w:rPr>
        <w:t>Just as assets they are d</w:t>
      </w:r>
      <w:r w:rsidR="00621F96">
        <w:rPr>
          <w:sz w:val="32"/>
          <w:szCs w:val="32"/>
        </w:rPr>
        <w:t>ivided into two groups: current and non-current, dependin</w:t>
      </w:r>
      <w:r w:rsidR="009B58A2">
        <w:rPr>
          <w:sz w:val="32"/>
          <w:szCs w:val="32"/>
        </w:rPr>
        <w:t>g</w:t>
      </w:r>
      <w:r w:rsidR="00621F96">
        <w:rPr>
          <w:sz w:val="32"/>
          <w:szCs w:val="32"/>
        </w:rPr>
        <w:t xml:space="preserve"> </w:t>
      </w:r>
      <w:r w:rsidR="00D81D10">
        <w:rPr>
          <w:sz w:val="32"/>
          <w:szCs w:val="32"/>
        </w:rPr>
        <w:t>on</w:t>
      </w:r>
      <w:r w:rsidR="00097CB1">
        <w:rPr>
          <w:sz w:val="32"/>
          <w:szCs w:val="32"/>
        </w:rPr>
        <w:t xml:space="preserve"> the time</w:t>
      </w:r>
      <w:r w:rsidR="0023730D">
        <w:rPr>
          <w:sz w:val="32"/>
          <w:szCs w:val="32"/>
        </w:rPr>
        <w:t xml:space="preserve"> the</w:t>
      </w:r>
      <w:r w:rsidR="00C00EC1">
        <w:rPr>
          <w:sz w:val="32"/>
          <w:szCs w:val="32"/>
        </w:rPr>
        <w:t xml:space="preserve">y </w:t>
      </w:r>
      <w:r w:rsidR="009522F8">
        <w:rPr>
          <w:sz w:val="32"/>
          <w:szCs w:val="32"/>
        </w:rPr>
        <w:t>last</w:t>
      </w:r>
      <w:r w:rsidR="00097CB1">
        <w:rPr>
          <w:sz w:val="32"/>
          <w:szCs w:val="32"/>
        </w:rPr>
        <w:t>-</w:t>
      </w:r>
      <w:r w:rsidR="00C00EC1">
        <w:rPr>
          <w:sz w:val="32"/>
          <w:szCs w:val="32"/>
        </w:rPr>
        <w:t xml:space="preserve"> </w:t>
      </w:r>
      <w:r w:rsidR="008462ED">
        <w:rPr>
          <w:sz w:val="32"/>
          <w:szCs w:val="32"/>
        </w:rPr>
        <w:t>one</w:t>
      </w:r>
      <w:r w:rsidR="00C00EC1">
        <w:rPr>
          <w:sz w:val="32"/>
          <w:szCs w:val="32"/>
        </w:rPr>
        <w:t xml:space="preserve"> year or more than </w:t>
      </w:r>
      <w:r w:rsidR="008462ED">
        <w:rPr>
          <w:sz w:val="32"/>
          <w:szCs w:val="32"/>
        </w:rPr>
        <w:t xml:space="preserve">one </w:t>
      </w:r>
      <w:r w:rsidR="00C00EC1">
        <w:rPr>
          <w:sz w:val="32"/>
          <w:szCs w:val="32"/>
        </w:rPr>
        <w:t>year</w:t>
      </w:r>
      <w:r w:rsidR="009E4F48">
        <w:rPr>
          <w:sz w:val="32"/>
          <w:szCs w:val="32"/>
        </w:rPr>
        <w:t xml:space="preserve"> subsequently.</w:t>
      </w:r>
      <w:r w:rsidR="008E7A13">
        <w:rPr>
          <w:sz w:val="32"/>
          <w:szCs w:val="32"/>
        </w:rPr>
        <w:t xml:space="preserve"> </w:t>
      </w:r>
      <w:r w:rsidR="00C11ED2">
        <w:rPr>
          <w:sz w:val="32"/>
          <w:szCs w:val="32"/>
        </w:rPr>
        <w:t>Examples of the most common obligations are debt account, bank loan</w:t>
      </w:r>
      <w:r w:rsidR="006F47E2">
        <w:rPr>
          <w:sz w:val="32"/>
          <w:szCs w:val="32"/>
        </w:rPr>
        <w:t>s, personal and employee loans.</w:t>
      </w:r>
    </w:p>
    <w:p w14:paraId="32EE3FE9" w14:textId="77777777" w:rsidR="006571F1" w:rsidRDefault="006571F1" w:rsidP="0093310B">
      <w:pPr>
        <w:jc w:val="both"/>
        <w:rPr>
          <w:sz w:val="32"/>
          <w:szCs w:val="32"/>
        </w:rPr>
      </w:pPr>
    </w:p>
    <w:p w14:paraId="626281A8" w14:textId="4DAE72CE" w:rsidR="00CE3319" w:rsidRDefault="00CE3319" w:rsidP="0093310B">
      <w:pPr>
        <w:jc w:val="both"/>
        <w:rPr>
          <w:sz w:val="32"/>
          <w:szCs w:val="32"/>
        </w:rPr>
      </w:pPr>
    </w:p>
    <w:p w14:paraId="0DBFB323" w14:textId="77777777" w:rsidR="009B58A2" w:rsidRDefault="009B58A2" w:rsidP="0093310B">
      <w:pPr>
        <w:jc w:val="both"/>
        <w:rPr>
          <w:sz w:val="32"/>
          <w:szCs w:val="32"/>
        </w:rPr>
      </w:pPr>
    </w:p>
    <w:p w14:paraId="4A7E7AC2" w14:textId="77777777" w:rsidR="009E4F48" w:rsidRDefault="009E4F48" w:rsidP="0093310B">
      <w:pPr>
        <w:jc w:val="both"/>
        <w:rPr>
          <w:sz w:val="32"/>
          <w:szCs w:val="32"/>
        </w:rPr>
      </w:pPr>
    </w:p>
    <w:p w14:paraId="1A0623F0" w14:textId="789D652F" w:rsidR="00814D7A" w:rsidRDefault="00814D7A" w:rsidP="00386C9E">
      <w:pPr>
        <w:rPr>
          <w:sz w:val="32"/>
          <w:szCs w:val="32"/>
        </w:rPr>
      </w:pPr>
    </w:p>
    <w:p w14:paraId="493FA25A" w14:textId="29442E4A" w:rsidR="00814D7A" w:rsidRDefault="00814D7A" w:rsidP="00386C9E">
      <w:pPr>
        <w:rPr>
          <w:sz w:val="32"/>
          <w:szCs w:val="32"/>
        </w:rPr>
      </w:pPr>
    </w:p>
    <w:p w14:paraId="44D24FA7" w14:textId="5346935B" w:rsidR="00814D7A" w:rsidRDefault="00814D7A" w:rsidP="00386C9E">
      <w:pPr>
        <w:rPr>
          <w:sz w:val="32"/>
          <w:szCs w:val="32"/>
        </w:rPr>
      </w:pPr>
    </w:p>
    <w:p w14:paraId="558FF428" w14:textId="1D9D59C3" w:rsidR="00814D7A" w:rsidRDefault="00814D7A" w:rsidP="00386C9E">
      <w:pPr>
        <w:rPr>
          <w:sz w:val="32"/>
          <w:szCs w:val="32"/>
        </w:rPr>
      </w:pPr>
    </w:p>
    <w:p w14:paraId="38894BF5" w14:textId="0633BFBD" w:rsidR="003B4B61" w:rsidRDefault="003B4B61" w:rsidP="00386C9E">
      <w:pPr>
        <w:rPr>
          <w:sz w:val="32"/>
          <w:szCs w:val="32"/>
        </w:rPr>
      </w:pPr>
    </w:p>
    <w:p w14:paraId="0A4F5EF3" w14:textId="21FA46FA" w:rsidR="003B4B61" w:rsidRDefault="003B4B61" w:rsidP="00386C9E">
      <w:pPr>
        <w:rPr>
          <w:sz w:val="32"/>
          <w:szCs w:val="32"/>
        </w:rPr>
      </w:pPr>
    </w:p>
    <w:p w14:paraId="1981AF3A" w14:textId="1F2C05B6" w:rsidR="003B4B61" w:rsidRDefault="003B4B61" w:rsidP="00386C9E">
      <w:pPr>
        <w:rPr>
          <w:sz w:val="32"/>
          <w:szCs w:val="32"/>
        </w:rPr>
      </w:pPr>
    </w:p>
    <w:p w14:paraId="0B50FD5C" w14:textId="77777777" w:rsidR="00861CAA" w:rsidRDefault="00861CAA" w:rsidP="00386C9E">
      <w:pPr>
        <w:rPr>
          <w:sz w:val="32"/>
          <w:szCs w:val="32"/>
        </w:rPr>
      </w:pPr>
    </w:p>
    <w:p w14:paraId="71203BF6" w14:textId="7CA93A95" w:rsidR="003B4B61" w:rsidRDefault="003B4B61" w:rsidP="00386C9E">
      <w:pPr>
        <w:rPr>
          <w:sz w:val="32"/>
          <w:szCs w:val="32"/>
        </w:rPr>
      </w:pPr>
    </w:p>
    <w:p w14:paraId="03396DD4" w14:textId="4D370FB1" w:rsidR="003B4B61" w:rsidRDefault="003B4B61" w:rsidP="00386C9E">
      <w:pPr>
        <w:rPr>
          <w:sz w:val="32"/>
          <w:szCs w:val="32"/>
        </w:rPr>
      </w:pPr>
    </w:p>
    <w:p w14:paraId="5461E38D" w14:textId="4A63786E" w:rsidR="003B4B61" w:rsidRDefault="003B4B61" w:rsidP="00386C9E">
      <w:pPr>
        <w:rPr>
          <w:sz w:val="32"/>
          <w:szCs w:val="32"/>
        </w:rPr>
      </w:pPr>
    </w:p>
    <w:p w14:paraId="650FF67D" w14:textId="77777777" w:rsidR="003B4B61" w:rsidRDefault="003B4B61" w:rsidP="00386C9E">
      <w:pPr>
        <w:rPr>
          <w:sz w:val="32"/>
          <w:szCs w:val="32"/>
        </w:rPr>
      </w:pPr>
    </w:p>
    <w:p w14:paraId="73200B4C" w14:textId="07E9F655" w:rsidR="00814D7A" w:rsidRDefault="00814D7A" w:rsidP="00386C9E">
      <w:pPr>
        <w:rPr>
          <w:sz w:val="32"/>
          <w:szCs w:val="32"/>
        </w:rPr>
      </w:pPr>
    </w:p>
    <w:p w14:paraId="42BF031D" w14:textId="5ED89CC6" w:rsidR="00B5623E" w:rsidRDefault="00B5623E" w:rsidP="00386C9E">
      <w:pPr>
        <w:rPr>
          <w:sz w:val="32"/>
          <w:szCs w:val="32"/>
        </w:rPr>
      </w:pPr>
    </w:p>
    <w:p w14:paraId="37034061" w14:textId="6B248C93" w:rsidR="004E79AD" w:rsidRDefault="00284485" w:rsidP="00386C9E">
      <w:pPr>
        <w:rPr>
          <w:sz w:val="32"/>
          <w:szCs w:val="32"/>
        </w:rPr>
      </w:pPr>
      <w:r>
        <w:rPr>
          <w:sz w:val="32"/>
          <w:szCs w:val="32"/>
        </w:rPr>
        <w:t>WORKING</w:t>
      </w:r>
      <w:r w:rsidR="00B20ABC">
        <w:rPr>
          <w:sz w:val="32"/>
          <w:szCs w:val="32"/>
        </w:rPr>
        <w:t>S</w:t>
      </w:r>
    </w:p>
    <w:p w14:paraId="7431CE8C" w14:textId="77777777" w:rsidR="00B20ABC" w:rsidRDefault="00B20ABC" w:rsidP="00386C9E">
      <w:pPr>
        <w:rPr>
          <w:sz w:val="32"/>
          <w:szCs w:val="32"/>
        </w:rPr>
      </w:pPr>
    </w:p>
    <w:p w14:paraId="28E82EAF" w14:textId="6E53C810" w:rsidR="00B5623E" w:rsidRDefault="00B5623E" w:rsidP="00386C9E">
      <w:pPr>
        <w:rPr>
          <w:sz w:val="32"/>
          <w:szCs w:val="32"/>
        </w:rPr>
      </w:pPr>
    </w:p>
    <w:p w14:paraId="1F2EFB83" w14:textId="6FE1AC65" w:rsidR="00B5623E" w:rsidRDefault="001A5338" w:rsidP="00386C9E">
      <w:pPr>
        <w:rPr>
          <w:sz w:val="32"/>
          <w:szCs w:val="32"/>
        </w:rPr>
      </w:pPr>
      <w:r>
        <w:rPr>
          <w:sz w:val="32"/>
          <w:szCs w:val="32"/>
        </w:rPr>
        <w:t>W1</w:t>
      </w:r>
      <w:r w:rsidR="00376749">
        <w:rPr>
          <w:sz w:val="32"/>
          <w:szCs w:val="32"/>
        </w:rPr>
        <w:t xml:space="preserve"> revenue </w:t>
      </w:r>
      <w:r w:rsidR="004830E2">
        <w:rPr>
          <w:sz w:val="32"/>
          <w:szCs w:val="32"/>
        </w:rPr>
        <w:t>(</w:t>
      </w:r>
      <w:r w:rsidR="00376749">
        <w:rPr>
          <w:sz w:val="32"/>
          <w:szCs w:val="32"/>
        </w:rPr>
        <w:t>826,650+ 980</w:t>
      </w:r>
      <w:r w:rsidR="004830E2">
        <w:rPr>
          <w:sz w:val="32"/>
          <w:szCs w:val="32"/>
        </w:rPr>
        <w:t>)</w:t>
      </w:r>
      <w:r w:rsidR="00D7219D">
        <w:rPr>
          <w:sz w:val="32"/>
          <w:szCs w:val="32"/>
        </w:rPr>
        <w:t xml:space="preserve"> </w:t>
      </w:r>
      <w:r w:rsidR="00376749">
        <w:rPr>
          <w:sz w:val="32"/>
          <w:szCs w:val="32"/>
        </w:rPr>
        <w:t>=</w:t>
      </w:r>
      <w:r w:rsidR="00EC2826">
        <w:rPr>
          <w:sz w:val="32"/>
          <w:szCs w:val="32"/>
        </w:rPr>
        <w:t xml:space="preserve"> 827,630</w:t>
      </w:r>
    </w:p>
    <w:p w14:paraId="322B5706" w14:textId="43B63F98" w:rsidR="00B5623E" w:rsidRDefault="00B5623E" w:rsidP="00386C9E">
      <w:pPr>
        <w:rPr>
          <w:sz w:val="32"/>
          <w:szCs w:val="32"/>
        </w:rPr>
      </w:pPr>
    </w:p>
    <w:p w14:paraId="41B28FD2" w14:textId="4AD531BB" w:rsidR="00B5623E" w:rsidRDefault="00BB4C22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W2 cost of sales </w:t>
      </w:r>
      <w:r w:rsidR="004830E2">
        <w:rPr>
          <w:sz w:val="32"/>
          <w:szCs w:val="32"/>
        </w:rPr>
        <w:t>(</w:t>
      </w:r>
      <w:r w:rsidR="00B27DB6">
        <w:rPr>
          <w:sz w:val="32"/>
          <w:szCs w:val="32"/>
        </w:rPr>
        <w:t>578,650+ 5,000+3,000</w:t>
      </w:r>
      <w:r w:rsidR="004830E2">
        <w:rPr>
          <w:sz w:val="32"/>
          <w:szCs w:val="32"/>
        </w:rPr>
        <w:t>)</w:t>
      </w:r>
      <w:r w:rsidR="00D7219D">
        <w:rPr>
          <w:sz w:val="32"/>
          <w:szCs w:val="32"/>
        </w:rPr>
        <w:t xml:space="preserve"> </w:t>
      </w:r>
      <w:r w:rsidR="00B27DB6">
        <w:rPr>
          <w:sz w:val="32"/>
          <w:szCs w:val="32"/>
        </w:rPr>
        <w:t>=586,</w:t>
      </w:r>
      <w:r w:rsidR="00AE11EB">
        <w:rPr>
          <w:sz w:val="32"/>
          <w:szCs w:val="32"/>
        </w:rPr>
        <w:t>650</w:t>
      </w:r>
    </w:p>
    <w:p w14:paraId="4EE02061" w14:textId="07470614" w:rsidR="00053861" w:rsidRDefault="00053861" w:rsidP="00386C9E">
      <w:pPr>
        <w:rPr>
          <w:sz w:val="32"/>
          <w:szCs w:val="32"/>
        </w:rPr>
      </w:pPr>
    </w:p>
    <w:p w14:paraId="4AC0E2C4" w14:textId="6D6D3B15" w:rsidR="00053861" w:rsidRDefault="00EC72AF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W3 </w:t>
      </w:r>
      <w:r w:rsidR="00377587">
        <w:rPr>
          <w:sz w:val="32"/>
          <w:szCs w:val="32"/>
        </w:rPr>
        <w:t>tax paid 0, unpaid</w:t>
      </w:r>
      <w:r w:rsidR="009673AB">
        <w:rPr>
          <w:sz w:val="32"/>
          <w:szCs w:val="32"/>
        </w:rPr>
        <w:t xml:space="preserve"> </w:t>
      </w:r>
      <w:r w:rsidR="00377587">
        <w:rPr>
          <w:sz w:val="32"/>
          <w:szCs w:val="32"/>
        </w:rPr>
        <w:t>68,000</w:t>
      </w:r>
      <w:r w:rsidR="008115EB">
        <w:rPr>
          <w:sz w:val="32"/>
          <w:szCs w:val="32"/>
        </w:rPr>
        <w:t xml:space="preserve">  </w:t>
      </w:r>
      <w:r w:rsidR="009673AB">
        <w:rPr>
          <w:sz w:val="32"/>
          <w:szCs w:val="32"/>
        </w:rPr>
        <w:t xml:space="preserve">  </w:t>
      </w:r>
      <w:proofErr w:type="gramStart"/>
      <w:r w:rsidR="009673AB">
        <w:rPr>
          <w:sz w:val="32"/>
          <w:szCs w:val="32"/>
        </w:rPr>
        <w:t xml:space="preserve">   </w:t>
      </w:r>
      <w:r w:rsidR="004830E2">
        <w:rPr>
          <w:sz w:val="32"/>
          <w:szCs w:val="32"/>
        </w:rPr>
        <w:t>(</w:t>
      </w:r>
      <w:proofErr w:type="gramEnd"/>
      <w:r w:rsidR="008115EB">
        <w:rPr>
          <w:sz w:val="32"/>
          <w:szCs w:val="32"/>
        </w:rPr>
        <w:t>0+ 68,000</w:t>
      </w:r>
      <w:r w:rsidR="004830E2">
        <w:rPr>
          <w:sz w:val="32"/>
          <w:szCs w:val="32"/>
        </w:rPr>
        <w:t>)</w:t>
      </w:r>
      <w:r w:rsidR="008115EB">
        <w:rPr>
          <w:sz w:val="32"/>
          <w:szCs w:val="32"/>
        </w:rPr>
        <w:t>= 68,000</w:t>
      </w:r>
    </w:p>
    <w:p w14:paraId="29DD407D" w14:textId="27FFB7E1" w:rsidR="00B5623E" w:rsidRDefault="00B5623E" w:rsidP="00386C9E">
      <w:pPr>
        <w:rPr>
          <w:sz w:val="32"/>
          <w:szCs w:val="32"/>
        </w:rPr>
      </w:pPr>
    </w:p>
    <w:p w14:paraId="33AB965E" w14:textId="2ADAB2CB" w:rsidR="00B5623E" w:rsidRDefault="0092562B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W4 trade and other receivables </w:t>
      </w:r>
      <w:r w:rsidR="004830E2">
        <w:rPr>
          <w:sz w:val="32"/>
          <w:szCs w:val="32"/>
        </w:rPr>
        <w:t>(</w:t>
      </w:r>
      <w:r w:rsidR="001E172A">
        <w:rPr>
          <w:sz w:val="32"/>
          <w:szCs w:val="32"/>
        </w:rPr>
        <w:t>170,125+</w:t>
      </w:r>
      <w:r w:rsidR="00D7219D">
        <w:rPr>
          <w:sz w:val="32"/>
          <w:szCs w:val="32"/>
        </w:rPr>
        <w:t xml:space="preserve"> </w:t>
      </w:r>
      <w:r w:rsidR="001E172A">
        <w:rPr>
          <w:sz w:val="32"/>
          <w:szCs w:val="32"/>
        </w:rPr>
        <w:t>980</w:t>
      </w:r>
      <w:r w:rsidR="004830E2">
        <w:rPr>
          <w:sz w:val="32"/>
          <w:szCs w:val="32"/>
        </w:rPr>
        <w:t>)</w:t>
      </w:r>
      <w:r w:rsidR="00D7219D">
        <w:rPr>
          <w:sz w:val="32"/>
          <w:szCs w:val="32"/>
        </w:rPr>
        <w:t xml:space="preserve"> </w:t>
      </w:r>
      <w:r w:rsidR="001E172A">
        <w:rPr>
          <w:sz w:val="32"/>
          <w:szCs w:val="32"/>
        </w:rPr>
        <w:t>=171,105</w:t>
      </w:r>
    </w:p>
    <w:p w14:paraId="1AB8EDEF" w14:textId="438C9EF3" w:rsidR="00B5623E" w:rsidRDefault="00B5623E" w:rsidP="00386C9E">
      <w:pPr>
        <w:rPr>
          <w:sz w:val="32"/>
          <w:szCs w:val="32"/>
        </w:rPr>
      </w:pPr>
    </w:p>
    <w:p w14:paraId="75CBA37C" w14:textId="734D9A98" w:rsidR="003A17BE" w:rsidRDefault="003A17BE" w:rsidP="00386C9E">
      <w:pPr>
        <w:rPr>
          <w:sz w:val="32"/>
          <w:szCs w:val="32"/>
        </w:rPr>
      </w:pPr>
      <w:r>
        <w:rPr>
          <w:sz w:val="32"/>
          <w:szCs w:val="32"/>
        </w:rPr>
        <w:t xml:space="preserve">W5 retained earnings </w:t>
      </w:r>
      <w:r w:rsidR="004830E2">
        <w:rPr>
          <w:sz w:val="32"/>
          <w:szCs w:val="32"/>
        </w:rPr>
        <w:t>(</w:t>
      </w:r>
      <w:r w:rsidR="00071CB3">
        <w:rPr>
          <w:sz w:val="32"/>
          <w:szCs w:val="32"/>
        </w:rPr>
        <w:t>132,000+112,980- 50,000</w:t>
      </w:r>
      <w:r w:rsidR="004830E2">
        <w:rPr>
          <w:sz w:val="32"/>
          <w:szCs w:val="32"/>
        </w:rPr>
        <w:t>)</w:t>
      </w:r>
      <w:r w:rsidR="00071CB3">
        <w:rPr>
          <w:sz w:val="32"/>
          <w:szCs w:val="32"/>
        </w:rPr>
        <w:t xml:space="preserve"> =</w:t>
      </w:r>
      <w:r w:rsidR="004830E2">
        <w:rPr>
          <w:sz w:val="32"/>
          <w:szCs w:val="32"/>
        </w:rPr>
        <w:t>194,980</w:t>
      </w:r>
    </w:p>
    <w:p w14:paraId="5A2DE13B" w14:textId="2D26782A" w:rsidR="00B5623E" w:rsidRDefault="00B5623E" w:rsidP="00386C9E">
      <w:pPr>
        <w:rPr>
          <w:sz w:val="32"/>
          <w:szCs w:val="32"/>
        </w:rPr>
      </w:pPr>
    </w:p>
    <w:p w14:paraId="37DCB408" w14:textId="28F36967" w:rsidR="00B5623E" w:rsidRDefault="00B5623E" w:rsidP="00386C9E">
      <w:pPr>
        <w:rPr>
          <w:sz w:val="32"/>
          <w:szCs w:val="32"/>
        </w:rPr>
      </w:pPr>
    </w:p>
    <w:p w14:paraId="1D1F6DBC" w14:textId="59C18C8D" w:rsidR="00B5623E" w:rsidRDefault="00B5623E" w:rsidP="00386C9E">
      <w:pPr>
        <w:rPr>
          <w:sz w:val="32"/>
          <w:szCs w:val="32"/>
        </w:rPr>
      </w:pPr>
    </w:p>
    <w:p w14:paraId="7139F375" w14:textId="573DC178" w:rsidR="00B5623E" w:rsidRDefault="00B5623E" w:rsidP="00386C9E">
      <w:pPr>
        <w:rPr>
          <w:sz w:val="32"/>
          <w:szCs w:val="32"/>
        </w:rPr>
      </w:pPr>
    </w:p>
    <w:p w14:paraId="7733FD12" w14:textId="20808BA2" w:rsidR="00B5623E" w:rsidRDefault="00B5623E" w:rsidP="00386C9E">
      <w:pPr>
        <w:rPr>
          <w:sz w:val="32"/>
          <w:szCs w:val="32"/>
        </w:rPr>
      </w:pPr>
    </w:p>
    <w:p w14:paraId="7E79957F" w14:textId="19692C90" w:rsidR="00B5623E" w:rsidRDefault="00B5623E" w:rsidP="00386C9E">
      <w:pPr>
        <w:rPr>
          <w:sz w:val="32"/>
          <w:szCs w:val="32"/>
        </w:rPr>
      </w:pPr>
    </w:p>
    <w:p w14:paraId="72DF5ADD" w14:textId="7DADC638" w:rsidR="00B5623E" w:rsidRDefault="00B5623E" w:rsidP="00386C9E">
      <w:pPr>
        <w:rPr>
          <w:sz w:val="32"/>
          <w:szCs w:val="32"/>
        </w:rPr>
      </w:pPr>
    </w:p>
    <w:p w14:paraId="0E9A4EF4" w14:textId="50D39CD0" w:rsidR="00B5623E" w:rsidRDefault="00B5623E" w:rsidP="00386C9E">
      <w:pPr>
        <w:rPr>
          <w:sz w:val="32"/>
          <w:szCs w:val="32"/>
        </w:rPr>
      </w:pPr>
    </w:p>
    <w:p w14:paraId="6133BDEA" w14:textId="1909987F" w:rsidR="00B5623E" w:rsidRDefault="00B5623E" w:rsidP="00386C9E">
      <w:pPr>
        <w:rPr>
          <w:sz w:val="32"/>
          <w:szCs w:val="32"/>
        </w:rPr>
      </w:pPr>
    </w:p>
    <w:p w14:paraId="202BF57D" w14:textId="51757C79" w:rsidR="00B5623E" w:rsidRDefault="00B5623E" w:rsidP="00386C9E">
      <w:pPr>
        <w:rPr>
          <w:sz w:val="32"/>
          <w:szCs w:val="32"/>
        </w:rPr>
      </w:pPr>
    </w:p>
    <w:p w14:paraId="23351369" w14:textId="55C07F83" w:rsidR="00B5623E" w:rsidRDefault="00B5623E" w:rsidP="00386C9E">
      <w:pPr>
        <w:rPr>
          <w:sz w:val="32"/>
          <w:szCs w:val="32"/>
        </w:rPr>
      </w:pPr>
    </w:p>
    <w:p w14:paraId="54E8A2D9" w14:textId="7BBC4C00" w:rsidR="00A537A4" w:rsidRDefault="00A537A4" w:rsidP="00386C9E">
      <w:pPr>
        <w:rPr>
          <w:sz w:val="32"/>
          <w:szCs w:val="32"/>
        </w:rPr>
      </w:pPr>
    </w:p>
    <w:p w14:paraId="4C147806" w14:textId="594F5A53" w:rsidR="00AA4EA1" w:rsidRDefault="00AA4EA1" w:rsidP="00386C9E">
      <w:pPr>
        <w:rPr>
          <w:sz w:val="32"/>
          <w:szCs w:val="32"/>
        </w:rPr>
      </w:pPr>
    </w:p>
    <w:tbl>
      <w:tblPr>
        <w:tblStyle w:val="TableGrid"/>
        <w:tblpPr w:leftFromText="180" w:rightFromText="180" w:vertAnchor="text" w:horzAnchor="margin" w:tblpXSpec="center" w:tblpYSpec="top"/>
        <w:tblW w:w="11510" w:type="dxa"/>
        <w:tblLook w:val="04A0" w:firstRow="1" w:lastRow="0" w:firstColumn="1" w:lastColumn="0" w:noHBand="0" w:noVBand="1"/>
      </w:tblPr>
      <w:tblGrid>
        <w:gridCol w:w="1488"/>
        <w:gridCol w:w="3058"/>
        <w:gridCol w:w="2898"/>
        <w:gridCol w:w="2033"/>
        <w:gridCol w:w="2033"/>
      </w:tblGrid>
      <w:tr w:rsidR="00136AB5" w14:paraId="730A465F" w14:textId="77777777" w:rsidTr="00C43971">
        <w:trPr>
          <w:trHeight w:val="1473"/>
        </w:trPr>
        <w:tc>
          <w:tcPr>
            <w:tcW w:w="1488" w:type="dxa"/>
          </w:tcPr>
          <w:p w14:paraId="48C687F8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lastRenderedPageBreak/>
              <w:t>Ratio</w:t>
            </w:r>
          </w:p>
        </w:tc>
        <w:tc>
          <w:tcPr>
            <w:tcW w:w="3058" w:type="dxa"/>
          </w:tcPr>
          <w:p w14:paraId="035B1B73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Working </w:t>
            </w:r>
          </w:p>
          <w:p w14:paraId="5938C2E6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(2020)</w:t>
            </w:r>
          </w:p>
          <w:p w14:paraId="7199CD44" w14:textId="77777777" w:rsidR="00136AB5" w:rsidRDefault="00136AB5" w:rsidP="00136AB5">
            <w:pPr>
              <w:rPr>
                <w:sz w:val="32"/>
                <w:szCs w:val="32"/>
              </w:rPr>
            </w:pPr>
          </w:p>
        </w:tc>
        <w:tc>
          <w:tcPr>
            <w:tcW w:w="2898" w:type="dxa"/>
          </w:tcPr>
          <w:p w14:paraId="34649022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Working </w:t>
            </w:r>
          </w:p>
          <w:p w14:paraId="10FA2785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(2019)</w:t>
            </w:r>
          </w:p>
        </w:tc>
        <w:tc>
          <w:tcPr>
            <w:tcW w:w="2033" w:type="dxa"/>
          </w:tcPr>
          <w:p w14:paraId="7B37098F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2020</w:t>
            </w:r>
          </w:p>
          <w:p w14:paraId="356E648A" w14:textId="77777777" w:rsidR="00432FC1" w:rsidRDefault="00F4467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</w:t>
            </w:r>
            <w:proofErr w:type="gramStart"/>
            <w:r>
              <w:rPr>
                <w:sz w:val="32"/>
                <w:szCs w:val="32"/>
              </w:rPr>
              <w:t>rounded</w:t>
            </w:r>
            <w:proofErr w:type="gramEnd"/>
            <w:r>
              <w:rPr>
                <w:sz w:val="32"/>
                <w:szCs w:val="32"/>
              </w:rPr>
              <w:t xml:space="preserve"> to</w:t>
            </w:r>
          </w:p>
          <w:p w14:paraId="57ECA8FA" w14:textId="507C4F8A" w:rsidR="00F44675" w:rsidRDefault="00F4467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the second</w:t>
            </w:r>
          </w:p>
          <w:p w14:paraId="67CAD183" w14:textId="5C70906F" w:rsidR="00F44675" w:rsidRDefault="00F4467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decimal)</w:t>
            </w:r>
          </w:p>
        </w:tc>
        <w:tc>
          <w:tcPr>
            <w:tcW w:w="2033" w:type="dxa"/>
          </w:tcPr>
          <w:p w14:paraId="52B13E8D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2019</w:t>
            </w:r>
          </w:p>
          <w:p w14:paraId="6AD47145" w14:textId="5E10B9E9" w:rsidR="00F44675" w:rsidRDefault="00F4467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</w:t>
            </w:r>
            <w:proofErr w:type="gramStart"/>
            <w:r>
              <w:rPr>
                <w:sz w:val="32"/>
                <w:szCs w:val="32"/>
              </w:rPr>
              <w:t>rounded</w:t>
            </w:r>
            <w:proofErr w:type="gramEnd"/>
            <w:r>
              <w:rPr>
                <w:sz w:val="32"/>
                <w:szCs w:val="32"/>
              </w:rPr>
              <w:t xml:space="preserve"> to the second decimal)</w:t>
            </w:r>
          </w:p>
        </w:tc>
      </w:tr>
      <w:tr w:rsidR="00136AB5" w14:paraId="588FFCB2" w14:textId="77777777" w:rsidTr="00C43971">
        <w:trPr>
          <w:trHeight w:val="1473"/>
        </w:trPr>
        <w:tc>
          <w:tcPr>
            <w:tcW w:w="1488" w:type="dxa"/>
          </w:tcPr>
          <w:p w14:paraId="6C3A9056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ROCE</w:t>
            </w:r>
          </w:p>
        </w:tc>
        <w:tc>
          <w:tcPr>
            <w:tcW w:w="3058" w:type="dxa"/>
          </w:tcPr>
          <w:p w14:paraId="1DC02DC1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805+19+22/</w:t>
            </w:r>
          </w:p>
          <w:p w14:paraId="70A7F7FD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(9,736-2,511)</w:t>
            </w:r>
          </w:p>
          <w:p w14:paraId="76E18B8F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x100</w:t>
            </w:r>
          </w:p>
        </w:tc>
        <w:tc>
          <w:tcPr>
            <w:tcW w:w="2898" w:type="dxa"/>
          </w:tcPr>
          <w:p w14:paraId="45B3E775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699+5+26/</w:t>
            </w:r>
          </w:p>
          <w:p w14:paraId="21C34CBF" w14:textId="128090F0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(10,087-3,046)</w:t>
            </w:r>
            <w:r w:rsidR="009673AB">
              <w:rPr>
                <w:sz w:val="32"/>
                <w:szCs w:val="32"/>
              </w:rPr>
              <w:t xml:space="preserve"> </w:t>
            </w:r>
            <w:r>
              <w:rPr>
                <w:sz w:val="32"/>
                <w:szCs w:val="32"/>
              </w:rPr>
              <w:t>x100</w:t>
            </w:r>
          </w:p>
        </w:tc>
        <w:tc>
          <w:tcPr>
            <w:tcW w:w="2033" w:type="dxa"/>
          </w:tcPr>
          <w:p w14:paraId="1EB124F2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11,70</w:t>
            </w:r>
            <w:r w:rsidR="00146554">
              <w:rPr>
                <w:sz w:val="32"/>
                <w:szCs w:val="32"/>
              </w:rPr>
              <w:t>9</w:t>
            </w:r>
            <w:r>
              <w:rPr>
                <w:sz w:val="32"/>
                <w:szCs w:val="32"/>
              </w:rPr>
              <w:t>%</w:t>
            </w:r>
            <w:r w:rsidR="006E0AA8">
              <w:rPr>
                <w:sz w:val="32"/>
                <w:szCs w:val="32"/>
              </w:rPr>
              <w:t>=</w:t>
            </w:r>
          </w:p>
          <w:p w14:paraId="5C63FBAC" w14:textId="43D085F5" w:rsidR="006E0AA8" w:rsidRDefault="006E0AA8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11,71%</w:t>
            </w:r>
          </w:p>
        </w:tc>
        <w:tc>
          <w:tcPr>
            <w:tcW w:w="2033" w:type="dxa"/>
          </w:tcPr>
          <w:p w14:paraId="22CF49B2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10,36</w:t>
            </w:r>
            <w:r w:rsidR="006E562A">
              <w:rPr>
                <w:sz w:val="32"/>
                <w:szCs w:val="32"/>
              </w:rPr>
              <w:t>7</w:t>
            </w:r>
            <w:r>
              <w:rPr>
                <w:sz w:val="32"/>
                <w:szCs w:val="32"/>
              </w:rPr>
              <w:t>%</w:t>
            </w:r>
            <w:r w:rsidR="006E562A">
              <w:rPr>
                <w:sz w:val="32"/>
                <w:szCs w:val="32"/>
              </w:rPr>
              <w:t>=</w:t>
            </w:r>
          </w:p>
          <w:p w14:paraId="02BAEFD9" w14:textId="33A4A6EA" w:rsidR="006E562A" w:rsidRDefault="006E562A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10,</w:t>
            </w:r>
            <w:r w:rsidR="004705BA">
              <w:rPr>
                <w:sz w:val="32"/>
                <w:szCs w:val="32"/>
              </w:rPr>
              <w:t>37%</w:t>
            </w:r>
          </w:p>
        </w:tc>
      </w:tr>
      <w:tr w:rsidR="00136AB5" w14:paraId="61333B1F" w14:textId="77777777" w:rsidTr="00C43971">
        <w:trPr>
          <w:trHeight w:val="1473"/>
        </w:trPr>
        <w:tc>
          <w:tcPr>
            <w:tcW w:w="1488" w:type="dxa"/>
          </w:tcPr>
          <w:p w14:paraId="26DE2098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ROE</w:t>
            </w:r>
          </w:p>
        </w:tc>
        <w:tc>
          <w:tcPr>
            <w:tcW w:w="3058" w:type="dxa"/>
          </w:tcPr>
          <w:p w14:paraId="32952F3A" w14:textId="4A18BA5F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431/3</w:t>
            </w:r>
            <w:r w:rsidR="00F3621D">
              <w:rPr>
                <w:sz w:val="32"/>
                <w:szCs w:val="32"/>
              </w:rPr>
              <w:t>,</w:t>
            </w:r>
            <w:r>
              <w:rPr>
                <w:sz w:val="32"/>
                <w:szCs w:val="32"/>
              </w:rPr>
              <w:t>088x100</w:t>
            </w:r>
          </w:p>
        </w:tc>
        <w:tc>
          <w:tcPr>
            <w:tcW w:w="2898" w:type="dxa"/>
          </w:tcPr>
          <w:p w14:paraId="20418CE7" w14:textId="31B2B05F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366/2</w:t>
            </w:r>
            <w:r w:rsidR="00F3621D">
              <w:rPr>
                <w:sz w:val="32"/>
                <w:szCs w:val="32"/>
              </w:rPr>
              <w:t>,</w:t>
            </w:r>
            <w:r>
              <w:rPr>
                <w:sz w:val="32"/>
                <w:szCs w:val="32"/>
              </w:rPr>
              <w:t>912x100</w:t>
            </w:r>
          </w:p>
        </w:tc>
        <w:tc>
          <w:tcPr>
            <w:tcW w:w="2033" w:type="dxa"/>
          </w:tcPr>
          <w:p w14:paraId="3D5FF606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13,95</w:t>
            </w:r>
            <w:r w:rsidR="00CF527F">
              <w:rPr>
                <w:sz w:val="32"/>
                <w:szCs w:val="32"/>
              </w:rPr>
              <w:t>7</w:t>
            </w:r>
            <w:r>
              <w:rPr>
                <w:sz w:val="32"/>
                <w:szCs w:val="32"/>
              </w:rPr>
              <w:t>%</w:t>
            </w:r>
            <w:r w:rsidR="00CF527F">
              <w:rPr>
                <w:sz w:val="32"/>
                <w:szCs w:val="32"/>
              </w:rPr>
              <w:t>=</w:t>
            </w:r>
          </w:p>
          <w:p w14:paraId="0DC742AD" w14:textId="174A9EF0" w:rsidR="00CF527F" w:rsidRDefault="00CF527F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13,96</w:t>
            </w:r>
          </w:p>
        </w:tc>
        <w:tc>
          <w:tcPr>
            <w:tcW w:w="2033" w:type="dxa"/>
          </w:tcPr>
          <w:p w14:paraId="2028ED9F" w14:textId="68F0F0EF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12,56</w:t>
            </w:r>
            <w:r w:rsidR="001F5894">
              <w:rPr>
                <w:sz w:val="32"/>
                <w:szCs w:val="32"/>
              </w:rPr>
              <w:t>8</w:t>
            </w:r>
            <w:r>
              <w:rPr>
                <w:sz w:val="32"/>
                <w:szCs w:val="32"/>
              </w:rPr>
              <w:t>%</w:t>
            </w:r>
            <w:r w:rsidR="00121FFB">
              <w:rPr>
                <w:sz w:val="32"/>
                <w:szCs w:val="32"/>
              </w:rPr>
              <w:t>=</w:t>
            </w:r>
          </w:p>
          <w:p w14:paraId="3055A8A3" w14:textId="06B51EBE" w:rsidR="00121FFB" w:rsidRDefault="001F5894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12,57%</w:t>
            </w:r>
          </w:p>
        </w:tc>
      </w:tr>
      <w:tr w:rsidR="00136AB5" w14:paraId="30C77787" w14:textId="77777777" w:rsidTr="00C43971">
        <w:trPr>
          <w:trHeight w:val="1473"/>
        </w:trPr>
        <w:tc>
          <w:tcPr>
            <w:tcW w:w="1488" w:type="dxa"/>
          </w:tcPr>
          <w:p w14:paraId="0570002A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EPS</w:t>
            </w:r>
          </w:p>
        </w:tc>
        <w:tc>
          <w:tcPr>
            <w:tcW w:w="3058" w:type="dxa"/>
          </w:tcPr>
          <w:p w14:paraId="34C2EDF3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431/300</w:t>
            </w:r>
          </w:p>
        </w:tc>
        <w:tc>
          <w:tcPr>
            <w:tcW w:w="2898" w:type="dxa"/>
          </w:tcPr>
          <w:p w14:paraId="352F60F0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366/300</w:t>
            </w:r>
          </w:p>
        </w:tc>
        <w:tc>
          <w:tcPr>
            <w:tcW w:w="2033" w:type="dxa"/>
          </w:tcPr>
          <w:p w14:paraId="2A646881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1,43</w:t>
            </w:r>
            <w:r w:rsidR="00FA5414">
              <w:rPr>
                <w:sz w:val="32"/>
                <w:szCs w:val="32"/>
              </w:rPr>
              <w:t>6</w:t>
            </w:r>
            <w:r>
              <w:rPr>
                <w:sz w:val="32"/>
                <w:szCs w:val="32"/>
              </w:rPr>
              <w:t>p</w:t>
            </w:r>
            <w:r w:rsidR="00FA5414">
              <w:rPr>
                <w:sz w:val="32"/>
                <w:szCs w:val="32"/>
              </w:rPr>
              <w:t>=</w:t>
            </w:r>
          </w:p>
          <w:p w14:paraId="75A6B2F9" w14:textId="607A6788" w:rsidR="00FA5414" w:rsidRDefault="00FA5414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  <w:r w:rsidR="00F66027">
              <w:rPr>
                <w:sz w:val="32"/>
                <w:szCs w:val="32"/>
              </w:rPr>
              <w:t>.44p</w:t>
            </w:r>
          </w:p>
        </w:tc>
        <w:tc>
          <w:tcPr>
            <w:tcW w:w="2033" w:type="dxa"/>
          </w:tcPr>
          <w:p w14:paraId="172CE7DB" w14:textId="51A8AD9B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1,22p</w:t>
            </w:r>
          </w:p>
        </w:tc>
      </w:tr>
      <w:tr w:rsidR="00136AB5" w14:paraId="341F88D3" w14:textId="77777777" w:rsidTr="00C43971">
        <w:trPr>
          <w:trHeight w:val="1473"/>
        </w:trPr>
        <w:tc>
          <w:tcPr>
            <w:tcW w:w="1488" w:type="dxa"/>
          </w:tcPr>
          <w:p w14:paraId="6F414E02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Net Profit </w:t>
            </w:r>
          </w:p>
          <w:p w14:paraId="375A8602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Margin </w:t>
            </w:r>
          </w:p>
        </w:tc>
        <w:tc>
          <w:tcPr>
            <w:tcW w:w="3058" w:type="dxa"/>
          </w:tcPr>
          <w:p w14:paraId="6163BFDF" w14:textId="77777777" w:rsidR="008D7DCE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805</w:t>
            </w:r>
            <w:r w:rsidR="001D0B30">
              <w:rPr>
                <w:sz w:val="32"/>
                <w:szCs w:val="32"/>
              </w:rPr>
              <w:t>+19+22</w:t>
            </w:r>
            <w:r>
              <w:rPr>
                <w:sz w:val="32"/>
                <w:szCs w:val="32"/>
              </w:rPr>
              <w:t>/6</w:t>
            </w:r>
            <w:r w:rsidR="00215B26">
              <w:rPr>
                <w:sz w:val="32"/>
                <w:szCs w:val="32"/>
              </w:rPr>
              <w:t>,</w:t>
            </w:r>
            <w:r>
              <w:rPr>
                <w:sz w:val="32"/>
                <w:szCs w:val="32"/>
              </w:rPr>
              <w:t>738</w:t>
            </w:r>
          </w:p>
          <w:p w14:paraId="26D3C821" w14:textId="132DDC29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x100</w:t>
            </w:r>
          </w:p>
        </w:tc>
        <w:tc>
          <w:tcPr>
            <w:tcW w:w="2898" w:type="dxa"/>
          </w:tcPr>
          <w:p w14:paraId="54E3FAD8" w14:textId="77777777" w:rsidR="00014712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699</w:t>
            </w:r>
            <w:r w:rsidR="00014712">
              <w:rPr>
                <w:sz w:val="32"/>
                <w:szCs w:val="32"/>
              </w:rPr>
              <w:t>+5+26</w:t>
            </w:r>
            <w:r>
              <w:rPr>
                <w:sz w:val="32"/>
                <w:szCs w:val="32"/>
              </w:rPr>
              <w:t>/6</w:t>
            </w:r>
            <w:r w:rsidR="00215B26">
              <w:rPr>
                <w:sz w:val="32"/>
                <w:szCs w:val="32"/>
              </w:rPr>
              <w:t>,</w:t>
            </w:r>
            <w:r>
              <w:rPr>
                <w:sz w:val="32"/>
                <w:szCs w:val="32"/>
              </w:rPr>
              <w:t>441</w:t>
            </w:r>
          </w:p>
          <w:p w14:paraId="25B165D1" w14:textId="50908FA8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x100</w:t>
            </w:r>
          </w:p>
        </w:tc>
        <w:tc>
          <w:tcPr>
            <w:tcW w:w="2033" w:type="dxa"/>
          </w:tcPr>
          <w:p w14:paraId="526817F1" w14:textId="2B518A58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  <w:r w:rsidR="005D43D6">
              <w:rPr>
                <w:sz w:val="32"/>
                <w:szCs w:val="32"/>
              </w:rPr>
              <w:t>2,555</w:t>
            </w:r>
            <w:r>
              <w:rPr>
                <w:sz w:val="32"/>
                <w:szCs w:val="32"/>
              </w:rPr>
              <w:t>%</w:t>
            </w:r>
            <w:r w:rsidR="00EC1F6A">
              <w:rPr>
                <w:sz w:val="32"/>
                <w:szCs w:val="32"/>
              </w:rPr>
              <w:t>=</w:t>
            </w:r>
          </w:p>
          <w:p w14:paraId="219BD5E0" w14:textId="0EC44728" w:rsidR="00EC1F6A" w:rsidRDefault="005D43D6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12,56</w:t>
            </w:r>
            <w:r w:rsidR="00C7045F">
              <w:rPr>
                <w:sz w:val="32"/>
                <w:szCs w:val="32"/>
              </w:rPr>
              <w:t>%</w:t>
            </w:r>
          </w:p>
        </w:tc>
        <w:tc>
          <w:tcPr>
            <w:tcW w:w="2033" w:type="dxa"/>
          </w:tcPr>
          <w:p w14:paraId="54B148A3" w14:textId="440A6215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  <w:r w:rsidR="00B260F7">
              <w:rPr>
                <w:sz w:val="32"/>
                <w:szCs w:val="32"/>
              </w:rPr>
              <w:t>1,333</w:t>
            </w:r>
            <w:r>
              <w:rPr>
                <w:sz w:val="32"/>
                <w:szCs w:val="32"/>
              </w:rPr>
              <w:t>%</w:t>
            </w:r>
            <w:r w:rsidR="00C7045F">
              <w:rPr>
                <w:sz w:val="32"/>
                <w:szCs w:val="32"/>
              </w:rPr>
              <w:t>=</w:t>
            </w:r>
          </w:p>
          <w:p w14:paraId="7268A8C5" w14:textId="2633FC1B" w:rsidR="00C7045F" w:rsidRDefault="00D80D32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  <w:r w:rsidR="00B260F7">
              <w:rPr>
                <w:sz w:val="32"/>
                <w:szCs w:val="32"/>
              </w:rPr>
              <w:t>1,</w:t>
            </w:r>
            <w:r w:rsidR="0067711F">
              <w:rPr>
                <w:sz w:val="32"/>
                <w:szCs w:val="32"/>
              </w:rPr>
              <w:t>33%</w:t>
            </w:r>
          </w:p>
        </w:tc>
      </w:tr>
      <w:tr w:rsidR="00136AB5" w14:paraId="6DD0C4CB" w14:textId="77777777" w:rsidTr="00C43971">
        <w:trPr>
          <w:trHeight w:val="1473"/>
        </w:trPr>
        <w:tc>
          <w:tcPr>
            <w:tcW w:w="1488" w:type="dxa"/>
          </w:tcPr>
          <w:p w14:paraId="38D0D8D9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Asset </w:t>
            </w:r>
          </w:p>
          <w:p w14:paraId="3F1BE0A3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Turnover </w:t>
            </w:r>
          </w:p>
        </w:tc>
        <w:tc>
          <w:tcPr>
            <w:tcW w:w="3058" w:type="dxa"/>
          </w:tcPr>
          <w:p w14:paraId="2B85A4F5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6,738</w:t>
            </w:r>
            <w:proofErr w:type="gramStart"/>
            <w:r>
              <w:rPr>
                <w:sz w:val="32"/>
                <w:szCs w:val="32"/>
              </w:rPr>
              <w:t>/(</w:t>
            </w:r>
            <w:proofErr w:type="gramEnd"/>
            <w:r>
              <w:rPr>
                <w:sz w:val="32"/>
                <w:szCs w:val="32"/>
              </w:rPr>
              <w:t>9,736-2,511)</w:t>
            </w:r>
          </w:p>
        </w:tc>
        <w:tc>
          <w:tcPr>
            <w:tcW w:w="2898" w:type="dxa"/>
          </w:tcPr>
          <w:p w14:paraId="41161961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6,441/10,087-3,046)</w:t>
            </w:r>
          </w:p>
        </w:tc>
        <w:tc>
          <w:tcPr>
            <w:tcW w:w="2033" w:type="dxa"/>
          </w:tcPr>
          <w:p w14:paraId="07D877EE" w14:textId="2A8AEE22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0,932</w:t>
            </w:r>
            <w:r w:rsidR="00F86EA6">
              <w:rPr>
                <w:sz w:val="32"/>
                <w:szCs w:val="32"/>
              </w:rPr>
              <w:t xml:space="preserve">= </w:t>
            </w:r>
            <w:r w:rsidR="00CD4E9C">
              <w:rPr>
                <w:sz w:val="32"/>
                <w:szCs w:val="32"/>
              </w:rPr>
              <w:t>0,93</w:t>
            </w:r>
          </w:p>
        </w:tc>
        <w:tc>
          <w:tcPr>
            <w:tcW w:w="2033" w:type="dxa"/>
          </w:tcPr>
          <w:p w14:paraId="167DA933" w14:textId="1F77045E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0,914</w:t>
            </w:r>
            <w:r w:rsidR="00CD4E9C">
              <w:rPr>
                <w:sz w:val="32"/>
                <w:szCs w:val="32"/>
              </w:rPr>
              <w:t>= 0,91</w:t>
            </w:r>
          </w:p>
        </w:tc>
      </w:tr>
      <w:tr w:rsidR="00136AB5" w14:paraId="7B8DC63C" w14:textId="77777777" w:rsidTr="00C43971">
        <w:trPr>
          <w:trHeight w:val="1473"/>
        </w:trPr>
        <w:tc>
          <w:tcPr>
            <w:tcW w:w="1488" w:type="dxa"/>
          </w:tcPr>
          <w:p w14:paraId="7D1A9395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Stock Holding Days </w:t>
            </w:r>
          </w:p>
        </w:tc>
        <w:tc>
          <w:tcPr>
            <w:tcW w:w="3058" w:type="dxa"/>
          </w:tcPr>
          <w:p w14:paraId="7F9CB46F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708/3,235x365</w:t>
            </w:r>
          </w:p>
        </w:tc>
        <w:tc>
          <w:tcPr>
            <w:tcW w:w="2898" w:type="dxa"/>
          </w:tcPr>
          <w:p w14:paraId="39C30986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659/3,096x365</w:t>
            </w:r>
          </w:p>
        </w:tc>
        <w:tc>
          <w:tcPr>
            <w:tcW w:w="2033" w:type="dxa"/>
          </w:tcPr>
          <w:p w14:paraId="0A51359F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79,88 =80 days</w:t>
            </w:r>
          </w:p>
        </w:tc>
        <w:tc>
          <w:tcPr>
            <w:tcW w:w="2033" w:type="dxa"/>
          </w:tcPr>
          <w:p w14:paraId="6882C35D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77,69= 78 days</w:t>
            </w:r>
          </w:p>
        </w:tc>
      </w:tr>
      <w:tr w:rsidR="00136AB5" w14:paraId="1CFA8569" w14:textId="77777777" w:rsidTr="00C43971">
        <w:trPr>
          <w:trHeight w:val="1473"/>
        </w:trPr>
        <w:tc>
          <w:tcPr>
            <w:tcW w:w="1488" w:type="dxa"/>
          </w:tcPr>
          <w:p w14:paraId="08FAEAE1" w14:textId="46C6DD8D" w:rsidR="00136AB5" w:rsidRDefault="00136AB5" w:rsidP="00136AB5">
            <w:pPr>
              <w:rPr>
                <w:sz w:val="32"/>
                <w:szCs w:val="32"/>
              </w:rPr>
            </w:pPr>
            <w:proofErr w:type="gramStart"/>
            <w:r>
              <w:rPr>
                <w:sz w:val="32"/>
                <w:szCs w:val="32"/>
              </w:rPr>
              <w:t>Debtor</w:t>
            </w:r>
            <w:r w:rsidR="0002069F">
              <w:rPr>
                <w:sz w:val="32"/>
                <w:szCs w:val="32"/>
              </w:rPr>
              <w:t>s</w:t>
            </w:r>
            <w:proofErr w:type="gramEnd"/>
            <w:r>
              <w:rPr>
                <w:sz w:val="32"/>
                <w:szCs w:val="32"/>
              </w:rPr>
              <w:t xml:space="preserve"> collection period</w:t>
            </w:r>
          </w:p>
        </w:tc>
        <w:tc>
          <w:tcPr>
            <w:tcW w:w="3058" w:type="dxa"/>
          </w:tcPr>
          <w:p w14:paraId="1D116F9D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1,249/6,738x365</w:t>
            </w:r>
          </w:p>
        </w:tc>
        <w:tc>
          <w:tcPr>
            <w:tcW w:w="2898" w:type="dxa"/>
          </w:tcPr>
          <w:p w14:paraId="40F3A484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1,287/6,441x365</w:t>
            </w:r>
          </w:p>
        </w:tc>
        <w:tc>
          <w:tcPr>
            <w:tcW w:w="2033" w:type="dxa"/>
          </w:tcPr>
          <w:p w14:paraId="5DFB248F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67,65=68days</w:t>
            </w:r>
          </w:p>
        </w:tc>
        <w:tc>
          <w:tcPr>
            <w:tcW w:w="2033" w:type="dxa"/>
          </w:tcPr>
          <w:p w14:paraId="06B65C2B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72,93=73days</w:t>
            </w:r>
          </w:p>
        </w:tc>
      </w:tr>
      <w:tr w:rsidR="00136AB5" w14:paraId="63876B97" w14:textId="77777777" w:rsidTr="00C43971">
        <w:trPr>
          <w:trHeight w:val="1473"/>
        </w:trPr>
        <w:tc>
          <w:tcPr>
            <w:tcW w:w="1488" w:type="dxa"/>
          </w:tcPr>
          <w:p w14:paraId="51DCD1EE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Current Ratio</w:t>
            </w:r>
          </w:p>
        </w:tc>
        <w:tc>
          <w:tcPr>
            <w:tcW w:w="3058" w:type="dxa"/>
          </w:tcPr>
          <w:p w14:paraId="1F6E6790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2,303/2,511</w:t>
            </w:r>
          </w:p>
        </w:tc>
        <w:tc>
          <w:tcPr>
            <w:tcW w:w="2898" w:type="dxa"/>
          </w:tcPr>
          <w:p w14:paraId="6987B974" w14:textId="77777777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2,355/3,046</w:t>
            </w:r>
          </w:p>
        </w:tc>
        <w:tc>
          <w:tcPr>
            <w:tcW w:w="2033" w:type="dxa"/>
          </w:tcPr>
          <w:p w14:paraId="16E2958C" w14:textId="1E0D3501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0,917</w:t>
            </w:r>
            <w:r w:rsidR="00D761D7">
              <w:rPr>
                <w:sz w:val="32"/>
                <w:szCs w:val="32"/>
              </w:rPr>
              <w:t>= 0,9</w:t>
            </w:r>
            <w:r w:rsidR="00446F6F">
              <w:rPr>
                <w:sz w:val="32"/>
                <w:szCs w:val="32"/>
              </w:rPr>
              <w:t>2</w:t>
            </w:r>
          </w:p>
        </w:tc>
        <w:tc>
          <w:tcPr>
            <w:tcW w:w="2033" w:type="dxa"/>
            <w:tcBorders>
              <w:bottom w:val="single" w:sz="4" w:space="0" w:color="auto"/>
            </w:tcBorders>
          </w:tcPr>
          <w:p w14:paraId="0D8FDFBF" w14:textId="3E3C515C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0,773</w:t>
            </w:r>
            <w:r w:rsidR="00D761D7">
              <w:rPr>
                <w:sz w:val="32"/>
                <w:szCs w:val="32"/>
              </w:rPr>
              <w:t>= 0,</w:t>
            </w:r>
            <w:r w:rsidR="00446F6F">
              <w:rPr>
                <w:sz w:val="32"/>
                <w:szCs w:val="32"/>
              </w:rPr>
              <w:t>77</w:t>
            </w:r>
          </w:p>
        </w:tc>
      </w:tr>
      <w:tr w:rsidR="00136AB5" w14:paraId="7F20A79E" w14:textId="77777777" w:rsidTr="00AB403F">
        <w:trPr>
          <w:trHeight w:val="1692"/>
        </w:trPr>
        <w:tc>
          <w:tcPr>
            <w:tcW w:w="1488" w:type="dxa"/>
          </w:tcPr>
          <w:p w14:paraId="5D376B73" w14:textId="14E25FFB" w:rsidR="00E03DCB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lastRenderedPageBreak/>
              <w:t>Gearing Ratio</w:t>
            </w:r>
          </w:p>
        </w:tc>
        <w:tc>
          <w:tcPr>
            <w:tcW w:w="3058" w:type="dxa"/>
          </w:tcPr>
          <w:p w14:paraId="5ADA8A83" w14:textId="77777777" w:rsidR="00E544DA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4,137/</w:t>
            </w:r>
          </w:p>
          <w:p w14:paraId="05F0F7D7" w14:textId="4B5D7190" w:rsidR="00136AB5" w:rsidRDefault="00812F8D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</w:t>
            </w:r>
            <w:r w:rsidR="00136AB5">
              <w:rPr>
                <w:sz w:val="32"/>
                <w:szCs w:val="32"/>
              </w:rPr>
              <w:t>4</w:t>
            </w:r>
            <w:r w:rsidR="00965549">
              <w:rPr>
                <w:sz w:val="32"/>
                <w:szCs w:val="32"/>
              </w:rPr>
              <w:t>,</w:t>
            </w:r>
            <w:r w:rsidR="00136AB5">
              <w:rPr>
                <w:sz w:val="32"/>
                <w:szCs w:val="32"/>
              </w:rPr>
              <w:t>137+3,088</w:t>
            </w:r>
            <w:r>
              <w:rPr>
                <w:sz w:val="32"/>
                <w:szCs w:val="32"/>
              </w:rPr>
              <w:t>)</w:t>
            </w:r>
          </w:p>
          <w:p w14:paraId="322214B0" w14:textId="2DD3D7A0" w:rsidR="00812F8D" w:rsidRDefault="00812F8D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X100</w:t>
            </w:r>
          </w:p>
        </w:tc>
        <w:tc>
          <w:tcPr>
            <w:tcW w:w="2898" w:type="dxa"/>
          </w:tcPr>
          <w:p w14:paraId="46266E2C" w14:textId="77777777" w:rsidR="00E544DA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4,129/</w:t>
            </w:r>
          </w:p>
          <w:p w14:paraId="1105047A" w14:textId="733B5485" w:rsidR="00136AB5" w:rsidRDefault="006C0FB1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</w:t>
            </w:r>
            <w:r w:rsidR="00136AB5">
              <w:rPr>
                <w:sz w:val="32"/>
                <w:szCs w:val="32"/>
              </w:rPr>
              <w:t>4,129+2,912</w:t>
            </w:r>
            <w:r>
              <w:rPr>
                <w:sz w:val="32"/>
                <w:szCs w:val="32"/>
              </w:rPr>
              <w:t>)</w:t>
            </w:r>
          </w:p>
          <w:p w14:paraId="60806BB8" w14:textId="17AB73BB" w:rsidR="006C0FB1" w:rsidRDefault="006C0FB1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X100</w:t>
            </w:r>
          </w:p>
        </w:tc>
        <w:tc>
          <w:tcPr>
            <w:tcW w:w="2033" w:type="dxa"/>
          </w:tcPr>
          <w:p w14:paraId="08846DEA" w14:textId="2499A22A" w:rsidR="00136AB5" w:rsidRDefault="00136AB5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57</w:t>
            </w:r>
            <w:r w:rsidR="00264252">
              <w:rPr>
                <w:sz w:val="32"/>
                <w:szCs w:val="32"/>
              </w:rPr>
              <w:t>,</w:t>
            </w:r>
            <w:r>
              <w:rPr>
                <w:sz w:val="32"/>
                <w:szCs w:val="32"/>
              </w:rPr>
              <w:t>25</w:t>
            </w:r>
            <w:r w:rsidR="00435028">
              <w:rPr>
                <w:sz w:val="32"/>
                <w:szCs w:val="32"/>
              </w:rPr>
              <w:t>9</w:t>
            </w:r>
            <w:r>
              <w:rPr>
                <w:sz w:val="32"/>
                <w:szCs w:val="32"/>
              </w:rPr>
              <w:t>%</w:t>
            </w:r>
            <w:r w:rsidR="00435028">
              <w:rPr>
                <w:sz w:val="32"/>
                <w:szCs w:val="32"/>
              </w:rPr>
              <w:t>=</w:t>
            </w:r>
          </w:p>
          <w:p w14:paraId="3E53E345" w14:textId="493DBD36" w:rsidR="00435028" w:rsidRDefault="00435028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57</w:t>
            </w:r>
            <w:r w:rsidR="00264252">
              <w:rPr>
                <w:sz w:val="32"/>
                <w:szCs w:val="32"/>
              </w:rPr>
              <w:t>,26%</w:t>
            </w:r>
          </w:p>
          <w:p w14:paraId="5B6B7F8D" w14:textId="77777777" w:rsidR="00384B63" w:rsidRDefault="00384B63" w:rsidP="00136AB5">
            <w:pPr>
              <w:rPr>
                <w:sz w:val="32"/>
                <w:szCs w:val="32"/>
              </w:rPr>
            </w:pPr>
          </w:p>
          <w:p w14:paraId="3B5813CA" w14:textId="77777777" w:rsidR="00384B63" w:rsidRDefault="00384B63" w:rsidP="00136AB5">
            <w:pPr>
              <w:rPr>
                <w:sz w:val="32"/>
                <w:szCs w:val="32"/>
              </w:rPr>
            </w:pPr>
          </w:p>
          <w:p w14:paraId="39B14C22" w14:textId="41DC4BE3" w:rsidR="00E20B8B" w:rsidRDefault="00E20B8B" w:rsidP="00136AB5">
            <w:pPr>
              <w:rPr>
                <w:sz w:val="32"/>
                <w:szCs w:val="32"/>
              </w:rPr>
            </w:pPr>
          </w:p>
        </w:tc>
        <w:tc>
          <w:tcPr>
            <w:tcW w:w="2033" w:type="dxa"/>
            <w:tcBorders>
              <w:bottom w:val="nil"/>
            </w:tcBorders>
          </w:tcPr>
          <w:p w14:paraId="459C1A8C" w14:textId="671F4DDB" w:rsidR="00136AB5" w:rsidRDefault="0053299D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58</w:t>
            </w:r>
            <w:r w:rsidR="00264252">
              <w:rPr>
                <w:sz w:val="32"/>
                <w:szCs w:val="32"/>
              </w:rPr>
              <w:t>,</w:t>
            </w:r>
            <w:r>
              <w:rPr>
                <w:sz w:val="32"/>
                <w:szCs w:val="32"/>
              </w:rPr>
              <w:t>64</w:t>
            </w:r>
            <w:r w:rsidR="00284B7F">
              <w:rPr>
                <w:sz w:val="32"/>
                <w:szCs w:val="32"/>
              </w:rPr>
              <w:t>2</w:t>
            </w:r>
            <w:r w:rsidR="009E2CBB">
              <w:rPr>
                <w:sz w:val="32"/>
                <w:szCs w:val="32"/>
              </w:rPr>
              <w:t>%</w:t>
            </w:r>
            <w:r w:rsidR="00264252">
              <w:rPr>
                <w:sz w:val="32"/>
                <w:szCs w:val="32"/>
              </w:rPr>
              <w:t>=</w:t>
            </w:r>
          </w:p>
          <w:p w14:paraId="36FAC6CA" w14:textId="6965B218" w:rsidR="00284B7F" w:rsidRDefault="00284B7F" w:rsidP="00136AB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58,64</w:t>
            </w:r>
            <w:r w:rsidR="0019611D">
              <w:rPr>
                <w:sz w:val="32"/>
                <w:szCs w:val="32"/>
              </w:rPr>
              <w:t>%</w:t>
            </w:r>
          </w:p>
          <w:p w14:paraId="5672936A" w14:textId="77777777" w:rsidR="00264252" w:rsidRDefault="00264252" w:rsidP="00136AB5">
            <w:pPr>
              <w:rPr>
                <w:sz w:val="32"/>
                <w:szCs w:val="32"/>
              </w:rPr>
            </w:pPr>
          </w:p>
          <w:p w14:paraId="60B7582D" w14:textId="77777777" w:rsidR="003D788E" w:rsidRDefault="003D788E" w:rsidP="00136AB5">
            <w:pPr>
              <w:rPr>
                <w:sz w:val="32"/>
                <w:szCs w:val="32"/>
              </w:rPr>
            </w:pPr>
          </w:p>
          <w:p w14:paraId="5E03C583" w14:textId="77777777" w:rsidR="00E20B8B" w:rsidRDefault="00E20B8B" w:rsidP="00136AB5">
            <w:pPr>
              <w:rPr>
                <w:sz w:val="32"/>
                <w:szCs w:val="32"/>
              </w:rPr>
            </w:pPr>
          </w:p>
          <w:p w14:paraId="61C28978" w14:textId="2A41C3C4" w:rsidR="00FF2E51" w:rsidRDefault="00FF2E51" w:rsidP="00136AB5">
            <w:pPr>
              <w:rPr>
                <w:sz w:val="32"/>
                <w:szCs w:val="32"/>
              </w:rPr>
            </w:pPr>
          </w:p>
        </w:tc>
      </w:tr>
    </w:tbl>
    <w:tbl>
      <w:tblPr>
        <w:tblStyle w:val="TableGrid"/>
        <w:tblW w:w="11560" w:type="dxa"/>
        <w:tblInd w:w="-1281" w:type="dxa"/>
        <w:tblLook w:val="04A0" w:firstRow="1" w:lastRow="0" w:firstColumn="1" w:lastColumn="0" w:noHBand="0" w:noVBand="1"/>
      </w:tblPr>
      <w:tblGrid>
        <w:gridCol w:w="1560"/>
        <w:gridCol w:w="3118"/>
        <w:gridCol w:w="2835"/>
        <w:gridCol w:w="1985"/>
        <w:gridCol w:w="2062"/>
      </w:tblGrid>
      <w:tr w:rsidR="00642878" w14:paraId="27E033D7" w14:textId="77777777" w:rsidTr="00230742">
        <w:trPr>
          <w:trHeight w:val="1956"/>
        </w:trPr>
        <w:tc>
          <w:tcPr>
            <w:tcW w:w="1560" w:type="dxa"/>
          </w:tcPr>
          <w:p w14:paraId="553837C9" w14:textId="77777777" w:rsidR="00642878" w:rsidRDefault="00A550CC" w:rsidP="00386C9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</w:t>
            </w:r>
            <w:r w:rsidR="005330FE">
              <w:rPr>
                <w:sz w:val="32"/>
                <w:szCs w:val="32"/>
              </w:rPr>
              <w:t xml:space="preserve">nvertor </w:t>
            </w:r>
          </w:p>
          <w:p w14:paraId="3DE43C20" w14:textId="0393734E" w:rsidR="005330FE" w:rsidRDefault="005330FE" w:rsidP="00386C9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Ratio</w:t>
            </w:r>
          </w:p>
        </w:tc>
        <w:tc>
          <w:tcPr>
            <w:tcW w:w="3118" w:type="dxa"/>
          </w:tcPr>
          <w:p w14:paraId="77E3731C" w14:textId="5E375652" w:rsidR="00642878" w:rsidRDefault="007C3B17" w:rsidP="00386C9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805+19+22</w:t>
            </w:r>
            <w:r w:rsidR="00E23A82">
              <w:rPr>
                <w:sz w:val="32"/>
                <w:szCs w:val="32"/>
              </w:rPr>
              <w:t>/226</w:t>
            </w:r>
          </w:p>
        </w:tc>
        <w:tc>
          <w:tcPr>
            <w:tcW w:w="2835" w:type="dxa"/>
          </w:tcPr>
          <w:p w14:paraId="6BC3F10E" w14:textId="2B4D32BB" w:rsidR="00642878" w:rsidRDefault="00E23A82" w:rsidP="00386C9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699+</w:t>
            </w:r>
            <w:r w:rsidR="007C6F63">
              <w:rPr>
                <w:sz w:val="32"/>
                <w:szCs w:val="32"/>
              </w:rPr>
              <w:t>5+26/</w:t>
            </w:r>
            <w:r w:rsidR="004801A1">
              <w:rPr>
                <w:sz w:val="32"/>
                <w:szCs w:val="32"/>
              </w:rPr>
              <w:t>181</w:t>
            </w:r>
          </w:p>
        </w:tc>
        <w:tc>
          <w:tcPr>
            <w:tcW w:w="1985" w:type="dxa"/>
          </w:tcPr>
          <w:p w14:paraId="570397E7" w14:textId="01BEE998" w:rsidR="00642878" w:rsidRDefault="009E4896" w:rsidP="00386C9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3,</w:t>
            </w:r>
            <w:r w:rsidR="00FB5585">
              <w:rPr>
                <w:sz w:val="32"/>
                <w:szCs w:val="32"/>
              </w:rPr>
              <w:t>74 times</w:t>
            </w:r>
          </w:p>
        </w:tc>
        <w:tc>
          <w:tcPr>
            <w:tcW w:w="2062" w:type="dxa"/>
          </w:tcPr>
          <w:p w14:paraId="3FE74F76" w14:textId="041BF9A3" w:rsidR="00642878" w:rsidRDefault="000D6C3C" w:rsidP="00386C9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4,03 times</w:t>
            </w:r>
          </w:p>
        </w:tc>
      </w:tr>
    </w:tbl>
    <w:p w14:paraId="576C3EC6" w14:textId="76912442" w:rsidR="00F5750D" w:rsidRDefault="00F5750D" w:rsidP="00386C9E">
      <w:pPr>
        <w:rPr>
          <w:sz w:val="32"/>
          <w:szCs w:val="32"/>
        </w:rPr>
      </w:pPr>
    </w:p>
    <w:p w14:paraId="2EEEDED9" w14:textId="6D9FB892" w:rsidR="00284485" w:rsidRPr="00BB722A" w:rsidRDefault="00284485" w:rsidP="00283182">
      <w:pPr>
        <w:jc w:val="both"/>
        <w:rPr>
          <w:sz w:val="32"/>
          <w:szCs w:val="32"/>
        </w:rPr>
      </w:pPr>
    </w:p>
    <w:p w14:paraId="4FF2C15A" w14:textId="77777777" w:rsidR="002C5B50" w:rsidRDefault="00162348" w:rsidP="0028318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b) </w:t>
      </w:r>
    </w:p>
    <w:p w14:paraId="172BD404" w14:textId="2C259CE8" w:rsidR="00A537A4" w:rsidRDefault="00386067" w:rsidP="0028318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ROCE </w:t>
      </w:r>
      <w:r w:rsidR="00767DCA">
        <w:rPr>
          <w:sz w:val="32"/>
          <w:szCs w:val="32"/>
        </w:rPr>
        <w:t xml:space="preserve">and </w:t>
      </w:r>
      <w:r w:rsidR="00F35DCC">
        <w:rPr>
          <w:sz w:val="32"/>
          <w:szCs w:val="32"/>
        </w:rPr>
        <w:t xml:space="preserve">ROE </w:t>
      </w:r>
      <w:r w:rsidR="006460E9">
        <w:rPr>
          <w:sz w:val="32"/>
          <w:szCs w:val="32"/>
        </w:rPr>
        <w:t>in</w:t>
      </w:r>
      <w:r>
        <w:rPr>
          <w:sz w:val="32"/>
          <w:szCs w:val="32"/>
        </w:rPr>
        <w:t xml:space="preserve"> 2020 </w:t>
      </w:r>
      <w:r w:rsidR="00F35DCC">
        <w:rPr>
          <w:sz w:val="32"/>
          <w:szCs w:val="32"/>
        </w:rPr>
        <w:t xml:space="preserve">are </w:t>
      </w:r>
      <w:r>
        <w:rPr>
          <w:sz w:val="32"/>
          <w:szCs w:val="32"/>
        </w:rPr>
        <w:t xml:space="preserve">higher than 2019 </w:t>
      </w:r>
      <w:r w:rsidR="002D6D34">
        <w:rPr>
          <w:sz w:val="32"/>
          <w:szCs w:val="32"/>
        </w:rPr>
        <w:t>which means</w:t>
      </w:r>
      <w:r w:rsidR="00827DBD">
        <w:rPr>
          <w:sz w:val="32"/>
          <w:szCs w:val="32"/>
        </w:rPr>
        <w:t xml:space="preserve"> </w:t>
      </w:r>
      <w:r w:rsidR="005E466F">
        <w:rPr>
          <w:sz w:val="32"/>
          <w:szCs w:val="32"/>
        </w:rPr>
        <w:t xml:space="preserve">a </w:t>
      </w:r>
      <w:r w:rsidR="00AA3EF7">
        <w:rPr>
          <w:sz w:val="32"/>
          <w:szCs w:val="32"/>
        </w:rPr>
        <w:t xml:space="preserve">slight </w:t>
      </w:r>
      <w:r w:rsidR="00827DBD">
        <w:rPr>
          <w:sz w:val="32"/>
          <w:szCs w:val="32"/>
        </w:rPr>
        <w:t xml:space="preserve">increase in </w:t>
      </w:r>
      <w:r w:rsidR="002D6D34">
        <w:rPr>
          <w:sz w:val="32"/>
          <w:szCs w:val="32"/>
        </w:rPr>
        <w:t>profitability</w:t>
      </w:r>
      <w:r w:rsidR="00F35DCC">
        <w:rPr>
          <w:sz w:val="32"/>
          <w:szCs w:val="32"/>
        </w:rPr>
        <w:t xml:space="preserve"> and </w:t>
      </w:r>
      <w:r w:rsidR="0008108C">
        <w:rPr>
          <w:sz w:val="32"/>
          <w:szCs w:val="32"/>
        </w:rPr>
        <w:t>return on investment.</w:t>
      </w:r>
      <w:r w:rsidR="00286B13">
        <w:rPr>
          <w:sz w:val="32"/>
          <w:szCs w:val="32"/>
        </w:rPr>
        <w:t xml:space="preserve"> This is possibly </w:t>
      </w:r>
      <w:r w:rsidR="00C74073">
        <w:rPr>
          <w:sz w:val="32"/>
          <w:szCs w:val="32"/>
        </w:rPr>
        <w:t>because of new markets rather than price reduction</w:t>
      </w:r>
      <w:r w:rsidR="00115F32">
        <w:rPr>
          <w:sz w:val="32"/>
          <w:szCs w:val="32"/>
        </w:rPr>
        <w:t xml:space="preserve">. </w:t>
      </w:r>
      <w:r w:rsidR="008C06CB">
        <w:rPr>
          <w:sz w:val="32"/>
          <w:szCs w:val="32"/>
        </w:rPr>
        <w:t xml:space="preserve">The company sells internationally. </w:t>
      </w:r>
      <w:r w:rsidR="00115F32">
        <w:rPr>
          <w:sz w:val="32"/>
          <w:szCs w:val="32"/>
        </w:rPr>
        <w:t>It</w:t>
      </w:r>
      <w:r w:rsidR="008C06CB">
        <w:rPr>
          <w:sz w:val="32"/>
          <w:szCs w:val="32"/>
        </w:rPr>
        <w:t xml:space="preserve"> also </w:t>
      </w:r>
      <w:r w:rsidR="0005590F">
        <w:rPr>
          <w:sz w:val="32"/>
          <w:szCs w:val="32"/>
        </w:rPr>
        <w:t xml:space="preserve">exists in </w:t>
      </w:r>
      <w:r w:rsidR="00115F32">
        <w:rPr>
          <w:sz w:val="32"/>
          <w:szCs w:val="32"/>
        </w:rPr>
        <w:t xml:space="preserve">a competitive </w:t>
      </w:r>
      <w:proofErr w:type="gramStart"/>
      <w:r w:rsidR="00115F32">
        <w:rPr>
          <w:sz w:val="32"/>
          <w:szCs w:val="32"/>
        </w:rPr>
        <w:t>market</w:t>
      </w:r>
      <w:proofErr w:type="gramEnd"/>
      <w:r w:rsidR="00115F32">
        <w:rPr>
          <w:sz w:val="32"/>
          <w:szCs w:val="32"/>
        </w:rPr>
        <w:t xml:space="preserve"> and </w:t>
      </w:r>
      <w:r w:rsidR="00745F9E">
        <w:rPr>
          <w:sz w:val="32"/>
          <w:szCs w:val="32"/>
        </w:rPr>
        <w:t>it</w:t>
      </w:r>
      <w:r w:rsidR="00115F32">
        <w:rPr>
          <w:sz w:val="32"/>
          <w:szCs w:val="32"/>
        </w:rPr>
        <w:t xml:space="preserve"> is long established</w:t>
      </w:r>
      <w:r w:rsidR="00556422">
        <w:rPr>
          <w:sz w:val="32"/>
          <w:szCs w:val="32"/>
        </w:rPr>
        <w:t xml:space="preserve">, leaving not much possibility of </w:t>
      </w:r>
      <w:r w:rsidR="00DA55F7">
        <w:rPr>
          <w:sz w:val="32"/>
          <w:szCs w:val="32"/>
        </w:rPr>
        <w:t>increased</w:t>
      </w:r>
      <w:r w:rsidR="00556422">
        <w:rPr>
          <w:sz w:val="32"/>
          <w:szCs w:val="32"/>
        </w:rPr>
        <w:t xml:space="preserve"> prices</w:t>
      </w:r>
      <w:r w:rsidR="007E329E">
        <w:rPr>
          <w:sz w:val="32"/>
          <w:szCs w:val="32"/>
        </w:rPr>
        <w:t xml:space="preserve"> </w:t>
      </w:r>
      <w:r w:rsidR="006925A4">
        <w:rPr>
          <w:sz w:val="32"/>
          <w:szCs w:val="32"/>
        </w:rPr>
        <w:t>either.</w:t>
      </w:r>
      <w:r w:rsidR="002107E0">
        <w:rPr>
          <w:sz w:val="32"/>
          <w:szCs w:val="32"/>
        </w:rPr>
        <w:t xml:space="preserve"> </w:t>
      </w:r>
      <w:r w:rsidR="008602A8">
        <w:rPr>
          <w:sz w:val="32"/>
          <w:szCs w:val="32"/>
        </w:rPr>
        <w:t xml:space="preserve">Earning per share for 2020 </w:t>
      </w:r>
      <w:r w:rsidR="00551EB7">
        <w:rPr>
          <w:sz w:val="32"/>
          <w:szCs w:val="32"/>
        </w:rPr>
        <w:t xml:space="preserve">indicates higher </w:t>
      </w:r>
      <w:r w:rsidR="00E30DD7">
        <w:rPr>
          <w:sz w:val="32"/>
          <w:szCs w:val="32"/>
        </w:rPr>
        <w:t>EPS</w:t>
      </w:r>
      <w:r w:rsidR="00551EB7">
        <w:rPr>
          <w:sz w:val="32"/>
          <w:szCs w:val="32"/>
        </w:rPr>
        <w:t xml:space="preserve"> </w:t>
      </w:r>
      <w:r w:rsidR="008C327F">
        <w:rPr>
          <w:sz w:val="32"/>
          <w:szCs w:val="32"/>
        </w:rPr>
        <w:t xml:space="preserve">and therefore </w:t>
      </w:r>
      <w:r w:rsidR="00FF1711">
        <w:rPr>
          <w:sz w:val="32"/>
          <w:szCs w:val="32"/>
        </w:rPr>
        <w:t>better</w:t>
      </w:r>
      <w:r w:rsidR="008C327F">
        <w:rPr>
          <w:sz w:val="32"/>
          <w:szCs w:val="32"/>
        </w:rPr>
        <w:t xml:space="preserve"> financial position</w:t>
      </w:r>
      <w:r w:rsidR="007C06A8">
        <w:rPr>
          <w:sz w:val="32"/>
          <w:szCs w:val="32"/>
        </w:rPr>
        <w:t>.</w:t>
      </w:r>
      <w:r w:rsidR="001C227C">
        <w:rPr>
          <w:sz w:val="32"/>
          <w:szCs w:val="32"/>
        </w:rPr>
        <w:t xml:space="preserve"> </w:t>
      </w:r>
      <w:r w:rsidR="00D17C2A">
        <w:rPr>
          <w:sz w:val="32"/>
          <w:szCs w:val="32"/>
        </w:rPr>
        <w:t xml:space="preserve">In 2020 </w:t>
      </w:r>
      <w:proofErr w:type="spellStart"/>
      <w:r w:rsidR="00D17C2A">
        <w:rPr>
          <w:sz w:val="32"/>
          <w:szCs w:val="32"/>
        </w:rPr>
        <w:t>Chocco</w:t>
      </w:r>
      <w:proofErr w:type="spellEnd"/>
      <w:r w:rsidR="00D17C2A">
        <w:rPr>
          <w:sz w:val="32"/>
          <w:szCs w:val="32"/>
        </w:rPr>
        <w:t xml:space="preserve"> company </w:t>
      </w:r>
      <w:r w:rsidR="00641753">
        <w:rPr>
          <w:sz w:val="32"/>
          <w:szCs w:val="32"/>
        </w:rPr>
        <w:t>made £</w:t>
      </w:r>
      <w:r w:rsidR="00D61144">
        <w:rPr>
          <w:sz w:val="32"/>
          <w:szCs w:val="32"/>
        </w:rPr>
        <w:t>12,56</w:t>
      </w:r>
      <w:r w:rsidR="00E30DD7">
        <w:rPr>
          <w:sz w:val="32"/>
          <w:szCs w:val="32"/>
        </w:rPr>
        <w:t xml:space="preserve"> profit</w:t>
      </w:r>
      <w:r w:rsidR="00641753">
        <w:rPr>
          <w:sz w:val="32"/>
          <w:szCs w:val="32"/>
        </w:rPr>
        <w:t xml:space="preserve"> </w:t>
      </w:r>
      <w:r w:rsidR="00A05C65">
        <w:rPr>
          <w:sz w:val="32"/>
          <w:szCs w:val="32"/>
        </w:rPr>
        <w:t xml:space="preserve">on every £100 sales, which is </w:t>
      </w:r>
      <w:r w:rsidR="00930640">
        <w:rPr>
          <w:sz w:val="32"/>
          <w:szCs w:val="32"/>
        </w:rPr>
        <w:t xml:space="preserve">an </w:t>
      </w:r>
      <w:r w:rsidR="00A05C65">
        <w:rPr>
          <w:sz w:val="32"/>
          <w:szCs w:val="32"/>
        </w:rPr>
        <w:t xml:space="preserve">increase from 2019 when it generated </w:t>
      </w:r>
      <w:r w:rsidR="00B8142A">
        <w:rPr>
          <w:sz w:val="32"/>
          <w:szCs w:val="32"/>
        </w:rPr>
        <w:t>£1</w:t>
      </w:r>
      <w:r w:rsidR="00D61144">
        <w:rPr>
          <w:sz w:val="32"/>
          <w:szCs w:val="32"/>
        </w:rPr>
        <w:t xml:space="preserve">1,33 </w:t>
      </w:r>
      <w:r w:rsidR="00E644DA">
        <w:rPr>
          <w:sz w:val="32"/>
          <w:szCs w:val="32"/>
        </w:rPr>
        <w:t>profit</w:t>
      </w:r>
      <w:r w:rsidR="00B8142A">
        <w:rPr>
          <w:sz w:val="32"/>
          <w:szCs w:val="32"/>
        </w:rPr>
        <w:t xml:space="preserve"> </w:t>
      </w:r>
      <w:r w:rsidR="00420222">
        <w:rPr>
          <w:sz w:val="32"/>
          <w:szCs w:val="32"/>
        </w:rPr>
        <w:t>on every £100</w:t>
      </w:r>
      <w:r w:rsidR="00E644DA">
        <w:rPr>
          <w:sz w:val="32"/>
          <w:szCs w:val="32"/>
        </w:rPr>
        <w:t xml:space="preserve"> sales.</w:t>
      </w:r>
      <w:r w:rsidR="000C0A53">
        <w:rPr>
          <w:sz w:val="32"/>
          <w:szCs w:val="32"/>
        </w:rPr>
        <w:t xml:space="preserve"> </w:t>
      </w:r>
      <w:r w:rsidR="005F009E">
        <w:rPr>
          <w:sz w:val="32"/>
          <w:szCs w:val="32"/>
        </w:rPr>
        <w:t>The net profit margin is</w:t>
      </w:r>
      <w:r w:rsidR="001D6BC9">
        <w:rPr>
          <w:sz w:val="32"/>
          <w:szCs w:val="32"/>
        </w:rPr>
        <w:t xml:space="preserve"> affected by </w:t>
      </w:r>
      <w:r w:rsidR="0066702B">
        <w:rPr>
          <w:sz w:val="32"/>
          <w:szCs w:val="32"/>
        </w:rPr>
        <w:t>decrease in</w:t>
      </w:r>
      <w:r w:rsidR="00131E77">
        <w:rPr>
          <w:sz w:val="32"/>
          <w:szCs w:val="32"/>
        </w:rPr>
        <w:t xml:space="preserve"> </w:t>
      </w:r>
      <w:r w:rsidR="001D6BC9">
        <w:rPr>
          <w:sz w:val="32"/>
          <w:szCs w:val="32"/>
        </w:rPr>
        <w:t xml:space="preserve">operating expenses </w:t>
      </w:r>
      <w:r w:rsidR="008C12F1">
        <w:rPr>
          <w:sz w:val="32"/>
          <w:szCs w:val="32"/>
        </w:rPr>
        <w:t xml:space="preserve">such as </w:t>
      </w:r>
      <w:r w:rsidR="005B7666">
        <w:rPr>
          <w:sz w:val="32"/>
          <w:szCs w:val="32"/>
        </w:rPr>
        <w:t>wages,</w:t>
      </w:r>
      <w:r w:rsidR="00A1660C">
        <w:rPr>
          <w:sz w:val="32"/>
          <w:szCs w:val="32"/>
        </w:rPr>
        <w:t xml:space="preserve"> </w:t>
      </w:r>
      <w:r w:rsidR="005B7666">
        <w:rPr>
          <w:sz w:val="32"/>
          <w:szCs w:val="32"/>
        </w:rPr>
        <w:t>fees and taxes,</w:t>
      </w:r>
      <w:r w:rsidR="00A1660C">
        <w:rPr>
          <w:sz w:val="32"/>
          <w:szCs w:val="32"/>
        </w:rPr>
        <w:t xml:space="preserve"> suppliers.</w:t>
      </w:r>
    </w:p>
    <w:p w14:paraId="05EC38CA" w14:textId="28A8A0E6" w:rsidR="001D6261" w:rsidRDefault="00D81BA3" w:rsidP="00777EB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Assets turnover ratio shows that the company has used </w:t>
      </w:r>
      <w:r w:rsidR="001318D2">
        <w:rPr>
          <w:sz w:val="32"/>
          <w:szCs w:val="32"/>
        </w:rPr>
        <w:t xml:space="preserve">its assets </w:t>
      </w:r>
      <w:r w:rsidR="00FE6126">
        <w:rPr>
          <w:sz w:val="32"/>
          <w:szCs w:val="32"/>
        </w:rPr>
        <w:t xml:space="preserve">slightly </w:t>
      </w:r>
      <w:r w:rsidR="001318D2">
        <w:rPr>
          <w:sz w:val="32"/>
          <w:szCs w:val="32"/>
        </w:rPr>
        <w:t>more efficiently in generating revenue in 2020</w:t>
      </w:r>
      <w:r w:rsidR="00990E74">
        <w:rPr>
          <w:sz w:val="32"/>
          <w:szCs w:val="32"/>
        </w:rPr>
        <w:t xml:space="preserve"> but </w:t>
      </w:r>
      <w:r w:rsidR="00945CFA">
        <w:rPr>
          <w:sz w:val="32"/>
          <w:szCs w:val="32"/>
        </w:rPr>
        <w:t xml:space="preserve">also </w:t>
      </w:r>
      <w:r w:rsidR="009B4E11">
        <w:rPr>
          <w:sz w:val="32"/>
          <w:szCs w:val="32"/>
        </w:rPr>
        <w:t>uncovers</w:t>
      </w:r>
      <w:r w:rsidR="0030381F">
        <w:rPr>
          <w:sz w:val="32"/>
          <w:szCs w:val="32"/>
        </w:rPr>
        <w:t xml:space="preserve"> </w:t>
      </w:r>
      <w:r w:rsidR="00990E74">
        <w:rPr>
          <w:sz w:val="32"/>
          <w:szCs w:val="32"/>
        </w:rPr>
        <w:t xml:space="preserve">possible </w:t>
      </w:r>
      <w:r w:rsidR="00413B67">
        <w:rPr>
          <w:sz w:val="32"/>
          <w:szCs w:val="32"/>
        </w:rPr>
        <w:t>problems with the management</w:t>
      </w:r>
      <w:r w:rsidR="00A910E7">
        <w:rPr>
          <w:sz w:val="32"/>
          <w:szCs w:val="32"/>
        </w:rPr>
        <w:t>,</w:t>
      </w:r>
      <w:r w:rsidR="0059644F">
        <w:rPr>
          <w:sz w:val="32"/>
          <w:szCs w:val="32"/>
        </w:rPr>
        <w:t xml:space="preserve"> the company </w:t>
      </w:r>
      <w:r w:rsidR="00E96770">
        <w:rPr>
          <w:sz w:val="32"/>
          <w:szCs w:val="32"/>
        </w:rPr>
        <w:t xml:space="preserve">could be affected by </w:t>
      </w:r>
      <w:r w:rsidR="00F413CC">
        <w:rPr>
          <w:sz w:val="32"/>
          <w:szCs w:val="32"/>
        </w:rPr>
        <w:t>inflation, recent investment or Covid</w:t>
      </w:r>
      <w:r w:rsidR="00504DB5">
        <w:rPr>
          <w:sz w:val="32"/>
          <w:szCs w:val="32"/>
        </w:rPr>
        <w:t>- 19.</w:t>
      </w:r>
      <w:r w:rsidR="00B2146D">
        <w:rPr>
          <w:sz w:val="32"/>
          <w:szCs w:val="32"/>
        </w:rPr>
        <w:t xml:space="preserve"> </w:t>
      </w:r>
      <w:r w:rsidR="00413B67">
        <w:rPr>
          <w:sz w:val="32"/>
          <w:szCs w:val="32"/>
        </w:rPr>
        <w:t>The</w:t>
      </w:r>
      <w:r w:rsidR="006B3F79">
        <w:rPr>
          <w:sz w:val="32"/>
          <w:szCs w:val="32"/>
        </w:rPr>
        <w:t xml:space="preserve"> stock hol</w:t>
      </w:r>
      <w:r w:rsidR="00E94A48">
        <w:rPr>
          <w:sz w:val="32"/>
          <w:szCs w:val="32"/>
        </w:rPr>
        <w:t>d</w:t>
      </w:r>
      <w:r w:rsidR="006B3F79">
        <w:rPr>
          <w:sz w:val="32"/>
          <w:szCs w:val="32"/>
        </w:rPr>
        <w:t xml:space="preserve">ing period is increased </w:t>
      </w:r>
      <w:r w:rsidR="00570856">
        <w:rPr>
          <w:sz w:val="32"/>
          <w:szCs w:val="32"/>
        </w:rPr>
        <w:t xml:space="preserve">to 80 days, which is long time </w:t>
      </w:r>
      <w:r w:rsidR="00CC28DD">
        <w:rPr>
          <w:sz w:val="32"/>
          <w:szCs w:val="32"/>
        </w:rPr>
        <w:t>to keep inventory before turning it into sales</w:t>
      </w:r>
      <w:r w:rsidR="00D911D8">
        <w:rPr>
          <w:sz w:val="32"/>
          <w:szCs w:val="32"/>
        </w:rPr>
        <w:t xml:space="preserve">. It could mean that the business has </w:t>
      </w:r>
      <w:r w:rsidR="001D3E5C">
        <w:rPr>
          <w:sz w:val="32"/>
          <w:szCs w:val="32"/>
        </w:rPr>
        <w:t xml:space="preserve">invested more </w:t>
      </w:r>
      <w:r w:rsidR="00D14C25">
        <w:rPr>
          <w:sz w:val="32"/>
          <w:szCs w:val="32"/>
        </w:rPr>
        <w:t>funds</w:t>
      </w:r>
      <w:r w:rsidR="001D3E5C">
        <w:rPr>
          <w:sz w:val="32"/>
          <w:szCs w:val="32"/>
        </w:rPr>
        <w:t xml:space="preserve"> in </w:t>
      </w:r>
      <w:r w:rsidR="00D14C25">
        <w:rPr>
          <w:sz w:val="32"/>
          <w:szCs w:val="32"/>
        </w:rPr>
        <w:t>inventory</w:t>
      </w:r>
      <w:r w:rsidR="00DE4E9D">
        <w:rPr>
          <w:sz w:val="32"/>
          <w:szCs w:val="32"/>
        </w:rPr>
        <w:t xml:space="preserve"> or </w:t>
      </w:r>
      <w:r w:rsidR="009F585B">
        <w:rPr>
          <w:sz w:val="32"/>
          <w:szCs w:val="32"/>
        </w:rPr>
        <w:t xml:space="preserve">has </w:t>
      </w:r>
      <w:r w:rsidR="00DE4E9D">
        <w:rPr>
          <w:sz w:val="32"/>
          <w:szCs w:val="32"/>
        </w:rPr>
        <w:t>longer shipping times</w:t>
      </w:r>
      <w:r w:rsidR="00DD494F">
        <w:rPr>
          <w:sz w:val="32"/>
          <w:szCs w:val="32"/>
        </w:rPr>
        <w:t>.</w:t>
      </w:r>
      <w:r w:rsidR="00DE4E9D">
        <w:rPr>
          <w:sz w:val="32"/>
          <w:szCs w:val="32"/>
        </w:rPr>
        <w:t xml:space="preserve"> </w:t>
      </w:r>
      <w:proofErr w:type="gramStart"/>
      <w:r w:rsidR="004A7E38">
        <w:rPr>
          <w:sz w:val="32"/>
          <w:szCs w:val="32"/>
        </w:rPr>
        <w:t>Debtors</w:t>
      </w:r>
      <w:proofErr w:type="gramEnd"/>
      <w:r w:rsidR="004A7E38">
        <w:rPr>
          <w:sz w:val="32"/>
          <w:szCs w:val="32"/>
        </w:rPr>
        <w:t xml:space="preserve"> collection period for 2020 is lower </w:t>
      </w:r>
      <w:r w:rsidR="006B6346">
        <w:rPr>
          <w:sz w:val="32"/>
          <w:szCs w:val="32"/>
        </w:rPr>
        <w:t>meaning that</w:t>
      </w:r>
      <w:r w:rsidR="009E08E5">
        <w:rPr>
          <w:sz w:val="32"/>
          <w:szCs w:val="32"/>
        </w:rPr>
        <w:t xml:space="preserve"> the company takes less time to collect its </w:t>
      </w:r>
      <w:r w:rsidR="00A77E51">
        <w:rPr>
          <w:sz w:val="32"/>
          <w:szCs w:val="32"/>
        </w:rPr>
        <w:t>trade receivables after the sales have been made.</w:t>
      </w:r>
      <w:r w:rsidR="00AF6850">
        <w:rPr>
          <w:sz w:val="32"/>
          <w:szCs w:val="32"/>
        </w:rPr>
        <w:t xml:space="preserve"> T</w:t>
      </w:r>
      <w:r w:rsidR="00B307B2">
        <w:rPr>
          <w:sz w:val="32"/>
          <w:szCs w:val="32"/>
        </w:rPr>
        <w:t>his coul</w:t>
      </w:r>
      <w:r w:rsidR="004C366F">
        <w:rPr>
          <w:sz w:val="32"/>
          <w:szCs w:val="32"/>
        </w:rPr>
        <w:t xml:space="preserve">d be due to </w:t>
      </w:r>
      <w:r w:rsidR="007E3641">
        <w:rPr>
          <w:sz w:val="32"/>
          <w:szCs w:val="32"/>
        </w:rPr>
        <w:t xml:space="preserve">improved credit control, change in </w:t>
      </w:r>
      <w:r w:rsidR="007E3641">
        <w:rPr>
          <w:sz w:val="32"/>
          <w:szCs w:val="32"/>
        </w:rPr>
        <w:lastRenderedPageBreak/>
        <w:t>customer base</w:t>
      </w:r>
      <w:r w:rsidR="004228D0">
        <w:rPr>
          <w:sz w:val="32"/>
          <w:szCs w:val="32"/>
        </w:rPr>
        <w:t xml:space="preserve"> </w:t>
      </w:r>
      <w:r w:rsidR="004C733A">
        <w:rPr>
          <w:sz w:val="32"/>
          <w:szCs w:val="32"/>
        </w:rPr>
        <w:t>(</w:t>
      </w:r>
      <w:r w:rsidR="004228D0">
        <w:rPr>
          <w:sz w:val="32"/>
          <w:szCs w:val="32"/>
        </w:rPr>
        <w:t>as this ratio is affected by the company doing business abroad</w:t>
      </w:r>
      <w:r w:rsidR="004C733A">
        <w:rPr>
          <w:sz w:val="32"/>
          <w:szCs w:val="32"/>
        </w:rPr>
        <w:t>)</w:t>
      </w:r>
      <w:r w:rsidR="004228D0">
        <w:rPr>
          <w:sz w:val="32"/>
          <w:szCs w:val="32"/>
        </w:rPr>
        <w:t>,</w:t>
      </w:r>
      <w:r w:rsidR="0062476C">
        <w:rPr>
          <w:sz w:val="32"/>
          <w:szCs w:val="32"/>
        </w:rPr>
        <w:t xml:space="preserve"> new payment discounts, </w:t>
      </w:r>
      <w:r w:rsidR="003136D6">
        <w:rPr>
          <w:sz w:val="32"/>
          <w:szCs w:val="32"/>
        </w:rPr>
        <w:t>electronic invoicing and change in credit terms.</w:t>
      </w:r>
      <w:r w:rsidR="00BB5D04">
        <w:rPr>
          <w:sz w:val="32"/>
          <w:szCs w:val="32"/>
        </w:rPr>
        <w:t xml:space="preserve"> The current ratio</w:t>
      </w:r>
      <w:r w:rsidR="0081462F">
        <w:rPr>
          <w:sz w:val="32"/>
          <w:szCs w:val="32"/>
        </w:rPr>
        <w:t>, which shows the company</w:t>
      </w:r>
      <w:r w:rsidR="000B4881">
        <w:rPr>
          <w:sz w:val="32"/>
          <w:szCs w:val="32"/>
        </w:rPr>
        <w:t>’s</w:t>
      </w:r>
      <w:r w:rsidR="0081462F">
        <w:rPr>
          <w:sz w:val="32"/>
          <w:szCs w:val="32"/>
        </w:rPr>
        <w:t xml:space="preserve"> ability to pay current liabilities, has increased in 2020</w:t>
      </w:r>
      <w:r w:rsidR="00721CE1">
        <w:rPr>
          <w:sz w:val="32"/>
          <w:szCs w:val="32"/>
        </w:rPr>
        <w:t xml:space="preserve"> </w:t>
      </w:r>
      <w:r w:rsidR="00B435CC">
        <w:rPr>
          <w:sz w:val="32"/>
          <w:szCs w:val="32"/>
        </w:rPr>
        <w:t xml:space="preserve">which </w:t>
      </w:r>
      <w:r w:rsidR="00721CE1">
        <w:rPr>
          <w:sz w:val="32"/>
          <w:szCs w:val="32"/>
        </w:rPr>
        <w:t>is</w:t>
      </w:r>
      <w:r w:rsidR="00617A1F">
        <w:rPr>
          <w:sz w:val="32"/>
          <w:szCs w:val="32"/>
        </w:rPr>
        <w:t xml:space="preserve"> favourable </w:t>
      </w:r>
      <w:r w:rsidR="006A2D55">
        <w:rPr>
          <w:sz w:val="32"/>
          <w:szCs w:val="32"/>
        </w:rPr>
        <w:t xml:space="preserve">for the company because </w:t>
      </w:r>
      <w:r w:rsidR="00355720">
        <w:rPr>
          <w:sz w:val="32"/>
          <w:szCs w:val="32"/>
        </w:rPr>
        <w:t xml:space="preserve">the higher the current ratio the </w:t>
      </w:r>
      <w:r w:rsidR="002E1A03">
        <w:rPr>
          <w:sz w:val="32"/>
          <w:szCs w:val="32"/>
        </w:rPr>
        <w:t>less</w:t>
      </w:r>
      <w:r w:rsidR="00E34EB3">
        <w:rPr>
          <w:sz w:val="32"/>
          <w:szCs w:val="32"/>
        </w:rPr>
        <w:t xml:space="preserve"> </w:t>
      </w:r>
      <w:r w:rsidR="002E1A03">
        <w:rPr>
          <w:sz w:val="32"/>
          <w:szCs w:val="32"/>
        </w:rPr>
        <w:t>possibilit</w:t>
      </w:r>
      <w:r w:rsidR="0071022F">
        <w:rPr>
          <w:sz w:val="32"/>
          <w:szCs w:val="32"/>
        </w:rPr>
        <w:t xml:space="preserve">ies </w:t>
      </w:r>
      <w:r w:rsidR="002E1A03">
        <w:rPr>
          <w:sz w:val="32"/>
          <w:szCs w:val="32"/>
        </w:rPr>
        <w:t>for the company</w:t>
      </w:r>
      <w:r w:rsidR="00721CE1">
        <w:rPr>
          <w:sz w:val="32"/>
          <w:szCs w:val="32"/>
        </w:rPr>
        <w:t xml:space="preserve"> </w:t>
      </w:r>
      <w:r w:rsidR="0071022F">
        <w:rPr>
          <w:sz w:val="32"/>
          <w:szCs w:val="32"/>
        </w:rPr>
        <w:t>to face liquidity.</w:t>
      </w:r>
      <w:r w:rsidR="0035432D">
        <w:rPr>
          <w:sz w:val="32"/>
          <w:szCs w:val="32"/>
        </w:rPr>
        <w:t xml:space="preserve"> </w:t>
      </w:r>
      <w:r w:rsidR="00A47D1A">
        <w:rPr>
          <w:sz w:val="32"/>
          <w:szCs w:val="32"/>
        </w:rPr>
        <w:t>T</w:t>
      </w:r>
      <w:r w:rsidR="00C4121F">
        <w:rPr>
          <w:sz w:val="32"/>
          <w:szCs w:val="32"/>
        </w:rPr>
        <w:t xml:space="preserve">he current ratio is </w:t>
      </w:r>
      <w:r w:rsidR="00E85A08">
        <w:rPr>
          <w:sz w:val="32"/>
          <w:szCs w:val="32"/>
        </w:rPr>
        <w:t xml:space="preserve">less than 1.0 </w:t>
      </w:r>
      <w:r w:rsidR="00A47D1A">
        <w:rPr>
          <w:sz w:val="32"/>
          <w:szCs w:val="32"/>
        </w:rPr>
        <w:t xml:space="preserve">which could mean that the company does not have the capital </w:t>
      </w:r>
      <w:r w:rsidR="00873E1A">
        <w:rPr>
          <w:sz w:val="32"/>
          <w:szCs w:val="32"/>
        </w:rPr>
        <w:t xml:space="preserve">on hand to pay </w:t>
      </w:r>
      <w:r w:rsidR="00717ACA">
        <w:rPr>
          <w:sz w:val="32"/>
          <w:szCs w:val="32"/>
        </w:rPr>
        <w:t>its short</w:t>
      </w:r>
      <w:r w:rsidR="001B6718">
        <w:rPr>
          <w:sz w:val="32"/>
          <w:szCs w:val="32"/>
        </w:rPr>
        <w:t xml:space="preserve">- </w:t>
      </w:r>
      <w:r w:rsidR="00717ACA">
        <w:rPr>
          <w:sz w:val="32"/>
          <w:szCs w:val="32"/>
        </w:rPr>
        <w:t>term obligations if they were to be paid at once</w:t>
      </w:r>
      <w:r w:rsidR="0083079A">
        <w:rPr>
          <w:sz w:val="32"/>
          <w:szCs w:val="32"/>
        </w:rPr>
        <w:t>.</w:t>
      </w:r>
      <w:r w:rsidR="003272E0">
        <w:rPr>
          <w:sz w:val="32"/>
          <w:szCs w:val="32"/>
        </w:rPr>
        <w:t xml:space="preserve"> </w:t>
      </w:r>
      <w:r w:rsidR="00D20A78">
        <w:rPr>
          <w:sz w:val="32"/>
          <w:szCs w:val="32"/>
        </w:rPr>
        <w:t>Different situations can affect the current rati</w:t>
      </w:r>
      <w:r w:rsidR="00CF6C1F">
        <w:rPr>
          <w:sz w:val="32"/>
          <w:szCs w:val="32"/>
        </w:rPr>
        <w:t xml:space="preserve">o such as company’s payments and collections </w:t>
      </w:r>
      <w:r w:rsidR="009753DE">
        <w:rPr>
          <w:sz w:val="32"/>
          <w:szCs w:val="32"/>
        </w:rPr>
        <w:t xml:space="preserve">which leads to higher current ratio and </w:t>
      </w:r>
      <w:r w:rsidR="00250762">
        <w:rPr>
          <w:sz w:val="32"/>
          <w:szCs w:val="32"/>
        </w:rPr>
        <w:t>lower as those collections are shifted.</w:t>
      </w:r>
      <w:r w:rsidR="004A36F7">
        <w:rPr>
          <w:sz w:val="32"/>
          <w:szCs w:val="32"/>
        </w:rPr>
        <w:t xml:space="preserve"> Gearing ratio is decreased in 2020</w:t>
      </w:r>
      <w:r w:rsidR="001D6D3B">
        <w:rPr>
          <w:sz w:val="32"/>
          <w:szCs w:val="32"/>
        </w:rPr>
        <w:t xml:space="preserve"> and it shows that 57,26</w:t>
      </w:r>
      <w:r w:rsidR="005B0B19">
        <w:rPr>
          <w:sz w:val="32"/>
          <w:szCs w:val="32"/>
        </w:rPr>
        <w:t>% of the company’s funds are from external sources</w:t>
      </w:r>
      <w:r w:rsidR="00BA6AAF">
        <w:rPr>
          <w:sz w:val="32"/>
          <w:szCs w:val="32"/>
        </w:rPr>
        <w:t xml:space="preserve"> </w:t>
      </w:r>
      <w:r w:rsidR="0039737C">
        <w:rPr>
          <w:sz w:val="32"/>
          <w:szCs w:val="32"/>
        </w:rPr>
        <w:t xml:space="preserve">which could be a threat </w:t>
      </w:r>
      <w:r w:rsidR="004C5FA0">
        <w:rPr>
          <w:sz w:val="32"/>
          <w:szCs w:val="32"/>
        </w:rPr>
        <w:t xml:space="preserve">in possible downturns in </w:t>
      </w:r>
      <w:r w:rsidR="00F3727F">
        <w:rPr>
          <w:sz w:val="32"/>
          <w:szCs w:val="32"/>
        </w:rPr>
        <w:t xml:space="preserve">the </w:t>
      </w:r>
      <w:r w:rsidR="004C5FA0">
        <w:rPr>
          <w:sz w:val="32"/>
          <w:szCs w:val="32"/>
        </w:rPr>
        <w:t>economy.</w:t>
      </w:r>
      <w:r w:rsidR="00833CC9">
        <w:rPr>
          <w:sz w:val="32"/>
          <w:szCs w:val="32"/>
        </w:rPr>
        <w:t xml:space="preserve"> </w:t>
      </w:r>
      <w:r w:rsidR="00032F93">
        <w:rPr>
          <w:sz w:val="32"/>
          <w:szCs w:val="32"/>
        </w:rPr>
        <w:t xml:space="preserve">The higher </w:t>
      </w:r>
      <w:r w:rsidR="00FF0960">
        <w:rPr>
          <w:sz w:val="32"/>
          <w:szCs w:val="32"/>
        </w:rPr>
        <w:t>the gearing ratio</w:t>
      </w:r>
      <w:r w:rsidR="00DA0C45">
        <w:rPr>
          <w:sz w:val="32"/>
          <w:szCs w:val="32"/>
        </w:rPr>
        <w:t>, the more vulnerable the company is to increasing interest rates</w:t>
      </w:r>
      <w:r w:rsidR="00DE5F3F">
        <w:rPr>
          <w:sz w:val="32"/>
          <w:szCs w:val="32"/>
        </w:rPr>
        <w:t xml:space="preserve">. </w:t>
      </w:r>
      <w:r w:rsidR="005B4782">
        <w:rPr>
          <w:sz w:val="32"/>
          <w:szCs w:val="32"/>
        </w:rPr>
        <w:t xml:space="preserve">The </w:t>
      </w:r>
      <w:r w:rsidR="00A51CF1">
        <w:rPr>
          <w:sz w:val="32"/>
          <w:szCs w:val="32"/>
        </w:rPr>
        <w:t xml:space="preserve">threshold </w:t>
      </w:r>
      <w:r w:rsidR="005B4782">
        <w:rPr>
          <w:sz w:val="32"/>
          <w:szCs w:val="32"/>
        </w:rPr>
        <w:t xml:space="preserve">is 50% so most lenders are likely to </w:t>
      </w:r>
      <w:r w:rsidR="00664D56">
        <w:rPr>
          <w:sz w:val="32"/>
          <w:szCs w:val="32"/>
        </w:rPr>
        <w:t>refuse further finance for the company.</w:t>
      </w:r>
      <w:r w:rsidR="003D442A">
        <w:rPr>
          <w:sz w:val="32"/>
          <w:szCs w:val="32"/>
        </w:rPr>
        <w:t xml:space="preserve"> </w:t>
      </w:r>
      <w:r w:rsidR="001E0663">
        <w:rPr>
          <w:sz w:val="32"/>
          <w:szCs w:val="32"/>
        </w:rPr>
        <w:t xml:space="preserve">The invertor ratio measures </w:t>
      </w:r>
      <w:r w:rsidR="00B54909">
        <w:rPr>
          <w:sz w:val="32"/>
          <w:szCs w:val="32"/>
        </w:rPr>
        <w:t xml:space="preserve">how well a company </w:t>
      </w:r>
      <w:r w:rsidR="00751AF0">
        <w:rPr>
          <w:sz w:val="32"/>
          <w:szCs w:val="32"/>
        </w:rPr>
        <w:t>arranges its interest payment obligations.</w:t>
      </w:r>
      <w:r w:rsidR="00014BF4">
        <w:rPr>
          <w:sz w:val="32"/>
          <w:szCs w:val="32"/>
        </w:rPr>
        <w:t xml:space="preserve"> In 2020 it was </w:t>
      </w:r>
      <w:r w:rsidR="00F96488">
        <w:rPr>
          <w:sz w:val="32"/>
          <w:szCs w:val="32"/>
        </w:rPr>
        <w:t>more than 3 times over</w:t>
      </w:r>
      <w:r w:rsidR="00503AD4">
        <w:rPr>
          <w:sz w:val="32"/>
          <w:szCs w:val="32"/>
        </w:rPr>
        <w:t>, which is less than</w:t>
      </w:r>
      <w:r w:rsidR="00165B54">
        <w:rPr>
          <w:sz w:val="32"/>
          <w:szCs w:val="32"/>
        </w:rPr>
        <w:t xml:space="preserve"> in 2019. </w:t>
      </w:r>
      <w:r w:rsidR="00620CB6">
        <w:rPr>
          <w:sz w:val="32"/>
          <w:szCs w:val="32"/>
        </w:rPr>
        <w:t xml:space="preserve">This could mean </w:t>
      </w:r>
      <w:r w:rsidR="00E223DB">
        <w:rPr>
          <w:sz w:val="32"/>
          <w:szCs w:val="32"/>
        </w:rPr>
        <w:t>a new loan or liability.</w:t>
      </w:r>
    </w:p>
    <w:p w14:paraId="20F10566" w14:textId="3FD41738" w:rsidR="00363657" w:rsidRDefault="00B9379D" w:rsidP="00777EB2">
      <w:pPr>
        <w:jc w:val="both"/>
        <w:rPr>
          <w:sz w:val="32"/>
          <w:szCs w:val="32"/>
        </w:rPr>
      </w:pPr>
      <w:r>
        <w:rPr>
          <w:sz w:val="32"/>
          <w:szCs w:val="32"/>
        </w:rPr>
        <w:t>I</w:t>
      </w:r>
      <w:r w:rsidR="00831291">
        <w:rPr>
          <w:sz w:val="32"/>
          <w:szCs w:val="32"/>
        </w:rPr>
        <w:t>n</w:t>
      </w:r>
      <w:r w:rsidR="00363657">
        <w:rPr>
          <w:sz w:val="32"/>
          <w:szCs w:val="32"/>
        </w:rPr>
        <w:t xml:space="preserve"> conclusion, </w:t>
      </w:r>
      <w:proofErr w:type="spellStart"/>
      <w:r w:rsidR="00363657">
        <w:rPr>
          <w:sz w:val="32"/>
          <w:szCs w:val="32"/>
        </w:rPr>
        <w:t>Chocco</w:t>
      </w:r>
      <w:proofErr w:type="spellEnd"/>
      <w:r w:rsidR="00363657">
        <w:rPr>
          <w:sz w:val="32"/>
          <w:szCs w:val="32"/>
        </w:rPr>
        <w:t xml:space="preserve"> company</w:t>
      </w:r>
      <w:r w:rsidR="00A6760A">
        <w:rPr>
          <w:sz w:val="32"/>
          <w:szCs w:val="32"/>
        </w:rPr>
        <w:t>’s financial statements</w:t>
      </w:r>
      <w:r w:rsidR="00262FA1">
        <w:rPr>
          <w:sz w:val="32"/>
          <w:szCs w:val="32"/>
        </w:rPr>
        <w:t xml:space="preserve"> indicate better company performance for the year 2020.</w:t>
      </w:r>
      <w:r w:rsidR="000B3126">
        <w:rPr>
          <w:sz w:val="32"/>
          <w:szCs w:val="32"/>
        </w:rPr>
        <w:t xml:space="preserve"> </w:t>
      </w:r>
      <w:r w:rsidR="00F51C3E">
        <w:rPr>
          <w:sz w:val="32"/>
          <w:szCs w:val="32"/>
        </w:rPr>
        <w:t xml:space="preserve">Some ratios such as the Stock holding period has </w:t>
      </w:r>
      <w:r w:rsidR="00A06ADA">
        <w:rPr>
          <w:sz w:val="32"/>
          <w:szCs w:val="32"/>
        </w:rPr>
        <w:t xml:space="preserve">slightly </w:t>
      </w:r>
      <w:r w:rsidR="00F51C3E">
        <w:rPr>
          <w:sz w:val="32"/>
          <w:szCs w:val="32"/>
        </w:rPr>
        <w:t>increased</w:t>
      </w:r>
      <w:r w:rsidR="006F54E9">
        <w:rPr>
          <w:sz w:val="32"/>
          <w:szCs w:val="32"/>
        </w:rPr>
        <w:t xml:space="preserve"> due to </w:t>
      </w:r>
      <w:r w:rsidR="00B76E55">
        <w:rPr>
          <w:sz w:val="32"/>
          <w:szCs w:val="32"/>
        </w:rPr>
        <w:t xml:space="preserve">possible </w:t>
      </w:r>
      <w:r w:rsidR="006F54E9">
        <w:rPr>
          <w:sz w:val="32"/>
          <w:szCs w:val="32"/>
        </w:rPr>
        <w:t>change</w:t>
      </w:r>
      <w:r w:rsidR="00503AD4">
        <w:rPr>
          <w:sz w:val="32"/>
          <w:szCs w:val="32"/>
        </w:rPr>
        <w:t>s</w:t>
      </w:r>
      <w:r w:rsidR="006F54E9">
        <w:rPr>
          <w:sz w:val="32"/>
          <w:szCs w:val="32"/>
        </w:rPr>
        <w:t xml:space="preserve"> in policy, production methods </w:t>
      </w:r>
      <w:r w:rsidR="005C4859">
        <w:rPr>
          <w:sz w:val="32"/>
          <w:szCs w:val="32"/>
        </w:rPr>
        <w:t>or slow sales</w:t>
      </w:r>
      <w:r w:rsidR="0036065B">
        <w:rPr>
          <w:sz w:val="32"/>
          <w:szCs w:val="32"/>
        </w:rPr>
        <w:t xml:space="preserve"> as well as Covid 19.</w:t>
      </w:r>
      <w:r w:rsidR="00000E84">
        <w:rPr>
          <w:sz w:val="32"/>
          <w:szCs w:val="32"/>
        </w:rPr>
        <w:t xml:space="preserve"> Interest cover ratio </w:t>
      </w:r>
      <w:r w:rsidR="00735BA1">
        <w:rPr>
          <w:sz w:val="32"/>
          <w:szCs w:val="32"/>
        </w:rPr>
        <w:t>being less than 4 in 2020</w:t>
      </w:r>
      <w:r w:rsidR="00A52CEB">
        <w:rPr>
          <w:sz w:val="32"/>
          <w:szCs w:val="32"/>
        </w:rPr>
        <w:t xml:space="preserve"> could indicate problems </w:t>
      </w:r>
      <w:r w:rsidR="006D1D4D">
        <w:rPr>
          <w:sz w:val="32"/>
          <w:szCs w:val="32"/>
        </w:rPr>
        <w:t>or new finance.</w:t>
      </w:r>
      <w:r w:rsidR="007B6618">
        <w:rPr>
          <w:sz w:val="32"/>
          <w:szCs w:val="32"/>
        </w:rPr>
        <w:t xml:space="preserve"> </w:t>
      </w:r>
      <w:r w:rsidR="00D56BAC">
        <w:rPr>
          <w:sz w:val="32"/>
          <w:szCs w:val="32"/>
        </w:rPr>
        <w:t>The environ</w:t>
      </w:r>
      <w:r w:rsidR="00DD23BC">
        <w:rPr>
          <w:sz w:val="32"/>
          <w:szCs w:val="32"/>
        </w:rPr>
        <w:t>mental changes</w:t>
      </w:r>
      <w:r w:rsidR="00C747BC">
        <w:rPr>
          <w:sz w:val="32"/>
          <w:szCs w:val="32"/>
        </w:rPr>
        <w:t>, as well as Covid- 19</w:t>
      </w:r>
      <w:r w:rsidR="00C71A81">
        <w:rPr>
          <w:sz w:val="32"/>
          <w:szCs w:val="32"/>
        </w:rPr>
        <w:t xml:space="preserve"> and the</w:t>
      </w:r>
      <w:r w:rsidR="00931F5A">
        <w:rPr>
          <w:sz w:val="32"/>
          <w:szCs w:val="32"/>
        </w:rPr>
        <w:t xml:space="preserve"> changing</w:t>
      </w:r>
      <w:r w:rsidR="00C71A81">
        <w:rPr>
          <w:sz w:val="32"/>
          <w:szCs w:val="32"/>
        </w:rPr>
        <w:t xml:space="preserve"> regulations that come with it</w:t>
      </w:r>
      <w:r w:rsidR="00C747BC">
        <w:rPr>
          <w:sz w:val="32"/>
          <w:szCs w:val="32"/>
        </w:rPr>
        <w:t xml:space="preserve"> is a huge factor in the company performance </w:t>
      </w:r>
      <w:r w:rsidR="000E6437">
        <w:rPr>
          <w:sz w:val="32"/>
          <w:szCs w:val="32"/>
        </w:rPr>
        <w:t>for both the years 2019 and 2020</w:t>
      </w:r>
      <w:r w:rsidR="00F42A7D">
        <w:rPr>
          <w:sz w:val="32"/>
          <w:szCs w:val="32"/>
        </w:rPr>
        <w:t xml:space="preserve">, especially because it </w:t>
      </w:r>
      <w:r w:rsidR="001C5A0E">
        <w:rPr>
          <w:sz w:val="32"/>
          <w:szCs w:val="32"/>
        </w:rPr>
        <w:t>sells worldwide.</w:t>
      </w:r>
    </w:p>
    <w:p w14:paraId="1C981704" w14:textId="6168A956" w:rsidR="000020B4" w:rsidRDefault="00117360" w:rsidP="00777EB2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order to boost </w:t>
      </w:r>
      <w:r w:rsidR="0029613D">
        <w:rPr>
          <w:sz w:val="32"/>
          <w:szCs w:val="32"/>
        </w:rPr>
        <w:t>A</w:t>
      </w:r>
      <w:r>
        <w:rPr>
          <w:sz w:val="32"/>
          <w:szCs w:val="32"/>
        </w:rPr>
        <w:t xml:space="preserve">sset turnover ratio, the company could </w:t>
      </w:r>
      <w:r w:rsidR="004C6DD6">
        <w:rPr>
          <w:sz w:val="32"/>
          <w:szCs w:val="32"/>
        </w:rPr>
        <w:t>look for ways to boost sales. Minimizing returns</w:t>
      </w:r>
      <w:r w:rsidR="00B85FBC">
        <w:rPr>
          <w:sz w:val="32"/>
          <w:szCs w:val="32"/>
        </w:rPr>
        <w:t xml:space="preserve"> and offering credit as an alternative to refunds</w:t>
      </w:r>
      <w:r w:rsidR="00085BA2">
        <w:rPr>
          <w:sz w:val="32"/>
          <w:szCs w:val="32"/>
        </w:rPr>
        <w:t>. Introduction of new products</w:t>
      </w:r>
      <w:r w:rsidR="00584EED">
        <w:rPr>
          <w:sz w:val="32"/>
          <w:szCs w:val="32"/>
        </w:rPr>
        <w:t xml:space="preserve"> that don’t require any additional </w:t>
      </w:r>
      <w:r w:rsidR="00990184">
        <w:rPr>
          <w:sz w:val="32"/>
          <w:szCs w:val="32"/>
        </w:rPr>
        <w:t>investment in assets, therefore opening new revenue opportunities for the company.</w:t>
      </w:r>
    </w:p>
    <w:p w14:paraId="073535B7" w14:textId="1F5A6F6B" w:rsidR="00FF763A" w:rsidRDefault="00FF763A" w:rsidP="00777EB2">
      <w:pPr>
        <w:jc w:val="both"/>
        <w:rPr>
          <w:sz w:val="32"/>
          <w:szCs w:val="32"/>
        </w:rPr>
      </w:pPr>
    </w:p>
    <w:p w14:paraId="6B712FB7" w14:textId="70406322" w:rsidR="00FF763A" w:rsidRDefault="00FF763A" w:rsidP="00777EB2">
      <w:pPr>
        <w:jc w:val="both"/>
        <w:rPr>
          <w:sz w:val="32"/>
          <w:szCs w:val="32"/>
        </w:rPr>
      </w:pPr>
    </w:p>
    <w:p w14:paraId="7127FFAB" w14:textId="268827C0" w:rsidR="00FF763A" w:rsidRDefault="00FF763A" w:rsidP="00777EB2">
      <w:pPr>
        <w:jc w:val="both"/>
        <w:rPr>
          <w:sz w:val="32"/>
          <w:szCs w:val="32"/>
        </w:rPr>
      </w:pPr>
    </w:p>
    <w:p w14:paraId="5069C87E" w14:textId="053D5827" w:rsidR="00FF763A" w:rsidRDefault="00FF763A" w:rsidP="00777EB2">
      <w:pPr>
        <w:jc w:val="both"/>
        <w:rPr>
          <w:sz w:val="32"/>
          <w:szCs w:val="32"/>
        </w:rPr>
      </w:pPr>
    </w:p>
    <w:p w14:paraId="1D6B837F" w14:textId="40A062DF" w:rsidR="00FF763A" w:rsidRDefault="00FF763A" w:rsidP="00777EB2">
      <w:pPr>
        <w:jc w:val="both"/>
        <w:rPr>
          <w:sz w:val="32"/>
          <w:szCs w:val="32"/>
        </w:rPr>
      </w:pPr>
    </w:p>
    <w:p w14:paraId="50D8730D" w14:textId="1AC28B19" w:rsidR="00FF763A" w:rsidRDefault="00FF763A" w:rsidP="00777EB2">
      <w:pPr>
        <w:jc w:val="both"/>
        <w:rPr>
          <w:sz w:val="32"/>
          <w:szCs w:val="32"/>
        </w:rPr>
      </w:pPr>
    </w:p>
    <w:p w14:paraId="345EFB99" w14:textId="3AE6FB4B" w:rsidR="00FF763A" w:rsidRDefault="00FF763A" w:rsidP="00777EB2">
      <w:pPr>
        <w:jc w:val="both"/>
        <w:rPr>
          <w:sz w:val="32"/>
          <w:szCs w:val="32"/>
        </w:rPr>
      </w:pPr>
    </w:p>
    <w:p w14:paraId="4A433680" w14:textId="0F8EA691" w:rsidR="00FF763A" w:rsidRDefault="00FF763A" w:rsidP="00777EB2">
      <w:pPr>
        <w:jc w:val="both"/>
        <w:rPr>
          <w:sz w:val="32"/>
          <w:szCs w:val="32"/>
        </w:rPr>
      </w:pPr>
    </w:p>
    <w:p w14:paraId="6E98C8E3" w14:textId="191E0FE8" w:rsidR="00FF763A" w:rsidRPr="008B6DEA" w:rsidRDefault="008B6DEA" w:rsidP="00FF763A">
      <w:pPr>
        <w:jc w:val="center"/>
        <w:rPr>
          <w:sz w:val="40"/>
          <w:szCs w:val="40"/>
        </w:rPr>
      </w:pPr>
      <w:r w:rsidRPr="008B6DEA">
        <w:rPr>
          <w:sz w:val="40"/>
          <w:szCs w:val="40"/>
        </w:rPr>
        <w:t>REFERENCES</w:t>
      </w:r>
    </w:p>
    <w:p w14:paraId="3154FF70" w14:textId="24D84275" w:rsidR="008B6DEA" w:rsidRDefault="008B6DEA" w:rsidP="00FF763A">
      <w:pPr>
        <w:jc w:val="center"/>
        <w:rPr>
          <w:b/>
          <w:bCs/>
          <w:sz w:val="40"/>
          <w:szCs w:val="40"/>
        </w:rPr>
      </w:pPr>
    </w:p>
    <w:p w14:paraId="177A4305" w14:textId="4869D95A" w:rsidR="008B6DEA" w:rsidRDefault="008B6DEA" w:rsidP="00FF763A">
      <w:pPr>
        <w:jc w:val="center"/>
        <w:rPr>
          <w:b/>
          <w:bCs/>
          <w:sz w:val="40"/>
          <w:szCs w:val="40"/>
        </w:rPr>
      </w:pPr>
    </w:p>
    <w:p w14:paraId="1FC436ED" w14:textId="457BE4C9" w:rsidR="008B6DEA" w:rsidRDefault="008B6DEA" w:rsidP="00FF763A">
      <w:pPr>
        <w:jc w:val="center"/>
        <w:rPr>
          <w:b/>
          <w:bCs/>
          <w:sz w:val="40"/>
          <w:szCs w:val="40"/>
        </w:rPr>
      </w:pPr>
    </w:p>
    <w:p w14:paraId="3D04BFD2" w14:textId="7A3FBC18" w:rsidR="008B6DEA" w:rsidRDefault="008B6DEA" w:rsidP="00FF763A">
      <w:pPr>
        <w:jc w:val="center"/>
        <w:rPr>
          <w:b/>
          <w:bCs/>
          <w:sz w:val="40"/>
          <w:szCs w:val="40"/>
        </w:rPr>
      </w:pPr>
    </w:p>
    <w:p w14:paraId="7A1FD8A1" w14:textId="32C698B1" w:rsidR="008B6DEA" w:rsidRDefault="008B6DEA" w:rsidP="00FF763A">
      <w:pPr>
        <w:jc w:val="center"/>
        <w:rPr>
          <w:b/>
          <w:bCs/>
          <w:sz w:val="40"/>
          <w:szCs w:val="40"/>
        </w:rPr>
      </w:pPr>
    </w:p>
    <w:p w14:paraId="07DC900D" w14:textId="3C3C1BB4" w:rsidR="008B6DEA" w:rsidRDefault="00B06446" w:rsidP="00E86D23">
      <w:pPr>
        <w:rPr>
          <w:sz w:val="40"/>
          <w:szCs w:val="40"/>
        </w:rPr>
      </w:pPr>
      <w:r>
        <w:rPr>
          <w:sz w:val="40"/>
          <w:szCs w:val="40"/>
        </w:rPr>
        <w:t>Libby</w:t>
      </w:r>
      <w:r w:rsidR="00CF021D">
        <w:rPr>
          <w:sz w:val="40"/>
          <w:szCs w:val="40"/>
        </w:rPr>
        <w:t>, P.A and</w:t>
      </w:r>
      <w:r w:rsidR="00535F64">
        <w:rPr>
          <w:sz w:val="40"/>
          <w:szCs w:val="40"/>
        </w:rPr>
        <w:t xml:space="preserve"> Libby</w:t>
      </w:r>
      <w:r w:rsidR="009730F1">
        <w:rPr>
          <w:sz w:val="40"/>
          <w:szCs w:val="40"/>
        </w:rPr>
        <w:t>, R. (2001)</w:t>
      </w:r>
      <w:r w:rsidR="0024688D">
        <w:rPr>
          <w:sz w:val="40"/>
          <w:szCs w:val="40"/>
        </w:rPr>
        <w:t xml:space="preserve"> </w:t>
      </w:r>
      <w:r w:rsidR="0024688D" w:rsidRPr="0024688D">
        <w:rPr>
          <w:i/>
          <w:iCs/>
          <w:sz w:val="40"/>
          <w:szCs w:val="40"/>
        </w:rPr>
        <w:t>Financial Accounting</w:t>
      </w:r>
      <w:r w:rsidR="000F63B4">
        <w:rPr>
          <w:i/>
          <w:iCs/>
          <w:sz w:val="40"/>
          <w:szCs w:val="40"/>
        </w:rPr>
        <w:t>.</w:t>
      </w:r>
      <w:r w:rsidR="00DF4537">
        <w:rPr>
          <w:sz w:val="40"/>
          <w:szCs w:val="40"/>
        </w:rPr>
        <w:t xml:space="preserve"> The McGraw- </w:t>
      </w:r>
      <w:r w:rsidR="003E7051">
        <w:rPr>
          <w:sz w:val="40"/>
          <w:szCs w:val="40"/>
        </w:rPr>
        <w:t>Hill Companies.</w:t>
      </w:r>
    </w:p>
    <w:p w14:paraId="68FF8ADA" w14:textId="3E14C0CA" w:rsidR="003E7051" w:rsidRDefault="003E7051" w:rsidP="00E86D23">
      <w:pPr>
        <w:rPr>
          <w:sz w:val="40"/>
          <w:szCs w:val="40"/>
        </w:rPr>
      </w:pPr>
    </w:p>
    <w:p w14:paraId="3D34EC69" w14:textId="77777777" w:rsidR="00AF4333" w:rsidRDefault="00AF4333" w:rsidP="00E86D23">
      <w:pPr>
        <w:rPr>
          <w:sz w:val="40"/>
          <w:szCs w:val="40"/>
        </w:rPr>
      </w:pPr>
    </w:p>
    <w:p w14:paraId="4C846E50" w14:textId="03FA457D" w:rsidR="003E7051" w:rsidRPr="00FD1731" w:rsidRDefault="0033540B" w:rsidP="00E86D23">
      <w:pPr>
        <w:rPr>
          <w:sz w:val="40"/>
          <w:szCs w:val="40"/>
        </w:rPr>
      </w:pPr>
      <w:proofErr w:type="spellStart"/>
      <w:r>
        <w:rPr>
          <w:sz w:val="40"/>
          <w:szCs w:val="40"/>
        </w:rPr>
        <w:t>Ulfah</w:t>
      </w:r>
      <w:proofErr w:type="spellEnd"/>
      <w:r>
        <w:rPr>
          <w:sz w:val="40"/>
          <w:szCs w:val="40"/>
        </w:rPr>
        <w:t>,</w:t>
      </w:r>
      <w:r w:rsidR="009C40DE">
        <w:rPr>
          <w:sz w:val="40"/>
          <w:szCs w:val="40"/>
        </w:rPr>
        <w:t xml:space="preserve"> A. K.</w:t>
      </w:r>
      <w:r w:rsidR="00C3568B">
        <w:rPr>
          <w:sz w:val="40"/>
          <w:szCs w:val="40"/>
        </w:rPr>
        <w:t xml:space="preserve"> et al. (2020)</w:t>
      </w:r>
      <w:r w:rsidR="00C03DB6">
        <w:rPr>
          <w:sz w:val="40"/>
          <w:szCs w:val="40"/>
        </w:rPr>
        <w:t xml:space="preserve"> </w:t>
      </w:r>
      <w:r w:rsidR="00526B14">
        <w:rPr>
          <w:sz w:val="40"/>
          <w:szCs w:val="40"/>
        </w:rPr>
        <w:t>‘</w:t>
      </w:r>
      <w:r w:rsidR="00C03DB6">
        <w:rPr>
          <w:i/>
          <w:iCs/>
          <w:sz w:val="40"/>
          <w:szCs w:val="40"/>
        </w:rPr>
        <w:t>A</w:t>
      </w:r>
      <w:r w:rsidR="00C03DB6" w:rsidRPr="00526B14">
        <w:rPr>
          <w:sz w:val="40"/>
          <w:szCs w:val="40"/>
        </w:rPr>
        <w:t xml:space="preserve">ccounting </w:t>
      </w:r>
      <w:r w:rsidR="00521592" w:rsidRPr="00526B14">
        <w:rPr>
          <w:sz w:val="40"/>
          <w:szCs w:val="40"/>
        </w:rPr>
        <w:t>E</w:t>
      </w:r>
      <w:r w:rsidR="00C03DB6" w:rsidRPr="00526B14">
        <w:rPr>
          <w:sz w:val="40"/>
          <w:szCs w:val="40"/>
        </w:rPr>
        <w:t>quation</w:t>
      </w:r>
      <w:r w:rsidR="00521592" w:rsidRPr="00526B14">
        <w:rPr>
          <w:sz w:val="40"/>
          <w:szCs w:val="40"/>
        </w:rPr>
        <w:t>s in Business Transactions</w:t>
      </w:r>
      <w:r w:rsidR="0018616B">
        <w:rPr>
          <w:sz w:val="40"/>
          <w:szCs w:val="40"/>
        </w:rPr>
        <w:t>’</w:t>
      </w:r>
      <w:r w:rsidR="007D34CF">
        <w:rPr>
          <w:sz w:val="40"/>
          <w:szCs w:val="40"/>
        </w:rPr>
        <w:t>,</w:t>
      </w:r>
      <w:r w:rsidR="008B6CD7">
        <w:rPr>
          <w:sz w:val="40"/>
          <w:szCs w:val="40"/>
        </w:rPr>
        <w:t xml:space="preserve"> </w:t>
      </w:r>
      <w:r w:rsidR="008B6CD7" w:rsidRPr="008B6CD7">
        <w:rPr>
          <w:i/>
          <w:iCs/>
          <w:sz w:val="40"/>
          <w:szCs w:val="40"/>
        </w:rPr>
        <w:t>Psychology and Education</w:t>
      </w:r>
      <w:r w:rsidR="006D2853">
        <w:rPr>
          <w:i/>
          <w:iCs/>
          <w:sz w:val="40"/>
          <w:szCs w:val="40"/>
        </w:rPr>
        <w:t>,</w:t>
      </w:r>
      <w:r w:rsidR="0018616B">
        <w:rPr>
          <w:i/>
          <w:iCs/>
          <w:sz w:val="40"/>
          <w:szCs w:val="40"/>
        </w:rPr>
        <w:t xml:space="preserve"> </w:t>
      </w:r>
      <w:r w:rsidR="005131E7" w:rsidRPr="0018616B">
        <w:rPr>
          <w:sz w:val="40"/>
          <w:szCs w:val="40"/>
        </w:rPr>
        <w:t>57(8)</w:t>
      </w:r>
      <w:r w:rsidR="00A01339" w:rsidRPr="0018616B">
        <w:rPr>
          <w:sz w:val="40"/>
          <w:szCs w:val="40"/>
        </w:rPr>
        <w:t>,</w:t>
      </w:r>
      <w:r w:rsidR="0018616B" w:rsidRPr="0018616B">
        <w:rPr>
          <w:sz w:val="40"/>
          <w:szCs w:val="40"/>
        </w:rPr>
        <w:t xml:space="preserve"> pp</w:t>
      </w:r>
      <w:r w:rsidR="0018616B">
        <w:rPr>
          <w:i/>
          <w:iCs/>
          <w:sz w:val="40"/>
          <w:szCs w:val="40"/>
        </w:rPr>
        <w:t>.</w:t>
      </w:r>
      <w:r w:rsidR="003D2593">
        <w:rPr>
          <w:sz w:val="40"/>
          <w:szCs w:val="40"/>
        </w:rPr>
        <w:t xml:space="preserve"> 457</w:t>
      </w:r>
      <w:r w:rsidR="00C25F43">
        <w:rPr>
          <w:sz w:val="40"/>
          <w:szCs w:val="40"/>
        </w:rPr>
        <w:t>- 45</w:t>
      </w:r>
      <w:r w:rsidR="00BD1973">
        <w:rPr>
          <w:sz w:val="40"/>
          <w:szCs w:val="40"/>
        </w:rPr>
        <w:t>8</w:t>
      </w:r>
    </w:p>
    <w:p w14:paraId="7080A19C" w14:textId="11C4D376" w:rsidR="00DF4537" w:rsidRDefault="00DF4537" w:rsidP="00E86D23">
      <w:pPr>
        <w:rPr>
          <w:sz w:val="40"/>
          <w:szCs w:val="40"/>
        </w:rPr>
      </w:pPr>
    </w:p>
    <w:p w14:paraId="46F11E06" w14:textId="77777777" w:rsidR="00DF4537" w:rsidRPr="000F63B4" w:rsidRDefault="00DF4537" w:rsidP="00E86D23">
      <w:pPr>
        <w:rPr>
          <w:sz w:val="40"/>
          <w:szCs w:val="40"/>
        </w:rPr>
      </w:pPr>
    </w:p>
    <w:sectPr w:rsidR="00DF4537" w:rsidRPr="000F63B4" w:rsidSect="00EB34A2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1096E8" w14:textId="77777777" w:rsidR="00E17921" w:rsidRDefault="00E17921" w:rsidP="0030250D">
      <w:r>
        <w:separator/>
      </w:r>
    </w:p>
  </w:endnote>
  <w:endnote w:type="continuationSeparator" w:id="0">
    <w:p w14:paraId="7006406B" w14:textId="77777777" w:rsidR="00E17921" w:rsidRDefault="00E17921" w:rsidP="0030250D">
      <w:r>
        <w:continuationSeparator/>
      </w:r>
    </w:p>
  </w:endnote>
  <w:endnote w:type="continuationNotice" w:id="1">
    <w:p w14:paraId="131D920E" w14:textId="77777777" w:rsidR="00E17921" w:rsidRDefault="00E1792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24355738"/>
      <w:docPartObj>
        <w:docPartGallery w:val="Page Numbers (Bottom of Page)"/>
        <w:docPartUnique/>
      </w:docPartObj>
    </w:sdtPr>
    <w:sdtContent>
      <w:p w14:paraId="1521184E" w14:textId="004282AB" w:rsidR="00EB34A2" w:rsidRDefault="00EB34A2" w:rsidP="001A062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9FCDFC4" w14:textId="77777777" w:rsidR="00EB34A2" w:rsidRDefault="00EB34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866589858"/>
      <w:docPartObj>
        <w:docPartGallery w:val="Page Numbers (Bottom of Page)"/>
        <w:docPartUnique/>
      </w:docPartObj>
    </w:sdtPr>
    <w:sdtContent>
      <w:p w14:paraId="5CBAD37D" w14:textId="1A0C98AE" w:rsidR="00EB34A2" w:rsidRDefault="00EB34A2" w:rsidP="001A062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F0EFADD" w14:textId="77777777" w:rsidR="00EB34A2" w:rsidRDefault="00EB34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E3F016" w14:textId="77777777" w:rsidR="00E17921" w:rsidRDefault="00E17921" w:rsidP="0030250D">
      <w:r>
        <w:separator/>
      </w:r>
    </w:p>
  </w:footnote>
  <w:footnote w:type="continuationSeparator" w:id="0">
    <w:p w14:paraId="69EBCFD3" w14:textId="77777777" w:rsidR="00E17921" w:rsidRDefault="00E17921" w:rsidP="0030250D">
      <w:r>
        <w:continuationSeparator/>
      </w:r>
    </w:p>
  </w:footnote>
  <w:footnote w:type="continuationNotice" w:id="1">
    <w:p w14:paraId="480CC710" w14:textId="77777777" w:rsidR="00E17921" w:rsidRDefault="00E17921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C9E"/>
    <w:rsid w:val="00000E84"/>
    <w:rsid w:val="000020B4"/>
    <w:rsid w:val="000076F3"/>
    <w:rsid w:val="00013969"/>
    <w:rsid w:val="00014712"/>
    <w:rsid w:val="00014BF4"/>
    <w:rsid w:val="000173BA"/>
    <w:rsid w:val="0002069F"/>
    <w:rsid w:val="00024241"/>
    <w:rsid w:val="00032F93"/>
    <w:rsid w:val="00033482"/>
    <w:rsid w:val="00034CDF"/>
    <w:rsid w:val="000411B3"/>
    <w:rsid w:val="00053861"/>
    <w:rsid w:val="000539A2"/>
    <w:rsid w:val="0005590F"/>
    <w:rsid w:val="00064139"/>
    <w:rsid w:val="000678F6"/>
    <w:rsid w:val="00070545"/>
    <w:rsid w:val="0007146E"/>
    <w:rsid w:val="00071CB3"/>
    <w:rsid w:val="0008108C"/>
    <w:rsid w:val="00085BA2"/>
    <w:rsid w:val="000917BF"/>
    <w:rsid w:val="00091D36"/>
    <w:rsid w:val="00092B84"/>
    <w:rsid w:val="00097CB1"/>
    <w:rsid w:val="000A148D"/>
    <w:rsid w:val="000A57B1"/>
    <w:rsid w:val="000B3126"/>
    <w:rsid w:val="000B4881"/>
    <w:rsid w:val="000B4D80"/>
    <w:rsid w:val="000C083C"/>
    <w:rsid w:val="000C0A53"/>
    <w:rsid w:val="000C2A37"/>
    <w:rsid w:val="000C3C95"/>
    <w:rsid w:val="000C5081"/>
    <w:rsid w:val="000C7481"/>
    <w:rsid w:val="000D6C3C"/>
    <w:rsid w:val="000E6437"/>
    <w:rsid w:val="000F34CE"/>
    <w:rsid w:val="000F5CE6"/>
    <w:rsid w:val="000F63B4"/>
    <w:rsid w:val="000F6C3C"/>
    <w:rsid w:val="00106E73"/>
    <w:rsid w:val="001102B2"/>
    <w:rsid w:val="00110E8F"/>
    <w:rsid w:val="001120F8"/>
    <w:rsid w:val="00115F32"/>
    <w:rsid w:val="00117360"/>
    <w:rsid w:val="00117B8A"/>
    <w:rsid w:val="00117EFB"/>
    <w:rsid w:val="00121DB7"/>
    <w:rsid w:val="00121FFB"/>
    <w:rsid w:val="001318D2"/>
    <w:rsid w:val="00131E77"/>
    <w:rsid w:val="00133F2E"/>
    <w:rsid w:val="00136AB5"/>
    <w:rsid w:val="00140039"/>
    <w:rsid w:val="00142289"/>
    <w:rsid w:val="00146554"/>
    <w:rsid w:val="00162348"/>
    <w:rsid w:val="00165B54"/>
    <w:rsid w:val="00180ACF"/>
    <w:rsid w:val="00181183"/>
    <w:rsid w:val="0018616B"/>
    <w:rsid w:val="00194548"/>
    <w:rsid w:val="0019611D"/>
    <w:rsid w:val="00197A91"/>
    <w:rsid w:val="001A2E2A"/>
    <w:rsid w:val="001A5338"/>
    <w:rsid w:val="001B2627"/>
    <w:rsid w:val="001B45D4"/>
    <w:rsid w:val="001B4C1B"/>
    <w:rsid w:val="001B5E67"/>
    <w:rsid w:val="001B6718"/>
    <w:rsid w:val="001C17BB"/>
    <w:rsid w:val="001C227C"/>
    <w:rsid w:val="001C5A0E"/>
    <w:rsid w:val="001D0B30"/>
    <w:rsid w:val="001D3E5C"/>
    <w:rsid w:val="001D6261"/>
    <w:rsid w:val="001D6BC9"/>
    <w:rsid w:val="001D6D3B"/>
    <w:rsid w:val="001E0663"/>
    <w:rsid w:val="001E172A"/>
    <w:rsid w:val="001E20F1"/>
    <w:rsid w:val="001E42E4"/>
    <w:rsid w:val="001E6993"/>
    <w:rsid w:val="001F29F5"/>
    <w:rsid w:val="001F39A4"/>
    <w:rsid w:val="001F4239"/>
    <w:rsid w:val="001F5894"/>
    <w:rsid w:val="002102D7"/>
    <w:rsid w:val="002107E0"/>
    <w:rsid w:val="00215954"/>
    <w:rsid w:val="00215B26"/>
    <w:rsid w:val="002225AA"/>
    <w:rsid w:val="0023055B"/>
    <w:rsid w:val="00230742"/>
    <w:rsid w:val="00231A66"/>
    <w:rsid w:val="0023435D"/>
    <w:rsid w:val="00236A5F"/>
    <w:rsid w:val="0023730D"/>
    <w:rsid w:val="00237AA4"/>
    <w:rsid w:val="00240BF0"/>
    <w:rsid w:val="00241B81"/>
    <w:rsid w:val="00241B90"/>
    <w:rsid w:val="0024688D"/>
    <w:rsid w:val="002473AC"/>
    <w:rsid w:val="00250762"/>
    <w:rsid w:val="0025149B"/>
    <w:rsid w:val="0025415C"/>
    <w:rsid w:val="0025742A"/>
    <w:rsid w:val="00260FCC"/>
    <w:rsid w:val="00262FA1"/>
    <w:rsid w:val="00264252"/>
    <w:rsid w:val="00272F50"/>
    <w:rsid w:val="002760C0"/>
    <w:rsid w:val="00283182"/>
    <w:rsid w:val="00284485"/>
    <w:rsid w:val="00284B7F"/>
    <w:rsid w:val="00286597"/>
    <w:rsid w:val="00286A14"/>
    <w:rsid w:val="00286B13"/>
    <w:rsid w:val="00295934"/>
    <w:rsid w:val="0029613D"/>
    <w:rsid w:val="002A5268"/>
    <w:rsid w:val="002B36DC"/>
    <w:rsid w:val="002B388A"/>
    <w:rsid w:val="002B521A"/>
    <w:rsid w:val="002C5B50"/>
    <w:rsid w:val="002D1125"/>
    <w:rsid w:val="002D4E0F"/>
    <w:rsid w:val="002D6D34"/>
    <w:rsid w:val="002E1A03"/>
    <w:rsid w:val="002E25A3"/>
    <w:rsid w:val="0030250D"/>
    <w:rsid w:val="0030381F"/>
    <w:rsid w:val="003136D6"/>
    <w:rsid w:val="00323A6C"/>
    <w:rsid w:val="003272E0"/>
    <w:rsid w:val="00332E38"/>
    <w:rsid w:val="0033540B"/>
    <w:rsid w:val="003428C4"/>
    <w:rsid w:val="00346AEC"/>
    <w:rsid w:val="0035432D"/>
    <w:rsid w:val="00355720"/>
    <w:rsid w:val="0036065B"/>
    <w:rsid w:val="00363657"/>
    <w:rsid w:val="003704A1"/>
    <w:rsid w:val="00375A95"/>
    <w:rsid w:val="00376749"/>
    <w:rsid w:val="00377587"/>
    <w:rsid w:val="0038043E"/>
    <w:rsid w:val="00384B63"/>
    <w:rsid w:val="00386067"/>
    <w:rsid w:val="00386C9E"/>
    <w:rsid w:val="00390268"/>
    <w:rsid w:val="003957B8"/>
    <w:rsid w:val="0039737C"/>
    <w:rsid w:val="003A026F"/>
    <w:rsid w:val="003A17BE"/>
    <w:rsid w:val="003A3001"/>
    <w:rsid w:val="003A7944"/>
    <w:rsid w:val="003B4B61"/>
    <w:rsid w:val="003B724C"/>
    <w:rsid w:val="003C3467"/>
    <w:rsid w:val="003D2593"/>
    <w:rsid w:val="003D400C"/>
    <w:rsid w:val="003D40BA"/>
    <w:rsid w:val="003D442A"/>
    <w:rsid w:val="003D788E"/>
    <w:rsid w:val="003E7051"/>
    <w:rsid w:val="003E7196"/>
    <w:rsid w:val="003E7583"/>
    <w:rsid w:val="003F3745"/>
    <w:rsid w:val="003F738B"/>
    <w:rsid w:val="003F77A3"/>
    <w:rsid w:val="00413B67"/>
    <w:rsid w:val="00420222"/>
    <w:rsid w:val="004228D0"/>
    <w:rsid w:val="004246FE"/>
    <w:rsid w:val="00424796"/>
    <w:rsid w:val="0043151F"/>
    <w:rsid w:val="00432FC1"/>
    <w:rsid w:val="004339E9"/>
    <w:rsid w:val="00435028"/>
    <w:rsid w:val="00443822"/>
    <w:rsid w:val="00446F6F"/>
    <w:rsid w:val="004614A1"/>
    <w:rsid w:val="0046289B"/>
    <w:rsid w:val="004645E4"/>
    <w:rsid w:val="004705BA"/>
    <w:rsid w:val="004726F7"/>
    <w:rsid w:val="0047734D"/>
    <w:rsid w:val="004801A1"/>
    <w:rsid w:val="00480726"/>
    <w:rsid w:val="004811A4"/>
    <w:rsid w:val="004830E2"/>
    <w:rsid w:val="0048577A"/>
    <w:rsid w:val="004951BF"/>
    <w:rsid w:val="004951EC"/>
    <w:rsid w:val="004A13E5"/>
    <w:rsid w:val="004A31EA"/>
    <w:rsid w:val="004A36F7"/>
    <w:rsid w:val="004A4551"/>
    <w:rsid w:val="004A7E38"/>
    <w:rsid w:val="004B1C95"/>
    <w:rsid w:val="004B6121"/>
    <w:rsid w:val="004C2323"/>
    <w:rsid w:val="004C23BB"/>
    <w:rsid w:val="004C366F"/>
    <w:rsid w:val="004C58F9"/>
    <w:rsid w:val="004C5FA0"/>
    <w:rsid w:val="004C6DD6"/>
    <w:rsid w:val="004C733A"/>
    <w:rsid w:val="004E0FD4"/>
    <w:rsid w:val="004E4BA1"/>
    <w:rsid w:val="004E79AD"/>
    <w:rsid w:val="00503AD4"/>
    <w:rsid w:val="00504DB5"/>
    <w:rsid w:val="005131E7"/>
    <w:rsid w:val="00520D4A"/>
    <w:rsid w:val="00521592"/>
    <w:rsid w:val="005268E7"/>
    <w:rsid w:val="00526B14"/>
    <w:rsid w:val="00531CEF"/>
    <w:rsid w:val="0053299D"/>
    <w:rsid w:val="005330FE"/>
    <w:rsid w:val="00535682"/>
    <w:rsid w:val="00535F64"/>
    <w:rsid w:val="00551EB7"/>
    <w:rsid w:val="00554730"/>
    <w:rsid w:val="005550E9"/>
    <w:rsid w:val="00556422"/>
    <w:rsid w:val="005601DE"/>
    <w:rsid w:val="00561738"/>
    <w:rsid w:val="00564DF2"/>
    <w:rsid w:val="00570856"/>
    <w:rsid w:val="00573389"/>
    <w:rsid w:val="005739CC"/>
    <w:rsid w:val="005765F6"/>
    <w:rsid w:val="00584EED"/>
    <w:rsid w:val="00585382"/>
    <w:rsid w:val="00590C83"/>
    <w:rsid w:val="0059644F"/>
    <w:rsid w:val="005A2213"/>
    <w:rsid w:val="005A4BF1"/>
    <w:rsid w:val="005B0B19"/>
    <w:rsid w:val="005B4782"/>
    <w:rsid w:val="005B6A49"/>
    <w:rsid w:val="005B7666"/>
    <w:rsid w:val="005C4859"/>
    <w:rsid w:val="005C7107"/>
    <w:rsid w:val="005C777E"/>
    <w:rsid w:val="005D0614"/>
    <w:rsid w:val="005D43D6"/>
    <w:rsid w:val="005E0AED"/>
    <w:rsid w:val="005E14AA"/>
    <w:rsid w:val="005E466F"/>
    <w:rsid w:val="005F009E"/>
    <w:rsid w:val="00615F59"/>
    <w:rsid w:val="00617A1F"/>
    <w:rsid w:val="00620CB6"/>
    <w:rsid w:val="00621F96"/>
    <w:rsid w:val="0062476C"/>
    <w:rsid w:val="00625F3A"/>
    <w:rsid w:val="00636A27"/>
    <w:rsid w:val="00641753"/>
    <w:rsid w:val="00642878"/>
    <w:rsid w:val="00643474"/>
    <w:rsid w:val="006460E9"/>
    <w:rsid w:val="00650F07"/>
    <w:rsid w:val="00653225"/>
    <w:rsid w:val="00653DFB"/>
    <w:rsid w:val="00654496"/>
    <w:rsid w:val="006571F1"/>
    <w:rsid w:val="00660875"/>
    <w:rsid w:val="00664D56"/>
    <w:rsid w:val="0066702B"/>
    <w:rsid w:val="00673C49"/>
    <w:rsid w:val="0067711F"/>
    <w:rsid w:val="0067775F"/>
    <w:rsid w:val="00683D58"/>
    <w:rsid w:val="006925A4"/>
    <w:rsid w:val="006A052F"/>
    <w:rsid w:val="006A2D55"/>
    <w:rsid w:val="006A3C7B"/>
    <w:rsid w:val="006B1584"/>
    <w:rsid w:val="006B3F79"/>
    <w:rsid w:val="006B6346"/>
    <w:rsid w:val="006B722A"/>
    <w:rsid w:val="006C0FB1"/>
    <w:rsid w:val="006C1349"/>
    <w:rsid w:val="006D103B"/>
    <w:rsid w:val="006D1D4D"/>
    <w:rsid w:val="006D2853"/>
    <w:rsid w:val="006D5288"/>
    <w:rsid w:val="006E0AA8"/>
    <w:rsid w:val="006E2564"/>
    <w:rsid w:val="006E562A"/>
    <w:rsid w:val="006F13BB"/>
    <w:rsid w:val="006F1AF5"/>
    <w:rsid w:val="006F47E2"/>
    <w:rsid w:val="006F525E"/>
    <w:rsid w:val="006F54E9"/>
    <w:rsid w:val="00705C1D"/>
    <w:rsid w:val="0071022F"/>
    <w:rsid w:val="0071513B"/>
    <w:rsid w:val="0071755E"/>
    <w:rsid w:val="00717ACA"/>
    <w:rsid w:val="00720732"/>
    <w:rsid w:val="00721CE1"/>
    <w:rsid w:val="007265CB"/>
    <w:rsid w:val="00727197"/>
    <w:rsid w:val="00731AF3"/>
    <w:rsid w:val="00734156"/>
    <w:rsid w:val="00735BA1"/>
    <w:rsid w:val="00745F9E"/>
    <w:rsid w:val="00751AF0"/>
    <w:rsid w:val="00761EC4"/>
    <w:rsid w:val="00765EFD"/>
    <w:rsid w:val="0076644D"/>
    <w:rsid w:val="00767DCA"/>
    <w:rsid w:val="007759AB"/>
    <w:rsid w:val="00776FBA"/>
    <w:rsid w:val="00777EB2"/>
    <w:rsid w:val="00782F61"/>
    <w:rsid w:val="007830A0"/>
    <w:rsid w:val="0078317C"/>
    <w:rsid w:val="007871EF"/>
    <w:rsid w:val="0079179C"/>
    <w:rsid w:val="00792971"/>
    <w:rsid w:val="00797188"/>
    <w:rsid w:val="007A33E6"/>
    <w:rsid w:val="007B6618"/>
    <w:rsid w:val="007B6674"/>
    <w:rsid w:val="007C06A8"/>
    <w:rsid w:val="007C25FD"/>
    <w:rsid w:val="007C3B17"/>
    <w:rsid w:val="007C6F63"/>
    <w:rsid w:val="007D34CF"/>
    <w:rsid w:val="007D68F1"/>
    <w:rsid w:val="007D7C3D"/>
    <w:rsid w:val="007E329E"/>
    <w:rsid w:val="007E3641"/>
    <w:rsid w:val="007E5A1E"/>
    <w:rsid w:val="007E7D2B"/>
    <w:rsid w:val="007F227B"/>
    <w:rsid w:val="007F586E"/>
    <w:rsid w:val="00800654"/>
    <w:rsid w:val="00801B99"/>
    <w:rsid w:val="00804B22"/>
    <w:rsid w:val="00805337"/>
    <w:rsid w:val="008112E9"/>
    <w:rsid w:val="008115EB"/>
    <w:rsid w:val="00812F8D"/>
    <w:rsid w:val="00813E89"/>
    <w:rsid w:val="0081462F"/>
    <w:rsid w:val="00814D7A"/>
    <w:rsid w:val="00824BE0"/>
    <w:rsid w:val="00827876"/>
    <w:rsid w:val="00827DBD"/>
    <w:rsid w:val="0083079A"/>
    <w:rsid w:val="00831291"/>
    <w:rsid w:val="00832B3A"/>
    <w:rsid w:val="00833CC9"/>
    <w:rsid w:val="0084031E"/>
    <w:rsid w:val="00841791"/>
    <w:rsid w:val="00844E37"/>
    <w:rsid w:val="00844FA3"/>
    <w:rsid w:val="008462ED"/>
    <w:rsid w:val="00853023"/>
    <w:rsid w:val="00857241"/>
    <w:rsid w:val="008579E9"/>
    <w:rsid w:val="008602A8"/>
    <w:rsid w:val="00861CAA"/>
    <w:rsid w:val="008722FF"/>
    <w:rsid w:val="00873E1A"/>
    <w:rsid w:val="0087651E"/>
    <w:rsid w:val="00881D2C"/>
    <w:rsid w:val="00883BCA"/>
    <w:rsid w:val="008847E5"/>
    <w:rsid w:val="008951D9"/>
    <w:rsid w:val="008A1833"/>
    <w:rsid w:val="008B454D"/>
    <w:rsid w:val="008B6CD7"/>
    <w:rsid w:val="008B6DEA"/>
    <w:rsid w:val="008B7C47"/>
    <w:rsid w:val="008C06CB"/>
    <w:rsid w:val="008C12F1"/>
    <w:rsid w:val="008C327F"/>
    <w:rsid w:val="008C3CB0"/>
    <w:rsid w:val="008C746C"/>
    <w:rsid w:val="008C7749"/>
    <w:rsid w:val="008D5548"/>
    <w:rsid w:val="008D7DCE"/>
    <w:rsid w:val="008E14E9"/>
    <w:rsid w:val="008E1A0A"/>
    <w:rsid w:val="008E56FE"/>
    <w:rsid w:val="008E7A13"/>
    <w:rsid w:val="008F3C16"/>
    <w:rsid w:val="008F7141"/>
    <w:rsid w:val="00906513"/>
    <w:rsid w:val="00907058"/>
    <w:rsid w:val="0091175A"/>
    <w:rsid w:val="00911AF7"/>
    <w:rsid w:val="00916B83"/>
    <w:rsid w:val="00923492"/>
    <w:rsid w:val="00923BBE"/>
    <w:rsid w:val="00924F87"/>
    <w:rsid w:val="0092562B"/>
    <w:rsid w:val="00930640"/>
    <w:rsid w:val="00931F5A"/>
    <w:rsid w:val="0093310B"/>
    <w:rsid w:val="00945CFA"/>
    <w:rsid w:val="009522F8"/>
    <w:rsid w:val="0096039E"/>
    <w:rsid w:val="00965549"/>
    <w:rsid w:val="009673AB"/>
    <w:rsid w:val="009730F1"/>
    <w:rsid w:val="0097532C"/>
    <w:rsid w:val="009753DE"/>
    <w:rsid w:val="00980F0A"/>
    <w:rsid w:val="00986B56"/>
    <w:rsid w:val="00990184"/>
    <w:rsid w:val="00990E74"/>
    <w:rsid w:val="009A1488"/>
    <w:rsid w:val="009B259A"/>
    <w:rsid w:val="009B4E11"/>
    <w:rsid w:val="009B58A2"/>
    <w:rsid w:val="009B60FD"/>
    <w:rsid w:val="009B749E"/>
    <w:rsid w:val="009C40DE"/>
    <w:rsid w:val="009D67FA"/>
    <w:rsid w:val="009D70F5"/>
    <w:rsid w:val="009E08E5"/>
    <w:rsid w:val="009E12E3"/>
    <w:rsid w:val="009E1AAD"/>
    <w:rsid w:val="009E2CBB"/>
    <w:rsid w:val="009E2F45"/>
    <w:rsid w:val="009E4896"/>
    <w:rsid w:val="009E4F48"/>
    <w:rsid w:val="009E7724"/>
    <w:rsid w:val="009F1956"/>
    <w:rsid w:val="009F585B"/>
    <w:rsid w:val="00A01339"/>
    <w:rsid w:val="00A04A4B"/>
    <w:rsid w:val="00A05C65"/>
    <w:rsid w:val="00A06ADA"/>
    <w:rsid w:val="00A06B72"/>
    <w:rsid w:val="00A132A6"/>
    <w:rsid w:val="00A1660C"/>
    <w:rsid w:val="00A3225A"/>
    <w:rsid w:val="00A32D9C"/>
    <w:rsid w:val="00A33637"/>
    <w:rsid w:val="00A364A5"/>
    <w:rsid w:val="00A47D1A"/>
    <w:rsid w:val="00A51CF1"/>
    <w:rsid w:val="00A52CEB"/>
    <w:rsid w:val="00A537A4"/>
    <w:rsid w:val="00A550CC"/>
    <w:rsid w:val="00A57B41"/>
    <w:rsid w:val="00A62B9E"/>
    <w:rsid w:val="00A64337"/>
    <w:rsid w:val="00A65250"/>
    <w:rsid w:val="00A6760A"/>
    <w:rsid w:val="00A67A97"/>
    <w:rsid w:val="00A77E51"/>
    <w:rsid w:val="00A83BC0"/>
    <w:rsid w:val="00A83FD0"/>
    <w:rsid w:val="00A910E7"/>
    <w:rsid w:val="00A94A99"/>
    <w:rsid w:val="00AA3EF7"/>
    <w:rsid w:val="00AA4D17"/>
    <w:rsid w:val="00AA4EA1"/>
    <w:rsid w:val="00AA6DCF"/>
    <w:rsid w:val="00AB35FD"/>
    <w:rsid w:val="00AB403F"/>
    <w:rsid w:val="00AB4DAD"/>
    <w:rsid w:val="00AD6D91"/>
    <w:rsid w:val="00AD7B0F"/>
    <w:rsid w:val="00AE11EB"/>
    <w:rsid w:val="00AF3081"/>
    <w:rsid w:val="00AF4333"/>
    <w:rsid w:val="00AF5B34"/>
    <w:rsid w:val="00AF5BD6"/>
    <w:rsid w:val="00AF6004"/>
    <w:rsid w:val="00AF6850"/>
    <w:rsid w:val="00B02675"/>
    <w:rsid w:val="00B03844"/>
    <w:rsid w:val="00B06446"/>
    <w:rsid w:val="00B07299"/>
    <w:rsid w:val="00B20ABC"/>
    <w:rsid w:val="00B2146D"/>
    <w:rsid w:val="00B237CE"/>
    <w:rsid w:val="00B260F7"/>
    <w:rsid w:val="00B272EA"/>
    <w:rsid w:val="00B27DB6"/>
    <w:rsid w:val="00B307B2"/>
    <w:rsid w:val="00B435CC"/>
    <w:rsid w:val="00B45657"/>
    <w:rsid w:val="00B54909"/>
    <w:rsid w:val="00B54D28"/>
    <w:rsid w:val="00B5623E"/>
    <w:rsid w:val="00B62C7E"/>
    <w:rsid w:val="00B62DE0"/>
    <w:rsid w:val="00B75D45"/>
    <w:rsid w:val="00B76E55"/>
    <w:rsid w:val="00B8142A"/>
    <w:rsid w:val="00B840AA"/>
    <w:rsid w:val="00B85FBC"/>
    <w:rsid w:val="00B922DD"/>
    <w:rsid w:val="00B9379D"/>
    <w:rsid w:val="00B93A70"/>
    <w:rsid w:val="00BA080F"/>
    <w:rsid w:val="00BA4215"/>
    <w:rsid w:val="00BA6738"/>
    <w:rsid w:val="00BA6AAF"/>
    <w:rsid w:val="00BB4C22"/>
    <w:rsid w:val="00BB5D04"/>
    <w:rsid w:val="00BB722A"/>
    <w:rsid w:val="00BB7A74"/>
    <w:rsid w:val="00BD1973"/>
    <w:rsid w:val="00BD45AD"/>
    <w:rsid w:val="00BD79B9"/>
    <w:rsid w:val="00BF253B"/>
    <w:rsid w:val="00BF2BE1"/>
    <w:rsid w:val="00BF795F"/>
    <w:rsid w:val="00C00EC1"/>
    <w:rsid w:val="00C0173B"/>
    <w:rsid w:val="00C03D20"/>
    <w:rsid w:val="00C03DB6"/>
    <w:rsid w:val="00C07671"/>
    <w:rsid w:val="00C10F8C"/>
    <w:rsid w:val="00C11ED2"/>
    <w:rsid w:val="00C152FF"/>
    <w:rsid w:val="00C1798C"/>
    <w:rsid w:val="00C2498B"/>
    <w:rsid w:val="00C25F43"/>
    <w:rsid w:val="00C31B6F"/>
    <w:rsid w:val="00C3568B"/>
    <w:rsid w:val="00C4121F"/>
    <w:rsid w:val="00C41BFA"/>
    <w:rsid w:val="00C43971"/>
    <w:rsid w:val="00C5369F"/>
    <w:rsid w:val="00C53E1E"/>
    <w:rsid w:val="00C611D0"/>
    <w:rsid w:val="00C6192D"/>
    <w:rsid w:val="00C6570F"/>
    <w:rsid w:val="00C65BE1"/>
    <w:rsid w:val="00C7045F"/>
    <w:rsid w:val="00C71A81"/>
    <w:rsid w:val="00C71C91"/>
    <w:rsid w:val="00C74073"/>
    <w:rsid w:val="00C747BC"/>
    <w:rsid w:val="00C920D9"/>
    <w:rsid w:val="00CA1FD1"/>
    <w:rsid w:val="00CB15FF"/>
    <w:rsid w:val="00CB7C6B"/>
    <w:rsid w:val="00CC28DD"/>
    <w:rsid w:val="00CD34EE"/>
    <w:rsid w:val="00CD37AD"/>
    <w:rsid w:val="00CD4E9C"/>
    <w:rsid w:val="00CE3319"/>
    <w:rsid w:val="00CE39D3"/>
    <w:rsid w:val="00CE7A81"/>
    <w:rsid w:val="00CF021D"/>
    <w:rsid w:val="00CF527F"/>
    <w:rsid w:val="00CF6C1F"/>
    <w:rsid w:val="00D00D27"/>
    <w:rsid w:val="00D01ECE"/>
    <w:rsid w:val="00D06DD9"/>
    <w:rsid w:val="00D14C25"/>
    <w:rsid w:val="00D17C2A"/>
    <w:rsid w:val="00D20A78"/>
    <w:rsid w:val="00D22602"/>
    <w:rsid w:val="00D26FBE"/>
    <w:rsid w:val="00D32C2C"/>
    <w:rsid w:val="00D33A08"/>
    <w:rsid w:val="00D34E4C"/>
    <w:rsid w:val="00D36060"/>
    <w:rsid w:val="00D44311"/>
    <w:rsid w:val="00D45F85"/>
    <w:rsid w:val="00D46495"/>
    <w:rsid w:val="00D52E11"/>
    <w:rsid w:val="00D56BAC"/>
    <w:rsid w:val="00D56CBA"/>
    <w:rsid w:val="00D61144"/>
    <w:rsid w:val="00D61233"/>
    <w:rsid w:val="00D617AD"/>
    <w:rsid w:val="00D62D90"/>
    <w:rsid w:val="00D70564"/>
    <w:rsid w:val="00D7219D"/>
    <w:rsid w:val="00D761D7"/>
    <w:rsid w:val="00D80D32"/>
    <w:rsid w:val="00D81BA3"/>
    <w:rsid w:val="00D81D10"/>
    <w:rsid w:val="00D82BE8"/>
    <w:rsid w:val="00D911D8"/>
    <w:rsid w:val="00D95E8D"/>
    <w:rsid w:val="00D97261"/>
    <w:rsid w:val="00DA0C45"/>
    <w:rsid w:val="00DA55F7"/>
    <w:rsid w:val="00DB232F"/>
    <w:rsid w:val="00DB698E"/>
    <w:rsid w:val="00DB716E"/>
    <w:rsid w:val="00DD0F81"/>
    <w:rsid w:val="00DD23BC"/>
    <w:rsid w:val="00DD2D81"/>
    <w:rsid w:val="00DD494F"/>
    <w:rsid w:val="00DD56D8"/>
    <w:rsid w:val="00DE0A60"/>
    <w:rsid w:val="00DE4E9D"/>
    <w:rsid w:val="00DE5F3F"/>
    <w:rsid w:val="00DF2609"/>
    <w:rsid w:val="00DF3935"/>
    <w:rsid w:val="00DF4537"/>
    <w:rsid w:val="00DF4A76"/>
    <w:rsid w:val="00E01335"/>
    <w:rsid w:val="00E02283"/>
    <w:rsid w:val="00E03DCB"/>
    <w:rsid w:val="00E04B74"/>
    <w:rsid w:val="00E17921"/>
    <w:rsid w:val="00E20B8B"/>
    <w:rsid w:val="00E223DB"/>
    <w:rsid w:val="00E23A82"/>
    <w:rsid w:val="00E30DD7"/>
    <w:rsid w:val="00E324F5"/>
    <w:rsid w:val="00E34EB3"/>
    <w:rsid w:val="00E42441"/>
    <w:rsid w:val="00E45B95"/>
    <w:rsid w:val="00E51B8F"/>
    <w:rsid w:val="00E5258F"/>
    <w:rsid w:val="00E53A02"/>
    <w:rsid w:val="00E544DA"/>
    <w:rsid w:val="00E639E3"/>
    <w:rsid w:val="00E644DA"/>
    <w:rsid w:val="00E678D8"/>
    <w:rsid w:val="00E85A08"/>
    <w:rsid w:val="00E86D23"/>
    <w:rsid w:val="00E94A48"/>
    <w:rsid w:val="00E96770"/>
    <w:rsid w:val="00EA658D"/>
    <w:rsid w:val="00EA7873"/>
    <w:rsid w:val="00EB34A2"/>
    <w:rsid w:val="00EC1F6A"/>
    <w:rsid w:val="00EC2456"/>
    <w:rsid w:val="00EC2826"/>
    <w:rsid w:val="00EC4B5D"/>
    <w:rsid w:val="00EC6C96"/>
    <w:rsid w:val="00EC72AF"/>
    <w:rsid w:val="00ED3AC4"/>
    <w:rsid w:val="00ED3B20"/>
    <w:rsid w:val="00ED657B"/>
    <w:rsid w:val="00EE6942"/>
    <w:rsid w:val="00EF5A51"/>
    <w:rsid w:val="00EF5F2A"/>
    <w:rsid w:val="00EF7B10"/>
    <w:rsid w:val="00F051A4"/>
    <w:rsid w:val="00F07E90"/>
    <w:rsid w:val="00F11634"/>
    <w:rsid w:val="00F16AE6"/>
    <w:rsid w:val="00F23FDC"/>
    <w:rsid w:val="00F31C8F"/>
    <w:rsid w:val="00F35DCC"/>
    <w:rsid w:val="00F3621D"/>
    <w:rsid w:val="00F3727F"/>
    <w:rsid w:val="00F413CC"/>
    <w:rsid w:val="00F42A7D"/>
    <w:rsid w:val="00F4421E"/>
    <w:rsid w:val="00F444D7"/>
    <w:rsid w:val="00F44675"/>
    <w:rsid w:val="00F51805"/>
    <w:rsid w:val="00F51C3E"/>
    <w:rsid w:val="00F5750D"/>
    <w:rsid w:val="00F62FE4"/>
    <w:rsid w:val="00F66027"/>
    <w:rsid w:val="00F734FF"/>
    <w:rsid w:val="00F743C7"/>
    <w:rsid w:val="00F77BFC"/>
    <w:rsid w:val="00F819A9"/>
    <w:rsid w:val="00F86EA6"/>
    <w:rsid w:val="00F90E81"/>
    <w:rsid w:val="00F925A5"/>
    <w:rsid w:val="00F96488"/>
    <w:rsid w:val="00FA16C5"/>
    <w:rsid w:val="00FA5414"/>
    <w:rsid w:val="00FB0976"/>
    <w:rsid w:val="00FB5585"/>
    <w:rsid w:val="00FD0CEA"/>
    <w:rsid w:val="00FD1731"/>
    <w:rsid w:val="00FD7DA1"/>
    <w:rsid w:val="00FE533C"/>
    <w:rsid w:val="00FE6126"/>
    <w:rsid w:val="00FE73E3"/>
    <w:rsid w:val="00FF0960"/>
    <w:rsid w:val="00FF1711"/>
    <w:rsid w:val="00FF2E51"/>
    <w:rsid w:val="00FF54BC"/>
    <w:rsid w:val="00FF7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9F5FB"/>
  <w15:chartTrackingRefBased/>
  <w15:docId w15:val="{ECCD0BC7-90D9-8F41-8502-B66D7088D1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B667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0250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250D"/>
  </w:style>
  <w:style w:type="paragraph" w:styleId="Footer">
    <w:name w:val="footer"/>
    <w:basedOn w:val="Normal"/>
    <w:link w:val="FooterChar"/>
    <w:uiPriority w:val="99"/>
    <w:unhideWhenUsed/>
    <w:rsid w:val="0030250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0250D"/>
  </w:style>
  <w:style w:type="character" w:styleId="PageNumber">
    <w:name w:val="page number"/>
    <w:basedOn w:val="DefaultParagraphFont"/>
    <w:uiPriority w:val="99"/>
    <w:semiHidden/>
    <w:unhideWhenUsed/>
    <w:rsid w:val="00EB34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41C9E44-7182-234D-A324-EB5AE4B28D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1060</TotalTime>
  <Pages>10</Pages>
  <Words>1260</Words>
  <Characters>8798</Characters>
  <Application>Microsoft Office Word</Application>
  <DocSecurity>0</DocSecurity>
  <Lines>1256</Lines>
  <Paragraphs>628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Lilija Tconeva (2029799)</dc:creator>
  <cp:keywords/>
  <dc:description/>
  <cp:lastModifiedBy>Lilija Tconeva (2029799)</cp:lastModifiedBy>
  <cp:revision>691</cp:revision>
  <dcterms:created xsi:type="dcterms:W3CDTF">2021-07-12T10:26:00Z</dcterms:created>
  <dcterms:modified xsi:type="dcterms:W3CDTF">2021-07-24T18:25:00Z</dcterms:modified>
</cp:coreProperties>
</file>