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27FA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65DF9">
              <w:rPr>
                <w:rFonts w:ascii="Arial" w:hAnsi="Arial" w:cs="Arial"/>
                <w:b/>
                <w:sz w:val="22"/>
                <w:szCs w:val="22"/>
              </w:rPr>
              <w:t>John D</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7822A7" w:rsidP="001E57C1">
            <w:pPr>
              <w:spacing w:before="120" w:after="120"/>
              <w:jc w:val="both"/>
              <w:rPr>
                <w:rFonts w:ascii="Arial" w:hAnsi="Arial" w:cs="Arial"/>
                <w:b/>
                <w:sz w:val="22"/>
                <w:szCs w:val="22"/>
              </w:rPr>
            </w:pPr>
            <w:r>
              <w:rPr>
                <w:rFonts w:ascii="Arial" w:hAnsi="Arial" w:cs="Arial"/>
                <w:b/>
              </w:rPr>
              <w:t>157427</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A5B54" w:rsidP="00E51AAC">
            <w:pPr>
              <w:spacing w:before="120" w:after="120"/>
              <w:jc w:val="both"/>
              <w:rPr>
                <w:rFonts w:ascii="Arial" w:hAnsi="Arial" w:cs="Arial"/>
                <w:b/>
                <w:sz w:val="22"/>
                <w:szCs w:val="22"/>
              </w:rPr>
            </w:pPr>
            <w:r>
              <w:rPr>
                <w:rFonts w:ascii="Arial" w:hAnsi="Arial" w:cs="Arial"/>
                <w:b/>
                <w:sz w:val="22"/>
                <w:szCs w:val="22"/>
              </w:rPr>
              <w:t>P R Taylor</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w:t>
            </w:r>
            <w:r w:rsidR="00F64075">
              <w:rPr>
                <w:rFonts w:ascii="Arial" w:hAnsi="Arial" w:cs="Arial"/>
                <w:b/>
                <w:sz w:val="22"/>
                <w:szCs w:val="22"/>
              </w:rPr>
              <w:t>7</w:t>
            </w:r>
            <w:r>
              <w:rPr>
                <w:rFonts w:ascii="Arial" w:hAnsi="Arial" w:cs="Arial"/>
                <w:b/>
                <w:sz w:val="22"/>
                <w:szCs w:val="22"/>
              </w:rPr>
              <w:t>/0</w:t>
            </w:r>
            <w:r w:rsidR="00F64075">
              <w:rPr>
                <w:rFonts w:ascii="Arial" w:hAnsi="Arial" w:cs="Arial"/>
                <w:b/>
                <w:sz w:val="22"/>
                <w:szCs w:val="22"/>
              </w:rPr>
              <w:t>4</w:t>
            </w:r>
            <w:r>
              <w:rPr>
                <w:rFonts w:ascii="Arial" w:hAnsi="Arial" w:cs="Arial"/>
                <w:b/>
                <w:sz w:val="22"/>
                <w:szCs w:val="22"/>
              </w:rPr>
              <w:t>/2</w:t>
            </w:r>
            <w:r w:rsidR="008A5B54">
              <w:rPr>
                <w:rFonts w:ascii="Arial" w:hAnsi="Arial" w:cs="Arial"/>
                <w:b/>
                <w:sz w:val="22"/>
                <w:szCs w:val="22"/>
              </w:rPr>
              <w:t>2</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w:t>
            </w:r>
            <w:r w:rsidR="00F64075">
              <w:rPr>
                <w:rFonts w:ascii="Arial" w:hAnsi="Arial" w:cs="Arial"/>
                <w:b/>
                <w:sz w:val="22"/>
                <w:szCs w:val="22"/>
              </w:rPr>
              <w:t>8</w:t>
            </w:r>
            <w:r>
              <w:rPr>
                <w:rFonts w:ascii="Arial" w:hAnsi="Arial" w:cs="Arial"/>
                <w:b/>
                <w:sz w:val="22"/>
                <w:szCs w:val="22"/>
              </w:rPr>
              <w:t>/0</w:t>
            </w:r>
            <w:r w:rsidR="00F64075">
              <w:rPr>
                <w:rFonts w:ascii="Arial" w:hAnsi="Arial" w:cs="Arial"/>
                <w:b/>
                <w:sz w:val="22"/>
                <w:szCs w:val="22"/>
              </w:rPr>
              <w:t>4</w:t>
            </w:r>
            <w:r>
              <w:rPr>
                <w:rFonts w:ascii="Arial" w:hAnsi="Arial" w:cs="Arial"/>
                <w:b/>
                <w:sz w:val="22"/>
                <w:szCs w:val="22"/>
              </w:rPr>
              <w:t>/2</w:t>
            </w:r>
            <w:r w:rsidR="00F64075">
              <w:rPr>
                <w:rFonts w:ascii="Arial" w:hAnsi="Arial" w:cs="Arial"/>
                <w:b/>
                <w:sz w:val="22"/>
                <w:szCs w:val="22"/>
              </w:rPr>
              <w:t>2</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8A5B54" w:rsidRDefault="008A5B54" w:rsidP="00673A5E">
      <w:pPr>
        <w:pStyle w:val="Body1"/>
        <w:spacing w:line="276" w:lineRule="auto"/>
        <w:rPr>
          <w:rFonts w:ascii="Arial" w:hAnsi="Arial" w:cs="Arial"/>
          <w:b/>
          <w:szCs w:val="24"/>
        </w:rPr>
      </w:pPr>
    </w:p>
    <w:p w:rsidR="008A5B54" w:rsidRDefault="008A5B54" w:rsidP="00673A5E">
      <w:pPr>
        <w:pStyle w:val="Body1"/>
        <w:spacing w:line="276" w:lineRule="auto"/>
        <w:rPr>
          <w:rFonts w:ascii="Arial" w:hAnsi="Arial" w:cs="Arial"/>
          <w:szCs w:val="24"/>
        </w:rPr>
      </w:pPr>
      <w:r w:rsidRPr="008A5B54">
        <w:rPr>
          <w:rFonts w:ascii="Arial" w:hAnsi="Arial" w:cs="Arial"/>
          <w:szCs w:val="24"/>
        </w:rPr>
        <w:t xml:space="preserve">A requirement </w:t>
      </w:r>
      <w:r>
        <w:rPr>
          <w:rFonts w:ascii="Arial" w:hAnsi="Arial" w:cs="Arial"/>
          <w:szCs w:val="24"/>
        </w:rPr>
        <w:t>h</w:t>
      </w:r>
      <w:r w:rsidRPr="008A5B54">
        <w:rPr>
          <w:rFonts w:ascii="Arial" w:hAnsi="Arial" w:cs="Arial"/>
          <w:szCs w:val="24"/>
        </w:rPr>
        <w:t>a</w:t>
      </w:r>
      <w:r>
        <w:rPr>
          <w:rFonts w:ascii="Arial" w:hAnsi="Arial" w:cs="Arial"/>
          <w:szCs w:val="24"/>
        </w:rPr>
        <w:t>s arisen in your company for the provision of an external fuel tank. The tank will hold 25000 litres of kerosene fuel, intended to fuel a self-contained gas turbine generator. You are required to carry out a literature review of regulations pertaining to the installation of the tank.</w:t>
      </w:r>
    </w:p>
    <w:p w:rsidR="00441606" w:rsidRDefault="00767FFD" w:rsidP="00673A5E">
      <w:pPr>
        <w:pStyle w:val="Body1"/>
        <w:spacing w:line="276" w:lineRule="auto"/>
        <w:rPr>
          <w:rFonts w:ascii="Arial" w:hAnsi="Arial" w:cs="Arial"/>
          <w:szCs w:val="24"/>
        </w:rPr>
      </w:pPr>
      <w:r>
        <w:rPr>
          <w:rFonts w:ascii="Arial" w:hAnsi="Arial" w:cs="Arial"/>
          <w:szCs w:val="24"/>
        </w:rPr>
        <w:t xml:space="preserve">  </w:t>
      </w:r>
    </w:p>
    <w:p w:rsidR="00767FFD" w:rsidRDefault="003702D6" w:rsidP="00673A5E">
      <w:pPr>
        <w:pStyle w:val="Body1"/>
        <w:spacing w:line="276" w:lineRule="auto"/>
        <w:rPr>
          <w:rFonts w:ascii="Arial" w:hAnsi="Arial" w:cs="Arial"/>
          <w:szCs w:val="24"/>
        </w:rPr>
      </w:pPr>
      <w:r>
        <w:rPr>
          <w:rFonts w:ascii="Arial" w:hAnsi="Arial" w:cs="Arial"/>
          <w:szCs w:val="24"/>
        </w:rPr>
        <w:t>This should</w:t>
      </w:r>
      <w:r w:rsidR="00767FFD">
        <w:rPr>
          <w:rFonts w:ascii="Arial" w:hAnsi="Arial" w:cs="Arial"/>
          <w:szCs w:val="24"/>
        </w:rPr>
        <w:t xml:space="preserve"> include</w:t>
      </w:r>
      <w:r>
        <w:rPr>
          <w:rFonts w:ascii="Arial" w:hAnsi="Arial" w:cs="Arial"/>
          <w:szCs w:val="24"/>
        </w:rPr>
        <w:t xml:space="preserve"> at least:</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Siting</w:t>
      </w:r>
      <w:r w:rsidR="003702D6">
        <w:rPr>
          <w:rFonts w:ascii="Arial" w:hAnsi="Arial" w:cs="Arial"/>
          <w:szCs w:val="24"/>
        </w:rPr>
        <w:t>,</w:t>
      </w:r>
      <w:r>
        <w:rPr>
          <w:rFonts w:ascii="Arial" w:hAnsi="Arial" w:cs="Arial"/>
          <w:szCs w:val="24"/>
        </w:rPr>
        <w:t xml:space="preserve"> considering proximity to buildings etc.</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Construction of base plinth.</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Bunding</w:t>
      </w:r>
      <w:r w:rsidR="003702D6">
        <w:rPr>
          <w:rFonts w:ascii="Arial" w:hAnsi="Arial" w:cs="Arial"/>
          <w:szCs w:val="24"/>
        </w:rPr>
        <w:t>,</w:t>
      </w:r>
      <w:r>
        <w:rPr>
          <w:rFonts w:ascii="Arial" w:hAnsi="Arial" w:cs="Arial"/>
          <w:szCs w:val="24"/>
        </w:rPr>
        <w:t xml:space="preserve"> including requirements to maintain the bund integrity and capacity.</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 xml:space="preserve">Electrical supply for contents gauges and </w:t>
      </w:r>
      <w:proofErr w:type="gramStart"/>
      <w:r>
        <w:rPr>
          <w:rFonts w:ascii="Arial" w:hAnsi="Arial" w:cs="Arial"/>
          <w:szCs w:val="24"/>
        </w:rPr>
        <w:t>shut</w:t>
      </w:r>
      <w:proofErr w:type="gramEnd"/>
      <w:r w:rsidR="003702D6">
        <w:rPr>
          <w:rFonts w:ascii="Arial" w:hAnsi="Arial" w:cs="Arial"/>
          <w:szCs w:val="24"/>
        </w:rPr>
        <w:t>-</w:t>
      </w:r>
      <w:r>
        <w:rPr>
          <w:rFonts w:ascii="Arial" w:hAnsi="Arial" w:cs="Arial"/>
          <w:szCs w:val="24"/>
        </w:rPr>
        <w:t>off valves etc.</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r>
        <w:rPr>
          <w:rFonts w:ascii="Arial" w:hAnsi="Arial" w:cs="Arial"/>
          <w:szCs w:val="24"/>
        </w:rPr>
        <w:t>The tank will be sited in a grass area with no direct access to heavy tankers. Provision must be made for remote fill and drainage.</w:t>
      </w:r>
    </w:p>
    <w:p w:rsidR="003702D6" w:rsidRDefault="003702D6" w:rsidP="00673A5E">
      <w:pPr>
        <w:pStyle w:val="Body1"/>
        <w:spacing w:line="276" w:lineRule="auto"/>
        <w:rPr>
          <w:rFonts w:ascii="Arial" w:hAnsi="Arial" w:cs="Arial"/>
          <w:szCs w:val="24"/>
        </w:rPr>
      </w:pPr>
    </w:p>
    <w:p w:rsidR="003702D6" w:rsidRDefault="003702D6" w:rsidP="00673A5E">
      <w:pPr>
        <w:pStyle w:val="Body1"/>
        <w:spacing w:line="276" w:lineRule="auto"/>
        <w:rPr>
          <w:rFonts w:ascii="Arial" w:hAnsi="Arial" w:cs="Arial"/>
          <w:szCs w:val="24"/>
        </w:rPr>
      </w:pPr>
      <w:r>
        <w:rPr>
          <w:rFonts w:ascii="Arial" w:hAnsi="Arial" w:cs="Arial"/>
          <w:szCs w:val="24"/>
        </w:rPr>
        <w:t xml:space="preserve">This list is not exhaustive and is intended as a base for your research. </w:t>
      </w:r>
    </w:p>
    <w:p w:rsidR="003702D6" w:rsidRDefault="003702D6" w:rsidP="00673A5E">
      <w:pPr>
        <w:pStyle w:val="Body1"/>
        <w:spacing w:line="276" w:lineRule="auto"/>
        <w:rPr>
          <w:rFonts w:ascii="Arial" w:hAnsi="Arial" w:cs="Arial"/>
          <w:szCs w:val="24"/>
        </w:rPr>
      </w:pPr>
    </w:p>
    <w:p w:rsidR="003702D6" w:rsidRDefault="003702D6" w:rsidP="00673A5E">
      <w:pPr>
        <w:pStyle w:val="Body1"/>
        <w:spacing w:line="276" w:lineRule="auto"/>
        <w:rPr>
          <w:rFonts w:ascii="Arial" w:hAnsi="Arial" w:cs="Arial"/>
          <w:szCs w:val="24"/>
        </w:rPr>
      </w:pPr>
      <w:r>
        <w:rPr>
          <w:rFonts w:ascii="Arial" w:hAnsi="Arial" w:cs="Arial"/>
          <w:szCs w:val="24"/>
        </w:rPr>
        <w:t>Your report should be of 1500 words and must contain a full bibliography.</w:t>
      </w:r>
    </w:p>
    <w:p w:rsidR="00767FFD" w:rsidRDefault="00767FFD" w:rsidP="00673A5E">
      <w:pPr>
        <w:pStyle w:val="Body1"/>
        <w:spacing w:line="276" w:lineRule="auto"/>
        <w:rPr>
          <w:rFonts w:ascii="Arial" w:hAnsi="Arial" w:cs="Arial"/>
          <w:szCs w:val="24"/>
        </w:rPr>
      </w:pPr>
    </w:p>
    <w:p w:rsidR="00767FFD" w:rsidRDefault="00767FFD" w:rsidP="00673A5E">
      <w:pPr>
        <w:pStyle w:val="Body1"/>
        <w:spacing w:line="276" w:lineRule="auto"/>
        <w:rPr>
          <w:rFonts w:ascii="Arial" w:hAnsi="Arial" w:cs="Arial"/>
          <w:szCs w:val="24"/>
        </w:rPr>
      </w:pPr>
    </w:p>
    <w:p w:rsidR="00767FFD" w:rsidRPr="008A5B54" w:rsidRDefault="00767FFD" w:rsidP="00673A5E">
      <w:pPr>
        <w:pStyle w:val="Body1"/>
        <w:spacing w:line="276" w:lineRule="auto"/>
        <w:rPr>
          <w:rFonts w:ascii="Arial" w:hAnsi="Arial" w:cs="Arial"/>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441606" w:rsidRDefault="00441606" w:rsidP="00D17B32">
      <w:pPr>
        <w:pStyle w:val="Body1"/>
        <w:spacing w:line="276" w:lineRule="auto"/>
        <w:rPr>
          <w:rFonts w:ascii="Arial" w:hAnsi="Arial" w:cs="Arial"/>
          <w:b/>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lastRenderedPageBreak/>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441606" w:rsidRDefault="00441606">
      <w:pPr>
        <w:rPr>
          <w:rFonts w:ascii="Arial" w:eastAsia="Arial Unicode MS" w:hAnsi="Arial" w:cs="Arial"/>
          <w:b/>
          <w:color w:val="000000"/>
          <w:sz w:val="24"/>
          <w:szCs w:val="24"/>
        </w:rPr>
      </w:pPr>
      <w:r>
        <w:rPr>
          <w:rFonts w:ascii="Arial" w:eastAsia="Arial Unicode MS" w:hAnsi="Arial" w:cs="Arial"/>
          <w:b/>
          <w:color w:val="000000"/>
          <w:sz w:val="24"/>
          <w:szCs w:val="24"/>
        </w:rPr>
        <w:br w:type="page"/>
      </w: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2F7FAD" w:rsidRDefault="002F7FAD" w:rsidP="00152E9D">
            <w:pPr>
              <w:spacing w:after="120"/>
              <w:rPr>
                <w:rFonts w:ascii="Arial" w:hAnsi="Arial" w:cs="Arial"/>
                <w:sz w:val="22"/>
                <w:szCs w:val="14"/>
              </w:rPr>
            </w:pPr>
            <w:r w:rsidRPr="002F7FAD">
              <w:rPr>
                <w:rFonts w:ascii="Arial" w:hAnsi="Arial" w:cs="Arial"/>
                <w:sz w:val="22"/>
                <w:szCs w:val="14"/>
              </w:rPr>
              <w:t>Some evidenced of further reading and research. There are some citations and references. A bibliography is included.</w:t>
            </w:r>
          </w:p>
          <w:p w:rsidR="00152E9D" w:rsidRPr="002F7FAD" w:rsidRDefault="00152E9D" w:rsidP="00152E9D">
            <w:pPr>
              <w:spacing w:after="120"/>
              <w:rPr>
                <w:rFonts w:ascii="Arial" w:hAnsi="Arial" w:cs="Arial"/>
                <w:sz w:val="22"/>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F7FAD"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2F7FAD" w:rsidRDefault="002F7FAD" w:rsidP="00152E9D">
            <w:pPr>
              <w:spacing w:after="120"/>
              <w:rPr>
                <w:rFonts w:ascii="Arial" w:hAnsi="Arial" w:cs="Arial"/>
                <w:sz w:val="22"/>
                <w:szCs w:val="14"/>
              </w:rPr>
            </w:pPr>
            <w:r w:rsidRPr="002F7FAD">
              <w:rPr>
                <w:rFonts w:ascii="Arial" w:hAnsi="Arial" w:cs="Arial"/>
                <w:sz w:val="22"/>
                <w:szCs w:val="14"/>
              </w:rPr>
              <w:t>Good knowledge of the underlying principles. The work tends to be descriptive.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F7FAD"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2F7FAD" w:rsidRDefault="002F7FAD" w:rsidP="00152E9D">
            <w:pPr>
              <w:spacing w:after="120"/>
              <w:rPr>
                <w:rFonts w:ascii="Arial" w:hAnsi="Arial" w:cs="Arial"/>
                <w:sz w:val="22"/>
                <w:szCs w:val="14"/>
              </w:rPr>
            </w:pPr>
            <w:r w:rsidRPr="002F7FAD">
              <w:rPr>
                <w:rFonts w:ascii="Arial" w:hAnsi="Arial" w:cs="Arial"/>
                <w:sz w:val="22"/>
                <w:szCs w:val="14"/>
              </w:rPr>
              <w:t>The work tends toward the descriptive without evidence of engineering insight.</w:t>
            </w:r>
          </w:p>
          <w:p w:rsidR="00152E9D" w:rsidRPr="002F7FAD" w:rsidRDefault="00152E9D" w:rsidP="00152E9D">
            <w:pPr>
              <w:spacing w:after="120"/>
              <w:rPr>
                <w:rFonts w:ascii="Arial" w:hAnsi="Arial" w:cs="Arial"/>
                <w:sz w:val="22"/>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F7FAD" w:rsidP="00152E9D">
            <w:pPr>
              <w:jc w:val="center"/>
              <w:rPr>
                <w:rFonts w:ascii="Arial" w:hAnsi="Arial" w:cs="Arial"/>
                <w:sz w:val="32"/>
              </w:rPr>
            </w:pPr>
            <w:r>
              <w:rPr>
                <w:rFonts w:ascii="Arial" w:hAnsi="Arial" w:cs="Arial"/>
                <w:sz w:val="32"/>
              </w:rPr>
              <w:t>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3364ED" w:rsidRDefault="002F7FAD" w:rsidP="00152E9D">
            <w:pPr>
              <w:spacing w:after="120"/>
              <w:rPr>
                <w:rFonts w:ascii="Arial" w:hAnsi="Arial" w:cs="Arial"/>
                <w:sz w:val="22"/>
                <w:szCs w:val="14"/>
              </w:rPr>
            </w:pPr>
            <w:r w:rsidRPr="00C97F44">
              <w:rPr>
                <w:rFonts w:ascii="Arial" w:hAnsi="Arial" w:cs="Arial"/>
                <w:sz w:val="22"/>
                <w:szCs w:val="14"/>
              </w:rPr>
              <w:t xml:space="preserve">A good range of practical </w:t>
            </w:r>
            <w:r w:rsidR="00C97F44" w:rsidRPr="00C97F44">
              <w:rPr>
                <w:rFonts w:ascii="Arial" w:hAnsi="Arial" w:cs="Arial"/>
                <w:sz w:val="22"/>
                <w:szCs w:val="14"/>
              </w:rPr>
              <w:t>skills</w:t>
            </w:r>
            <w:r w:rsidRPr="00C97F44">
              <w:rPr>
                <w:rFonts w:ascii="Arial" w:hAnsi="Arial" w:cs="Arial"/>
                <w:sz w:val="22"/>
                <w:szCs w:val="14"/>
              </w:rPr>
              <w:t xml:space="preserve"> have been utilised in t</w:t>
            </w:r>
            <w:r w:rsidR="00C97F44">
              <w:rPr>
                <w:rFonts w:ascii="Arial" w:hAnsi="Arial" w:cs="Arial"/>
                <w:sz w:val="22"/>
                <w:szCs w:val="14"/>
              </w:rPr>
              <w:t>he</w:t>
            </w:r>
            <w:r w:rsidRPr="00C97F44">
              <w:rPr>
                <w:rFonts w:ascii="Arial" w:hAnsi="Arial" w:cs="Arial"/>
                <w:sz w:val="22"/>
                <w:szCs w:val="14"/>
              </w:rPr>
              <w:t xml:space="preserve"> report production.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97F44"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3364ED" w:rsidRDefault="00C97F44" w:rsidP="00152E9D">
            <w:pPr>
              <w:spacing w:after="120"/>
              <w:rPr>
                <w:rFonts w:ascii="Arial" w:hAnsi="Arial" w:cs="Arial"/>
                <w:sz w:val="22"/>
                <w:szCs w:val="14"/>
              </w:rPr>
            </w:pPr>
            <w:r w:rsidRPr="00C97F44">
              <w:rPr>
                <w:rFonts w:ascii="Arial" w:hAnsi="Arial" w:cs="Arial"/>
                <w:sz w:val="22"/>
                <w:szCs w:val="14"/>
              </w:rPr>
              <w:t>Some indication of skills in research and report writing that may be of use to a potential employer.</w:t>
            </w:r>
            <w:bookmarkStart w:id="0" w:name="_GoBack"/>
            <w:bookmarkEnd w:id="0"/>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97F44"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C97F44" w:rsidP="00152E9D">
            <w:pPr>
              <w:jc w:val="right"/>
              <w:rPr>
                <w:rFonts w:ascii="Arial" w:hAnsi="Arial" w:cs="Arial"/>
                <w:b/>
                <w:bCs/>
              </w:rPr>
            </w:pPr>
            <w:r>
              <w:rPr>
                <w:rFonts w:ascii="Arial" w:hAnsi="Arial" w:cs="Arial"/>
                <w:b/>
                <w:bCs/>
              </w:rPr>
              <w:t>47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4489" w:rsidRDefault="00664489">
      <w:r>
        <w:separator/>
      </w:r>
    </w:p>
  </w:endnote>
  <w:endnote w:type="continuationSeparator" w:id="0">
    <w:p w:rsidR="00664489" w:rsidRDefault="00664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4489" w:rsidRDefault="00664489">
      <w:r>
        <w:separator/>
      </w:r>
    </w:p>
  </w:footnote>
  <w:footnote w:type="continuationSeparator" w:id="0">
    <w:p w:rsidR="00664489" w:rsidRDefault="00664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822E5"/>
    <w:rsid w:val="000971FC"/>
    <w:rsid w:val="000A2A3A"/>
    <w:rsid w:val="000A492A"/>
    <w:rsid w:val="000D2F80"/>
    <w:rsid w:val="000E413A"/>
    <w:rsid w:val="000F5AA3"/>
    <w:rsid w:val="00100396"/>
    <w:rsid w:val="00100B5C"/>
    <w:rsid w:val="00107B0E"/>
    <w:rsid w:val="001106E9"/>
    <w:rsid w:val="00124CA5"/>
    <w:rsid w:val="00134F77"/>
    <w:rsid w:val="001363A5"/>
    <w:rsid w:val="00152E9D"/>
    <w:rsid w:val="00154487"/>
    <w:rsid w:val="00165DF9"/>
    <w:rsid w:val="0017512A"/>
    <w:rsid w:val="00196958"/>
    <w:rsid w:val="001A1E39"/>
    <w:rsid w:val="001A24F3"/>
    <w:rsid w:val="001B405C"/>
    <w:rsid w:val="001B5F45"/>
    <w:rsid w:val="001D724F"/>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FAD"/>
    <w:rsid w:val="00302B79"/>
    <w:rsid w:val="003223E0"/>
    <w:rsid w:val="00327FAE"/>
    <w:rsid w:val="003364ED"/>
    <w:rsid w:val="00352C4A"/>
    <w:rsid w:val="00362560"/>
    <w:rsid w:val="003702D6"/>
    <w:rsid w:val="003732FD"/>
    <w:rsid w:val="003753B2"/>
    <w:rsid w:val="00376559"/>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41606"/>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4256"/>
    <w:rsid w:val="00661D6F"/>
    <w:rsid w:val="006628E9"/>
    <w:rsid w:val="00664489"/>
    <w:rsid w:val="0066725E"/>
    <w:rsid w:val="006716C7"/>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57839"/>
    <w:rsid w:val="00767FFD"/>
    <w:rsid w:val="00770C81"/>
    <w:rsid w:val="007822A7"/>
    <w:rsid w:val="00791024"/>
    <w:rsid w:val="00793F0A"/>
    <w:rsid w:val="007A2657"/>
    <w:rsid w:val="007B1064"/>
    <w:rsid w:val="007C682C"/>
    <w:rsid w:val="007D2385"/>
    <w:rsid w:val="007D5DE2"/>
    <w:rsid w:val="007D701B"/>
    <w:rsid w:val="007F214F"/>
    <w:rsid w:val="00800069"/>
    <w:rsid w:val="008042F0"/>
    <w:rsid w:val="008310A0"/>
    <w:rsid w:val="00835D29"/>
    <w:rsid w:val="00842E7F"/>
    <w:rsid w:val="00852933"/>
    <w:rsid w:val="008566E5"/>
    <w:rsid w:val="008566FE"/>
    <w:rsid w:val="00865B46"/>
    <w:rsid w:val="00896134"/>
    <w:rsid w:val="008A5B54"/>
    <w:rsid w:val="008A62BC"/>
    <w:rsid w:val="008B43E7"/>
    <w:rsid w:val="008B62A4"/>
    <w:rsid w:val="008D763F"/>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97F44"/>
    <w:rsid w:val="00CC241A"/>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A36EE"/>
    <w:rsid w:val="00DB116D"/>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4075"/>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5425C2"/>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3578</Words>
  <Characters>21037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24566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4</cp:revision>
  <cp:lastPrinted>2014-10-10T07:42:00Z</cp:lastPrinted>
  <dcterms:created xsi:type="dcterms:W3CDTF">2022-06-09T08:44:00Z</dcterms:created>
  <dcterms:modified xsi:type="dcterms:W3CDTF">2022-06-14T12:34:00Z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