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1A3718">
      <w:pPr>
        <w:pStyle w:val="Header"/>
        <w:tabs>
          <w:tab w:val="clear" w:pos="4153"/>
          <w:tab w:val="clear" w:pos="8306"/>
        </w:tabs>
        <w:ind w:left="7920"/>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CEBF3E7">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5B69A9D0" w:rsidR="003B3F9D" w:rsidRPr="00A406E5" w:rsidRDefault="0008356C" w:rsidP="0008356C">
            <w:pPr>
              <w:spacing w:before="120" w:after="120"/>
              <w:jc w:val="both"/>
              <w:rPr>
                <w:rFonts w:ascii="Arial" w:hAnsi="Arial" w:cs="Arial"/>
                <w:b/>
                <w:sz w:val="22"/>
                <w:szCs w:val="22"/>
              </w:rPr>
            </w:pPr>
            <w:r>
              <w:rPr>
                <w:rFonts w:ascii="Arial" w:hAnsi="Arial" w:cs="Arial"/>
                <w:b/>
                <w:sz w:val="22"/>
                <w:szCs w:val="22"/>
              </w:rPr>
              <w:t>MICHA-O-A-MORGAN</w:t>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483EB507" w:rsidR="003B3F9D" w:rsidRPr="00A406E5" w:rsidRDefault="0008356C" w:rsidP="001E57C1">
            <w:pPr>
              <w:spacing w:before="120" w:after="120"/>
              <w:jc w:val="both"/>
              <w:rPr>
                <w:rFonts w:ascii="Arial" w:hAnsi="Arial" w:cs="Arial"/>
                <w:b/>
                <w:sz w:val="22"/>
                <w:szCs w:val="22"/>
              </w:rPr>
            </w:pPr>
            <w:r>
              <w:rPr>
                <w:rFonts w:ascii="Arial" w:hAnsi="Arial" w:cs="Arial"/>
                <w:b/>
                <w:sz w:val="22"/>
                <w:szCs w:val="22"/>
              </w:rPr>
              <w:t>2407864</w:t>
            </w:r>
          </w:p>
        </w:tc>
      </w:tr>
      <w:tr w:rsidR="00773EF1" w:rsidRPr="00A406E5" w14:paraId="448895F9" w14:textId="77777777" w:rsidTr="0CEBF3E7">
        <w:tc>
          <w:tcPr>
            <w:tcW w:w="2093" w:type="dxa"/>
          </w:tcPr>
          <w:p w14:paraId="6C763A4C"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876F8DE" w:rsidR="00773EF1" w:rsidRPr="00A406E5" w:rsidRDefault="00773EF1" w:rsidP="0CEBF3E7">
            <w:pPr>
              <w:spacing w:before="120" w:after="120"/>
              <w:jc w:val="both"/>
              <w:rPr>
                <w:rFonts w:ascii="Arial" w:hAnsi="Arial" w:cs="Arial"/>
                <w:b/>
                <w:bCs/>
                <w:sz w:val="22"/>
                <w:szCs w:val="22"/>
              </w:rPr>
            </w:pPr>
            <w:r w:rsidRPr="0CEBF3E7">
              <w:rPr>
                <w:rFonts w:ascii="Arial" w:hAnsi="Arial" w:cs="Arial"/>
                <w:b/>
                <w:bCs/>
                <w:sz w:val="22"/>
                <w:szCs w:val="22"/>
              </w:rPr>
              <w:t>BSc</w:t>
            </w:r>
            <w:r w:rsidR="79D9E25B" w:rsidRPr="0CEBF3E7">
              <w:rPr>
                <w:rFonts w:ascii="Arial" w:hAnsi="Arial" w:cs="Arial"/>
                <w:b/>
                <w:bCs/>
                <w:sz w:val="22"/>
                <w:szCs w:val="22"/>
              </w:rPr>
              <w:t xml:space="preserve"> Applied Computing</w:t>
            </w:r>
          </w:p>
        </w:tc>
      </w:tr>
      <w:tr w:rsidR="00773EF1" w:rsidRPr="00A406E5" w14:paraId="70A79578" w14:textId="77777777" w:rsidTr="0CEBF3E7">
        <w:tc>
          <w:tcPr>
            <w:tcW w:w="2093" w:type="dxa"/>
          </w:tcPr>
          <w:p w14:paraId="46EE564F"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6056D07A"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Databases and Application Development</w:t>
            </w:r>
          </w:p>
        </w:tc>
      </w:tr>
      <w:tr w:rsidR="00773EF1" w:rsidRPr="00A406E5" w14:paraId="24056A8B" w14:textId="77777777" w:rsidTr="0CEBF3E7">
        <w:trPr>
          <w:trHeight w:val="885"/>
        </w:trPr>
        <w:tc>
          <w:tcPr>
            <w:tcW w:w="2093" w:type="dxa"/>
          </w:tcPr>
          <w:p w14:paraId="681E21E4"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7D88B60D"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ACCA5026</w:t>
            </w:r>
          </w:p>
        </w:tc>
        <w:tc>
          <w:tcPr>
            <w:tcW w:w="2268" w:type="dxa"/>
            <w:shd w:val="clear" w:color="auto" w:fill="D9D9D9" w:themeFill="background1" w:themeFillShade="D9"/>
          </w:tcPr>
          <w:p w14:paraId="13A6C57C" w14:textId="71953687" w:rsidR="00773EF1" w:rsidRPr="004D5E9B" w:rsidRDefault="00773EF1" w:rsidP="00773EF1">
            <w:pPr>
              <w:pStyle w:val="Heading2"/>
              <w:rPr>
                <w:rFonts w:ascii="Arial" w:hAnsi="Arial" w:cs="Arial"/>
                <w:sz w:val="22"/>
                <w:szCs w:val="22"/>
              </w:rPr>
            </w:pPr>
            <w:r w:rsidRPr="00BA0DD9">
              <w:rPr>
                <w:rFonts w:ascii="Arial" w:hAnsi="Arial" w:cs="Arial"/>
                <w:sz w:val="22"/>
                <w:szCs w:val="22"/>
              </w:rPr>
              <w:t>Contribution to Overall Module Assessment (%):</w:t>
            </w:r>
          </w:p>
        </w:tc>
        <w:tc>
          <w:tcPr>
            <w:tcW w:w="2268" w:type="dxa"/>
          </w:tcPr>
          <w:p w14:paraId="7FF2E342" w14:textId="5FC985E3" w:rsidR="00773EF1" w:rsidRPr="00A406E5" w:rsidRDefault="00FE7ACB" w:rsidP="00773EF1">
            <w:pPr>
              <w:spacing w:before="120" w:after="120"/>
              <w:jc w:val="both"/>
              <w:rPr>
                <w:rFonts w:ascii="Arial" w:hAnsi="Arial" w:cs="Arial"/>
                <w:b/>
                <w:sz w:val="22"/>
                <w:szCs w:val="22"/>
              </w:rPr>
            </w:pPr>
            <w:r>
              <w:rPr>
                <w:rFonts w:ascii="Arial" w:hAnsi="Arial" w:cs="Arial"/>
                <w:b/>
                <w:sz w:val="22"/>
                <w:szCs w:val="22"/>
              </w:rPr>
              <w:t>10</w:t>
            </w:r>
            <w:r w:rsidR="00773EF1" w:rsidRPr="00BA0DD9">
              <w:rPr>
                <w:rFonts w:ascii="Arial" w:hAnsi="Arial" w:cs="Arial"/>
                <w:b/>
                <w:sz w:val="22"/>
                <w:szCs w:val="22"/>
              </w:rPr>
              <w:t>0%</w:t>
            </w:r>
          </w:p>
        </w:tc>
      </w:tr>
      <w:tr w:rsidR="00773EF1" w:rsidRPr="00A406E5" w14:paraId="22FB8E32" w14:textId="77777777" w:rsidTr="0CEBF3E7">
        <w:tc>
          <w:tcPr>
            <w:tcW w:w="2093" w:type="dxa"/>
          </w:tcPr>
          <w:p w14:paraId="7ED50ADE"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49C24F5" w14:textId="335DA703" w:rsidR="20313817" w:rsidRDefault="20313817" w:rsidP="0CEBF3E7">
            <w:pPr>
              <w:rPr>
                <w:rFonts w:ascii="Arial" w:eastAsia="Arial" w:hAnsi="Arial" w:cs="Arial"/>
                <w:b/>
                <w:bCs/>
                <w:color w:val="000000" w:themeColor="text1"/>
                <w:sz w:val="22"/>
                <w:szCs w:val="22"/>
              </w:rPr>
            </w:pPr>
            <w:r w:rsidRPr="0CEBF3E7">
              <w:rPr>
                <w:rFonts w:ascii="Arial" w:eastAsia="Arial" w:hAnsi="Arial" w:cs="Arial"/>
                <w:b/>
                <w:bCs/>
                <w:color w:val="000000" w:themeColor="text1"/>
                <w:sz w:val="22"/>
                <w:szCs w:val="22"/>
              </w:rPr>
              <w:t>Mohd Syafiq Bin Zolkeply</w:t>
            </w:r>
          </w:p>
        </w:tc>
        <w:tc>
          <w:tcPr>
            <w:tcW w:w="2268" w:type="dxa"/>
            <w:shd w:val="clear" w:color="auto" w:fill="D9D9D9" w:themeFill="background1" w:themeFillShade="D9"/>
          </w:tcPr>
          <w:p w14:paraId="2C8A2D38" w14:textId="1E0F282F"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Internal Verifier:</w:t>
            </w:r>
          </w:p>
        </w:tc>
        <w:tc>
          <w:tcPr>
            <w:tcW w:w="2268" w:type="dxa"/>
          </w:tcPr>
          <w:p w14:paraId="4BF577A3" w14:textId="7B80F8AF" w:rsidR="00773EF1" w:rsidRPr="00A406E5" w:rsidRDefault="00943AA7" w:rsidP="00773EF1">
            <w:pPr>
              <w:spacing w:before="120" w:after="120"/>
              <w:jc w:val="both"/>
              <w:rPr>
                <w:rFonts w:ascii="Arial" w:hAnsi="Arial" w:cs="Arial"/>
                <w:b/>
                <w:sz w:val="22"/>
                <w:szCs w:val="22"/>
              </w:rPr>
            </w:pPr>
            <w:r>
              <w:rPr>
                <w:rFonts w:ascii="Arial" w:hAnsi="Arial" w:cs="Arial"/>
                <w:b/>
                <w:sz w:val="22"/>
                <w:szCs w:val="22"/>
              </w:rPr>
              <w:t>Divya Chidambaram</w:t>
            </w:r>
          </w:p>
        </w:tc>
      </w:tr>
      <w:tr w:rsidR="00773EF1" w:rsidRPr="00A406E5" w14:paraId="37EFFAE2" w14:textId="77777777" w:rsidTr="0CEBF3E7">
        <w:tc>
          <w:tcPr>
            <w:tcW w:w="2093" w:type="dxa"/>
          </w:tcPr>
          <w:p w14:paraId="278ACFCF"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14DA77B5" w:rsidR="00773EF1" w:rsidRPr="00A406E5" w:rsidRDefault="00773EF1" w:rsidP="00773EF1">
            <w:pPr>
              <w:spacing w:before="120" w:after="120"/>
              <w:rPr>
                <w:rFonts w:ascii="Arial" w:hAnsi="Arial" w:cs="Arial"/>
                <w:b/>
                <w:sz w:val="22"/>
                <w:szCs w:val="22"/>
              </w:rPr>
            </w:pPr>
            <w:r w:rsidRPr="0041263B">
              <w:rPr>
                <w:rFonts w:ascii="Arial" w:hAnsi="Arial" w:cs="Arial"/>
                <w:b/>
                <w:sz w:val="22"/>
                <w:szCs w:val="22"/>
              </w:rPr>
              <w:t xml:space="preserve">Database Design &amp; </w:t>
            </w:r>
            <w:r w:rsidRPr="00BA0DD9">
              <w:rPr>
                <w:rFonts w:ascii="Arial" w:hAnsi="Arial" w:cs="Arial"/>
                <w:b/>
                <w:sz w:val="22"/>
                <w:szCs w:val="22"/>
              </w:rPr>
              <w:t>Implementation</w:t>
            </w:r>
          </w:p>
        </w:tc>
        <w:tc>
          <w:tcPr>
            <w:tcW w:w="2268" w:type="dxa"/>
          </w:tcPr>
          <w:p w14:paraId="728676B8" w14:textId="63CCC05A"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Word count (or equivalent):</w:t>
            </w:r>
          </w:p>
        </w:tc>
        <w:tc>
          <w:tcPr>
            <w:tcW w:w="2268" w:type="dxa"/>
          </w:tcPr>
          <w:p w14:paraId="2B8567E8" w14:textId="74C9599B" w:rsidR="00773EF1" w:rsidRPr="00A406E5" w:rsidRDefault="00C25ED9" w:rsidP="00773EF1">
            <w:pPr>
              <w:spacing w:before="120" w:after="120"/>
              <w:jc w:val="both"/>
              <w:rPr>
                <w:rFonts w:ascii="Arial" w:hAnsi="Arial" w:cs="Arial"/>
                <w:b/>
                <w:sz w:val="22"/>
                <w:szCs w:val="22"/>
              </w:rPr>
            </w:pPr>
            <w:r>
              <w:rPr>
                <w:rFonts w:ascii="Arial" w:hAnsi="Arial" w:cs="Arial"/>
                <w:b/>
                <w:sz w:val="22"/>
                <w:szCs w:val="22"/>
              </w:rPr>
              <w:t>5000</w:t>
            </w:r>
            <w:r w:rsidR="00773EF1" w:rsidRPr="00BA0DD9">
              <w:rPr>
                <w:rFonts w:ascii="Arial" w:hAnsi="Arial" w:cs="Arial"/>
                <w:b/>
                <w:sz w:val="22"/>
                <w:szCs w:val="22"/>
              </w:rPr>
              <w:t xml:space="preserve"> words (equivalent)</w:t>
            </w:r>
          </w:p>
        </w:tc>
      </w:tr>
      <w:tr w:rsidR="00773EF1" w:rsidRPr="00A406E5" w14:paraId="4373828E" w14:textId="77777777" w:rsidTr="0CEBF3E7">
        <w:tc>
          <w:tcPr>
            <w:tcW w:w="2093" w:type="dxa"/>
          </w:tcPr>
          <w:p w14:paraId="0C789482"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727F3C9E" w14:textId="04445D14" w:rsidR="00773EF1" w:rsidRPr="00A406E5" w:rsidRDefault="34CA8673" w:rsidP="53EC65E1">
            <w:pPr>
              <w:spacing w:before="120" w:after="120" w:line="259" w:lineRule="auto"/>
              <w:jc w:val="both"/>
            </w:pPr>
            <w:r w:rsidRPr="0CEBF3E7">
              <w:rPr>
                <w:rFonts w:ascii="Arial" w:hAnsi="Arial" w:cs="Arial"/>
                <w:b/>
                <w:bCs/>
                <w:sz w:val="22"/>
                <w:szCs w:val="22"/>
              </w:rPr>
              <w:t xml:space="preserve">Friday </w:t>
            </w:r>
            <w:r w:rsidR="318BB894" w:rsidRPr="0CEBF3E7">
              <w:rPr>
                <w:rFonts w:ascii="Arial" w:hAnsi="Arial" w:cs="Arial"/>
                <w:b/>
                <w:bCs/>
                <w:sz w:val="22"/>
                <w:szCs w:val="22"/>
              </w:rPr>
              <w:t>3</w:t>
            </w:r>
            <w:r w:rsidRPr="0CEBF3E7">
              <w:rPr>
                <w:rFonts w:ascii="Arial" w:hAnsi="Arial" w:cs="Arial"/>
                <w:b/>
                <w:bCs/>
                <w:sz w:val="22"/>
                <w:szCs w:val="22"/>
              </w:rPr>
              <w:t>1</w:t>
            </w:r>
            <w:r w:rsidRPr="0CEBF3E7">
              <w:rPr>
                <w:rFonts w:ascii="Arial" w:hAnsi="Arial" w:cs="Arial"/>
                <w:b/>
                <w:bCs/>
                <w:sz w:val="22"/>
                <w:szCs w:val="22"/>
                <w:vertAlign w:val="superscript"/>
              </w:rPr>
              <w:t>st</w:t>
            </w:r>
            <w:r w:rsidRPr="0CEBF3E7">
              <w:rPr>
                <w:rFonts w:ascii="Arial" w:hAnsi="Arial" w:cs="Arial"/>
                <w:b/>
                <w:bCs/>
                <w:sz w:val="22"/>
                <w:szCs w:val="22"/>
              </w:rPr>
              <w:t xml:space="preserve"> </w:t>
            </w:r>
            <w:r w:rsidR="0008356C" w:rsidRPr="0CEBF3E7">
              <w:rPr>
                <w:rFonts w:ascii="Arial" w:hAnsi="Arial" w:cs="Arial"/>
                <w:b/>
                <w:bCs/>
                <w:sz w:val="22"/>
                <w:szCs w:val="22"/>
              </w:rPr>
              <w:t>July</w:t>
            </w:r>
            <w:r w:rsidRPr="0CEBF3E7">
              <w:rPr>
                <w:rFonts w:ascii="Arial" w:hAnsi="Arial" w:cs="Arial"/>
                <w:b/>
                <w:bCs/>
                <w:sz w:val="22"/>
                <w:szCs w:val="22"/>
              </w:rPr>
              <w:t xml:space="preserve"> 2026</w:t>
            </w:r>
          </w:p>
          <w:p w14:paraId="08E601FE" w14:textId="4B669829" w:rsidR="00773EF1" w:rsidRPr="00A406E5" w:rsidRDefault="34CA8673" w:rsidP="53EC65E1">
            <w:pPr>
              <w:spacing w:before="120" w:after="120" w:line="259" w:lineRule="auto"/>
              <w:jc w:val="both"/>
              <w:rPr>
                <w:rFonts w:ascii="Arial" w:hAnsi="Arial" w:cs="Arial"/>
                <w:b/>
                <w:bCs/>
                <w:sz w:val="22"/>
                <w:szCs w:val="22"/>
              </w:rPr>
            </w:pPr>
            <w:r w:rsidRPr="53EC65E1">
              <w:rPr>
                <w:rFonts w:ascii="Arial" w:hAnsi="Arial" w:cs="Arial"/>
                <w:b/>
                <w:bCs/>
                <w:sz w:val="22"/>
                <w:szCs w:val="22"/>
              </w:rPr>
              <w:t>2:00pm</w:t>
            </w:r>
          </w:p>
        </w:tc>
        <w:tc>
          <w:tcPr>
            <w:tcW w:w="2268" w:type="dxa"/>
          </w:tcPr>
          <w:p w14:paraId="7AE71AAD" w14:textId="42BA5E7D" w:rsidR="00773EF1" w:rsidRPr="00A406E5" w:rsidRDefault="00773EF1" w:rsidP="00773EF1">
            <w:pPr>
              <w:spacing w:before="120" w:after="120"/>
              <w:jc w:val="both"/>
              <w:rPr>
                <w:rFonts w:ascii="Arial" w:hAnsi="Arial" w:cs="Arial"/>
                <w:b/>
                <w:sz w:val="22"/>
                <w:szCs w:val="22"/>
              </w:rPr>
            </w:pPr>
            <w:r w:rsidRPr="00BA0DD9">
              <w:rPr>
                <w:rFonts w:ascii="Arial" w:hAnsi="Arial" w:cs="Arial"/>
                <w:b/>
                <w:sz w:val="22"/>
                <w:szCs w:val="22"/>
              </w:rPr>
              <w:t>Return date of provisional marks &amp;written feedback:</w:t>
            </w:r>
          </w:p>
        </w:tc>
        <w:tc>
          <w:tcPr>
            <w:tcW w:w="2268" w:type="dxa"/>
          </w:tcPr>
          <w:p w14:paraId="0EF761E7" w14:textId="3AF710C8" w:rsidR="00773EF1" w:rsidRPr="00A406E5" w:rsidRDefault="61186A5B" w:rsidP="0CEBF3E7">
            <w:pPr>
              <w:spacing w:before="120" w:after="120" w:line="259" w:lineRule="auto"/>
              <w:jc w:val="both"/>
            </w:pPr>
            <w:r w:rsidRPr="0CEBF3E7">
              <w:rPr>
                <w:rFonts w:ascii="Arial" w:hAnsi="Arial" w:cs="Arial"/>
                <w:b/>
                <w:bCs/>
                <w:sz w:val="22"/>
                <w:szCs w:val="22"/>
              </w:rPr>
              <w:t>Friday August 28, 2028</w:t>
            </w:r>
          </w:p>
        </w:tc>
      </w:tr>
      <w:tr w:rsidR="00773EF1" w:rsidRPr="00A406E5" w14:paraId="6A71A95D" w14:textId="77777777" w:rsidTr="0CEBF3E7">
        <w:tc>
          <w:tcPr>
            <w:tcW w:w="2093" w:type="dxa"/>
          </w:tcPr>
          <w:p w14:paraId="41645ECC"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67125CF0" w:rsidR="00773EF1" w:rsidRPr="00A406E5" w:rsidRDefault="00773EF1" w:rsidP="00773EF1">
            <w:pPr>
              <w:rPr>
                <w:rFonts w:ascii="Arial" w:hAnsi="Arial" w:cs="Arial"/>
                <w:sz w:val="22"/>
                <w:szCs w:val="22"/>
              </w:rPr>
            </w:pPr>
            <w:r w:rsidRPr="00A406E5">
              <w:rPr>
                <w:rFonts w:ascii="Arial" w:hAnsi="Arial" w:cs="Arial"/>
                <w:sz w:val="22"/>
                <w:szCs w:val="22"/>
              </w:rPr>
              <w:t xml:space="preserve">All written assessments, where practical and possible, must be </w:t>
            </w:r>
            <w:r w:rsidR="0008356C" w:rsidRPr="00A406E5">
              <w:rPr>
                <w:rFonts w:ascii="Arial" w:hAnsi="Arial" w:cs="Arial"/>
                <w:sz w:val="22"/>
                <w:szCs w:val="22"/>
              </w:rPr>
              <w:t>sent</w:t>
            </w:r>
            <w:r w:rsidRPr="00A406E5">
              <w:rPr>
                <w:rFonts w:ascii="Arial" w:hAnsi="Arial" w:cs="Arial"/>
                <w:sz w:val="22"/>
                <w:szCs w:val="22"/>
              </w:rPr>
              <w:t xml:space="preserve"> via Turnitin unless otherwise instructed by the Lecturer. (Please DO NOT put this assessment specification into Turnitin or it will match many similarities with other students’ submissions.)</w:t>
            </w:r>
          </w:p>
          <w:p w14:paraId="7ED36B88" w14:textId="77777777" w:rsidR="00773EF1" w:rsidRPr="00A406E5" w:rsidRDefault="00773EF1" w:rsidP="00773EF1">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773EF1" w:rsidRDefault="00773EF1" w:rsidP="00773EF1">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5B9036EB" w:rsidR="00773EF1" w:rsidRDefault="00773EF1" w:rsidP="00773EF1">
            <w:pPr>
              <w:spacing w:before="120" w:after="120"/>
              <w:jc w:val="both"/>
              <w:rPr>
                <w:rFonts w:ascii="Arial" w:hAnsi="Arial" w:cs="Arial"/>
                <w:sz w:val="22"/>
                <w:szCs w:val="22"/>
              </w:rPr>
            </w:pPr>
            <w:r w:rsidRPr="00943F2B">
              <w:rPr>
                <w:rFonts w:ascii="Arial" w:hAnsi="Arial" w:cs="Arial"/>
                <w:sz w:val="22"/>
                <w:szCs w:val="22"/>
              </w:rPr>
              <w:t xml:space="preserve">Work which is </w:t>
            </w:r>
            <w:r w:rsidR="0008356C" w:rsidRPr="00943F2B">
              <w:rPr>
                <w:rFonts w:ascii="Arial" w:hAnsi="Arial" w:cs="Arial"/>
                <w:sz w:val="22"/>
                <w:szCs w:val="22"/>
              </w:rPr>
              <w:t>sent</w:t>
            </w:r>
            <w:r w:rsidRPr="00943F2B">
              <w:rPr>
                <w:rFonts w:ascii="Arial" w:hAnsi="Arial" w:cs="Arial"/>
                <w:sz w:val="22"/>
                <w:szCs w:val="22"/>
              </w:rPr>
              <w:t xml:space="preserve"> up to 1 week late will be capped at 40% for the first attempt and will be awarded a mark of 0% for re-assessment. Late submission penalties may be lifted only if there is an approved extenuating circumstances claim. </w:t>
            </w:r>
          </w:p>
          <w:p w14:paraId="0FD145DB" w14:textId="1B236AF0" w:rsidR="00773EF1" w:rsidRPr="00A406E5" w:rsidRDefault="00773EF1" w:rsidP="00773EF1">
            <w:pPr>
              <w:spacing w:before="120" w:after="120"/>
              <w:jc w:val="both"/>
              <w:rPr>
                <w:rFonts w:ascii="Arial" w:hAnsi="Arial" w:cs="Arial"/>
                <w:b/>
                <w:sz w:val="22"/>
                <w:szCs w:val="22"/>
              </w:rPr>
            </w:pPr>
            <w:r w:rsidRPr="00943F2B">
              <w:rPr>
                <w:rFonts w:ascii="Arial" w:hAnsi="Arial" w:cs="Arial"/>
                <w:sz w:val="22"/>
                <w:szCs w:val="22"/>
              </w:rPr>
              <w:t xml:space="preserve">Work </w:t>
            </w:r>
            <w:r w:rsidR="0008356C" w:rsidRPr="00943F2B">
              <w:rPr>
                <w:rFonts w:ascii="Arial" w:hAnsi="Arial" w:cs="Arial"/>
                <w:sz w:val="22"/>
                <w:szCs w:val="22"/>
              </w:rPr>
              <w:t>given</w:t>
            </w:r>
            <w:r w:rsidRPr="00943F2B">
              <w:rPr>
                <w:rFonts w:ascii="Arial" w:hAnsi="Arial" w:cs="Arial"/>
                <w:sz w:val="22"/>
                <w:szCs w:val="22"/>
              </w:rPr>
              <w:t xml:space="preserve"> more than </w:t>
            </w:r>
            <w:r>
              <w:rPr>
                <w:rFonts w:ascii="Arial" w:hAnsi="Arial" w:cs="Arial"/>
                <w:sz w:val="22"/>
                <w:szCs w:val="22"/>
              </w:rPr>
              <w:t xml:space="preserve">1 </w:t>
            </w:r>
            <w:r w:rsidRPr="00943F2B">
              <w:rPr>
                <w:rFonts w:ascii="Arial" w:hAnsi="Arial" w:cs="Arial"/>
                <w:sz w:val="22"/>
                <w:szCs w:val="22"/>
              </w:rPr>
              <w:t>week late will be considered as a non-submission and will not be marked. The work may be considered as a submission for reassessment if offered by an Examining Board or if there is an approved extenuating circumstances claim</w:t>
            </w:r>
            <w:r w:rsidR="0008356C" w:rsidRPr="00943F2B">
              <w:rPr>
                <w:rFonts w:ascii="Arial" w:hAnsi="Arial" w:cs="Arial"/>
                <w:sz w:val="22"/>
                <w:szCs w:val="22"/>
              </w:rPr>
              <w:t xml:space="preserve">. </w:t>
            </w:r>
          </w:p>
        </w:tc>
      </w:tr>
      <w:tr w:rsidR="00773EF1" w:rsidRPr="00A406E5" w14:paraId="0FF00618" w14:textId="77777777" w:rsidTr="0CEBF3E7">
        <w:tc>
          <w:tcPr>
            <w:tcW w:w="2093" w:type="dxa"/>
          </w:tcPr>
          <w:p w14:paraId="257B4794" w14:textId="77777777" w:rsidR="00773EF1" w:rsidRPr="00A406E5" w:rsidRDefault="00773EF1" w:rsidP="00773EF1">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3E45D142" w:rsidR="00773EF1" w:rsidRPr="00A406E5" w:rsidRDefault="00773EF1" w:rsidP="00773EF1">
            <w:pPr>
              <w:spacing w:before="120" w:after="120"/>
              <w:jc w:val="both"/>
              <w:rPr>
                <w:rFonts w:ascii="Arial" w:hAnsi="Arial" w:cs="Arial"/>
                <w:sz w:val="22"/>
                <w:szCs w:val="22"/>
              </w:rPr>
            </w:pPr>
            <w:r w:rsidRPr="00A406E5">
              <w:rPr>
                <w:rFonts w:ascii="Arial" w:hAnsi="Arial" w:cs="Arial"/>
                <w:sz w:val="22"/>
                <w:szCs w:val="22"/>
              </w:rPr>
              <w:t xml:space="preserve">Academic honesty is </w:t>
            </w:r>
            <w:r w:rsidR="0008356C" w:rsidRPr="00A406E5">
              <w:rPr>
                <w:rFonts w:ascii="Arial" w:hAnsi="Arial" w:cs="Arial"/>
                <w:sz w:val="22"/>
                <w:szCs w:val="22"/>
              </w:rPr>
              <w:t>needed</w:t>
            </w:r>
            <w:r w:rsidRPr="00A406E5">
              <w:rPr>
                <w:rFonts w:ascii="Arial" w:hAnsi="Arial" w:cs="Arial"/>
                <w:sz w:val="22"/>
                <w:szCs w:val="22"/>
              </w:rPr>
              <w:t xml:space="preserve">. In the main body of your </w:t>
            </w:r>
            <w:r w:rsidR="0008356C" w:rsidRPr="00A406E5">
              <w:rPr>
                <w:rFonts w:ascii="Arial" w:hAnsi="Arial" w:cs="Arial"/>
                <w:sz w:val="22"/>
                <w:szCs w:val="22"/>
              </w:rPr>
              <w:t>submission,</w:t>
            </w:r>
            <w:r w:rsidRPr="00A406E5">
              <w:rPr>
                <w:rFonts w:ascii="Arial" w:hAnsi="Arial" w:cs="Arial"/>
                <w:sz w:val="22"/>
                <w:szCs w:val="22"/>
              </w:rPr>
              <w:t xml:space="preserve"> you must give credit to authors on whose research and ideas your work is based. Append to your submission a reference list that </w:t>
            </w:r>
            <w:r w:rsidR="0008356C" w:rsidRPr="00A406E5">
              <w:rPr>
                <w:rFonts w:ascii="Arial" w:hAnsi="Arial" w:cs="Arial"/>
                <w:sz w:val="22"/>
                <w:szCs w:val="22"/>
              </w:rPr>
              <w:t>writes down</w:t>
            </w:r>
            <w:r w:rsidRPr="00A406E5">
              <w:rPr>
                <w:rFonts w:ascii="Arial" w:hAnsi="Arial" w:cs="Arial"/>
                <w:sz w:val="22"/>
                <w:szCs w:val="22"/>
              </w:rPr>
              <w:t xml:space="preserve">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w:t>
            </w:r>
            <w:r w:rsidR="0008356C" w:rsidRPr="00A406E5">
              <w:rPr>
                <w:rFonts w:ascii="Arial" w:hAnsi="Arial" w:cs="Arial"/>
                <w:sz w:val="22"/>
                <w:szCs w:val="22"/>
              </w:rPr>
              <w:t>to</w:t>
            </w:r>
            <w:r w:rsidRPr="00A406E5">
              <w:rPr>
                <w:rFonts w:ascii="Arial" w:hAnsi="Arial" w:cs="Arial"/>
                <w:sz w:val="22"/>
                <w:szCs w:val="22"/>
              </w:rPr>
              <w:t xml:space="preserve"> complete this assessment</w:t>
            </w:r>
            <w:r w:rsidR="0008356C" w:rsidRPr="00A406E5">
              <w:rPr>
                <w:rFonts w:ascii="Arial" w:hAnsi="Arial" w:cs="Arial"/>
                <w:sz w:val="22"/>
                <w:szCs w:val="22"/>
              </w:rPr>
              <w:t xml:space="preserve">. </w:t>
            </w:r>
          </w:p>
        </w:tc>
      </w:tr>
    </w:tbl>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21D68A6B" w14:textId="77777777" w:rsidR="00773EF1" w:rsidRPr="00773EF1" w:rsidRDefault="00773EF1" w:rsidP="00773EF1">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t>Critically evaluate the concepts, technologies and techniques used in the design and development of databases and data applications.</w:t>
            </w:r>
          </w:p>
          <w:p w14:paraId="0AEF11BA" w14:textId="573BC67B" w:rsidR="00C01A3F" w:rsidRPr="00A406E5" w:rsidRDefault="00773EF1" w:rsidP="00773EF1">
            <w:pPr>
              <w:ind w:left="360"/>
              <w:rPr>
                <w:rFonts w:ascii="Arial" w:hAnsi="Arial" w:cs="Arial"/>
                <w:sz w:val="22"/>
                <w:szCs w:val="22"/>
              </w:rPr>
            </w:pPr>
            <w:r w:rsidRPr="00773EF1">
              <w:rPr>
                <w:rFonts w:ascii="Arial" w:hAnsi="Arial" w:cs="Arial"/>
                <w:sz w:val="22"/>
                <w:szCs w:val="22"/>
              </w:rPr>
              <w:t>•</w:t>
            </w:r>
            <w:r w:rsidRPr="00773EF1">
              <w:rPr>
                <w:rFonts w:ascii="Arial" w:hAnsi="Arial" w:cs="Arial"/>
                <w:sz w:val="22"/>
                <w:szCs w:val="22"/>
              </w:rPr>
              <w:tab/>
              <w:t xml:space="preserve">Select and deploy </w:t>
            </w:r>
            <w:r w:rsidR="0008356C" w:rsidRPr="00773EF1">
              <w:rPr>
                <w:rFonts w:ascii="Arial" w:hAnsi="Arial" w:cs="Arial"/>
                <w:sz w:val="22"/>
                <w:szCs w:val="22"/>
              </w:rPr>
              <w:t>proper concepts</w:t>
            </w:r>
            <w:r w:rsidRPr="00773EF1">
              <w:rPr>
                <w:rFonts w:ascii="Arial" w:hAnsi="Arial" w:cs="Arial"/>
                <w:sz w:val="22"/>
                <w:szCs w:val="22"/>
              </w:rPr>
              <w:t>, technologies and techniques to design and implement database solutions and backend data applications for real-world problem scenarios.</w:t>
            </w:r>
          </w:p>
        </w:tc>
      </w:tr>
    </w:tbl>
    <w:p w14:paraId="4097D849" w14:textId="77777777" w:rsidR="00C01A3F" w:rsidRPr="00A406E5" w:rsidRDefault="00C01A3F" w:rsidP="00BA1176">
      <w:pPr>
        <w:rPr>
          <w:rFonts w:ascii="Arial" w:hAnsi="Arial" w:cs="Arial"/>
          <w:b/>
        </w:rPr>
      </w:pPr>
    </w:p>
    <w:p w14:paraId="50097356" w14:textId="00D13C89" w:rsidR="00C16044" w:rsidRPr="001A3718" w:rsidRDefault="00C16044" w:rsidP="0008356C">
      <w:pPr>
        <w:rPr>
          <w:rFonts w:ascii="Arial" w:hAnsi="Arial" w:cs="Arial"/>
          <w:b/>
          <w:bCs/>
        </w:rPr>
      </w:pPr>
      <w:r>
        <w:rPr>
          <w:rFonts w:ascii="Arial" w:hAnsi="Arial" w:cs="Arial"/>
          <w:b/>
        </w:rPr>
        <w:br w:type="page"/>
      </w:r>
      <w:r w:rsidR="0008356C">
        <w:rPr>
          <w:rFonts w:ascii="Arial" w:hAnsi="Arial" w:cs="Arial"/>
          <w:b/>
        </w:rPr>
        <w:lastRenderedPageBreak/>
        <w:t xml:space="preserve">        </w:t>
      </w:r>
      <w:r w:rsidRPr="001A3718">
        <w:rPr>
          <w:rFonts w:ascii="Arial" w:hAnsi="Arial" w:cs="Arial"/>
          <w:b/>
          <w:bCs/>
          <w:sz w:val="22"/>
          <w:szCs w:val="22"/>
        </w:rPr>
        <w:t>Use of Generative AI in Assessment</w:t>
      </w:r>
    </w:p>
    <w:p w14:paraId="159A8FC6" w14:textId="74C31368" w:rsidR="00C16044" w:rsidRDefault="00C16044" w:rsidP="0008356C">
      <w:pPr>
        <w:ind w:left="430"/>
        <w:rPr>
          <w:rFonts w:eastAsia="Calibri"/>
        </w:rPr>
      </w:pPr>
      <w:r w:rsidRPr="00773EF1">
        <w:rPr>
          <w:rFonts w:ascii="Arial" w:hAnsi="Arial" w:cs="Arial"/>
          <w:sz w:val="22"/>
          <w:szCs w:val="22"/>
        </w:rPr>
        <w:t xml:space="preserve">AI tools may be used responsibly to support your learning. They should help you better understand </w:t>
      </w:r>
      <w:r w:rsidR="0008356C">
        <w:rPr>
          <w:rFonts w:ascii="Arial" w:hAnsi="Arial" w:cs="Arial"/>
          <w:sz w:val="22"/>
          <w:szCs w:val="22"/>
        </w:rPr>
        <w:t xml:space="preserve">   </w:t>
      </w:r>
      <w:r w:rsidRPr="00773EF1">
        <w:rPr>
          <w:rFonts w:ascii="Arial" w:hAnsi="Arial" w:cs="Arial"/>
          <w:sz w:val="22"/>
          <w:szCs w:val="22"/>
        </w:rPr>
        <w:t xml:space="preserve">concepts, not complete work on your behalf. All </w:t>
      </w:r>
      <w:r w:rsidR="0008356C" w:rsidRPr="00773EF1">
        <w:rPr>
          <w:rFonts w:ascii="Arial" w:hAnsi="Arial" w:cs="Arial"/>
          <w:sz w:val="22"/>
          <w:szCs w:val="22"/>
        </w:rPr>
        <w:t>gave</w:t>
      </w:r>
      <w:r w:rsidRPr="00773EF1">
        <w:rPr>
          <w:rFonts w:ascii="Arial" w:hAnsi="Arial" w:cs="Arial"/>
          <w:sz w:val="22"/>
          <w:szCs w:val="22"/>
        </w:rPr>
        <w:t xml:space="preserve"> work must be your own and reflect your personal understanding.</w:t>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658A5720" w14:textId="77777777" w:rsidR="00C16044" w:rsidRPr="00FA7E96" w:rsidRDefault="00C16044" w:rsidP="00C1604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C16044" w:rsidRPr="00FA7E96" w14:paraId="73729DDF" w14:textId="77777777" w:rsidTr="00BF7505">
        <w:trPr>
          <w:trHeight w:val="300"/>
        </w:trPr>
        <w:tc>
          <w:tcPr>
            <w:tcW w:w="2250" w:type="dxa"/>
            <w:tcMar>
              <w:left w:w="105" w:type="dxa"/>
              <w:right w:w="105" w:type="dxa"/>
            </w:tcMar>
          </w:tcPr>
          <w:p w14:paraId="073D494F"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553217A4" w14:textId="77777777" w:rsidR="00C16044" w:rsidRPr="00FA7E96" w:rsidRDefault="00C16044" w:rsidP="00BF750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7DC1D467" w14:textId="77777777" w:rsidR="00C16044" w:rsidRDefault="00C16044" w:rsidP="00BF750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FFE6DDB" w14:textId="77777777" w:rsidR="00C16044" w:rsidRDefault="00C16044" w:rsidP="00BF7505">
            <w:pPr>
              <w:rPr>
                <w:rFonts w:ascii="Arial" w:eastAsia="Calibri" w:hAnsi="Arial" w:cs="Arial"/>
                <w:sz w:val="22"/>
                <w:szCs w:val="22"/>
              </w:rPr>
            </w:pPr>
          </w:p>
          <w:p w14:paraId="2EC9168B" w14:textId="77777777" w:rsidR="00C16044" w:rsidRPr="00FA7E96" w:rsidRDefault="00C16044" w:rsidP="00BF75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16044" w:rsidRPr="00FA7E96" w14:paraId="6AB5B633" w14:textId="77777777" w:rsidTr="00BF7505">
        <w:trPr>
          <w:trHeight w:val="300"/>
        </w:trPr>
        <w:tc>
          <w:tcPr>
            <w:tcW w:w="2250" w:type="dxa"/>
            <w:tcMar>
              <w:left w:w="105" w:type="dxa"/>
              <w:right w:w="105" w:type="dxa"/>
            </w:tcMar>
          </w:tcPr>
          <w:p w14:paraId="0F1F69E1"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432D8593" w14:textId="116806C8"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structuring your submission, including creating a draft argument structure, </w:t>
            </w:r>
            <w:r w:rsidR="0008356C" w:rsidRPr="00FA7E96">
              <w:rPr>
                <w:rFonts w:ascii="Arial" w:eastAsia="Calibri" w:hAnsi="Arial" w:cs="Arial"/>
                <w:sz w:val="22"/>
                <w:szCs w:val="22"/>
              </w:rPr>
              <w:t>finding</w:t>
            </w:r>
            <w:r w:rsidRPr="00FA7E96">
              <w:rPr>
                <w:rFonts w:ascii="Arial" w:eastAsia="Calibri" w:hAnsi="Arial" w:cs="Arial"/>
                <w:sz w:val="22"/>
                <w:szCs w:val="22"/>
              </w:rPr>
              <w:t xml:space="preserve"> parts and headings, etc.</w:t>
            </w:r>
          </w:p>
        </w:tc>
        <w:tc>
          <w:tcPr>
            <w:tcW w:w="1417" w:type="dxa"/>
          </w:tcPr>
          <w:p w14:paraId="446A3204" w14:textId="77777777" w:rsidR="00C16044" w:rsidRDefault="00C16044" w:rsidP="00BF750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90DA696" w14:textId="77777777" w:rsidR="00C16044" w:rsidRDefault="00C16044" w:rsidP="00BF7505">
            <w:pPr>
              <w:rPr>
                <w:rFonts w:ascii="Arial" w:eastAsia="Calibri" w:hAnsi="Arial" w:cs="Arial"/>
                <w:sz w:val="22"/>
                <w:szCs w:val="22"/>
              </w:rPr>
            </w:pPr>
          </w:p>
          <w:p w14:paraId="5BBC87E1" w14:textId="4CAEDEB4" w:rsidR="00C16044" w:rsidRPr="00FA7E96" w:rsidRDefault="00C16044" w:rsidP="00BF75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00001F69">
                  <w:rPr>
                    <w:rFonts w:ascii="MS Gothic" w:eastAsia="MS Gothic" w:hAnsi="MS Gothic" w:cs="Arial" w:hint="eastAsia"/>
                    <w:sz w:val="22"/>
                    <w:szCs w:val="22"/>
                  </w:rPr>
                  <w:t>☐</w:t>
                </w:r>
              </w:sdtContent>
            </w:sdt>
          </w:p>
        </w:tc>
      </w:tr>
      <w:tr w:rsidR="00C16044" w:rsidRPr="00FA7E96" w14:paraId="5D644786" w14:textId="77777777" w:rsidTr="00BF7505">
        <w:trPr>
          <w:trHeight w:val="300"/>
        </w:trPr>
        <w:tc>
          <w:tcPr>
            <w:tcW w:w="2250" w:type="dxa"/>
            <w:tcMar>
              <w:left w:w="105" w:type="dxa"/>
              <w:right w:w="105" w:type="dxa"/>
            </w:tcMar>
          </w:tcPr>
          <w:p w14:paraId="581BBF35"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3B8337AF" w14:textId="0E1D9F30" w:rsidR="00C16044" w:rsidRPr="00FA7E96" w:rsidRDefault="00C16044" w:rsidP="00BF7505">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w:t>
            </w:r>
            <w:r w:rsidR="0008356C" w:rsidRPr="0087277F">
              <w:rPr>
                <w:rFonts w:ascii="Arial" w:eastAsia="Calibri" w:hAnsi="Arial" w:cs="Arial"/>
                <w:sz w:val="22"/>
                <w:szCs w:val="22"/>
              </w:rPr>
              <w:t xml:space="preserve">. </w:t>
            </w:r>
          </w:p>
        </w:tc>
        <w:tc>
          <w:tcPr>
            <w:tcW w:w="1417" w:type="dxa"/>
          </w:tcPr>
          <w:p w14:paraId="33FC0FD7" w14:textId="77777777" w:rsidR="00C16044" w:rsidRDefault="00C16044" w:rsidP="00BF750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7F867B8" w14:textId="77777777" w:rsidR="00C16044" w:rsidRDefault="00C16044" w:rsidP="00BF7505">
            <w:pPr>
              <w:rPr>
                <w:rFonts w:ascii="Arial" w:eastAsia="Calibri" w:hAnsi="Arial" w:cs="Arial"/>
                <w:sz w:val="22"/>
                <w:szCs w:val="22"/>
              </w:rPr>
            </w:pPr>
          </w:p>
          <w:p w14:paraId="3FAFFC06" w14:textId="77777777" w:rsidR="00C16044" w:rsidRPr="00FA7E96" w:rsidRDefault="00C16044" w:rsidP="00BF75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16044" w:rsidRPr="00FA7E96" w14:paraId="6D6ACBAB" w14:textId="77777777" w:rsidTr="00BF7505">
        <w:trPr>
          <w:trHeight w:val="300"/>
        </w:trPr>
        <w:tc>
          <w:tcPr>
            <w:tcW w:w="2250" w:type="dxa"/>
            <w:tcMar>
              <w:left w:w="105" w:type="dxa"/>
              <w:right w:w="105" w:type="dxa"/>
            </w:tcMar>
          </w:tcPr>
          <w:p w14:paraId="6B18B53F"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DEE1C5C"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2C2D39C" w14:textId="77777777" w:rsidR="00C16044" w:rsidRDefault="00C16044" w:rsidP="00BF750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273CC783" w14:textId="77777777" w:rsidR="00C16044" w:rsidRDefault="00C16044" w:rsidP="00BF7505">
            <w:pPr>
              <w:rPr>
                <w:rFonts w:ascii="Arial" w:eastAsia="Calibri" w:hAnsi="Arial" w:cs="Arial"/>
                <w:sz w:val="22"/>
                <w:szCs w:val="22"/>
              </w:rPr>
            </w:pPr>
          </w:p>
          <w:p w14:paraId="61BEBD23" w14:textId="77777777" w:rsidR="00C16044" w:rsidRPr="00FA7E96" w:rsidRDefault="00C16044" w:rsidP="00BF75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16044" w:rsidRPr="00FA7E96" w14:paraId="3DDB7B55" w14:textId="77777777" w:rsidTr="00BF7505">
        <w:trPr>
          <w:trHeight w:val="300"/>
        </w:trPr>
        <w:tc>
          <w:tcPr>
            <w:tcW w:w="2250" w:type="dxa"/>
            <w:tcMar>
              <w:left w:w="105" w:type="dxa"/>
              <w:right w:w="105" w:type="dxa"/>
            </w:tcMar>
          </w:tcPr>
          <w:p w14:paraId="351444CD"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65A032AE"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DC51E9E" w14:textId="77777777" w:rsidR="00C16044" w:rsidRDefault="00C16044" w:rsidP="00BF750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1E347256" w14:textId="77777777" w:rsidR="00C16044" w:rsidRDefault="00C16044" w:rsidP="00BF7505">
            <w:pPr>
              <w:rPr>
                <w:rFonts w:ascii="Arial" w:eastAsia="Calibri" w:hAnsi="Arial" w:cs="Arial"/>
                <w:sz w:val="22"/>
                <w:szCs w:val="22"/>
              </w:rPr>
            </w:pPr>
          </w:p>
          <w:p w14:paraId="5D130609" w14:textId="77777777" w:rsidR="00C16044" w:rsidRPr="00FA7E96" w:rsidRDefault="00C16044" w:rsidP="00BF75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16044" w:rsidRPr="00FA7E96" w14:paraId="7F10FA09" w14:textId="77777777" w:rsidTr="00BF7505">
        <w:trPr>
          <w:trHeight w:val="300"/>
        </w:trPr>
        <w:tc>
          <w:tcPr>
            <w:tcW w:w="2250" w:type="dxa"/>
            <w:tcMar>
              <w:left w:w="105" w:type="dxa"/>
              <w:right w:w="105" w:type="dxa"/>
            </w:tcMar>
          </w:tcPr>
          <w:p w14:paraId="28175395" w14:textId="77777777" w:rsidR="00C16044" w:rsidRPr="00FA7E96" w:rsidRDefault="00C16044" w:rsidP="00BF7505">
            <w:pPr>
              <w:spacing w:line="259" w:lineRule="auto"/>
              <w:rPr>
                <w:rFonts w:ascii="Arial" w:hAnsi="Arial" w:cs="Arial"/>
                <w:sz w:val="22"/>
                <w:szCs w:val="22"/>
              </w:rPr>
            </w:pPr>
            <w:r w:rsidRPr="00FA7E96">
              <w:rPr>
                <w:rFonts w:ascii="Arial" w:eastAsia="Calibri" w:hAnsi="Arial" w:cs="Arial"/>
                <w:sz w:val="22"/>
                <w:szCs w:val="22"/>
              </w:rPr>
              <w:t>PROGRA</w:t>
            </w:r>
            <w:r>
              <w:rPr>
                <w:rFonts w:ascii="Arial" w:eastAsia="Calibri" w:hAnsi="Arial" w:cs="Arial"/>
                <w:sz w:val="22"/>
                <w:szCs w:val="22"/>
              </w:rPr>
              <w:t>M</w:t>
            </w:r>
            <w:r w:rsidRPr="00FA7E96">
              <w:rPr>
                <w:rFonts w:ascii="Arial" w:eastAsia="Calibri" w:hAnsi="Arial" w:cs="Arial"/>
                <w:sz w:val="22"/>
                <w:szCs w:val="22"/>
              </w:rPr>
              <w:t>MING</w:t>
            </w:r>
          </w:p>
        </w:tc>
        <w:tc>
          <w:tcPr>
            <w:tcW w:w="5397" w:type="dxa"/>
            <w:tcMar>
              <w:left w:w="105" w:type="dxa"/>
              <w:right w:w="105" w:type="dxa"/>
            </w:tcMar>
          </w:tcPr>
          <w:p w14:paraId="21EE3D98"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4BBDA81D" w14:textId="77777777" w:rsidR="00C16044" w:rsidRDefault="00C16044" w:rsidP="00BF7505">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5E74DB5" w14:textId="77777777" w:rsidR="00C16044" w:rsidRDefault="00C16044" w:rsidP="00BF7505">
            <w:pPr>
              <w:rPr>
                <w:rFonts w:ascii="Arial" w:eastAsia="Calibri" w:hAnsi="Arial" w:cs="Arial"/>
                <w:sz w:val="22"/>
                <w:szCs w:val="22"/>
              </w:rPr>
            </w:pPr>
          </w:p>
          <w:p w14:paraId="559CE52E" w14:textId="77777777" w:rsidR="00C16044" w:rsidRPr="00FA7E96" w:rsidRDefault="00C16044" w:rsidP="00BF7505">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C16044" w:rsidRPr="00FA7E96" w14:paraId="2D507DD9" w14:textId="77777777" w:rsidTr="00BF7505">
        <w:trPr>
          <w:trHeight w:val="300"/>
        </w:trPr>
        <w:tc>
          <w:tcPr>
            <w:tcW w:w="2250" w:type="dxa"/>
            <w:tcMar>
              <w:left w:w="105" w:type="dxa"/>
              <w:right w:w="105" w:type="dxa"/>
            </w:tcMar>
          </w:tcPr>
          <w:p w14:paraId="495533CA"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64B0A46C" w14:textId="77777777" w:rsidR="00C16044" w:rsidRPr="00FA7E96" w:rsidRDefault="00C16044" w:rsidP="00BF7505">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7A0AD7B" w14:textId="77777777" w:rsidR="00C16044" w:rsidRDefault="00000000" w:rsidP="00BF7505">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C16044" w:rsidRPr="00817A98">
                  <w:rPr>
                    <w:rFonts w:ascii="MS Gothic" w:eastAsia="MS Gothic" w:hAnsi="MS Gothic" w:cs="MS Gothic" w:hint="eastAsia"/>
                    <w:sz w:val="22"/>
                    <w:szCs w:val="22"/>
                  </w:rPr>
                  <w:t>☐</w:t>
                </w:r>
              </w:sdtContent>
            </w:sdt>
          </w:p>
          <w:p w14:paraId="1A2C3741" w14:textId="77777777" w:rsidR="00C16044" w:rsidRPr="00FA7E96" w:rsidRDefault="00C16044" w:rsidP="00BF7505">
            <w:pPr>
              <w:rPr>
                <w:rFonts w:ascii="Arial" w:eastAsia="Calibri" w:hAnsi="Arial" w:cs="Arial"/>
                <w:sz w:val="22"/>
                <w:szCs w:val="22"/>
              </w:rPr>
            </w:pPr>
          </w:p>
        </w:tc>
      </w:tr>
    </w:tbl>
    <w:p w14:paraId="424AF0EC"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1E324015"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r w:rsidR="00C16044">
              <w:rPr>
                <w:rFonts w:ascii="Arial" w:hAnsi="Arial" w:cs="Arial"/>
                <w:b/>
                <w:sz w:val="40"/>
                <w:szCs w:val="40"/>
              </w:rPr>
              <w:t xml:space="preserve"> (PART A)</w:t>
            </w:r>
          </w:p>
        </w:tc>
      </w:tr>
    </w:tbl>
    <w:p w14:paraId="51E62A10" w14:textId="77777777" w:rsidR="00EE6F25" w:rsidRPr="00A406E5" w:rsidRDefault="00EE6F25" w:rsidP="005969E2">
      <w:pPr>
        <w:jc w:val="both"/>
        <w:rPr>
          <w:rFonts w:ascii="Arial" w:hAnsi="Arial" w:cs="Arial"/>
          <w:sz w:val="22"/>
          <w:szCs w:val="22"/>
        </w:rPr>
      </w:pPr>
    </w:p>
    <w:p w14:paraId="263089DD" w14:textId="77777777" w:rsidR="00AE19E0" w:rsidRDefault="00AE19E0" w:rsidP="00DC4F18">
      <w:pPr>
        <w:ind w:left="720"/>
        <w:rPr>
          <w:rFonts w:ascii="Arial" w:hAnsi="Arial" w:cs="Arial"/>
          <w:b/>
          <w:bCs/>
          <w:sz w:val="22"/>
          <w:szCs w:val="22"/>
        </w:rPr>
      </w:pPr>
    </w:p>
    <w:p w14:paraId="52CD4038" w14:textId="0FDAE56C" w:rsidR="00AE19E0" w:rsidRPr="00AE19E0" w:rsidRDefault="00AE19E0" w:rsidP="001D50A4">
      <w:pPr>
        <w:rPr>
          <w:rFonts w:ascii="Arial" w:hAnsi="Arial" w:cs="Arial"/>
          <w:b/>
          <w:bCs/>
          <w:sz w:val="24"/>
          <w:szCs w:val="24"/>
        </w:rPr>
      </w:pPr>
      <w:r w:rsidRPr="00AE19E0">
        <w:rPr>
          <w:rFonts w:ascii="Arial" w:hAnsi="Arial" w:cs="Arial"/>
          <w:b/>
          <w:bCs/>
          <w:sz w:val="24"/>
          <w:szCs w:val="24"/>
        </w:rPr>
        <w:t>PART A</w:t>
      </w:r>
    </w:p>
    <w:p w14:paraId="2508EAF9" w14:textId="77777777" w:rsidR="00104F34" w:rsidRPr="00104F34" w:rsidRDefault="00104F34" w:rsidP="00104F34">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Scenario: MedAssist Clinic</w:t>
      </w:r>
    </w:p>
    <w:p w14:paraId="622B1CB6" w14:textId="77777777" w:rsidR="00104F34" w:rsidRPr="00104F34" w:rsidRDefault="00104F34" w:rsidP="00104F34">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Background:</w:t>
      </w:r>
      <w:r w:rsidRPr="00104F34">
        <w:rPr>
          <w:rFonts w:asciiTheme="minorBidi" w:hAnsiTheme="minorBidi" w:cstheme="minorBidi"/>
          <w:sz w:val="22"/>
          <w:szCs w:val="22"/>
          <w:lang w:eastAsia="zh-CN"/>
        </w:rPr>
        <w:br/>
        <w:t>MedAssist Clinic is a private healthcare facility based in the UK offering a range of outpatient medical services, including general consultations, diagnostics, and specialist referrals. The clinic works with a team of doctors, specialists, and administrative staff to provide quality healthcare to registered patients. As the clinic grows, it needs to modernize its operations by digitizing patient records, appointment scheduling, and treatment histories.</w:t>
      </w:r>
    </w:p>
    <w:p w14:paraId="2AF94C2F" w14:textId="77777777" w:rsidR="00104F34" w:rsidRPr="00104F34" w:rsidRDefault="00104F34" w:rsidP="00104F34">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Challenge:</w:t>
      </w:r>
      <w:r w:rsidRPr="00104F34">
        <w:rPr>
          <w:rFonts w:asciiTheme="minorBidi" w:hAnsiTheme="minorBidi" w:cstheme="minorBidi"/>
          <w:sz w:val="22"/>
          <w:szCs w:val="22"/>
          <w:lang w:eastAsia="zh-CN"/>
        </w:rPr>
        <w:br/>
        <w:t>To enhance service efficiency and improve patient management, MedAssist Clinic plans to implement a central database system. This system will manage patient information, medical staff schedules, appointment bookings, and feedback on services. The system must be secure, multi-user friendly, and compliant with data integrity principles.</w:t>
      </w:r>
    </w:p>
    <w:p w14:paraId="38EC674A" w14:textId="77777777" w:rsidR="00104F34" w:rsidRPr="00104F34" w:rsidRDefault="00104F34" w:rsidP="00104F34">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Consultation Request:</w:t>
      </w:r>
      <w:r w:rsidRPr="00104F34">
        <w:rPr>
          <w:rFonts w:asciiTheme="minorBidi" w:hAnsiTheme="minorBidi" w:cstheme="minorBidi"/>
          <w:sz w:val="22"/>
          <w:szCs w:val="22"/>
          <w:lang w:eastAsia="zh-CN"/>
        </w:rPr>
        <w:br/>
        <w:t>You have been appointed as a database consultant to analyse the clinic’s operations and build a relational database prototype that meets their functional requirements. The system must support secure and consistent access to data by various users, including admin staff and medical professionals.</w:t>
      </w:r>
    </w:p>
    <w:p w14:paraId="60434EE8" w14:textId="691A56C5" w:rsidR="00104F34" w:rsidRPr="00104F34" w:rsidRDefault="00104F34" w:rsidP="00104F34">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Business Process Overview:</w:t>
      </w:r>
      <w:r w:rsidRPr="00104F34">
        <w:rPr>
          <w:rFonts w:asciiTheme="minorBidi" w:hAnsiTheme="minorBidi" w:cstheme="minorBidi"/>
          <w:sz w:val="22"/>
          <w:szCs w:val="22"/>
          <w:lang w:eastAsia="zh-CN"/>
        </w:rPr>
        <w:br/>
        <w:t>• Patient: Patients are individuals receiving medical care. Each patient has personal details and a history of appointments and treatments.</w:t>
      </w:r>
      <w:r w:rsidRPr="00104F34">
        <w:rPr>
          <w:rFonts w:asciiTheme="minorBidi" w:hAnsiTheme="minorBidi" w:cstheme="minorBidi"/>
          <w:sz w:val="22"/>
          <w:szCs w:val="22"/>
          <w:lang w:eastAsia="zh-CN"/>
        </w:rPr>
        <w:br/>
        <w:t xml:space="preserve">• Doctor: Doctors are medical professionals assigned to see patients. A doctor can </w:t>
      </w:r>
      <w:r w:rsidR="0008356C" w:rsidRPr="00104F34">
        <w:rPr>
          <w:rFonts w:asciiTheme="minorBidi" w:hAnsiTheme="minorBidi" w:cstheme="minorBidi"/>
          <w:sz w:val="22"/>
          <w:szCs w:val="22"/>
          <w:lang w:eastAsia="zh-CN"/>
        </w:rPr>
        <w:t>deal with</w:t>
      </w:r>
      <w:r w:rsidRPr="00104F34">
        <w:rPr>
          <w:rFonts w:asciiTheme="minorBidi" w:hAnsiTheme="minorBidi" w:cstheme="minorBidi"/>
          <w:sz w:val="22"/>
          <w:szCs w:val="22"/>
          <w:lang w:eastAsia="zh-CN"/>
        </w:rPr>
        <w:t xml:space="preserve"> many patients and have multiple appointments.</w:t>
      </w:r>
      <w:r w:rsidRPr="00104F34">
        <w:rPr>
          <w:rFonts w:asciiTheme="minorBidi" w:hAnsiTheme="minorBidi" w:cstheme="minorBidi"/>
          <w:sz w:val="22"/>
          <w:szCs w:val="22"/>
          <w:lang w:eastAsia="zh-CN"/>
        </w:rPr>
        <w:br/>
        <w:t xml:space="preserve">• Appointment: </w:t>
      </w:r>
      <w:r w:rsidR="0008356C" w:rsidRPr="00104F34">
        <w:rPr>
          <w:rFonts w:asciiTheme="minorBidi" w:hAnsiTheme="minorBidi" w:cstheme="minorBidi"/>
          <w:sz w:val="22"/>
          <w:szCs w:val="22"/>
          <w:lang w:eastAsia="zh-CN"/>
        </w:rPr>
        <w:t>Is</w:t>
      </w:r>
      <w:r w:rsidRPr="00104F34">
        <w:rPr>
          <w:rFonts w:asciiTheme="minorBidi" w:hAnsiTheme="minorBidi" w:cstheme="minorBidi"/>
          <w:sz w:val="22"/>
          <w:szCs w:val="22"/>
          <w:lang w:eastAsia="zh-CN"/>
        </w:rPr>
        <w:t xml:space="preserve"> a scheduled consultation between a patient and a doctor. Each appointment includes date, time, and reason for visit.</w:t>
      </w:r>
      <w:r w:rsidRPr="00104F34">
        <w:rPr>
          <w:rFonts w:asciiTheme="minorBidi" w:hAnsiTheme="minorBidi" w:cstheme="minorBidi"/>
          <w:sz w:val="22"/>
          <w:szCs w:val="22"/>
          <w:lang w:eastAsia="zh-CN"/>
        </w:rPr>
        <w:br/>
        <w:t>• Treatment: Records the outcome of an appointment, including diagnosis, prescriptions, and notes.</w:t>
      </w:r>
      <w:r w:rsidRPr="00104F34">
        <w:rPr>
          <w:rFonts w:asciiTheme="minorBidi" w:hAnsiTheme="minorBidi" w:cstheme="minorBidi"/>
          <w:sz w:val="22"/>
          <w:szCs w:val="22"/>
          <w:lang w:eastAsia="zh-CN"/>
        </w:rPr>
        <w:br/>
        <w:t>• Department: Departments such as “General Medicine,” “Dermatology,” or “Physiotherapy” group doctors by their specialty. A department can have multiple doctors.</w:t>
      </w:r>
      <w:r w:rsidRPr="00104F34">
        <w:rPr>
          <w:rFonts w:asciiTheme="minorBidi" w:hAnsiTheme="minorBidi" w:cstheme="minorBidi"/>
          <w:sz w:val="22"/>
          <w:szCs w:val="22"/>
          <w:lang w:eastAsia="zh-CN"/>
        </w:rPr>
        <w:br/>
        <w:t>• Feedback: Patients may leave feedback about their consultation experience.</w:t>
      </w:r>
    </w:p>
    <w:p w14:paraId="11370FFF" w14:textId="77777777" w:rsidR="00104F34" w:rsidRPr="00104F34" w:rsidRDefault="00104F34" w:rsidP="00104F34">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Processes:</w:t>
      </w:r>
      <w:r w:rsidRPr="00104F34">
        <w:rPr>
          <w:rFonts w:asciiTheme="minorBidi" w:hAnsiTheme="minorBidi" w:cstheme="minorBidi"/>
          <w:sz w:val="22"/>
          <w:szCs w:val="22"/>
          <w:lang w:eastAsia="zh-CN"/>
        </w:rPr>
        <w:br/>
        <w:t>• Patient Registration: Patients register with the clinic, providing personal and health history details.</w:t>
      </w:r>
      <w:r w:rsidRPr="00104F34">
        <w:rPr>
          <w:rFonts w:asciiTheme="minorBidi" w:hAnsiTheme="minorBidi" w:cstheme="minorBidi"/>
          <w:sz w:val="22"/>
          <w:szCs w:val="22"/>
          <w:lang w:eastAsia="zh-CN"/>
        </w:rPr>
        <w:br/>
        <w:t>• Doctor Assignment: Doctors are assigned to specific departments and available for bookings based on schedule.</w:t>
      </w:r>
      <w:r w:rsidRPr="00104F34">
        <w:rPr>
          <w:rFonts w:asciiTheme="minorBidi" w:hAnsiTheme="minorBidi" w:cstheme="minorBidi"/>
          <w:sz w:val="22"/>
          <w:szCs w:val="22"/>
          <w:lang w:eastAsia="zh-CN"/>
        </w:rPr>
        <w:br/>
        <w:t>• Appointment Booking: Admin staff book appointments based on patient needs and doctor availability.</w:t>
      </w:r>
      <w:r w:rsidRPr="00104F34">
        <w:rPr>
          <w:rFonts w:asciiTheme="minorBidi" w:hAnsiTheme="minorBidi" w:cstheme="minorBidi"/>
          <w:sz w:val="22"/>
          <w:szCs w:val="22"/>
          <w:lang w:eastAsia="zh-CN"/>
        </w:rPr>
        <w:br/>
        <w:t>• Consultation &amp; Treatment Recording: Doctors record diagnosis and treatment details after each appointment.</w:t>
      </w:r>
      <w:r w:rsidRPr="00104F34">
        <w:rPr>
          <w:rFonts w:asciiTheme="minorBidi" w:hAnsiTheme="minorBidi" w:cstheme="minorBidi"/>
          <w:sz w:val="22"/>
          <w:szCs w:val="22"/>
          <w:lang w:eastAsia="zh-CN"/>
        </w:rPr>
        <w:br/>
        <w:t>• Feedback Submission: Patients can submit feedback post-appointment about their experience with the doctor or clinic service.</w:t>
      </w:r>
    </w:p>
    <w:p w14:paraId="086D6AD4" w14:textId="77777777" w:rsidR="00104F34" w:rsidRPr="00104F34" w:rsidRDefault="00104F34" w:rsidP="00104F34">
      <w:pPr>
        <w:spacing w:before="100" w:beforeAutospacing="1" w:after="100" w:afterAutospacing="1"/>
        <w:rPr>
          <w:rFonts w:asciiTheme="minorBidi" w:hAnsiTheme="minorBidi" w:cstheme="minorBidi"/>
          <w:sz w:val="22"/>
          <w:szCs w:val="22"/>
          <w:lang w:eastAsia="zh-CN"/>
        </w:rPr>
      </w:pPr>
      <w:r w:rsidRPr="00104F34">
        <w:rPr>
          <w:rFonts w:asciiTheme="minorBidi" w:hAnsiTheme="minorBidi" w:cstheme="minorBidi"/>
          <w:b/>
          <w:bCs/>
          <w:sz w:val="22"/>
          <w:szCs w:val="22"/>
          <w:lang w:eastAsia="zh-CN"/>
        </w:rPr>
        <w:t>Database Considerations:</w:t>
      </w:r>
      <w:r w:rsidRPr="00104F34">
        <w:rPr>
          <w:rFonts w:asciiTheme="minorBidi" w:hAnsiTheme="minorBidi" w:cstheme="minorBidi"/>
          <w:sz w:val="22"/>
          <w:szCs w:val="22"/>
          <w:lang w:eastAsia="zh-CN"/>
        </w:rPr>
        <w:br/>
        <w:t>Your database design must support:</w:t>
      </w:r>
      <w:r w:rsidRPr="00104F34">
        <w:rPr>
          <w:rFonts w:asciiTheme="minorBidi" w:hAnsiTheme="minorBidi" w:cstheme="minorBidi"/>
          <w:sz w:val="22"/>
          <w:szCs w:val="22"/>
          <w:lang w:eastAsia="zh-CN"/>
        </w:rPr>
        <w:br/>
        <w:t>• Patient and Doctor Management</w:t>
      </w:r>
      <w:r w:rsidRPr="00104F34">
        <w:rPr>
          <w:rFonts w:asciiTheme="minorBidi" w:hAnsiTheme="minorBidi" w:cstheme="minorBidi"/>
          <w:sz w:val="22"/>
          <w:szCs w:val="22"/>
          <w:lang w:eastAsia="zh-CN"/>
        </w:rPr>
        <w:br/>
        <w:t>• Department and Appointment Scheduling</w:t>
      </w:r>
      <w:r w:rsidRPr="00104F34">
        <w:rPr>
          <w:rFonts w:asciiTheme="minorBidi" w:hAnsiTheme="minorBidi" w:cstheme="minorBidi"/>
          <w:sz w:val="22"/>
          <w:szCs w:val="22"/>
          <w:lang w:eastAsia="zh-CN"/>
        </w:rPr>
        <w:br/>
        <w:t>• Treatment Recording and History</w:t>
      </w:r>
      <w:r w:rsidRPr="00104F34">
        <w:rPr>
          <w:rFonts w:asciiTheme="minorBidi" w:hAnsiTheme="minorBidi" w:cstheme="minorBidi"/>
          <w:sz w:val="22"/>
          <w:szCs w:val="22"/>
          <w:lang w:eastAsia="zh-CN"/>
        </w:rPr>
        <w:br/>
        <w:t>• Feedback Collection and Review</w:t>
      </w:r>
      <w:r w:rsidRPr="00104F34">
        <w:rPr>
          <w:rFonts w:asciiTheme="minorBidi" w:hAnsiTheme="minorBidi" w:cstheme="minorBidi"/>
          <w:sz w:val="22"/>
          <w:szCs w:val="22"/>
          <w:lang w:eastAsia="zh-CN"/>
        </w:rPr>
        <w:br/>
        <w:t>• Transaction Handling using stored procedures with COMMIT and ROLLBACK</w:t>
      </w:r>
    </w:p>
    <w:p w14:paraId="4CFD2E85" w14:textId="36AF7347" w:rsidR="00773EF1" w:rsidRPr="007F50CD" w:rsidRDefault="00773EF1" w:rsidP="00673E0F">
      <w:pPr>
        <w:spacing w:line="276" w:lineRule="auto"/>
        <w:ind w:left="720"/>
        <w:rPr>
          <w:rFonts w:ascii="Arial" w:hAnsi="Arial" w:cs="Arial"/>
          <w:b/>
          <w:bCs/>
          <w:sz w:val="22"/>
          <w:szCs w:val="22"/>
        </w:rPr>
      </w:pPr>
      <w:r w:rsidRPr="007F50CD">
        <w:rPr>
          <w:rFonts w:ascii="Arial" w:hAnsi="Arial" w:cs="Arial"/>
          <w:b/>
          <w:bCs/>
          <w:sz w:val="22"/>
          <w:szCs w:val="22"/>
        </w:rPr>
        <w:t>Guidelines:</w:t>
      </w:r>
    </w:p>
    <w:p w14:paraId="79930AF8" w14:textId="188E38ED" w:rsidR="00773EF1" w:rsidRPr="007F50CD" w:rsidRDefault="00773EF1" w:rsidP="00C75BCD">
      <w:pPr>
        <w:pStyle w:val="ListParagraph"/>
        <w:numPr>
          <w:ilvl w:val="0"/>
          <w:numId w:val="4"/>
        </w:numPr>
        <w:ind w:left="720"/>
        <w:rPr>
          <w:rFonts w:ascii="Arial" w:hAnsi="Arial" w:cs="Arial"/>
          <w:b/>
          <w:bCs/>
          <w:sz w:val="22"/>
          <w:szCs w:val="22"/>
        </w:rPr>
      </w:pPr>
      <w:r w:rsidRPr="007F50CD">
        <w:rPr>
          <w:rFonts w:ascii="Arial" w:hAnsi="Arial" w:cs="Arial"/>
          <w:sz w:val="22"/>
          <w:szCs w:val="22"/>
        </w:rPr>
        <w:t>Database Design (3</w:t>
      </w:r>
      <w:r w:rsidR="00FF495C" w:rsidRPr="007F50CD">
        <w:rPr>
          <w:rFonts w:ascii="Arial" w:hAnsi="Arial" w:cs="Arial"/>
          <w:sz w:val="22"/>
          <w:szCs w:val="22"/>
        </w:rPr>
        <w:t>0</w:t>
      </w:r>
      <w:r w:rsidRPr="007F50CD">
        <w:rPr>
          <w:rFonts w:ascii="Arial" w:hAnsi="Arial" w:cs="Arial"/>
          <w:sz w:val="22"/>
          <w:szCs w:val="22"/>
        </w:rPr>
        <w:t>%)</w:t>
      </w:r>
    </w:p>
    <w:p w14:paraId="7CB63F7A" w14:textId="01DBCD88" w:rsidR="00216AE4" w:rsidRPr="007F50CD" w:rsidRDefault="0008356C" w:rsidP="00C75BCD">
      <w:pPr>
        <w:pStyle w:val="NormalWeb"/>
        <w:numPr>
          <w:ilvl w:val="0"/>
          <w:numId w:val="3"/>
        </w:numPr>
        <w:spacing w:beforeAutospacing="1" w:afterAutospacing="1"/>
        <w:rPr>
          <w:rFonts w:ascii="Arial" w:hAnsi="Arial" w:cs="Arial"/>
          <w:sz w:val="22"/>
          <w:szCs w:val="22"/>
        </w:rPr>
      </w:pPr>
      <w:r w:rsidRPr="007F50CD">
        <w:rPr>
          <w:rFonts w:ascii="Arial" w:hAnsi="Arial" w:cs="Arial"/>
          <w:sz w:val="22"/>
          <w:szCs w:val="22"/>
        </w:rPr>
        <w:t>Find</w:t>
      </w:r>
      <w:r w:rsidR="00216AE4" w:rsidRPr="007F50CD">
        <w:rPr>
          <w:rFonts w:ascii="Arial" w:hAnsi="Arial" w:cs="Arial"/>
          <w:sz w:val="22"/>
          <w:szCs w:val="22"/>
        </w:rPr>
        <w:t xml:space="preserve"> the main entities involved in the scenario, detailing their attributes and the relationships connecting them.</w:t>
      </w:r>
    </w:p>
    <w:p w14:paraId="76AE1FC2" w14:textId="0BD867BF" w:rsidR="00216AE4" w:rsidRPr="007F50CD" w:rsidRDefault="00216AE4" w:rsidP="00C75BCD">
      <w:pPr>
        <w:numPr>
          <w:ilvl w:val="0"/>
          <w:numId w:val="3"/>
        </w:numPr>
        <w:tabs>
          <w:tab w:val="num" w:pos="720"/>
        </w:tabs>
        <w:rPr>
          <w:rFonts w:ascii="Arial" w:hAnsi="Arial" w:cs="Arial"/>
          <w:sz w:val="22"/>
          <w:szCs w:val="22"/>
        </w:rPr>
      </w:pPr>
      <w:r w:rsidRPr="007F50CD">
        <w:rPr>
          <w:rFonts w:ascii="Arial" w:hAnsi="Arial" w:cs="Arial"/>
          <w:sz w:val="22"/>
          <w:szCs w:val="22"/>
        </w:rPr>
        <w:t xml:space="preserve">Propose a database design by creating a database schema prototype through a suitable Entity Relationship </w:t>
      </w:r>
      <w:r w:rsidR="00E65522" w:rsidRPr="007F50CD">
        <w:rPr>
          <w:rFonts w:ascii="Arial" w:hAnsi="Arial" w:cs="Arial"/>
          <w:sz w:val="22"/>
          <w:szCs w:val="22"/>
        </w:rPr>
        <w:t>Diagram (</w:t>
      </w:r>
      <w:r w:rsidRPr="007F50CD">
        <w:rPr>
          <w:rFonts w:ascii="Arial" w:hAnsi="Arial" w:cs="Arial"/>
          <w:sz w:val="22"/>
          <w:szCs w:val="22"/>
        </w:rPr>
        <w:t xml:space="preserve">ERD). </w:t>
      </w:r>
    </w:p>
    <w:p w14:paraId="110539CF" w14:textId="77777777" w:rsidR="00216AE4" w:rsidRPr="007F50CD" w:rsidRDefault="00216AE4" w:rsidP="00C75BCD">
      <w:pPr>
        <w:pStyle w:val="NormalWeb"/>
        <w:numPr>
          <w:ilvl w:val="0"/>
          <w:numId w:val="3"/>
        </w:numPr>
        <w:spacing w:beforeAutospacing="1" w:afterAutospacing="1"/>
        <w:rPr>
          <w:rFonts w:ascii="Arial" w:hAnsi="Arial" w:cs="Arial"/>
          <w:sz w:val="22"/>
          <w:szCs w:val="22"/>
        </w:rPr>
      </w:pPr>
      <w:r w:rsidRPr="007F50CD">
        <w:rPr>
          <w:rFonts w:ascii="Arial" w:hAnsi="Arial" w:cs="Arial"/>
          <w:sz w:val="22"/>
          <w:szCs w:val="22"/>
        </w:rPr>
        <w:t>Develop the database according to the ER model by creating tables and defining constraints to ensure data integrity and proper relational links.</w:t>
      </w:r>
    </w:p>
    <w:p w14:paraId="10877612" w14:textId="0E0C694C" w:rsidR="00216AE4" w:rsidRPr="007F50CD" w:rsidRDefault="00216AE4" w:rsidP="00C75BCD">
      <w:pPr>
        <w:numPr>
          <w:ilvl w:val="0"/>
          <w:numId w:val="3"/>
        </w:numPr>
        <w:tabs>
          <w:tab w:val="num" w:pos="720"/>
        </w:tabs>
        <w:rPr>
          <w:rFonts w:ascii="Arial" w:hAnsi="Arial" w:cs="Arial"/>
          <w:sz w:val="22"/>
          <w:szCs w:val="22"/>
        </w:rPr>
      </w:pPr>
      <w:r w:rsidRPr="007F50CD">
        <w:rPr>
          <w:rFonts w:ascii="Arial" w:hAnsi="Arial" w:cs="Arial"/>
          <w:sz w:val="22"/>
          <w:szCs w:val="22"/>
        </w:rPr>
        <w:t xml:space="preserve">Normalize the design to Third Normal Form (3NF) to </w:t>
      </w:r>
      <w:r w:rsidR="0008356C" w:rsidRPr="007F50CD">
        <w:rPr>
          <w:rFonts w:ascii="Arial" w:hAnsi="Arial" w:cs="Arial"/>
          <w:sz w:val="22"/>
          <w:szCs w:val="22"/>
        </w:rPr>
        <w:t>cut</w:t>
      </w:r>
      <w:r w:rsidRPr="007F50CD">
        <w:rPr>
          <w:rFonts w:ascii="Arial" w:hAnsi="Arial" w:cs="Arial"/>
          <w:sz w:val="22"/>
          <w:szCs w:val="22"/>
        </w:rPr>
        <w:t xml:space="preserve"> redundancy and ensure integrity.</w:t>
      </w:r>
    </w:p>
    <w:p w14:paraId="5650CDC2" w14:textId="77777777" w:rsidR="00216AE4" w:rsidRPr="007F50CD" w:rsidRDefault="00216AE4" w:rsidP="00216AE4">
      <w:pPr>
        <w:pStyle w:val="ListParagraph"/>
        <w:rPr>
          <w:rFonts w:ascii="Arial" w:hAnsi="Arial" w:cs="Arial"/>
          <w:b/>
          <w:bCs/>
          <w:sz w:val="22"/>
          <w:szCs w:val="22"/>
        </w:rPr>
      </w:pPr>
    </w:p>
    <w:p w14:paraId="036714C4" w14:textId="2332084D" w:rsidR="00240E78" w:rsidRPr="00964F56" w:rsidRDefault="00240E78" w:rsidP="00C75BCD">
      <w:pPr>
        <w:pStyle w:val="ListParagraph"/>
        <w:numPr>
          <w:ilvl w:val="0"/>
          <w:numId w:val="4"/>
        </w:numPr>
        <w:ind w:left="720"/>
        <w:rPr>
          <w:rFonts w:ascii="Arial" w:hAnsi="Arial" w:cs="Arial"/>
          <w:b/>
          <w:bCs/>
          <w:sz w:val="22"/>
          <w:szCs w:val="22"/>
        </w:rPr>
      </w:pPr>
      <w:r w:rsidRPr="007F50CD">
        <w:rPr>
          <w:rFonts w:ascii="Arial" w:hAnsi="Arial" w:cs="Arial"/>
          <w:sz w:val="22"/>
          <w:szCs w:val="22"/>
        </w:rPr>
        <w:t>Database Implementation</w:t>
      </w:r>
      <w:r w:rsidR="00DF2131" w:rsidRPr="007F50CD">
        <w:rPr>
          <w:rFonts w:ascii="Arial" w:hAnsi="Arial" w:cs="Arial"/>
          <w:sz w:val="22"/>
          <w:szCs w:val="22"/>
        </w:rPr>
        <w:t xml:space="preserve"> (</w:t>
      </w:r>
      <w:r w:rsidR="00FF495C" w:rsidRPr="007F50CD">
        <w:rPr>
          <w:rFonts w:ascii="Arial" w:hAnsi="Arial" w:cs="Arial"/>
          <w:sz w:val="22"/>
          <w:szCs w:val="22"/>
        </w:rPr>
        <w:t>35%)</w:t>
      </w:r>
    </w:p>
    <w:p w14:paraId="54E04C5E" w14:textId="77777777" w:rsidR="00964F56" w:rsidRPr="007F50CD" w:rsidRDefault="00964F56" w:rsidP="00964F56">
      <w:pPr>
        <w:pStyle w:val="ListParagraph"/>
        <w:rPr>
          <w:rFonts w:ascii="Arial" w:hAnsi="Arial" w:cs="Arial"/>
          <w:b/>
          <w:bCs/>
          <w:sz w:val="22"/>
          <w:szCs w:val="22"/>
        </w:rPr>
      </w:pPr>
    </w:p>
    <w:p w14:paraId="10E56AF9" w14:textId="77777777" w:rsidR="00771610" w:rsidRPr="007F50CD" w:rsidRDefault="00771610" w:rsidP="00C75BCD">
      <w:pPr>
        <w:pStyle w:val="ListParagraph"/>
        <w:numPr>
          <w:ilvl w:val="0"/>
          <w:numId w:val="3"/>
        </w:numPr>
        <w:rPr>
          <w:rFonts w:ascii="Arial" w:hAnsi="Arial" w:cs="Arial"/>
          <w:sz w:val="22"/>
          <w:szCs w:val="22"/>
        </w:rPr>
      </w:pPr>
      <w:r w:rsidRPr="007F50CD">
        <w:rPr>
          <w:rFonts w:ascii="Arial" w:hAnsi="Arial" w:cs="Arial"/>
          <w:sz w:val="22"/>
          <w:szCs w:val="22"/>
        </w:rPr>
        <w:t>Populate your tables with realistic sample data to simulate real-world operation of the system.</w:t>
      </w:r>
    </w:p>
    <w:p w14:paraId="4C458555" w14:textId="0E97C881" w:rsidR="00771610" w:rsidRPr="007F50CD" w:rsidRDefault="00771610" w:rsidP="00C75BCD">
      <w:pPr>
        <w:numPr>
          <w:ilvl w:val="0"/>
          <w:numId w:val="3"/>
        </w:numPr>
        <w:rPr>
          <w:rFonts w:ascii="Arial" w:hAnsi="Arial" w:cs="Arial"/>
          <w:sz w:val="22"/>
          <w:szCs w:val="22"/>
        </w:rPr>
      </w:pPr>
      <w:r w:rsidRPr="007F50CD">
        <w:rPr>
          <w:rFonts w:ascii="Arial" w:hAnsi="Arial" w:cs="Arial"/>
          <w:sz w:val="22"/>
          <w:szCs w:val="22"/>
        </w:rPr>
        <w:t xml:space="preserve">Use this data to test and </w:t>
      </w:r>
      <w:r w:rsidR="0008356C" w:rsidRPr="007F50CD">
        <w:rPr>
          <w:rFonts w:ascii="Arial" w:hAnsi="Arial" w:cs="Arial"/>
          <w:sz w:val="22"/>
          <w:szCs w:val="22"/>
        </w:rPr>
        <w:t>confirm</w:t>
      </w:r>
      <w:r w:rsidRPr="007F50CD">
        <w:rPr>
          <w:rFonts w:ascii="Arial" w:hAnsi="Arial" w:cs="Arial"/>
          <w:sz w:val="22"/>
          <w:szCs w:val="22"/>
        </w:rPr>
        <w:t xml:space="preserve"> the database design</w:t>
      </w:r>
      <w:r w:rsidR="00CD2CBB" w:rsidRPr="007F50CD">
        <w:rPr>
          <w:rFonts w:ascii="Arial" w:hAnsi="Arial" w:cs="Arial"/>
          <w:sz w:val="22"/>
          <w:szCs w:val="22"/>
        </w:rPr>
        <w:t>.</w:t>
      </w:r>
    </w:p>
    <w:p w14:paraId="2218F488" w14:textId="77777777" w:rsidR="00771610" w:rsidRPr="007F50CD" w:rsidRDefault="00771610" w:rsidP="00C75BCD">
      <w:pPr>
        <w:numPr>
          <w:ilvl w:val="0"/>
          <w:numId w:val="3"/>
        </w:numPr>
        <w:rPr>
          <w:rFonts w:ascii="Arial" w:hAnsi="Arial" w:cs="Arial"/>
          <w:sz w:val="22"/>
          <w:szCs w:val="22"/>
        </w:rPr>
      </w:pPr>
      <w:r w:rsidRPr="007F50CD">
        <w:rPr>
          <w:rFonts w:ascii="Arial" w:hAnsi="Arial" w:cs="Arial"/>
          <w:sz w:val="22"/>
          <w:szCs w:val="22"/>
        </w:rPr>
        <w:t>Implement stored procedures for CRUD operations with embedded transaction handling (BEGIN, COMMIT, ROLLBACK).</w:t>
      </w:r>
    </w:p>
    <w:p w14:paraId="3269D967" w14:textId="77777777" w:rsidR="00771610" w:rsidRPr="007F50CD" w:rsidRDefault="00771610" w:rsidP="00C75BCD">
      <w:pPr>
        <w:numPr>
          <w:ilvl w:val="0"/>
          <w:numId w:val="3"/>
        </w:numPr>
        <w:rPr>
          <w:rFonts w:ascii="Arial" w:hAnsi="Arial" w:cs="Arial"/>
          <w:sz w:val="22"/>
          <w:szCs w:val="22"/>
        </w:rPr>
      </w:pPr>
      <w:r w:rsidRPr="007F50CD">
        <w:rPr>
          <w:rFonts w:ascii="Arial" w:hAnsi="Arial" w:cs="Arial"/>
          <w:sz w:val="22"/>
          <w:szCs w:val="22"/>
        </w:rPr>
        <w:t>Create triggers and functions to implement auditing features that automatically track changes to your data.</w:t>
      </w:r>
    </w:p>
    <w:p w14:paraId="21C60FA6" w14:textId="77777777" w:rsidR="00771610" w:rsidRDefault="00771610" w:rsidP="00C75BCD">
      <w:pPr>
        <w:numPr>
          <w:ilvl w:val="0"/>
          <w:numId w:val="3"/>
        </w:numPr>
        <w:rPr>
          <w:rFonts w:ascii="Arial" w:hAnsi="Arial" w:cs="Arial"/>
          <w:sz w:val="22"/>
          <w:szCs w:val="22"/>
        </w:rPr>
      </w:pPr>
      <w:r w:rsidRPr="007F50CD">
        <w:rPr>
          <w:rFonts w:ascii="Arial" w:hAnsi="Arial" w:cs="Arial"/>
          <w:sz w:val="22"/>
          <w:szCs w:val="22"/>
        </w:rPr>
        <w:t>Design a transactional scenario using stored procedures that:</w:t>
      </w:r>
    </w:p>
    <w:p w14:paraId="5817F592" w14:textId="77777777" w:rsidR="004B55A8" w:rsidRPr="004B55A8" w:rsidRDefault="004B55A8" w:rsidP="004B55A8">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t>Includes multiple related operations executed as a single transaction.</w:t>
      </w:r>
    </w:p>
    <w:p w14:paraId="2A34C5EC" w14:textId="77777777" w:rsidR="004B55A8" w:rsidRPr="004B55A8" w:rsidRDefault="004B55A8" w:rsidP="004B55A8">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t>Uses rollback to undo all operations if any step fails.</w:t>
      </w:r>
    </w:p>
    <w:p w14:paraId="4A72428D" w14:textId="4599A715" w:rsidR="004B55A8" w:rsidRDefault="004B55A8" w:rsidP="004B55A8">
      <w:pPr>
        <w:ind w:left="1440"/>
        <w:rPr>
          <w:rFonts w:ascii="Arial" w:hAnsi="Arial" w:cs="Arial"/>
          <w:sz w:val="22"/>
          <w:szCs w:val="22"/>
        </w:rPr>
      </w:pPr>
      <w:r w:rsidRPr="004B55A8">
        <w:rPr>
          <w:rFonts w:ascii="Arial" w:hAnsi="Arial" w:cs="Arial"/>
          <w:sz w:val="22"/>
          <w:szCs w:val="22"/>
        </w:rPr>
        <w:t>-</w:t>
      </w:r>
      <w:r w:rsidRPr="004B55A8">
        <w:rPr>
          <w:rFonts w:ascii="Arial" w:hAnsi="Arial" w:cs="Arial"/>
          <w:sz w:val="22"/>
          <w:szCs w:val="22"/>
        </w:rPr>
        <w:tab/>
        <w:t>Provides a clear justification for commit or rollback decisions to ensure data integrity.</w:t>
      </w:r>
    </w:p>
    <w:p w14:paraId="751F4307" w14:textId="72E069DA" w:rsidR="006D6177" w:rsidRDefault="0008356C" w:rsidP="00C75BCD">
      <w:pPr>
        <w:numPr>
          <w:ilvl w:val="0"/>
          <w:numId w:val="3"/>
        </w:numPr>
        <w:rPr>
          <w:rFonts w:ascii="Arial" w:hAnsi="Arial" w:cs="Arial"/>
          <w:sz w:val="22"/>
          <w:szCs w:val="22"/>
        </w:rPr>
      </w:pPr>
      <w:r w:rsidRPr="000251C3">
        <w:rPr>
          <w:rFonts w:ascii="Arial" w:hAnsi="Arial" w:cs="Arial"/>
          <w:sz w:val="22"/>
          <w:szCs w:val="22"/>
        </w:rPr>
        <w:t>Find</w:t>
      </w:r>
      <w:r w:rsidR="006D6177" w:rsidRPr="000251C3">
        <w:rPr>
          <w:rFonts w:ascii="Arial" w:hAnsi="Arial" w:cs="Arial"/>
          <w:sz w:val="22"/>
          <w:szCs w:val="22"/>
        </w:rPr>
        <w:t xml:space="preserve"> key queries or operations that are frequent or critical to business performance.</w:t>
      </w:r>
    </w:p>
    <w:p w14:paraId="0FD75DBB" w14:textId="77777777" w:rsidR="008E636F" w:rsidRPr="000251C3" w:rsidRDefault="008E636F" w:rsidP="00C75BCD">
      <w:pPr>
        <w:numPr>
          <w:ilvl w:val="0"/>
          <w:numId w:val="3"/>
        </w:numPr>
        <w:rPr>
          <w:rFonts w:ascii="Arial" w:hAnsi="Arial" w:cs="Arial"/>
          <w:sz w:val="22"/>
          <w:szCs w:val="22"/>
        </w:rPr>
      </w:pPr>
      <w:r w:rsidRPr="000251C3">
        <w:rPr>
          <w:rFonts w:ascii="Arial" w:hAnsi="Arial" w:cs="Arial"/>
          <w:sz w:val="22"/>
          <w:szCs w:val="22"/>
        </w:rPr>
        <w:t xml:space="preserve">Performance Tuning Enhancement: Query Optimization </w:t>
      </w:r>
    </w:p>
    <w:p w14:paraId="54337EA9" w14:textId="77777777" w:rsidR="008E636F" w:rsidRPr="007F50CD" w:rsidRDefault="008E636F" w:rsidP="00C75BCD">
      <w:pPr>
        <w:pStyle w:val="ListParagraph"/>
        <w:numPr>
          <w:ilvl w:val="0"/>
          <w:numId w:val="12"/>
        </w:numPr>
        <w:rPr>
          <w:rFonts w:ascii="Arial" w:hAnsi="Arial" w:cs="Arial"/>
          <w:sz w:val="22"/>
          <w:szCs w:val="22"/>
        </w:rPr>
      </w:pPr>
      <w:r w:rsidRPr="007F50CD">
        <w:rPr>
          <w:rFonts w:ascii="Arial" w:hAnsi="Arial" w:cs="Arial"/>
          <w:sz w:val="22"/>
          <w:szCs w:val="22"/>
        </w:rPr>
        <w:t>Create secondary indexes on relevant columns to improve query performance.</w:t>
      </w:r>
    </w:p>
    <w:p w14:paraId="568F0E48" w14:textId="77777777" w:rsidR="008E636F" w:rsidRPr="007F50CD" w:rsidRDefault="008E636F" w:rsidP="00C75BCD">
      <w:pPr>
        <w:pStyle w:val="ListParagraph"/>
        <w:numPr>
          <w:ilvl w:val="0"/>
          <w:numId w:val="12"/>
        </w:numPr>
        <w:rPr>
          <w:rFonts w:ascii="Arial" w:hAnsi="Arial" w:cs="Arial"/>
          <w:sz w:val="22"/>
          <w:szCs w:val="22"/>
        </w:rPr>
      </w:pPr>
      <w:r w:rsidRPr="007F50CD">
        <w:rPr>
          <w:rFonts w:ascii="Arial" w:hAnsi="Arial" w:cs="Arial"/>
          <w:sz w:val="22"/>
          <w:szCs w:val="22"/>
        </w:rPr>
        <w:t>Justify index choices based on expected query patterns and usage scenarios.</w:t>
      </w:r>
    </w:p>
    <w:p w14:paraId="4923C7C8" w14:textId="77777777" w:rsidR="008E636F" w:rsidRPr="007F50CD" w:rsidRDefault="008E636F" w:rsidP="00C75BCD">
      <w:pPr>
        <w:pStyle w:val="ListParagraph"/>
        <w:numPr>
          <w:ilvl w:val="0"/>
          <w:numId w:val="12"/>
        </w:numPr>
        <w:rPr>
          <w:rFonts w:ascii="Arial" w:hAnsi="Arial" w:cs="Arial"/>
          <w:sz w:val="22"/>
          <w:szCs w:val="22"/>
        </w:rPr>
      </w:pPr>
      <w:r w:rsidRPr="007F50CD">
        <w:rPr>
          <w:rFonts w:ascii="Arial" w:hAnsi="Arial" w:cs="Arial"/>
          <w:sz w:val="22"/>
          <w:szCs w:val="22"/>
        </w:rPr>
        <w:t>Discuss the query speed and overall system efficiency resulting from indexing.</w:t>
      </w:r>
    </w:p>
    <w:p w14:paraId="7CB42582" w14:textId="77777777" w:rsidR="008E636F" w:rsidRPr="007F50CD" w:rsidRDefault="008E636F" w:rsidP="008E636F">
      <w:pPr>
        <w:rPr>
          <w:rFonts w:ascii="Arial" w:hAnsi="Arial" w:cs="Arial"/>
          <w:b/>
          <w:bCs/>
          <w:sz w:val="22"/>
          <w:szCs w:val="22"/>
        </w:rPr>
      </w:pPr>
    </w:p>
    <w:p w14:paraId="260FF4F9" w14:textId="77777777" w:rsidR="008E636F" w:rsidRPr="00C070E7" w:rsidRDefault="008E636F" w:rsidP="00C75BCD">
      <w:pPr>
        <w:pStyle w:val="ListParagraph"/>
        <w:numPr>
          <w:ilvl w:val="0"/>
          <w:numId w:val="4"/>
        </w:numPr>
        <w:ind w:left="720"/>
        <w:rPr>
          <w:rFonts w:ascii="Arial" w:hAnsi="Arial" w:cs="Arial"/>
          <w:b/>
          <w:bCs/>
          <w:sz w:val="22"/>
          <w:szCs w:val="22"/>
        </w:rPr>
      </w:pPr>
      <w:r w:rsidRPr="007F50CD">
        <w:rPr>
          <w:rFonts w:ascii="Arial" w:hAnsi="Arial" w:cs="Arial"/>
          <w:sz w:val="22"/>
          <w:szCs w:val="22"/>
        </w:rPr>
        <w:t>Literature Support for Design and Implementation Choices (15%)</w:t>
      </w:r>
    </w:p>
    <w:p w14:paraId="37D8B653" w14:textId="77777777" w:rsidR="008E636F" w:rsidRDefault="008E636F" w:rsidP="008E636F">
      <w:pPr>
        <w:rPr>
          <w:rFonts w:ascii="Arial" w:hAnsi="Arial" w:cs="Arial"/>
          <w:sz w:val="22"/>
          <w:szCs w:val="22"/>
        </w:rPr>
      </w:pPr>
    </w:p>
    <w:p w14:paraId="1CA47E16" w14:textId="77777777" w:rsidR="00B50F3F" w:rsidRDefault="00B50F3F" w:rsidP="00C75BCD">
      <w:pPr>
        <w:numPr>
          <w:ilvl w:val="0"/>
          <w:numId w:val="3"/>
        </w:numPr>
        <w:rPr>
          <w:rFonts w:ascii="Arial" w:hAnsi="Arial" w:cs="Arial"/>
          <w:sz w:val="22"/>
          <w:szCs w:val="22"/>
        </w:rPr>
      </w:pPr>
      <w:r w:rsidRPr="00F465C1">
        <w:rPr>
          <w:rFonts w:ascii="Arial" w:hAnsi="Arial" w:cs="Arial"/>
          <w:sz w:val="22"/>
          <w:szCs w:val="22"/>
        </w:rPr>
        <w:t>Provide references from academic and peer-reviewed literature that support your design and implementation decisions.</w:t>
      </w:r>
    </w:p>
    <w:p w14:paraId="422F45E3" w14:textId="77B2F779" w:rsidR="006812BA" w:rsidRPr="00F465C1" w:rsidRDefault="006812BA" w:rsidP="00C75BCD">
      <w:pPr>
        <w:numPr>
          <w:ilvl w:val="0"/>
          <w:numId w:val="3"/>
        </w:numPr>
        <w:rPr>
          <w:rFonts w:ascii="Arial" w:hAnsi="Arial" w:cs="Arial"/>
          <w:sz w:val="22"/>
          <w:szCs w:val="22"/>
        </w:rPr>
      </w:pPr>
      <w:r w:rsidRPr="00F465C1">
        <w:rPr>
          <w:rFonts w:ascii="Arial" w:hAnsi="Arial" w:cs="Arial"/>
          <w:sz w:val="22"/>
          <w:szCs w:val="22"/>
        </w:rPr>
        <w:t xml:space="preserve">Justify critical database concepts relevant to your solution, including rollback, commit, triggers, stored procedures, transactions, and indexing, citing </w:t>
      </w:r>
      <w:r w:rsidR="0008356C" w:rsidRPr="00F465C1">
        <w:rPr>
          <w:rFonts w:ascii="Arial" w:hAnsi="Arial" w:cs="Arial"/>
          <w:sz w:val="22"/>
          <w:szCs w:val="22"/>
        </w:rPr>
        <w:t>proper sources</w:t>
      </w:r>
      <w:r w:rsidRPr="00F465C1">
        <w:rPr>
          <w:rFonts w:ascii="Arial" w:hAnsi="Arial" w:cs="Arial"/>
          <w:sz w:val="22"/>
          <w:szCs w:val="22"/>
        </w:rPr>
        <w:t>.</w:t>
      </w:r>
    </w:p>
    <w:p w14:paraId="2A98E69D" w14:textId="77777777" w:rsidR="006812BA" w:rsidRPr="00B50F3F" w:rsidRDefault="006812BA" w:rsidP="006812BA">
      <w:pPr>
        <w:pStyle w:val="ListParagraph"/>
        <w:rPr>
          <w:rFonts w:ascii="Arial" w:hAnsi="Arial" w:cs="Arial"/>
          <w:b/>
          <w:bCs/>
          <w:sz w:val="22"/>
          <w:szCs w:val="22"/>
        </w:rPr>
      </w:pPr>
    </w:p>
    <w:p w14:paraId="46D3E402" w14:textId="77777777" w:rsidR="006812BA" w:rsidRPr="00E15CEA" w:rsidRDefault="006812BA" w:rsidP="00C75BCD">
      <w:pPr>
        <w:pStyle w:val="ListParagraph"/>
        <w:numPr>
          <w:ilvl w:val="0"/>
          <w:numId w:val="4"/>
        </w:numPr>
        <w:ind w:left="720"/>
        <w:rPr>
          <w:rFonts w:ascii="Arial" w:hAnsi="Arial" w:cs="Arial"/>
          <w:b/>
          <w:bCs/>
          <w:sz w:val="22"/>
          <w:szCs w:val="22"/>
        </w:rPr>
      </w:pPr>
      <w:r w:rsidRPr="00E15CEA">
        <w:rPr>
          <w:rFonts w:ascii="Arial" w:hAnsi="Arial" w:cs="Arial"/>
          <w:sz w:val="22"/>
          <w:szCs w:val="22"/>
        </w:rPr>
        <w:t>Report Writing (20%)</w:t>
      </w:r>
    </w:p>
    <w:p w14:paraId="49DF0BCC" w14:textId="77777777" w:rsidR="006812BA" w:rsidRPr="00B50F3F" w:rsidRDefault="006812BA" w:rsidP="006812BA">
      <w:pPr>
        <w:rPr>
          <w:rFonts w:ascii="Arial" w:hAnsi="Arial" w:cs="Arial"/>
          <w:b/>
          <w:bCs/>
          <w:sz w:val="22"/>
          <w:szCs w:val="22"/>
        </w:rPr>
      </w:pPr>
    </w:p>
    <w:p w14:paraId="0CD4809B" w14:textId="77777777" w:rsidR="006812BA" w:rsidRPr="007F50CD" w:rsidRDefault="006812BA" w:rsidP="006812BA">
      <w:pPr>
        <w:ind w:left="720" w:firstLine="720"/>
        <w:rPr>
          <w:rFonts w:ascii="Arial" w:hAnsi="Arial" w:cs="Arial"/>
          <w:sz w:val="22"/>
          <w:szCs w:val="22"/>
        </w:rPr>
      </w:pPr>
      <w:r w:rsidRPr="007F50CD">
        <w:rPr>
          <w:rFonts w:ascii="Arial" w:hAnsi="Arial" w:cs="Arial"/>
          <w:sz w:val="22"/>
          <w:szCs w:val="22"/>
        </w:rPr>
        <w:t>Your report should include the following sections:</w:t>
      </w:r>
    </w:p>
    <w:p w14:paraId="14B1A7BC" w14:textId="17B8A56E" w:rsidR="00773EF1" w:rsidRPr="006812BA" w:rsidRDefault="00773EF1" w:rsidP="00C75BCD">
      <w:pPr>
        <w:numPr>
          <w:ilvl w:val="0"/>
          <w:numId w:val="3"/>
        </w:numPr>
        <w:rPr>
          <w:rFonts w:ascii="Arial" w:hAnsi="Arial" w:cs="Arial"/>
          <w:sz w:val="22"/>
          <w:szCs w:val="22"/>
        </w:rPr>
      </w:pPr>
      <w:r w:rsidRPr="006812BA">
        <w:rPr>
          <w:rFonts w:ascii="Arial" w:hAnsi="Arial" w:cs="Arial"/>
          <w:sz w:val="22"/>
          <w:szCs w:val="22"/>
        </w:rPr>
        <w:t>Table of Contents:</w:t>
      </w:r>
      <w:r w:rsidR="006812BA">
        <w:rPr>
          <w:rFonts w:ascii="Arial" w:hAnsi="Arial" w:cs="Arial"/>
          <w:sz w:val="22"/>
          <w:szCs w:val="22"/>
        </w:rPr>
        <w:t xml:space="preserve"> </w:t>
      </w:r>
    </w:p>
    <w:p w14:paraId="7E7C9C74" w14:textId="77777777" w:rsidR="00773EF1" w:rsidRPr="007F50CD" w:rsidRDefault="00773EF1" w:rsidP="00C132EC">
      <w:pPr>
        <w:ind w:left="1440" w:firstLine="720"/>
        <w:rPr>
          <w:rFonts w:ascii="Arial" w:hAnsi="Arial" w:cs="Arial"/>
          <w:sz w:val="22"/>
          <w:szCs w:val="22"/>
        </w:rPr>
      </w:pPr>
      <w:r w:rsidRPr="007F50CD">
        <w:rPr>
          <w:rFonts w:ascii="Arial" w:hAnsi="Arial" w:cs="Arial"/>
          <w:sz w:val="22"/>
          <w:szCs w:val="22"/>
        </w:rPr>
        <w:t>Outline the sections and structure of the document for easy navigation.</w:t>
      </w:r>
    </w:p>
    <w:p w14:paraId="0D8B0116" w14:textId="5119BFC5" w:rsidR="00773EF1" w:rsidRPr="006E70AE" w:rsidRDefault="00773EF1" w:rsidP="00C75BCD">
      <w:pPr>
        <w:pStyle w:val="ListParagraph"/>
        <w:numPr>
          <w:ilvl w:val="0"/>
          <w:numId w:val="18"/>
        </w:numPr>
        <w:rPr>
          <w:rFonts w:ascii="Arial" w:hAnsi="Arial" w:cs="Arial"/>
          <w:sz w:val="22"/>
          <w:szCs w:val="22"/>
        </w:rPr>
      </w:pPr>
      <w:r w:rsidRPr="006E70AE">
        <w:rPr>
          <w:rFonts w:ascii="Arial" w:hAnsi="Arial" w:cs="Arial"/>
          <w:sz w:val="22"/>
          <w:szCs w:val="22"/>
        </w:rPr>
        <w:t>Introduction</w:t>
      </w:r>
    </w:p>
    <w:p w14:paraId="28B54EAF" w14:textId="77777777" w:rsidR="00773EF1" w:rsidRDefault="00773EF1" w:rsidP="00C132EC">
      <w:pPr>
        <w:ind w:left="2160"/>
        <w:rPr>
          <w:rFonts w:ascii="Arial" w:hAnsi="Arial" w:cs="Arial"/>
          <w:sz w:val="22"/>
          <w:szCs w:val="22"/>
        </w:rPr>
      </w:pPr>
      <w:r w:rsidRPr="007F50CD">
        <w:rPr>
          <w:rFonts w:ascii="Arial" w:hAnsi="Arial" w:cs="Arial"/>
          <w:sz w:val="22"/>
          <w:szCs w:val="22"/>
        </w:rPr>
        <w:t>Summarize the case study scenario and explain its significance to the database design and implementation tasks.</w:t>
      </w:r>
    </w:p>
    <w:p w14:paraId="4E985110" w14:textId="39266398" w:rsidR="00773EF1" w:rsidRPr="006E70AE" w:rsidRDefault="00773EF1" w:rsidP="00C75BCD">
      <w:pPr>
        <w:pStyle w:val="ListParagraph"/>
        <w:numPr>
          <w:ilvl w:val="0"/>
          <w:numId w:val="18"/>
        </w:numPr>
        <w:rPr>
          <w:rFonts w:ascii="Arial" w:hAnsi="Arial" w:cs="Arial"/>
          <w:sz w:val="22"/>
          <w:szCs w:val="22"/>
        </w:rPr>
      </w:pPr>
      <w:r w:rsidRPr="006E70AE">
        <w:rPr>
          <w:rFonts w:ascii="Arial" w:hAnsi="Arial" w:cs="Arial"/>
          <w:sz w:val="22"/>
          <w:szCs w:val="22"/>
        </w:rPr>
        <w:t>Database Design</w:t>
      </w:r>
    </w:p>
    <w:p w14:paraId="446AA336" w14:textId="77777777" w:rsidR="00773EF1" w:rsidRPr="007F50CD" w:rsidRDefault="00773EF1" w:rsidP="00C132EC">
      <w:pPr>
        <w:ind w:left="2160"/>
        <w:rPr>
          <w:rFonts w:ascii="Arial" w:hAnsi="Arial" w:cs="Arial"/>
          <w:sz w:val="22"/>
          <w:szCs w:val="22"/>
        </w:rPr>
      </w:pPr>
      <w:r w:rsidRPr="007F50CD">
        <w:rPr>
          <w:rFonts w:ascii="Arial" w:hAnsi="Arial" w:cs="Arial"/>
          <w:sz w:val="22"/>
          <w:szCs w:val="22"/>
        </w:rPr>
        <w:t>Present the ERD with all entities, keys, and attributes. Explain design decisions, such as normalization and entity relationships.</w:t>
      </w:r>
    </w:p>
    <w:p w14:paraId="4A0424A2" w14:textId="397984AE" w:rsidR="00773EF1" w:rsidRPr="00172EB3" w:rsidRDefault="00773EF1" w:rsidP="00C75BCD">
      <w:pPr>
        <w:pStyle w:val="ListParagraph"/>
        <w:numPr>
          <w:ilvl w:val="0"/>
          <w:numId w:val="18"/>
        </w:numPr>
        <w:rPr>
          <w:rFonts w:ascii="Arial" w:hAnsi="Arial" w:cs="Arial"/>
          <w:sz w:val="22"/>
          <w:szCs w:val="22"/>
        </w:rPr>
      </w:pPr>
      <w:r w:rsidRPr="00172EB3">
        <w:rPr>
          <w:rFonts w:ascii="Arial" w:hAnsi="Arial" w:cs="Arial"/>
          <w:sz w:val="22"/>
          <w:szCs w:val="22"/>
        </w:rPr>
        <w:t>Implementation Documentation</w:t>
      </w:r>
    </w:p>
    <w:p w14:paraId="1BFE48C6" w14:textId="6BCB8068" w:rsidR="00773EF1" w:rsidRPr="007F50CD" w:rsidRDefault="00773EF1" w:rsidP="00C132EC">
      <w:pPr>
        <w:ind w:left="2160"/>
        <w:rPr>
          <w:rFonts w:ascii="Arial" w:hAnsi="Arial" w:cs="Arial"/>
          <w:sz w:val="22"/>
          <w:szCs w:val="22"/>
        </w:rPr>
      </w:pPr>
      <w:r w:rsidRPr="007F50CD">
        <w:rPr>
          <w:rFonts w:ascii="Arial" w:hAnsi="Arial" w:cs="Arial"/>
          <w:sz w:val="22"/>
          <w:szCs w:val="22"/>
        </w:rPr>
        <w:t>Include screenshots</w:t>
      </w:r>
      <w:r w:rsidR="00197CF0" w:rsidRPr="007F50CD">
        <w:rPr>
          <w:sz w:val="22"/>
          <w:szCs w:val="22"/>
        </w:rPr>
        <w:t xml:space="preserve"> </w:t>
      </w:r>
      <w:r w:rsidR="00197CF0" w:rsidRPr="007F50CD">
        <w:rPr>
          <w:rFonts w:ascii="Arial" w:hAnsi="Arial" w:cs="Arial"/>
          <w:sz w:val="22"/>
          <w:szCs w:val="22"/>
        </w:rPr>
        <w:t>and explanations</w:t>
      </w:r>
      <w:r w:rsidR="00CE0DF9" w:rsidRPr="007F50CD">
        <w:rPr>
          <w:rFonts w:ascii="Arial" w:hAnsi="Arial" w:cs="Arial"/>
          <w:sz w:val="22"/>
          <w:szCs w:val="22"/>
        </w:rPr>
        <w:t xml:space="preserve"> for</w:t>
      </w:r>
      <w:r w:rsidRPr="007F50CD">
        <w:rPr>
          <w:rFonts w:ascii="Arial" w:hAnsi="Arial" w:cs="Arial"/>
          <w:sz w:val="22"/>
          <w:szCs w:val="22"/>
        </w:rPr>
        <w:t>:</w:t>
      </w:r>
    </w:p>
    <w:p w14:paraId="053A9951" w14:textId="77777777" w:rsidR="00773EF1" w:rsidRPr="007F50CD" w:rsidRDefault="00773EF1" w:rsidP="00C75BCD">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Table creation</w:t>
      </w:r>
    </w:p>
    <w:p w14:paraId="3418738C" w14:textId="77777777" w:rsidR="00773EF1" w:rsidRPr="007F50CD" w:rsidRDefault="00773EF1" w:rsidP="00C75BCD">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Constraint implementation</w:t>
      </w:r>
    </w:p>
    <w:p w14:paraId="29158166" w14:textId="2AEDF661" w:rsidR="00773EF1" w:rsidRPr="007F50CD" w:rsidRDefault="00773EF1" w:rsidP="00C75BCD">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 xml:space="preserve">Sample data </w:t>
      </w:r>
      <w:r w:rsidR="0008356C" w:rsidRPr="007F50CD">
        <w:rPr>
          <w:rFonts w:ascii="Arial" w:hAnsi="Arial" w:cs="Arial"/>
          <w:sz w:val="22"/>
          <w:szCs w:val="22"/>
        </w:rPr>
        <w:t>insertion.</w:t>
      </w:r>
    </w:p>
    <w:p w14:paraId="39120118" w14:textId="1BF2AE4E" w:rsidR="00773EF1" w:rsidRPr="007F50CD" w:rsidRDefault="00773EF1" w:rsidP="00C75BCD">
      <w:pPr>
        <w:numPr>
          <w:ilvl w:val="0"/>
          <w:numId w:val="14"/>
        </w:numPr>
        <w:tabs>
          <w:tab w:val="clear" w:pos="2160"/>
          <w:tab w:val="num" w:pos="2880"/>
        </w:tabs>
        <w:ind w:left="2880"/>
        <w:rPr>
          <w:rFonts w:ascii="Arial" w:hAnsi="Arial" w:cs="Arial"/>
          <w:sz w:val="22"/>
          <w:szCs w:val="22"/>
        </w:rPr>
      </w:pPr>
      <w:r w:rsidRPr="007F50CD">
        <w:rPr>
          <w:rFonts w:ascii="Arial" w:hAnsi="Arial" w:cs="Arial"/>
          <w:sz w:val="22"/>
          <w:szCs w:val="22"/>
        </w:rPr>
        <w:t xml:space="preserve">Trigger and stored procedure </w:t>
      </w:r>
      <w:r w:rsidR="0008356C" w:rsidRPr="007F50CD">
        <w:rPr>
          <w:rFonts w:ascii="Arial" w:hAnsi="Arial" w:cs="Arial"/>
          <w:sz w:val="22"/>
          <w:szCs w:val="22"/>
        </w:rPr>
        <w:t>execution.</w:t>
      </w:r>
    </w:p>
    <w:p w14:paraId="02C0C3CC" w14:textId="01267CB7" w:rsidR="00773EF1" w:rsidRPr="007F50CD" w:rsidRDefault="00773EF1" w:rsidP="00172EB3">
      <w:pPr>
        <w:ind w:left="1440" w:firstLine="720"/>
        <w:rPr>
          <w:rFonts w:ascii="Arial" w:hAnsi="Arial" w:cs="Arial"/>
          <w:sz w:val="22"/>
          <w:szCs w:val="22"/>
        </w:rPr>
      </w:pPr>
      <w:r w:rsidRPr="007F50CD">
        <w:rPr>
          <w:rFonts w:ascii="Arial" w:hAnsi="Arial" w:cs="Arial"/>
          <w:sz w:val="22"/>
          <w:szCs w:val="22"/>
        </w:rPr>
        <w:t xml:space="preserve">Reference each screenshot </w:t>
      </w:r>
      <w:r w:rsidR="00D34B48" w:rsidRPr="007F50CD">
        <w:rPr>
          <w:rFonts w:ascii="Arial" w:hAnsi="Arial" w:cs="Arial"/>
          <w:sz w:val="22"/>
          <w:szCs w:val="22"/>
        </w:rPr>
        <w:t>clearly within your explanations.</w:t>
      </w:r>
    </w:p>
    <w:p w14:paraId="382426ED" w14:textId="761E259B" w:rsidR="00773EF1" w:rsidRPr="00172EB3" w:rsidRDefault="00773EF1" w:rsidP="00C75BCD">
      <w:pPr>
        <w:pStyle w:val="ListParagraph"/>
        <w:numPr>
          <w:ilvl w:val="0"/>
          <w:numId w:val="18"/>
        </w:numPr>
        <w:rPr>
          <w:rFonts w:ascii="Arial" w:hAnsi="Arial" w:cs="Arial"/>
          <w:sz w:val="22"/>
          <w:szCs w:val="22"/>
        </w:rPr>
      </w:pPr>
      <w:r w:rsidRPr="00172EB3">
        <w:rPr>
          <w:rFonts w:ascii="Arial" w:hAnsi="Arial" w:cs="Arial"/>
          <w:sz w:val="22"/>
          <w:szCs w:val="22"/>
        </w:rPr>
        <w:t>Stored Procedure and Transactional Scenario</w:t>
      </w:r>
    </w:p>
    <w:p w14:paraId="03F163A7" w14:textId="778FB39C" w:rsidR="000020E2" w:rsidRPr="007F50CD" w:rsidRDefault="000020E2" w:rsidP="00C75BCD">
      <w:pPr>
        <w:numPr>
          <w:ilvl w:val="0"/>
          <w:numId w:val="15"/>
        </w:numPr>
        <w:tabs>
          <w:tab w:val="clear" w:pos="2160"/>
          <w:tab w:val="num" w:pos="2880"/>
        </w:tabs>
        <w:ind w:left="2880"/>
        <w:rPr>
          <w:rFonts w:ascii="Arial" w:hAnsi="Arial" w:cs="Arial"/>
          <w:sz w:val="22"/>
          <w:szCs w:val="22"/>
        </w:rPr>
      </w:pPr>
      <w:r w:rsidRPr="007F50CD">
        <w:rPr>
          <w:rFonts w:ascii="Arial" w:hAnsi="Arial" w:cs="Arial"/>
          <w:sz w:val="22"/>
          <w:szCs w:val="22"/>
        </w:rPr>
        <w:t xml:space="preserve">Describe stored procedures for Insert, Update, </w:t>
      </w:r>
      <w:r w:rsidR="0008356C" w:rsidRPr="007F50CD">
        <w:rPr>
          <w:rFonts w:ascii="Arial" w:hAnsi="Arial" w:cs="Arial"/>
          <w:sz w:val="22"/>
          <w:szCs w:val="22"/>
        </w:rPr>
        <w:t>Cut</w:t>
      </w:r>
      <w:r w:rsidRPr="007F50CD">
        <w:rPr>
          <w:rFonts w:ascii="Arial" w:hAnsi="Arial" w:cs="Arial"/>
          <w:sz w:val="22"/>
          <w:szCs w:val="22"/>
        </w:rPr>
        <w:t xml:space="preserve"> with transaction handling.</w:t>
      </w:r>
    </w:p>
    <w:p w14:paraId="4728E890" w14:textId="5F8C061F" w:rsidR="00773EF1" w:rsidRPr="007F50CD" w:rsidRDefault="000020E2" w:rsidP="00C75BCD">
      <w:pPr>
        <w:numPr>
          <w:ilvl w:val="0"/>
          <w:numId w:val="15"/>
        </w:numPr>
        <w:tabs>
          <w:tab w:val="clear" w:pos="2160"/>
          <w:tab w:val="num" w:pos="2880"/>
        </w:tabs>
        <w:ind w:left="2880"/>
        <w:rPr>
          <w:rFonts w:ascii="Arial" w:hAnsi="Arial" w:cs="Arial"/>
          <w:sz w:val="22"/>
          <w:szCs w:val="22"/>
        </w:rPr>
      </w:pPr>
      <w:r w:rsidRPr="007F50CD">
        <w:rPr>
          <w:rFonts w:ascii="Arial" w:hAnsi="Arial" w:cs="Arial"/>
          <w:sz w:val="22"/>
          <w:szCs w:val="22"/>
        </w:rPr>
        <w:t xml:space="preserve">Explain practical use cases </w:t>
      </w:r>
      <w:r w:rsidR="0008356C" w:rsidRPr="007F50CD">
        <w:rPr>
          <w:rFonts w:ascii="Arial" w:hAnsi="Arial" w:cs="Arial"/>
          <w:sz w:val="22"/>
          <w:szCs w:val="22"/>
        </w:rPr>
        <w:t>proving</w:t>
      </w:r>
      <w:r w:rsidRPr="007F50CD">
        <w:rPr>
          <w:rFonts w:ascii="Arial" w:hAnsi="Arial" w:cs="Arial"/>
          <w:sz w:val="22"/>
          <w:szCs w:val="22"/>
        </w:rPr>
        <w:t xml:space="preserve"> conditional rollback and commit logic.</w:t>
      </w:r>
    </w:p>
    <w:p w14:paraId="076EAED0" w14:textId="135A1078" w:rsidR="00773EF1" w:rsidRPr="00172EB3" w:rsidRDefault="00773EF1" w:rsidP="00C75BCD">
      <w:pPr>
        <w:pStyle w:val="ListParagraph"/>
        <w:numPr>
          <w:ilvl w:val="0"/>
          <w:numId w:val="18"/>
        </w:numPr>
        <w:rPr>
          <w:rFonts w:ascii="Arial" w:hAnsi="Arial" w:cs="Arial"/>
          <w:sz w:val="22"/>
          <w:szCs w:val="22"/>
        </w:rPr>
      </w:pPr>
      <w:r w:rsidRPr="00172EB3">
        <w:rPr>
          <w:rFonts w:ascii="Arial" w:hAnsi="Arial" w:cs="Arial"/>
          <w:sz w:val="22"/>
          <w:szCs w:val="22"/>
        </w:rPr>
        <w:t>Performance Tuning Enhancement</w:t>
      </w:r>
    </w:p>
    <w:p w14:paraId="18705390" w14:textId="77777777" w:rsidR="001668A1" w:rsidRPr="007F50CD" w:rsidRDefault="001668A1" w:rsidP="00C75BCD">
      <w:pPr>
        <w:numPr>
          <w:ilvl w:val="0"/>
          <w:numId w:val="16"/>
        </w:numPr>
        <w:ind w:left="2880"/>
        <w:rPr>
          <w:rFonts w:ascii="Arial" w:hAnsi="Arial" w:cs="Arial"/>
          <w:sz w:val="22"/>
          <w:szCs w:val="22"/>
        </w:rPr>
      </w:pPr>
      <w:r w:rsidRPr="007F50CD">
        <w:rPr>
          <w:rFonts w:ascii="Arial" w:hAnsi="Arial" w:cs="Arial"/>
          <w:sz w:val="22"/>
          <w:szCs w:val="22"/>
        </w:rPr>
        <w:t>Discuss your indexing strategy, focusing on performance-critical queries.</w:t>
      </w:r>
    </w:p>
    <w:p w14:paraId="18E2FE93" w14:textId="77777777" w:rsidR="001668A1" w:rsidRPr="007F50CD" w:rsidRDefault="001668A1" w:rsidP="00C75BCD">
      <w:pPr>
        <w:numPr>
          <w:ilvl w:val="0"/>
          <w:numId w:val="16"/>
        </w:numPr>
        <w:ind w:left="2880"/>
        <w:rPr>
          <w:rFonts w:ascii="Arial" w:hAnsi="Arial" w:cs="Arial"/>
          <w:sz w:val="22"/>
          <w:szCs w:val="22"/>
        </w:rPr>
      </w:pPr>
      <w:r w:rsidRPr="007F50CD">
        <w:rPr>
          <w:rFonts w:ascii="Arial" w:hAnsi="Arial" w:cs="Arial"/>
          <w:sz w:val="22"/>
          <w:szCs w:val="22"/>
        </w:rPr>
        <w:t>Highlight how indexing benefits Campus Club’s operational data handling.</w:t>
      </w:r>
    </w:p>
    <w:p w14:paraId="2C938E7E" w14:textId="3FE84C41" w:rsidR="00773EF1" w:rsidRPr="007F50CD" w:rsidRDefault="001668A1" w:rsidP="00C75BCD">
      <w:pPr>
        <w:numPr>
          <w:ilvl w:val="0"/>
          <w:numId w:val="16"/>
        </w:numPr>
        <w:ind w:left="2880"/>
        <w:rPr>
          <w:rFonts w:ascii="Arial" w:hAnsi="Arial" w:cs="Arial"/>
          <w:sz w:val="22"/>
          <w:szCs w:val="22"/>
        </w:rPr>
      </w:pPr>
      <w:r w:rsidRPr="007F50CD">
        <w:rPr>
          <w:rFonts w:ascii="Arial" w:hAnsi="Arial" w:cs="Arial"/>
          <w:sz w:val="22"/>
          <w:szCs w:val="22"/>
        </w:rPr>
        <w:t>Explain expected improvements in query speed and efficiency.</w:t>
      </w:r>
    </w:p>
    <w:p w14:paraId="33CE4361" w14:textId="172A4C32" w:rsidR="00773EF1" w:rsidRPr="00172EB3" w:rsidRDefault="00773EF1" w:rsidP="00C75BCD">
      <w:pPr>
        <w:pStyle w:val="ListParagraph"/>
        <w:numPr>
          <w:ilvl w:val="0"/>
          <w:numId w:val="18"/>
        </w:numPr>
        <w:rPr>
          <w:rFonts w:ascii="Arial" w:hAnsi="Arial" w:cs="Arial"/>
          <w:sz w:val="22"/>
          <w:szCs w:val="22"/>
        </w:rPr>
      </w:pPr>
      <w:r w:rsidRPr="00172EB3">
        <w:rPr>
          <w:rFonts w:ascii="Arial" w:hAnsi="Arial" w:cs="Arial"/>
          <w:sz w:val="22"/>
          <w:szCs w:val="22"/>
        </w:rPr>
        <w:t>Conclusion and Reflection</w:t>
      </w:r>
    </w:p>
    <w:p w14:paraId="0AFB9E48" w14:textId="46429A5B" w:rsidR="00773EF1" w:rsidRPr="007F50CD" w:rsidRDefault="00773EF1" w:rsidP="00C75BCD">
      <w:pPr>
        <w:pStyle w:val="ListParagraph"/>
        <w:numPr>
          <w:ilvl w:val="0"/>
          <w:numId w:val="17"/>
        </w:numPr>
        <w:ind w:left="2880"/>
        <w:rPr>
          <w:rFonts w:ascii="Arial" w:hAnsi="Arial" w:cs="Arial"/>
          <w:sz w:val="22"/>
          <w:szCs w:val="22"/>
        </w:rPr>
      </w:pPr>
      <w:r w:rsidRPr="007F50CD">
        <w:rPr>
          <w:rFonts w:ascii="Arial" w:hAnsi="Arial" w:cs="Arial"/>
          <w:sz w:val="22"/>
          <w:szCs w:val="22"/>
        </w:rPr>
        <w:t xml:space="preserve">Summarize how the final solution meets </w:t>
      </w:r>
      <w:r w:rsidR="005A7B92" w:rsidRPr="007F50CD">
        <w:rPr>
          <w:rFonts w:ascii="Arial" w:hAnsi="Arial" w:cs="Arial"/>
          <w:sz w:val="22"/>
          <w:szCs w:val="22"/>
        </w:rPr>
        <w:t>campus cl</w:t>
      </w:r>
      <w:r w:rsidR="00B23F16" w:rsidRPr="007F50CD">
        <w:rPr>
          <w:rFonts w:ascii="Arial" w:hAnsi="Arial" w:cs="Arial"/>
          <w:sz w:val="22"/>
          <w:szCs w:val="22"/>
        </w:rPr>
        <w:t>ub’s</w:t>
      </w:r>
      <w:r w:rsidRPr="007F50CD">
        <w:rPr>
          <w:rFonts w:ascii="Arial" w:hAnsi="Arial" w:cs="Arial"/>
          <w:sz w:val="22"/>
          <w:szCs w:val="22"/>
        </w:rPr>
        <w:t xml:space="preserve"> requirements.</w:t>
      </w:r>
    </w:p>
    <w:p w14:paraId="71F3F2EA" w14:textId="4E5AAFE5" w:rsidR="00773EF1" w:rsidRPr="007F50CD" w:rsidRDefault="00060786" w:rsidP="00C75BCD">
      <w:pPr>
        <w:pStyle w:val="ListParagraph"/>
        <w:numPr>
          <w:ilvl w:val="0"/>
          <w:numId w:val="17"/>
        </w:numPr>
        <w:ind w:left="2880"/>
        <w:rPr>
          <w:rFonts w:ascii="Arial" w:hAnsi="Arial" w:cs="Arial"/>
          <w:sz w:val="22"/>
          <w:szCs w:val="22"/>
        </w:rPr>
      </w:pPr>
      <w:r w:rsidRPr="007F50CD">
        <w:rPr>
          <w:rFonts w:ascii="Arial" w:hAnsi="Arial" w:cs="Arial"/>
          <w:sz w:val="22"/>
          <w:szCs w:val="22"/>
        </w:rPr>
        <w:t xml:space="preserve">Reflect on challenges faced, solutions </w:t>
      </w:r>
      <w:r w:rsidR="005D0DCC" w:rsidRPr="007F50CD">
        <w:rPr>
          <w:rFonts w:ascii="Arial" w:hAnsi="Arial" w:cs="Arial"/>
          <w:sz w:val="22"/>
          <w:szCs w:val="22"/>
        </w:rPr>
        <w:t>implemented and</w:t>
      </w:r>
      <w:r w:rsidRPr="007F50CD">
        <w:rPr>
          <w:rFonts w:ascii="Arial" w:hAnsi="Arial" w:cs="Arial"/>
          <w:sz w:val="22"/>
          <w:szCs w:val="22"/>
        </w:rPr>
        <w:t xml:space="preserve"> suggest future improvements</w:t>
      </w:r>
      <w:r w:rsidR="00773EF1" w:rsidRPr="007F50CD">
        <w:rPr>
          <w:rFonts w:ascii="Arial" w:hAnsi="Arial" w:cs="Arial"/>
          <w:sz w:val="22"/>
          <w:szCs w:val="22"/>
        </w:rPr>
        <w:t>.</w:t>
      </w:r>
    </w:p>
    <w:p w14:paraId="36BAF524" w14:textId="28CD1D59" w:rsidR="00773EF1" w:rsidRPr="00172EB3" w:rsidRDefault="00773EF1" w:rsidP="00C75BCD">
      <w:pPr>
        <w:pStyle w:val="ListParagraph"/>
        <w:numPr>
          <w:ilvl w:val="0"/>
          <w:numId w:val="18"/>
        </w:numPr>
        <w:rPr>
          <w:rFonts w:ascii="Arial" w:hAnsi="Arial" w:cs="Arial"/>
          <w:sz w:val="22"/>
          <w:szCs w:val="22"/>
        </w:rPr>
      </w:pPr>
      <w:r w:rsidRPr="00172EB3">
        <w:rPr>
          <w:rFonts w:ascii="Arial" w:hAnsi="Arial" w:cs="Arial"/>
          <w:sz w:val="22"/>
          <w:szCs w:val="22"/>
        </w:rPr>
        <w:t>References</w:t>
      </w:r>
    </w:p>
    <w:p w14:paraId="3D5B42EA" w14:textId="61EF35A9" w:rsidR="00773EF1" w:rsidRPr="007F50CD" w:rsidRDefault="00773EF1" w:rsidP="00C132EC">
      <w:pPr>
        <w:pStyle w:val="ListParagraph"/>
        <w:ind w:left="2160"/>
        <w:rPr>
          <w:rFonts w:ascii="Arial" w:hAnsi="Arial" w:cs="Arial"/>
          <w:sz w:val="22"/>
          <w:szCs w:val="22"/>
        </w:rPr>
      </w:pPr>
      <w:r w:rsidRPr="007F50CD">
        <w:rPr>
          <w:rFonts w:ascii="Arial" w:hAnsi="Arial" w:cs="Arial"/>
          <w:sz w:val="22"/>
          <w:szCs w:val="22"/>
        </w:rPr>
        <w:t>Cite all sources us</w:t>
      </w:r>
      <w:r w:rsidR="00D75314" w:rsidRPr="007F50CD">
        <w:rPr>
          <w:rFonts w:ascii="Arial" w:hAnsi="Arial" w:cs="Arial"/>
          <w:sz w:val="22"/>
          <w:szCs w:val="22"/>
        </w:rPr>
        <w:t>ing</w:t>
      </w:r>
      <w:r w:rsidRPr="007F50CD">
        <w:rPr>
          <w:rFonts w:ascii="Arial" w:hAnsi="Arial" w:cs="Arial"/>
          <w:sz w:val="22"/>
          <w:szCs w:val="22"/>
        </w:rPr>
        <w:t xml:space="preserve"> IEEE referencing style.</w:t>
      </w:r>
    </w:p>
    <w:p w14:paraId="07157245" w14:textId="77777777" w:rsidR="005D0DCC" w:rsidRPr="007F50CD" w:rsidRDefault="005D0DCC" w:rsidP="00773EF1">
      <w:pPr>
        <w:ind w:left="720"/>
        <w:rPr>
          <w:rFonts w:ascii="Arial" w:hAnsi="Arial" w:cs="Arial"/>
          <w:b/>
          <w:bCs/>
          <w:sz w:val="22"/>
          <w:szCs w:val="22"/>
        </w:rPr>
      </w:pPr>
    </w:p>
    <w:p w14:paraId="0DD359CA" w14:textId="081ACC1F" w:rsidR="00773EF1" w:rsidRPr="007F50CD" w:rsidRDefault="00773EF1" w:rsidP="009F7723">
      <w:pPr>
        <w:spacing w:line="276" w:lineRule="auto"/>
        <w:ind w:left="720"/>
        <w:rPr>
          <w:rFonts w:ascii="Arial" w:hAnsi="Arial" w:cs="Arial"/>
          <w:b/>
          <w:bCs/>
          <w:sz w:val="22"/>
          <w:szCs w:val="22"/>
        </w:rPr>
      </w:pPr>
      <w:r w:rsidRPr="007F50CD">
        <w:rPr>
          <w:rFonts w:ascii="Arial" w:hAnsi="Arial" w:cs="Arial"/>
          <w:b/>
          <w:bCs/>
          <w:sz w:val="22"/>
          <w:szCs w:val="22"/>
        </w:rPr>
        <w:t>Submission Details</w:t>
      </w:r>
    </w:p>
    <w:p w14:paraId="287E7D38" w14:textId="69EF213E" w:rsidR="00773EF1" w:rsidRPr="007F50CD" w:rsidRDefault="00773EF1" w:rsidP="009F7723">
      <w:pPr>
        <w:spacing w:line="276" w:lineRule="auto"/>
        <w:ind w:left="720"/>
        <w:rPr>
          <w:rFonts w:ascii="Arial" w:hAnsi="Arial" w:cs="Arial"/>
          <w:sz w:val="22"/>
          <w:szCs w:val="22"/>
        </w:rPr>
      </w:pPr>
      <w:r w:rsidRPr="007F50CD">
        <w:rPr>
          <w:rFonts w:ascii="Arial" w:hAnsi="Arial" w:cs="Arial"/>
          <w:sz w:val="22"/>
          <w:szCs w:val="22"/>
        </w:rPr>
        <w:t xml:space="preserve">Create a compressed (.zip) file </w:t>
      </w:r>
      <w:r w:rsidR="0008356C" w:rsidRPr="007F50CD">
        <w:rPr>
          <w:rFonts w:ascii="Arial" w:hAnsi="Arial" w:cs="Arial"/>
          <w:sz w:val="22"/>
          <w:szCs w:val="22"/>
        </w:rPr>
        <w:t>having</w:t>
      </w:r>
      <w:r w:rsidRPr="007F50CD">
        <w:rPr>
          <w:rFonts w:ascii="Arial" w:hAnsi="Arial" w:cs="Arial"/>
          <w:sz w:val="22"/>
          <w:szCs w:val="22"/>
        </w:rPr>
        <w:t>:</w:t>
      </w:r>
    </w:p>
    <w:p w14:paraId="1796A504" w14:textId="77777777" w:rsidR="00773EF1" w:rsidRPr="007F50CD" w:rsidRDefault="00773EF1" w:rsidP="00A3379B">
      <w:pPr>
        <w:spacing w:line="276" w:lineRule="auto"/>
        <w:ind w:left="1440"/>
        <w:rPr>
          <w:rFonts w:ascii="Arial" w:hAnsi="Arial" w:cs="Arial"/>
          <w:sz w:val="22"/>
          <w:szCs w:val="22"/>
        </w:rPr>
      </w:pPr>
      <w:r w:rsidRPr="007F50CD">
        <w:rPr>
          <w:rFonts w:ascii="Arial" w:hAnsi="Arial" w:cs="Arial"/>
          <w:sz w:val="22"/>
          <w:szCs w:val="22"/>
        </w:rPr>
        <w:t>File 1 (.sql):</w:t>
      </w:r>
    </w:p>
    <w:p w14:paraId="094539E3" w14:textId="77777777" w:rsidR="00773EF1" w:rsidRPr="007F50CD" w:rsidRDefault="00773EF1" w:rsidP="00C75BCD">
      <w:pPr>
        <w:numPr>
          <w:ilvl w:val="0"/>
          <w:numId w:val="5"/>
        </w:numPr>
        <w:tabs>
          <w:tab w:val="clear" w:pos="720"/>
          <w:tab w:val="num" w:pos="1800"/>
        </w:tabs>
        <w:spacing w:line="276" w:lineRule="auto"/>
        <w:ind w:left="1800"/>
        <w:rPr>
          <w:rFonts w:ascii="Arial" w:hAnsi="Arial" w:cs="Arial"/>
          <w:sz w:val="22"/>
          <w:szCs w:val="22"/>
        </w:rPr>
      </w:pPr>
      <w:r w:rsidRPr="007F50CD">
        <w:rPr>
          <w:rFonts w:ascii="Arial" w:hAnsi="Arial" w:cs="Arial"/>
          <w:sz w:val="22"/>
          <w:szCs w:val="22"/>
        </w:rPr>
        <w:t>SQL code to:</w:t>
      </w:r>
    </w:p>
    <w:p w14:paraId="3FCA6C1E" w14:textId="5CEEF3CF" w:rsidR="00773EF1" w:rsidRPr="007F50CD" w:rsidRDefault="00773EF1" w:rsidP="00C75BCD">
      <w:pPr>
        <w:numPr>
          <w:ilvl w:val="1"/>
          <w:numId w:val="19"/>
        </w:numPr>
        <w:ind w:left="2160"/>
        <w:rPr>
          <w:rFonts w:ascii="Arial" w:hAnsi="Arial" w:cs="Arial"/>
          <w:sz w:val="22"/>
          <w:szCs w:val="22"/>
        </w:rPr>
      </w:pPr>
      <w:r w:rsidRPr="007F50CD">
        <w:rPr>
          <w:rFonts w:ascii="Arial" w:hAnsi="Arial" w:cs="Arial"/>
          <w:sz w:val="22"/>
          <w:szCs w:val="22"/>
        </w:rPr>
        <w:t xml:space="preserve">Generate </w:t>
      </w:r>
      <w:r w:rsidR="0008356C" w:rsidRPr="007F50CD">
        <w:rPr>
          <w:rFonts w:ascii="Arial" w:hAnsi="Arial" w:cs="Arial"/>
          <w:sz w:val="22"/>
          <w:szCs w:val="22"/>
        </w:rPr>
        <w:t>tables.</w:t>
      </w:r>
    </w:p>
    <w:p w14:paraId="53A28CA5" w14:textId="76603EB3" w:rsidR="00773EF1" w:rsidRPr="007F50CD" w:rsidRDefault="00773EF1" w:rsidP="00C75BCD">
      <w:pPr>
        <w:numPr>
          <w:ilvl w:val="1"/>
          <w:numId w:val="19"/>
        </w:numPr>
        <w:ind w:left="2160"/>
        <w:rPr>
          <w:rFonts w:ascii="Arial" w:hAnsi="Arial" w:cs="Arial"/>
          <w:sz w:val="22"/>
          <w:szCs w:val="22"/>
        </w:rPr>
      </w:pPr>
      <w:r w:rsidRPr="007F50CD">
        <w:rPr>
          <w:rFonts w:ascii="Arial" w:hAnsi="Arial" w:cs="Arial"/>
          <w:sz w:val="22"/>
          <w:szCs w:val="22"/>
        </w:rPr>
        <w:t xml:space="preserve">Implement referential and check </w:t>
      </w:r>
      <w:r w:rsidR="0008356C" w:rsidRPr="007F50CD">
        <w:rPr>
          <w:rFonts w:ascii="Arial" w:hAnsi="Arial" w:cs="Arial"/>
          <w:sz w:val="22"/>
          <w:szCs w:val="22"/>
        </w:rPr>
        <w:t>constraints.</w:t>
      </w:r>
    </w:p>
    <w:p w14:paraId="1DFA764D" w14:textId="266E77BD" w:rsidR="00773EF1" w:rsidRPr="007F50CD" w:rsidRDefault="00773EF1" w:rsidP="00C75BCD">
      <w:pPr>
        <w:numPr>
          <w:ilvl w:val="1"/>
          <w:numId w:val="19"/>
        </w:numPr>
        <w:ind w:left="2160"/>
        <w:rPr>
          <w:rFonts w:ascii="Arial" w:hAnsi="Arial" w:cs="Arial"/>
          <w:sz w:val="22"/>
          <w:szCs w:val="22"/>
        </w:rPr>
      </w:pPr>
      <w:r w:rsidRPr="007F50CD">
        <w:rPr>
          <w:rFonts w:ascii="Arial" w:hAnsi="Arial" w:cs="Arial"/>
          <w:sz w:val="22"/>
          <w:szCs w:val="22"/>
        </w:rPr>
        <w:t xml:space="preserve">Populate tables with sample </w:t>
      </w:r>
      <w:r w:rsidR="0008356C" w:rsidRPr="007F50CD">
        <w:rPr>
          <w:rFonts w:ascii="Arial" w:hAnsi="Arial" w:cs="Arial"/>
          <w:sz w:val="22"/>
          <w:szCs w:val="22"/>
        </w:rPr>
        <w:t>data.</w:t>
      </w:r>
    </w:p>
    <w:p w14:paraId="2C993214" w14:textId="0DD8314B" w:rsidR="00773EF1" w:rsidRPr="007F50CD" w:rsidRDefault="0008356C" w:rsidP="00C75BCD">
      <w:pPr>
        <w:numPr>
          <w:ilvl w:val="1"/>
          <w:numId w:val="19"/>
        </w:numPr>
        <w:ind w:left="2160"/>
        <w:rPr>
          <w:rFonts w:ascii="Arial" w:hAnsi="Arial" w:cs="Arial"/>
          <w:sz w:val="22"/>
          <w:szCs w:val="22"/>
        </w:rPr>
      </w:pPr>
      <w:r w:rsidRPr="007F50CD">
        <w:rPr>
          <w:rFonts w:ascii="Arial" w:hAnsi="Arial" w:cs="Arial"/>
          <w:sz w:val="22"/>
          <w:szCs w:val="22"/>
        </w:rPr>
        <w:t>Assess</w:t>
      </w:r>
      <w:r w:rsidR="00773EF1" w:rsidRPr="007F50CD">
        <w:rPr>
          <w:rFonts w:ascii="Arial" w:hAnsi="Arial" w:cs="Arial"/>
          <w:sz w:val="22"/>
          <w:szCs w:val="22"/>
        </w:rPr>
        <w:t xml:space="preserve"> constraint </w:t>
      </w:r>
      <w:r w:rsidRPr="007F50CD">
        <w:rPr>
          <w:rFonts w:ascii="Arial" w:hAnsi="Arial" w:cs="Arial"/>
          <w:sz w:val="22"/>
          <w:szCs w:val="22"/>
        </w:rPr>
        <w:t>validations.</w:t>
      </w:r>
    </w:p>
    <w:p w14:paraId="0C22F565" w14:textId="6EC4A3E4" w:rsidR="00773EF1" w:rsidRPr="007F50CD" w:rsidRDefault="00773EF1" w:rsidP="00C75BCD">
      <w:pPr>
        <w:numPr>
          <w:ilvl w:val="1"/>
          <w:numId w:val="19"/>
        </w:numPr>
        <w:ind w:left="2160"/>
        <w:rPr>
          <w:rFonts w:ascii="Arial" w:hAnsi="Arial" w:cs="Arial"/>
          <w:sz w:val="22"/>
          <w:szCs w:val="22"/>
        </w:rPr>
      </w:pPr>
      <w:r w:rsidRPr="007F50CD">
        <w:rPr>
          <w:rFonts w:ascii="Arial" w:hAnsi="Arial" w:cs="Arial"/>
          <w:sz w:val="22"/>
          <w:szCs w:val="22"/>
        </w:rPr>
        <w:t xml:space="preserve">Demonstrate transaction rollback and </w:t>
      </w:r>
      <w:r w:rsidR="0008356C" w:rsidRPr="007F50CD">
        <w:rPr>
          <w:rFonts w:ascii="Arial" w:hAnsi="Arial" w:cs="Arial"/>
          <w:sz w:val="22"/>
          <w:szCs w:val="22"/>
        </w:rPr>
        <w:t>commit.</w:t>
      </w:r>
    </w:p>
    <w:p w14:paraId="342CEC26" w14:textId="01A3E8FE" w:rsidR="00773EF1" w:rsidRPr="007F50CD" w:rsidRDefault="00773EF1" w:rsidP="00C75BCD">
      <w:pPr>
        <w:numPr>
          <w:ilvl w:val="1"/>
          <w:numId w:val="19"/>
        </w:numPr>
        <w:ind w:left="2160"/>
        <w:rPr>
          <w:rFonts w:ascii="Arial" w:hAnsi="Arial" w:cs="Arial"/>
          <w:sz w:val="22"/>
          <w:szCs w:val="22"/>
        </w:rPr>
      </w:pPr>
      <w:r w:rsidRPr="007F50CD">
        <w:rPr>
          <w:rFonts w:ascii="Arial" w:hAnsi="Arial" w:cs="Arial"/>
          <w:sz w:val="22"/>
          <w:szCs w:val="22"/>
        </w:rPr>
        <w:t xml:space="preserve">Apply performance tuning with </w:t>
      </w:r>
      <w:r w:rsidR="0008356C" w:rsidRPr="007F50CD">
        <w:rPr>
          <w:rFonts w:ascii="Arial" w:hAnsi="Arial" w:cs="Arial"/>
          <w:sz w:val="22"/>
          <w:szCs w:val="22"/>
        </w:rPr>
        <w:t>indexes.</w:t>
      </w:r>
    </w:p>
    <w:p w14:paraId="3A6C3A15" w14:textId="740350F0" w:rsidR="00773EF1" w:rsidRPr="007F50CD" w:rsidRDefault="00773EF1" w:rsidP="00C75BCD">
      <w:pPr>
        <w:numPr>
          <w:ilvl w:val="1"/>
          <w:numId w:val="19"/>
        </w:numPr>
        <w:ind w:left="2160"/>
        <w:rPr>
          <w:rFonts w:ascii="Arial" w:hAnsi="Arial" w:cs="Arial"/>
          <w:sz w:val="22"/>
          <w:szCs w:val="22"/>
        </w:rPr>
      </w:pPr>
      <w:r w:rsidRPr="007F50CD">
        <w:rPr>
          <w:rFonts w:ascii="Arial" w:hAnsi="Arial" w:cs="Arial"/>
          <w:sz w:val="22"/>
          <w:szCs w:val="22"/>
        </w:rPr>
        <w:t xml:space="preserve">Implement triggers and stored </w:t>
      </w:r>
      <w:r w:rsidR="0008356C" w:rsidRPr="007F50CD">
        <w:rPr>
          <w:rFonts w:ascii="Arial" w:hAnsi="Arial" w:cs="Arial"/>
          <w:sz w:val="22"/>
          <w:szCs w:val="22"/>
        </w:rPr>
        <w:t>procedures.</w:t>
      </w:r>
    </w:p>
    <w:p w14:paraId="2FBC3904" w14:textId="77777777" w:rsidR="00A3379B" w:rsidRDefault="00A3379B" w:rsidP="00A3379B">
      <w:pPr>
        <w:spacing w:line="276" w:lineRule="auto"/>
        <w:ind w:left="720" w:firstLine="720"/>
        <w:rPr>
          <w:rFonts w:ascii="Arial" w:hAnsi="Arial" w:cs="Arial"/>
          <w:sz w:val="22"/>
          <w:szCs w:val="22"/>
        </w:rPr>
      </w:pPr>
    </w:p>
    <w:p w14:paraId="64FD0E05" w14:textId="26C6B28B" w:rsidR="00773EF1" w:rsidRPr="007F50CD" w:rsidRDefault="00773EF1" w:rsidP="00A3379B">
      <w:pPr>
        <w:spacing w:line="276" w:lineRule="auto"/>
        <w:ind w:left="720" w:firstLine="720"/>
        <w:rPr>
          <w:rFonts w:ascii="Arial" w:hAnsi="Arial" w:cs="Arial"/>
          <w:sz w:val="22"/>
          <w:szCs w:val="22"/>
        </w:rPr>
      </w:pPr>
      <w:r w:rsidRPr="007F50CD">
        <w:rPr>
          <w:rFonts w:ascii="Arial" w:hAnsi="Arial" w:cs="Arial"/>
          <w:sz w:val="22"/>
          <w:szCs w:val="22"/>
        </w:rPr>
        <w:t>File 2 (.png/.pdf):</w:t>
      </w:r>
    </w:p>
    <w:p w14:paraId="5B0FC037" w14:textId="77777777" w:rsidR="00773EF1" w:rsidRPr="007F50CD" w:rsidRDefault="00773EF1" w:rsidP="00C75BCD">
      <w:pPr>
        <w:numPr>
          <w:ilvl w:val="0"/>
          <w:numId w:val="6"/>
        </w:numPr>
        <w:tabs>
          <w:tab w:val="clear" w:pos="1080"/>
          <w:tab w:val="num" w:pos="1800"/>
        </w:tabs>
        <w:spacing w:line="276" w:lineRule="auto"/>
        <w:ind w:left="1800"/>
        <w:rPr>
          <w:rFonts w:ascii="Arial" w:hAnsi="Arial" w:cs="Arial"/>
          <w:sz w:val="22"/>
          <w:szCs w:val="22"/>
        </w:rPr>
      </w:pPr>
      <w:r w:rsidRPr="007F50CD">
        <w:rPr>
          <w:rFonts w:ascii="Arial" w:hAnsi="Arial" w:cs="Arial"/>
          <w:sz w:val="22"/>
          <w:szCs w:val="22"/>
        </w:rPr>
        <w:t>ERD diagram showing:</w:t>
      </w:r>
    </w:p>
    <w:p w14:paraId="064DD520" w14:textId="77777777" w:rsidR="00773EF1" w:rsidRPr="007F50CD" w:rsidRDefault="00773EF1" w:rsidP="00C75BCD">
      <w:pPr>
        <w:numPr>
          <w:ilvl w:val="1"/>
          <w:numId w:val="20"/>
        </w:numPr>
        <w:ind w:left="2520"/>
        <w:rPr>
          <w:rFonts w:ascii="Arial" w:hAnsi="Arial" w:cs="Arial"/>
          <w:sz w:val="22"/>
          <w:szCs w:val="22"/>
        </w:rPr>
      </w:pPr>
      <w:r w:rsidRPr="007F50CD">
        <w:rPr>
          <w:rFonts w:ascii="Arial" w:hAnsi="Arial" w:cs="Arial"/>
          <w:sz w:val="22"/>
          <w:szCs w:val="22"/>
        </w:rPr>
        <w:t>Entities</w:t>
      </w:r>
    </w:p>
    <w:p w14:paraId="72F5E99D" w14:textId="77777777" w:rsidR="00773EF1" w:rsidRPr="007F50CD" w:rsidRDefault="00773EF1" w:rsidP="00C75BCD">
      <w:pPr>
        <w:numPr>
          <w:ilvl w:val="1"/>
          <w:numId w:val="20"/>
        </w:numPr>
        <w:ind w:left="2520"/>
        <w:rPr>
          <w:rFonts w:ascii="Arial" w:hAnsi="Arial" w:cs="Arial"/>
          <w:sz w:val="22"/>
          <w:szCs w:val="22"/>
        </w:rPr>
      </w:pPr>
      <w:r w:rsidRPr="007F50CD">
        <w:rPr>
          <w:rFonts w:ascii="Arial" w:hAnsi="Arial" w:cs="Arial"/>
          <w:sz w:val="22"/>
          <w:szCs w:val="22"/>
        </w:rPr>
        <w:t>Attributes</w:t>
      </w:r>
    </w:p>
    <w:p w14:paraId="5F1026B1" w14:textId="77777777" w:rsidR="00773EF1" w:rsidRPr="007F50CD" w:rsidRDefault="00773EF1" w:rsidP="00C75BCD">
      <w:pPr>
        <w:numPr>
          <w:ilvl w:val="1"/>
          <w:numId w:val="20"/>
        </w:numPr>
        <w:ind w:left="2520"/>
        <w:rPr>
          <w:rFonts w:ascii="Arial" w:hAnsi="Arial" w:cs="Arial"/>
          <w:sz w:val="22"/>
          <w:szCs w:val="22"/>
        </w:rPr>
      </w:pPr>
      <w:r w:rsidRPr="007F50CD">
        <w:rPr>
          <w:rFonts w:ascii="Arial" w:hAnsi="Arial" w:cs="Arial"/>
          <w:sz w:val="22"/>
          <w:szCs w:val="22"/>
        </w:rPr>
        <w:t>Primary and foreign keys</w:t>
      </w:r>
    </w:p>
    <w:p w14:paraId="09A93B7B" w14:textId="77777777" w:rsidR="00773EF1" w:rsidRPr="007F50CD" w:rsidRDefault="00773EF1" w:rsidP="00C75BCD">
      <w:pPr>
        <w:numPr>
          <w:ilvl w:val="1"/>
          <w:numId w:val="20"/>
        </w:numPr>
        <w:ind w:left="2520"/>
        <w:rPr>
          <w:rFonts w:ascii="Arial" w:hAnsi="Arial" w:cs="Arial"/>
          <w:sz w:val="22"/>
          <w:szCs w:val="22"/>
        </w:rPr>
      </w:pPr>
      <w:r w:rsidRPr="007F50CD">
        <w:rPr>
          <w:rFonts w:ascii="Arial" w:hAnsi="Arial" w:cs="Arial"/>
          <w:sz w:val="22"/>
          <w:szCs w:val="22"/>
        </w:rPr>
        <w:t>Relationships and cardinalities</w:t>
      </w:r>
    </w:p>
    <w:p w14:paraId="3C5B95BB" w14:textId="77777777" w:rsidR="00773EF1" w:rsidRPr="007F50CD" w:rsidRDefault="00773EF1" w:rsidP="00773EF1">
      <w:pPr>
        <w:ind w:left="720"/>
        <w:rPr>
          <w:rFonts w:ascii="Arial" w:hAnsi="Arial" w:cs="Arial"/>
          <w:sz w:val="22"/>
          <w:szCs w:val="22"/>
        </w:rPr>
      </w:pPr>
    </w:p>
    <w:p w14:paraId="62C090A5" w14:textId="632CC732" w:rsidR="00B06FE8" w:rsidRPr="00F94A99" w:rsidRDefault="00B06FE8" w:rsidP="00B06FE8">
      <w:pPr>
        <w:spacing w:after="120"/>
        <w:ind w:left="340"/>
        <w:rPr>
          <w:rFonts w:ascii="Arial" w:hAnsi="Arial" w:cs="Arial"/>
          <w:sz w:val="22"/>
          <w:szCs w:val="22"/>
        </w:rPr>
      </w:pPr>
      <w:r w:rsidRPr="00F94A99">
        <w:rPr>
          <w:rFonts w:ascii="Arial" w:hAnsi="Arial" w:cs="Arial"/>
          <w:sz w:val="22"/>
          <w:szCs w:val="22"/>
        </w:rPr>
        <w:t xml:space="preserve">You </w:t>
      </w:r>
      <w:r w:rsidR="0008356C" w:rsidRPr="00F94A99">
        <w:rPr>
          <w:rFonts w:ascii="Arial" w:hAnsi="Arial" w:cs="Arial"/>
          <w:sz w:val="22"/>
          <w:szCs w:val="22"/>
        </w:rPr>
        <w:t>must</w:t>
      </w:r>
      <w:r w:rsidRPr="00F94A99">
        <w:rPr>
          <w:rFonts w:ascii="Arial" w:hAnsi="Arial" w:cs="Arial"/>
          <w:sz w:val="22"/>
          <w:szCs w:val="22"/>
        </w:rPr>
        <w:t xml:space="preserve"> complete the tasks outlined in the 'Task Description' section and to </w:t>
      </w:r>
      <w:r w:rsidR="0008356C" w:rsidRPr="00F94A99">
        <w:rPr>
          <w:rFonts w:ascii="Arial" w:hAnsi="Arial" w:cs="Arial"/>
          <w:sz w:val="22"/>
          <w:szCs w:val="22"/>
        </w:rPr>
        <w:t>give</w:t>
      </w:r>
      <w:r w:rsidRPr="00F94A99">
        <w:rPr>
          <w:rFonts w:ascii="Arial" w:hAnsi="Arial" w:cs="Arial"/>
          <w:sz w:val="22"/>
          <w:szCs w:val="22"/>
        </w:rPr>
        <w:t xml:space="preserve"> two separate files to two different links:</w:t>
      </w:r>
    </w:p>
    <w:p w14:paraId="1079ED26" w14:textId="02D3D769" w:rsidR="00B06FE8" w:rsidRPr="00F94A99" w:rsidRDefault="00B06FE8" w:rsidP="00C75BCD">
      <w:pPr>
        <w:numPr>
          <w:ilvl w:val="0"/>
          <w:numId w:val="7"/>
        </w:numPr>
        <w:spacing w:after="120"/>
        <w:rPr>
          <w:rFonts w:ascii="Arial" w:hAnsi="Arial" w:cs="Arial"/>
          <w:sz w:val="22"/>
          <w:szCs w:val="22"/>
        </w:rPr>
      </w:pPr>
      <w:r w:rsidRPr="00F94A99">
        <w:rPr>
          <w:rFonts w:ascii="Arial" w:hAnsi="Arial" w:cs="Arial"/>
          <w:sz w:val="22"/>
          <w:szCs w:val="22"/>
        </w:rPr>
        <w:t xml:space="preserve">An </w:t>
      </w:r>
      <w:r w:rsidRPr="00F94A99">
        <w:rPr>
          <w:rFonts w:ascii="Arial" w:hAnsi="Arial" w:cs="Arial"/>
          <w:b/>
          <w:sz w:val="22"/>
          <w:szCs w:val="22"/>
        </w:rPr>
        <w:t>electronic</w:t>
      </w:r>
      <w:r w:rsidRPr="00F94A99">
        <w:rPr>
          <w:rFonts w:ascii="Arial" w:hAnsi="Arial" w:cs="Arial"/>
          <w:sz w:val="22"/>
          <w:szCs w:val="22"/>
        </w:rPr>
        <w:t xml:space="preserve"> version of your Report via the </w:t>
      </w:r>
      <w:r w:rsidRPr="00F94A99">
        <w:rPr>
          <w:rFonts w:ascii="Arial" w:hAnsi="Arial" w:cs="Arial"/>
          <w:b/>
          <w:bCs/>
          <w:sz w:val="22"/>
          <w:szCs w:val="22"/>
        </w:rPr>
        <w:t>Turnitin</w:t>
      </w:r>
      <w:r w:rsidRPr="00F94A99">
        <w:rPr>
          <w:rFonts w:ascii="Arial" w:hAnsi="Arial" w:cs="Arial"/>
          <w:sz w:val="22"/>
          <w:szCs w:val="22"/>
        </w:rPr>
        <w:t xml:space="preserve"> link on </w:t>
      </w:r>
      <w:r w:rsidR="009808A0" w:rsidRPr="00F94A99">
        <w:rPr>
          <w:rFonts w:ascii="Arial" w:hAnsi="Arial" w:cs="Arial"/>
          <w:sz w:val="22"/>
          <w:szCs w:val="22"/>
        </w:rPr>
        <w:t>Moodle</w:t>
      </w:r>
    </w:p>
    <w:p w14:paraId="308B912A" w14:textId="606862EF" w:rsidR="00B06FE8" w:rsidRPr="00F94A99" w:rsidRDefault="00B06FE8" w:rsidP="00C75BCD">
      <w:pPr>
        <w:numPr>
          <w:ilvl w:val="0"/>
          <w:numId w:val="7"/>
        </w:numPr>
        <w:spacing w:after="120"/>
        <w:rPr>
          <w:rFonts w:ascii="Arial" w:hAnsi="Arial" w:cs="Arial"/>
          <w:sz w:val="22"/>
          <w:szCs w:val="22"/>
        </w:rPr>
      </w:pPr>
      <w:r w:rsidRPr="00F94A99">
        <w:rPr>
          <w:rFonts w:ascii="Arial" w:hAnsi="Arial" w:cs="Arial"/>
          <w:sz w:val="22"/>
          <w:szCs w:val="22"/>
        </w:rPr>
        <w:t xml:space="preserve">A single .zip file </w:t>
      </w:r>
      <w:r w:rsidR="0008356C" w:rsidRPr="00F94A99">
        <w:rPr>
          <w:rFonts w:ascii="Arial" w:hAnsi="Arial" w:cs="Arial"/>
          <w:sz w:val="22"/>
          <w:szCs w:val="22"/>
        </w:rPr>
        <w:t>having</w:t>
      </w:r>
      <w:r w:rsidRPr="00F94A99">
        <w:rPr>
          <w:rFonts w:ascii="Arial" w:hAnsi="Arial" w:cs="Arial"/>
          <w:sz w:val="22"/>
          <w:szCs w:val="22"/>
        </w:rPr>
        <w:t xml:space="preserve"> all </w:t>
      </w:r>
      <w:r w:rsidR="00854160" w:rsidRPr="00F94A99">
        <w:rPr>
          <w:rFonts w:ascii="Arial" w:hAnsi="Arial" w:cs="Arial"/>
          <w:sz w:val="22"/>
          <w:szCs w:val="22"/>
        </w:rPr>
        <w:t xml:space="preserve">SQL files and </w:t>
      </w:r>
      <w:r w:rsidR="008F3D22" w:rsidRPr="00F94A99">
        <w:rPr>
          <w:rFonts w:ascii="Arial" w:hAnsi="Arial" w:cs="Arial"/>
          <w:sz w:val="22"/>
          <w:szCs w:val="22"/>
        </w:rPr>
        <w:t>ERD (</w:t>
      </w:r>
      <w:r w:rsidR="00854160" w:rsidRPr="00F94A99">
        <w:rPr>
          <w:rFonts w:ascii="Arial" w:hAnsi="Arial" w:cs="Arial"/>
          <w:sz w:val="22"/>
          <w:szCs w:val="22"/>
        </w:rPr>
        <w:t>File 1 and File 2)</w:t>
      </w:r>
      <w:r w:rsidRPr="00F94A99">
        <w:rPr>
          <w:rFonts w:ascii="Arial" w:hAnsi="Arial" w:cs="Arial"/>
          <w:sz w:val="22"/>
          <w:szCs w:val="22"/>
        </w:rPr>
        <w:t xml:space="preserve"> to the separate upload link</w:t>
      </w:r>
      <w:r w:rsidR="00DB3C1E" w:rsidRPr="00F94A99">
        <w:rPr>
          <w:rFonts w:ascii="Arial" w:hAnsi="Arial" w:cs="Arial"/>
          <w:sz w:val="22"/>
          <w:szCs w:val="22"/>
        </w:rPr>
        <w:t xml:space="preserve"> (</w:t>
      </w:r>
      <w:r w:rsidR="0008356C" w:rsidRPr="00F94A99">
        <w:rPr>
          <w:rFonts w:ascii="Arial" w:hAnsi="Arial" w:cs="Arial"/>
          <w:sz w:val="22"/>
          <w:szCs w:val="22"/>
        </w:rPr>
        <w:t>added</w:t>
      </w:r>
      <w:r w:rsidR="00DB3C1E" w:rsidRPr="00F94A99">
        <w:rPr>
          <w:rFonts w:ascii="Arial" w:hAnsi="Arial" w:cs="Arial"/>
          <w:sz w:val="22"/>
          <w:szCs w:val="22"/>
        </w:rPr>
        <w:t xml:space="preserve"> files)</w:t>
      </w:r>
      <w:r w:rsidRPr="00F94A99">
        <w:rPr>
          <w:rFonts w:ascii="Arial" w:hAnsi="Arial" w:cs="Arial"/>
          <w:sz w:val="22"/>
          <w:szCs w:val="22"/>
        </w:rPr>
        <w:t xml:space="preserve"> on Moodle (</w:t>
      </w:r>
      <w:r w:rsidRPr="00F94A99">
        <w:rPr>
          <w:rFonts w:ascii="Arial" w:hAnsi="Arial" w:cs="Arial"/>
          <w:b/>
          <w:bCs/>
          <w:sz w:val="22"/>
          <w:szCs w:val="22"/>
        </w:rPr>
        <w:t>NOT</w:t>
      </w:r>
      <w:r w:rsidRPr="00F94A99">
        <w:rPr>
          <w:rFonts w:ascii="Arial" w:hAnsi="Arial" w:cs="Arial"/>
          <w:sz w:val="22"/>
          <w:szCs w:val="22"/>
        </w:rPr>
        <w:t xml:space="preserve"> the Turnitin link!)</w:t>
      </w:r>
    </w:p>
    <w:p w14:paraId="4CE746B2" w14:textId="176D07C4" w:rsidR="00773EF1" w:rsidRPr="00F94A99" w:rsidRDefault="00773EF1" w:rsidP="00C75BCD">
      <w:pPr>
        <w:numPr>
          <w:ilvl w:val="0"/>
          <w:numId w:val="7"/>
        </w:numPr>
        <w:spacing w:after="120"/>
        <w:rPr>
          <w:rFonts w:ascii="Arial" w:hAnsi="Arial" w:cs="Arial"/>
          <w:sz w:val="22"/>
          <w:szCs w:val="22"/>
        </w:rPr>
      </w:pPr>
      <w:r w:rsidRPr="00F94A99">
        <w:rPr>
          <w:rFonts w:ascii="Arial" w:hAnsi="Arial" w:cs="Arial"/>
          <w:sz w:val="22"/>
          <w:szCs w:val="22"/>
        </w:rPr>
        <w:t xml:space="preserve">You </w:t>
      </w:r>
      <w:r w:rsidR="00C75BCD">
        <w:rPr>
          <w:rFonts w:ascii="Arial" w:hAnsi="Arial" w:cs="Arial"/>
          <w:sz w:val="22"/>
          <w:szCs w:val="22"/>
        </w:rPr>
        <w:t xml:space="preserve">may </w:t>
      </w:r>
      <w:r w:rsidR="0008356C">
        <w:rPr>
          <w:rFonts w:ascii="Arial" w:hAnsi="Arial" w:cs="Arial"/>
          <w:sz w:val="22"/>
          <w:szCs w:val="22"/>
        </w:rPr>
        <w:t>have</w:t>
      </w:r>
      <w:r w:rsidRPr="00F94A99">
        <w:rPr>
          <w:rFonts w:ascii="Arial" w:hAnsi="Arial" w:cs="Arial"/>
          <w:sz w:val="22"/>
          <w:szCs w:val="22"/>
        </w:rPr>
        <w:t xml:space="preserve"> to </w:t>
      </w:r>
      <w:r w:rsidR="0008356C" w:rsidRPr="00F94A99">
        <w:rPr>
          <w:rFonts w:ascii="Arial" w:hAnsi="Arial" w:cs="Arial"/>
          <w:sz w:val="22"/>
          <w:szCs w:val="22"/>
        </w:rPr>
        <w:t>prove</w:t>
      </w:r>
      <w:r w:rsidRPr="00F94A99">
        <w:rPr>
          <w:rFonts w:ascii="Arial" w:hAnsi="Arial" w:cs="Arial"/>
          <w:sz w:val="22"/>
          <w:szCs w:val="22"/>
        </w:rPr>
        <w:t xml:space="preserve"> your solution to module staff upon request. </w:t>
      </w:r>
    </w:p>
    <w:p w14:paraId="268A26B5" w14:textId="2A645961" w:rsidR="00DA31A7" w:rsidRDefault="00DA31A7">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E51505"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r w:rsidR="00DA31A7">
              <w:rPr>
                <w:rFonts w:ascii="Arial" w:hAnsi="Arial" w:cs="Arial"/>
                <w:b/>
                <w:caps/>
                <w:sz w:val="40"/>
              </w:rPr>
              <w:t xml:space="preserve"> (PART A)</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C75BCD">
      <w:pPr>
        <w:numPr>
          <w:ilvl w:val="0"/>
          <w:numId w:val="2"/>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6731B3BF"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08356C" w:rsidRPr="00A406E5">
        <w:rPr>
          <w:rFonts w:ascii="Arial" w:hAnsi="Arial" w:cs="Arial"/>
          <w:sz w:val="22"/>
          <w:szCs w:val="22"/>
        </w:rPr>
        <w:t xml:space="preserve">. </w:t>
      </w:r>
      <w:r w:rsidRPr="00A406E5">
        <w:rPr>
          <w:rFonts w:ascii="Arial" w:hAnsi="Arial" w:cs="Arial"/>
          <w:sz w:val="22"/>
          <w:szCs w:val="22"/>
        </w:rPr>
        <w:t xml:space="preserve">You should provide evidence that you have accessed </w:t>
      </w:r>
      <w:r w:rsidR="0008356C" w:rsidRPr="00A406E5">
        <w:rPr>
          <w:rFonts w:ascii="Arial" w:hAnsi="Arial" w:cs="Arial"/>
          <w:sz w:val="22"/>
          <w:szCs w:val="22"/>
        </w:rPr>
        <w:t>a</w:t>
      </w:r>
      <w:r w:rsidR="0008356C">
        <w:rPr>
          <w:rFonts w:ascii="Arial" w:hAnsi="Arial" w:cs="Arial"/>
          <w:sz w:val="22"/>
          <w:szCs w:val="22"/>
        </w:rPr>
        <w:t xml:space="preserve"> proper 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w:t>
      </w:r>
      <w:r w:rsidR="0008356C" w:rsidRPr="00A406E5">
        <w:rPr>
          <w:rFonts w:ascii="Arial" w:hAnsi="Arial" w:cs="Arial"/>
          <w:sz w:val="22"/>
          <w:szCs w:val="22"/>
        </w:rPr>
        <w:t xml:space="preserve">. </w:t>
      </w:r>
      <w:r w:rsidRPr="00A406E5">
        <w:rPr>
          <w:rFonts w:ascii="Arial" w:hAnsi="Arial" w:cs="Arial"/>
          <w:sz w:val="22"/>
          <w:szCs w:val="22"/>
        </w:rPr>
        <w:t xml:space="preserve">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w:t>
      </w:r>
      <w:r w:rsidR="0008356C" w:rsidRPr="00A406E5">
        <w:rPr>
          <w:rFonts w:ascii="Arial" w:hAnsi="Arial" w:cs="Arial"/>
          <w:sz w:val="22"/>
          <w:szCs w:val="22"/>
        </w:rPr>
        <w:t>choice</w:t>
      </w:r>
      <w:r w:rsidRPr="00A406E5">
        <w:rPr>
          <w:rFonts w:ascii="Arial" w:hAnsi="Arial" w:cs="Arial"/>
          <w:sz w:val="22"/>
          <w:szCs w:val="22"/>
        </w:rPr>
        <w:t xml:space="preserve"> and should be used sparingly</w:t>
      </w:r>
      <w:r w:rsidR="0008356C" w:rsidRPr="00A406E5">
        <w:rPr>
          <w:rFonts w:ascii="Arial" w:hAnsi="Arial" w:cs="Arial"/>
          <w:sz w:val="22"/>
          <w:szCs w:val="22"/>
        </w:rPr>
        <w:t xml:space="preserve">. </w:t>
      </w:r>
      <w:r w:rsidRPr="00A406E5">
        <w:rPr>
          <w:rFonts w:ascii="Arial" w:hAnsi="Arial" w:cs="Arial"/>
          <w:sz w:val="22"/>
          <w:szCs w:val="22"/>
        </w:rPr>
        <w:t>Any sources you use should be current and up-to-date, mostly published within the last five years or so, though seminal/important works in the field may be older</w:t>
      </w:r>
      <w:r w:rsidR="0008356C" w:rsidRPr="00A406E5">
        <w:rPr>
          <w:rFonts w:ascii="Arial" w:hAnsi="Arial" w:cs="Arial"/>
          <w:sz w:val="22"/>
          <w:szCs w:val="22"/>
        </w:rPr>
        <w:t xml:space="preserve">. </w:t>
      </w:r>
      <w:r w:rsidRPr="00A406E5">
        <w:rPr>
          <w:rFonts w:ascii="Arial" w:hAnsi="Arial" w:cs="Arial"/>
          <w:sz w:val="22"/>
          <w:szCs w:val="22"/>
        </w:rPr>
        <w:t xml:space="preserve">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646FB306" w14:textId="78A6BF98" w:rsidR="00773EF1" w:rsidRPr="00A406E5" w:rsidRDefault="008042F0" w:rsidP="00773EF1">
      <w:pPr>
        <w:ind w:left="360"/>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73EF1" w:rsidRPr="007E3E01">
        <w:rPr>
          <w:rFonts w:ascii="Arial" w:hAnsi="Arial" w:cs="Arial"/>
          <w:i/>
          <w:sz w:val="22"/>
          <w:szCs w:val="22"/>
        </w:rPr>
        <w:t xml:space="preserve">Mark will be awarded </w:t>
      </w:r>
      <w:r w:rsidR="00773EF1">
        <w:rPr>
          <w:rFonts w:ascii="Arial" w:hAnsi="Arial" w:cs="Arial"/>
          <w:i/>
          <w:sz w:val="22"/>
          <w:szCs w:val="22"/>
        </w:rPr>
        <w:t xml:space="preserve">based </w:t>
      </w:r>
      <w:r w:rsidR="00773EF1" w:rsidRPr="007E3E01">
        <w:rPr>
          <w:rFonts w:ascii="Arial" w:hAnsi="Arial" w:cs="Arial"/>
          <w:i/>
          <w:sz w:val="22"/>
          <w:szCs w:val="22"/>
        </w:rPr>
        <w:t xml:space="preserve">on your </w:t>
      </w:r>
      <w:r w:rsidR="00773EF1">
        <w:rPr>
          <w:rFonts w:ascii="Arial" w:hAnsi="Arial" w:cs="Arial"/>
          <w:i/>
          <w:sz w:val="22"/>
          <w:szCs w:val="22"/>
        </w:rPr>
        <w:t>r</w:t>
      </w:r>
      <w:r w:rsidR="00773EF1" w:rsidRPr="00925A03">
        <w:rPr>
          <w:rFonts w:ascii="Arial" w:hAnsi="Arial" w:cs="Arial"/>
          <w:i/>
          <w:sz w:val="22"/>
          <w:szCs w:val="22"/>
        </w:rPr>
        <w:t>eferences to the literature to discuss the importance of the concepts of</w:t>
      </w:r>
      <w:r w:rsidR="00773EF1">
        <w:rPr>
          <w:rFonts w:ascii="Arial" w:hAnsi="Arial" w:cs="Arial"/>
          <w:i/>
          <w:sz w:val="22"/>
          <w:szCs w:val="22"/>
        </w:rPr>
        <w:t xml:space="preserve"> rollback, commit, functions, triggers, procedures, transactions, indexes </w:t>
      </w:r>
      <w:r w:rsidR="0008356C">
        <w:rPr>
          <w:rFonts w:ascii="Arial" w:hAnsi="Arial" w:cs="Arial"/>
          <w:i/>
          <w:sz w:val="22"/>
          <w:szCs w:val="22"/>
        </w:rPr>
        <w:t>etc.</w:t>
      </w:r>
      <w:r w:rsidR="00773EF1">
        <w:rPr>
          <w:rFonts w:ascii="Arial" w:hAnsi="Arial" w:cs="Arial"/>
          <w:i/>
          <w:sz w:val="22"/>
          <w:szCs w:val="22"/>
        </w:rPr>
        <w:t>,</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C75BCD">
      <w:pPr>
        <w:numPr>
          <w:ilvl w:val="0"/>
          <w:numId w:val="2"/>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083DDC34"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08356C" w:rsidRPr="004D5E9B">
        <w:rPr>
          <w:rFonts w:ascii="Arial" w:hAnsi="Arial" w:cs="Arial"/>
          <w:sz w:val="22"/>
          <w:szCs w:val="22"/>
        </w:rPr>
        <w:t>prove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08356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w:t>
      </w:r>
      <w:r w:rsidR="0008356C" w:rsidRPr="00A406E5">
        <w:rPr>
          <w:rFonts w:ascii="Arial" w:hAnsi="Arial" w:cs="Arial"/>
          <w:sz w:val="22"/>
          <w:szCs w:val="22"/>
        </w:rPr>
        <w:t>bought</w:t>
      </w:r>
      <w:r w:rsidR="00D22D9C" w:rsidRPr="00A406E5">
        <w:rPr>
          <w:rFonts w:ascii="Arial" w:hAnsi="Arial" w:cs="Arial"/>
          <w:sz w:val="22"/>
          <w:szCs w:val="22"/>
        </w:rPr>
        <w:t xml:space="preserve"> through your learning</w:t>
      </w:r>
      <w:r w:rsidR="0008356C" w:rsidRPr="00A406E5">
        <w:rPr>
          <w:rFonts w:ascii="Arial" w:hAnsi="Arial" w:cs="Arial"/>
          <w:sz w:val="22"/>
          <w:szCs w:val="22"/>
        </w:rPr>
        <w:t xml:space="preserve">. </w:t>
      </w:r>
      <w:r w:rsidR="00D22D9C" w:rsidRPr="00A406E5">
        <w:rPr>
          <w:rFonts w:ascii="Arial" w:hAnsi="Arial" w:cs="Arial"/>
          <w:sz w:val="22"/>
          <w:szCs w:val="22"/>
        </w:rPr>
        <w:t xml:space="preserve">You </w:t>
      </w:r>
      <w:r w:rsidR="0008356C" w:rsidRPr="00A406E5">
        <w:rPr>
          <w:rFonts w:ascii="Arial" w:hAnsi="Arial" w:cs="Arial"/>
          <w:sz w:val="22"/>
          <w:szCs w:val="22"/>
        </w:rPr>
        <w:t>prove</w:t>
      </w:r>
      <w:r w:rsidR="00D22D9C" w:rsidRPr="00A406E5">
        <w:rPr>
          <w:rFonts w:ascii="Arial" w:hAnsi="Arial" w:cs="Arial"/>
          <w:sz w:val="22"/>
          <w:szCs w:val="22"/>
        </w:rPr>
        <w:t xml:space="preserve"> </w:t>
      </w:r>
      <w:r w:rsidR="0008356C" w:rsidRPr="00A406E5">
        <w:rPr>
          <w:rFonts w:ascii="Arial" w:hAnsi="Arial" w:cs="Arial"/>
          <w:sz w:val="22"/>
          <w:szCs w:val="22"/>
        </w:rPr>
        <w:t>you’re</w:t>
      </w:r>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w:t>
      </w:r>
      <w:r w:rsidR="0008356C" w:rsidRPr="00A406E5">
        <w:rPr>
          <w:rFonts w:ascii="Arial" w:hAnsi="Arial" w:cs="Arial"/>
          <w:sz w:val="22"/>
          <w:szCs w:val="22"/>
        </w:rPr>
        <w:t>proper to</w:t>
      </w:r>
      <w:r w:rsidR="00D22D9C" w:rsidRPr="00A406E5">
        <w:rPr>
          <w:rFonts w:ascii="Arial" w:hAnsi="Arial" w:cs="Arial"/>
          <w:sz w:val="22"/>
          <w:szCs w:val="22"/>
        </w:rPr>
        <w:t xml:space="preserve"> the task(s) set</w:t>
      </w:r>
      <w:r w:rsidR="0008356C" w:rsidRPr="00A406E5">
        <w:rPr>
          <w:rFonts w:ascii="Arial" w:hAnsi="Arial" w:cs="Arial"/>
          <w:sz w:val="22"/>
          <w:szCs w:val="22"/>
        </w:rPr>
        <w:t xml:space="preserve">. </w:t>
      </w:r>
      <w:r w:rsidR="00D22D9C" w:rsidRPr="00A406E5">
        <w:rPr>
          <w:rFonts w:ascii="Arial" w:hAnsi="Arial" w:cs="Arial"/>
          <w:sz w:val="22"/>
          <w:szCs w:val="22"/>
        </w:rPr>
        <w:t>You should be able to explain the theories, concepts, etc. meaningfully to show your understanding</w:t>
      </w:r>
      <w:r w:rsidR="0008356C" w:rsidRPr="00A406E5">
        <w:rPr>
          <w:rFonts w:ascii="Arial" w:hAnsi="Arial" w:cs="Arial"/>
          <w:sz w:val="22"/>
          <w:szCs w:val="22"/>
        </w:rPr>
        <w:t xml:space="preserve">. </w:t>
      </w:r>
      <w:r w:rsidR="00D22D9C" w:rsidRPr="00A406E5">
        <w:rPr>
          <w:rFonts w:ascii="Arial" w:hAnsi="Arial" w:cs="Arial"/>
          <w:sz w:val="22"/>
          <w:szCs w:val="22"/>
        </w:rPr>
        <w:t xml:space="preserve">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w:t>
      </w:r>
      <w:r w:rsidR="0008356C" w:rsidRPr="00A406E5">
        <w:rPr>
          <w:rFonts w:ascii="Arial" w:hAnsi="Arial" w:cs="Arial"/>
          <w:sz w:val="22"/>
          <w:szCs w:val="22"/>
        </w:rPr>
        <w:t>prove</w:t>
      </w:r>
      <w:r w:rsidR="00D22D9C" w:rsidRPr="00A406E5">
        <w:rPr>
          <w:rFonts w:ascii="Arial" w:hAnsi="Arial" w:cs="Arial"/>
          <w:sz w:val="22"/>
          <w:szCs w:val="22"/>
        </w:rPr>
        <w:t xml:space="preserv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3DA941DB" w14:textId="77777777" w:rsidR="00A8204C" w:rsidRDefault="008042F0" w:rsidP="00A8204C">
      <w:pPr>
        <w:ind w:left="360"/>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8204C">
        <w:rPr>
          <w:rFonts w:ascii="Arial" w:hAnsi="Arial" w:cs="Arial"/>
          <w:i/>
          <w:sz w:val="22"/>
          <w:szCs w:val="22"/>
        </w:rPr>
        <w:t xml:space="preserve">Marks will be awarded based on your </w:t>
      </w:r>
    </w:p>
    <w:p w14:paraId="21505284" w14:textId="31F9E9C2" w:rsidR="00A8204C" w:rsidRDefault="00A8204C" w:rsidP="00A8204C">
      <w:pPr>
        <w:ind w:left="360"/>
        <w:jc w:val="both"/>
        <w:rPr>
          <w:rFonts w:ascii="Arial" w:hAnsi="Arial" w:cs="Arial"/>
          <w:i/>
          <w:sz w:val="22"/>
          <w:szCs w:val="22"/>
        </w:rPr>
      </w:pPr>
      <w:r>
        <w:rPr>
          <w:rFonts w:ascii="Arial" w:hAnsi="Arial" w:cs="Arial"/>
          <w:i/>
          <w:sz w:val="22"/>
          <w:szCs w:val="22"/>
        </w:rPr>
        <w:t>- design rationale for table structures,</w:t>
      </w:r>
      <w:r w:rsidRPr="00712AA2">
        <w:t xml:space="preserve"> </w:t>
      </w:r>
      <w:r w:rsidRPr="00712AA2">
        <w:rPr>
          <w:rFonts w:ascii="Arial" w:hAnsi="Arial" w:cs="Arial"/>
          <w:i/>
          <w:sz w:val="22"/>
          <w:szCs w:val="22"/>
        </w:rPr>
        <w:t xml:space="preserve">relationships, and business rule </w:t>
      </w:r>
      <w:r w:rsidR="00C45BC9" w:rsidRPr="00712AA2">
        <w:rPr>
          <w:rFonts w:ascii="Arial" w:hAnsi="Arial" w:cs="Arial"/>
          <w:i/>
          <w:sz w:val="22"/>
          <w:szCs w:val="22"/>
        </w:rPr>
        <w:t>enforcement</w:t>
      </w:r>
      <w:r w:rsidR="00C45BC9">
        <w:rPr>
          <w:rFonts w:ascii="Arial" w:hAnsi="Arial" w:cs="Arial"/>
          <w:i/>
          <w:sz w:val="22"/>
          <w:szCs w:val="22"/>
        </w:rPr>
        <w:t xml:space="preserve"> (</w:t>
      </w:r>
      <w:r>
        <w:rPr>
          <w:rFonts w:ascii="Arial" w:hAnsi="Arial" w:cs="Arial"/>
          <w:i/>
          <w:sz w:val="22"/>
          <w:szCs w:val="22"/>
        </w:rPr>
        <w:t xml:space="preserve">Entity Relationship </w:t>
      </w:r>
      <w:r w:rsidRPr="00DD2973">
        <w:rPr>
          <w:rFonts w:ascii="Arial" w:hAnsi="Arial" w:cs="Arial"/>
          <w:i/>
          <w:sz w:val="22"/>
          <w:szCs w:val="22"/>
        </w:rPr>
        <w:t>design</w:t>
      </w:r>
      <w:r>
        <w:rPr>
          <w:rFonts w:ascii="Arial" w:hAnsi="Arial" w:cs="Arial"/>
          <w:i/>
          <w:sz w:val="22"/>
          <w:szCs w:val="22"/>
        </w:rPr>
        <w:t xml:space="preserve">) </w:t>
      </w:r>
    </w:p>
    <w:p w14:paraId="217A5145" w14:textId="77777777" w:rsidR="00A8204C" w:rsidRDefault="00A8204C" w:rsidP="00A8204C">
      <w:pPr>
        <w:ind w:left="360"/>
        <w:jc w:val="both"/>
        <w:rPr>
          <w:rFonts w:ascii="Arial" w:hAnsi="Arial" w:cs="Arial"/>
          <w:sz w:val="22"/>
          <w:szCs w:val="22"/>
        </w:rPr>
      </w:pPr>
      <w:r>
        <w:rPr>
          <w:rFonts w:ascii="Arial" w:hAnsi="Arial" w:cs="Arial"/>
          <w:i/>
          <w:sz w:val="22"/>
          <w:szCs w:val="22"/>
        </w:rPr>
        <w:t xml:space="preserve">- </w:t>
      </w:r>
      <w:r w:rsidRPr="006A6666">
        <w:rPr>
          <w:rFonts w:ascii="Arial" w:hAnsi="Arial" w:cs="Arial"/>
          <w:i/>
          <w:sz w:val="22"/>
          <w:szCs w:val="22"/>
        </w:rPr>
        <w:t>Understand</w:t>
      </w:r>
      <w:r>
        <w:rPr>
          <w:rFonts w:ascii="Arial" w:hAnsi="Arial" w:cs="Arial"/>
          <w:i/>
          <w:sz w:val="22"/>
          <w:szCs w:val="22"/>
        </w:rPr>
        <w:t>ing for</w:t>
      </w:r>
      <w:r w:rsidRPr="006A6666">
        <w:rPr>
          <w:rFonts w:ascii="Arial" w:hAnsi="Arial" w:cs="Arial"/>
          <w:i/>
          <w:sz w:val="22"/>
          <w:szCs w:val="22"/>
        </w:rPr>
        <w:t xml:space="preserve"> how stored procedures, triggers, and constraints enforce integrity and support complex workflows</w:t>
      </w:r>
      <w:r>
        <w:rPr>
          <w:rFonts w:ascii="Arial" w:hAnsi="Arial" w:cs="Arial"/>
          <w:i/>
          <w:sz w:val="22"/>
          <w:szCs w:val="22"/>
        </w:rPr>
        <w:t xml:space="preserve"> effective use.</w:t>
      </w:r>
    </w:p>
    <w:p w14:paraId="59FFB8BA" w14:textId="6C8C8A32" w:rsidR="00C01A3F" w:rsidRPr="00A406E5" w:rsidRDefault="00C01A3F" w:rsidP="00C01A3F">
      <w:pPr>
        <w:jc w:val="both"/>
        <w:rPr>
          <w:rFonts w:ascii="Arial" w:hAnsi="Arial" w:cs="Arial"/>
          <w:i/>
          <w:sz w:val="22"/>
          <w:szCs w:val="22"/>
        </w:rPr>
      </w:pPr>
    </w:p>
    <w:p w14:paraId="27D09B80" w14:textId="77777777" w:rsidR="00D22D9C" w:rsidRPr="00A406E5" w:rsidRDefault="005F3A53" w:rsidP="00C75BCD">
      <w:pPr>
        <w:numPr>
          <w:ilvl w:val="0"/>
          <w:numId w:val="2"/>
        </w:numPr>
        <w:jc w:val="both"/>
        <w:rPr>
          <w:rFonts w:ascii="Arial" w:hAnsi="Arial" w:cs="Arial"/>
          <w:b/>
          <w:sz w:val="22"/>
          <w:szCs w:val="22"/>
        </w:rPr>
      </w:pPr>
      <w:r>
        <w:rPr>
          <w:rFonts w:ascii="Arial" w:hAnsi="Arial" w:cs="Arial"/>
          <w:b/>
          <w:sz w:val="22"/>
          <w:szCs w:val="22"/>
        </w:rPr>
        <w:t>Cognitive and Intellectual Skills</w:t>
      </w:r>
    </w:p>
    <w:p w14:paraId="08EA45A9" w14:textId="5C070A0C"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w:t>
      </w:r>
      <w:r w:rsidR="0008356C" w:rsidRPr="00A406E5">
        <w:rPr>
          <w:rFonts w:ascii="Arial" w:hAnsi="Arial" w:cs="Arial"/>
          <w:sz w:val="22"/>
          <w:szCs w:val="22"/>
        </w:rPr>
        <w:t>have</w:t>
      </w:r>
      <w:r w:rsidR="00D22D9C" w:rsidRPr="00A406E5">
        <w:rPr>
          <w:rFonts w:ascii="Arial" w:hAnsi="Arial" w:cs="Arial"/>
          <w:sz w:val="22"/>
          <w:szCs w:val="22"/>
        </w:rPr>
        <w:t xml:space="preserve"> evidence of logical, analytical thinking, evaluation and synthesis. For example, to examine and break information down into parts, make inferences, compile, compare and contrast information</w:t>
      </w:r>
      <w:r w:rsidR="0008356C" w:rsidRPr="00A406E5">
        <w:rPr>
          <w:rFonts w:ascii="Arial" w:hAnsi="Arial" w:cs="Arial"/>
          <w:sz w:val="22"/>
          <w:szCs w:val="22"/>
        </w:rPr>
        <w:t xml:space="preserve">. </w:t>
      </w:r>
      <w:r w:rsidR="00D22D9C" w:rsidRPr="00A406E5">
        <w:rPr>
          <w:rFonts w:ascii="Arial" w:hAnsi="Arial" w:cs="Arial"/>
          <w:sz w:val="22"/>
          <w:szCs w:val="22"/>
        </w:rPr>
        <w:t xml:space="preserve">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w:t>
      </w:r>
      <w:r w:rsidR="0008356C" w:rsidRPr="00A406E5">
        <w:rPr>
          <w:rFonts w:ascii="Arial" w:hAnsi="Arial" w:cs="Arial"/>
          <w:sz w:val="22"/>
          <w:szCs w:val="22"/>
        </w:rPr>
        <w:t xml:space="preserve">. </w:t>
      </w:r>
      <w:r w:rsidR="00D22D9C" w:rsidRPr="00A406E5">
        <w:rPr>
          <w:rFonts w:ascii="Arial" w:hAnsi="Arial" w:cs="Arial"/>
          <w:sz w:val="22"/>
          <w:szCs w:val="22"/>
        </w:rPr>
        <w:t>Evidence that you have reflected upon the ideas of others within the subject area is crucial to you providing a reasoned and informed debate within your work</w:t>
      </w:r>
      <w:r w:rsidR="0008356C" w:rsidRPr="00A406E5">
        <w:rPr>
          <w:rFonts w:ascii="Arial" w:hAnsi="Arial" w:cs="Arial"/>
          <w:sz w:val="22"/>
          <w:szCs w:val="22"/>
        </w:rPr>
        <w:t xml:space="preserve">. </w:t>
      </w:r>
      <w:r w:rsidR="00D22D9C" w:rsidRPr="00A406E5">
        <w:rPr>
          <w:rFonts w:ascii="Arial" w:hAnsi="Arial" w:cs="Arial"/>
          <w:sz w:val="22"/>
          <w:szCs w:val="22"/>
        </w:rPr>
        <w:t>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08356C">
        <w:rPr>
          <w:rFonts w:ascii="Arial" w:hAnsi="Arial" w:cs="Arial"/>
          <w:sz w:val="22"/>
          <w:szCs w:val="22"/>
        </w:rPr>
        <w:t xml:space="preserve">. </w:t>
      </w:r>
      <w:r w:rsidR="00D22D9C" w:rsidRPr="00A406E5">
        <w:rPr>
          <w:rFonts w:ascii="Arial" w:hAnsi="Arial" w:cs="Arial"/>
          <w:sz w:val="22"/>
          <w:szCs w:val="22"/>
        </w:rPr>
        <w:t>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3713565" w14:textId="77777777" w:rsidR="00A8204C" w:rsidRDefault="008042F0" w:rsidP="00A8204C">
      <w:pPr>
        <w:ind w:left="360"/>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A8204C" w:rsidRPr="003D097F">
        <w:rPr>
          <w:rFonts w:ascii="Arial" w:hAnsi="Arial" w:cs="Arial"/>
          <w:i/>
          <w:sz w:val="22"/>
          <w:szCs w:val="22"/>
        </w:rPr>
        <w:t xml:space="preserve">Marks will be based on </w:t>
      </w:r>
      <w:r w:rsidR="00A8204C">
        <w:rPr>
          <w:rFonts w:ascii="Arial" w:hAnsi="Arial" w:cs="Arial"/>
          <w:i/>
          <w:sz w:val="22"/>
          <w:szCs w:val="22"/>
        </w:rPr>
        <w:t>your</w:t>
      </w:r>
    </w:p>
    <w:p w14:paraId="291A1BAA" w14:textId="146FD3D6" w:rsidR="00A8204C" w:rsidRPr="00EE034D" w:rsidRDefault="00A8204C" w:rsidP="00C75BCD">
      <w:pPr>
        <w:pStyle w:val="ListParagraph"/>
        <w:numPr>
          <w:ilvl w:val="0"/>
          <w:numId w:val="8"/>
        </w:numPr>
        <w:jc w:val="both"/>
        <w:rPr>
          <w:rFonts w:ascii="Arial" w:hAnsi="Arial" w:cs="Arial"/>
          <w:i/>
          <w:sz w:val="22"/>
          <w:szCs w:val="22"/>
        </w:rPr>
      </w:pPr>
      <w:r w:rsidRPr="00EE034D">
        <w:rPr>
          <w:rFonts w:ascii="Arial" w:hAnsi="Arial" w:cs="Arial"/>
          <w:i/>
          <w:sz w:val="22"/>
          <w:szCs w:val="22"/>
        </w:rPr>
        <w:t xml:space="preserve"> critical thinking in applying theory to a realistic industry use case.</w:t>
      </w:r>
    </w:p>
    <w:p w14:paraId="69A41688" w14:textId="77777777" w:rsidR="00A8204C" w:rsidRPr="009A49F6" w:rsidRDefault="00A8204C" w:rsidP="00C75BCD">
      <w:pPr>
        <w:pStyle w:val="ListParagraph"/>
        <w:numPr>
          <w:ilvl w:val="0"/>
          <w:numId w:val="8"/>
        </w:numPr>
        <w:jc w:val="both"/>
        <w:rPr>
          <w:rFonts w:ascii="Arial" w:hAnsi="Arial" w:cs="Arial"/>
          <w:i/>
          <w:sz w:val="22"/>
          <w:szCs w:val="22"/>
        </w:rPr>
      </w:pPr>
      <w:r w:rsidRPr="009A49F6">
        <w:rPr>
          <w:rFonts w:ascii="Arial" w:hAnsi="Arial" w:cs="Arial"/>
          <w:i/>
          <w:sz w:val="22"/>
          <w:szCs w:val="22"/>
        </w:rPr>
        <w:t>Justification decisions such as when and why to use transactions, rollbacks, and performance enhancements.</w:t>
      </w:r>
    </w:p>
    <w:p w14:paraId="57014E13" w14:textId="77777777" w:rsidR="00A8204C" w:rsidRPr="00EE034D" w:rsidRDefault="00A8204C" w:rsidP="00C75BCD">
      <w:pPr>
        <w:pStyle w:val="ListParagraph"/>
        <w:numPr>
          <w:ilvl w:val="0"/>
          <w:numId w:val="8"/>
        </w:numPr>
        <w:jc w:val="both"/>
        <w:rPr>
          <w:rFonts w:ascii="Arial" w:hAnsi="Arial" w:cs="Arial"/>
          <w:i/>
          <w:sz w:val="22"/>
          <w:szCs w:val="22"/>
        </w:rPr>
      </w:pPr>
      <w:r w:rsidRPr="00EE034D">
        <w:rPr>
          <w:rFonts w:ascii="Arial" w:hAnsi="Arial" w:cs="Arial"/>
          <w:i/>
          <w:sz w:val="22"/>
          <w:szCs w:val="22"/>
        </w:rPr>
        <w:t>analysis of how the final implementation supports operational goals.</w:t>
      </w:r>
    </w:p>
    <w:p w14:paraId="0C4DBCFD" w14:textId="681D139B" w:rsidR="00C01A3F" w:rsidRPr="00A406E5" w:rsidRDefault="00C01A3F" w:rsidP="00C01A3F">
      <w:pPr>
        <w:jc w:val="both"/>
        <w:rPr>
          <w:rFonts w:ascii="Arial" w:hAnsi="Arial" w:cs="Arial"/>
          <w:i/>
          <w:sz w:val="22"/>
          <w:szCs w:val="22"/>
        </w:rPr>
      </w:pPr>
    </w:p>
    <w:p w14:paraId="6C4F06A0" w14:textId="77777777" w:rsidR="00D22D9C" w:rsidRPr="00A406E5" w:rsidRDefault="00D22D9C" w:rsidP="00C75BCD">
      <w:pPr>
        <w:numPr>
          <w:ilvl w:val="0"/>
          <w:numId w:val="2"/>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2E81664A"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r w:rsidR="0008356C"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w:t>
      </w:r>
      <w:r w:rsidR="0008356C" w:rsidRPr="00A406E5">
        <w:rPr>
          <w:rFonts w:ascii="Arial" w:hAnsi="Arial" w:cs="Arial"/>
          <w:sz w:val="22"/>
          <w:szCs w:val="22"/>
        </w:rPr>
        <w:t>prove</w:t>
      </w:r>
      <w:r w:rsidR="00D22D9C" w:rsidRPr="00A406E5">
        <w:rPr>
          <w:rFonts w:ascii="Arial" w:hAnsi="Arial" w:cs="Arial"/>
          <w:sz w:val="22"/>
          <w:szCs w:val="22"/>
        </w:rPr>
        <w:t xml:space="preserv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or a particular context</w:t>
      </w:r>
      <w:r w:rsidR="0008356C" w:rsidRPr="00A406E5">
        <w:rPr>
          <w:rFonts w:ascii="Arial" w:hAnsi="Arial" w:cs="Arial"/>
          <w:sz w:val="22"/>
          <w:szCs w:val="22"/>
        </w:rPr>
        <w:t xml:space="preserve">. </w:t>
      </w:r>
      <w:r w:rsidR="00D22D9C" w:rsidRPr="00A406E5">
        <w:rPr>
          <w:rFonts w:ascii="Arial" w:hAnsi="Arial" w:cs="Arial"/>
          <w:sz w:val="22"/>
          <w:szCs w:val="22"/>
        </w:rPr>
        <w:t>How do they work in practice</w:t>
      </w:r>
      <w:r w:rsidR="0008356C" w:rsidRPr="00A406E5">
        <w:rPr>
          <w:rFonts w:ascii="Arial" w:hAnsi="Arial" w:cs="Arial"/>
          <w:sz w:val="22"/>
          <w:szCs w:val="22"/>
        </w:rPr>
        <w:t xml:space="preserve">? </w:t>
      </w:r>
      <w:r w:rsidR="00D22D9C" w:rsidRPr="00A406E5">
        <w:rPr>
          <w:rFonts w:ascii="Arial" w:hAnsi="Arial" w:cs="Arial"/>
          <w:sz w:val="22"/>
          <w:szCs w:val="22"/>
        </w:rPr>
        <w:t xml:space="preserve">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w:t>
      </w:r>
      <w:r w:rsidR="0008356C" w:rsidRPr="00A406E5">
        <w:rPr>
          <w:rFonts w:ascii="Arial" w:hAnsi="Arial" w:cs="Arial"/>
          <w:sz w:val="22"/>
          <w:szCs w:val="22"/>
        </w:rPr>
        <w:t>real-world</w:t>
      </w:r>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w:t>
      </w:r>
      <w:r w:rsidR="0008356C" w:rsidRPr="00A406E5">
        <w:rPr>
          <w:rFonts w:ascii="Arial" w:hAnsi="Arial" w:cs="Arial"/>
          <w:sz w:val="22"/>
          <w:szCs w:val="22"/>
        </w:rPr>
        <w:t xml:space="preserve">. </w:t>
      </w:r>
      <w:r w:rsidR="00D22D9C" w:rsidRPr="00A406E5">
        <w:rPr>
          <w:rFonts w:ascii="Arial" w:hAnsi="Arial" w:cs="Arial"/>
          <w:sz w:val="22"/>
          <w:szCs w:val="22"/>
        </w:rPr>
        <w:t xml:space="preserve">You should show awareness of the limitations of concepts and theories when applied </w:t>
      </w:r>
      <w:r w:rsidR="0008356C" w:rsidRPr="00A406E5">
        <w:rPr>
          <w:rFonts w:ascii="Arial" w:hAnsi="Arial" w:cs="Arial"/>
          <w:sz w:val="22"/>
          <w:szCs w:val="22"/>
        </w:rPr>
        <w:t>in contexts</w:t>
      </w:r>
      <w:r w:rsidR="00D22D9C" w:rsidRPr="00A406E5">
        <w:rPr>
          <w:rFonts w:ascii="Arial" w:hAnsi="Arial" w:cs="Arial"/>
          <w:sz w:val="22"/>
          <w:szCs w:val="22"/>
        </w:rPr>
        <w:t>.</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34FAB5AF" w14:textId="77777777" w:rsidR="00A8204C" w:rsidRPr="00213362" w:rsidRDefault="00A8204C" w:rsidP="00A8204C">
      <w:pPr>
        <w:ind w:left="360"/>
        <w:jc w:val="both"/>
        <w:rPr>
          <w:rFonts w:ascii="Arial" w:hAnsi="Arial" w:cs="Arial"/>
          <w:i/>
          <w:sz w:val="22"/>
          <w:szCs w:val="22"/>
        </w:rPr>
      </w:pPr>
      <w:bookmarkStart w:id="0" w:name="_Hlk55388378"/>
      <w:r w:rsidRPr="00213362">
        <w:rPr>
          <w:rFonts w:ascii="Arial" w:hAnsi="Arial" w:cs="Arial"/>
          <w:i/>
          <w:sz w:val="22"/>
          <w:szCs w:val="22"/>
        </w:rPr>
        <w:t xml:space="preserve">Marks will be awarded based on </w:t>
      </w:r>
      <w:bookmarkEnd w:id="0"/>
    </w:p>
    <w:p w14:paraId="1118DD42" w14:textId="77777777" w:rsidR="00A8204C" w:rsidRPr="00213362" w:rsidRDefault="00A8204C" w:rsidP="00C75BCD">
      <w:pPr>
        <w:pStyle w:val="ListParagraph"/>
        <w:numPr>
          <w:ilvl w:val="0"/>
          <w:numId w:val="9"/>
        </w:numPr>
        <w:jc w:val="both"/>
        <w:rPr>
          <w:rFonts w:ascii="Arial" w:hAnsi="Arial" w:cs="Arial"/>
          <w:i/>
          <w:sz w:val="22"/>
          <w:szCs w:val="22"/>
        </w:rPr>
      </w:pPr>
      <w:r w:rsidRPr="00213362">
        <w:rPr>
          <w:rFonts w:ascii="Arial" w:hAnsi="Arial" w:cs="Arial"/>
          <w:i/>
          <w:sz w:val="22"/>
          <w:szCs w:val="22"/>
        </w:rPr>
        <w:t>Implement</w:t>
      </w:r>
      <w:r>
        <w:rPr>
          <w:rFonts w:ascii="Arial" w:hAnsi="Arial" w:cs="Arial"/>
          <w:i/>
          <w:sz w:val="22"/>
          <w:szCs w:val="22"/>
        </w:rPr>
        <w:t>ation of</w:t>
      </w:r>
      <w:r w:rsidRPr="00213362">
        <w:rPr>
          <w:rFonts w:ascii="Arial" w:hAnsi="Arial" w:cs="Arial"/>
          <w:i/>
          <w:sz w:val="22"/>
          <w:szCs w:val="22"/>
        </w:rPr>
        <w:t xml:space="preserve"> a fully functional database schema with primary keys, foreign keys, check constraints, and sample data.</w:t>
      </w:r>
    </w:p>
    <w:p w14:paraId="01ECE8EC" w14:textId="77777777" w:rsidR="00A8204C" w:rsidRPr="00213362" w:rsidRDefault="00A8204C" w:rsidP="00C75BCD">
      <w:pPr>
        <w:pStyle w:val="ListParagraph"/>
        <w:numPr>
          <w:ilvl w:val="0"/>
          <w:numId w:val="9"/>
        </w:numPr>
        <w:jc w:val="both"/>
        <w:rPr>
          <w:rFonts w:ascii="Arial" w:hAnsi="Arial" w:cs="Arial"/>
          <w:i/>
          <w:sz w:val="22"/>
          <w:szCs w:val="22"/>
        </w:rPr>
      </w:pPr>
      <w:r>
        <w:rPr>
          <w:rFonts w:ascii="Arial" w:hAnsi="Arial" w:cs="Arial"/>
          <w:i/>
          <w:sz w:val="22"/>
          <w:szCs w:val="22"/>
        </w:rPr>
        <w:t>t</w:t>
      </w:r>
      <w:r w:rsidRPr="00213362">
        <w:rPr>
          <w:rFonts w:ascii="Arial" w:hAnsi="Arial" w:cs="Arial"/>
          <w:i/>
          <w:sz w:val="22"/>
          <w:szCs w:val="22"/>
        </w:rPr>
        <w:t>estable stored procedures with transaction control (BEGIN, COMMIT, ROLLBACK).</w:t>
      </w:r>
    </w:p>
    <w:p w14:paraId="78B06532" w14:textId="3C175A87" w:rsidR="00A8204C" w:rsidRPr="00213362" w:rsidRDefault="00A8204C" w:rsidP="00C75BCD">
      <w:pPr>
        <w:pStyle w:val="ListParagraph"/>
        <w:numPr>
          <w:ilvl w:val="0"/>
          <w:numId w:val="9"/>
        </w:numPr>
        <w:jc w:val="both"/>
        <w:rPr>
          <w:rFonts w:ascii="Arial" w:hAnsi="Arial" w:cs="Arial"/>
          <w:i/>
          <w:sz w:val="22"/>
          <w:szCs w:val="22"/>
        </w:rPr>
      </w:pPr>
      <w:r w:rsidRPr="00213362">
        <w:rPr>
          <w:rFonts w:ascii="Arial" w:hAnsi="Arial" w:cs="Arial"/>
          <w:i/>
          <w:sz w:val="22"/>
          <w:szCs w:val="22"/>
        </w:rPr>
        <w:t>Implement</w:t>
      </w:r>
      <w:r>
        <w:rPr>
          <w:rFonts w:ascii="Arial" w:hAnsi="Arial" w:cs="Arial"/>
          <w:i/>
          <w:sz w:val="22"/>
          <w:szCs w:val="22"/>
        </w:rPr>
        <w:t xml:space="preserve">ation </w:t>
      </w:r>
      <w:r w:rsidR="006F6629">
        <w:rPr>
          <w:rFonts w:ascii="Arial" w:hAnsi="Arial" w:cs="Arial"/>
          <w:i/>
          <w:sz w:val="22"/>
          <w:szCs w:val="22"/>
        </w:rPr>
        <w:t xml:space="preserve">of </w:t>
      </w:r>
      <w:r w:rsidR="006F6629" w:rsidRPr="00213362">
        <w:rPr>
          <w:rFonts w:ascii="Arial" w:hAnsi="Arial" w:cs="Arial"/>
          <w:i/>
          <w:sz w:val="22"/>
          <w:szCs w:val="22"/>
        </w:rPr>
        <w:t>triggers</w:t>
      </w:r>
      <w:r w:rsidRPr="00213362">
        <w:rPr>
          <w:rFonts w:ascii="Arial" w:hAnsi="Arial" w:cs="Arial"/>
          <w:i/>
          <w:sz w:val="22"/>
          <w:szCs w:val="22"/>
        </w:rPr>
        <w:t xml:space="preserve"> or functions for auditing or automation.</w:t>
      </w:r>
    </w:p>
    <w:p w14:paraId="2227299A" w14:textId="77777777" w:rsidR="00A8204C" w:rsidRPr="00213362" w:rsidRDefault="00A8204C" w:rsidP="00C75BCD">
      <w:pPr>
        <w:pStyle w:val="ListParagraph"/>
        <w:numPr>
          <w:ilvl w:val="0"/>
          <w:numId w:val="9"/>
        </w:numPr>
        <w:jc w:val="both"/>
        <w:rPr>
          <w:rFonts w:ascii="Arial" w:hAnsi="Arial" w:cs="Arial"/>
          <w:i/>
          <w:sz w:val="22"/>
          <w:szCs w:val="22"/>
        </w:rPr>
      </w:pPr>
      <w:r w:rsidRPr="00213362">
        <w:rPr>
          <w:rFonts w:ascii="Arial" w:hAnsi="Arial" w:cs="Arial"/>
          <w:i/>
          <w:sz w:val="22"/>
          <w:szCs w:val="22"/>
        </w:rPr>
        <w:t>Demonstrat</w:t>
      </w:r>
      <w:r>
        <w:rPr>
          <w:rFonts w:ascii="Arial" w:hAnsi="Arial" w:cs="Arial"/>
          <w:i/>
          <w:sz w:val="22"/>
          <w:szCs w:val="22"/>
        </w:rPr>
        <w:t xml:space="preserve">ion of </w:t>
      </w:r>
      <w:r w:rsidRPr="00213362">
        <w:rPr>
          <w:rFonts w:ascii="Arial" w:hAnsi="Arial" w:cs="Arial"/>
          <w:i/>
          <w:sz w:val="22"/>
          <w:szCs w:val="22"/>
        </w:rPr>
        <w:t>effective indexing and document</w:t>
      </w:r>
      <w:r>
        <w:rPr>
          <w:rFonts w:ascii="Arial" w:hAnsi="Arial" w:cs="Arial"/>
          <w:i/>
          <w:sz w:val="22"/>
          <w:szCs w:val="22"/>
        </w:rPr>
        <w:t>ation of</w:t>
      </w:r>
      <w:r w:rsidRPr="00213362">
        <w:rPr>
          <w:rFonts w:ascii="Arial" w:hAnsi="Arial" w:cs="Arial"/>
          <w:i/>
          <w:sz w:val="22"/>
          <w:szCs w:val="22"/>
        </w:rPr>
        <w:t xml:space="preserve"> rationale behind index choices.</w:t>
      </w:r>
    </w:p>
    <w:p w14:paraId="2D098BDA" w14:textId="5373BBDB" w:rsidR="00C01A3F" w:rsidRPr="00A92886" w:rsidRDefault="00A8204C" w:rsidP="00C75BCD">
      <w:pPr>
        <w:pStyle w:val="ListParagraph"/>
        <w:numPr>
          <w:ilvl w:val="0"/>
          <w:numId w:val="9"/>
        </w:numPr>
        <w:jc w:val="both"/>
        <w:rPr>
          <w:rFonts w:ascii="Arial" w:hAnsi="Arial" w:cs="Arial"/>
          <w:sz w:val="22"/>
          <w:szCs w:val="22"/>
        </w:rPr>
      </w:pPr>
      <w:r w:rsidRPr="00A92886">
        <w:rPr>
          <w:rFonts w:ascii="Arial" w:hAnsi="Arial" w:cs="Arial"/>
          <w:i/>
          <w:sz w:val="22"/>
          <w:szCs w:val="22"/>
        </w:rPr>
        <w:t>clear, well-organised SQL code with comments, and verification of constraints and transaction functionality with valid test data.</w:t>
      </w: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C75BCD">
      <w:pPr>
        <w:numPr>
          <w:ilvl w:val="0"/>
          <w:numId w:val="2"/>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254AFD6D"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0008356C" w:rsidRPr="00A406E5">
        <w:rPr>
          <w:rFonts w:ascii="Arial" w:hAnsi="Arial" w:cs="Arial"/>
          <w:sz w:val="22"/>
          <w:szCs w:val="22"/>
        </w:rPr>
        <w:t xml:space="preserve">. </w:t>
      </w:r>
      <w:r w:rsidRPr="00A406E5">
        <w:rPr>
          <w:rFonts w:ascii="Arial" w:hAnsi="Arial" w:cs="Arial"/>
          <w:sz w:val="22"/>
          <w:szCs w:val="22"/>
        </w:rPr>
        <w:t>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A91096D" w14:textId="77777777" w:rsidR="00A8204C" w:rsidRDefault="00A8204C" w:rsidP="00A8204C">
      <w:pPr>
        <w:ind w:left="360"/>
        <w:jc w:val="both"/>
        <w:rPr>
          <w:rFonts w:ascii="Arial" w:hAnsi="Arial" w:cs="Arial"/>
          <w:i/>
          <w:iCs/>
          <w:sz w:val="22"/>
          <w:szCs w:val="22"/>
        </w:rPr>
      </w:pPr>
      <w:r w:rsidRPr="00A62D92">
        <w:rPr>
          <w:rFonts w:ascii="Arial" w:hAnsi="Arial" w:cs="Arial"/>
          <w:i/>
          <w:iCs/>
          <w:sz w:val="22"/>
          <w:szCs w:val="22"/>
        </w:rPr>
        <w:t xml:space="preserve">Marks will be awarded based on </w:t>
      </w:r>
    </w:p>
    <w:p w14:paraId="5923921B" w14:textId="77777777" w:rsidR="00A8204C" w:rsidRPr="00A62D92" w:rsidRDefault="00A8204C" w:rsidP="00C75BCD">
      <w:pPr>
        <w:pStyle w:val="ListParagraph"/>
        <w:numPr>
          <w:ilvl w:val="0"/>
          <w:numId w:val="10"/>
        </w:numPr>
        <w:jc w:val="both"/>
        <w:rPr>
          <w:rFonts w:ascii="Arial" w:hAnsi="Arial" w:cs="Arial"/>
          <w:i/>
          <w:iCs/>
          <w:sz w:val="22"/>
          <w:szCs w:val="22"/>
        </w:rPr>
      </w:pPr>
      <w:r w:rsidRPr="00A62D92">
        <w:rPr>
          <w:rFonts w:ascii="Arial" w:hAnsi="Arial" w:cs="Arial"/>
          <w:i/>
          <w:iCs/>
          <w:sz w:val="22"/>
          <w:szCs w:val="22"/>
        </w:rPr>
        <w:t>professionally written, well-structured report that aligns with technical documentation standards.</w:t>
      </w:r>
    </w:p>
    <w:p w14:paraId="44A90B25" w14:textId="77777777" w:rsidR="00A8204C" w:rsidRPr="00A62D92" w:rsidRDefault="00A8204C" w:rsidP="00C75BCD">
      <w:pPr>
        <w:pStyle w:val="ListParagraph"/>
        <w:numPr>
          <w:ilvl w:val="0"/>
          <w:numId w:val="10"/>
        </w:numPr>
        <w:jc w:val="both"/>
        <w:rPr>
          <w:rFonts w:ascii="Arial" w:hAnsi="Arial" w:cs="Arial"/>
          <w:i/>
          <w:iCs/>
          <w:sz w:val="22"/>
          <w:szCs w:val="22"/>
        </w:rPr>
      </w:pPr>
      <w:r w:rsidRPr="00A62D92">
        <w:rPr>
          <w:rFonts w:ascii="Arial" w:hAnsi="Arial" w:cs="Arial"/>
          <w:i/>
          <w:iCs/>
          <w:sz w:val="22"/>
          <w:szCs w:val="22"/>
        </w:rPr>
        <w:t>Inclus</w:t>
      </w:r>
      <w:r>
        <w:rPr>
          <w:rFonts w:ascii="Arial" w:hAnsi="Arial" w:cs="Arial"/>
          <w:i/>
          <w:iCs/>
          <w:sz w:val="22"/>
          <w:szCs w:val="22"/>
        </w:rPr>
        <w:t>ion of</w:t>
      </w:r>
      <w:r w:rsidRPr="00A62D92">
        <w:rPr>
          <w:rFonts w:ascii="Arial" w:hAnsi="Arial" w:cs="Arial"/>
          <w:i/>
          <w:iCs/>
          <w:sz w:val="22"/>
          <w:szCs w:val="22"/>
        </w:rPr>
        <w:t xml:space="preserve"> clear diagrams (ERD), </w:t>
      </w:r>
      <w:r>
        <w:rPr>
          <w:rFonts w:ascii="Arial" w:hAnsi="Arial" w:cs="Arial"/>
          <w:i/>
          <w:iCs/>
          <w:sz w:val="22"/>
          <w:szCs w:val="22"/>
        </w:rPr>
        <w:t>labelled</w:t>
      </w:r>
      <w:r w:rsidRPr="00A62D92">
        <w:rPr>
          <w:rFonts w:ascii="Arial" w:hAnsi="Arial" w:cs="Arial"/>
          <w:i/>
          <w:iCs/>
          <w:sz w:val="22"/>
          <w:szCs w:val="22"/>
        </w:rPr>
        <w:t xml:space="preserve"> screenshots, and logical flow of information.</w:t>
      </w:r>
    </w:p>
    <w:p w14:paraId="241D7584" w14:textId="77777777" w:rsidR="00A8204C" w:rsidRPr="00A62D92" w:rsidRDefault="00A8204C" w:rsidP="00C75BCD">
      <w:pPr>
        <w:pStyle w:val="ListParagraph"/>
        <w:numPr>
          <w:ilvl w:val="0"/>
          <w:numId w:val="10"/>
        </w:numPr>
        <w:jc w:val="both"/>
        <w:rPr>
          <w:rFonts w:ascii="Arial" w:hAnsi="Arial" w:cs="Arial"/>
          <w:i/>
          <w:iCs/>
          <w:sz w:val="22"/>
          <w:szCs w:val="22"/>
        </w:rPr>
      </w:pPr>
      <w:r>
        <w:rPr>
          <w:rFonts w:ascii="Arial" w:hAnsi="Arial" w:cs="Arial"/>
          <w:i/>
          <w:iCs/>
          <w:sz w:val="22"/>
          <w:szCs w:val="22"/>
        </w:rPr>
        <w:t>Effective c</w:t>
      </w:r>
      <w:r w:rsidRPr="00A62D92">
        <w:rPr>
          <w:rFonts w:ascii="Arial" w:hAnsi="Arial" w:cs="Arial"/>
          <w:i/>
          <w:iCs/>
          <w:sz w:val="22"/>
          <w:szCs w:val="22"/>
        </w:rPr>
        <w:t>ommunicat</w:t>
      </w:r>
      <w:r>
        <w:rPr>
          <w:rFonts w:ascii="Arial" w:hAnsi="Arial" w:cs="Arial"/>
          <w:i/>
          <w:iCs/>
          <w:sz w:val="22"/>
          <w:szCs w:val="22"/>
        </w:rPr>
        <w:t>ion of</w:t>
      </w:r>
      <w:r w:rsidRPr="00A62D92">
        <w:rPr>
          <w:rFonts w:ascii="Arial" w:hAnsi="Arial" w:cs="Arial"/>
          <w:i/>
          <w:iCs/>
          <w:sz w:val="22"/>
          <w:szCs w:val="22"/>
        </w:rPr>
        <w:t xml:space="preserve"> technical decisions and reflect</w:t>
      </w:r>
      <w:r>
        <w:rPr>
          <w:rFonts w:ascii="Arial" w:hAnsi="Arial" w:cs="Arial"/>
          <w:i/>
          <w:iCs/>
          <w:sz w:val="22"/>
          <w:szCs w:val="22"/>
        </w:rPr>
        <w:t>ion</w:t>
      </w:r>
      <w:r w:rsidRPr="00A62D92">
        <w:rPr>
          <w:rFonts w:ascii="Arial" w:hAnsi="Arial" w:cs="Arial"/>
          <w:i/>
          <w:iCs/>
          <w:sz w:val="22"/>
          <w:szCs w:val="22"/>
        </w:rPr>
        <w:t xml:space="preserve"> o</w:t>
      </w:r>
      <w:r>
        <w:rPr>
          <w:rFonts w:ascii="Arial" w:hAnsi="Arial" w:cs="Arial"/>
          <w:i/>
          <w:iCs/>
          <w:sz w:val="22"/>
          <w:szCs w:val="22"/>
        </w:rPr>
        <w:t>f</w:t>
      </w:r>
      <w:r w:rsidRPr="00A62D92">
        <w:rPr>
          <w:rFonts w:ascii="Arial" w:hAnsi="Arial" w:cs="Arial"/>
          <w:i/>
          <w:iCs/>
          <w:sz w:val="22"/>
          <w:szCs w:val="22"/>
        </w:rPr>
        <w:t xml:space="preserve"> professional learning and future development.</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1173E8B6" w:rsidR="00152E9D" w:rsidRPr="00A406E5" w:rsidRDefault="00152E9D" w:rsidP="00DA31A7">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r w:rsidR="00DA31A7">
              <w:rPr>
                <w:rFonts w:ascii="Arial" w:hAnsi="Arial" w:cs="Arial"/>
                <w:b/>
                <w:caps/>
                <w:sz w:val="40"/>
              </w:rPr>
              <w:t xml:space="preserve"> (PART A)</w:t>
            </w:r>
          </w:p>
        </w:tc>
      </w:tr>
    </w:tbl>
    <w:p w14:paraId="5A1FCCEC" w14:textId="77777777" w:rsidR="00152E9D" w:rsidRPr="00A406E5" w:rsidRDefault="00152E9D" w:rsidP="00152E9D">
      <w:pPr>
        <w:rPr>
          <w:rFonts w:ascii="Arial" w:hAnsi="Arial" w:cs="Arial"/>
        </w:rPr>
      </w:pPr>
    </w:p>
    <w:p w14:paraId="11056842" w14:textId="55C6B80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 xml:space="preserve">are </w:t>
      </w:r>
      <w:r w:rsidR="0008356C" w:rsidRPr="00A406E5">
        <w:rPr>
          <w:rFonts w:ascii="Arial" w:hAnsi="Arial" w:cs="Arial"/>
          <w:sz w:val="20"/>
        </w:rPr>
        <w:t>proved</w:t>
      </w:r>
      <w:r w:rsidRPr="00A406E5">
        <w:rPr>
          <w:rFonts w:ascii="Arial" w:hAnsi="Arial" w:cs="Arial"/>
          <w:sz w:val="20"/>
        </w:rPr>
        <w:t xml:space="preserve">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0008356C" w:rsidRPr="00A406E5">
        <w:rPr>
          <w:rFonts w:ascii="Arial" w:hAnsi="Arial" w:cs="Arial"/>
          <w:sz w:val="20"/>
        </w:rPr>
        <w:t>decides</w:t>
      </w:r>
      <w:r w:rsidRPr="00A406E5">
        <w:rPr>
          <w:rFonts w:ascii="Arial" w:hAnsi="Arial" w:cs="Arial"/>
          <w:sz w:val="20"/>
        </w:rPr>
        <w:t xml:space="preserve">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w:t>
      </w:r>
      <w:r w:rsidR="0008356C" w:rsidRPr="00A406E5">
        <w:rPr>
          <w:rFonts w:ascii="Arial" w:hAnsi="Arial" w:cs="Arial"/>
          <w:sz w:val="20"/>
        </w:rPr>
        <w:t>receive help</w:t>
      </w:r>
      <w:r w:rsidRPr="00A406E5">
        <w:rPr>
          <w:rFonts w:ascii="Arial" w:hAnsi="Arial" w:cs="Arial"/>
          <w:sz w:val="20"/>
        </w:rPr>
        <w:t xml:space="preserve"> from development/improvement.</w:t>
      </w:r>
    </w:p>
    <w:p w14:paraId="177D5C62" w14:textId="77777777" w:rsidR="00152E9D" w:rsidRPr="00A406E5" w:rsidRDefault="00152E9D" w:rsidP="00152E9D">
      <w:pPr>
        <w:rPr>
          <w:rFonts w:ascii="Arial" w:hAnsi="Arial" w:cs="Arial"/>
          <w:b/>
          <w:sz w:val="22"/>
          <w:szCs w:val="22"/>
        </w:rPr>
        <w:sectPr w:rsidR="00152E9D" w:rsidRPr="00A406E5" w:rsidSect="00597DB0">
          <w:footerReference w:type="default" r:id="rId12"/>
          <w:pgSz w:w="11894" w:h="16834"/>
          <w:pgMar w:top="426"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204C">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A8204C" w:rsidRPr="00A406E5" w14:paraId="13E3B51C" w14:textId="77777777" w:rsidTr="00A8204C">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A8204C" w:rsidRPr="00A406E5" w:rsidRDefault="00A8204C" w:rsidP="00A8204C">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50E0DEAA" w14:textId="77777777" w:rsidR="00A8204C" w:rsidRPr="00A406E5" w:rsidRDefault="00A8204C" w:rsidP="00A8204C">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6D309866" w:rsidR="00A8204C" w:rsidRPr="00A406E5" w:rsidRDefault="00A8204C" w:rsidP="00A8204C">
            <w:pPr>
              <w:jc w:val="center"/>
              <w:rPr>
                <w:rFonts w:ascii="Arial" w:hAnsi="Arial" w:cs="Arial"/>
                <w:sz w:val="32"/>
              </w:rPr>
            </w:pPr>
            <w:r>
              <w:rPr>
                <w:rFonts w:ascii="Arial" w:hAnsi="Arial" w:cs="Arial"/>
                <w:sz w:val="32"/>
              </w:rPr>
              <w:t>15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A8204C" w:rsidRPr="00A406E5" w:rsidRDefault="00A8204C" w:rsidP="00A8204C">
            <w:pPr>
              <w:jc w:val="center"/>
              <w:rPr>
                <w:rFonts w:ascii="Arial" w:hAnsi="Arial" w:cs="Arial"/>
                <w:sz w:val="32"/>
              </w:rPr>
            </w:pPr>
          </w:p>
        </w:tc>
      </w:tr>
      <w:tr w:rsidR="00A8204C" w:rsidRPr="00A406E5" w14:paraId="6C11610E" w14:textId="77777777" w:rsidTr="00A8204C">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A8204C" w:rsidRPr="00A406E5" w:rsidRDefault="00A8204C" w:rsidP="00A8204C">
            <w:pPr>
              <w:spacing w:after="120"/>
              <w:rPr>
                <w:rFonts w:ascii="Arial" w:hAnsi="Arial" w:cs="Arial"/>
                <w:sz w:val="14"/>
                <w:szCs w:val="14"/>
              </w:rPr>
            </w:pPr>
          </w:p>
          <w:p w14:paraId="3BDB6FFF" w14:textId="77777777" w:rsidR="00A8204C" w:rsidRPr="00A406E5" w:rsidRDefault="00A8204C" w:rsidP="00A8204C">
            <w:pPr>
              <w:spacing w:after="120"/>
              <w:rPr>
                <w:rFonts w:ascii="Arial" w:hAnsi="Arial" w:cs="Arial"/>
                <w:sz w:val="14"/>
                <w:szCs w:val="14"/>
              </w:rPr>
            </w:pPr>
          </w:p>
          <w:p w14:paraId="6C6468A5" w14:textId="77777777" w:rsidR="00A8204C" w:rsidRPr="00A406E5" w:rsidRDefault="00A8204C" w:rsidP="00A8204C">
            <w:pPr>
              <w:spacing w:after="120"/>
              <w:rPr>
                <w:rFonts w:ascii="Arial" w:hAnsi="Arial" w:cs="Arial"/>
                <w:sz w:val="14"/>
                <w:szCs w:val="14"/>
              </w:rPr>
            </w:pPr>
          </w:p>
          <w:p w14:paraId="630F6811" w14:textId="77777777" w:rsidR="00A8204C" w:rsidRPr="00A406E5" w:rsidRDefault="00A8204C" w:rsidP="00A8204C">
            <w:pPr>
              <w:spacing w:after="120"/>
              <w:rPr>
                <w:rFonts w:ascii="Arial" w:hAnsi="Arial" w:cs="Arial"/>
                <w:sz w:val="14"/>
                <w:szCs w:val="14"/>
              </w:rPr>
            </w:pPr>
          </w:p>
          <w:p w14:paraId="61184431" w14:textId="77777777" w:rsidR="00A8204C" w:rsidRPr="00A406E5" w:rsidRDefault="00A8204C" w:rsidP="00A8204C">
            <w:pPr>
              <w:spacing w:after="120"/>
              <w:rPr>
                <w:rFonts w:ascii="Arial" w:hAnsi="Arial" w:cs="Arial"/>
                <w:sz w:val="14"/>
                <w:szCs w:val="14"/>
              </w:rPr>
            </w:pPr>
          </w:p>
          <w:p w14:paraId="7AFCFAD7"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A8204C" w:rsidRPr="00A406E5" w:rsidRDefault="00A8204C" w:rsidP="00A820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0D21FDC7" w14:textId="77777777" w:rsidR="00A8204C" w:rsidRPr="00A406E5" w:rsidRDefault="00A8204C" w:rsidP="00A8204C">
            <w:pPr>
              <w:jc w:val="center"/>
              <w:rPr>
                <w:rFonts w:ascii="Arial" w:hAnsi="Arial" w:cs="Arial"/>
                <w:sz w:val="32"/>
              </w:rPr>
            </w:pPr>
          </w:p>
        </w:tc>
      </w:tr>
      <w:tr w:rsidR="00A8204C" w:rsidRPr="00A406E5" w14:paraId="429055C4" w14:textId="77777777" w:rsidTr="00A8204C">
        <w:trPr>
          <w:trHeight w:val="451"/>
        </w:trPr>
        <w:tc>
          <w:tcPr>
            <w:tcW w:w="4169" w:type="pct"/>
            <w:vMerge/>
            <w:tcBorders>
              <w:left w:val="single" w:sz="4" w:space="0" w:color="auto"/>
              <w:bottom w:val="single" w:sz="4" w:space="0" w:color="auto"/>
              <w:right w:val="single" w:sz="4" w:space="0" w:color="auto"/>
            </w:tcBorders>
          </w:tcPr>
          <w:p w14:paraId="71C544E7" w14:textId="77777777" w:rsidR="00A8204C" w:rsidRPr="00A406E5" w:rsidRDefault="00A8204C" w:rsidP="00A820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A8204C" w:rsidRPr="00A406E5" w:rsidRDefault="00A8204C" w:rsidP="00A8204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DE2D84A" w14:textId="77777777" w:rsidR="00A8204C" w:rsidRPr="00A406E5" w:rsidRDefault="00A8204C" w:rsidP="00A8204C">
            <w:pPr>
              <w:jc w:val="center"/>
              <w:rPr>
                <w:rFonts w:ascii="Arial" w:hAnsi="Arial" w:cs="Arial"/>
                <w:sz w:val="32"/>
              </w:rPr>
            </w:pPr>
          </w:p>
        </w:tc>
      </w:tr>
      <w:tr w:rsidR="00A8204C" w:rsidRPr="00A406E5" w14:paraId="23A584D1" w14:textId="77777777" w:rsidTr="00A8204C">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A8204C" w:rsidRPr="00A406E5" w:rsidRDefault="00A8204C" w:rsidP="00A8204C">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79F7B4C9"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C5384C6" w:rsidR="00A8204C" w:rsidRPr="00A406E5" w:rsidRDefault="00A8204C" w:rsidP="00A8204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A8204C" w:rsidRPr="00A406E5" w:rsidRDefault="00A8204C" w:rsidP="00A8204C">
            <w:pPr>
              <w:jc w:val="center"/>
              <w:rPr>
                <w:rFonts w:ascii="Arial" w:hAnsi="Arial" w:cs="Arial"/>
                <w:sz w:val="32"/>
              </w:rPr>
            </w:pPr>
          </w:p>
        </w:tc>
      </w:tr>
      <w:tr w:rsidR="00A8204C" w:rsidRPr="00A406E5" w14:paraId="7BA2F0AB" w14:textId="77777777" w:rsidTr="00A8204C">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A8204C" w:rsidRPr="00A406E5" w:rsidRDefault="00A8204C" w:rsidP="00A8204C">
            <w:pPr>
              <w:spacing w:after="120"/>
              <w:rPr>
                <w:rFonts w:ascii="Arial" w:hAnsi="Arial" w:cs="Arial"/>
                <w:sz w:val="14"/>
                <w:szCs w:val="14"/>
              </w:rPr>
            </w:pPr>
          </w:p>
          <w:p w14:paraId="3268463E" w14:textId="77777777" w:rsidR="00A8204C" w:rsidRPr="00A406E5" w:rsidRDefault="00A8204C" w:rsidP="00A8204C">
            <w:pPr>
              <w:spacing w:after="120"/>
              <w:rPr>
                <w:rFonts w:ascii="Arial" w:hAnsi="Arial" w:cs="Arial"/>
                <w:sz w:val="14"/>
                <w:szCs w:val="14"/>
              </w:rPr>
            </w:pPr>
          </w:p>
          <w:p w14:paraId="655B754A" w14:textId="77777777" w:rsidR="00A8204C" w:rsidRPr="00A406E5" w:rsidRDefault="00A8204C" w:rsidP="00A8204C">
            <w:pPr>
              <w:spacing w:after="120"/>
              <w:rPr>
                <w:rFonts w:ascii="Arial" w:hAnsi="Arial" w:cs="Arial"/>
                <w:sz w:val="14"/>
                <w:szCs w:val="14"/>
              </w:rPr>
            </w:pPr>
          </w:p>
          <w:p w14:paraId="00AF7DA4" w14:textId="77777777" w:rsidR="00A8204C" w:rsidRPr="00A406E5" w:rsidRDefault="00A8204C" w:rsidP="00A8204C">
            <w:pPr>
              <w:spacing w:after="120"/>
              <w:rPr>
                <w:rFonts w:ascii="Arial" w:hAnsi="Arial" w:cs="Arial"/>
                <w:sz w:val="14"/>
                <w:szCs w:val="14"/>
              </w:rPr>
            </w:pPr>
          </w:p>
          <w:p w14:paraId="6773A350" w14:textId="77777777" w:rsidR="00A8204C" w:rsidRPr="00A406E5" w:rsidRDefault="00A8204C" w:rsidP="00A8204C">
            <w:pPr>
              <w:spacing w:after="120"/>
              <w:rPr>
                <w:rFonts w:ascii="Arial" w:hAnsi="Arial" w:cs="Arial"/>
                <w:sz w:val="14"/>
                <w:szCs w:val="14"/>
              </w:rPr>
            </w:pPr>
          </w:p>
          <w:p w14:paraId="5A4D30BE"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A8204C" w:rsidRPr="00A406E5" w:rsidRDefault="00A8204C" w:rsidP="00A820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18F259E" w14:textId="77777777" w:rsidR="00A8204C" w:rsidRPr="00A406E5" w:rsidRDefault="00A8204C" w:rsidP="00A8204C">
            <w:pPr>
              <w:jc w:val="center"/>
              <w:rPr>
                <w:rFonts w:ascii="Arial" w:hAnsi="Arial" w:cs="Arial"/>
                <w:sz w:val="32"/>
              </w:rPr>
            </w:pPr>
          </w:p>
        </w:tc>
      </w:tr>
      <w:tr w:rsidR="00A8204C" w:rsidRPr="00A406E5" w14:paraId="5132F51F" w14:textId="77777777" w:rsidTr="00A8204C">
        <w:trPr>
          <w:trHeight w:val="451"/>
        </w:trPr>
        <w:tc>
          <w:tcPr>
            <w:tcW w:w="4169" w:type="pct"/>
            <w:vMerge/>
            <w:tcBorders>
              <w:left w:val="single" w:sz="4" w:space="0" w:color="auto"/>
              <w:bottom w:val="single" w:sz="4" w:space="0" w:color="auto"/>
              <w:right w:val="single" w:sz="4" w:space="0" w:color="auto"/>
            </w:tcBorders>
          </w:tcPr>
          <w:p w14:paraId="34F7BAE5" w14:textId="77777777" w:rsidR="00A8204C" w:rsidRPr="00A406E5" w:rsidRDefault="00A8204C" w:rsidP="00A820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A8204C" w:rsidRPr="00A406E5" w:rsidRDefault="00A8204C" w:rsidP="00A8204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3B79F82F" w14:textId="77777777" w:rsidR="00A8204C" w:rsidRPr="00A406E5" w:rsidRDefault="00A8204C" w:rsidP="00A8204C">
            <w:pPr>
              <w:jc w:val="center"/>
              <w:rPr>
                <w:rFonts w:ascii="Arial" w:hAnsi="Arial" w:cs="Arial"/>
                <w:sz w:val="32"/>
              </w:rPr>
            </w:pPr>
          </w:p>
        </w:tc>
      </w:tr>
      <w:tr w:rsidR="00A8204C" w:rsidRPr="00A406E5" w14:paraId="62CCC35E" w14:textId="77777777" w:rsidTr="00A8204C">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A8204C" w:rsidRPr="00A406E5" w:rsidRDefault="00A8204C" w:rsidP="00A8204C">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390DDF9"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2B19ACB9" w:rsidR="00A8204C" w:rsidRPr="00A406E5" w:rsidRDefault="00A8204C" w:rsidP="00A8204C">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A8204C" w:rsidRPr="00A406E5" w:rsidRDefault="00A8204C" w:rsidP="00A8204C">
            <w:pPr>
              <w:jc w:val="center"/>
              <w:rPr>
                <w:rFonts w:ascii="Arial" w:hAnsi="Arial" w:cs="Arial"/>
                <w:sz w:val="32"/>
              </w:rPr>
            </w:pPr>
          </w:p>
        </w:tc>
      </w:tr>
      <w:tr w:rsidR="00A8204C" w:rsidRPr="00A406E5" w14:paraId="5CC9DA9E" w14:textId="77777777" w:rsidTr="00A8204C">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A8204C" w:rsidRPr="00A406E5" w:rsidRDefault="00A8204C" w:rsidP="00A8204C">
            <w:pPr>
              <w:spacing w:after="120"/>
              <w:rPr>
                <w:rFonts w:ascii="Arial" w:hAnsi="Arial" w:cs="Arial"/>
                <w:sz w:val="14"/>
                <w:szCs w:val="14"/>
              </w:rPr>
            </w:pPr>
          </w:p>
          <w:p w14:paraId="2FCCE29A" w14:textId="77777777" w:rsidR="00A8204C" w:rsidRPr="00A406E5" w:rsidRDefault="00A8204C" w:rsidP="00A8204C">
            <w:pPr>
              <w:spacing w:after="120"/>
              <w:rPr>
                <w:rFonts w:ascii="Arial" w:hAnsi="Arial" w:cs="Arial"/>
                <w:sz w:val="14"/>
                <w:szCs w:val="14"/>
              </w:rPr>
            </w:pPr>
          </w:p>
          <w:p w14:paraId="621DE89D" w14:textId="77777777" w:rsidR="00A8204C" w:rsidRPr="00A406E5" w:rsidRDefault="00A8204C" w:rsidP="00A8204C">
            <w:pPr>
              <w:spacing w:after="120"/>
              <w:rPr>
                <w:rFonts w:ascii="Arial" w:hAnsi="Arial" w:cs="Arial"/>
                <w:sz w:val="14"/>
                <w:szCs w:val="14"/>
              </w:rPr>
            </w:pPr>
          </w:p>
          <w:p w14:paraId="3071B17E" w14:textId="77777777" w:rsidR="00A8204C" w:rsidRPr="00A406E5" w:rsidRDefault="00A8204C" w:rsidP="00A8204C">
            <w:pPr>
              <w:spacing w:after="120"/>
              <w:rPr>
                <w:rFonts w:ascii="Arial" w:hAnsi="Arial" w:cs="Arial"/>
                <w:sz w:val="14"/>
                <w:szCs w:val="14"/>
              </w:rPr>
            </w:pPr>
          </w:p>
          <w:p w14:paraId="14B2FC2D" w14:textId="77777777" w:rsidR="00A8204C" w:rsidRPr="00A406E5" w:rsidRDefault="00A8204C" w:rsidP="00A8204C">
            <w:pPr>
              <w:spacing w:after="120"/>
              <w:rPr>
                <w:rFonts w:ascii="Arial" w:hAnsi="Arial" w:cs="Arial"/>
                <w:sz w:val="14"/>
                <w:szCs w:val="14"/>
              </w:rPr>
            </w:pPr>
          </w:p>
          <w:p w14:paraId="3181162D"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A8204C" w:rsidRPr="00A406E5" w:rsidRDefault="00A8204C" w:rsidP="00A820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E520D01" w14:textId="77777777" w:rsidR="00A8204C" w:rsidRPr="00A406E5" w:rsidRDefault="00A8204C" w:rsidP="00A8204C">
            <w:pPr>
              <w:jc w:val="center"/>
              <w:rPr>
                <w:rFonts w:ascii="Arial" w:hAnsi="Arial" w:cs="Arial"/>
                <w:sz w:val="32"/>
              </w:rPr>
            </w:pPr>
          </w:p>
        </w:tc>
      </w:tr>
      <w:tr w:rsidR="00A8204C" w:rsidRPr="00A406E5" w14:paraId="3A8BF500" w14:textId="77777777" w:rsidTr="00A8204C">
        <w:trPr>
          <w:trHeight w:val="451"/>
        </w:trPr>
        <w:tc>
          <w:tcPr>
            <w:tcW w:w="4169" w:type="pct"/>
            <w:vMerge/>
            <w:tcBorders>
              <w:left w:val="single" w:sz="4" w:space="0" w:color="auto"/>
              <w:bottom w:val="single" w:sz="4" w:space="0" w:color="auto"/>
              <w:right w:val="single" w:sz="4" w:space="0" w:color="auto"/>
            </w:tcBorders>
          </w:tcPr>
          <w:p w14:paraId="46D4D7F5" w14:textId="77777777" w:rsidR="00A8204C" w:rsidRPr="00A406E5" w:rsidRDefault="00A8204C" w:rsidP="00A820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A8204C" w:rsidRPr="00A406E5" w:rsidRDefault="00A8204C" w:rsidP="00A8204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1E49DF2" w14:textId="77777777" w:rsidR="00A8204C" w:rsidRPr="00A406E5" w:rsidRDefault="00A8204C" w:rsidP="00A8204C">
            <w:pPr>
              <w:jc w:val="center"/>
              <w:rPr>
                <w:rFonts w:ascii="Arial" w:hAnsi="Arial" w:cs="Arial"/>
                <w:sz w:val="32"/>
              </w:rPr>
            </w:pPr>
          </w:p>
        </w:tc>
      </w:tr>
      <w:tr w:rsidR="00A8204C" w:rsidRPr="00A406E5" w14:paraId="01091601" w14:textId="77777777" w:rsidTr="00A8204C">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A8204C" w:rsidRPr="00A406E5" w:rsidRDefault="00A8204C" w:rsidP="00A8204C">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ED7E702"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01D0B5E7" w:rsidR="00A8204C" w:rsidRPr="00A406E5" w:rsidRDefault="00A8204C" w:rsidP="00A8204C">
            <w:pPr>
              <w:jc w:val="center"/>
              <w:rPr>
                <w:rFonts w:ascii="Arial" w:hAnsi="Arial" w:cs="Arial"/>
                <w:sz w:val="32"/>
              </w:rPr>
            </w:pPr>
            <w:r>
              <w:rPr>
                <w:rFonts w:ascii="Arial" w:hAnsi="Arial" w:cs="Arial"/>
                <w:sz w:val="32"/>
              </w:rPr>
              <w:t>3</w:t>
            </w:r>
            <w:r w:rsidR="00943AA7">
              <w:rPr>
                <w:rFonts w:ascii="Arial" w:hAnsi="Arial" w:cs="Arial"/>
                <w:sz w:val="32"/>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A8204C" w:rsidRPr="00A406E5" w:rsidRDefault="00A8204C" w:rsidP="00A8204C">
            <w:pPr>
              <w:jc w:val="center"/>
              <w:rPr>
                <w:rFonts w:ascii="Arial" w:hAnsi="Arial" w:cs="Arial"/>
                <w:sz w:val="32"/>
              </w:rPr>
            </w:pPr>
          </w:p>
        </w:tc>
      </w:tr>
      <w:tr w:rsidR="00A8204C" w:rsidRPr="00A406E5" w14:paraId="5BC8DC7D" w14:textId="77777777" w:rsidTr="00A8204C">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A8204C" w:rsidRPr="00A406E5" w:rsidRDefault="00A8204C" w:rsidP="00A8204C">
            <w:pPr>
              <w:spacing w:after="120"/>
              <w:rPr>
                <w:rFonts w:ascii="Arial" w:hAnsi="Arial" w:cs="Arial"/>
                <w:sz w:val="14"/>
                <w:szCs w:val="14"/>
              </w:rPr>
            </w:pPr>
          </w:p>
          <w:p w14:paraId="44715BAB" w14:textId="77777777" w:rsidR="00A8204C" w:rsidRPr="00A406E5" w:rsidRDefault="00A8204C" w:rsidP="00A8204C">
            <w:pPr>
              <w:spacing w:after="120"/>
              <w:rPr>
                <w:rFonts w:ascii="Arial" w:hAnsi="Arial" w:cs="Arial"/>
                <w:sz w:val="14"/>
                <w:szCs w:val="14"/>
              </w:rPr>
            </w:pPr>
          </w:p>
          <w:p w14:paraId="4BD69480" w14:textId="77777777" w:rsidR="00A8204C" w:rsidRPr="00A406E5" w:rsidRDefault="00A8204C" w:rsidP="00A8204C">
            <w:pPr>
              <w:spacing w:after="120"/>
              <w:rPr>
                <w:rFonts w:ascii="Arial" w:hAnsi="Arial" w:cs="Arial"/>
                <w:sz w:val="14"/>
                <w:szCs w:val="14"/>
              </w:rPr>
            </w:pPr>
          </w:p>
          <w:p w14:paraId="020BC320" w14:textId="77777777" w:rsidR="00A8204C" w:rsidRPr="00A406E5" w:rsidRDefault="00A8204C" w:rsidP="00A8204C">
            <w:pPr>
              <w:spacing w:after="120"/>
              <w:rPr>
                <w:rFonts w:ascii="Arial" w:hAnsi="Arial" w:cs="Arial"/>
                <w:sz w:val="14"/>
                <w:szCs w:val="14"/>
              </w:rPr>
            </w:pPr>
          </w:p>
          <w:p w14:paraId="18496730" w14:textId="77777777" w:rsidR="00A8204C" w:rsidRPr="00A406E5" w:rsidRDefault="00A8204C" w:rsidP="00A8204C">
            <w:pPr>
              <w:spacing w:after="120"/>
              <w:rPr>
                <w:rFonts w:ascii="Arial" w:hAnsi="Arial" w:cs="Arial"/>
                <w:sz w:val="14"/>
                <w:szCs w:val="14"/>
              </w:rPr>
            </w:pPr>
          </w:p>
          <w:p w14:paraId="530857A2"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A8204C" w:rsidRPr="00A406E5" w:rsidRDefault="00A8204C" w:rsidP="00A820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3DB820A3" w14:textId="77777777" w:rsidR="00A8204C" w:rsidRPr="00A406E5" w:rsidRDefault="00A8204C" w:rsidP="00A8204C">
            <w:pPr>
              <w:jc w:val="center"/>
              <w:rPr>
                <w:rFonts w:ascii="Arial" w:hAnsi="Arial" w:cs="Arial"/>
                <w:sz w:val="32"/>
              </w:rPr>
            </w:pPr>
          </w:p>
        </w:tc>
      </w:tr>
      <w:tr w:rsidR="00A8204C" w:rsidRPr="00A406E5" w14:paraId="6AFD2259" w14:textId="77777777" w:rsidTr="00A8204C">
        <w:trPr>
          <w:trHeight w:val="450"/>
        </w:trPr>
        <w:tc>
          <w:tcPr>
            <w:tcW w:w="4169" w:type="pct"/>
            <w:vMerge/>
            <w:tcBorders>
              <w:left w:val="single" w:sz="4" w:space="0" w:color="auto"/>
              <w:bottom w:val="single" w:sz="4" w:space="0" w:color="auto"/>
              <w:right w:val="single" w:sz="4" w:space="0" w:color="auto"/>
            </w:tcBorders>
          </w:tcPr>
          <w:p w14:paraId="43BF9EFF" w14:textId="77777777" w:rsidR="00A8204C" w:rsidRPr="00A406E5" w:rsidRDefault="00A8204C" w:rsidP="00A820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A8204C" w:rsidRPr="00A406E5" w:rsidRDefault="00A8204C" w:rsidP="00A8204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B8F7EB8" w14:textId="77777777" w:rsidR="00A8204C" w:rsidRPr="00A406E5" w:rsidRDefault="00A8204C" w:rsidP="00A8204C">
            <w:pPr>
              <w:jc w:val="center"/>
              <w:rPr>
                <w:rFonts w:ascii="Arial" w:hAnsi="Arial" w:cs="Arial"/>
                <w:sz w:val="32"/>
              </w:rPr>
            </w:pPr>
          </w:p>
        </w:tc>
      </w:tr>
      <w:tr w:rsidR="00A8204C" w:rsidRPr="00A406E5" w14:paraId="15D96B6A" w14:textId="77777777" w:rsidTr="00A8204C">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A8204C" w:rsidRPr="00A406E5" w:rsidRDefault="00A8204C" w:rsidP="00A8204C">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18A75F1D"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19C2BF13" w:rsidR="00A8204C" w:rsidRPr="00A406E5" w:rsidRDefault="00A8204C" w:rsidP="00A8204C">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A8204C" w:rsidRPr="00A406E5" w:rsidRDefault="00A8204C" w:rsidP="00A8204C">
            <w:pPr>
              <w:jc w:val="center"/>
              <w:rPr>
                <w:rFonts w:ascii="Arial" w:hAnsi="Arial" w:cs="Arial"/>
                <w:sz w:val="32"/>
              </w:rPr>
            </w:pPr>
          </w:p>
        </w:tc>
      </w:tr>
      <w:tr w:rsidR="00A8204C" w:rsidRPr="00A406E5" w14:paraId="5CA05F7C" w14:textId="77777777" w:rsidTr="00A8204C">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A8204C" w:rsidRPr="00A406E5" w:rsidRDefault="00A8204C" w:rsidP="00A8204C">
            <w:pPr>
              <w:spacing w:after="120"/>
              <w:rPr>
                <w:rFonts w:ascii="Arial" w:hAnsi="Arial" w:cs="Arial"/>
                <w:sz w:val="14"/>
                <w:szCs w:val="14"/>
              </w:rPr>
            </w:pPr>
          </w:p>
          <w:p w14:paraId="36801587" w14:textId="77777777" w:rsidR="00A8204C" w:rsidRPr="00A406E5" w:rsidRDefault="00A8204C" w:rsidP="00A8204C">
            <w:pPr>
              <w:spacing w:after="120"/>
              <w:rPr>
                <w:rFonts w:ascii="Arial" w:hAnsi="Arial" w:cs="Arial"/>
                <w:sz w:val="14"/>
                <w:szCs w:val="14"/>
              </w:rPr>
            </w:pPr>
          </w:p>
          <w:p w14:paraId="6AC69C8E" w14:textId="77777777" w:rsidR="00A8204C" w:rsidRPr="00A406E5" w:rsidRDefault="00A8204C" w:rsidP="00A8204C">
            <w:pPr>
              <w:spacing w:after="120"/>
              <w:rPr>
                <w:rFonts w:ascii="Arial" w:hAnsi="Arial" w:cs="Arial"/>
                <w:sz w:val="14"/>
                <w:szCs w:val="14"/>
              </w:rPr>
            </w:pPr>
          </w:p>
          <w:p w14:paraId="6070DC7C" w14:textId="77777777" w:rsidR="00A8204C" w:rsidRPr="00A406E5" w:rsidRDefault="00A8204C" w:rsidP="00A8204C">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A8204C" w:rsidRPr="00A406E5" w:rsidRDefault="00A8204C" w:rsidP="00A8204C">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50AB747A" w14:textId="77777777" w:rsidR="00A8204C" w:rsidRPr="00A406E5" w:rsidRDefault="00A8204C" w:rsidP="00A8204C">
            <w:pPr>
              <w:jc w:val="center"/>
              <w:rPr>
                <w:rFonts w:ascii="Arial" w:hAnsi="Arial" w:cs="Arial"/>
                <w:sz w:val="32"/>
              </w:rPr>
            </w:pPr>
          </w:p>
        </w:tc>
      </w:tr>
      <w:tr w:rsidR="00A8204C" w:rsidRPr="00A406E5" w14:paraId="2D646FE4" w14:textId="77777777" w:rsidTr="00A8204C">
        <w:trPr>
          <w:trHeight w:val="450"/>
        </w:trPr>
        <w:tc>
          <w:tcPr>
            <w:tcW w:w="4169" w:type="pct"/>
            <w:vMerge/>
            <w:tcBorders>
              <w:left w:val="single" w:sz="4" w:space="0" w:color="auto"/>
              <w:bottom w:val="single" w:sz="4" w:space="0" w:color="auto"/>
              <w:right w:val="single" w:sz="4" w:space="0" w:color="auto"/>
            </w:tcBorders>
          </w:tcPr>
          <w:p w14:paraId="0F7BF8DC" w14:textId="77777777" w:rsidR="00A8204C" w:rsidRPr="00A406E5" w:rsidRDefault="00A8204C" w:rsidP="00A8204C">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A8204C" w:rsidRPr="00A406E5" w:rsidRDefault="00A8204C" w:rsidP="00A8204C">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6AB86EF" w14:textId="77777777" w:rsidR="00A8204C" w:rsidRPr="00A406E5" w:rsidRDefault="00A8204C" w:rsidP="00A8204C">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2DF4598C"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w:t>
            </w:r>
            <w:r w:rsidR="0008356C" w:rsidRPr="00A406E5">
              <w:rPr>
                <w:rFonts w:ascii="Arial" w:hAnsi="Arial" w:cs="Arial"/>
                <w:sz w:val="16"/>
                <w:szCs w:val="16"/>
              </w:rPr>
              <w:t xml:space="preserve">. </w:t>
            </w:r>
            <w:r w:rsidR="00152E9D" w:rsidRPr="00A406E5">
              <w:rPr>
                <w:rFonts w:ascii="Arial" w:hAnsi="Arial" w:cs="Arial"/>
                <w:sz w:val="16"/>
                <w:szCs w:val="16"/>
              </w:rPr>
              <w:t>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093ECDF4" w:rsidR="00152E9D" w:rsidRPr="00A406E5" w:rsidRDefault="00152E9D" w:rsidP="00152E9D">
            <w:pPr>
              <w:rPr>
                <w:rFonts w:ascii="Arial" w:hAnsi="Arial" w:cs="Arial"/>
                <w:b/>
                <w:bCs/>
                <w:sz w:val="16"/>
                <w:szCs w:val="16"/>
              </w:rPr>
            </w:pPr>
            <w:r w:rsidRPr="00A406E5">
              <w:rPr>
                <w:rFonts w:ascii="Arial" w:hAnsi="Arial" w:cs="Arial"/>
                <w:b/>
                <w:sz w:val="16"/>
                <w:szCs w:val="16"/>
              </w:rPr>
              <w:t xml:space="preserve">Late Submission Penalties (tick if </w:t>
            </w:r>
            <w:r w:rsidR="0008356C" w:rsidRPr="00A406E5">
              <w:rPr>
                <w:rFonts w:ascii="Arial" w:hAnsi="Arial" w:cs="Arial"/>
                <w:b/>
                <w:sz w:val="16"/>
                <w:szCs w:val="16"/>
              </w:rPr>
              <w:t>proper)</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2D26519B" w:rsidR="00DA31A7" w:rsidRDefault="00DA31A7" w:rsidP="00152E9D">
      <w:pPr>
        <w:rPr>
          <w:rFonts w:ascii="Arial" w:hAnsi="Arial" w:cs="Arial"/>
        </w:rPr>
      </w:pPr>
    </w:p>
    <w:p w14:paraId="32157409" w14:textId="77777777" w:rsidR="00DA31A7" w:rsidRDefault="00DA31A7">
      <w:pPr>
        <w:rPr>
          <w:rFonts w:ascii="Arial" w:hAnsi="Arial" w:cs="Arial"/>
        </w:rPr>
      </w:pPr>
      <w:r>
        <w:rPr>
          <w:rFonts w:ascii="Arial" w:hAnsi="Arial" w:cs="Arial"/>
        </w:rPr>
        <w:br w:type="page"/>
      </w:r>
    </w:p>
    <w:p w14:paraId="57F28DAB" w14:textId="77777777" w:rsidR="00370C48" w:rsidRPr="00A406E5" w:rsidRDefault="00370C48" w:rsidP="00370C48">
      <w:pPr>
        <w:rPr>
          <w:rFonts w:ascii="Arial" w:hAnsi="Arial" w:cs="Arial"/>
          <w:b/>
        </w:rPr>
      </w:pPr>
    </w:p>
    <w:p w14:paraId="0F31B450" w14:textId="77777777" w:rsidR="00370C48" w:rsidRPr="00A406E5" w:rsidRDefault="00370C48" w:rsidP="00370C48">
      <w:pPr>
        <w:rPr>
          <w:rFonts w:ascii="Arial" w:hAnsi="Arial" w:cs="Arial"/>
          <w:b/>
        </w:rPr>
      </w:pPr>
    </w:p>
    <w:tbl>
      <w:tblPr>
        <w:tblW w:w="10490"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490"/>
      </w:tblGrid>
      <w:tr w:rsidR="00370C48" w:rsidRPr="00A406E5" w14:paraId="0977200F" w14:textId="77777777" w:rsidTr="00370C48">
        <w:tc>
          <w:tcPr>
            <w:tcW w:w="10490" w:type="dxa"/>
            <w:shd w:val="clear" w:color="auto" w:fill="C0C0C0"/>
          </w:tcPr>
          <w:p w14:paraId="00DF16B7" w14:textId="1FE93B40" w:rsidR="00370C48" w:rsidRPr="00A406E5" w:rsidRDefault="00370C48" w:rsidP="00BF7505">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r>
              <w:rPr>
                <w:rFonts w:ascii="Arial" w:hAnsi="Arial" w:cs="Arial"/>
                <w:b/>
                <w:sz w:val="40"/>
                <w:szCs w:val="40"/>
              </w:rPr>
              <w:t xml:space="preserve"> (PART B)</w:t>
            </w:r>
          </w:p>
        </w:tc>
      </w:tr>
    </w:tbl>
    <w:p w14:paraId="3A158E0E" w14:textId="77777777" w:rsidR="00370C48" w:rsidRPr="00A406E5" w:rsidRDefault="00370C48" w:rsidP="00370C48">
      <w:pPr>
        <w:jc w:val="both"/>
        <w:rPr>
          <w:rFonts w:ascii="Arial" w:hAnsi="Arial" w:cs="Arial"/>
          <w:sz w:val="22"/>
          <w:szCs w:val="22"/>
        </w:rPr>
      </w:pPr>
    </w:p>
    <w:p w14:paraId="233C1AFC" w14:textId="77777777" w:rsidR="00370C48" w:rsidRDefault="00370C48" w:rsidP="00152E9D">
      <w:pPr>
        <w:rPr>
          <w:rFonts w:ascii="Arial" w:hAnsi="Arial" w:cs="Arial"/>
          <w:b/>
          <w:bCs/>
          <w:sz w:val="24"/>
          <w:szCs w:val="24"/>
        </w:rPr>
      </w:pPr>
    </w:p>
    <w:p w14:paraId="0D37B4F8" w14:textId="1141A9E1" w:rsidR="00152E9D" w:rsidRPr="00DA31A7" w:rsidRDefault="00DA31A7" w:rsidP="00152E9D">
      <w:pPr>
        <w:rPr>
          <w:rFonts w:ascii="Arial" w:hAnsi="Arial" w:cs="Arial"/>
          <w:b/>
          <w:bCs/>
          <w:sz w:val="24"/>
          <w:szCs w:val="24"/>
        </w:rPr>
      </w:pPr>
      <w:r w:rsidRPr="00DA31A7">
        <w:rPr>
          <w:rFonts w:ascii="Arial" w:hAnsi="Arial" w:cs="Arial"/>
          <w:b/>
          <w:bCs/>
          <w:sz w:val="24"/>
          <w:szCs w:val="24"/>
        </w:rPr>
        <w:t xml:space="preserve">PART B </w:t>
      </w:r>
    </w:p>
    <w:p w14:paraId="584AB965" w14:textId="77777777" w:rsidR="00C073F1" w:rsidRDefault="00C073F1" w:rsidP="00152E9D">
      <w:pPr>
        <w:rPr>
          <w:rFonts w:ascii="Arial" w:hAnsi="Arial" w:cs="Arial"/>
        </w:rPr>
      </w:pPr>
    </w:p>
    <w:p w14:paraId="71B79B7E" w14:textId="77777777" w:rsidR="00C073F1" w:rsidRDefault="00C073F1" w:rsidP="00152E9D">
      <w:pPr>
        <w:rPr>
          <w:rFonts w:ascii="Arial" w:hAnsi="Arial" w:cs="Arial"/>
        </w:rPr>
      </w:pPr>
    </w:p>
    <w:p w14:paraId="5EAC480B" w14:textId="77777777" w:rsidR="007439EB" w:rsidRPr="007439EB" w:rsidRDefault="007439EB" w:rsidP="007439EB">
      <w:pPr>
        <w:jc w:val="both"/>
        <w:rPr>
          <w:rFonts w:ascii="Arial" w:hAnsi="Arial" w:cs="Arial"/>
          <w:sz w:val="22"/>
          <w:szCs w:val="22"/>
        </w:rPr>
      </w:pPr>
      <w:r w:rsidRPr="007439EB">
        <w:rPr>
          <w:rFonts w:ascii="Arial" w:hAnsi="Arial" w:cs="Arial"/>
          <w:sz w:val="22"/>
          <w:szCs w:val="22"/>
        </w:rPr>
        <w:t>Develop a database-driven website to present dynamic content.</w:t>
      </w:r>
    </w:p>
    <w:p w14:paraId="1254A49E" w14:textId="77777777" w:rsidR="007439EB" w:rsidRPr="007439EB" w:rsidRDefault="007439EB" w:rsidP="007439EB">
      <w:pPr>
        <w:jc w:val="both"/>
        <w:rPr>
          <w:rFonts w:ascii="Arial" w:hAnsi="Arial" w:cs="Arial"/>
          <w:sz w:val="22"/>
          <w:szCs w:val="22"/>
        </w:rPr>
      </w:pPr>
    </w:p>
    <w:p w14:paraId="543BF3F9" w14:textId="68F88631" w:rsidR="007439EB" w:rsidRDefault="007439EB" w:rsidP="007439EB">
      <w:pPr>
        <w:jc w:val="both"/>
        <w:rPr>
          <w:rFonts w:ascii="Arial" w:hAnsi="Arial" w:cs="Arial"/>
          <w:sz w:val="22"/>
          <w:szCs w:val="22"/>
        </w:rPr>
      </w:pPr>
      <w:r w:rsidRPr="007439EB">
        <w:rPr>
          <w:rFonts w:ascii="Arial" w:hAnsi="Arial" w:cs="Arial"/>
          <w:sz w:val="22"/>
          <w:szCs w:val="22"/>
        </w:rPr>
        <w:t xml:space="preserve">The subject of the website and the nature of the dynamic content is left to the discretion of the student. </w:t>
      </w:r>
    </w:p>
    <w:p w14:paraId="4AA5EF7D" w14:textId="77777777" w:rsidR="0061613C" w:rsidRDefault="0061613C" w:rsidP="007439EB">
      <w:pPr>
        <w:jc w:val="both"/>
        <w:rPr>
          <w:rFonts w:ascii="Arial" w:hAnsi="Arial" w:cs="Arial"/>
          <w:sz w:val="22"/>
          <w:szCs w:val="22"/>
        </w:rPr>
      </w:pPr>
    </w:p>
    <w:p w14:paraId="4FDC43DA" w14:textId="45A81B94" w:rsidR="0061613C" w:rsidRDefault="0061613C" w:rsidP="0061613C">
      <w:pPr>
        <w:jc w:val="both"/>
        <w:rPr>
          <w:rFonts w:ascii="Arial" w:hAnsi="Arial" w:cs="Arial"/>
          <w:sz w:val="22"/>
          <w:szCs w:val="22"/>
        </w:rPr>
      </w:pPr>
      <w:r>
        <w:rPr>
          <w:rFonts w:ascii="Arial" w:hAnsi="Arial" w:cs="Arial"/>
          <w:sz w:val="22"/>
          <w:szCs w:val="22"/>
        </w:rPr>
        <w:t xml:space="preserve">The website should </w:t>
      </w:r>
      <w:r w:rsidR="0008356C">
        <w:rPr>
          <w:rFonts w:ascii="Arial" w:hAnsi="Arial" w:cs="Arial"/>
          <w:sz w:val="22"/>
          <w:szCs w:val="22"/>
        </w:rPr>
        <w:t>highlight</w:t>
      </w:r>
      <w:r>
        <w:rPr>
          <w:rFonts w:ascii="Arial" w:hAnsi="Arial" w:cs="Arial"/>
          <w:sz w:val="22"/>
          <w:szCs w:val="22"/>
        </w:rPr>
        <w:t xml:space="preserve"> PHP programming skills gained during the </w:t>
      </w:r>
      <w:r w:rsidR="0008356C">
        <w:rPr>
          <w:rFonts w:ascii="Arial" w:hAnsi="Arial" w:cs="Arial"/>
          <w:sz w:val="22"/>
          <w:szCs w:val="22"/>
        </w:rPr>
        <w:t>module;</w:t>
      </w:r>
      <w:r>
        <w:rPr>
          <w:rFonts w:ascii="Arial" w:hAnsi="Arial" w:cs="Arial"/>
          <w:sz w:val="22"/>
          <w:szCs w:val="22"/>
        </w:rPr>
        <w:t xml:space="preserve"> </w:t>
      </w:r>
      <w:r w:rsidR="0008356C">
        <w:rPr>
          <w:rFonts w:ascii="Arial" w:hAnsi="Arial" w:cs="Arial"/>
          <w:sz w:val="22"/>
          <w:szCs w:val="22"/>
        </w:rPr>
        <w:t>therefore,</w:t>
      </w:r>
      <w:r>
        <w:rPr>
          <w:rFonts w:ascii="Arial" w:hAnsi="Arial" w:cs="Arial"/>
          <w:sz w:val="22"/>
          <w:szCs w:val="22"/>
        </w:rPr>
        <w:t xml:space="preserve"> you should choose a topic that allows you sufficient scope to achieve this. The lecturer can give you guidance in this if you are unsure, so please do discuss your ideas with the </w:t>
      </w:r>
      <w:r w:rsidR="0008356C">
        <w:rPr>
          <w:rFonts w:ascii="Arial" w:hAnsi="Arial" w:cs="Arial"/>
          <w:sz w:val="22"/>
          <w:szCs w:val="22"/>
        </w:rPr>
        <w:t>lecturer.</w:t>
      </w:r>
    </w:p>
    <w:p w14:paraId="0B107332" w14:textId="77777777" w:rsidR="0061613C" w:rsidRDefault="0061613C" w:rsidP="007439EB">
      <w:pPr>
        <w:jc w:val="both"/>
        <w:rPr>
          <w:rFonts w:ascii="Arial" w:hAnsi="Arial" w:cs="Arial"/>
          <w:sz w:val="22"/>
          <w:szCs w:val="22"/>
        </w:rPr>
      </w:pPr>
    </w:p>
    <w:p w14:paraId="4A947B29" w14:textId="612D243B" w:rsidR="0061613C" w:rsidRPr="007439EB" w:rsidRDefault="0061613C" w:rsidP="007439EB">
      <w:pPr>
        <w:jc w:val="both"/>
        <w:rPr>
          <w:rFonts w:ascii="Arial" w:hAnsi="Arial" w:cs="Arial"/>
          <w:sz w:val="22"/>
          <w:szCs w:val="22"/>
        </w:rPr>
      </w:pPr>
      <w:r w:rsidRPr="007439EB">
        <w:rPr>
          <w:rFonts w:ascii="Arial" w:hAnsi="Arial" w:cs="Arial"/>
          <w:i/>
          <w:iCs/>
          <w:sz w:val="22"/>
          <w:szCs w:val="22"/>
        </w:rPr>
        <w:t xml:space="preserve">(Note: </w:t>
      </w:r>
      <w:r>
        <w:rPr>
          <w:rFonts w:ascii="Arial" w:hAnsi="Arial" w:cs="Arial"/>
          <w:i/>
          <w:iCs/>
          <w:sz w:val="22"/>
          <w:szCs w:val="22"/>
        </w:rPr>
        <w:t>P</w:t>
      </w:r>
      <w:r w:rsidRPr="007439EB">
        <w:rPr>
          <w:rFonts w:ascii="Arial" w:hAnsi="Arial" w:cs="Arial"/>
          <w:i/>
          <w:iCs/>
          <w:sz w:val="22"/>
          <w:szCs w:val="22"/>
        </w:rPr>
        <w:t>lease choose a subject for your website that is reasonable and will not bring UWTSD or any other organisation into disrepute</w:t>
      </w:r>
      <w:r>
        <w:rPr>
          <w:rFonts w:ascii="Arial" w:hAnsi="Arial" w:cs="Arial"/>
          <w:i/>
          <w:iCs/>
          <w:sz w:val="22"/>
          <w:szCs w:val="22"/>
        </w:rPr>
        <w:t>.</w:t>
      </w:r>
      <w:r w:rsidRPr="007439EB">
        <w:rPr>
          <w:rFonts w:ascii="Arial" w:hAnsi="Arial" w:cs="Arial"/>
          <w:i/>
          <w:iCs/>
          <w:sz w:val="22"/>
          <w:szCs w:val="22"/>
        </w:rPr>
        <w:t xml:space="preserve"> *</w:t>
      </w:r>
      <w:r>
        <w:rPr>
          <w:rFonts w:ascii="Arial" w:hAnsi="Arial" w:cs="Arial"/>
          <w:i/>
          <w:iCs/>
          <w:sz w:val="22"/>
          <w:szCs w:val="22"/>
        </w:rPr>
        <w:t>See below for potential website topics</w:t>
      </w:r>
      <w:r w:rsidRPr="007439EB">
        <w:rPr>
          <w:rFonts w:ascii="Arial" w:hAnsi="Arial" w:cs="Arial"/>
          <w:i/>
          <w:iCs/>
          <w:sz w:val="22"/>
          <w:szCs w:val="22"/>
        </w:rPr>
        <w:t>)</w:t>
      </w:r>
    </w:p>
    <w:p w14:paraId="1B0B889A" w14:textId="77777777" w:rsidR="007439EB" w:rsidRPr="007439EB" w:rsidRDefault="007439EB" w:rsidP="007439EB">
      <w:pPr>
        <w:jc w:val="both"/>
        <w:rPr>
          <w:rFonts w:ascii="Arial" w:hAnsi="Arial" w:cs="Arial"/>
          <w:sz w:val="22"/>
          <w:szCs w:val="22"/>
        </w:rPr>
      </w:pPr>
    </w:p>
    <w:p w14:paraId="24843A10" w14:textId="77777777" w:rsidR="007439EB" w:rsidRPr="007439EB" w:rsidRDefault="007439EB" w:rsidP="007439EB">
      <w:pPr>
        <w:jc w:val="both"/>
        <w:rPr>
          <w:rFonts w:ascii="Arial" w:hAnsi="Arial" w:cs="Arial"/>
          <w:sz w:val="22"/>
          <w:szCs w:val="22"/>
        </w:rPr>
      </w:pPr>
      <w:r w:rsidRPr="007439EB">
        <w:rPr>
          <w:rFonts w:ascii="Arial" w:hAnsi="Arial" w:cs="Arial"/>
          <w:sz w:val="22"/>
          <w:szCs w:val="22"/>
        </w:rPr>
        <w:t>The site should include the following:</w:t>
      </w:r>
    </w:p>
    <w:p w14:paraId="7FB4418A" w14:textId="77777777" w:rsidR="007439EB" w:rsidRPr="007439EB" w:rsidRDefault="007439EB" w:rsidP="007439EB">
      <w:pPr>
        <w:jc w:val="both"/>
        <w:rPr>
          <w:rFonts w:ascii="Arial" w:hAnsi="Arial" w:cs="Arial"/>
          <w:sz w:val="22"/>
          <w:szCs w:val="22"/>
        </w:rPr>
      </w:pPr>
    </w:p>
    <w:p w14:paraId="41434125" w14:textId="4C351CF7" w:rsidR="007439EB" w:rsidRPr="007439EB" w:rsidRDefault="007439EB" w:rsidP="007439EB">
      <w:pPr>
        <w:jc w:val="both"/>
        <w:rPr>
          <w:rFonts w:ascii="Arial" w:hAnsi="Arial" w:cs="Arial"/>
          <w:color w:val="FF0000"/>
          <w:sz w:val="22"/>
          <w:szCs w:val="22"/>
        </w:rPr>
      </w:pPr>
      <w:r w:rsidRPr="007439EB">
        <w:rPr>
          <w:rFonts w:ascii="Arial" w:hAnsi="Arial" w:cs="Arial"/>
          <w:sz w:val="22"/>
          <w:szCs w:val="22"/>
        </w:rPr>
        <w:t xml:space="preserve">1. </w:t>
      </w:r>
      <w:r w:rsidR="001370DC">
        <w:rPr>
          <w:rFonts w:ascii="Arial" w:hAnsi="Arial" w:cs="Arial"/>
          <w:sz w:val="22"/>
          <w:szCs w:val="22"/>
        </w:rPr>
        <w:t>Relevant sample data</w:t>
      </w:r>
      <w:r w:rsidRPr="007439EB">
        <w:rPr>
          <w:rFonts w:ascii="Arial" w:hAnsi="Arial" w:cs="Arial"/>
          <w:sz w:val="22"/>
          <w:szCs w:val="22"/>
        </w:rPr>
        <w:t>, stored in an appropriately normalised database (around 15-20 records should be sufficient). Minimum of 3 database tables</w:t>
      </w:r>
      <w:r>
        <w:rPr>
          <w:rFonts w:ascii="Arial" w:hAnsi="Arial" w:cs="Arial"/>
          <w:sz w:val="22"/>
          <w:szCs w:val="22"/>
        </w:rPr>
        <w:t xml:space="preserve">. At least two of these tables should be normalised using foreign keys etc </w:t>
      </w:r>
      <w:r w:rsidR="0008356C">
        <w:rPr>
          <w:rFonts w:ascii="Arial" w:hAnsi="Arial" w:cs="Arial"/>
          <w:sz w:val="22"/>
          <w:szCs w:val="22"/>
        </w:rPr>
        <w:t>i.e.</w:t>
      </w:r>
      <w:r>
        <w:rPr>
          <w:rFonts w:ascii="Arial" w:hAnsi="Arial" w:cs="Arial"/>
          <w:sz w:val="22"/>
          <w:szCs w:val="22"/>
        </w:rPr>
        <w:t xml:space="preserve"> not all tables should be stand-alone.</w:t>
      </w:r>
    </w:p>
    <w:p w14:paraId="4C270594" w14:textId="4DA3F0FB" w:rsidR="007439EB" w:rsidRPr="007439EB" w:rsidRDefault="007439EB" w:rsidP="007439EB">
      <w:pPr>
        <w:jc w:val="both"/>
        <w:rPr>
          <w:rFonts w:ascii="Arial" w:hAnsi="Arial" w:cs="Arial"/>
          <w:sz w:val="22"/>
          <w:szCs w:val="22"/>
        </w:rPr>
      </w:pPr>
      <w:r w:rsidRPr="007439EB">
        <w:rPr>
          <w:rFonts w:ascii="Arial" w:hAnsi="Arial" w:cs="Arial"/>
          <w:sz w:val="22"/>
          <w:szCs w:val="22"/>
        </w:rPr>
        <w:t xml:space="preserve">2. Ability for the back-end code to connect to your database </w:t>
      </w:r>
      <w:r w:rsidR="0008356C" w:rsidRPr="007439EB">
        <w:rPr>
          <w:rFonts w:ascii="Arial" w:hAnsi="Arial" w:cs="Arial"/>
          <w:sz w:val="22"/>
          <w:szCs w:val="22"/>
        </w:rPr>
        <w:t>to</w:t>
      </w:r>
      <w:r w:rsidRPr="007439EB">
        <w:rPr>
          <w:rFonts w:ascii="Arial" w:hAnsi="Arial" w:cs="Arial"/>
          <w:sz w:val="22"/>
          <w:szCs w:val="22"/>
        </w:rPr>
        <w:t xml:space="preserve"> retrieve content and display it on web pages.</w:t>
      </w:r>
    </w:p>
    <w:p w14:paraId="100DD024" w14:textId="37DA33BE" w:rsidR="007439EB" w:rsidRPr="007439EB" w:rsidRDefault="007439EB" w:rsidP="007439EB">
      <w:pPr>
        <w:jc w:val="both"/>
        <w:rPr>
          <w:rFonts w:ascii="Arial" w:hAnsi="Arial" w:cs="Arial"/>
          <w:sz w:val="22"/>
          <w:szCs w:val="22"/>
        </w:rPr>
      </w:pPr>
      <w:r w:rsidRPr="007439EB">
        <w:rPr>
          <w:rFonts w:ascii="Arial" w:hAnsi="Arial" w:cs="Arial"/>
          <w:sz w:val="22"/>
          <w:szCs w:val="22"/>
        </w:rPr>
        <w:t xml:space="preserve">3. Search facilities to allow a user </w:t>
      </w:r>
      <w:r w:rsidR="00203A57">
        <w:rPr>
          <w:rFonts w:ascii="Arial" w:hAnsi="Arial" w:cs="Arial"/>
          <w:sz w:val="22"/>
          <w:szCs w:val="22"/>
        </w:rPr>
        <w:t>filter search results</w:t>
      </w:r>
      <w:r w:rsidRPr="007439EB">
        <w:rPr>
          <w:rFonts w:ascii="Arial" w:hAnsi="Arial" w:cs="Arial"/>
          <w:sz w:val="22"/>
          <w:szCs w:val="22"/>
        </w:rPr>
        <w:t xml:space="preserve">, with </w:t>
      </w:r>
      <w:r w:rsidR="0008356C" w:rsidRPr="007439EB">
        <w:rPr>
          <w:rFonts w:ascii="Arial" w:hAnsi="Arial" w:cs="Arial"/>
          <w:sz w:val="22"/>
          <w:szCs w:val="22"/>
        </w:rPr>
        <w:t>right responses</w:t>
      </w:r>
      <w:r w:rsidRPr="007439EB">
        <w:rPr>
          <w:rFonts w:ascii="Arial" w:hAnsi="Arial" w:cs="Arial"/>
          <w:sz w:val="22"/>
          <w:szCs w:val="22"/>
        </w:rPr>
        <w:t xml:space="preserve"> displayed as a result.</w:t>
      </w:r>
    </w:p>
    <w:p w14:paraId="7CF6B297" w14:textId="1B33391E" w:rsidR="007439EB" w:rsidRPr="007439EB" w:rsidRDefault="007439EB" w:rsidP="007439EB">
      <w:pPr>
        <w:jc w:val="both"/>
        <w:rPr>
          <w:rFonts w:ascii="Arial" w:hAnsi="Arial" w:cs="Arial"/>
          <w:sz w:val="22"/>
          <w:szCs w:val="22"/>
        </w:rPr>
      </w:pPr>
      <w:r w:rsidRPr="007439EB">
        <w:rPr>
          <w:rFonts w:ascii="Arial" w:hAnsi="Arial" w:cs="Arial"/>
          <w:sz w:val="22"/>
          <w:szCs w:val="22"/>
        </w:rPr>
        <w:t xml:space="preserve">4. Demonstration of CRUD functions as an administrator/interactive aspect to your website </w:t>
      </w:r>
      <w:r w:rsidR="0008356C" w:rsidRPr="007439EB">
        <w:rPr>
          <w:rFonts w:ascii="Arial" w:hAnsi="Arial" w:cs="Arial"/>
          <w:sz w:val="22"/>
          <w:szCs w:val="22"/>
        </w:rPr>
        <w:t>i.e.</w:t>
      </w:r>
      <w:r w:rsidRPr="007439EB">
        <w:rPr>
          <w:rFonts w:ascii="Arial" w:hAnsi="Arial" w:cs="Arial"/>
          <w:sz w:val="22"/>
          <w:szCs w:val="22"/>
        </w:rPr>
        <w:t xml:space="preserve"> add, edit, </w:t>
      </w:r>
      <w:r w:rsidR="0008356C" w:rsidRPr="007439EB">
        <w:rPr>
          <w:rFonts w:ascii="Arial" w:hAnsi="Arial" w:cs="Arial"/>
          <w:sz w:val="22"/>
          <w:szCs w:val="22"/>
        </w:rPr>
        <w:t>remove</w:t>
      </w:r>
      <w:r w:rsidRPr="007439EB">
        <w:rPr>
          <w:rFonts w:ascii="Arial" w:hAnsi="Arial" w:cs="Arial"/>
          <w:sz w:val="22"/>
          <w:szCs w:val="22"/>
        </w:rPr>
        <w:t xml:space="preserve"> records.</w:t>
      </w:r>
    </w:p>
    <w:p w14:paraId="1F2E4FEE" w14:textId="48C48D2D" w:rsidR="007439EB" w:rsidRPr="007439EB" w:rsidRDefault="007439EB" w:rsidP="007439EB">
      <w:pPr>
        <w:jc w:val="both"/>
        <w:rPr>
          <w:rFonts w:ascii="Arial" w:hAnsi="Arial" w:cs="Arial"/>
          <w:sz w:val="22"/>
          <w:szCs w:val="22"/>
        </w:rPr>
      </w:pPr>
      <w:r w:rsidRPr="007439EB">
        <w:rPr>
          <w:rFonts w:ascii="Arial" w:hAnsi="Arial" w:cs="Arial"/>
          <w:sz w:val="22"/>
          <w:szCs w:val="22"/>
        </w:rPr>
        <w:t xml:space="preserve">5. </w:t>
      </w:r>
      <w:r w:rsidR="00203A57">
        <w:rPr>
          <w:rFonts w:ascii="Arial" w:hAnsi="Arial" w:cs="Arial"/>
          <w:sz w:val="22"/>
          <w:szCs w:val="22"/>
        </w:rPr>
        <w:t>Take s</w:t>
      </w:r>
      <w:r w:rsidRPr="007439EB">
        <w:rPr>
          <w:rFonts w:ascii="Arial" w:hAnsi="Arial" w:cs="Arial"/>
          <w:sz w:val="22"/>
          <w:szCs w:val="22"/>
        </w:rPr>
        <w:t>uitable basic security measures taken to protect data (eg login, validation of data, and particularly anti-SQL injection measures – see 6 below for further details)</w:t>
      </w:r>
    </w:p>
    <w:p w14:paraId="4EBD27B7" w14:textId="77777777" w:rsidR="007439EB" w:rsidRPr="007439EB" w:rsidRDefault="007439EB" w:rsidP="007439EB">
      <w:pPr>
        <w:jc w:val="both"/>
        <w:rPr>
          <w:rFonts w:ascii="Arial" w:hAnsi="Arial" w:cs="Arial"/>
          <w:sz w:val="22"/>
          <w:szCs w:val="22"/>
        </w:rPr>
      </w:pPr>
    </w:p>
    <w:p w14:paraId="49A9718B" w14:textId="77777777" w:rsidR="007439EB" w:rsidRPr="007439EB" w:rsidRDefault="007439EB" w:rsidP="007439EB">
      <w:pPr>
        <w:jc w:val="both"/>
        <w:rPr>
          <w:rFonts w:ascii="Arial" w:hAnsi="Arial" w:cs="Arial"/>
          <w:sz w:val="22"/>
          <w:szCs w:val="22"/>
        </w:rPr>
      </w:pPr>
      <w:r w:rsidRPr="007439EB">
        <w:rPr>
          <w:rFonts w:ascii="Arial" w:hAnsi="Arial" w:cs="Arial"/>
          <w:sz w:val="22"/>
          <w:szCs w:val="22"/>
        </w:rPr>
        <w:t>The programming language used for the back-end programming should be the one studied during the module (ie PHP)</w:t>
      </w:r>
    </w:p>
    <w:p w14:paraId="0475C814" w14:textId="77777777" w:rsidR="007439EB" w:rsidRPr="007439EB" w:rsidRDefault="007439EB" w:rsidP="007439EB">
      <w:pPr>
        <w:ind w:left="720"/>
        <w:rPr>
          <w:rFonts w:ascii="Arial" w:hAnsi="Arial" w:cs="Arial"/>
          <w:sz w:val="22"/>
          <w:szCs w:val="22"/>
        </w:rPr>
      </w:pPr>
    </w:p>
    <w:p w14:paraId="35894DEE" w14:textId="77777777" w:rsidR="007439EB" w:rsidRPr="007439EB" w:rsidRDefault="007439EB" w:rsidP="007439EB">
      <w:pPr>
        <w:rPr>
          <w:rFonts w:ascii="Arial" w:hAnsi="Arial" w:cs="Arial"/>
          <w:sz w:val="22"/>
          <w:szCs w:val="22"/>
        </w:rPr>
      </w:pPr>
      <w:r w:rsidRPr="007439EB">
        <w:rPr>
          <w:rFonts w:ascii="Arial" w:hAnsi="Arial" w:cs="Arial"/>
          <w:sz w:val="22"/>
          <w:szCs w:val="22"/>
        </w:rPr>
        <w:t>6. Once you have completed your website, you should also produce an accompanying short report below:</w:t>
      </w:r>
    </w:p>
    <w:p w14:paraId="6F7F72CF" w14:textId="77777777" w:rsidR="007439EB" w:rsidRPr="007439EB" w:rsidRDefault="007439EB" w:rsidP="007439EB">
      <w:pPr>
        <w:rPr>
          <w:rFonts w:ascii="Arial" w:hAnsi="Arial" w:cs="Arial"/>
          <w:sz w:val="22"/>
          <w:szCs w:val="22"/>
        </w:rPr>
      </w:pPr>
    </w:p>
    <w:p w14:paraId="076456C1" w14:textId="4C4A834E" w:rsidR="007439EB" w:rsidRPr="007439EB" w:rsidRDefault="007439EB" w:rsidP="007439EB">
      <w:pPr>
        <w:rPr>
          <w:rFonts w:ascii="Arial" w:hAnsi="Arial" w:cs="Arial"/>
          <w:sz w:val="22"/>
          <w:szCs w:val="22"/>
        </w:rPr>
      </w:pPr>
      <w:r w:rsidRPr="007439EB">
        <w:rPr>
          <w:rFonts w:ascii="Arial" w:hAnsi="Arial" w:cs="Arial"/>
          <w:sz w:val="22"/>
          <w:szCs w:val="22"/>
        </w:rPr>
        <w:t xml:space="preserve">Produce a brief overview of SQL Injection – what it is, and why it is a problem for websites. Give examples of SQL Injection to support. (approx. </w:t>
      </w:r>
      <w:r w:rsidR="00203A57">
        <w:rPr>
          <w:rFonts w:ascii="Arial" w:hAnsi="Arial" w:cs="Arial"/>
          <w:sz w:val="22"/>
          <w:szCs w:val="22"/>
        </w:rPr>
        <w:t>6</w:t>
      </w:r>
      <w:r w:rsidRPr="007439EB">
        <w:rPr>
          <w:rFonts w:ascii="Arial" w:hAnsi="Arial" w:cs="Arial"/>
          <w:sz w:val="22"/>
          <w:szCs w:val="22"/>
        </w:rPr>
        <w:t xml:space="preserve">00 words). </w:t>
      </w:r>
    </w:p>
    <w:p w14:paraId="2F60DECA" w14:textId="77777777" w:rsidR="007439EB" w:rsidRPr="007439EB" w:rsidRDefault="007439EB" w:rsidP="007439EB">
      <w:pPr>
        <w:rPr>
          <w:rFonts w:ascii="Arial" w:hAnsi="Arial" w:cs="Arial"/>
          <w:sz w:val="22"/>
          <w:szCs w:val="22"/>
        </w:rPr>
      </w:pPr>
    </w:p>
    <w:p w14:paraId="324FB976" w14:textId="4C7A2016" w:rsidR="007439EB" w:rsidRPr="007439EB" w:rsidRDefault="007439EB" w:rsidP="007439EB">
      <w:pPr>
        <w:rPr>
          <w:rFonts w:ascii="Arial" w:hAnsi="Arial" w:cs="Arial"/>
          <w:sz w:val="22"/>
          <w:szCs w:val="22"/>
        </w:rPr>
      </w:pPr>
      <w:r w:rsidRPr="007439EB">
        <w:rPr>
          <w:rFonts w:ascii="Arial" w:hAnsi="Arial" w:cs="Arial"/>
          <w:sz w:val="22"/>
          <w:szCs w:val="22"/>
        </w:rPr>
        <w:t xml:space="preserve">Revisit your website code and </w:t>
      </w:r>
      <w:r w:rsidR="0008356C" w:rsidRPr="007439EB">
        <w:rPr>
          <w:rFonts w:ascii="Arial" w:hAnsi="Arial" w:cs="Arial"/>
          <w:sz w:val="22"/>
          <w:szCs w:val="22"/>
        </w:rPr>
        <w:t>find</w:t>
      </w:r>
      <w:r w:rsidRPr="007439EB">
        <w:rPr>
          <w:rFonts w:ascii="Arial" w:hAnsi="Arial" w:cs="Arial"/>
          <w:sz w:val="22"/>
          <w:szCs w:val="22"/>
        </w:rPr>
        <w:t xml:space="preserve"> where it is susceptible to SQL Injection. </w:t>
      </w:r>
    </w:p>
    <w:p w14:paraId="378AA1AF" w14:textId="77777777" w:rsidR="007439EB" w:rsidRPr="007439EB" w:rsidRDefault="007439EB" w:rsidP="007439EB">
      <w:pPr>
        <w:rPr>
          <w:rFonts w:ascii="Arial" w:hAnsi="Arial" w:cs="Arial"/>
          <w:sz w:val="22"/>
          <w:szCs w:val="22"/>
        </w:rPr>
      </w:pPr>
    </w:p>
    <w:p w14:paraId="5C698ACB" w14:textId="72ABF381" w:rsidR="007439EB" w:rsidRPr="007439EB" w:rsidRDefault="007439EB" w:rsidP="007439EB">
      <w:pPr>
        <w:pStyle w:val="ListParagraph"/>
        <w:numPr>
          <w:ilvl w:val="0"/>
          <w:numId w:val="21"/>
        </w:numPr>
        <w:rPr>
          <w:rFonts w:ascii="Arial" w:hAnsi="Arial" w:cs="Arial"/>
          <w:sz w:val="22"/>
          <w:szCs w:val="22"/>
        </w:rPr>
      </w:pPr>
      <w:r w:rsidRPr="007439EB">
        <w:rPr>
          <w:rFonts w:ascii="Arial" w:hAnsi="Arial" w:cs="Arial"/>
          <w:sz w:val="22"/>
          <w:szCs w:val="22"/>
        </w:rPr>
        <w:t xml:space="preserve">Show via screenshot </w:t>
      </w:r>
      <w:r w:rsidR="00203A57">
        <w:rPr>
          <w:rFonts w:ascii="Arial" w:hAnsi="Arial" w:cs="Arial"/>
          <w:sz w:val="22"/>
          <w:szCs w:val="22"/>
        </w:rPr>
        <w:t xml:space="preserve">of code </w:t>
      </w:r>
      <w:r w:rsidRPr="007439EB">
        <w:rPr>
          <w:rFonts w:ascii="Arial" w:hAnsi="Arial" w:cs="Arial"/>
          <w:sz w:val="22"/>
          <w:szCs w:val="22"/>
        </w:rPr>
        <w:t xml:space="preserve">where you have implemented anti-SQL Injection defences and discuss briefly why the defence(s) you have chosen are effective (illustrate your answer by showing a screenshot of an </w:t>
      </w:r>
      <w:r w:rsidR="0008356C" w:rsidRPr="007439EB">
        <w:rPr>
          <w:rFonts w:ascii="Arial" w:hAnsi="Arial" w:cs="Arial"/>
          <w:sz w:val="22"/>
          <w:szCs w:val="22"/>
        </w:rPr>
        <w:t>attempted injection</w:t>
      </w:r>
      <w:r w:rsidRPr="007439EB">
        <w:rPr>
          <w:rFonts w:ascii="Arial" w:hAnsi="Arial" w:cs="Arial"/>
          <w:sz w:val="22"/>
          <w:szCs w:val="22"/>
        </w:rPr>
        <w:t xml:space="preserve"> and the results)</w:t>
      </w:r>
    </w:p>
    <w:p w14:paraId="57FE6DE1" w14:textId="77777777" w:rsidR="007439EB" w:rsidRPr="007439EB" w:rsidRDefault="007439EB" w:rsidP="007439EB">
      <w:pPr>
        <w:pStyle w:val="ListParagraph"/>
        <w:rPr>
          <w:rFonts w:ascii="Arial" w:hAnsi="Arial" w:cs="Arial"/>
          <w:sz w:val="22"/>
          <w:szCs w:val="22"/>
        </w:rPr>
      </w:pPr>
    </w:p>
    <w:p w14:paraId="56CA2C4D" w14:textId="06F48E5E" w:rsidR="007439EB" w:rsidRPr="007439EB" w:rsidRDefault="007439EB" w:rsidP="007439EB">
      <w:pPr>
        <w:pStyle w:val="ListParagraph"/>
        <w:numPr>
          <w:ilvl w:val="0"/>
          <w:numId w:val="21"/>
        </w:numPr>
        <w:rPr>
          <w:rFonts w:ascii="Arial" w:hAnsi="Arial" w:cs="Arial"/>
          <w:sz w:val="22"/>
          <w:szCs w:val="22"/>
        </w:rPr>
      </w:pPr>
      <w:r w:rsidRPr="007439EB">
        <w:rPr>
          <w:rFonts w:ascii="Arial" w:hAnsi="Arial" w:cs="Arial"/>
          <w:sz w:val="22"/>
          <w:szCs w:val="22"/>
        </w:rPr>
        <w:t xml:space="preserve">If you have not fully implemented </w:t>
      </w:r>
      <w:r w:rsidR="00203A57">
        <w:rPr>
          <w:rFonts w:ascii="Arial" w:hAnsi="Arial" w:cs="Arial"/>
          <w:sz w:val="22"/>
          <w:szCs w:val="22"/>
        </w:rPr>
        <w:t xml:space="preserve">anti_SQL </w:t>
      </w:r>
      <w:r w:rsidRPr="007439EB">
        <w:rPr>
          <w:rFonts w:ascii="Arial" w:hAnsi="Arial" w:cs="Arial"/>
          <w:sz w:val="22"/>
          <w:szCs w:val="22"/>
        </w:rPr>
        <w:t xml:space="preserve">defences throughout your website, discuss where there are weaknesses and detail which sections of code need improvement (provide screenshot of code, </w:t>
      </w:r>
      <w:r w:rsidR="0008356C" w:rsidRPr="007439EB">
        <w:rPr>
          <w:rFonts w:ascii="Arial" w:hAnsi="Arial" w:cs="Arial"/>
          <w:sz w:val="22"/>
          <w:szCs w:val="22"/>
        </w:rPr>
        <w:t>and</w:t>
      </w:r>
      <w:r w:rsidRPr="007439EB">
        <w:rPr>
          <w:rFonts w:ascii="Arial" w:hAnsi="Arial" w:cs="Arial"/>
          <w:sz w:val="22"/>
          <w:szCs w:val="22"/>
        </w:rPr>
        <w:t xml:space="preserve"> screenshot of successful injection)</w:t>
      </w:r>
    </w:p>
    <w:p w14:paraId="25125E77" w14:textId="77777777" w:rsidR="007439EB" w:rsidRPr="007439EB" w:rsidRDefault="007439EB" w:rsidP="007439EB">
      <w:pPr>
        <w:ind w:left="720"/>
        <w:rPr>
          <w:rFonts w:ascii="Arial" w:hAnsi="Arial" w:cs="Arial"/>
          <w:sz w:val="22"/>
          <w:szCs w:val="22"/>
        </w:rPr>
      </w:pPr>
    </w:p>
    <w:p w14:paraId="4CBEC290" w14:textId="77777777" w:rsidR="007439EB" w:rsidRPr="007439EB" w:rsidRDefault="007439EB" w:rsidP="007439EB">
      <w:pPr>
        <w:ind w:left="720"/>
        <w:rPr>
          <w:rFonts w:ascii="Arial" w:hAnsi="Arial" w:cs="Arial"/>
          <w:sz w:val="22"/>
          <w:szCs w:val="22"/>
        </w:rPr>
      </w:pPr>
    </w:p>
    <w:p w14:paraId="4D3AE527" w14:textId="6CF3F810" w:rsidR="007439EB" w:rsidRPr="007439EB" w:rsidRDefault="007439EB" w:rsidP="007439EB">
      <w:pPr>
        <w:jc w:val="both"/>
        <w:rPr>
          <w:rFonts w:ascii="Arial" w:hAnsi="Arial" w:cs="Arial"/>
          <w:sz w:val="22"/>
          <w:szCs w:val="22"/>
        </w:rPr>
      </w:pPr>
      <w:r w:rsidRPr="007439EB">
        <w:rPr>
          <w:rFonts w:ascii="Arial" w:hAnsi="Arial" w:cs="Arial"/>
          <w:sz w:val="22"/>
          <w:szCs w:val="22"/>
        </w:rPr>
        <w:t xml:space="preserve">To </w:t>
      </w:r>
      <w:r w:rsidR="0008356C" w:rsidRPr="007439EB">
        <w:rPr>
          <w:rFonts w:ascii="Arial" w:hAnsi="Arial" w:cs="Arial"/>
          <w:sz w:val="22"/>
          <w:szCs w:val="22"/>
        </w:rPr>
        <w:t>send</w:t>
      </w:r>
      <w:r w:rsidRPr="007439EB">
        <w:rPr>
          <w:rFonts w:ascii="Arial" w:hAnsi="Arial" w:cs="Arial"/>
          <w:sz w:val="22"/>
          <w:szCs w:val="22"/>
        </w:rPr>
        <w:t xml:space="preserve"> your assignment, you should upload the following:</w:t>
      </w:r>
    </w:p>
    <w:p w14:paraId="6775F703" w14:textId="77777777" w:rsidR="007439EB" w:rsidRPr="007439EB" w:rsidRDefault="007439EB" w:rsidP="007439EB">
      <w:pPr>
        <w:jc w:val="both"/>
        <w:rPr>
          <w:rFonts w:ascii="Arial" w:hAnsi="Arial" w:cs="Arial"/>
          <w:sz w:val="22"/>
          <w:szCs w:val="22"/>
        </w:rPr>
      </w:pPr>
    </w:p>
    <w:p w14:paraId="339212DF" w14:textId="77777777" w:rsidR="007439EB" w:rsidRPr="007439EB" w:rsidRDefault="007439EB" w:rsidP="007439EB">
      <w:pPr>
        <w:pStyle w:val="ListParagraph"/>
        <w:numPr>
          <w:ilvl w:val="0"/>
          <w:numId w:val="22"/>
        </w:numPr>
        <w:jc w:val="both"/>
        <w:rPr>
          <w:rFonts w:ascii="Arial" w:hAnsi="Arial" w:cs="Arial"/>
          <w:sz w:val="22"/>
          <w:szCs w:val="22"/>
        </w:rPr>
      </w:pPr>
      <w:r w:rsidRPr="007439EB">
        <w:rPr>
          <w:rFonts w:ascii="Arial" w:hAnsi="Arial" w:cs="Arial"/>
          <w:sz w:val="22"/>
          <w:szCs w:val="22"/>
        </w:rPr>
        <w:t>The report should be uploaded as a single Word file to Turn-It-In (via Moodle)</w:t>
      </w:r>
    </w:p>
    <w:p w14:paraId="05EAB441" w14:textId="68DCC34E" w:rsidR="007439EB" w:rsidRPr="007439EB" w:rsidRDefault="007439EB" w:rsidP="007439EB">
      <w:pPr>
        <w:pStyle w:val="ListParagraph"/>
        <w:numPr>
          <w:ilvl w:val="0"/>
          <w:numId w:val="22"/>
        </w:numPr>
        <w:jc w:val="both"/>
        <w:rPr>
          <w:rFonts w:ascii="Arial" w:hAnsi="Arial" w:cs="Arial"/>
          <w:sz w:val="22"/>
          <w:szCs w:val="22"/>
        </w:rPr>
      </w:pPr>
      <w:r w:rsidRPr="007439EB">
        <w:rPr>
          <w:rFonts w:ascii="Arial" w:hAnsi="Arial" w:cs="Arial"/>
          <w:sz w:val="22"/>
          <w:szCs w:val="22"/>
        </w:rPr>
        <w:t xml:space="preserve">The code should be saved in a folder (sub-folders within this folder </w:t>
      </w:r>
      <w:r w:rsidR="0008356C" w:rsidRPr="007439EB">
        <w:rPr>
          <w:rFonts w:ascii="Arial" w:hAnsi="Arial" w:cs="Arial"/>
          <w:sz w:val="22"/>
          <w:szCs w:val="22"/>
        </w:rPr>
        <w:t>having</w:t>
      </w:r>
      <w:r w:rsidRPr="007439EB">
        <w:rPr>
          <w:rFonts w:ascii="Arial" w:hAnsi="Arial" w:cs="Arial"/>
          <w:sz w:val="22"/>
          <w:szCs w:val="22"/>
        </w:rPr>
        <w:t xml:space="preserve"> images etc are fine) and an export of the database as a .sql file which should also be placed in this folder at the top level. The folder should then be zipped and uploaded (Code upload link will be provided via Moodle).</w:t>
      </w:r>
    </w:p>
    <w:p w14:paraId="1811E0C8" w14:textId="77777777" w:rsidR="007439EB" w:rsidRPr="007439EB" w:rsidRDefault="007439EB" w:rsidP="007439EB">
      <w:pPr>
        <w:jc w:val="both"/>
        <w:rPr>
          <w:rFonts w:ascii="Arial" w:hAnsi="Arial" w:cs="Arial"/>
          <w:sz w:val="22"/>
          <w:szCs w:val="22"/>
        </w:rPr>
      </w:pPr>
    </w:p>
    <w:p w14:paraId="00E910DB" w14:textId="29C77CDA" w:rsidR="007439EB" w:rsidRPr="007439EB" w:rsidRDefault="007439EB" w:rsidP="007439EB">
      <w:pPr>
        <w:jc w:val="both"/>
        <w:rPr>
          <w:rFonts w:ascii="Arial" w:hAnsi="Arial" w:cs="Arial"/>
          <w:sz w:val="22"/>
          <w:szCs w:val="22"/>
        </w:rPr>
      </w:pPr>
      <w:r w:rsidRPr="007439EB">
        <w:rPr>
          <w:rFonts w:ascii="Arial" w:hAnsi="Arial" w:cs="Arial"/>
          <w:sz w:val="22"/>
          <w:szCs w:val="22"/>
        </w:rPr>
        <w:t>(Note: for students at other UWTSD campuses</w:t>
      </w:r>
      <w:r w:rsidR="00203A57">
        <w:rPr>
          <w:rFonts w:ascii="Arial" w:hAnsi="Arial" w:cs="Arial"/>
          <w:sz w:val="22"/>
          <w:szCs w:val="22"/>
        </w:rPr>
        <w:t xml:space="preserve"> outside Swansea</w:t>
      </w:r>
      <w:r w:rsidRPr="007439EB">
        <w:rPr>
          <w:rFonts w:ascii="Arial" w:hAnsi="Arial" w:cs="Arial"/>
          <w:sz w:val="22"/>
          <w:szCs w:val="22"/>
        </w:rPr>
        <w:t>, please ask your tutor about your submission method)</w:t>
      </w:r>
    </w:p>
    <w:p w14:paraId="08385DE1" w14:textId="77777777" w:rsidR="007439EB" w:rsidRPr="007439EB" w:rsidRDefault="007439EB" w:rsidP="007439EB">
      <w:pPr>
        <w:rPr>
          <w:rFonts w:ascii="Arial" w:hAnsi="Arial" w:cs="Arial"/>
          <w:color w:val="000000" w:themeColor="text1"/>
          <w:sz w:val="22"/>
          <w:szCs w:val="22"/>
        </w:rPr>
      </w:pPr>
    </w:p>
    <w:p w14:paraId="5402D08A" w14:textId="77777777" w:rsidR="007439EB" w:rsidRPr="007439EB" w:rsidRDefault="007439EB" w:rsidP="007439EB">
      <w:pPr>
        <w:rPr>
          <w:rFonts w:ascii="Arial" w:hAnsi="Arial" w:cs="Arial"/>
          <w:color w:val="000000" w:themeColor="text1"/>
          <w:sz w:val="22"/>
          <w:szCs w:val="22"/>
        </w:rPr>
      </w:pPr>
    </w:p>
    <w:p w14:paraId="0B0720F7" w14:textId="66F95F2E" w:rsidR="007439EB" w:rsidRPr="007439EB" w:rsidRDefault="007439EB" w:rsidP="007439EB">
      <w:pPr>
        <w:rPr>
          <w:rFonts w:ascii="Arial" w:hAnsi="Arial" w:cs="Arial"/>
          <w:color w:val="000000" w:themeColor="text1"/>
          <w:sz w:val="22"/>
          <w:szCs w:val="22"/>
        </w:rPr>
      </w:pPr>
      <w:r w:rsidRPr="007439EB">
        <w:rPr>
          <w:rFonts w:ascii="Arial" w:hAnsi="Arial" w:cs="Arial"/>
          <w:color w:val="000000" w:themeColor="text1"/>
          <w:sz w:val="22"/>
          <w:szCs w:val="22"/>
        </w:rPr>
        <w:t>*</w:t>
      </w:r>
      <w:r w:rsidR="0008356C" w:rsidRPr="007439EB">
        <w:rPr>
          <w:rFonts w:ascii="Arial" w:hAnsi="Arial" w:cs="Arial"/>
          <w:color w:val="000000" w:themeColor="text1"/>
          <w:sz w:val="22"/>
          <w:szCs w:val="22"/>
        </w:rPr>
        <w:t>Earlier</w:t>
      </w:r>
      <w:r w:rsidRPr="007439EB">
        <w:rPr>
          <w:rFonts w:ascii="Arial" w:hAnsi="Arial" w:cs="Arial"/>
          <w:color w:val="000000" w:themeColor="text1"/>
          <w:sz w:val="22"/>
          <w:szCs w:val="22"/>
        </w:rPr>
        <w:t xml:space="preserve"> suitable website subjects chosen by students have included the following:</w:t>
      </w:r>
    </w:p>
    <w:p w14:paraId="2B886D9D" w14:textId="77777777" w:rsidR="007439EB" w:rsidRPr="007439EB" w:rsidRDefault="007439EB" w:rsidP="007439EB">
      <w:pPr>
        <w:rPr>
          <w:rFonts w:ascii="Arial" w:hAnsi="Arial" w:cs="Arial"/>
          <w:color w:val="000000" w:themeColor="text1"/>
          <w:sz w:val="22"/>
          <w:szCs w:val="22"/>
        </w:rPr>
      </w:pPr>
    </w:p>
    <w:p w14:paraId="2BE1D742" w14:textId="77777777" w:rsidR="007439EB" w:rsidRPr="007439EB" w:rsidRDefault="007439EB" w:rsidP="007439EB">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Catalogue of computer games owned by student (or books, or DVDs etc)</w:t>
      </w:r>
    </w:p>
    <w:p w14:paraId="120BD3CC" w14:textId="77777777" w:rsidR="007439EB" w:rsidRPr="007439EB" w:rsidRDefault="007439EB" w:rsidP="007439EB">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Website dedicated to TV show (eg Game of Thrones, The Simpsons, Doctor Who etc)</w:t>
      </w:r>
    </w:p>
    <w:p w14:paraId="6AC90443" w14:textId="77777777" w:rsidR="007439EB" w:rsidRPr="007439EB" w:rsidRDefault="007439EB" w:rsidP="007439EB">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Recipe site</w:t>
      </w:r>
    </w:p>
    <w:p w14:paraId="3CB55F4C" w14:textId="200D9753" w:rsidR="007439EB" w:rsidRPr="007439EB" w:rsidRDefault="007439EB" w:rsidP="007439EB">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 xml:space="preserve">Work-related eg catalogue of equipment loaned by a council </w:t>
      </w:r>
      <w:r w:rsidR="0008356C" w:rsidRPr="007439EB">
        <w:rPr>
          <w:rFonts w:ascii="Arial" w:hAnsi="Arial" w:cs="Arial"/>
          <w:color w:val="000000" w:themeColor="text1"/>
          <w:sz w:val="22"/>
          <w:szCs w:val="22"/>
        </w:rPr>
        <w:t>department.</w:t>
      </w:r>
    </w:p>
    <w:p w14:paraId="1515C240" w14:textId="4283C9C7" w:rsidR="007439EB" w:rsidRPr="007439EB" w:rsidRDefault="007439EB" w:rsidP="007439EB">
      <w:pPr>
        <w:pStyle w:val="ListParagraph"/>
        <w:numPr>
          <w:ilvl w:val="0"/>
          <w:numId w:val="23"/>
        </w:numPr>
        <w:rPr>
          <w:rFonts w:ascii="Arial" w:hAnsi="Arial" w:cs="Arial"/>
          <w:color w:val="000000" w:themeColor="text1"/>
          <w:sz w:val="22"/>
          <w:szCs w:val="22"/>
        </w:rPr>
      </w:pPr>
      <w:r w:rsidRPr="007439EB">
        <w:rPr>
          <w:rFonts w:ascii="Arial" w:hAnsi="Arial" w:cs="Arial"/>
          <w:color w:val="000000" w:themeColor="text1"/>
          <w:sz w:val="22"/>
          <w:szCs w:val="22"/>
        </w:rPr>
        <w:t>Cheese and its varieties (cheese fansite)</w:t>
      </w:r>
      <w:r w:rsidR="00C04D06">
        <w:rPr>
          <w:rFonts w:ascii="Arial" w:hAnsi="Arial" w:cs="Arial"/>
          <w:color w:val="000000" w:themeColor="text1"/>
          <w:sz w:val="22"/>
          <w:szCs w:val="22"/>
        </w:rPr>
        <w:t xml:space="preserve"> or chocolate, chillis etc</w:t>
      </w:r>
    </w:p>
    <w:p w14:paraId="7EC9CA58" w14:textId="7AB1F978" w:rsidR="007439EB" w:rsidRPr="007439EB" w:rsidRDefault="00C04D06" w:rsidP="007439EB">
      <w:pPr>
        <w:pStyle w:val="ListParagraph"/>
        <w:numPr>
          <w:ilvl w:val="0"/>
          <w:numId w:val="23"/>
        </w:numPr>
        <w:rPr>
          <w:rFonts w:ascii="Arial" w:hAnsi="Arial" w:cs="Arial"/>
          <w:color w:val="000000" w:themeColor="text1"/>
          <w:sz w:val="22"/>
          <w:szCs w:val="22"/>
        </w:rPr>
      </w:pPr>
      <w:r>
        <w:rPr>
          <w:rFonts w:ascii="Arial" w:hAnsi="Arial" w:cs="Arial"/>
          <w:color w:val="000000" w:themeColor="text1"/>
          <w:sz w:val="22"/>
          <w:szCs w:val="22"/>
        </w:rPr>
        <w:t>Sports</w:t>
      </w:r>
      <w:r w:rsidR="007439EB" w:rsidRPr="007439EB">
        <w:rPr>
          <w:rFonts w:ascii="Arial" w:hAnsi="Arial" w:cs="Arial"/>
          <w:color w:val="000000" w:themeColor="text1"/>
          <w:sz w:val="22"/>
          <w:szCs w:val="22"/>
        </w:rPr>
        <w:t xml:space="preserve"> club website (lists of members and times of meets)</w:t>
      </w:r>
    </w:p>
    <w:p w14:paraId="1E647B8C" w14:textId="77777777" w:rsidR="007439EB" w:rsidRPr="007439EB" w:rsidRDefault="007439EB" w:rsidP="007439EB">
      <w:pPr>
        <w:rPr>
          <w:rFonts w:ascii="Arial" w:hAnsi="Arial" w:cs="Arial"/>
          <w:color w:val="000000" w:themeColor="text1"/>
          <w:sz w:val="22"/>
          <w:szCs w:val="22"/>
        </w:rPr>
      </w:pPr>
    </w:p>
    <w:p w14:paraId="0FE45ACA" w14:textId="77777777" w:rsidR="007439EB" w:rsidRDefault="007439EB" w:rsidP="007439EB">
      <w:pPr>
        <w:rPr>
          <w:rFonts w:ascii="Arial" w:hAnsi="Arial" w:cs="Arial"/>
          <w:color w:val="000000" w:themeColor="text1"/>
          <w:sz w:val="22"/>
          <w:szCs w:val="22"/>
        </w:rPr>
      </w:pPr>
      <w:r w:rsidRPr="007439EB">
        <w:rPr>
          <w:rFonts w:ascii="Arial" w:hAnsi="Arial" w:cs="Arial"/>
          <w:color w:val="000000" w:themeColor="text1"/>
          <w:sz w:val="22"/>
          <w:szCs w:val="22"/>
        </w:rPr>
        <w:t>Please choose a subject that gives you suitable scope to search and use CRUD features.</w:t>
      </w:r>
    </w:p>
    <w:p w14:paraId="510C7FC6" w14:textId="77777777" w:rsidR="00203A57" w:rsidRDefault="00203A57" w:rsidP="007439EB">
      <w:pPr>
        <w:rPr>
          <w:rFonts w:ascii="Arial" w:hAnsi="Arial" w:cs="Arial"/>
          <w:color w:val="000000" w:themeColor="text1"/>
          <w:sz w:val="22"/>
          <w:szCs w:val="22"/>
        </w:rPr>
      </w:pPr>
    </w:p>
    <w:p w14:paraId="675A9A52" w14:textId="6E2E91D3" w:rsidR="00203A57" w:rsidRPr="007439EB" w:rsidRDefault="00203A57" w:rsidP="007439EB">
      <w:pPr>
        <w:rPr>
          <w:rFonts w:ascii="Arial" w:hAnsi="Arial" w:cs="Arial"/>
          <w:sz w:val="22"/>
          <w:szCs w:val="22"/>
        </w:rPr>
      </w:pPr>
      <w:r>
        <w:rPr>
          <w:rFonts w:ascii="Arial" w:hAnsi="Arial" w:cs="Arial"/>
          <w:color w:val="000000" w:themeColor="text1"/>
          <w:sz w:val="22"/>
          <w:szCs w:val="22"/>
        </w:rPr>
        <w:t xml:space="preserve">Please do not implement any shopping baskets as this is beyond the scope of this module. Information-based website only. </w:t>
      </w:r>
    </w:p>
    <w:p w14:paraId="467BC250" w14:textId="77777777" w:rsidR="007439EB" w:rsidRPr="00A406E5" w:rsidRDefault="007439EB" w:rsidP="007439EB">
      <w:pPr>
        <w:ind w:left="720"/>
        <w:rPr>
          <w:rFonts w:ascii="Arial" w:hAnsi="Arial" w:cs="Arial"/>
          <w:sz w:val="24"/>
          <w:szCs w:val="24"/>
        </w:rPr>
      </w:pPr>
    </w:p>
    <w:p w14:paraId="14DA431E" w14:textId="77777777" w:rsidR="007439EB" w:rsidRDefault="007439EB" w:rsidP="007439EB">
      <w:pPr>
        <w:rPr>
          <w:rFonts w:ascii="Arial" w:hAnsi="Arial" w:cs="Arial"/>
          <w:sz w:val="22"/>
          <w:szCs w:val="22"/>
        </w:rPr>
      </w:pPr>
      <w:r>
        <w:rPr>
          <w:rFonts w:ascii="Arial" w:hAnsi="Arial" w:cs="Arial"/>
          <w:sz w:val="22"/>
          <w:szCs w:val="22"/>
        </w:rP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7439EB" w:rsidRPr="00A406E5" w14:paraId="7FB5815C" w14:textId="77777777" w:rsidTr="00BF7505">
        <w:trPr>
          <w:trHeight w:val="414"/>
        </w:trPr>
        <w:tc>
          <w:tcPr>
            <w:tcW w:w="10670" w:type="dxa"/>
            <w:shd w:val="clear" w:color="auto" w:fill="D9D9D9"/>
          </w:tcPr>
          <w:p w14:paraId="144D9764" w14:textId="77777777" w:rsidR="007439EB" w:rsidRPr="00A406E5" w:rsidRDefault="007439EB" w:rsidP="00BF7505">
            <w:pPr>
              <w:jc w:val="center"/>
              <w:rPr>
                <w:rFonts w:ascii="Arial" w:hAnsi="Arial" w:cs="Arial"/>
                <w:b/>
                <w:caps/>
                <w:sz w:val="40"/>
              </w:rPr>
            </w:pPr>
            <w:r w:rsidRPr="00A406E5">
              <w:rPr>
                <w:rFonts w:ascii="Arial" w:hAnsi="Arial" w:cs="Arial"/>
                <w:b/>
                <w:caps/>
                <w:sz w:val="40"/>
              </w:rPr>
              <w:t>GUIDANCE FOR Students IN THE COMPLETION OF TASKS</w:t>
            </w:r>
            <w:r>
              <w:rPr>
                <w:rFonts w:ascii="Arial" w:hAnsi="Arial" w:cs="Arial"/>
                <w:b/>
                <w:caps/>
                <w:sz w:val="40"/>
              </w:rPr>
              <w:t xml:space="preserve"> (PART B)</w:t>
            </w:r>
          </w:p>
        </w:tc>
      </w:tr>
    </w:tbl>
    <w:p w14:paraId="7130A2CD" w14:textId="77777777" w:rsidR="007439EB" w:rsidRPr="00A406E5" w:rsidRDefault="007439EB" w:rsidP="007439EB">
      <w:pPr>
        <w:jc w:val="both"/>
        <w:rPr>
          <w:rFonts w:ascii="Arial" w:hAnsi="Arial" w:cs="Arial"/>
          <w:sz w:val="22"/>
          <w:szCs w:val="22"/>
        </w:rPr>
      </w:pPr>
    </w:p>
    <w:p w14:paraId="71E28064" w14:textId="77777777" w:rsidR="007439EB" w:rsidRDefault="007439EB" w:rsidP="007439EB">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19646827" w14:textId="77777777" w:rsidR="007439EB" w:rsidRDefault="007439EB" w:rsidP="007439EB">
      <w:pPr>
        <w:jc w:val="both"/>
        <w:rPr>
          <w:rFonts w:ascii="Arial" w:hAnsi="Arial" w:cs="Arial"/>
          <w:b/>
          <w:sz w:val="22"/>
          <w:szCs w:val="22"/>
        </w:rPr>
      </w:pPr>
    </w:p>
    <w:p w14:paraId="3BFC6255" w14:textId="77777777" w:rsidR="007439EB" w:rsidRPr="00A406E5" w:rsidRDefault="007439EB" w:rsidP="007439EB">
      <w:pPr>
        <w:jc w:val="both"/>
        <w:rPr>
          <w:rFonts w:ascii="Arial" w:hAnsi="Arial" w:cs="Arial"/>
          <w:b/>
          <w:sz w:val="22"/>
          <w:szCs w:val="22"/>
        </w:rPr>
      </w:pPr>
      <w:r>
        <w:rPr>
          <w:rFonts w:ascii="Arial" w:hAnsi="Arial" w:cs="Arial"/>
          <w:b/>
          <w:sz w:val="22"/>
          <w:szCs w:val="22"/>
        </w:rPr>
        <w:t>1. Engagement with</w:t>
      </w:r>
      <w:r w:rsidRPr="00A406E5">
        <w:rPr>
          <w:rFonts w:ascii="Arial" w:hAnsi="Arial" w:cs="Arial"/>
          <w:b/>
          <w:sz w:val="22"/>
          <w:szCs w:val="22"/>
        </w:rPr>
        <w:t xml:space="preserve"> Literature </w:t>
      </w:r>
      <w:r>
        <w:rPr>
          <w:rFonts w:ascii="Arial" w:hAnsi="Arial" w:cs="Arial"/>
          <w:b/>
          <w:sz w:val="22"/>
          <w:szCs w:val="22"/>
        </w:rPr>
        <w:t>Skills</w:t>
      </w:r>
    </w:p>
    <w:p w14:paraId="5C551944" w14:textId="09017B07" w:rsidR="007439EB" w:rsidRPr="00A406E5" w:rsidRDefault="007439EB" w:rsidP="007439EB">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08356C" w:rsidRPr="00A406E5">
        <w:rPr>
          <w:rFonts w:ascii="Arial" w:hAnsi="Arial" w:cs="Arial"/>
          <w:sz w:val="22"/>
          <w:szCs w:val="22"/>
        </w:rPr>
        <w:t xml:space="preserve">. </w:t>
      </w:r>
      <w:r w:rsidRPr="00A406E5">
        <w:rPr>
          <w:rFonts w:ascii="Arial" w:hAnsi="Arial" w:cs="Arial"/>
          <w:sz w:val="22"/>
          <w:szCs w:val="22"/>
        </w:rPr>
        <w:t xml:space="preserve">You should provide evidence that you have accessed </w:t>
      </w:r>
      <w:r w:rsidR="0008356C" w:rsidRPr="00A406E5">
        <w:rPr>
          <w:rFonts w:ascii="Arial" w:hAnsi="Arial" w:cs="Arial"/>
          <w:sz w:val="22"/>
          <w:szCs w:val="22"/>
        </w:rPr>
        <w:t>a</w:t>
      </w:r>
      <w:r w:rsidR="0008356C">
        <w:rPr>
          <w:rFonts w:ascii="Arial" w:hAnsi="Arial" w:cs="Arial"/>
          <w:sz w:val="22"/>
          <w:szCs w:val="22"/>
        </w:rPr>
        <w:t xml:space="preserve"> proper 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w:t>
      </w:r>
      <w:r w:rsidR="0008356C" w:rsidRPr="00A406E5">
        <w:rPr>
          <w:rFonts w:ascii="Arial" w:hAnsi="Arial" w:cs="Arial"/>
          <w:sz w:val="22"/>
          <w:szCs w:val="22"/>
        </w:rPr>
        <w:t xml:space="preserve">. </w:t>
      </w:r>
      <w:r w:rsidRPr="00A406E5">
        <w:rPr>
          <w:rFonts w:ascii="Arial" w:hAnsi="Arial" w:cs="Arial"/>
          <w:sz w:val="22"/>
          <w:szCs w:val="22"/>
        </w:rPr>
        <w:t xml:space="preserve">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w:t>
      </w:r>
      <w:r w:rsidR="0008356C" w:rsidRPr="00A406E5">
        <w:rPr>
          <w:rFonts w:ascii="Arial" w:hAnsi="Arial" w:cs="Arial"/>
          <w:sz w:val="22"/>
          <w:szCs w:val="22"/>
        </w:rPr>
        <w:t>choice</w:t>
      </w:r>
      <w:r w:rsidRPr="00A406E5">
        <w:rPr>
          <w:rFonts w:ascii="Arial" w:hAnsi="Arial" w:cs="Arial"/>
          <w:sz w:val="22"/>
          <w:szCs w:val="22"/>
        </w:rPr>
        <w:t xml:space="preserve"> and should be used sparingly</w:t>
      </w:r>
      <w:r w:rsidR="0008356C" w:rsidRPr="00A406E5">
        <w:rPr>
          <w:rFonts w:ascii="Arial" w:hAnsi="Arial" w:cs="Arial"/>
          <w:sz w:val="22"/>
          <w:szCs w:val="22"/>
        </w:rPr>
        <w:t xml:space="preserve">. </w:t>
      </w:r>
      <w:r w:rsidRPr="00A406E5">
        <w:rPr>
          <w:rFonts w:ascii="Arial" w:hAnsi="Arial" w:cs="Arial"/>
          <w:sz w:val="22"/>
          <w:szCs w:val="22"/>
        </w:rPr>
        <w:t>Any sources you use should be current and up-to-date, mostly published within the last five years or so, though seminal/important works in the field may be older</w:t>
      </w:r>
      <w:r w:rsidR="0008356C" w:rsidRPr="00A406E5">
        <w:rPr>
          <w:rFonts w:ascii="Arial" w:hAnsi="Arial" w:cs="Arial"/>
          <w:sz w:val="22"/>
          <w:szCs w:val="22"/>
        </w:rPr>
        <w:t xml:space="preserve">. </w:t>
      </w:r>
      <w:r w:rsidRPr="00A406E5">
        <w:rPr>
          <w:rFonts w:ascii="Arial" w:hAnsi="Arial" w:cs="Arial"/>
          <w:sz w:val="22"/>
          <w:szCs w:val="22"/>
        </w:rPr>
        <w:t xml:space="preserve">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47B71CFF" w14:textId="77777777" w:rsidR="007439EB" w:rsidRPr="00A406E5" w:rsidRDefault="007439EB" w:rsidP="007439EB">
      <w:pPr>
        <w:jc w:val="both"/>
        <w:rPr>
          <w:rFonts w:ascii="Arial" w:hAnsi="Arial" w:cs="Arial"/>
          <w:sz w:val="22"/>
          <w:szCs w:val="22"/>
        </w:rPr>
      </w:pPr>
    </w:p>
    <w:p w14:paraId="56E02D90" w14:textId="4DCB8714" w:rsidR="007439EB" w:rsidRPr="00A406E5" w:rsidRDefault="007439EB" w:rsidP="007439E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See </w:t>
      </w:r>
      <w:r w:rsidR="0008356C">
        <w:rPr>
          <w:rFonts w:ascii="Arial" w:hAnsi="Arial" w:cs="Arial"/>
          <w:i/>
          <w:sz w:val="22"/>
          <w:szCs w:val="22"/>
        </w:rPr>
        <w:t>below.</w:t>
      </w:r>
    </w:p>
    <w:p w14:paraId="7140DFBA" w14:textId="77777777" w:rsidR="007439EB" w:rsidRPr="00A406E5" w:rsidRDefault="007439EB" w:rsidP="007439EB">
      <w:pPr>
        <w:jc w:val="both"/>
        <w:rPr>
          <w:rFonts w:ascii="Arial" w:hAnsi="Arial" w:cs="Arial"/>
          <w:sz w:val="22"/>
          <w:szCs w:val="22"/>
        </w:rPr>
      </w:pPr>
    </w:p>
    <w:p w14:paraId="60D3CA6B" w14:textId="77777777" w:rsidR="007439EB" w:rsidRPr="00A406E5" w:rsidRDefault="007439EB" w:rsidP="007439EB">
      <w:pPr>
        <w:jc w:val="both"/>
        <w:rPr>
          <w:rFonts w:ascii="Arial" w:hAnsi="Arial" w:cs="Arial"/>
          <w:sz w:val="22"/>
          <w:szCs w:val="22"/>
        </w:rPr>
      </w:pPr>
    </w:p>
    <w:p w14:paraId="380961C8" w14:textId="77777777" w:rsidR="007439EB" w:rsidRPr="00A406E5" w:rsidRDefault="007439EB" w:rsidP="007439EB">
      <w:pPr>
        <w:jc w:val="both"/>
        <w:rPr>
          <w:rFonts w:ascii="Arial" w:hAnsi="Arial" w:cs="Arial"/>
          <w:b/>
          <w:sz w:val="22"/>
          <w:szCs w:val="22"/>
        </w:rPr>
      </w:pPr>
      <w:r>
        <w:rPr>
          <w:rFonts w:ascii="Arial" w:hAnsi="Arial" w:cs="Arial"/>
          <w:b/>
          <w:sz w:val="22"/>
          <w:szCs w:val="22"/>
        </w:rPr>
        <w:t xml:space="preserve">2. </w:t>
      </w:r>
      <w:r w:rsidRPr="00A406E5">
        <w:rPr>
          <w:rFonts w:ascii="Arial" w:hAnsi="Arial" w:cs="Arial"/>
          <w:b/>
          <w:sz w:val="22"/>
          <w:szCs w:val="22"/>
        </w:rPr>
        <w:t xml:space="preserve">Knowledge and Understanding </w:t>
      </w:r>
      <w:r>
        <w:rPr>
          <w:rFonts w:ascii="Arial" w:hAnsi="Arial" w:cs="Arial"/>
          <w:b/>
          <w:sz w:val="22"/>
          <w:szCs w:val="22"/>
        </w:rPr>
        <w:t>Skills</w:t>
      </w:r>
    </w:p>
    <w:p w14:paraId="5AF9199C" w14:textId="7D709245" w:rsidR="007439EB" w:rsidRPr="00A406E5" w:rsidRDefault="007439EB" w:rsidP="007439EB">
      <w:pPr>
        <w:jc w:val="both"/>
        <w:rPr>
          <w:rFonts w:ascii="Arial" w:hAnsi="Arial" w:cs="Arial"/>
          <w:sz w:val="22"/>
          <w:szCs w:val="22"/>
        </w:rPr>
      </w:pPr>
      <w:r>
        <w:rPr>
          <w:rFonts w:ascii="Arial" w:hAnsi="Arial" w:cs="Arial"/>
          <w:sz w:val="22"/>
          <w:szCs w:val="22"/>
        </w:rPr>
        <w:t>At level 5</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0008356C" w:rsidRPr="004D5E9B">
        <w:rPr>
          <w:rFonts w:ascii="Arial" w:hAnsi="Arial" w:cs="Arial"/>
          <w:sz w:val="22"/>
          <w:szCs w:val="22"/>
        </w:rPr>
        <w:t>prove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0008356C"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information and skills you have </w:t>
      </w:r>
      <w:r w:rsidR="0008356C" w:rsidRPr="00A406E5">
        <w:rPr>
          <w:rFonts w:ascii="Arial" w:hAnsi="Arial" w:cs="Arial"/>
          <w:sz w:val="22"/>
          <w:szCs w:val="22"/>
        </w:rPr>
        <w:t>gotten</w:t>
      </w:r>
      <w:r w:rsidRPr="00A406E5">
        <w:rPr>
          <w:rFonts w:ascii="Arial" w:hAnsi="Arial" w:cs="Arial"/>
          <w:sz w:val="22"/>
          <w:szCs w:val="22"/>
        </w:rPr>
        <w:t xml:space="preserve"> through your learning</w:t>
      </w:r>
      <w:r w:rsidR="0008356C" w:rsidRPr="00A406E5">
        <w:rPr>
          <w:rFonts w:ascii="Arial" w:hAnsi="Arial" w:cs="Arial"/>
          <w:sz w:val="22"/>
          <w:szCs w:val="22"/>
        </w:rPr>
        <w:t xml:space="preserve">. </w:t>
      </w:r>
      <w:r w:rsidRPr="00A406E5">
        <w:rPr>
          <w:rFonts w:ascii="Arial" w:hAnsi="Arial" w:cs="Arial"/>
          <w:sz w:val="22"/>
          <w:szCs w:val="22"/>
        </w:rPr>
        <w:t xml:space="preserve">You </w:t>
      </w:r>
      <w:r w:rsidR="0008356C" w:rsidRPr="00A406E5">
        <w:rPr>
          <w:rFonts w:ascii="Arial" w:hAnsi="Arial" w:cs="Arial"/>
          <w:sz w:val="22"/>
          <w:szCs w:val="22"/>
        </w:rPr>
        <w:t>prove</w:t>
      </w:r>
      <w:r w:rsidRPr="00A406E5">
        <w:rPr>
          <w:rFonts w:ascii="Arial" w:hAnsi="Arial" w:cs="Arial"/>
          <w:sz w:val="22"/>
          <w:szCs w:val="22"/>
        </w:rPr>
        <w:t xml:space="preserve"> </w:t>
      </w:r>
      <w:r w:rsidR="0008356C" w:rsidRPr="00A406E5">
        <w:rPr>
          <w:rFonts w:ascii="Arial" w:hAnsi="Arial" w:cs="Arial"/>
          <w:sz w:val="22"/>
          <w:szCs w:val="22"/>
        </w:rPr>
        <w:t>you’re</w:t>
      </w:r>
      <w:r w:rsidRPr="00A406E5">
        <w:rPr>
          <w:rFonts w:ascii="Arial" w:hAnsi="Arial" w:cs="Arial"/>
          <w:sz w:val="22"/>
          <w:szCs w:val="22"/>
        </w:rPr>
        <w:t xml:space="preserve">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w:t>
      </w:r>
      <w:r w:rsidR="0008356C" w:rsidRPr="00A406E5">
        <w:rPr>
          <w:rFonts w:ascii="Arial" w:hAnsi="Arial" w:cs="Arial"/>
          <w:sz w:val="22"/>
          <w:szCs w:val="22"/>
        </w:rPr>
        <w:t>proper to</w:t>
      </w:r>
      <w:r w:rsidRPr="00A406E5">
        <w:rPr>
          <w:rFonts w:ascii="Arial" w:hAnsi="Arial" w:cs="Arial"/>
          <w:sz w:val="22"/>
          <w:szCs w:val="22"/>
        </w:rPr>
        <w:t xml:space="preserve"> the task(s) set</w:t>
      </w:r>
      <w:r w:rsidR="0008356C" w:rsidRPr="00A406E5">
        <w:rPr>
          <w:rFonts w:ascii="Arial" w:hAnsi="Arial" w:cs="Arial"/>
          <w:sz w:val="22"/>
          <w:szCs w:val="22"/>
        </w:rPr>
        <w:t xml:space="preserve">. </w:t>
      </w:r>
      <w:r w:rsidRPr="00A406E5">
        <w:rPr>
          <w:rFonts w:ascii="Arial" w:hAnsi="Arial" w:cs="Arial"/>
          <w:sz w:val="22"/>
          <w:szCs w:val="22"/>
        </w:rPr>
        <w:t>You should be able to explain the theories, concepts, etc. meaningfully to show your understanding</w:t>
      </w:r>
      <w:r w:rsidR="0008356C" w:rsidRPr="00A406E5">
        <w:rPr>
          <w:rFonts w:ascii="Arial" w:hAnsi="Arial" w:cs="Arial"/>
          <w:sz w:val="22"/>
          <w:szCs w:val="22"/>
        </w:rPr>
        <w:t xml:space="preserve">. </w:t>
      </w:r>
      <w:r w:rsidRPr="00A406E5">
        <w:rPr>
          <w:rFonts w:ascii="Arial" w:hAnsi="Arial" w:cs="Arial"/>
          <w:sz w:val="22"/>
          <w:szCs w:val="22"/>
        </w:rPr>
        <w:t xml:space="preserve">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w:t>
      </w:r>
      <w:r w:rsidR="0008356C" w:rsidRPr="00A406E5">
        <w:rPr>
          <w:rFonts w:ascii="Arial" w:hAnsi="Arial" w:cs="Arial"/>
          <w:sz w:val="22"/>
          <w:szCs w:val="22"/>
        </w:rPr>
        <w:t>prove</w:t>
      </w:r>
      <w:r w:rsidRPr="00A406E5">
        <w:rPr>
          <w:rFonts w:ascii="Arial" w:hAnsi="Arial" w:cs="Arial"/>
          <w:sz w:val="22"/>
          <w:szCs w:val="22"/>
        </w:rPr>
        <w:t xml:space="preserv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21585B5A" w14:textId="77777777" w:rsidR="007439EB" w:rsidRPr="00A406E5" w:rsidRDefault="007439EB" w:rsidP="007439EB">
      <w:pPr>
        <w:jc w:val="both"/>
        <w:rPr>
          <w:rFonts w:ascii="Arial" w:hAnsi="Arial" w:cs="Arial"/>
          <w:b/>
          <w:i/>
          <w:sz w:val="22"/>
          <w:szCs w:val="22"/>
        </w:rPr>
      </w:pPr>
    </w:p>
    <w:p w14:paraId="55B551D4" w14:textId="31DE13EE" w:rsidR="007439EB" w:rsidRPr="00A406E5" w:rsidRDefault="007439EB" w:rsidP="007439EB">
      <w:pPr>
        <w:jc w:val="both"/>
        <w:rPr>
          <w:rFonts w:ascii="Arial" w:hAnsi="Arial" w:cs="Arial"/>
          <w:i/>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See </w:t>
      </w:r>
      <w:r w:rsidR="0008356C">
        <w:rPr>
          <w:rFonts w:ascii="Arial" w:hAnsi="Arial" w:cs="Arial"/>
          <w:i/>
          <w:sz w:val="22"/>
          <w:szCs w:val="22"/>
        </w:rPr>
        <w:t>below.</w:t>
      </w:r>
    </w:p>
    <w:p w14:paraId="28110C75" w14:textId="77777777" w:rsidR="007439EB" w:rsidRPr="00A406E5" w:rsidRDefault="007439EB" w:rsidP="007439EB">
      <w:pPr>
        <w:jc w:val="both"/>
        <w:rPr>
          <w:rFonts w:ascii="Arial" w:hAnsi="Arial" w:cs="Arial"/>
          <w:sz w:val="22"/>
          <w:szCs w:val="22"/>
        </w:rPr>
      </w:pPr>
    </w:p>
    <w:p w14:paraId="3117A132" w14:textId="77777777" w:rsidR="007439EB" w:rsidRPr="00A406E5" w:rsidRDefault="007439EB" w:rsidP="007439EB">
      <w:pPr>
        <w:jc w:val="both"/>
        <w:rPr>
          <w:rFonts w:ascii="Arial" w:hAnsi="Arial" w:cs="Arial"/>
          <w:b/>
          <w:sz w:val="22"/>
          <w:szCs w:val="22"/>
        </w:rPr>
      </w:pPr>
    </w:p>
    <w:p w14:paraId="728FD9F2" w14:textId="77777777" w:rsidR="007439EB" w:rsidRPr="00A406E5" w:rsidRDefault="007439EB" w:rsidP="007439EB">
      <w:pPr>
        <w:jc w:val="both"/>
        <w:rPr>
          <w:rFonts w:ascii="Arial" w:hAnsi="Arial" w:cs="Arial"/>
          <w:b/>
          <w:sz w:val="22"/>
          <w:szCs w:val="22"/>
        </w:rPr>
      </w:pPr>
      <w:r>
        <w:rPr>
          <w:rFonts w:ascii="Arial" w:hAnsi="Arial" w:cs="Arial"/>
          <w:b/>
          <w:sz w:val="22"/>
          <w:szCs w:val="22"/>
        </w:rPr>
        <w:t>3. Cognitive and Intellectual Skills</w:t>
      </w:r>
    </w:p>
    <w:p w14:paraId="13A91081" w14:textId="140C12E5" w:rsidR="007439EB" w:rsidRPr="00A406E5" w:rsidRDefault="007439EB" w:rsidP="007439EB">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w:t>
      </w:r>
      <w:r w:rsidR="0008356C" w:rsidRPr="00A406E5">
        <w:rPr>
          <w:rFonts w:ascii="Arial" w:hAnsi="Arial" w:cs="Arial"/>
          <w:sz w:val="22"/>
          <w:szCs w:val="22"/>
        </w:rPr>
        <w:t>have</w:t>
      </w:r>
      <w:r w:rsidRPr="00A406E5">
        <w:rPr>
          <w:rFonts w:ascii="Arial" w:hAnsi="Arial" w:cs="Arial"/>
          <w:sz w:val="22"/>
          <w:szCs w:val="22"/>
        </w:rPr>
        <w:t xml:space="preserve"> evidence of logical, analytical thinking, evaluation and synthesis. For example, to examine and break information down into parts, make inferences, compile, compare and contrast information</w:t>
      </w:r>
      <w:r w:rsidR="0008356C" w:rsidRPr="00A406E5">
        <w:rPr>
          <w:rFonts w:ascii="Arial" w:hAnsi="Arial" w:cs="Arial"/>
          <w:sz w:val="22"/>
          <w:szCs w:val="22"/>
        </w:rPr>
        <w:t xml:space="preserve">. </w:t>
      </w:r>
      <w:r w:rsidRPr="00A406E5">
        <w:rPr>
          <w:rFonts w:ascii="Arial" w:hAnsi="Arial" w:cs="Arial"/>
          <w:sz w:val="22"/>
          <w:szCs w:val="22"/>
        </w:rPr>
        <w:t xml:space="preserve">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w:t>
      </w:r>
      <w:r w:rsidR="0008356C" w:rsidRPr="00A406E5">
        <w:rPr>
          <w:rFonts w:ascii="Arial" w:hAnsi="Arial" w:cs="Arial"/>
          <w:sz w:val="22"/>
          <w:szCs w:val="22"/>
        </w:rPr>
        <w:t xml:space="preserve">. </w:t>
      </w:r>
      <w:r w:rsidRPr="00A406E5">
        <w:rPr>
          <w:rFonts w:ascii="Arial" w:hAnsi="Arial" w:cs="Arial"/>
          <w:sz w:val="22"/>
          <w:szCs w:val="22"/>
        </w:rPr>
        <w:t>Evidence that you have reflected upon the ideas of others within the subject area is crucial to you providing a reasoned and informed debate within your work</w:t>
      </w:r>
      <w:r w:rsidR="0008356C" w:rsidRPr="00A406E5">
        <w:rPr>
          <w:rFonts w:ascii="Arial" w:hAnsi="Arial" w:cs="Arial"/>
          <w:sz w:val="22"/>
          <w:szCs w:val="22"/>
        </w:rPr>
        <w:t xml:space="preserve">. </w:t>
      </w:r>
      <w:r w:rsidRPr="00A406E5">
        <w:rPr>
          <w:rFonts w:ascii="Arial" w:hAnsi="Arial" w:cs="Arial"/>
          <w:sz w:val="22"/>
          <w:szCs w:val="22"/>
        </w:rPr>
        <w:t>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from the content of your work</w:t>
      </w:r>
      <w:r w:rsidR="0008356C">
        <w:rPr>
          <w:rFonts w:ascii="Arial" w:hAnsi="Arial" w:cs="Arial"/>
          <w:sz w:val="22"/>
          <w:szCs w:val="22"/>
        </w:rPr>
        <w:t xml:space="preserve">. </w:t>
      </w:r>
      <w:r w:rsidRPr="00A406E5">
        <w:rPr>
          <w:rFonts w:ascii="Arial" w:hAnsi="Arial" w:cs="Arial"/>
          <w:sz w:val="22"/>
          <w:szCs w:val="22"/>
        </w:rPr>
        <w:t>Where relevant, alternative solutions and recommendations may be proposed.</w:t>
      </w:r>
    </w:p>
    <w:p w14:paraId="57EAD471" w14:textId="77777777" w:rsidR="007439EB" w:rsidRPr="00A406E5" w:rsidRDefault="007439EB" w:rsidP="007439EB">
      <w:pPr>
        <w:jc w:val="both"/>
        <w:rPr>
          <w:rFonts w:ascii="Arial" w:hAnsi="Arial" w:cs="Arial"/>
          <w:sz w:val="22"/>
          <w:szCs w:val="22"/>
        </w:rPr>
      </w:pPr>
    </w:p>
    <w:p w14:paraId="66E4DA00" w14:textId="2B06CA95" w:rsidR="007439EB" w:rsidRPr="00A406E5" w:rsidRDefault="007439EB" w:rsidP="007439E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See </w:t>
      </w:r>
      <w:r w:rsidR="0008356C">
        <w:rPr>
          <w:rFonts w:ascii="Arial" w:hAnsi="Arial" w:cs="Arial"/>
          <w:i/>
          <w:sz w:val="22"/>
          <w:szCs w:val="22"/>
        </w:rPr>
        <w:t>below.</w:t>
      </w:r>
    </w:p>
    <w:p w14:paraId="748C21DD" w14:textId="77777777" w:rsidR="007439EB" w:rsidRPr="00A406E5" w:rsidRDefault="007439EB" w:rsidP="007439EB">
      <w:pPr>
        <w:jc w:val="both"/>
        <w:rPr>
          <w:rFonts w:ascii="Arial" w:hAnsi="Arial" w:cs="Arial"/>
          <w:sz w:val="22"/>
          <w:szCs w:val="22"/>
        </w:rPr>
      </w:pPr>
    </w:p>
    <w:p w14:paraId="3EFC22C2" w14:textId="77777777" w:rsidR="007439EB" w:rsidRPr="00A406E5" w:rsidRDefault="007439EB" w:rsidP="007439EB">
      <w:pPr>
        <w:jc w:val="both"/>
        <w:rPr>
          <w:rFonts w:ascii="Arial" w:hAnsi="Arial" w:cs="Arial"/>
          <w:b/>
          <w:sz w:val="22"/>
          <w:szCs w:val="22"/>
        </w:rPr>
      </w:pPr>
    </w:p>
    <w:p w14:paraId="69CE2F89" w14:textId="77777777" w:rsidR="007439EB" w:rsidRPr="00A406E5" w:rsidRDefault="007439EB" w:rsidP="007439EB">
      <w:pPr>
        <w:jc w:val="both"/>
        <w:rPr>
          <w:rFonts w:ascii="Arial" w:hAnsi="Arial" w:cs="Arial"/>
          <w:b/>
          <w:sz w:val="22"/>
          <w:szCs w:val="22"/>
        </w:rPr>
      </w:pPr>
      <w:r>
        <w:rPr>
          <w:rFonts w:ascii="Arial" w:hAnsi="Arial" w:cs="Arial"/>
          <w:b/>
          <w:sz w:val="22"/>
          <w:szCs w:val="22"/>
        </w:rPr>
        <w:t xml:space="preserve">4. </w:t>
      </w:r>
      <w:r w:rsidRPr="00A406E5">
        <w:rPr>
          <w:rFonts w:ascii="Arial" w:hAnsi="Arial" w:cs="Arial"/>
          <w:b/>
          <w:sz w:val="22"/>
          <w:szCs w:val="22"/>
        </w:rPr>
        <w:t xml:space="preserve">Practical </w:t>
      </w:r>
      <w:r>
        <w:rPr>
          <w:rFonts w:ascii="Arial" w:hAnsi="Arial" w:cs="Arial"/>
          <w:b/>
          <w:sz w:val="22"/>
          <w:szCs w:val="22"/>
        </w:rPr>
        <w:t>Skills</w:t>
      </w:r>
    </w:p>
    <w:p w14:paraId="26028A6A" w14:textId="7B96E36C" w:rsidR="007439EB" w:rsidRPr="00A406E5" w:rsidRDefault="007439EB" w:rsidP="007439EB">
      <w:pPr>
        <w:jc w:val="both"/>
        <w:rPr>
          <w:rFonts w:ascii="Arial" w:hAnsi="Arial" w:cs="Arial"/>
          <w:sz w:val="22"/>
          <w:szCs w:val="22"/>
        </w:rPr>
      </w:pPr>
      <w:r>
        <w:rPr>
          <w:rFonts w:ascii="Arial" w:hAnsi="Arial" w:cs="Arial"/>
          <w:sz w:val="22"/>
          <w:szCs w:val="22"/>
        </w:rPr>
        <w:t xml:space="preserve">At level 5,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r w:rsidR="0008356C" w:rsidRPr="00C073F1">
        <w:rPr>
          <w:rFonts w:ascii="Arial" w:hAnsi="Arial" w:cs="Arial"/>
          <w:sz w:val="22"/>
          <w:szCs w:val="22"/>
        </w:rPr>
        <w:t>discipline and</w:t>
      </w:r>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w:t>
      </w:r>
      <w:r w:rsidR="0008356C" w:rsidRPr="00A406E5">
        <w:rPr>
          <w:rFonts w:ascii="Arial" w:hAnsi="Arial" w:cs="Arial"/>
          <w:sz w:val="22"/>
          <w:szCs w:val="22"/>
        </w:rPr>
        <w:t>prove</w:t>
      </w:r>
      <w:r w:rsidRPr="00A406E5">
        <w:rPr>
          <w:rFonts w:ascii="Arial" w:hAnsi="Arial" w:cs="Arial"/>
          <w:sz w:val="22"/>
          <w:szCs w:val="22"/>
        </w:rPr>
        <w:t xml:space="preserve"> how the subject-related concepts and ideas relate to real world situations </w:t>
      </w:r>
      <w:r>
        <w:rPr>
          <w:rFonts w:ascii="Arial" w:hAnsi="Arial" w:cs="Arial"/>
          <w:sz w:val="22"/>
          <w:szCs w:val="22"/>
        </w:rPr>
        <w:t>and/</w:t>
      </w:r>
      <w:r w:rsidRPr="00A406E5">
        <w:rPr>
          <w:rFonts w:ascii="Arial" w:hAnsi="Arial" w:cs="Arial"/>
          <w:sz w:val="22"/>
          <w:szCs w:val="22"/>
        </w:rPr>
        <w:t>or a particular context</w:t>
      </w:r>
      <w:r w:rsidR="0008356C" w:rsidRPr="00A406E5">
        <w:rPr>
          <w:rFonts w:ascii="Arial" w:hAnsi="Arial" w:cs="Arial"/>
          <w:sz w:val="22"/>
          <w:szCs w:val="22"/>
        </w:rPr>
        <w:t xml:space="preserve">. </w:t>
      </w:r>
      <w:r w:rsidRPr="00A406E5">
        <w:rPr>
          <w:rFonts w:ascii="Arial" w:hAnsi="Arial" w:cs="Arial"/>
          <w:sz w:val="22"/>
          <w:szCs w:val="22"/>
        </w:rPr>
        <w:t>How do they work in practice</w:t>
      </w:r>
      <w:r w:rsidR="0008356C" w:rsidRPr="00A406E5">
        <w:rPr>
          <w:rFonts w:ascii="Arial" w:hAnsi="Arial" w:cs="Arial"/>
          <w:sz w:val="22"/>
          <w:szCs w:val="22"/>
        </w:rPr>
        <w:t xml:space="preserve">? </w:t>
      </w:r>
      <w:r w:rsidRPr="00A406E5">
        <w:rPr>
          <w:rFonts w:ascii="Arial" w:hAnsi="Arial" w:cs="Arial"/>
          <w:sz w:val="22"/>
          <w:szCs w:val="22"/>
        </w:rPr>
        <w:t xml:space="preserve">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r w:rsidR="0008356C" w:rsidRPr="00A406E5">
        <w:rPr>
          <w:rFonts w:ascii="Arial" w:hAnsi="Arial" w:cs="Arial"/>
          <w:sz w:val="22"/>
          <w:szCs w:val="22"/>
        </w:rPr>
        <w:t>real-world</w:t>
      </w:r>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organisation against others based on stated criteria</w:t>
      </w:r>
      <w:r w:rsidR="0008356C" w:rsidRPr="00A406E5">
        <w:rPr>
          <w:rFonts w:ascii="Arial" w:hAnsi="Arial" w:cs="Arial"/>
          <w:sz w:val="22"/>
          <w:szCs w:val="22"/>
        </w:rPr>
        <w:t xml:space="preserve">. </w:t>
      </w:r>
      <w:r w:rsidRPr="00A406E5">
        <w:rPr>
          <w:rFonts w:ascii="Arial" w:hAnsi="Arial" w:cs="Arial"/>
          <w:sz w:val="22"/>
          <w:szCs w:val="22"/>
        </w:rPr>
        <w:t xml:space="preserve">You should show awareness of the limitations of concepts and theories when applied </w:t>
      </w:r>
      <w:r w:rsidR="0008356C" w:rsidRPr="00A406E5">
        <w:rPr>
          <w:rFonts w:ascii="Arial" w:hAnsi="Arial" w:cs="Arial"/>
          <w:sz w:val="22"/>
          <w:szCs w:val="22"/>
        </w:rPr>
        <w:t>in contexts</w:t>
      </w:r>
      <w:r w:rsidRPr="00A406E5">
        <w:rPr>
          <w:rFonts w:ascii="Arial" w:hAnsi="Arial" w:cs="Arial"/>
          <w:sz w:val="22"/>
          <w:szCs w:val="22"/>
        </w:rPr>
        <w:t>.</w:t>
      </w:r>
    </w:p>
    <w:p w14:paraId="4A84D0B6" w14:textId="77777777" w:rsidR="007439EB" w:rsidRPr="00A406E5" w:rsidRDefault="007439EB" w:rsidP="007439EB">
      <w:pPr>
        <w:jc w:val="both"/>
        <w:rPr>
          <w:rFonts w:ascii="Arial" w:hAnsi="Arial" w:cs="Arial"/>
          <w:sz w:val="22"/>
          <w:szCs w:val="22"/>
        </w:rPr>
      </w:pPr>
    </w:p>
    <w:p w14:paraId="6447A58A" w14:textId="2097610D" w:rsidR="007439EB" w:rsidRPr="00A406E5" w:rsidRDefault="007439EB" w:rsidP="007439E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See </w:t>
      </w:r>
      <w:r w:rsidR="0008356C">
        <w:rPr>
          <w:rFonts w:ascii="Arial" w:hAnsi="Arial" w:cs="Arial"/>
          <w:i/>
          <w:sz w:val="22"/>
          <w:szCs w:val="22"/>
        </w:rPr>
        <w:t>below.</w:t>
      </w:r>
    </w:p>
    <w:p w14:paraId="2BA68DA7" w14:textId="77777777" w:rsidR="007439EB" w:rsidRPr="00A406E5" w:rsidRDefault="007439EB" w:rsidP="007439EB">
      <w:pPr>
        <w:jc w:val="both"/>
        <w:rPr>
          <w:rFonts w:ascii="Arial" w:hAnsi="Arial" w:cs="Arial"/>
          <w:sz w:val="22"/>
          <w:szCs w:val="22"/>
        </w:rPr>
      </w:pPr>
    </w:p>
    <w:p w14:paraId="2F951670" w14:textId="77777777" w:rsidR="007439EB" w:rsidRPr="00A406E5" w:rsidRDefault="007439EB" w:rsidP="007439EB">
      <w:pPr>
        <w:jc w:val="both"/>
        <w:rPr>
          <w:rFonts w:ascii="Arial" w:hAnsi="Arial" w:cs="Arial"/>
          <w:sz w:val="22"/>
          <w:szCs w:val="22"/>
        </w:rPr>
      </w:pPr>
    </w:p>
    <w:p w14:paraId="058A8734" w14:textId="77777777" w:rsidR="007439EB" w:rsidRPr="00A406E5" w:rsidRDefault="007439EB" w:rsidP="007439EB">
      <w:pPr>
        <w:jc w:val="both"/>
        <w:rPr>
          <w:rFonts w:ascii="Arial" w:hAnsi="Arial" w:cs="Arial"/>
          <w:b/>
          <w:sz w:val="22"/>
          <w:szCs w:val="22"/>
        </w:rPr>
      </w:pPr>
      <w:r>
        <w:rPr>
          <w:rFonts w:ascii="Arial" w:hAnsi="Arial" w:cs="Arial"/>
          <w:b/>
          <w:sz w:val="22"/>
          <w:szCs w:val="22"/>
        </w:rPr>
        <w:t xml:space="preserve">5. 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2E71986E" w14:textId="12684EFA" w:rsidR="007439EB" w:rsidRPr="00A406E5" w:rsidRDefault="007439EB" w:rsidP="007439EB">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0008356C" w:rsidRPr="00A406E5">
        <w:rPr>
          <w:rFonts w:ascii="Arial" w:hAnsi="Arial" w:cs="Arial"/>
          <w:sz w:val="22"/>
          <w:szCs w:val="22"/>
        </w:rPr>
        <w:t xml:space="preserve">. </w:t>
      </w:r>
      <w:r w:rsidRPr="00A406E5">
        <w:rPr>
          <w:rFonts w:ascii="Arial" w:hAnsi="Arial" w:cs="Arial"/>
          <w:sz w:val="22"/>
          <w:szCs w:val="22"/>
        </w:rPr>
        <w:t>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56F172D3" w14:textId="77777777" w:rsidR="007439EB" w:rsidRDefault="007439EB" w:rsidP="007439EB">
      <w:pPr>
        <w:jc w:val="both"/>
        <w:rPr>
          <w:rFonts w:ascii="Arial" w:hAnsi="Arial" w:cs="Arial"/>
          <w:sz w:val="22"/>
          <w:szCs w:val="22"/>
        </w:rPr>
      </w:pPr>
    </w:p>
    <w:p w14:paraId="07CEF1B5" w14:textId="77777777" w:rsidR="007439EB" w:rsidRPr="00A406E5" w:rsidRDefault="007439EB" w:rsidP="007439EB">
      <w:pPr>
        <w:jc w:val="both"/>
        <w:rPr>
          <w:rFonts w:ascii="Arial" w:hAnsi="Arial" w:cs="Arial"/>
          <w:sz w:val="22"/>
          <w:szCs w:val="22"/>
        </w:rPr>
      </w:pPr>
    </w:p>
    <w:p w14:paraId="291B5332" w14:textId="6145C322" w:rsidR="007439EB" w:rsidRDefault="007439EB" w:rsidP="007439EB">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Pr>
          <w:rFonts w:ascii="Arial" w:hAnsi="Arial" w:cs="Arial"/>
          <w:i/>
          <w:sz w:val="22"/>
          <w:szCs w:val="22"/>
        </w:rPr>
        <w:t xml:space="preserve">See </w:t>
      </w:r>
      <w:r w:rsidR="0008356C">
        <w:rPr>
          <w:rFonts w:ascii="Arial" w:hAnsi="Arial" w:cs="Arial"/>
          <w:i/>
          <w:sz w:val="22"/>
          <w:szCs w:val="22"/>
        </w:rPr>
        <w:t>below.</w:t>
      </w:r>
    </w:p>
    <w:p w14:paraId="18535F9C" w14:textId="77777777" w:rsidR="007439EB" w:rsidRDefault="007439EB" w:rsidP="007439EB">
      <w:pPr>
        <w:jc w:val="both"/>
        <w:rPr>
          <w:rFonts w:ascii="Arial" w:hAnsi="Arial" w:cs="Arial"/>
          <w:i/>
          <w:sz w:val="22"/>
          <w:szCs w:val="22"/>
        </w:rPr>
      </w:pPr>
    </w:p>
    <w:p w14:paraId="5187B139" w14:textId="77777777" w:rsidR="007439EB" w:rsidRDefault="007439EB" w:rsidP="007439EB">
      <w:pPr>
        <w:jc w:val="both"/>
        <w:rPr>
          <w:rFonts w:ascii="Arial" w:hAnsi="Arial" w:cs="Arial"/>
          <w:b/>
          <w:sz w:val="22"/>
          <w:u w:val="single"/>
        </w:rPr>
      </w:pPr>
    </w:p>
    <w:p w14:paraId="5DA6B178" w14:textId="77777777" w:rsidR="007439EB" w:rsidRDefault="007439EB" w:rsidP="007439EB">
      <w:pPr>
        <w:jc w:val="both"/>
        <w:rPr>
          <w:rFonts w:ascii="Arial" w:hAnsi="Arial" w:cs="Arial"/>
          <w:b/>
          <w:sz w:val="22"/>
          <w:u w:val="single"/>
        </w:rPr>
      </w:pPr>
    </w:p>
    <w:p w14:paraId="5EF339A9" w14:textId="77777777" w:rsidR="007439EB" w:rsidRPr="00D36E2D" w:rsidRDefault="007439EB" w:rsidP="007439EB">
      <w:pPr>
        <w:jc w:val="both"/>
        <w:rPr>
          <w:rFonts w:ascii="Arial" w:hAnsi="Arial" w:cs="Arial"/>
          <w:b/>
          <w:sz w:val="22"/>
          <w:u w:val="single"/>
        </w:rPr>
      </w:pPr>
      <w:r w:rsidRPr="00D36E2D">
        <w:rPr>
          <w:rFonts w:ascii="Arial" w:hAnsi="Arial" w:cs="Arial"/>
          <w:b/>
          <w:sz w:val="22"/>
          <w:u w:val="single"/>
        </w:rPr>
        <w:t>WEBSITE</w:t>
      </w:r>
    </w:p>
    <w:p w14:paraId="33F7E5E8" w14:textId="77777777" w:rsidR="007439EB" w:rsidRPr="00D36E2D" w:rsidRDefault="007439EB" w:rsidP="007439EB">
      <w:pPr>
        <w:rPr>
          <w:rFonts w:ascii="Arial" w:hAnsi="Arial" w:cs="Arial"/>
          <w:b/>
          <w:sz w:val="10"/>
          <w:u w:val="single"/>
        </w:rPr>
      </w:pPr>
    </w:p>
    <w:p w14:paraId="483BC322" w14:textId="743C5882" w:rsidR="007439EB" w:rsidRPr="00D36E2D" w:rsidRDefault="007439EB" w:rsidP="007439EB">
      <w:pPr>
        <w:rPr>
          <w:rFonts w:ascii="Arial" w:hAnsi="Arial" w:cs="Arial"/>
          <w:sz w:val="22"/>
        </w:rPr>
      </w:pPr>
      <w:r w:rsidRPr="00D36E2D">
        <w:rPr>
          <w:rFonts w:ascii="Arial" w:hAnsi="Arial" w:cs="Arial"/>
          <w:b/>
          <w:sz w:val="22"/>
          <w:u w:val="single"/>
        </w:rPr>
        <w:t>Practical Skills (</w:t>
      </w:r>
      <w:r>
        <w:rPr>
          <w:rFonts w:ascii="Arial" w:hAnsi="Arial" w:cs="Arial"/>
          <w:b/>
          <w:sz w:val="22"/>
          <w:u w:val="single"/>
        </w:rPr>
        <w:t>60</w:t>
      </w:r>
      <w:r w:rsidR="00C04D06">
        <w:rPr>
          <w:rFonts w:ascii="Arial" w:hAnsi="Arial" w:cs="Arial"/>
          <w:b/>
          <w:sz w:val="22"/>
          <w:u w:val="single"/>
        </w:rPr>
        <w:t xml:space="preserve"> total</w:t>
      </w:r>
      <w:r w:rsidRPr="00D36E2D">
        <w:rPr>
          <w:rFonts w:ascii="Arial" w:hAnsi="Arial" w:cs="Arial"/>
          <w:b/>
          <w:sz w:val="22"/>
          <w:u w:val="single"/>
        </w:rPr>
        <w:t>)</w:t>
      </w:r>
      <w:r w:rsidRPr="00D36E2D">
        <w:rPr>
          <w:rFonts w:ascii="Arial" w:hAnsi="Arial" w:cs="Arial"/>
          <w:sz w:val="22"/>
        </w:rPr>
        <w:t xml:space="preserve"> </w:t>
      </w:r>
    </w:p>
    <w:p w14:paraId="37B9BEA0" w14:textId="7AF9F6AE" w:rsidR="007439EB" w:rsidRPr="00D36E2D" w:rsidRDefault="007439EB" w:rsidP="007439EB">
      <w:pPr>
        <w:rPr>
          <w:rFonts w:ascii="Arial" w:hAnsi="Arial" w:cs="Arial"/>
          <w:sz w:val="22"/>
        </w:rPr>
      </w:pPr>
      <w:r w:rsidRPr="00D36E2D">
        <w:rPr>
          <w:rFonts w:ascii="Arial" w:hAnsi="Arial" w:cs="Arial"/>
          <w:sz w:val="22"/>
        </w:rPr>
        <w:t>- Range of back-end coding (</w:t>
      </w:r>
      <w:r w:rsidR="0008356C">
        <w:rPr>
          <w:rFonts w:ascii="Arial" w:hAnsi="Arial" w:cs="Arial"/>
          <w:sz w:val="22"/>
        </w:rPr>
        <w:t>egg</w:t>
      </w:r>
      <w:r>
        <w:rPr>
          <w:rFonts w:ascii="Arial" w:hAnsi="Arial" w:cs="Arial"/>
          <w:sz w:val="22"/>
        </w:rPr>
        <w:t xml:space="preserve"> </w:t>
      </w:r>
      <w:r w:rsidRPr="00D36E2D">
        <w:rPr>
          <w:rFonts w:ascii="Arial" w:hAnsi="Arial" w:cs="Arial"/>
          <w:sz w:val="22"/>
        </w:rPr>
        <w:t xml:space="preserve">PHP) </w:t>
      </w:r>
      <w:r w:rsidR="0008356C" w:rsidRPr="00D36E2D">
        <w:rPr>
          <w:rFonts w:ascii="Arial" w:hAnsi="Arial" w:cs="Arial"/>
          <w:sz w:val="22"/>
        </w:rPr>
        <w:t>proved</w:t>
      </w:r>
      <w:r w:rsidRPr="00D36E2D">
        <w:rPr>
          <w:rFonts w:ascii="Arial" w:hAnsi="Arial" w:cs="Arial"/>
          <w:sz w:val="22"/>
        </w:rPr>
        <w:t xml:space="preserve">. Credit will be awarded for </w:t>
      </w:r>
      <w:r>
        <w:rPr>
          <w:rFonts w:ascii="Arial" w:hAnsi="Arial" w:cs="Arial"/>
          <w:sz w:val="22"/>
        </w:rPr>
        <w:t>the quality of implementation of features</w:t>
      </w:r>
      <w:r w:rsidRPr="00D36E2D">
        <w:rPr>
          <w:rFonts w:ascii="Arial" w:hAnsi="Arial" w:cs="Arial"/>
          <w:sz w:val="22"/>
        </w:rPr>
        <w:t xml:space="preserve"> </w:t>
      </w:r>
      <w:r w:rsidR="0008356C" w:rsidRPr="00D36E2D">
        <w:rPr>
          <w:rFonts w:ascii="Arial" w:hAnsi="Arial" w:cs="Arial"/>
          <w:sz w:val="22"/>
        </w:rPr>
        <w:t>needed</w:t>
      </w:r>
      <w:r w:rsidRPr="00D36E2D">
        <w:rPr>
          <w:rFonts w:ascii="Arial" w:hAnsi="Arial" w:cs="Arial"/>
          <w:sz w:val="22"/>
        </w:rPr>
        <w:t xml:space="preserve"> for this assignment (see </w:t>
      </w:r>
      <w:r>
        <w:rPr>
          <w:rFonts w:ascii="Arial" w:hAnsi="Arial" w:cs="Arial"/>
          <w:sz w:val="22"/>
        </w:rPr>
        <w:t xml:space="preserve">Task Description Part B 1-5 above for full details) </w:t>
      </w:r>
      <w:r w:rsidRPr="00D36E2D">
        <w:rPr>
          <w:rFonts w:ascii="Arial" w:hAnsi="Arial" w:cs="Arial"/>
          <w:sz w:val="22"/>
        </w:rPr>
        <w:t>(</w:t>
      </w:r>
      <w:r>
        <w:rPr>
          <w:rFonts w:ascii="Arial" w:hAnsi="Arial" w:cs="Arial"/>
          <w:sz w:val="22"/>
        </w:rPr>
        <w:t>50</w:t>
      </w:r>
      <w:r w:rsidRPr="00D36E2D">
        <w:rPr>
          <w:rFonts w:ascii="Arial" w:hAnsi="Arial" w:cs="Arial"/>
          <w:sz w:val="22"/>
        </w:rPr>
        <w:t>)</w:t>
      </w:r>
    </w:p>
    <w:p w14:paraId="6BD2E0B5" w14:textId="77777777" w:rsidR="007439EB" w:rsidRPr="00D36E2D" w:rsidRDefault="007439EB" w:rsidP="007439EB">
      <w:pPr>
        <w:rPr>
          <w:rFonts w:ascii="Arial" w:hAnsi="Arial" w:cs="Arial"/>
          <w:sz w:val="22"/>
        </w:rPr>
      </w:pPr>
    </w:p>
    <w:p w14:paraId="14035EC4" w14:textId="7564ABB0" w:rsidR="007439EB" w:rsidRPr="00D36E2D" w:rsidRDefault="007439EB" w:rsidP="007439EB">
      <w:pPr>
        <w:rPr>
          <w:rFonts w:ascii="Arial" w:hAnsi="Arial" w:cs="Arial"/>
          <w:sz w:val="22"/>
        </w:rPr>
      </w:pPr>
      <w:r w:rsidRPr="00D36E2D">
        <w:rPr>
          <w:rFonts w:ascii="Arial" w:hAnsi="Arial" w:cs="Arial"/>
          <w:sz w:val="22"/>
        </w:rPr>
        <w:t>- Overall integration of website – The site should be readable, with navigation, layout</w:t>
      </w:r>
      <w:r>
        <w:rPr>
          <w:rFonts w:ascii="Arial" w:hAnsi="Arial" w:cs="Arial"/>
          <w:sz w:val="22"/>
        </w:rPr>
        <w:t xml:space="preserve"> and </w:t>
      </w:r>
      <w:r w:rsidRPr="00D36E2D">
        <w:rPr>
          <w:rFonts w:ascii="Arial" w:hAnsi="Arial" w:cs="Arial"/>
          <w:sz w:val="22"/>
        </w:rPr>
        <w:t xml:space="preserve">design </w:t>
      </w:r>
      <w:r w:rsidR="0008356C" w:rsidRPr="00D36E2D">
        <w:rPr>
          <w:rFonts w:ascii="Arial" w:hAnsi="Arial" w:cs="Arial"/>
          <w:sz w:val="22"/>
        </w:rPr>
        <w:t>proper to</w:t>
      </w:r>
      <w:r w:rsidRPr="00D36E2D">
        <w:rPr>
          <w:rFonts w:ascii="Arial" w:hAnsi="Arial" w:cs="Arial"/>
          <w:sz w:val="22"/>
        </w:rPr>
        <w:t xml:space="preserve"> the site. </w:t>
      </w:r>
      <w:r>
        <w:rPr>
          <w:rFonts w:ascii="Arial" w:hAnsi="Arial" w:cs="Arial"/>
          <w:sz w:val="22"/>
        </w:rPr>
        <w:t xml:space="preserve">You might want to use </w:t>
      </w:r>
      <w:r w:rsidRPr="00B10119">
        <w:rPr>
          <w:rFonts w:ascii="Arial" w:hAnsi="Arial" w:cs="Arial"/>
          <w:i/>
          <w:iCs/>
          <w:sz w:val="22"/>
        </w:rPr>
        <w:t>include</w:t>
      </w:r>
      <w:r>
        <w:rPr>
          <w:rFonts w:ascii="Arial" w:hAnsi="Arial" w:cs="Arial"/>
          <w:sz w:val="22"/>
        </w:rPr>
        <w:t xml:space="preserve"> files to </w:t>
      </w:r>
      <w:r w:rsidR="0008356C">
        <w:rPr>
          <w:rFonts w:ascii="Arial" w:hAnsi="Arial" w:cs="Arial"/>
          <w:sz w:val="22"/>
        </w:rPr>
        <w:t>aid</w:t>
      </w:r>
      <w:r>
        <w:rPr>
          <w:rFonts w:ascii="Arial" w:hAnsi="Arial" w:cs="Arial"/>
          <w:sz w:val="22"/>
        </w:rPr>
        <w:t xml:space="preserve"> you with this. </w:t>
      </w:r>
      <w:r w:rsidRPr="00D36E2D">
        <w:rPr>
          <w:rFonts w:ascii="Arial" w:hAnsi="Arial" w:cs="Arial"/>
          <w:sz w:val="22"/>
        </w:rPr>
        <w:t>(1</w:t>
      </w:r>
      <w:r>
        <w:rPr>
          <w:rFonts w:ascii="Arial" w:hAnsi="Arial" w:cs="Arial"/>
          <w:sz w:val="22"/>
        </w:rPr>
        <w:t>0</w:t>
      </w:r>
      <w:r w:rsidRPr="00D36E2D">
        <w:rPr>
          <w:rFonts w:ascii="Arial" w:hAnsi="Arial" w:cs="Arial"/>
          <w:sz w:val="22"/>
        </w:rPr>
        <w:t>)</w:t>
      </w:r>
    </w:p>
    <w:p w14:paraId="605744F7" w14:textId="77777777" w:rsidR="007439EB" w:rsidRDefault="007439EB" w:rsidP="007439EB">
      <w:pPr>
        <w:rPr>
          <w:rFonts w:ascii="Arial" w:hAnsi="Arial" w:cs="Arial"/>
          <w:sz w:val="22"/>
        </w:rPr>
      </w:pPr>
    </w:p>
    <w:p w14:paraId="0EFDA7AD" w14:textId="77777777" w:rsidR="007439EB" w:rsidRPr="00D36E2D" w:rsidRDefault="007439EB" w:rsidP="007439EB">
      <w:pPr>
        <w:rPr>
          <w:rFonts w:ascii="Arial" w:hAnsi="Arial" w:cs="Arial"/>
          <w:sz w:val="22"/>
        </w:rPr>
      </w:pPr>
    </w:p>
    <w:p w14:paraId="34165990" w14:textId="48C4C8BD" w:rsidR="007439EB" w:rsidRPr="00D36E2D" w:rsidRDefault="007439EB" w:rsidP="007439EB">
      <w:pPr>
        <w:rPr>
          <w:rFonts w:ascii="Arial" w:hAnsi="Arial" w:cs="Arial"/>
          <w:b/>
          <w:sz w:val="22"/>
        </w:rPr>
      </w:pPr>
      <w:r w:rsidRPr="00D36E2D">
        <w:rPr>
          <w:rFonts w:ascii="Arial" w:hAnsi="Arial" w:cs="Arial"/>
          <w:b/>
          <w:sz w:val="22"/>
          <w:u w:val="single"/>
        </w:rPr>
        <w:t>Knowledge and Understanding Skills (1</w:t>
      </w:r>
      <w:r>
        <w:rPr>
          <w:rFonts w:ascii="Arial" w:hAnsi="Arial" w:cs="Arial"/>
          <w:b/>
          <w:sz w:val="22"/>
          <w:u w:val="single"/>
        </w:rPr>
        <w:t>0</w:t>
      </w:r>
      <w:r w:rsidR="00C04D06">
        <w:rPr>
          <w:rFonts w:ascii="Arial" w:hAnsi="Arial" w:cs="Arial"/>
          <w:b/>
          <w:sz w:val="22"/>
          <w:u w:val="single"/>
        </w:rPr>
        <w:t xml:space="preserve"> total</w:t>
      </w:r>
      <w:r w:rsidRPr="00D36E2D">
        <w:rPr>
          <w:rFonts w:ascii="Arial" w:hAnsi="Arial" w:cs="Arial"/>
          <w:b/>
          <w:sz w:val="22"/>
          <w:u w:val="single"/>
        </w:rPr>
        <w:t>)</w:t>
      </w:r>
    </w:p>
    <w:p w14:paraId="5876A840" w14:textId="1DEA71EE" w:rsidR="007439EB" w:rsidRPr="00D36E2D" w:rsidRDefault="007439EB" w:rsidP="007439EB">
      <w:pPr>
        <w:rPr>
          <w:rFonts w:ascii="Arial" w:hAnsi="Arial" w:cs="Arial"/>
          <w:sz w:val="22"/>
        </w:rPr>
      </w:pPr>
      <w:r w:rsidRPr="00D36E2D">
        <w:rPr>
          <w:rFonts w:ascii="Arial" w:hAnsi="Arial" w:cs="Arial"/>
          <w:sz w:val="22"/>
        </w:rPr>
        <w:t xml:space="preserve">- Database structure and design – should be normalised, efficient and </w:t>
      </w:r>
      <w:r w:rsidR="0008356C" w:rsidRPr="00D36E2D">
        <w:rPr>
          <w:rFonts w:ascii="Arial" w:hAnsi="Arial" w:cs="Arial"/>
          <w:sz w:val="22"/>
        </w:rPr>
        <w:t>proper to</w:t>
      </w:r>
      <w:r w:rsidRPr="00D36E2D">
        <w:rPr>
          <w:rFonts w:ascii="Arial" w:hAnsi="Arial" w:cs="Arial"/>
          <w:sz w:val="22"/>
        </w:rPr>
        <w:t xml:space="preserve"> the data </w:t>
      </w:r>
      <w:r w:rsidR="0008356C" w:rsidRPr="00D36E2D">
        <w:rPr>
          <w:rFonts w:ascii="Arial" w:hAnsi="Arial" w:cs="Arial"/>
          <w:sz w:val="22"/>
        </w:rPr>
        <w:t>needed</w:t>
      </w:r>
      <w:r w:rsidRPr="00D36E2D">
        <w:rPr>
          <w:rFonts w:ascii="Arial" w:hAnsi="Arial" w:cs="Arial"/>
          <w:sz w:val="22"/>
        </w:rPr>
        <w:t xml:space="preserve"> for the website. You must have </w:t>
      </w:r>
      <w:r w:rsidRPr="006B4063">
        <w:rPr>
          <w:rFonts w:ascii="Arial" w:hAnsi="Arial" w:cs="Arial"/>
          <w:sz w:val="22"/>
          <w:u w:val="single"/>
        </w:rPr>
        <w:t>a minimum of 3 tables.</w:t>
      </w:r>
    </w:p>
    <w:p w14:paraId="5B218F44" w14:textId="77777777" w:rsidR="007439EB" w:rsidRPr="00D36E2D" w:rsidRDefault="007439EB" w:rsidP="007439EB">
      <w:pPr>
        <w:rPr>
          <w:rFonts w:ascii="Arial" w:hAnsi="Arial" w:cs="Arial"/>
          <w:sz w:val="22"/>
        </w:rPr>
      </w:pPr>
    </w:p>
    <w:p w14:paraId="318212C0" w14:textId="77777777" w:rsidR="007439EB" w:rsidRPr="00D36E2D" w:rsidRDefault="007439EB" w:rsidP="007439EB">
      <w:pPr>
        <w:rPr>
          <w:rFonts w:ascii="Arial" w:hAnsi="Arial" w:cs="Arial"/>
          <w:sz w:val="22"/>
        </w:rPr>
      </w:pPr>
    </w:p>
    <w:p w14:paraId="66160A91" w14:textId="77777777" w:rsidR="007439EB" w:rsidRPr="00D36E2D" w:rsidRDefault="007439EB" w:rsidP="007439EB">
      <w:pPr>
        <w:rPr>
          <w:rFonts w:ascii="Arial" w:hAnsi="Arial" w:cs="Arial"/>
          <w:sz w:val="22"/>
        </w:rPr>
      </w:pPr>
    </w:p>
    <w:p w14:paraId="76A04D11" w14:textId="53AC9DD9" w:rsidR="007439EB" w:rsidRPr="00D36E2D" w:rsidRDefault="007439EB" w:rsidP="007439EB">
      <w:pPr>
        <w:rPr>
          <w:rFonts w:ascii="Arial" w:hAnsi="Arial" w:cs="Arial"/>
          <w:b/>
          <w:sz w:val="22"/>
          <w:u w:val="single"/>
        </w:rPr>
      </w:pPr>
      <w:r w:rsidRPr="00D36E2D">
        <w:rPr>
          <w:rFonts w:ascii="Arial" w:hAnsi="Arial" w:cs="Arial"/>
          <w:b/>
          <w:sz w:val="22"/>
          <w:u w:val="single"/>
        </w:rPr>
        <w:t>REPORT</w:t>
      </w:r>
      <w:r w:rsidR="00C04D06">
        <w:rPr>
          <w:rFonts w:ascii="Arial" w:hAnsi="Arial" w:cs="Arial"/>
          <w:b/>
          <w:sz w:val="22"/>
          <w:u w:val="single"/>
        </w:rPr>
        <w:t xml:space="preserve"> (30 total)</w:t>
      </w:r>
    </w:p>
    <w:p w14:paraId="7EB970B2" w14:textId="77777777" w:rsidR="007439EB" w:rsidRPr="00D36E2D" w:rsidRDefault="007439EB" w:rsidP="007439EB">
      <w:pPr>
        <w:rPr>
          <w:rFonts w:ascii="Arial" w:hAnsi="Arial" w:cs="Arial"/>
          <w:b/>
          <w:sz w:val="10"/>
          <w:u w:val="single"/>
        </w:rPr>
      </w:pPr>
    </w:p>
    <w:p w14:paraId="2B254FAE" w14:textId="77777777" w:rsidR="007439EB" w:rsidRPr="00D36E2D" w:rsidRDefault="007439EB" w:rsidP="007439EB">
      <w:pPr>
        <w:rPr>
          <w:rFonts w:ascii="Arial" w:hAnsi="Arial" w:cs="Arial"/>
          <w:sz w:val="22"/>
        </w:rPr>
      </w:pPr>
      <w:r w:rsidRPr="00D36E2D">
        <w:rPr>
          <w:rFonts w:ascii="Arial" w:hAnsi="Arial" w:cs="Arial"/>
          <w:b/>
          <w:sz w:val="22"/>
          <w:u w:val="single"/>
        </w:rPr>
        <w:t>Engagement with Literature Skills (1</w:t>
      </w:r>
      <w:r>
        <w:rPr>
          <w:rFonts w:ascii="Arial" w:hAnsi="Arial" w:cs="Arial"/>
          <w:b/>
          <w:sz w:val="22"/>
          <w:u w:val="single"/>
        </w:rPr>
        <w:t>5</w:t>
      </w:r>
      <w:r w:rsidRPr="00D36E2D">
        <w:rPr>
          <w:rFonts w:ascii="Arial" w:hAnsi="Arial" w:cs="Arial"/>
          <w:b/>
          <w:sz w:val="22"/>
          <w:u w:val="single"/>
        </w:rPr>
        <w:t>)</w:t>
      </w:r>
      <w:r w:rsidRPr="00D36E2D">
        <w:rPr>
          <w:rFonts w:ascii="Arial" w:hAnsi="Arial" w:cs="Arial"/>
          <w:sz w:val="22"/>
        </w:rPr>
        <w:t xml:space="preserve"> – </w:t>
      </w:r>
      <w:r>
        <w:rPr>
          <w:rFonts w:ascii="Arial" w:hAnsi="Arial" w:cs="Arial"/>
          <w:sz w:val="22"/>
        </w:rPr>
        <w:t>Brief overview of SQL Injection and examples</w:t>
      </w:r>
    </w:p>
    <w:p w14:paraId="516E9928" w14:textId="77777777" w:rsidR="007439EB" w:rsidRDefault="007439EB" w:rsidP="007439EB">
      <w:pPr>
        <w:ind w:firstLine="720"/>
        <w:rPr>
          <w:rFonts w:ascii="Arial" w:hAnsi="Arial" w:cs="Arial"/>
          <w:b/>
          <w:sz w:val="22"/>
          <w:u w:val="single"/>
        </w:rPr>
      </w:pPr>
    </w:p>
    <w:p w14:paraId="1AF6704C" w14:textId="77777777" w:rsidR="007439EB" w:rsidRPr="00D36E2D" w:rsidRDefault="007439EB" w:rsidP="007439EB">
      <w:pPr>
        <w:ind w:firstLine="720"/>
        <w:rPr>
          <w:rFonts w:ascii="Arial" w:hAnsi="Arial" w:cs="Arial"/>
          <w:b/>
          <w:sz w:val="22"/>
          <w:u w:val="single"/>
        </w:rPr>
      </w:pPr>
    </w:p>
    <w:p w14:paraId="7B3EC223" w14:textId="77777777" w:rsidR="007439EB" w:rsidRPr="00D36E2D" w:rsidRDefault="007439EB" w:rsidP="007439EB">
      <w:pPr>
        <w:rPr>
          <w:rFonts w:ascii="Arial" w:hAnsi="Arial" w:cs="Arial"/>
          <w:sz w:val="22"/>
        </w:rPr>
      </w:pPr>
      <w:r w:rsidRPr="00D36E2D">
        <w:rPr>
          <w:rFonts w:ascii="Arial" w:hAnsi="Arial" w:cs="Arial"/>
          <w:b/>
          <w:sz w:val="22"/>
          <w:u w:val="single"/>
        </w:rPr>
        <w:t>Cognitive and Intellectual Skills (</w:t>
      </w:r>
      <w:r>
        <w:rPr>
          <w:rFonts w:ascii="Arial" w:hAnsi="Arial" w:cs="Arial"/>
          <w:b/>
          <w:sz w:val="22"/>
          <w:u w:val="single"/>
        </w:rPr>
        <w:t>15</w:t>
      </w:r>
      <w:r w:rsidRPr="00D36E2D">
        <w:rPr>
          <w:rFonts w:ascii="Arial" w:hAnsi="Arial" w:cs="Arial"/>
          <w:b/>
          <w:sz w:val="22"/>
          <w:u w:val="single"/>
        </w:rPr>
        <w:t>)</w:t>
      </w:r>
      <w:r w:rsidRPr="00D36E2D">
        <w:rPr>
          <w:rFonts w:ascii="Arial" w:hAnsi="Arial" w:cs="Arial"/>
          <w:sz w:val="22"/>
        </w:rPr>
        <w:t xml:space="preserve"> </w:t>
      </w:r>
      <w:r>
        <w:rPr>
          <w:rFonts w:ascii="Arial" w:hAnsi="Arial" w:cs="Arial"/>
          <w:sz w:val="22"/>
        </w:rPr>
        <w:t>– Code implemented/proposed for the mitigation of SQL Injection with accompanying screenshots.</w:t>
      </w:r>
    </w:p>
    <w:p w14:paraId="31AAB133" w14:textId="77777777" w:rsidR="007439EB" w:rsidRDefault="007439EB" w:rsidP="007439EB">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7439EB" w:rsidRPr="00A406E5" w14:paraId="0F65A1A7" w14:textId="77777777" w:rsidTr="00BF7505">
        <w:trPr>
          <w:jc w:val="center"/>
        </w:trPr>
        <w:tc>
          <w:tcPr>
            <w:tcW w:w="10670" w:type="dxa"/>
            <w:shd w:val="clear" w:color="auto" w:fill="BFBFBF"/>
          </w:tcPr>
          <w:p w14:paraId="7C5CCE5C" w14:textId="78E40E9F" w:rsidR="007439EB" w:rsidRPr="00A406E5" w:rsidRDefault="007439EB" w:rsidP="00F052AA">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Pr>
                <w:rFonts w:ascii="Arial" w:hAnsi="Arial" w:cs="Arial"/>
                <w:b/>
                <w:caps/>
                <w:sz w:val="40"/>
              </w:rPr>
              <w:t xml:space="preserve"> FORM – PART B</w:t>
            </w:r>
          </w:p>
        </w:tc>
      </w:tr>
    </w:tbl>
    <w:p w14:paraId="48F72B74" w14:textId="77777777" w:rsidR="007439EB" w:rsidRPr="00A406E5" w:rsidRDefault="007439EB" w:rsidP="007439EB">
      <w:pPr>
        <w:rPr>
          <w:rFonts w:ascii="Arial" w:hAnsi="Arial" w:cs="Arial"/>
        </w:rPr>
      </w:pPr>
    </w:p>
    <w:p w14:paraId="4D4AEC4A" w14:textId="0B1BCA58" w:rsidR="007439EB" w:rsidRPr="00A406E5" w:rsidRDefault="007439EB" w:rsidP="007439E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w:t>
      </w:r>
      <w:r w:rsidR="0008356C" w:rsidRPr="00A406E5">
        <w:rPr>
          <w:rFonts w:ascii="Arial" w:hAnsi="Arial" w:cs="Arial"/>
          <w:sz w:val="20"/>
        </w:rPr>
        <w:t>proved</w:t>
      </w:r>
      <w:r w:rsidRPr="00A406E5">
        <w:rPr>
          <w:rFonts w:ascii="Arial" w:hAnsi="Arial" w:cs="Arial"/>
          <w:sz w:val="20"/>
        </w:rPr>
        <w:t xml:space="preserve">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0008356C" w:rsidRPr="00A406E5">
        <w:rPr>
          <w:rFonts w:ascii="Arial" w:hAnsi="Arial" w:cs="Arial"/>
          <w:sz w:val="20"/>
        </w:rPr>
        <w:t>decides</w:t>
      </w:r>
      <w:r w:rsidRPr="00A406E5">
        <w:rPr>
          <w:rFonts w:ascii="Arial" w:hAnsi="Arial" w:cs="Arial"/>
          <w:sz w:val="20"/>
        </w:rPr>
        <w:t xml:space="preserve">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w:t>
      </w:r>
      <w:r w:rsidR="0008356C" w:rsidRPr="00A406E5">
        <w:rPr>
          <w:rFonts w:ascii="Arial" w:hAnsi="Arial" w:cs="Arial"/>
          <w:sz w:val="20"/>
        </w:rPr>
        <w:t>receive help</w:t>
      </w:r>
      <w:r w:rsidRPr="00A406E5">
        <w:rPr>
          <w:rFonts w:ascii="Arial" w:hAnsi="Arial" w:cs="Arial"/>
          <w:sz w:val="20"/>
        </w:rPr>
        <w:t xml:space="preserve"> from development/improvement.</w:t>
      </w:r>
    </w:p>
    <w:p w14:paraId="4E57A2FB" w14:textId="77777777" w:rsidR="007439EB" w:rsidRPr="00A406E5" w:rsidRDefault="007439EB" w:rsidP="007439EB">
      <w:pPr>
        <w:rPr>
          <w:rFonts w:ascii="Arial" w:hAnsi="Arial" w:cs="Arial"/>
          <w:b/>
          <w:sz w:val="22"/>
          <w:szCs w:val="22"/>
        </w:rPr>
        <w:sectPr w:rsidR="007439EB" w:rsidRPr="00A406E5" w:rsidSect="007439EB">
          <w:footerReference w:type="default" r:id="rId13"/>
          <w:type w:val="continuous"/>
          <w:pgSz w:w="11894" w:h="16834"/>
          <w:pgMar w:top="720" w:right="720" w:bottom="720" w:left="720" w:header="706" w:footer="454" w:gutter="0"/>
          <w:paperSrc w:first="1" w:other="1"/>
          <w:cols w:space="720"/>
          <w:docGrid w:linePitch="272"/>
        </w:sectPr>
      </w:pPr>
    </w:p>
    <w:p w14:paraId="131457B2" w14:textId="77777777" w:rsidR="007439EB" w:rsidRPr="00A406E5" w:rsidRDefault="007439EB" w:rsidP="007439EB">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7439EB" w:rsidRPr="00A406E5" w14:paraId="364CA23C" w14:textId="77777777" w:rsidTr="00BF7505">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E74F958" w14:textId="77777777" w:rsidR="007439EB" w:rsidRPr="00A406E5" w:rsidRDefault="007439EB" w:rsidP="00BF7505">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88E68DB" w14:textId="77777777" w:rsidR="007439EB" w:rsidRPr="00A85BFE" w:rsidRDefault="007439EB" w:rsidP="00BF7505">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A5962C3" w14:textId="77777777" w:rsidR="007439EB" w:rsidRPr="00A85BFE" w:rsidRDefault="007439EB" w:rsidP="00BF7505">
            <w:pPr>
              <w:ind w:left="113" w:right="113"/>
              <w:jc w:val="center"/>
              <w:rPr>
                <w:rFonts w:ascii="Arial" w:hAnsi="Arial" w:cs="Arial"/>
                <w:b/>
                <w:sz w:val="18"/>
                <w:szCs w:val="18"/>
              </w:rPr>
            </w:pPr>
            <w:r w:rsidRPr="00A85BFE">
              <w:rPr>
                <w:rFonts w:ascii="Arial" w:hAnsi="Arial" w:cs="Arial"/>
                <w:b/>
                <w:sz w:val="18"/>
                <w:szCs w:val="18"/>
              </w:rPr>
              <w:t xml:space="preserve">Marks </w:t>
            </w:r>
          </w:p>
          <w:p w14:paraId="622EBE6F" w14:textId="77777777" w:rsidR="007439EB" w:rsidRPr="00A85BFE" w:rsidRDefault="007439EB" w:rsidP="00BF7505">
            <w:pPr>
              <w:ind w:left="113" w:right="113"/>
              <w:jc w:val="center"/>
              <w:rPr>
                <w:rFonts w:ascii="Arial" w:hAnsi="Arial" w:cs="Arial"/>
                <w:b/>
                <w:sz w:val="18"/>
                <w:szCs w:val="18"/>
              </w:rPr>
            </w:pPr>
            <w:r w:rsidRPr="00A85BFE">
              <w:rPr>
                <w:rFonts w:ascii="Arial" w:hAnsi="Arial" w:cs="Arial"/>
                <w:b/>
                <w:sz w:val="18"/>
                <w:szCs w:val="18"/>
              </w:rPr>
              <w:t>awarded</w:t>
            </w:r>
          </w:p>
        </w:tc>
      </w:tr>
      <w:tr w:rsidR="007439EB" w:rsidRPr="00A406E5" w14:paraId="7F4B29EA" w14:textId="77777777" w:rsidTr="00BF7505">
        <w:trPr>
          <w:trHeight w:val="450"/>
        </w:trPr>
        <w:tc>
          <w:tcPr>
            <w:tcW w:w="4169" w:type="pct"/>
            <w:tcBorders>
              <w:top w:val="single" w:sz="4" w:space="0" w:color="auto"/>
              <w:left w:val="single" w:sz="4" w:space="0" w:color="auto"/>
              <w:right w:val="single" w:sz="4" w:space="0" w:color="auto"/>
            </w:tcBorders>
            <w:shd w:val="clear" w:color="auto" w:fill="D9D9D9"/>
          </w:tcPr>
          <w:p w14:paraId="34F89F94" w14:textId="77777777" w:rsidR="007439EB" w:rsidRPr="00A406E5" w:rsidRDefault="007439EB" w:rsidP="00BF7505">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410ECB0E" w14:textId="77777777" w:rsidR="007439EB" w:rsidRPr="00A406E5" w:rsidRDefault="007439EB" w:rsidP="00BF7505">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F90AD34" w14:textId="77777777" w:rsidR="007439EB" w:rsidRPr="00A406E5" w:rsidRDefault="007439EB" w:rsidP="00BF7505">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C518AEB" w14:textId="77777777" w:rsidR="007439EB" w:rsidRPr="00A406E5" w:rsidRDefault="007439EB" w:rsidP="00BF7505">
            <w:pPr>
              <w:jc w:val="center"/>
              <w:rPr>
                <w:rFonts w:ascii="Arial" w:hAnsi="Arial" w:cs="Arial"/>
                <w:sz w:val="32"/>
              </w:rPr>
            </w:pPr>
          </w:p>
        </w:tc>
      </w:tr>
      <w:tr w:rsidR="007439EB" w:rsidRPr="00A406E5" w14:paraId="30A0A8A7" w14:textId="77777777" w:rsidTr="00BF7505">
        <w:trPr>
          <w:trHeight w:val="450"/>
        </w:trPr>
        <w:tc>
          <w:tcPr>
            <w:tcW w:w="4169" w:type="pct"/>
            <w:vMerge w:val="restart"/>
            <w:tcBorders>
              <w:top w:val="single" w:sz="4" w:space="0" w:color="auto"/>
              <w:left w:val="single" w:sz="4" w:space="0" w:color="auto"/>
              <w:right w:val="single" w:sz="4" w:space="0" w:color="auto"/>
            </w:tcBorders>
          </w:tcPr>
          <w:p w14:paraId="01940054" w14:textId="77777777" w:rsidR="007439EB" w:rsidRPr="00A406E5" w:rsidRDefault="007439EB" w:rsidP="00BF7505">
            <w:pPr>
              <w:spacing w:after="120"/>
              <w:rPr>
                <w:rFonts w:ascii="Arial" w:hAnsi="Arial" w:cs="Arial"/>
                <w:sz w:val="14"/>
                <w:szCs w:val="14"/>
              </w:rPr>
            </w:pPr>
          </w:p>
          <w:p w14:paraId="25DD55FB" w14:textId="77777777" w:rsidR="007439EB" w:rsidRPr="00A406E5" w:rsidRDefault="007439EB" w:rsidP="00BF7505">
            <w:pPr>
              <w:spacing w:after="120"/>
              <w:rPr>
                <w:rFonts w:ascii="Arial" w:hAnsi="Arial" w:cs="Arial"/>
                <w:sz w:val="14"/>
                <w:szCs w:val="14"/>
              </w:rPr>
            </w:pPr>
          </w:p>
          <w:p w14:paraId="37385241" w14:textId="77777777" w:rsidR="007439EB" w:rsidRPr="00A406E5" w:rsidRDefault="007439EB" w:rsidP="00BF7505">
            <w:pPr>
              <w:spacing w:after="120"/>
              <w:rPr>
                <w:rFonts w:ascii="Arial" w:hAnsi="Arial" w:cs="Arial"/>
                <w:sz w:val="14"/>
                <w:szCs w:val="14"/>
              </w:rPr>
            </w:pPr>
          </w:p>
          <w:p w14:paraId="06B86551" w14:textId="77777777" w:rsidR="007439EB" w:rsidRPr="00A406E5" w:rsidRDefault="007439EB" w:rsidP="00BF7505">
            <w:pPr>
              <w:spacing w:after="120"/>
              <w:rPr>
                <w:rFonts w:ascii="Arial" w:hAnsi="Arial" w:cs="Arial"/>
                <w:sz w:val="14"/>
                <w:szCs w:val="14"/>
              </w:rPr>
            </w:pPr>
          </w:p>
          <w:p w14:paraId="6B137A30" w14:textId="77777777" w:rsidR="007439EB" w:rsidRPr="00A406E5" w:rsidRDefault="007439EB" w:rsidP="00BF7505">
            <w:pPr>
              <w:spacing w:after="120"/>
              <w:rPr>
                <w:rFonts w:ascii="Arial" w:hAnsi="Arial" w:cs="Arial"/>
                <w:sz w:val="14"/>
                <w:szCs w:val="14"/>
              </w:rPr>
            </w:pPr>
          </w:p>
          <w:p w14:paraId="65437241"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7831A54" w14:textId="77777777" w:rsidR="007439EB" w:rsidRPr="00A406E5" w:rsidRDefault="007439EB" w:rsidP="00BF750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B95E5E1" w14:textId="77777777" w:rsidR="007439EB" w:rsidRPr="00A406E5" w:rsidRDefault="007439EB" w:rsidP="00BF7505">
            <w:pPr>
              <w:jc w:val="center"/>
              <w:rPr>
                <w:rFonts w:ascii="Arial" w:hAnsi="Arial" w:cs="Arial"/>
                <w:sz w:val="32"/>
              </w:rPr>
            </w:pPr>
          </w:p>
        </w:tc>
      </w:tr>
      <w:tr w:rsidR="007439EB" w:rsidRPr="00A406E5" w14:paraId="08F99FDB" w14:textId="77777777" w:rsidTr="00BF7505">
        <w:trPr>
          <w:trHeight w:val="451"/>
        </w:trPr>
        <w:tc>
          <w:tcPr>
            <w:tcW w:w="4169" w:type="pct"/>
            <w:vMerge/>
            <w:tcBorders>
              <w:left w:val="single" w:sz="4" w:space="0" w:color="auto"/>
              <w:bottom w:val="single" w:sz="4" w:space="0" w:color="auto"/>
              <w:right w:val="single" w:sz="4" w:space="0" w:color="auto"/>
            </w:tcBorders>
          </w:tcPr>
          <w:p w14:paraId="1E72E630" w14:textId="77777777" w:rsidR="007439EB" w:rsidRPr="00A406E5" w:rsidRDefault="007439EB" w:rsidP="00BF75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F578E9" w14:textId="77777777" w:rsidR="007439EB" w:rsidRPr="00A406E5" w:rsidRDefault="007439EB" w:rsidP="00BF750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2C4256" w14:textId="77777777" w:rsidR="007439EB" w:rsidRPr="00A406E5" w:rsidRDefault="007439EB" w:rsidP="00BF7505">
            <w:pPr>
              <w:jc w:val="center"/>
              <w:rPr>
                <w:rFonts w:ascii="Arial" w:hAnsi="Arial" w:cs="Arial"/>
                <w:sz w:val="32"/>
              </w:rPr>
            </w:pPr>
          </w:p>
        </w:tc>
      </w:tr>
      <w:tr w:rsidR="007439EB" w:rsidRPr="00A406E5" w14:paraId="16B5447E" w14:textId="77777777" w:rsidTr="00BF7505">
        <w:trPr>
          <w:trHeight w:val="450"/>
        </w:trPr>
        <w:tc>
          <w:tcPr>
            <w:tcW w:w="4169" w:type="pct"/>
            <w:tcBorders>
              <w:top w:val="single" w:sz="4" w:space="0" w:color="auto"/>
              <w:left w:val="single" w:sz="4" w:space="0" w:color="auto"/>
              <w:right w:val="single" w:sz="4" w:space="0" w:color="auto"/>
            </w:tcBorders>
            <w:shd w:val="clear" w:color="auto" w:fill="D9D9D9"/>
          </w:tcPr>
          <w:p w14:paraId="6B765A64" w14:textId="77777777" w:rsidR="007439EB" w:rsidRPr="00A406E5" w:rsidRDefault="007439EB" w:rsidP="00BF7505">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36769342"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DFC1839" w14:textId="77777777" w:rsidR="007439EB" w:rsidRPr="00A406E5" w:rsidRDefault="007439EB" w:rsidP="00BF7505">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3A4D53" w14:textId="77777777" w:rsidR="007439EB" w:rsidRPr="00A406E5" w:rsidRDefault="007439EB" w:rsidP="00BF7505">
            <w:pPr>
              <w:jc w:val="center"/>
              <w:rPr>
                <w:rFonts w:ascii="Arial" w:hAnsi="Arial" w:cs="Arial"/>
                <w:sz w:val="32"/>
              </w:rPr>
            </w:pPr>
          </w:p>
        </w:tc>
      </w:tr>
      <w:tr w:rsidR="007439EB" w:rsidRPr="00A406E5" w14:paraId="5EFCD435" w14:textId="77777777" w:rsidTr="00BF7505">
        <w:trPr>
          <w:trHeight w:val="450"/>
        </w:trPr>
        <w:tc>
          <w:tcPr>
            <w:tcW w:w="4169" w:type="pct"/>
            <w:vMerge w:val="restart"/>
            <w:tcBorders>
              <w:top w:val="single" w:sz="4" w:space="0" w:color="auto"/>
              <w:left w:val="single" w:sz="4" w:space="0" w:color="auto"/>
              <w:right w:val="single" w:sz="4" w:space="0" w:color="auto"/>
            </w:tcBorders>
          </w:tcPr>
          <w:p w14:paraId="4311595C" w14:textId="77777777" w:rsidR="007439EB" w:rsidRPr="00A406E5" w:rsidRDefault="007439EB" w:rsidP="00BF7505">
            <w:pPr>
              <w:spacing w:after="120"/>
              <w:rPr>
                <w:rFonts w:ascii="Arial" w:hAnsi="Arial" w:cs="Arial"/>
                <w:sz w:val="14"/>
                <w:szCs w:val="14"/>
              </w:rPr>
            </w:pPr>
          </w:p>
          <w:p w14:paraId="0B9DF21F" w14:textId="77777777" w:rsidR="007439EB" w:rsidRPr="00A406E5" w:rsidRDefault="007439EB" w:rsidP="00BF7505">
            <w:pPr>
              <w:spacing w:after="120"/>
              <w:rPr>
                <w:rFonts w:ascii="Arial" w:hAnsi="Arial" w:cs="Arial"/>
                <w:sz w:val="14"/>
                <w:szCs w:val="14"/>
              </w:rPr>
            </w:pPr>
          </w:p>
          <w:p w14:paraId="455E3E9E" w14:textId="77777777" w:rsidR="007439EB" w:rsidRPr="00A406E5" w:rsidRDefault="007439EB" w:rsidP="00BF7505">
            <w:pPr>
              <w:spacing w:after="120"/>
              <w:rPr>
                <w:rFonts w:ascii="Arial" w:hAnsi="Arial" w:cs="Arial"/>
                <w:sz w:val="14"/>
                <w:szCs w:val="14"/>
              </w:rPr>
            </w:pPr>
          </w:p>
          <w:p w14:paraId="4B950572" w14:textId="77777777" w:rsidR="007439EB" w:rsidRPr="00A406E5" w:rsidRDefault="007439EB" w:rsidP="00BF7505">
            <w:pPr>
              <w:spacing w:after="120"/>
              <w:rPr>
                <w:rFonts w:ascii="Arial" w:hAnsi="Arial" w:cs="Arial"/>
                <w:sz w:val="14"/>
                <w:szCs w:val="14"/>
              </w:rPr>
            </w:pPr>
          </w:p>
          <w:p w14:paraId="2EFEBC49" w14:textId="77777777" w:rsidR="007439EB" w:rsidRPr="00A406E5" w:rsidRDefault="007439EB" w:rsidP="00BF7505">
            <w:pPr>
              <w:spacing w:after="120"/>
              <w:rPr>
                <w:rFonts w:ascii="Arial" w:hAnsi="Arial" w:cs="Arial"/>
                <w:sz w:val="14"/>
                <w:szCs w:val="14"/>
              </w:rPr>
            </w:pPr>
          </w:p>
          <w:p w14:paraId="7D89F623"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B490B5" w14:textId="77777777" w:rsidR="007439EB" w:rsidRPr="00A406E5" w:rsidRDefault="007439EB" w:rsidP="00BF750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202A20" w14:textId="77777777" w:rsidR="007439EB" w:rsidRPr="00A406E5" w:rsidRDefault="007439EB" w:rsidP="00BF7505">
            <w:pPr>
              <w:jc w:val="center"/>
              <w:rPr>
                <w:rFonts w:ascii="Arial" w:hAnsi="Arial" w:cs="Arial"/>
                <w:sz w:val="32"/>
              </w:rPr>
            </w:pPr>
          </w:p>
        </w:tc>
      </w:tr>
      <w:tr w:rsidR="007439EB" w:rsidRPr="00A406E5" w14:paraId="18D5F219" w14:textId="77777777" w:rsidTr="00BF7505">
        <w:trPr>
          <w:trHeight w:val="451"/>
        </w:trPr>
        <w:tc>
          <w:tcPr>
            <w:tcW w:w="4169" w:type="pct"/>
            <w:vMerge/>
            <w:tcBorders>
              <w:left w:val="single" w:sz="4" w:space="0" w:color="auto"/>
              <w:bottom w:val="single" w:sz="4" w:space="0" w:color="auto"/>
              <w:right w:val="single" w:sz="4" w:space="0" w:color="auto"/>
            </w:tcBorders>
          </w:tcPr>
          <w:p w14:paraId="2465D324" w14:textId="77777777" w:rsidR="007439EB" w:rsidRPr="00A406E5" w:rsidRDefault="007439EB" w:rsidP="00BF75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161D668" w14:textId="77777777" w:rsidR="007439EB" w:rsidRPr="00A406E5" w:rsidRDefault="007439EB" w:rsidP="00BF750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16B34D0" w14:textId="77777777" w:rsidR="007439EB" w:rsidRPr="00A406E5" w:rsidRDefault="007439EB" w:rsidP="00BF7505">
            <w:pPr>
              <w:jc w:val="center"/>
              <w:rPr>
                <w:rFonts w:ascii="Arial" w:hAnsi="Arial" w:cs="Arial"/>
                <w:sz w:val="32"/>
              </w:rPr>
            </w:pPr>
          </w:p>
        </w:tc>
      </w:tr>
      <w:tr w:rsidR="007439EB" w:rsidRPr="00A406E5" w14:paraId="0C24FE83" w14:textId="77777777" w:rsidTr="00BF7505">
        <w:trPr>
          <w:trHeight w:val="450"/>
        </w:trPr>
        <w:tc>
          <w:tcPr>
            <w:tcW w:w="4169" w:type="pct"/>
            <w:tcBorders>
              <w:top w:val="single" w:sz="4" w:space="0" w:color="auto"/>
              <w:left w:val="single" w:sz="4" w:space="0" w:color="auto"/>
              <w:right w:val="single" w:sz="4" w:space="0" w:color="auto"/>
            </w:tcBorders>
            <w:shd w:val="clear" w:color="auto" w:fill="D9D9D9"/>
          </w:tcPr>
          <w:p w14:paraId="62B55716" w14:textId="77777777" w:rsidR="007439EB" w:rsidRPr="00A406E5" w:rsidRDefault="007439EB" w:rsidP="00BF7505">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1DAD50F"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32C9A23" w14:textId="77777777" w:rsidR="007439EB" w:rsidRPr="00A406E5" w:rsidRDefault="007439EB" w:rsidP="00BF7505">
            <w:pPr>
              <w:jc w:val="center"/>
              <w:rPr>
                <w:rFonts w:ascii="Arial" w:hAnsi="Arial" w:cs="Arial"/>
                <w:sz w:val="32"/>
              </w:rPr>
            </w:pPr>
            <w:r>
              <w:rPr>
                <w:rFonts w:ascii="Arial" w:hAnsi="Arial" w:cs="Arial"/>
                <w:sz w:val="32"/>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21E398" w14:textId="77777777" w:rsidR="007439EB" w:rsidRPr="00A406E5" w:rsidRDefault="007439EB" w:rsidP="00BF7505">
            <w:pPr>
              <w:jc w:val="center"/>
              <w:rPr>
                <w:rFonts w:ascii="Arial" w:hAnsi="Arial" w:cs="Arial"/>
                <w:sz w:val="32"/>
              </w:rPr>
            </w:pPr>
          </w:p>
        </w:tc>
      </w:tr>
      <w:tr w:rsidR="007439EB" w:rsidRPr="00A406E5" w14:paraId="154D3ECF" w14:textId="77777777" w:rsidTr="00BF7505">
        <w:trPr>
          <w:trHeight w:val="450"/>
        </w:trPr>
        <w:tc>
          <w:tcPr>
            <w:tcW w:w="4169" w:type="pct"/>
            <w:vMerge w:val="restart"/>
            <w:tcBorders>
              <w:top w:val="single" w:sz="4" w:space="0" w:color="auto"/>
              <w:left w:val="single" w:sz="4" w:space="0" w:color="auto"/>
              <w:right w:val="single" w:sz="4" w:space="0" w:color="auto"/>
            </w:tcBorders>
          </w:tcPr>
          <w:p w14:paraId="0244953A" w14:textId="77777777" w:rsidR="007439EB" w:rsidRPr="00A406E5" w:rsidRDefault="007439EB" w:rsidP="00BF7505">
            <w:pPr>
              <w:spacing w:after="120"/>
              <w:rPr>
                <w:rFonts w:ascii="Arial" w:hAnsi="Arial" w:cs="Arial"/>
                <w:sz w:val="14"/>
                <w:szCs w:val="14"/>
              </w:rPr>
            </w:pPr>
          </w:p>
          <w:p w14:paraId="1C1D8270" w14:textId="77777777" w:rsidR="007439EB" w:rsidRPr="00A406E5" w:rsidRDefault="007439EB" w:rsidP="00BF7505">
            <w:pPr>
              <w:spacing w:after="120"/>
              <w:rPr>
                <w:rFonts w:ascii="Arial" w:hAnsi="Arial" w:cs="Arial"/>
                <w:sz w:val="14"/>
                <w:szCs w:val="14"/>
              </w:rPr>
            </w:pPr>
          </w:p>
          <w:p w14:paraId="3321D2E7" w14:textId="77777777" w:rsidR="007439EB" w:rsidRPr="00A406E5" w:rsidRDefault="007439EB" w:rsidP="00BF7505">
            <w:pPr>
              <w:spacing w:after="120"/>
              <w:rPr>
                <w:rFonts w:ascii="Arial" w:hAnsi="Arial" w:cs="Arial"/>
                <w:sz w:val="14"/>
                <w:szCs w:val="14"/>
              </w:rPr>
            </w:pPr>
          </w:p>
          <w:p w14:paraId="33A4B056" w14:textId="77777777" w:rsidR="007439EB" w:rsidRPr="00A406E5" w:rsidRDefault="007439EB" w:rsidP="00BF7505">
            <w:pPr>
              <w:spacing w:after="120"/>
              <w:rPr>
                <w:rFonts w:ascii="Arial" w:hAnsi="Arial" w:cs="Arial"/>
                <w:sz w:val="14"/>
                <w:szCs w:val="14"/>
              </w:rPr>
            </w:pPr>
          </w:p>
          <w:p w14:paraId="500DAF37" w14:textId="77777777" w:rsidR="007439EB" w:rsidRPr="00A406E5" w:rsidRDefault="007439EB" w:rsidP="00BF7505">
            <w:pPr>
              <w:spacing w:after="120"/>
              <w:rPr>
                <w:rFonts w:ascii="Arial" w:hAnsi="Arial" w:cs="Arial"/>
                <w:sz w:val="14"/>
                <w:szCs w:val="14"/>
              </w:rPr>
            </w:pPr>
          </w:p>
          <w:p w14:paraId="3807BC9E"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BDBBD49" w14:textId="77777777" w:rsidR="007439EB" w:rsidRPr="00A406E5" w:rsidRDefault="007439EB" w:rsidP="00BF750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F962B9" w14:textId="77777777" w:rsidR="007439EB" w:rsidRPr="00A406E5" w:rsidRDefault="007439EB" w:rsidP="00BF7505">
            <w:pPr>
              <w:jc w:val="center"/>
              <w:rPr>
                <w:rFonts w:ascii="Arial" w:hAnsi="Arial" w:cs="Arial"/>
                <w:sz w:val="32"/>
              </w:rPr>
            </w:pPr>
          </w:p>
        </w:tc>
      </w:tr>
      <w:tr w:rsidR="007439EB" w:rsidRPr="00A406E5" w14:paraId="7BDD4C05" w14:textId="77777777" w:rsidTr="00BF7505">
        <w:trPr>
          <w:trHeight w:val="451"/>
        </w:trPr>
        <w:tc>
          <w:tcPr>
            <w:tcW w:w="4169" w:type="pct"/>
            <w:vMerge/>
            <w:tcBorders>
              <w:left w:val="single" w:sz="4" w:space="0" w:color="auto"/>
              <w:bottom w:val="single" w:sz="4" w:space="0" w:color="auto"/>
              <w:right w:val="single" w:sz="4" w:space="0" w:color="auto"/>
            </w:tcBorders>
          </w:tcPr>
          <w:p w14:paraId="4F6F3861" w14:textId="77777777" w:rsidR="007439EB" w:rsidRPr="00A406E5" w:rsidRDefault="007439EB" w:rsidP="00BF75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8D2CF61" w14:textId="77777777" w:rsidR="007439EB" w:rsidRPr="00A406E5" w:rsidRDefault="007439EB" w:rsidP="00BF750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6ABCE4" w14:textId="77777777" w:rsidR="007439EB" w:rsidRPr="00A406E5" w:rsidRDefault="007439EB" w:rsidP="00BF7505">
            <w:pPr>
              <w:jc w:val="center"/>
              <w:rPr>
                <w:rFonts w:ascii="Arial" w:hAnsi="Arial" w:cs="Arial"/>
                <w:sz w:val="32"/>
              </w:rPr>
            </w:pPr>
          </w:p>
        </w:tc>
      </w:tr>
      <w:tr w:rsidR="007439EB" w:rsidRPr="00A406E5" w14:paraId="35396D01" w14:textId="77777777" w:rsidTr="00BF7505">
        <w:trPr>
          <w:trHeight w:val="450"/>
        </w:trPr>
        <w:tc>
          <w:tcPr>
            <w:tcW w:w="4169" w:type="pct"/>
            <w:tcBorders>
              <w:top w:val="single" w:sz="4" w:space="0" w:color="auto"/>
              <w:left w:val="single" w:sz="4" w:space="0" w:color="auto"/>
              <w:right w:val="single" w:sz="4" w:space="0" w:color="auto"/>
            </w:tcBorders>
            <w:shd w:val="clear" w:color="auto" w:fill="D9D9D9"/>
          </w:tcPr>
          <w:p w14:paraId="73BA49CF" w14:textId="77777777" w:rsidR="007439EB" w:rsidRPr="00A406E5" w:rsidRDefault="007439EB" w:rsidP="00BF7505">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4CAE7CEA"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FAFA71" w14:textId="77777777" w:rsidR="007439EB" w:rsidRPr="00A406E5" w:rsidRDefault="007439EB" w:rsidP="00BF7505">
            <w:pPr>
              <w:jc w:val="center"/>
              <w:rPr>
                <w:rFonts w:ascii="Arial" w:hAnsi="Arial" w:cs="Arial"/>
                <w:sz w:val="32"/>
              </w:rPr>
            </w:pPr>
            <w:r>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66AE4C" w14:textId="77777777" w:rsidR="007439EB" w:rsidRPr="00A406E5" w:rsidRDefault="007439EB" w:rsidP="00BF7505">
            <w:pPr>
              <w:jc w:val="center"/>
              <w:rPr>
                <w:rFonts w:ascii="Arial" w:hAnsi="Arial" w:cs="Arial"/>
                <w:sz w:val="32"/>
              </w:rPr>
            </w:pPr>
          </w:p>
        </w:tc>
      </w:tr>
      <w:tr w:rsidR="007439EB" w:rsidRPr="00A406E5" w14:paraId="5E270B19" w14:textId="77777777" w:rsidTr="00BF7505">
        <w:trPr>
          <w:trHeight w:val="451"/>
        </w:trPr>
        <w:tc>
          <w:tcPr>
            <w:tcW w:w="4169" w:type="pct"/>
            <w:vMerge w:val="restart"/>
            <w:tcBorders>
              <w:top w:val="single" w:sz="4" w:space="0" w:color="auto"/>
              <w:left w:val="single" w:sz="4" w:space="0" w:color="auto"/>
              <w:right w:val="single" w:sz="4" w:space="0" w:color="auto"/>
            </w:tcBorders>
          </w:tcPr>
          <w:p w14:paraId="77179F91" w14:textId="77777777" w:rsidR="007439EB" w:rsidRPr="00A406E5" w:rsidRDefault="007439EB" w:rsidP="00BF7505">
            <w:pPr>
              <w:spacing w:after="120"/>
              <w:rPr>
                <w:rFonts w:ascii="Arial" w:hAnsi="Arial" w:cs="Arial"/>
                <w:sz w:val="14"/>
                <w:szCs w:val="14"/>
              </w:rPr>
            </w:pPr>
          </w:p>
          <w:p w14:paraId="60518691" w14:textId="77777777" w:rsidR="007439EB" w:rsidRPr="00A406E5" w:rsidRDefault="007439EB" w:rsidP="00BF7505">
            <w:pPr>
              <w:spacing w:after="120"/>
              <w:rPr>
                <w:rFonts w:ascii="Arial" w:hAnsi="Arial" w:cs="Arial"/>
                <w:sz w:val="14"/>
                <w:szCs w:val="14"/>
              </w:rPr>
            </w:pPr>
          </w:p>
          <w:p w14:paraId="32A4637C" w14:textId="77777777" w:rsidR="007439EB" w:rsidRPr="00A406E5" w:rsidRDefault="007439EB" w:rsidP="00BF7505">
            <w:pPr>
              <w:spacing w:after="120"/>
              <w:rPr>
                <w:rFonts w:ascii="Arial" w:hAnsi="Arial" w:cs="Arial"/>
                <w:sz w:val="14"/>
                <w:szCs w:val="14"/>
              </w:rPr>
            </w:pPr>
          </w:p>
          <w:p w14:paraId="67895AB8" w14:textId="77777777" w:rsidR="007439EB" w:rsidRPr="00A406E5" w:rsidRDefault="007439EB" w:rsidP="00BF7505">
            <w:pPr>
              <w:spacing w:after="120"/>
              <w:rPr>
                <w:rFonts w:ascii="Arial" w:hAnsi="Arial" w:cs="Arial"/>
                <w:sz w:val="14"/>
                <w:szCs w:val="14"/>
              </w:rPr>
            </w:pPr>
          </w:p>
          <w:p w14:paraId="1B6A3A69" w14:textId="77777777" w:rsidR="007439EB" w:rsidRPr="00A406E5" w:rsidRDefault="007439EB" w:rsidP="00BF7505">
            <w:pPr>
              <w:spacing w:after="120"/>
              <w:rPr>
                <w:rFonts w:ascii="Arial" w:hAnsi="Arial" w:cs="Arial"/>
                <w:sz w:val="14"/>
                <w:szCs w:val="14"/>
              </w:rPr>
            </w:pPr>
          </w:p>
          <w:p w14:paraId="554F8165"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623E2D2" w14:textId="77777777" w:rsidR="007439EB" w:rsidRPr="00A406E5" w:rsidRDefault="007439EB" w:rsidP="00BF750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9C1780C" w14:textId="77777777" w:rsidR="007439EB" w:rsidRPr="00A406E5" w:rsidRDefault="007439EB" w:rsidP="00BF7505">
            <w:pPr>
              <w:jc w:val="center"/>
              <w:rPr>
                <w:rFonts w:ascii="Arial" w:hAnsi="Arial" w:cs="Arial"/>
                <w:sz w:val="32"/>
              </w:rPr>
            </w:pPr>
          </w:p>
        </w:tc>
      </w:tr>
      <w:tr w:rsidR="007439EB" w:rsidRPr="00A406E5" w14:paraId="47C6D9AE" w14:textId="77777777" w:rsidTr="00BF7505">
        <w:trPr>
          <w:trHeight w:val="450"/>
        </w:trPr>
        <w:tc>
          <w:tcPr>
            <w:tcW w:w="4169" w:type="pct"/>
            <w:vMerge/>
            <w:tcBorders>
              <w:left w:val="single" w:sz="4" w:space="0" w:color="auto"/>
              <w:bottom w:val="single" w:sz="4" w:space="0" w:color="auto"/>
              <w:right w:val="single" w:sz="4" w:space="0" w:color="auto"/>
            </w:tcBorders>
          </w:tcPr>
          <w:p w14:paraId="1AE19467" w14:textId="77777777" w:rsidR="007439EB" w:rsidRPr="00A406E5" w:rsidRDefault="007439EB" w:rsidP="00BF75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B06F07C" w14:textId="77777777" w:rsidR="007439EB" w:rsidRPr="00A406E5" w:rsidRDefault="007439EB" w:rsidP="00BF750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444A050" w14:textId="77777777" w:rsidR="007439EB" w:rsidRPr="00A406E5" w:rsidRDefault="007439EB" w:rsidP="00BF7505">
            <w:pPr>
              <w:jc w:val="center"/>
              <w:rPr>
                <w:rFonts w:ascii="Arial" w:hAnsi="Arial" w:cs="Arial"/>
                <w:sz w:val="32"/>
              </w:rPr>
            </w:pPr>
          </w:p>
        </w:tc>
      </w:tr>
      <w:tr w:rsidR="007439EB" w:rsidRPr="00A406E5" w14:paraId="1A183F6D" w14:textId="77777777" w:rsidTr="00BF7505">
        <w:trPr>
          <w:trHeight w:val="450"/>
        </w:trPr>
        <w:tc>
          <w:tcPr>
            <w:tcW w:w="4169" w:type="pct"/>
            <w:tcBorders>
              <w:top w:val="single" w:sz="4" w:space="0" w:color="auto"/>
              <w:left w:val="single" w:sz="4" w:space="0" w:color="auto"/>
              <w:right w:val="single" w:sz="4" w:space="0" w:color="auto"/>
            </w:tcBorders>
            <w:shd w:val="clear" w:color="auto" w:fill="D9D9D9"/>
          </w:tcPr>
          <w:p w14:paraId="3299C007" w14:textId="77777777" w:rsidR="007439EB" w:rsidRPr="00A406E5" w:rsidRDefault="007439EB" w:rsidP="00BF7505">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F68A1E3"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75708" w14:textId="77777777" w:rsidR="007439EB" w:rsidRPr="00A406E5" w:rsidRDefault="007439EB" w:rsidP="00BF7505">
            <w:pPr>
              <w:jc w:val="center"/>
              <w:rPr>
                <w:rFonts w:ascii="Arial" w:hAnsi="Arial" w:cs="Arial"/>
                <w:sz w:val="32"/>
              </w:rPr>
            </w:pPr>
            <w:r w:rsidRPr="0044725E">
              <w:rPr>
                <w:rFonts w:ascii="Arial" w:hAnsi="Arial" w:cs="Arial"/>
                <w:sz w:val="24"/>
                <w:szCs w:val="16"/>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72B862" w14:textId="77777777" w:rsidR="007439EB" w:rsidRPr="00A406E5" w:rsidRDefault="007439EB" w:rsidP="00BF7505">
            <w:pPr>
              <w:jc w:val="center"/>
              <w:rPr>
                <w:rFonts w:ascii="Arial" w:hAnsi="Arial" w:cs="Arial"/>
                <w:sz w:val="32"/>
              </w:rPr>
            </w:pPr>
          </w:p>
        </w:tc>
      </w:tr>
      <w:tr w:rsidR="007439EB" w:rsidRPr="00A406E5" w14:paraId="37B55FAA" w14:textId="77777777" w:rsidTr="00BF7505">
        <w:trPr>
          <w:trHeight w:val="451"/>
        </w:trPr>
        <w:tc>
          <w:tcPr>
            <w:tcW w:w="4169" w:type="pct"/>
            <w:vMerge w:val="restart"/>
            <w:tcBorders>
              <w:top w:val="single" w:sz="4" w:space="0" w:color="auto"/>
              <w:left w:val="single" w:sz="4" w:space="0" w:color="auto"/>
              <w:right w:val="single" w:sz="4" w:space="0" w:color="auto"/>
            </w:tcBorders>
          </w:tcPr>
          <w:p w14:paraId="2F45F870" w14:textId="77777777" w:rsidR="007439EB" w:rsidRPr="00A406E5" w:rsidRDefault="007439EB" w:rsidP="00BF7505">
            <w:pPr>
              <w:spacing w:after="120"/>
              <w:rPr>
                <w:rFonts w:ascii="Arial" w:hAnsi="Arial" w:cs="Arial"/>
                <w:sz w:val="14"/>
                <w:szCs w:val="14"/>
              </w:rPr>
            </w:pPr>
          </w:p>
          <w:p w14:paraId="2A58B13D" w14:textId="77777777" w:rsidR="007439EB" w:rsidRPr="00A406E5" w:rsidRDefault="007439EB" w:rsidP="00BF7505">
            <w:pPr>
              <w:spacing w:after="120"/>
              <w:rPr>
                <w:rFonts w:ascii="Arial" w:hAnsi="Arial" w:cs="Arial"/>
                <w:sz w:val="14"/>
                <w:szCs w:val="14"/>
              </w:rPr>
            </w:pPr>
          </w:p>
          <w:p w14:paraId="27942EC1" w14:textId="77777777" w:rsidR="007439EB" w:rsidRPr="00A406E5" w:rsidRDefault="007439EB" w:rsidP="00BF7505">
            <w:pPr>
              <w:spacing w:after="120"/>
              <w:rPr>
                <w:rFonts w:ascii="Arial" w:hAnsi="Arial" w:cs="Arial"/>
                <w:sz w:val="14"/>
                <w:szCs w:val="14"/>
              </w:rPr>
            </w:pPr>
          </w:p>
          <w:p w14:paraId="7AD2616D" w14:textId="77777777" w:rsidR="007439EB" w:rsidRPr="00A406E5" w:rsidRDefault="007439EB" w:rsidP="00BF7505">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F07F17" w14:textId="77777777" w:rsidR="007439EB" w:rsidRPr="00A406E5" w:rsidRDefault="007439EB" w:rsidP="00BF7505">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489628" w14:textId="77777777" w:rsidR="007439EB" w:rsidRPr="00A406E5" w:rsidRDefault="007439EB" w:rsidP="00BF7505">
            <w:pPr>
              <w:jc w:val="center"/>
              <w:rPr>
                <w:rFonts w:ascii="Arial" w:hAnsi="Arial" w:cs="Arial"/>
                <w:sz w:val="32"/>
              </w:rPr>
            </w:pPr>
          </w:p>
        </w:tc>
      </w:tr>
      <w:tr w:rsidR="007439EB" w:rsidRPr="00A406E5" w14:paraId="2DB4AD37" w14:textId="77777777" w:rsidTr="00BF7505">
        <w:trPr>
          <w:trHeight w:val="450"/>
        </w:trPr>
        <w:tc>
          <w:tcPr>
            <w:tcW w:w="4169" w:type="pct"/>
            <w:vMerge/>
            <w:tcBorders>
              <w:left w:val="single" w:sz="4" w:space="0" w:color="auto"/>
              <w:bottom w:val="single" w:sz="4" w:space="0" w:color="auto"/>
              <w:right w:val="single" w:sz="4" w:space="0" w:color="auto"/>
            </w:tcBorders>
          </w:tcPr>
          <w:p w14:paraId="4423BC39" w14:textId="77777777" w:rsidR="007439EB" w:rsidRPr="00A406E5" w:rsidRDefault="007439EB" w:rsidP="00BF7505">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F8AAC7" w14:textId="77777777" w:rsidR="007439EB" w:rsidRPr="00A406E5" w:rsidRDefault="007439EB" w:rsidP="00BF7505">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3BC667D" w14:textId="77777777" w:rsidR="007439EB" w:rsidRPr="00A406E5" w:rsidRDefault="007439EB" w:rsidP="00BF7505">
            <w:pPr>
              <w:jc w:val="center"/>
              <w:rPr>
                <w:rFonts w:ascii="Arial" w:hAnsi="Arial" w:cs="Arial"/>
                <w:sz w:val="32"/>
              </w:rPr>
            </w:pPr>
          </w:p>
        </w:tc>
      </w:tr>
    </w:tbl>
    <w:p w14:paraId="0765EEBA" w14:textId="77777777" w:rsidR="007439EB" w:rsidRPr="00A406E5" w:rsidRDefault="007439EB" w:rsidP="007439E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439EB" w:rsidRPr="00A406E5" w14:paraId="281DB9AF" w14:textId="77777777" w:rsidTr="00BF7505">
        <w:trPr>
          <w:cantSplit/>
        </w:trPr>
        <w:tc>
          <w:tcPr>
            <w:tcW w:w="6062" w:type="dxa"/>
            <w:vMerge w:val="restart"/>
            <w:shd w:val="pct15" w:color="auto" w:fill="auto"/>
            <w:vAlign w:val="center"/>
          </w:tcPr>
          <w:p w14:paraId="6C83FD94" w14:textId="17140942" w:rsidR="007439EB" w:rsidRPr="00A406E5" w:rsidRDefault="007439EB" w:rsidP="00BF7505">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w:t>
            </w:r>
            <w:r w:rsidR="0008356C" w:rsidRPr="00A406E5">
              <w:rPr>
                <w:rFonts w:ascii="Arial" w:hAnsi="Arial" w:cs="Arial"/>
                <w:sz w:val="16"/>
                <w:szCs w:val="16"/>
              </w:rPr>
              <w:t xml:space="preserve">. </w:t>
            </w:r>
            <w:r w:rsidRPr="00A406E5">
              <w:rPr>
                <w:rFonts w:ascii="Arial" w:hAnsi="Arial" w:cs="Arial"/>
                <w:sz w:val="16"/>
                <w:szCs w:val="16"/>
              </w:rPr>
              <w:t>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EA416D2" w14:textId="6E9A0B2A" w:rsidR="007439EB" w:rsidRPr="00A406E5" w:rsidRDefault="007439EB" w:rsidP="00BF7505">
            <w:pPr>
              <w:rPr>
                <w:rFonts w:ascii="Arial" w:hAnsi="Arial" w:cs="Arial"/>
                <w:b/>
                <w:bCs/>
                <w:sz w:val="16"/>
                <w:szCs w:val="16"/>
              </w:rPr>
            </w:pPr>
            <w:r w:rsidRPr="00A406E5">
              <w:rPr>
                <w:rFonts w:ascii="Arial" w:hAnsi="Arial" w:cs="Arial"/>
                <w:b/>
                <w:sz w:val="16"/>
                <w:szCs w:val="16"/>
              </w:rPr>
              <w:t xml:space="preserve">Late Submission Penalties (tick if </w:t>
            </w:r>
            <w:r w:rsidR="0008356C" w:rsidRPr="00A406E5">
              <w:rPr>
                <w:rFonts w:ascii="Arial" w:hAnsi="Arial" w:cs="Arial"/>
                <w:b/>
                <w:sz w:val="16"/>
                <w:szCs w:val="16"/>
              </w:rPr>
              <w:t>proper)</w:t>
            </w:r>
          </w:p>
        </w:tc>
        <w:tc>
          <w:tcPr>
            <w:tcW w:w="1060" w:type="dxa"/>
            <w:vMerge w:val="restart"/>
            <w:vAlign w:val="center"/>
          </w:tcPr>
          <w:p w14:paraId="180C3A1A" w14:textId="77777777" w:rsidR="007439EB" w:rsidRPr="00A406E5" w:rsidRDefault="007439EB" w:rsidP="00BF7505">
            <w:pPr>
              <w:jc w:val="right"/>
              <w:rPr>
                <w:rFonts w:ascii="Arial" w:hAnsi="Arial" w:cs="Arial"/>
                <w:b/>
                <w:bCs/>
              </w:rPr>
            </w:pPr>
            <w:r w:rsidRPr="00A406E5">
              <w:rPr>
                <w:rFonts w:ascii="Arial" w:hAnsi="Arial" w:cs="Arial"/>
                <w:b/>
                <w:bCs/>
              </w:rPr>
              <w:t>%</w:t>
            </w:r>
          </w:p>
        </w:tc>
      </w:tr>
      <w:tr w:rsidR="007439EB" w:rsidRPr="00A406E5" w14:paraId="1971FE0F" w14:textId="77777777" w:rsidTr="00BF7505">
        <w:trPr>
          <w:cantSplit/>
        </w:trPr>
        <w:tc>
          <w:tcPr>
            <w:tcW w:w="6062" w:type="dxa"/>
            <w:vMerge/>
            <w:vAlign w:val="bottom"/>
          </w:tcPr>
          <w:p w14:paraId="176937EF" w14:textId="77777777" w:rsidR="007439EB" w:rsidRPr="00A406E5" w:rsidRDefault="007439EB" w:rsidP="00BF7505">
            <w:pPr>
              <w:rPr>
                <w:rFonts w:ascii="Arial" w:hAnsi="Arial" w:cs="Arial"/>
              </w:rPr>
            </w:pPr>
          </w:p>
        </w:tc>
        <w:tc>
          <w:tcPr>
            <w:tcW w:w="2903" w:type="dxa"/>
            <w:vAlign w:val="bottom"/>
          </w:tcPr>
          <w:p w14:paraId="3A9378A2" w14:textId="77777777" w:rsidR="007439EB" w:rsidRPr="00A406E5" w:rsidRDefault="007439EB" w:rsidP="00BF7505">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687AA28" w14:textId="77777777" w:rsidR="007439EB" w:rsidRPr="00A406E5" w:rsidRDefault="007439EB" w:rsidP="00BF7505">
            <w:pPr>
              <w:jc w:val="center"/>
              <w:rPr>
                <w:rFonts w:ascii="Arial" w:hAnsi="Arial" w:cs="Arial"/>
                <w:sz w:val="12"/>
                <w:szCs w:val="12"/>
              </w:rPr>
            </w:pPr>
          </w:p>
        </w:tc>
        <w:tc>
          <w:tcPr>
            <w:tcW w:w="1060" w:type="dxa"/>
            <w:vMerge/>
            <w:vAlign w:val="bottom"/>
          </w:tcPr>
          <w:p w14:paraId="5D97890F" w14:textId="77777777" w:rsidR="007439EB" w:rsidRPr="00A406E5" w:rsidRDefault="007439EB" w:rsidP="00BF7505">
            <w:pPr>
              <w:ind w:leftChars="71" w:left="142"/>
              <w:rPr>
                <w:rFonts w:ascii="Arial" w:hAnsi="Arial" w:cs="Arial"/>
              </w:rPr>
            </w:pPr>
          </w:p>
        </w:tc>
      </w:tr>
      <w:tr w:rsidR="007439EB" w:rsidRPr="00A406E5" w14:paraId="54AFE7EB" w14:textId="77777777" w:rsidTr="00BF7505">
        <w:trPr>
          <w:cantSplit/>
        </w:trPr>
        <w:tc>
          <w:tcPr>
            <w:tcW w:w="6062" w:type="dxa"/>
            <w:vMerge/>
            <w:vAlign w:val="bottom"/>
          </w:tcPr>
          <w:p w14:paraId="452C57B8" w14:textId="77777777" w:rsidR="007439EB" w:rsidRPr="00A406E5" w:rsidRDefault="007439EB" w:rsidP="00BF7505">
            <w:pPr>
              <w:rPr>
                <w:rFonts w:ascii="Arial" w:hAnsi="Arial" w:cs="Arial"/>
              </w:rPr>
            </w:pPr>
          </w:p>
        </w:tc>
        <w:tc>
          <w:tcPr>
            <w:tcW w:w="2903" w:type="dxa"/>
            <w:vAlign w:val="bottom"/>
          </w:tcPr>
          <w:p w14:paraId="512E189E" w14:textId="77777777" w:rsidR="007439EB" w:rsidRPr="00A406E5" w:rsidRDefault="007439EB" w:rsidP="00BF7505">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70733904" w14:textId="77777777" w:rsidR="007439EB" w:rsidRPr="00A406E5" w:rsidRDefault="007439EB" w:rsidP="00BF7505">
            <w:pPr>
              <w:jc w:val="center"/>
              <w:rPr>
                <w:rFonts w:ascii="Arial" w:hAnsi="Arial" w:cs="Arial"/>
                <w:sz w:val="12"/>
                <w:szCs w:val="12"/>
              </w:rPr>
            </w:pPr>
          </w:p>
        </w:tc>
        <w:tc>
          <w:tcPr>
            <w:tcW w:w="1060" w:type="dxa"/>
            <w:vMerge/>
            <w:vAlign w:val="bottom"/>
          </w:tcPr>
          <w:p w14:paraId="0F5F4392" w14:textId="77777777" w:rsidR="007439EB" w:rsidRPr="00A406E5" w:rsidRDefault="007439EB" w:rsidP="00BF7505">
            <w:pPr>
              <w:ind w:firstLineChars="141" w:firstLine="282"/>
              <w:rPr>
                <w:rFonts w:ascii="Arial" w:hAnsi="Arial" w:cs="Arial"/>
              </w:rPr>
            </w:pPr>
          </w:p>
        </w:tc>
      </w:tr>
    </w:tbl>
    <w:p w14:paraId="7B60FED4" w14:textId="77777777" w:rsidR="007439EB" w:rsidRDefault="007439EB" w:rsidP="007439EB">
      <w:pPr>
        <w:rPr>
          <w:rFonts w:ascii="Arial" w:hAnsi="Arial" w:cs="Arial"/>
        </w:rPr>
      </w:pPr>
    </w:p>
    <w:p w14:paraId="45B72AA3" w14:textId="77777777" w:rsidR="007439EB" w:rsidRDefault="007439EB" w:rsidP="00152E9D">
      <w:pPr>
        <w:rPr>
          <w:rFonts w:ascii="Arial" w:hAnsi="Arial" w:cs="Arial"/>
          <w:vanish/>
        </w:rPr>
        <w:sectPr w:rsidR="007439EB" w:rsidSect="00F61A20">
          <w:footerReference w:type="default" r:id="rId14"/>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4BC8B395"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w:t>
            </w:r>
            <w:r w:rsidR="0008356C" w:rsidRPr="002878BF">
              <w:rPr>
                <w:rFonts w:ascii="Arial" w:eastAsia="Arial" w:hAnsi="Arial" w:cs="Arial"/>
                <w:spacing w:val="-1"/>
              </w:rPr>
              <w:t xml:space="preserve">. </w:t>
            </w:r>
            <w:r w:rsidRPr="002878BF">
              <w:rPr>
                <w:rFonts w:ascii="Arial" w:eastAsia="Arial" w:hAnsi="Arial" w:cs="Arial"/>
                <w:spacing w:val="-1"/>
              </w:rPr>
              <w:t xml:space="preserve">They will have learned to apply those concepts and principles more widely outside the context in which they were first studied, including, </w:t>
            </w:r>
            <w:r w:rsidR="0008356C" w:rsidRPr="002878BF">
              <w:rPr>
                <w:rFonts w:ascii="Arial" w:eastAsia="Arial" w:hAnsi="Arial" w:cs="Arial"/>
                <w:spacing w:val="-1"/>
              </w:rPr>
              <w:t>were</w:t>
            </w:r>
            <w:r w:rsidRPr="002878BF">
              <w:rPr>
                <w:rFonts w:ascii="Arial" w:eastAsia="Arial" w:hAnsi="Arial" w:cs="Arial"/>
                <w:spacing w:val="-1"/>
              </w:rPr>
              <w:t xml:space="preserve"> </w:t>
            </w:r>
            <w:r w:rsidR="0008356C" w:rsidRPr="002878BF">
              <w:rPr>
                <w:rFonts w:ascii="Arial" w:eastAsia="Arial" w:hAnsi="Arial" w:cs="Arial"/>
                <w:spacing w:val="-1"/>
              </w:rPr>
              <w:t>proper</w:t>
            </w:r>
            <w:r w:rsidRPr="002878BF">
              <w:rPr>
                <w:rFonts w:ascii="Arial" w:eastAsia="Arial" w:hAnsi="Arial" w:cs="Arial"/>
                <w:spacing w:val="-1"/>
              </w:rPr>
              <w:t xml:space="preserve">, the application of those principles in an employment context. They will have knowledge of the main methods of enquiry in the subject area, and ability to evaluate critically different approaches to problem solving. They will </w:t>
            </w:r>
            <w:r w:rsidR="0008356C" w:rsidRPr="002878BF">
              <w:rPr>
                <w:rFonts w:ascii="Arial" w:eastAsia="Arial" w:hAnsi="Arial" w:cs="Arial"/>
                <w:spacing w:val="-1"/>
              </w:rPr>
              <w:t>understand</w:t>
            </w:r>
            <w:r w:rsidRPr="002878BF">
              <w:rPr>
                <w:rFonts w:ascii="Arial" w:eastAsia="Arial" w:hAnsi="Arial" w:cs="Arial"/>
                <w:spacing w:val="-1"/>
              </w:rPr>
              <w:t xml:space="preserve"> the limits of their knowledge, and how this influences their analyses and interpretations</w:t>
            </w:r>
            <w:r w:rsidR="0008356C" w:rsidRPr="002878BF">
              <w:rPr>
                <w:rFonts w:ascii="Arial" w:eastAsia="Arial" w:hAnsi="Arial" w:cs="Arial"/>
                <w:spacing w:val="-1"/>
              </w:rPr>
              <w:t xml:space="preserve">. </w:t>
            </w:r>
            <w:r w:rsidRPr="002878BF">
              <w:rPr>
                <w:rFonts w:ascii="Arial" w:eastAsia="Arial" w:hAnsi="Arial" w:cs="Arial"/>
                <w:spacing w:val="-1"/>
              </w:rPr>
              <w:t xml:space="preserve">They will be able to use a range of established techniques to </w:t>
            </w:r>
            <w:r w:rsidR="0008356C" w:rsidRPr="002878BF">
              <w:rPr>
                <w:rFonts w:ascii="Arial" w:eastAsia="Arial" w:hAnsi="Arial" w:cs="Arial"/>
                <w:spacing w:val="-1"/>
              </w:rPr>
              <w:t>start</w:t>
            </w:r>
            <w:r w:rsidRPr="002878BF">
              <w:rPr>
                <w:rFonts w:ascii="Arial" w:eastAsia="Arial" w:hAnsi="Arial" w:cs="Arial"/>
                <w:spacing w:val="-1"/>
              </w:rPr>
              <w:t xml:space="preserve"> and undertake critical analysis of information, and to propose solutions to problems arising from that analysis. They will be able to effectively communicate information, arguments and analysis in a variety of forms to specialist and non-specialist </w:t>
            </w:r>
            <w:r w:rsidR="0008356C" w:rsidRPr="002878BF">
              <w:rPr>
                <w:rFonts w:ascii="Arial" w:eastAsia="Arial" w:hAnsi="Arial" w:cs="Arial"/>
                <w:spacing w:val="-1"/>
              </w:rPr>
              <w:t>audiences and</w:t>
            </w:r>
            <w:r w:rsidRPr="002878BF">
              <w:rPr>
                <w:rFonts w:ascii="Arial" w:eastAsia="Arial" w:hAnsi="Arial" w:cs="Arial"/>
                <w:spacing w:val="-1"/>
              </w:rPr>
              <w:t xml:space="preserve"> deploy key techniques of the discipline effectively. They will be able to undertake further training, develop existing skills and </w:t>
            </w:r>
            <w:r w:rsidR="0008356C" w:rsidRPr="002878BF">
              <w:rPr>
                <w:rFonts w:ascii="Arial" w:eastAsia="Arial" w:hAnsi="Arial" w:cs="Arial"/>
                <w:spacing w:val="-1"/>
              </w:rPr>
              <w:t>buy</w:t>
            </w:r>
            <w:r w:rsidRPr="002878BF">
              <w:rPr>
                <w:rFonts w:ascii="Arial" w:eastAsia="Arial" w:hAnsi="Arial" w:cs="Arial"/>
                <w:spacing w:val="-1"/>
              </w:rPr>
              <w:t xml:space="preserve"> new competences that will enable them to assume significant responsibility within organisations</w:t>
            </w:r>
            <w:r w:rsidR="0008356C" w:rsidRPr="002878BF">
              <w:rPr>
                <w:rFonts w:ascii="Arial" w:eastAsia="Arial" w:hAnsi="Arial" w:cs="Arial"/>
                <w:spacing w:val="-1"/>
              </w:rPr>
              <w:t xml:space="preserve">. </w:t>
            </w:r>
            <w:r w:rsidRPr="002878BF">
              <w:rPr>
                <w:rFonts w:ascii="Arial" w:eastAsia="Arial" w:hAnsi="Arial" w:cs="Arial"/>
                <w:spacing w:val="-1"/>
              </w:rPr>
              <w:t>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6D8C6501" w:rsidR="00527E60" w:rsidRPr="00B669B1" w:rsidRDefault="00527E60" w:rsidP="0093002B">
            <w:pPr>
              <w:rPr>
                <w:rFonts w:ascii="Arial" w:hAnsi="Arial" w:cs="Arial"/>
              </w:rPr>
            </w:pPr>
            <w:r w:rsidRPr="00B669B1">
              <w:rPr>
                <w:rFonts w:ascii="Arial" w:hAnsi="Arial" w:cs="Arial"/>
              </w:rPr>
              <w:t xml:space="preserve">Referencing conventions </w:t>
            </w:r>
            <w:r w:rsidR="0008356C" w:rsidRPr="00B669B1">
              <w:rPr>
                <w:rFonts w:ascii="Arial" w:hAnsi="Arial" w:cs="Arial"/>
              </w:rPr>
              <w:t>clear</w:t>
            </w:r>
            <w:r w:rsidRPr="00B669B1">
              <w:rPr>
                <w:rFonts w:ascii="Arial" w:hAnsi="Arial" w:cs="Arial"/>
              </w:rPr>
              <w:t xml:space="preserve">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655CDE63"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sidR="0008356C">
              <w:rPr>
                <w:rFonts w:ascii="Arial" w:hAnsi="Arial" w:cs="Arial"/>
              </w:rPr>
              <w:t>a proper range</w:t>
            </w:r>
            <w:r>
              <w:rPr>
                <w:rFonts w:ascii="Arial" w:hAnsi="Arial" w:cs="Arial"/>
              </w:rPr>
              <w:t xml:space="preserv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4E28C51F" w:rsidR="00527E60" w:rsidRPr="00B669B1" w:rsidRDefault="0008356C" w:rsidP="0093002B">
            <w:pPr>
              <w:rPr>
                <w:rFonts w:ascii="Arial" w:hAnsi="Arial" w:cs="Arial"/>
              </w:rPr>
            </w:pPr>
            <w:r w:rsidRPr="00B669B1">
              <w:rPr>
                <w:rFonts w:ascii="Arial" w:hAnsi="Arial" w:cs="Arial"/>
              </w:rPr>
              <w:t>Choice</w:t>
            </w:r>
            <w:r w:rsidR="00527E60" w:rsidRPr="00B669B1">
              <w:rPr>
                <w:rFonts w:ascii="Arial" w:hAnsi="Arial" w:cs="Arial"/>
              </w:rPr>
              <w:t xml:space="preserve"> of relevant and credible sources</w:t>
            </w:r>
            <w:r w:rsidRPr="00B669B1">
              <w:rPr>
                <w:rFonts w:ascii="Arial" w:hAnsi="Arial" w:cs="Arial"/>
              </w:rPr>
              <w:t>. Particularly effective use</w:t>
            </w:r>
            <w:r w:rsidR="00527E60" w:rsidRPr="00B669B1">
              <w:rPr>
                <w:rFonts w:ascii="Arial" w:hAnsi="Arial" w:cs="Arial"/>
              </w:rPr>
              <w:t xml:space="preserve"> of referencing, </w:t>
            </w:r>
            <w:r w:rsidR="00527E60" w:rsidRPr="002B34B7">
              <w:rPr>
                <w:rFonts w:ascii="Arial" w:hAnsi="Arial" w:cs="Arial"/>
              </w:rPr>
              <w:t>with no</w:t>
            </w:r>
            <w:r w:rsidR="00527E60">
              <w:rPr>
                <w:rFonts w:ascii="Arial" w:hAnsi="Arial" w:cs="Arial"/>
              </w:rPr>
              <w:t>/very few</w:t>
            </w:r>
            <w:r w:rsidR="00527E60"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54BC6E8A"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w:t>
            </w:r>
            <w:r w:rsidR="0008356C" w:rsidRPr="002B34B7">
              <w:rPr>
                <w:rFonts w:ascii="Arial" w:hAnsi="Arial" w:cs="Arial"/>
              </w:rPr>
              <w:t>correct</w:t>
            </w:r>
            <w:r w:rsidRPr="002B34B7">
              <w:rPr>
                <w:rFonts w:ascii="Arial" w:hAnsi="Arial" w:cs="Arial"/>
              </w:rPr>
              <w:t xml:space="preserv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Sound 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386C89DD" w:rsidR="00527E60" w:rsidRPr="00B669B1" w:rsidRDefault="00527E60" w:rsidP="0093002B">
            <w:pPr>
              <w:spacing w:after="120"/>
              <w:rPr>
                <w:rFonts w:ascii="Arial" w:hAnsi="Arial" w:cs="Arial"/>
              </w:rPr>
            </w:pPr>
            <w:r w:rsidRPr="00B669B1">
              <w:rPr>
                <w:rFonts w:ascii="Arial" w:hAnsi="Arial" w:cs="Arial"/>
              </w:rPr>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w:t>
            </w:r>
            <w:r w:rsidR="0008356C" w:rsidRPr="00A874C4">
              <w:rPr>
                <w:rFonts w:ascii="Arial" w:hAnsi="Arial" w:cs="Arial"/>
              </w:rPr>
              <w:t xml:space="preserve">.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2111062" w:rsidR="00527E60" w:rsidRPr="00B669B1" w:rsidRDefault="00527E60" w:rsidP="0093002B">
            <w:pPr>
              <w:spacing w:after="120"/>
              <w:rPr>
                <w:rFonts w:ascii="Arial" w:hAnsi="Arial" w:cs="Arial"/>
              </w:rPr>
            </w:pPr>
            <w:r>
              <w:rPr>
                <w:rFonts w:ascii="Arial" w:hAnsi="Arial" w:cs="Arial"/>
              </w:rPr>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understanding. Some significant inaccuracies</w:t>
            </w:r>
            <w:r>
              <w:rPr>
                <w:rFonts w:ascii="Arial" w:hAnsi="Arial" w:cs="Arial"/>
              </w:rPr>
              <w:t xml:space="preserve"> and/or irrelevant material</w:t>
            </w:r>
            <w:r w:rsidR="0008356C">
              <w:rPr>
                <w:rFonts w:ascii="Arial" w:hAnsi="Arial" w:cs="Arial"/>
              </w:rPr>
              <w:t xml:space="preserve">. </w:t>
            </w:r>
            <w:r>
              <w:rPr>
                <w:rFonts w:ascii="Arial" w:hAnsi="Arial" w:cs="Arial"/>
              </w:rPr>
              <w:t xml:space="preserve">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2A418C39" w:rsidR="00527E60" w:rsidRPr="00B669B1" w:rsidRDefault="00527E60" w:rsidP="0093002B">
            <w:pPr>
              <w:spacing w:after="120"/>
              <w:rPr>
                <w:rFonts w:ascii="Arial" w:hAnsi="Arial" w:cs="Arial"/>
              </w:rPr>
            </w:pPr>
            <w:r>
              <w:rPr>
                <w:rFonts w:ascii="Arial" w:hAnsi="Arial" w:cs="Arial"/>
              </w:rPr>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w:t>
            </w:r>
            <w:r w:rsidR="0008356C">
              <w:rPr>
                <w:rFonts w:ascii="Arial" w:hAnsi="Arial" w:cs="Arial"/>
              </w:rPr>
              <w:t>choice</w:t>
            </w:r>
            <w:r>
              <w:rPr>
                <w:rFonts w:ascii="Arial" w:hAnsi="Arial" w:cs="Arial"/>
              </w:rPr>
              <w:t xml:space="preserve">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5CBEE729"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and </w:t>
            </w:r>
            <w:r w:rsidR="0008356C" w:rsidRPr="00B669B1">
              <w:rPr>
                <w:rFonts w:ascii="Arial" w:hAnsi="Arial" w:cs="Arial"/>
              </w:rPr>
              <w:t>correct</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xml:space="preserve">, with minor gaps in the </w:t>
            </w:r>
            <w:r w:rsidR="0008356C">
              <w:rPr>
                <w:rFonts w:ascii="Arial" w:hAnsi="Arial" w:cs="Arial"/>
              </w:rPr>
              <w:t>choice</w:t>
            </w:r>
            <w:r>
              <w:rPr>
                <w:rFonts w:ascii="Arial" w:hAnsi="Arial" w:cs="Arial"/>
              </w:rPr>
              <w:t xml:space="preserve">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4CE992D1" w:rsidR="00527E60" w:rsidRPr="00B669B1" w:rsidRDefault="00527E60" w:rsidP="0093002B">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rsidR="0008356C" w:rsidRPr="00B669B1">
              <w:rPr>
                <w:rFonts w:ascii="Arial" w:hAnsi="Arial" w:cs="Arial"/>
              </w:rPr>
              <w:t xml:space="preserve">. </w:t>
            </w:r>
            <w:r w:rsidRPr="00B669B1">
              <w:rPr>
                <w:rFonts w:ascii="Arial" w:hAnsi="Arial" w:cs="Arial"/>
              </w:rPr>
              <w:t xml:space="preserve">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0008356C"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055BF250" w:rsidR="00527E60" w:rsidRPr="00B669B1" w:rsidRDefault="00527E60" w:rsidP="0093002B">
            <w:pPr>
              <w:spacing w:after="120"/>
              <w:rPr>
                <w:rFonts w:ascii="Arial" w:hAnsi="Arial" w:cs="Arial"/>
              </w:rPr>
            </w:pPr>
            <w:r w:rsidRPr="00B669B1">
              <w:rPr>
                <w:rFonts w:ascii="Arial" w:hAnsi="Arial" w:cs="Arial"/>
              </w:rPr>
              <w:t>Excellent</w:t>
            </w:r>
            <w:r>
              <w:rPr>
                <w:rFonts w:ascii="Arial" w:hAnsi="Arial" w:cs="Arial"/>
              </w:rPr>
              <w:t xml:space="preserve">, detailed </w:t>
            </w:r>
            <w:r w:rsidRPr="00B669B1">
              <w:rPr>
                <w:rFonts w:ascii="Arial" w:hAnsi="Arial" w:cs="Arial"/>
              </w:rPr>
              <w:t xml:space="preserve">knowledge and </w:t>
            </w:r>
            <w:r w:rsidR="0008356C">
              <w:rPr>
                <w:rFonts w:ascii="Arial" w:hAnsi="Arial" w:cs="Arial"/>
              </w:rPr>
              <w:t>overly critical</w:t>
            </w:r>
            <w:r w:rsidRPr="00A874C4">
              <w:rPr>
                <w:rFonts w:ascii="Arial" w:hAnsi="Arial" w:cs="Arial"/>
              </w:rPr>
              <w:t xml:space="preserve"> </w:t>
            </w:r>
            <w:r w:rsidRPr="00B669B1">
              <w:rPr>
                <w:rFonts w:ascii="Arial" w:hAnsi="Arial" w:cs="Arial"/>
              </w:rPr>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5239CA12"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r w:rsidR="0008356C">
              <w:rPr>
                <w:rFonts w:ascii="Arial" w:hAnsi="Arial" w:cs="Arial"/>
              </w:rPr>
              <w:t>misinterpretation</w:t>
            </w:r>
            <w:r>
              <w:rPr>
                <w:rFonts w:ascii="Arial" w:hAnsi="Arial" w:cs="Arial"/>
              </w:rPr>
              <w:t xml:space="preserve">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00DB1469"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r w:rsidR="0008356C" w:rsidRPr="00CA285D">
              <w:rPr>
                <w:rFonts w:ascii="Arial" w:hAnsi="Arial" w:cs="Arial"/>
              </w:rPr>
              <w:t>based on</w:t>
            </w:r>
            <w:r>
              <w:rPr>
                <w:rFonts w:ascii="Arial" w:hAnsi="Arial" w:cs="Arial"/>
              </w:rPr>
              <w:t xml:space="preserve">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6319CA74"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 xml:space="preserve">to support </w:t>
            </w:r>
            <w:r w:rsidR="0008356C">
              <w:rPr>
                <w:rFonts w:ascii="Arial" w:hAnsi="Arial" w:cs="Arial"/>
              </w:rPr>
              <w:t>proper</w:t>
            </w:r>
            <w:r>
              <w:rPr>
                <w:rFonts w:ascii="Arial" w:hAnsi="Arial" w:cs="Arial"/>
              </w:rPr>
              <w:t xml:space="preserv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4CFE9845" w:rsidR="00527E60" w:rsidRPr="00B669B1" w:rsidRDefault="00527E60" w:rsidP="0093002B">
            <w:pPr>
              <w:rPr>
                <w:rFonts w:ascii="Arial" w:hAnsi="Arial" w:cs="Arial"/>
              </w:rPr>
            </w:pPr>
            <w:r w:rsidRPr="00F22A91">
              <w:rPr>
                <w:rFonts w:ascii="Arial" w:hAnsi="Arial" w:cs="Arial"/>
              </w:rPr>
              <w:t>Outstanding critical evaluation and analysis of concepts and principles</w:t>
            </w:r>
            <w:r w:rsidR="0008356C" w:rsidRPr="00F22A91">
              <w:rPr>
                <w:rFonts w:ascii="Arial" w:hAnsi="Arial" w:cs="Arial"/>
              </w:rPr>
              <w:t xml:space="preserve">. </w:t>
            </w:r>
            <w:r w:rsidRPr="00F22A91">
              <w:rPr>
                <w:rFonts w:ascii="Arial" w:hAnsi="Arial" w:cs="Arial"/>
              </w:rPr>
              <w:t>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019394E3"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0008356C" w:rsidRPr="004C2B2B">
              <w:rPr>
                <w:rFonts w:ascii="Arial" w:hAnsi="Arial" w:cs="Arial"/>
              </w:rPr>
              <w:t>proper links</w:t>
            </w:r>
            <w:r w:rsidRPr="004C2B2B">
              <w:rPr>
                <w:rFonts w:ascii="Arial" w:hAnsi="Arial" w:cs="Arial"/>
              </w:rPr>
              <w:t xml:space="preserve">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04B37E0B"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0008356C" w:rsidRPr="004C2B2B">
              <w:rPr>
                <w:rFonts w:ascii="Arial" w:hAnsi="Arial" w:cs="Arial"/>
              </w:rPr>
              <w:t>proper links</w:t>
            </w:r>
            <w:r w:rsidRPr="004C2B2B">
              <w:rPr>
                <w:rFonts w:ascii="Arial" w:hAnsi="Arial" w:cs="Arial"/>
              </w:rPr>
              <w:t xml:space="preserve">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45DA1993" w:rsidR="00527E60" w:rsidRPr="00B669B1" w:rsidRDefault="00527E60" w:rsidP="0093002B">
            <w:pPr>
              <w:rPr>
                <w:rFonts w:ascii="Arial" w:hAnsi="Arial" w:cs="Arial"/>
              </w:rPr>
            </w:pPr>
            <w:r w:rsidRPr="00B669B1">
              <w:rPr>
                <w:rFonts w:ascii="Arial" w:hAnsi="Arial" w:cs="Arial"/>
              </w:rPr>
              <w:t xml:space="preserve">An adequate awareness and mostly </w:t>
            </w:r>
            <w:r w:rsidR="0008356C">
              <w:rPr>
                <w:rFonts w:ascii="Arial" w:hAnsi="Arial" w:cs="Arial"/>
              </w:rPr>
              <w:t>proper application</w:t>
            </w:r>
            <w:r>
              <w:rPr>
                <w:rFonts w:ascii="Arial" w:hAnsi="Arial" w:cs="Arial"/>
              </w:rPr>
              <w:t xml:space="preserve"> of </w:t>
            </w:r>
            <w:r w:rsidRPr="00B669B1">
              <w:rPr>
                <w:rFonts w:ascii="Arial" w:hAnsi="Arial" w:cs="Arial"/>
              </w:rPr>
              <w:t>established methods, materials, tools and/or techniques.</w:t>
            </w:r>
          </w:p>
          <w:p w14:paraId="49FA053B" w14:textId="2CBA800B"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r w:rsidR="0008356C" w:rsidRPr="004C2B2B">
              <w:rPr>
                <w:rFonts w:ascii="Arial" w:hAnsi="Arial" w:cs="Arial"/>
              </w:rPr>
              <w:t>practice but</w:t>
            </w:r>
            <w:r w:rsidRPr="004C2B2B">
              <w:rPr>
                <w:rFonts w:ascii="Arial" w:hAnsi="Arial" w:cs="Arial"/>
              </w:rPr>
              <w:t xml:space="preserve"> not always making logical links between the two</w:t>
            </w:r>
            <w:r>
              <w:rPr>
                <w:rFonts w:ascii="Arial" w:hAnsi="Arial" w:cs="Arial"/>
              </w:rPr>
              <w:t>.</w:t>
            </w:r>
          </w:p>
          <w:p w14:paraId="17A78CD7" w14:textId="2927EB32" w:rsidR="00527E60" w:rsidRPr="00B669B1" w:rsidRDefault="00527E60" w:rsidP="0093002B">
            <w:pPr>
              <w:rPr>
                <w:rFonts w:ascii="Arial" w:hAnsi="Arial" w:cs="Arial"/>
              </w:rPr>
            </w:pPr>
            <w:r w:rsidRPr="003F205C">
              <w:rPr>
                <w:rFonts w:ascii="Arial" w:hAnsi="Arial" w:cs="Arial"/>
              </w:rPr>
              <w:t xml:space="preserve">Can </w:t>
            </w:r>
            <w:r w:rsidR="0008356C" w:rsidRPr="003F205C">
              <w:rPr>
                <w:rFonts w:ascii="Arial" w:hAnsi="Arial" w:cs="Arial"/>
              </w:rPr>
              <w:t>find</w:t>
            </w:r>
            <w:r w:rsidRPr="003F205C">
              <w:rPr>
                <w:rFonts w:ascii="Arial" w:hAnsi="Arial" w:cs="Arial"/>
              </w:rPr>
              <w:t xml:space="preserve">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119FD256" w:rsidR="00527E60" w:rsidRPr="00B669B1" w:rsidRDefault="00527E60" w:rsidP="0093002B">
            <w:pPr>
              <w:rPr>
                <w:rFonts w:ascii="Arial" w:hAnsi="Arial" w:cs="Arial"/>
              </w:rPr>
            </w:pPr>
            <w:r w:rsidRPr="00B669B1">
              <w:rPr>
                <w:rFonts w:ascii="Arial" w:hAnsi="Arial" w:cs="Arial"/>
              </w:rPr>
              <w:t xml:space="preserve">A good and </w:t>
            </w:r>
            <w:r w:rsidR="0008356C" w:rsidRPr="00B669B1">
              <w:rPr>
                <w:rFonts w:ascii="Arial" w:hAnsi="Arial" w:cs="Arial"/>
              </w:rPr>
              <w:t>proper application</w:t>
            </w:r>
            <w:r w:rsidRPr="00B669B1">
              <w:rPr>
                <w:rFonts w:ascii="Arial" w:hAnsi="Arial" w:cs="Arial"/>
              </w:rPr>
              <w:t xml:space="preserve"> of </w:t>
            </w:r>
            <w:r w:rsidRPr="008A5056">
              <w:rPr>
                <w:rFonts w:ascii="Arial" w:hAnsi="Arial" w:cs="Arial"/>
              </w:rPr>
              <w:t xml:space="preserve">established </w:t>
            </w:r>
            <w:r w:rsidRPr="00B669B1">
              <w:rPr>
                <w:rFonts w:ascii="Arial" w:hAnsi="Arial" w:cs="Arial"/>
              </w:rPr>
              <w:t>methods, materials, tools and/or techniques.</w:t>
            </w:r>
          </w:p>
          <w:p w14:paraId="6089D66B" w14:textId="41611319"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w:t>
            </w:r>
            <w:r w:rsidR="0008356C" w:rsidRPr="002C1DF7">
              <w:rPr>
                <w:rFonts w:ascii="Arial" w:hAnsi="Arial" w:cs="Arial"/>
              </w:rPr>
              <w:t>correct</w:t>
            </w:r>
            <w:r w:rsidRPr="002C1DF7">
              <w:rPr>
                <w:rFonts w:ascii="Arial" w:hAnsi="Arial" w:cs="Arial"/>
              </w:rPr>
              <w:t xml:space="preserve"> and logical application of theory to practice, making </w:t>
            </w:r>
            <w:r w:rsidR="0008356C" w:rsidRPr="002C1DF7">
              <w:rPr>
                <w:rFonts w:ascii="Arial" w:hAnsi="Arial" w:cs="Arial"/>
              </w:rPr>
              <w:t>proper links</w:t>
            </w:r>
            <w:r w:rsidRPr="002C1DF7">
              <w:rPr>
                <w:rFonts w:ascii="Arial" w:hAnsi="Arial" w:cs="Arial"/>
              </w:rPr>
              <w:t xml:space="preserve"> between the two</w:t>
            </w:r>
            <w:r>
              <w:rPr>
                <w:rFonts w:ascii="Arial" w:hAnsi="Arial" w:cs="Arial"/>
              </w:rPr>
              <w:t>.</w:t>
            </w:r>
          </w:p>
          <w:p w14:paraId="22F3A38F" w14:textId="158D40D2" w:rsidR="00527E60" w:rsidRPr="00B669B1" w:rsidRDefault="00527E60" w:rsidP="0093002B">
            <w:pPr>
              <w:rPr>
                <w:rFonts w:ascii="Arial" w:hAnsi="Arial" w:cs="Arial"/>
              </w:rPr>
            </w:pPr>
            <w:r w:rsidRPr="00E91CFC">
              <w:rPr>
                <w:rFonts w:ascii="Arial" w:hAnsi="Arial" w:cs="Arial"/>
              </w:rPr>
              <w:t xml:space="preserve">Can </w:t>
            </w:r>
            <w:r w:rsidR="0008356C" w:rsidRPr="00E91CFC">
              <w:rPr>
                <w:rFonts w:ascii="Arial" w:hAnsi="Arial" w:cs="Arial"/>
              </w:rPr>
              <w:t>find</w:t>
            </w:r>
            <w:r w:rsidRPr="00E91CFC">
              <w:rPr>
                <w:rFonts w:ascii="Arial" w:hAnsi="Arial" w:cs="Arial"/>
              </w:rPr>
              <w:t xml:space="preserve"> problems and propose </w:t>
            </w:r>
            <w:r>
              <w:rPr>
                <w:rFonts w:ascii="Arial" w:hAnsi="Arial" w:cs="Arial"/>
              </w:rPr>
              <w:t xml:space="preserve">mostly </w:t>
            </w:r>
            <w:r w:rsidR="0008356C" w:rsidRPr="00E91CFC">
              <w:rPr>
                <w:rFonts w:ascii="Arial" w:hAnsi="Arial" w:cs="Arial"/>
              </w:rPr>
              <w:t>proper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3CCD0787" w:rsidR="00527E60" w:rsidRPr="00B669B1" w:rsidRDefault="0008356C" w:rsidP="0093002B">
            <w:pPr>
              <w:rPr>
                <w:rFonts w:ascii="Arial" w:hAnsi="Arial" w:cs="Arial"/>
              </w:rPr>
            </w:pPr>
            <w:r w:rsidRPr="00B669B1">
              <w:rPr>
                <w:rFonts w:ascii="Arial" w:hAnsi="Arial" w:cs="Arial"/>
              </w:rPr>
              <w:t>A particularly good</w:t>
            </w:r>
            <w:r w:rsidR="00527E60" w:rsidRPr="00B669B1">
              <w:rPr>
                <w:rFonts w:ascii="Arial" w:hAnsi="Arial" w:cs="Arial"/>
              </w:rPr>
              <w:t xml:space="preserve"> application of a range of </w:t>
            </w:r>
            <w:r w:rsidR="00527E60" w:rsidRPr="008A5056">
              <w:rPr>
                <w:rFonts w:ascii="Arial" w:hAnsi="Arial" w:cs="Arial"/>
              </w:rPr>
              <w:t xml:space="preserve">established </w:t>
            </w:r>
            <w:r w:rsidR="00527E60" w:rsidRPr="00B669B1">
              <w:rPr>
                <w:rFonts w:ascii="Arial" w:hAnsi="Arial" w:cs="Arial"/>
              </w:rPr>
              <w:t>methods, materials, tools and/or techniques.</w:t>
            </w:r>
          </w:p>
          <w:p w14:paraId="7901D19D" w14:textId="540155C0" w:rsidR="00527E60" w:rsidRPr="00B669B1" w:rsidRDefault="0008356C" w:rsidP="0093002B">
            <w:pPr>
              <w:rPr>
                <w:rFonts w:ascii="Arial" w:hAnsi="Arial" w:cs="Arial"/>
              </w:rPr>
            </w:pPr>
            <w:r w:rsidRPr="00B669B1">
              <w:rPr>
                <w:rFonts w:ascii="Arial" w:hAnsi="Arial" w:cs="Arial"/>
              </w:rPr>
              <w:t>Particularly good</w:t>
            </w:r>
            <w:r w:rsidR="00527E60" w:rsidRPr="00B669B1">
              <w:rPr>
                <w:rFonts w:ascii="Arial" w:hAnsi="Arial" w:cs="Arial"/>
              </w:rPr>
              <w:t xml:space="preserve"> consideration of the context of the application, with perceptive </w:t>
            </w:r>
            <w:r w:rsidR="00527E60">
              <w:rPr>
                <w:rFonts w:ascii="Arial" w:hAnsi="Arial" w:cs="Arial"/>
              </w:rPr>
              <w:t>insights. C</w:t>
            </w:r>
            <w:r w:rsidR="00527E60" w:rsidRPr="00950F3F">
              <w:rPr>
                <w:rFonts w:ascii="Arial" w:hAnsi="Arial" w:cs="Arial"/>
              </w:rPr>
              <w:t xml:space="preserve">onsistent, </w:t>
            </w:r>
            <w:r w:rsidRPr="00950F3F">
              <w:rPr>
                <w:rFonts w:ascii="Arial" w:hAnsi="Arial" w:cs="Arial"/>
              </w:rPr>
              <w:t>correct</w:t>
            </w:r>
            <w:r w:rsidR="00527E60" w:rsidRPr="00950F3F">
              <w:rPr>
                <w:rFonts w:ascii="Arial" w:hAnsi="Arial" w:cs="Arial"/>
              </w:rPr>
              <w:t xml:space="preserve"> and logical application of theory to practice, making </w:t>
            </w:r>
            <w:r w:rsidRPr="00950F3F">
              <w:rPr>
                <w:rFonts w:ascii="Arial" w:hAnsi="Arial" w:cs="Arial"/>
              </w:rPr>
              <w:t>proper links</w:t>
            </w:r>
            <w:r w:rsidR="00527E60" w:rsidRPr="00950F3F">
              <w:rPr>
                <w:rFonts w:ascii="Arial" w:hAnsi="Arial" w:cs="Arial"/>
              </w:rPr>
              <w:t xml:space="preserve"> between the two</w:t>
            </w:r>
            <w:r w:rsidR="00527E60">
              <w:rPr>
                <w:rFonts w:ascii="Arial" w:hAnsi="Arial" w:cs="Arial"/>
              </w:rPr>
              <w:t>.</w:t>
            </w:r>
            <w:r w:rsidR="00527E60" w:rsidRPr="00950F3F">
              <w:rPr>
                <w:rFonts w:ascii="Arial" w:hAnsi="Arial" w:cs="Arial"/>
              </w:rPr>
              <w:t xml:space="preserve"> </w:t>
            </w:r>
            <w:r w:rsidR="00527E60">
              <w:rPr>
                <w:rFonts w:ascii="Arial" w:hAnsi="Arial" w:cs="Arial"/>
              </w:rPr>
              <w:t xml:space="preserve">Can </w:t>
            </w:r>
            <w:r>
              <w:rPr>
                <w:rFonts w:ascii="Arial" w:hAnsi="Arial" w:cs="Arial"/>
              </w:rPr>
              <w:t>find</w:t>
            </w:r>
            <w:r w:rsidR="00527E60">
              <w:rPr>
                <w:rFonts w:ascii="Arial" w:hAnsi="Arial" w:cs="Arial"/>
              </w:rPr>
              <w:t xml:space="preserve"> problems and propose </w:t>
            </w:r>
            <w:r>
              <w:rPr>
                <w:rFonts w:ascii="Arial" w:hAnsi="Arial" w:cs="Arial"/>
              </w:rPr>
              <w:t>proper solutions</w:t>
            </w:r>
            <w:r w:rsidR="00527E60">
              <w:t xml:space="preserve"> </w:t>
            </w:r>
            <w:r w:rsidR="00527E60" w:rsidRPr="008A5056">
              <w:rPr>
                <w:rFonts w:ascii="Arial" w:hAnsi="Arial" w:cs="Arial"/>
              </w:rPr>
              <w:t>outside the context in which they were first studied</w:t>
            </w:r>
            <w:r w:rsidR="00527E60">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3A64F6E9"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w:t>
            </w:r>
            <w:r w:rsidR="0008356C" w:rsidRPr="00950F3F">
              <w:rPr>
                <w:rFonts w:ascii="Arial" w:hAnsi="Arial" w:cs="Arial"/>
              </w:rPr>
              <w:t>correct</w:t>
            </w:r>
            <w:r w:rsidRPr="00950F3F">
              <w:rPr>
                <w:rFonts w:ascii="Arial" w:hAnsi="Arial" w:cs="Arial"/>
              </w:rPr>
              <w:t xml:space="preserv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w:t>
            </w:r>
            <w:r w:rsidR="0008356C" w:rsidRPr="00E91CFC">
              <w:rPr>
                <w:rFonts w:ascii="Arial" w:hAnsi="Arial" w:cs="Arial"/>
              </w:rPr>
              <w:t>find</w:t>
            </w:r>
            <w:r w:rsidRPr="00E91CFC">
              <w:rPr>
                <w:rFonts w:ascii="Arial" w:hAnsi="Arial" w:cs="Arial"/>
              </w:rPr>
              <w:t xml:space="preserve">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343B7094"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sidR="0008356C">
              <w:rPr>
                <w:rFonts w:ascii="Arial" w:hAnsi="Arial" w:cs="Arial"/>
              </w:rPr>
              <w:t xml:space="preserve">. </w:t>
            </w:r>
            <w:r w:rsidRPr="00950F3F">
              <w:rPr>
                <w:rFonts w:ascii="Arial" w:hAnsi="Arial" w:cs="Arial"/>
              </w:rPr>
              <w:t xml:space="preserve">Consistent, </w:t>
            </w:r>
            <w:r w:rsidR="0008356C" w:rsidRPr="00950F3F">
              <w:rPr>
                <w:rFonts w:ascii="Arial" w:hAnsi="Arial" w:cs="Arial"/>
              </w:rPr>
              <w:t>exact</w:t>
            </w:r>
            <w:r w:rsidRPr="00950F3F">
              <w:rPr>
                <w:rFonts w:ascii="Arial" w:hAnsi="Arial" w:cs="Arial"/>
              </w:rPr>
              <w:t xml:space="preserv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w:t>
            </w:r>
            <w:r w:rsidR="0008356C" w:rsidRPr="00E91CFC">
              <w:rPr>
                <w:rFonts w:ascii="Arial" w:hAnsi="Arial" w:cs="Arial"/>
              </w:rPr>
              <w:t>name</w:t>
            </w:r>
            <w:r w:rsidRPr="00E91CFC">
              <w:rPr>
                <w:rFonts w:ascii="Arial" w:hAnsi="Arial" w:cs="Arial"/>
              </w:rPr>
              <w:t xml:space="preserve">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37CE4CC1"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r w:rsidR="0008356C" w:rsidRPr="002E6269">
              <w:rPr>
                <w:rFonts w:ascii="Arial" w:hAnsi="Arial" w:cs="Arial"/>
                <w:sz w:val="18"/>
                <w:szCs w:val="18"/>
              </w:rPr>
              <w:t>audiences</w:t>
            </w:r>
            <w:r w:rsidR="0008356C">
              <w:rPr>
                <w:rFonts w:ascii="Arial" w:hAnsi="Arial" w:cs="Arial"/>
                <w:sz w:val="18"/>
                <w:szCs w:val="18"/>
              </w:rPr>
              <w:t xml:space="preserve">; </w:t>
            </w:r>
            <w:r w:rsidR="0008356C" w:rsidRPr="002E6269">
              <w:rPr>
                <w:rFonts w:ascii="Arial" w:hAnsi="Arial" w:cs="Arial"/>
                <w:sz w:val="18"/>
                <w:szCs w:val="18"/>
              </w:rPr>
              <w:t>the</w:t>
            </w:r>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1FAF8116" w:rsidR="00527E60" w:rsidRPr="00E07BE3" w:rsidRDefault="00527E60" w:rsidP="0093002B">
            <w:pPr>
              <w:rPr>
                <w:rFonts w:ascii="Arial" w:hAnsi="Arial" w:cs="Arial"/>
              </w:rPr>
            </w:pPr>
            <w:r w:rsidRPr="00E07BE3">
              <w:rPr>
                <w:rFonts w:ascii="Arial" w:hAnsi="Arial" w:cs="Arial"/>
              </w:rPr>
              <w:t xml:space="preserve">Can communicate effectively in a suitable </w:t>
            </w:r>
            <w:r w:rsidRPr="00077511">
              <w:rPr>
                <w:rFonts w:ascii="Arial" w:hAnsi="Arial" w:cs="Arial"/>
              </w:rPr>
              <w:t xml:space="preserve">medium for the </w:t>
            </w:r>
            <w:r w:rsidR="0008356C" w:rsidRPr="00077511">
              <w:rPr>
                <w:rFonts w:ascii="Arial" w:hAnsi="Arial" w:cs="Arial"/>
              </w:rPr>
              <w:t>audience</w:t>
            </w:r>
            <w:r w:rsidR="0008356C" w:rsidRPr="00E07BE3">
              <w:rPr>
                <w:rFonts w:ascii="Arial" w:hAnsi="Arial" w:cs="Arial"/>
              </w:rPr>
              <w:t xml:space="preserve"> but</w:t>
            </w:r>
            <w:r w:rsidRPr="00E07BE3">
              <w:rPr>
                <w:rFonts w:ascii="Arial" w:hAnsi="Arial" w:cs="Arial"/>
              </w:rPr>
              <w:t xml:space="preserve">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t xml:space="preserve">Can communicate well, confidently and consistently in a suitable </w:t>
            </w:r>
            <w:r w:rsidRPr="00077511">
              <w:rPr>
                <w:rFonts w:ascii="Arial" w:hAnsi="Arial" w:cs="Arial"/>
              </w:rPr>
              <w:t>medium for the audience</w:t>
            </w:r>
            <w:r w:rsidRPr="00E07BE3">
              <w:rPr>
                <w:rFonts w:ascii="Arial" w:hAnsi="Arial" w:cs="Arial"/>
              </w:rPr>
              <w:t>.</w:t>
            </w:r>
          </w:p>
          <w:p w14:paraId="25E86E25" w14:textId="2DE97195"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sidR="0008356C" w:rsidRPr="00E07BE3">
              <w:rPr>
                <w:rFonts w:ascii="Arial" w:hAnsi="Arial" w:cs="Arial"/>
              </w:rPr>
              <w:t>particularly good</w:t>
            </w:r>
            <w:r w:rsidRPr="00E07BE3">
              <w:rPr>
                <w:rFonts w:ascii="Arial" w:hAnsi="Arial" w:cs="Arial"/>
              </w:rPr>
              <w:t xml:space="preserve"> contribution to group activities. </w:t>
            </w:r>
          </w:p>
          <w:p w14:paraId="60D64E77" w14:textId="7167843E" w:rsidR="00527E60" w:rsidRPr="00E07BE3" w:rsidRDefault="00527E60" w:rsidP="0093002B">
            <w:pPr>
              <w:rPr>
                <w:rFonts w:ascii="Arial" w:hAnsi="Arial" w:cs="Arial"/>
              </w:rPr>
            </w:pPr>
            <w:r w:rsidRPr="005F01A6">
              <w:rPr>
                <w:rFonts w:ascii="Arial" w:hAnsi="Arial" w:cs="Arial"/>
              </w:rPr>
              <w:t xml:space="preserve">Demonstrates </w:t>
            </w:r>
            <w:r w:rsidR="0008356C">
              <w:rPr>
                <w:rFonts w:ascii="Arial" w:hAnsi="Arial" w:cs="Arial"/>
              </w:rPr>
              <w:t>particularly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6088D0E2"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r w:rsidR="0008356C" w:rsidRPr="00E07BE3">
              <w:rPr>
                <w:rFonts w:ascii="Arial" w:hAnsi="Arial" w:cs="Arial"/>
              </w:rPr>
              <w:t>right</w:t>
            </w:r>
            <w:r w:rsidRPr="00E07BE3">
              <w:rPr>
                <w:rFonts w:ascii="Arial" w:hAnsi="Arial" w:cs="Arial"/>
              </w:rPr>
              <w: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005A66E2" w:rsidR="00527E60" w:rsidRPr="00E07BE3" w:rsidRDefault="00527E60" w:rsidP="0093002B">
            <w:pPr>
              <w:rPr>
                <w:rFonts w:ascii="Arial" w:hAnsi="Arial" w:cs="Arial"/>
              </w:rPr>
            </w:pPr>
            <w:r w:rsidRPr="00E07BE3">
              <w:rPr>
                <w:rFonts w:ascii="Arial" w:hAnsi="Arial" w:cs="Arial"/>
              </w:rPr>
              <w:t xml:space="preserve">Can communicate with an exceptionally </w:t>
            </w:r>
            <w:r w:rsidR="0008356C" w:rsidRPr="00E07BE3">
              <w:rPr>
                <w:rFonts w:ascii="Arial" w:hAnsi="Arial" w:cs="Arial"/>
              </w:rPr>
              <w:t>elevated level</w:t>
            </w:r>
            <w:r w:rsidRPr="00E07BE3">
              <w:rPr>
                <w:rFonts w:ascii="Arial" w:hAnsi="Arial" w:cs="Arial"/>
              </w:rPr>
              <w:t xml:space="preserve">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3517075" w14:textId="77777777" w:rsidR="00110782" w:rsidRDefault="00110782">
      <w:r>
        <w:separator/>
      </w:r>
    </w:p>
  </w:endnote>
  <w:endnote w:type="continuationSeparator" w:id="0">
    <w:p w14:paraId="7133F871" w14:textId="77777777" w:rsidR="00110782" w:rsidRDefault="001107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1D10C3" w14:textId="77777777" w:rsidR="007439EB" w:rsidRDefault="007439E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10</w:t>
    </w:r>
    <w:r>
      <w:rPr>
        <w:b/>
        <w:sz w:val="24"/>
        <w:szCs w:val="24"/>
      </w:rPr>
      <w:fldChar w:fldCharType="end"/>
    </w:r>
  </w:p>
  <w:p w14:paraId="1D18EB86" w14:textId="77777777" w:rsidR="007439EB" w:rsidRDefault="007439EB">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E41B86C" w14:textId="77777777" w:rsidR="00110782" w:rsidRDefault="00110782">
      <w:r>
        <w:separator/>
      </w:r>
    </w:p>
  </w:footnote>
  <w:footnote w:type="continuationSeparator" w:id="0">
    <w:p w14:paraId="7493EE5A" w14:textId="77777777" w:rsidR="00110782" w:rsidRDefault="001107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9058AE"/>
    <w:multiLevelType w:val="multilevel"/>
    <w:tmpl w:val="CB90DA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FD90C5D"/>
    <w:multiLevelType w:val="multilevel"/>
    <w:tmpl w:val="E4CC245A"/>
    <w:lvl w:ilvl="0">
      <w:start w:val="1"/>
      <w:numFmt w:val="bullet"/>
      <w:lvlText w:val=""/>
      <w:lvlJc w:val="left"/>
      <w:pPr>
        <w:tabs>
          <w:tab w:val="num" w:pos="1080"/>
        </w:tabs>
        <w:ind w:left="1080" w:hanging="360"/>
      </w:pPr>
      <w:rPr>
        <w:rFonts w:ascii="Symbol" w:hAnsi="Symbol" w:hint="default"/>
        <w:sz w:val="20"/>
      </w:rPr>
    </w:lvl>
    <w:lvl w:ilvl="1">
      <w:start w:val="13"/>
      <w:numFmt w:val="bullet"/>
      <w:lvlText w:val="-"/>
      <w:lvlJc w:val="left"/>
      <w:pPr>
        <w:ind w:left="1800" w:hanging="360"/>
      </w:pPr>
      <w:rPr>
        <w:rFonts w:ascii="Arial" w:eastAsia="Times New Roman" w:hAnsi="Arial" w:cs="Arial" w:hint="default"/>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2" w15:restartNumberingAfterBreak="0">
    <w:nsid w:val="20534018"/>
    <w:multiLevelType w:val="hybridMultilevel"/>
    <w:tmpl w:val="0EF65F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366320A"/>
    <w:multiLevelType w:val="multilevel"/>
    <w:tmpl w:val="9B28BCC8"/>
    <w:lvl w:ilvl="0">
      <w:start w:val="13"/>
      <w:numFmt w:val="bullet"/>
      <w:lvlText w:val="-"/>
      <w:lvlJc w:val="left"/>
      <w:pPr>
        <w:tabs>
          <w:tab w:val="num" w:pos="2160"/>
        </w:tabs>
        <w:ind w:left="2160" w:hanging="360"/>
      </w:pPr>
      <w:rPr>
        <w:rFonts w:ascii="Arial" w:eastAsia="Times New Roman" w:hAnsi="Arial" w:cs="Aria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4" w15:restartNumberingAfterBreak="0">
    <w:nsid w:val="27F652FB"/>
    <w:multiLevelType w:val="hybridMultilevel"/>
    <w:tmpl w:val="BAA01342"/>
    <w:lvl w:ilvl="0" w:tplc="FFD8C91C">
      <w:start w:val="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445F60"/>
    <w:multiLevelType w:val="hybridMultilevel"/>
    <w:tmpl w:val="686C6808"/>
    <w:lvl w:ilvl="0" w:tplc="14A09F0A">
      <w:start w:val="13"/>
      <w:numFmt w:val="bullet"/>
      <w:lvlText w:val="-"/>
      <w:lvlJc w:val="left"/>
      <w:pPr>
        <w:ind w:left="2160" w:hanging="360"/>
      </w:pPr>
      <w:rPr>
        <w:rFonts w:ascii="Arial" w:eastAsia="Times New Roman" w:hAnsi="Arial" w:cs="Aria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6" w15:restartNumberingAfterBreak="0">
    <w:nsid w:val="2E0B1809"/>
    <w:multiLevelType w:val="multilevel"/>
    <w:tmpl w:val="9AB8FBD6"/>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5996087"/>
    <w:multiLevelType w:val="hybridMultilevel"/>
    <w:tmpl w:val="D158D1EE"/>
    <w:lvl w:ilvl="0" w:tplc="14A09F0A">
      <w:start w:val="13"/>
      <w:numFmt w:val="bullet"/>
      <w:lvlText w:val="-"/>
      <w:lvlJc w:val="left"/>
      <w:pPr>
        <w:ind w:left="1800" w:hanging="360"/>
      </w:pPr>
      <w:rPr>
        <w:rFonts w:ascii="Arial" w:eastAsia="Times New Roman" w:hAnsi="Arial" w:cs="Aria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393C0548"/>
    <w:multiLevelType w:val="hybridMultilevel"/>
    <w:tmpl w:val="BD96D884"/>
    <w:lvl w:ilvl="0" w:tplc="14A09F0A">
      <w:start w:val="13"/>
      <w:numFmt w:val="bullet"/>
      <w:lvlText w:val="-"/>
      <w:lvlJc w:val="left"/>
      <w:pPr>
        <w:ind w:left="2160" w:hanging="360"/>
      </w:pPr>
      <w:rPr>
        <w:rFonts w:ascii="Arial" w:eastAsia="Times New Roman" w:hAnsi="Arial" w:cs="Arial" w:hint="default"/>
      </w:rPr>
    </w:lvl>
    <w:lvl w:ilvl="1" w:tplc="FFFFFFFF" w:tentative="1">
      <w:start w:val="1"/>
      <w:numFmt w:val="bullet"/>
      <w:lvlText w:val="o"/>
      <w:lvlJc w:val="left"/>
      <w:pPr>
        <w:ind w:left="2880" w:hanging="360"/>
      </w:pPr>
      <w:rPr>
        <w:rFonts w:ascii="Courier New" w:hAnsi="Courier New" w:cs="Courier New" w:hint="default"/>
      </w:rPr>
    </w:lvl>
    <w:lvl w:ilvl="2" w:tplc="FFFFFFFF" w:tentative="1">
      <w:start w:val="1"/>
      <w:numFmt w:val="bullet"/>
      <w:lvlText w:val=""/>
      <w:lvlJc w:val="left"/>
      <w:pPr>
        <w:ind w:left="3600" w:hanging="360"/>
      </w:pPr>
      <w:rPr>
        <w:rFonts w:ascii="Wingdings" w:hAnsi="Wingdings" w:hint="default"/>
      </w:rPr>
    </w:lvl>
    <w:lvl w:ilvl="3" w:tplc="FFFFFFFF" w:tentative="1">
      <w:start w:val="1"/>
      <w:numFmt w:val="bullet"/>
      <w:lvlText w:val=""/>
      <w:lvlJc w:val="left"/>
      <w:pPr>
        <w:ind w:left="4320" w:hanging="360"/>
      </w:pPr>
      <w:rPr>
        <w:rFonts w:ascii="Symbol" w:hAnsi="Symbol" w:hint="default"/>
      </w:rPr>
    </w:lvl>
    <w:lvl w:ilvl="4" w:tplc="FFFFFFFF" w:tentative="1">
      <w:start w:val="1"/>
      <w:numFmt w:val="bullet"/>
      <w:lvlText w:val="o"/>
      <w:lvlJc w:val="left"/>
      <w:pPr>
        <w:ind w:left="5040" w:hanging="360"/>
      </w:pPr>
      <w:rPr>
        <w:rFonts w:ascii="Courier New" w:hAnsi="Courier New" w:cs="Courier New" w:hint="default"/>
      </w:rPr>
    </w:lvl>
    <w:lvl w:ilvl="5" w:tplc="FFFFFFFF" w:tentative="1">
      <w:start w:val="1"/>
      <w:numFmt w:val="bullet"/>
      <w:lvlText w:val=""/>
      <w:lvlJc w:val="left"/>
      <w:pPr>
        <w:ind w:left="5760" w:hanging="360"/>
      </w:pPr>
      <w:rPr>
        <w:rFonts w:ascii="Wingdings" w:hAnsi="Wingdings" w:hint="default"/>
      </w:rPr>
    </w:lvl>
    <w:lvl w:ilvl="6" w:tplc="FFFFFFFF" w:tentative="1">
      <w:start w:val="1"/>
      <w:numFmt w:val="bullet"/>
      <w:lvlText w:val=""/>
      <w:lvlJc w:val="left"/>
      <w:pPr>
        <w:ind w:left="6480" w:hanging="360"/>
      </w:pPr>
      <w:rPr>
        <w:rFonts w:ascii="Symbol" w:hAnsi="Symbol" w:hint="default"/>
      </w:rPr>
    </w:lvl>
    <w:lvl w:ilvl="7" w:tplc="FFFFFFFF" w:tentative="1">
      <w:start w:val="1"/>
      <w:numFmt w:val="bullet"/>
      <w:lvlText w:val="o"/>
      <w:lvlJc w:val="left"/>
      <w:pPr>
        <w:ind w:left="7200" w:hanging="360"/>
      </w:pPr>
      <w:rPr>
        <w:rFonts w:ascii="Courier New" w:hAnsi="Courier New" w:cs="Courier New" w:hint="default"/>
      </w:rPr>
    </w:lvl>
    <w:lvl w:ilvl="8" w:tplc="FFFFFFFF" w:tentative="1">
      <w:start w:val="1"/>
      <w:numFmt w:val="bullet"/>
      <w:lvlText w:val=""/>
      <w:lvlJc w:val="left"/>
      <w:pPr>
        <w:ind w:left="7920" w:hanging="360"/>
      </w:pPr>
      <w:rPr>
        <w:rFonts w:ascii="Wingdings" w:hAnsi="Wingdings" w:hint="default"/>
      </w:rPr>
    </w:lvl>
  </w:abstractNum>
  <w:abstractNum w:abstractNumId="10" w15:restartNumberingAfterBreak="0">
    <w:nsid w:val="3AB44142"/>
    <w:multiLevelType w:val="multilevel"/>
    <w:tmpl w:val="A22A96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CF65C50"/>
    <w:multiLevelType w:val="hybridMultilevel"/>
    <w:tmpl w:val="40D0C7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3F2C2D2B"/>
    <w:multiLevelType w:val="multilevel"/>
    <w:tmpl w:val="16C858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344486C"/>
    <w:multiLevelType w:val="multilevel"/>
    <w:tmpl w:val="57CC8B80"/>
    <w:lvl w:ilvl="0">
      <w:start w:val="1"/>
      <w:numFmt w:val="bullet"/>
      <w:lvlText w:val=""/>
      <w:lvlJc w:val="left"/>
      <w:pPr>
        <w:tabs>
          <w:tab w:val="num" w:pos="720"/>
        </w:tabs>
        <w:ind w:left="720" w:hanging="360"/>
      </w:pPr>
      <w:rPr>
        <w:rFonts w:ascii="Symbol" w:hAnsi="Symbol" w:hint="default"/>
        <w:sz w:val="20"/>
      </w:rPr>
    </w:lvl>
    <w:lvl w:ilvl="1">
      <w:start w:val="13"/>
      <w:numFmt w:val="bullet"/>
      <w:lvlText w:val="-"/>
      <w:lvlJc w:val="left"/>
      <w:pPr>
        <w:ind w:left="1440" w:hanging="360"/>
      </w:pPr>
      <w:rPr>
        <w:rFonts w:ascii="Arial" w:eastAsia="Times New Roman" w:hAnsi="Arial" w:cs="Aria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017064"/>
    <w:multiLevelType w:val="hybridMultilevel"/>
    <w:tmpl w:val="0C5EE1B6"/>
    <w:lvl w:ilvl="0" w:tplc="4B00944A">
      <w:numFmt w:val="bullet"/>
      <w:lvlText w:val="•"/>
      <w:lvlJc w:val="left"/>
      <w:pPr>
        <w:ind w:left="1440" w:hanging="360"/>
      </w:pPr>
      <w:rPr>
        <w:rFonts w:ascii="Arial" w:eastAsia="Times New Roman"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0F031D7"/>
    <w:multiLevelType w:val="multilevel"/>
    <w:tmpl w:val="87DA1A28"/>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6" w15:restartNumberingAfterBreak="0">
    <w:nsid w:val="67F31D6C"/>
    <w:multiLevelType w:val="hybridMultilevel"/>
    <w:tmpl w:val="AE1CF8B0"/>
    <w:lvl w:ilvl="0" w:tplc="14A09F0A">
      <w:start w:val="1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7" w15:restartNumberingAfterBreak="0">
    <w:nsid w:val="6D827455"/>
    <w:multiLevelType w:val="multilevel"/>
    <w:tmpl w:val="64F2F570"/>
    <w:lvl w:ilvl="0">
      <w:start w:val="1"/>
      <w:numFmt w:val="bullet"/>
      <w:lvlText w:val=""/>
      <w:lvlJc w:val="left"/>
      <w:pPr>
        <w:tabs>
          <w:tab w:val="num" w:pos="1080"/>
        </w:tabs>
        <w:ind w:left="1080" w:hanging="360"/>
      </w:pPr>
      <w:rPr>
        <w:rFonts w:ascii="Symbol" w:hAnsi="Symbol" w:hint="default"/>
        <w:sz w:val="20"/>
      </w:rPr>
    </w:lvl>
    <w:lvl w:ilvl="1" w:tentative="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8" w15:restartNumberingAfterBreak="0">
    <w:nsid w:val="710346A6"/>
    <w:multiLevelType w:val="multilevel"/>
    <w:tmpl w:val="047EC4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BC5A2E"/>
    <w:multiLevelType w:val="hybridMultilevel"/>
    <w:tmpl w:val="B8E01B4C"/>
    <w:lvl w:ilvl="0" w:tplc="14A09F0A">
      <w:start w:val="1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DC658CF"/>
    <w:multiLevelType w:val="hybridMultilevel"/>
    <w:tmpl w:val="B266995C"/>
    <w:lvl w:ilvl="0" w:tplc="14A09F0A">
      <w:start w:val="1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7DFE49E9"/>
    <w:multiLevelType w:val="hybridMultilevel"/>
    <w:tmpl w:val="61624E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E6B22F6"/>
    <w:multiLevelType w:val="multilevel"/>
    <w:tmpl w:val="4F248112"/>
    <w:lvl w:ilvl="0">
      <w:start w:val="13"/>
      <w:numFmt w:val="bullet"/>
      <w:lvlText w:val="-"/>
      <w:lvlJc w:val="left"/>
      <w:pPr>
        <w:tabs>
          <w:tab w:val="num" w:pos="2160"/>
        </w:tabs>
        <w:ind w:left="2160" w:hanging="360"/>
      </w:pPr>
      <w:rPr>
        <w:rFonts w:ascii="Arial" w:eastAsia="Times New Roman" w:hAnsi="Arial" w:cs="Arial" w:hint="default"/>
        <w:sz w:val="20"/>
      </w:rPr>
    </w:lvl>
    <w:lvl w:ilvl="1" w:tentative="1">
      <w:start w:val="1"/>
      <w:numFmt w:val="bullet"/>
      <w:lvlText w:val="o"/>
      <w:lvlJc w:val="left"/>
      <w:pPr>
        <w:tabs>
          <w:tab w:val="num" w:pos="2880"/>
        </w:tabs>
        <w:ind w:left="2880" w:hanging="360"/>
      </w:pPr>
      <w:rPr>
        <w:rFonts w:ascii="Courier New" w:hAnsi="Courier New" w:hint="default"/>
        <w:sz w:val="20"/>
      </w:rPr>
    </w:lvl>
    <w:lvl w:ilvl="2" w:tentative="1">
      <w:start w:val="1"/>
      <w:numFmt w:val="bullet"/>
      <w:lvlText w:val=""/>
      <w:lvlJc w:val="left"/>
      <w:pPr>
        <w:tabs>
          <w:tab w:val="num" w:pos="3600"/>
        </w:tabs>
        <w:ind w:left="3600" w:hanging="360"/>
      </w:pPr>
      <w:rPr>
        <w:rFonts w:ascii="Wingdings" w:hAnsi="Wingdings" w:hint="default"/>
        <w:sz w:val="20"/>
      </w:rPr>
    </w:lvl>
    <w:lvl w:ilvl="3" w:tentative="1">
      <w:start w:val="1"/>
      <w:numFmt w:val="bullet"/>
      <w:lvlText w:val=""/>
      <w:lvlJc w:val="left"/>
      <w:pPr>
        <w:tabs>
          <w:tab w:val="num" w:pos="4320"/>
        </w:tabs>
        <w:ind w:left="4320" w:hanging="360"/>
      </w:pPr>
      <w:rPr>
        <w:rFonts w:ascii="Wingdings" w:hAnsi="Wingdings" w:hint="default"/>
        <w:sz w:val="20"/>
      </w:rPr>
    </w:lvl>
    <w:lvl w:ilvl="4" w:tentative="1">
      <w:start w:val="1"/>
      <w:numFmt w:val="bullet"/>
      <w:lvlText w:val=""/>
      <w:lvlJc w:val="left"/>
      <w:pPr>
        <w:tabs>
          <w:tab w:val="num" w:pos="5040"/>
        </w:tabs>
        <w:ind w:left="5040" w:hanging="360"/>
      </w:pPr>
      <w:rPr>
        <w:rFonts w:ascii="Wingdings" w:hAnsi="Wingdings" w:hint="default"/>
        <w:sz w:val="20"/>
      </w:rPr>
    </w:lvl>
    <w:lvl w:ilvl="5" w:tentative="1">
      <w:start w:val="1"/>
      <w:numFmt w:val="bullet"/>
      <w:lvlText w:val=""/>
      <w:lvlJc w:val="left"/>
      <w:pPr>
        <w:tabs>
          <w:tab w:val="num" w:pos="5760"/>
        </w:tabs>
        <w:ind w:left="5760" w:hanging="360"/>
      </w:pPr>
      <w:rPr>
        <w:rFonts w:ascii="Wingdings" w:hAnsi="Wingdings" w:hint="default"/>
        <w:sz w:val="20"/>
      </w:rPr>
    </w:lvl>
    <w:lvl w:ilvl="6" w:tentative="1">
      <w:start w:val="1"/>
      <w:numFmt w:val="bullet"/>
      <w:lvlText w:val=""/>
      <w:lvlJc w:val="left"/>
      <w:pPr>
        <w:tabs>
          <w:tab w:val="num" w:pos="6480"/>
        </w:tabs>
        <w:ind w:left="6480" w:hanging="360"/>
      </w:pPr>
      <w:rPr>
        <w:rFonts w:ascii="Wingdings" w:hAnsi="Wingdings" w:hint="default"/>
        <w:sz w:val="20"/>
      </w:rPr>
    </w:lvl>
    <w:lvl w:ilvl="7" w:tentative="1">
      <w:start w:val="1"/>
      <w:numFmt w:val="bullet"/>
      <w:lvlText w:val=""/>
      <w:lvlJc w:val="left"/>
      <w:pPr>
        <w:tabs>
          <w:tab w:val="num" w:pos="7200"/>
        </w:tabs>
        <w:ind w:left="7200" w:hanging="360"/>
      </w:pPr>
      <w:rPr>
        <w:rFonts w:ascii="Wingdings" w:hAnsi="Wingdings" w:hint="default"/>
        <w:sz w:val="20"/>
      </w:rPr>
    </w:lvl>
    <w:lvl w:ilvl="8" w:tentative="1">
      <w:start w:val="1"/>
      <w:numFmt w:val="bullet"/>
      <w:lvlText w:val=""/>
      <w:lvlJc w:val="left"/>
      <w:pPr>
        <w:tabs>
          <w:tab w:val="num" w:pos="7920"/>
        </w:tabs>
        <w:ind w:left="7920" w:hanging="360"/>
      </w:pPr>
      <w:rPr>
        <w:rFonts w:ascii="Wingdings" w:hAnsi="Wingdings" w:hint="default"/>
        <w:sz w:val="20"/>
      </w:rPr>
    </w:lvl>
  </w:abstractNum>
  <w:abstractNum w:abstractNumId="24" w15:restartNumberingAfterBreak="0">
    <w:nsid w:val="7FCB6958"/>
    <w:multiLevelType w:val="hybridMultilevel"/>
    <w:tmpl w:val="BFB4F4BE"/>
    <w:lvl w:ilvl="0" w:tplc="FE861344">
      <w:start w:val="1"/>
      <w:numFmt w:val="decimal"/>
      <w:lvlText w:val="%1."/>
      <w:lvlJc w:val="left"/>
      <w:pPr>
        <w:ind w:left="2520" w:hanging="360"/>
      </w:pPr>
      <w:rPr>
        <w:rFonts w:hint="default"/>
        <w:b w:val="0"/>
        <w:bCs w:val="0"/>
      </w:rPr>
    </w:lvl>
    <w:lvl w:ilvl="1" w:tplc="08090019" w:tentative="1">
      <w:start w:val="1"/>
      <w:numFmt w:val="lowerLetter"/>
      <w:lvlText w:val="%2."/>
      <w:lvlJc w:val="left"/>
      <w:pPr>
        <w:ind w:left="3240" w:hanging="360"/>
      </w:pPr>
    </w:lvl>
    <w:lvl w:ilvl="2" w:tplc="0809001B" w:tentative="1">
      <w:start w:val="1"/>
      <w:numFmt w:val="lowerRoman"/>
      <w:lvlText w:val="%3."/>
      <w:lvlJc w:val="right"/>
      <w:pPr>
        <w:ind w:left="3960" w:hanging="180"/>
      </w:pPr>
    </w:lvl>
    <w:lvl w:ilvl="3" w:tplc="0809000F" w:tentative="1">
      <w:start w:val="1"/>
      <w:numFmt w:val="decimal"/>
      <w:lvlText w:val="%4."/>
      <w:lvlJc w:val="left"/>
      <w:pPr>
        <w:ind w:left="4680" w:hanging="360"/>
      </w:pPr>
    </w:lvl>
    <w:lvl w:ilvl="4" w:tplc="08090019" w:tentative="1">
      <w:start w:val="1"/>
      <w:numFmt w:val="lowerLetter"/>
      <w:lvlText w:val="%5."/>
      <w:lvlJc w:val="left"/>
      <w:pPr>
        <w:ind w:left="5400" w:hanging="360"/>
      </w:pPr>
    </w:lvl>
    <w:lvl w:ilvl="5" w:tplc="0809001B" w:tentative="1">
      <w:start w:val="1"/>
      <w:numFmt w:val="lowerRoman"/>
      <w:lvlText w:val="%6."/>
      <w:lvlJc w:val="right"/>
      <w:pPr>
        <w:ind w:left="6120" w:hanging="180"/>
      </w:pPr>
    </w:lvl>
    <w:lvl w:ilvl="6" w:tplc="0809000F" w:tentative="1">
      <w:start w:val="1"/>
      <w:numFmt w:val="decimal"/>
      <w:lvlText w:val="%7."/>
      <w:lvlJc w:val="left"/>
      <w:pPr>
        <w:ind w:left="6840" w:hanging="360"/>
      </w:pPr>
    </w:lvl>
    <w:lvl w:ilvl="7" w:tplc="08090019" w:tentative="1">
      <w:start w:val="1"/>
      <w:numFmt w:val="lowerLetter"/>
      <w:lvlText w:val="%8."/>
      <w:lvlJc w:val="left"/>
      <w:pPr>
        <w:ind w:left="7560" w:hanging="360"/>
      </w:pPr>
    </w:lvl>
    <w:lvl w:ilvl="8" w:tplc="0809001B" w:tentative="1">
      <w:start w:val="1"/>
      <w:numFmt w:val="lowerRoman"/>
      <w:lvlText w:val="%9."/>
      <w:lvlJc w:val="right"/>
      <w:pPr>
        <w:ind w:left="8280" w:hanging="180"/>
      </w:pPr>
    </w:lvl>
  </w:abstractNum>
  <w:abstractNum w:abstractNumId="25" w15:restartNumberingAfterBreak="0">
    <w:nsid w:val="7FF65B0B"/>
    <w:multiLevelType w:val="multilevel"/>
    <w:tmpl w:val="E2AA3520"/>
    <w:styleLink w:val="CurrentList1"/>
    <w:lvl w:ilvl="0">
      <w:start w:val="1"/>
      <w:numFmt w:val="decimal"/>
      <w:lvlText w:val="%1."/>
      <w:lvlJc w:val="left"/>
      <w:pPr>
        <w:ind w:left="1080" w:hanging="360"/>
      </w:pPr>
      <w:rPr>
        <w:rFonts w:hint="default"/>
      </w:r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num w:numId="1" w16cid:durableId="1629507774">
    <w:abstractNumId w:val="7"/>
  </w:num>
  <w:num w:numId="2" w16cid:durableId="815100522">
    <w:abstractNumId w:val="19"/>
  </w:num>
  <w:num w:numId="3" w16cid:durableId="1678845950">
    <w:abstractNumId w:val="6"/>
  </w:num>
  <w:num w:numId="4" w16cid:durableId="35203441">
    <w:abstractNumId w:val="24"/>
  </w:num>
  <w:num w:numId="5" w16cid:durableId="1223758270">
    <w:abstractNumId w:val="12"/>
  </w:num>
  <w:num w:numId="6" w16cid:durableId="1730568991">
    <w:abstractNumId w:val="15"/>
  </w:num>
  <w:num w:numId="7" w16cid:durableId="1062408247">
    <w:abstractNumId w:val="17"/>
  </w:num>
  <w:num w:numId="8" w16cid:durableId="61489602">
    <w:abstractNumId w:val="21"/>
  </w:num>
  <w:num w:numId="9" w16cid:durableId="1415979632">
    <w:abstractNumId w:val="16"/>
  </w:num>
  <w:num w:numId="10" w16cid:durableId="422798582">
    <w:abstractNumId w:val="20"/>
  </w:num>
  <w:num w:numId="11" w16cid:durableId="1959489719">
    <w:abstractNumId w:val="25"/>
  </w:num>
  <w:num w:numId="12" w16cid:durableId="1796827477">
    <w:abstractNumId w:val="8"/>
  </w:num>
  <w:num w:numId="13" w16cid:durableId="447509953">
    <w:abstractNumId w:val="14"/>
  </w:num>
  <w:num w:numId="14" w16cid:durableId="1724256744">
    <w:abstractNumId w:val="23"/>
  </w:num>
  <w:num w:numId="15" w16cid:durableId="1853956326">
    <w:abstractNumId w:val="3"/>
  </w:num>
  <w:num w:numId="16" w16cid:durableId="774206432">
    <w:abstractNumId w:val="5"/>
  </w:num>
  <w:num w:numId="17" w16cid:durableId="1302031976">
    <w:abstractNumId w:val="9"/>
  </w:num>
  <w:num w:numId="18" w16cid:durableId="2023314925">
    <w:abstractNumId w:val="11"/>
  </w:num>
  <w:num w:numId="19" w16cid:durableId="345642579">
    <w:abstractNumId w:val="13"/>
  </w:num>
  <w:num w:numId="20" w16cid:durableId="1853641509">
    <w:abstractNumId w:val="1"/>
  </w:num>
  <w:num w:numId="21" w16cid:durableId="15233691">
    <w:abstractNumId w:val="4"/>
  </w:num>
  <w:num w:numId="22" w16cid:durableId="1652446677">
    <w:abstractNumId w:val="2"/>
  </w:num>
  <w:num w:numId="23" w16cid:durableId="131989933">
    <w:abstractNumId w:val="22"/>
  </w:num>
  <w:num w:numId="24" w16cid:durableId="1023088517">
    <w:abstractNumId w:val="10"/>
  </w:num>
  <w:num w:numId="25" w16cid:durableId="42215725">
    <w:abstractNumId w:val="0"/>
  </w:num>
  <w:num w:numId="26" w16cid:durableId="332755899">
    <w:abstractNumId w:val="18"/>
  </w:num>
  <w:numIdMacAtCleanup w:val="2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4C3"/>
    <w:rsid w:val="00001F69"/>
    <w:rsid w:val="000020E2"/>
    <w:rsid w:val="000100CB"/>
    <w:rsid w:val="00011666"/>
    <w:rsid w:val="000251C3"/>
    <w:rsid w:val="00026B02"/>
    <w:rsid w:val="000306E5"/>
    <w:rsid w:val="00060786"/>
    <w:rsid w:val="00061A22"/>
    <w:rsid w:val="000822E5"/>
    <w:rsid w:val="0008356C"/>
    <w:rsid w:val="000971FC"/>
    <w:rsid w:val="000A2A3A"/>
    <w:rsid w:val="000A492A"/>
    <w:rsid w:val="000D2F80"/>
    <w:rsid w:val="000E413A"/>
    <w:rsid w:val="000E5B3C"/>
    <w:rsid w:val="000F31CC"/>
    <w:rsid w:val="000F5AA3"/>
    <w:rsid w:val="00100396"/>
    <w:rsid w:val="00100B5C"/>
    <w:rsid w:val="00102E5E"/>
    <w:rsid w:val="00104F34"/>
    <w:rsid w:val="001106E9"/>
    <w:rsid w:val="00110782"/>
    <w:rsid w:val="00124180"/>
    <w:rsid w:val="00124CA5"/>
    <w:rsid w:val="00134F77"/>
    <w:rsid w:val="001370DC"/>
    <w:rsid w:val="00152E9D"/>
    <w:rsid w:val="00154487"/>
    <w:rsid w:val="001668A1"/>
    <w:rsid w:val="00172EB3"/>
    <w:rsid w:val="0017512A"/>
    <w:rsid w:val="00196958"/>
    <w:rsid w:val="00197CF0"/>
    <w:rsid w:val="001A1E39"/>
    <w:rsid w:val="001A24F3"/>
    <w:rsid w:val="001A25A1"/>
    <w:rsid w:val="001A3718"/>
    <w:rsid w:val="001B105A"/>
    <w:rsid w:val="001B3E3D"/>
    <w:rsid w:val="001B405C"/>
    <w:rsid w:val="001B5F45"/>
    <w:rsid w:val="001D3556"/>
    <w:rsid w:val="001D50A4"/>
    <w:rsid w:val="001E1050"/>
    <w:rsid w:val="001E1E1F"/>
    <w:rsid w:val="001E2007"/>
    <w:rsid w:val="001E57C1"/>
    <w:rsid w:val="001F07EF"/>
    <w:rsid w:val="001F50B6"/>
    <w:rsid w:val="001F6D7A"/>
    <w:rsid w:val="002027C2"/>
    <w:rsid w:val="00203A57"/>
    <w:rsid w:val="00206394"/>
    <w:rsid w:val="00215D96"/>
    <w:rsid w:val="00216AE4"/>
    <w:rsid w:val="0022746E"/>
    <w:rsid w:val="00235F71"/>
    <w:rsid w:val="00240E78"/>
    <w:rsid w:val="002444CA"/>
    <w:rsid w:val="002473B9"/>
    <w:rsid w:val="00260DE6"/>
    <w:rsid w:val="00262487"/>
    <w:rsid w:val="00271473"/>
    <w:rsid w:val="00273A0C"/>
    <w:rsid w:val="00273FEE"/>
    <w:rsid w:val="0028204E"/>
    <w:rsid w:val="0028591B"/>
    <w:rsid w:val="002873EB"/>
    <w:rsid w:val="002878BF"/>
    <w:rsid w:val="00291841"/>
    <w:rsid w:val="00297881"/>
    <w:rsid w:val="002A5B1A"/>
    <w:rsid w:val="002C449B"/>
    <w:rsid w:val="002C6040"/>
    <w:rsid w:val="002D5B3F"/>
    <w:rsid w:val="002E272E"/>
    <w:rsid w:val="002F5778"/>
    <w:rsid w:val="00303DEE"/>
    <w:rsid w:val="0031657A"/>
    <w:rsid w:val="003223E0"/>
    <w:rsid w:val="00352C4A"/>
    <w:rsid w:val="00362560"/>
    <w:rsid w:val="00370C48"/>
    <w:rsid w:val="003732FD"/>
    <w:rsid w:val="003753B2"/>
    <w:rsid w:val="00375D42"/>
    <w:rsid w:val="00376559"/>
    <w:rsid w:val="00382BAA"/>
    <w:rsid w:val="00384D73"/>
    <w:rsid w:val="00393EB6"/>
    <w:rsid w:val="003A3CE5"/>
    <w:rsid w:val="003A684F"/>
    <w:rsid w:val="003B366F"/>
    <w:rsid w:val="003B3F9D"/>
    <w:rsid w:val="003B6C95"/>
    <w:rsid w:val="003D3F9C"/>
    <w:rsid w:val="003E5751"/>
    <w:rsid w:val="00403CF4"/>
    <w:rsid w:val="004046A9"/>
    <w:rsid w:val="00404C50"/>
    <w:rsid w:val="00423934"/>
    <w:rsid w:val="00426244"/>
    <w:rsid w:val="004304A5"/>
    <w:rsid w:val="00451810"/>
    <w:rsid w:val="00460FD7"/>
    <w:rsid w:val="0046514D"/>
    <w:rsid w:val="00470A38"/>
    <w:rsid w:val="00477880"/>
    <w:rsid w:val="004874DE"/>
    <w:rsid w:val="00492C8D"/>
    <w:rsid w:val="004B5334"/>
    <w:rsid w:val="004B55A8"/>
    <w:rsid w:val="004B6C14"/>
    <w:rsid w:val="004C39E3"/>
    <w:rsid w:val="004D5E9B"/>
    <w:rsid w:val="004D63D9"/>
    <w:rsid w:val="004D6C55"/>
    <w:rsid w:val="004E59AB"/>
    <w:rsid w:val="004E6585"/>
    <w:rsid w:val="0050249F"/>
    <w:rsid w:val="00521164"/>
    <w:rsid w:val="00524566"/>
    <w:rsid w:val="00527922"/>
    <w:rsid w:val="00527E60"/>
    <w:rsid w:val="00530BEF"/>
    <w:rsid w:val="005341E9"/>
    <w:rsid w:val="0054286D"/>
    <w:rsid w:val="00552351"/>
    <w:rsid w:val="00561F00"/>
    <w:rsid w:val="00562C4E"/>
    <w:rsid w:val="00562DEC"/>
    <w:rsid w:val="00571960"/>
    <w:rsid w:val="00576AB4"/>
    <w:rsid w:val="00577917"/>
    <w:rsid w:val="00590667"/>
    <w:rsid w:val="00591A98"/>
    <w:rsid w:val="005969E2"/>
    <w:rsid w:val="00597DB0"/>
    <w:rsid w:val="005A1689"/>
    <w:rsid w:val="005A7B92"/>
    <w:rsid w:val="005B61CD"/>
    <w:rsid w:val="005B6DAD"/>
    <w:rsid w:val="005D0DCC"/>
    <w:rsid w:val="005D1D58"/>
    <w:rsid w:val="005D432C"/>
    <w:rsid w:val="005E156B"/>
    <w:rsid w:val="005E285E"/>
    <w:rsid w:val="005E72F8"/>
    <w:rsid w:val="005F0579"/>
    <w:rsid w:val="005F3A53"/>
    <w:rsid w:val="005F45E2"/>
    <w:rsid w:val="006062A3"/>
    <w:rsid w:val="00610E08"/>
    <w:rsid w:val="006140BF"/>
    <w:rsid w:val="0061613C"/>
    <w:rsid w:val="006161BE"/>
    <w:rsid w:val="00620787"/>
    <w:rsid w:val="00632434"/>
    <w:rsid w:val="0063478F"/>
    <w:rsid w:val="006379DF"/>
    <w:rsid w:val="0064336F"/>
    <w:rsid w:val="00644256"/>
    <w:rsid w:val="00646D51"/>
    <w:rsid w:val="0065739C"/>
    <w:rsid w:val="00661D6F"/>
    <w:rsid w:val="006628E9"/>
    <w:rsid w:val="00665FE3"/>
    <w:rsid w:val="0066725E"/>
    <w:rsid w:val="006716C7"/>
    <w:rsid w:val="00673E0F"/>
    <w:rsid w:val="00681208"/>
    <w:rsid w:val="006812BA"/>
    <w:rsid w:val="00681FA9"/>
    <w:rsid w:val="00691EA9"/>
    <w:rsid w:val="006934D4"/>
    <w:rsid w:val="006A6DC3"/>
    <w:rsid w:val="006C0731"/>
    <w:rsid w:val="006C513A"/>
    <w:rsid w:val="006C729E"/>
    <w:rsid w:val="006D49ED"/>
    <w:rsid w:val="006D55CE"/>
    <w:rsid w:val="006D6177"/>
    <w:rsid w:val="006D637A"/>
    <w:rsid w:val="006D6F24"/>
    <w:rsid w:val="006E67E3"/>
    <w:rsid w:val="006E70AE"/>
    <w:rsid w:val="006F0F95"/>
    <w:rsid w:val="006F45BF"/>
    <w:rsid w:val="006F60E0"/>
    <w:rsid w:val="006F6629"/>
    <w:rsid w:val="00702F71"/>
    <w:rsid w:val="007219A5"/>
    <w:rsid w:val="007366DF"/>
    <w:rsid w:val="007413B3"/>
    <w:rsid w:val="007439EB"/>
    <w:rsid w:val="00746807"/>
    <w:rsid w:val="00757839"/>
    <w:rsid w:val="00770C81"/>
    <w:rsid w:val="00771610"/>
    <w:rsid w:val="00773EF1"/>
    <w:rsid w:val="00791024"/>
    <w:rsid w:val="00793F0A"/>
    <w:rsid w:val="007A2657"/>
    <w:rsid w:val="007C6587"/>
    <w:rsid w:val="007C682C"/>
    <w:rsid w:val="007D2385"/>
    <w:rsid w:val="007E3085"/>
    <w:rsid w:val="007F214F"/>
    <w:rsid w:val="007F50CD"/>
    <w:rsid w:val="007F78E2"/>
    <w:rsid w:val="00800069"/>
    <w:rsid w:val="008042F0"/>
    <w:rsid w:val="00806387"/>
    <w:rsid w:val="008310A0"/>
    <w:rsid w:val="00835D29"/>
    <w:rsid w:val="008414E0"/>
    <w:rsid w:val="00842E7F"/>
    <w:rsid w:val="00852933"/>
    <w:rsid w:val="00854160"/>
    <w:rsid w:val="008566E5"/>
    <w:rsid w:val="008566FE"/>
    <w:rsid w:val="00865B46"/>
    <w:rsid w:val="00874F2C"/>
    <w:rsid w:val="00880916"/>
    <w:rsid w:val="008933D1"/>
    <w:rsid w:val="00895036"/>
    <w:rsid w:val="00895734"/>
    <w:rsid w:val="00896134"/>
    <w:rsid w:val="008A62BC"/>
    <w:rsid w:val="008B43E7"/>
    <w:rsid w:val="008D763F"/>
    <w:rsid w:val="008E23DC"/>
    <w:rsid w:val="008E636F"/>
    <w:rsid w:val="008F036F"/>
    <w:rsid w:val="008F1308"/>
    <w:rsid w:val="008F3D22"/>
    <w:rsid w:val="008F78C2"/>
    <w:rsid w:val="00904568"/>
    <w:rsid w:val="00911394"/>
    <w:rsid w:val="009166BF"/>
    <w:rsid w:val="00920922"/>
    <w:rsid w:val="00923EF2"/>
    <w:rsid w:val="00926CF9"/>
    <w:rsid w:val="00926D25"/>
    <w:rsid w:val="00926E9D"/>
    <w:rsid w:val="00927289"/>
    <w:rsid w:val="009315A0"/>
    <w:rsid w:val="00932C6E"/>
    <w:rsid w:val="00933F10"/>
    <w:rsid w:val="009433C5"/>
    <w:rsid w:val="00943AA7"/>
    <w:rsid w:val="00964F56"/>
    <w:rsid w:val="00965881"/>
    <w:rsid w:val="009808A0"/>
    <w:rsid w:val="009851F5"/>
    <w:rsid w:val="009871FF"/>
    <w:rsid w:val="00990799"/>
    <w:rsid w:val="00995D51"/>
    <w:rsid w:val="00997E0D"/>
    <w:rsid w:val="009A0631"/>
    <w:rsid w:val="009B10ED"/>
    <w:rsid w:val="009C5F28"/>
    <w:rsid w:val="009D3EA4"/>
    <w:rsid w:val="009D649C"/>
    <w:rsid w:val="009E1251"/>
    <w:rsid w:val="009E4BC1"/>
    <w:rsid w:val="009F5CB2"/>
    <w:rsid w:val="009F7723"/>
    <w:rsid w:val="00A03BB8"/>
    <w:rsid w:val="00A073DE"/>
    <w:rsid w:val="00A16E98"/>
    <w:rsid w:val="00A3379B"/>
    <w:rsid w:val="00A3505D"/>
    <w:rsid w:val="00A4036F"/>
    <w:rsid w:val="00A406E5"/>
    <w:rsid w:val="00A4641C"/>
    <w:rsid w:val="00A55876"/>
    <w:rsid w:val="00A64914"/>
    <w:rsid w:val="00A67FB1"/>
    <w:rsid w:val="00A77005"/>
    <w:rsid w:val="00A8204C"/>
    <w:rsid w:val="00A85BFE"/>
    <w:rsid w:val="00A92606"/>
    <w:rsid w:val="00A92886"/>
    <w:rsid w:val="00AB6FE7"/>
    <w:rsid w:val="00AB7657"/>
    <w:rsid w:val="00AB7AD7"/>
    <w:rsid w:val="00AD2430"/>
    <w:rsid w:val="00AE19E0"/>
    <w:rsid w:val="00AE41A6"/>
    <w:rsid w:val="00AE6231"/>
    <w:rsid w:val="00AF0E34"/>
    <w:rsid w:val="00AF271D"/>
    <w:rsid w:val="00AF56C2"/>
    <w:rsid w:val="00B004E6"/>
    <w:rsid w:val="00B014D7"/>
    <w:rsid w:val="00B05514"/>
    <w:rsid w:val="00B06FE8"/>
    <w:rsid w:val="00B0744D"/>
    <w:rsid w:val="00B15D68"/>
    <w:rsid w:val="00B22F6A"/>
    <w:rsid w:val="00B23F16"/>
    <w:rsid w:val="00B35CF7"/>
    <w:rsid w:val="00B50EA8"/>
    <w:rsid w:val="00B50F3F"/>
    <w:rsid w:val="00B64082"/>
    <w:rsid w:val="00B72325"/>
    <w:rsid w:val="00B81AD3"/>
    <w:rsid w:val="00B829D8"/>
    <w:rsid w:val="00B84B5B"/>
    <w:rsid w:val="00B86446"/>
    <w:rsid w:val="00BA1176"/>
    <w:rsid w:val="00BA53E5"/>
    <w:rsid w:val="00BB5B47"/>
    <w:rsid w:val="00BC1572"/>
    <w:rsid w:val="00BD4F9E"/>
    <w:rsid w:val="00BD65DB"/>
    <w:rsid w:val="00BE0202"/>
    <w:rsid w:val="00BE0B01"/>
    <w:rsid w:val="00BE79C7"/>
    <w:rsid w:val="00BF3CB5"/>
    <w:rsid w:val="00C01A3F"/>
    <w:rsid w:val="00C04D06"/>
    <w:rsid w:val="00C070E7"/>
    <w:rsid w:val="00C073F1"/>
    <w:rsid w:val="00C1285B"/>
    <w:rsid w:val="00C132EC"/>
    <w:rsid w:val="00C1361B"/>
    <w:rsid w:val="00C14E1F"/>
    <w:rsid w:val="00C15E69"/>
    <w:rsid w:val="00C16044"/>
    <w:rsid w:val="00C25ED9"/>
    <w:rsid w:val="00C315AF"/>
    <w:rsid w:val="00C365BC"/>
    <w:rsid w:val="00C36D9A"/>
    <w:rsid w:val="00C43F0C"/>
    <w:rsid w:val="00C44A72"/>
    <w:rsid w:val="00C45BC9"/>
    <w:rsid w:val="00C61FC2"/>
    <w:rsid w:val="00C705F9"/>
    <w:rsid w:val="00C75BCD"/>
    <w:rsid w:val="00C80F0F"/>
    <w:rsid w:val="00C85A14"/>
    <w:rsid w:val="00C8667A"/>
    <w:rsid w:val="00C925AF"/>
    <w:rsid w:val="00C93BCB"/>
    <w:rsid w:val="00C96C4B"/>
    <w:rsid w:val="00CC14BE"/>
    <w:rsid w:val="00CC241A"/>
    <w:rsid w:val="00CD2CBB"/>
    <w:rsid w:val="00CD34BF"/>
    <w:rsid w:val="00CE0DF9"/>
    <w:rsid w:val="00CE4035"/>
    <w:rsid w:val="00CE65AB"/>
    <w:rsid w:val="00CF4266"/>
    <w:rsid w:val="00D12DF4"/>
    <w:rsid w:val="00D16C68"/>
    <w:rsid w:val="00D22D9C"/>
    <w:rsid w:val="00D241F1"/>
    <w:rsid w:val="00D275CB"/>
    <w:rsid w:val="00D30DFA"/>
    <w:rsid w:val="00D34B48"/>
    <w:rsid w:val="00D463A5"/>
    <w:rsid w:val="00D46727"/>
    <w:rsid w:val="00D4710D"/>
    <w:rsid w:val="00D47D25"/>
    <w:rsid w:val="00D62ACD"/>
    <w:rsid w:val="00D75314"/>
    <w:rsid w:val="00DA31A7"/>
    <w:rsid w:val="00DA36EE"/>
    <w:rsid w:val="00DB116D"/>
    <w:rsid w:val="00DB3C1E"/>
    <w:rsid w:val="00DC4F18"/>
    <w:rsid w:val="00DC7B9E"/>
    <w:rsid w:val="00DD17CC"/>
    <w:rsid w:val="00DE217A"/>
    <w:rsid w:val="00DF2131"/>
    <w:rsid w:val="00DF321B"/>
    <w:rsid w:val="00DF3A50"/>
    <w:rsid w:val="00E15CEA"/>
    <w:rsid w:val="00E230E0"/>
    <w:rsid w:val="00E27F15"/>
    <w:rsid w:val="00E46ECA"/>
    <w:rsid w:val="00E51AAC"/>
    <w:rsid w:val="00E65522"/>
    <w:rsid w:val="00E66CC0"/>
    <w:rsid w:val="00E728A9"/>
    <w:rsid w:val="00E807D9"/>
    <w:rsid w:val="00EA0F4E"/>
    <w:rsid w:val="00EA295B"/>
    <w:rsid w:val="00EA3B9B"/>
    <w:rsid w:val="00EA6801"/>
    <w:rsid w:val="00EB4F96"/>
    <w:rsid w:val="00ED1AC8"/>
    <w:rsid w:val="00ED7072"/>
    <w:rsid w:val="00EE3132"/>
    <w:rsid w:val="00EE3D9D"/>
    <w:rsid w:val="00EE6F25"/>
    <w:rsid w:val="00EF1104"/>
    <w:rsid w:val="00EF6DC3"/>
    <w:rsid w:val="00F02126"/>
    <w:rsid w:val="00F0319F"/>
    <w:rsid w:val="00F03D85"/>
    <w:rsid w:val="00F052AA"/>
    <w:rsid w:val="00F07C8C"/>
    <w:rsid w:val="00F1043C"/>
    <w:rsid w:val="00F110B9"/>
    <w:rsid w:val="00F22A62"/>
    <w:rsid w:val="00F249F1"/>
    <w:rsid w:val="00F25B9D"/>
    <w:rsid w:val="00F2664E"/>
    <w:rsid w:val="00F31163"/>
    <w:rsid w:val="00F31C04"/>
    <w:rsid w:val="00F442A7"/>
    <w:rsid w:val="00F465C1"/>
    <w:rsid w:val="00F57A89"/>
    <w:rsid w:val="00F60045"/>
    <w:rsid w:val="00F61A20"/>
    <w:rsid w:val="00F63DD9"/>
    <w:rsid w:val="00F66489"/>
    <w:rsid w:val="00F67644"/>
    <w:rsid w:val="00F8381F"/>
    <w:rsid w:val="00F94A99"/>
    <w:rsid w:val="00FA04CD"/>
    <w:rsid w:val="00FA104A"/>
    <w:rsid w:val="00FA25F5"/>
    <w:rsid w:val="00FA2810"/>
    <w:rsid w:val="00FA68F8"/>
    <w:rsid w:val="00FB1DC0"/>
    <w:rsid w:val="00FB3B4E"/>
    <w:rsid w:val="00FB4521"/>
    <w:rsid w:val="00FB4F84"/>
    <w:rsid w:val="00FB5CF8"/>
    <w:rsid w:val="00FB79AF"/>
    <w:rsid w:val="00FD0A7B"/>
    <w:rsid w:val="00FE1FE6"/>
    <w:rsid w:val="00FE7ACB"/>
    <w:rsid w:val="00FF273B"/>
    <w:rsid w:val="00FF495C"/>
    <w:rsid w:val="00FF564C"/>
    <w:rsid w:val="0CEBF3E7"/>
    <w:rsid w:val="20313817"/>
    <w:rsid w:val="20CB256A"/>
    <w:rsid w:val="318BB894"/>
    <w:rsid w:val="34CA8673"/>
    <w:rsid w:val="53EC65E1"/>
    <w:rsid w:val="55EBEA4B"/>
    <w:rsid w:val="5D3B8E6E"/>
    <w:rsid w:val="61186A5B"/>
    <w:rsid w:val="79D9E25B"/>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1B3E3D"/>
    <w:rPr>
      <w:b/>
      <w:bCs/>
    </w:rPr>
  </w:style>
  <w:style w:type="numbering" w:customStyle="1" w:styleId="CurrentList1">
    <w:name w:val="Current List1"/>
    <w:uiPriority w:val="99"/>
    <w:rsid w:val="00895036"/>
    <w:pPr>
      <w:numPr>
        <w:numId w:val="11"/>
      </w:numPr>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5411604">
      <w:bodyDiv w:val="1"/>
      <w:marLeft w:val="0"/>
      <w:marRight w:val="0"/>
      <w:marTop w:val="0"/>
      <w:marBottom w:val="0"/>
      <w:divBdr>
        <w:top w:val="none" w:sz="0" w:space="0" w:color="auto"/>
        <w:left w:val="none" w:sz="0" w:space="0" w:color="auto"/>
        <w:bottom w:val="none" w:sz="0" w:space="0" w:color="auto"/>
        <w:right w:val="none" w:sz="0" w:space="0" w:color="auto"/>
      </w:divBdr>
    </w:div>
    <w:div w:id="28705520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3855184">
      <w:bodyDiv w:val="1"/>
      <w:marLeft w:val="0"/>
      <w:marRight w:val="0"/>
      <w:marTop w:val="0"/>
      <w:marBottom w:val="0"/>
      <w:divBdr>
        <w:top w:val="none" w:sz="0" w:space="0" w:color="auto"/>
        <w:left w:val="none" w:sz="0" w:space="0" w:color="auto"/>
        <w:bottom w:val="none" w:sz="0" w:space="0" w:color="auto"/>
        <w:right w:val="none" w:sz="0" w:space="0" w:color="auto"/>
      </w:divBdr>
    </w:div>
    <w:div w:id="693849827">
      <w:bodyDiv w:val="1"/>
      <w:marLeft w:val="0"/>
      <w:marRight w:val="0"/>
      <w:marTop w:val="0"/>
      <w:marBottom w:val="0"/>
      <w:divBdr>
        <w:top w:val="none" w:sz="0" w:space="0" w:color="auto"/>
        <w:left w:val="none" w:sz="0" w:space="0" w:color="auto"/>
        <w:bottom w:val="none" w:sz="0" w:space="0" w:color="auto"/>
        <w:right w:val="none" w:sz="0" w:space="0" w:color="auto"/>
      </w:divBdr>
    </w:div>
    <w:div w:id="894776642">
      <w:bodyDiv w:val="1"/>
      <w:marLeft w:val="0"/>
      <w:marRight w:val="0"/>
      <w:marTop w:val="0"/>
      <w:marBottom w:val="0"/>
      <w:divBdr>
        <w:top w:val="none" w:sz="0" w:space="0" w:color="auto"/>
        <w:left w:val="none" w:sz="0" w:space="0" w:color="auto"/>
        <w:bottom w:val="none" w:sz="0" w:space="0" w:color="auto"/>
        <w:right w:val="none" w:sz="0" w:space="0" w:color="auto"/>
      </w:divBdr>
    </w:div>
    <w:div w:id="982196476">
      <w:bodyDiv w:val="1"/>
      <w:marLeft w:val="0"/>
      <w:marRight w:val="0"/>
      <w:marTop w:val="0"/>
      <w:marBottom w:val="0"/>
      <w:divBdr>
        <w:top w:val="none" w:sz="0" w:space="0" w:color="auto"/>
        <w:left w:val="none" w:sz="0" w:space="0" w:color="auto"/>
        <w:bottom w:val="none" w:sz="0" w:space="0" w:color="auto"/>
        <w:right w:val="none" w:sz="0" w:space="0" w:color="auto"/>
      </w:divBdr>
    </w:div>
    <w:div w:id="1021787479">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7951232">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346a40fd-5d87-4586-a97a-8367eb7051c9" xsi:nil="true"/>
    <lcf76f155ced4ddcb4097134ff3c332f xmlns="90705692-d00f-45a7-8fbe-f3d8bba68263">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67A9A34852CF4AA213F8EDD3982B1D" ma:contentTypeVersion="14" ma:contentTypeDescription="Create a new document." ma:contentTypeScope="" ma:versionID="c74f3ca79d72b41fc4001479894c6a1c">
  <xsd:schema xmlns:xsd="http://www.w3.org/2001/XMLSchema" xmlns:xs="http://www.w3.org/2001/XMLSchema" xmlns:p="http://schemas.microsoft.com/office/2006/metadata/properties" xmlns:ns2="90705692-d00f-45a7-8fbe-f3d8bba68263" xmlns:ns3="346a40fd-5d87-4586-a97a-8367eb7051c9" targetNamespace="http://schemas.microsoft.com/office/2006/metadata/properties" ma:root="true" ma:fieldsID="621611763c6d270743b5a03fccfa7891" ns2:_="" ns3:_="">
    <xsd:import namespace="90705692-d00f-45a7-8fbe-f3d8bba68263"/>
    <xsd:import namespace="346a40fd-5d87-4586-a97a-8367eb7051c9"/>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ObjectDetectorVersions" minOccurs="0"/>
                <xsd:element ref="ns3:SharedWithUsers" minOccurs="0"/>
                <xsd:element ref="ns3:SharedWithDetails"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705692-d00f-45a7-8fbe-f3d8bba6826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lcf76f155ced4ddcb4097134ff3c332f" ma:index="15"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46a40fd-5d87-4586-a97a-8367eb7051c9"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16" nillable="true" ma:displayName="Taxonomy Catch All Column" ma:hidden="true" ma:list="{57ead656-b5f5-4fea-8a92-5737b4383ee4}" ma:internalName="TaxCatchAll" ma:showField="CatchAllData" ma:web="346a40fd-5d87-4586-a97a-8367eb7051c9">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65AAFA7-DF83-4809-A17C-702E219AF58D}">
  <ds:schemaRefs>
    <ds:schemaRef ds:uri="http://schemas.microsoft.com/office/2006/metadata/properties"/>
    <ds:schemaRef ds:uri="http://schemas.microsoft.com/office/infopath/2007/PartnerControls"/>
    <ds:schemaRef ds:uri="346a40fd-5d87-4586-a97a-8367eb7051c9"/>
    <ds:schemaRef ds:uri="90705692-d00f-45a7-8fbe-f3d8bba68263"/>
  </ds:schemaRefs>
</ds:datastoreItem>
</file>

<file path=customXml/itemProps2.xml><?xml version="1.0" encoding="utf-8"?>
<ds:datastoreItem xmlns:ds="http://schemas.openxmlformats.org/officeDocument/2006/customXml" ds:itemID="{6FDD8900-F3C9-4533-B8EA-1CDA2E04013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705692-d00f-45a7-8fbe-f3d8bba68263"/>
    <ds:schemaRef ds:uri="346a40fd-5d87-4586-a97a-8367eb7051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AB3A7A-7839-45C3-A590-7C42CE5FAC6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AssignFrm.dot</Template>
  <TotalTime>1</TotalTime>
  <Pages>17</Pages>
  <Words>6407</Words>
  <Characters>36521</Characters>
  <Application>Microsoft Office Word</Application>
  <DocSecurity>0</DocSecurity>
  <Lines>304</Lines>
  <Paragraphs>85</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42843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Micha Morgan (2407864)</cp:lastModifiedBy>
  <cp:revision>2</cp:revision>
  <cp:lastPrinted>2026-07-28T14:28:00Z</cp:lastPrinted>
  <dcterms:created xsi:type="dcterms:W3CDTF">2026-07-28T14:38:00Z</dcterms:created>
  <dcterms:modified xsi:type="dcterms:W3CDTF">2026-07-28T14:38:00Z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0x0101003467A9A34852CF4AA213F8EDD3982B1D</vt:lpwstr>
  </property>
  <property fmtid="{D5CDD505-2E9C-101B-9397-08002B2CF9AE}" pid="6" name="MediaServiceImageTags">
    <vt:lpwstr/>
  </property>
</Properties>
</file>