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45693" w14:textId="77777777" w:rsidR="0047701A" w:rsidRDefault="0047701A" w:rsidP="003C3016">
      <w:pPr>
        <w:jc w:val="center"/>
        <w:rPr>
          <w:rFonts w:ascii="Arial" w:hAnsi="Arial" w:cs="Arial"/>
          <w:b/>
          <w:bCs/>
          <w:sz w:val="56"/>
          <w:szCs w:val="56"/>
        </w:rPr>
      </w:pPr>
    </w:p>
    <w:p w14:paraId="6250B54B" w14:textId="77777777" w:rsidR="0047701A" w:rsidRDefault="0047701A" w:rsidP="003C3016">
      <w:pPr>
        <w:jc w:val="center"/>
        <w:rPr>
          <w:rFonts w:ascii="Arial" w:hAnsi="Arial" w:cs="Arial"/>
          <w:b/>
          <w:bCs/>
          <w:sz w:val="56"/>
          <w:szCs w:val="56"/>
        </w:rPr>
      </w:pPr>
    </w:p>
    <w:p w14:paraId="5947C982" w14:textId="77777777" w:rsidR="0047701A" w:rsidRDefault="0047701A" w:rsidP="003C3016">
      <w:pPr>
        <w:jc w:val="center"/>
        <w:rPr>
          <w:rFonts w:ascii="Arial" w:hAnsi="Arial" w:cs="Arial"/>
          <w:b/>
          <w:bCs/>
          <w:sz w:val="56"/>
          <w:szCs w:val="56"/>
        </w:rPr>
      </w:pPr>
    </w:p>
    <w:p w14:paraId="631E184A" w14:textId="4D47DF21" w:rsidR="00AE4CF8" w:rsidRPr="003C3016" w:rsidRDefault="003C3016" w:rsidP="003C3016">
      <w:pPr>
        <w:jc w:val="center"/>
        <w:rPr>
          <w:rFonts w:ascii="Arial" w:hAnsi="Arial" w:cs="Arial"/>
          <w:b/>
          <w:bCs/>
          <w:sz w:val="56"/>
          <w:szCs w:val="56"/>
        </w:rPr>
      </w:pPr>
      <w:r w:rsidRPr="003C3016">
        <w:rPr>
          <w:rFonts w:ascii="Arial" w:hAnsi="Arial" w:cs="Arial"/>
          <w:b/>
          <w:bCs/>
          <w:sz w:val="56"/>
          <w:szCs w:val="56"/>
        </w:rPr>
        <w:t>Food and beverage operations</w:t>
      </w:r>
    </w:p>
    <w:p w14:paraId="69B9E367" w14:textId="6844929F" w:rsidR="003C3016" w:rsidRPr="003C3016" w:rsidRDefault="003C3016" w:rsidP="003C3016">
      <w:pPr>
        <w:jc w:val="center"/>
        <w:rPr>
          <w:rFonts w:ascii="Arial" w:hAnsi="Arial" w:cs="Arial"/>
          <w:b/>
          <w:bCs/>
          <w:sz w:val="56"/>
          <w:szCs w:val="56"/>
        </w:rPr>
      </w:pPr>
      <w:r w:rsidRPr="003C3016">
        <w:rPr>
          <w:rFonts w:ascii="Arial" w:hAnsi="Arial" w:cs="Arial"/>
          <w:b/>
          <w:bCs/>
          <w:sz w:val="56"/>
          <w:szCs w:val="56"/>
        </w:rPr>
        <w:t>B</w:t>
      </w:r>
      <w:r>
        <w:rPr>
          <w:rFonts w:ascii="Arial" w:hAnsi="Arial" w:cs="Arial"/>
          <w:b/>
          <w:bCs/>
          <w:sz w:val="56"/>
          <w:szCs w:val="56"/>
        </w:rPr>
        <w:t>HIM</w:t>
      </w:r>
      <w:r w:rsidRPr="003C3016">
        <w:rPr>
          <w:rFonts w:ascii="Arial" w:hAnsi="Arial" w:cs="Arial"/>
          <w:b/>
          <w:bCs/>
          <w:sz w:val="56"/>
          <w:szCs w:val="56"/>
        </w:rPr>
        <w:t>4002</w:t>
      </w:r>
    </w:p>
    <w:p w14:paraId="093D15C8" w14:textId="35660A93" w:rsidR="003C3016" w:rsidRPr="003C3016" w:rsidRDefault="003C3016" w:rsidP="003C3016">
      <w:pPr>
        <w:jc w:val="center"/>
        <w:rPr>
          <w:rFonts w:ascii="Arial" w:hAnsi="Arial" w:cs="Arial"/>
          <w:b/>
          <w:bCs/>
          <w:sz w:val="56"/>
          <w:szCs w:val="56"/>
        </w:rPr>
      </w:pPr>
      <w:r w:rsidRPr="003C3016">
        <w:rPr>
          <w:rFonts w:ascii="Arial" w:hAnsi="Arial" w:cs="Arial"/>
          <w:b/>
          <w:bCs/>
          <w:sz w:val="56"/>
          <w:szCs w:val="56"/>
        </w:rPr>
        <w:t xml:space="preserve">Syeda </w:t>
      </w:r>
      <w:proofErr w:type="spellStart"/>
      <w:r>
        <w:rPr>
          <w:rFonts w:ascii="Arial" w:hAnsi="Arial" w:cs="Arial"/>
          <w:b/>
          <w:bCs/>
          <w:sz w:val="56"/>
          <w:szCs w:val="56"/>
        </w:rPr>
        <w:t>S</w:t>
      </w:r>
      <w:r w:rsidRPr="003C3016">
        <w:rPr>
          <w:rFonts w:ascii="Arial" w:hAnsi="Arial" w:cs="Arial"/>
          <w:b/>
          <w:bCs/>
          <w:sz w:val="56"/>
          <w:szCs w:val="56"/>
        </w:rPr>
        <w:t>hajna</w:t>
      </w:r>
      <w:proofErr w:type="spellEnd"/>
      <w:r w:rsidRPr="003C3016">
        <w:rPr>
          <w:rFonts w:ascii="Arial" w:hAnsi="Arial" w:cs="Arial"/>
          <w:b/>
          <w:bCs/>
          <w:sz w:val="56"/>
          <w:szCs w:val="56"/>
        </w:rPr>
        <w:t xml:space="preserve"> </w:t>
      </w:r>
      <w:r>
        <w:rPr>
          <w:rFonts w:ascii="Arial" w:hAnsi="Arial" w:cs="Arial"/>
          <w:b/>
          <w:bCs/>
          <w:sz w:val="56"/>
          <w:szCs w:val="56"/>
        </w:rPr>
        <w:t>B</w:t>
      </w:r>
      <w:r w:rsidRPr="003C3016">
        <w:rPr>
          <w:rFonts w:ascii="Arial" w:hAnsi="Arial" w:cs="Arial"/>
          <w:b/>
          <w:bCs/>
          <w:sz w:val="56"/>
          <w:szCs w:val="56"/>
        </w:rPr>
        <w:t>egum</w:t>
      </w:r>
    </w:p>
    <w:p w14:paraId="0154D975" w14:textId="29B9C76A" w:rsidR="003C3016" w:rsidRDefault="003C3016" w:rsidP="003C3016">
      <w:pPr>
        <w:jc w:val="center"/>
        <w:rPr>
          <w:rFonts w:ascii="Arial" w:hAnsi="Arial" w:cs="Arial"/>
          <w:b/>
          <w:bCs/>
          <w:sz w:val="56"/>
          <w:szCs w:val="56"/>
        </w:rPr>
      </w:pPr>
      <w:r w:rsidRPr="003C3016">
        <w:rPr>
          <w:rFonts w:ascii="Arial" w:hAnsi="Arial" w:cs="Arial"/>
          <w:b/>
          <w:bCs/>
          <w:sz w:val="56"/>
          <w:szCs w:val="56"/>
        </w:rPr>
        <w:t>2128506</w:t>
      </w:r>
    </w:p>
    <w:p w14:paraId="5723E554" w14:textId="1721ADB8" w:rsidR="003C3016" w:rsidRDefault="003C3016" w:rsidP="003C3016">
      <w:pPr>
        <w:jc w:val="center"/>
        <w:rPr>
          <w:rFonts w:ascii="Arial" w:hAnsi="Arial" w:cs="Arial"/>
          <w:b/>
          <w:bCs/>
          <w:sz w:val="56"/>
          <w:szCs w:val="56"/>
        </w:rPr>
      </w:pPr>
    </w:p>
    <w:p w14:paraId="02123C65" w14:textId="10A3AC49" w:rsidR="003C3016" w:rsidRDefault="003C3016" w:rsidP="003C3016">
      <w:pPr>
        <w:jc w:val="center"/>
        <w:rPr>
          <w:rFonts w:ascii="Arial" w:hAnsi="Arial" w:cs="Arial"/>
          <w:b/>
          <w:bCs/>
          <w:sz w:val="56"/>
          <w:szCs w:val="56"/>
        </w:rPr>
      </w:pPr>
    </w:p>
    <w:p w14:paraId="72152BD5" w14:textId="313F8DE1" w:rsidR="003C3016" w:rsidRDefault="003C3016" w:rsidP="003C3016">
      <w:pPr>
        <w:jc w:val="center"/>
        <w:rPr>
          <w:rFonts w:ascii="Arial" w:hAnsi="Arial" w:cs="Arial"/>
          <w:b/>
          <w:bCs/>
          <w:sz w:val="56"/>
          <w:szCs w:val="56"/>
        </w:rPr>
      </w:pPr>
    </w:p>
    <w:p w14:paraId="6E32C22F" w14:textId="2C506FEC" w:rsidR="003C3016" w:rsidRDefault="003C3016" w:rsidP="003C3016">
      <w:pPr>
        <w:jc w:val="center"/>
        <w:rPr>
          <w:rFonts w:ascii="Arial" w:hAnsi="Arial" w:cs="Arial"/>
          <w:b/>
          <w:bCs/>
          <w:sz w:val="56"/>
          <w:szCs w:val="56"/>
        </w:rPr>
      </w:pPr>
    </w:p>
    <w:p w14:paraId="24E28B79" w14:textId="220D7986" w:rsidR="003C3016" w:rsidRDefault="003C3016" w:rsidP="003C3016">
      <w:pPr>
        <w:jc w:val="center"/>
        <w:rPr>
          <w:rFonts w:ascii="Arial" w:hAnsi="Arial" w:cs="Arial"/>
          <w:b/>
          <w:bCs/>
          <w:sz w:val="56"/>
          <w:szCs w:val="56"/>
        </w:rPr>
      </w:pPr>
    </w:p>
    <w:p w14:paraId="79FBD7FA" w14:textId="4D998AE7" w:rsidR="003C3016" w:rsidRDefault="003C3016" w:rsidP="003C3016">
      <w:pPr>
        <w:jc w:val="center"/>
        <w:rPr>
          <w:rFonts w:ascii="Arial" w:hAnsi="Arial" w:cs="Arial"/>
          <w:b/>
          <w:bCs/>
          <w:sz w:val="56"/>
          <w:szCs w:val="56"/>
        </w:rPr>
      </w:pPr>
    </w:p>
    <w:p w14:paraId="1672AE24" w14:textId="488F55F9" w:rsidR="003C3016" w:rsidRDefault="003C3016" w:rsidP="003C3016">
      <w:pPr>
        <w:jc w:val="center"/>
        <w:rPr>
          <w:rFonts w:ascii="Arial" w:hAnsi="Arial" w:cs="Arial"/>
          <w:b/>
          <w:bCs/>
          <w:sz w:val="56"/>
          <w:szCs w:val="56"/>
        </w:rPr>
      </w:pPr>
    </w:p>
    <w:p w14:paraId="3DE20274" w14:textId="2285038B" w:rsidR="003C3016" w:rsidRDefault="003C3016" w:rsidP="003C3016">
      <w:pPr>
        <w:jc w:val="center"/>
        <w:rPr>
          <w:rFonts w:ascii="Arial" w:hAnsi="Arial" w:cs="Arial"/>
          <w:b/>
          <w:bCs/>
          <w:sz w:val="56"/>
          <w:szCs w:val="56"/>
        </w:rPr>
      </w:pPr>
    </w:p>
    <w:p w14:paraId="360FBA94" w14:textId="77777777" w:rsidR="0047701A" w:rsidRDefault="0047701A" w:rsidP="0047701A">
      <w:pPr>
        <w:spacing w:line="360" w:lineRule="auto"/>
        <w:rPr>
          <w:rFonts w:ascii="Arial" w:hAnsi="Arial" w:cs="Arial"/>
          <w:b/>
          <w:bCs/>
          <w:sz w:val="56"/>
          <w:szCs w:val="56"/>
        </w:rPr>
      </w:pPr>
    </w:p>
    <w:p w14:paraId="0E3D1C65" w14:textId="2CBBA759" w:rsidR="003C3016" w:rsidRDefault="003C3016" w:rsidP="0047701A">
      <w:pPr>
        <w:spacing w:line="360" w:lineRule="auto"/>
        <w:rPr>
          <w:rFonts w:ascii="Arial" w:hAnsi="Arial" w:cs="Arial"/>
          <w:sz w:val="24"/>
          <w:szCs w:val="24"/>
        </w:rPr>
      </w:pPr>
      <w:r w:rsidRPr="003C3016">
        <w:rPr>
          <w:rFonts w:ascii="Arial" w:hAnsi="Arial" w:cs="Arial"/>
          <w:sz w:val="24"/>
          <w:szCs w:val="24"/>
        </w:rPr>
        <w:lastRenderedPageBreak/>
        <w:t>Restaurant is an integral part of a hospitality industry,</w:t>
      </w:r>
      <w:r>
        <w:rPr>
          <w:rFonts w:ascii="Arial" w:hAnsi="Arial" w:cs="Arial"/>
          <w:sz w:val="24"/>
          <w:szCs w:val="24"/>
        </w:rPr>
        <w:t xml:space="preserve"> and </w:t>
      </w:r>
      <w:r w:rsidRPr="003C3016">
        <w:rPr>
          <w:rFonts w:ascii="Arial" w:hAnsi="Arial" w:cs="Arial"/>
          <w:sz w:val="24"/>
          <w:szCs w:val="24"/>
        </w:rPr>
        <w:t>it is also the biggest rising industry in the sector</w:t>
      </w:r>
      <w:r>
        <w:rPr>
          <w:rFonts w:ascii="Arial" w:hAnsi="Arial" w:cs="Arial"/>
          <w:sz w:val="24"/>
          <w:szCs w:val="24"/>
        </w:rPr>
        <w:t xml:space="preserve">. I got the opportunity to work in a restaurant as a waitress a first point of call. There are many roles that each staff needed to fulfil individually or as a team to manage the restaurant. As a waitress in Sheesh Mahal Indian restaurant which is in Hartlepool, I was the first person that a customer would greet. I had to make sure that I had a positive attitude to the job, while working as a </w:t>
      </w:r>
      <w:r w:rsidR="00AC59E3">
        <w:rPr>
          <w:rFonts w:ascii="Arial" w:hAnsi="Arial" w:cs="Arial"/>
          <w:sz w:val="24"/>
          <w:szCs w:val="24"/>
        </w:rPr>
        <w:t>waitress I had gained a lot of knowledge and skills to make sure the customers revisit, and they had enjoyed their visit and service when entered the restaurant. (Wright,2018).</w:t>
      </w:r>
    </w:p>
    <w:p w14:paraId="22AB0D89" w14:textId="1A2C3189" w:rsidR="00AC59E3" w:rsidRDefault="00AC59E3" w:rsidP="0047701A">
      <w:pPr>
        <w:spacing w:line="360" w:lineRule="auto"/>
        <w:rPr>
          <w:rFonts w:ascii="Arial" w:hAnsi="Arial" w:cs="Arial"/>
          <w:sz w:val="24"/>
          <w:szCs w:val="24"/>
        </w:rPr>
      </w:pPr>
      <w:r>
        <w:rPr>
          <w:rFonts w:ascii="Arial" w:hAnsi="Arial" w:cs="Arial"/>
          <w:sz w:val="24"/>
          <w:szCs w:val="24"/>
        </w:rPr>
        <w:t xml:space="preserve">During my time as a waitress, I had to undergo a food hygiene and safety course as I was handling food ensure that the customers were safe. </w:t>
      </w:r>
      <w:r w:rsidR="0047701A">
        <w:rPr>
          <w:rFonts w:ascii="Arial" w:hAnsi="Arial" w:cs="Arial"/>
          <w:sz w:val="24"/>
          <w:szCs w:val="24"/>
        </w:rPr>
        <w:t>However,</w:t>
      </w:r>
      <w:r>
        <w:rPr>
          <w:rFonts w:ascii="Arial" w:hAnsi="Arial" w:cs="Arial"/>
          <w:sz w:val="24"/>
          <w:szCs w:val="24"/>
        </w:rPr>
        <w:t xml:space="preserve"> ‘food handlers don’t have to hold a food hygiene certificate’ but the manager recommended the staffs to do one, as this would help the staff understand how important </w:t>
      </w:r>
      <w:r w:rsidR="0047701A">
        <w:rPr>
          <w:rFonts w:ascii="Arial" w:hAnsi="Arial" w:cs="Arial"/>
          <w:sz w:val="24"/>
          <w:szCs w:val="24"/>
        </w:rPr>
        <w:t>food</w:t>
      </w:r>
      <w:r>
        <w:rPr>
          <w:rFonts w:ascii="Arial" w:hAnsi="Arial" w:cs="Arial"/>
          <w:sz w:val="24"/>
          <w:szCs w:val="24"/>
        </w:rPr>
        <w:t xml:space="preserve"> hygiene is.</w:t>
      </w:r>
    </w:p>
    <w:p w14:paraId="1E1FA163" w14:textId="2D255C4F" w:rsidR="0047701A" w:rsidRDefault="0047701A" w:rsidP="0047701A">
      <w:pPr>
        <w:spacing w:line="360" w:lineRule="auto"/>
        <w:rPr>
          <w:rFonts w:ascii="Arial" w:hAnsi="Arial" w:cs="Arial"/>
          <w:sz w:val="24"/>
          <w:szCs w:val="24"/>
        </w:rPr>
      </w:pPr>
      <w:r>
        <w:rPr>
          <w:rFonts w:ascii="Arial" w:hAnsi="Arial" w:cs="Arial"/>
          <w:sz w:val="24"/>
          <w:szCs w:val="24"/>
        </w:rPr>
        <w:t>While working in sheesh Mahal it was all hands in from greeting, seating the customers, taking orders and serving the customers their meal and ensuring that the customers get their food as soon as possible (Hayes et al. 2014). However sometimes there would be a delay with their orders and this would make me nervous as they would start to complain when I first started, as the years went by, I had learnt to deal with this by keeping them inform if the food was going to be delayed and this helped me making rapport with the customers and they were happy as they knew what was happening. Being a waitress, I had a massive role to play making sure me and the other staff met customers’ needs and standards.</w:t>
      </w:r>
    </w:p>
    <w:p w14:paraId="0D53163F" w14:textId="1B6744CB" w:rsidR="004D7CA6" w:rsidRPr="003C3016" w:rsidRDefault="004D7CA6" w:rsidP="0047701A">
      <w:pPr>
        <w:spacing w:line="360" w:lineRule="auto"/>
        <w:rPr>
          <w:rFonts w:ascii="Arial" w:hAnsi="Arial" w:cs="Arial"/>
          <w:sz w:val="24"/>
          <w:szCs w:val="24"/>
        </w:rPr>
      </w:pPr>
      <w:r>
        <w:rPr>
          <w:rFonts w:ascii="Arial" w:hAnsi="Arial" w:cs="Arial"/>
          <w:sz w:val="24"/>
          <w:szCs w:val="24"/>
        </w:rPr>
        <w:t>Although I didn’t have any practical experience (Assenmacher,2011)</w:t>
      </w:r>
      <w:r>
        <w:rPr>
          <w:rFonts w:ascii="Arial" w:hAnsi="Arial" w:cs="Arial"/>
          <w:sz w:val="24"/>
          <w:szCs w:val="24"/>
        </w:rPr>
        <w:t xml:space="preserve"> when I first started working in the restaurant, I was excited to explore the job role. I made </w:t>
      </w:r>
      <w:r w:rsidR="00FE5876">
        <w:rPr>
          <w:rFonts w:ascii="Arial" w:hAnsi="Arial" w:cs="Arial"/>
          <w:sz w:val="24"/>
          <w:szCs w:val="24"/>
        </w:rPr>
        <w:t>mistakes in my role and attitude</w:t>
      </w:r>
      <w:r>
        <w:rPr>
          <w:rFonts w:ascii="Arial" w:hAnsi="Arial" w:cs="Arial"/>
          <w:sz w:val="24"/>
          <w:szCs w:val="24"/>
        </w:rPr>
        <w:t xml:space="preserve"> </w:t>
      </w:r>
      <w:r w:rsidR="00FE5876">
        <w:rPr>
          <w:rFonts w:ascii="Arial" w:hAnsi="Arial" w:cs="Arial"/>
          <w:sz w:val="24"/>
          <w:szCs w:val="24"/>
        </w:rPr>
        <w:t xml:space="preserve">(Polyakov and Pogorzhelskaya,2017) </w:t>
      </w:r>
      <w:r>
        <w:rPr>
          <w:rFonts w:ascii="Arial" w:hAnsi="Arial" w:cs="Arial"/>
          <w:sz w:val="24"/>
          <w:szCs w:val="24"/>
        </w:rPr>
        <w:t xml:space="preserve">that knocked my </w:t>
      </w:r>
      <w:r w:rsidR="00FE5876">
        <w:rPr>
          <w:rFonts w:ascii="Arial" w:hAnsi="Arial" w:cs="Arial"/>
          <w:sz w:val="24"/>
          <w:szCs w:val="24"/>
        </w:rPr>
        <w:t>self-esteem</w:t>
      </w:r>
      <w:r>
        <w:rPr>
          <w:rFonts w:ascii="Arial" w:hAnsi="Arial" w:cs="Arial"/>
          <w:sz w:val="24"/>
          <w:szCs w:val="24"/>
        </w:rPr>
        <w:t xml:space="preserve"> but my </w:t>
      </w:r>
      <w:r w:rsidR="00FE5876">
        <w:rPr>
          <w:rFonts w:ascii="Arial" w:hAnsi="Arial" w:cs="Arial"/>
          <w:sz w:val="24"/>
          <w:szCs w:val="24"/>
        </w:rPr>
        <w:t>co-workers and managers would help me overcome it and learnt how to serve according to the business and customers expectations.</w:t>
      </w:r>
    </w:p>
    <w:p w14:paraId="3B19EFAD" w14:textId="77777777" w:rsidR="004D7CA6" w:rsidRPr="003C3016" w:rsidRDefault="004D7CA6">
      <w:pPr>
        <w:spacing w:line="360" w:lineRule="auto"/>
        <w:rPr>
          <w:rFonts w:ascii="Arial" w:hAnsi="Arial" w:cs="Arial"/>
          <w:sz w:val="24"/>
          <w:szCs w:val="24"/>
        </w:rPr>
      </w:pPr>
    </w:p>
    <w:sectPr w:rsidR="004D7CA6" w:rsidRPr="003C30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016"/>
    <w:rsid w:val="003C3016"/>
    <w:rsid w:val="0047701A"/>
    <w:rsid w:val="004D7CA6"/>
    <w:rsid w:val="00AC59E3"/>
    <w:rsid w:val="00AE4CF8"/>
    <w:rsid w:val="00FE587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AB733"/>
  <w15:chartTrackingRefBased/>
  <w15:docId w15:val="{6B7F7241-AF66-4B30-8B92-BB86A660A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shorifa begum</dc:creator>
  <cp:keywords/>
  <dc:description/>
  <cp:lastModifiedBy>syeda shorifa begum</cp:lastModifiedBy>
  <cp:revision>1</cp:revision>
  <dcterms:created xsi:type="dcterms:W3CDTF">2022-10-27T23:05:00Z</dcterms:created>
  <dcterms:modified xsi:type="dcterms:W3CDTF">2022-10-27T23:51:00Z</dcterms:modified>
</cp:coreProperties>
</file>