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3D71CA" w14:textId="77777777" w:rsidR="005C0997" w:rsidRDefault="007D663C" w:rsidP="007D663C">
      <w:pPr>
        <w:pStyle w:val="Heading1"/>
      </w:pPr>
      <w:r>
        <w:t xml:space="preserve">How has </w:t>
      </w:r>
      <w:r w:rsidR="00D44121">
        <w:t>post-capitalism</w:t>
      </w:r>
      <w:r>
        <w:t xml:space="preserve"> affected the role of the Artist in the last 30 years.</w:t>
      </w:r>
    </w:p>
    <w:p w14:paraId="1B9798DC" w14:textId="7973FC6A" w:rsidR="00826797" w:rsidRDefault="004725B7" w:rsidP="00F778BC">
      <w:r>
        <w:t>Connor Tudor</w:t>
      </w:r>
      <w:r>
        <w:br/>
        <w:t>1603696</w:t>
      </w:r>
      <w:r>
        <w:br/>
        <w:t>Word Count</w:t>
      </w:r>
      <w:r w:rsidR="00B801F7">
        <w:t>: 3731</w:t>
      </w:r>
      <w:r>
        <w:br/>
      </w:r>
      <w:r w:rsidR="005216A7">
        <w:t xml:space="preserve">Fine Art – Coexistent </w:t>
      </w:r>
      <w:r w:rsidR="00826797">
        <w:t>P</w:t>
      </w:r>
      <w:r w:rsidR="005216A7">
        <w:t>erspec</w:t>
      </w:r>
      <w:r w:rsidR="00826797">
        <w:t>tives</w:t>
      </w:r>
    </w:p>
    <w:p w14:paraId="77DC20E5" w14:textId="77777777" w:rsidR="00F778BC" w:rsidRDefault="00F778BC" w:rsidP="00F778BC"/>
    <w:p w14:paraId="00FB3F1D" w14:textId="77777777" w:rsidR="00F778BC" w:rsidRDefault="00F778BC" w:rsidP="00F778BC"/>
    <w:p w14:paraId="3D29E81D" w14:textId="77777777" w:rsidR="00F778BC" w:rsidRDefault="00F778BC" w:rsidP="00F778BC"/>
    <w:p w14:paraId="0D9EF369" w14:textId="77777777" w:rsidR="00F778BC" w:rsidRDefault="00F778BC" w:rsidP="00F778BC"/>
    <w:p w14:paraId="05AAFD7D" w14:textId="77777777" w:rsidR="00F778BC" w:rsidRDefault="00F778BC" w:rsidP="00F778BC"/>
    <w:p w14:paraId="133C6E09" w14:textId="77777777" w:rsidR="00F778BC" w:rsidRDefault="00F778BC" w:rsidP="00F778BC"/>
    <w:p w14:paraId="510FCFE6" w14:textId="77777777" w:rsidR="00F778BC" w:rsidRDefault="00F778BC" w:rsidP="00F778BC"/>
    <w:p w14:paraId="46074BE9" w14:textId="77777777" w:rsidR="00F778BC" w:rsidRDefault="00F778BC" w:rsidP="00F778BC"/>
    <w:p w14:paraId="67B5A62E" w14:textId="77777777" w:rsidR="00F778BC" w:rsidRDefault="00F778BC" w:rsidP="00F778BC"/>
    <w:p w14:paraId="453331ED" w14:textId="77777777" w:rsidR="00F778BC" w:rsidRDefault="00F778BC" w:rsidP="00F778BC"/>
    <w:p w14:paraId="5881CFC6" w14:textId="77777777" w:rsidR="00F778BC" w:rsidRDefault="00F778BC" w:rsidP="00F778BC"/>
    <w:p w14:paraId="0E80AA96" w14:textId="77777777" w:rsidR="00F778BC" w:rsidRDefault="00F778BC" w:rsidP="00F778BC"/>
    <w:p w14:paraId="66E106BF" w14:textId="77777777" w:rsidR="00F778BC" w:rsidRDefault="00F778BC" w:rsidP="00F778BC"/>
    <w:p w14:paraId="051B1805" w14:textId="77777777" w:rsidR="00F778BC" w:rsidRDefault="00F778BC" w:rsidP="00F778BC"/>
    <w:p w14:paraId="58B471CC" w14:textId="77777777" w:rsidR="00F778BC" w:rsidRDefault="00F778BC" w:rsidP="00F778BC"/>
    <w:p w14:paraId="192945FC" w14:textId="77777777" w:rsidR="00F778BC" w:rsidRDefault="00F778BC" w:rsidP="00F778BC"/>
    <w:p w14:paraId="309E463F" w14:textId="77777777" w:rsidR="00F778BC" w:rsidRDefault="00F778BC" w:rsidP="00F778BC"/>
    <w:p w14:paraId="7F929BDD" w14:textId="77777777" w:rsidR="00F778BC" w:rsidRDefault="00F778BC" w:rsidP="00F778BC"/>
    <w:p w14:paraId="5BC00A1C" w14:textId="77777777" w:rsidR="00F778BC" w:rsidRDefault="00F778BC" w:rsidP="00F778BC"/>
    <w:p w14:paraId="3F615890" w14:textId="77777777" w:rsidR="00F778BC" w:rsidRDefault="00F778BC" w:rsidP="00F778BC"/>
    <w:p w14:paraId="5D402CFA" w14:textId="77777777" w:rsidR="00F778BC" w:rsidRDefault="00F778BC" w:rsidP="00F778BC"/>
    <w:p w14:paraId="5FF80365" w14:textId="77777777" w:rsidR="00F778BC" w:rsidRDefault="00F778BC" w:rsidP="00F778BC"/>
    <w:p w14:paraId="4C323641" w14:textId="77777777" w:rsidR="00F778BC" w:rsidRDefault="00F778BC" w:rsidP="00F778BC"/>
    <w:p w14:paraId="7C4F5193" w14:textId="77777777" w:rsidR="00F778BC" w:rsidRDefault="00F778BC" w:rsidP="00F778BC"/>
    <w:p w14:paraId="43B8BC16" w14:textId="77777777" w:rsidR="00F778BC" w:rsidRDefault="00F778BC" w:rsidP="00F778BC"/>
    <w:p w14:paraId="22975F7D" w14:textId="09F98039" w:rsidR="000968AA" w:rsidRDefault="002D041C" w:rsidP="00F778BC">
      <w:r>
        <w:lastRenderedPageBreak/>
        <w:t xml:space="preserve">From the idea of the tortured </w:t>
      </w:r>
      <w:r w:rsidR="00C05FFB">
        <w:t>genius that</w:t>
      </w:r>
      <w:r w:rsidR="00E85F40">
        <w:t xml:space="preserve"> was </w:t>
      </w:r>
      <w:r w:rsidR="00C05FFB">
        <w:t xml:space="preserve">once </w:t>
      </w:r>
      <w:r w:rsidR="00804044">
        <w:t xml:space="preserve">considered </w:t>
      </w:r>
      <w:r w:rsidR="00C05FFB">
        <w:t>the summit of the art world</w:t>
      </w:r>
      <w:r w:rsidR="00C44141">
        <w:t xml:space="preserve"> to the </w:t>
      </w:r>
      <w:r w:rsidR="00FF58C2">
        <w:t xml:space="preserve">self-marketing, </w:t>
      </w:r>
      <w:r w:rsidR="00892D6C">
        <w:t xml:space="preserve">social media manager, </w:t>
      </w:r>
      <w:r w:rsidR="003A51BE">
        <w:t xml:space="preserve">website </w:t>
      </w:r>
      <w:r w:rsidR="00A0283B">
        <w:t xml:space="preserve">designing, marketing manager that we consider as the artist today. </w:t>
      </w:r>
      <w:r w:rsidR="00030B88">
        <w:t xml:space="preserve">The </w:t>
      </w:r>
      <w:r w:rsidR="00AD5763">
        <w:t>artist’s</w:t>
      </w:r>
      <w:r w:rsidR="00030B88">
        <w:t xml:space="preserve"> role has changed significantly in the past 50 years.</w:t>
      </w:r>
      <w:r w:rsidR="00AD5763">
        <w:t xml:space="preserve"> </w:t>
      </w:r>
      <w:r w:rsidR="00433646">
        <w:t>Necessary changes have</w:t>
      </w:r>
      <w:r w:rsidR="00F25D44">
        <w:t xml:space="preserve"> had to be made to keep up with </w:t>
      </w:r>
      <w:r w:rsidR="001F4351">
        <w:t>a</w:t>
      </w:r>
      <w:r w:rsidR="00F25D44">
        <w:t xml:space="preserve"> </w:t>
      </w:r>
      <w:r w:rsidR="001F4351">
        <w:t xml:space="preserve">fast-paced </w:t>
      </w:r>
      <w:r w:rsidR="00F25D44">
        <w:t>consumerist society</w:t>
      </w:r>
      <w:r w:rsidR="009B28AF">
        <w:t>. In te</w:t>
      </w:r>
      <w:r w:rsidR="00286260">
        <w:t xml:space="preserve">rms of entertainment </w:t>
      </w:r>
      <w:r w:rsidR="007C5C25">
        <w:t xml:space="preserve">there has never been more for people to consume, but adversely when something becomes readily available it becomes expected. The over-consumption or “bingeing” of </w:t>
      </w:r>
      <w:r w:rsidR="00F15B22">
        <w:t>entire seasons of tv series, no longer released weekly</w:t>
      </w:r>
      <w:r w:rsidR="0014581D">
        <w:t>,</w:t>
      </w:r>
      <w:r w:rsidR="00F15B22">
        <w:t xml:space="preserve"> but in </w:t>
      </w:r>
      <w:r w:rsidR="009D75E3">
        <w:t>bulk</w:t>
      </w:r>
      <w:r w:rsidR="0014581D">
        <w:t>,</w:t>
      </w:r>
      <w:r w:rsidR="009D75E3">
        <w:t xml:space="preserve"> to give in to the demand of the consumerist mass</w:t>
      </w:r>
      <w:r w:rsidR="005D1286">
        <w:t>, has become the norm</w:t>
      </w:r>
      <w:r w:rsidR="00913484">
        <w:t xml:space="preserve">. </w:t>
      </w:r>
      <w:r w:rsidR="00433533">
        <w:t>W</w:t>
      </w:r>
      <w:r w:rsidR="00913484">
        <w:t xml:space="preserve">atching entire seasons of tv in a day </w:t>
      </w:r>
      <w:r w:rsidR="00433533">
        <w:t>u</w:t>
      </w:r>
      <w:r w:rsidR="005815D0">
        <w:t>nable</w:t>
      </w:r>
      <w:r w:rsidR="00433533">
        <w:t xml:space="preserve"> to resist the temptation of</w:t>
      </w:r>
      <w:r w:rsidR="005815D0">
        <w:t xml:space="preserve"> cliffhangers</w:t>
      </w:r>
      <w:r w:rsidR="005366E2">
        <w:t xml:space="preserve">. </w:t>
      </w:r>
      <w:r w:rsidR="00FA225D">
        <w:t>This is the essence of</w:t>
      </w:r>
      <w:r w:rsidR="000B7B70">
        <w:t xml:space="preserve"> the modern</w:t>
      </w:r>
      <w:r w:rsidR="00FA225D">
        <w:t xml:space="preserve"> consumerist society. The </w:t>
      </w:r>
      <w:r w:rsidR="0001703D">
        <w:t xml:space="preserve">exponential growth and demand of new technology has </w:t>
      </w:r>
      <w:r w:rsidR="00484540">
        <w:t>changed consumerist behaviour into a game of cat and mouse. Always pursuing the newest</w:t>
      </w:r>
      <w:r w:rsidR="005B2E83">
        <w:t xml:space="preserve">, quickly shifting from one to the next. </w:t>
      </w:r>
      <w:r w:rsidR="00BF56AC">
        <w:t xml:space="preserve">Perhaps it is this demand-led growth </w:t>
      </w:r>
      <w:r w:rsidR="00CE63AD">
        <w:t>that has led us to</w:t>
      </w:r>
      <w:r w:rsidR="002E11E0">
        <w:t>,</w:t>
      </w:r>
      <w:r w:rsidR="00CE63AD">
        <w:t xml:space="preserve"> perhaps the source of the </w:t>
      </w:r>
      <w:r w:rsidR="00314132">
        <w:t>change’s</w:t>
      </w:r>
      <w:r w:rsidR="00CE63AD">
        <w:t xml:space="preserve"> artists </w:t>
      </w:r>
      <w:proofErr w:type="gramStart"/>
      <w:r w:rsidR="00B22AEB">
        <w:t>have</w:t>
      </w:r>
      <w:proofErr w:type="gramEnd"/>
      <w:r w:rsidR="00B22AEB">
        <w:t xml:space="preserve"> </w:t>
      </w:r>
      <w:r w:rsidR="00CE63AD">
        <w:t>had to face</w:t>
      </w:r>
      <w:r w:rsidR="002E11E0">
        <w:t>, the commodification</w:t>
      </w:r>
      <w:r w:rsidR="0012796D">
        <w:t xml:space="preserve"> of</w:t>
      </w:r>
      <w:r w:rsidR="002E11E0">
        <w:t xml:space="preserve"> culture</w:t>
      </w:r>
      <w:r w:rsidR="00804044">
        <w:t xml:space="preserve"> or</w:t>
      </w:r>
      <w:r w:rsidR="002E11E0">
        <w:t xml:space="preserve"> cultural </w:t>
      </w:r>
      <w:r w:rsidR="00A970BC">
        <w:t>products</w:t>
      </w:r>
      <w:r w:rsidR="0012796D">
        <w:t>.</w:t>
      </w:r>
      <w:r w:rsidR="00BC73BC">
        <w:t xml:space="preserve"> Harvey </w:t>
      </w:r>
      <w:r w:rsidR="00BC73BC" w:rsidRPr="00BC73BC">
        <w:t>states</w:t>
      </w:r>
      <w:r w:rsidR="00A970BC" w:rsidRPr="00BC73BC">
        <w:t xml:space="preserve"> </w:t>
      </w:r>
      <w:r w:rsidR="00BC73BC" w:rsidRPr="00BC73BC">
        <w:t>“</w:t>
      </w:r>
      <w:r w:rsidR="006A58B0" w:rsidRPr="00BC73BC">
        <w:t>we distinguish cultural artefacts and events because we cannot bear to think of them as anything other than authentically different, existing on some higher plane of human creativity and meaning than that located in the factories of mass production and consumption</w:t>
      </w:r>
      <w:r w:rsidR="00BC73BC" w:rsidRPr="00BC73BC">
        <w:t>”</w:t>
      </w:r>
      <w:r w:rsidR="00F621E7">
        <w:t xml:space="preserve">. Many artists have tackled mass production from a critical perspective however </w:t>
      </w:r>
      <w:r w:rsidR="00180F55">
        <w:t xml:space="preserve">there </w:t>
      </w:r>
      <w:r w:rsidR="00C64380">
        <w:t>are</w:t>
      </w:r>
      <w:r w:rsidR="00875207">
        <w:t xml:space="preserve"> </w:t>
      </w:r>
      <w:r w:rsidR="00180F55">
        <w:t xml:space="preserve">e a few who now produce works in a similar fashion. </w:t>
      </w:r>
      <w:r w:rsidR="00201720">
        <w:t xml:space="preserve">From Murakami, to </w:t>
      </w:r>
      <w:proofErr w:type="spellStart"/>
      <w:r w:rsidR="00201720">
        <w:t>Kaws</w:t>
      </w:r>
      <w:proofErr w:type="spellEnd"/>
      <w:r w:rsidR="00201720">
        <w:t xml:space="preserve"> and Hirst. Hirst</w:t>
      </w:r>
      <w:r w:rsidR="0001295B">
        <w:t xml:space="preserve">’s is a good example of </w:t>
      </w:r>
      <w:r w:rsidR="00656AE3">
        <w:t xml:space="preserve">how </w:t>
      </w:r>
      <w:r w:rsidR="0001295B">
        <w:t xml:space="preserve">the </w:t>
      </w:r>
      <w:r w:rsidR="009D67FF">
        <w:t xml:space="preserve">progression and encroachment of both technological innovation and consumerist based </w:t>
      </w:r>
      <w:proofErr w:type="spellStart"/>
      <w:r w:rsidR="009D67FF">
        <w:t>practice</w:t>
      </w:r>
      <w:r w:rsidR="00D103B8">
        <w:t>’s</w:t>
      </w:r>
      <w:proofErr w:type="spellEnd"/>
      <w:r w:rsidR="00D103B8">
        <w:t xml:space="preserve"> have changed the way in which artist</w:t>
      </w:r>
      <w:r w:rsidR="00DF0C8F">
        <w:t>s</w:t>
      </w:r>
      <w:r w:rsidR="00D103B8">
        <w:t xml:space="preserve"> </w:t>
      </w:r>
      <w:r w:rsidR="00656AE3">
        <w:t>work</w:t>
      </w:r>
      <w:r w:rsidR="00D103B8">
        <w:t xml:space="preserve"> </w:t>
      </w:r>
      <w:r w:rsidR="000D156A">
        <w:t>in the last 30 years.</w:t>
      </w:r>
    </w:p>
    <w:p w14:paraId="4BD63093" w14:textId="2E042892" w:rsidR="00CD5734" w:rsidRPr="0004679D" w:rsidRDefault="00935F04" w:rsidP="000968AA">
      <w:pPr>
        <w:rPr>
          <w:rFonts w:asciiTheme="majorHAnsi" w:eastAsiaTheme="majorEastAsia" w:hAnsiTheme="majorHAnsi" w:cstheme="majorBidi"/>
          <w:spacing w:val="-10"/>
          <w:kern w:val="28"/>
          <w:sz w:val="56"/>
          <w:szCs w:val="56"/>
        </w:rPr>
      </w:pPr>
      <w:r>
        <w:rPr>
          <w:noProof/>
        </w:rPr>
        <w:drawing>
          <wp:anchor distT="0" distB="0" distL="114300" distR="114300" simplePos="0" relativeHeight="251656704" behindDoc="1" locked="0" layoutInCell="1" allowOverlap="1" wp14:anchorId="38012080" wp14:editId="2E5FE415">
            <wp:simplePos x="0" y="0"/>
            <wp:positionH relativeFrom="margin">
              <wp:align>right</wp:align>
            </wp:positionH>
            <wp:positionV relativeFrom="paragraph">
              <wp:posOffset>2081530</wp:posOffset>
            </wp:positionV>
            <wp:extent cx="2427605" cy="2696210"/>
            <wp:effectExtent l="0" t="0" r="0" b="8890"/>
            <wp:wrapTight wrapText="bothSides">
              <wp:wrapPolygon edited="0">
                <wp:start x="0" y="0"/>
                <wp:lineTo x="0" y="21519"/>
                <wp:lineTo x="21357" y="21519"/>
                <wp:lineTo x="21357" y="0"/>
                <wp:lineTo x="0" y="0"/>
              </wp:wrapPolygon>
            </wp:wrapTight>
            <wp:docPr id="1" name="Picture 1" descr="Circles of recognition (revisited). due to the transformation in order and importance of the legitimising actors, we propose several adaptations regarding bowness' model to the current artistic scen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les of recognition (revisited). due to the transformation in order and importance of the legitimising actors, we propose several adaptations regarding bowness' model to the current artistic scenari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7605" cy="269621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8AA" w:rsidRPr="000968AA">
        <w:rPr>
          <w:rStyle w:val="TitleChar"/>
        </w:rPr>
        <w:t>The YBA’s</w:t>
      </w:r>
      <w:r w:rsidR="000D156A">
        <w:br/>
        <w:t xml:space="preserve">Hirst is considered one of the founding members of the </w:t>
      </w:r>
      <w:r w:rsidR="00E737D4">
        <w:t xml:space="preserve">Young British Artist movement which swept over London </w:t>
      </w:r>
      <w:r w:rsidR="005B46AE">
        <w:t>during the 90’s. They garner</w:t>
      </w:r>
      <w:r w:rsidR="008227B8">
        <w:t xml:space="preserve">ed a </w:t>
      </w:r>
      <w:r w:rsidR="00804044">
        <w:t>lot of</w:t>
      </w:r>
      <w:r w:rsidR="008227B8">
        <w:t xml:space="preserve"> media attention perhaps due to the way in which they were presented to the public in journals such as </w:t>
      </w:r>
      <w:proofErr w:type="spellStart"/>
      <w:r w:rsidR="008227B8">
        <w:t>ArtForum</w:t>
      </w:r>
      <w:proofErr w:type="spellEnd"/>
      <w:r w:rsidR="005B46AE">
        <w:t>. While</w:t>
      </w:r>
      <w:r w:rsidR="00D65041">
        <w:t xml:space="preserve"> </w:t>
      </w:r>
      <w:r w:rsidR="00DF0C8F">
        <w:t>mentions</w:t>
      </w:r>
      <w:r w:rsidR="00D65041">
        <w:t xml:space="preserve"> </w:t>
      </w:r>
      <w:r w:rsidR="00D1665F">
        <w:t>their “</w:t>
      </w:r>
      <w:r w:rsidR="005B46AE">
        <w:t>British character was largely linked to a focus on the media as it was considered a media strategy focused directly on the art market</w:t>
      </w:r>
      <w:r w:rsidR="00ED1F19">
        <w:t xml:space="preserve">”. If we consider the way in which the Young </w:t>
      </w:r>
      <w:r w:rsidR="00053515">
        <w:t>British</w:t>
      </w:r>
      <w:r w:rsidR="00ED1F19">
        <w:t xml:space="preserve"> Artists were </w:t>
      </w:r>
      <w:r w:rsidR="00D65041">
        <w:t>publicly presented</w:t>
      </w:r>
      <w:r w:rsidR="002F551B">
        <w:t xml:space="preserve"> to </w:t>
      </w:r>
      <w:r w:rsidR="00D65041">
        <w:t xml:space="preserve">society, </w:t>
      </w:r>
      <w:r w:rsidR="002F551B">
        <w:t>as rebellious</w:t>
      </w:r>
      <w:r w:rsidR="00053515">
        <w:t xml:space="preserve">, young </w:t>
      </w:r>
      <w:r w:rsidR="001475EC">
        <w:t>British artists</w:t>
      </w:r>
      <w:r w:rsidR="00053515">
        <w:t xml:space="preserve"> pushing the boundaries of contemporary art. It’s easy to </w:t>
      </w:r>
      <w:r w:rsidR="00B534AB">
        <w:t>draw similarities</w:t>
      </w:r>
      <w:r w:rsidR="00053515">
        <w:t xml:space="preserve"> </w:t>
      </w:r>
      <w:r w:rsidR="007C1DFF">
        <w:t xml:space="preserve">with the way in which popular </w:t>
      </w:r>
      <w:r w:rsidR="00F23D73">
        <w:t>musicians’</w:t>
      </w:r>
      <w:r w:rsidR="007C1DFF">
        <w:t xml:space="preserve"> market themselves</w:t>
      </w:r>
      <w:r w:rsidR="0033554A">
        <w:t xml:space="preserve"> (or are marketed)</w:t>
      </w:r>
      <w:r w:rsidR="00B534AB">
        <w:t xml:space="preserve"> a</w:t>
      </w:r>
      <w:r w:rsidR="007C1DFF">
        <w:t xml:space="preserve">lmost as an </w:t>
      </w:r>
      <w:r w:rsidR="00F23D73">
        <w:t>aesthetic</w:t>
      </w:r>
      <w:r w:rsidR="007C1DFF">
        <w:t xml:space="preserve"> or a cultural product. Perhaps the </w:t>
      </w:r>
      <w:r w:rsidR="00F23D73">
        <w:t xml:space="preserve">most noticeable commercialised “movement” being the </w:t>
      </w:r>
      <w:r w:rsidR="004F143D">
        <w:t>punk rock of the 60’s. With most</w:t>
      </w:r>
      <w:r w:rsidR="005C5774">
        <w:t xml:space="preserve"> high streets</w:t>
      </w:r>
      <w:r w:rsidR="004F143D">
        <w:t xml:space="preserve"> clothes retailers these days readily selling </w:t>
      </w:r>
      <w:r w:rsidR="005C5774">
        <w:t xml:space="preserve">look-a-like leather jackets and Dr Martens being the </w:t>
      </w:r>
      <w:r w:rsidR="00B071FA">
        <w:t xml:space="preserve">footwear of choice for many these days regardless of historical sentiment of the former </w:t>
      </w:r>
      <w:r w:rsidR="002E1278">
        <w:t>working-class</w:t>
      </w:r>
      <w:r w:rsidR="00B071FA">
        <w:t xml:space="preserve"> boot. </w:t>
      </w:r>
      <w:r w:rsidR="002E1278">
        <w:t>In the same way the aesthetics of punk have been commercialised so were the YBA’</w:t>
      </w:r>
      <w:r w:rsidR="00E55BE2">
        <w:t>s as the young</w:t>
      </w:r>
      <w:r w:rsidR="001B554E">
        <w:t>,</w:t>
      </w:r>
      <w:r w:rsidR="007A0DDC">
        <w:t xml:space="preserve"> rebel/genius</w:t>
      </w:r>
      <w:r w:rsidR="001B554E">
        <w:t>,</w:t>
      </w:r>
      <w:r w:rsidR="00E55BE2">
        <w:t xml:space="preserve"> working class </w:t>
      </w:r>
      <w:r w:rsidR="005C3A45">
        <w:t>artists</w:t>
      </w:r>
      <w:r w:rsidR="00E55BE2">
        <w:t xml:space="preserve"> at the forefront</w:t>
      </w:r>
      <w:r w:rsidR="001B554E">
        <w:t xml:space="preserve"> of art.</w:t>
      </w:r>
      <w:r w:rsidR="00732C0C">
        <w:t xml:space="preserve"> This </w:t>
      </w:r>
      <w:r w:rsidR="007D69CB">
        <w:t>act of</w:t>
      </w:r>
      <w:r w:rsidR="00F537CA">
        <w:t xml:space="preserve"> journalistic</w:t>
      </w:r>
      <w:r w:rsidR="007D69CB">
        <w:t xml:space="preserve"> sensationalism positioned the YBA’s as success stories </w:t>
      </w:r>
      <w:r w:rsidR="00817581">
        <w:t xml:space="preserve">already in the eyes of the public. Bowness’ </w:t>
      </w:r>
      <w:r w:rsidR="009755E5">
        <w:t xml:space="preserve">circles of recognition pose that </w:t>
      </w:r>
      <w:r w:rsidR="00915D31">
        <w:t xml:space="preserve">there are </w:t>
      </w:r>
      <w:r w:rsidR="00C70676">
        <w:t>six</w:t>
      </w:r>
      <w:r w:rsidR="00915D31">
        <w:t xml:space="preserve"> stages of legitimisation.</w:t>
      </w:r>
      <w:r w:rsidR="00C70676">
        <w:t xml:space="preserve"> Beginning with the artist themselves, then recognition from peers</w:t>
      </w:r>
      <w:r w:rsidR="004951D2">
        <w:t xml:space="preserve"> followed by collectors and gallerists, the media, curators and museum directors and finally the </w:t>
      </w:r>
      <w:proofErr w:type="gramStart"/>
      <w:r w:rsidR="004951D2">
        <w:t>general public</w:t>
      </w:r>
      <w:proofErr w:type="gramEnd"/>
      <w:r w:rsidR="004951D2">
        <w:t>.</w:t>
      </w:r>
      <w:r w:rsidR="002D3F1E">
        <w:t xml:space="preserve"> </w:t>
      </w:r>
      <w:r w:rsidR="00D03D10">
        <w:br/>
      </w:r>
      <w:r w:rsidR="00871315">
        <w:t xml:space="preserve">Freeze arguably helped the YBA’s </w:t>
      </w:r>
      <w:r w:rsidR="00B82347">
        <w:t xml:space="preserve">jump </w:t>
      </w:r>
      <w:r w:rsidR="00DA0F91">
        <w:t xml:space="preserve">quite a few of these stages due to the way </w:t>
      </w:r>
      <w:r w:rsidR="00884ECB">
        <w:t>F</w:t>
      </w:r>
      <w:r w:rsidR="00DA0F91">
        <w:t>reeze was</w:t>
      </w:r>
      <w:r w:rsidR="00884ECB">
        <w:t xml:space="preserve"> marketed and Micha</w:t>
      </w:r>
      <w:r w:rsidR="00D03D10">
        <w:t>el</w:t>
      </w:r>
      <w:r w:rsidR="00884ECB">
        <w:t xml:space="preserve"> craig martins influence on the attendees. Freeze had mixed review both </w:t>
      </w:r>
      <w:r w:rsidR="00D03D10">
        <w:t>addressed by</w:t>
      </w:r>
      <w:r w:rsidR="00884ECB">
        <w:t xml:space="preserve"> Martin</w:t>
      </w:r>
      <w:r w:rsidR="00B82347">
        <w:t xml:space="preserve"> </w:t>
      </w:r>
      <w:r w:rsidR="00884ECB">
        <w:t xml:space="preserve">one </w:t>
      </w:r>
      <w:r w:rsidR="00546B6F">
        <w:t>as being</w:t>
      </w:r>
      <w:r w:rsidR="007A42F1">
        <w:t xml:space="preserve"> </w:t>
      </w:r>
      <w:r w:rsidR="007A42F1" w:rsidRPr="007A42F1">
        <w:t xml:space="preserve">“calculated and cleverly </w:t>
      </w:r>
      <w:r w:rsidR="007A42F1" w:rsidRPr="007A42F1">
        <w:lastRenderedPageBreak/>
        <w:t>manipulated”</w:t>
      </w:r>
      <w:r w:rsidR="00B82347" w:rsidRPr="007A42F1">
        <w:t>.</w:t>
      </w:r>
      <w:r w:rsidR="00CB119E" w:rsidRPr="007A42F1">
        <w:t xml:space="preserve"> </w:t>
      </w:r>
      <w:r w:rsidR="005D228F">
        <w:t>Of course,</w:t>
      </w:r>
      <w:r w:rsidR="00112D90">
        <w:t xml:space="preserve"> Martin </w:t>
      </w:r>
      <w:r w:rsidR="00915F0D">
        <w:t xml:space="preserve">disagreed with such claims </w:t>
      </w:r>
      <w:r w:rsidR="005D228F">
        <w:t>stating,</w:t>
      </w:r>
      <w:r w:rsidR="00915F0D">
        <w:t xml:space="preserve"> </w:t>
      </w:r>
      <w:r w:rsidR="00112D90" w:rsidRPr="00112D90">
        <w:t>“it was a combination of youthful bravado, innocence, fortunate timing, good luck, and, of course, good work</w:t>
      </w:r>
      <w:r w:rsidR="00915F0D">
        <w:t>”</w:t>
      </w:r>
      <w:r w:rsidR="00325AC2">
        <w:t xml:space="preserve"> (Martin 2007)</w:t>
      </w:r>
      <w:r w:rsidR="00915F0D">
        <w:t>.</w:t>
      </w:r>
      <w:r w:rsidR="00C05180">
        <w:t xml:space="preserve"> Once </w:t>
      </w:r>
      <w:r w:rsidR="005D228F">
        <w:t>again,</w:t>
      </w:r>
      <w:r w:rsidR="00C05180">
        <w:t xml:space="preserve"> the belief in the artistic genius raises </w:t>
      </w:r>
      <w:r w:rsidR="00DC1124">
        <w:t>its</w:t>
      </w:r>
      <w:r w:rsidR="00C05180">
        <w:t xml:space="preserve"> head here, </w:t>
      </w:r>
      <w:r w:rsidR="001F03AC">
        <w:t xml:space="preserve">and while there may well be truth to these claims </w:t>
      </w:r>
      <w:r w:rsidR="00E753B0">
        <w:t xml:space="preserve">it’s fair to consider the art </w:t>
      </w:r>
      <w:r w:rsidR="00375AAC">
        <w:t xml:space="preserve">market and media influence of </w:t>
      </w:r>
      <w:r w:rsidR="002C2999">
        <w:t xml:space="preserve">a show as </w:t>
      </w:r>
      <w:r w:rsidR="007550FA">
        <w:t xml:space="preserve">ambitious as Freeze. </w:t>
      </w:r>
      <w:r w:rsidR="00564E8A">
        <w:t>So as such</w:t>
      </w:r>
      <w:r>
        <w:t>,</w:t>
      </w:r>
      <w:r w:rsidR="00564E8A">
        <w:t xml:space="preserve"> it’s</w:t>
      </w:r>
      <w:r w:rsidR="00884ECB">
        <w:t xml:space="preserve"> also</w:t>
      </w:r>
      <w:r w:rsidR="00564E8A">
        <w:t xml:space="preserve"> fair to say,</w:t>
      </w:r>
      <w:r w:rsidR="007550FA">
        <w:t xml:space="preserve"> the way in which the YBA’s were</w:t>
      </w:r>
      <w:r w:rsidR="00DB7136">
        <w:t xml:space="preserve"> marketed or commodified </w:t>
      </w:r>
      <w:r w:rsidR="00A91864">
        <w:t xml:space="preserve">for consumption </w:t>
      </w:r>
      <w:r w:rsidR="00546B62">
        <w:t xml:space="preserve">by </w:t>
      </w:r>
      <w:r w:rsidR="00A91864">
        <w:t>the public w</w:t>
      </w:r>
      <w:r w:rsidR="00546B62">
        <w:t>as arguably misleading.</w:t>
      </w:r>
      <w:r w:rsidR="002D3F1E">
        <w:t xml:space="preserve"> </w:t>
      </w:r>
      <w:r w:rsidR="00546B62">
        <w:t xml:space="preserve"> </w:t>
      </w:r>
      <w:r w:rsidR="009D39CD">
        <w:t>Th</w:t>
      </w:r>
      <w:r w:rsidR="00AA24AC">
        <w:t xml:space="preserve">e iconic ‘Freeze’ show </w:t>
      </w:r>
      <w:r w:rsidR="001F6E7E">
        <w:t>that outwardly opposed the “white cube”</w:t>
      </w:r>
      <w:r w:rsidR="00591257">
        <w:t xml:space="preserve"> and the “market” </w:t>
      </w:r>
      <w:r w:rsidR="00543613">
        <w:t xml:space="preserve">was marketed in the same fashion by hirst himself. It offered the product of the </w:t>
      </w:r>
      <w:r w:rsidR="00675A48">
        <w:t xml:space="preserve">“higher plane of artist creativity” in the context of a derelict east London </w:t>
      </w:r>
      <w:r w:rsidR="00D77558">
        <w:t>dock</w:t>
      </w:r>
      <w:r w:rsidR="005A77AA">
        <w:t xml:space="preserve"> building</w:t>
      </w:r>
      <w:r w:rsidR="00675A48">
        <w:t>.</w:t>
      </w:r>
      <w:r w:rsidR="00E84A94">
        <w:t xml:space="preserve"> However</w:t>
      </w:r>
      <w:r w:rsidR="00B35574">
        <w:t>, as Bush said</w:t>
      </w:r>
      <w:r w:rsidR="001F6E7E">
        <w:t xml:space="preserve"> </w:t>
      </w:r>
      <w:r w:rsidR="00F34CFE">
        <w:t>“</w:t>
      </w:r>
      <w:r w:rsidR="00C7349A" w:rsidRPr="00C7349A">
        <w:t>YBA lingered only momentarily on the margins, soon to be eagerly embraced both by the institutions and by the market</w:t>
      </w:r>
      <w:r w:rsidR="00F34CFE">
        <w:t>”</w:t>
      </w:r>
      <w:r w:rsidR="00066D87">
        <w:t xml:space="preserve"> and </w:t>
      </w:r>
      <w:r w:rsidR="00844AD8">
        <w:t xml:space="preserve">arguably </w:t>
      </w:r>
      <w:r w:rsidR="00CD5734">
        <w:t>opened</w:t>
      </w:r>
      <w:r w:rsidR="00844AD8">
        <w:t xml:space="preserve"> a new artist led</w:t>
      </w:r>
      <w:r>
        <w:t>,</w:t>
      </w:r>
      <w:r w:rsidR="00844AD8">
        <w:t xml:space="preserve"> </w:t>
      </w:r>
      <w:r w:rsidR="00CD5734">
        <w:t>self-sustaining</w:t>
      </w:r>
      <w:r w:rsidR="00844AD8">
        <w:t xml:space="preserve"> </w:t>
      </w:r>
      <w:r w:rsidR="00CD5734">
        <w:t xml:space="preserve">practice that proved artists didn’t need representation to gain attention. </w:t>
      </w:r>
      <w:r w:rsidR="00E82AA7">
        <w:t>Instead,</w:t>
      </w:r>
      <w:r w:rsidR="00E47E87">
        <w:t xml:space="preserve"> perhaps it was smart marketing and media attention.</w:t>
      </w:r>
    </w:p>
    <w:p w14:paraId="708B5AF4" w14:textId="7403B1F2" w:rsidR="008371BD" w:rsidRDefault="008371BD" w:rsidP="00295F71">
      <w:pPr>
        <w:jc w:val="center"/>
      </w:pPr>
    </w:p>
    <w:p w14:paraId="3C89C8DE" w14:textId="672D284F" w:rsidR="008371BD" w:rsidRDefault="008371BD" w:rsidP="000968AA">
      <w:r>
        <w:t xml:space="preserve">This is the essence of what </w:t>
      </w:r>
      <w:r w:rsidR="0004679D">
        <w:t>the artist’s role or practice revolves around today</w:t>
      </w:r>
      <w:r w:rsidR="00FD0CF4">
        <w:t xml:space="preserve"> and what this essay will focus </w:t>
      </w:r>
      <w:r w:rsidR="00D3743A">
        <w:t xml:space="preserve">on through the lens of post-capitalist consumerism and </w:t>
      </w:r>
      <w:r w:rsidR="00B87BD0">
        <w:t xml:space="preserve">the </w:t>
      </w:r>
      <w:r w:rsidR="00D3743A">
        <w:t>demand-led growth market</w:t>
      </w:r>
      <w:r w:rsidR="00B87BD0">
        <w:t xml:space="preserve"> that has arguably emerged since the 90’s.</w:t>
      </w:r>
      <w:r w:rsidR="0004679D">
        <w:t xml:space="preserve"> </w:t>
      </w:r>
      <w:r w:rsidR="00B87BD0">
        <w:t xml:space="preserve">Hirst arguably may well be the </w:t>
      </w:r>
      <w:r w:rsidR="008E384D">
        <w:t xml:space="preserve">driving force </w:t>
      </w:r>
      <w:r w:rsidR="005413B3">
        <w:t>in the changes both established and emerging artists have had to make. Including ideas of self-representation</w:t>
      </w:r>
      <w:r w:rsidR="00AE11D3">
        <w:t xml:space="preserve">, what role the gallery currently plays, and how artists </w:t>
      </w:r>
      <w:r w:rsidR="00BD5670">
        <w:t>must</w:t>
      </w:r>
      <w:r w:rsidR="00AE11D3">
        <w:t xml:space="preserve"> market themselves </w:t>
      </w:r>
      <w:r w:rsidR="00BD5670">
        <w:t xml:space="preserve">due to the rise of social media. </w:t>
      </w:r>
    </w:p>
    <w:p w14:paraId="76D121B0" w14:textId="5DF2FF39" w:rsidR="0039233E" w:rsidRPr="0039233E" w:rsidRDefault="0039233E" w:rsidP="00667370">
      <w:pPr>
        <w:pStyle w:val="Title"/>
      </w:pPr>
      <w:r>
        <w:t>Social media</w:t>
      </w:r>
    </w:p>
    <w:p w14:paraId="0AE85DE2" w14:textId="29EC80FF" w:rsidR="00E020FC" w:rsidRPr="00E020FC" w:rsidRDefault="00DA12A0" w:rsidP="00E020FC">
      <w:r>
        <w:t xml:space="preserve"> </w:t>
      </w:r>
      <w:r w:rsidR="00D067C3">
        <w:t>A t</w:t>
      </w:r>
      <w:r>
        <w:t>ime span of 30 years may seem like a short amount of time compared to the entirety of art histo</w:t>
      </w:r>
      <w:r w:rsidR="00803DCC">
        <w:t xml:space="preserve">ry however </w:t>
      </w:r>
      <w:r w:rsidR="00A93C9A">
        <w:t>since the early</w:t>
      </w:r>
      <w:r w:rsidR="00D067C3">
        <w:t xml:space="preserve"> 90’s</w:t>
      </w:r>
      <w:r w:rsidR="00A93C9A">
        <w:t xml:space="preserve"> it is obvious the role of the artist has changed.</w:t>
      </w:r>
      <w:r w:rsidR="00AA2EFE">
        <w:t xml:space="preserve"> </w:t>
      </w:r>
      <w:proofErr w:type="spellStart"/>
      <w:r w:rsidR="00BA2F81">
        <w:t>Picketty</w:t>
      </w:r>
      <w:proofErr w:type="spellEnd"/>
      <w:r w:rsidR="00BA2F81">
        <w:t xml:space="preserve"> </w:t>
      </w:r>
      <w:r w:rsidR="00F66EAA">
        <w:t>talks on growth</w:t>
      </w:r>
      <w:r w:rsidR="00AF6FFB">
        <w:t xml:space="preserve"> stating if we consider</w:t>
      </w:r>
      <w:r w:rsidR="00BA2F81">
        <w:t xml:space="preserve"> “</w:t>
      </w:r>
      <w:r w:rsidR="00F66EAA">
        <w:t>the time frame</w:t>
      </w:r>
      <w:r w:rsidR="00AF6FFB">
        <w:t xml:space="preserve"> </w:t>
      </w:r>
      <w:r w:rsidR="00F933A5">
        <w:t xml:space="preserve">to that of a generation, that is, about thirty years, which </w:t>
      </w:r>
      <w:r w:rsidR="00876F5D">
        <w:t xml:space="preserve">is the most relevant time scale for evaluating </w:t>
      </w:r>
      <w:r w:rsidR="00A82E15">
        <w:t>change in the society we live in, the same growth rate</w:t>
      </w:r>
      <w:r w:rsidR="00B366D6">
        <w:t xml:space="preserve"> (1% per year)</w:t>
      </w:r>
      <w:r w:rsidR="00A82E15">
        <w:t xml:space="preserve"> results in </w:t>
      </w:r>
      <w:r w:rsidR="00A56EE2">
        <w:t xml:space="preserve">an increase of about a third, which represents a </w:t>
      </w:r>
      <w:r w:rsidR="00AD0F7D">
        <w:t xml:space="preserve">transformation of quite substantial magnitude”. Here he is speaking of </w:t>
      </w:r>
      <w:r w:rsidR="005B6949">
        <w:t xml:space="preserve">economic change however </w:t>
      </w:r>
      <w:r w:rsidR="009055B5">
        <w:t>this directly translates to our advancements in technology</w:t>
      </w:r>
      <w:r w:rsidR="003B7EE9">
        <w:t xml:space="preserve"> and the</w:t>
      </w:r>
      <w:r w:rsidR="00B366D6">
        <w:t xml:space="preserve"> growth of the</w:t>
      </w:r>
      <w:r w:rsidR="003B7EE9">
        <w:t xml:space="preserve"> art market. The rapid growth of technology since the industrial revolution </w:t>
      </w:r>
      <w:r w:rsidR="009C56F5">
        <w:t xml:space="preserve">has had a large part to play in our current society </w:t>
      </w:r>
      <w:r w:rsidR="00B5156C">
        <w:t xml:space="preserve">with growth rates pre-1700 being nigh existent comparative to now. Ultimately the </w:t>
      </w:r>
      <w:r w:rsidR="00DD5487">
        <w:t>creation of computers followed by the internet and finally the commodifica</w:t>
      </w:r>
      <w:r w:rsidR="00A6679D">
        <w:t xml:space="preserve">tion of the internet eventually </w:t>
      </w:r>
      <w:r w:rsidR="00D408F8">
        <w:t>leads</w:t>
      </w:r>
      <w:r w:rsidR="00A6679D">
        <w:t xml:space="preserve"> us to</w:t>
      </w:r>
      <w:r w:rsidR="002E7658">
        <w:t xml:space="preserve"> social media and the </w:t>
      </w:r>
      <w:r w:rsidR="00D27F7F">
        <w:t xml:space="preserve">ability </w:t>
      </w:r>
      <w:r w:rsidR="001F1182">
        <w:t>for individuals to freely market themselves on a globally accessible scale.</w:t>
      </w:r>
      <w:r w:rsidR="00B5156C">
        <w:t xml:space="preserve"> </w:t>
      </w:r>
      <w:r w:rsidR="001F1182">
        <w:t>Due to these developments a</w:t>
      </w:r>
      <w:r w:rsidR="00A93C9A">
        <w:t>long with the role</w:t>
      </w:r>
      <w:r w:rsidR="009279B1">
        <w:t xml:space="preserve"> </w:t>
      </w:r>
      <w:r w:rsidR="00360DE9">
        <w:t>artists are expected to</w:t>
      </w:r>
      <w:r w:rsidR="009279B1">
        <w:t xml:space="preserve"> play the steps</w:t>
      </w:r>
      <w:r w:rsidR="00DA3CBE">
        <w:t xml:space="preserve"> required</w:t>
      </w:r>
      <w:r w:rsidR="009279B1">
        <w:t xml:space="preserve"> to </w:t>
      </w:r>
      <w:r w:rsidR="00DA3CBE">
        <w:t xml:space="preserve">climb Bowness’ supposed circles of recognition </w:t>
      </w:r>
      <w:r w:rsidR="008604A1">
        <w:t xml:space="preserve">have changed. </w:t>
      </w:r>
      <w:r w:rsidR="00500635">
        <w:t>But how</w:t>
      </w:r>
      <w:r w:rsidR="008604A1">
        <w:t xml:space="preserve"> exactly do </w:t>
      </w:r>
      <w:r w:rsidR="00E7407F">
        <w:t>artists gain the recognition of collectors, gallerists and the media?</w:t>
      </w:r>
      <w:r w:rsidR="00360DE9">
        <w:br/>
      </w:r>
      <w:r w:rsidR="00360DE9">
        <w:br/>
        <w:t xml:space="preserve">This brings us to our contemporary predicament </w:t>
      </w:r>
      <w:r w:rsidR="007E023D">
        <w:t xml:space="preserve">of the production output of artists. Historically speaking many pieces revered as masterpieces </w:t>
      </w:r>
      <w:r w:rsidR="00062651">
        <w:t>took a lot of time to create. Michelangelo’s Sistine chapel t</w:t>
      </w:r>
      <w:r w:rsidR="0040579D">
        <w:t>aking</w:t>
      </w:r>
      <w:r w:rsidR="00062651">
        <w:t xml:space="preserve"> 4 years to complete</w:t>
      </w:r>
      <w:r w:rsidR="00E7407F">
        <w:t xml:space="preserve"> </w:t>
      </w:r>
      <w:r w:rsidR="0040579D">
        <w:t xml:space="preserve">is still considered an extremely important part of Italy’s </w:t>
      </w:r>
      <w:r w:rsidR="00994CE3">
        <w:t>history and culture. However</w:t>
      </w:r>
      <w:r w:rsidR="006C2688">
        <w:t>,</w:t>
      </w:r>
      <w:r w:rsidR="00994CE3">
        <w:t xml:space="preserve"> </w:t>
      </w:r>
      <w:r w:rsidR="006C2688">
        <w:t xml:space="preserve">how would such a project be received now? </w:t>
      </w:r>
      <w:r w:rsidR="00937628">
        <w:t xml:space="preserve">Beyond the measure of those </w:t>
      </w:r>
      <w:r w:rsidR="00CB5E84">
        <w:t xml:space="preserve">who </w:t>
      </w:r>
      <w:r w:rsidR="00500635">
        <w:t>exist</w:t>
      </w:r>
      <w:r w:rsidR="00CB5E84">
        <w:t xml:space="preserve"> in the art world: collectors, curators, critics etc. </w:t>
      </w:r>
      <w:r w:rsidR="00EC38CE">
        <w:t>How do the public engage with such pieces? The immediate parallel in terms of production time could be tv programmes or films.</w:t>
      </w:r>
      <w:r w:rsidR="004A274A">
        <w:t xml:space="preserve"> </w:t>
      </w:r>
      <w:r w:rsidR="00082C72">
        <w:t>However,</w:t>
      </w:r>
      <w:r w:rsidR="004A274A">
        <w:t xml:space="preserve"> the durational expectations of video vs painting or sculpture for instance</w:t>
      </w:r>
      <w:r w:rsidR="00082C72">
        <w:t xml:space="preserve"> are drastically different. Presenting a painting that took four years to create </w:t>
      </w:r>
      <w:r w:rsidR="008A31D7">
        <w:t xml:space="preserve">vs a film that took four years to create </w:t>
      </w:r>
      <w:r w:rsidR="00EA453B">
        <w:t xml:space="preserve">presents a </w:t>
      </w:r>
      <w:r w:rsidR="003B112D">
        <w:t>problem within contemporary media</w:t>
      </w:r>
      <w:r w:rsidR="00EF00EE">
        <w:t>,</w:t>
      </w:r>
      <w:r w:rsidR="003B112D">
        <w:t xml:space="preserve"> of expectations. </w:t>
      </w:r>
      <w:r w:rsidR="000100DC">
        <w:t xml:space="preserve">These problems range from how people </w:t>
      </w:r>
      <w:r w:rsidR="00E7788A">
        <w:t>engage with art, plagiarism, censorship</w:t>
      </w:r>
      <w:r w:rsidR="003B0153">
        <w:t xml:space="preserve"> etc</w:t>
      </w:r>
      <w:r w:rsidR="00C36354">
        <w:t>. The affects have been</w:t>
      </w:r>
      <w:r w:rsidR="00A824F9">
        <w:t xml:space="preserve"> observed and questioned since the </w:t>
      </w:r>
      <w:r w:rsidR="00A824F9">
        <w:lastRenderedPageBreak/>
        <w:t xml:space="preserve">early days of </w:t>
      </w:r>
      <w:proofErr w:type="spellStart"/>
      <w:r w:rsidR="00A824F9">
        <w:t>facebook</w:t>
      </w:r>
      <w:proofErr w:type="spellEnd"/>
      <w:r w:rsidR="00A824F9">
        <w:t xml:space="preserve"> and Instagram, Martin speaks of this in an article </w:t>
      </w:r>
      <w:r w:rsidR="00D56C6F">
        <w:t>titled How</w:t>
      </w:r>
      <w:r w:rsidR="00E020FC">
        <w:t xml:space="preserve"> </w:t>
      </w:r>
      <w:r w:rsidR="00C862E7" w:rsidRPr="00E020FC">
        <w:rPr>
          <w:lang w:eastAsia="en-GB"/>
        </w:rPr>
        <w:t>social media</w:t>
      </w:r>
      <w:r w:rsidR="00E020FC" w:rsidRPr="00E020FC">
        <w:rPr>
          <w:lang w:eastAsia="en-GB"/>
        </w:rPr>
        <w:t xml:space="preserve"> Is Shaping Art – The Impact of an Instagram Obsessed Culture</w:t>
      </w:r>
    </w:p>
    <w:p w14:paraId="2790D29E" w14:textId="77777777" w:rsidR="00D56C6F" w:rsidRDefault="00E020FC" w:rsidP="00E020FC">
      <w:pPr>
        <w:spacing w:line="240" w:lineRule="auto"/>
        <w:ind w:firstLine="720"/>
      </w:pPr>
      <w:r>
        <w:t>“When</w:t>
      </w:r>
      <w:r w:rsidR="00C36354" w:rsidRPr="00E020FC">
        <w:t xml:space="preserve"> visiting a museum or exhibition it is now mundane to observe viewers walk past the artwork, phone in hand, ready to snap and promptly post with the appropriate hashtag – looking at the art itself through the </w:t>
      </w:r>
      <w:r w:rsidR="00D56C6F" w:rsidRPr="00E020FC">
        <w:t>windowpane</w:t>
      </w:r>
      <w:r w:rsidR="00C36354" w:rsidRPr="00E020FC">
        <w:t xml:space="preserve"> of their device rather than directly with their own eyes. But is this longing for the perfect Instagram post – or story – standing in the way of a candid experience and genuine appreciation of the art, or is it a sign of different kind of engagement with the work?</w:t>
      </w:r>
      <w:r>
        <w:t>”</w:t>
      </w:r>
    </w:p>
    <w:p w14:paraId="3349A0A5" w14:textId="377B001C" w:rsidR="006279E5" w:rsidRDefault="00D56C6F" w:rsidP="00D56C6F">
      <w:r>
        <w:t>Th</w:t>
      </w:r>
      <w:r w:rsidR="001C3A47">
        <w:t xml:space="preserve">ese questions once again bring us back to the </w:t>
      </w:r>
      <w:r w:rsidR="00D32423">
        <w:t>omni present existence of marketing in the 21</w:t>
      </w:r>
      <w:r w:rsidR="00D32423" w:rsidRPr="00D32423">
        <w:rPr>
          <w:vertAlign w:val="superscript"/>
        </w:rPr>
        <w:t>st</w:t>
      </w:r>
      <w:r w:rsidR="00D32423">
        <w:t xml:space="preserve"> century. The idea of </w:t>
      </w:r>
      <w:r w:rsidR="00635B4D">
        <w:t>posting the perfect Instagram post and an obsession with attention</w:t>
      </w:r>
      <w:r w:rsidR="006902C6">
        <w:t xml:space="preserve"> and validation. These aspirations and pressures exist both socially but also now professionally within </w:t>
      </w:r>
      <w:r w:rsidR="00FA6A1C">
        <w:t>an artists practice. To garner attention now is to constantly feed the demand for content</w:t>
      </w:r>
      <w:r w:rsidR="005A2812">
        <w:t xml:space="preserve">, for progress and now takes a </w:t>
      </w:r>
      <w:r w:rsidR="006E4B0A">
        <w:t xml:space="preserve">starring role in the artists road to recognition. In a time when even the most exclusive galleries and </w:t>
      </w:r>
      <w:r w:rsidR="00A719EC">
        <w:t xml:space="preserve">museums all have social media accounts, artists </w:t>
      </w:r>
      <w:r w:rsidR="00774005">
        <w:t>must</w:t>
      </w:r>
      <w:r w:rsidR="00A719EC">
        <w:t xml:space="preserve"> conform</w:t>
      </w:r>
      <w:r w:rsidR="00CA5715">
        <w:t>,</w:t>
      </w:r>
      <w:r w:rsidR="00A719EC">
        <w:t xml:space="preserve"> </w:t>
      </w:r>
      <w:proofErr w:type="gramStart"/>
      <w:r w:rsidR="00A719EC">
        <w:t>in order to</w:t>
      </w:r>
      <w:proofErr w:type="gramEnd"/>
      <w:r w:rsidR="00A719EC">
        <w:t xml:space="preserve"> gain </w:t>
      </w:r>
      <w:r w:rsidR="00774005">
        <w:t xml:space="preserve">attention. </w:t>
      </w:r>
      <w:r w:rsidR="00FA0C66">
        <w:t xml:space="preserve">The </w:t>
      </w:r>
      <w:r w:rsidR="006D1B61">
        <w:t xml:space="preserve">perks of social media don’t stop just there, </w:t>
      </w:r>
      <w:r w:rsidR="00BD19D5">
        <w:t>advertising on Instagram is practically free from cost if you have a large follower base. Making it a perfect place for galleries</w:t>
      </w:r>
      <w:r w:rsidR="00357C1A">
        <w:t xml:space="preserve">, publications and </w:t>
      </w:r>
      <w:r w:rsidR="009756CC">
        <w:t>anyone seeking contributions from artists to advertise</w:t>
      </w:r>
      <w:r w:rsidR="00786EFD">
        <w:t xml:space="preserve">. </w:t>
      </w:r>
      <w:r w:rsidR="00485DDA">
        <w:t>Thus,</w:t>
      </w:r>
      <w:r w:rsidR="00786EFD">
        <w:t xml:space="preserve"> the</w:t>
      </w:r>
      <w:r w:rsidR="00A26A27">
        <w:t>re</w:t>
      </w:r>
      <w:r w:rsidR="00786EFD">
        <w:t xml:space="preserve"> are more opportunities than ever before </w:t>
      </w:r>
      <w:r w:rsidR="00A26A27">
        <w:t>for artists to apply to</w:t>
      </w:r>
      <w:r w:rsidR="00B014DB">
        <w:t xml:space="preserve">. The problem for artists then is for them to keep up and garner attention they </w:t>
      </w:r>
      <w:r w:rsidR="00B66F51">
        <w:t>must</w:t>
      </w:r>
      <w:r w:rsidR="00B014DB">
        <w:t xml:space="preserve"> overcome the restraints of said social media. </w:t>
      </w:r>
      <w:r w:rsidR="004554A2">
        <w:t xml:space="preserve"> </w:t>
      </w:r>
      <w:r w:rsidR="004554A2">
        <w:br/>
      </w:r>
      <w:r w:rsidR="004554A2">
        <w:br/>
        <w:t>“</w:t>
      </w:r>
      <w:r w:rsidR="004554A2" w:rsidRPr="004554A2">
        <w:t>When using such platforms, it has become increasingly difficult for artists to navigate rules, policies and practices that unilaterally censor communication of their images.</w:t>
      </w:r>
      <w:r w:rsidR="004554A2">
        <w:t>”</w:t>
      </w:r>
      <w:r w:rsidR="00614F49">
        <w:t xml:space="preserve"> (Lydiate, H)</w:t>
      </w:r>
      <w:r w:rsidR="00663252">
        <w:t xml:space="preserve">. The platforms that </w:t>
      </w:r>
      <w:r w:rsidR="008567EB">
        <w:t xml:space="preserve">monopolise </w:t>
      </w:r>
      <w:proofErr w:type="gramStart"/>
      <w:r w:rsidR="008567EB">
        <w:t>the vast majority of</w:t>
      </w:r>
      <w:proofErr w:type="gramEnd"/>
      <w:r w:rsidR="008567EB">
        <w:t xml:space="preserve"> attention from the public have a steep downside. The censoring of art is an issue that has </w:t>
      </w:r>
      <w:r w:rsidR="00EC4311">
        <w:t xml:space="preserve">been pushed against by artists since the creation of the </w:t>
      </w:r>
      <w:r w:rsidR="004234AB">
        <w:t>sites</w:t>
      </w:r>
      <w:r w:rsidR="00EC4311">
        <w:t xml:space="preserve">. Instagram being perhaps the main platform used by </w:t>
      </w:r>
      <w:r w:rsidR="004234AB">
        <w:t>artists</w:t>
      </w:r>
      <w:r w:rsidR="00EC4311">
        <w:t xml:space="preserve">, allows users to </w:t>
      </w:r>
      <w:r w:rsidR="004234AB">
        <w:t>browse</w:t>
      </w:r>
      <w:r w:rsidR="00EC4311">
        <w:t xml:space="preserve"> content via images and videos. A visual social media content </w:t>
      </w:r>
      <w:r w:rsidR="00156CEC">
        <w:t xml:space="preserve">site, perfect for artists of almost any sort, would be the ground for many a debate </w:t>
      </w:r>
      <w:r w:rsidR="004234AB">
        <w:t>whether</w:t>
      </w:r>
      <w:r w:rsidR="00156CEC">
        <w:t xml:space="preserve"> the censoring </w:t>
      </w:r>
      <w:r w:rsidR="00610B3B">
        <w:t>was for nudity</w:t>
      </w:r>
      <w:r w:rsidR="004234AB">
        <w:t xml:space="preserve">; a </w:t>
      </w:r>
      <w:r w:rsidR="001C6165">
        <w:t>tradition ingrained in the arts is the study of life models</w:t>
      </w:r>
      <w:r w:rsidR="00485DDA">
        <w:t xml:space="preserve"> and</w:t>
      </w:r>
      <w:r w:rsidR="001C6165">
        <w:t xml:space="preserve"> anatomy</w:t>
      </w:r>
      <w:r w:rsidR="00485DDA">
        <w:t xml:space="preserve"> and as such deals with nudity</w:t>
      </w:r>
      <w:r w:rsidR="001B4C42">
        <w:t xml:space="preserve">. Political standpoints, artists have always </w:t>
      </w:r>
      <w:r w:rsidR="007F40ED">
        <w:t xml:space="preserve">taken controversial stands </w:t>
      </w:r>
      <w:r w:rsidR="001C3530">
        <w:t xml:space="preserve">on political </w:t>
      </w:r>
      <w:r w:rsidR="00810C1A">
        <w:t xml:space="preserve">issues. </w:t>
      </w:r>
      <w:r w:rsidR="00931E25">
        <w:br/>
      </w:r>
    </w:p>
    <w:p w14:paraId="1F803693" w14:textId="73CA1FBD" w:rsidR="003146FE" w:rsidRDefault="00104D3A" w:rsidP="000968AA">
      <w:r>
        <w:t>Th</w:t>
      </w:r>
      <w:r w:rsidR="00872B8E">
        <w:t>e</w:t>
      </w:r>
      <w:r>
        <w:t xml:space="preserve"> failings of censorship have b</w:t>
      </w:r>
      <w:r w:rsidR="007B1278">
        <w:t xml:space="preserve">een at the forefront of media attention more than a few times, yet a universal solution is more than likely impossible to </w:t>
      </w:r>
      <w:r w:rsidR="006D045D">
        <w:t xml:space="preserve">attain. From Racism, </w:t>
      </w:r>
      <w:r w:rsidR="00531F19">
        <w:t>famously Sak</w:t>
      </w:r>
      <w:r w:rsidR="00CC275A">
        <w:t>a</w:t>
      </w:r>
      <w:r w:rsidR="00531F19">
        <w:t xml:space="preserve"> the England football team player who missed a penalty in the world cup, was subject to </w:t>
      </w:r>
      <w:r w:rsidR="004D2C61">
        <w:t xml:space="preserve">racial abuse on the social media platform Instagram. His comments were flooded with both slurs and monkey emoji’s yet </w:t>
      </w:r>
      <w:r w:rsidR="00C64916">
        <w:t>Instagram</w:t>
      </w:r>
      <w:r w:rsidR="004D2C61">
        <w:t xml:space="preserve"> </w:t>
      </w:r>
      <w:r w:rsidR="00D64F14">
        <w:t xml:space="preserve">response </w:t>
      </w:r>
      <w:r w:rsidR="00D64F14" w:rsidRPr="00C64916">
        <w:t>“said content had "mistakenly" been identified as within guidelines instead of referred to human moderators.”</w:t>
      </w:r>
      <w:r w:rsidR="00C64916">
        <w:t xml:space="preserve"> This </w:t>
      </w:r>
      <w:r w:rsidR="006C0FA0">
        <w:t xml:space="preserve">acknowledgment of using bot detection when seeking out guideline infringements </w:t>
      </w:r>
      <w:r w:rsidR="00F37879">
        <w:t>has proven to be un</w:t>
      </w:r>
      <w:r w:rsidR="00CF0862">
        <w:t xml:space="preserve">-subtle in its determination of what needs censoring. </w:t>
      </w:r>
      <w:r w:rsidR="0006562B">
        <w:t xml:space="preserve">The problem presented with censorship especially in the age of social media is that </w:t>
      </w:r>
      <w:r w:rsidR="00311A28">
        <w:t>what we are shown has been vetted to certain extent</w:t>
      </w:r>
      <w:r w:rsidR="0070564F">
        <w:t xml:space="preserve">. </w:t>
      </w:r>
      <w:r w:rsidR="00872B1E">
        <w:t>Baudrillard</w:t>
      </w:r>
      <w:r w:rsidR="001D670A">
        <w:t>’s simulations and simulacra</w:t>
      </w:r>
      <w:r w:rsidR="00E73651">
        <w:t xml:space="preserve"> </w:t>
      </w:r>
      <w:r w:rsidR="00BA6515">
        <w:t xml:space="preserve">addresses the </w:t>
      </w:r>
      <w:r w:rsidR="0070564F">
        <w:t xml:space="preserve">problems faced with representation in a society </w:t>
      </w:r>
      <w:r w:rsidR="00F81F52">
        <w:t xml:space="preserve">so </w:t>
      </w:r>
      <w:r w:rsidR="00C26075">
        <w:t xml:space="preserve">absorbed by consumerism. One passage </w:t>
      </w:r>
      <w:proofErr w:type="gramStart"/>
      <w:r w:rsidR="00E749F4">
        <w:t>states</w:t>
      </w:r>
      <w:proofErr w:type="gramEnd"/>
      <w:r w:rsidR="00E749F4">
        <w:t xml:space="preserve"> </w:t>
      </w:r>
      <w:r w:rsidR="00E73651">
        <w:t>“Hyperreality and simulation are deterrents of every principle and every objective, they turn against power the deterrent that it used so well for such a long time”</w:t>
      </w:r>
      <w:r w:rsidR="00BB2323">
        <w:t xml:space="preserve"> </w:t>
      </w:r>
      <w:r w:rsidR="00C86DAB">
        <w:t>(</w:t>
      </w:r>
      <w:proofErr w:type="spellStart"/>
      <w:r w:rsidR="00C86DAB">
        <w:t>pg</w:t>
      </w:r>
      <w:proofErr w:type="spellEnd"/>
      <w:r w:rsidR="00C86DAB">
        <w:t xml:space="preserve"> 23 Baudrillard 1981)</w:t>
      </w:r>
      <w:r w:rsidR="00E749F4">
        <w:t>.</w:t>
      </w:r>
      <w:r w:rsidR="0094222F">
        <w:t xml:space="preserve"> This questions both the</w:t>
      </w:r>
      <w:r w:rsidR="0046224D">
        <w:t xml:space="preserve"> authenticity of</w:t>
      </w:r>
      <w:r w:rsidR="0094222F">
        <w:t xml:space="preserve"> images we are </w:t>
      </w:r>
      <w:r w:rsidR="0046224D">
        <w:t xml:space="preserve">presented with, the actual </w:t>
      </w:r>
      <w:r w:rsidR="00E71B46">
        <w:t xml:space="preserve">reality behind the image but also the unseen censoring of social media sites. </w:t>
      </w:r>
      <w:r w:rsidR="004A7BF9">
        <w:t>Is what we see the accumulation of our own independent will</w:t>
      </w:r>
      <w:r w:rsidR="00E2798A">
        <w:t xml:space="preserve"> (accounts we’ve followed) or is it what the </w:t>
      </w:r>
      <w:r w:rsidR="00BB2323">
        <w:t>site has decided we should see? Instagram</w:t>
      </w:r>
      <w:proofErr w:type="gramStart"/>
      <w:r w:rsidR="00C862E7">
        <w:t>,</w:t>
      </w:r>
      <w:r w:rsidR="00BB2323">
        <w:t xml:space="preserve"> in particular</w:t>
      </w:r>
      <w:r w:rsidR="00C862E7">
        <w:t>,</w:t>
      </w:r>
      <w:r w:rsidR="00BB2323">
        <w:t xml:space="preserve"> is</w:t>
      </w:r>
      <w:proofErr w:type="gramEnd"/>
      <w:r w:rsidR="00BB2323">
        <w:t xml:space="preserve"> known for its </w:t>
      </w:r>
      <w:r w:rsidR="00E15E7E">
        <w:t>ever-changing</w:t>
      </w:r>
      <w:r w:rsidR="0096724C">
        <w:t xml:space="preserve"> algorithm that dictates what gets seen by who based on what particular media they want to push for the most engagement. And </w:t>
      </w:r>
      <w:r w:rsidR="00E15E7E">
        <w:t>so,</w:t>
      </w:r>
      <w:r w:rsidR="0096724C">
        <w:t xml:space="preserve"> artists are left </w:t>
      </w:r>
      <w:r w:rsidR="0096724C">
        <w:lastRenderedPageBreak/>
        <w:t xml:space="preserve">at the mercy of marketing to </w:t>
      </w:r>
      <w:r w:rsidR="00DB6A57">
        <w:t>try and both</w:t>
      </w:r>
      <w:r w:rsidR="003146FE">
        <w:t>,</w:t>
      </w:r>
      <w:r w:rsidR="00DB6A57">
        <w:t xml:space="preserve"> stay seen by the ones they need to gain the recognition of</w:t>
      </w:r>
      <w:r w:rsidR="003146FE">
        <w:t>,</w:t>
      </w:r>
      <w:r w:rsidR="00DB6A57">
        <w:t xml:space="preserve"> </w:t>
      </w:r>
      <w:r w:rsidR="00E83259">
        <w:t>while also supplying the content that will allow them to</w:t>
      </w:r>
      <w:r w:rsidR="00E15E7E">
        <w:t xml:space="preserve"> safely</w:t>
      </w:r>
      <w:r w:rsidR="00E83259">
        <w:t xml:space="preserve"> navigate </w:t>
      </w:r>
      <w:r w:rsidR="00E15E7E">
        <w:t>the constant censoring.</w:t>
      </w:r>
    </w:p>
    <w:p w14:paraId="76D3BB4D" w14:textId="77777777" w:rsidR="00F33D78" w:rsidRDefault="00F33D78" w:rsidP="000968AA"/>
    <w:p w14:paraId="3DEC18CA" w14:textId="7FAFD6F0" w:rsidR="003F5969" w:rsidRDefault="00F33D78" w:rsidP="000968AA">
      <w:r>
        <w:t xml:space="preserve">This </w:t>
      </w:r>
      <w:r w:rsidR="0015548E">
        <w:t>brings</w:t>
      </w:r>
      <w:r>
        <w:t xml:space="preserve"> us back to </w:t>
      </w:r>
      <w:r w:rsidR="00B16830">
        <w:t xml:space="preserve">the second problem with social media. Which is the pressure </w:t>
      </w:r>
      <w:r w:rsidR="00AD2FF2">
        <w:t xml:space="preserve">of </w:t>
      </w:r>
      <w:r w:rsidR="00181834">
        <w:t xml:space="preserve">keeping up with providing content by constantly creating. </w:t>
      </w:r>
      <w:r w:rsidR="00890FC0">
        <w:t xml:space="preserve">There are few artists who have successfully converted from the </w:t>
      </w:r>
      <w:r w:rsidR="007E1CF0">
        <w:t xml:space="preserve">traditional </w:t>
      </w:r>
      <w:r w:rsidR="00FC71F6">
        <w:t>studio-based</w:t>
      </w:r>
      <w:r w:rsidR="007E1CF0">
        <w:t xml:space="preserve"> practice to a </w:t>
      </w:r>
      <w:r w:rsidR="00522E3C">
        <w:t xml:space="preserve">consumer based more factory like mode of </w:t>
      </w:r>
      <w:r w:rsidR="006B5CE5">
        <w:t xml:space="preserve">creation. Perhaps the most prolific of such artists </w:t>
      </w:r>
      <w:r w:rsidR="00952AFC">
        <w:t xml:space="preserve">are </w:t>
      </w:r>
      <w:r w:rsidR="00FC71F6">
        <w:t>Hirst</w:t>
      </w:r>
      <w:r w:rsidR="006B5CE5">
        <w:t xml:space="preserve"> along </w:t>
      </w:r>
      <w:r w:rsidR="00B53E62">
        <w:t>with Koons</w:t>
      </w:r>
      <w:r w:rsidR="00952AFC">
        <w:t xml:space="preserve"> and Murakami. </w:t>
      </w:r>
      <w:r w:rsidR="00B02ECB">
        <w:t xml:space="preserve">All </w:t>
      </w:r>
      <w:r w:rsidR="00E3363E">
        <w:t xml:space="preserve">three studio practices employing many individuals to both </w:t>
      </w:r>
      <w:r w:rsidR="004824DD">
        <w:t xml:space="preserve">create and design work under the given artists name. Hirst </w:t>
      </w:r>
      <w:proofErr w:type="gramStart"/>
      <w:r w:rsidR="004824DD">
        <w:t>in particular comes</w:t>
      </w:r>
      <w:proofErr w:type="gramEnd"/>
      <w:r w:rsidR="004824DD">
        <w:t xml:space="preserve"> under fire </w:t>
      </w:r>
      <w:r w:rsidR="00AB2960">
        <w:t xml:space="preserve">for his </w:t>
      </w:r>
      <w:r w:rsidR="00DD6D28">
        <w:t xml:space="preserve">spot </w:t>
      </w:r>
      <w:r w:rsidR="0018505F">
        <w:t>and</w:t>
      </w:r>
      <w:r w:rsidR="00DD6D28">
        <w:t xml:space="preserve"> more recently his flower paintings. </w:t>
      </w:r>
      <w:r w:rsidR="00185CA6">
        <w:t>His spot painting series</w:t>
      </w:r>
      <w:r w:rsidR="00222B47">
        <w:t xml:space="preserve"> have been both praised and scrutinised mainly due to the nature of their </w:t>
      </w:r>
      <w:r w:rsidR="00FE0DC3">
        <w:t>production or re-production as</w:t>
      </w:r>
      <w:r w:rsidR="00185CA6">
        <w:t xml:space="preserve"> </w:t>
      </w:r>
      <w:r w:rsidR="00FE0DC3">
        <w:t>“</w:t>
      </w:r>
      <w:r w:rsidR="00222B47" w:rsidRPr="00FE0DC3">
        <w:t>these were Hirst’s first forays into the world of art ‘fabrication’ – a divisive artistic method explored by American Pop Artist </w:t>
      </w:r>
      <w:hyperlink r:id="rId6" w:tgtFrame="_blank" w:history="1">
        <w:r w:rsidR="00222B47" w:rsidRPr="00FE0DC3">
          <w:t>Andy Warhol</w:t>
        </w:r>
      </w:hyperlink>
      <w:r w:rsidR="00222B47" w:rsidRPr="00FE0DC3">
        <w:t>, and later by the inimitable ‘king of kitsch’, </w:t>
      </w:r>
      <w:hyperlink r:id="rId7" w:tgtFrame="_blank" w:history="1">
        <w:r w:rsidR="00222B47" w:rsidRPr="00FE0DC3">
          <w:t>Jeff Koons</w:t>
        </w:r>
      </w:hyperlink>
      <w:r w:rsidR="00222B47" w:rsidRPr="00FE0DC3">
        <w:t>.</w:t>
      </w:r>
      <w:r w:rsidR="00FE0DC3">
        <w:t>”</w:t>
      </w:r>
      <w:r w:rsidR="00F527FE">
        <w:t xml:space="preserve"> </w:t>
      </w:r>
      <w:r w:rsidR="007F3A46">
        <w:t xml:space="preserve">Perhaps the inevitability of </w:t>
      </w:r>
      <w:r w:rsidR="00342F37">
        <w:t>fabricated art was only a matter of time. First, as mentioned</w:t>
      </w:r>
      <w:r w:rsidR="00582634">
        <w:t xml:space="preserve"> above</w:t>
      </w:r>
      <w:r w:rsidR="00342F37">
        <w:t>, came Warhol with his literal ‘Factory’ and</w:t>
      </w:r>
      <w:r w:rsidR="00582634">
        <w:t xml:space="preserve"> the jabbing at ownership and authenticity his practice offered. </w:t>
      </w:r>
      <w:proofErr w:type="gramStart"/>
      <w:r w:rsidR="00D12CDE">
        <w:t>So</w:t>
      </w:r>
      <w:proofErr w:type="gramEnd"/>
      <w:r w:rsidR="00D12CDE">
        <w:t xml:space="preserve"> the relinquishing of the artists interference </w:t>
      </w:r>
      <w:r w:rsidR="00695A45">
        <w:t xml:space="preserve">and instead the </w:t>
      </w:r>
      <w:r w:rsidR="006653A6">
        <w:t xml:space="preserve">conceptual framework of the spot paintings offered hirst the opportunity to have a </w:t>
      </w:r>
      <w:r w:rsidR="00613F6A">
        <w:t xml:space="preserve">very large </w:t>
      </w:r>
      <w:r w:rsidR="00716FC8">
        <w:t>body of</w:t>
      </w:r>
      <w:r w:rsidR="00613F6A">
        <w:t xml:space="preserve"> these paintings made. The point here is </w:t>
      </w:r>
      <w:r w:rsidR="00716FC8">
        <w:t>by</w:t>
      </w:r>
      <w:r w:rsidR="00242D54">
        <w:t xml:space="preserve"> capitalistic like </w:t>
      </w:r>
      <w:r w:rsidR="009D6CA9">
        <w:t>employment</w:t>
      </w:r>
      <w:r w:rsidR="00242D54">
        <w:t xml:space="preserve"> of other artists he was able to exploit his </w:t>
      </w:r>
      <w:r w:rsidR="00716FC8">
        <w:t>worth and</w:t>
      </w:r>
      <w:r w:rsidR="009D6CA9">
        <w:t xml:space="preserve"> both</w:t>
      </w:r>
      <w:r w:rsidR="00716FC8">
        <w:t xml:space="preserve"> </w:t>
      </w:r>
      <w:r w:rsidR="009D6CA9">
        <w:t xml:space="preserve">create and meet the needs of his own market. </w:t>
      </w:r>
      <w:r w:rsidR="00A5296D">
        <w:t xml:space="preserve">There are two modes of thinking when it comes to this sort of production in contemporary art. The first being the concept of the piece stands for </w:t>
      </w:r>
      <w:r w:rsidR="0011204D">
        <w:t xml:space="preserve">itself, it’s a reflection of the very market and economy we live in. The second is that by removing the artist from the physical </w:t>
      </w:r>
      <w:r w:rsidR="006050DE">
        <w:t xml:space="preserve">production of the piece the piece becomes nothing more than décor. For the sake of this argument the actual function of the artwork </w:t>
      </w:r>
      <w:r w:rsidR="007B6036">
        <w:t xml:space="preserve">isn’t of importance. </w:t>
      </w:r>
      <w:r w:rsidR="00BC3198">
        <w:t>Instead,</w:t>
      </w:r>
      <w:r w:rsidR="007B6036">
        <w:t xml:space="preserve"> </w:t>
      </w:r>
      <w:r w:rsidR="00864011">
        <w:t>we turn our head to the market performance of such pieces.</w:t>
      </w:r>
      <w:r w:rsidR="00BC0385">
        <w:t xml:space="preserve"> </w:t>
      </w:r>
      <w:r w:rsidR="00DF6E45">
        <w:t xml:space="preserve">The image </w:t>
      </w:r>
      <w:r w:rsidR="001E5648">
        <w:t>below</w:t>
      </w:r>
      <w:r w:rsidR="00DF6E45">
        <w:t xml:space="preserve"> indicates the success of the pieces in terms of sales from 1998 to 2013 and </w:t>
      </w:r>
      <w:r w:rsidR="008E7D9E">
        <w:t>shows the consistency at which the pieces were sold for</w:t>
      </w:r>
      <w:r w:rsidR="001E5648">
        <w:t xml:space="preserve">. </w:t>
      </w:r>
      <w:r w:rsidR="003F5969">
        <w:t xml:space="preserve"> </w:t>
      </w:r>
    </w:p>
    <w:p w14:paraId="445A5A6F" w14:textId="17D5A6EE" w:rsidR="003F5969" w:rsidRDefault="003F5969" w:rsidP="000968AA">
      <w:r>
        <w:rPr>
          <w:noProof/>
        </w:rPr>
        <w:drawing>
          <wp:anchor distT="0" distB="0" distL="114300" distR="114300" simplePos="0" relativeHeight="251659776" behindDoc="1" locked="0" layoutInCell="1" allowOverlap="1" wp14:anchorId="2920B30A" wp14:editId="2623BD7F">
            <wp:simplePos x="0" y="0"/>
            <wp:positionH relativeFrom="margin">
              <wp:align>center</wp:align>
            </wp:positionH>
            <wp:positionV relativeFrom="paragraph">
              <wp:posOffset>81280</wp:posOffset>
            </wp:positionV>
            <wp:extent cx="3575957" cy="3229796"/>
            <wp:effectExtent l="0" t="0" r="5715" b="8890"/>
            <wp:wrapTight wrapText="bothSides">
              <wp:wrapPolygon edited="0">
                <wp:start x="0" y="0"/>
                <wp:lineTo x="0" y="21532"/>
                <wp:lineTo x="21519" y="21532"/>
                <wp:lineTo x="21519" y="0"/>
                <wp:lineTo x="0" y="0"/>
              </wp:wrapPolygon>
            </wp:wrapTight>
            <wp:docPr id="3559926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92679" name="Picture 1" descr="A screenshot of a computer&#10;&#10;Description automatically generated"/>
                    <pic:cNvPicPr/>
                  </pic:nvPicPr>
                  <pic:blipFill rotWithShape="1">
                    <a:blip r:embed="rId8" cstate="print">
                      <a:extLst>
                        <a:ext uri="{28A0092B-C50C-407E-A947-70E740481C1C}">
                          <a14:useLocalDpi xmlns:a14="http://schemas.microsoft.com/office/drawing/2010/main" val="0"/>
                        </a:ext>
                      </a:extLst>
                    </a:blip>
                    <a:srcRect l="23266" t="12497" r="26584" b="6975"/>
                    <a:stretch/>
                  </pic:blipFill>
                  <pic:spPr bwMode="auto">
                    <a:xfrm>
                      <a:off x="0" y="0"/>
                      <a:ext cx="3575957" cy="3229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855BAA" w14:textId="4EBBB2FD" w:rsidR="00C97B58" w:rsidRDefault="00C97B58" w:rsidP="000968AA"/>
    <w:p w14:paraId="511CEF8E" w14:textId="2E52E7BE" w:rsidR="00C97B58" w:rsidRDefault="007A1DDD" w:rsidP="000968AA">
      <w:r>
        <w:rPr>
          <w:noProof/>
        </w:rPr>
        <w:softHyphen/>
      </w:r>
      <w:r>
        <w:rPr>
          <w:noProof/>
        </w:rPr>
        <w:softHyphen/>
      </w:r>
    </w:p>
    <w:p w14:paraId="3D607B10" w14:textId="77777777" w:rsidR="00FE3A53" w:rsidRDefault="00FE3A53" w:rsidP="000968AA"/>
    <w:p w14:paraId="224F11F9" w14:textId="77777777" w:rsidR="006279E5" w:rsidRDefault="006279E5" w:rsidP="000968AA"/>
    <w:p w14:paraId="35200F2B" w14:textId="522E5F26" w:rsidR="00DC1124" w:rsidRPr="00DC1124" w:rsidRDefault="00D1665F" w:rsidP="00DC1124">
      <w:r w:rsidRPr="00C7349A">
        <w:br/>
      </w:r>
      <w:r w:rsidR="000968AA">
        <w:br/>
      </w:r>
      <w:r w:rsidR="000968AA">
        <w:br/>
      </w:r>
      <w:r w:rsidR="00B071FA">
        <w:br/>
      </w:r>
      <w:r w:rsidR="005779F0">
        <w:br/>
      </w:r>
      <w:r w:rsidR="005779F0">
        <w:br/>
      </w:r>
      <w:r w:rsidR="005779F0">
        <w:br/>
      </w:r>
      <w:r w:rsidR="005779F0">
        <w:br/>
      </w:r>
      <w:r w:rsidR="00931976">
        <w:br/>
      </w:r>
      <w:r w:rsidR="00931976">
        <w:br/>
      </w:r>
      <w:r w:rsidR="00931976">
        <w:br/>
      </w:r>
      <w:r w:rsidR="00931976" w:rsidRPr="00DC1124">
        <w:br/>
      </w:r>
      <w:r w:rsidR="00314132" w:rsidRPr="00DC1124">
        <w:br/>
      </w:r>
    </w:p>
    <w:p w14:paraId="621B4407" w14:textId="77777777" w:rsidR="003F5969" w:rsidRDefault="003F5969" w:rsidP="000968AA"/>
    <w:p w14:paraId="67580BB3" w14:textId="77777777" w:rsidR="003F5969" w:rsidRDefault="003F5969" w:rsidP="000968AA"/>
    <w:p w14:paraId="360BAD90" w14:textId="77777777" w:rsidR="003F5969" w:rsidRDefault="003F5969" w:rsidP="000968AA"/>
    <w:p w14:paraId="312BD31A" w14:textId="4EC1BB2B" w:rsidR="003F5969" w:rsidRDefault="00622C33" w:rsidP="000968AA">
      <w:r>
        <w:lastRenderedPageBreak/>
        <w:softHyphen/>
      </w:r>
      <w:r w:rsidR="00982F7D">
        <w:t xml:space="preserve">From this we can determine that the established </w:t>
      </w:r>
      <w:r w:rsidR="00791D09">
        <w:t>dot painting series</w:t>
      </w:r>
      <w:r w:rsidR="00E121E0">
        <w:t xml:space="preserve"> steadily</w:t>
      </w:r>
      <w:r w:rsidR="00791D09">
        <w:t xml:space="preserve"> increased in price</w:t>
      </w:r>
      <w:r w:rsidR="00E121E0">
        <w:t xml:space="preserve"> as time went on. We can put this down due to the </w:t>
      </w:r>
      <w:r w:rsidR="00D40B4F">
        <w:t xml:space="preserve">growth of Hirst’s notoriety. As hirst became more well known and was supported by the bigger art galleries </w:t>
      </w:r>
      <w:r w:rsidR="00B77F03">
        <w:t xml:space="preserve">his name grew and as such so did his prices. So now Hirst was meeting the demand of the collectors interested in him, having </w:t>
      </w:r>
      <w:r w:rsidR="00201E64">
        <w:t>created</w:t>
      </w:r>
      <w:r w:rsidR="00B77F03">
        <w:t xml:space="preserve"> </w:t>
      </w:r>
      <w:r w:rsidR="00D94C9E">
        <w:t>around 1400 dot paintings</w:t>
      </w:r>
      <w:r w:rsidR="00201E64">
        <w:t xml:space="preserve">. </w:t>
      </w:r>
      <w:r w:rsidR="00274AC7">
        <w:t xml:space="preserve">The use of other artists as part of the creation process in the dot paintings is arguably justifiable as the </w:t>
      </w:r>
      <w:r w:rsidR="00A96BA2">
        <w:t>piece itself is created following hirsts rules and conditions. However</w:t>
      </w:r>
      <w:r w:rsidR="00610293">
        <w:t>,</w:t>
      </w:r>
      <w:r w:rsidR="00A96BA2">
        <w:t xml:space="preserve"> his recent flower paintings </w:t>
      </w:r>
      <w:r w:rsidR="00EC63AC">
        <w:t xml:space="preserve">came under fire not for the use of assistants or </w:t>
      </w:r>
      <w:r w:rsidR="005179EB">
        <w:t xml:space="preserve">other artists but the use of their paintings. The flower paintings consist of carefully depicted </w:t>
      </w:r>
      <w:r w:rsidR="0073719D">
        <w:t>arrangements of flower reminiscent of Richters realis</w:t>
      </w:r>
      <w:r w:rsidR="00DD5102">
        <w:t xml:space="preserve">m pieces with paint splattered over the top in a pollock like manner. The problem many have taken up with this is that the </w:t>
      </w:r>
      <w:r w:rsidR="004D4205">
        <w:t xml:space="preserve">painstakingly depicted paintings underneath the splatter are all created by other artists. </w:t>
      </w:r>
      <w:r w:rsidR="00610293">
        <w:t xml:space="preserve">So, unlike the dot paintings which could arguably be completed by anyone the flower paintings require the skills of a capable painter. </w:t>
      </w:r>
      <w:r w:rsidR="0072173D">
        <w:br/>
      </w:r>
      <w:r w:rsidR="0072173D">
        <w:br/>
        <w:t xml:space="preserve">The reason for </w:t>
      </w:r>
      <w:r w:rsidR="00C307E5">
        <w:t xml:space="preserve">breaking down hirst’s painting is to investigate the production method for such large volume and successful pieces. They reflect the </w:t>
      </w:r>
      <w:r w:rsidR="00105792">
        <w:t xml:space="preserve">market around contemporary art and remove the need for </w:t>
      </w:r>
      <w:r w:rsidR="00A76FA4">
        <w:t xml:space="preserve">impersonal replications like prints. </w:t>
      </w:r>
      <w:r w:rsidR="006B7EB1">
        <w:t>The problem is the accessibility of these methods. For the production methods and output to be arguably the closest</w:t>
      </w:r>
      <w:r w:rsidR="0012365B">
        <w:t xml:space="preserve"> (in quantity)</w:t>
      </w:r>
      <w:r w:rsidR="006B7EB1">
        <w:t xml:space="preserve"> to the </w:t>
      </w:r>
      <w:r w:rsidR="0012365B">
        <w:t>actual consumer market</w:t>
      </w:r>
      <w:r w:rsidR="00AA40EB">
        <w:t xml:space="preserve"> there remains a divide that </w:t>
      </w:r>
      <w:r w:rsidR="00D76CB5">
        <w:t xml:space="preserve">unsurprisingly relies on money. To be able to commission artists or pay assistants </w:t>
      </w:r>
      <w:r w:rsidR="007F15A3">
        <w:t>to play a working part in the production of a piece</w:t>
      </w:r>
      <w:r w:rsidR="00EB6788">
        <w:t xml:space="preserve"> is a privilege few artists can afford. </w:t>
      </w:r>
      <w:r w:rsidR="00AF5E00">
        <w:t xml:space="preserve"> </w:t>
      </w:r>
      <w:r w:rsidR="00CF631A">
        <w:t xml:space="preserve">The </w:t>
      </w:r>
      <w:r w:rsidR="006D31D5">
        <w:t>problem</w:t>
      </w:r>
      <w:r w:rsidR="00CF631A">
        <w:t xml:space="preserve"> </w:t>
      </w:r>
      <w:r w:rsidR="001F2EE0">
        <w:t xml:space="preserve">for emerging artists becomes a case of production of quantity vs quality. </w:t>
      </w:r>
      <w:r w:rsidR="006D31D5">
        <w:t xml:space="preserve">Of course, </w:t>
      </w:r>
      <w:r w:rsidR="00D92620">
        <w:t xml:space="preserve">there are many methods of creating pieces of quality </w:t>
      </w:r>
      <w:proofErr w:type="spellStart"/>
      <w:r w:rsidR="00D92620">
        <w:t>en</w:t>
      </w:r>
      <w:proofErr w:type="spellEnd"/>
      <w:r w:rsidR="00D92620">
        <w:t xml:space="preserve"> masse, however these are print process’ </w:t>
      </w:r>
      <w:r w:rsidR="00386C8D">
        <w:t xml:space="preserve">that aren’t tailored to all. </w:t>
      </w:r>
      <w:r w:rsidR="0029300F">
        <w:t>Galleries</w:t>
      </w:r>
      <w:r w:rsidR="00386C8D">
        <w:t xml:space="preserve"> </w:t>
      </w:r>
      <w:proofErr w:type="gramStart"/>
      <w:r w:rsidR="00386C8D">
        <w:t>in particular are</w:t>
      </w:r>
      <w:proofErr w:type="gramEnd"/>
      <w:r w:rsidR="00386C8D">
        <w:t xml:space="preserve"> fond of print runs </w:t>
      </w:r>
      <w:r w:rsidR="004D1C05">
        <w:t>as they’re an easy way of meeting the demand of their collector clientele</w:t>
      </w:r>
      <w:r w:rsidR="00DF7DF4">
        <w:t xml:space="preserve">. </w:t>
      </w:r>
    </w:p>
    <w:p w14:paraId="1AFA5197" w14:textId="77777777" w:rsidR="0083039E" w:rsidRDefault="0083039E" w:rsidP="000968AA"/>
    <w:p w14:paraId="7E93AEF9" w14:textId="77777777" w:rsidR="0029300F" w:rsidRDefault="0083039E" w:rsidP="0029300F">
      <w:pPr>
        <w:pStyle w:val="Heading1"/>
      </w:pPr>
      <w:r>
        <w:t xml:space="preserve">The Galleries Role </w:t>
      </w:r>
    </w:p>
    <w:p w14:paraId="294DBBA0" w14:textId="77777777" w:rsidR="00765031" w:rsidRDefault="00621C70" w:rsidP="00A84095">
      <w:r>
        <w:t xml:space="preserve">Stepping away from the processes of singular artists the role of the gallery is something that has changed a lot in 30 years as well. </w:t>
      </w:r>
      <w:r w:rsidR="009D21DB">
        <w:t>Art galleries have historically always been quick on the uptake of new formats</w:t>
      </w:r>
      <w:r w:rsidR="00304F90">
        <w:t xml:space="preserve"> from the emergence of the white cube to house the </w:t>
      </w:r>
      <w:r w:rsidR="0040662F">
        <w:t xml:space="preserve">modernists which </w:t>
      </w:r>
      <w:proofErr w:type="gramStart"/>
      <w:r w:rsidR="0040662F">
        <w:t xml:space="preserve">still </w:t>
      </w:r>
      <w:r w:rsidR="00F27D76">
        <w:t>persists</w:t>
      </w:r>
      <w:proofErr w:type="gramEnd"/>
      <w:r w:rsidR="00F27D76">
        <w:t xml:space="preserve"> to this day, to </w:t>
      </w:r>
      <w:r w:rsidR="00371BAD">
        <w:t>New York</w:t>
      </w:r>
      <w:r w:rsidR="00217E5C">
        <w:t xml:space="preserve"> city in the 70’s with the emergence of alternative art space like FOOD which </w:t>
      </w:r>
      <w:r w:rsidR="00217E5C" w:rsidRPr="00217E5C">
        <w:t>“was a performance space that hosted FLUXUS, among other notable actors on the art scene. Here, artists took turns cooking meals for the public, and preparation and consumption of food were put on display to be enjoyed as art.</w:t>
      </w:r>
      <w:r w:rsidR="00371BAD">
        <w:t>”</w:t>
      </w:r>
      <w:r w:rsidR="00A15600">
        <w:t xml:space="preserve"> The evolution and persistence of galleries from </w:t>
      </w:r>
      <w:r w:rsidR="00E500E9">
        <w:t xml:space="preserve">long standing museums to short lived venues, all lead </w:t>
      </w:r>
      <w:r w:rsidR="00954873">
        <w:t>the way in terms of how we present art. This is no different from the galleries establishing themselves</w:t>
      </w:r>
      <w:r w:rsidR="006607BB">
        <w:t xml:space="preserve"> today</w:t>
      </w:r>
      <w:r w:rsidR="00954873">
        <w:t xml:space="preserve"> amongst contemporary art. </w:t>
      </w:r>
      <w:r w:rsidR="00954873">
        <w:br/>
      </w:r>
      <w:r w:rsidR="00954873">
        <w:br/>
        <w:t xml:space="preserve">GUTs gallery is </w:t>
      </w:r>
      <w:r w:rsidR="00F50381">
        <w:t>a relatively young gallery currently housed in London</w:t>
      </w:r>
      <w:r w:rsidR="00BF22A4">
        <w:t xml:space="preserve"> with a focus on representation. The following is a quote from their website;</w:t>
      </w:r>
      <w:r w:rsidR="00BF22A4">
        <w:br/>
      </w:r>
      <w:r w:rsidR="00BF22A4">
        <w:br/>
        <w:t>“</w:t>
      </w:r>
      <w:r w:rsidR="00BF22A4" w:rsidRPr="00BF22A4">
        <w:t>At Guts we believe that true change requires ongoing evolution. Our adaptive business practices have established Guts as one of the leading galleries championing contemporary voices. We flip the traditional power dynamics between gallerist and artist, standing alongside them, rather than merely representing them. By creating a safe and accessible space for constructive dialogue, we're able to develop truly unique relationships with our artists. In an art world that's scared to talk about inequality, Guts Gallery speaks up.</w:t>
      </w:r>
      <w:r w:rsidR="00BF22A4">
        <w:t>”</w:t>
      </w:r>
    </w:p>
    <w:p w14:paraId="27B3F216" w14:textId="35917BF8" w:rsidR="00BF22A4" w:rsidRDefault="00BF22A4" w:rsidP="00A84095">
      <w:r>
        <w:lastRenderedPageBreak/>
        <w:t xml:space="preserve">While the focus so far has been on the </w:t>
      </w:r>
      <w:r w:rsidR="00931B14">
        <w:t>consumer market effects on the artist individual. Guts is a</w:t>
      </w:r>
      <w:r w:rsidR="001812E6">
        <w:t xml:space="preserve">n interesting example of </w:t>
      </w:r>
      <w:r w:rsidR="00010984">
        <w:t xml:space="preserve">rebellion towards a market that </w:t>
      </w:r>
      <w:r w:rsidR="00EC3F8E">
        <w:t xml:space="preserve">inwardly re-cycles the same artists. With a </w:t>
      </w:r>
      <w:r w:rsidR="008F1036">
        <w:t xml:space="preserve">historically </w:t>
      </w:r>
      <w:r w:rsidR="00EC3F8E">
        <w:t>massive</w:t>
      </w:r>
      <w:r w:rsidR="00310D24">
        <w:t xml:space="preserve"> lack of </w:t>
      </w:r>
      <w:r w:rsidR="00467FA5">
        <w:t>diversity</w:t>
      </w:r>
      <w:r w:rsidR="00310D24">
        <w:t xml:space="preserve"> in art history guts gallery looks not to address the issue but fix it. The </w:t>
      </w:r>
      <w:r w:rsidR="00FB33DC">
        <w:t>issue nowadays may not seem as prominent as it has before however, to put it into perspective, the 50 top selling artists</w:t>
      </w:r>
      <w:r w:rsidR="004440CB">
        <w:t xml:space="preserve"> of</w:t>
      </w:r>
      <w:r w:rsidR="00FB33DC">
        <w:t xml:space="preserve"> </w:t>
      </w:r>
      <w:r w:rsidR="00DC6450">
        <w:t>Sotheby’s</w:t>
      </w:r>
      <w:r w:rsidR="001E4D94">
        <w:t>, 45 are males. This is just the tip of the 1% iceberg</w:t>
      </w:r>
      <w:r w:rsidR="00326F9D">
        <w:t xml:space="preserve">. </w:t>
      </w:r>
      <w:r w:rsidR="004440CB">
        <w:t>Many</w:t>
      </w:r>
      <w:r w:rsidR="00326F9D">
        <w:t xml:space="preserve"> galleries still lack a truly diverse </w:t>
      </w:r>
      <w:r w:rsidR="00467FA5">
        <w:t>selection of artists</w:t>
      </w:r>
      <w:r w:rsidR="004440CB">
        <w:t xml:space="preserve">. But is this a </w:t>
      </w:r>
      <w:r w:rsidR="007A061B">
        <w:t xml:space="preserve">problem caused by a demand led market? </w:t>
      </w:r>
      <w:r w:rsidR="00A213E7">
        <w:t xml:space="preserve"> In an review posted by the guardian </w:t>
      </w:r>
      <w:r w:rsidR="00AB368F">
        <w:t xml:space="preserve">on </w:t>
      </w:r>
      <w:r w:rsidR="002D02D6">
        <w:t>diversity in the arts</w:t>
      </w:r>
      <w:r w:rsidR="003F675A">
        <w:t xml:space="preserve"> they found</w:t>
      </w:r>
      <w:r w:rsidR="002D02D6">
        <w:t xml:space="preserve"> </w:t>
      </w:r>
      <w:r w:rsidR="00A213E7">
        <w:t>“</w:t>
      </w:r>
      <w:r w:rsidR="00A213E7" w:rsidRPr="00A213E7">
        <w:t>The rarity of strong and empowered Black and Asian leadership is another issue, with an </w:t>
      </w:r>
      <w:hyperlink r:id="rId9" w:history="1">
        <w:r w:rsidR="00A213E7" w:rsidRPr="00A213E7">
          <w:t>Arts Council report</w:t>
        </w:r>
      </w:hyperlink>
      <w:r w:rsidR="00A213E7" w:rsidRPr="00A213E7">
        <w:t> revealing last week that in all NPO funded organisations in 2020-21, 9% of managers were from Black, Asian and ethnically diverse backgrounds (compared with 21% of artists).</w:t>
      </w:r>
      <w:r w:rsidR="00A213E7">
        <w:t>”</w:t>
      </w:r>
      <w:r w:rsidR="003F675A">
        <w:t xml:space="preserve"> This is perhaps </w:t>
      </w:r>
      <w:r w:rsidR="0095101B">
        <w:t xml:space="preserve">a look into the behind the scenes running of cultural spaces and galleries and while artist representation may be on the rise due an increasing demand from collectors and the public. The actual running of said spaces might be being </w:t>
      </w:r>
      <w:r w:rsidR="000D0545">
        <w:t xml:space="preserve">shadowed by the </w:t>
      </w:r>
      <w:r w:rsidR="00190F2B">
        <w:t xml:space="preserve">focus on who is being represented by said spaces. </w:t>
      </w:r>
      <w:r w:rsidR="00DC6450">
        <w:t xml:space="preserve">Which does support the </w:t>
      </w:r>
      <w:r w:rsidR="00B072F3">
        <w:t>theory that due to the meeting of demand and expectation of the consumer th</w:t>
      </w:r>
      <w:r w:rsidR="00547CA7">
        <w:t>e level of diversity is perhaps overlooked</w:t>
      </w:r>
      <w:r w:rsidR="00403382">
        <w:t xml:space="preserve">. Even with the artists being presented by the galleries it is arguably </w:t>
      </w:r>
      <w:r w:rsidR="001C55F9">
        <w:t xml:space="preserve">being done for the </w:t>
      </w:r>
      <w:proofErr w:type="gramStart"/>
      <w:r w:rsidR="001C55F9">
        <w:t>publics</w:t>
      </w:r>
      <w:proofErr w:type="gramEnd"/>
      <w:r w:rsidR="001C55F9">
        <w:t xml:space="preserve"> expectation of diversity and as such the representation of a diverse selection of artists could be argued to b</w:t>
      </w:r>
      <w:r w:rsidR="006D37CF">
        <w:t>e more for the benefit of the gallery’s relevance</w:t>
      </w:r>
      <w:r w:rsidR="00503B76">
        <w:t xml:space="preserve"> than for the moral obligation it should have.</w:t>
      </w:r>
    </w:p>
    <w:p w14:paraId="2F73F5A3" w14:textId="77777777" w:rsidR="00190F2B" w:rsidRDefault="00190F2B" w:rsidP="00A84095"/>
    <w:p w14:paraId="24CBC3E7" w14:textId="0C6132F4" w:rsidR="00190F2B" w:rsidRDefault="00E30159" w:rsidP="00190F2B">
      <w:pPr>
        <w:pStyle w:val="Heading1"/>
      </w:pPr>
      <w:r>
        <w:t>Post capitalism and the Market.</w:t>
      </w:r>
    </w:p>
    <w:p w14:paraId="1D30CD9F" w14:textId="49D57EF9" w:rsidR="00E30159" w:rsidRDefault="00503B76" w:rsidP="00E30159">
      <w:r>
        <w:t>The purpose of this essay was to identify why and how the roles that exist in</w:t>
      </w:r>
      <w:r w:rsidR="00801F2E">
        <w:t xml:space="preserve"> the</w:t>
      </w:r>
      <w:r>
        <w:t xml:space="preserve"> art world </w:t>
      </w:r>
      <w:r w:rsidR="00801F2E">
        <w:t>have been affected by post-capitalism and the rise of a demand</w:t>
      </w:r>
      <w:r w:rsidR="00773DB8">
        <w:t>-</w:t>
      </w:r>
      <w:r w:rsidR="00801F2E">
        <w:t>led</w:t>
      </w:r>
      <w:r w:rsidR="00773DB8">
        <w:t xml:space="preserve"> growth</w:t>
      </w:r>
      <w:r w:rsidR="00801F2E">
        <w:t xml:space="preserve"> market</w:t>
      </w:r>
      <w:r w:rsidR="00773DB8">
        <w:t xml:space="preserve">. The problem with identifying the link between capitalistic notions </w:t>
      </w:r>
      <w:r w:rsidR="00527428">
        <w:t>and artists work is the intrinsic resistant artists have towards compliance.</w:t>
      </w:r>
      <w:r w:rsidR="00A43F08">
        <w:t xml:space="preserve"> Addressed in </w:t>
      </w:r>
      <w:r w:rsidR="00962CBF">
        <w:t>the book Resistance of the Arts it states</w:t>
      </w:r>
      <w:r w:rsidR="00527428">
        <w:t xml:space="preserve"> </w:t>
      </w:r>
      <w:r w:rsidR="00EA1D34">
        <w:t xml:space="preserve">“All arts, </w:t>
      </w:r>
      <w:r w:rsidR="00A43F08">
        <w:t>whether</w:t>
      </w:r>
      <w:r w:rsidR="00EA1D34">
        <w:t xml:space="preserve"> poetry</w:t>
      </w:r>
      <w:r w:rsidR="003F77F0">
        <w:t>, painting or</w:t>
      </w:r>
      <w:r w:rsidR="00EA1D34">
        <w:t xml:space="preserve"> prose</w:t>
      </w:r>
      <w:r w:rsidR="003F77F0">
        <w:t>, represents and interprets the world</w:t>
      </w:r>
      <w:r w:rsidR="00B81134">
        <w:t xml:space="preserve">. It resists the numbing of the </w:t>
      </w:r>
      <w:r w:rsidR="007E438E">
        <w:t>sense</w:t>
      </w:r>
      <w:r w:rsidR="00B81134">
        <w:t xml:space="preserve">, </w:t>
      </w:r>
      <w:r w:rsidR="007E438E">
        <w:t>it</w:t>
      </w:r>
      <w:r w:rsidR="00B81134">
        <w:t xml:space="preserve"> </w:t>
      </w:r>
      <w:r w:rsidR="007E438E">
        <w:t>helps</w:t>
      </w:r>
      <w:r w:rsidR="00B81134">
        <w:t xml:space="preserve"> us</w:t>
      </w:r>
      <w:r w:rsidR="007E438E">
        <w:t xml:space="preserve"> to</w:t>
      </w:r>
      <w:r w:rsidR="00B81134">
        <w:t xml:space="preserve"> live more fully</w:t>
      </w:r>
      <w:r w:rsidR="00A43F08">
        <w:t>, engaged with the world and critical of it”.</w:t>
      </w:r>
      <w:r w:rsidR="00962CBF">
        <w:t xml:space="preserve"> </w:t>
      </w:r>
      <w:r w:rsidR="00303DD8">
        <w:t>So,</w:t>
      </w:r>
      <w:r w:rsidR="00962CBF">
        <w:t xml:space="preserve"> </w:t>
      </w:r>
      <w:r w:rsidR="00FA2EBF">
        <w:t>to take the</w:t>
      </w:r>
      <w:r w:rsidR="00006A05">
        <w:t xml:space="preserve"> beauty</w:t>
      </w:r>
      <w:r w:rsidR="00FA2EBF">
        <w:t xml:space="preserve"> of</w:t>
      </w:r>
      <w:r w:rsidR="00006A05">
        <w:t xml:space="preserve"> what</w:t>
      </w:r>
      <w:r w:rsidR="00FA2EBF">
        <w:t xml:space="preserve"> art</w:t>
      </w:r>
      <w:r w:rsidR="00006A05">
        <w:t xml:space="preserve"> does and can do</w:t>
      </w:r>
      <w:r w:rsidR="00FA2EBF">
        <w:t xml:space="preserve"> and reduce it to </w:t>
      </w:r>
      <w:r w:rsidR="00006A05">
        <w:t xml:space="preserve">fit the bill of capitalist </w:t>
      </w:r>
      <w:r w:rsidR="00805947">
        <w:t xml:space="preserve">consumption is something that only capitalism could accomplish. There are benefits to the existence of the topics discussed. Social media allowing artists to take control of how they are </w:t>
      </w:r>
      <w:r w:rsidR="00873781">
        <w:t>perceived and</w:t>
      </w:r>
      <w:r w:rsidR="00805947">
        <w:t xml:space="preserve"> find the representation they are looking f</w:t>
      </w:r>
      <w:r w:rsidR="00B10640">
        <w:t>or</w:t>
      </w:r>
      <w:r w:rsidR="00873781">
        <w:t>,</w:t>
      </w:r>
      <w:r w:rsidR="00B10640">
        <w:t xml:space="preserve"> without needing the connections to the who’s and what’s of the art world</w:t>
      </w:r>
      <w:r w:rsidR="00123A9F">
        <w:t xml:space="preserve">, is obviously a boon for any artist. </w:t>
      </w:r>
      <w:r w:rsidR="00873781">
        <w:t xml:space="preserve">But the constrictions of creating ‘content’ as opposed to art is where the compromise begins. </w:t>
      </w:r>
      <w:r w:rsidR="00465384">
        <w:t xml:space="preserve">And these compromises between creating for the sake of consumption and creating for the purpose of making art come into conflict. </w:t>
      </w:r>
      <w:r w:rsidR="00471632">
        <w:t xml:space="preserve">The </w:t>
      </w:r>
      <w:proofErr w:type="spellStart"/>
      <w:r w:rsidR="00471632">
        <w:t>affects</w:t>
      </w:r>
      <w:proofErr w:type="spellEnd"/>
      <w:r w:rsidR="00471632">
        <w:t xml:space="preserve"> of social media to society as a whole </w:t>
      </w:r>
      <w:proofErr w:type="gramStart"/>
      <w:r w:rsidR="00471632">
        <w:t>has</w:t>
      </w:r>
      <w:proofErr w:type="gramEnd"/>
      <w:r w:rsidR="00471632">
        <w:t xml:space="preserve"> completely changed how we live, to instantaneous messaging</w:t>
      </w:r>
      <w:r w:rsidR="00AD3A02">
        <w:t xml:space="preserve"> making us all accessible all of the time, to the </w:t>
      </w:r>
      <w:r w:rsidR="00B07CD6">
        <w:t>level of information we share about ourselves</w:t>
      </w:r>
      <w:r w:rsidR="00990118">
        <w:t xml:space="preserve">. As such the arts have followed suit </w:t>
      </w:r>
      <w:r w:rsidR="00061247">
        <w:t>and adapted to these spaces, as they always do, trying to make best use of the opportunities that they present.</w:t>
      </w:r>
      <w:r w:rsidR="00D2303E">
        <w:t xml:space="preserve"> The same can be said of galleries with the rise of technology and its rapid development what seemed impossible 20 years ago is </w:t>
      </w:r>
      <w:r w:rsidR="005D37F0">
        <w:t>now constantly</w:t>
      </w:r>
      <w:r w:rsidR="003C6657">
        <w:t xml:space="preserve"> applied in the art world. Augmented reality as an example, being able to present </w:t>
      </w:r>
      <w:r w:rsidR="008566C0">
        <w:t>3d projections</w:t>
      </w:r>
      <w:r w:rsidR="003C6657">
        <w:t xml:space="preserve"> (albeit on a screen)</w:t>
      </w:r>
      <w:r w:rsidR="008566C0">
        <w:t xml:space="preserve"> in any 3d space is just one of the technologies being implemented</w:t>
      </w:r>
      <w:r w:rsidR="005D37F0">
        <w:t xml:space="preserve"> more and more. </w:t>
      </w:r>
      <w:r w:rsidR="005D37F0">
        <w:br/>
      </w:r>
      <w:r w:rsidR="005D37F0">
        <w:br/>
        <w:t xml:space="preserve">Capitalism as much as the art world is a constantly evolving </w:t>
      </w:r>
      <w:r w:rsidR="00C2716C">
        <w:t xml:space="preserve">unseeable entity with only the idea of growth in mind. The art world is very similar </w:t>
      </w:r>
      <w:r w:rsidR="00070A9F">
        <w:t xml:space="preserve">to this and as such surprisingly the two are almost a good match. The problem therein is the role of the artist. How does an individual keep pace </w:t>
      </w:r>
      <w:r w:rsidR="001B0898">
        <w:t xml:space="preserve">with the </w:t>
      </w:r>
      <w:r w:rsidR="001B0898">
        <w:lastRenderedPageBreak/>
        <w:t xml:space="preserve">exponential growth presented to us in the last 30 years? </w:t>
      </w:r>
      <w:r w:rsidR="0005110B">
        <w:t>Hirst proved that large scale production of art is possible</w:t>
      </w:r>
      <w:r w:rsidR="00AD7005">
        <w:t>,</w:t>
      </w:r>
      <w:r w:rsidR="0005110B">
        <w:t xml:space="preserve"> though arguably</w:t>
      </w:r>
      <w:r w:rsidR="00AD7005">
        <w:t>,</w:t>
      </w:r>
      <w:r w:rsidR="0005110B">
        <w:t xml:space="preserve"> through the exploitation of other artists (who are never credited</w:t>
      </w:r>
      <w:r w:rsidR="00AD7005">
        <w:t xml:space="preserve">. On the other </w:t>
      </w:r>
      <w:r w:rsidR="00DC4E4B">
        <w:t>hand,</w:t>
      </w:r>
      <w:r w:rsidR="00AD7005">
        <w:t xml:space="preserve"> he provided jobs to these artists which is still some manner of representation for them to </w:t>
      </w:r>
      <w:r w:rsidR="00B665E1">
        <w:t xml:space="preserve">use in their own practice. In summary the role of the artist may forever be </w:t>
      </w:r>
      <w:r w:rsidR="00DC4E4B">
        <w:t>e</w:t>
      </w:r>
      <w:r w:rsidR="00B665E1">
        <w:t xml:space="preserve">ntwined with the </w:t>
      </w:r>
      <w:r w:rsidR="00DC4E4B">
        <w:t>progress of capitalism and perhaps the role of the artist now</w:t>
      </w:r>
      <w:r w:rsidR="00155E42">
        <w:t>,</w:t>
      </w:r>
      <w:r w:rsidR="00DC4E4B">
        <w:t xml:space="preserve"> is to adapt </w:t>
      </w:r>
      <w:r w:rsidR="007E0AC7">
        <w:t>to the constant change and progress of</w:t>
      </w:r>
      <w:r w:rsidR="00155E42">
        <w:t xml:space="preserve"> the spaces they inhabit.</w:t>
      </w:r>
    </w:p>
    <w:p w14:paraId="6308A874" w14:textId="3697F4B6" w:rsidR="0083039E" w:rsidRPr="0029300F" w:rsidRDefault="0029300F" w:rsidP="0029300F">
      <w:r>
        <w:br/>
      </w:r>
    </w:p>
    <w:p w14:paraId="506EC7EA" w14:textId="77777777" w:rsidR="003F5969" w:rsidRDefault="003F5969" w:rsidP="000968AA"/>
    <w:p w14:paraId="01E30FC0" w14:textId="47506A35" w:rsidR="003F5969" w:rsidRDefault="00E121E0" w:rsidP="000968AA">
      <w:r>
        <w:t xml:space="preserve"> </w:t>
      </w:r>
    </w:p>
    <w:p w14:paraId="6CD59D01" w14:textId="77777777" w:rsidR="003F5969" w:rsidRDefault="003F5969" w:rsidP="000968AA"/>
    <w:p w14:paraId="2C9C3188" w14:textId="77777777" w:rsidR="003F5969" w:rsidRDefault="003F5969" w:rsidP="000968AA"/>
    <w:p w14:paraId="462DFEEF" w14:textId="77777777" w:rsidR="003F5969" w:rsidRDefault="003F5969" w:rsidP="000968AA"/>
    <w:p w14:paraId="26A7FDD7" w14:textId="77777777" w:rsidR="00F778BC" w:rsidRDefault="00F778BC" w:rsidP="00A15600"/>
    <w:p w14:paraId="4A74EDBD" w14:textId="77777777" w:rsidR="00F778BC" w:rsidRDefault="00F778BC" w:rsidP="00A15600"/>
    <w:p w14:paraId="2F89C683" w14:textId="77777777" w:rsidR="00F778BC" w:rsidRDefault="00F778BC" w:rsidP="00A15600"/>
    <w:p w14:paraId="0ADFFCA6" w14:textId="77777777" w:rsidR="00F778BC" w:rsidRDefault="00F778BC" w:rsidP="00A15600"/>
    <w:p w14:paraId="79AB295F" w14:textId="77777777" w:rsidR="00F778BC" w:rsidRDefault="00F778BC" w:rsidP="00A15600"/>
    <w:p w14:paraId="7B5532F2" w14:textId="77777777" w:rsidR="00F778BC" w:rsidRDefault="00F778BC" w:rsidP="00A15600"/>
    <w:p w14:paraId="578F5331" w14:textId="77777777" w:rsidR="00F778BC" w:rsidRDefault="00F778BC" w:rsidP="00A15600"/>
    <w:p w14:paraId="6E50F495" w14:textId="77777777" w:rsidR="00F778BC" w:rsidRDefault="00F778BC" w:rsidP="00A15600"/>
    <w:p w14:paraId="21E71464" w14:textId="77777777" w:rsidR="00F778BC" w:rsidRDefault="00F778BC" w:rsidP="00A15600"/>
    <w:p w14:paraId="372CF791" w14:textId="77777777" w:rsidR="00F778BC" w:rsidRDefault="00F778BC" w:rsidP="00A15600"/>
    <w:p w14:paraId="632F50B4" w14:textId="77777777" w:rsidR="00F778BC" w:rsidRDefault="00F778BC" w:rsidP="00A15600"/>
    <w:p w14:paraId="6598809B" w14:textId="77777777" w:rsidR="00F778BC" w:rsidRDefault="00F778BC" w:rsidP="00A15600"/>
    <w:p w14:paraId="2EC99750" w14:textId="77777777" w:rsidR="00F778BC" w:rsidRDefault="00F778BC" w:rsidP="00A15600"/>
    <w:p w14:paraId="5A34F9B0" w14:textId="77777777" w:rsidR="00F778BC" w:rsidRDefault="00F778BC" w:rsidP="00A15600"/>
    <w:p w14:paraId="0235AF7E" w14:textId="77777777" w:rsidR="00F778BC" w:rsidRDefault="00F778BC" w:rsidP="00A15600"/>
    <w:p w14:paraId="16AD7DEB" w14:textId="77777777" w:rsidR="00F778BC" w:rsidRDefault="00F778BC" w:rsidP="00A15600"/>
    <w:p w14:paraId="3DA68AF4" w14:textId="77777777" w:rsidR="00F778BC" w:rsidRDefault="00F778BC" w:rsidP="00A15600"/>
    <w:p w14:paraId="245ED1C1" w14:textId="77777777" w:rsidR="00F778BC" w:rsidRDefault="00F778BC" w:rsidP="00A15600"/>
    <w:p w14:paraId="25A3C2A2" w14:textId="77777777" w:rsidR="00F778BC" w:rsidRDefault="00F778BC" w:rsidP="00A15600"/>
    <w:p w14:paraId="5804EFF4" w14:textId="37D4CB94" w:rsidR="006B4495" w:rsidRDefault="006B4495" w:rsidP="006B4495">
      <w:pPr>
        <w:pStyle w:val="Heading1"/>
      </w:pPr>
      <w:r>
        <w:lastRenderedPageBreak/>
        <w:t>Bibliography</w:t>
      </w:r>
    </w:p>
    <w:p w14:paraId="6507337F" w14:textId="77777777" w:rsidR="006B4495" w:rsidRDefault="006B4495" w:rsidP="00134BF1">
      <w:pPr>
        <w:pStyle w:val="NoSpacing"/>
      </w:pPr>
    </w:p>
    <w:p w14:paraId="7440E12B" w14:textId="20D68947" w:rsidR="002D041C" w:rsidRDefault="00000000" w:rsidP="00134BF1">
      <w:pPr>
        <w:pStyle w:val="NoSpacing"/>
      </w:pPr>
      <w:hyperlink r:id="rId10" w:tooltip="Brian Sherwin" w:history="1">
        <w:r w:rsidR="00DC1124" w:rsidRPr="00DC1124">
          <w:t>Sherwin, Brian</w:t>
        </w:r>
      </w:hyperlink>
      <w:r w:rsidR="00DC1124" w:rsidRPr="00DC1124">
        <w:t>. </w:t>
      </w:r>
      <w:hyperlink r:id="rId11" w:history="1">
        <w:r w:rsidR="00DC1124" w:rsidRPr="00DC1124">
          <w:t>"Art Space Talk: Michael Craig-Martin"</w:t>
        </w:r>
      </w:hyperlink>
      <w:r w:rsidR="00DC1124" w:rsidRPr="00DC1124">
        <w:t xml:space="preserve">, </w:t>
      </w:r>
      <w:proofErr w:type="spellStart"/>
      <w:r w:rsidR="00DC1124" w:rsidRPr="00DC1124">
        <w:t>Myartspace</w:t>
      </w:r>
      <w:proofErr w:type="spellEnd"/>
      <w:r w:rsidR="00DC1124" w:rsidRPr="00DC1124">
        <w:t xml:space="preserve">, 16 August 2007. </w:t>
      </w:r>
      <w:r w:rsidR="00314132">
        <w:br/>
      </w:r>
      <w:hyperlink r:id="rId12" w:history="1">
        <w:r w:rsidR="00314132">
          <w:rPr>
            <w:rStyle w:val="Hyperlink"/>
          </w:rPr>
          <w:t>The art of rent - David Harvey (generation-online.org)</w:t>
        </w:r>
      </w:hyperlink>
      <w:r w:rsidR="00314132">
        <w:t xml:space="preserve"> (accessed 21/04/24)</w:t>
      </w:r>
      <w:r w:rsidR="005C3A45">
        <w:br/>
        <w:t>A While (2003)</w:t>
      </w:r>
      <w:r w:rsidR="00EE3935">
        <w:t xml:space="preserve"> Locating art worlds: London and the making of young British art. Area, 35(3), 251–263. https://doi.org/10.1111/1475-4762.00174</w:t>
      </w:r>
    </w:p>
    <w:p w14:paraId="2C65B7F4" w14:textId="33910AC2" w:rsidR="00875207" w:rsidRDefault="00000000" w:rsidP="00134BF1">
      <w:pPr>
        <w:pStyle w:val="NoSpacing"/>
      </w:pPr>
      <w:hyperlink r:id="rId13" w:history="1">
        <w:r w:rsidR="00531F6E" w:rsidRPr="00D92AE7">
          <w:rPr>
            <w:rStyle w:val="Hyperlink"/>
          </w:rPr>
          <w:t>www.artforum.com/columns/young-british-art-169731/</w:t>
        </w:r>
      </w:hyperlink>
      <w:r w:rsidR="00531F6E">
        <w:t xml:space="preserve"> Kate bush, accessed 22/</w:t>
      </w:r>
      <w:r w:rsidR="00F26FC2">
        <w:t>04/24</w:t>
      </w:r>
      <w:r w:rsidR="002D3E85">
        <w:br/>
      </w:r>
      <w:hyperlink r:id="rId14" w:history="1">
        <w:r w:rsidR="002D3E85">
          <w:rPr>
            <w:rStyle w:val="Hyperlink"/>
          </w:rPr>
          <w:t>Freeze: 20 years on | Art | The Guardian</w:t>
        </w:r>
      </w:hyperlink>
    </w:p>
    <w:p w14:paraId="4AA1C114" w14:textId="4FB0FE5F" w:rsidR="00875207" w:rsidRDefault="00CE1E73" w:rsidP="00134BF1">
      <w:pPr>
        <w:pStyle w:val="NoSpacing"/>
      </w:pPr>
      <w:r>
        <w:t>Pickett</w:t>
      </w:r>
      <w:r w:rsidR="00134BF1">
        <w:t>, 2013</w:t>
      </w:r>
      <w:r w:rsidR="00F778BC">
        <w:t>, le capital for the 21</w:t>
      </w:r>
      <w:r w:rsidR="00F778BC" w:rsidRPr="00F778BC">
        <w:rPr>
          <w:vertAlign w:val="superscript"/>
        </w:rPr>
        <w:t>st</w:t>
      </w:r>
      <w:r w:rsidR="00F778BC">
        <w:t xml:space="preserve"> century, </w:t>
      </w:r>
      <w:proofErr w:type="spellStart"/>
      <w:r w:rsidR="00134BF1">
        <w:t>pg</w:t>
      </w:r>
      <w:proofErr w:type="spellEnd"/>
      <w:r w:rsidR="00134BF1">
        <w:t xml:space="preserve"> 97</w:t>
      </w:r>
    </w:p>
    <w:p w14:paraId="4B61342E" w14:textId="40B9FEB1" w:rsidR="00875207" w:rsidRDefault="00000000" w:rsidP="00134BF1">
      <w:pPr>
        <w:pStyle w:val="NoSpacing"/>
      </w:pPr>
      <w:hyperlink r:id="rId15" w:history="1">
        <w:r w:rsidR="0071388D">
          <w:rPr>
            <w:rStyle w:val="Hyperlink"/>
          </w:rPr>
          <w:t xml:space="preserve">How </w:t>
        </w:r>
        <w:proofErr w:type="gramStart"/>
        <w:r w:rsidR="0071388D">
          <w:rPr>
            <w:rStyle w:val="Hyperlink"/>
          </w:rPr>
          <w:t>Social Media</w:t>
        </w:r>
        <w:proofErr w:type="gramEnd"/>
        <w:r w:rsidR="0071388D">
          <w:rPr>
            <w:rStyle w:val="Hyperlink"/>
          </w:rPr>
          <w:t xml:space="preserve"> Is Shaping Art - </w:t>
        </w:r>
        <w:proofErr w:type="spellStart"/>
        <w:r w:rsidR="0071388D">
          <w:rPr>
            <w:rStyle w:val="Hyperlink"/>
          </w:rPr>
          <w:t>Artland</w:t>
        </w:r>
        <w:proofErr w:type="spellEnd"/>
        <w:r w:rsidR="0071388D">
          <w:rPr>
            <w:rStyle w:val="Hyperlink"/>
          </w:rPr>
          <w:t xml:space="preserve"> Magazine</w:t>
        </w:r>
      </w:hyperlink>
      <w:r w:rsidR="0071388D">
        <w:t xml:space="preserve"> (accessed 26/04/24)</w:t>
      </w:r>
    </w:p>
    <w:p w14:paraId="21204B67" w14:textId="55F5852B" w:rsidR="00875207" w:rsidRDefault="00000000" w:rsidP="00134BF1">
      <w:pPr>
        <w:pStyle w:val="NoSpacing"/>
        <w:rPr>
          <w:rStyle w:val="Hyperlink"/>
        </w:rPr>
      </w:pPr>
      <w:hyperlink r:id="rId16" w:history="1">
        <w:r w:rsidR="00875207">
          <w:rPr>
            <w:rStyle w:val="Hyperlink"/>
          </w:rPr>
          <w:t>Circles of recognition (revisited). due to the transformation in order... | Download Scientific Diagram (researchgate.net)</w:t>
        </w:r>
      </w:hyperlink>
    </w:p>
    <w:p w14:paraId="19A1A4C1" w14:textId="7D72407B" w:rsidR="002233F7" w:rsidRPr="00134BF1" w:rsidRDefault="004554A2" w:rsidP="00134BF1">
      <w:pPr>
        <w:pStyle w:val="NoSpacing"/>
        <w:rPr>
          <w:rFonts w:ascii="Verdana" w:hAnsi="Verdana"/>
          <w:color w:val="555555"/>
          <w:sz w:val="18"/>
          <w:szCs w:val="18"/>
          <w:shd w:val="clear" w:color="auto" w:fill="FFFFFF"/>
        </w:rPr>
      </w:pPr>
      <w:r>
        <w:rPr>
          <w:rFonts w:ascii="Verdana" w:hAnsi="Verdana"/>
          <w:color w:val="555555"/>
          <w:sz w:val="18"/>
          <w:szCs w:val="18"/>
          <w:shd w:val="clear" w:color="auto" w:fill="FFFFFF"/>
        </w:rPr>
        <w:t>LYDIATE, H., 2021. Censorship: Don't Delete Art. </w:t>
      </w:r>
      <w:r>
        <w:rPr>
          <w:rFonts w:ascii="Verdana" w:hAnsi="Verdana"/>
          <w:i/>
          <w:iCs/>
          <w:color w:val="555555"/>
          <w:sz w:val="18"/>
          <w:szCs w:val="18"/>
          <w:shd w:val="clear" w:color="auto" w:fill="FFFFFF"/>
        </w:rPr>
        <w:t>Art Monthly, </w:t>
      </w:r>
      <w:r>
        <w:rPr>
          <w:rFonts w:ascii="Verdana" w:hAnsi="Verdana"/>
          <w:color w:val="555555"/>
          <w:sz w:val="18"/>
          <w:szCs w:val="18"/>
          <w:shd w:val="clear" w:color="auto" w:fill="FFFFFF"/>
        </w:rPr>
        <w:t>(445), pp. 46.</w:t>
      </w:r>
      <w:r w:rsidR="00C64916">
        <w:rPr>
          <w:rFonts w:ascii="Verdana" w:hAnsi="Verdana"/>
          <w:color w:val="555555"/>
          <w:sz w:val="18"/>
          <w:szCs w:val="18"/>
          <w:shd w:val="clear" w:color="auto" w:fill="FFFFFF"/>
        </w:rPr>
        <w:br/>
      </w:r>
      <w:hyperlink r:id="rId17" w:history="1">
        <w:r w:rsidR="00C64916">
          <w:rPr>
            <w:rStyle w:val="Hyperlink"/>
          </w:rPr>
          <w:t>Instagram admits moderation mistake over racist comments - BBC News</w:t>
        </w:r>
      </w:hyperlink>
      <w:r w:rsidR="00C64916">
        <w:t xml:space="preserve"> (accessed on 27/04/24)</w:t>
      </w:r>
      <w:r w:rsidR="002D7553">
        <w:br/>
      </w:r>
      <w:r w:rsidR="00C64916">
        <w:t>C</w:t>
      </w:r>
      <w:r w:rsidR="002D7553">
        <w:t>,</w:t>
      </w:r>
      <w:r w:rsidR="00C64916">
        <w:t xml:space="preserve"> Criddle</w:t>
      </w:r>
      <w:r w:rsidR="00622C33">
        <w:br/>
      </w:r>
      <w:r w:rsidR="00667370">
        <w:t xml:space="preserve">Baudrillard, 1981, </w:t>
      </w:r>
      <w:r w:rsidR="00897706">
        <w:t>S</w:t>
      </w:r>
      <w:r w:rsidR="00C86DAB">
        <w:t xml:space="preserve">imulacra and </w:t>
      </w:r>
      <w:r w:rsidR="00897706">
        <w:t xml:space="preserve">Simulation, </w:t>
      </w:r>
      <w:r w:rsidR="00667370">
        <w:t xml:space="preserve"> </w:t>
      </w:r>
      <w:proofErr w:type="spellStart"/>
      <w:r w:rsidR="00667370">
        <w:t>pg</w:t>
      </w:r>
      <w:proofErr w:type="spellEnd"/>
      <w:r w:rsidR="00667370">
        <w:t xml:space="preserve"> 23</w:t>
      </w:r>
    </w:p>
    <w:p w14:paraId="698DF961" w14:textId="6B36EAA4" w:rsidR="002233F7" w:rsidRDefault="00000000" w:rsidP="00134BF1">
      <w:pPr>
        <w:pStyle w:val="NoSpacing"/>
      </w:pPr>
      <w:hyperlink r:id="rId18" w:history="1">
        <w:r w:rsidR="002233F7">
          <w:rPr>
            <w:rStyle w:val="Hyperlink"/>
          </w:rPr>
          <w:t xml:space="preserve">Damien Hirst's Spot Paintings | Article | </w:t>
        </w:r>
        <w:proofErr w:type="spellStart"/>
        <w:r w:rsidR="002233F7">
          <w:rPr>
            <w:rStyle w:val="Hyperlink"/>
          </w:rPr>
          <w:t>MyArtBroker</w:t>
        </w:r>
        <w:proofErr w:type="spellEnd"/>
      </w:hyperlink>
      <w:r w:rsidR="002233F7">
        <w:t xml:space="preserve"> Erin </w:t>
      </w:r>
      <w:proofErr w:type="spellStart"/>
      <w:r w:rsidR="002233F7">
        <w:t>Argun</w:t>
      </w:r>
      <w:proofErr w:type="spellEnd"/>
      <w:r w:rsidR="002233F7">
        <w:t xml:space="preserve"> (accessed on 28/04/24)</w:t>
      </w:r>
      <w:r w:rsidR="00371BAD">
        <w:br/>
      </w:r>
      <w:hyperlink r:id="rId19" w:history="1">
        <w:r w:rsidR="00371BAD">
          <w:rPr>
            <w:rStyle w:val="Hyperlink"/>
          </w:rPr>
          <w:t xml:space="preserve">Alternative art spaces: Art off the Beaten Track | </w:t>
        </w:r>
        <w:proofErr w:type="spellStart"/>
        <w:r w:rsidR="00371BAD">
          <w:rPr>
            <w:rStyle w:val="Hyperlink"/>
          </w:rPr>
          <w:t>ARTmine</w:t>
        </w:r>
        <w:proofErr w:type="spellEnd"/>
        <w:r w:rsidR="00371BAD">
          <w:rPr>
            <w:rStyle w:val="Hyperlink"/>
          </w:rPr>
          <w:t xml:space="preserve"> (art-mine.com)</w:t>
        </w:r>
      </w:hyperlink>
      <w:r w:rsidR="00371BAD">
        <w:t xml:space="preserve"> </w:t>
      </w:r>
      <w:r w:rsidR="00A15600" w:rsidRPr="00A15600">
        <w:t xml:space="preserve">Maria </w:t>
      </w:r>
      <w:proofErr w:type="spellStart"/>
      <w:r w:rsidR="00A15600" w:rsidRPr="00A15600">
        <w:t>Doubrovskaia</w:t>
      </w:r>
      <w:proofErr w:type="spellEnd"/>
      <w:r w:rsidR="00A15600">
        <w:t>,</w:t>
      </w:r>
      <w:r w:rsidR="00A15600" w:rsidRPr="00A15600">
        <w:t xml:space="preserve"> 2019 (accessed on 29/04/24)</w:t>
      </w:r>
    </w:p>
    <w:p w14:paraId="66FCEDA1" w14:textId="1090EA9E" w:rsidR="00A52FDD" w:rsidRDefault="00000000" w:rsidP="00134BF1">
      <w:pPr>
        <w:pStyle w:val="NoSpacing"/>
      </w:pPr>
      <w:hyperlink r:id="rId20" w:history="1">
        <w:r w:rsidR="00A52FDD">
          <w:rPr>
            <w:rStyle w:val="Hyperlink"/>
          </w:rPr>
          <w:t>It takes Guts to transform the art world | Guts Gallery</w:t>
        </w:r>
      </w:hyperlink>
      <w:r w:rsidR="00A52FDD">
        <w:t xml:space="preserve"> (accessed on 29/04/24)</w:t>
      </w:r>
    </w:p>
    <w:p w14:paraId="626F29F1" w14:textId="138D4451" w:rsidR="00A52FDD" w:rsidRPr="002233F7" w:rsidRDefault="00000000" w:rsidP="00134BF1">
      <w:pPr>
        <w:pStyle w:val="NoSpacing"/>
      </w:pPr>
      <w:hyperlink r:id="rId21" w:history="1">
        <w:r w:rsidR="00C66F3A">
          <w:rPr>
            <w:rStyle w:val="Hyperlink"/>
          </w:rPr>
          <w:t>The Guardian view on diversity in the arts: continuity matters | Editorial | The Guardian</w:t>
        </w:r>
      </w:hyperlink>
      <w:r w:rsidR="00C66F3A">
        <w:t xml:space="preserve"> </w:t>
      </w:r>
      <w:r w:rsidR="00225AC2">
        <w:t xml:space="preserve">2022 (accessed </w:t>
      </w:r>
      <w:r w:rsidR="002D7553">
        <w:t>on</w:t>
      </w:r>
      <w:r w:rsidR="00225AC2">
        <w:t xml:space="preserve"> 29/04/24)</w:t>
      </w:r>
      <w:r w:rsidR="00225AC2">
        <w:br/>
      </w:r>
      <w:r w:rsidR="00303DD8">
        <w:t>Arts of Resistance,</w:t>
      </w:r>
      <w:r w:rsidR="0079616C">
        <w:t xml:space="preserve"> 2020,</w:t>
      </w:r>
      <w:r w:rsidR="00303DD8">
        <w:t xml:space="preserve"> </w:t>
      </w:r>
      <w:hyperlink r:id="rId22" w:history="1">
        <w:r w:rsidR="0079616C" w:rsidRPr="0079616C">
          <w:t>A</w:t>
        </w:r>
        <w:r w:rsidR="0079616C">
          <w:t>.</w:t>
        </w:r>
        <w:r w:rsidR="0079616C" w:rsidRPr="0079616C">
          <w:t xml:space="preserve"> Moffat</w:t>
        </w:r>
      </w:hyperlink>
      <w:r w:rsidR="0079616C" w:rsidRPr="0079616C">
        <w:t>, </w:t>
      </w:r>
      <w:hyperlink r:id="rId23" w:history="1">
        <w:r w:rsidR="0079616C" w:rsidRPr="0079616C">
          <w:t>A</w:t>
        </w:r>
        <w:r w:rsidR="0079616C">
          <w:t>.</w:t>
        </w:r>
        <w:r w:rsidR="0079616C" w:rsidRPr="0079616C">
          <w:t xml:space="preserve"> Riach</w:t>
        </w:r>
      </w:hyperlink>
      <w:r w:rsidR="0079616C" w:rsidRPr="0079616C">
        <w:t>, </w:t>
      </w:r>
      <w:hyperlink r:id="rId24" w:history="1">
        <w:r w:rsidR="0079616C" w:rsidRPr="0079616C">
          <w:t>L</w:t>
        </w:r>
        <w:r w:rsidR="0079616C">
          <w:t>.</w:t>
        </w:r>
        <w:r w:rsidR="0079616C" w:rsidRPr="0079616C">
          <w:t xml:space="preserve"> Macdonald-Lewis</w:t>
        </w:r>
      </w:hyperlink>
      <w:r w:rsidR="0079616C">
        <w:t>, Pg</w:t>
      </w:r>
      <w:r w:rsidR="00EB10D1">
        <w:t xml:space="preserve"> 4</w:t>
      </w:r>
    </w:p>
    <w:sectPr w:rsidR="00A52FDD" w:rsidRPr="00223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ED21BA"/>
    <w:multiLevelType w:val="multilevel"/>
    <w:tmpl w:val="25102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7497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07B"/>
    <w:rsid w:val="00006A05"/>
    <w:rsid w:val="000100DC"/>
    <w:rsid w:val="00010984"/>
    <w:rsid w:val="0001295B"/>
    <w:rsid w:val="0001703D"/>
    <w:rsid w:val="00030B88"/>
    <w:rsid w:val="00034E02"/>
    <w:rsid w:val="000449CF"/>
    <w:rsid w:val="0004679D"/>
    <w:rsid w:val="0005110B"/>
    <w:rsid w:val="00053515"/>
    <w:rsid w:val="00055E68"/>
    <w:rsid w:val="00061247"/>
    <w:rsid w:val="00062651"/>
    <w:rsid w:val="0006562B"/>
    <w:rsid w:val="00066D87"/>
    <w:rsid w:val="00070A9F"/>
    <w:rsid w:val="00082C72"/>
    <w:rsid w:val="000953D9"/>
    <w:rsid w:val="000968AA"/>
    <w:rsid w:val="000B7B70"/>
    <w:rsid w:val="000D0545"/>
    <w:rsid w:val="000D156A"/>
    <w:rsid w:val="000E4746"/>
    <w:rsid w:val="00104D3A"/>
    <w:rsid w:val="0010511F"/>
    <w:rsid w:val="00105792"/>
    <w:rsid w:val="0011204D"/>
    <w:rsid w:val="00112D90"/>
    <w:rsid w:val="0012365B"/>
    <w:rsid w:val="00123A9F"/>
    <w:rsid w:val="0012796D"/>
    <w:rsid w:val="00134BF1"/>
    <w:rsid w:val="0014581D"/>
    <w:rsid w:val="001475EC"/>
    <w:rsid w:val="0015548E"/>
    <w:rsid w:val="00155E42"/>
    <w:rsid w:val="00156CEC"/>
    <w:rsid w:val="00180F55"/>
    <w:rsid w:val="001812E6"/>
    <w:rsid w:val="00181834"/>
    <w:rsid w:val="0018505F"/>
    <w:rsid w:val="00185CA6"/>
    <w:rsid w:val="00190F2B"/>
    <w:rsid w:val="001A4F48"/>
    <w:rsid w:val="001B0898"/>
    <w:rsid w:val="001B4C42"/>
    <w:rsid w:val="001B554E"/>
    <w:rsid w:val="001C3530"/>
    <w:rsid w:val="001C3A47"/>
    <w:rsid w:val="001C55F9"/>
    <w:rsid w:val="001C6165"/>
    <w:rsid w:val="001D33AE"/>
    <w:rsid w:val="001D670A"/>
    <w:rsid w:val="001E4D94"/>
    <w:rsid w:val="001E5648"/>
    <w:rsid w:val="001E6379"/>
    <w:rsid w:val="001F03AC"/>
    <w:rsid w:val="001F1182"/>
    <w:rsid w:val="001F2EE0"/>
    <w:rsid w:val="001F4351"/>
    <w:rsid w:val="001F6E7E"/>
    <w:rsid w:val="00201720"/>
    <w:rsid w:val="00201E64"/>
    <w:rsid w:val="00217E5C"/>
    <w:rsid w:val="00222B47"/>
    <w:rsid w:val="002233F7"/>
    <w:rsid w:val="00225AC2"/>
    <w:rsid w:val="002261C4"/>
    <w:rsid w:val="00242D54"/>
    <w:rsid w:val="00247FC8"/>
    <w:rsid w:val="002502DA"/>
    <w:rsid w:val="002579C6"/>
    <w:rsid w:val="00274AC7"/>
    <w:rsid w:val="00286260"/>
    <w:rsid w:val="0029300F"/>
    <w:rsid w:val="00295F71"/>
    <w:rsid w:val="002C2999"/>
    <w:rsid w:val="002D02D6"/>
    <w:rsid w:val="002D041C"/>
    <w:rsid w:val="002D3E85"/>
    <w:rsid w:val="002D3F1E"/>
    <w:rsid w:val="002D7553"/>
    <w:rsid w:val="002E11E0"/>
    <w:rsid w:val="002E1278"/>
    <w:rsid w:val="002E7658"/>
    <w:rsid w:val="002E76BA"/>
    <w:rsid w:val="002F551B"/>
    <w:rsid w:val="00303DD8"/>
    <w:rsid w:val="00304F90"/>
    <w:rsid w:val="00310D24"/>
    <w:rsid w:val="00311A28"/>
    <w:rsid w:val="0031341D"/>
    <w:rsid w:val="00314132"/>
    <w:rsid w:val="003146FE"/>
    <w:rsid w:val="00321521"/>
    <w:rsid w:val="00325AC2"/>
    <w:rsid w:val="00326F9D"/>
    <w:rsid w:val="0033554A"/>
    <w:rsid w:val="00342F37"/>
    <w:rsid w:val="00357C1A"/>
    <w:rsid w:val="00360DE9"/>
    <w:rsid w:val="00361822"/>
    <w:rsid w:val="00371BAD"/>
    <w:rsid w:val="00375AAC"/>
    <w:rsid w:val="003854CE"/>
    <w:rsid w:val="00386C8D"/>
    <w:rsid w:val="0039233E"/>
    <w:rsid w:val="003A5056"/>
    <w:rsid w:val="003A51BE"/>
    <w:rsid w:val="003B0153"/>
    <w:rsid w:val="003B112D"/>
    <w:rsid w:val="003B3DCF"/>
    <w:rsid w:val="003B4406"/>
    <w:rsid w:val="003B7EE9"/>
    <w:rsid w:val="003C6657"/>
    <w:rsid w:val="003F4950"/>
    <w:rsid w:val="003F5969"/>
    <w:rsid w:val="003F675A"/>
    <w:rsid w:val="003F77F0"/>
    <w:rsid w:val="00403382"/>
    <w:rsid w:val="0040579D"/>
    <w:rsid w:val="0040662F"/>
    <w:rsid w:val="004234AB"/>
    <w:rsid w:val="00433533"/>
    <w:rsid w:val="00433646"/>
    <w:rsid w:val="0043546B"/>
    <w:rsid w:val="004440CB"/>
    <w:rsid w:val="004554A2"/>
    <w:rsid w:val="0046224D"/>
    <w:rsid w:val="00465384"/>
    <w:rsid w:val="00465457"/>
    <w:rsid w:val="00467FA5"/>
    <w:rsid w:val="00471632"/>
    <w:rsid w:val="004725B7"/>
    <w:rsid w:val="004824DD"/>
    <w:rsid w:val="00484540"/>
    <w:rsid w:val="00485DDA"/>
    <w:rsid w:val="004919F2"/>
    <w:rsid w:val="004951D2"/>
    <w:rsid w:val="004A274A"/>
    <w:rsid w:val="004A7BF9"/>
    <w:rsid w:val="004C3EFA"/>
    <w:rsid w:val="004D1C05"/>
    <w:rsid w:val="004D2C61"/>
    <w:rsid w:val="004D4205"/>
    <w:rsid w:val="004D5061"/>
    <w:rsid w:val="004F143D"/>
    <w:rsid w:val="00500635"/>
    <w:rsid w:val="00503B76"/>
    <w:rsid w:val="00516143"/>
    <w:rsid w:val="005179EB"/>
    <w:rsid w:val="005216A7"/>
    <w:rsid w:val="00522E3C"/>
    <w:rsid w:val="00527428"/>
    <w:rsid w:val="00531F19"/>
    <w:rsid w:val="00531F6E"/>
    <w:rsid w:val="005366E2"/>
    <w:rsid w:val="005413B3"/>
    <w:rsid w:val="00543613"/>
    <w:rsid w:val="00546B62"/>
    <w:rsid w:val="00546B6F"/>
    <w:rsid w:val="00547CA7"/>
    <w:rsid w:val="00564E8A"/>
    <w:rsid w:val="005779F0"/>
    <w:rsid w:val="005815D0"/>
    <w:rsid w:val="00582634"/>
    <w:rsid w:val="00583A46"/>
    <w:rsid w:val="00591257"/>
    <w:rsid w:val="00595393"/>
    <w:rsid w:val="005A2812"/>
    <w:rsid w:val="005A77AA"/>
    <w:rsid w:val="005B1C1B"/>
    <w:rsid w:val="005B2E83"/>
    <w:rsid w:val="005B46AE"/>
    <w:rsid w:val="005B6949"/>
    <w:rsid w:val="005C0997"/>
    <w:rsid w:val="005C3A45"/>
    <w:rsid w:val="005C5774"/>
    <w:rsid w:val="005C5C41"/>
    <w:rsid w:val="005D1286"/>
    <w:rsid w:val="005D228F"/>
    <w:rsid w:val="005D37F0"/>
    <w:rsid w:val="005F1646"/>
    <w:rsid w:val="006050DE"/>
    <w:rsid w:val="00610293"/>
    <w:rsid w:val="00610B3B"/>
    <w:rsid w:val="00613F6A"/>
    <w:rsid w:val="00614F49"/>
    <w:rsid w:val="00621C70"/>
    <w:rsid w:val="00622C33"/>
    <w:rsid w:val="006279E5"/>
    <w:rsid w:val="00635B4D"/>
    <w:rsid w:val="00656AE3"/>
    <w:rsid w:val="006607BB"/>
    <w:rsid w:val="00663252"/>
    <w:rsid w:val="006653A6"/>
    <w:rsid w:val="00667370"/>
    <w:rsid w:val="00671232"/>
    <w:rsid w:val="00675A48"/>
    <w:rsid w:val="00687CEE"/>
    <w:rsid w:val="0069022B"/>
    <w:rsid w:val="006902C6"/>
    <w:rsid w:val="00695A45"/>
    <w:rsid w:val="006A58B0"/>
    <w:rsid w:val="006B4495"/>
    <w:rsid w:val="006B5CE5"/>
    <w:rsid w:val="006B7EB1"/>
    <w:rsid w:val="006C0FA0"/>
    <w:rsid w:val="006C2688"/>
    <w:rsid w:val="006D045D"/>
    <w:rsid w:val="006D1B61"/>
    <w:rsid w:val="006D31D5"/>
    <w:rsid w:val="006D37CF"/>
    <w:rsid w:val="006D5C12"/>
    <w:rsid w:val="006E4B0A"/>
    <w:rsid w:val="0070564F"/>
    <w:rsid w:val="0071388D"/>
    <w:rsid w:val="00716FC8"/>
    <w:rsid w:val="0072173D"/>
    <w:rsid w:val="00732C0C"/>
    <w:rsid w:val="0073719D"/>
    <w:rsid w:val="007550FA"/>
    <w:rsid w:val="00765031"/>
    <w:rsid w:val="0076796B"/>
    <w:rsid w:val="00773DB8"/>
    <w:rsid w:val="00774005"/>
    <w:rsid w:val="00786EFD"/>
    <w:rsid w:val="00791233"/>
    <w:rsid w:val="00791D09"/>
    <w:rsid w:val="0079616C"/>
    <w:rsid w:val="007A061B"/>
    <w:rsid w:val="007A0DDC"/>
    <w:rsid w:val="007A1DDD"/>
    <w:rsid w:val="007A42F1"/>
    <w:rsid w:val="007B1278"/>
    <w:rsid w:val="007B6036"/>
    <w:rsid w:val="007C1DFF"/>
    <w:rsid w:val="007C5C25"/>
    <w:rsid w:val="007D663C"/>
    <w:rsid w:val="007D69CB"/>
    <w:rsid w:val="007E023D"/>
    <w:rsid w:val="007E0AC7"/>
    <w:rsid w:val="007E1CF0"/>
    <w:rsid w:val="007E438E"/>
    <w:rsid w:val="007F063C"/>
    <w:rsid w:val="007F15A3"/>
    <w:rsid w:val="007F3A46"/>
    <w:rsid w:val="007F40ED"/>
    <w:rsid w:val="00801F2E"/>
    <w:rsid w:val="00803DCC"/>
    <w:rsid w:val="00804044"/>
    <w:rsid w:val="00805947"/>
    <w:rsid w:val="00810C1A"/>
    <w:rsid w:val="00817581"/>
    <w:rsid w:val="008227B8"/>
    <w:rsid w:val="00826797"/>
    <w:rsid w:val="0083039E"/>
    <w:rsid w:val="00836643"/>
    <w:rsid w:val="008371BD"/>
    <w:rsid w:val="00844AD8"/>
    <w:rsid w:val="008566C0"/>
    <w:rsid w:val="008567EB"/>
    <w:rsid w:val="008604A1"/>
    <w:rsid w:val="00864011"/>
    <w:rsid w:val="00871315"/>
    <w:rsid w:val="00872B1E"/>
    <w:rsid w:val="00872B8E"/>
    <w:rsid w:val="00873781"/>
    <w:rsid w:val="00875207"/>
    <w:rsid w:val="00876F5D"/>
    <w:rsid w:val="00884ECB"/>
    <w:rsid w:val="00890FC0"/>
    <w:rsid w:val="00892D6C"/>
    <w:rsid w:val="00897706"/>
    <w:rsid w:val="008A31D7"/>
    <w:rsid w:val="008B685E"/>
    <w:rsid w:val="008E384D"/>
    <w:rsid w:val="008E7D9E"/>
    <w:rsid w:val="008F1036"/>
    <w:rsid w:val="00905074"/>
    <w:rsid w:val="009055B5"/>
    <w:rsid w:val="00913484"/>
    <w:rsid w:val="00915D31"/>
    <w:rsid w:val="00915F0D"/>
    <w:rsid w:val="00924B54"/>
    <w:rsid w:val="009279B1"/>
    <w:rsid w:val="00931976"/>
    <w:rsid w:val="00931B14"/>
    <w:rsid w:val="00931E25"/>
    <w:rsid w:val="00935F04"/>
    <w:rsid w:val="00937628"/>
    <w:rsid w:val="0094222F"/>
    <w:rsid w:val="0095101B"/>
    <w:rsid w:val="00952AFC"/>
    <w:rsid w:val="00954873"/>
    <w:rsid w:val="00962CBF"/>
    <w:rsid w:val="0096724C"/>
    <w:rsid w:val="009755E5"/>
    <w:rsid w:val="009756CC"/>
    <w:rsid w:val="00982F7D"/>
    <w:rsid w:val="00990118"/>
    <w:rsid w:val="00994CE3"/>
    <w:rsid w:val="009B28AF"/>
    <w:rsid w:val="009C3D7F"/>
    <w:rsid w:val="009C56F5"/>
    <w:rsid w:val="009D21DB"/>
    <w:rsid w:val="009D39CD"/>
    <w:rsid w:val="009D67FF"/>
    <w:rsid w:val="009D6CA9"/>
    <w:rsid w:val="009D75E3"/>
    <w:rsid w:val="009F7EA4"/>
    <w:rsid w:val="00A0283B"/>
    <w:rsid w:val="00A04BD7"/>
    <w:rsid w:val="00A15600"/>
    <w:rsid w:val="00A213E7"/>
    <w:rsid w:val="00A26A27"/>
    <w:rsid w:val="00A3193E"/>
    <w:rsid w:val="00A4195B"/>
    <w:rsid w:val="00A43F08"/>
    <w:rsid w:val="00A5296D"/>
    <w:rsid w:val="00A52FDD"/>
    <w:rsid w:val="00A56EE2"/>
    <w:rsid w:val="00A6679D"/>
    <w:rsid w:val="00A719EC"/>
    <w:rsid w:val="00A76FA4"/>
    <w:rsid w:val="00A824F9"/>
    <w:rsid w:val="00A82E15"/>
    <w:rsid w:val="00A84095"/>
    <w:rsid w:val="00A84812"/>
    <w:rsid w:val="00A91864"/>
    <w:rsid w:val="00A93C9A"/>
    <w:rsid w:val="00A96BA2"/>
    <w:rsid w:val="00A970BC"/>
    <w:rsid w:val="00AA24AC"/>
    <w:rsid w:val="00AA2EFE"/>
    <w:rsid w:val="00AA40EB"/>
    <w:rsid w:val="00AB2960"/>
    <w:rsid w:val="00AB368F"/>
    <w:rsid w:val="00AD0F7D"/>
    <w:rsid w:val="00AD2FF2"/>
    <w:rsid w:val="00AD3A02"/>
    <w:rsid w:val="00AD5763"/>
    <w:rsid w:val="00AD7005"/>
    <w:rsid w:val="00AE11D3"/>
    <w:rsid w:val="00AF26E4"/>
    <w:rsid w:val="00AF5E00"/>
    <w:rsid w:val="00AF6FFB"/>
    <w:rsid w:val="00B014DB"/>
    <w:rsid w:val="00B02ECB"/>
    <w:rsid w:val="00B04538"/>
    <w:rsid w:val="00B071FA"/>
    <w:rsid w:val="00B072F3"/>
    <w:rsid w:val="00B07CD6"/>
    <w:rsid w:val="00B10640"/>
    <w:rsid w:val="00B16830"/>
    <w:rsid w:val="00B22AEB"/>
    <w:rsid w:val="00B2602D"/>
    <w:rsid w:val="00B35574"/>
    <w:rsid w:val="00B366D6"/>
    <w:rsid w:val="00B407DD"/>
    <w:rsid w:val="00B447FB"/>
    <w:rsid w:val="00B46239"/>
    <w:rsid w:val="00B5156C"/>
    <w:rsid w:val="00B534AB"/>
    <w:rsid w:val="00B53E62"/>
    <w:rsid w:val="00B61C2D"/>
    <w:rsid w:val="00B665E1"/>
    <w:rsid w:val="00B66F51"/>
    <w:rsid w:val="00B77F03"/>
    <w:rsid w:val="00B801F7"/>
    <w:rsid w:val="00B81134"/>
    <w:rsid w:val="00B82347"/>
    <w:rsid w:val="00B87BD0"/>
    <w:rsid w:val="00B9128A"/>
    <w:rsid w:val="00BA2F81"/>
    <w:rsid w:val="00BA6515"/>
    <w:rsid w:val="00BB2323"/>
    <w:rsid w:val="00BC035B"/>
    <w:rsid w:val="00BC0385"/>
    <w:rsid w:val="00BC1B99"/>
    <w:rsid w:val="00BC3198"/>
    <w:rsid w:val="00BC73BC"/>
    <w:rsid w:val="00BD19D5"/>
    <w:rsid w:val="00BD5670"/>
    <w:rsid w:val="00BF1A75"/>
    <w:rsid w:val="00BF22A4"/>
    <w:rsid w:val="00BF56AC"/>
    <w:rsid w:val="00C05180"/>
    <w:rsid w:val="00C05FFB"/>
    <w:rsid w:val="00C26075"/>
    <w:rsid w:val="00C2716C"/>
    <w:rsid w:val="00C307E5"/>
    <w:rsid w:val="00C36354"/>
    <w:rsid w:val="00C44141"/>
    <w:rsid w:val="00C64380"/>
    <w:rsid w:val="00C64916"/>
    <w:rsid w:val="00C66F3A"/>
    <w:rsid w:val="00C70676"/>
    <w:rsid w:val="00C7349A"/>
    <w:rsid w:val="00C862E7"/>
    <w:rsid w:val="00C86DAB"/>
    <w:rsid w:val="00C940DA"/>
    <w:rsid w:val="00C97B58"/>
    <w:rsid w:val="00CA5715"/>
    <w:rsid w:val="00CB119E"/>
    <w:rsid w:val="00CB5E84"/>
    <w:rsid w:val="00CC275A"/>
    <w:rsid w:val="00CC7415"/>
    <w:rsid w:val="00CD5734"/>
    <w:rsid w:val="00CE1E73"/>
    <w:rsid w:val="00CE2B88"/>
    <w:rsid w:val="00CE63AD"/>
    <w:rsid w:val="00CF0862"/>
    <w:rsid w:val="00CF631A"/>
    <w:rsid w:val="00D03D10"/>
    <w:rsid w:val="00D067C3"/>
    <w:rsid w:val="00D103B8"/>
    <w:rsid w:val="00D12CDE"/>
    <w:rsid w:val="00D1665F"/>
    <w:rsid w:val="00D2303E"/>
    <w:rsid w:val="00D27F7F"/>
    <w:rsid w:val="00D32423"/>
    <w:rsid w:val="00D3743A"/>
    <w:rsid w:val="00D408F8"/>
    <w:rsid w:val="00D40B4F"/>
    <w:rsid w:val="00D44121"/>
    <w:rsid w:val="00D567CC"/>
    <w:rsid w:val="00D56C6F"/>
    <w:rsid w:val="00D6307B"/>
    <w:rsid w:val="00D64F14"/>
    <w:rsid w:val="00D65041"/>
    <w:rsid w:val="00D71113"/>
    <w:rsid w:val="00D76CB5"/>
    <w:rsid w:val="00D77558"/>
    <w:rsid w:val="00D92620"/>
    <w:rsid w:val="00D94C9E"/>
    <w:rsid w:val="00DA0F91"/>
    <w:rsid w:val="00DA12A0"/>
    <w:rsid w:val="00DA3CBE"/>
    <w:rsid w:val="00DB6A57"/>
    <w:rsid w:val="00DB7136"/>
    <w:rsid w:val="00DC1124"/>
    <w:rsid w:val="00DC4E4B"/>
    <w:rsid w:val="00DC6450"/>
    <w:rsid w:val="00DD43ED"/>
    <w:rsid w:val="00DD5102"/>
    <w:rsid w:val="00DD5487"/>
    <w:rsid w:val="00DD6D28"/>
    <w:rsid w:val="00DF0C8F"/>
    <w:rsid w:val="00DF6E45"/>
    <w:rsid w:val="00DF7DF4"/>
    <w:rsid w:val="00E020FC"/>
    <w:rsid w:val="00E121E0"/>
    <w:rsid w:val="00E15E7E"/>
    <w:rsid w:val="00E2798A"/>
    <w:rsid w:val="00E30159"/>
    <w:rsid w:val="00E3363E"/>
    <w:rsid w:val="00E41B7A"/>
    <w:rsid w:val="00E47E87"/>
    <w:rsid w:val="00E500E9"/>
    <w:rsid w:val="00E55BE2"/>
    <w:rsid w:val="00E71B46"/>
    <w:rsid w:val="00E73651"/>
    <w:rsid w:val="00E737D4"/>
    <w:rsid w:val="00E7407F"/>
    <w:rsid w:val="00E749F4"/>
    <w:rsid w:val="00E753B0"/>
    <w:rsid w:val="00E7788A"/>
    <w:rsid w:val="00E82AA7"/>
    <w:rsid w:val="00E83259"/>
    <w:rsid w:val="00E84A94"/>
    <w:rsid w:val="00E85F40"/>
    <w:rsid w:val="00E90ABF"/>
    <w:rsid w:val="00EA1D34"/>
    <w:rsid w:val="00EA453B"/>
    <w:rsid w:val="00EB10D1"/>
    <w:rsid w:val="00EB6788"/>
    <w:rsid w:val="00EC38CE"/>
    <w:rsid w:val="00EC3F8E"/>
    <w:rsid w:val="00EC4311"/>
    <w:rsid w:val="00EC63AC"/>
    <w:rsid w:val="00ED1F19"/>
    <w:rsid w:val="00EE3935"/>
    <w:rsid w:val="00EF00EE"/>
    <w:rsid w:val="00F06AE8"/>
    <w:rsid w:val="00F14B9F"/>
    <w:rsid w:val="00F15B22"/>
    <w:rsid w:val="00F20873"/>
    <w:rsid w:val="00F220AF"/>
    <w:rsid w:val="00F23D73"/>
    <w:rsid w:val="00F25D44"/>
    <w:rsid w:val="00F26FC2"/>
    <w:rsid w:val="00F27D76"/>
    <w:rsid w:val="00F33D78"/>
    <w:rsid w:val="00F34CFE"/>
    <w:rsid w:val="00F37879"/>
    <w:rsid w:val="00F416B4"/>
    <w:rsid w:val="00F50381"/>
    <w:rsid w:val="00F527FE"/>
    <w:rsid w:val="00F537CA"/>
    <w:rsid w:val="00F621E7"/>
    <w:rsid w:val="00F66EAA"/>
    <w:rsid w:val="00F778BC"/>
    <w:rsid w:val="00F81F52"/>
    <w:rsid w:val="00F933A5"/>
    <w:rsid w:val="00FA0C66"/>
    <w:rsid w:val="00FA225D"/>
    <w:rsid w:val="00FA2EBF"/>
    <w:rsid w:val="00FA6A1C"/>
    <w:rsid w:val="00FB33DC"/>
    <w:rsid w:val="00FC71F6"/>
    <w:rsid w:val="00FD0CF4"/>
    <w:rsid w:val="00FD5070"/>
    <w:rsid w:val="00FD53E1"/>
    <w:rsid w:val="00FE0DC3"/>
    <w:rsid w:val="00FE3A53"/>
    <w:rsid w:val="00FF066E"/>
    <w:rsid w:val="00FF5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E88E"/>
  <w15:chartTrackingRefBased/>
  <w15:docId w15:val="{F3968CA3-A78B-4D96-A904-1759DB86F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020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132"/>
    <w:rPr>
      <w:color w:val="0000FF"/>
      <w:u w:val="single"/>
    </w:rPr>
  </w:style>
  <w:style w:type="paragraph" w:styleId="Title">
    <w:name w:val="Title"/>
    <w:basedOn w:val="Normal"/>
    <w:next w:val="Normal"/>
    <w:link w:val="TitleChar"/>
    <w:uiPriority w:val="10"/>
    <w:qFormat/>
    <w:rsid w:val="000968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8A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531F6E"/>
    <w:rPr>
      <w:color w:val="605E5C"/>
      <w:shd w:val="clear" w:color="auto" w:fill="E1DFDD"/>
    </w:rPr>
  </w:style>
  <w:style w:type="character" w:styleId="FollowedHyperlink">
    <w:name w:val="FollowedHyperlink"/>
    <w:basedOn w:val="DefaultParagraphFont"/>
    <w:uiPriority w:val="99"/>
    <w:semiHidden/>
    <w:unhideWhenUsed/>
    <w:rsid w:val="00B35574"/>
    <w:rPr>
      <w:color w:val="954F72" w:themeColor="followedHyperlink"/>
      <w:u w:val="single"/>
    </w:rPr>
  </w:style>
  <w:style w:type="character" w:customStyle="1" w:styleId="reference-text">
    <w:name w:val="reference-text"/>
    <w:basedOn w:val="DefaultParagraphFont"/>
    <w:rsid w:val="00DC1124"/>
  </w:style>
  <w:style w:type="character" w:customStyle="1" w:styleId="Heading1Char">
    <w:name w:val="Heading 1 Char"/>
    <w:basedOn w:val="DefaultParagraphFont"/>
    <w:link w:val="Heading1"/>
    <w:uiPriority w:val="9"/>
    <w:rsid w:val="00E020FC"/>
    <w:rPr>
      <w:rFonts w:ascii="Times New Roman" w:eastAsia="Times New Roman" w:hAnsi="Times New Roman" w:cs="Times New Roman"/>
      <w:b/>
      <w:bCs/>
      <w:kern w:val="36"/>
      <w:sz w:val="48"/>
      <w:szCs w:val="48"/>
      <w:lang w:eastAsia="en-GB"/>
      <w14:ligatures w14:val="none"/>
    </w:rPr>
  </w:style>
  <w:style w:type="paragraph" w:styleId="NoSpacing">
    <w:name w:val="No Spacing"/>
    <w:uiPriority w:val="1"/>
    <w:qFormat/>
    <w:rsid w:val="008303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798039">
      <w:bodyDiv w:val="1"/>
      <w:marLeft w:val="0"/>
      <w:marRight w:val="0"/>
      <w:marTop w:val="0"/>
      <w:marBottom w:val="0"/>
      <w:divBdr>
        <w:top w:val="none" w:sz="0" w:space="0" w:color="auto"/>
        <w:left w:val="none" w:sz="0" w:space="0" w:color="auto"/>
        <w:bottom w:val="none" w:sz="0" w:space="0" w:color="auto"/>
        <w:right w:val="none" w:sz="0" w:space="0" w:color="auto"/>
      </w:divBdr>
    </w:div>
    <w:div w:id="551038056">
      <w:bodyDiv w:val="1"/>
      <w:marLeft w:val="0"/>
      <w:marRight w:val="0"/>
      <w:marTop w:val="0"/>
      <w:marBottom w:val="0"/>
      <w:divBdr>
        <w:top w:val="none" w:sz="0" w:space="0" w:color="auto"/>
        <w:left w:val="none" w:sz="0" w:space="0" w:color="auto"/>
        <w:bottom w:val="none" w:sz="0" w:space="0" w:color="auto"/>
        <w:right w:val="none" w:sz="0" w:space="0" w:color="auto"/>
      </w:divBdr>
    </w:div>
    <w:div w:id="759721501">
      <w:bodyDiv w:val="1"/>
      <w:marLeft w:val="0"/>
      <w:marRight w:val="0"/>
      <w:marTop w:val="0"/>
      <w:marBottom w:val="0"/>
      <w:divBdr>
        <w:top w:val="none" w:sz="0" w:space="0" w:color="auto"/>
        <w:left w:val="none" w:sz="0" w:space="0" w:color="auto"/>
        <w:bottom w:val="none" w:sz="0" w:space="0" w:color="auto"/>
        <w:right w:val="none" w:sz="0" w:space="0" w:color="auto"/>
      </w:divBdr>
    </w:div>
    <w:div w:id="133425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rtforum.com/columns/young-british-art-169731/" TargetMode="External"/><Relationship Id="rId18" Type="http://schemas.openxmlformats.org/officeDocument/2006/relationships/hyperlink" Target="https://www.myartbroker.com/artist-damien-hirst/articles/damien-hirst-spot-painting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guardian.com/commentisfree/2022/jun/26/the-guardian-view-on-diversity-in-the-arts-continuity-matters" TargetMode="External"/><Relationship Id="rId7" Type="http://schemas.openxmlformats.org/officeDocument/2006/relationships/hyperlink" Target="https://www.myartbroker.com/artist-jeff-koons" TargetMode="External"/><Relationship Id="rId12" Type="http://schemas.openxmlformats.org/officeDocument/2006/relationships/hyperlink" Target="https://www.generation-online.org/c/fc_rent1.htm" TargetMode="External"/><Relationship Id="rId17" Type="http://schemas.openxmlformats.org/officeDocument/2006/relationships/hyperlink" Target="https://www.bbc.co.uk/news/technology-5784810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figure/Circles-of-recognition-revisited-due-to-the-transformation-in-order-and-importance-of_fig2_349973869" TargetMode="External"/><Relationship Id="rId20" Type="http://schemas.openxmlformats.org/officeDocument/2006/relationships/hyperlink" Target="https://gutsgallery.co.uk/about/" TargetMode="External"/><Relationship Id="rId1" Type="http://schemas.openxmlformats.org/officeDocument/2006/relationships/numbering" Target="numbering.xml"/><Relationship Id="rId6" Type="http://schemas.openxmlformats.org/officeDocument/2006/relationships/hyperlink" Target="https://www.myartbroker.com/artist-andy-warhol" TargetMode="External"/><Relationship Id="rId11" Type="http://schemas.openxmlformats.org/officeDocument/2006/relationships/hyperlink" Target="http://www.myartspace.com/blog/2007/08/art-space-talk-michael-craig-martin.html" TargetMode="External"/><Relationship Id="rId24" Type="http://schemas.openxmlformats.org/officeDocument/2006/relationships/hyperlink" Target="https://www.google.co.uk/search?tbo=p&amp;tbm=bks&amp;q=inauthor:%22Linda+Macdonald-Lewis%22" TargetMode="External"/><Relationship Id="rId5" Type="http://schemas.openxmlformats.org/officeDocument/2006/relationships/image" Target="media/image1.png"/><Relationship Id="rId15" Type="http://schemas.openxmlformats.org/officeDocument/2006/relationships/hyperlink" Target="https://magazine.artland.com/how-social-media-is-shaping-art-the-impact-of-an-instagram-obsessed-culture/" TargetMode="External"/><Relationship Id="rId23" Type="http://schemas.openxmlformats.org/officeDocument/2006/relationships/hyperlink" Target="https://www.google.co.uk/search?tbo=p&amp;tbm=bks&amp;q=inauthor:%22Alan+Riach%22" TargetMode="External"/><Relationship Id="rId10" Type="http://schemas.openxmlformats.org/officeDocument/2006/relationships/hyperlink" Target="https://en.wikipedia.org/wiki/Brian_Sherwin" TargetMode="External"/><Relationship Id="rId19" Type="http://schemas.openxmlformats.org/officeDocument/2006/relationships/hyperlink" Target="https://art-mine.com/collectors-corner/2019/02/alternative-art-spaces-looking-for-art-off-the-beaten-track/" TargetMode="External"/><Relationship Id="rId4" Type="http://schemas.openxmlformats.org/officeDocument/2006/relationships/webSettings" Target="webSettings.xml"/><Relationship Id="rId9" Type="http://schemas.openxmlformats.org/officeDocument/2006/relationships/hyperlink" Target="https://www.artscouncil.org.uk/publication/equality-diversity-and-inclusion-data-report-2020-2021" TargetMode="External"/><Relationship Id="rId14" Type="http://schemas.openxmlformats.org/officeDocument/2006/relationships/hyperlink" Target="https://www.theguardian.com/artanddesign/2008/jun/01/art" TargetMode="External"/><Relationship Id="rId22" Type="http://schemas.openxmlformats.org/officeDocument/2006/relationships/hyperlink" Target="https://www.google.co.uk/search?tbo=p&amp;tbm=bks&amp;q=inauthor:%22Alexander+Moffat%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3841</Words>
  <Characters>21895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Tudor</dc:creator>
  <cp:keywords/>
  <dc:description/>
  <cp:lastModifiedBy>Connor Tudor</cp:lastModifiedBy>
  <cp:revision>5</cp:revision>
  <dcterms:created xsi:type="dcterms:W3CDTF">2024-05-02T20:51:00Z</dcterms:created>
  <dcterms:modified xsi:type="dcterms:W3CDTF">2024-05-02T20:52:00Z</dcterms:modified>
</cp:coreProperties>
</file>