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9560688"/>
        <w:docPartObj>
          <w:docPartGallery w:val="Cover Pages"/>
          <w:docPartUnique/>
        </w:docPartObj>
      </w:sdtPr>
      <w:sdtContent>
        <w:p w14:paraId="67C45273" w14:textId="72910368" w:rsidR="009C294D" w:rsidRDefault="009C294D">
          <w:r>
            <w:rPr>
              <w:noProof/>
            </w:rPr>
            <mc:AlternateContent>
              <mc:Choice Requires="wpg">
                <w:drawing>
                  <wp:anchor distT="0" distB="0" distL="114300" distR="114300" simplePos="0" relativeHeight="251662336" behindDoc="0" locked="0" layoutInCell="1" allowOverlap="1" wp14:anchorId="719BEB74" wp14:editId="05A4ADA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2C1E6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9A620A8" wp14:editId="430859D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3FBBDD" w14:textId="797FBC31" w:rsidR="009C294D" w:rsidRDefault="009C294D">
                                    <w:pPr>
                                      <w:pStyle w:val="NoSpacing"/>
                                      <w:jc w:val="right"/>
                                      <w:rPr>
                                        <w:color w:val="595959" w:themeColor="text1" w:themeTint="A6"/>
                                        <w:sz w:val="28"/>
                                        <w:szCs w:val="28"/>
                                      </w:rPr>
                                    </w:pPr>
                                    <w:proofErr w:type="spellStart"/>
                                    <w:r>
                                      <w:rPr>
                                        <w:color w:val="595959" w:themeColor="text1" w:themeTint="A6"/>
                                        <w:sz w:val="28"/>
                                        <w:szCs w:val="28"/>
                                      </w:rPr>
                                      <w:t>Giorgia</w:t>
                                    </w:r>
                                    <w:proofErr w:type="spellEnd"/>
                                    <w:r>
                                      <w:rPr>
                                        <w:color w:val="595959" w:themeColor="text1" w:themeTint="A6"/>
                                        <w:sz w:val="28"/>
                                        <w:szCs w:val="28"/>
                                      </w:rPr>
                                      <w:t xml:space="preserve"> </w:t>
                                    </w:r>
                                    <w:proofErr w:type="spellStart"/>
                                    <w:r>
                                      <w:rPr>
                                        <w:color w:val="595959" w:themeColor="text1" w:themeTint="A6"/>
                                        <w:sz w:val="28"/>
                                        <w:szCs w:val="28"/>
                                      </w:rPr>
                                      <w:t>Calamida</w:t>
                                    </w:r>
                                    <w:proofErr w:type="spellEnd"/>
                                    <w:r>
                                      <w:rPr>
                                        <w:color w:val="595959" w:themeColor="text1" w:themeTint="A6"/>
                                        <w:sz w:val="28"/>
                                        <w:szCs w:val="28"/>
                                      </w:rPr>
                                      <w:t xml:space="preserve"> (2129212)</w:t>
                                    </w:r>
                                  </w:p>
                                </w:sdtContent>
                              </w:sdt>
                              <w:p w14:paraId="2E16E9D3" w14:textId="68DB576E" w:rsidR="009C294D" w:rsidRDefault="00000000" w:rsidP="00F404B8">
                                <w:pPr>
                                  <w:pStyle w:val="NoSpacing"/>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404B8">
                                      <w:rPr>
                                        <w:color w:val="595959" w:themeColor="text1" w:themeTint="A6"/>
                                        <w:sz w:val="18"/>
                                        <w:szCs w:val="18"/>
                                      </w:rPr>
                                      <w:t xml:space="preserve">                                                                                                          UNIVERSITY OF WALES TRINITY SAIN TDAVID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9A620A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E3FBBDD" w14:textId="797FBC31" w:rsidR="009C294D" w:rsidRDefault="009C294D">
                              <w:pPr>
                                <w:pStyle w:val="NoSpacing"/>
                                <w:jc w:val="right"/>
                                <w:rPr>
                                  <w:color w:val="595959" w:themeColor="text1" w:themeTint="A6"/>
                                  <w:sz w:val="28"/>
                                  <w:szCs w:val="28"/>
                                </w:rPr>
                              </w:pPr>
                              <w:proofErr w:type="spellStart"/>
                              <w:r>
                                <w:rPr>
                                  <w:color w:val="595959" w:themeColor="text1" w:themeTint="A6"/>
                                  <w:sz w:val="28"/>
                                  <w:szCs w:val="28"/>
                                </w:rPr>
                                <w:t>Giorgia</w:t>
                              </w:r>
                              <w:proofErr w:type="spellEnd"/>
                              <w:r>
                                <w:rPr>
                                  <w:color w:val="595959" w:themeColor="text1" w:themeTint="A6"/>
                                  <w:sz w:val="28"/>
                                  <w:szCs w:val="28"/>
                                </w:rPr>
                                <w:t xml:space="preserve"> </w:t>
                              </w:r>
                              <w:proofErr w:type="spellStart"/>
                              <w:r>
                                <w:rPr>
                                  <w:color w:val="595959" w:themeColor="text1" w:themeTint="A6"/>
                                  <w:sz w:val="28"/>
                                  <w:szCs w:val="28"/>
                                </w:rPr>
                                <w:t>Calamida</w:t>
                              </w:r>
                              <w:proofErr w:type="spellEnd"/>
                              <w:r>
                                <w:rPr>
                                  <w:color w:val="595959" w:themeColor="text1" w:themeTint="A6"/>
                                  <w:sz w:val="28"/>
                                  <w:szCs w:val="28"/>
                                </w:rPr>
                                <w:t xml:space="preserve"> (2129212)</w:t>
                              </w:r>
                            </w:p>
                          </w:sdtContent>
                        </w:sdt>
                        <w:p w14:paraId="2E16E9D3" w14:textId="68DB576E" w:rsidR="009C294D" w:rsidRDefault="00000000" w:rsidP="00F404B8">
                          <w:pPr>
                            <w:pStyle w:val="NoSpacing"/>
                            <w:jc w:val="center"/>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404B8">
                                <w:rPr>
                                  <w:color w:val="595959" w:themeColor="text1" w:themeTint="A6"/>
                                  <w:sz w:val="18"/>
                                  <w:szCs w:val="18"/>
                                </w:rPr>
                                <w:t xml:space="preserve">                                                                                                          UNIVERSITY OF WALES TRINITY SAIN TDAVID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1935CFE" wp14:editId="4D634D7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C0687" w14:textId="70FE4ED8" w:rsidR="009C294D" w:rsidRPr="003629CB" w:rsidRDefault="009C294D" w:rsidP="003629CB">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1935CF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174C0687" w14:textId="70FE4ED8" w:rsidR="009C294D" w:rsidRPr="003629CB" w:rsidRDefault="009C294D" w:rsidP="003629CB">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5A0D714" wp14:editId="3668013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CE1C3" w14:textId="36CD0F49" w:rsidR="009C294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E4BD7">
                                      <w:rPr>
                                        <w:caps/>
                                        <w:color w:val="4472C4" w:themeColor="accent1"/>
                                        <w:sz w:val="64"/>
                                        <w:szCs w:val="64"/>
                                      </w:rPr>
                                      <w:t>EFFECTIVE TEAm working   and communication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C1DDC0B" w14:textId="3BB1E813" w:rsidR="009C294D" w:rsidRDefault="003629C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5A0D71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406CE1C3" w14:textId="36CD0F49" w:rsidR="009C294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E4BD7">
                                <w:rPr>
                                  <w:caps/>
                                  <w:color w:val="4472C4" w:themeColor="accent1"/>
                                  <w:sz w:val="64"/>
                                  <w:szCs w:val="64"/>
                                </w:rPr>
                                <w:t>EFFECTIVE TEAm working   and communication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C1DDC0B" w14:textId="3BB1E813" w:rsidR="009C294D" w:rsidRDefault="003629C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061303F" w14:textId="55F847AE" w:rsidR="009C294D" w:rsidRDefault="009C294D">
          <w:r>
            <w:br w:type="page"/>
          </w:r>
        </w:p>
      </w:sdtContent>
    </w:sdt>
    <w:p w14:paraId="348F6F56" w14:textId="27E5DF91" w:rsidR="000A7D53" w:rsidRDefault="009C294D" w:rsidP="009C294D">
      <w:pPr>
        <w:pStyle w:val="Heading1"/>
        <w:jc w:val="center"/>
      </w:pPr>
      <w:r>
        <w:lastRenderedPageBreak/>
        <w:t>INTRODUCTION</w:t>
      </w:r>
    </w:p>
    <w:p w14:paraId="38BE878E" w14:textId="0063302D" w:rsidR="009C294D" w:rsidRDefault="009C294D" w:rsidP="009C294D"/>
    <w:p w14:paraId="783BDCCD" w14:textId="21E0462E" w:rsidR="009C294D" w:rsidRDefault="009C294D" w:rsidP="009C294D">
      <w:pPr>
        <w:rPr>
          <w:rFonts w:ascii="Arial" w:hAnsi="Arial" w:cs="Arial"/>
          <w:sz w:val="22"/>
          <w:szCs w:val="22"/>
        </w:rPr>
      </w:pPr>
    </w:p>
    <w:p w14:paraId="33F10823" w14:textId="49917897" w:rsidR="009C294D" w:rsidRDefault="00107E2B" w:rsidP="009C294D">
      <w:pPr>
        <w:rPr>
          <w:rFonts w:ascii="Arial" w:hAnsi="Arial" w:cs="Arial"/>
          <w:sz w:val="22"/>
          <w:szCs w:val="22"/>
        </w:rPr>
      </w:pPr>
      <w:r>
        <w:rPr>
          <w:rFonts w:ascii="Arial" w:hAnsi="Arial" w:cs="Arial"/>
          <w:sz w:val="22"/>
          <w:szCs w:val="22"/>
        </w:rPr>
        <w:t>The purpose of this report is to</w:t>
      </w:r>
      <w:r w:rsidR="009C294D">
        <w:rPr>
          <w:rFonts w:ascii="Arial" w:hAnsi="Arial" w:cs="Arial"/>
          <w:sz w:val="22"/>
          <w:szCs w:val="22"/>
        </w:rPr>
        <w:t xml:space="preserve"> discuss about my personal learning focused on Communication.</w:t>
      </w:r>
    </w:p>
    <w:p w14:paraId="4580C19E" w14:textId="1E40AFB9" w:rsidR="008452FC" w:rsidRDefault="009C294D" w:rsidP="009C294D">
      <w:pPr>
        <w:rPr>
          <w:rFonts w:ascii="Arial" w:hAnsi="Arial" w:cs="Arial"/>
          <w:sz w:val="22"/>
          <w:szCs w:val="22"/>
        </w:rPr>
      </w:pPr>
      <w:r>
        <w:rPr>
          <w:rFonts w:ascii="Arial" w:hAnsi="Arial" w:cs="Arial"/>
          <w:sz w:val="22"/>
          <w:szCs w:val="22"/>
        </w:rPr>
        <w:t xml:space="preserve">I will go to </w:t>
      </w:r>
      <w:r w:rsidR="008452FC">
        <w:rPr>
          <w:rFonts w:ascii="Arial" w:hAnsi="Arial" w:cs="Arial"/>
          <w:sz w:val="22"/>
          <w:szCs w:val="22"/>
        </w:rPr>
        <w:t>talk</w:t>
      </w:r>
      <w:r>
        <w:rPr>
          <w:rFonts w:ascii="Arial" w:hAnsi="Arial" w:cs="Arial"/>
          <w:sz w:val="22"/>
          <w:szCs w:val="22"/>
        </w:rPr>
        <w:t xml:space="preserve"> about the three modules of communication, more specific about verbal and not verbal communication</w:t>
      </w:r>
      <w:r w:rsidR="008452FC">
        <w:rPr>
          <w:rFonts w:ascii="Arial" w:hAnsi="Arial" w:cs="Arial"/>
          <w:sz w:val="22"/>
          <w:szCs w:val="22"/>
        </w:rPr>
        <w:t xml:space="preserve">, about all the </w:t>
      </w:r>
      <w:r w:rsidR="008452FC" w:rsidRPr="008452FC">
        <w:rPr>
          <w:rFonts w:ascii="Arial" w:hAnsi="Arial" w:cs="Arial"/>
          <w:sz w:val="22"/>
          <w:szCs w:val="22"/>
        </w:rPr>
        <w:t>nuances</w:t>
      </w:r>
      <w:r w:rsidR="008452FC">
        <w:rPr>
          <w:rFonts w:ascii="Arial" w:hAnsi="Arial" w:cs="Arial"/>
          <w:sz w:val="22"/>
          <w:szCs w:val="22"/>
        </w:rPr>
        <w:t xml:space="preserve"> of this topic and the differences between them</w:t>
      </w:r>
      <w:r>
        <w:rPr>
          <w:rFonts w:ascii="Arial" w:hAnsi="Arial" w:cs="Arial"/>
          <w:sz w:val="22"/>
          <w:szCs w:val="22"/>
        </w:rPr>
        <w:t>.</w:t>
      </w:r>
      <w:r w:rsidR="00107E2B">
        <w:rPr>
          <w:rFonts w:ascii="Arial" w:hAnsi="Arial" w:cs="Arial"/>
          <w:sz w:val="22"/>
          <w:szCs w:val="22"/>
        </w:rPr>
        <w:t xml:space="preserve"> In this report </w:t>
      </w:r>
      <w:r w:rsidR="008452FC">
        <w:rPr>
          <w:rFonts w:ascii="Arial" w:hAnsi="Arial" w:cs="Arial"/>
          <w:sz w:val="22"/>
          <w:szCs w:val="22"/>
        </w:rPr>
        <w:t xml:space="preserve">will go to analyse </w:t>
      </w:r>
      <w:r w:rsidR="008452FC" w:rsidRPr="008452FC">
        <w:rPr>
          <w:rFonts w:ascii="Arial" w:hAnsi="Arial" w:cs="Arial"/>
          <w:sz w:val="22"/>
          <w:szCs w:val="22"/>
        </w:rPr>
        <w:t>and give an adequate explanation to all the various</w:t>
      </w:r>
      <w:r w:rsidR="008452FC">
        <w:rPr>
          <w:rFonts w:ascii="Arial" w:hAnsi="Arial" w:cs="Arial"/>
          <w:sz w:val="22"/>
          <w:szCs w:val="22"/>
        </w:rPr>
        <w:t xml:space="preserve"> topics learned during the class time and give my understanding of this topic.</w:t>
      </w:r>
    </w:p>
    <w:p w14:paraId="75C37546" w14:textId="6676EB39" w:rsidR="008452FC" w:rsidRDefault="008452FC" w:rsidP="009C294D">
      <w:pPr>
        <w:rPr>
          <w:rFonts w:ascii="Arial" w:hAnsi="Arial" w:cs="Arial"/>
          <w:sz w:val="22"/>
          <w:szCs w:val="22"/>
        </w:rPr>
      </w:pPr>
    </w:p>
    <w:p w14:paraId="7B2AE004" w14:textId="36E0F263" w:rsidR="008452FC" w:rsidRDefault="008452FC" w:rsidP="009C294D">
      <w:pPr>
        <w:rPr>
          <w:rFonts w:ascii="Arial" w:hAnsi="Arial" w:cs="Arial"/>
          <w:sz w:val="22"/>
          <w:szCs w:val="22"/>
        </w:rPr>
      </w:pPr>
    </w:p>
    <w:p w14:paraId="6EBFA065" w14:textId="77777777" w:rsidR="008452FC" w:rsidRDefault="008452FC" w:rsidP="008452FC">
      <w:pPr>
        <w:rPr>
          <w:rFonts w:ascii="Arial" w:hAnsi="Arial" w:cs="Arial"/>
          <w:sz w:val="22"/>
          <w:szCs w:val="22"/>
        </w:rPr>
      </w:pPr>
    </w:p>
    <w:p w14:paraId="31D5CF68" w14:textId="46012F19" w:rsidR="009C294D" w:rsidRDefault="000038C0" w:rsidP="003629CB">
      <w:pPr>
        <w:pStyle w:val="Heading1"/>
        <w:jc w:val="center"/>
      </w:pPr>
      <w:r>
        <w:t xml:space="preserve">MODELS OF </w:t>
      </w:r>
      <w:r w:rsidR="003629CB">
        <w:t>COMMUNICATIONS</w:t>
      </w:r>
    </w:p>
    <w:p w14:paraId="3678A3AE" w14:textId="4D2C1CA2" w:rsidR="00AA39EE" w:rsidRDefault="00AA39EE" w:rsidP="00AA39EE"/>
    <w:p w14:paraId="30534533" w14:textId="49527EE8" w:rsidR="00AA39EE" w:rsidRPr="00107E2B" w:rsidRDefault="00AA39EE" w:rsidP="00107E2B">
      <w:pPr>
        <w:pStyle w:val="NoSpacing"/>
        <w:rPr>
          <w:rFonts w:ascii="Arial" w:hAnsi="Arial" w:cs="Arial"/>
          <w:sz w:val="32"/>
          <w:szCs w:val="32"/>
        </w:rPr>
      </w:pPr>
      <w:r w:rsidRPr="00107E2B">
        <w:rPr>
          <w:rFonts w:ascii="Arial" w:hAnsi="Arial" w:cs="Arial"/>
          <w:sz w:val="32"/>
          <w:szCs w:val="32"/>
        </w:rPr>
        <w:t>Shannon and Weaver</w:t>
      </w:r>
    </w:p>
    <w:p w14:paraId="4533BAE4" w14:textId="6C9588E1" w:rsidR="003629CB" w:rsidRDefault="003629CB" w:rsidP="003629CB"/>
    <w:p w14:paraId="41E52531" w14:textId="096E0D4D" w:rsidR="003629CB" w:rsidRDefault="002000FC" w:rsidP="003629CB">
      <w:pPr>
        <w:rPr>
          <w:rFonts w:ascii="Arial" w:hAnsi="Arial" w:cs="Arial"/>
          <w:sz w:val="22"/>
          <w:szCs w:val="22"/>
        </w:rPr>
      </w:pPr>
      <w:r>
        <w:rPr>
          <w:rFonts w:ascii="Arial" w:hAnsi="Arial" w:cs="Arial"/>
          <w:sz w:val="22"/>
          <w:szCs w:val="22"/>
        </w:rPr>
        <w:t>To begin with t</w:t>
      </w:r>
      <w:r w:rsidR="003629CB">
        <w:rPr>
          <w:rFonts w:ascii="Arial" w:hAnsi="Arial" w:cs="Arial"/>
          <w:sz w:val="22"/>
          <w:szCs w:val="22"/>
        </w:rPr>
        <w:t>here are three</w:t>
      </w:r>
      <w:r>
        <w:rPr>
          <w:rFonts w:ascii="Arial" w:hAnsi="Arial" w:cs="Arial"/>
          <w:sz w:val="22"/>
          <w:szCs w:val="22"/>
        </w:rPr>
        <w:t xml:space="preserve"> </w:t>
      </w:r>
      <w:r w:rsidR="00107E2B">
        <w:rPr>
          <w:rFonts w:ascii="Arial" w:hAnsi="Arial" w:cs="Arial"/>
          <w:sz w:val="22"/>
          <w:szCs w:val="22"/>
        </w:rPr>
        <w:t>different types</w:t>
      </w:r>
      <w:r w:rsidR="003629CB">
        <w:rPr>
          <w:rFonts w:ascii="Arial" w:hAnsi="Arial" w:cs="Arial"/>
          <w:sz w:val="22"/>
          <w:szCs w:val="22"/>
        </w:rPr>
        <w:t xml:space="preserve"> of </w:t>
      </w:r>
      <w:r>
        <w:rPr>
          <w:rFonts w:ascii="Arial" w:hAnsi="Arial" w:cs="Arial"/>
          <w:sz w:val="22"/>
          <w:szCs w:val="22"/>
        </w:rPr>
        <w:t xml:space="preserve">models of </w:t>
      </w:r>
      <w:r w:rsidR="003629CB">
        <w:rPr>
          <w:rFonts w:ascii="Arial" w:hAnsi="Arial" w:cs="Arial"/>
          <w:sz w:val="22"/>
          <w:szCs w:val="22"/>
        </w:rPr>
        <w:t xml:space="preserve">communication I would like to introduce, which are for some reasons similar and not </w:t>
      </w:r>
      <w:proofErr w:type="gramStart"/>
      <w:r w:rsidR="003629CB">
        <w:rPr>
          <w:rFonts w:ascii="Arial" w:hAnsi="Arial" w:cs="Arial"/>
          <w:sz w:val="22"/>
          <w:szCs w:val="22"/>
        </w:rPr>
        <w:t>similar to</w:t>
      </w:r>
      <w:proofErr w:type="gramEnd"/>
      <w:r w:rsidR="003629CB">
        <w:rPr>
          <w:rFonts w:ascii="Arial" w:hAnsi="Arial" w:cs="Arial"/>
          <w:sz w:val="22"/>
          <w:szCs w:val="22"/>
        </w:rPr>
        <w:t xml:space="preserve"> each other. </w:t>
      </w:r>
    </w:p>
    <w:p w14:paraId="19A79045" w14:textId="7D23BC4B" w:rsidR="003629CB" w:rsidRDefault="003629CB" w:rsidP="003629CB">
      <w:pPr>
        <w:rPr>
          <w:rFonts w:ascii="Arial" w:hAnsi="Arial" w:cs="Arial"/>
          <w:sz w:val="22"/>
          <w:szCs w:val="22"/>
        </w:rPr>
      </w:pPr>
      <w:r>
        <w:rPr>
          <w:rFonts w:ascii="Arial" w:hAnsi="Arial" w:cs="Arial"/>
          <w:sz w:val="22"/>
          <w:szCs w:val="22"/>
        </w:rPr>
        <w:t>The first one I</w:t>
      </w:r>
      <w:r w:rsidR="002000FC">
        <w:rPr>
          <w:rFonts w:ascii="Arial" w:hAnsi="Arial" w:cs="Arial"/>
          <w:sz w:val="22"/>
          <w:szCs w:val="22"/>
        </w:rPr>
        <w:t xml:space="preserve"> </w:t>
      </w:r>
      <w:r w:rsidR="00107E2B">
        <w:rPr>
          <w:rFonts w:ascii="Arial" w:hAnsi="Arial" w:cs="Arial"/>
          <w:sz w:val="22"/>
          <w:szCs w:val="22"/>
        </w:rPr>
        <w:t>would like</w:t>
      </w:r>
      <w:r>
        <w:rPr>
          <w:rFonts w:ascii="Arial" w:hAnsi="Arial" w:cs="Arial"/>
          <w:sz w:val="22"/>
          <w:szCs w:val="22"/>
        </w:rPr>
        <w:t xml:space="preserve"> to talk about is Shannon and Weaver model.</w:t>
      </w:r>
    </w:p>
    <w:p w14:paraId="4C56676E" w14:textId="77777777" w:rsidR="003629CB" w:rsidRDefault="003629CB" w:rsidP="003629CB">
      <w:pPr>
        <w:rPr>
          <w:rFonts w:ascii="Arial" w:hAnsi="Arial" w:cs="Arial"/>
          <w:sz w:val="22"/>
          <w:szCs w:val="22"/>
        </w:rPr>
      </w:pPr>
      <w:r>
        <w:rPr>
          <w:rFonts w:ascii="Arial" w:hAnsi="Arial" w:cs="Arial"/>
          <w:sz w:val="22"/>
          <w:szCs w:val="22"/>
        </w:rPr>
        <w:t xml:space="preserve">This </w:t>
      </w:r>
      <w:proofErr w:type="gramStart"/>
      <w:r>
        <w:rPr>
          <w:rFonts w:ascii="Arial" w:hAnsi="Arial" w:cs="Arial"/>
          <w:sz w:val="22"/>
          <w:szCs w:val="22"/>
        </w:rPr>
        <w:t>particular model</w:t>
      </w:r>
      <w:proofErr w:type="gramEnd"/>
      <w:r>
        <w:rPr>
          <w:rFonts w:ascii="Arial" w:hAnsi="Arial" w:cs="Arial"/>
          <w:sz w:val="22"/>
          <w:szCs w:val="22"/>
        </w:rPr>
        <w:t xml:space="preserve"> is affecting by this form of communication call NOISE which is what is different from all the other models.</w:t>
      </w:r>
    </w:p>
    <w:p w14:paraId="29CAC1ED" w14:textId="77777777" w:rsidR="003629CB" w:rsidRDefault="003629CB" w:rsidP="003629CB">
      <w:pPr>
        <w:rPr>
          <w:rFonts w:ascii="Arial" w:hAnsi="Arial" w:cs="Arial"/>
          <w:sz w:val="22"/>
          <w:szCs w:val="22"/>
        </w:rPr>
      </w:pPr>
      <w:r>
        <w:rPr>
          <w:rFonts w:ascii="Arial" w:hAnsi="Arial" w:cs="Arial"/>
          <w:sz w:val="22"/>
          <w:szCs w:val="22"/>
        </w:rPr>
        <w:t>The noise we are talking about is what can affect our communication and what can be a problem for the communication.</w:t>
      </w:r>
    </w:p>
    <w:p w14:paraId="7C6719BA" w14:textId="6A45D8CA" w:rsidR="003629CB" w:rsidRDefault="003629CB" w:rsidP="003629CB">
      <w:pPr>
        <w:rPr>
          <w:rFonts w:ascii="Arial" w:hAnsi="Arial" w:cs="Arial"/>
          <w:sz w:val="22"/>
          <w:szCs w:val="22"/>
        </w:rPr>
      </w:pPr>
      <w:r>
        <w:rPr>
          <w:rFonts w:ascii="Arial" w:hAnsi="Arial" w:cs="Arial"/>
          <w:sz w:val="22"/>
          <w:szCs w:val="22"/>
        </w:rPr>
        <w:t xml:space="preserve">Between this we have five different stages, that are Sender, who is the originator of the message or the information source. The second stage is the </w:t>
      </w:r>
      <w:r w:rsidR="009E4BD7">
        <w:rPr>
          <w:rFonts w:ascii="Arial" w:hAnsi="Arial" w:cs="Arial"/>
          <w:sz w:val="22"/>
          <w:szCs w:val="22"/>
        </w:rPr>
        <w:t>encoder,</w:t>
      </w:r>
      <w:r>
        <w:rPr>
          <w:rFonts w:ascii="Arial" w:hAnsi="Arial" w:cs="Arial"/>
          <w:sz w:val="22"/>
          <w:szCs w:val="22"/>
        </w:rPr>
        <w:t xml:space="preserve"> which is the way we communicate, thirst stage is the channel “noise “that is between sender and receiver and it can cause a miss communication. </w:t>
      </w:r>
    </w:p>
    <w:p w14:paraId="1A52EC15" w14:textId="77777777" w:rsidR="003629CB" w:rsidRDefault="003629CB" w:rsidP="003629CB">
      <w:pPr>
        <w:rPr>
          <w:rFonts w:ascii="Arial" w:hAnsi="Arial" w:cs="Arial"/>
          <w:sz w:val="22"/>
          <w:szCs w:val="22"/>
        </w:rPr>
      </w:pPr>
      <w:r>
        <w:rPr>
          <w:rFonts w:ascii="Arial" w:hAnsi="Arial" w:cs="Arial"/>
          <w:sz w:val="22"/>
          <w:szCs w:val="22"/>
        </w:rPr>
        <w:t>Then we have decoder and at the end the receiver that of course is the person who receive all the information.</w:t>
      </w:r>
    </w:p>
    <w:p w14:paraId="7A37B0AD" w14:textId="0BCB7EF8" w:rsidR="003629CB" w:rsidRDefault="003629CB" w:rsidP="003629CB">
      <w:pPr>
        <w:rPr>
          <w:rFonts w:ascii="Arial" w:hAnsi="Arial" w:cs="Arial"/>
          <w:sz w:val="22"/>
          <w:szCs w:val="22"/>
        </w:rPr>
      </w:pPr>
      <w:r>
        <w:rPr>
          <w:rFonts w:ascii="Arial" w:hAnsi="Arial" w:cs="Arial"/>
          <w:sz w:val="22"/>
          <w:szCs w:val="22"/>
        </w:rPr>
        <w:t xml:space="preserve">In Shannon and Weaver, we are having feedback between sender and receiver which is </w:t>
      </w:r>
      <w:proofErr w:type="gramStart"/>
      <w:r>
        <w:rPr>
          <w:rFonts w:ascii="Arial" w:hAnsi="Arial" w:cs="Arial"/>
          <w:sz w:val="22"/>
          <w:szCs w:val="22"/>
        </w:rPr>
        <w:t xml:space="preserve">really </w:t>
      </w:r>
      <w:r w:rsidR="00F41874">
        <w:rPr>
          <w:rFonts w:ascii="Arial" w:hAnsi="Arial" w:cs="Arial"/>
          <w:sz w:val="22"/>
          <w:szCs w:val="22"/>
        </w:rPr>
        <w:t>important</w:t>
      </w:r>
      <w:proofErr w:type="gramEnd"/>
      <w:r w:rsidR="00F41874">
        <w:rPr>
          <w:rFonts w:ascii="Arial" w:hAnsi="Arial" w:cs="Arial"/>
          <w:sz w:val="22"/>
          <w:szCs w:val="22"/>
        </w:rPr>
        <w:t>,</w:t>
      </w:r>
      <w:r>
        <w:rPr>
          <w:rFonts w:ascii="Arial" w:hAnsi="Arial" w:cs="Arial"/>
          <w:sz w:val="22"/>
          <w:szCs w:val="22"/>
        </w:rPr>
        <w:t xml:space="preserve"> and this can help much better the communication from the two of them.</w:t>
      </w:r>
    </w:p>
    <w:p w14:paraId="49AA53CF" w14:textId="2B2962BC" w:rsidR="000038C0" w:rsidRDefault="003629CB" w:rsidP="000038C0">
      <w:pPr>
        <w:rPr>
          <w:rFonts w:ascii="Arial" w:hAnsi="Arial" w:cs="Arial"/>
          <w:sz w:val="22"/>
          <w:szCs w:val="22"/>
        </w:rPr>
      </w:pPr>
      <w:r>
        <w:rPr>
          <w:rFonts w:ascii="Arial" w:hAnsi="Arial" w:cs="Arial"/>
          <w:sz w:val="22"/>
          <w:szCs w:val="22"/>
        </w:rPr>
        <w:t xml:space="preserve">An example is the case study of Maria and Pedro </w:t>
      </w:r>
      <w:r w:rsidR="000038C0">
        <w:rPr>
          <w:rFonts w:ascii="Arial" w:hAnsi="Arial" w:cs="Arial"/>
          <w:sz w:val="22"/>
          <w:szCs w:val="22"/>
        </w:rPr>
        <w:t xml:space="preserve">where there is a miss </w:t>
      </w:r>
      <w:r w:rsidR="00F41874">
        <w:rPr>
          <w:rFonts w:ascii="Arial" w:hAnsi="Arial" w:cs="Arial"/>
          <w:sz w:val="22"/>
          <w:szCs w:val="22"/>
        </w:rPr>
        <w:t xml:space="preserve">understanding between the sender and the receiver. </w:t>
      </w:r>
    </w:p>
    <w:p w14:paraId="0E1A3145" w14:textId="7A4333B1" w:rsidR="00F41874" w:rsidRDefault="00F41874" w:rsidP="000038C0">
      <w:pPr>
        <w:rPr>
          <w:rFonts w:ascii="Arial" w:hAnsi="Arial" w:cs="Arial"/>
          <w:sz w:val="22"/>
          <w:szCs w:val="22"/>
        </w:rPr>
      </w:pPr>
      <w:r>
        <w:rPr>
          <w:rFonts w:ascii="Arial" w:hAnsi="Arial" w:cs="Arial"/>
          <w:sz w:val="22"/>
          <w:szCs w:val="22"/>
        </w:rPr>
        <w:t>Pedro, which is working in a building site did</w:t>
      </w:r>
      <w:r w:rsidR="002000FC">
        <w:rPr>
          <w:rFonts w:ascii="Arial" w:hAnsi="Arial" w:cs="Arial"/>
          <w:sz w:val="22"/>
          <w:szCs w:val="22"/>
        </w:rPr>
        <w:t xml:space="preserve"> not</w:t>
      </w:r>
      <w:r>
        <w:rPr>
          <w:rFonts w:ascii="Arial" w:hAnsi="Arial" w:cs="Arial"/>
          <w:sz w:val="22"/>
          <w:szCs w:val="22"/>
        </w:rPr>
        <w:t xml:space="preserve"> understand his wife, for this factor that we call “ NOISE “. Because of that, Pedro did not understand the words of his wife, maybe because of the noise of his workplace or because the telephone line was not good enough. To prevent these problems the wife could </w:t>
      </w:r>
      <w:r w:rsidR="00033DD3">
        <w:rPr>
          <w:rFonts w:ascii="Arial" w:hAnsi="Arial" w:cs="Arial"/>
          <w:sz w:val="22"/>
          <w:szCs w:val="22"/>
        </w:rPr>
        <w:t xml:space="preserve">have </w:t>
      </w:r>
      <w:r w:rsidR="002C6544">
        <w:rPr>
          <w:rFonts w:ascii="Arial" w:hAnsi="Arial" w:cs="Arial"/>
          <w:sz w:val="22"/>
          <w:szCs w:val="22"/>
        </w:rPr>
        <w:t>sent a</w:t>
      </w:r>
      <w:r>
        <w:rPr>
          <w:rFonts w:ascii="Arial" w:hAnsi="Arial" w:cs="Arial"/>
          <w:sz w:val="22"/>
          <w:szCs w:val="22"/>
        </w:rPr>
        <w:t xml:space="preserve"> text message so there was not any noise from anywhere and the receiver, her husband, could see the message and understand properly the </w:t>
      </w:r>
      <w:r w:rsidRPr="00F41874">
        <w:rPr>
          <w:rFonts w:ascii="Arial" w:hAnsi="Arial" w:cs="Arial"/>
          <w:sz w:val="22"/>
          <w:szCs w:val="22"/>
        </w:rPr>
        <w:t>content of the message</w:t>
      </w:r>
      <w:r>
        <w:rPr>
          <w:rFonts w:ascii="Arial" w:hAnsi="Arial" w:cs="Arial"/>
          <w:sz w:val="22"/>
          <w:szCs w:val="22"/>
        </w:rPr>
        <w:t>.</w:t>
      </w:r>
    </w:p>
    <w:p w14:paraId="1BC5C87F" w14:textId="6A039C86" w:rsidR="002000FC" w:rsidRDefault="002000FC" w:rsidP="000038C0">
      <w:pPr>
        <w:rPr>
          <w:rFonts w:ascii="Arial" w:hAnsi="Arial" w:cs="Arial"/>
          <w:sz w:val="22"/>
          <w:szCs w:val="22"/>
        </w:rPr>
      </w:pPr>
      <w:r>
        <w:rPr>
          <w:rFonts w:ascii="Arial" w:hAnsi="Arial" w:cs="Arial"/>
          <w:sz w:val="22"/>
          <w:szCs w:val="22"/>
        </w:rPr>
        <w:t>Another example I would like to introduce, is about my own workplace, where the communication is dominant</w:t>
      </w:r>
      <w:r w:rsidR="006B114D">
        <w:rPr>
          <w:rFonts w:ascii="Arial" w:hAnsi="Arial" w:cs="Arial"/>
          <w:sz w:val="22"/>
          <w:szCs w:val="22"/>
        </w:rPr>
        <w:t xml:space="preserve"> and obviously need to be efficient. </w:t>
      </w:r>
    </w:p>
    <w:p w14:paraId="0F4D994D" w14:textId="5B085DFC" w:rsidR="00BF07E1" w:rsidRDefault="006B114D" w:rsidP="000038C0">
      <w:pPr>
        <w:rPr>
          <w:rFonts w:ascii="Arial" w:hAnsi="Arial" w:cs="Arial"/>
          <w:sz w:val="22"/>
          <w:szCs w:val="22"/>
        </w:rPr>
      </w:pPr>
      <w:r>
        <w:rPr>
          <w:rFonts w:ascii="Arial" w:hAnsi="Arial" w:cs="Arial"/>
          <w:sz w:val="22"/>
          <w:szCs w:val="22"/>
        </w:rPr>
        <w:t xml:space="preserve">I work in a French restaurant based in central London where every day we have a </w:t>
      </w:r>
      <w:r w:rsidR="00BF07E1">
        <w:rPr>
          <w:rFonts w:ascii="Arial" w:hAnsi="Arial" w:cs="Arial"/>
          <w:sz w:val="22"/>
          <w:szCs w:val="22"/>
        </w:rPr>
        <w:t>large group of customers</w:t>
      </w:r>
      <w:r>
        <w:rPr>
          <w:rFonts w:ascii="Arial" w:hAnsi="Arial" w:cs="Arial"/>
          <w:sz w:val="22"/>
          <w:szCs w:val="22"/>
        </w:rPr>
        <w:t xml:space="preserve"> and what is a </w:t>
      </w:r>
      <w:r w:rsidR="00107E2B">
        <w:rPr>
          <w:rFonts w:ascii="Arial" w:hAnsi="Arial" w:cs="Arial"/>
          <w:sz w:val="22"/>
          <w:szCs w:val="22"/>
        </w:rPr>
        <w:t>big detail</w:t>
      </w:r>
      <w:r>
        <w:rPr>
          <w:rFonts w:ascii="Arial" w:hAnsi="Arial" w:cs="Arial"/>
          <w:sz w:val="22"/>
          <w:szCs w:val="22"/>
        </w:rPr>
        <w:t xml:space="preserve"> is that my restaurant is not exaggerated big, so when the room is full it became difficult to have e proper communication between me and my colleagues.</w:t>
      </w:r>
    </w:p>
    <w:p w14:paraId="2E634585" w14:textId="4EE59650" w:rsidR="006B114D" w:rsidRDefault="006B114D" w:rsidP="000038C0">
      <w:pPr>
        <w:rPr>
          <w:rFonts w:ascii="Arial" w:hAnsi="Arial" w:cs="Arial"/>
          <w:sz w:val="22"/>
          <w:szCs w:val="22"/>
        </w:rPr>
      </w:pPr>
      <w:r>
        <w:rPr>
          <w:rFonts w:ascii="Arial" w:hAnsi="Arial" w:cs="Arial"/>
          <w:sz w:val="22"/>
          <w:szCs w:val="22"/>
        </w:rPr>
        <w:t xml:space="preserve"> As a supervisor I </w:t>
      </w:r>
      <w:proofErr w:type="gramStart"/>
      <w:r>
        <w:rPr>
          <w:rFonts w:ascii="Arial" w:hAnsi="Arial" w:cs="Arial"/>
          <w:sz w:val="22"/>
          <w:szCs w:val="22"/>
        </w:rPr>
        <w:t>have to</w:t>
      </w:r>
      <w:proofErr w:type="gramEnd"/>
      <w:r>
        <w:rPr>
          <w:rFonts w:ascii="Arial" w:hAnsi="Arial" w:cs="Arial"/>
          <w:sz w:val="22"/>
          <w:szCs w:val="22"/>
        </w:rPr>
        <w:t xml:space="preserve"> guide my colleagues before to start an evening shift and explain to everyone they’re roles</w:t>
      </w:r>
      <w:r w:rsidR="00BF07E1">
        <w:rPr>
          <w:rFonts w:ascii="Arial" w:hAnsi="Arial" w:cs="Arial"/>
          <w:sz w:val="22"/>
          <w:szCs w:val="22"/>
        </w:rPr>
        <w:t>,</w:t>
      </w:r>
      <w:r>
        <w:rPr>
          <w:rFonts w:ascii="Arial" w:hAnsi="Arial" w:cs="Arial"/>
          <w:sz w:val="22"/>
          <w:szCs w:val="22"/>
        </w:rPr>
        <w:t xml:space="preserve"> but because of the noise </w:t>
      </w:r>
      <w:r w:rsidR="00BF07E1">
        <w:rPr>
          <w:rFonts w:ascii="Arial" w:hAnsi="Arial" w:cs="Arial"/>
          <w:sz w:val="22"/>
          <w:szCs w:val="22"/>
        </w:rPr>
        <w:t xml:space="preserve">of the customers, the communication is not efficient, and the result is that everyone does not what was telling them to do. </w:t>
      </w:r>
    </w:p>
    <w:p w14:paraId="6092A6B0" w14:textId="20032126" w:rsidR="00BF07E1" w:rsidRDefault="00BF07E1" w:rsidP="000038C0">
      <w:pPr>
        <w:rPr>
          <w:rFonts w:ascii="Arial" w:hAnsi="Arial" w:cs="Arial"/>
          <w:sz w:val="22"/>
          <w:szCs w:val="22"/>
        </w:rPr>
      </w:pPr>
      <w:r>
        <w:rPr>
          <w:rFonts w:ascii="Arial" w:hAnsi="Arial" w:cs="Arial"/>
          <w:sz w:val="22"/>
          <w:szCs w:val="22"/>
        </w:rPr>
        <w:t xml:space="preserve">This miss communication can be prevented by have a speech in another different room where there is not irrelevant noise, so that everyone </w:t>
      </w:r>
      <w:r w:rsidR="00107E2B">
        <w:rPr>
          <w:rFonts w:ascii="Arial" w:hAnsi="Arial" w:cs="Arial"/>
          <w:sz w:val="22"/>
          <w:szCs w:val="22"/>
        </w:rPr>
        <w:t>understands</w:t>
      </w:r>
      <w:r>
        <w:rPr>
          <w:rFonts w:ascii="Arial" w:hAnsi="Arial" w:cs="Arial"/>
          <w:sz w:val="22"/>
          <w:szCs w:val="22"/>
        </w:rPr>
        <w:t xml:space="preserve"> their roles for the following shift. </w:t>
      </w:r>
    </w:p>
    <w:p w14:paraId="5183EDB6" w14:textId="77777777" w:rsidR="00981647" w:rsidRDefault="00981647" w:rsidP="000038C0"/>
    <w:p w14:paraId="4EAC0CEB" w14:textId="0E9F9073" w:rsidR="000038C0" w:rsidRDefault="000038C0" w:rsidP="003629CB">
      <w:pPr>
        <w:rPr>
          <w:rFonts w:ascii="Arial" w:hAnsi="Arial" w:cs="Arial"/>
          <w:sz w:val="22"/>
          <w:szCs w:val="22"/>
        </w:rPr>
      </w:pPr>
    </w:p>
    <w:p w14:paraId="1FEAC5FD" w14:textId="4D433536" w:rsidR="003629CB" w:rsidRDefault="00981647" w:rsidP="00981647">
      <w:pPr>
        <w:jc w:val="center"/>
        <w:rPr>
          <w:rFonts w:ascii="Arial" w:hAnsi="Arial" w:cs="Arial"/>
          <w:sz w:val="22"/>
          <w:szCs w:val="22"/>
        </w:rPr>
      </w:pPr>
      <w:r>
        <w:rPr>
          <w:rFonts w:ascii="Arial" w:hAnsi="Arial" w:cs="Arial"/>
          <w:noProof/>
          <w:sz w:val="22"/>
          <w:szCs w:val="22"/>
        </w:rPr>
        <w:drawing>
          <wp:inline distT="0" distB="0" distL="0" distR="0" wp14:anchorId="6E85C0E7" wp14:editId="7CD6A224">
            <wp:extent cx="5118735" cy="2539093"/>
            <wp:effectExtent l="0" t="0" r="0" b="127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38414" cy="2548854"/>
                    </a:xfrm>
                    <a:prstGeom prst="rect">
                      <a:avLst/>
                    </a:prstGeom>
                  </pic:spPr>
                </pic:pic>
              </a:graphicData>
            </a:graphic>
          </wp:inline>
        </w:drawing>
      </w:r>
    </w:p>
    <w:p w14:paraId="265D2725" w14:textId="51173F94" w:rsidR="00981647" w:rsidRDefault="00981647" w:rsidP="00981647">
      <w:pPr>
        <w:jc w:val="center"/>
        <w:rPr>
          <w:rFonts w:ascii="Arial" w:hAnsi="Arial" w:cs="Arial"/>
          <w:sz w:val="22"/>
          <w:szCs w:val="22"/>
        </w:rPr>
      </w:pPr>
    </w:p>
    <w:p w14:paraId="03EEFE64" w14:textId="02A1EBD8" w:rsidR="00981647" w:rsidRDefault="00981647" w:rsidP="00981647">
      <w:pPr>
        <w:jc w:val="center"/>
        <w:rPr>
          <w:rFonts w:ascii="Arial" w:hAnsi="Arial" w:cs="Arial"/>
          <w:sz w:val="22"/>
          <w:szCs w:val="22"/>
        </w:rPr>
      </w:pPr>
    </w:p>
    <w:p w14:paraId="1A8BBCA4" w14:textId="134C877A" w:rsidR="00AA39EE" w:rsidRPr="00107E2B" w:rsidRDefault="00107E2B" w:rsidP="00981647">
      <w:pPr>
        <w:rPr>
          <w:rFonts w:ascii="Arial" w:hAnsi="Arial" w:cs="Arial"/>
          <w:sz w:val="32"/>
          <w:szCs w:val="32"/>
        </w:rPr>
      </w:pPr>
      <w:r w:rsidRPr="00107E2B">
        <w:rPr>
          <w:rFonts w:ascii="Arial" w:hAnsi="Arial" w:cs="Arial"/>
          <w:sz w:val="32"/>
          <w:szCs w:val="32"/>
        </w:rPr>
        <w:t>B</w:t>
      </w:r>
      <w:r>
        <w:rPr>
          <w:rFonts w:ascii="Arial" w:hAnsi="Arial" w:cs="Arial"/>
          <w:sz w:val="32"/>
          <w:szCs w:val="32"/>
        </w:rPr>
        <w:t>erlo</w:t>
      </w:r>
    </w:p>
    <w:p w14:paraId="791EF785" w14:textId="77777777" w:rsidR="00107E2B" w:rsidRDefault="00107E2B" w:rsidP="00981647">
      <w:pPr>
        <w:rPr>
          <w:rFonts w:ascii="Arial" w:hAnsi="Arial" w:cs="Arial"/>
          <w:sz w:val="22"/>
          <w:szCs w:val="22"/>
        </w:rPr>
      </w:pPr>
    </w:p>
    <w:p w14:paraId="2FDD77D5" w14:textId="70087DFE" w:rsidR="00E82166" w:rsidRDefault="00981647" w:rsidP="00981647">
      <w:pPr>
        <w:rPr>
          <w:rFonts w:ascii="Arial" w:hAnsi="Arial" w:cs="Arial"/>
          <w:sz w:val="22"/>
          <w:szCs w:val="22"/>
        </w:rPr>
      </w:pPr>
      <w:r>
        <w:rPr>
          <w:rFonts w:ascii="Arial" w:hAnsi="Arial" w:cs="Arial"/>
          <w:sz w:val="22"/>
          <w:szCs w:val="22"/>
        </w:rPr>
        <w:t>The second Model of communication I would like to discuss is Berlo</w:t>
      </w:r>
      <w:r w:rsidR="00904323">
        <w:rPr>
          <w:rFonts w:ascii="Arial" w:hAnsi="Arial" w:cs="Arial"/>
          <w:sz w:val="22"/>
          <w:szCs w:val="22"/>
        </w:rPr>
        <w:t xml:space="preserve">, which is </w:t>
      </w:r>
      <w:proofErr w:type="gramStart"/>
      <w:r w:rsidR="00904323">
        <w:rPr>
          <w:rFonts w:ascii="Arial" w:hAnsi="Arial" w:cs="Arial"/>
          <w:sz w:val="22"/>
          <w:szCs w:val="22"/>
        </w:rPr>
        <w:t>similar to</w:t>
      </w:r>
      <w:proofErr w:type="gramEnd"/>
      <w:r w:rsidR="00904323">
        <w:rPr>
          <w:rFonts w:ascii="Arial" w:hAnsi="Arial" w:cs="Arial"/>
          <w:sz w:val="22"/>
          <w:szCs w:val="22"/>
        </w:rPr>
        <w:t xml:space="preserve"> the previous one. We have 4 Elements that are Source, Message, Channel and Receiver and under each one of them there are different factors that can help way more the receiver to </w:t>
      </w:r>
      <w:r w:rsidR="00E82166">
        <w:rPr>
          <w:rFonts w:ascii="Arial" w:hAnsi="Arial" w:cs="Arial"/>
          <w:sz w:val="22"/>
          <w:szCs w:val="22"/>
        </w:rPr>
        <w:t>collect the message</w:t>
      </w:r>
      <w:r w:rsidR="00904323">
        <w:rPr>
          <w:rFonts w:ascii="Arial" w:hAnsi="Arial" w:cs="Arial"/>
          <w:sz w:val="22"/>
          <w:szCs w:val="22"/>
        </w:rPr>
        <w:t xml:space="preserve">. Here we can see that we do not have the channel NOISE and, we do not have any Feedback. </w:t>
      </w:r>
      <w:r w:rsidR="00AA39EE">
        <w:rPr>
          <w:rFonts w:ascii="Arial" w:hAnsi="Arial" w:cs="Arial"/>
          <w:sz w:val="22"/>
          <w:szCs w:val="22"/>
        </w:rPr>
        <w:t xml:space="preserve"> </w:t>
      </w:r>
      <w:r w:rsidR="00E82166">
        <w:rPr>
          <w:rFonts w:ascii="Arial" w:hAnsi="Arial" w:cs="Arial"/>
          <w:sz w:val="22"/>
          <w:szCs w:val="22"/>
        </w:rPr>
        <w:t xml:space="preserve">This model is different because </w:t>
      </w:r>
      <w:r w:rsidR="00E82166" w:rsidRPr="00E82166">
        <w:rPr>
          <w:rFonts w:ascii="Arial" w:hAnsi="Arial" w:cs="Arial"/>
          <w:sz w:val="22"/>
          <w:szCs w:val="22"/>
        </w:rPr>
        <w:t>we focus on the cultural difference that</w:t>
      </w:r>
      <w:r w:rsidR="00E82166">
        <w:rPr>
          <w:rFonts w:ascii="Arial" w:hAnsi="Arial" w:cs="Arial"/>
          <w:sz w:val="22"/>
          <w:szCs w:val="22"/>
        </w:rPr>
        <w:t xml:space="preserve"> for different reasons sender and receiver </w:t>
      </w:r>
      <w:r w:rsidR="0028745C">
        <w:rPr>
          <w:rFonts w:ascii="Arial" w:hAnsi="Arial" w:cs="Arial"/>
          <w:sz w:val="22"/>
          <w:szCs w:val="22"/>
        </w:rPr>
        <w:t>does not comprehend</w:t>
      </w:r>
      <w:r w:rsidR="00E82166">
        <w:rPr>
          <w:rFonts w:ascii="Arial" w:hAnsi="Arial" w:cs="Arial"/>
          <w:sz w:val="22"/>
          <w:szCs w:val="22"/>
        </w:rPr>
        <w:t xml:space="preserve"> properly, and we will end to receive the wrong message. </w:t>
      </w:r>
    </w:p>
    <w:p w14:paraId="10D67D73" w14:textId="77777777" w:rsidR="00AA39EE" w:rsidRDefault="00AA39EE" w:rsidP="00981647">
      <w:pPr>
        <w:rPr>
          <w:rFonts w:ascii="Arial" w:hAnsi="Arial" w:cs="Arial"/>
          <w:sz w:val="22"/>
          <w:szCs w:val="22"/>
        </w:rPr>
      </w:pPr>
    </w:p>
    <w:p w14:paraId="4442FD9D" w14:textId="7A0EA277" w:rsidR="00E82166" w:rsidRDefault="00E82166" w:rsidP="00981647">
      <w:pPr>
        <w:rPr>
          <w:rFonts w:ascii="Arial" w:hAnsi="Arial" w:cs="Arial"/>
          <w:sz w:val="22"/>
          <w:szCs w:val="22"/>
        </w:rPr>
      </w:pPr>
      <w:r>
        <w:rPr>
          <w:rFonts w:ascii="Arial" w:hAnsi="Arial" w:cs="Arial"/>
          <w:sz w:val="22"/>
          <w:szCs w:val="22"/>
        </w:rPr>
        <w:t xml:space="preserve">A clear example is the case study ‘’ The professor and the village people ‘’ </w:t>
      </w:r>
      <w:r w:rsidR="0028745C">
        <w:rPr>
          <w:rFonts w:ascii="Arial" w:hAnsi="Arial" w:cs="Arial"/>
          <w:sz w:val="22"/>
          <w:szCs w:val="22"/>
        </w:rPr>
        <w:t>where for a language and cultural barriers the village people did not understand  the message from the professor that was asking for help because his house was going on fire, but instead of use basic words, he used a very strict vocabulary that for language barrier, the village people did not understand and did not help the professor.</w:t>
      </w:r>
    </w:p>
    <w:p w14:paraId="124557E4" w14:textId="4571B369" w:rsidR="00C53C9A" w:rsidRDefault="0028745C" w:rsidP="00981647">
      <w:pPr>
        <w:rPr>
          <w:rFonts w:ascii="Arial" w:hAnsi="Arial" w:cs="Arial"/>
          <w:sz w:val="22"/>
          <w:szCs w:val="22"/>
        </w:rPr>
      </w:pPr>
      <w:r>
        <w:rPr>
          <w:rFonts w:ascii="Arial" w:hAnsi="Arial" w:cs="Arial"/>
          <w:sz w:val="22"/>
          <w:szCs w:val="22"/>
        </w:rPr>
        <w:t xml:space="preserve">An example </w:t>
      </w:r>
      <w:r w:rsidR="00C53C9A">
        <w:rPr>
          <w:rFonts w:ascii="Arial" w:hAnsi="Arial" w:cs="Arial"/>
          <w:sz w:val="22"/>
          <w:szCs w:val="22"/>
        </w:rPr>
        <w:t>happen</w:t>
      </w:r>
      <w:r w:rsidR="00F404B8">
        <w:rPr>
          <w:rFonts w:ascii="Arial" w:hAnsi="Arial" w:cs="Arial"/>
          <w:sz w:val="22"/>
          <w:szCs w:val="22"/>
        </w:rPr>
        <w:t>ed</w:t>
      </w:r>
      <w:r w:rsidR="00C53C9A">
        <w:rPr>
          <w:rFonts w:ascii="Arial" w:hAnsi="Arial" w:cs="Arial"/>
          <w:sz w:val="22"/>
          <w:szCs w:val="22"/>
        </w:rPr>
        <w:t xml:space="preserve"> to me relate to this model was when I was having a conversation with my boss years ago, my English was not </w:t>
      </w:r>
      <w:proofErr w:type="gramStart"/>
      <w:r w:rsidR="00C53C9A">
        <w:rPr>
          <w:rFonts w:ascii="Arial" w:hAnsi="Arial" w:cs="Arial"/>
          <w:sz w:val="22"/>
          <w:szCs w:val="22"/>
        </w:rPr>
        <w:t xml:space="preserve">really </w:t>
      </w:r>
      <w:r w:rsidR="00107E2B">
        <w:rPr>
          <w:rFonts w:ascii="Arial" w:hAnsi="Arial" w:cs="Arial"/>
          <w:sz w:val="22"/>
          <w:szCs w:val="22"/>
        </w:rPr>
        <w:t>fluent</w:t>
      </w:r>
      <w:proofErr w:type="gramEnd"/>
      <w:r w:rsidR="00107E2B">
        <w:rPr>
          <w:rFonts w:ascii="Arial" w:hAnsi="Arial" w:cs="Arial"/>
          <w:sz w:val="22"/>
          <w:szCs w:val="22"/>
        </w:rPr>
        <w:t>,</w:t>
      </w:r>
      <w:r w:rsidR="00C53C9A">
        <w:rPr>
          <w:rFonts w:ascii="Arial" w:hAnsi="Arial" w:cs="Arial"/>
          <w:sz w:val="22"/>
          <w:szCs w:val="22"/>
        </w:rPr>
        <w:t xml:space="preserve"> and I was coming from Italy where I have different culture against my boss that is Turkish. I remember he </w:t>
      </w:r>
      <w:r w:rsidR="00F404B8">
        <w:rPr>
          <w:rFonts w:ascii="Arial" w:hAnsi="Arial" w:cs="Arial"/>
          <w:sz w:val="22"/>
          <w:szCs w:val="22"/>
        </w:rPr>
        <w:t>asked me</w:t>
      </w:r>
      <w:r w:rsidR="00C53C9A">
        <w:rPr>
          <w:rFonts w:ascii="Arial" w:hAnsi="Arial" w:cs="Arial"/>
          <w:sz w:val="22"/>
          <w:szCs w:val="22"/>
        </w:rPr>
        <w:t xml:space="preserve"> to do something for him relate to the job, but because he spoke too quickly and using </w:t>
      </w:r>
      <w:proofErr w:type="gramStart"/>
      <w:r w:rsidR="00C53C9A">
        <w:rPr>
          <w:rFonts w:ascii="Arial" w:hAnsi="Arial" w:cs="Arial"/>
          <w:sz w:val="22"/>
          <w:szCs w:val="22"/>
        </w:rPr>
        <w:t>words</w:t>
      </w:r>
      <w:proofErr w:type="gramEnd"/>
      <w:r w:rsidR="00C53C9A">
        <w:rPr>
          <w:rFonts w:ascii="Arial" w:hAnsi="Arial" w:cs="Arial"/>
          <w:sz w:val="22"/>
          <w:szCs w:val="22"/>
        </w:rPr>
        <w:t xml:space="preserve"> I </w:t>
      </w:r>
      <w:r w:rsidR="00F404B8">
        <w:rPr>
          <w:rFonts w:ascii="Arial" w:hAnsi="Arial" w:cs="Arial"/>
          <w:sz w:val="22"/>
          <w:szCs w:val="22"/>
        </w:rPr>
        <w:t xml:space="preserve">did completely not understand </w:t>
      </w:r>
      <w:r w:rsidR="00C53C9A">
        <w:rPr>
          <w:rFonts w:ascii="Arial" w:hAnsi="Arial" w:cs="Arial"/>
          <w:sz w:val="22"/>
          <w:szCs w:val="22"/>
        </w:rPr>
        <w:t xml:space="preserve">the </w:t>
      </w:r>
      <w:r w:rsidR="00107E2B">
        <w:rPr>
          <w:rFonts w:ascii="Arial" w:hAnsi="Arial" w:cs="Arial"/>
          <w:sz w:val="22"/>
          <w:szCs w:val="22"/>
        </w:rPr>
        <w:t>message,</w:t>
      </w:r>
      <w:r w:rsidR="00C53C9A">
        <w:rPr>
          <w:rFonts w:ascii="Arial" w:hAnsi="Arial" w:cs="Arial"/>
          <w:sz w:val="22"/>
          <w:szCs w:val="22"/>
        </w:rPr>
        <w:t xml:space="preserve"> he was asking me to do.</w:t>
      </w:r>
    </w:p>
    <w:p w14:paraId="140C651C" w14:textId="3A8F98F9" w:rsidR="00107E2B" w:rsidRDefault="00107E2B" w:rsidP="00981647">
      <w:pPr>
        <w:rPr>
          <w:rFonts w:ascii="Arial" w:hAnsi="Arial" w:cs="Arial"/>
          <w:sz w:val="22"/>
          <w:szCs w:val="22"/>
        </w:rPr>
      </w:pPr>
    </w:p>
    <w:p w14:paraId="31EC4BF8" w14:textId="512B35D2" w:rsidR="00107E2B" w:rsidRPr="00107E2B" w:rsidRDefault="00107E2B" w:rsidP="00981647">
      <w:pPr>
        <w:rPr>
          <w:rFonts w:ascii="Arial" w:hAnsi="Arial" w:cs="Arial"/>
          <w:sz w:val="32"/>
          <w:szCs w:val="32"/>
        </w:rPr>
      </w:pPr>
      <w:r w:rsidRPr="00107E2B">
        <w:rPr>
          <w:rStyle w:val="mw-headline"/>
          <w:rFonts w:ascii="Arial" w:hAnsi="Arial" w:cs="Arial"/>
          <w:sz w:val="32"/>
          <w:szCs w:val="32"/>
        </w:rPr>
        <w:t>Schramm</w:t>
      </w:r>
    </w:p>
    <w:p w14:paraId="1B5E8C64" w14:textId="153C8DD4" w:rsidR="00C53C9A" w:rsidRDefault="00C53C9A" w:rsidP="00981647">
      <w:pPr>
        <w:rPr>
          <w:rFonts w:ascii="Arial" w:hAnsi="Arial" w:cs="Arial"/>
          <w:sz w:val="22"/>
          <w:szCs w:val="22"/>
        </w:rPr>
      </w:pPr>
    </w:p>
    <w:p w14:paraId="4F19CC04" w14:textId="2BB492AA" w:rsidR="00C53C9A" w:rsidRDefault="00C53C9A" w:rsidP="00981647">
      <w:pPr>
        <w:rPr>
          <w:rFonts w:ascii="Arial" w:hAnsi="Arial" w:cs="Arial"/>
          <w:sz w:val="22"/>
          <w:szCs w:val="22"/>
        </w:rPr>
      </w:pPr>
    </w:p>
    <w:p w14:paraId="496B5C19" w14:textId="36B90AD7" w:rsidR="00C53C9A" w:rsidRDefault="00C53C9A" w:rsidP="00981647">
      <w:pPr>
        <w:rPr>
          <w:rFonts w:ascii="Arial" w:hAnsi="Arial" w:cs="Arial"/>
          <w:sz w:val="22"/>
          <w:szCs w:val="22"/>
        </w:rPr>
      </w:pPr>
    </w:p>
    <w:p w14:paraId="6F3B0D50" w14:textId="45C0FDFE" w:rsidR="00C53C9A" w:rsidRDefault="00C53C9A" w:rsidP="00C53C9A">
      <w:pPr>
        <w:pStyle w:val="Heading3"/>
        <w:spacing w:before="72"/>
        <w:rPr>
          <w:rStyle w:val="mw-headline"/>
          <w:rFonts w:ascii="Arial" w:hAnsi="Arial" w:cs="Arial"/>
          <w:color w:val="auto"/>
          <w:sz w:val="22"/>
          <w:szCs w:val="22"/>
        </w:rPr>
      </w:pPr>
      <w:r w:rsidRPr="00C53C9A">
        <w:rPr>
          <w:rFonts w:ascii="Arial" w:hAnsi="Arial" w:cs="Arial"/>
          <w:color w:val="auto"/>
          <w:sz w:val="22"/>
          <w:szCs w:val="22"/>
        </w:rPr>
        <w:t xml:space="preserve">The last model of communication I want to discuss is </w:t>
      </w:r>
      <w:r w:rsidRPr="00C53C9A">
        <w:rPr>
          <w:rStyle w:val="mw-headline"/>
          <w:rFonts w:ascii="Arial" w:hAnsi="Arial" w:cs="Arial"/>
          <w:color w:val="auto"/>
          <w:sz w:val="22"/>
          <w:szCs w:val="22"/>
        </w:rPr>
        <w:t>Schramm</w:t>
      </w:r>
      <w:r w:rsidR="009A0B3C">
        <w:rPr>
          <w:rStyle w:val="mw-headline"/>
          <w:rFonts w:ascii="Arial" w:hAnsi="Arial" w:cs="Arial"/>
          <w:color w:val="auto"/>
          <w:sz w:val="22"/>
          <w:szCs w:val="22"/>
        </w:rPr>
        <w:t xml:space="preserve">, </w:t>
      </w:r>
      <w:r w:rsidR="00E809EA">
        <w:rPr>
          <w:rStyle w:val="mw-headline"/>
          <w:rFonts w:ascii="Arial" w:hAnsi="Arial" w:cs="Arial"/>
          <w:color w:val="auto"/>
          <w:sz w:val="22"/>
          <w:szCs w:val="22"/>
        </w:rPr>
        <w:t xml:space="preserve">witch </w:t>
      </w:r>
      <w:r w:rsidR="00E809EA" w:rsidRPr="00E809EA">
        <w:rPr>
          <w:rFonts w:ascii="Arial" w:eastAsia="Times New Roman" w:hAnsi="Arial" w:cs="Arial"/>
          <w:color w:val="000000"/>
          <w:sz w:val="22"/>
          <w:szCs w:val="22"/>
          <w:lang w:eastAsia="en-GB"/>
        </w:rPr>
        <w:t>Wilber Schramm proposed in 1954</w:t>
      </w:r>
      <w:r w:rsidR="00E809EA">
        <w:rPr>
          <w:rFonts w:ascii="Arial" w:eastAsia="Times New Roman" w:hAnsi="Arial" w:cs="Arial"/>
          <w:color w:val="000000"/>
          <w:sz w:val="22"/>
          <w:szCs w:val="22"/>
          <w:lang w:eastAsia="en-GB"/>
        </w:rPr>
        <w:t xml:space="preserve">, where is basically the fundamental of Shannon and Weaver </w:t>
      </w:r>
      <w:r w:rsidR="009A0B3C" w:rsidRPr="00E809EA">
        <w:rPr>
          <w:rStyle w:val="mw-headline"/>
          <w:rFonts w:ascii="Arial" w:hAnsi="Arial" w:cs="Arial"/>
          <w:color w:val="auto"/>
          <w:sz w:val="22"/>
          <w:szCs w:val="22"/>
        </w:rPr>
        <w:t>where</w:t>
      </w:r>
      <w:r w:rsidR="009A0B3C">
        <w:rPr>
          <w:rStyle w:val="mw-headline"/>
          <w:rFonts w:ascii="Arial" w:hAnsi="Arial" w:cs="Arial"/>
          <w:color w:val="auto"/>
          <w:sz w:val="22"/>
          <w:szCs w:val="22"/>
        </w:rPr>
        <w:t xml:space="preserve"> the encoding of the message plays a </w:t>
      </w:r>
      <w:r w:rsidR="00E809EA">
        <w:rPr>
          <w:rStyle w:val="mw-headline"/>
          <w:rFonts w:ascii="Arial" w:hAnsi="Arial" w:cs="Arial"/>
          <w:color w:val="auto"/>
          <w:sz w:val="22"/>
          <w:szCs w:val="22"/>
        </w:rPr>
        <w:t>relevant role</w:t>
      </w:r>
      <w:r w:rsidR="009A0B3C">
        <w:rPr>
          <w:rStyle w:val="mw-headline"/>
          <w:rFonts w:ascii="Arial" w:hAnsi="Arial" w:cs="Arial"/>
          <w:color w:val="auto"/>
          <w:sz w:val="22"/>
          <w:szCs w:val="22"/>
        </w:rPr>
        <w:t xml:space="preserve"> in this model</w:t>
      </w:r>
      <w:r w:rsidR="00E809EA">
        <w:rPr>
          <w:rStyle w:val="mw-headline"/>
          <w:rFonts w:ascii="Arial" w:hAnsi="Arial" w:cs="Arial"/>
          <w:color w:val="auto"/>
          <w:sz w:val="22"/>
          <w:szCs w:val="22"/>
        </w:rPr>
        <w:t xml:space="preserve"> because it begins the translate the message into content.</w:t>
      </w:r>
    </w:p>
    <w:p w14:paraId="7413C61B" w14:textId="6B83C614" w:rsidR="009A0B3C" w:rsidRDefault="009A0B3C" w:rsidP="009A0B3C">
      <w:r>
        <w:t xml:space="preserve">We do have like the other models the Sender-Encoder and the receiver- decoder </w:t>
      </w:r>
      <w:r w:rsidR="00E809EA">
        <w:t xml:space="preserve">but a particular detail of this models is that Schramm believe a lot in the feedback, in fact a communication without feedback is incomplete. </w:t>
      </w:r>
    </w:p>
    <w:p w14:paraId="117D238C" w14:textId="319F5D90" w:rsidR="00E809EA" w:rsidRDefault="00E809EA" w:rsidP="009A0B3C">
      <w:r>
        <w:t xml:space="preserve">Another detail that is emphasize and relevant in this model is the knowledge of the single individual, the backgrounds and the different cultural situation that can be different against </w:t>
      </w:r>
      <w:r>
        <w:lastRenderedPageBreak/>
        <w:t xml:space="preserve">the person we are communicate, and this can play a huge different in term of the communication. </w:t>
      </w:r>
    </w:p>
    <w:p w14:paraId="6CCB24E8" w14:textId="4853CD9E" w:rsidR="00233A86" w:rsidRDefault="00233A86" w:rsidP="009A0B3C"/>
    <w:p w14:paraId="5204119F" w14:textId="0124D7D5" w:rsidR="00233A86" w:rsidRDefault="00233A86" w:rsidP="009A0B3C"/>
    <w:p w14:paraId="27CD4CC7" w14:textId="0A07328E" w:rsidR="00233A86" w:rsidRDefault="00233A86" w:rsidP="009A0B3C"/>
    <w:p w14:paraId="512B3745" w14:textId="07CD5A33" w:rsidR="00233A86" w:rsidRDefault="00233A86" w:rsidP="00233A86">
      <w:pPr>
        <w:pStyle w:val="Heading1"/>
        <w:jc w:val="center"/>
      </w:pPr>
      <w:r>
        <w:t>COMMUNICATION SKILLS</w:t>
      </w:r>
    </w:p>
    <w:p w14:paraId="6C0A16D0" w14:textId="5A1A23EB" w:rsidR="00233A86" w:rsidRDefault="00233A86" w:rsidP="00233A86"/>
    <w:p w14:paraId="37E0E00A" w14:textId="77777777" w:rsidR="00233A86" w:rsidRPr="00233A86" w:rsidRDefault="00233A86" w:rsidP="00233A86">
      <w:pPr>
        <w:rPr>
          <w:rFonts w:ascii="Arial" w:hAnsi="Arial" w:cs="Arial"/>
          <w:sz w:val="22"/>
          <w:szCs w:val="22"/>
        </w:rPr>
      </w:pPr>
    </w:p>
    <w:p w14:paraId="16B3743B" w14:textId="074D9A58" w:rsidR="00C53C9A" w:rsidRPr="002C6544" w:rsidRDefault="00233A86" w:rsidP="00981647">
      <w:pPr>
        <w:rPr>
          <w:rFonts w:ascii="Arial" w:hAnsi="Arial" w:cs="Arial"/>
          <w:sz w:val="22"/>
          <w:szCs w:val="22"/>
        </w:rPr>
      </w:pPr>
      <w:r w:rsidRPr="002C6544">
        <w:rPr>
          <w:rFonts w:ascii="Arial" w:hAnsi="Arial" w:cs="Arial"/>
          <w:sz w:val="22"/>
          <w:szCs w:val="22"/>
        </w:rPr>
        <w:t>To begin with, there are different aspects of communication</w:t>
      </w:r>
      <w:r w:rsidR="00C34DBD" w:rsidRPr="002C6544">
        <w:rPr>
          <w:rFonts w:ascii="Arial" w:hAnsi="Arial" w:cs="Arial"/>
          <w:sz w:val="22"/>
          <w:szCs w:val="22"/>
        </w:rPr>
        <w:t xml:space="preserve"> and different way to communicate</w:t>
      </w:r>
      <w:r w:rsidRPr="002C6544">
        <w:rPr>
          <w:rFonts w:ascii="Arial" w:hAnsi="Arial" w:cs="Arial"/>
          <w:sz w:val="22"/>
          <w:szCs w:val="22"/>
        </w:rPr>
        <w:t xml:space="preserve">. It can be </w:t>
      </w:r>
      <w:r w:rsidR="00C34DBD" w:rsidRPr="002C6544">
        <w:rPr>
          <w:rFonts w:ascii="Arial" w:hAnsi="Arial" w:cs="Arial"/>
          <w:sz w:val="22"/>
          <w:szCs w:val="22"/>
        </w:rPr>
        <w:t>verbal, and we can divide it in two different parts, that are</w:t>
      </w:r>
      <w:r w:rsidRPr="002C6544">
        <w:rPr>
          <w:rFonts w:ascii="Arial" w:hAnsi="Arial" w:cs="Arial"/>
          <w:sz w:val="22"/>
          <w:szCs w:val="22"/>
        </w:rPr>
        <w:t xml:space="preserve"> written</w:t>
      </w:r>
      <w:r w:rsidR="00C34DBD" w:rsidRPr="002C6544">
        <w:rPr>
          <w:rFonts w:ascii="Arial" w:hAnsi="Arial" w:cs="Arial"/>
          <w:sz w:val="22"/>
          <w:szCs w:val="22"/>
        </w:rPr>
        <w:t xml:space="preserve"> and</w:t>
      </w:r>
      <w:r w:rsidRPr="002C6544">
        <w:rPr>
          <w:rFonts w:ascii="Arial" w:hAnsi="Arial" w:cs="Arial"/>
          <w:sz w:val="22"/>
          <w:szCs w:val="22"/>
        </w:rPr>
        <w:t xml:space="preserve"> oral communication</w:t>
      </w:r>
      <w:r w:rsidR="00C34DBD" w:rsidRPr="002C6544">
        <w:rPr>
          <w:rFonts w:ascii="Arial" w:hAnsi="Arial" w:cs="Arial"/>
          <w:sz w:val="22"/>
          <w:szCs w:val="22"/>
        </w:rPr>
        <w:t>.</w:t>
      </w:r>
      <w:r w:rsidRPr="002C6544">
        <w:rPr>
          <w:rFonts w:ascii="Arial" w:hAnsi="Arial" w:cs="Arial"/>
          <w:sz w:val="22"/>
          <w:szCs w:val="22"/>
        </w:rPr>
        <w:t xml:space="preserve"> </w:t>
      </w:r>
    </w:p>
    <w:p w14:paraId="2497A543" w14:textId="67B998FB" w:rsidR="00C34DBD" w:rsidRPr="002C6544" w:rsidRDefault="00C34DBD" w:rsidP="00981647">
      <w:pPr>
        <w:rPr>
          <w:rFonts w:ascii="Arial" w:hAnsi="Arial" w:cs="Arial"/>
          <w:sz w:val="22"/>
          <w:szCs w:val="22"/>
        </w:rPr>
      </w:pPr>
      <w:r w:rsidRPr="002C6544">
        <w:rPr>
          <w:rFonts w:ascii="Arial" w:hAnsi="Arial" w:cs="Arial"/>
          <w:sz w:val="22"/>
          <w:szCs w:val="22"/>
        </w:rPr>
        <w:t xml:space="preserve">An easy example of written communication are the emails, the text message and everything that is correlated with a written part, and this will be different depending to the person we are talking, it can be more formal, for example writing an email to our boss or </w:t>
      </w:r>
      <w:proofErr w:type="gramStart"/>
      <w:r w:rsidRPr="002C6544">
        <w:rPr>
          <w:rFonts w:ascii="Arial" w:hAnsi="Arial" w:cs="Arial"/>
          <w:sz w:val="22"/>
          <w:szCs w:val="22"/>
        </w:rPr>
        <w:t>It</w:t>
      </w:r>
      <w:proofErr w:type="gramEnd"/>
      <w:r w:rsidRPr="002C6544">
        <w:rPr>
          <w:rFonts w:ascii="Arial" w:hAnsi="Arial" w:cs="Arial"/>
          <w:sz w:val="22"/>
          <w:szCs w:val="22"/>
        </w:rPr>
        <w:t xml:space="preserve"> can be informal as well for instance sending a text message to our friends where we do not need to use a formal languages.  </w:t>
      </w:r>
    </w:p>
    <w:p w14:paraId="65B8EDFC" w14:textId="18E9FE82" w:rsidR="00C34DBD" w:rsidRPr="002C6544" w:rsidRDefault="00C34DBD" w:rsidP="00981647">
      <w:pPr>
        <w:rPr>
          <w:rFonts w:ascii="Arial" w:hAnsi="Arial" w:cs="Arial"/>
          <w:sz w:val="22"/>
          <w:szCs w:val="22"/>
        </w:rPr>
      </w:pPr>
      <w:r w:rsidRPr="002C6544">
        <w:rPr>
          <w:rFonts w:ascii="Arial" w:hAnsi="Arial" w:cs="Arial"/>
          <w:sz w:val="22"/>
          <w:szCs w:val="22"/>
        </w:rPr>
        <w:t xml:space="preserve">Oral communication is obviously like the word say itself, is the speaking, are the words in a communication. </w:t>
      </w:r>
    </w:p>
    <w:p w14:paraId="59751E11" w14:textId="25E0B486" w:rsidR="00C34DBD" w:rsidRPr="002C6544" w:rsidRDefault="00C34DBD" w:rsidP="00981647">
      <w:pPr>
        <w:rPr>
          <w:rFonts w:ascii="Arial" w:hAnsi="Arial" w:cs="Arial"/>
          <w:sz w:val="22"/>
          <w:szCs w:val="22"/>
        </w:rPr>
      </w:pPr>
      <w:r w:rsidRPr="002C6544">
        <w:rPr>
          <w:rFonts w:ascii="Arial" w:hAnsi="Arial" w:cs="Arial"/>
          <w:sz w:val="22"/>
          <w:szCs w:val="22"/>
        </w:rPr>
        <w:t xml:space="preserve">The skills that we need for a good verbal communication are: </w:t>
      </w:r>
    </w:p>
    <w:p w14:paraId="387A37D8" w14:textId="2047D9A2" w:rsidR="00C34DBD" w:rsidRPr="002C6544" w:rsidRDefault="00C34DBD" w:rsidP="00C34DBD">
      <w:pPr>
        <w:pStyle w:val="ListParagraph"/>
        <w:numPr>
          <w:ilvl w:val="0"/>
          <w:numId w:val="2"/>
        </w:numPr>
        <w:rPr>
          <w:rFonts w:ascii="Arial" w:hAnsi="Arial" w:cs="Arial"/>
          <w:sz w:val="22"/>
          <w:szCs w:val="22"/>
        </w:rPr>
      </w:pPr>
      <w:r w:rsidRPr="002C6544">
        <w:rPr>
          <w:rFonts w:ascii="Arial" w:hAnsi="Arial" w:cs="Arial"/>
          <w:sz w:val="22"/>
          <w:szCs w:val="22"/>
        </w:rPr>
        <w:t xml:space="preserve">To be clear and do not use to much difficult languages. </w:t>
      </w:r>
    </w:p>
    <w:p w14:paraId="48F92CFE" w14:textId="48F1D47D" w:rsidR="00C34DBD" w:rsidRPr="002C6544" w:rsidRDefault="00C34DBD" w:rsidP="00C34DBD">
      <w:pPr>
        <w:pStyle w:val="ListParagraph"/>
        <w:numPr>
          <w:ilvl w:val="0"/>
          <w:numId w:val="2"/>
        </w:numPr>
        <w:rPr>
          <w:rFonts w:ascii="Arial" w:hAnsi="Arial" w:cs="Arial"/>
          <w:sz w:val="22"/>
          <w:szCs w:val="22"/>
        </w:rPr>
      </w:pPr>
      <w:r w:rsidRPr="002C6544">
        <w:rPr>
          <w:rFonts w:ascii="Arial" w:hAnsi="Arial" w:cs="Arial"/>
          <w:sz w:val="22"/>
          <w:szCs w:val="22"/>
        </w:rPr>
        <w:t xml:space="preserve">Make sure your body language is sending the same message of your words, for example if I say I’m </w:t>
      </w:r>
      <w:proofErr w:type="gramStart"/>
      <w:r w:rsidRPr="002C6544">
        <w:rPr>
          <w:rFonts w:ascii="Arial" w:hAnsi="Arial" w:cs="Arial"/>
          <w:sz w:val="22"/>
          <w:szCs w:val="22"/>
        </w:rPr>
        <w:t>really happy</w:t>
      </w:r>
      <w:proofErr w:type="gramEnd"/>
      <w:r w:rsidRPr="002C6544">
        <w:rPr>
          <w:rFonts w:ascii="Arial" w:hAnsi="Arial" w:cs="Arial"/>
          <w:sz w:val="22"/>
          <w:szCs w:val="22"/>
        </w:rPr>
        <w:t xml:space="preserve"> but my face is really sad and disappointed is obviously not a proper verbal communication.</w:t>
      </w:r>
    </w:p>
    <w:p w14:paraId="1F68DEE5" w14:textId="005E4A2A" w:rsidR="00C34DBD" w:rsidRPr="002C6544" w:rsidRDefault="00C34DBD" w:rsidP="00C34DBD">
      <w:pPr>
        <w:pStyle w:val="ListParagraph"/>
        <w:numPr>
          <w:ilvl w:val="0"/>
          <w:numId w:val="2"/>
        </w:numPr>
        <w:rPr>
          <w:rFonts w:ascii="Arial" w:hAnsi="Arial" w:cs="Arial"/>
          <w:sz w:val="22"/>
          <w:szCs w:val="22"/>
        </w:rPr>
      </w:pPr>
      <w:r w:rsidRPr="002C6544">
        <w:rPr>
          <w:rFonts w:ascii="Arial" w:hAnsi="Arial" w:cs="Arial"/>
          <w:sz w:val="22"/>
          <w:szCs w:val="22"/>
        </w:rPr>
        <w:t xml:space="preserve">Always respect the person in front of you and don’t make them feel down </w:t>
      </w:r>
    </w:p>
    <w:p w14:paraId="3C4FE621" w14:textId="08A2F134" w:rsidR="00C34DBD" w:rsidRPr="002C6544" w:rsidRDefault="00C34DBD" w:rsidP="00C34DBD">
      <w:pPr>
        <w:pStyle w:val="ListParagraph"/>
        <w:numPr>
          <w:ilvl w:val="0"/>
          <w:numId w:val="2"/>
        </w:numPr>
        <w:rPr>
          <w:rFonts w:ascii="Arial" w:hAnsi="Arial" w:cs="Arial"/>
          <w:sz w:val="22"/>
          <w:szCs w:val="22"/>
        </w:rPr>
      </w:pPr>
      <w:r w:rsidRPr="002C6544">
        <w:rPr>
          <w:rFonts w:ascii="Arial" w:hAnsi="Arial" w:cs="Arial"/>
          <w:sz w:val="22"/>
          <w:szCs w:val="22"/>
        </w:rPr>
        <w:t xml:space="preserve">Keeping eye-contact with the person we are talking to. This will show you are talking about something important and will give you more power to the words you are saying. </w:t>
      </w:r>
    </w:p>
    <w:p w14:paraId="6E0C1E52" w14:textId="49D52757" w:rsidR="00C34DBD" w:rsidRPr="002C6544" w:rsidRDefault="00C34DBD" w:rsidP="00C34DBD">
      <w:pPr>
        <w:pStyle w:val="ListParagraph"/>
        <w:numPr>
          <w:ilvl w:val="0"/>
          <w:numId w:val="2"/>
        </w:numPr>
        <w:rPr>
          <w:rFonts w:ascii="Arial" w:hAnsi="Arial" w:cs="Arial"/>
          <w:sz w:val="22"/>
          <w:szCs w:val="22"/>
        </w:rPr>
      </w:pPr>
      <w:r w:rsidRPr="002C6544">
        <w:rPr>
          <w:rFonts w:ascii="Arial" w:hAnsi="Arial" w:cs="Arial"/>
          <w:sz w:val="22"/>
          <w:szCs w:val="22"/>
        </w:rPr>
        <w:t>Always being empathy, and try to understand the person in front of us and understand properly the situation we are in</w:t>
      </w:r>
    </w:p>
    <w:p w14:paraId="11532021" w14:textId="290735D5" w:rsidR="00155ACD" w:rsidRPr="002C6544" w:rsidRDefault="00155ACD" w:rsidP="00155ACD">
      <w:pPr>
        <w:rPr>
          <w:rFonts w:ascii="Arial" w:hAnsi="Arial" w:cs="Arial"/>
          <w:sz w:val="22"/>
          <w:szCs w:val="22"/>
        </w:rPr>
      </w:pPr>
    </w:p>
    <w:p w14:paraId="14A8F49D" w14:textId="37D72160" w:rsidR="00155ACD" w:rsidRPr="002C6544" w:rsidRDefault="00155ACD" w:rsidP="00155ACD">
      <w:pPr>
        <w:rPr>
          <w:rFonts w:ascii="Arial" w:hAnsi="Arial" w:cs="Arial"/>
          <w:sz w:val="22"/>
          <w:szCs w:val="22"/>
        </w:rPr>
      </w:pPr>
      <w:r w:rsidRPr="002C6544">
        <w:rPr>
          <w:rFonts w:ascii="Arial" w:hAnsi="Arial" w:cs="Arial"/>
          <w:sz w:val="22"/>
          <w:szCs w:val="22"/>
        </w:rPr>
        <w:t xml:space="preserve">In this second part I would like to talk about non-verbal communication and a good example is the case study a day with a chief, where mark did not have a proper way to communicate with the CEO, and after he was feeling relax his non-verbal communication for instance losing his tie or crossing thew legs etc </w:t>
      </w:r>
      <w:proofErr w:type="spellStart"/>
      <w:r w:rsidRPr="002C6544">
        <w:rPr>
          <w:rFonts w:ascii="Arial" w:hAnsi="Arial" w:cs="Arial"/>
          <w:sz w:val="22"/>
          <w:szCs w:val="22"/>
        </w:rPr>
        <w:t>etc</w:t>
      </w:r>
      <w:proofErr w:type="spellEnd"/>
      <w:r w:rsidRPr="002C6544">
        <w:rPr>
          <w:rFonts w:ascii="Arial" w:hAnsi="Arial" w:cs="Arial"/>
          <w:sz w:val="22"/>
          <w:szCs w:val="22"/>
        </w:rPr>
        <w:t xml:space="preserve"> was not appropriate and from my point of view, even</w:t>
      </w:r>
      <w:r w:rsidR="001A71A7" w:rsidRPr="002C6544">
        <w:rPr>
          <w:rFonts w:ascii="Arial" w:hAnsi="Arial" w:cs="Arial"/>
          <w:sz w:val="22"/>
          <w:szCs w:val="22"/>
        </w:rPr>
        <w:t xml:space="preserve"> if</w:t>
      </w:r>
      <w:r w:rsidRPr="002C6544">
        <w:rPr>
          <w:rFonts w:ascii="Arial" w:hAnsi="Arial" w:cs="Arial"/>
          <w:sz w:val="22"/>
          <w:szCs w:val="22"/>
        </w:rPr>
        <w:t xml:space="preserve"> you have the better intent, this non-verbal communication will make your position in a bad way</w:t>
      </w:r>
      <w:r w:rsidR="001A71A7" w:rsidRPr="002C6544">
        <w:rPr>
          <w:rFonts w:ascii="Arial" w:hAnsi="Arial" w:cs="Arial"/>
          <w:sz w:val="22"/>
          <w:szCs w:val="22"/>
        </w:rPr>
        <w:t xml:space="preserve"> so we always have to be careful about it.</w:t>
      </w:r>
    </w:p>
    <w:p w14:paraId="53282F99" w14:textId="67707F0D" w:rsidR="001A71A7" w:rsidRPr="002C6544" w:rsidRDefault="001A71A7" w:rsidP="00155ACD">
      <w:pPr>
        <w:rPr>
          <w:rFonts w:ascii="Arial" w:hAnsi="Arial" w:cs="Arial"/>
          <w:sz w:val="22"/>
          <w:szCs w:val="22"/>
        </w:rPr>
      </w:pPr>
    </w:p>
    <w:p w14:paraId="61C70657" w14:textId="40B61EC2" w:rsidR="001A71A7" w:rsidRPr="002C6544" w:rsidRDefault="001A71A7" w:rsidP="00155ACD">
      <w:pPr>
        <w:rPr>
          <w:rFonts w:ascii="Arial" w:hAnsi="Arial" w:cs="Arial"/>
          <w:sz w:val="22"/>
          <w:szCs w:val="22"/>
        </w:rPr>
      </w:pPr>
      <w:r w:rsidRPr="002C6544">
        <w:rPr>
          <w:rFonts w:ascii="Arial" w:hAnsi="Arial" w:cs="Arial"/>
          <w:sz w:val="22"/>
          <w:szCs w:val="22"/>
        </w:rPr>
        <w:t>In this non-verbal communication we can also talk a lot about the skills of listening.</w:t>
      </w:r>
    </w:p>
    <w:p w14:paraId="25C6CB20" w14:textId="39BE05EC" w:rsidR="001A71A7" w:rsidRPr="002C6544" w:rsidRDefault="001A71A7" w:rsidP="00155ACD">
      <w:pPr>
        <w:rPr>
          <w:rFonts w:ascii="Arial" w:hAnsi="Arial" w:cs="Arial"/>
          <w:sz w:val="22"/>
          <w:szCs w:val="22"/>
        </w:rPr>
      </w:pPr>
      <w:r w:rsidRPr="002C6544">
        <w:rPr>
          <w:rFonts w:ascii="Arial" w:hAnsi="Arial" w:cs="Arial"/>
          <w:sz w:val="22"/>
          <w:szCs w:val="22"/>
        </w:rPr>
        <w:t>We can have to type of listening, first is the active listening and the second is empathetic listening.</w:t>
      </w:r>
    </w:p>
    <w:p w14:paraId="49F5FD55" w14:textId="3616CD1E" w:rsidR="001A71A7" w:rsidRPr="002C6544" w:rsidRDefault="001A71A7" w:rsidP="00155ACD">
      <w:pPr>
        <w:rPr>
          <w:rFonts w:ascii="Arial" w:hAnsi="Arial" w:cs="Arial"/>
          <w:sz w:val="22"/>
          <w:szCs w:val="22"/>
        </w:rPr>
      </w:pPr>
      <w:r w:rsidRPr="002C6544">
        <w:rPr>
          <w:rFonts w:ascii="Arial" w:hAnsi="Arial" w:cs="Arial"/>
          <w:sz w:val="22"/>
          <w:szCs w:val="22"/>
        </w:rPr>
        <w:t xml:space="preserve">Active listening is where you are listening to the person talking to you </w:t>
      </w:r>
      <w:r w:rsidR="00ED6D6C" w:rsidRPr="002C6544">
        <w:rPr>
          <w:rFonts w:ascii="Arial" w:hAnsi="Arial" w:cs="Arial"/>
          <w:sz w:val="22"/>
          <w:szCs w:val="22"/>
        </w:rPr>
        <w:t>and we</w:t>
      </w:r>
      <w:r w:rsidRPr="002C6544">
        <w:rPr>
          <w:rFonts w:ascii="Arial" w:hAnsi="Arial" w:cs="Arial"/>
          <w:sz w:val="22"/>
          <w:szCs w:val="22"/>
        </w:rPr>
        <w:t xml:space="preserve"> always </w:t>
      </w:r>
      <w:proofErr w:type="gramStart"/>
      <w:r w:rsidRPr="002C6544">
        <w:rPr>
          <w:rFonts w:ascii="Arial" w:hAnsi="Arial" w:cs="Arial"/>
          <w:sz w:val="22"/>
          <w:szCs w:val="22"/>
        </w:rPr>
        <w:t>have to</w:t>
      </w:r>
      <w:proofErr w:type="gramEnd"/>
      <w:r w:rsidRPr="002C6544">
        <w:rPr>
          <w:rFonts w:ascii="Arial" w:hAnsi="Arial" w:cs="Arial"/>
          <w:sz w:val="22"/>
          <w:szCs w:val="22"/>
        </w:rPr>
        <w:t xml:space="preserve"> remember that </w:t>
      </w:r>
      <w:r w:rsidR="00F404B8" w:rsidRPr="002C6544">
        <w:rPr>
          <w:rFonts w:ascii="Arial" w:hAnsi="Arial" w:cs="Arial"/>
          <w:sz w:val="22"/>
          <w:szCs w:val="22"/>
        </w:rPr>
        <w:t>hearing does</w:t>
      </w:r>
      <w:r w:rsidRPr="002C6544">
        <w:rPr>
          <w:rFonts w:ascii="Arial" w:hAnsi="Arial" w:cs="Arial"/>
          <w:sz w:val="22"/>
          <w:szCs w:val="22"/>
        </w:rPr>
        <w:t xml:space="preserve"> not mean listening, because when you listen to someone you try to put all your effort and caph </w:t>
      </w:r>
      <w:r w:rsidR="009348DE" w:rsidRPr="002C6544">
        <w:rPr>
          <w:rFonts w:ascii="Arial" w:hAnsi="Arial" w:cs="Arial"/>
          <w:sz w:val="22"/>
          <w:szCs w:val="22"/>
        </w:rPr>
        <w:t>what t</w:t>
      </w:r>
      <w:r w:rsidRPr="002C6544">
        <w:rPr>
          <w:rFonts w:ascii="Arial" w:hAnsi="Arial" w:cs="Arial"/>
          <w:sz w:val="22"/>
          <w:szCs w:val="22"/>
        </w:rPr>
        <w:t>he person in front of us</w:t>
      </w:r>
      <w:r w:rsidR="009348DE" w:rsidRPr="002C6544">
        <w:rPr>
          <w:rFonts w:ascii="Arial" w:hAnsi="Arial" w:cs="Arial"/>
          <w:sz w:val="22"/>
          <w:szCs w:val="22"/>
        </w:rPr>
        <w:t xml:space="preserve"> is saying.</w:t>
      </w:r>
    </w:p>
    <w:p w14:paraId="294DBB84" w14:textId="1908B3FC" w:rsidR="009348DE" w:rsidRPr="002C6544" w:rsidRDefault="009348DE" w:rsidP="00155ACD">
      <w:pPr>
        <w:rPr>
          <w:rFonts w:ascii="Arial" w:hAnsi="Arial" w:cs="Arial"/>
          <w:sz w:val="22"/>
          <w:szCs w:val="22"/>
        </w:rPr>
      </w:pPr>
      <w:r w:rsidRPr="002C6544">
        <w:rPr>
          <w:rFonts w:ascii="Arial" w:hAnsi="Arial" w:cs="Arial"/>
          <w:sz w:val="22"/>
          <w:szCs w:val="22"/>
        </w:rPr>
        <w:t xml:space="preserve">There are </w:t>
      </w:r>
      <w:proofErr w:type="gramStart"/>
      <w:r w:rsidRPr="002C6544">
        <w:rPr>
          <w:rFonts w:ascii="Arial" w:hAnsi="Arial" w:cs="Arial"/>
          <w:sz w:val="22"/>
          <w:szCs w:val="22"/>
        </w:rPr>
        <w:t>many different ways</w:t>
      </w:r>
      <w:proofErr w:type="gramEnd"/>
      <w:r w:rsidRPr="002C6544">
        <w:rPr>
          <w:rFonts w:ascii="Arial" w:hAnsi="Arial" w:cs="Arial"/>
          <w:sz w:val="22"/>
          <w:szCs w:val="22"/>
        </w:rPr>
        <w:t xml:space="preserve"> to improve our skills for this, and down </w:t>
      </w:r>
      <w:r w:rsidR="00ED6D6C" w:rsidRPr="002C6544">
        <w:rPr>
          <w:rFonts w:ascii="Arial" w:hAnsi="Arial" w:cs="Arial"/>
          <w:sz w:val="22"/>
          <w:szCs w:val="22"/>
        </w:rPr>
        <w:t>below there</w:t>
      </w:r>
      <w:r w:rsidRPr="002C6544">
        <w:rPr>
          <w:rFonts w:ascii="Arial" w:hAnsi="Arial" w:cs="Arial"/>
          <w:sz w:val="22"/>
          <w:szCs w:val="22"/>
        </w:rPr>
        <w:t xml:space="preserve"> is a list to help us</w:t>
      </w:r>
    </w:p>
    <w:p w14:paraId="3BE5FB70" w14:textId="4E9AF9FD" w:rsidR="009348DE" w:rsidRPr="002C6544" w:rsidRDefault="009348DE" w:rsidP="009348DE">
      <w:pPr>
        <w:rPr>
          <w:rFonts w:ascii="Arial" w:hAnsi="Arial" w:cs="Arial"/>
          <w:sz w:val="22"/>
          <w:szCs w:val="22"/>
        </w:rPr>
      </w:pPr>
      <w:r w:rsidRPr="002C6544">
        <w:rPr>
          <w:rFonts w:ascii="Arial" w:hAnsi="Arial" w:cs="Arial"/>
          <w:sz w:val="22"/>
          <w:szCs w:val="22"/>
        </w:rPr>
        <w:t xml:space="preserve"> </w:t>
      </w:r>
    </w:p>
    <w:p w14:paraId="09A76A07" w14:textId="22A36157" w:rsidR="009348DE" w:rsidRPr="002C6544" w:rsidRDefault="009348DE" w:rsidP="009348DE">
      <w:pPr>
        <w:pStyle w:val="ListParagraph"/>
        <w:numPr>
          <w:ilvl w:val="0"/>
          <w:numId w:val="6"/>
        </w:numPr>
        <w:rPr>
          <w:rFonts w:ascii="Arial" w:hAnsi="Arial" w:cs="Arial"/>
          <w:sz w:val="22"/>
          <w:szCs w:val="22"/>
        </w:rPr>
      </w:pPr>
      <w:r w:rsidRPr="002C6544">
        <w:rPr>
          <w:rFonts w:ascii="Arial" w:hAnsi="Arial" w:cs="Arial"/>
          <w:sz w:val="22"/>
          <w:szCs w:val="22"/>
        </w:rPr>
        <w:t>Consider eye contact</w:t>
      </w:r>
    </w:p>
    <w:p w14:paraId="70DA1640" w14:textId="456B4A09" w:rsidR="009348DE" w:rsidRPr="002C6544" w:rsidRDefault="009348DE" w:rsidP="009348DE">
      <w:pPr>
        <w:pStyle w:val="ListParagraph"/>
        <w:numPr>
          <w:ilvl w:val="0"/>
          <w:numId w:val="6"/>
        </w:numPr>
        <w:rPr>
          <w:rFonts w:ascii="Arial" w:hAnsi="Arial" w:cs="Arial"/>
          <w:sz w:val="22"/>
          <w:szCs w:val="22"/>
        </w:rPr>
      </w:pPr>
      <w:r w:rsidRPr="002C6544">
        <w:rPr>
          <w:rFonts w:ascii="Arial" w:hAnsi="Arial" w:cs="Arial"/>
          <w:sz w:val="22"/>
          <w:szCs w:val="22"/>
        </w:rPr>
        <w:t>Be alert but not intense</w:t>
      </w:r>
    </w:p>
    <w:p w14:paraId="00463DED" w14:textId="77777777" w:rsidR="009348DE" w:rsidRPr="002C6544" w:rsidRDefault="009348DE" w:rsidP="009348DE">
      <w:pPr>
        <w:pStyle w:val="Heading3"/>
        <w:numPr>
          <w:ilvl w:val="0"/>
          <w:numId w:val="6"/>
        </w:numPr>
        <w:spacing w:before="0"/>
        <w:rPr>
          <w:rFonts w:ascii="Arial" w:hAnsi="Arial" w:cs="Arial"/>
          <w:color w:val="auto"/>
          <w:sz w:val="22"/>
          <w:szCs w:val="22"/>
        </w:rPr>
      </w:pPr>
      <w:r w:rsidRPr="002C6544">
        <w:rPr>
          <w:rFonts w:ascii="Arial" w:hAnsi="Arial" w:cs="Arial"/>
          <w:color w:val="auto"/>
          <w:sz w:val="22"/>
          <w:szCs w:val="22"/>
        </w:rPr>
        <w:t>Pay attention to nonverbal signs, such as body language and tone</w:t>
      </w:r>
    </w:p>
    <w:p w14:paraId="2AF8B6FC" w14:textId="77777777" w:rsidR="009348DE" w:rsidRPr="002C6544" w:rsidRDefault="009348DE" w:rsidP="009348DE">
      <w:pPr>
        <w:pStyle w:val="Heading3"/>
        <w:numPr>
          <w:ilvl w:val="0"/>
          <w:numId w:val="6"/>
        </w:numPr>
        <w:spacing w:before="0"/>
        <w:rPr>
          <w:rFonts w:ascii="Arial" w:hAnsi="Arial" w:cs="Arial"/>
          <w:color w:val="auto"/>
          <w:sz w:val="22"/>
          <w:szCs w:val="22"/>
        </w:rPr>
      </w:pPr>
      <w:r w:rsidRPr="002C6544">
        <w:rPr>
          <w:rFonts w:ascii="Arial" w:hAnsi="Arial" w:cs="Arial"/>
          <w:color w:val="auto"/>
          <w:sz w:val="22"/>
          <w:szCs w:val="22"/>
        </w:rPr>
        <w:t>Make a mental image of what the speaker is saying</w:t>
      </w:r>
    </w:p>
    <w:p w14:paraId="400424D8" w14:textId="15DAFF59" w:rsidR="009348DE" w:rsidRPr="002C6544" w:rsidRDefault="009348DE" w:rsidP="009348DE">
      <w:pPr>
        <w:pStyle w:val="ListParagraph"/>
        <w:numPr>
          <w:ilvl w:val="0"/>
          <w:numId w:val="6"/>
        </w:numPr>
        <w:rPr>
          <w:rFonts w:ascii="Arial" w:hAnsi="Arial" w:cs="Arial"/>
          <w:sz w:val="22"/>
          <w:szCs w:val="22"/>
        </w:rPr>
      </w:pPr>
      <w:r w:rsidRPr="002C6544">
        <w:rPr>
          <w:rFonts w:ascii="Arial" w:hAnsi="Arial" w:cs="Arial"/>
          <w:sz w:val="22"/>
          <w:szCs w:val="22"/>
        </w:rPr>
        <w:t>Empathise with the speaker</w:t>
      </w:r>
    </w:p>
    <w:p w14:paraId="0D82C6D0" w14:textId="5787321B" w:rsidR="009348DE" w:rsidRPr="002C6544" w:rsidRDefault="009348DE" w:rsidP="009348DE">
      <w:pPr>
        <w:pStyle w:val="ListParagraph"/>
        <w:numPr>
          <w:ilvl w:val="0"/>
          <w:numId w:val="6"/>
        </w:numPr>
        <w:rPr>
          <w:rFonts w:ascii="Arial" w:hAnsi="Arial" w:cs="Arial"/>
          <w:sz w:val="22"/>
          <w:szCs w:val="22"/>
        </w:rPr>
      </w:pPr>
      <w:r w:rsidRPr="002C6544">
        <w:rPr>
          <w:rFonts w:ascii="Arial" w:hAnsi="Arial" w:cs="Arial"/>
          <w:sz w:val="22"/>
          <w:szCs w:val="22"/>
        </w:rPr>
        <w:t xml:space="preserve">Provide feedback </w:t>
      </w:r>
    </w:p>
    <w:p w14:paraId="789A1BEF" w14:textId="7E820F17" w:rsidR="009348DE" w:rsidRPr="002C6544" w:rsidRDefault="00ED6D6C" w:rsidP="009348DE">
      <w:pPr>
        <w:ind w:left="360"/>
        <w:rPr>
          <w:rFonts w:ascii="Arial" w:hAnsi="Arial" w:cs="Arial"/>
          <w:sz w:val="22"/>
          <w:szCs w:val="22"/>
        </w:rPr>
      </w:pPr>
      <w:r w:rsidRPr="002C6544">
        <w:rPr>
          <w:rFonts w:ascii="Arial" w:hAnsi="Arial" w:cs="Arial"/>
          <w:sz w:val="22"/>
          <w:szCs w:val="22"/>
        </w:rPr>
        <w:lastRenderedPageBreak/>
        <w:t xml:space="preserve">Having this type of communication sometimes can be difficult for some barriers we can found, and that we cannot control it, for example the noise of the fact we can stop to being focus about the conversation we are having, and we will have a passive listening where you do not focus on what the person in front of you is saying. </w:t>
      </w:r>
    </w:p>
    <w:p w14:paraId="5E89D5BF" w14:textId="70B81276" w:rsidR="00ED6D6C" w:rsidRPr="002C6544" w:rsidRDefault="00ED6D6C" w:rsidP="00ED6D6C">
      <w:pPr>
        <w:rPr>
          <w:rFonts w:ascii="Arial" w:hAnsi="Arial" w:cs="Arial"/>
          <w:sz w:val="22"/>
          <w:szCs w:val="22"/>
        </w:rPr>
      </w:pPr>
      <w:r w:rsidRPr="002C6544">
        <w:rPr>
          <w:rFonts w:ascii="Arial" w:hAnsi="Arial" w:cs="Arial"/>
          <w:sz w:val="22"/>
          <w:szCs w:val="22"/>
        </w:rPr>
        <w:t xml:space="preserve">      </w:t>
      </w:r>
      <w:proofErr w:type="gramStart"/>
      <w:r w:rsidRPr="002C6544">
        <w:rPr>
          <w:rFonts w:ascii="Arial" w:hAnsi="Arial" w:cs="Arial"/>
          <w:sz w:val="22"/>
          <w:szCs w:val="22"/>
        </w:rPr>
        <w:t>Speaking of this, there</w:t>
      </w:r>
      <w:proofErr w:type="gramEnd"/>
      <w:r w:rsidRPr="002C6544">
        <w:rPr>
          <w:rFonts w:ascii="Arial" w:hAnsi="Arial" w:cs="Arial"/>
          <w:sz w:val="22"/>
          <w:szCs w:val="22"/>
        </w:rPr>
        <w:t xml:space="preserve"> are three different types of listening that are:</w:t>
      </w:r>
    </w:p>
    <w:p w14:paraId="60A923CA" w14:textId="41388C56" w:rsidR="00ED6D6C" w:rsidRPr="002C6544" w:rsidRDefault="00ED6D6C" w:rsidP="00ED6D6C">
      <w:pPr>
        <w:rPr>
          <w:rFonts w:ascii="Arial" w:hAnsi="Arial" w:cs="Arial"/>
          <w:sz w:val="22"/>
          <w:szCs w:val="22"/>
        </w:rPr>
      </w:pPr>
    </w:p>
    <w:p w14:paraId="316C969C" w14:textId="30A103D2" w:rsidR="00ED6D6C" w:rsidRPr="002C6544" w:rsidRDefault="00ED6D6C" w:rsidP="00ED6D6C">
      <w:pPr>
        <w:pStyle w:val="ListParagraph"/>
        <w:numPr>
          <w:ilvl w:val="0"/>
          <w:numId w:val="8"/>
        </w:numPr>
        <w:rPr>
          <w:rFonts w:ascii="Arial" w:hAnsi="Arial" w:cs="Arial"/>
          <w:sz w:val="22"/>
          <w:szCs w:val="22"/>
        </w:rPr>
      </w:pPr>
      <w:r w:rsidRPr="002C6544">
        <w:rPr>
          <w:rFonts w:ascii="Arial" w:hAnsi="Arial" w:cs="Arial"/>
          <w:sz w:val="22"/>
          <w:szCs w:val="22"/>
        </w:rPr>
        <w:t xml:space="preserve">Informational </w:t>
      </w:r>
    </w:p>
    <w:p w14:paraId="2C1C55A6" w14:textId="1E8656ED" w:rsidR="00ED6D6C" w:rsidRPr="002C6544" w:rsidRDefault="00ED6D6C" w:rsidP="00ED6D6C">
      <w:pPr>
        <w:pStyle w:val="ListParagraph"/>
        <w:numPr>
          <w:ilvl w:val="0"/>
          <w:numId w:val="8"/>
        </w:numPr>
        <w:rPr>
          <w:rFonts w:ascii="Arial" w:hAnsi="Arial" w:cs="Arial"/>
          <w:sz w:val="22"/>
          <w:szCs w:val="22"/>
        </w:rPr>
      </w:pPr>
      <w:r w:rsidRPr="002C6544">
        <w:rPr>
          <w:rFonts w:ascii="Arial" w:hAnsi="Arial" w:cs="Arial"/>
          <w:sz w:val="22"/>
          <w:szCs w:val="22"/>
        </w:rPr>
        <w:t xml:space="preserve">Critical </w:t>
      </w:r>
    </w:p>
    <w:p w14:paraId="22C19160" w14:textId="7E176064" w:rsidR="00ED6D6C" w:rsidRPr="002C6544" w:rsidRDefault="00ED6D6C" w:rsidP="00ED6D6C">
      <w:pPr>
        <w:pStyle w:val="ListParagraph"/>
        <w:numPr>
          <w:ilvl w:val="0"/>
          <w:numId w:val="8"/>
        </w:numPr>
        <w:rPr>
          <w:rFonts w:ascii="Arial" w:hAnsi="Arial" w:cs="Arial"/>
          <w:sz w:val="22"/>
          <w:szCs w:val="22"/>
        </w:rPr>
      </w:pPr>
      <w:r w:rsidRPr="002C6544">
        <w:rPr>
          <w:rFonts w:ascii="Arial" w:hAnsi="Arial" w:cs="Arial"/>
          <w:sz w:val="22"/>
          <w:szCs w:val="22"/>
        </w:rPr>
        <w:t xml:space="preserve">Empathic\Empathetic </w:t>
      </w:r>
    </w:p>
    <w:p w14:paraId="6879DAF5" w14:textId="52516C9E" w:rsidR="00C00DD5" w:rsidRPr="002C6544" w:rsidRDefault="00C00DD5" w:rsidP="00C00DD5">
      <w:pPr>
        <w:ind w:left="360"/>
        <w:rPr>
          <w:rFonts w:ascii="Arial" w:hAnsi="Arial" w:cs="Arial"/>
          <w:sz w:val="22"/>
          <w:szCs w:val="22"/>
        </w:rPr>
      </w:pPr>
    </w:p>
    <w:p w14:paraId="18C0D66C" w14:textId="38EEABBA" w:rsidR="00C00DD5" w:rsidRPr="002C6544" w:rsidRDefault="00C00DD5" w:rsidP="00C00DD5">
      <w:pPr>
        <w:ind w:left="360"/>
        <w:rPr>
          <w:rFonts w:ascii="Arial" w:hAnsi="Arial" w:cs="Arial"/>
          <w:sz w:val="22"/>
          <w:szCs w:val="22"/>
        </w:rPr>
      </w:pPr>
    </w:p>
    <w:p w14:paraId="1EBFC3A8" w14:textId="77777777" w:rsidR="00C00DD5" w:rsidRPr="002C6544" w:rsidRDefault="00C00DD5" w:rsidP="00C00DD5">
      <w:pPr>
        <w:rPr>
          <w:rFonts w:ascii="Arial" w:hAnsi="Arial" w:cs="Arial"/>
          <w:sz w:val="22"/>
          <w:szCs w:val="22"/>
        </w:rPr>
      </w:pPr>
      <w:r w:rsidRPr="002C6544">
        <w:rPr>
          <w:rFonts w:ascii="Arial" w:hAnsi="Arial" w:cs="Arial"/>
          <w:sz w:val="22"/>
          <w:szCs w:val="22"/>
        </w:rPr>
        <w:t>The case study Mark the multitasker is regarding this subject, where the communication was not good enough. The problem in this case was the noise on the phone and Tamara put a lot of pressure on him knowing he was doing all the job by himself.</w:t>
      </w:r>
    </w:p>
    <w:p w14:paraId="373EC4C7" w14:textId="29A831DE" w:rsidR="00C00DD5" w:rsidRPr="002C6544" w:rsidRDefault="00C00DD5" w:rsidP="00C00DD5">
      <w:pPr>
        <w:rPr>
          <w:rFonts w:ascii="Arial" w:hAnsi="Arial" w:cs="Arial"/>
          <w:sz w:val="22"/>
          <w:szCs w:val="22"/>
        </w:rPr>
      </w:pPr>
      <w:r w:rsidRPr="002C6544">
        <w:rPr>
          <w:rFonts w:ascii="Arial" w:hAnsi="Arial" w:cs="Arial"/>
          <w:sz w:val="22"/>
          <w:szCs w:val="22"/>
        </w:rPr>
        <w:t xml:space="preserve">This could be </w:t>
      </w:r>
      <w:r w:rsidR="00E007FD" w:rsidRPr="002C6544">
        <w:rPr>
          <w:rFonts w:ascii="Arial" w:hAnsi="Arial" w:cs="Arial"/>
          <w:sz w:val="22"/>
          <w:szCs w:val="22"/>
        </w:rPr>
        <w:t>prevented</w:t>
      </w:r>
      <w:r w:rsidRPr="002C6544">
        <w:rPr>
          <w:rFonts w:ascii="Arial" w:hAnsi="Arial" w:cs="Arial"/>
          <w:sz w:val="22"/>
          <w:szCs w:val="22"/>
        </w:rPr>
        <w:t xml:space="preserve"> by max, do not taking to many events at the same time and especially do not speak at the phone with two different clients. </w:t>
      </w:r>
    </w:p>
    <w:p w14:paraId="4DE55614" w14:textId="7224136E" w:rsidR="00C00DD5" w:rsidRDefault="00C00DD5" w:rsidP="00C00DD5">
      <w:pPr>
        <w:rPr>
          <w:rFonts w:ascii="Arial" w:hAnsi="Arial" w:cs="Arial"/>
          <w:sz w:val="22"/>
          <w:szCs w:val="22"/>
        </w:rPr>
      </w:pPr>
    </w:p>
    <w:p w14:paraId="6D0A5ED1" w14:textId="41E45B81" w:rsidR="00C00DD5" w:rsidRDefault="00C00DD5" w:rsidP="00C00DD5">
      <w:pPr>
        <w:rPr>
          <w:rFonts w:ascii="Arial" w:hAnsi="Arial" w:cs="Arial"/>
          <w:sz w:val="22"/>
          <w:szCs w:val="22"/>
        </w:rPr>
      </w:pPr>
    </w:p>
    <w:p w14:paraId="70974D23" w14:textId="6B7CB35B" w:rsidR="00C00DD5" w:rsidRDefault="00C00DD5" w:rsidP="00C00DD5">
      <w:pPr>
        <w:pStyle w:val="Heading1"/>
        <w:jc w:val="center"/>
        <w:rPr>
          <w:rFonts w:ascii="AppleSystemUIFont" w:hAnsi="AppleSystemUIFont" w:cs="AppleSystemUIFont"/>
        </w:rPr>
      </w:pPr>
      <w:r w:rsidRPr="00C00DD5">
        <w:rPr>
          <w:rFonts w:ascii="AppleSystemUIFont" w:hAnsi="AppleSystemUIFont" w:cs="AppleSystemUIFont"/>
        </w:rPr>
        <w:t>AD</w:t>
      </w:r>
      <w:r w:rsidR="00E23D2D">
        <w:rPr>
          <w:rFonts w:ascii="AppleSystemUIFont" w:hAnsi="AppleSystemUIFont" w:cs="AppleSystemUIFont"/>
        </w:rPr>
        <w:t>V</w:t>
      </w:r>
      <w:r w:rsidRPr="00C00DD5">
        <w:rPr>
          <w:rFonts w:ascii="AppleSystemUIFont" w:hAnsi="AppleSystemUIFont" w:cs="AppleSystemUIFont"/>
        </w:rPr>
        <w:t>ANTAGES AND DISADVANTAGES OF COMMUNICATION</w:t>
      </w:r>
      <w:r w:rsidR="00E007FD">
        <w:rPr>
          <w:rFonts w:ascii="AppleSystemUIFont" w:hAnsi="AppleSystemUIFont" w:cs="AppleSystemUIFont"/>
        </w:rPr>
        <w:t xml:space="preserve"> TECHNOLOGY </w:t>
      </w:r>
    </w:p>
    <w:p w14:paraId="29F990DD" w14:textId="663729DA" w:rsidR="00AF01BD" w:rsidRDefault="00AF01BD" w:rsidP="00AF01BD"/>
    <w:p w14:paraId="6D4D798B" w14:textId="503CB22C" w:rsidR="00AF01BD" w:rsidRDefault="00AF01BD" w:rsidP="00AF01BD"/>
    <w:p w14:paraId="6094B6F5" w14:textId="0AEDAB13" w:rsidR="008D3CFB" w:rsidRPr="002C6544" w:rsidRDefault="00AF01BD" w:rsidP="00AF01BD">
      <w:pPr>
        <w:rPr>
          <w:rFonts w:ascii="Arial" w:hAnsi="Arial" w:cs="Arial"/>
          <w:sz w:val="22"/>
          <w:szCs w:val="22"/>
        </w:rPr>
      </w:pPr>
      <w:r w:rsidRPr="002C6544">
        <w:rPr>
          <w:rFonts w:ascii="Arial" w:hAnsi="Arial" w:cs="Arial"/>
          <w:sz w:val="22"/>
          <w:szCs w:val="22"/>
        </w:rPr>
        <w:t xml:space="preserve">To begin with the technology nowadays has made huge strides in communication, for </w:t>
      </w:r>
      <w:r w:rsidR="008D3CFB" w:rsidRPr="002C6544">
        <w:rPr>
          <w:rFonts w:ascii="Arial" w:hAnsi="Arial" w:cs="Arial"/>
          <w:sz w:val="22"/>
          <w:szCs w:val="22"/>
        </w:rPr>
        <w:t>example we</w:t>
      </w:r>
      <w:r w:rsidRPr="002C6544">
        <w:rPr>
          <w:rFonts w:ascii="Arial" w:hAnsi="Arial" w:cs="Arial"/>
          <w:sz w:val="22"/>
          <w:szCs w:val="22"/>
        </w:rPr>
        <w:t xml:space="preserve"> can talk about the access to all the information we want on any platform. </w:t>
      </w:r>
    </w:p>
    <w:p w14:paraId="44D9D629" w14:textId="77777777" w:rsidR="008D3CFB" w:rsidRPr="002C6544" w:rsidRDefault="008D3CFB" w:rsidP="00AF01BD">
      <w:pPr>
        <w:rPr>
          <w:rFonts w:ascii="Arial" w:hAnsi="Arial" w:cs="Arial"/>
          <w:sz w:val="22"/>
          <w:szCs w:val="22"/>
        </w:rPr>
      </w:pPr>
    </w:p>
    <w:p w14:paraId="438C1262" w14:textId="73F9C1E7" w:rsidR="00AF01BD" w:rsidRPr="002C6544" w:rsidRDefault="00AF01BD" w:rsidP="00AF01BD">
      <w:pPr>
        <w:rPr>
          <w:rFonts w:ascii="Arial" w:hAnsi="Arial" w:cs="Arial"/>
          <w:sz w:val="22"/>
          <w:szCs w:val="22"/>
        </w:rPr>
      </w:pPr>
      <w:r w:rsidRPr="002C6544">
        <w:rPr>
          <w:rFonts w:ascii="Arial" w:hAnsi="Arial" w:cs="Arial"/>
          <w:sz w:val="22"/>
          <w:szCs w:val="22"/>
        </w:rPr>
        <w:t>Communication has become more important day by day thanks to the use of emails, where we can communicate in every part of the world and also thanks to the fact that social media has grown enormously, where with a single click we can post photos, communicate our thoughts with the rest of the world and above all be able to communicate with the people dear to us, to give a personal example, I live very far from my family but thanks to video calls I can see them every day</w:t>
      </w:r>
      <w:r w:rsidR="008D3CFB" w:rsidRPr="002C6544">
        <w:rPr>
          <w:rFonts w:ascii="Arial" w:hAnsi="Arial" w:cs="Arial"/>
          <w:sz w:val="22"/>
          <w:szCs w:val="22"/>
        </w:rPr>
        <w:t>, and this is just one of the many advantages.</w:t>
      </w:r>
    </w:p>
    <w:p w14:paraId="4F90A10B" w14:textId="77777777" w:rsidR="008D3CFB" w:rsidRPr="002C6544" w:rsidRDefault="008D3CFB" w:rsidP="00AF01BD">
      <w:pPr>
        <w:rPr>
          <w:rFonts w:ascii="Arial" w:hAnsi="Arial" w:cs="Arial"/>
          <w:sz w:val="22"/>
          <w:szCs w:val="22"/>
        </w:rPr>
      </w:pPr>
    </w:p>
    <w:p w14:paraId="28EE4362" w14:textId="6C3F74F9" w:rsidR="008D3CFB" w:rsidRPr="002C6544" w:rsidRDefault="008D3CFB" w:rsidP="00AF01BD">
      <w:pPr>
        <w:rPr>
          <w:rFonts w:ascii="Arial" w:hAnsi="Arial" w:cs="Arial"/>
          <w:sz w:val="22"/>
          <w:szCs w:val="22"/>
        </w:rPr>
      </w:pPr>
      <w:r w:rsidRPr="002C6544">
        <w:rPr>
          <w:rFonts w:ascii="Arial" w:hAnsi="Arial" w:cs="Arial"/>
          <w:sz w:val="22"/>
          <w:szCs w:val="22"/>
        </w:rPr>
        <w:t>Entertainment is one of the great benefits, where we can watch movies, listen to music, play our favourite game, or just scroll on our Instagram homepage to pass the time and at the same time get more knowledge.</w:t>
      </w:r>
    </w:p>
    <w:p w14:paraId="6BE845CC" w14:textId="5A9048A3" w:rsidR="00ED6D6C" w:rsidRPr="002C6544" w:rsidRDefault="008D3CFB" w:rsidP="00ED6D6C">
      <w:pPr>
        <w:rPr>
          <w:rFonts w:ascii="Arial" w:hAnsi="Arial" w:cs="Arial"/>
          <w:sz w:val="22"/>
          <w:szCs w:val="22"/>
        </w:rPr>
      </w:pPr>
      <w:r w:rsidRPr="002C6544">
        <w:rPr>
          <w:rFonts w:ascii="Arial" w:hAnsi="Arial" w:cs="Arial"/>
          <w:sz w:val="22"/>
          <w:szCs w:val="22"/>
        </w:rPr>
        <w:t>Another great advantage is to have GPS always and everywhere, with which we can never get lost and find every street or building we are looking for.</w:t>
      </w:r>
    </w:p>
    <w:p w14:paraId="71BA89CD" w14:textId="7AC0438A" w:rsidR="00ED6D6C" w:rsidRPr="002C6544" w:rsidRDefault="008D3CFB" w:rsidP="00ED6D6C">
      <w:pPr>
        <w:rPr>
          <w:rFonts w:ascii="Arial" w:hAnsi="Arial" w:cs="Arial"/>
          <w:sz w:val="22"/>
          <w:szCs w:val="22"/>
        </w:rPr>
      </w:pPr>
      <w:proofErr w:type="gramStart"/>
      <w:r w:rsidRPr="002C6544">
        <w:rPr>
          <w:rFonts w:ascii="Arial" w:hAnsi="Arial" w:cs="Arial"/>
          <w:sz w:val="22"/>
          <w:szCs w:val="22"/>
        </w:rPr>
        <w:t>Last but not least</w:t>
      </w:r>
      <w:proofErr w:type="gramEnd"/>
      <w:r w:rsidRPr="002C6544">
        <w:rPr>
          <w:rFonts w:ascii="Arial" w:hAnsi="Arial" w:cs="Arial"/>
          <w:sz w:val="22"/>
          <w:szCs w:val="22"/>
        </w:rPr>
        <w:t xml:space="preserve"> thanks to modern technology we can nowadays find job and simply work from home remotely with the use of laptop without any problem.</w:t>
      </w:r>
    </w:p>
    <w:p w14:paraId="30F32798" w14:textId="5977538A" w:rsidR="00ED6D6C" w:rsidRPr="002C6544" w:rsidRDefault="00ED6D6C" w:rsidP="00ED6D6C">
      <w:pPr>
        <w:rPr>
          <w:rFonts w:ascii="Arial" w:hAnsi="Arial" w:cs="Arial"/>
          <w:sz w:val="22"/>
          <w:szCs w:val="22"/>
        </w:rPr>
      </w:pPr>
    </w:p>
    <w:p w14:paraId="55411669" w14:textId="7AEAAEE9" w:rsidR="00080B2A" w:rsidRPr="002C6544" w:rsidRDefault="00080B2A" w:rsidP="00ED6D6C">
      <w:pPr>
        <w:rPr>
          <w:rFonts w:ascii="Arial" w:hAnsi="Arial" w:cs="Arial"/>
          <w:sz w:val="22"/>
          <w:szCs w:val="22"/>
        </w:rPr>
      </w:pPr>
      <w:r w:rsidRPr="002C6544">
        <w:rPr>
          <w:rFonts w:ascii="Arial" w:hAnsi="Arial" w:cs="Arial"/>
          <w:sz w:val="22"/>
          <w:szCs w:val="22"/>
        </w:rPr>
        <w:t xml:space="preserve">Speaking of disadvantages, we can certainly start from the invasion of privacy. </w:t>
      </w:r>
    </w:p>
    <w:p w14:paraId="4DDC9CC7" w14:textId="77777777" w:rsidR="00B54D3C" w:rsidRPr="002C6544" w:rsidRDefault="00080B2A" w:rsidP="00C34DBD">
      <w:pPr>
        <w:rPr>
          <w:rFonts w:ascii="Arial" w:hAnsi="Arial" w:cs="Arial"/>
          <w:sz w:val="22"/>
          <w:szCs w:val="22"/>
        </w:rPr>
      </w:pPr>
      <w:r w:rsidRPr="002C6544">
        <w:rPr>
          <w:rFonts w:ascii="Arial" w:hAnsi="Arial" w:cs="Arial"/>
          <w:sz w:val="22"/>
          <w:szCs w:val="22"/>
        </w:rPr>
        <w:t xml:space="preserve">Now on the internet everyone can see and find a lot of information about us and many times this information hackers can use against us. </w:t>
      </w:r>
    </w:p>
    <w:p w14:paraId="58193956" w14:textId="015E4F96" w:rsidR="00C34DBD" w:rsidRPr="002C6544" w:rsidRDefault="00B54D3C" w:rsidP="00C34DBD">
      <w:pPr>
        <w:rPr>
          <w:rFonts w:ascii="Arial" w:hAnsi="Arial" w:cs="Arial"/>
          <w:sz w:val="22"/>
          <w:szCs w:val="22"/>
        </w:rPr>
      </w:pPr>
      <w:r w:rsidRPr="002C6544">
        <w:rPr>
          <w:rFonts w:ascii="Arial" w:hAnsi="Arial" w:cs="Arial"/>
          <w:sz w:val="22"/>
          <w:szCs w:val="22"/>
        </w:rPr>
        <w:t>Another simple example is being attacked by viruses and thus have damage to our laptops or tools that we are using for communication.</w:t>
      </w:r>
    </w:p>
    <w:p w14:paraId="1A1FE2C5" w14:textId="0055D0B8" w:rsidR="00B54D3C" w:rsidRPr="002C6544" w:rsidRDefault="00B54D3C" w:rsidP="00C34DBD">
      <w:pPr>
        <w:rPr>
          <w:rFonts w:ascii="Arial" w:hAnsi="Arial" w:cs="Arial"/>
          <w:sz w:val="22"/>
          <w:szCs w:val="22"/>
        </w:rPr>
      </w:pPr>
      <w:r w:rsidRPr="002C6544">
        <w:rPr>
          <w:rFonts w:ascii="Arial" w:hAnsi="Arial" w:cs="Arial"/>
          <w:sz w:val="22"/>
          <w:szCs w:val="22"/>
        </w:rPr>
        <w:t>Another disadvantage we can discuss is the fact that having so many technologies at hand, many times we forget about the real ''real'' communication and hence we have a lack of face-to-face communication.</w:t>
      </w:r>
    </w:p>
    <w:p w14:paraId="39FA64B4" w14:textId="7FD80BC7" w:rsidR="00B54D3C" w:rsidRPr="002C6544" w:rsidRDefault="00B54D3C" w:rsidP="00C34DBD">
      <w:pPr>
        <w:rPr>
          <w:rFonts w:ascii="Arial" w:hAnsi="Arial" w:cs="Arial"/>
          <w:sz w:val="22"/>
          <w:szCs w:val="22"/>
        </w:rPr>
      </w:pPr>
      <w:r w:rsidRPr="002C6544">
        <w:rPr>
          <w:rFonts w:ascii="Arial" w:hAnsi="Arial" w:cs="Arial"/>
          <w:sz w:val="22"/>
          <w:szCs w:val="22"/>
        </w:rPr>
        <w:t xml:space="preserve">As a last argument about disadvantages, we can discuss online bullying which unfortunately is in our modern days still on the table. </w:t>
      </w:r>
    </w:p>
    <w:p w14:paraId="1E48BED7" w14:textId="2F330DE0" w:rsidR="00B54D3C" w:rsidRPr="002C6544" w:rsidRDefault="00B71634" w:rsidP="00C34DBD">
      <w:pPr>
        <w:rPr>
          <w:rFonts w:ascii="Arial" w:hAnsi="Arial" w:cs="Arial"/>
          <w:sz w:val="22"/>
          <w:szCs w:val="22"/>
        </w:rPr>
      </w:pPr>
      <w:r w:rsidRPr="002C6544">
        <w:rPr>
          <w:rFonts w:ascii="Arial" w:hAnsi="Arial" w:cs="Arial"/>
          <w:sz w:val="22"/>
          <w:szCs w:val="22"/>
        </w:rPr>
        <w:lastRenderedPageBreak/>
        <w:t>All these new ways of communicating have given cyber bullies an even greater and harder to defeat power. Thanks to these technologies, an example is that a cyber bully can very easily create fake accounts and, in some cases, even steal the identity of others.</w:t>
      </w:r>
    </w:p>
    <w:p w14:paraId="76FDAE71" w14:textId="15880C3F" w:rsidR="00C34DBD" w:rsidRPr="002C6544" w:rsidRDefault="00B71634" w:rsidP="00C34DBD">
      <w:pPr>
        <w:rPr>
          <w:rFonts w:ascii="Arial" w:hAnsi="Arial" w:cs="Arial"/>
          <w:sz w:val="22"/>
          <w:szCs w:val="22"/>
        </w:rPr>
      </w:pPr>
      <w:r w:rsidRPr="002C6544">
        <w:rPr>
          <w:rFonts w:ascii="Arial" w:hAnsi="Arial" w:cs="Arial"/>
          <w:sz w:val="22"/>
          <w:szCs w:val="22"/>
        </w:rPr>
        <w:t xml:space="preserve">  </w:t>
      </w:r>
    </w:p>
    <w:p w14:paraId="1F4A8DED" w14:textId="0A338A0D" w:rsidR="00B71634" w:rsidRDefault="00B71634" w:rsidP="00C34DBD">
      <w:pPr>
        <w:rPr>
          <w:rFonts w:ascii="Arial" w:hAnsi="Arial" w:cs="Arial"/>
          <w:sz w:val="22"/>
          <w:szCs w:val="22"/>
        </w:rPr>
      </w:pPr>
    </w:p>
    <w:p w14:paraId="7643DD1A" w14:textId="0A7A67EA" w:rsidR="00B71634" w:rsidRDefault="00B71634" w:rsidP="00B71634">
      <w:pPr>
        <w:pStyle w:val="Heading1"/>
        <w:jc w:val="center"/>
        <w:rPr>
          <w:b/>
          <w:bCs/>
        </w:rPr>
      </w:pPr>
      <w:r w:rsidRPr="00B71634">
        <w:rPr>
          <w:b/>
          <w:bCs/>
        </w:rPr>
        <w:t>CONCLUSION</w:t>
      </w:r>
    </w:p>
    <w:p w14:paraId="14F12C90" w14:textId="03475EC4" w:rsidR="00B71634" w:rsidRDefault="00B71634" w:rsidP="00B71634"/>
    <w:p w14:paraId="291218DC" w14:textId="1B72129F" w:rsidR="002C6544" w:rsidRPr="002C6544" w:rsidRDefault="002C6544" w:rsidP="002C6544">
      <w:pPr>
        <w:rPr>
          <w:rFonts w:ascii="Arial" w:hAnsi="Arial" w:cs="Arial"/>
          <w:sz w:val="22"/>
          <w:szCs w:val="22"/>
        </w:rPr>
      </w:pPr>
      <w:r>
        <w:rPr>
          <w:rFonts w:ascii="Arial" w:hAnsi="Arial" w:cs="Arial"/>
          <w:sz w:val="22"/>
          <w:szCs w:val="22"/>
        </w:rPr>
        <w:t>I</w:t>
      </w:r>
      <w:r w:rsidRPr="002C6544">
        <w:rPr>
          <w:rFonts w:ascii="Arial" w:hAnsi="Arial" w:cs="Arial"/>
          <w:sz w:val="22"/>
          <w:szCs w:val="22"/>
        </w:rPr>
        <w:t>n conclusion I would like to highlight the fact that this topic has been one of my favourites addressed so far.</w:t>
      </w:r>
    </w:p>
    <w:p w14:paraId="640B3F7F" w14:textId="0E891C35" w:rsidR="00B71634" w:rsidRPr="002C6544" w:rsidRDefault="002C6544" w:rsidP="002C6544">
      <w:pPr>
        <w:rPr>
          <w:rFonts w:ascii="Arial" w:hAnsi="Arial" w:cs="Arial"/>
          <w:sz w:val="22"/>
          <w:szCs w:val="22"/>
        </w:rPr>
      </w:pPr>
      <w:r w:rsidRPr="002C6544">
        <w:rPr>
          <w:rFonts w:ascii="Arial" w:hAnsi="Arial" w:cs="Arial"/>
          <w:sz w:val="22"/>
          <w:szCs w:val="22"/>
        </w:rPr>
        <w:t xml:space="preserve">Communication between us humans has been and always will be a dilemma and a topic to bring </w:t>
      </w:r>
      <w:r>
        <w:rPr>
          <w:rFonts w:ascii="Arial" w:hAnsi="Arial" w:cs="Arial"/>
          <w:sz w:val="22"/>
          <w:szCs w:val="22"/>
        </w:rPr>
        <w:t>on</w:t>
      </w:r>
      <w:r w:rsidRPr="002C6544">
        <w:rPr>
          <w:rFonts w:ascii="Arial" w:hAnsi="Arial" w:cs="Arial"/>
          <w:sz w:val="22"/>
          <w:szCs w:val="22"/>
        </w:rPr>
        <w:t xml:space="preserve"> the table every day and above all to learn new knowledge about communication from ourselves every day.</w:t>
      </w:r>
    </w:p>
    <w:p w14:paraId="68CFCA7B" w14:textId="63D570F4" w:rsidR="00C34DBD" w:rsidRPr="002C6544" w:rsidRDefault="00C34DBD" w:rsidP="00C34DBD">
      <w:pPr>
        <w:ind w:left="360"/>
        <w:rPr>
          <w:rFonts w:ascii="Arial" w:hAnsi="Arial" w:cs="Arial"/>
          <w:sz w:val="22"/>
          <w:szCs w:val="22"/>
        </w:rPr>
      </w:pPr>
    </w:p>
    <w:p w14:paraId="0E5B3588" w14:textId="5CEB9B29" w:rsidR="00C34DBD" w:rsidRDefault="00C34DBD" w:rsidP="00C34DBD">
      <w:pPr>
        <w:ind w:left="360"/>
        <w:rPr>
          <w:rFonts w:ascii="Arial" w:hAnsi="Arial" w:cs="Arial"/>
          <w:sz w:val="22"/>
          <w:szCs w:val="22"/>
        </w:rPr>
      </w:pPr>
    </w:p>
    <w:p w14:paraId="55AC52D4" w14:textId="4EF26E2D" w:rsidR="002C6544" w:rsidRDefault="002C6544" w:rsidP="00C34DBD">
      <w:pPr>
        <w:ind w:left="360"/>
        <w:rPr>
          <w:rFonts w:ascii="Arial" w:hAnsi="Arial" w:cs="Arial"/>
          <w:sz w:val="22"/>
          <w:szCs w:val="22"/>
        </w:rPr>
      </w:pPr>
    </w:p>
    <w:p w14:paraId="4579820C" w14:textId="7F22F872" w:rsidR="002C6544" w:rsidRDefault="002C6544" w:rsidP="002C6544">
      <w:pPr>
        <w:pStyle w:val="Heading1"/>
        <w:jc w:val="center"/>
        <w:rPr>
          <w:b/>
          <w:bCs/>
        </w:rPr>
      </w:pPr>
      <w:r>
        <w:rPr>
          <w:b/>
          <w:bCs/>
        </w:rPr>
        <w:t xml:space="preserve">REFERENCES </w:t>
      </w:r>
    </w:p>
    <w:p w14:paraId="7BA22406" w14:textId="164CE8B4" w:rsidR="002C6544" w:rsidRDefault="002C6544" w:rsidP="002C6544"/>
    <w:p w14:paraId="1F87F1DF" w14:textId="3D56BF7E" w:rsidR="002C6544" w:rsidRDefault="002C6544" w:rsidP="002C6544"/>
    <w:p w14:paraId="22A7C0E2" w14:textId="0E861E21" w:rsidR="002B0F00" w:rsidRDefault="002C6544" w:rsidP="002B0F00">
      <w:pPr>
        <w:pStyle w:val="NormalWeb"/>
        <w:numPr>
          <w:ilvl w:val="0"/>
          <w:numId w:val="9"/>
        </w:numPr>
        <w:rPr>
          <w:rStyle w:val="apple-converted-space"/>
          <w:color w:val="000000"/>
        </w:rPr>
      </w:pPr>
      <w:r>
        <w:rPr>
          <w:color w:val="000000"/>
        </w:rPr>
        <w:t>Fran (2022)</w:t>
      </w:r>
      <w:r>
        <w:rPr>
          <w:rStyle w:val="apple-converted-space"/>
          <w:color w:val="000000"/>
        </w:rPr>
        <w:t> </w:t>
      </w:r>
      <w:r>
        <w:rPr>
          <w:i/>
          <w:iCs/>
          <w:color w:val="000000"/>
        </w:rPr>
        <w:t>7 ways to improve your listening skills</w:t>
      </w:r>
      <w:r>
        <w:rPr>
          <w:color w:val="000000"/>
        </w:rPr>
        <w:t>,</w:t>
      </w:r>
      <w:r>
        <w:rPr>
          <w:rStyle w:val="apple-converted-space"/>
          <w:color w:val="000000"/>
        </w:rPr>
        <w:t> </w:t>
      </w:r>
      <w:proofErr w:type="spellStart"/>
      <w:r>
        <w:rPr>
          <w:i/>
          <w:iCs/>
          <w:color w:val="000000"/>
        </w:rPr>
        <w:t>FutureLearn</w:t>
      </w:r>
      <w:proofErr w:type="spellEnd"/>
      <w:r>
        <w:rPr>
          <w:color w:val="000000"/>
        </w:rPr>
        <w:t>. Available at: https://www.futurelearn.com/info/blog/general/7-ways-improve-your-listening-skills (Accessed: December 20, 2022).</w:t>
      </w:r>
      <w:r>
        <w:rPr>
          <w:rStyle w:val="apple-converted-space"/>
          <w:color w:val="000000"/>
        </w:rPr>
        <w:t> </w:t>
      </w:r>
    </w:p>
    <w:p w14:paraId="4A3E9C66" w14:textId="77777777" w:rsidR="002B0F00" w:rsidRPr="002B0F00" w:rsidRDefault="002B0F00" w:rsidP="002B0F00">
      <w:pPr>
        <w:pStyle w:val="NormalWeb"/>
        <w:ind w:left="720"/>
        <w:rPr>
          <w:color w:val="000000"/>
        </w:rPr>
      </w:pPr>
    </w:p>
    <w:p w14:paraId="17F54B66" w14:textId="4F60C440" w:rsidR="002B0F00" w:rsidRDefault="002B0F00" w:rsidP="002B0F00">
      <w:pPr>
        <w:pStyle w:val="NormalWeb"/>
        <w:numPr>
          <w:ilvl w:val="0"/>
          <w:numId w:val="9"/>
        </w:numPr>
        <w:rPr>
          <w:color w:val="000000"/>
        </w:rPr>
      </w:pPr>
      <w:proofErr w:type="spellStart"/>
      <w:r>
        <w:rPr>
          <w:color w:val="000000"/>
        </w:rPr>
        <w:t>Simplilearn</w:t>
      </w:r>
      <w:proofErr w:type="spellEnd"/>
      <w:r>
        <w:rPr>
          <w:color w:val="000000"/>
        </w:rPr>
        <w:t xml:space="preserve"> (2022)</w:t>
      </w:r>
      <w:r>
        <w:rPr>
          <w:rStyle w:val="apple-converted-space"/>
          <w:color w:val="000000"/>
        </w:rPr>
        <w:t> </w:t>
      </w:r>
      <w:r>
        <w:rPr>
          <w:i/>
          <w:iCs/>
          <w:color w:val="000000"/>
        </w:rPr>
        <w:t>Positive and negative impacts of social media: Here are the advantages and disadvantages</w:t>
      </w:r>
      <w:r>
        <w:rPr>
          <w:color w:val="000000"/>
        </w:rPr>
        <w:t>,</w:t>
      </w:r>
      <w:r>
        <w:rPr>
          <w:rStyle w:val="apple-converted-space"/>
          <w:color w:val="000000"/>
        </w:rPr>
        <w:t> </w:t>
      </w:r>
      <w:r>
        <w:rPr>
          <w:i/>
          <w:iCs/>
          <w:color w:val="000000"/>
        </w:rPr>
        <w:t>Simplilearn.com</w:t>
      </w:r>
      <w:r>
        <w:rPr>
          <w:color w:val="000000"/>
        </w:rPr>
        <w:t xml:space="preserve">. </w:t>
      </w:r>
      <w:proofErr w:type="spellStart"/>
      <w:r>
        <w:rPr>
          <w:color w:val="000000"/>
        </w:rPr>
        <w:t>Simplilearn</w:t>
      </w:r>
      <w:proofErr w:type="spellEnd"/>
      <w:r>
        <w:rPr>
          <w:color w:val="000000"/>
        </w:rPr>
        <w:t>. Available at: https://www.simplilearn.com/real-impact-social-media-article (Accessed: December 23, 2022).</w:t>
      </w:r>
      <w:r>
        <w:rPr>
          <w:rStyle w:val="apple-converted-space"/>
          <w:color w:val="000000"/>
        </w:rPr>
        <w:t> </w:t>
      </w:r>
    </w:p>
    <w:p w14:paraId="43FD298D" w14:textId="6C9817DC" w:rsidR="002C6544" w:rsidRDefault="002C6544" w:rsidP="002B0F00">
      <w:pPr>
        <w:pStyle w:val="ListParagraph"/>
      </w:pPr>
    </w:p>
    <w:p w14:paraId="077AF523" w14:textId="0647AE82" w:rsidR="002B0F00" w:rsidRDefault="002B0F00" w:rsidP="002B0F00">
      <w:pPr>
        <w:pStyle w:val="NormalWeb"/>
        <w:numPr>
          <w:ilvl w:val="0"/>
          <w:numId w:val="9"/>
        </w:numPr>
        <w:rPr>
          <w:color w:val="000000"/>
        </w:rPr>
      </w:pPr>
      <w:r>
        <w:rPr>
          <w:i/>
          <w:iCs/>
          <w:color w:val="000000"/>
        </w:rPr>
        <w:t>Nonverbal communication and body language</w:t>
      </w:r>
      <w:r>
        <w:rPr>
          <w:rStyle w:val="apple-converted-space"/>
          <w:color w:val="000000"/>
        </w:rPr>
        <w:t> </w:t>
      </w:r>
      <w:r>
        <w:rPr>
          <w:color w:val="000000"/>
        </w:rPr>
        <w:t>(no date)</w:t>
      </w:r>
      <w:r>
        <w:rPr>
          <w:rStyle w:val="apple-converted-space"/>
          <w:color w:val="000000"/>
        </w:rPr>
        <w:t> </w:t>
      </w:r>
      <w:r>
        <w:rPr>
          <w:i/>
          <w:iCs/>
          <w:color w:val="000000"/>
        </w:rPr>
        <w:t>HelpGuide.org</w:t>
      </w:r>
      <w:r>
        <w:rPr>
          <w:color w:val="000000"/>
        </w:rPr>
        <w:t>. Available at: https://www.helpguide.org/articles/relationships-communication/nonverbal-communication.htm (Accessed: November 25, 2022).</w:t>
      </w:r>
      <w:r>
        <w:rPr>
          <w:rStyle w:val="apple-converted-space"/>
          <w:color w:val="000000"/>
        </w:rPr>
        <w:t> </w:t>
      </w:r>
    </w:p>
    <w:p w14:paraId="21D84112" w14:textId="77777777" w:rsidR="002B0F00" w:rsidRPr="002C6544" w:rsidRDefault="002B0F00" w:rsidP="002B0F00">
      <w:pPr>
        <w:pStyle w:val="ListParagraph"/>
      </w:pPr>
    </w:p>
    <w:p w14:paraId="193D12C4" w14:textId="57059BEE" w:rsidR="002C6544" w:rsidRDefault="002C6544" w:rsidP="002C6544"/>
    <w:p w14:paraId="0D3BD22E" w14:textId="4AFAE496" w:rsidR="002C6544" w:rsidRDefault="002C6544" w:rsidP="002C6544"/>
    <w:p w14:paraId="162018F9" w14:textId="77777777" w:rsidR="002C6544" w:rsidRPr="002C6544" w:rsidRDefault="002C6544" w:rsidP="002C6544"/>
    <w:p w14:paraId="07F978FB" w14:textId="77777777" w:rsidR="00C34DBD" w:rsidRDefault="00C34DBD" w:rsidP="00C34DBD">
      <w:pPr>
        <w:ind w:left="360"/>
        <w:rPr>
          <w:rFonts w:ascii="Arial" w:hAnsi="Arial" w:cs="Arial"/>
          <w:sz w:val="22"/>
          <w:szCs w:val="22"/>
        </w:rPr>
      </w:pPr>
    </w:p>
    <w:p w14:paraId="5CAB18EC" w14:textId="2AE8023B" w:rsidR="00C34DBD" w:rsidRDefault="00C34DBD" w:rsidP="00C34DBD">
      <w:pPr>
        <w:ind w:left="360"/>
        <w:rPr>
          <w:rFonts w:ascii="Arial" w:hAnsi="Arial" w:cs="Arial"/>
          <w:sz w:val="22"/>
          <w:szCs w:val="22"/>
        </w:rPr>
      </w:pPr>
    </w:p>
    <w:p w14:paraId="21AA6BE0" w14:textId="77777777" w:rsidR="00C34DBD" w:rsidRDefault="00C34DBD" w:rsidP="00C34DBD">
      <w:pPr>
        <w:ind w:left="360"/>
        <w:rPr>
          <w:rFonts w:ascii="Arial" w:hAnsi="Arial" w:cs="Arial"/>
          <w:sz w:val="22"/>
          <w:szCs w:val="22"/>
        </w:rPr>
      </w:pPr>
    </w:p>
    <w:p w14:paraId="6BAC8F54" w14:textId="77777777" w:rsidR="00C34DBD" w:rsidRPr="00C34DBD" w:rsidRDefault="00C34DBD" w:rsidP="00C34DBD">
      <w:pPr>
        <w:ind w:left="360"/>
        <w:rPr>
          <w:rFonts w:ascii="Arial" w:hAnsi="Arial" w:cs="Arial"/>
          <w:sz w:val="22"/>
          <w:szCs w:val="22"/>
        </w:rPr>
      </w:pPr>
    </w:p>
    <w:p w14:paraId="1A8E1A2E" w14:textId="77777777" w:rsidR="00C34DBD" w:rsidRDefault="00C34DBD" w:rsidP="00981647">
      <w:pPr>
        <w:rPr>
          <w:rFonts w:ascii="Arial" w:hAnsi="Arial" w:cs="Arial"/>
          <w:sz w:val="22"/>
          <w:szCs w:val="22"/>
        </w:rPr>
      </w:pPr>
    </w:p>
    <w:p w14:paraId="74D2C5BD" w14:textId="77777777" w:rsidR="00C34DBD" w:rsidRDefault="00C34DBD" w:rsidP="00981647">
      <w:pPr>
        <w:rPr>
          <w:rFonts w:ascii="Arial" w:hAnsi="Arial" w:cs="Arial"/>
          <w:sz w:val="22"/>
          <w:szCs w:val="22"/>
        </w:rPr>
      </w:pPr>
    </w:p>
    <w:p w14:paraId="0693BB44" w14:textId="26D17AF9" w:rsidR="00233A86" w:rsidRDefault="00233A86" w:rsidP="00981647">
      <w:pPr>
        <w:rPr>
          <w:rFonts w:ascii="Arial" w:hAnsi="Arial" w:cs="Arial"/>
          <w:sz w:val="22"/>
          <w:szCs w:val="22"/>
        </w:rPr>
      </w:pPr>
    </w:p>
    <w:p w14:paraId="26041640" w14:textId="77777777" w:rsidR="00981647" w:rsidRPr="009C294D" w:rsidRDefault="00981647" w:rsidP="00981647">
      <w:pPr>
        <w:jc w:val="center"/>
        <w:rPr>
          <w:rFonts w:ascii="Arial" w:hAnsi="Arial" w:cs="Arial"/>
          <w:sz w:val="22"/>
          <w:szCs w:val="22"/>
        </w:rPr>
      </w:pPr>
    </w:p>
    <w:p w14:paraId="7F6325A1" w14:textId="77777777" w:rsidR="003629CB" w:rsidRDefault="003629CB" w:rsidP="003629CB">
      <w:pPr>
        <w:rPr>
          <w:rFonts w:ascii="Arial" w:hAnsi="Arial" w:cs="Arial"/>
          <w:sz w:val="22"/>
          <w:szCs w:val="22"/>
        </w:rPr>
      </w:pPr>
    </w:p>
    <w:p w14:paraId="3FB10797" w14:textId="77777777" w:rsidR="003629CB" w:rsidRPr="003629CB" w:rsidRDefault="003629CB" w:rsidP="003629CB"/>
    <w:p w14:paraId="198E54F6" w14:textId="045E1FF0" w:rsidR="009C294D" w:rsidRDefault="009C294D" w:rsidP="009C294D">
      <w:pPr>
        <w:rPr>
          <w:rFonts w:ascii="Arial" w:hAnsi="Arial" w:cs="Arial"/>
          <w:sz w:val="22"/>
          <w:szCs w:val="22"/>
        </w:rPr>
      </w:pPr>
    </w:p>
    <w:p w14:paraId="08893C36" w14:textId="13D79872" w:rsidR="008452FC" w:rsidRDefault="008452FC" w:rsidP="009C294D">
      <w:pPr>
        <w:rPr>
          <w:rFonts w:ascii="Arial" w:hAnsi="Arial" w:cs="Arial"/>
          <w:sz w:val="22"/>
          <w:szCs w:val="22"/>
        </w:rPr>
      </w:pPr>
    </w:p>
    <w:p w14:paraId="51000310" w14:textId="088258C1" w:rsidR="008452FC" w:rsidRDefault="008452FC" w:rsidP="009C294D">
      <w:pPr>
        <w:rPr>
          <w:rFonts w:ascii="Arial" w:hAnsi="Arial" w:cs="Arial"/>
          <w:sz w:val="22"/>
          <w:szCs w:val="22"/>
        </w:rPr>
      </w:pPr>
    </w:p>
    <w:p w14:paraId="0B9392B9" w14:textId="377075EF" w:rsidR="008452FC" w:rsidRDefault="008452FC" w:rsidP="009C294D">
      <w:pPr>
        <w:rPr>
          <w:rFonts w:ascii="Arial" w:hAnsi="Arial" w:cs="Arial"/>
          <w:sz w:val="22"/>
          <w:szCs w:val="22"/>
        </w:rPr>
      </w:pPr>
    </w:p>
    <w:p w14:paraId="70692A89" w14:textId="0D91CC5F" w:rsidR="008452FC" w:rsidRDefault="008452FC" w:rsidP="009C294D">
      <w:pPr>
        <w:rPr>
          <w:rFonts w:ascii="Arial" w:hAnsi="Arial" w:cs="Arial"/>
          <w:sz w:val="22"/>
          <w:szCs w:val="22"/>
        </w:rPr>
      </w:pPr>
    </w:p>
    <w:p w14:paraId="2D5A2311" w14:textId="760012BF" w:rsidR="008452FC" w:rsidRDefault="008452FC" w:rsidP="009C294D">
      <w:pPr>
        <w:rPr>
          <w:rFonts w:ascii="Arial" w:hAnsi="Arial" w:cs="Arial"/>
          <w:sz w:val="22"/>
          <w:szCs w:val="22"/>
        </w:rPr>
      </w:pPr>
    </w:p>
    <w:p w14:paraId="7BDC25D7" w14:textId="47A49E12" w:rsidR="008452FC" w:rsidRDefault="008452FC" w:rsidP="009C294D">
      <w:pPr>
        <w:rPr>
          <w:rFonts w:ascii="Arial" w:hAnsi="Arial" w:cs="Arial"/>
          <w:sz w:val="22"/>
          <w:szCs w:val="22"/>
        </w:rPr>
      </w:pPr>
    </w:p>
    <w:p w14:paraId="1150E0D9" w14:textId="66CEA32C" w:rsidR="008452FC" w:rsidRDefault="008452FC" w:rsidP="009C294D">
      <w:pPr>
        <w:rPr>
          <w:rFonts w:ascii="Arial" w:hAnsi="Arial" w:cs="Arial"/>
          <w:sz w:val="22"/>
          <w:szCs w:val="22"/>
        </w:rPr>
      </w:pPr>
    </w:p>
    <w:p w14:paraId="2056AD9F" w14:textId="384F700C" w:rsidR="008452FC" w:rsidRDefault="008452FC" w:rsidP="009C294D">
      <w:pPr>
        <w:rPr>
          <w:rFonts w:ascii="Arial" w:hAnsi="Arial" w:cs="Arial"/>
          <w:sz w:val="22"/>
          <w:szCs w:val="22"/>
        </w:rPr>
      </w:pPr>
    </w:p>
    <w:p w14:paraId="5A8A5A8B" w14:textId="08C06CB4" w:rsidR="008452FC" w:rsidRDefault="008452FC" w:rsidP="009C294D">
      <w:pPr>
        <w:rPr>
          <w:rFonts w:ascii="Arial" w:hAnsi="Arial" w:cs="Arial"/>
          <w:sz w:val="22"/>
          <w:szCs w:val="22"/>
        </w:rPr>
      </w:pPr>
    </w:p>
    <w:p w14:paraId="5916DF93" w14:textId="5D8BEE5B" w:rsidR="008452FC" w:rsidRDefault="008452FC" w:rsidP="009C294D">
      <w:pPr>
        <w:rPr>
          <w:rFonts w:ascii="Arial" w:hAnsi="Arial" w:cs="Arial"/>
          <w:sz w:val="22"/>
          <w:szCs w:val="22"/>
        </w:rPr>
      </w:pPr>
    </w:p>
    <w:p w14:paraId="5C43FEBC" w14:textId="37905ECB" w:rsidR="008452FC" w:rsidRDefault="008452FC" w:rsidP="009C294D">
      <w:pPr>
        <w:rPr>
          <w:rFonts w:ascii="Arial" w:hAnsi="Arial" w:cs="Arial"/>
          <w:sz w:val="22"/>
          <w:szCs w:val="22"/>
        </w:rPr>
      </w:pPr>
    </w:p>
    <w:p w14:paraId="38916C2F" w14:textId="3DF02A21" w:rsidR="008452FC" w:rsidRDefault="008452FC" w:rsidP="009C294D">
      <w:pPr>
        <w:rPr>
          <w:rFonts w:ascii="Arial" w:hAnsi="Arial" w:cs="Arial"/>
          <w:sz w:val="22"/>
          <w:szCs w:val="22"/>
        </w:rPr>
      </w:pPr>
    </w:p>
    <w:p w14:paraId="418D12C6" w14:textId="5C160727" w:rsidR="008452FC" w:rsidRDefault="008452FC" w:rsidP="009C294D">
      <w:pPr>
        <w:rPr>
          <w:rFonts w:ascii="Arial" w:hAnsi="Arial" w:cs="Arial"/>
          <w:sz w:val="22"/>
          <w:szCs w:val="22"/>
        </w:rPr>
      </w:pPr>
    </w:p>
    <w:p w14:paraId="541D391C" w14:textId="0024CE21" w:rsidR="008452FC" w:rsidRDefault="008452FC" w:rsidP="009C294D">
      <w:pPr>
        <w:rPr>
          <w:rFonts w:ascii="Arial" w:hAnsi="Arial" w:cs="Arial"/>
          <w:sz w:val="22"/>
          <w:szCs w:val="22"/>
        </w:rPr>
      </w:pPr>
    </w:p>
    <w:p w14:paraId="1F046B22" w14:textId="078EB21A" w:rsidR="008452FC" w:rsidRDefault="008452FC" w:rsidP="009C294D">
      <w:pPr>
        <w:rPr>
          <w:rFonts w:ascii="Arial" w:hAnsi="Arial" w:cs="Arial"/>
          <w:sz w:val="22"/>
          <w:szCs w:val="22"/>
        </w:rPr>
      </w:pPr>
    </w:p>
    <w:p w14:paraId="08533A88" w14:textId="7BF937E3" w:rsidR="008452FC" w:rsidRDefault="008452FC" w:rsidP="009C294D">
      <w:pPr>
        <w:rPr>
          <w:rFonts w:ascii="Arial" w:hAnsi="Arial" w:cs="Arial"/>
          <w:sz w:val="22"/>
          <w:szCs w:val="22"/>
        </w:rPr>
      </w:pPr>
    </w:p>
    <w:p w14:paraId="22E2006B" w14:textId="5336D393" w:rsidR="008452FC" w:rsidRDefault="008452FC" w:rsidP="009C294D">
      <w:pPr>
        <w:rPr>
          <w:rFonts w:ascii="Arial" w:hAnsi="Arial" w:cs="Arial"/>
          <w:sz w:val="22"/>
          <w:szCs w:val="22"/>
        </w:rPr>
      </w:pPr>
    </w:p>
    <w:p w14:paraId="795F8BE9" w14:textId="77777777" w:rsidR="008452FC" w:rsidRPr="009C294D" w:rsidRDefault="008452FC" w:rsidP="009C294D">
      <w:pPr>
        <w:rPr>
          <w:rFonts w:ascii="Arial" w:hAnsi="Arial" w:cs="Arial"/>
          <w:sz w:val="22"/>
          <w:szCs w:val="22"/>
        </w:rPr>
      </w:pPr>
    </w:p>
    <w:sectPr w:rsidR="008452FC" w:rsidRPr="009C294D" w:rsidSect="009C294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DB422" w14:textId="77777777" w:rsidR="00B2220D" w:rsidRDefault="00B2220D" w:rsidP="009C294D">
      <w:r>
        <w:separator/>
      </w:r>
    </w:p>
  </w:endnote>
  <w:endnote w:type="continuationSeparator" w:id="0">
    <w:p w14:paraId="0BEB0C34" w14:textId="77777777" w:rsidR="00B2220D" w:rsidRDefault="00B2220D" w:rsidP="009C2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3D776" w14:textId="77777777" w:rsidR="009C294D" w:rsidRDefault="009C294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11A4E8D" w14:textId="77777777" w:rsidR="009C294D" w:rsidRDefault="009C2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E61BC" w14:textId="77777777" w:rsidR="00B2220D" w:rsidRDefault="00B2220D" w:rsidP="009C294D">
      <w:r>
        <w:separator/>
      </w:r>
    </w:p>
  </w:footnote>
  <w:footnote w:type="continuationSeparator" w:id="0">
    <w:p w14:paraId="61E702B0" w14:textId="77777777" w:rsidR="00B2220D" w:rsidRDefault="00B2220D" w:rsidP="009C29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27518"/>
    <w:multiLevelType w:val="hybridMultilevel"/>
    <w:tmpl w:val="B26668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D00914"/>
    <w:multiLevelType w:val="hybridMultilevel"/>
    <w:tmpl w:val="FC4C7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C477F"/>
    <w:multiLevelType w:val="hybridMultilevel"/>
    <w:tmpl w:val="17626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64450E"/>
    <w:multiLevelType w:val="hybridMultilevel"/>
    <w:tmpl w:val="D2442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C47483"/>
    <w:multiLevelType w:val="hybridMultilevel"/>
    <w:tmpl w:val="2DECF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EA0BBF"/>
    <w:multiLevelType w:val="hybridMultilevel"/>
    <w:tmpl w:val="986008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8DB6BA6"/>
    <w:multiLevelType w:val="hybridMultilevel"/>
    <w:tmpl w:val="07DCE6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0A7A39"/>
    <w:multiLevelType w:val="hybridMultilevel"/>
    <w:tmpl w:val="AFBEA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845F2"/>
    <w:multiLevelType w:val="hybridMultilevel"/>
    <w:tmpl w:val="0F5E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B45624"/>
    <w:multiLevelType w:val="hybridMultilevel"/>
    <w:tmpl w:val="EA347E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1924645">
    <w:abstractNumId w:val="2"/>
  </w:num>
  <w:num w:numId="2" w16cid:durableId="713508569">
    <w:abstractNumId w:val="3"/>
  </w:num>
  <w:num w:numId="3" w16cid:durableId="1899316579">
    <w:abstractNumId w:val="1"/>
  </w:num>
  <w:num w:numId="4" w16cid:durableId="193737499">
    <w:abstractNumId w:val="5"/>
  </w:num>
  <w:num w:numId="5" w16cid:durableId="378016905">
    <w:abstractNumId w:val="8"/>
  </w:num>
  <w:num w:numId="6" w16cid:durableId="1257254373">
    <w:abstractNumId w:val="7"/>
  </w:num>
  <w:num w:numId="7" w16cid:durableId="24525596">
    <w:abstractNumId w:val="6"/>
  </w:num>
  <w:num w:numId="8" w16cid:durableId="33240970">
    <w:abstractNumId w:val="9"/>
  </w:num>
  <w:num w:numId="9" w16cid:durableId="521358755">
    <w:abstractNumId w:val="4"/>
  </w:num>
  <w:num w:numId="10" w16cid:durableId="608514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94D"/>
    <w:rsid w:val="000038C0"/>
    <w:rsid w:val="00033DD3"/>
    <w:rsid w:val="000669F3"/>
    <w:rsid w:val="00080B2A"/>
    <w:rsid w:val="000A7D53"/>
    <w:rsid w:val="00107E2B"/>
    <w:rsid w:val="00155ACD"/>
    <w:rsid w:val="001A71A7"/>
    <w:rsid w:val="001C766A"/>
    <w:rsid w:val="002000FC"/>
    <w:rsid w:val="00233A86"/>
    <w:rsid w:val="0026367B"/>
    <w:rsid w:val="0028745C"/>
    <w:rsid w:val="002B0F00"/>
    <w:rsid w:val="002C6544"/>
    <w:rsid w:val="003629CB"/>
    <w:rsid w:val="006B114D"/>
    <w:rsid w:val="006D15CB"/>
    <w:rsid w:val="006E44E4"/>
    <w:rsid w:val="006E7E43"/>
    <w:rsid w:val="00707FA3"/>
    <w:rsid w:val="008452FC"/>
    <w:rsid w:val="00871055"/>
    <w:rsid w:val="008D3CFB"/>
    <w:rsid w:val="00904323"/>
    <w:rsid w:val="009348DE"/>
    <w:rsid w:val="00981647"/>
    <w:rsid w:val="009A0B3C"/>
    <w:rsid w:val="009C294D"/>
    <w:rsid w:val="009E4BD7"/>
    <w:rsid w:val="00AA39EE"/>
    <w:rsid w:val="00AF01BD"/>
    <w:rsid w:val="00B2220D"/>
    <w:rsid w:val="00B54D3C"/>
    <w:rsid w:val="00B71634"/>
    <w:rsid w:val="00BD12C0"/>
    <w:rsid w:val="00BF07E1"/>
    <w:rsid w:val="00C00DD5"/>
    <w:rsid w:val="00C34DBD"/>
    <w:rsid w:val="00C53C9A"/>
    <w:rsid w:val="00C7252A"/>
    <w:rsid w:val="00C760E7"/>
    <w:rsid w:val="00D63A19"/>
    <w:rsid w:val="00E007FD"/>
    <w:rsid w:val="00E23D2D"/>
    <w:rsid w:val="00E809EA"/>
    <w:rsid w:val="00E82166"/>
    <w:rsid w:val="00EC5B80"/>
    <w:rsid w:val="00ED6D6C"/>
    <w:rsid w:val="00EE0F09"/>
    <w:rsid w:val="00F404B8"/>
    <w:rsid w:val="00F41874"/>
    <w:rsid w:val="00F740C4"/>
    <w:rsid w:val="00F97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0DEB7"/>
  <w15:chartTrackingRefBased/>
  <w15:docId w15:val="{73B3DA44-1B89-654F-834E-492160D88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94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3C9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294D"/>
    <w:pPr>
      <w:tabs>
        <w:tab w:val="center" w:pos="4513"/>
        <w:tab w:val="right" w:pos="9026"/>
      </w:tabs>
    </w:pPr>
  </w:style>
  <w:style w:type="character" w:customStyle="1" w:styleId="HeaderChar">
    <w:name w:val="Header Char"/>
    <w:basedOn w:val="DefaultParagraphFont"/>
    <w:link w:val="Header"/>
    <w:uiPriority w:val="99"/>
    <w:rsid w:val="009C294D"/>
  </w:style>
  <w:style w:type="paragraph" w:styleId="Footer">
    <w:name w:val="footer"/>
    <w:basedOn w:val="Normal"/>
    <w:link w:val="FooterChar"/>
    <w:uiPriority w:val="99"/>
    <w:unhideWhenUsed/>
    <w:rsid w:val="009C294D"/>
    <w:pPr>
      <w:tabs>
        <w:tab w:val="center" w:pos="4513"/>
        <w:tab w:val="right" w:pos="9026"/>
      </w:tabs>
    </w:pPr>
  </w:style>
  <w:style w:type="character" w:customStyle="1" w:styleId="FooterChar">
    <w:name w:val="Footer Char"/>
    <w:basedOn w:val="DefaultParagraphFont"/>
    <w:link w:val="Footer"/>
    <w:uiPriority w:val="99"/>
    <w:rsid w:val="009C294D"/>
  </w:style>
  <w:style w:type="paragraph" w:styleId="NoSpacing">
    <w:name w:val="No Spacing"/>
    <w:link w:val="NoSpacingChar"/>
    <w:uiPriority w:val="1"/>
    <w:qFormat/>
    <w:rsid w:val="009C294D"/>
    <w:rPr>
      <w:rFonts w:eastAsiaTheme="minorEastAsia"/>
      <w:sz w:val="22"/>
      <w:szCs w:val="22"/>
      <w:lang w:val="en-US" w:eastAsia="zh-CN"/>
    </w:rPr>
  </w:style>
  <w:style w:type="character" w:customStyle="1" w:styleId="NoSpacingChar">
    <w:name w:val="No Spacing Char"/>
    <w:basedOn w:val="DefaultParagraphFont"/>
    <w:link w:val="NoSpacing"/>
    <w:uiPriority w:val="1"/>
    <w:rsid w:val="009C294D"/>
    <w:rPr>
      <w:rFonts w:eastAsiaTheme="minorEastAsia"/>
      <w:sz w:val="22"/>
      <w:szCs w:val="22"/>
      <w:lang w:val="en-US" w:eastAsia="zh-CN"/>
    </w:rPr>
  </w:style>
  <w:style w:type="character" w:customStyle="1" w:styleId="Heading1Char">
    <w:name w:val="Heading 1 Char"/>
    <w:basedOn w:val="DefaultParagraphFont"/>
    <w:link w:val="Heading1"/>
    <w:uiPriority w:val="9"/>
    <w:rsid w:val="009C29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3C9A"/>
    <w:rPr>
      <w:rFonts w:asciiTheme="majorHAnsi" w:eastAsiaTheme="majorEastAsia" w:hAnsiTheme="majorHAnsi" w:cstheme="majorBidi"/>
      <w:color w:val="1F3763" w:themeColor="accent1" w:themeShade="7F"/>
    </w:rPr>
  </w:style>
  <w:style w:type="character" w:customStyle="1" w:styleId="mw-headline">
    <w:name w:val="mw-headline"/>
    <w:basedOn w:val="DefaultParagraphFont"/>
    <w:rsid w:val="00C53C9A"/>
  </w:style>
  <w:style w:type="paragraph" w:styleId="ListParagraph">
    <w:name w:val="List Paragraph"/>
    <w:basedOn w:val="Normal"/>
    <w:uiPriority w:val="34"/>
    <w:qFormat/>
    <w:rsid w:val="00AA39EE"/>
    <w:pPr>
      <w:ind w:left="720"/>
      <w:contextualSpacing/>
    </w:pPr>
  </w:style>
  <w:style w:type="paragraph" w:styleId="NormalWeb">
    <w:name w:val="Normal (Web)"/>
    <w:basedOn w:val="Normal"/>
    <w:uiPriority w:val="99"/>
    <w:semiHidden/>
    <w:unhideWhenUsed/>
    <w:rsid w:val="002C654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C6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727540">
      <w:bodyDiv w:val="1"/>
      <w:marLeft w:val="0"/>
      <w:marRight w:val="0"/>
      <w:marTop w:val="0"/>
      <w:marBottom w:val="0"/>
      <w:divBdr>
        <w:top w:val="none" w:sz="0" w:space="0" w:color="auto"/>
        <w:left w:val="none" w:sz="0" w:space="0" w:color="auto"/>
        <w:bottom w:val="none" w:sz="0" w:space="0" w:color="auto"/>
        <w:right w:val="none" w:sz="0" w:space="0" w:color="auto"/>
      </w:divBdr>
    </w:div>
    <w:div w:id="826673619">
      <w:bodyDiv w:val="1"/>
      <w:marLeft w:val="0"/>
      <w:marRight w:val="0"/>
      <w:marTop w:val="0"/>
      <w:marBottom w:val="0"/>
      <w:divBdr>
        <w:top w:val="none" w:sz="0" w:space="0" w:color="auto"/>
        <w:left w:val="none" w:sz="0" w:space="0" w:color="auto"/>
        <w:bottom w:val="none" w:sz="0" w:space="0" w:color="auto"/>
        <w:right w:val="none" w:sz="0" w:space="0" w:color="auto"/>
      </w:divBdr>
    </w:div>
    <w:div w:id="829180315">
      <w:bodyDiv w:val="1"/>
      <w:marLeft w:val="0"/>
      <w:marRight w:val="0"/>
      <w:marTop w:val="0"/>
      <w:marBottom w:val="0"/>
      <w:divBdr>
        <w:top w:val="none" w:sz="0" w:space="0" w:color="auto"/>
        <w:left w:val="none" w:sz="0" w:space="0" w:color="auto"/>
        <w:bottom w:val="none" w:sz="0" w:space="0" w:color="auto"/>
        <w:right w:val="none" w:sz="0" w:space="0" w:color="auto"/>
      </w:divBdr>
    </w:div>
    <w:div w:id="1004236596">
      <w:bodyDiv w:val="1"/>
      <w:marLeft w:val="0"/>
      <w:marRight w:val="0"/>
      <w:marTop w:val="0"/>
      <w:marBottom w:val="0"/>
      <w:divBdr>
        <w:top w:val="none" w:sz="0" w:space="0" w:color="auto"/>
        <w:left w:val="none" w:sz="0" w:space="0" w:color="auto"/>
        <w:bottom w:val="none" w:sz="0" w:space="0" w:color="auto"/>
        <w:right w:val="none" w:sz="0" w:space="0" w:color="auto"/>
      </w:divBdr>
    </w:div>
    <w:div w:id="1409107661">
      <w:bodyDiv w:val="1"/>
      <w:marLeft w:val="0"/>
      <w:marRight w:val="0"/>
      <w:marTop w:val="0"/>
      <w:marBottom w:val="0"/>
      <w:divBdr>
        <w:top w:val="none" w:sz="0" w:space="0" w:color="auto"/>
        <w:left w:val="none" w:sz="0" w:space="0" w:color="auto"/>
        <w:bottom w:val="none" w:sz="0" w:space="0" w:color="auto"/>
        <w:right w:val="none" w:sz="0" w:space="0" w:color="auto"/>
      </w:divBdr>
    </w:div>
    <w:div w:id="16602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UNIVERSITY OF WALES TRINITY SAIN TDAVID</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7</Pages>
  <Words>1799</Words>
  <Characters>10258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
  <dc:creator>Giorgia Calamida (2129212)</dc:creator>
  <cp:keywords/>
  <dc:description/>
  <cp:lastModifiedBy>Giorgia Calamida (2129212)</cp:lastModifiedBy>
  <cp:revision>14</cp:revision>
  <dcterms:created xsi:type="dcterms:W3CDTF">2022-10-19T11:11:00Z</dcterms:created>
  <dcterms:modified xsi:type="dcterms:W3CDTF">2023-01-03T19:06:00Z</dcterms:modified>
</cp:coreProperties>
</file>