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F44424" w14:textId="78470914" w:rsidR="005C1688" w:rsidRDefault="00D854EA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Part Time Computing</w:t>
      </w:r>
      <w:r w:rsidR="006C3A74" w:rsidRPr="00C76607">
        <w:rPr>
          <w:rFonts w:ascii="Arial" w:hAnsi="Arial" w:cs="Arial"/>
          <w:b/>
          <w:sz w:val="20"/>
          <w:szCs w:val="20"/>
          <w:u w:val="single"/>
        </w:rPr>
        <w:t xml:space="preserve"> </w:t>
      </w:r>
      <w:r>
        <w:rPr>
          <w:rFonts w:ascii="Arial" w:hAnsi="Arial" w:cs="Arial"/>
          <w:b/>
          <w:sz w:val="20"/>
          <w:szCs w:val="20"/>
          <w:u w:val="single"/>
        </w:rPr>
        <w:t>Level 4</w:t>
      </w:r>
      <w:r w:rsidR="009D51E2">
        <w:rPr>
          <w:rFonts w:ascii="Arial" w:hAnsi="Arial" w:cs="Arial"/>
          <w:b/>
          <w:sz w:val="20"/>
          <w:szCs w:val="20"/>
          <w:u w:val="single"/>
        </w:rPr>
        <w:t>/5</w:t>
      </w:r>
      <w:r>
        <w:rPr>
          <w:rFonts w:ascii="Arial" w:hAnsi="Arial" w:cs="Arial"/>
          <w:b/>
          <w:sz w:val="20"/>
          <w:szCs w:val="20"/>
          <w:u w:val="single"/>
        </w:rPr>
        <w:t xml:space="preserve"> </w:t>
      </w:r>
      <w:r w:rsidR="006C3A74" w:rsidRPr="00C76607">
        <w:rPr>
          <w:rFonts w:ascii="Arial" w:hAnsi="Arial" w:cs="Arial"/>
          <w:b/>
          <w:sz w:val="20"/>
          <w:szCs w:val="20"/>
          <w:u w:val="single"/>
        </w:rPr>
        <w:t>Timetable</w:t>
      </w:r>
      <w:r w:rsidR="00761F17" w:rsidRPr="00C76607">
        <w:rPr>
          <w:rFonts w:ascii="Arial" w:hAnsi="Arial" w:cs="Arial"/>
          <w:b/>
          <w:sz w:val="20"/>
          <w:szCs w:val="20"/>
          <w:u w:val="single"/>
        </w:rPr>
        <w:t xml:space="preserve"> Semester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8"/>
        <w:gridCol w:w="1294"/>
        <w:gridCol w:w="1275"/>
        <w:gridCol w:w="1123"/>
        <w:gridCol w:w="1150"/>
        <w:gridCol w:w="1208"/>
        <w:gridCol w:w="1211"/>
        <w:gridCol w:w="1420"/>
        <w:gridCol w:w="1420"/>
        <w:gridCol w:w="1253"/>
        <w:gridCol w:w="1346"/>
      </w:tblGrid>
      <w:tr w:rsidR="00CA2EDA" w:rsidRPr="000E39A0" w14:paraId="377782BB" w14:textId="6B0D7911" w:rsidTr="0010266E">
        <w:tc>
          <w:tcPr>
            <w:tcW w:w="1248" w:type="dxa"/>
          </w:tcPr>
          <w:p w14:paraId="513D6F7C" w14:textId="77777777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4" w:type="dxa"/>
          </w:tcPr>
          <w:p w14:paraId="3CEAD1FF" w14:textId="2C3EE2E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9am</w:t>
            </w:r>
          </w:p>
        </w:tc>
        <w:tc>
          <w:tcPr>
            <w:tcW w:w="1275" w:type="dxa"/>
          </w:tcPr>
          <w:p w14:paraId="1786F756" w14:textId="3F22794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10am</w:t>
            </w:r>
          </w:p>
        </w:tc>
        <w:tc>
          <w:tcPr>
            <w:tcW w:w="1123" w:type="dxa"/>
          </w:tcPr>
          <w:p w14:paraId="2FCB4D99" w14:textId="61E547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11am</w:t>
            </w:r>
          </w:p>
        </w:tc>
        <w:tc>
          <w:tcPr>
            <w:tcW w:w="1150" w:type="dxa"/>
          </w:tcPr>
          <w:p w14:paraId="256CB8A1" w14:textId="7D8D25D6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12pm</w:t>
            </w:r>
          </w:p>
        </w:tc>
        <w:tc>
          <w:tcPr>
            <w:tcW w:w="1208" w:type="dxa"/>
          </w:tcPr>
          <w:p w14:paraId="56F3CE5B" w14:textId="4F6F73F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1pm</w:t>
            </w:r>
          </w:p>
        </w:tc>
        <w:tc>
          <w:tcPr>
            <w:tcW w:w="1211" w:type="dxa"/>
          </w:tcPr>
          <w:p w14:paraId="6240590A" w14:textId="52683B64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2pm</w:t>
            </w:r>
          </w:p>
        </w:tc>
        <w:tc>
          <w:tcPr>
            <w:tcW w:w="1420" w:type="dxa"/>
          </w:tcPr>
          <w:p w14:paraId="59A4C89F" w14:textId="63C78EED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3pm</w:t>
            </w:r>
          </w:p>
        </w:tc>
        <w:tc>
          <w:tcPr>
            <w:tcW w:w="1420" w:type="dxa"/>
          </w:tcPr>
          <w:p w14:paraId="21B15C7F" w14:textId="4A985C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4pm</w:t>
            </w:r>
          </w:p>
        </w:tc>
        <w:tc>
          <w:tcPr>
            <w:tcW w:w="1253" w:type="dxa"/>
          </w:tcPr>
          <w:p w14:paraId="7E88E336" w14:textId="46AA1170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5pm</w:t>
            </w:r>
          </w:p>
        </w:tc>
        <w:tc>
          <w:tcPr>
            <w:tcW w:w="1346" w:type="dxa"/>
          </w:tcPr>
          <w:p w14:paraId="7EEA6008" w14:textId="5C3CE98E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6pm</w:t>
            </w:r>
          </w:p>
        </w:tc>
      </w:tr>
      <w:tr w:rsidR="00CA2EDA" w:rsidRPr="000E39A0" w14:paraId="3321CBB2" w14:textId="0073119D" w:rsidTr="0010266E">
        <w:tc>
          <w:tcPr>
            <w:tcW w:w="1248" w:type="dxa"/>
          </w:tcPr>
          <w:p w14:paraId="1200F123" w14:textId="77777777" w:rsidR="0007696B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7EDF0A42" w14:textId="492F97B1" w:rsidR="0082768F" w:rsidRPr="000E39A0" w:rsidRDefault="0082768F" w:rsidP="0007696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Year 1 </w:t>
            </w:r>
            <w:r w:rsidRPr="000E39A0">
              <w:rPr>
                <w:rFonts w:ascii="Arial" w:hAnsi="Arial" w:cs="Arial"/>
                <w:sz w:val="16"/>
                <w:szCs w:val="16"/>
              </w:rPr>
              <w:t>Group A up to 30 students</w:t>
            </w:r>
          </w:p>
        </w:tc>
        <w:tc>
          <w:tcPr>
            <w:tcW w:w="1294" w:type="dxa"/>
          </w:tcPr>
          <w:p w14:paraId="734CF629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Academic Skills Lecture</w:t>
            </w:r>
          </w:p>
          <w:p w14:paraId="47DA9C52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1859141D" w14:textId="2C655E2D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28ABC391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4D998D5F" w14:textId="6A8C6DAA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002-SA-IQ</w:t>
            </w:r>
          </w:p>
        </w:tc>
        <w:tc>
          <w:tcPr>
            <w:tcW w:w="1275" w:type="dxa"/>
          </w:tcPr>
          <w:p w14:paraId="79F44595" w14:textId="74679021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Information Engineering Lecture</w:t>
            </w:r>
          </w:p>
          <w:p w14:paraId="2B1E5D2A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E8EDCC" w14:textId="65B1FD22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70F78745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16D1580C" w14:textId="630D4BF0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002-SA-IQ</w:t>
            </w:r>
          </w:p>
        </w:tc>
        <w:tc>
          <w:tcPr>
            <w:tcW w:w="1123" w:type="dxa"/>
          </w:tcPr>
          <w:p w14:paraId="7926C046" w14:textId="73DCE4D2" w:rsidR="0007696B" w:rsidRPr="009D51E2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9D51E2">
              <w:rPr>
                <w:rFonts w:ascii="Arial" w:hAnsi="Arial" w:cs="Arial"/>
                <w:sz w:val="16"/>
                <w:szCs w:val="16"/>
              </w:rPr>
              <w:t>Academic Skills Tutorial</w:t>
            </w:r>
          </w:p>
          <w:p w14:paraId="5EAB4160" w14:textId="77777777" w:rsidR="0007696B" w:rsidRPr="009D51E2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6AF7FB21" w14:textId="77777777" w:rsidR="0007696B" w:rsidRPr="009D51E2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9D51E2"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466A1979" w14:textId="77777777" w:rsidR="0007696B" w:rsidRPr="009D51E2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782B725D" w14:textId="39B293F0" w:rsidR="0007696B" w:rsidRPr="009D51E2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9D51E2">
              <w:rPr>
                <w:rFonts w:ascii="Arial" w:hAnsi="Arial" w:cs="Arial"/>
                <w:sz w:val="16"/>
                <w:szCs w:val="16"/>
              </w:rPr>
              <w:t>111-SA-IQ</w:t>
            </w:r>
          </w:p>
        </w:tc>
        <w:tc>
          <w:tcPr>
            <w:tcW w:w="1150" w:type="dxa"/>
          </w:tcPr>
          <w:p w14:paraId="35CF47DB" w14:textId="3132A5B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8" w:type="dxa"/>
          </w:tcPr>
          <w:p w14:paraId="2C829C3B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29B04DD7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6BA6F2BE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252D30C8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6C046FF4" w14:textId="689AFCAF" w:rsidR="0007696B" w:rsidRPr="000E39A0" w:rsidRDefault="009D51E2" w:rsidP="0007696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108</w:t>
            </w:r>
            <w:r w:rsidR="0007696B"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11" w:type="dxa"/>
          </w:tcPr>
          <w:p w14:paraId="40259A40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7D9B5406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4AF37505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78DD30FB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0147C3DA" w14:textId="589A0322" w:rsidR="0007696B" w:rsidRPr="000E39A0" w:rsidRDefault="009D51E2" w:rsidP="0007696B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108</w:t>
            </w:r>
            <w:r w:rsidR="0007696B"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20" w:type="dxa"/>
          </w:tcPr>
          <w:p w14:paraId="3CC67B50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257591E4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2C718E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7B0D2C53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39313E5D" w14:textId="0D3845CC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004-SA-IQ</w:t>
            </w:r>
          </w:p>
        </w:tc>
        <w:tc>
          <w:tcPr>
            <w:tcW w:w="1420" w:type="dxa"/>
          </w:tcPr>
          <w:p w14:paraId="177DAFC0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4BCC2494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71A414B5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3EBB66E1" w14:textId="77777777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31324A28" w14:textId="36669AC8" w:rsidR="0007696B" w:rsidRPr="000E39A0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004-SA-IQ</w:t>
            </w:r>
          </w:p>
        </w:tc>
        <w:tc>
          <w:tcPr>
            <w:tcW w:w="1253" w:type="dxa"/>
          </w:tcPr>
          <w:p w14:paraId="5FAC14DC" w14:textId="77777777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Information Engineering Tutorial</w:t>
            </w:r>
          </w:p>
          <w:p w14:paraId="67A92A10" w14:textId="77777777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5FBFA876" w14:textId="77777777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56AEB259" w14:textId="77777777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59FA787B" w14:textId="6EB8AA2E" w:rsidR="0007696B" w:rsidRPr="003834A3" w:rsidRDefault="003834A3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108</w:t>
            </w:r>
            <w:r w:rsidR="0007696B"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346" w:type="dxa"/>
          </w:tcPr>
          <w:p w14:paraId="1AC4F52F" w14:textId="77777777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6C41FAA2" w14:textId="3A391622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Support</w:t>
            </w:r>
          </w:p>
          <w:p w14:paraId="10FECB18" w14:textId="77777777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19C201FB" w14:textId="2E6670FE" w:rsidR="0007696B" w:rsidRPr="003834A3" w:rsidRDefault="003834A3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Kim Jenkins</w:t>
            </w:r>
          </w:p>
          <w:p w14:paraId="42D2BEBE" w14:textId="77777777" w:rsidR="0007696B" w:rsidRPr="003834A3" w:rsidRDefault="0007696B" w:rsidP="0007696B">
            <w:pPr>
              <w:rPr>
                <w:rFonts w:ascii="Arial" w:hAnsi="Arial" w:cs="Arial"/>
                <w:sz w:val="16"/>
                <w:szCs w:val="16"/>
              </w:rPr>
            </w:pPr>
          </w:p>
          <w:p w14:paraId="59776D81" w14:textId="7DA1E945" w:rsidR="0007696B" w:rsidRPr="003834A3" w:rsidRDefault="003834A3" w:rsidP="0007696B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004</w:t>
            </w:r>
            <w:r w:rsidR="0007696B"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</w:tr>
      <w:tr w:rsidR="003834A3" w:rsidRPr="000E39A0" w14:paraId="3B0992A4" w14:textId="77777777" w:rsidTr="0010266E">
        <w:tc>
          <w:tcPr>
            <w:tcW w:w="1248" w:type="dxa"/>
          </w:tcPr>
          <w:p w14:paraId="4DEDA221" w14:textId="77777777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Tuesday</w:t>
            </w:r>
          </w:p>
          <w:p w14:paraId="16B406C3" w14:textId="3AA7E289" w:rsidR="0082768F" w:rsidRPr="000E39A0" w:rsidRDefault="00EB263E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Year 2</w:t>
            </w:r>
          </w:p>
        </w:tc>
        <w:tc>
          <w:tcPr>
            <w:tcW w:w="1294" w:type="dxa"/>
          </w:tcPr>
          <w:p w14:paraId="22770B6C" w14:textId="38FF605F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(Networks Part) – Lecture</w:t>
            </w:r>
          </w:p>
          <w:p w14:paraId="7E9D4074" w14:textId="77777777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5A6A15CB" w14:textId="77777777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Kapilan Radhakrishnan</w:t>
            </w:r>
          </w:p>
          <w:p w14:paraId="3820F7DA" w14:textId="77777777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13741244" w14:textId="639C4F5B" w:rsidR="003834A3" w:rsidRPr="000E39A0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</w:t>
            </w:r>
          </w:p>
        </w:tc>
        <w:tc>
          <w:tcPr>
            <w:tcW w:w="1275" w:type="dxa"/>
          </w:tcPr>
          <w:p w14:paraId="7F5A0778" w14:textId="4CA14310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Project Management &amp; Research Methods (Project Management Part) – Lecture</w:t>
            </w:r>
          </w:p>
          <w:p w14:paraId="61968BDC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678068F6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Sue Maw</w:t>
            </w:r>
          </w:p>
          <w:p w14:paraId="088887AB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66ED6500" w14:textId="78C958E6" w:rsidR="003834A3" w:rsidRPr="000E39A0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002-SA-IQ</w:t>
            </w:r>
          </w:p>
        </w:tc>
        <w:tc>
          <w:tcPr>
            <w:tcW w:w="1123" w:type="dxa"/>
          </w:tcPr>
          <w:p w14:paraId="3C488C3A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0" w:type="dxa"/>
          </w:tcPr>
          <w:p w14:paraId="7C4B569C" w14:textId="00F6B7A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Project Management &amp; Research Methods (Project Management Part) –</w:t>
            </w:r>
            <w:r>
              <w:rPr>
                <w:rFonts w:ascii="Arial" w:hAnsi="Arial" w:cs="Arial"/>
                <w:sz w:val="16"/>
                <w:szCs w:val="16"/>
              </w:rPr>
              <w:t xml:space="preserve"> Tutorial</w:t>
            </w:r>
          </w:p>
          <w:p w14:paraId="7146A251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3DCE032C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Sue Maw</w:t>
            </w:r>
          </w:p>
          <w:p w14:paraId="235C91AB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385959" w14:textId="00142B0D" w:rsidR="003834A3" w:rsidRPr="000E39A0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00</w:t>
            </w:r>
            <w:r>
              <w:rPr>
                <w:rFonts w:ascii="Arial" w:hAnsi="Arial" w:cs="Arial"/>
                <w:sz w:val="16"/>
                <w:szCs w:val="16"/>
              </w:rPr>
              <w:t>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8" w:type="dxa"/>
          </w:tcPr>
          <w:p w14:paraId="7AC881B9" w14:textId="77777777" w:rsidR="003834A3" w:rsidRPr="000E39A0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11" w:type="dxa"/>
          </w:tcPr>
          <w:p w14:paraId="27743CF1" w14:textId="1803130B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(Networks Part) – Tutorial</w:t>
            </w:r>
          </w:p>
          <w:p w14:paraId="3152AFB0" w14:textId="77777777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4C2AB566" w14:textId="547A9F28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Simon Downes</w:t>
            </w:r>
          </w:p>
          <w:p w14:paraId="1D7DE851" w14:textId="77777777" w:rsid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25809A" w14:textId="190B8774" w:rsidR="003834A3" w:rsidRPr="000E39A0" w:rsidRDefault="00F602F5" w:rsidP="003834A3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20" w:type="dxa"/>
          </w:tcPr>
          <w:p w14:paraId="1DC7EFE5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Data Analysis &amp; Visualisation</w:t>
            </w:r>
          </w:p>
          <w:p w14:paraId="1A4AF56B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48B5B973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Nik Whitehead</w:t>
            </w:r>
          </w:p>
          <w:p w14:paraId="356A6A70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2EC39174" w14:textId="4E822BDE" w:rsidR="003834A3" w:rsidRPr="000E39A0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205-SA-IQ</w:t>
            </w:r>
          </w:p>
        </w:tc>
        <w:tc>
          <w:tcPr>
            <w:tcW w:w="1420" w:type="dxa"/>
          </w:tcPr>
          <w:p w14:paraId="1903DF51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Data Analysis &amp; Visualisation</w:t>
            </w:r>
          </w:p>
          <w:p w14:paraId="449AE06C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04A05958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Nik Whitehead</w:t>
            </w:r>
          </w:p>
          <w:p w14:paraId="16902ABC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  <w:p w14:paraId="1FAFCC36" w14:textId="33C436C1" w:rsidR="003834A3" w:rsidRPr="000E39A0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205-SA-IQ</w:t>
            </w:r>
          </w:p>
        </w:tc>
        <w:tc>
          <w:tcPr>
            <w:tcW w:w="1253" w:type="dxa"/>
          </w:tcPr>
          <w:p w14:paraId="3639E884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46" w:type="dxa"/>
          </w:tcPr>
          <w:p w14:paraId="6699F2EE" w14:textId="77777777" w:rsidR="003834A3" w:rsidRPr="003834A3" w:rsidRDefault="003834A3" w:rsidP="003834A3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52010E" w:rsidRPr="000E39A0" w14:paraId="3EBB2DA4" w14:textId="77777777" w:rsidTr="0010266E">
        <w:tc>
          <w:tcPr>
            <w:tcW w:w="1248" w:type="dxa"/>
          </w:tcPr>
          <w:p w14:paraId="0951D5F7" w14:textId="77777777" w:rsidR="00EB263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Tuesday </w:t>
            </w:r>
          </w:p>
          <w:p w14:paraId="77A380EC" w14:textId="77777777" w:rsidR="0022532C" w:rsidRDefault="00EB263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Year 2</w:t>
            </w:r>
          </w:p>
          <w:p w14:paraId="2B42504A" w14:textId="103FB8DC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Software Engineering Only</w:t>
            </w:r>
          </w:p>
        </w:tc>
        <w:tc>
          <w:tcPr>
            <w:tcW w:w="1294" w:type="dxa"/>
          </w:tcPr>
          <w:p w14:paraId="2CE1551D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(Networks Part) – Lecture</w:t>
            </w:r>
          </w:p>
          <w:p w14:paraId="5B8B1638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01E056A3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Kapilan Radhakrishnan</w:t>
            </w:r>
          </w:p>
          <w:p w14:paraId="16685B19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A0EFCE7" w14:textId="3C7B842F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</w:t>
            </w:r>
          </w:p>
        </w:tc>
        <w:tc>
          <w:tcPr>
            <w:tcW w:w="1275" w:type="dxa"/>
          </w:tcPr>
          <w:p w14:paraId="698ACF18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Project Management &amp; Research Methods (Project Management Part) – Lecture</w:t>
            </w:r>
          </w:p>
          <w:p w14:paraId="0D37CBA0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08B6EED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Sue Maw</w:t>
            </w:r>
          </w:p>
          <w:p w14:paraId="702B3D9B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1C08F17A" w14:textId="45E75666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002-SA-IQ</w:t>
            </w:r>
          </w:p>
        </w:tc>
        <w:tc>
          <w:tcPr>
            <w:tcW w:w="1123" w:type="dxa"/>
          </w:tcPr>
          <w:p w14:paraId="7ADBE2EF" w14:textId="5A562C7B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609DDC30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1516E6" w14:textId="4D6392DC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7B1C39E3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1E249AB5" w14:textId="70FC6ACE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0" w:type="dxa"/>
          </w:tcPr>
          <w:p w14:paraId="5C65CB52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4835ECD1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7CAFA92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20FB9B6B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D4FCCDE" w14:textId="6F860C51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8" w:type="dxa"/>
          </w:tcPr>
          <w:p w14:paraId="79736CE9" w14:textId="6B5AFCC3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11" w:type="dxa"/>
          </w:tcPr>
          <w:p w14:paraId="61F19345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(Networks Part) – Tutorial</w:t>
            </w:r>
          </w:p>
          <w:p w14:paraId="0BABB0DC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4ACA5E3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Simon Downes</w:t>
            </w:r>
          </w:p>
          <w:p w14:paraId="7E64D79E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C26280B" w14:textId="254BAE38" w:rsidR="0052010E" w:rsidRDefault="00F602F5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205</w:t>
            </w:r>
            <w:r w:rsidR="0052010E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20" w:type="dxa"/>
          </w:tcPr>
          <w:p w14:paraId="3EDB2283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20" w:type="dxa"/>
          </w:tcPr>
          <w:p w14:paraId="77C7C05F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53" w:type="dxa"/>
          </w:tcPr>
          <w:p w14:paraId="68C9C6E7" w14:textId="209E1B16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 Support</w:t>
            </w:r>
          </w:p>
          <w:p w14:paraId="1FE083BB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032A616C" w14:textId="7EB69EC1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Sue Maw</w:t>
            </w:r>
          </w:p>
          <w:p w14:paraId="0BE82077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52BF2F9" w14:textId="6332197F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346" w:type="dxa"/>
          </w:tcPr>
          <w:p w14:paraId="7AA5EDAE" w14:textId="77777777" w:rsidR="009F349C" w:rsidRPr="003834A3" w:rsidRDefault="009F349C" w:rsidP="009F349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Project </w:t>
            </w:r>
            <w:r w:rsidRPr="003834A3">
              <w:rPr>
                <w:rFonts w:ascii="Arial" w:hAnsi="Arial" w:cs="Arial"/>
                <w:sz w:val="16"/>
                <w:szCs w:val="16"/>
              </w:rPr>
              <w:t>Management &amp; Research Methods (Project Management Part) –</w:t>
            </w:r>
            <w:r>
              <w:rPr>
                <w:rFonts w:ascii="Arial" w:hAnsi="Arial" w:cs="Arial"/>
                <w:sz w:val="16"/>
                <w:szCs w:val="16"/>
              </w:rPr>
              <w:t xml:space="preserve"> Tutorial</w:t>
            </w:r>
          </w:p>
          <w:p w14:paraId="4A9C1363" w14:textId="77777777" w:rsidR="009F349C" w:rsidRPr="003834A3" w:rsidRDefault="009F349C" w:rsidP="009F349C">
            <w:pPr>
              <w:rPr>
                <w:rFonts w:ascii="Arial" w:hAnsi="Arial" w:cs="Arial"/>
                <w:sz w:val="16"/>
                <w:szCs w:val="16"/>
              </w:rPr>
            </w:pPr>
          </w:p>
          <w:p w14:paraId="60A09B73" w14:textId="77777777" w:rsidR="009F349C" w:rsidRPr="003834A3" w:rsidRDefault="009F349C" w:rsidP="009F349C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Sue Maw</w:t>
            </w:r>
          </w:p>
          <w:p w14:paraId="0C78667E" w14:textId="77777777" w:rsidR="009F349C" w:rsidRPr="003834A3" w:rsidRDefault="009F349C" w:rsidP="009F349C">
            <w:pPr>
              <w:rPr>
                <w:rFonts w:ascii="Arial" w:hAnsi="Arial" w:cs="Arial"/>
                <w:sz w:val="16"/>
                <w:szCs w:val="16"/>
              </w:rPr>
            </w:pPr>
          </w:p>
          <w:p w14:paraId="42151B0A" w14:textId="6CE941B1" w:rsidR="0052010E" w:rsidRPr="003834A3" w:rsidRDefault="009F349C" w:rsidP="009F349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</w:tr>
      <w:tr w:rsidR="0052010E" w:rsidRPr="000E39A0" w14:paraId="643154AD" w14:textId="5CEA7597" w:rsidTr="0010266E">
        <w:tc>
          <w:tcPr>
            <w:tcW w:w="1248" w:type="dxa"/>
          </w:tcPr>
          <w:p w14:paraId="5EAA27C6" w14:textId="77777777" w:rsidR="0052010E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Wednesday</w:t>
            </w:r>
          </w:p>
          <w:p w14:paraId="380D3CEA" w14:textId="40C4B68A" w:rsidR="0082768F" w:rsidRPr="000E39A0" w:rsidRDefault="0082768F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Year 1 Group B up to 30 students</w:t>
            </w:r>
          </w:p>
        </w:tc>
        <w:tc>
          <w:tcPr>
            <w:tcW w:w="1294" w:type="dxa"/>
          </w:tcPr>
          <w:p w14:paraId="22AC2B43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Academic Skills Lecture</w:t>
            </w:r>
          </w:p>
          <w:p w14:paraId="4204789D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093FF9E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08C22F69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EE6B7AB" w14:textId="541E6598" w:rsidR="0052010E" w:rsidRPr="000E39A0" w:rsidRDefault="00F602F5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</w:t>
            </w:r>
            <w:r w:rsidR="0052010E" w:rsidRPr="000E39A0">
              <w:rPr>
                <w:rFonts w:ascii="Arial" w:hAnsi="Arial" w:cs="Arial"/>
                <w:sz w:val="16"/>
                <w:szCs w:val="16"/>
              </w:rPr>
              <w:t>01-SA-IQ</w:t>
            </w:r>
          </w:p>
        </w:tc>
        <w:tc>
          <w:tcPr>
            <w:tcW w:w="1275" w:type="dxa"/>
          </w:tcPr>
          <w:p w14:paraId="159423DD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Information Engineering Lecture</w:t>
            </w:r>
          </w:p>
          <w:p w14:paraId="6F3090B3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52C24CE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798CBD63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4211315" w14:textId="409EAD9C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101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23" w:type="dxa"/>
          </w:tcPr>
          <w:p w14:paraId="05956612" w14:textId="798E853E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Academic Skills Tutorial*</w:t>
            </w:r>
          </w:p>
          <w:p w14:paraId="4F79725E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012551F9" w14:textId="408A6620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James Williams</w:t>
            </w:r>
          </w:p>
          <w:p w14:paraId="54385211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3E5DF21" w14:textId="01B31CC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110-SA-IQ</w:t>
            </w:r>
          </w:p>
        </w:tc>
        <w:tc>
          <w:tcPr>
            <w:tcW w:w="1150" w:type="dxa"/>
          </w:tcPr>
          <w:p w14:paraId="44ADA7F1" w14:textId="14DFAF00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8" w:type="dxa"/>
          </w:tcPr>
          <w:p w14:paraId="0FBB162F" w14:textId="6B9A949B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part)*</w:t>
            </w:r>
          </w:p>
          <w:p w14:paraId="174EBF66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431179FB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1081686E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5108FCE" w14:textId="4F8FFA0F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111-SA-IQ</w:t>
            </w:r>
          </w:p>
        </w:tc>
        <w:tc>
          <w:tcPr>
            <w:tcW w:w="1211" w:type="dxa"/>
          </w:tcPr>
          <w:p w14:paraId="6178F0D5" w14:textId="2443EC88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part)*</w:t>
            </w:r>
          </w:p>
          <w:p w14:paraId="77BBFDFB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020B87E3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Kemi Ademoye</w:t>
            </w:r>
          </w:p>
          <w:p w14:paraId="0F68D321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7769C812" w14:textId="43784D4A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111-SA-IQ</w:t>
            </w:r>
          </w:p>
        </w:tc>
        <w:tc>
          <w:tcPr>
            <w:tcW w:w="1420" w:type="dxa"/>
          </w:tcPr>
          <w:p w14:paraId="137D3ED6" w14:textId="5CD5D860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Software Development*</w:t>
            </w:r>
          </w:p>
          <w:p w14:paraId="46E04CDE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5F1B22C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444D0D70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302D4C82" w14:textId="76C1D76C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108-SA-IQ</w:t>
            </w:r>
          </w:p>
        </w:tc>
        <w:tc>
          <w:tcPr>
            <w:tcW w:w="1420" w:type="dxa"/>
          </w:tcPr>
          <w:p w14:paraId="431877CA" w14:textId="12DAB2D8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Software Development*</w:t>
            </w:r>
          </w:p>
          <w:p w14:paraId="1CB8641D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68E57D4E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Gaynor Thomas</w:t>
            </w:r>
          </w:p>
          <w:p w14:paraId="47051232" w14:textId="77777777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54DCD557" w14:textId="0A7C5503" w:rsidR="0052010E" w:rsidRPr="000E39A0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108-SA-IQ</w:t>
            </w:r>
          </w:p>
        </w:tc>
        <w:tc>
          <w:tcPr>
            <w:tcW w:w="1253" w:type="dxa"/>
          </w:tcPr>
          <w:p w14:paraId="40D580A4" w14:textId="6B0BC562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Information Engineering Tutorial*</w:t>
            </w:r>
          </w:p>
          <w:p w14:paraId="59B4DFB4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0AF6EB37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Bev Holland</w:t>
            </w:r>
          </w:p>
          <w:p w14:paraId="3DAA42E5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FC15F82" w14:textId="3448C9BA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002-SA-IQ</w:t>
            </w:r>
          </w:p>
        </w:tc>
        <w:tc>
          <w:tcPr>
            <w:tcW w:w="1346" w:type="dxa"/>
          </w:tcPr>
          <w:p w14:paraId="78D94005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4179F142" w14:textId="3DA0344B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Support*</w:t>
            </w:r>
          </w:p>
          <w:p w14:paraId="7E294B1D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11338515" w14:textId="262E6CF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Kim Jenkins</w:t>
            </w:r>
          </w:p>
          <w:p w14:paraId="00853FB0" w14:textId="77777777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</w:p>
          <w:p w14:paraId="29AE1C84" w14:textId="12E8FA3D" w:rsidR="0052010E" w:rsidRPr="003834A3" w:rsidRDefault="0052010E" w:rsidP="0052010E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111-SA-IQ</w:t>
            </w:r>
          </w:p>
        </w:tc>
      </w:tr>
    </w:tbl>
    <w:p w14:paraId="367FC175" w14:textId="79ED523C" w:rsidR="00931C04" w:rsidRPr="00EB263E" w:rsidRDefault="003834A3" w:rsidP="00EB263E">
      <w:pPr>
        <w:spacing w:after="0"/>
        <w:rPr>
          <w:rFonts w:ascii="Arial" w:hAnsi="Arial" w:cs="Arial"/>
          <w:sz w:val="16"/>
          <w:szCs w:val="16"/>
        </w:rPr>
      </w:pPr>
      <w:r w:rsidRPr="00EB263E">
        <w:rPr>
          <w:rFonts w:ascii="Arial" w:hAnsi="Arial" w:cs="Arial"/>
          <w:sz w:val="16"/>
          <w:szCs w:val="16"/>
        </w:rPr>
        <w:t xml:space="preserve">NOTE 1: Year 1 will have an intensive day of </w:t>
      </w:r>
      <w:r w:rsidR="00931C04" w:rsidRPr="00EB263E">
        <w:rPr>
          <w:rFonts w:ascii="Arial" w:hAnsi="Arial" w:cs="Arial"/>
          <w:sz w:val="16"/>
          <w:szCs w:val="16"/>
        </w:rPr>
        <w:t>Int</w:t>
      </w:r>
      <w:r w:rsidRPr="00EB263E">
        <w:rPr>
          <w:rFonts w:ascii="Arial" w:hAnsi="Arial" w:cs="Arial"/>
          <w:sz w:val="16"/>
          <w:szCs w:val="16"/>
        </w:rPr>
        <w:t>r</w:t>
      </w:r>
      <w:r w:rsidR="00931C04" w:rsidRPr="00EB263E">
        <w:rPr>
          <w:rFonts w:ascii="Arial" w:hAnsi="Arial" w:cs="Arial"/>
          <w:sz w:val="16"/>
          <w:szCs w:val="16"/>
        </w:rPr>
        <w:t>o</w:t>
      </w:r>
      <w:r w:rsidRPr="00EB263E">
        <w:rPr>
          <w:rFonts w:ascii="Arial" w:hAnsi="Arial" w:cs="Arial"/>
          <w:sz w:val="16"/>
          <w:szCs w:val="16"/>
        </w:rPr>
        <w:t>duction</w:t>
      </w:r>
      <w:r w:rsidR="00931C04" w:rsidRPr="00EB263E">
        <w:rPr>
          <w:rFonts w:ascii="Arial" w:hAnsi="Arial" w:cs="Arial"/>
          <w:sz w:val="16"/>
          <w:szCs w:val="16"/>
        </w:rPr>
        <w:t xml:space="preserve"> to Networks in the Inter</w:t>
      </w:r>
      <w:r w:rsidRPr="00EB263E">
        <w:rPr>
          <w:rFonts w:ascii="Arial" w:hAnsi="Arial" w:cs="Arial"/>
          <w:sz w:val="16"/>
          <w:szCs w:val="16"/>
        </w:rPr>
        <w:t>-</w:t>
      </w:r>
      <w:r w:rsidR="00931C04" w:rsidRPr="00EB263E">
        <w:rPr>
          <w:rFonts w:ascii="Arial" w:hAnsi="Arial" w:cs="Arial"/>
          <w:sz w:val="16"/>
          <w:szCs w:val="16"/>
        </w:rPr>
        <w:t xml:space="preserve">semester week </w:t>
      </w:r>
    </w:p>
    <w:p w14:paraId="39C72466" w14:textId="5A004AC8" w:rsidR="003834A3" w:rsidRPr="00EB263E" w:rsidRDefault="003834A3" w:rsidP="00EB263E">
      <w:pPr>
        <w:spacing w:after="0"/>
        <w:rPr>
          <w:rFonts w:ascii="Arial" w:hAnsi="Arial" w:cs="Arial"/>
          <w:sz w:val="16"/>
          <w:szCs w:val="16"/>
        </w:rPr>
      </w:pPr>
      <w:r w:rsidRPr="00EB263E">
        <w:rPr>
          <w:rFonts w:ascii="Arial" w:hAnsi="Arial" w:cs="Arial"/>
          <w:sz w:val="16"/>
          <w:szCs w:val="16"/>
        </w:rPr>
        <w:t xml:space="preserve">NOTE 2: Year 2 will take a self-study additional unit on Cyber Security and will also </w:t>
      </w:r>
      <w:r w:rsidR="00421892" w:rsidRPr="00EB263E">
        <w:rPr>
          <w:rFonts w:ascii="Arial" w:hAnsi="Arial" w:cs="Arial"/>
          <w:sz w:val="16"/>
          <w:szCs w:val="16"/>
        </w:rPr>
        <w:t>take</w:t>
      </w:r>
      <w:r w:rsidRPr="00EB263E">
        <w:rPr>
          <w:rFonts w:ascii="Arial" w:hAnsi="Arial" w:cs="Arial"/>
          <w:sz w:val="16"/>
          <w:szCs w:val="16"/>
        </w:rPr>
        <w:t xml:space="preserve"> the </w:t>
      </w:r>
      <w:r w:rsidRPr="00EB263E">
        <w:rPr>
          <w:rFonts w:ascii="Arial" w:hAnsi="Arial" w:cs="Arial"/>
          <w:color w:val="000000" w:themeColor="text1"/>
          <w:sz w:val="16"/>
          <w:szCs w:val="16"/>
        </w:rPr>
        <w:t>Governance, Legisl</w:t>
      </w:r>
      <w:bookmarkStart w:id="0" w:name="_GoBack"/>
      <w:bookmarkEnd w:id="0"/>
      <w:r w:rsidRPr="00EB263E">
        <w:rPr>
          <w:rFonts w:ascii="Arial" w:hAnsi="Arial" w:cs="Arial"/>
          <w:color w:val="000000" w:themeColor="text1"/>
          <w:sz w:val="16"/>
          <w:szCs w:val="16"/>
        </w:rPr>
        <w:t>ation and Ethics Work Based Project</w:t>
      </w:r>
    </w:p>
    <w:sectPr w:rsidR="003834A3" w:rsidRPr="00EB263E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A74"/>
    <w:rsid w:val="0007696B"/>
    <w:rsid w:val="000E39A0"/>
    <w:rsid w:val="0010266E"/>
    <w:rsid w:val="001B2D46"/>
    <w:rsid w:val="0022532C"/>
    <w:rsid w:val="003834A3"/>
    <w:rsid w:val="00421892"/>
    <w:rsid w:val="004459FA"/>
    <w:rsid w:val="00484B5C"/>
    <w:rsid w:val="0052010E"/>
    <w:rsid w:val="00571C22"/>
    <w:rsid w:val="005C1688"/>
    <w:rsid w:val="005D1520"/>
    <w:rsid w:val="00623226"/>
    <w:rsid w:val="006C3A74"/>
    <w:rsid w:val="006D2B08"/>
    <w:rsid w:val="0071269A"/>
    <w:rsid w:val="00761F17"/>
    <w:rsid w:val="0082768F"/>
    <w:rsid w:val="00931C04"/>
    <w:rsid w:val="009D51E2"/>
    <w:rsid w:val="009F349C"/>
    <w:rsid w:val="00C476FE"/>
    <w:rsid w:val="00C76607"/>
    <w:rsid w:val="00CA2EDA"/>
    <w:rsid w:val="00D854EA"/>
    <w:rsid w:val="00DA2D00"/>
    <w:rsid w:val="00EB263E"/>
    <w:rsid w:val="00F602F5"/>
    <w:rsid w:val="00F60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1</Pages>
  <Words>366</Words>
  <Characters>2089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Ian Wells</cp:lastModifiedBy>
  <cp:revision>21</cp:revision>
  <cp:lastPrinted>2018-09-24T21:19:00Z</cp:lastPrinted>
  <dcterms:created xsi:type="dcterms:W3CDTF">2018-08-07T08:36:00Z</dcterms:created>
  <dcterms:modified xsi:type="dcterms:W3CDTF">2018-09-25T19:32:00Z</dcterms:modified>
</cp:coreProperties>
</file>