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01371" w14:textId="77777777" w:rsidR="00677734" w:rsidRDefault="00677734">
      <w:pPr>
        <w:rPr>
          <w:sz w:val="40"/>
          <w:szCs w:val="40"/>
        </w:rPr>
      </w:pPr>
    </w:p>
    <w:p w14:paraId="6D27DF46" w14:textId="77777777" w:rsidR="00677734" w:rsidRDefault="00677734">
      <w:pPr>
        <w:rPr>
          <w:sz w:val="40"/>
          <w:szCs w:val="40"/>
        </w:rPr>
      </w:pPr>
    </w:p>
    <w:p w14:paraId="74B69263" w14:textId="77777777" w:rsidR="00677734" w:rsidRDefault="00677734">
      <w:pPr>
        <w:rPr>
          <w:sz w:val="40"/>
          <w:szCs w:val="40"/>
        </w:rPr>
      </w:pPr>
    </w:p>
    <w:p w14:paraId="11C22F4D" w14:textId="77777777" w:rsidR="00677734" w:rsidRDefault="00677734">
      <w:pPr>
        <w:rPr>
          <w:sz w:val="40"/>
          <w:szCs w:val="40"/>
        </w:rPr>
      </w:pPr>
    </w:p>
    <w:p w14:paraId="6D408522" w14:textId="77777777" w:rsidR="00677734" w:rsidRDefault="00677734">
      <w:pPr>
        <w:rPr>
          <w:sz w:val="40"/>
          <w:szCs w:val="40"/>
        </w:rPr>
      </w:pPr>
    </w:p>
    <w:p w14:paraId="69E3AE64" w14:textId="619D5E88" w:rsidR="007317B9" w:rsidRPr="00677734" w:rsidRDefault="00677734">
      <w:pPr>
        <w:rPr>
          <w:sz w:val="40"/>
          <w:szCs w:val="40"/>
        </w:rPr>
      </w:pPr>
      <w:r w:rsidRPr="00677734">
        <w:rPr>
          <w:sz w:val="40"/>
          <w:szCs w:val="40"/>
        </w:rPr>
        <w:t>Name: -</w:t>
      </w:r>
      <w:r w:rsidR="008F4940" w:rsidRPr="00677734">
        <w:rPr>
          <w:sz w:val="40"/>
          <w:szCs w:val="40"/>
        </w:rPr>
        <w:t xml:space="preserve"> Kuljit Kaur </w:t>
      </w:r>
    </w:p>
    <w:p w14:paraId="6976CC33" w14:textId="1974214E" w:rsidR="008F4940" w:rsidRPr="00677734" w:rsidRDefault="008F4940">
      <w:pPr>
        <w:rPr>
          <w:sz w:val="40"/>
          <w:szCs w:val="40"/>
        </w:rPr>
      </w:pPr>
      <w:r w:rsidRPr="00677734">
        <w:rPr>
          <w:sz w:val="40"/>
          <w:szCs w:val="40"/>
        </w:rPr>
        <w:t xml:space="preserve">Student </w:t>
      </w:r>
      <w:r w:rsidR="00677734" w:rsidRPr="00677734">
        <w:rPr>
          <w:sz w:val="40"/>
          <w:szCs w:val="40"/>
        </w:rPr>
        <w:t>Number: -</w:t>
      </w:r>
      <w:r w:rsidRPr="00677734">
        <w:rPr>
          <w:sz w:val="40"/>
          <w:szCs w:val="40"/>
        </w:rPr>
        <w:t xml:space="preserve"> 2028451 </w:t>
      </w:r>
    </w:p>
    <w:p w14:paraId="58D042A6" w14:textId="1E010CB1" w:rsidR="008F4940" w:rsidRPr="00677734" w:rsidRDefault="00677734">
      <w:pPr>
        <w:rPr>
          <w:sz w:val="40"/>
          <w:szCs w:val="40"/>
        </w:rPr>
      </w:pPr>
      <w:r w:rsidRPr="00677734">
        <w:rPr>
          <w:sz w:val="40"/>
          <w:szCs w:val="40"/>
        </w:rPr>
        <w:t>Module: -</w:t>
      </w:r>
      <w:r w:rsidR="008F4940" w:rsidRPr="00677734">
        <w:rPr>
          <w:sz w:val="40"/>
          <w:szCs w:val="40"/>
        </w:rPr>
        <w:t xml:space="preserve"> Changemaker building your personal Brand </w:t>
      </w:r>
      <w:r w:rsidRPr="00677734">
        <w:rPr>
          <w:sz w:val="40"/>
          <w:szCs w:val="40"/>
        </w:rPr>
        <w:t xml:space="preserve">for Sustainable Employment </w:t>
      </w:r>
    </w:p>
    <w:p w14:paraId="26D8E4AD" w14:textId="02EE1A49" w:rsidR="00677734" w:rsidRPr="00677734" w:rsidRDefault="00677734">
      <w:pPr>
        <w:rPr>
          <w:sz w:val="40"/>
          <w:szCs w:val="40"/>
        </w:rPr>
      </w:pPr>
      <w:r w:rsidRPr="00677734">
        <w:rPr>
          <w:sz w:val="40"/>
          <w:szCs w:val="40"/>
        </w:rPr>
        <w:t>Module code: - BMHP5015</w:t>
      </w:r>
    </w:p>
    <w:p w14:paraId="371AB603" w14:textId="5EB167AD" w:rsidR="00677734" w:rsidRPr="00677734" w:rsidRDefault="00677734">
      <w:pPr>
        <w:rPr>
          <w:sz w:val="40"/>
          <w:szCs w:val="40"/>
        </w:rPr>
      </w:pPr>
      <w:r w:rsidRPr="00677734">
        <w:rPr>
          <w:sz w:val="40"/>
          <w:szCs w:val="40"/>
        </w:rPr>
        <w:t xml:space="preserve">Lecturer: - Kennedy </w:t>
      </w:r>
      <w:proofErr w:type="spellStart"/>
      <w:r w:rsidRPr="00677734">
        <w:rPr>
          <w:sz w:val="40"/>
          <w:szCs w:val="40"/>
        </w:rPr>
        <w:t>Obohwemu</w:t>
      </w:r>
      <w:proofErr w:type="spellEnd"/>
      <w:r w:rsidRPr="00677734">
        <w:rPr>
          <w:sz w:val="40"/>
          <w:szCs w:val="40"/>
        </w:rPr>
        <w:t xml:space="preserve"> </w:t>
      </w:r>
    </w:p>
    <w:p w14:paraId="269F0070" w14:textId="6BA361F2" w:rsidR="00677734" w:rsidRPr="00677734" w:rsidRDefault="00677734">
      <w:pPr>
        <w:rPr>
          <w:sz w:val="40"/>
          <w:szCs w:val="40"/>
        </w:rPr>
      </w:pPr>
      <w:r w:rsidRPr="00677734">
        <w:rPr>
          <w:sz w:val="40"/>
          <w:szCs w:val="40"/>
        </w:rPr>
        <w:t xml:space="preserve"> Assignment </w:t>
      </w:r>
      <w:proofErr w:type="gramStart"/>
      <w:r w:rsidRPr="00677734">
        <w:rPr>
          <w:sz w:val="40"/>
          <w:szCs w:val="40"/>
        </w:rPr>
        <w:t>Title:-</w:t>
      </w:r>
      <w:proofErr w:type="gramEnd"/>
      <w:r w:rsidRPr="00677734">
        <w:rPr>
          <w:sz w:val="40"/>
          <w:szCs w:val="40"/>
        </w:rPr>
        <w:t xml:space="preserve">E- portfolio Evidence of Learning </w:t>
      </w:r>
    </w:p>
    <w:p w14:paraId="291E3AE2" w14:textId="77777777" w:rsidR="007317B9" w:rsidRDefault="007317B9"/>
    <w:p w14:paraId="490DBA72" w14:textId="77777777" w:rsidR="00677734" w:rsidRDefault="007317B9">
      <w:pPr>
        <w:rPr>
          <w:sz w:val="48"/>
          <w:szCs w:val="48"/>
        </w:rPr>
      </w:pPr>
      <w:r w:rsidRPr="00866F2F">
        <w:rPr>
          <w:sz w:val="48"/>
          <w:szCs w:val="48"/>
        </w:rPr>
        <w:t xml:space="preserve">                                  </w:t>
      </w:r>
    </w:p>
    <w:p w14:paraId="2C105AB3" w14:textId="77777777" w:rsidR="00677734" w:rsidRDefault="00677734">
      <w:pPr>
        <w:rPr>
          <w:sz w:val="48"/>
          <w:szCs w:val="48"/>
        </w:rPr>
      </w:pPr>
    </w:p>
    <w:p w14:paraId="29D62573" w14:textId="77777777" w:rsidR="00677734" w:rsidRDefault="00677734">
      <w:pPr>
        <w:rPr>
          <w:sz w:val="48"/>
          <w:szCs w:val="48"/>
        </w:rPr>
      </w:pPr>
    </w:p>
    <w:p w14:paraId="74BEE574" w14:textId="77777777" w:rsidR="00677734" w:rsidRDefault="00677734">
      <w:pPr>
        <w:rPr>
          <w:sz w:val="48"/>
          <w:szCs w:val="48"/>
        </w:rPr>
      </w:pPr>
    </w:p>
    <w:p w14:paraId="6A9FB45A" w14:textId="77777777" w:rsidR="00677734" w:rsidRDefault="00677734">
      <w:pPr>
        <w:rPr>
          <w:sz w:val="48"/>
          <w:szCs w:val="48"/>
        </w:rPr>
      </w:pPr>
    </w:p>
    <w:p w14:paraId="4C9013F6" w14:textId="77777777" w:rsidR="00677734" w:rsidRDefault="00677734">
      <w:pPr>
        <w:rPr>
          <w:sz w:val="48"/>
          <w:szCs w:val="48"/>
        </w:rPr>
      </w:pPr>
    </w:p>
    <w:p w14:paraId="04E74F44" w14:textId="77777777" w:rsidR="00677734" w:rsidRDefault="00677734">
      <w:pPr>
        <w:rPr>
          <w:sz w:val="48"/>
          <w:szCs w:val="48"/>
        </w:rPr>
      </w:pPr>
    </w:p>
    <w:p w14:paraId="699F60B3" w14:textId="77777777" w:rsidR="00677734" w:rsidRDefault="00677734">
      <w:pPr>
        <w:rPr>
          <w:sz w:val="48"/>
          <w:szCs w:val="48"/>
        </w:rPr>
      </w:pPr>
    </w:p>
    <w:p w14:paraId="2BE1D569" w14:textId="1C66E2F0" w:rsidR="001515B4" w:rsidRPr="00866F2F" w:rsidRDefault="00677734">
      <w:pPr>
        <w:rPr>
          <w:sz w:val="48"/>
          <w:szCs w:val="48"/>
        </w:rPr>
      </w:pPr>
      <w:r>
        <w:rPr>
          <w:sz w:val="48"/>
          <w:szCs w:val="48"/>
        </w:rPr>
        <w:t xml:space="preserve">                               </w:t>
      </w:r>
      <w:r w:rsidR="007317B9" w:rsidRPr="00866F2F">
        <w:rPr>
          <w:sz w:val="48"/>
          <w:szCs w:val="48"/>
        </w:rPr>
        <w:t>C V</w:t>
      </w:r>
    </w:p>
    <w:p w14:paraId="4C918FBA" w14:textId="0743AFC9" w:rsidR="001515B4" w:rsidRDefault="001515B4"/>
    <w:p w14:paraId="4ABB63FF" w14:textId="77777777" w:rsidR="001515B4" w:rsidRDefault="001515B4"/>
    <w:tbl>
      <w:tblPr>
        <w:tblW w:w="10375" w:type="dxa"/>
        <w:tblLayout w:type="fixed"/>
        <w:tblCellMar>
          <w:left w:w="0" w:type="dxa"/>
          <w:right w:w="0" w:type="dxa"/>
        </w:tblCellMar>
        <w:tblLook w:val="0000" w:firstRow="0" w:lastRow="0" w:firstColumn="0" w:lastColumn="0" w:noHBand="0" w:noVBand="0"/>
      </w:tblPr>
      <w:tblGrid>
        <w:gridCol w:w="2834"/>
        <w:gridCol w:w="7541"/>
      </w:tblGrid>
      <w:tr w:rsidR="00A36FE4" w:rsidRPr="0092687F" w14:paraId="152EDCE6" w14:textId="77777777" w:rsidTr="003225BD">
        <w:trPr>
          <w:cantSplit/>
          <w:trHeight w:val="340"/>
        </w:trPr>
        <w:tc>
          <w:tcPr>
            <w:tcW w:w="2834" w:type="dxa"/>
            <w:shd w:val="clear" w:color="auto" w:fill="auto"/>
            <w:vAlign w:val="center"/>
          </w:tcPr>
          <w:p w14:paraId="5ECA8B30" w14:textId="77777777" w:rsidR="00A36FE4" w:rsidRPr="009C1D14" w:rsidRDefault="00A36FE4" w:rsidP="007317B9">
            <w:pPr>
              <w:pStyle w:val="ECVPersonalInfoHeading"/>
              <w:jc w:val="left"/>
              <w:rPr>
                <w:sz w:val="28"/>
                <w:szCs w:val="28"/>
              </w:rPr>
            </w:pPr>
            <w:r w:rsidRPr="009C1D14">
              <w:rPr>
                <w:caps w:val="0"/>
                <w:sz w:val="28"/>
                <w:szCs w:val="28"/>
              </w:rPr>
              <w:t>PERSONAL INFORMATION</w:t>
            </w:r>
          </w:p>
        </w:tc>
        <w:tc>
          <w:tcPr>
            <w:tcW w:w="7541" w:type="dxa"/>
            <w:shd w:val="clear" w:color="auto" w:fill="auto"/>
            <w:vAlign w:val="center"/>
          </w:tcPr>
          <w:p w14:paraId="1B4A8722" w14:textId="77777777" w:rsidR="00A36FE4" w:rsidRPr="009C1D14" w:rsidRDefault="00A36FE4" w:rsidP="007317B9">
            <w:pPr>
              <w:pStyle w:val="ECVNameField"/>
              <w:rPr>
                <w:sz w:val="28"/>
                <w:szCs w:val="28"/>
              </w:rPr>
            </w:pPr>
            <w:r w:rsidRPr="009C1D14">
              <w:rPr>
                <w:sz w:val="28"/>
                <w:szCs w:val="28"/>
              </w:rPr>
              <w:t>KULJIT KAUR</w:t>
            </w:r>
          </w:p>
        </w:tc>
      </w:tr>
      <w:tr w:rsidR="00A36FE4" w:rsidRPr="0092687F" w14:paraId="5CA93E78" w14:textId="77777777" w:rsidTr="003225BD">
        <w:trPr>
          <w:cantSplit/>
          <w:trHeight w:hRule="exact" w:val="227"/>
        </w:trPr>
        <w:tc>
          <w:tcPr>
            <w:tcW w:w="10375" w:type="dxa"/>
            <w:gridSpan w:val="2"/>
            <w:shd w:val="clear" w:color="auto" w:fill="auto"/>
          </w:tcPr>
          <w:p w14:paraId="41DD2A36" w14:textId="77777777" w:rsidR="00A36FE4" w:rsidRPr="009C1D14" w:rsidRDefault="00A36FE4" w:rsidP="007317B9">
            <w:pPr>
              <w:pStyle w:val="ECVComments"/>
              <w:jc w:val="left"/>
              <w:rPr>
                <w:sz w:val="28"/>
                <w:szCs w:val="28"/>
              </w:rPr>
            </w:pPr>
          </w:p>
        </w:tc>
      </w:tr>
      <w:tr w:rsidR="00A36FE4" w:rsidRPr="0092687F" w14:paraId="5BD70BAA" w14:textId="77777777" w:rsidTr="003225BD">
        <w:trPr>
          <w:cantSplit/>
          <w:trHeight w:val="340"/>
        </w:trPr>
        <w:tc>
          <w:tcPr>
            <w:tcW w:w="2834" w:type="dxa"/>
            <w:vMerge w:val="restart"/>
            <w:shd w:val="clear" w:color="auto" w:fill="auto"/>
          </w:tcPr>
          <w:p w14:paraId="63CE6E2A" w14:textId="77777777" w:rsidR="00A36FE4" w:rsidRPr="009C1D14" w:rsidRDefault="00A36FE4" w:rsidP="007317B9">
            <w:pPr>
              <w:pStyle w:val="ECVLeftHeading"/>
              <w:jc w:val="left"/>
              <w:rPr>
                <w:sz w:val="28"/>
                <w:szCs w:val="28"/>
              </w:rPr>
            </w:pPr>
          </w:p>
          <w:p w14:paraId="016522AB" w14:textId="77777777" w:rsidR="00A36FE4" w:rsidRPr="009C1D14" w:rsidRDefault="00A36FE4" w:rsidP="007317B9">
            <w:pPr>
              <w:rPr>
                <w:sz w:val="28"/>
                <w:szCs w:val="28"/>
              </w:rPr>
            </w:pPr>
          </w:p>
          <w:p w14:paraId="1FEFB2B2" w14:textId="77777777" w:rsidR="00A36FE4" w:rsidRPr="009C1D14" w:rsidRDefault="00A36FE4" w:rsidP="007317B9">
            <w:pPr>
              <w:rPr>
                <w:sz w:val="28"/>
                <w:szCs w:val="28"/>
              </w:rPr>
            </w:pPr>
          </w:p>
          <w:p w14:paraId="49A70F76" w14:textId="77777777" w:rsidR="00A36FE4" w:rsidRPr="009C1D14" w:rsidRDefault="00A36FE4" w:rsidP="007317B9">
            <w:pPr>
              <w:rPr>
                <w:sz w:val="28"/>
                <w:szCs w:val="28"/>
              </w:rPr>
            </w:pPr>
          </w:p>
          <w:p w14:paraId="2908FB12" w14:textId="77777777" w:rsidR="00A36FE4" w:rsidRPr="009C1D14" w:rsidRDefault="00A36FE4" w:rsidP="007317B9">
            <w:pPr>
              <w:rPr>
                <w:sz w:val="28"/>
                <w:szCs w:val="28"/>
              </w:rPr>
            </w:pPr>
          </w:p>
          <w:p w14:paraId="5894B190" w14:textId="77777777" w:rsidR="00A36FE4" w:rsidRPr="009C1D14" w:rsidRDefault="00A36FE4" w:rsidP="007317B9">
            <w:pPr>
              <w:rPr>
                <w:sz w:val="28"/>
                <w:szCs w:val="28"/>
              </w:rPr>
            </w:pPr>
          </w:p>
          <w:p w14:paraId="5B6CBADA" w14:textId="77777777" w:rsidR="00A36FE4" w:rsidRPr="009C1D14" w:rsidRDefault="00A36FE4" w:rsidP="007317B9">
            <w:pPr>
              <w:rPr>
                <w:sz w:val="28"/>
                <w:szCs w:val="28"/>
              </w:rPr>
            </w:pPr>
          </w:p>
          <w:p w14:paraId="7549195B" w14:textId="77777777" w:rsidR="00A36FE4" w:rsidRPr="009C1D14" w:rsidRDefault="00A36FE4" w:rsidP="007317B9">
            <w:pPr>
              <w:rPr>
                <w:sz w:val="28"/>
                <w:szCs w:val="28"/>
              </w:rPr>
            </w:pPr>
          </w:p>
          <w:p w14:paraId="105EA1EF" w14:textId="77777777" w:rsidR="00A36FE4" w:rsidRPr="009C1D14" w:rsidRDefault="00A36FE4" w:rsidP="007317B9">
            <w:pPr>
              <w:rPr>
                <w:color w:val="0E4194"/>
                <w:sz w:val="28"/>
                <w:szCs w:val="28"/>
              </w:rPr>
            </w:pPr>
          </w:p>
          <w:p w14:paraId="19771AA1" w14:textId="77777777" w:rsidR="00A36FE4" w:rsidRPr="009C1D14" w:rsidRDefault="00A36FE4" w:rsidP="007317B9">
            <w:pPr>
              <w:rPr>
                <w:color w:val="0E4194"/>
                <w:sz w:val="28"/>
                <w:szCs w:val="28"/>
              </w:rPr>
            </w:pPr>
          </w:p>
          <w:p w14:paraId="09454CF0" w14:textId="77777777" w:rsidR="00A36FE4" w:rsidRPr="009C1D14" w:rsidRDefault="00A36FE4" w:rsidP="007317B9">
            <w:pPr>
              <w:rPr>
                <w:color w:val="0E4194"/>
                <w:sz w:val="28"/>
                <w:szCs w:val="28"/>
              </w:rPr>
            </w:pPr>
          </w:p>
          <w:p w14:paraId="42A53A60" w14:textId="77777777" w:rsidR="00A36FE4" w:rsidRPr="009C1D14" w:rsidRDefault="00A36FE4" w:rsidP="007317B9">
            <w:pPr>
              <w:rPr>
                <w:color w:val="0E4194"/>
                <w:sz w:val="28"/>
                <w:szCs w:val="28"/>
              </w:rPr>
            </w:pPr>
          </w:p>
          <w:p w14:paraId="57BD4EA3" w14:textId="77777777" w:rsidR="00A36FE4" w:rsidRPr="009C1D14" w:rsidRDefault="00A36FE4" w:rsidP="007317B9">
            <w:pPr>
              <w:rPr>
                <w:sz w:val="28"/>
                <w:szCs w:val="28"/>
              </w:rPr>
            </w:pPr>
          </w:p>
        </w:tc>
        <w:tc>
          <w:tcPr>
            <w:tcW w:w="7541" w:type="dxa"/>
            <w:shd w:val="clear" w:color="auto" w:fill="auto"/>
          </w:tcPr>
          <w:p w14:paraId="147EB449" w14:textId="77777777" w:rsidR="00A36FE4" w:rsidRPr="009C1D14" w:rsidRDefault="00A36FE4" w:rsidP="007317B9">
            <w:pPr>
              <w:rPr>
                <w:sz w:val="28"/>
                <w:szCs w:val="28"/>
              </w:rPr>
            </w:pPr>
            <w:r w:rsidRPr="009C1D14">
              <w:rPr>
                <w:noProof/>
                <w:sz w:val="28"/>
                <w:szCs w:val="28"/>
                <w:lang w:val="en-IN" w:eastAsia="en-IN"/>
              </w:rPr>
              <w:drawing>
                <wp:anchor distT="0" distB="0" distL="0" distR="71755" simplePos="0" relativeHeight="251659264" behindDoc="0" locked="0" layoutInCell="1" allowOverlap="1" wp14:anchorId="7BE68610" wp14:editId="55B20434">
                  <wp:simplePos x="0" y="0"/>
                  <wp:positionH relativeFrom="column">
                    <wp:posOffset>0</wp:posOffset>
                  </wp:positionH>
                  <wp:positionV relativeFrom="paragraph">
                    <wp:posOffset>0</wp:posOffset>
                  </wp:positionV>
                  <wp:extent cx="123825" cy="143510"/>
                  <wp:effectExtent l="0" t="0" r="9525"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3825" cy="143510"/>
                          </a:xfrm>
                          <a:prstGeom prst="rect">
                            <a:avLst/>
                          </a:prstGeom>
                          <a:solidFill>
                            <a:srgbClr val="FFFFFF"/>
                          </a:solidFill>
                          <a:ln>
                            <a:noFill/>
                          </a:ln>
                        </pic:spPr>
                      </pic:pic>
                    </a:graphicData>
                  </a:graphic>
                </wp:anchor>
              </w:drawing>
            </w:r>
            <w:r w:rsidRPr="009C1D14">
              <w:rPr>
                <w:sz w:val="28"/>
                <w:szCs w:val="28"/>
              </w:rPr>
              <w:t xml:space="preserve">8 Lodge Street, Oldbury, Sandwell, B69 4LB </w:t>
            </w:r>
          </w:p>
        </w:tc>
      </w:tr>
      <w:tr w:rsidR="00A36FE4" w:rsidRPr="0092687F" w14:paraId="4C67F584" w14:textId="77777777" w:rsidTr="003225BD">
        <w:trPr>
          <w:cantSplit/>
          <w:trHeight w:val="340"/>
        </w:trPr>
        <w:tc>
          <w:tcPr>
            <w:tcW w:w="2834" w:type="dxa"/>
            <w:vMerge/>
            <w:shd w:val="clear" w:color="auto" w:fill="auto"/>
          </w:tcPr>
          <w:p w14:paraId="63E76CF8" w14:textId="77777777" w:rsidR="00A36FE4" w:rsidRPr="009C1D14" w:rsidRDefault="00A36FE4" w:rsidP="007317B9">
            <w:pPr>
              <w:rPr>
                <w:sz w:val="28"/>
                <w:szCs w:val="28"/>
              </w:rPr>
            </w:pPr>
          </w:p>
        </w:tc>
        <w:tc>
          <w:tcPr>
            <w:tcW w:w="7541" w:type="dxa"/>
            <w:shd w:val="clear" w:color="auto" w:fill="auto"/>
          </w:tcPr>
          <w:p w14:paraId="404C5BBB" w14:textId="77777777" w:rsidR="00A36FE4" w:rsidRPr="009C1D14" w:rsidRDefault="00A36FE4" w:rsidP="007317B9">
            <w:pPr>
              <w:tabs>
                <w:tab w:val="right" w:pos="8218"/>
              </w:tabs>
              <w:rPr>
                <w:sz w:val="28"/>
                <w:szCs w:val="28"/>
              </w:rPr>
            </w:pPr>
            <w:r w:rsidRPr="009C1D14">
              <w:rPr>
                <w:noProof/>
                <w:sz w:val="28"/>
                <w:szCs w:val="28"/>
                <w:lang w:val="en-IN" w:eastAsia="en-IN"/>
              </w:rPr>
              <w:drawing>
                <wp:inline distT="0" distB="0" distL="0" distR="0" wp14:anchorId="29582A6A" wp14:editId="365FF116">
                  <wp:extent cx="124460" cy="131445"/>
                  <wp:effectExtent l="0" t="0" r="889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4460" cy="131445"/>
                          </a:xfrm>
                          <a:prstGeom prst="rect">
                            <a:avLst/>
                          </a:prstGeom>
                          <a:solidFill>
                            <a:srgbClr val="FFFFFF"/>
                          </a:solidFill>
                          <a:ln>
                            <a:noFill/>
                          </a:ln>
                        </pic:spPr>
                      </pic:pic>
                    </a:graphicData>
                  </a:graphic>
                </wp:inline>
              </w:drawing>
            </w:r>
            <w:r w:rsidRPr="009C1D14">
              <w:rPr>
                <w:sz w:val="28"/>
                <w:szCs w:val="28"/>
              </w:rPr>
              <w:t xml:space="preserve">   07488572717</w:t>
            </w:r>
          </w:p>
        </w:tc>
      </w:tr>
      <w:tr w:rsidR="00A36FE4" w:rsidRPr="0092687F" w14:paraId="44C5C7B7" w14:textId="77777777" w:rsidTr="003225BD">
        <w:trPr>
          <w:cantSplit/>
          <w:trHeight w:val="340"/>
        </w:trPr>
        <w:tc>
          <w:tcPr>
            <w:tcW w:w="2834" w:type="dxa"/>
            <w:vMerge/>
            <w:shd w:val="clear" w:color="auto" w:fill="auto"/>
          </w:tcPr>
          <w:p w14:paraId="4B42A7F6" w14:textId="77777777" w:rsidR="00A36FE4" w:rsidRPr="009C1D14" w:rsidRDefault="00A36FE4" w:rsidP="007317B9">
            <w:pPr>
              <w:rPr>
                <w:sz w:val="28"/>
                <w:szCs w:val="28"/>
              </w:rPr>
            </w:pPr>
          </w:p>
        </w:tc>
        <w:tc>
          <w:tcPr>
            <w:tcW w:w="7541" w:type="dxa"/>
            <w:shd w:val="clear" w:color="auto" w:fill="auto"/>
            <w:vAlign w:val="center"/>
          </w:tcPr>
          <w:p w14:paraId="57326E7E" w14:textId="144B323E" w:rsidR="00A36FE4" w:rsidRPr="009C1D14" w:rsidRDefault="00A36FE4" w:rsidP="007317B9">
            <w:pPr>
              <w:rPr>
                <w:sz w:val="28"/>
                <w:szCs w:val="28"/>
              </w:rPr>
            </w:pPr>
            <w:r w:rsidRPr="009C1D14">
              <w:rPr>
                <w:noProof/>
                <w:sz w:val="28"/>
                <w:szCs w:val="28"/>
                <w:lang w:val="en-IN" w:eastAsia="en-IN"/>
              </w:rPr>
              <w:drawing>
                <wp:anchor distT="0" distB="0" distL="0" distR="71755" simplePos="0" relativeHeight="251660288" behindDoc="0" locked="0" layoutInCell="1" allowOverlap="1" wp14:anchorId="19B0A4E6" wp14:editId="28B2BF1B">
                  <wp:simplePos x="0" y="0"/>
                  <wp:positionH relativeFrom="column">
                    <wp:posOffset>0</wp:posOffset>
                  </wp:positionH>
                  <wp:positionV relativeFrom="paragraph">
                    <wp:posOffset>0</wp:posOffset>
                  </wp:positionV>
                  <wp:extent cx="126365" cy="144145"/>
                  <wp:effectExtent l="0" t="0" r="6985"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6365" cy="144145"/>
                          </a:xfrm>
                          <a:prstGeom prst="rect">
                            <a:avLst/>
                          </a:prstGeom>
                          <a:solidFill>
                            <a:srgbClr val="FFFFFF"/>
                          </a:solidFill>
                          <a:ln>
                            <a:noFill/>
                          </a:ln>
                        </pic:spPr>
                      </pic:pic>
                    </a:graphicData>
                  </a:graphic>
                </wp:anchor>
              </w:drawing>
            </w:r>
            <w:hyperlink r:id="rId8" w:history="1">
              <w:r w:rsidR="00F46A99" w:rsidRPr="009C1D14">
                <w:rPr>
                  <w:rStyle w:val="Hyperlink"/>
                  <w:sz w:val="28"/>
                  <w:szCs w:val="28"/>
                </w:rPr>
                <w:t>kuljitbasra15@yahoo.co.uk</w:t>
              </w:r>
            </w:hyperlink>
          </w:p>
        </w:tc>
      </w:tr>
      <w:tr w:rsidR="00A36FE4" w:rsidRPr="0092687F" w14:paraId="2E23C77C" w14:textId="77777777" w:rsidTr="003225BD">
        <w:trPr>
          <w:cantSplit/>
          <w:trHeight w:val="340"/>
        </w:trPr>
        <w:tc>
          <w:tcPr>
            <w:tcW w:w="2834" w:type="dxa"/>
            <w:vMerge/>
            <w:shd w:val="clear" w:color="auto" w:fill="auto"/>
          </w:tcPr>
          <w:p w14:paraId="728B9F8E" w14:textId="77777777" w:rsidR="00A36FE4" w:rsidRPr="0092687F" w:rsidRDefault="00A36FE4" w:rsidP="007317B9">
            <w:pPr>
              <w:rPr>
                <w:sz w:val="20"/>
                <w:szCs w:val="20"/>
              </w:rPr>
            </w:pPr>
          </w:p>
        </w:tc>
        <w:tc>
          <w:tcPr>
            <w:tcW w:w="7541" w:type="dxa"/>
            <w:shd w:val="clear" w:color="auto" w:fill="auto"/>
          </w:tcPr>
          <w:p w14:paraId="7174EFE3" w14:textId="77777777" w:rsidR="00A36FE4" w:rsidRPr="0092687F" w:rsidRDefault="00A36FE4" w:rsidP="007317B9">
            <w:pPr>
              <w:rPr>
                <w:sz w:val="20"/>
                <w:szCs w:val="20"/>
              </w:rPr>
            </w:pPr>
          </w:p>
        </w:tc>
      </w:tr>
      <w:tr w:rsidR="00A36FE4" w:rsidRPr="0092687F" w14:paraId="2931C809" w14:textId="77777777" w:rsidTr="003225BD">
        <w:trPr>
          <w:cantSplit/>
          <w:trHeight w:val="340"/>
        </w:trPr>
        <w:tc>
          <w:tcPr>
            <w:tcW w:w="2834" w:type="dxa"/>
            <w:vMerge/>
            <w:shd w:val="clear" w:color="auto" w:fill="auto"/>
          </w:tcPr>
          <w:p w14:paraId="2DA8A8CE" w14:textId="77777777" w:rsidR="00A36FE4" w:rsidRPr="0092687F" w:rsidRDefault="00A36FE4" w:rsidP="007317B9">
            <w:pPr>
              <w:rPr>
                <w:sz w:val="20"/>
                <w:szCs w:val="20"/>
              </w:rPr>
            </w:pPr>
          </w:p>
        </w:tc>
        <w:tc>
          <w:tcPr>
            <w:tcW w:w="7541" w:type="dxa"/>
            <w:shd w:val="clear" w:color="auto" w:fill="auto"/>
          </w:tcPr>
          <w:p w14:paraId="3A60A8A0" w14:textId="4FEB7997" w:rsidR="00A36FE4" w:rsidRPr="0092687F" w:rsidRDefault="00B44442" w:rsidP="007317B9">
            <w:pPr>
              <w:rPr>
                <w:sz w:val="20"/>
                <w:szCs w:val="20"/>
              </w:rPr>
            </w:pPr>
            <w:r>
              <w:rPr>
                <w:sz w:val="20"/>
                <w:szCs w:val="20"/>
              </w:rPr>
              <w:t>.</w:t>
            </w:r>
          </w:p>
        </w:tc>
      </w:tr>
      <w:tr w:rsidR="00A36FE4" w:rsidRPr="0092687F" w14:paraId="0B492991" w14:textId="77777777" w:rsidTr="003225BD">
        <w:trPr>
          <w:cantSplit/>
          <w:trHeight w:val="397"/>
        </w:trPr>
        <w:tc>
          <w:tcPr>
            <w:tcW w:w="2834" w:type="dxa"/>
            <w:vMerge/>
            <w:shd w:val="clear" w:color="auto" w:fill="auto"/>
          </w:tcPr>
          <w:p w14:paraId="75D3C6CD" w14:textId="77777777" w:rsidR="00A36FE4" w:rsidRPr="0092687F" w:rsidRDefault="00A36FE4" w:rsidP="007317B9">
            <w:pPr>
              <w:rPr>
                <w:sz w:val="20"/>
                <w:szCs w:val="20"/>
              </w:rPr>
            </w:pPr>
          </w:p>
        </w:tc>
        <w:tc>
          <w:tcPr>
            <w:tcW w:w="7541" w:type="dxa"/>
            <w:shd w:val="clear" w:color="auto" w:fill="auto"/>
            <w:vAlign w:val="center"/>
          </w:tcPr>
          <w:p w14:paraId="587E95E4" w14:textId="46537246" w:rsidR="00A36FE4" w:rsidRPr="009C1D14" w:rsidRDefault="00A36FE4" w:rsidP="007317B9">
            <w:pPr>
              <w:pStyle w:val="ECVGenderRow"/>
              <w:rPr>
                <w:color w:val="000000" w:themeColor="text1"/>
                <w:sz w:val="28"/>
                <w:szCs w:val="28"/>
              </w:rPr>
            </w:pPr>
            <w:r w:rsidRPr="009C1D14">
              <w:rPr>
                <w:color w:val="000000" w:themeColor="text1"/>
                <w:sz w:val="28"/>
                <w:szCs w:val="28"/>
              </w:rPr>
              <w:t xml:space="preserve">Results-oriented, </w:t>
            </w:r>
            <w:r w:rsidR="001515B4" w:rsidRPr="009C1D14">
              <w:rPr>
                <w:color w:val="000000" w:themeColor="text1"/>
                <w:sz w:val="28"/>
                <w:szCs w:val="28"/>
              </w:rPr>
              <w:t>enthusiastic,</w:t>
            </w:r>
            <w:r w:rsidRPr="009C1D14">
              <w:rPr>
                <w:color w:val="000000" w:themeColor="text1"/>
                <w:sz w:val="28"/>
                <w:szCs w:val="28"/>
              </w:rPr>
              <w:t xml:space="preserve"> and well-organised residential home support worker with a positive outlook in life and work and over 6 years of experience as a home care nurse. Skilled at maintaining a good relationship with clients by understanding and showing empathy to them and </w:t>
            </w:r>
            <w:r w:rsidR="001515B4" w:rsidRPr="009C1D14">
              <w:rPr>
                <w:color w:val="000000" w:themeColor="text1"/>
                <w:sz w:val="28"/>
                <w:szCs w:val="28"/>
              </w:rPr>
              <w:t>can</w:t>
            </w:r>
            <w:r w:rsidRPr="009C1D14">
              <w:rPr>
                <w:color w:val="000000" w:themeColor="text1"/>
                <w:sz w:val="28"/>
                <w:szCs w:val="28"/>
              </w:rPr>
              <w:t xml:space="preserve"> stay calm in stressful circumstances. Seeking to join a renowned residential care company to help deliver all important quality care metrics and boost client satisfaction.</w:t>
            </w:r>
            <w:r w:rsidR="00B44442">
              <w:rPr>
                <w:color w:val="000000" w:themeColor="text1"/>
                <w:sz w:val="28"/>
                <w:szCs w:val="28"/>
              </w:rPr>
              <w:t xml:space="preserve"> I take pride in performing all task to best of my ability and offering customer service. I m very trustworthy and reliable person. I have effective team working skill and good communication.</w:t>
            </w:r>
            <w:r w:rsidR="008F4940">
              <w:rPr>
                <w:color w:val="000000" w:themeColor="text1"/>
                <w:sz w:val="28"/>
                <w:szCs w:val="28"/>
              </w:rPr>
              <w:t xml:space="preserve"> Always willing to learn new things try to give my 100% in any </w:t>
            </w:r>
            <w:proofErr w:type="gramStart"/>
            <w:r w:rsidR="008F4940">
              <w:rPr>
                <w:color w:val="000000" w:themeColor="text1"/>
                <w:sz w:val="28"/>
                <w:szCs w:val="28"/>
              </w:rPr>
              <w:t>task .</w:t>
            </w:r>
            <w:proofErr w:type="gramEnd"/>
            <w:r w:rsidR="008F4940">
              <w:rPr>
                <w:color w:val="000000" w:themeColor="text1"/>
                <w:sz w:val="28"/>
                <w:szCs w:val="28"/>
              </w:rPr>
              <w:t xml:space="preserve"> </w:t>
            </w:r>
          </w:p>
        </w:tc>
      </w:tr>
    </w:tbl>
    <w:p w14:paraId="30BF9B7E" w14:textId="77777777" w:rsidR="00A36FE4" w:rsidRPr="00F46A99" w:rsidRDefault="00A36FE4" w:rsidP="007317B9">
      <w:pPr>
        <w:autoSpaceDE w:val="0"/>
        <w:autoSpaceDN w:val="0"/>
        <w:adjustRightInd w:val="0"/>
        <w:rPr>
          <w:rFonts w:cs="Arial"/>
          <w:bCs/>
          <w:color w:val="5B9BD5" w:themeColor="accent1"/>
          <w:sz w:val="28"/>
          <w:szCs w:val="28"/>
          <w:lang w:val="en-US"/>
        </w:rPr>
      </w:pPr>
      <w:r w:rsidRPr="00F46A99">
        <w:rPr>
          <w:rFonts w:cs="Arial"/>
          <w:bCs/>
          <w:color w:val="5B9BD5" w:themeColor="accent1"/>
          <w:sz w:val="28"/>
          <w:szCs w:val="28"/>
          <w:lang w:val="en-US"/>
        </w:rPr>
        <w:t>WORK EXPEREINCE</w:t>
      </w:r>
    </w:p>
    <w:p w14:paraId="41BCFF86" w14:textId="77777777" w:rsidR="00A36FE4" w:rsidRDefault="00A36FE4" w:rsidP="007317B9">
      <w:pPr>
        <w:autoSpaceDE w:val="0"/>
        <w:autoSpaceDN w:val="0"/>
        <w:adjustRightInd w:val="0"/>
        <w:rPr>
          <w:rFonts w:ascii="Times New Roman" w:hAnsi="Times New Roman" w:cs="Times New Roman"/>
          <w:b/>
          <w:bCs/>
          <w:color w:val="000000"/>
          <w:sz w:val="20"/>
          <w:szCs w:val="20"/>
          <w:lang w:val="en-US"/>
        </w:rPr>
      </w:pPr>
    </w:p>
    <w:p w14:paraId="0AA38DDA" w14:textId="77777777" w:rsidR="00A36FE4" w:rsidRPr="00F46A99" w:rsidRDefault="00A36FE4" w:rsidP="007317B9">
      <w:pPr>
        <w:autoSpaceDE w:val="0"/>
        <w:autoSpaceDN w:val="0"/>
        <w:adjustRightInd w:val="0"/>
        <w:rPr>
          <w:rFonts w:ascii="Times New Roman" w:hAnsi="Times New Roman" w:cs="Times New Roman"/>
          <w:bCs/>
          <w:color w:val="000000"/>
          <w:sz w:val="28"/>
          <w:szCs w:val="28"/>
          <w:lang w:val="en-US"/>
        </w:rPr>
      </w:pPr>
      <w:r w:rsidRPr="00F46A99">
        <w:rPr>
          <w:rFonts w:ascii="Times New Roman" w:hAnsi="Times New Roman" w:cs="Times New Roman"/>
          <w:b/>
          <w:bCs/>
          <w:color w:val="000000"/>
          <w:sz w:val="28"/>
          <w:szCs w:val="28"/>
          <w:lang w:val="en-US"/>
        </w:rPr>
        <w:t>Residential Home Support Worker at Hawthorns Residential Home (August 2020 – Present)</w:t>
      </w:r>
    </w:p>
    <w:p w14:paraId="3F859353" w14:textId="77777777" w:rsidR="00A36FE4" w:rsidRPr="0092687F" w:rsidRDefault="00A36FE4" w:rsidP="007317B9">
      <w:pPr>
        <w:autoSpaceDE w:val="0"/>
        <w:autoSpaceDN w:val="0"/>
        <w:adjustRightInd w:val="0"/>
        <w:rPr>
          <w:rFonts w:ascii="Times New Roman" w:hAnsi="Times New Roman" w:cs="Times New Roman"/>
          <w:bCs/>
          <w:color w:val="000000"/>
          <w:sz w:val="20"/>
          <w:szCs w:val="20"/>
          <w:lang w:val="en-US"/>
        </w:rPr>
      </w:pPr>
    </w:p>
    <w:p w14:paraId="0271BAA9" w14:textId="77777777" w:rsidR="00A36FE4" w:rsidRPr="00F46A99" w:rsidRDefault="00A36FE4" w:rsidP="007317B9">
      <w:pPr>
        <w:autoSpaceDE w:val="0"/>
        <w:autoSpaceDN w:val="0"/>
        <w:adjustRightInd w:val="0"/>
        <w:rPr>
          <w:rFonts w:ascii="Times New Roman" w:hAnsi="Times New Roman" w:cs="Times New Roman"/>
          <w:b/>
          <w:bCs/>
          <w:color w:val="000000"/>
          <w:sz w:val="28"/>
          <w:szCs w:val="28"/>
          <w:lang w:val="en-US"/>
        </w:rPr>
      </w:pPr>
      <w:r w:rsidRPr="00F46A99">
        <w:rPr>
          <w:rFonts w:ascii="Times New Roman" w:hAnsi="Times New Roman" w:cs="Times New Roman"/>
          <w:b/>
          <w:bCs/>
          <w:color w:val="000000"/>
          <w:sz w:val="28"/>
          <w:szCs w:val="28"/>
          <w:lang w:val="en-US"/>
        </w:rPr>
        <w:t xml:space="preserve">Key responsibilities include: </w:t>
      </w:r>
    </w:p>
    <w:p w14:paraId="6012A143" w14:textId="77777777" w:rsidR="00A36FE4" w:rsidRPr="0092687F" w:rsidRDefault="00A36FE4" w:rsidP="007317B9">
      <w:pPr>
        <w:autoSpaceDE w:val="0"/>
        <w:autoSpaceDN w:val="0"/>
        <w:adjustRightInd w:val="0"/>
        <w:rPr>
          <w:rFonts w:ascii="Times New Roman" w:hAnsi="Times New Roman" w:cs="Times New Roman"/>
          <w:bCs/>
          <w:color w:val="000000"/>
          <w:sz w:val="20"/>
          <w:szCs w:val="20"/>
          <w:lang w:val="en-US"/>
        </w:rPr>
      </w:pPr>
    </w:p>
    <w:p w14:paraId="45C16634"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Regular check-ups of patients and their progress</w:t>
      </w:r>
    </w:p>
    <w:p w14:paraId="277AA1B9"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Feeding patients</w:t>
      </w:r>
    </w:p>
    <w:p w14:paraId="269AFEF7"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lastRenderedPageBreak/>
        <w:t>Offering physical care to patients that comprise bathing, dressing and toileting</w:t>
      </w:r>
    </w:p>
    <w:p w14:paraId="23340B85"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Offering leisure as well as creating activities to patients in a supportive setting</w:t>
      </w:r>
    </w:p>
    <w:p w14:paraId="1EAAB33A"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Helping patients to deal with emotional issues and talking with their families</w:t>
      </w:r>
    </w:p>
    <w:p w14:paraId="15AA7D9B"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 xml:space="preserve">Talking with families of patients and arranging family visits </w:t>
      </w:r>
    </w:p>
    <w:p w14:paraId="48A16C5D"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Providing nurturing and caring environment wherein patients can feel secure along with free from harm</w:t>
      </w:r>
    </w:p>
    <w:p w14:paraId="73C70971"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Providing one-to-one counselling or conducting group therapy sessions</w:t>
      </w:r>
    </w:p>
    <w:p w14:paraId="35C23634"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Writing reports and keeping records</w:t>
      </w:r>
    </w:p>
    <w:p w14:paraId="76A62FFF"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Coordinating with other healthcare professionals</w:t>
      </w:r>
    </w:p>
    <w:p w14:paraId="608C31EF" w14:textId="77777777" w:rsidR="00A36FE4" w:rsidRPr="00F46A99" w:rsidRDefault="00A36FE4" w:rsidP="007317B9">
      <w:pPr>
        <w:pStyle w:val="ListParagraph"/>
        <w:widowControl w:val="0"/>
        <w:numPr>
          <w:ilvl w:val="0"/>
          <w:numId w:val="6"/>
        </w:numPr>
        <w:suppressAutoHyphens/>
        <w:autoSpaceDE w:val="0"/>
        <w:autoSpaceDN w:val="0"/>
        <w:adjustRightInd w:val="0"/>
        <w:spacing w:after="0" w:line="240" w:lineRule="auto"/>
        <w:rPr>
          <w:sz w:val="28"/>
          <w:szCs w:val="28"/>
        </w:rPr>
      </w:pPr>
      <w:r w:rsidRPr="00F46A99">
        <w:rPr>
          <w:sz w:val="28"/>
          <w:szCs w:val="28"/>
        </w:rPr>
        <w:t>Teaching everyday living skills, like shopping and budgeting</w:t>
      </w:r>
    </w:p>
    <w:p w14:paraId="7D649807" w14:textId="77777777" w:rsidR="00A36FE4" w:rsidRPr="00F46A99" w:rsidRDefault="00A36FE4" w:rsidP="007317B9">
      <w:pPr>
        <w:autoSpaceDE w:val="0"/>
        <w:autoSpaceDN w:val="0"/>
        <w:adjustRightInd w:val="0"/>
        <w:rPr>
          <w:rFonts w:ascii="Times New Roman" w:hAnsi="Times New Roman" w:cs="Times New Roman"/>
          <w:b/>
          <w:bCs/>
          <w:color w:val="000000"/>
          <w:sz w:val="28"/>
          <w:szCs w:val="28"/>
          <w:lang w:val="en-US"/>
        </w:rPr>
      </w:pPr>
    </w:p>
    <w:p w14:paraId="452EDF61" w14:textId="77777777" w:rsidR="001515B4" w:rsidRDefault="001515B4" w:rsidP="007317B9">
      <w:pPr>
        <w:autoSpaceDE w:val="0"/>
        <w:autoSpaceDN w:val="0"/>
        <w:adjustRightInd w:val="0"/>
        <w:rPr>
          <w:rFonts w:ascii="Times New Roman" w:hAnsi="Times New Roman" w:cs="Times New Roman"/>
          <w:b/>
          <w:bCs/>
          <w:color w:val="000000"/>
          <w:sz w:val="20"/>
          <w:szCs w:val="20"/>
          <w:lang w:val="en-US"/>
        </w:rPr>
      </w:pPr>
    </w:p>
    <w:p w14:paraId="17294E90" w14:textId="794AC9DB" w:rsidR="00A36FE4" w:rsidRPr="00F46A99" w:rsidRDefault="00A36FE4" w:rsidP="007317B9">
      <w:pPr>
        <w:autoSpaceDE w:val="0"/>
        <w:autoSpaceDN w:val="0"/>
        <w:adjustRightInd w:val="0"/>
        <w:rPr>
          <w:rFonts w:ascii="Times New Roman" w:hAnsi="Times New Roman" w:cs="Times New Roman"/>
          <w:b/>
          <w:bCs/>
          <w:color w:val="5B9BD5" w:themeColor="accent1"/>
          <w:sz w:val="32"/>
          <w:szCs w:val="32"/>
          <w:lang w:val="en-US"/>
        </w:rPr>
      </w:pPr>
      <w:r w:rsidRPr="00F46A99">
        <w:rPr>
          <w:rFonts w:ascii="Times New Roman" w:hAnsi="Times New Roman" w:cs="Times New Roman"/>
          <w:b/>
          <w:bCs/>
          <w:color w:val="5B9BD5" w:themeColor="accent1"/>
          <w:sz w:val="32"/>
          <w:szCs w:val="32"/>
          <w:lang w:val="en-US"/>
        </w:rPr>
        <w:t>Care Assistant at Gills Care Ltd. (April 2016 – July 2020)</w:t>
      </w:r>
    </w:p>
    <w:p w14:paraId="26B7B445" w14:textId="77777777" w:rsidR="00A36FE4" w:rsidRPr="00F46A99" w:rsidRDefault="00A36FE4" w:rsidP="007317B9">
      <w:pPr>
        <w:autoSpaceDE w:val="0"/>
        <w:autoSpaceDN w:val="0"/>
        <w:adjustRightInd w:val="0"/>
        <w:rPr>
          <w:rFonts w:ascii="Times New Roman" w:hAnsi="Times New Roman" w:cs="Times New Roman"/>
          <w:b/>
          <w:bCs/>
          <w:color w:val="5B9BD5" w:themeColor="accent1"/>
          <w:sz w:val="32"/>
          <w:szCs w:val="32"/>
          <w:lang w:val="en-US"/>
        </w:rPr>
      </w:pPr>
    </w:p>
    <w:p w14:paraId="708B7941" w14:textId="77777777" w:rsidR="00A36FE4" w:rsidRPr="0092687F" w:rsidRDefault="00A36FE4" w:rsidP="007317B9">
      <w:pPr>
        <w:autoSpaceDE w:val="0"/>
        <w:autoSpaceDN w:val="0"/>
        <w:adjustRightInd w:val="0"/>
        <w:rPr>
          <w:rFonts w:ascii="Times New Roman" w:hAnsi="Times New Roman" w:cs="Times New Roman"/>
          <w:bCs/>
          <w:color w:val="000000"/>
          <w:sz w:val="20"/>
          <w:szCs w:val="20"/>
          <w:lang w:val="en-US"/>
        </w:rPr>
      </w:pPr>
      <w:r w:rsidRPr="00F46A99">
        <w:rPr>
          <w:rFonts w:ascii="Times New Roman" w:hAnsi="Times New Roman" w:cs="Times New Roman"/>
          <w:b/>
          <w:bCs/>
          <w:color w:val="000000"/>
          <w:sz w:val="28"/>
          <w:szCs w:val="28"/>
          <w:lang w:val="en-US"/>
        </w:rPr>
        <w:t>Key responsibilities include</w:t>
      </w:r>
      <w:r w:rsidRPr="0092687F">
        <w:rPr>
          <w:rFonts w:ascii="Times New Roman" w:hAnsi="Times New Roman" w:cs="Times New Roman"/>
          <w:b/>
          <w:bCs/>
          <w:color w:val="000000"/>
          <w:sz w:val="20"/>
          <w:szCs w:val="20"/>
          <w:lang w:val="en-US"/>
        </w:rPr>
        <w:t xml:space="preserve">: </w:t>
      </w:r>
    </w:p>
    <w:p w14:paraId="31B7A9AD" w14:textId="77777777" w:rsidR="00A36FE4" w:rsidRPr="0092687F" w:rsidRDefault="00A36FE4" w:rsidP="007317B9">
      <w:pPr>
        <w:autoSpaceDE w:val="0"/>
        <w:autoSpaceDN w:val="0"/>
        <w:adjustRightInd w:val="0"/>
        <w:rPr>
          <w:rFonts w:ascii="Times New Roman" w:hAnsi="Times New Roman" w:cs="Times New Roman"/>
          <w:b/>
          <w:bCs/>
          <w:color w:val="000000"/>
          <w:sz w:val="20"/>
          <w:szCs w:val="20"/>
          <w:lang w:val="en-US"/>
        </w:rPr>
      </w:pPr>
    </w:p>
    <w:p w14:paraId="6DF51D73"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Helping with normal daily activities and chores, such as feeding patients and conducting fun activities for them</w:t>
      </w:r>
    </w:p>
    <w:p w14:paraId="6F77A92E"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Assisting in preparing meals and drinks for patients and reminding them to take medicines in a timely manner</w:t>
      </w:r>
    </w:p>
    <w:p w14:paraId="5CA232D5"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Providing mobility assistance to patients by taking them to places where they require to go and helping them to move in and out of the car</w:t>
      </w:r>
    </w:p>
    <w:p w14:paraId="55850F96"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 xml:space="preserve">Conducting paperwork for patients on their behalf </w:t>
      </w:r>
    </w:p>
    <w:p w14:paraId="6CB3D125"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 xml:space="preserve">Maintaining the hygiene of patients and promoting social-emotional support to them </w:t>
      </w:r>
    </w:p>
    <w:p w14:paraId="496B689C"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 xml:space="preserve">Assistance with various physical therapy exercises </w:t>
      </w:r>
    </w:p>
    <w:p w14:paraId="3898FF5D" w14:textId="77777777" w:rsidR="00A36FE4" w:rsidRPr="00F46A99" w:rsidRDefault="00A36FE4" w:rsidP="007317B9">
      <w:pPr>
        <w:pStyle w:val="ListParagraph"/>
        <w:numPr>
          <w:ilvl w:val="0"/>
          <w:numId w:val="3"/>
        </w:numPr>
        <w:spacing w:after="200" w:line="240" w:lineRule="auto"/>
        <w:rPr>
          <w:sz w:val="28"/>
          <w:szCs w:val="28"/>
        </w:rPr>
      </w:pPr>
      <w:r w:rsidRPr="00F46A99">
        <w:rPr>
          <w:sz w:val="28"/>
          <w:szCs w:val="28"/>
        </w:rPr>
        <w:t>Treating patients with dignity and respect irrespective of their ability or condition</w:t>
      </w:r>
    </w:p>
    <w:p w14:paraId="608972B1" w14:textId="77777777" w:rsidR="00A36FE4" w:rsidRPr="0092687F" w:rsidRDefault="00A36FE4" w:rsidP="007317B9">
      <w:pPr>
        <w:spacing w:after="90" w:line="240" w:lineRule="atLeast"/>
        <w:rPr>
          <w:sz w:val="20"/>
          <w:szCs w:val="20"/>
        </w:rPr>
      </w:pPr>
    </w:p>
    <w:p w14:paraId="6AB513A7" w14:textId="77777777" w:rsidR="00460971" w:rsidRDefault="00460971" w:rsidP="007317B9">
      <w:pPr>
        <w:pStyle w:val="ECVBusinessSectorRow"/>
        <w:rPr>
          <w:rFonts w:ascii="Times New Roman" w:hAnsi="Times New Roman" w:cs="Times New Roman"/>
          <w:b/>
          <w:color w:val="5B9BD5" w:themeColor="accent1"/>
          <w:sz w:val="28"/>
          <w:szCs w:val="28"/>
        </w:rPr>
      </w:pPr>
    </w:p>
    <w:p w14:paraId="3C8EE9CD" w14:textId="77777777" w:rsidR="00460971" w:rsidRDefault="00460971" w:rsidP="007317B9">
      <w:pPr>
        <w:pStyle w:val="ECVBusinessSectorRow"/>
        <w:rPr>
          <w:rFonts w:ascii="Times New Roman" w:hAnsi="Times New Roman" w:cs="Times New Roman"/>
          <w:b/>
          <w:color w:val="5B9BD5" w:themeColor="accent1"/>
          <w:sz w:val="28"/>
          <w:szCs w:val="28"/>
        </w:rPr>
      </w:pPr>
    </w:p>
    <w:p w14:paraId="586DD73D" w14:textId="77777777" w:rsidR="00460971" w:rsidRDefault="00460971" w:rsidP="007317B9">
      <w:pPr>
        <w:pStyle w:val="ECVBusinessSectorRow"/>
        <w:rPr>
          <w:rFonts w:ascii="Times New Roman" w:hAnsi="Times New Roman" w:cs="Times New Roman"/>
          <w:b/>
          <w:color w:val="5B9BD5" w:themeColor="accent1"/>
          <w:sz w:val="28"/>
          <w:szCs w:val="28"/>
        </w:rPr>
      </w:pPr>
    </w:p>
    <w:p w14:paraId="28519D29" w14:textId="77777777" w:rsidR="00460971" w:rsidRDefault="00460971" w:rsidP="007317B9">
      <w:pPr>
        <w:pStyle w:val="ECVBusinessSectorRow"/>
        <w:rPr>
          <w:rFonts w:ascii="Times New Roman" w:hAnsi="Times New Roman" w:cs="Times New Roman"/>
          <w:b/>
          <w:color w:val="5B9BD5" w:themeColor="accent1"/>
          <w:sz w:val="28"/>
          <w:szCs w:val="28"/>
        </w:rPr>
      </w:pPr>
    </w:p>
    <w:p w14:paraId="1401DD53" w14:textId="5E06F4C6" w:rsidR="00A36FE4" w:rsidRPr="00F46A99" w:rsidRDefault="00A36FE4" w:rsidP="007317B9">
      <w:pPr>
        <w:pStyle w:val="ECVBusinessSectorRow"/>
        <w:rPr>
          <w:rStyle w:val="ECVContactDetails"/>
          <w:rFonts w:ascii="Times New Roman" w:hAnsi="Times New Roman" w:cs="Times New Roman"/>
          <w:b/>
          <w:color w:val="5B9BD5" w:themeColor="accent1"/>
          <w:sz w:val="28"/>
          <w:szCs w:val="28"/>
        </w:rPr>
      </w:pPr>
      <w:r w:rsidRPr="00F46A99">
        <w:rPr>
          <w:rFonts w:ascii="Times New Roman" w:hAnsi="Times New Roman" w:cs="Times New Roman"/>
          <w:b/>
          <w:color w:val="5B9BD5" w:themeColor="accent1"/>
          <w:sz w:val="28"/>
          <w:szCs w:val="28"/>
        </w:rPr>
        <w:lastRenderedPageBreak/>
        <w:t>Production Helper at 2 Sister Food Factory (October 2012-March 2016)</w:t>
      </w:r>
    </w:p>
    <w:p w14:paraId="269477A5" w14:textId="77777777" w:rsidR="00A36FE4" w:rsidRPr="00F46A99" w:rsidRDefault="00A36FE4" w:rsidP="007317B9">
      <w:pPr>
        <w:pStyle w:val="ListParagraph"/>
        <w:spacing w:after="90" w:line="240" w:lineRule="atLeast"/>
        <w:rPr>
          <w:sz w:val="28"/>
          <w:szCs w:val="28"/>
        </w:rPr>
      </w:pPr>
    </w:p>
    <w:p w14:paraId="28BEBB27"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Assembling food product boxes and preparing the pallet</w:t>
      </w:r>
    </w:p>
    <w:p w14:paraId="381E8236"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 xml:space="preserve">Packaging food products manually </w:t>
      </w:r>
    </w:p>
    <w:p w14:paraId="0576308E"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Performing usual housekeeping, like sweeping and mopping warehouse as and when required</w:t>
      </w:r>
    </w:p>
    <w:p w14:paraId="22317062"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Putting label and date stamp on the food boxes</w:t>
      </w:r>
    </w:p>
    <w:p w14:paraId="5DB12D4D"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 xml:space="preserve">Counting of finished products </w:t>
      </w:r>
    </w:p>
    <w:p w14:paraId="7123CAAC" w14:textId="77777777" w:rsidR="00A36FE4" w:rsidRPr="00F46A99" w:rsidRDefault="00A36FE4" w:rsidP="007317B9">
      <w:pPr>
        <w:pStyle w:val="ListParagraph"/>
        <w:widowControl w:val="0"/>
        <w:numPr>
          <w:ilvl w:val="0"/>
          <w:numId w:val="4"/>
        </w:numPr>
        <w:suppressAutoHyphens/>
        <w:spacing w:after="90" w:line="240" w:lineRule="atLeast"/>
        <w:rPr>
          <w:sz w:val="28"/>
          <w:szCs w:val="28"/>
        </w:rPr>
      </w:pPr>
      <w:r w:rsidRPr="00F46A99">
        <w:rPr>
          <w:sz w:val="28"/>
          <w:szCs w:val="28"/>
        </w:rPr>
        <w:t>Sorting of different products</w:t>
      </w:r>
    </w:p>
    <w:p w14:paraId="05231150" w14:textId="77777777" w:rsidR="00A36FE4" w:rsidRPr="0092687F" w:rsidRDefault="00A36FE4" w:rsidP="007317B9">
      <w:pPr>
        <w:pStyle w:val="ListParagraph"/>
        <w:spacing w:after="90" w:line="240" w:lineRule="atLeast"/>
        <w:rPr>
          <w:sz w:val="20"/>
          <w:szCs w:val="20"/>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A36FE4" w:rsidRPr="0092687F" w14:paraId="19FB31AB" w14:textId="77777777" w:rsidTr="003225BD">
        <w:trPr>
          <w:trHeight w:val="170"/>
        </w:trPr>
        <w:tc>
          <w:tcPr>
            <w:tcW w:w="2835" w:type="dxa"/>
            <w:shd w:val="clear" w:color="auto" w:fill="auto"/>
          </w:tcPr>
          <w:p w14:paraId="6F76B4C9" w14:textId="77777777" w:rsidR="00F46A99" w:rsidRPr="00F46A99" w:rsidRDefault="00F46A99" w:rsidP="007317B9">
            <w:pPr>
              <w:pStyle w:val="ECVLeftHeading"/>
              <w:jc w:val="left"/>
              <w:rPr>
                <w:caps w:val="0"/>
                <w:sz w:val="22"/>
                <w:szCs w:val="22"/>
              </w:rPr>
            </w:pPr>
          </w:p>
          <w:p w14:paraId="53E9AE05" w14:textId="77777777" w:rsidR="00F46A99" w:rsidRPr="00F46A99" w:rsidRDefault="00F46A99" w:rsidP="007317B9">
            <w:pPr>
              <w:pStyle w:val="ECVLeftHeading"/>
              <w:jc w:val="left"/>
              <w:rPr>
                <w:caps w:val="0"/>
                <w:sz w:val="22"/>
                <w:szCs w:val="22"/>
              </w:rPr>
            </w:pPr>
          </w:p>
          <w:p w14:paraId="3184E61F" w14:textId="77777777" w:rsidR="00F46A99" w:rsidRPr="00F46A99" w:rsidRDefault="00F46A99" w:rsidP="007317B9">
            <w:pPr>
              <w:pStyle w:val="ECVLeftHeading"/>
              <w:jc w:val="left"/>
              <w:rPr>
                <w:caps w:val="0"/>
                <w:sz w:val="22"/>
                <w:szCs w:val="22"/>
              </w:rPr>
            </w:pPr>
          </w:p>
          <w:p w14:paraId="2D5BE209" w14:textId="46C5E8E8" w:rsidR="00A36FE4" w:rsidRPr="00F46A99" w:rsidRDefault="00A36FE4" w:rsidP="007317B9">
            <w:pPr>
              <w:pStyle w:val="ECVLeftHeading"/>
              <w:jc w:val="left"/>
              <w:rPr>
                <w:sz w:val="22"/>
                <w:szCs w:val="22"/>
              </w:rPr>
            </w:pPr>
            <w:r w:rsidRPr="00F46A99">
              <w:rPr>
                <w:caps w:val="0"/>
                <w:sz w:val="22"/>
                <w:szCs w:val="22"/>
              </w:rPr>
              <w:t>EDUCATION &amp; TRAINING</w:t>
            </w:r>
          </w:p>
        </w:tc>
        <w:tc>
          <w:tcPr>
            <w:tcW w:w="7540" w:type="dxa"/>
            <w:shd w:val="clear" w:color="auto" w:fill="auto"/>
            <w:vAlign w:val="bottom"/>
          </w:tcPr>
          <w:p w14:paraId="38FB410C" w14:textId="77777777" w:rsidR="00A36FE4" w:rsidRPr="0092687F" w:rsidRDefault="00A36FE4" w:rsidP="007317B9">
            <w:pPr>
              <w:pStyle w:val="ECVBlueBox"/>
              <w:jc w:val="left"/>
              <w:rPr>
                <w:sz w:val="20"/>
                <w:szCs w:val="20"/>
              </w:rPr>
            </w:pPr>
            <w:r>
              <w:rPr>
                <w:sz w:val="20"/>
                <w:szCs w:val="20"/>
              </w:rPr>
              <w:t xml:space="preserve">       </w:t>
            </w:r>
          </w:p>
        </w:tc>
      </w:tr>
    </w:tbl>
    <w:p w14:paraId="54AD2B76" w14:textId="77777777" w:rsidR="00A36FE4" w:rsidRPr="0092687F" w:rsidRDefault="00A36FE4" w:rsidP="007317B9">
      <w:pPr>
        <w:pStyle w:val="ECVComments"/>
        <w:jc w:val="left"/>
        <w:rPr>
          <w:sz w:val="20"/>
          <w:szCs w:val="20"/>
        </w:rPr>
      </w:pPr>
    </w:p>
    <w:tbl>
      <w:tblPr>
        <w:tblStyle w:val="TableGridLight"/>
        <w:tblpPr w:topFromText="6" w:bottomFromText="170" w:vertAnchor="text" w:horzAnchor="margin" w:tblpXSpec="center" w:tblpY="42"/>
        <w:tblW w:w="8163" w:type="dxa"/>
        <w:tblLayout w:type="fixed"/>
        <w:tblLook w:val="0000" w:firstRow="0" w:lastRow="0" w:firstColumn="0" w:lastColumn="0" w:noHBand="0" w:noVBand="0"/>
      </w:tblPr>
      <w:tblGrid>
        <w:gridCol w:w="8163"/>
      </w:tblGrid>
      <w:tr w:rsidR="00A36FE4" w:rsidRPr="0092687F" w14:paraId="53BB684E" w14:textId="77777777" w:rsidTr="003225BD">
        <w:trPr>
          <w:trHeight w:val="3377"/>
        </w:trPr>
        <w:tc>
          <w:tcPr>
            <w:tcW w:w="8163" w:type="dxa"/>
          </w:tcPr>
          <w:p w14:paraId="12692C81" w14:textId="3BE0F281" w:rsidR="00A36FE4" w:rsidRPr="00F46A99" w:rsidRDefault="00A36FE4" w:rsidP="007317B9">
            <w:pPr>
              <w:pStyle w:val="ECVSubSectionHeading"/>
              <w:rPr>
                <w:color w:val="auto"/>
                <w:sz w:val="28"/>
                <w:szCs w:val="28"/>
              </w:rPr>
            </w:pPr>
            <w:r w:rsidRPr="00F46A99">
              <w:rPr>
                <w:color w:val="auto"/>
                <w:sz w:val="28"/>
                <w:szCs w:val="28"/>
              </w:rPr>
              <w:t xml:space="preserve">Currently pursuing BSc (Hons) Health and Social Care- Level 5 </w:t>
            </w:r>
          </w:p>
          <w:p w14:paraId="67DD1426" w14:textId="77777777" w:rsidR="00A36FE4" w:rsidRPr="00F46A99" w:rsidRDefault="00A36FE4" w:rsidP="007317B9">
            <w:pPr>
              <w:pStyle w:val="ECVSubSectionHeading"/>
              <w:rPr>
                <w:color w:val="auto"/>
                <w:sz w:val="28"/>
                <w:szCs w:val="28"/>
              </w:rPr>
            </w:pPr>
          </w:p>
          <w:p w14:paraId="275AD3FE" w14:textId="5EB59CED" w:rsidR="00A36FE4" w:rsidRPr="00F46A99" w:rsidRDefault="00A36FE4" w:rsidP="007317B9">
            <w:pPr>
              <w:pStyle w:val="ECVSubSectionHeading"/>
              <w:rPr>
                <w:b/>
                <w:color w:val="auto"/>
                <w:sz w:val="28"/>
                <w:szCs w:val="28"/>
              </w:rPr>
            </w:pPr>
            <w:r w:rsidRPr="00F46A99">
              <w:rPr>
                <w:color w:val="auto"/>
                <w:sz w:val="28"/>
                <w:szCs w:val="28"/>
              </w:rPr>
              <w:t xml:space="preserve">2022- </w:t>
            </w:r>
            <w:r w:rsidR="00F46A99" w:rsidRPr="00F46A99">
              <w:rPr>
                <w:color w:val="auto"/>
                <w:sz w:val="28"/>
                <w:szCs w:val="28"/>
              </w:rPr>
              <w:t>Completed BSc</w:t>
            </w:r>
            <w:r w:rsidRPr="00F46A99">
              <w:rPr>
                <w:color w:val="auto"/>
                <w:sz w:val="28"/>
                <w:szCs w:val="28"/>
              </w:rPr>
              <w:t xml:space="preserve"> (Hons) Health and Social Care- Level 4 </w:t>
            </w:r>
          </w:p>
          <w:p w14:paraId="6283771C" w14:textId="77777777" w:rsidR="00A36FE4" w:rsidRPr="00F46A99" w:rsidRDefault="00A36FE4" w:rsidP="007317B9">
            <w:pPr>
              <w:pStyle w:val="ECVSubSectionHeading"/>
              <w:rPr>
                <w:b/>
                <w:color w:val="auto"/>
                <w:sz w:val="28"/>
                <w:szCs w:val="28"/>
              </w:rPr>
            </w:pPr>
          </w:p>
          <w:p w14:paraId="687D6415" w14:textId="010BAE91" w:rsidR="00A36FE4" w:rsidRPr="00F46A99" w:rsidRDefault="00A36FE4" w:rsidP="007317B9">
            <w:pPr>
              <w:pStyle w:val="ECVSubSectionHeading"/>
              <w:rPr>
                <w:color w:val="auto"/>
                <w:sz w:val="28"/>
                <w:szCs w:val="28"/>
              </w:rPr>
            </w:pPr>
            <w:r w:rsidRPr="00F46A99">
              <w:rPr>
                <w:color w:val="auto"/>
                <w:sz w:val="28"/>
                <w:szCs w:val="28"/>
              </w:rPr>
              <w:t xml:space="preserve">2019- Customer </w:t>
            </w:r>
            <w:r w:rsidR="00F46A99" w:rsidRPr="00F46A99">
              <w:rPr>
                <w:color w:val="auto"/>
                <w:sz w:val="28"/>
                <w:szCs w:val="28"/>
              </w:rPr>
              <w:t>Service</w:t>
            </w:r>
            <w:r w:rsidRPr="00F46A99">
              <w:rPr>
                <w:color w:val="auto"/>
                <w:sz w:val="28"/>
                <w:szCs w:val="28"/>
              </w:rPr>
              <w:t>-Level 3 course</w:t>
            </w:r>
          </w:p>
          <w:p w14:paraId="2D755D96" w14:textId="77777777" w:rsidR="00A36FE4" w:rsidRPr="00F46A99" w:rsidRDefault="00A36FE4" w:rsidP="007317B9">
            <w:pPr>
              <w:pStyle w:val="ECVSubSectionHeading"/>
              <w:rPr>
                <w:color w:val="auto"/>
                <w:sz w:val="28"/>
                <w:szCs w:val="28"/>
              </w:rPr>
            </w:pPr>
          </w:p>
          <w:p w14:paraId="0A9402CF" w14:textId="567EBE5B" w:rsidR="00A36FE4" w:rsidRPr="00F46A99" w:rsidRDefault="00A36FE4" w:rsidP="007317B9">
            <w:pPr>
              <w:pStyle w:val="ECVSubSectionHeading"/>
              <w:rPr>
                <w:color w:val="auto"/>
                <w:sz w:val="28"/>
                <w:szCs w:val="28"/>
              </w:rPr>
            </w:pPr>
            <w:r w:rsidRPr="00F46A99">
              <w:rPr>
                <w:color w:val="auto"/>
                <w:sz w:val="28"/>
                <w:szCs w:val="28"/>
              </w:rPr>
              <w:t xml:space="preserve">2018- Customer </w:t>
            </w:r>
            <w:r w:rsidR="00F46A99" w:rsidRPr="00F46A99">
              <w:rPr>
                <w:color w:val="auto"/>
                <w:sz w:val="28"/>
                <w:szCs w:val="28"/>
              </w:rPr>
              <w:t>Service</w:t>
            </w:r>
            <w:r w:rsidRPr="00F46A99">
              <w:rPr>
                <w:color w:val="auto"/>
                <w:sz w:val="28"/>
                <w:szCs w:val="28"/>
              </w:rPr>
              <w:t>-Level 2 course</w:t>
            </w:r>
          </w:p>
          <w:p w14:paraId="6B3C8554" w14:textId="77777777" w:rsidR="00A36FE4" w:rsidRPr="00F46A99" w:rsidRDefault="00A36FE4" w:rsidP="007317B9">
            <w:pPr>
              <w:pStyle w:val="ECVSubSectionHeading"/>
              <w:rPr>
                <w:color w:val="auto"/>
                <w:sz w:val="28"/>
                <w:szCs w:val="28"/>
              </w:rPr>
            </w:pPr>
          </w:p>
          <w:p w14:paraId="0BD3E852" w14:textId="77777777" w:rsidR="00A36FE4" w:rsidRPr="00F46A99" w:rsidRDefault="00A36FE4" w:rsidP="007317B9">
            <w:pPr>
              <w:pStyle w:val="ECVSubSectionHeading"/>
              <w:rPr>
                <w:color w:val="auto"/>
                <w:sz w:val="28"/>
                <w:szCs w:val="28"/>
              </w:rPr>
            </w:pPr>
            <w:r w:rsidRPr="00F46A99">
              <w:rPr>
                <w:color w:val="auto"/>
                <w:sz w:val="28"/>
                <w:szCs w:val="28"/>
              </w:rPr>
              <w:t>2017- NVQ- Level 3 in Health and Social Care</w:t>
            </w:r>
          </w:p>
          <w:p w14:paraId="5B844E8E" w14:textId="77777777" w:rsidR="00A36FE4" w:rsidRPr="00F46A99" w:rsidRDefault="00A36FE4" w:rsidP="007317B9">
            <w:pPr>
              <w:pStyle w:val="ECVSubSectionHeading"/>
              <w:rPr>
                <w:color w:val="auto"/>
                <w:sz w:val="28"/>
                <w:szCs w:val="28"/>
              </w:rPr>
            </w:pPr>
          </w:p>
          <w:p w14:paraId="7DC68356" w14:textId="77777777" w:rsidR="00A36FE4" w:rsidRPr="00F46A99" w:rsidRDefault="00A36FE4" w:rsidP="007317B9">
            <w:pPr>
              <w:pStyle w:val="ECVSubSectionHeading"/>
              <w:rPr>
                <w:color w:val="auto"/>
                <w:sz w:val="28"/>
                <w:szCs w:val="28"/>
              </w:rPr>
            </w:pPr>
            <w:r w:rsidRPr="00F46A99">
              <w:rPr>
                <w:color w:val="auto"/>
                <w:sz w:val="28"/>
                <w:szCs w:val="28"/>
              </w:rPr>
              <w:t>2016- NVQ- Level 2 in Health and Social Care</w:t>
            </w:r>
          </w:p>
          <w:p w14:paraId="43A96DB5" w14:textId="77777777" w:rsidR="00A36FE4" w:rsidRPr="00F46A99" w:rsidRDefault="00A36FE4" w:rsidP="007317B9">
            <w:pPr>
              <w:pStyle w:val="ECVSubSectionHeading"/>
              <w:rPr>
                <w:color w:val="auto"/>
                <w:sz w:val="28"/>
                <w:szCs w:val="28"/>
              </w:rPr>
            </w:pPr>
          </w:p>
          <w:p w14:paraId="55E28F25" w14:textId="77777777" w:rsidR="00A36FE4" w:rsidRPr="00F46A99" w:rsidRDefault="00A36FE4" w:rsidP="007317B9">
            <w:pPr>
              <w:pStyle w:val="ECVSubSectionHeading"/>
              <w:rPr>
                <w:color w:val="auto"/>
                <w:sz w:val="28"/>
                <w:szCs w:val="28"/>
              </w:rPr>
            </w:pPr>
            <w:r w:rsidRPr="00F46A99">
              <w:rPr>
                <w:color w:val="auto"/>
                <w:sz w:val="28"/>
                <w:szCs w:val="28"/>
              </w:rPr>
              <w:t>2015- BTEC Level 1 Health and Social Care</w:t>
            </w:r>
          </w:p>
          <w:p w14:paraId="6F9A68D6" w14:textId="77777777" w:rsidR="00A36FE4" w:rsidRPr="00F46A99" w:rsidRDefault="00A36FE4" w:rsidP="007317B9">
            <w:pPr>
              <w:pStyle w:val="ECVSubSectionHeading"/>
              <w:rPr>
                <w:color w:val="auto"/>
                <w:sz w:val="28"/>
                <w:szCs w:val="28"/>
              </w:rPr>
            </w:pPr>
          </w:p>
          <w:p w14:paraId="11B4D740" w14:textId="77777777" w:rsidR="00A36FE4" w:rsidRPr="00F46A99" w:rsidRDefault="00A36FE4" w:rsidP="007317B9">
            <w:pPr>
              <w:pStyle w:val="ECVSubSectionHeading"/>
              <w:rPr>
                <w:color w:val="auto"/>
                <w:sz w:val="28"/>
                <w:szCs w:val="28"/>
              </w:rPr>
            </w:pPr>
            <w:r w:rsidRPr="00F46A99">
              <w:rPr>
                <w:color w:val="auto"/>
                <w:sz w:val="28"/>
                <w:szCs w:val="28"/>
              </w:rPr>
              <w:t>2011- British Bachelor (ordinary) degree standard</w:t>
            </w:r>
          </w:p>
          <w:p w14:paraId="61B26F51" w14:textId="77777777" w:rsidR="00A36FE4" w:rsidRPr="00F46A99" w:rsidRDefault="00A36FE4" w:rsidP="007317B9">
            <w:pPr>
              <w:pStyle w:val="ECVSubSectionHeading"/>
              <w:rPr>
                <w:color w:val="auto"/>
                <w:sz w:val="28"/>
                <w:szCs w:val="28"/>
              </w:rPr>
            </w:pPr>
          </w:p>
          <w:p w14:paraId="156551B1" w14:textId="77777777" w:rsidR="00A36FE4" w:rsidRPr="00F46A99" w:rsidRDefault="00A36FE4" w:rsidP="007317B9">
            <w:pPr>
              <w:rPr>
                <w:rFonts w:cs="Arial"/>
                <w:sz w:val="28"/>
                <w:szCs w:val="28"/>
              </w:rPr>
            </w:pPr>
            <w:r w:rsidRPr="00F46A99">
              <w:rPr>
                <w:sz w:val="28"/>
                <w:szCs w:val="28"/>
              </w:rPr>
              <w:t xml:space="preserve">2011- </w:t>
            </w:r>
            <w:r w:rsidRPr="00F46A99">
              <w:rPr>
                <w:rFonts w:cs="Arial"/>
                <w:sz w:val="28"/>
                <w:szCs w:val="28"/>
              </w:rPr>
              <w:t>Bachelor of Arts (Parts I, II, III) from Guru Nanak Dev University, Amritsar Panjab India</w:t>
            </w:r>
          </w:p>
          <w:p w14:paraId="6AFBAFEA" w14:textId="77777777" w:rsidR="00A36FE4" w:rsidRPr="00F46A99" w:rsidRDefault="00A36FE4" w:rsidP="007317B9">
            <w:pPr>
              <w:rPr>
                <w:rFonts w:cs="Arial"/>
                <w:sz w:val="28"/>
                <w:szCs w:val="28"/>
              </w:rPr>
            </w:pPr>
          </w:p>
          <w:p w14:paraId="5498A230" w14:textId="77777777" w:rsidR="00A36FE4" w:rsidRPr="00F46A99" w:rsidRDefault="00A36FE4" w:rsidP="007317B9">
            <w:pPr>
              <w:rPr>
                <w:rFonts w:cs="Arial"/>
                <w:sz w:val="28"/>
                <w:szCs w:val="28"/>
              </w:rPr>
            </w:pPr>
            <w:r w:rsidRPr="00F46A99">
              <w:rPr>
                <w:rFonts w:cs="Arial"/>
                <w:sz w:val="28"/>
                <w:szCs w:val="28"/>
              </w:rPr>
              <w:t>2008- Senior Secondary (Level A)</w:t>
            </w:r>
          </w:p>
          <w:p w14:paraId="7E92E0C7" w14:textId="77777777" w:rsidR="00A36FE4" w:rsidRPr="00F46A99" w:rsidRDefault="00A36FE4" w:rsidP="007317B9">
            <w:pPr>
              <w:rPr>
                <w:rFonts w:cs="Arial"/>
                <w:sz w:val="28"/>
                <w:szCs w:val="28"/>
              </w:rPr>
            </w:pPr>
          </w:p>
          <w:p w14:paraId="63C62E39" w14:textId="77777777" w:rsidR="00A36FE4" w:rsidRPr="00F46A99" w:rsidRDefault="00A36FE4" w:rsidP="007317B9">
            <w:pPr>
              <w:rPr>
                <w:rFonts w:cs="Arial"/>
                <w:sz w:val="28"/>
                <w:szCs w:val="28"/>
              </w:rPr>
            </w:pPr>
            <w:r w:rsidRPr="00F46A99">
              <w:rPr>
                <w:rFonts w:cs="Arial"/>
                <w:sz w:val="28"/>
                <w:szCs w:val="28"/>
              </w:rPr>
              <w:t>2006- School Level Certificate</w:t>
            </w:r>
          </w:p>
          <w:p w14:paraId="44E82B54" w14:textId="77777777" w:rsidR="00A36FE4" w:rsidRPr="00F46A99" w:rsidRDefault="00A36FE4" w:rsidP="007317B9">
            <w:pPr>
              <w:pStyle w:val="ECVSubSectionHeading"/>
              <w:rPr>
                <w:color w:val="auto"/>
                <w:sz w:val="28"/>
                <w:szCs w:val="28"/>
              </w:rPr>
            </w:pPr>
          </w:p>
          <w:p w14:paraId="19D32191" w14:textId="77777777" w:rsidR="00A36FE4" w:rsidRPr="00872EEF" w:rsidRDefault="00A36FE4" w:rsidP="007317B9">
            <w:pPr>
              <w:tabs>
                <w:tab w:val="left" w:pos="720"/>
                <w:tab w:val="left" w:pos="1440"/>
                <w:tab w:val="left" w:pos="2160"/>
                <w:tab w:val="left" w:pos="2880"/>
                <w:tab w:val="left" w:pos="3600"/>
                <w:tab w:val="left" w:pos="4320"/>
                <w:tab w:val="left" w:pos="5040"/>
                <w:tab w:val="left" w:pos="5760"/>
                <w:tab w:val="left" w:pos="6480"/>
                <w:tab w:val="left" w:pos="7200"/>
                <w:tab w:val="left" w:pos="7920"/>
                <w:tab w:val="right" w:pos="9026"/>
              </w:tabs>
              <w:spacing w:after="90" w:line="240" w:lineRule="atLeast"/>
              <w:rPr>
                <w:sz w:val="20"/>
                <w:szCs w:val="20"/>
              </w:rPr>
            </w:pPr>
          </w:p>
        </w:tc>
      </w:tr>
    </w:tbl>
    <w:tbl>
      <w:tblPr>
        <w:tblW w:w="10375" w:type="dxa"/>
        <w:tblLayout w:type="fixed"/>
        <w:tblCellMar>
          <w:left w:w="0" w:type="dxa"/>
          <w:right w:w="0" w:type="dxa"/>
        </w:tblCellMar>
        <w:tblLook w:val="0000" w:firstRow="0" w:lastRow="0" w:firstColumn="0" w:lastColumn="0" w:noHBand="0" w:noVBand="0"/>
      </w:tblPr>
      <w:tblGrid>
        <w:gridCol w:w="2835"/>
        <w:gridCol w:w="7540"/>
      </w:tblGrid>
      <w:tr w:rsidR="00A36FE4" w:rsidRPr="0092687F" w14:paraId="0C5DE3A9" w14:textId="77777777" w:rsidTr="003225BD">
        <w:trPr>
          <w:trHeight w:val="170"/>
        </w:trPr>
        <w:tc>
          <w:tcPr>
            <w:tcW w:w="2835" w:type="dxa"/>
            <w:shd w:val="clear" w:color="auto" w:fill="auto"/>
          </w:tcPr>
          <w:p w14:paraId="5202607D" w14:textId="77777777" w:rsidR="001515B4" w:rsidRDefault="001515B4" w:rsidP="007317B9">
            <w:pPr>
              <w:pStyle w:val="ECVLeftHeading"/>
              <w:jc w:val="left"/>
              <w:rPr>
                <w:caps w:val="0"/>
                <w:sz w:val="20"/>
                <w:szCs w:val="20"/>
              </w:rPr>
            </w:pPr>
          </w:p>
          <w:p w14:paraId="6C03178E" w14:textId="77777777" w:rsidR="001515B4" w:rsidRDefault="001515B4" w:rsidP="007317B9">
            <w:pPr>
              <w:pStyle w:val="ECVLeftHeading"/>
              <w:jc w:val="left"/>
              <w:rPr>
                <w:caps w:val="0"/>
                <w:sz w:val="20"/>
                <w:szCs w:val="20"/>
              </w:rPr>
            </w:pPr>
          </w:p>
          <w:p w14:paraId="4B0A02B8" w14:textId="77777777" w:rsidR="001515B4" w:rsidRDefault="001515B4" w:rsidP="007317B9">
            <w:pPr>
              <w:pStyle w:val="ECVLeftHeading"/>
              <w:jc w:val="left"/>
              <w:rPr>
                <w:caps w:val="0"/>
                <w:sz w:val="20"/>
                <w:szCs w:val="20"/>
              </w:rPr>
            </w:pPr>
          </w:p>
          <w:p w14:paraId="17E3FEFA" w14:textId="77777777" w:rsidR="00460971" w:rsidRDefault="00460971" w:rsidP="007317B9">
            <w:pPr>
              <w:pStyle w:val="ECVLeftHeading"/>
              <w:jc w:val="left"/>
              <w:rPr>
                <w:caps w:val="0"/>
                <w:sz w:val="28"/>
                <w:szCs w:val="28"/>
              </w:rPr>
            </w:pPr>
          </w:p>
          <w:p w14:paraId="579D4DC1" w14:textId="4FBCC525" w:rsidR="00A36FE4" w:rsidRPr="00F46A99" w:rsidRDefault="00A36FE4" w:rsidP="007317B9">
            <w:pPr>
              <w:pStyle w:val="ECVLeftHeading"/>
              <w:jc w:val="left"/>
              <w:rPr>
                <w:sz w:val="28"/>
                <w:szCs w:val="28"/>
              </w:rPr>
            </w:pPr>
            <w:r w:rsidRPr="00F46A99">
              <w:rPr>
                <w:caps w:val="0"/>
                <w:sz w:val="28"/>
                <w:szCs w:val="28"/>
              </w:rPr>
              <w:lastRenderedPageBreak/>
              <w:t>PERSONAL SKILLS</w:t>
            </w:r>
          </w:p>
        </w:tc>
        <w:tc>
          <w:tcPr>
            <w:tcW w:w="7540" w:type="dxa"/>
            <w:shd w:val="clear" w:color="auto" w:fill="auto"/>
            <w:vAlign w:val="bottom"/>
          </w:tcPr>
          <w:p w14:paraId="48BCC1A6" w14:textId="77777777" w:rsidR="00A36FE4" w:rsidRPr="0092687F" w:rsidRDefault="00A36FE4" w:rsidP="007317B9">
            <w:pPr>
              <w:pStyle w:val="ECVBlueBox"/>
              <w:jc w:val="left"/>
              <w:rPr>
                <w:sz w:val="20"/>
                <w:szCs w:val="20"/>
              </w:rPr>
            </w:pPr>
          </w:p>
        </w:tc>
      </w:tr>
    </w:tbl>
    <w:p w14:paraId="08F38285" w14:textId="77777777" w:rsidR="00A36FE4" w:rsidRPr="0092687F" w:rsidRDefault="00A36FE4" w:rsidP="007317B9">
      <w:pPr>
        <w:pStyle w:val="ECVComments"/>
        <w:jc w:val="left"/>
        <w:rPr>
          <w:sz w:val="20"/>
          <w:szCs w:val="20"/>
        </w:rPr>
      </w:pPr>
    </w:p>
    <w:p w14:paraId="00E2DDAB" w14:textId="77777777" w:rsidR="00A36FE4" w:rsidRPr="00F46A99" w:rsidRDefault="00A36FE4" w:rsidP="007317B9">
      <w:pPr>
        <w:pStyle w:val="ECVComments"/>
        <w:numPr>
          <w:ilvl w:val="0"/>
          <w:numId w:val="7"/>
        </w:numPr>
        <w:jc w:val="left"/>
        <w:rPr>
          <w:color w:val="auto"/>
          <w:sz w:val="28"/>
          <w:szCs w:val="28"/>
        </w:rPr>
      </w:pPr>
      <w:r w:rsidRPr="00F46A99">
        <w:rPr>
          <w:color w:val="auto"/>
          <w:sz w:val="28"/>
          <w:szCs w:val="28"/>
        </w:rPr>
        <w:t>Exceptional customer service skills</w:t>
      </w:r>
    </w:p>
    <w:p w14:paraId="1A5EA930" w14:textId="77777777" w:rsidR="00A36FE4" w:rsidRPr="00F46A99" w:rsidRDefault="00A36FE4" w:rsidP="007317B9">
      <w:pPr>
        <w:pStyle w:val="ECVComments"/>
        <w:numPr>
          <w:ilvl w:val="0"/>
          <w:numId w:val="7"/>
        </w:numPr>
        <w:jc w:val="left"/>
        <w:rPr>
          <w:color w:val="auto"/>
          <w:sz w:val="28"/>
          <w:szCs w:val="28"/>
        </w:rPr>
      </w:pPr>
      <w:r w:rsidRPr="00F46A99">
        <w:rPr>
          <w:color w:val="auto"/>
          <w:sz w:val="28"/>
          <w:szCs w:val="28"/>
        </w:rPr>
        <w:t xml:space="preserve">Communication skills </w:t>
      </w:r>
    </w:p>
    <w:p w14:paraId="3C8D5587" w14:textId="77777777" w:rsidR="00A36FE4" w:rsidRPr="00F46A99" w:rsidRDefault="00A36FE4" w:rsidP="007317B9">
      <w:pPr>
        <w:pStyle w:val="ECVComments"/>
        <w:numPr>
          <w:ilvl w:val="0"/>
          <w:numId w:val="7"/>
        </w:numPr>
        <w:jc w:val="left"/>
        <w:rPr>
          <w:color w:val="auto"/>
          <w:sz w:val="28"/>
          <w:szCs w:val="28"/>
        </w:rPr>
      </w:pPr>
      <w:r w:rsidRPr="00F46A99">
        <w:rPr>
          <w:color w:val="auto"/>
          <w:sz w:val="28"/>
          <w:szCs w:val="28"/>
        </w:rPr>
        <w:t>Versatile and highly adaptable</w:t>
      </w:r>
    </w:p>
    <w:p w14:paraId="1516FF23" w14:textId="77777777" w:rsidR="00A36FE4" w:rsidRPr="00F46A99" w:rsidRDefault="00A36FE4" w:rsidP="007317B9">
      <w:pPr>
        <w:pStyle w:val="ECVComments"/>
        <w:numPr>
          <w:ilvl w:val="0"/>
          <w:numId w:val="7"/>
        </w:numPr>
        <w:jc w:val="left"/>
        <w:rPr>
          <w:color w:val="auto"/>
          <w:sz w:val="28"/>
          <w:szCs w:val="28"/>
        </w:rPr>
      </w:pPr>
      <w:r w:rsidRPr="00F46A99">
        <w:rPr>
          <w:color w:val="auto"/>
          <w:sz w:val="28"/>
          <w:szCs w:val="28"/>
        </w:rPr>
        <w:t>Team working skills</w:t>
      </w:r>
    </w:p>
    <w:p w14:paraId="2E46B0D7" w14:textId="299BCBFB" w:rsidR="00A36FE4" w:rsidRDefault="00A36FE4" w:rsidP="007317B9">
      <w:pPr>
        <w:pStyle w:val="ECVComments"/>
        <w:numPr>
          <w:ilvl w:val="0"/>
          <w:numId w:val="7"/>
        </w:numPr>
        <w:jc w:val="left"/>
        <w:rPr>
          <w:color w:val="auto"/>
          <w:sz w:val="24"/>
        </w:rPr>
      </w:pPr>
      <w:r w:rsidRPr="00F46A99">
        <w:rPr>
          <w:color w:val="auto"/>
          <w:sz w:val="28"/>
          <w:szCs w:val="28"/>
        </w:rPr>
        <w:t>Negotiation skills</w:t>
      </w:r>
      <w:r w:rsidRPr="00F46A99">
        <w:rPr>
          <w:color w:val="auto"/>
          <w:sz w:val="24"/>
        </w:rPr>
        <w:t xml:space="preserve"> </w:t>
      </w:r>
    </w:p>
    <w:p w14:paraId="58ED31E6" w14:textId="4D238849" w:rsidR="00460971" w:rsidRDefault="00460971" w:rsidP="007317B9">
      <w:pPr>
        <w:pStyle w:val="ECVComments"/>
        <w:numPr>
          <w:ilvl w:val="0"/>
          <w:numId w:val="7"/>
        </w:numPr>
        <w:jc w:val="left"/>
        <w:rPr>
          <w:color w:val="auto"/>
          <w:sz w:val="24"/>
        </w:rPr>
      </w:pPr>
      <w:r>
        <w:rPr>
          <w:color w:val="auto"/>
          <w:sz w:val="24"/>
        </w:rPr>
        <w:t>Organisational skills</w:t>
      </w:r>
    </w:p>
    <w:p w14:paraId="673045C3" w14:textId="6E25B56E" w:rsidR="00460971" w:rsidRDefault="00460971" w:rsidP="007317B9">
      <w:pPr>
        <w:pStyle w:val="ECVComments"/>
        <w:numPr>
          <w:ilvl w:val="0"/>
          <w:numId w:val="7"/>
        </w:numPr>
        <w:jc w:val="left"/>
        <w:rPr>
          <w:color w:val="auto"/>
          <w:sz w:val="24"/>
        </w:rPr>
      </w:pPr>
      <w:r>
        <w:rPr>
          <w:color w:val="auto"/>
          <w:sz w:val="24"/>
        </w:rPr>
        <w:t>Professionalism</w:t>
      </w:r>
    </w:p>
    <w:p w14:paraId="169B94CC" w14:textId="623F09FD" w:rsidR="00460971" w:rsidRPr="00F46A99" w:rsidRDefault="00460971" w:rsidP="007317B9">
      <w:pPr>
        <w:pStyle w:val="ECVComments"/>
        <w:numPr>
          <w:ilvl w:val="0"/>
          <w:numId w:val="7"/>
        </w:numPr>
        <w:jc w:val="left"/>
        <w:rPr>
          <w:color w:val="auto"/>
          <w:sz w:val="24"/>
        </w:rPr>
      </w:pPr>
      <w:r>
        <w:rPr>
          <w:color w:val="auto"/>
          <w:sz w:val="24"/>
        </w:rPr>
        <w:t xml:space="preserve">Excellent leadership </w:t>
      </w:r>
    </w:p>
    <w:tbl>
      <w:tblPr>
        <w:tblpPr w:topFromText="6" w:bottomFromText="170" w:vertAnchor="text" w:tblpY="6"/>
        <w:tblW w:w="10376" w:type="dxa"/>
        <w:tblLayout w:type="fixed"/>
        <w:tblCellMar>
          <w:left w:w="0" w:type="dxa"/>
          <w:right w:w="0" w:type="dxa"/>
        </w:tblCellMar>
        <w:tblLook w:val="0000" w:firstRow="0" w:lastRow="0" w:firstColumn="0" w:lastColumn="0" w:noHBand="0" w:noVBand="0"/>
      </w:tblPr>
      <w:tblGrid>
        <w:gridCol w:w="2834"/>
        <w:gridCol w:w="7542"/>
      </w:tblGrid>
      <w:tr w:rsidR="00A36FE4" w:rsidRPr="00F46A99" w14:paraId="14291A42" w14:textId="77777777" w:rsidTr="003225BD">
        <w:trPr>
          <w:cantSplit/>
          <w:trHeight w:val="68"/>
        </w:trPr>
        <w:tc>
          <w:tcPr>
            <w:tcW w:w="2834" w:type="dxa"/>
            <w:shd w:val="clear" w:color="auto" w:fill="auto"/>
          </w:tcPr>
          <w:p w14:paraId="68FAFAC0" w14:textId="77777777" w:rsidR="00A36FE4" w:rsidRPr="00F46A99" w:rsidRDefault="00A36FE4" w:rsidP="007317B9">
            <w:pPr>
              <w:pStyle w:val="ECVLeftDetails"/>
              <w:jc w:val="left"/>
              <w:rPr>
                <w:color w:val="auto"/>
                <w:sz w:val="24"/>
              </w:rPr>
            </w:pPr>
            <w:r w:rsidRPr="00F46A99">
              <w:rPr>
                <w:color w:val="auto"/>
                <w:sz w:val="24"/>
              </w:rPr>
              <w:t xml:space="preserve">       </w:t>
            </w:r>
          </w:p>
          <w:tbl>
            <w:tblPr>
              <w:tblW w:w="0" w:type="auto"/>
              <w:tblLayout w:type="fixed"/>
              <w:tblCellMar>
                <w:left w:w="0" w:type="dxa"/>
                <w:right w:w="0" w:type="dxa"/>
              </w:tblCellMar>
              <w:tblLook w:val="0000" w:firstRow="0" w:lastRow="0" w:firstColumn="0" w:lastColumn="0" w:noHBand="0" w:noVBand="0"/>
            </w:tblPr>
            <w:tblGrid>
              <w:gridCol w:w="2835"/>
              <w:gridCol w:w="7540"/>
            </w:tblGrid>
            <w:tr w:rsidR="00A36FE4" w:rsidRPr="00F46A99" w14:paraId="327141F0" w14:textId="77777777" w:rsidTr="003225BD">
              <w:trPr>
                <w:cantSplit/>
                <w:trHeight w:val="170"/>
              </w:trPr>
              <w:tc>
                <w:tcPr>
                  <w:tcW w:w="2835" w:type="dxa"/>
                  <w:shd w:val="clear" w:color="auto" w:fill="auto"/>
                </w:tcPr>
                <w:p w14:paraId="7F727EFF" w14:textId="77777777" w:rsidR="00A36FE4" w:rsidRPr="00F46A99" w:rsidRDefault="00A36FE4" w:rsidP="00866F2F">
                  <w:pPr>
                    <w:pStyle w:val="ECVLeftHeading"/>
                    <w:framePr w:vSpace="6" w:wrap="around" w:vAnchor="text" w:hAnchor="text" w:y="6"/>
                    <w:jc w:val="left"/>
                    <w:rPr>
                      <w:sz w:val="24"/>
                    </w:rPr>
                  </w:pPr>
                </w:p>
              </w:tc>
              <w:tc>
                <w:tcPr>
                  <w:tcW w:w="7540" w:type="dxa"/>
                  <w:shd w:val="clear" w:color="auto" w:fill="auto"/>
                  <w:vAlign w:val="bottom"/>
                </w:tcPr>
                <w:p w14:paraId="667F0860" w14:textId="77777777" w:rsidR="00A36FE4" w:rsidRPr="00F46A99" w:rsidRDefault="00A36FE4" w:rsidP="00866F2F">
                  <w:pPr>
                    <w:pStyle w:val="ECVBlueBox"/>
                    <w:framePr w:vSpace="6" w:wrap="around" w:vAnchor="text" w:hAnchor="text" w:y="6"/>
                    <w:jc w:val="left"/>
                    <w:rPr>
                      <w:sz w:val="24"/>
                      <w:szCs w:val="24"/>
                    </w:rPr>
                  </w:pPr>
                </w:p>
              </w:tc>
            </w:tr>
          </w:tbl>
          <w:p w14:paraId="3DFB5FB7" w14:textId="77777777" w:rsidR="00A36FE4" w:rsidRPr="00F46A99" w:rsidRDefault="00A36FE4" w:rsidP="007317B9">
            <w:pPr>
              <w:pStyle w:val="ECVLeftDetails"/>
              <w:jc w:val="left"/>
              <w:rPr>
                <w:color w:val="auto"/>
                <w:sz w:val="24"/>
              </w:rPr>
            </w:pPr>
          </w:p>
        </w:tc>
        <w:tc>
          <w:tcPr>
            <w:tcW w:w="7542" w:type="dxa"/>
            <w:shd w:val="clear" w:color="auto" w:fill="auto"/>
          </w:tcPr>
          <w:p w14:paraId="6F93CCEA" w14:textId="77777777" w:rsidR="00A36FE4" w:rsidRPr="00F46A99" w:rsidRDefault="00A36FE4" w:rsidP="007317B9">
            <w:pPr>
              <w:pStyle w:val="ECVSectionDetails"/>
              <w:rPr>
                <w:color w:val="auto"/>
                <w:sz w:val="24"/>
              </w:rPr>
            </w:pPr>
          </w:p>
        </w:tc>
      </w:tr>
      <w:tr w:rsidR="00A36FE4" w:rsidRPr="0092687F" w14:paraId="4BF0DE23" w14:textId="77777777" w:rsidTr="003225BD">
        <w:trPr>
          <w:cantSplit/>
          <w:trHeight w:val="68"/>
        </w:trPr>
        <w:tc>
          <w:tcPr>
            <w:tcW w:w="2834" w:type="dxa"/>
            <w:shd w:val="clear" w:color="auto" w:fill="auto"/>
          </w:tcPr>
          <w:p w14:paraId="07E10329" w14:textId="77777777" w:rsidR="00A36FE4" w:rsidRDefault="00A36FE4" w:rsidP="007317B9">
            <w:pPr>
              <w:pStyle w:val="ECVLeftDetails"/>
              <w:jc w:val="left"/>
              <w:rPr>
                <w:color w:val="auto"/>
                <w:sz w:val="20"/>
                <w:szCs w:val="20"/>
              </w:rPr>
            </w:pPr>
          </w:p>
        </w:tc>
        <w:tc>
          <w:tcPr>
            <w:tcW w:w="7542" w:type="dxa"/>
            <w:shd w:val="clear" w:color="auto" w:fill="auto"/>
          </w:tcPr>
          <w:p w14:paraId="5E4303AD" w14:textId="77777777" w:rsidR="00A36FE4" w:rsidRPr="0092687F" w:rsidRDefault="00A36FE4" w:rsidP="007317B9">
            <w:pPr>
              <w:pStyle w:val="ECVSectionDetails"/>
              <w:rPr>
                <w:color w:val="auto"/>
                <w:sz w:val="20"/>
                <w:szCs w:val="20"/>
              </w:rPr>
            </w:pPr>
          </w:p>
        </w:tc>
      </w:tr>
    </w:tbl>
    <w:p w14:paraId="35940768" w14:textId="0A5664F5" w:rsidR="00A36FE4" w:rsidRPr="009C1D14" w:rsidRDefault="00A36FE4" w:rsidP="007317B9">
      <w:pPr>
        <w:pStyle w:val="ECVText"/>
        <w:tabs>
          <w:tab w:val="center" w:pos="4513"/>
        </w:tabs>
        <w:rPr>
          <w:color w:val="0E4194"/>
          <w:sz w:val="28"/>
          <w:szCs w:val="28"/>
        </w:rPr>
      </w:pPr>
      <w:r w:rsidRPr="009C1D14">
        <w:rPr>
          <w:color w:val="0E4194"/>
          <w:sz w:val="28"/>
          <w:szCs w:val="28"/>
        </w:rPr>
        <w:t>PERSONAL PROFILE</w:t>
      </w:r>
      <w:r w:rsidR="001515B4" w:rsidRPr="009C1D14">
        <w:rPr>
          <w:color w:val="0E4194"/>
          <w:sz w:val="28"/>
          <w:szCs w:val="28"/>
        </w:rPr>
        <w:tab/>
      </w:r>
    </w:p>
    <w:p w14:paraId="0AECF155" w14:textId="7A69ED6F" w:rsidR="00A36FE4" w:rsidRPr="00460971" w:rsidRDefault="00A36FE4" w:rsidP="007317B9">
      <w:pPr>
        <w:pStyle w:val="ECVSectionBullet"/>
        <w:numPr>
          <w:ilvl w:val="0"/>
          <w:numId w:val="5"/>
        </w:numPr>
        <w:ind w:left="2970"/>
        <w:rPr>
          <w:color w:val="000000" w:themeColor="text1"/>
          <w:sz w:val="28"/>
          <w:szCs w:val="28"/>
        </w:rPr>
      </w:pPr>
      <w:r w:rsidRPr="00460971">
        <w:rPr>
          <w:color w:val="000000" w:themeColor="text1"/>
          <w:sz w:val="28"/>
          <w:szCs w:val="28"/>
        </w:rPr>
        <w:t>Date of Birth:</w:t>
      </w:r>
      <w:r w:rsidR="001515B4" w:rsidRPr="00460971">
        <w:rPr>
          <w:color w:val="000000" w:themeColor="text1"/>
          <w:sz w:val="28"/>
          <w:szCs w:val="28"/>
        </w:rPr>
        <w:t xml:space="preserve"> 05/02/1990</w:t>
      </w:r>
    </w:p>
    <w:p w14:paraId="3EF30778" w14:textId="6CA441CC" w:rsidR="00A36FE4" w:rsidRPr="00460971" w:rsidRDefault="00A36FE4" w:rsidP="007317B9">
      <w:pPr>
        <w:pStyle w:val="ECVSectionBullet"/>
        <w:numPr>
          <w:ilvl w:val="0"/>
          <w:numId w:val="5"/>
        </w:numPr>
        <w:ind w:left="2970"/>
        <w:rPr>
          <w:color w:val="000000" w:themeColor="text1"/>
          <w:sz w:val="28"/>
          <w:szCs w:val="28"/>
        </w:rPr>
      </w:pPr>
      <w:r w:rsidRPr="00460971">
        <w:rPr>
          <w:color w:val="000000" w:themeColor="text1"/>
          <w:sz w:val="28"/>
          <w:szCs w:val="28"/>
        </w:rPr>
        <w:t xml:space="preserve">Nationality: </w:t>
      </w:r>
      <w:r w:rsidR="001515B4" w:rsidRPr="00460971">
        <w:rPr>
          <w:color w:val="000000" w:themeColor="text1"/>
          <w:sz w:val="28"/>
          <w:szCs w:val="28"/>
        </w:rPr>
        <w:t xml:space="preserve">British </w:t>
      </w:r>
    </w:p>
    <w:p w14:paraId="0C726C46" w14:textId="75B2F034" w:rsidR="00A36FE4" w:rsidRPr="00460971" w:rsidRDefault="00A36FE4" w:rsidP="007317B9">
      <w:pPr>
        <w:pStyle w:val="ECVSectionBullet"/>
        <w:numPr>
          <w:ilvl w:val="0"/>
          <w:numId w:val="5"/>
        </w:numPr>
        <w:ind w:left="2970"/>
        <w:rPr>
          <w:color w:val="000000" w:themeColor="text1"/>
          <w:sz w:val="28"/>
          <w:szCs w:val="28"/>
        </w:rPr>
      </w:pPr>
      <w:r w:rsidRPr="00460971">
        <w:rPr>
          <w:color w:val="000000" w:themeColor="text1"/>
          <w:sz w:val="28"/>
          <w:szCs w:val="28"/>
        </w:rPr>
        <w:t xml:space="preserve">Hobbies: </w:t>
      </w:r>
      <w:r w:rsidR="001515B4" w:rsidRPr="00460971">
        <w:rPr>
          <w:color w:val="000000" w:themeColor="text1"/>
          <w:sz w:val="28"/>
          <w:szCs w:val="28"/>
        </w:rPr>
        <w:t>Listening to</w:t>
      </w:r>
      <w:r w:rsidRPr="00460971">
        <w:rPr>
          <w:color w:val="000000" w:themeColor="text1"/>
          <w:sz w:val="28"/>
          <w:szCs w:val="28"/>
        </w:rPr>
        <w:t xml:space="preserve"> music and reading autobiography books </w:t>
      </w:r>
    </w:p>
    <w:p w14:paraId="1CB07F91" w14:textId="3E53A2DD" w:rsidR="00A36FE4" w:rsidRPr="00460971" w:rsidRDefault="00A36FE4" w:rsidP="007317B9">
      <w:pPr>
        <w:pStyle w:val="ECVSectionBullet"/>
        <w:numPr>
          <w:ilvl w:val="0"/>
          <w:numId w:val="5"/>
        </w:numPr>
        <w:ind w:left="2970"/>
        <w:rPr>
          <w:color w:val="000000" w:themeColor="text1"/>
          <w:sz w:val="28"/>
          <w:szCs w:val="28"/>
        </w:rPr>
      </w:pPr>
      <w:r w:rsidRPr="00460971">
        <w:rPr>
          <w:color w:val="000000" w:themeColor="text1"/>
          <w:sz w:val="28"/>
          <w:szCs w:val="28"/>
        </w:rPr>
        <w:t>Languages: English</w:t>
      </w:r>
      <w:r w:rsidR="00460971" w:rsidRPr="00460971">
        <w:rPr>
          <w:color w:val="000000" w:themeColor="text1"/>
          <w:sz w:val="28"/>
          <w:szCs w:val="28"/>
        </w:rPr>
        <w:t xml:space="preserve">, Panjabi, Hindi </w:t>
      </w:r>
    </w:p>
    <w:p w14:paraId="3A1A91C0" w14:textId="77777777" w:rsidR="00A36FE4" w:rsidRPr="00460971" w:rsidRDefault="00A36FE4" w:rsidP="007317B9">
      <w:pPr>
        <w:pStyle w:val="ECVSectionBullet"/>
        <w:ind w:left="2857"/>
        <w:rPr>
          <w:color w:val="000000" w:themeColor="text1"/>
          <w:sz w:val="28"/>
          <w:szCs w:val="28"/>
        </w:rPr>
      </w:pPr>
    </w:p>
    <w:p w14:paraId="285655CF" w14:textId="77777777" w:rsidR="00A36FE4" w:rsidRPr="009C1D14" w:rsidRDefault="00A36FE4" w:rsidP="007317B9">
      <w:pPr>
        <w:pStyle w:val="ECVSectionBullet"/>
        <w:ind w:left="2857"/>
        <w:rPr>
          <w:sz w:val="28"/>
          <w:szCs w:val="28"/>
        </w:rPr>
      </w:pPr>
    </w:p>
    <w:p w14:paraId="13269EA0" w14:textId="77777777" w:rsidR="00A36FE4" w:rsidRPr="009C1D14" w:rsidRDefault="00A36FE4" w:rsidP="007317B9">
      <w:pPr>
        <w:pStyle w:val="ECVSectionBullet"/>
        <w:ind w:left="2970"/>
        <w:rPr>
          <w:sz w:val="28"/>
          <w:szCs w:val="28"/>
        </w:rPr>
      </w:pPr>
    </w:p>
    <w:p w14:paraId="4BA00AFC" w14:textId="77777777" w:rsidR="00A36FE4" w:rsidRPr="009C1D14" w:rsidRDefault="00A36FE4" w:rsidP="007317B9">
      <w:pPr>
        <w:pStyle w:val="ECVSectionBullet"/>
        <w:rPr>
          <w:b/>
          <w:color w:val="auto"/>
          <w:sz w:val="28"/>
          <w:szCs w:val="28"/>
        </w:rPr>
      </w:pPr>
      <w:r w:rsidRPr="009C1D14">
        <w:rPr>
          <w:b/>
          <w:color w:val="auto"/>
          <w:sz w:val="28"/>
          <w:szCs w:val="28"/>
        </w:rPr>
        <w:t xml:space="preserve">The above information provided by me is true and have all the relevant documents to authenticate the same. </w:t>
      </w:r>
    </w:p>
    <w:p w14:paraId="55D23B7D" w14:textId="77777777" w:rsidR="00A36FE4" w:rsidRPr="009C1D14" w:rsidRDefault="00A36FE4" w:rsidP="007317B9">
      <w:pPr>
        <w:pStyle w:val="ECVSectionBullet"/>
        <w:ind w:left="1620"/>
        <w:rPr>
          <w:b/>
          <w:color w:val="auto"/>
          <w:sz w:val="28"/>
          <w:szCs w:val="28"/>
        </w:rPr>
      </w:pPr>
    </w:p>
    <w:p w14:paraId="7D41115C" w14:textId="77777777" w:rsidR="00A36FE4" w:rsidRPr="009C1D14" w:rsidRDefault="00A36FE4" w:rsidP="007317B9">
      <w:pPr>
        <w:pStyle w:val="ECVSectionBullet"/>
        <w:rPr>
          <w:b/>
          <w:color w:val="auto"/>
          <w:sz w:val="28"/>
          <w:szCs w:val="28"/>
        </w:rPr>
      </w:pPr>
      <w:r w:rsidRPr="009C1D14">
        <w:rPr>
          <w:b/>
          <w:color w:val="auto"/>
          <w:sz w:val="28"/>
          <w:szCs w:val="28"/>
        </w:rPr>
        <w:t>Kuljit Kaur</w:t>
      </w:r>
    </w:p>
    <w:p w14:paraId="4443E64A" w14:textId="77777777" w:rsidR="00A36FE4" w:rsidRPr="009C1D14" w:rsidRDefault="00A36FE4" w:rsidP="007317B9">
      <w:pPr>
        <w:rPr>
          <w:sz w:val="28"/>
          <w:szCs w:val="28"/>
        </w:rPr>
      </w:pPr>
    </w:p>
    <w:p w14:paraId="688A9DDD" w14:textId="77777777" w:rsidR="001515B4" w:rsidRDefault="00D32F71" w:rsidP="007317B9">
      <w:pPr>
        <w:rPr>
          <w:rFonts w:ascii="Times New Roman" w:hAnsi="Times New Roman" w:cs="Times New Roman"/>
          <w:sz w:val="24"/>
          <w:szCs w:val="24"/>
        </w:rPr>
      </w:pPr>
      <w:r>
        <w:rPr>
          <w:rFonts w:ascii="Times New Roman" w:hAnsi="Times New Roman" w:cs="Times New Roman"/>
          <w:sz w:val="24"/>
          <w:szCs w:val="24"/>
        </w:rPr>
        <w:t xml:space="preserve"> </w:t>
      </w:r>
      <w:r w:rsidR="001515B4">
        <w:rPr>
          <w:rFonts w:ascii="Times New Roman" w:hAnsi="Times New Roman" w:cs="Times New Roman"/>
          <w:sz w:val="24"/>
          <w:szCs w:val="24"/>
        </w:rPr>
        <w:t xml:space="preserve">                                                        </w:t>
      </w:r>
    </w:p>
    <w:p w14:paraId="5DF67BE7" w14:textId="77777777" w:rsidR="001515B4" w:rsidRDefault="001515B4" w:rsidP="007317B9">
      <w:pPr>
        <w:rPr>
          <w:rFonts w:ascii="Times New Roman" w:hAnsi="Times New Roman" w:cs="Times New Roman"/>
          <w:sz w:val="24"/>
          <w:szCs w:val="24"/>
        </w:rPr>
      </w:pPr>
    </w:p>
    <w:p w14:paraId="0D506EEF" w14:textId="77777777" w:rsidR="00460971" w:rsidRDefault="001515B4" w:rsidP="007317B9">
      <w:pPr>
        <w:rPr>
          <w:rFonts w:ascii="Times New Roman" w:hAnsi="Times New Roman" w:cs="Times New Roman"/>
          <w:sz w:val="24"/>
          <w:szCs w:val="24"/>
        </w:rPr>
      </w:pPr>
      <w:r>
        <w:rPr>
          <w:rFonts w:ascii="Times New Roman" w:hAnsi="Times New Roman" w:cs="Times New Roman"/>
          <w:sz w:val="24"/>
          <w:szCs w:val="24"/>
        </w:rPr>
        <w:t xml:space="preserve">                                               </w:t>
      </w:r>
    </w:p>
    <w:p w14:paraId="17A9A244" w14:textId="77777777" w:rsidR="00460971" w:rsidRDefault="00460971" w:rsidP="007317B9">
      <w:pPr>
        <w:rPr>
          <w:rFonts w:ascii="Times New Roman" w:hAnsi="Times New Roman" w:cs="Times New Roman"/>
          <w:sz w:val="24"/>
          <w:szCs w:val="24"/>
        </w:rPr>
      </w:pPr>
    </w:p>
    <w:p w14:paraId="0A1A58F3" w14:textId="77777777" w:rsidR="00460971" w:rsidRDefault="00460971" w:rsidP="007317B9">
      <w:pPr>
        <w:rPr>
          <w:rFonts w:ascii="Times New Roman" w:hAnsi="Times New Roman" w:cs="Times New Roman"/>
          <w:sz w:val="24"/>
          <w:szCs w:val="24"/>
        </w:rPr>
      </w:pPr>
    </w:p>
    <w:p w14:paraId="5326BA0E" w14:textId="77777777" w:rsidR="00460971" w:rsidRDefault="00460971" w:rsidP="007317B9">
      <w:pPr>
        <w:rPr>
          <w:rFonts w:ascii="Times New Roman" w:hAnsi="Times New Roman" w:cs="Times New Roman"/>
          <w:sz w:val="24"/>
          <w:szCs w:val="24"/>
        </w:rPr>
      </w:pPr>
    </w:p>
    <w:p w14:paraId="510769F4" w14:textId="77777777" w:rsidR="00460971" w:rsidRDefault="00460971" w:rsidP="007317B9">
      <w:pPr>
        <w:rPr>
          <w:rFonts w:ascii="Times New Roman" w:hAnsi="Times New Roman" w:cs="Times New Roman"/>
          <w:sz w:val="24"/>
          <w:szCs w:val="24"/>
        </w:rPr>
      </w:pPr>
    </w:p>
    <w:p w14:paraId="43610E1C" w14:textId="77777777" w:rsidR="00460971" w:rsidRDefault="00460971" w:rsidP="007317B9">
      <w:pPr>
        <w:rPr>
          <w:rFonts w:ascii="Times New Roman" w:hAnsi="Times New Roman" w:cs="Times New Roman"/>
          <w:sz w:val="24"/>
          <w:szCs w:val="24"/>
        </w:rPr>
      </w:pPr>
    </w:p>
    <w:p w14:paraId="78DB5B65" w14:textId="77777777" w:rsidR="00460971" w:rsidRDefault="00460971" w:rsidP="007317B9">
      <w:pPr>
        <w:rPr>
          <w:rFonts w:ascii="Times New Roman" w:hAnsi="Times New Roman" w:cs="Times New Roman"/>
          <w:sz w:val="24"/>
          <w:szCs w:val="24"/>
        </w:rPr>
      </w:pPr>
    </w:p>
    <w:p w14:paraId="5DFC6301" w14:textId="77777777" w:rsidR="00460971" w:rsidRDefault="00460971" w:rsidP="007317B9">
      <w:pPr>
        <w:rPr>
          <w:rFonts w:ascii="Times New Roman" w:hAnsi="Times New Roman" w:cs="Times New Roman"/>
          <w:sz w:val="24"/>
          <w:szCs w:val="24"/>
        </w:rPr>
      </w:pPr>
    </w:p>
    <w:p w14:paraId="1424A5C5" w14:textId="77777777" w:rsidR="00677734" w:rsidRDefault="00460971" w:rsidP="007317B9">
      <w:pPr>
        <w:rPr>
          <w:rFonts w:ascii="Times New Roman" w:hAnsi="Times New Roman" w:cs="Times New Roman"/>
          <w:sz w:val="24"/>
          <w:szCs w:val="24"/>
        </w:rPr>
      </w:pPr>
      <w:r>
        <w:rPr>
          <w:rFonts w:ascii="Times New Roman" w:hAnsi="Times New Roman" w:cs="Times New Roman"/>
          <w:sz w:val="24"/>
          <w:szCs w:val="24"/>
        </w:rPr>
        <w:t xml:space="preserve">                                                   </w:t>
      </w:r>
    </w:p>
    <w:p w14:paraId="38E488FC" w14:textId="77777777" w:rsidR="00677734" w:rsidRDefault="00677734" w:rsidP="007317B9">
      <w:pPr>
        <w:rPr>
          <w:rFonts w:ascii="Times New Roman" w:hAnsi="Times New Roman" w:cs="Times New Roman"/>
          <w:sz w:val="24"/>
          <w:szCs w:val="24"/>
        </w:rPr>
      </w:pPr>
    </w:p>
    <w:p w14:paraId="3135C28E" w14:textId="6042716D" w:rsidR="00D32F71" w:rsidRPr="001515B4" w:rsidRDefault="00677734" w:rsidP="007317B9">
      <w:pPr>
        <w:rPr>
          <w:rFonts w:ascii="Times New Roman" w:hAnsi="Times New Roman" w:cs="Times New Roman"/>
          <w:sz w:val="40"/>
          <w:szCs w:val="40"/>
        </w:rPr>
      </w:pPr>
      <w:r>
        <w:rPr>
          <w:rFonts w:ascii="Times New Roman" w:hAnsi="Times New Roman" w:cs="Times New Roman"/>
          <w:sz w:val="24"/>
          <w:szCs w:val="24"/>
        </w:rPr>
        <w:t xml:space="preserve">                                                   </w:t>
      </w:r>
      <w:r w:rsidR="00460971">
        <w:rPr>
          <w:rFonts w:ascii="Times New Roman" w:hAnsi="Times New Roman" w:cs="Times New Roman"/>
          <w:sz w:val="24"/>
          <w:szCs w:val="24"/>
        </w:rPr>
        <w:t xml:space="preserve"> </w:t>
      </w:r>
      <w:r w:rsidR="001515B4">
        <w:rPr>
          <w:rFonts w:ascii="Times New Roman" w:hAnsi="Times New Roman" w:cs="Times New Roman"/>
          <w:sz w:val="24"/>
          <w:szCs w:val="24"/>
        </w:rPr>
        <w:t xml:space="preserve"> </w:t>
      </w:r>
      <w:r w:rsidR="00D32F71" w:rsidRPr="001515B4">
        <w:rPr>
          <w:rFonts w:ascii="Times New Roman" w:hAnsi="Times New Roman" w:cs="Times New Roman"/>
          <w:sz w:val="40"/>
          <w:szCs w:val="40"/>
        </w:rPr>
        <w:t xml:space="preserve">Cover letter </w:t>
      </w:r>
    </w:p>
    <w:p w14:paraId="511382E8" w14:textId="4C69FC8A" w:rsidR="0069212F" w:rsidRDefault="0069212F" w:rsidP="007317B9">
      <w:pPr>
        <w:rPr>
          <w:rFonts w:ascii="Times New Roman" w:hAnsi="Times New Roman" w:cs="Times New Roman"/>
          <w:sz w:val="24"/>
          <w:szCs w:val="24"/>
        </w:rPr>
      </w:pPr>
      <w:r w:rsidRPr="0069212F">
        <w:rPr>
          <w:rFonts w:ascii="Times New Roman" w:hAnsi="Times New Roman" w:cs="Times New Roman"/>
          <w:sz w:val="24"/>
          <w:szCs w:val="24"/>
        </w:rPr>
        <w:t>October 2</w:t>
      </w:r>
      <w:r w:rsidR="001515B4">
        <w:rPr>
          <w:rFonts w:ascii="Times New Roman" w:hAnsi="Times New Roman" w:cs="Times New Roman"/>
          <w:sz w:val="24"/>
          <w:szCs w:val="24"/>
        </w:rPr>
        <w:t>9</w:t>
      </w:r>
      <w:r w:rsidRPr="0069212F">
        <w:rPr>
          <w:rFonts w:ascii="Times New Roman" w:hAnsi="Times New Roman" w:cs="Times New Roman"/>
          <w:sz w:val="24"/>
          <w:szCs w:val="24"/>
        </w:rPr>
        <w:t>, 2022</w:t>
      </w:r>
    </w:p>
    <w:p w14:paraId="7491DCD6" w14:textId="77777777" w:rsidR="0069212F" w:rsidRDefault="0069212F" w:rsidP="007317B9">
      <w:pPr>
        <w:rPr>
          <w:rFonts w:ascii="Times New Roman" w:hAnsi="Times New Roman" w:cs="Times New Roman"/>
          <w:sz w:val="24"/>
          <w:szCs w:val="24"/>
        </w:rPr>
      </w:pPr>
      <w:r>
        <w:rPr>
          <w:rFonts w:ascii="Times New Roman" w:hAnsi="Times New Roman" w:cs="Times New Roman"/>
          <w:sz w:val="24"/>
          <w:szCs w:val="24"/>
        </w:rPr>
        <w:t>ABC Care Solutions</w:t>
      </w:r>
    </w:p>
    <w:p w14:paraId="1AD206CA" w14:textId="77777777" w:rsidR="0069212F" w:rsidRDefault="0069212F" w:rsidP="007317B9">
      <w:pPr>
        <w:rPr>
          <w:rFonts w:ascii="Times New Roman" w:hAnsi="Times New Roman" w:cs="Times New Roman"/>
          <w:sz w:val="24"/>
          <w:szCs w:val="24"/>
        </w:rPr>
      </w:pPr>
      <w:r>
        <w:rPr>
          <w:rFonts w:ascii="Times New Roman" w:hAnsi="Times New Roman" w:cs="Times New Roman"/>
          <w:sz w:val="24"/>
          <w:szCs w:val="24"/>
        </w:rPr>
        <w:t xml:space="preserve">London </w:t>
      </w:r>
    </w:p>
    <w:p w14:paraId="065B2F67" w14:textId="77777777" w:rsidR="0069212F" w:rsidRDefault="0069212F" w:rsidP="007317B9">
      <w:pPr>
        <w:rPr>
          <w:rFonts w:ascii="Times New Roman" w:hAnsi="Times New Roman" w:cs="Times New Roman"/>
          <w:sz w:val="24"/>
          <w:szCs w:val="24"/>
        </w:rPr>
      </w:pPr>
      <w:r>
        <w:rPr>
          <w:rFonts w:ascii="Times New Roman" w:hAnsi="Times New Roman" w:cs="Times New Roman"/>
          <w:sz w:val="24"/>
          <w:szCs w:val="24"/>
        </w:rPr>
        <w:t>UK</w:t>
      </w:r>
    </w:p>
    <w:p w14:paraId="733648D9" w14:textId="77777777" w:rsidR="00D67265" w:rsidRPr="00D67265" w:rsidRDefault="00D67265" w:rsidP="007317B9">
      <w:pPr>
        <w:rPr>
          <w:rFonts w:ascii="Times New Roman" w:hAnsi="Times New Roman" w:cs="Times New Roman"/>
          <w:sz w:val="24"/>
          <w:szCs w:val="24"/>
        </w:rPr>
      </w:pPr>
      <w:r w:rsidRPr="00D67265">
        <w:rPr>
          <w:rFonts w:ascii="Times New Roman" w:hAnsi="Times New Roman" w:cs="Times New Roman"/>
          <w:sz w:val="24"/>
          <w:szCs w:val="24"/>
        </w:rPr>
        <w:t xml:space="preserve">I am writing this letter to apply for the position of Family Support Worker, which is available in your firm. I am interested in this role as I have a burning desire to make a favourable impact on the lives of families, children and various other people who are experiencing difficulties in life. I first became interested in social care services while pursuing my NVQ level 2 health and social care. I was attracted by the lectures of my professors who would motivate us to pursue the noble profession of a residential care worker. In addition to this, I have the required skillsets to perform this job effectively, such as excellent communication skills, the ability to maintain rapport with clients and a comprehensive understanding of common challenges encountered by the families. When it comes to education, I have accomplished level 4 in health and social care and presently preparing for level 5 to gain more knowledge in this field. Besides this, I have 4 years of experience in a nursing home wherein I worked with adults and 2 years of experience in an adult residential home. This extensive experience in the social care sector makes me eligible for this position. Hence, I am fully confident that I shall be able to do justice with my job with the help of pertinent skills that I developed during my academic and professional journey. </w:t>
      </w:r>
    </w:p>
    <w:p w14:paraId="0495A326" w14:textId="77777777" w:rsidR="00D67265" w:rsidRPr="00D67265" w:rsidRDefault="00D67265" w:rsidP="007317B9">
      <w:pPr>
        <w:rPr>
          <w:rFonts w:ascii="Times New Roman" w:hAnsi="Times New Roman" w:cs="Times New Roman"/>
          <w:sz w:val="24"/>
          <w:szCs w:val="24"/>
        </w:rPr>
      </w:pPr>
      <w:r w:rsidRPr="00D67265">
        <w:rPr>
          <w:rFonts w:ascii="Times New Roman" w:hAnsi="Times New Roman" w:cs="Times New Roman"/>
          <w:sz w:val="24"/>
          <w:szCs w:val="24"/>
        </w:rPr>
        <w:t xml:space="preserve">I possess other skills also that are vital to do this job; for evidence, I am skilled to manage traumatic and emotionally-draining situations of clients and I know how to take a positive, empathetic and non-judgemental approach while talking to them. I also have effective teamwork skills that I gained in my college and at the workplace in which I need to work in a multi-agency network. </w:t>
      </w:r>
    </w:p>
    <w:p w14:paraId="04E0C79F" w14:textId="77777777" w:rsidR="00460971" w:rsidRDefault="00D67265" w:rsidP="007317B9">
      <w:pPr>
        <w:rPr>
          <w:rFonts w:ascii="Times New Roman" w:hAnsi="Times New Roman" w:cs="Times New Roman"/>
          <w:sz w:val="24"/>
          <w:szCs w:val="24"/>
        </w:rPr>
      </w:pPr>
      <w:r w:rsidRPr="00D67265">
        <w:rPr>
          <w:rFonts w:ascii="Times New Roman" w:hAnsi="Times New Roman" w:cs="Times New Roman"/>
          <w:sz w:val="24"/>
          <w:szCs w:val="24"/>
        </w:rPr>
        <w:t xml:space="preserve">I have also worked in other fields apart from social care; for example, I was a production helper during the initial days of my career. Thus, I can mould myself as per any situation and perform any task allotted to me with utmost sincerity and dedication. I have also taken formal training in customer service that will help me to do this job efficiently in terms of offering counselling services to clients so that they can deal with challenging situations in life, like unemployment and emotional distress. The more I am studying and working deeply in this field, the more I am becoming keen to learn new things in social and health care, which helps me to keep updated about the latest trends in the sector. I am also self-motivated, adaptable and love to take initiative to do innovative things in my profession. Therefore, I am certain that I would be an asset to your organisation and contribute to your vision by making use of my skills. I am also a hard worker and quick learner who likes to take challenging work for personal and professional growth. Furthermore, I have developed IT skills also that will be added advantage for this position because I will be able to record as well as maintain accurate data of clients on the laptop. </w:t>
      </w:r>
    </w:p>
    <w:p w14:paraId="5A84543E" w14:textId="2AA48721" w:rsidR="00D67265" w:rsidRPr="00D67265" w:rsidRDefault="00D67265" w:rsidP="007317B9">
      <w:pPr>
        <w:rPr>
          <w:rFonts w:ascii="Times New Roman" w:hAnsi="Times New Roman" w:cs="Times New Roman"/>
          <w:sz w:val="24"/>
          <w:szCs w:val="24"/>
        </w:rPr>
      </w:pPr>
      <w:r w:rsidRPr="00D67265">
        <w:rPr>
          <w:rFonts w:ascii="Times New Roman" w:hAnsi="Times New Roman" w:cs="Times New Roman"/>
          <w:sz w:val="24"/>
          <w:szCs w:val="24"/>
        </w:rPr>
        <w:t xml:space="preserve">Thank you for your time and I look forward to </w:t>
      </w:r>
      <w:r w:rsidR="007317B9" w:rsidRPr="00D67265">
        <w:rPr>
          <w:rFonts w:ascii="Times New Roman" w:hAnsi="Times New Roman" w:cs="Times New Roman"/>
          <w:sz w:val="24"/>
          <w:szCs w:val="24"/>
        </w:rPr>
        <w:t>getting</w:t>
      </w:r>
      <w:r w:rsidRPr="00D67265">
        <w:rPr>
          <w:rFonts w:ascii="Times New Roman" w:hAnsi="Times New Roman" w:cs="Times New Roman"/>
          <w:sz w:val="24"/>
          <w:szCs w:val="24"/>
        </w:rPr>
        <w:t xml:space="preserve"> a positive response from you. </w:t>
      </w:r>
    </w:p>
    <w:p w14:paraId="49ADE9D7" w14:textId="2FF0AE8E" w:rsidR="00460971" w:rsidRDefault="00D67265" w:rsidP="007317B9">
      <w:pPr>
        <w:rPr>
          <w:rFonts w:ascii="Times New Roman" w:hAnsi="Times New Roman" w:cs="Times New Roman"/>
          <w:sz w:val="24"/>
          <w:szCs w:val="24"/>
        </w:rPr>
      </w:pPr>
      <w:r w:rsidRPr="00D67265">
        <w:rPr>
          <w:rFonts w:ascii="Times New Roman" w:hAnsi="Times New Roman" w:cs="Times New Roman"/>
          <w:sz w:val="24"/>
          <w:szCs w:val="24"/>
        </w:rPr>
        <w:lastRenderedPageBreak/>
        <w:t>Sincerely</w:t>
      </w:r>
    </w:p>
    <w:p w14:paraId="3ABDBB15" w14:textId="77777777" w:rsidR="001515B4" w:rsidRDefault="00E717C4" w:rsidP="007317B9">
      <w:pPr>
        <w:rPr>
          <w:rFonts w:ascii="Times New Roman" w:hAnsi="Times New Roman" w:cs="Times New Roman"/>
          <w:sz w:val="24"/>
          <w:szCs w:val="24"/>
          <w:lang w:val="en-IN"/>
        </w:rPr>
      </w:pPr>
      <w:r>
        <w:rPr>
          <w:rFonts w:ascii="Times New Roman" w:hAnsi="Times New Roman" w:cs="Times New Roman"/>
          <w:sz w:val="24"/>
          <w:szCs w:val="24"/>
          <w:lang w:val="en-IN"/>
        </w:rPr>
        <w:t xml:space="preserve">Kuljit Kaur </w:t>
      </w:r>
    </w:p>
    <w:p w14:paraId="076D5C28" w14:textId="77777777" w:rsidR="001515B4" w:rsidRDefault="001515B4" w:rsidP="007317B9">
      <w:pPr>
        <w:rPr>
          <w:rFonts w:ascii="Times New Roman" w:hAnsi="Times New Roman" w:cs="Times New Roman"/>
          <w:sz w:val="24"/>
          <w:szCs w:val="24"/>
          <w:lang w:val="en-IN"/>
        </w:rPr>
      </w:pPr>
    </w:p>
    <w:p w14:paraId="6D82DF18" w14:textId="77777777" w:rsidR="001515B4" w:rsidRDefault="001515B4" w:rsidP="007317B9">
      <w:pPr>
        <w:rPr>
          <w:rFonts w:ascii="Times New Roman" w:hAnsi="Times New Roman" w:cs="Times New Roman"/>
          <w:sz w:val="24"/>
          <w:szCs w:val="24"/>
          <w:lang w:val="en-IN"/>
        </w:rPr>
      </w:pPr>
    </w:p>
    <w:p w14:paraId="3E45D02E" w14:textId="09752115" w:rsidR="00D32F71" w:rsidRPr="001515B4" w:rsidRDefault="00D32F71" w:rsidP="007317B9">
      <w:pPr>
        <w:rPr>
          <w:rFonts w:ascii="Times New Roman" w:hAnsi="Times New Roman" w:cs="Times New Roman"/>
          <w:sz w:val="36"/>
          <w:szCs w:val="36"/>
          <w:lang w:val="en-IN"/>
        </w:rPr>
      </w:pPr>
      <w:r w:rsidRPr="001515B4">
        <w:rPr>
          <w:rFonts w:ascii="Times New Roman" w:hAnsi="Times New Roman" w:cs="Times New Roman"/>
          <w:b/>
          <w:color w:val="000000" w:themeColor="text1"/>
          <w:sz w:val="36"/>
          <w:szCs w:val="36"/>
          <w:u w:val="single"/>
        </w:rPr>
        <w:t>Pitch</w:t>
      </w:r>
    </w:p>
    <w:p w14:paraId="17504017" w14:textId="36E9AEBD" w:rsidR="00D32F71" w:rsidRPr="00DB5B74" w:rsidRDefault="00D32F71" w:rsidP="00DB5B74">
      <w:pPr>
        <w:rPr>
          <w:sz w:val="24"/>
          <w:szCs w:val="24"/>
        </w:rPr>
      </w:pPr>
      <w:r w:rsidRPr="00DB5B74">
        <w:rPr>
          <w:sz w:val="24"/>
          <w:szCs w:val="24"/>
        </w:rPr>
        <w:t xml:space="preserve">In the UK as well as worldwide, coronary heart </w:t>
      </w:r>
      <w:r w:rsidR="00F46A99" w:rsidRPr="00DB5B74">
        <w:rPr>
          <w:sz w:val="24"/>
          <w:szCs w:val="24"/>
        </w:rPr>
        <w:t>disease (</w:t>
      </w:r>
      <w:r w:rsidRPr="00DB5B74">
        <w:rPr>
          <w:sz w:val="24"/>
          <w:szCs w:val="24"/>
        </w:rPr>
        <w:t xml:space="preserve">CHD) is one of the leading causes of death that is also known as ischaemic heart disease (NHS, 2022). In reference to this statement, the proposal would be to request Working Title Films, the UK-based film studio to make a documentary on this significant health concern. The request is for a 1-hour documentary film to be made in around 5-10 days, which would be dedicated to the said health topic. The whole film shall be about symptoms, causes and preventive measures to be taken to reduce the risk of CHD. Hence, with the help of this film, awareness can be generated among people by speaking about the illness and how it can affect even young persons (aged under 35). As per the official statistics, a minimum of 12 young people </w:t>
      </w:r>
      <w:proofErr w:type="gramStart"/>
      <w:r w:rsidRPr="00DB5B74">
        <w:rPr>
          <w:sz w:val="24"/>
          <w:szCs w:val="24"/>
        </w:rPr>
        <w:t>are</w:t>
      </w:r>
      <w:proofErr w:type="gramEnd"/>
      <w:r w:rsidRPr="00DB5B74">
        <w:rPr>
          <w:sz w:val="24"/>
          <w:szCs w:val="24"/>
        </w:rPr>
        <w:t xml:space="preserve"> dying every week from heart diseases in the UK and around 7.6 million people are suffering from these diseases (British Heart Foundation, 2022). Knowledge about this lifestyle disease is very important and making people aware on a greater scale through a documentary film will have a larger audience across the world, including the UK. </w:t>
      </w:r>
      <w:r w:rsidR="00726DDF">
        <w:rPr>
          <w:sz w:val="24"/>
          <w:szCs w:val="24"/>
        </w:rPr>
        <w:t xml:space="preserve"> When heart blood supply </w:t>
      </w:r>
      <w:r w:rsidR="00F125E8">
        <w:rPr>
          <w:sz w:val="24"/>
          <w:szCs w:val="24"/>
        </w:rPr>
        <w:t>stops</w:t>
      </w:r>
      <w:r w:rsidR="00726DDF">
        <w:rPr>
          <w:sz w:val="24"/>
          <w:szCs w:val="24"/>
        </w:rPr>
        <w:t xml:space="preserve"> in stopped by a build-up fatty material in coronary </w:t>
      </w:r>
      <w:r w:rsidR="00F125E8">
        <w:rPr>
          <w:sz w:val="24"/>
          <w:szCs w:val="24"/>
        </w:rPr>
        <w:t>arteries</w:t>
      </w:r>
      <w:r w:rsidR="00726DDF">
        <w:rPr>
          <w:sz w:val="24"/>
          <w:szCs w:val="24"/>
        </w:rPr>
        <w:t xml:space="preserve">. </w:t>
      </w:r>
      <w:r w:rsidRPr="00DB5B74">
        <w:rPr>
          <w:sz w:val="24"/>
          <w:szCs w:val="24"/>
        </w:rPr>
        <w:t xml:space="preserve">This medium would be a better way to generate awareness among a considerable number of people who watch documentary films. </w:t>
      </w:r>
      <w:r w:rsidR="00866F2F">
        <w:rPr>
          <w:sz w:val="24"/>
          <w:szCs w:val="24"/>
        </w:rPr>
        <w:t xml:space="preserve">Most of the time coronary heart disease nor show system its start with chest pain and give more significant problem in human body, </w:t>
      </w:r>
      <w:r w:rsidR="00F125E8" w:rsidRPr="00DB5B74">
        <w:rPr>
          <w:sz w:val="24"/>
          <w:szCs w:val="24"/>
        </w:rPr>
        <w:t>in</w:t>
      </w:r>
      <w:r w:rsidRPr="00DB5B74">
        <w:rPr>
          <w:sz w:val="24"/>
          <w:szCs w:val="24"/>
        </w:rPr>
        <w:t xml:space="preserve"> addition to this, these films tell significant, often unknown stories as well as create awareness among a greater number of people. They are also one of the best sources of inspiration and information apart from being promoters of social problems, which viewers may not be exposed to otherwise. </w:t>
      </w:r>
      <w:r w:rsidR="00F125E8">
        <w:rPr>
          <w:sz w:val="24"/>
          <w:szCs w:val="24"/>
        </w:rPr>
        <w:t>It can be</w:t>
      </w:r>
      <w:r w:rsidR="00866F2F">
        <w:rPr>
          <w:sz w:val="24"/>
          <w:szCs w:val="24"/>
        </w:rPr>
        <w:t xml:space="preserve"> changed with regular changed in daily </w:t>
      </w:r>
      <w:r w:rsidR="00F125E8">
        <w:rPr>
          <w:sz w:val="24"/>
          <w:szCs w:val="24"/>
        </w:rPr>
        <w:t>lifestyle</w:t>
      </w:r>
      <w:r w:rsidR="00866F2F">
        <w:rPr>
          <w:sz w:val="24"/>
          <w:szCs w:val="24"/>
        </w:rPr>
        <w:t xml:space="preserve"> having good diet, nitrating food vegetable, fruit daily 1 hour exercise etc. </w:t>
      </w:r>
      <w:proofErr w:type="gramStart"/>
      <w:r w:rsidRPr="00DB5B74">
        <w:rPr>
          <w:sz w:val="24"/>
          <w:szCs w:val="24"/>
        </w:rPr>
        <w:t>he</w:t>
      </w:r>
      <w:proofErr w:type="gramEnd"/>
      <w:r w:rsidRPr="00DB5B74">
        <w:rPr>
          <w:sz w:val="24"/>
          <w:szCs w:val="24"/>
        </w:rPr>
        <w:t xml:space="preserve"> objective is to generate awareness globally because according to World Health Organisation (WHO), heart diseases are the key cause of death across the world that takes around 17.9 million lives every year (WHO, 2022). The outcome of this film shall be so advantageous for this noble cause of saving people from CHD in the future.</w:t>
      </w:r>
      <w:r w:rsidR="00F125E8">
        <w:rPr>
          <w:sz w:val="24"/>
          <w:szCs w:val="24"/>
        </w:rPr>
        <w:t xml:space="preserve"> </w:t>
      </w:r>
      <w:r w:rsidR="008F4940">
        <w:rPr>
          <w:sz w:val="24"/>
          <w:szCs w:val="24"/>
        </w:rPr>
        <w:t>Studies</w:t>
      </w:r>
      <w:r w:rsidR="00F125E8">
        <w:rPr>
          <w:sz w:val="24"/>
          <w:szCs w:val="24"/>
        </w:rPr>
        <w:t xml:space="preserve"> shows that there is not any cure for </w:t>
      </w:r>
      <w:r w:rsidR="009E016A">
        <w:rPr>
          <w:sz w:val="24"/>
          <w:szCs w:val="24"/>
        </w:rPr>
        <w:t>CHD.</w:t>
      </w:r>
      <w:r w:rsidR="00F125E8">
        <w:rPr>
          <w:sz w:val="24"/>
          <w:szCs w:val="24"/>
        </w:rPr>
        <w:t xml:space="preserve"> people have </w:t>
      </w:r>
      <w:r w:rsidR="009E016A">
        <w:rPr>
          <w:sz w:val="24"/>
          <w:szCs w:val="24"/>
        </w:rPr>
        <w:t>surgical treatment</w:t>
      </w:r>
      <w:r w:rsidR="00F125E8">
        <w:rPr>
          <w:sz w:val="24"/>
          <w:szCs w:val="24"/>
        </w:rPr>
        <w:t xml:space="preserve"> to </w:t>
      </w:r>
      <w:r w:rsidR="009E016A">
        <w:rPr>
          <w:sz w:val="24"/>
          <w:szCs w:val="24"/>
        </w:rPr>
        <w:t>fix</w:t>
      </w:r>
      <w:r w:rsidR="00F125E8">
        <w:rPr>
          <w:sz w:val="24"/>
          <w:szCs w:val="24"/>
        </w:rPr>
        <w:t xml:space="preserve"> their heart but there not any </w:t>
      </w:r>
      <w:r w:rsidR="009E016A">
        <w:rPr>
          <w:sz w:val="24"/>
          <w:szCs w:val="24"/>
        </w:rPr>
        <w:t>permanent</w:t>
      </w:r>
      <w:r w:rsidR="00F125E8">
        <w:rPr>
          <w:sz w:val="24"/>
          <w:szCs w:val="24"/>
        </w:rPr>
        <w:t xml:space="preserve"> cured for any types of heart </w:t>
      </w:r>
      <w:r w:rsidR="009E016A">
        <w:rPr>
          <w:sz w:val="24"/>
          <w:szCs w:val="24"/>
        </w:rPr>
        <w:t xml:space="preserve">disease. Coronary heart disease </w:t>
      </w:r>
      <w:proofErr w:type="gramStart"/>
      <w:r w:rsidR="009E016A">
        <w:rPr>
          <w:sz w:val="24"/>
          <w:szCs w:val="24"/>
        </w:rPr>
        <w:t>increase</w:t>
      </w:r>
      <w:proofErr w:type="gramEnd"/>
      <w:r w:rsidR="009E016A">
        <w:rPr>
          <w:sz w:val="24"/>
          <w:szCs w:val="24"/>
        </w:rPr>
        <w:t xml:space="preserve"> risk of high blood pressure, diabetes, </w:t>
      </w:r>
      <w:r w:rsidR="008F4940">
        <w:rPr>
          <w:sz w:val="24"/>
          <w:szCs w:val="24"/>
        </w:rPr>
        <w:t>overweight,</w:t>
      </w:r>
      <w:r w:rsidR="009E016A">
        <w:rPr>
          <w:sz w:val="24"/>
          <w:szCs w:val="24"/>
        </w:rPr>
        <w:t xml:space="preserve"> high cholesterol and not much </w:t>
      </w:r>
      <w:r w:rsidR="008F4940">
        <w:rPr>
          <w:sz w:val="24"/>
          <w:szCs w:val="24"/>
        </w:rPr>
        <w:t xml:space="preserve">physical activities. </w:t>
      </w:r>
    </w:p>
    <w:p w14:paraId="7CB781DA" w14:textId="77777777" w:rsidR="00D32F71" w:rsidRPr="00DB5B74" w:rsidRDefault="00D32F71" w:rsidP="00DB5B74">
      <w:pPr>
        <w:rPr>
          <w:sz w:val="24"/>
          <w:szCs w:val="24"/>
        </w:rPr>
      </w:pPr>
      <w:r w:rsidRPr="00DB5B74">
        <w:rPr>
          <w:noProof/>
          <w:sz w:val="24"/>
          <w:szCs w:val="24"/>
          <w:lang w:val="en-IN" w:eastAsia="en-IN"/>
        </w:rPr>
        <w:lastRenderedPageBreak/>
        <w:drawing>
          <wp:inline distT="0" distB="0" distL="0" distR="0" wp14:anchorId="53A80F7C" wp14:editId="7166E45B">
            <wp:extent cx="4006491" cy="2654300"/>
            <wp:effectExtent l="0" t="0" r="0" b="0"/>
            <wp:docPr id="1" name="Picture 1" descr="Coronary heart disease: what is the evidence? - Students 4 Bes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ry heart disease: what is the evidence? - Students 4 Best Ev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9377" cy="2656212"/>
                    </a:xfrm>
                    <a:prstGeom prst="rect">
                      <a:avLst/>
                    </a:prstGeom>
                    <a:noFill/>
                    <a:ln>
                      <a:noFill/>
                    </a:ln>
                  </pic:spPr>
                </pic:pic>
              </a:graphicData>
            </a:graphic>
          </wp:inline>
        </w:drawing>
      </w:r>
    </w:p>
    <w:p w14:paraId="26FD7DAF" w14:textId="77777777" w:rsidR="00D32F71" w:rsidRPr="00DB5B74" w:rsidRDefault="00D32F71" w:rsidP="00DB5B74">
      <w:pPr>
        <w:rPr>
          <w:b/>
          <w:sz w:val="24"/>
          <w:szCs w:val="24"/>
        </w:rPr>
      </w:pPr>
      <w:r w:rsidRPr="00DB5B74">
        <w:rPr>
          <w:b/>
          <w:sz w:val="24"/>
          <w:szCs w:val="24"/>
        </w:rPr>
        <w:t>Contents of Film</w:t>
      </w:r>
    </w:p>
    <w:p w14:paraId="65CB7538" w14:textId="77777777" w:rsidR="00D32F71" w:rsidRPr="00DB5B74" w:rsidRDefault="00D32F71" w:rsidP="00DB5B74">
      <w:pPr>
        <w:rPr>
          <w:b/>
          <w:sz w:val="24"/>
          <w:szCs w:val="24"/>
        </w:rPr>
      </w:pPr>
      <w:r w:rsidRPr="00DB5B74">
        <w:rPr>
          <w:sz w:val="24"/>
          <w:szCs w:val="24"/>
        </w:rPr>
        <w:t xml:space="preserve">Introduction to CHD, signs and symptoms would be discussed </w:t>
      </w:r>
    </w:p>
    <w:p w14:paraId="495CCC98" w14:textId="77777777" w:rsidR="00D32F71" w:rsidRPr="00DB5B74" w:rsidRDefault="00D32F71" w:rsidP="00DB5B74">
      <w:pPr>
        <w:rPr>
          <w:b/>
          <w:sz w:val="24"/>
          <w:szCs w:val="24"/>
        </w:rPr>
      </w:pPr>
      <w:r w:rsidRPr="00DB5B74">
        <w:rPr>
          <w:sz w:val="24"/>
          <w:szCs w:val="24"/>
        </w:rPr>
        <w:t xml:space="preserve">Insight into the causes of CHD in the UK </w:t>
      </w:r>
    </w:p>
    <w:p w14:paraId="0821C89A" w14:textId="77777777" w:rsidR="00D32F71" w:rsidRPr="00DB5B74" w:rsidRDefault="00D32F71" w:rsidP="00DB5B74">
      <w:pPr>
        <w:rPr>
          <w:b/>
          <w:sz w:val="24"/>
          <w:szCs w:val="24"/>
        </w:rPr>
      </w:pPr>
      <w:r w:rsidRPr="00DB5B74">
        <w:rPr>
          <w:sz w:val="24"/>
          <w:szCs w:val="24"/>
        </w:rPr>
        <w:t xml:space="preserve">Begin to understand diagnosis techniques of CHD </w:t>
      </w:r>
    </w:p>
    <w:p w14:paraId="13196635" w14:textId="77777777" w:rsidR="00D32F71" w:rsidRPr="00DB5B74" w:rsidRDefault="00D32F71" w:rsidP="00DB5B74">
      <w:pPr>
        <w:rPr>
          <w:b/>
          <w:sz w:val="24"/>
          <w:szCs w:val="24"/>
        </w:rPr>
      </w:pPr>
      <w:r w:rsidRPr="00DB5B74">
        <w:rPr>
          <w:sz w:val="24"/>
          <w:szCs w:val="24"/>
        </w:rPr>
        <w:t>Understanding struggles faced by CHD patients in life</w:t>
      </w:r>
    </w:p>
    <w:p w14:paraId="5072C3D0" w14:textId="77777777" w:rsidR="00D32F71" w:rsidRPr="00DB5B74" w:rsidRDefault="00D32F71" w:rsidP="00DB5B74">
      <w:pPr>
        <w:rPr>
          <w:b/>
          <w:sz w:val="24"/>
          <w:szCs w:val="24"/>
        </w:rPr>
      </w:pPr>
      <w:r w:rsidRPr="00DB5B74">
        <w:rPr>
          <w:sz w:val="24"/>
          <w:szCs w:val="24"/>
        </w:rPr>
        <w:t>Viewers would see the things they can do to manage its symptoms and the risk of future issues</w:t>
      </w:r>
    </w:p>
    <w:p w14:paraId="5DCEE41E" w14:textId="77777777" w:rsidR="00D32F71" w:rsidRPr="00DB5B74" w:rsidRDefault="00D32F71" w:rsidP="00DB5B74">
      <w:pPr>
        <w:rPr>
          <w:b/>
          <w:sz w:val="24"/>
          <w:szCs w:val="24"/>
        </w:rPr>
      </w:pPr>
      <w:r w:rsidRPr="00DB5B74">
        <w:rPr>
          <w:sz w:val="24"/>
          <w:szCs w:val="24"/>
        </w:rPr>
        <w:t xml:space="preserve">The journeys of the key characters would be shown regarding how they become motivated to reduce the risk of CHD </w:t>
      </w:r>
    </w:p>
    <w:p w14:paraId="65123FC4" w14:textId="77777777" w:rsidR="00D32F71" w:rsidRPr="00DB5B74" w:rsidRDefault="00D32F71" w:rsidP="00DB5B74">
      <w:pPr>
        <w:rPr>
          <w:b/>
          <w:sz w:val="24"/>
          <w:szCs w:val="24"/>
        </w:rPr>
      </w:pPr>
      <w:r w:rsidRPr="00DB5B74">
        <w:rPr>
          <w:sz w:val="24"/>
          <w:szCs w:val="24"/>
        </w:rPr>
        <w:t>Viewers would see how CHD is a silent killer for victims as they will not be aware they suffer from it because of poor health behaviour</w:t>
      </w:r>
    </w:p>
    <w:p w14:paraId="08253F7D" w14:textId="77777777" w:rsidR="00D32F71" w:rsidRPr="00DB5B74" w:rsidRDefault="00D32F71" w:rsidP="00DB5B74">
      <w:pPr>
        <w:rPr>
          <w:b/>
          <w:sz w:val="24"/>
          <w:szCs w:val="24"/>
        </w:rPr>
      </w:pPr>
      <w:r w:rsidRPr="00DB5B74">
        <w:rPr>
          <w:sz w:val="24"/>
          <w:szCs w:val="24"/>
        </w:rPr>
        <w:t xml:space="preserve">Prevention strategies for CHD would be discussed comprehensively by telling viewers the importance of healthy food and exercise to avoid CHD </w:t>
      </w:r>
    </w:p>
    <w:p w14:paraId="18014680" w14:textId="77777777" w:rsidR="00D32F71" w:rsidRPr="00DB5B74" w:rsidRDefault="00D32F71" w:rsidP="00DB5B74">
      <w:pPr>
        <w:rPr>
          <w:b/>
          <w:sz w:val="24"/>
          <w:szCs w:val="24"/>
        </w:rPr>
      </w:pPr>
      <w:r w:rsidRPr="00DB5B74">
        <w:rPr>
          <w:sz w:val="24"/>
          <w:szCs w:val="24"/>
        </w:rPr>
        <w:t>Recovery techniques would be discussed wherein life after undergoing heart surgery would be told to viewers and information about Cardiac Rehabilitation Programme for the UK will be given</w:t>
      </w:r>
    </w:p>
    <w:p w14:paraId="03FA56CC" w14:textId="77777777" w:rsidR="00D32F71" w:rsidRPr="00DB5B74" w:rsidRDefault="00D32F71" w:rsidP="00DB5B74">
      <w:pPr>
        <w:rPr>
          <w:b/>
          <w:sz w:val="24"/>
          <w:szCs w:val="24"/>
        </w:rPr>
      </w:pPr>
      <w:r w:rsidRPr="00DB5B74">
        <w:rPr>
          <w:noProof/>
          <w:sz w:val="24"/>
          <w:szCs w:val="24"/>
          <w:lang w:val="en-IN" w:eastAsia="en-IN"/>
        </w:rPr>
        <w:lastRenderedPageBreak/>
        <w:drawing>
          <wp:inline distT="0" distB="0" distL="0" distR="0" wp14:anchorId="13536EDF" wp14:editId="02D12593">
            <wp:extent cx="4222750" cy="2373537"/>
            <wp:effectExtent l="0" t="0" r="6350" b="8255"/>
            <wp:docPr id="2" name="Picture 2" descr="Want to keep you heart healthy? Here are 5 things that you should do every  day | Health - Hindustan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keep you heart healthy? Here are 5 things that you should do every  day | Health - Hindustan Tim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27549" cy="2376235"/>
                    </a:xfrm>
                    <a:prstGeom prst="rect">
                      <a:avLst/>
                    </a:prstGeom>
                    <a:noFill/>
                    <a:ln>
                      <a:noFill/>
                    </a:ln>
                  </pic:spPr>
                </pic:pic>
              </a:graphicData>
            </a:graphic>
          </wp:inline>
        </w:drawing>
      </w:r>
    </w:p>
    <w:p w14:paraId="35E08FB9" w14:textId="77777777" w:rsidR="00D32F71" w:rsidRPr="00DB5B74" w:rsidRDefault="00D32F71" w:rsidP="00DB5B74">
      <w:pPr>
        <w:rPr>
          <w:b/>
          <w:sz w:val="24"/>
          <w:szCs w:val="24"/>
        </w:rPr>
      </w:pPr>
      <w:r w:rsidRPr="00DB5B74">
        <w:rPr>
          <w:b/>
          <w:sz w:val="24"/>
          <w:szCs w:val="24"/>
        </w:rPr>
        <w:t>Main Characters</w:t>
      </w:r>
    </w:p>
    <w:p w14:paraId="02F68E38" w14:textId="77777777" w:rsidR="00D32F71" w:rsidRPr="00DB5B74" w:rsidRDefault="00D32F71" w:rsidP="00DB5B74">
      <w:pPr>
        <w:rPr>
          <w:rFonts w:eastAsia="Times New Roman"/>
          <w:sz w:val="24"/>
          <w:szCs w:val="24"/>
          <w:lang w:val="en-IN" w:eastAsia="en-IN"/>
        </w:rPr>
      </w:pPr>
      <w:r w:rsidRPr="00DB5B74">
        <w:rPr>
          <w:rFonts w:eastAsia="Times New Roman"/>
          <w:b/>
          <w:bCs/>
          <w:sz w:val="24"/>
          <w:szCs w:val="24"/>
          <w:lang w:val="en-IN" w:eastAsia="en-IN"/>
        </w:rPr>
        <w:t>Mr John- </w:t>
      </w:r>
      <w:r w:rsidRPr="00DB5B74">
        <w:rPr>
          <w:rFonts w:eastAsia="Times New Roman"/>
          <w:sz w:val="24"/>
          <w:szCs w:val="24"/>
          <w:lang w:val="en-IN" w:eastAsia="en-IN"/>
        </w:rPr>
        <w:t>Famous cardiologist in his area who organises free medical camps to diagnose CHD </w:t>
      </w:r>
    </w:p>
    <w:p w14:paraId="47BA9DEF" w14:textId="77777777" w:rsidR="00D32F71" w:rsidRPr="00DB5B74" w:rsidRDefault="00D32F71" w:rsidP="00DB5B74">
      <w:pPr>
        <w:rPr>
          <w:rFonts w:eastAsia="Times New Roman"/>
          <w:sz w:val="24"/>
          <w:szCs w:val="24"/>
          <w:lang w:val="en-IN" w:eastAsia="en-IN"/>
        </w:rPr>
      </w:pPr>
      <w:r w:rsidRPr="00DB5B74">
        <w:rPr>
          <w:rFonts w:eastAsia="Times New Roman"/>
          <w:b/>
          <w:bCs/>
          <w:sz w:val="24"/>
          <w:szCs w:val="24"/>
          <w:lang w:val="en-IN" w:eastAsia="en-IN"/>
        </w:rPr>
        <w:t>Mr Allen- </w:t>
      </w:r>
      <w:r w:rsidRPr="00DB5B74">
        <w:rPr>
          <w:rFonts w:eastAsia="Times New Roman"/>
          <w:sz w:val="24"/>
          <w:szCs w:val="24"/>
          <w:lang w:val="en-IN" w:eastAsia="en-IN"/>
        </w:rPr>
        <w:t>He is a patient aged 37 years of CHD who is not aware of his poor heart health and leads a sedentary lifestyle apart from having poor eating habits </w:t>
      </w:r>
    </w:p>
    <w:p w14:paraId="5D49BE61" w14:textId="77777777" w:rsidR="00D32F71" w:rsidRPr="00DB5B74" w:rsidRDefault="00D32F71" w:rsidP="00DB5B74">
      <w:pPr>
        <w:rPr>
          <w:rFonts w:eastAsia="Times New Roman"/>
          <w:sz w:val="24"/>
          <w:szCs w:val="24"/>
          <w:lang w:val="en-IN" w:eastAsia="en-IN"/>
        </w:rPr>
      </w:pPr>
      <w:r w:rsidRPr="00DB5B74">
        <w:rPr>
          <w:rFonts w:eastAsia="Times New Roman"/>
          <w:b/>
          <w:bCs/>
          <w:sz w:val="24"/>
          <w:szCs w:val="24"/>
          <w:lang w:val="en-IN" w:eastAsia="en-IN"/>
        </w:rPr>
        <w:t>Mr Johnson- </w:t>
      </w:r>
      <w:r w:rsidRPr="00DB5B74">
        <w:rPr>
          <w:rFonts w:eastAsia="Times New Roman"/>
          <w:sz w:val="24"/>
          <w:szCs w:val="24"/>
          <w:lang w:val="en-IN" w:eastAsia="en-IN"/>
        </w:rPr>
        <w:t>He is the father of Allen who undergoes heart surgery and gets the benefits of cardiac rehabilitation programme from the NHS </w:t>
      </w:r>
    </w:p>
    <w:p w14:paraId="711976F0" w14:textId="77777777" w:rsidR="00D32F71" w:rsidRPr="00DB5B74" w:rsidRDefault="00D32F71" w:rsidP="00DB5B74">
      <w:pPr>
        <w:rPr>
          <w:rFonts w:eastAsia="Times New Roman"/>
          <w:sz w:val="24"/>
          <w:szCs w:val="24"/>
          <w:lang w:val="en-IN" w:eastAsia="en-IN"/>
        </w:rPr>
      </w:pPr>
      <w:r w:rsidRPr="00DB5B74">
        <w:rPr>
          <w:rFonts w:eastAsia="Times New Roman"/>
          <w:b/>
          <w:bCs/>
          <w:sz w:val="24"/>
          <w:szCs w:val="24"/>
          <w:lang w:val="en-IN" w:eastAsia="en-IN"/>
        </w:rPr>
        <w:t>Mrs Jasmine-</w:t>
      </w:r>
      <w:r w:rsidRPr="00DB5B74">
        <w:rPr>
          <w:rFonts w:eastAsia="Times New Roman"/>
          <w:sz w:val="24"/>
          <w:szCs w:val="24"/>
          <w:lang w:val="en-IN" w:eastAsia="en-IN"/>
        </w:rPr>
        <w:t xml:space="preserve"> She is the mother of Allen who keep motivating him to improve his lifestyle so that he does not have to be suffer from CHD like his father </w:t>
      </w:r>
    </w:p>
    <w:p w14:paraId="78F4BE02" w14:textId="77777777" w:rsidR="00D32F71" w:rsidRPr="00DB5B74" w:rsidRDefault="00D32F71" w:rsidP="00DB5B74">
      <w:pPr>
        <w:rPr>
          <w:sz w:val="24"/>
          <w:szCs w:val="24"/>
          <w:lang w:val="en-IN"/>
        </w:rPr>
      </w:pPr>
    </w:p>
    <w:p w14:paraId="602A576C" w14:textId="77777777" w:rsidR="00D32F71" w:rsidRPr="00DB5B74" w:rsidRDefault="00D32F71" w:rsidP="00DB5B74">
      <w:pPr>
        <w:rPr>
          <w:sz w:val="24"/>
          <w:szCs w:val="24"/>
          <w:lang w:val="en-IN"/>
        </w:rPr>
      </w:pPr>
      <w:r w:rsidRPr="00DB5B74">
        <w:rPr>
          <w:sz w:val="24"/>
          <w:szCs w:val="24"/>
          <w:lang w:val="en-IN"/>
        </w:rPr>
        <w:br w:type="page"/>
      </w:r>
    </w:p>
    <w:p w14:paraId="5368BE73" w14:textId="0567DE78" w:rsidR="00D32F71" w:rsidRPr="00DB5B74" w:rsidRDefault="00677734" w:rsidP="007317B9">
      <w:pPr>
        <w:spacing w:after="0" w:line="480" w:lineRule="auto"/>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lastRenderedPageBreak/>
        <w:t xml:space="preserve">                                                      </w:t>
      </w:r>
      <w:r w:rsidR="00D32F71" w:rsidRPr="00DB5B74">
        <w:rPr>
          <w:rFonts w:ascii="Times New Roman" w:hAnsi="Times New Roman" w:cs="Times New Roman"/>
          <w:b/>
          <w:color w:val="000000" w:themeColor="text1"/>
          <w:sz w:val="24"/>
          <w:szCs w:val="24"/>
          <w:lang w:val="en-IN"/>
        </w:rPr>
        <w:t>References</w:t>
      </w:r>
    </w:p>
    <w:p w14:paraId="745F110C" w14:textId="77777777" w:rsidR="00D32F71" w:rsidRPr="00005D10" w:rsidRDefault="00D32F71" w:rsidP="007317B9">
      <w:pPr>
        <w:spacing w:after="0" w:line="480" w:lineRule="auto"/>
        <w:ind w:left="720" w:hanging="720"/>
        <w:rPr>
          <w:rFonts w:ascii="Times New Roman" w:hAnsi="Times New Roman" w:cs="Times New Roman"/>
          <w:color w:val="000000" w:themeColor="text1"/>
          <w:sz w:val="24"/>
          <w:szCs w:val="24"/>
        </w:rPr>
      </w:pPr>
      <w:r w:rsidRPr="00005D10">
        <w:rPr>
          <w:rFonts w:ascii="Times New Roman" w:hAnsi="Times New Roman" w:cs="Times New Roman"/>
          <w:color w:val="000000" w:themeColor="text1"/>
          <w:sz w:val="24"/>
          <w:szCs w:val="24"/>
        </w:rPr>
        <w:t xml:space="preserve">British Heart Foundation. 2022. UK Factsheet. [Online]. Available at: </w:t>
      </w:r>
      <w:hyperlink r:id="rId11" w:history="1">
        <w:r w:rsidRPr="00005D10">
          <w:rPr>
            <w:rStyle w:val="Hyperlink"/>
            <w:rFonts w:ascii="Times New Roman" w:hAnsi="Times New Roman" w:cs="Times New Roman"/>
            <w:color w:val="000000" w:themeColor="text1"/>
            <w:sz w:val="24"/>
            <w:szCs w:val="24"/>
          </w:rPr>
          <w:t>https://www.bhf.org.uk/-/media/files/research/heart-statistics/bhf-cvd-statistics---uk-factsheet.pdf</w:t>
        </w:r>
      </w:hyperlink>
      <w:r w:rsidRPr="00005D10">
        <w:rPr>
          <w:rFonts w:ascii="Times New Roman" w:hAnsi="Times New Roman" w:cs="Times New Roman"/>
          <w:color w:val="000000" w:themeColor="text1"/>
          <w:sz w:val="24"/>
          <w:szCs w:val="24"/>
        </w:rPr>
        <w:t xml:space="preserve"> [Accessed on: 30 October 2022].</w:t>
      </w:r>
    </w:p>
    <w:p w14:paraId="7E1E004D" w14:textId="77777777" w:rsidR="00D32F71" w:rsidRPr="00005D10" w:rsidRDefault="00D32F71" w:rsidP="007317B9">
      <w:pPr>
        <w:spacing w:after="0" w:line="480" w:lineRule="auto"/>
        <w:ind w:left="720" w:hanging="720"/>
        <w:rPr>
          <w:rFonts w:ascii="Times New Roman" w:hAnsi="Times New Roman" w:cs="Times New Roman"/>
          <w:color w:val="000000" w:themeColor="text1"/>
          <w:sz w:val="24"/>
          <w:szCs w:val="24"/>
        </w:rPr>
      </w:pPr>
      <w:r w:rsidRPr="00005D10">
        <w:rPr>
          <w:color w:val="000000" w:themeColor="text1"/>
        </w:rPr>
        <w:t xml:space="preserve">NHS. 2022. Overview Coronary Heart Disease. </w:t>
      </w:r>
      <w:r w:rsidRPr="00005D10">
        <w:rPr>
          <w:rFonts w:ascii="Times New Roman" w:hAnsi="Times New Roman" w:cs="Times New Roman"/>
          <w:color w:val="000000" w:themeColor="text1"/>
          <w:sz w:val="24"/>
          <w:szCs w:val="24"/>
        </w:rPr>
        <w:t xml:space="preserve">[Online]. Available at: </w:t>
      </w:r>
      <w:hyperlink r:id="rId12" w:anchor=":~:text=Coronary%20heart%20disease%20(CHD)%20is,disease%20or%20coronary%20artery%20disease" w:history="1">
        <w:r w:rsidRPr="00005D10">
          <w:rPr>
            <w:rStyle w:val="Hyperlink"/>
            <w:rFonts w:ascii="Times New Roman" w:hAnsi="Times New Roman" w:cs="Times New Roman"/>
            <w:color w:val="000000" w:themeColor="text1"/>
            <w:sz w:val="24"/>
            <w:szCs w:val="24"/>
          </w:rPr>
          <w:t>https://www.nhs.uk/conditions/coronary-heart-disease/#:~:text=Coronary%20heart%20disease%20(CHD)%20is,disease%20or%20coronary%20artery%20disease</w:t>
        </w:r>
      </w:hyperlink>
      <w:r w:rsidRPr="00005D10">
        <w:rPr>
          <w:rFonts w:ascii="Times New Roman" w:hAnsi="Times New Roman" w:cs="Times New Roman"/>
          <w:color w:val="000000" w:themeColor="text1"/>
          <w:sz w:val="24"/>
          <w:szCs w:val="24"/>
        </w:rPr>
        <w:t>. [Accessed on: 30 October 2022].</w:t>
      </w:r>
    </w:p>
    <w:p w14:paraId="5FFE8F6B" w14:textId="775C3953" w:rsidR="00D32F71" w:rsidRDefault="00D32F71" w:rsidP="007317B9">
      <w:pPr>
        <w:spacing w:after="0" w:line="480" w:lineRule="auto"/>
        <w:ind w:left="720" w:hanging="720"/>
        <w:rPr>
          <w:rFonts w:ascii="Times New Roman" w:hAnsi="Times New Roman" w:cs="Times New Roman"/>
          <w:color w:val="000000" w:themeColor="text1"/>
          <w:sz w:val="24"/>
          <w:szCs w:val="24"/>
        </w:rPr>
      </w:pPr>
      <w:r w:rsidRPr="00005D10">
        <w:rPr>
          <w:color w:val="000000" w:themeColor="text1"/>
        </w:rPr>
        <w:t xml:space="preserve">WHO. 2022. </w:t>
      </w:r>
      <w:r w:rsidR="00F46A99" w:rsidRPr="00005D10">
        <w:rPr>
          <w:color w:val="000000" w:themeColor="text1"/>
        </w:rPr>
        <w:t>cardiovascular diseases</w:t>
      </w:r>
      <w:r w:rsidRPr="00005D10">
        <w:rPr>
          <w:color w:val="000000" w:themeColor="text1"/>
        </w:rPr>
        <w:t xml:space="preserve">. </w:t>
      </w:r>
      <w:r w:rsidRPr="00005D10">
        <w:rPr>
          <w:rFonts w:ascii="Times New Roman" w:hAnsi="Times New Roman" w:cs="Times New Roman"/>
          <w:color w:val="000000" w:themeColor="text1"/>
          <w:sz w:val="24"/>
          <w:szCs w:val="24"/>
        </w:rPr>
        <w:t xml:space="preserve">[Online]. Available at: </w:t>
      </w:r>
      <w:hyperlink r:id="rId13" w:anchor="tab=tab_1" w:history="1">
        <w:r w:rsidRPr="00005D10">
          <w:rPr>
            <w:rStyle w:val="Hyperlink"/>
            <w:rFonts w:ascii="Times New Roman" w:hAnsi="Times New Roman" w:cs="Times New Roman"/>
            <w:color w:val="000000" w:themeColor="text1"/>
            <w:sz w:val="24"/>
            <w:szCs w:val="24"/>
          </w:rPr>
          <w:t>https://www.who.int/health-topics/cardiovascular-diseases#tab=tab_1</w:t>
        </w:r>
      </w:hyperlink>
      <w:r w:rsidRPr="00005D10">
        <w:rPr>
          <w:rFonts w:ascii="Times New Roman" w:hAnsi="Times New Roman" w:cs="Times New Roman"/>
          <w:color w:val="000000" w:themeColor="text1"/>
          <w:sz w:val="24"/>
          <w:szCs w:val="24"/>
        </w:rPr>
        <w:t xml:space="preserve"> [Accessed on: 30 October 2022].</w:t>
      </w:r>
    </w:p>
    <w:p w14:paraId="75B5708D" w14:textId="75A45CA5" w:rsidR="00F46A99" w:rsidRDefault="00F46A99" w:rsidP="007317B9">
      <w:pPr>
        <w:spacing w:after="0" w:line="480" w:lineRule="auto"/>
        <w:ind w:left="720" w:hanging="720"/>
        <w:rPr>
          <w:rFonts w:ascii="Arial" w:hAnsi="Arial" w:cs="Arial"/>
          <w:color w:val="222222"/>
          <w:shd w:val="clear" w:color="auto" w:fill="FFFFFF"/>
        </w:rPr>
      </w:pPr>
      <w:r w:rsidRPr="00F46A99">
        <w:rPr>
          <w:rFonts w:ascii="Arial" w:hAnsi="Arial" w:cs="Arial"/>
          <w:color w:val="222222"/>
          <w:shd w:val="clear" w:color="auto" w:fill="FFFFFF"/>
        </w:rPr>
        <w:t xml:space="preserve">Barker, D.J., 1995. </w:t>
      </w:r>
      <w:proofErr w:type="spellStart"/>
      <w:r w:rsidRPr="00F46A99">
        <w:rPr>
          <w:rFonts w:ascii="Arial" w:hAnsi="Arial" w:cs="Arial"/>
          <w:color w:val="222222"/>
          <w:shd w:val="clear" w:color="auto" w:fill="FFFFFF"/>
        </w:rPr>
        <w:t>Fetal</w:t>
      </w:r>
      <w:proofErr w:type="spellEnd"/>
      <w:r w:rsidRPr="00F46A99">
        <w:rPr>
          <w:rFonts w:ascii="Arial" w:hAnsi="Arial" w:cs="Arial"/>
          <w:color w:val="222222"/>
          <w:shd w:val="clear" w:color="auto" w:fill="FFFFFF"/>
        </w:rPr>
        <w:t xml:space="preserve"> origins of coronary heart disease. </w:t>
      </w:r>
      <w:proofErr w:type="spellStart"/>
      <w:r w:rsidRPr="00F46A99">
        <w:rPr>
          <w:rFonts w:ascii="Arial" w:hAnsi="Arial" w:cs="Arial"/>
          <w:i/>
          <w:iCs/>
          <w:color w:val="222222"/>
          <w:shd w:val="clear" w:color="auto" w:fill="FFFFFF"/>
        </w:rPr>
        <w:t>Bmj</w:t>
      </w:r>
      <w:proofErr w:type="spellEnd"/>
      <w:r w:rsidRPr="00F46A99">
        <w:rPr>
          <w:rFonts w:ascii="Arial" w:hAnsi="Arial" w:cs="Arial"/>
          <w:color w:val="222222"/>
          <w:shd w:val="clear" w:color="auto" w:fill="FFFFFF"/>
        </w:rPr>
        <w:t>, </w:t>
      </w:r>
      <w:r w:rsidRPr="00F46A99">
        <w:rPr>
          <w:rFonts w:ascii="Arial" w:hAnsi="Arial" w:cs="Arial"/>
          <w:i/>
          <w:iCs/>
          <w:color w:val="222222"/>
          <w:shd w:val="clear" w:color="auto" w:fill="FFFFFF"/>
        </w:rPr>
        <w:t>311</w:t>
      </w:r>
      <w:r w:rsidRPr="00F46A99">
        <w:rPr>
          <w:rFonts w:ascii="Arial" w:hAnsi="Arial" w:cs="Arial"/>
          <w:color w:val="222222"/>
          <w:shd w:val="clear" w:color="auto" w:fill="FFFFFF"/>
        </w:rPr>
        <w:t>(6998), pp.171-174.</w:t>
      </w:r>
    </w:p>
    <w:p w14:paraId="3D831FDA" w14:textId="4DA7C3A5" w:rsidR="00F46A99" w:rsidRPr="00F46A99" w:rsidRDefault="00F46A99" w:rsidP="007317B9">
      <w:pPr>
        <w:spacing w:after="0" w:line="480" w:lineRule="auto"/>
        <w:ind w:left="720" w:hanging="720"/>
        <w:rPr>
          <w:rFonts w:ascii="Times New Roman" w:hAnsi="Times New Roman" w:cs="Times New Roman"/>
          <w:color w:val="000000" w:themeColor="text1"/>
        </w:rPr>
      </w:pPr>
      <w:r w:rsidRPr="00F46A99">
        <w:rPr>
          <w:rFonts w:ascii="Arial" w:hAnsi="Arial" w:cs="Arial"/>
          <w:color w:val="222222"/>
          <w:shd w:val="clear" w:color="auto" w:fill="FFFFFF"/>
        </w:rPr>
        <w:t>Keys, A., 1970. Coronary heart disease in seven countries. </w:t>
      </w:r>
      <w:r w:rsidRPr="00F46A99">
        <w:rPr>
          <w:rFonts w:ascii="Arial" w:hAnsi="Arial" w:cs="Arial"/>
          <w:i/>
          <w:iCs/>
          <w:color w:val="222222"/>
          <w:shd w:val="clear" w:color="auto" w:fill="FFFFFF"/>
        </w:rPr>
        <w:t>Circulation</w:t>
      </w:r>
      <w:r w:rsidRPr="00F46A99">
        <w:rPr>
          <w:rFonts w:ascii="Arial" w:hAnsi="Arial" w:cs="Arial"/>
          <w:color w:val="222222"/>
          <w:shd w:val="clear" w:color="auto" w:fill="FFFFFF"/>
        </w:rPr>
        <w:t>, </w:t>
      </w:r>
      <w:r w:rsidRPr="00F46A99">
        <w:rPr>
          <w:rFonts w:ascii="Arial" w:hAnsi="Arial" w:cs="Arial"/>
          <w:i/>
          <w:iCs/>
          <w:color w:val="222222"/>
          <w:shd w:val="clear" w:color="auto" w:fill="FFFFFF"/>
        </w:rPr>
        <w:t>41</w:t>
      </w:r>
      <w:r w:rsidRPr="00F46A99">
        <w:rPr>
          <w:rFonts w:ascii="Arial" w:hAnsi="Arial" w:cs="Arial"/>
          <w:color w:val="222222"/>
          <w:shd w:val="clear" w:color="auto" w:fill="FFFFFF"/>
        </w:rPr>
        <w:t>(1), pp.186-195.</w:t>
      </w:r>
    </w:p>
    <w:p w14:paraId="46D4EEEE" w14:textId="11D9FF4C" w:rsidR="00F46A99" w:rsidRDefault="00F46A99" w:rsidP="007317B9">
      <w:pPr>
        <w:spacing w:after="0"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Wingard, D.L. and Barrett-Connor, E., 1995. Heart disease and diabetes. </w:t>
      </w:r>
      <w:r>
        <w:rPr>
          <w:rFonts w:ascii="Arial" w:hAnsi="Arial" w:cs="Arial"/>
          <w:i/>
          <w:iCs/>
          <w:color w:val="222222"/>
          <w:sz w:val="20"/>
          <w:szCs w:val="20"/>
          <w:shd w:val="clear" w:color="auto" w:fill="FFFFFF"/>
        </w:rPr>
        <w:t>Diabetes in America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pp.429-448.</w:t>
      </w:r>
    </w:p>
    <w:p w14:paraId="7323D129" w14:textId="7D8DACC4" w:rsidR="00F46A99" w:rsidRDefault="00F46A99" w:rsidP="007317B9">
      <w:pPr>
        <w:spacing w:after="0"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Brickner, M.E., Hillis, L.D. and Lange, R.A., 2000. Congenital heart disease in adults. </w:t>
      </w:r>
      <w:r>
        <w:rPr>
          <w:rFonts w:ascii="Arial" w:hAnsi="Arial" w:cs="Arial"/>
          <w:i/>
          <w:iCs/>
          <w:color w:val="222222"/>
          <w:sz w:val="20"/>
          <w:szCs w:val="20"/>
          <w:shd w:val="clear" w:color="auto" w:fill="FFFFFF"/>
        </w:rPr>
        <w:t>New England Journal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342</w:t>
      </w:r>
      <w:r>
        <w:rPr>
          <w:rFonts w:ascii="Arial" w:hAnsi="Arial" w:cs="Arial"/>
          <w:color w:val="222222"/>
          <w:sz w:val="20"/>
          <w:szCs w:val="20"/>
          <w:shd w:val="clear" w:color="auto" w:fill="FFFFFF"/>
        </w:rPr>
        <w:t>(5), pp.334-342.</w:t>
      </w:r>
    </w:p>
    <w:p w14:paraId="3F29D15E" w14:textId="71D2C12B" w:rsidR="00F46A99" w:rsidRPr="00F46A99" w:rsidRDefault="00F46A99" w:rsidP="007317B9">
      <w:pPr>
        <w:spacing w:after="0" w:line="480" w:lineRule="auto"/>
        <w:ind w:left="720" w:hanging="720"/>
        <w:rPr>
          <w:color w:val="000000" w:themeColor="text1"/>
        </w:rPr>
      </w:pPr>
      <w:proofErr w:type="gramStart"/>
      <w:r>
        <w:rPr>
          <w:rFonts w:ascii="Arial" w:hAnsi="Arial" w:cs="Arial"/>
          <w:color w:val="222222"/>
          <w:sz w:val="20"/>
          <w:szCs w:val="20"/>
          <w:shd w:val="clear" w:color="auto" w:fill="FFFFFF"/>
        </w:rPr>
        <w:t>Lloyd-Jones</w:t>
      </w:r>
      <w:proofErr w:type="gramEnd"/>
      <w:r>
        <w:rPr>
          <w:rFonts w:ascii="Arial" w:hAnsi="Arial" w:cs="Arial"/>
          <w:color w:val="222222"/>
          <w:sz w:val="20"/>
          <w:szCs w:val="20"/>
          <w:shd w:val="clear" w:color="auto" w:fill="FFFFFF"/>
        </w:rPr>
        <w:t xml:space="preserve">, D.M., Larson, M.G., </w:t>
      </w:r>
      <w:proofErr w:type="spellStart"/>
      <w:r>
        <w:rPr>
          <w:rFonts w:ascii="Arial" w:hAnsi="Arial" w:cs="Arial"/>
          <w:color w:val="222222"/>
          <w:sz w:val="20"/>
          <w:szCs w:val="20"/>
          <w:shd w:val="clear" w:color="auto" w:fill="FFFFFF"/>
        </w:rPr>
        <w:t>Beiser</w:t>
      </w:r>
      <w:proofErr w:type="spellEnd"/>
      <w:r>
        <w:rPr>
          <w:rFonts w:ascii="Arial" w:hAnsi="Arial" w:cs="Arial"/>
          <w:color w:val="222222"/>
          <w:sz w:val="20"/>
          <w:szCs w:val="20"/>
          <w:shd w:val="clear" w:color="auto" w:fill="FFFFFF"/>
        </w:rPr>
        <w:t>, A. and Levy, D., 1999. Lifetime risk of developing coronary heart disease.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353</w:t>
      </w:r>
      <w:r>
        <w:rPr>
          <w:rFonts w:ascii="Arial" w:hAnsi="Arial" w:cs="Arial"/>
          <w:color w:val="222222"/>
          <w:sz w:val="20"/>
          <w:szCs w:val="20"/>
          <w:shd w:val="clear" w:color="auto" w:fill="FFFFFF"/>
        </w:rPr>
        <w:t>(9147), pp.89-92.</w:t>
      </w:r>
    </w:p>
    <w:p w14:paraId="4089176C" w14:textId="77777777" w:rsidR="00D32F71" w:rsidRPr="00005D10" w:rsidRDefault="00D32F71" w:rsidP="007317B9">
      <w:pPr>
        <w:spacing w:after="0" w:line="480" w:lineRule="auto"/>
        <w:ind w:left="720" w:hanging="720"/>
        <w:rPr>
          <w:color w:val="000000" w:themeColor="text1"/>
        </w:rPr>
      </w:pPr>
    </w:p>
    <w:p w14:paraId="66546E90" w14:textId="77777777" w:rsidR="00D32F71" w:rsidRPr="00005D10" w:rsidRDefault="00D32F71" w:rsidP="007317B9">
      <w:pPr>
        <w:spacing w:after="0" w:line="480" w:lineRule="auto"/>
        <w:ind w:left="720" w:hanging="720"/>
        <w:rPr>
          <w:rFonts w:ascii="Times New Roman" w:hAnsi="Times New Roman" w:cs="Times New Roman"/>
          <w:b/>
          <w:color w:val="000000" w:themeColor="text1"/>
          <w:sz w:val="24"/>
          <w:szCs w:val="24"/>
          <w:lang w:val="en-IN"/>
        </w:rPr>
      </w:pPr>
    </w:p>
    <w:p w14:paraId="50226C78" w14:textId="77777777" w:rsidR="00D32F71" w:rsidRPr="00005D10" w:rsidRDefault="00D32F71" w:rsidP="007317B9">
      <w:pPr>
        <w:spacing w:after="0" w:line="480" w:lineRule="auto"/>
        <w:rPr>
          <w:rFonts w:ascii="Times New Roman" w:hAnsi="Times New Roman" w:cs="Times New Roman"/>
          <w:color w:val="000000" w:themeColor="text1"/>
          <w:sz w:val="24"/>
          <w:szCs w:val="24"/>
          <w:lang w:val="en-IN"/>
        </w:rPr>
      </w:pPr>
    </w:p>
    <w:p w14:paraId="0120100B" w14:textId="77777777" w:rsidR="00D32F71" w:rsidRPr="00EA00AC" w:rsidRDefault="00D32F71" w:rsidP="007317B9">
      <w:pPr>
        <w:rPr>
          <w:rFonts w:ascii="Times New Roman" w:hAnsi="Times New Roman" w:cs="Times New Roman"/>
          <w:sz w:val="24"/>
          <w:szCs w:val="24"/>
          <w:lang w:val="en-IN"/>
        </w:rPr>
      </w:pPr>
    </w:p>
    <w:sectPr w:rsidR="00D32F71" w:rsidRPr="00EA0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name w:val="_ECV_CV_Bullets"/>
    <w:lvl w:ilvl="0">
      <w:start w:val="1"/>
      <w:numFmt w:val="bullet"/>
      <w:lvlText w:val="▪"/>
      <w:lvlJc w:val="left"/>
      <w:pPr>
        <w:tabs>
          <w:tab w:val="num" w:pos="0"/>
        </w:tabs>
        <w:ind w:left="113" w:hanging="113"/>
      </w:pPr>
      <w:rPr>
        <w:rFonts w:ascii="Segoe UI" w:hAnsi="Segoe UI" w:cs="OpenSymbol"/>
      </w:rPr>
    </w:lvl>
    <w:lvl w:ilvl="1">
      <w:start w:val="1"/>
      <w:numFmt w:val="bullet"/>
      <w:lvlText w:val="▫"/>
      <w:lvlJc w:val="left"/>
      <w:pPr>
        <w:tabs>
          <w:tab w:val="num" w:pos="0"/>
        </w:tabs>
        <w:ind w:left="227" w:hanging="114"/>
      </w:pPr>
      <w:rPr>
        <w:rFonts w:ascii="Segoe UI" w:hAnsi="Segoe UI" w:cs="OpenSymbol"/>
      </w:rPr>
    </w:lvl>
    <w:lvl w:ilvl="2">
      <w:start w:val="1"/>
      <w:numFmt w:val="bullet"/>
      <w:lvlText w:val=""/>
      <w:lvlJc w:val="left"/>
      <w:pPr>
        <w:tabs>
          <w:tab w:val="num" w:pos="0"/>
        </w:tabs>
        <w:ind w:left="113" w:firstLine="340"/>
      </w:pPr>
      <w:rPr>
        <w:rFonts w:ascii="Symbol" w:hAnsi="Symbol"/>
      </w:rPr>
    </w:lvl>
    <w:lvl w:ilvl="3">
      <w:start w:val="1"/>
      <w:numFmt w:val="bullet"/>
      <w:lvlText w:val=""/>
      <w:lvlJc w:val="left"/>
      <w:pPr>
        <w:tabs>
          <w:tab w:val="num" w:pos="0"/>
        </w:tabs>
        <w:ind w:left="113" w:firstLine="567"/>
      </w:pPr>
      <w:rPr>
        <w:rFonts w:ascii="Symbol" w:hAnsi="Symbol"/>
      </w:rPr>
    </w:lvl>
    <w:lvl w:ilvl="4">
      <w:start w:val="1"/>
      <w:numFmt w:val="bullet"/>
      <w:lvlText w:val=""/>
      <w:lvlJc w:val="left"/>
      <w:pPr>
        <w:tabs>
          <w:tab w:val="num" w:pos="0"/>
        </w:tabs>
        <w:ind w:left="113" w:firstLine="794"/>
      </w:pPr>
      <w:rPr>
        <w:rFonts w:ascii="Symbol" w:hAnsi="Symbol"/>
      </w:rPr>
    </w:lvl>
    <w:lvl w:ilvl="5">
      <w:start w:val="1"/>
      <w:numFmt w:val="bullet"/>
      <w:lvlText w:val=""/>
      <w:lvlJc w:val="left"/>
      <w:pPr>
        <w:tabs>
          <w:tab w:val="num" w:pos="0"/>
        </w:tabs>
        <w:ind w:left="113" w:firstLine="1021"/>
      </w:pPr>
      <w:rPr>
        <w:rFonts w:ascii="Symbol" w:hAnsi="Symbol"/>
      </w:rPr>
    </w:lvl>
    <w:lvl w:ilvl="6">
      <w:start w:val="1"/>
      <w:numFmt w:val="bullet"/>
      <w:lvlText w:val=""/>
      <w:lvlJc w:val="left"/>
      <w:pPr>
        <w:tabs>
          <w:tab w:val="num" w:pos="0"/>
        </w:tabs>
        <w:ind w:left="113" w:firstLine="1247"/>
      </w:pPr>
      <w:rPr>
        <w:rFonts w:ascii="Symbol" w:hAnsi="Symbol"/>
      </w:rPr>
    </w:lvl>
    <w:lvl w:ilvl="7">
      <w:start w:val="1"/>
      <w:numFmt w:val="bullet"/>
      <w:lvlText w:val=""/>
      <w:lvlJc w:val="left"/>
      <w:pPr>
        <w:tabs>
          <w:tab w:val="num" w:pos="0"/>
        </w:tabs>
        <w:ind w:left="113" w:firstLine="1474"/>
      </w:pPr>
      <w:rPr>
        <w:rFonts w:ascii="Symbol" w:hAnsi="Symbol"/>
      </w:rPr>
    </w:lvl>
    <w:lvl w:ilvl="8">
      <w:start w:val="1"/>
      <w:numFmt w:val="bullet"/>
      <w:lvlText w:val=""/>
      <w:lvlJc w:val="left"/>
      <w:pPr>
        <w:tabs>
          <w:tab w:val="num" w:pos="0"/>
        </w:tabs>
        <w:ind w:left="113" w:firstLine="1701"/>
      </w:pPr>
      <w:rPr>
        <w:rFonts w:ascii="Symbol" w:hAnsi="Symbol"/>
      </w:rPr>
    </w:lvl>
  </w:abstractNum>
  <w:abstractNum w:abstractNumId="1" w15:restartNumberingAfterBreak="0">
    <w:nsid w:val="0A936D76"/>
    <w:multiLevelType w:val="hybridMultilevel"/>
    <w:tmpl w:val="53BE0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DA276E"/>
    <w:multiLevelType w:val="hybridMultilevel"/>
    <w:tmpl w:val="B3B0F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9E5AB2"/>
    <w:multiLevelType w:val="hybridMultilevel"/>
    <w:tmpl w:val="5704B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D51303"/>
    <w:multiLevelType w:val="multilevel"/>
    <w:tmpl w:val="0F405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0031C9"/>
    <w:multiLevelType w:val="hybridMultilevel"/>
    <w:tmpl w:val="5694F226"/>
    <w:lvl w:ilvl="0" w:tplc="40090001">
      <w:start w:val="1"/>
      <w:numFmt w:val="bullet"/>
      <w:lvlText w:val=""/>
      <w:lvlJc w:val="left"/>
      <w:pPr>
        <w:ind w:left="1220" w:hanging="360"/>
      </w:pPr>
      <w:rPr>
        <w:rFonts w:ascii="Symbol" w:hAnsi="Symbol" w:hint="default"/>
      </w:rPr>
    </w:lvl>
    <w:lvl w:ilvl="1" w:tplc="40090003" w:tentative="1">
      <w:start w:val="1"/>
      <w:numFmt w:val="bullet"/>
      <w:lvlText w:val="o"/>
      <w:lvlJc w:val="left"/>
      <w:pPr>
        <w:ind w:left="1940" w:hanging="360"/>
      </w:pPr>
      <w:rPr>
        <w:rFonts w:ascii="Courier New" w:hAnsi="Courier New" w:cs="Courier New" w:hint="default"/>
      </w:rPr>
    </w:lvl>
    <w:lvl w:ilvl="2" w:tplc="40090005" w:tentative="1">
      <w:start w:val="1"/>
      <w:numFmt w:val="bullet"/>
      <w:lvlText w:val=""/>
      <w:lvlJc w:val="left"/>
      <w:pPr>
        <w:ind w:left="2660" w:hanging="360"/>
      </w:pPr>
      <w:rPr>
        <w:rFonts w:ascii="Wingdings" w:hAnsi="Wingdings" w:hint="default"/>
      </w:rPr>
    </w:lvl>
    <w:lvl w:ilvl="3" w:tplc="40090001" w:tentative="1">
      <w:start w:val="1"/>
      <w:numFmt w:val="bullet"/>
      <w:lvlText w:val=""/>
      <w:lvlJc w:val="left"/>
      <w:pPr>
        <w:ind w:left="3380" w:hanging="360"/>
      </w:pPr>
      <w:rPr>
        <w:rFonts w:ascii="Symbol" w:hAnsi="Symbol" w:hint="default"/>
      </w:rPr>
    </w:lvl>
    <w:lvl w:ilvl="4" w:tplc="40090003" w:tentative="1">
      <w:start w:val="1"/>
      <w:numFmt w:val="bullet"/>
      <w:lvlText w:val="o"/>
      <w:lvlJc w:val="left"/>
      <w:pPr>
        <w:ind w:left="4100" w:hanging="360"/>
      </w:pPr>
      <w:rPr>
        <w:rFonts w:ascii="Courier New" w:hAnsi="Courier New" w:cs="Courier New" w:hint="default"/>
      </w:rPr>
    </w:lvl>
    <w:lvl w:ilvl="5" w:tplc="40090005" w:tentative="1">
      <w:start w:val="1"/>
      <w:numFmt w:val="bullet"/>
      <w:lvlText w:val=""/>
      <w:lvlJc w:val="left"/>
      <w:pPr>
        <w:ind w:left="4820" w:hanging="360"/>
      </w:pPr>
      <w:rPr>
        <w:rFonts w:ascii="Wingdings" w:hAnsi="Wingdings" w:hint="default"/>
      </w:rPr>
    </w:lvl>
    <w:lvl w:ilvl="6" w:tplc="40090001" w:tentative="1">
      <w:start w:val="1"/>
      <w:numFmt w:val="bullet"/>
      <w:lvlText w:val=""/>
      <w:lvlJc w:val="left"/>
      <w:pPr>
        <w:ind w:left="5540" w:hanging="360"/>
      </w:pPr>
      <w:rPr>
        <w:rFonts w:ascii="Symbol" w:hAnsi="Symbol" w:hint="default"/>
      </w:rPr>
    </w:lvl>
    <w:lvl w:ilvl="7" w:tplc="40090003" w:tentative="1">
      <w:start w:val="1"/>
      <w:numFmt w:val="bullet"/>
      <w:lvlText w:val="o"/>
      <w:lvlJc w:val="left"/>
      <w:pPr>
        <w:ind w:left="6260" w:hanging="360"/>
      </w:pPr>
      <w:rPr>
        <w:rFonts w:ascii="Courier New" w:hAnsi="Courier New" w:cs="Courier New" w:hint="default"/>
      </w:rPr>
    </w:lvl>
    <w:lvl w:ilvl="8" w:tplc="40090005" w:tentative="1">
      <w:start w:val="1"/>
      <w:numFmt w:val="bullet"/>
      <w:lvlText w:val=""/>
      <w:lvlJc w:val="left"/>
      <w:pPr>
        <w:ind w:left="6980" w:hanging="360"/>
      </w:pPr>
      <w:rPr>
        <w:rFonts w:ascii="Wingdings" w:hAnsi="Wingdings" w:hint="default"/>
      </w:rPr>
    </w:lvl>
  </w:abstractNum>
  <w:abstractNum w:abstractNumId="6" w15:restartNumberingAfterBreak="0">
    <w:nsid w:val="510627CF"/>
    <w:multiLevelType w:val="hybridMultilevel"/>
    <w:tmpl w:val="D96CB21E"/>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931" w:hanging="360"/>
      </w:pPr>
      <w:rPr>
        <w:rFonts w:ascii="Courier New" w:hAnsi="Courier New" w:cs="Courier New" w:hint="default"/>
      </w:rPr>
    </w:lvl>
    <w:lvl w:ilvl="2" w:tplc="04090005" w:tentative="1">
      <w:start w:val="1"/>
      <w:numFmt w:val="bullet"/>
      <w:lvlText w:val=""/>
      <w:lvlJc w:val="left"/>
      <w:pPr>
        <w:ind w:left="2651" w:hanging="360"/>
      </w:pPr>
      <w:rPr>
        <w:rFonts w:ascii="Wingdings" w:hAnsi="Wingdings" w:hint="default"/>
      </w:rPr>
    </w:lvl>
    <w:lvl w:ilvl="3" w:tplc="04090001" w:tentative="1">
      <w:start w:val="1"/>
      <w:numFmt w:val="bullet"/>
      <w:lvlText w:val=""/>
      <w:lvlJc w:val="left"/>
      <w:pPr>
        <w:ind w:left="3371" w:hanging="360"/>
      </w:pPr>
      <w:rPr>
        <w:rFonts w:ascii="Symbol" w:hAnsi="Symbol" w:hint="default"/>
      </w:rPr>
    </w:lvl>
    <w:lvl w:ilvl="4" w:tplc="04090003" w:tentative="1">
      <w:start w:val="1"/>
      <w:numFmt w:val="bullet"/>
      <w:lvlText w:val="o"/>
      <w:lvlJc w:val="left"/>
      <w:pPr>
        <w:ind w:left="4091" w:hanging="360"/>
      </w:pPr>
      <w:rPr>
        <w:rFonts w:ascii="Courier New" w:hAnsi="Courier New" w:cs="Courier New" w:hint="default"/>
      </w:rPr>
    </w:lvl>
    <w:lvl w:ilvl="5" w:tplc="04090005" w:tentative="1">
      <w:start w:val="1"/>
      <w:numFmt w:val="bullet"/>
      <w:lvlText w:val=""/>
      <w:lvlJc w:val="left"/>
      <w:pPr>
        <w:ind w:left="4811" w:hanging="360"/>
      </w:pPr>
      <w:rPr>
        <w:rFonts w:ascii="Wingdings" w:hAnsi="Wingdings" w:hint="default"/>
      </w:rPr>
    </w:lvl>
    <w:lvl w:ilvl="6" w:tplc="04090001" w:tentative="1">
      <w:start w:val="1"/>
      <w:numFmt w:val="bullet"/>
      <w:lvlText w:val=""/>
      <w:lvlJc w:val="left"/>
      <w:pPr>
        <w:ind w:left="5531" w:hanging="360"/>
      </w:pPr>
      <w:rPr>
        <w:rFonts w:ascii="Symbol" w:hAnsi="Symbol" w:hint="default"/>
      </w:rPr>
    </w:lvl>
    <w:lvl w:ilvl="7" w:tplc="04090003" w:tentative="1">
      <w:start w:val="1"/>
      <w:numFmt w:val="bullet"/>
      <w:lvlText w:val="o"/>
      <w:lvlJc w:val="left"/>
      <w:pPr>
        <w:ind w:left="6251" w:hanging="360"/>
      </w:pPr>
      <w:rPr>
        <w:rFonts w:ascii="Courier New" w:hAnsi="Courier New" w:cs="Courier New" w:hint="default"/>
      </w:rPr>
    </w:lvl>
    <w:lvl w:ilvl="8" w:tplc="04090005" w:tentative="1">
      <w:start w:val="1"/>
      <w:numFmt w:val="bullet"/>
      <w:lvlText w:val=""/>
      <w:lvlJc w:val="left"/>
      <w:pPr>
        <w:ind w:left="6971" w:hanging="360"/>
      </w:pPr>
      <w:rPr>
        <w:rFonts w:ascii="Wingdings" w:hAnsi="Wingdings" w:hint="default"/>
      </w:rPr>
    </w:lvl>
  </w:abstractNum>
  <w:num w:numId="1" w16cid:durableId="748312854">
    <w:abstractNumId w:val="2"/>
  </w:num>
  <w:num w:numId="2" w16cid:durableId="1799453973">
    <w:abstractNumId w:val="4"/>
  </w:num>
  <w:num w:numId="3" w16cid:durableId="1811895049">
    <w:abstractNumId w:val="1"/>
  </w:num>
  <w:num w:numId="4" w16cid:durableId="1239289495">
    <w:abstractNumId w:val="3"/>
  </w:num>
  <w:num w:numId="5" w16cid:durableId="1707412463">
    <w:abstractNumId w:val="0"/>
  </w:num>
  <w:num w:numId="6" w16cid:durableId="162286507">
    <w:abstractNumId w:val="6"/>
  </w:num>
  <w:num w:numId="7" w16cid:durableId="8321818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12F"/>
    <w:rsid w:val="000639A6"/>
    <w:rsid w:val="000F6EFF"/>
    <w:rsid w:val="00111344"/>
    <w:rsid w:val="001515B4"/>
    <w:rsid w:val="0026535C"/>
    <w:rsid w:val="00460971"/>
    <w:rsid w:val="00677734"/>
    <w:rsid w:val="0069212F"/>
    <w:rsid w:val="006D2DD4"/>
    <w:rsid w:val="00726DDF"/>
    <w:rsid w:val="007317B9"/>
    <w:rsid w:val="00771815"/>
    <w:rsid w:val="008504E6"/>
    <w:rsid w:val="00866F2F"/>
    <w:rsid w:val="008C1A3B"/>
    <w:rsid w:val="008F4940"/>
    <w:rsid w:val="00965788"/>
    <w:rsid w:val="009C1D14"/>
    <w:rsid w:val="009E016A"/>
    <w:rsid w:val="00A36FE4"/>
    <w:rsid w:val="00B10214"/>
    <w:rsid w:val="00B30007"/>
    <w:rsid w:val="00B44442"/>
    <w:rsid w:val="00D32F71"/>
    <w:rsid w:val="00D67265"/>
    <w:rsid w:val="00D80387"/>
    <w:rsid w:val="00DB5B74"/>
    <w:rsid w:val="00E717C4"/>
    <w:rsid w:val="00EA00AC"/>
    <w:rsid w:val="00F125E8"/>
    <w:rsid w:val="00F46A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10D0D"/>
  <w15:chartTrackingRefBased/>
  <w15:docId w15:val="{DDEB4912-E62F-4442-BAA1-BD5FB34C8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F71"/>
    <w:rPr>
      <w:color w:val="0563C1" w:themeColor="hyperlink"/>
      <w:u w:val="single"/>
    </w:rPr>
  </w:style>
  <w:style w:type="paragraph" w:styleId="ListParagraph">
    <w:name w:val="List Paragraph"/>
    <w:basedOn w:val="Normal"/>
    <w:uiPriority w:val="34"/>
    <w:qFormat/>
    <w:rsid w:val="00D32F71"/>
    <w:pPr>
      <w:ind w:left="720"/>
      <w:contextualSpacing/>
    </w:pPr>
  </w:style>
  <w:style w:type="character" w:customStyle="1" w:styleId="ECVContactDetails">
    <w:name w:val="_ECV_ContactDetails"/>
    <w:rsid w:val="00A36FE4"/>
    <w:rPr>
      <w:rFonts w:ascii="Arial" w:hAnsi="Arial"/>
      <w:color w:val="3F3A38"/>
      <w:sz w:val="18"/>
      <w:szCs w:val="18"/>
      <w:shd w:val="clear" w:color="auto" w:fill="auto"/>
    </w:rPr>
  </w:style>
  <w:style w:type="paragraph" w:customStyle="1" w:styleId="ECVLeftHeading">
    <w:name w:val="_ECV_LeftHeading"/>
    <w:basedOn w:val="Normal"/>
    <w:rsid w:val="00A36FE4"/>
    <w:pPr>
      <w:widowControl w:val="0"/>
      <w:suppressLineNumbers/>
      <w:suppressAutoHyphens/>
      <w:spacing w:after="0" w:line="240" w:lineRule="auto"/>
      <w:ind w:right="283"/>
      <w:jc w:val="right"/>
    </w:pPr>
    <w:rPr>
      <w:rFonts w:ascii="Arial" w:eastAsia="SimSun" w:hAnsi="Arial" w:cs="Mangal"/>
      <w:caps/>
      <w:color w:val="0E4194"/>
      <w:spacing w:val="-6"/>
      <w:kern w:val="1"/>
      <w:sz w:val="18"/>
      <w:szCs w:val="24"/>
      <w:lang w:eastAsia="hi-IN" w:bidi="hi-IN"/>
    </w:rPr>
  </w:style>
  <w:style w:type="paragraph" w:customStyle="1" w:styleId="ECVNameField">
    <w:name w:val="_ECV_NameField"/>
    <w:basedOn w:val="Normal"/>
    <w:rsid w:val="00A36FE4"/>
    <w:pPr>
      <w:widowControl w:val="0"/>
      <w:suppressLineNumbers/>
      <w:suppressAutoHyphens/>
      <w:spacing w:after="0" w:line="100" w:lineRule="atLeast"/>
    </w:pPr>
    <w:rPr>
      <w:rFonts w:ascii="Arial" w:eastAsia="SimSun" w:hAnsi="Arial" w:cs="Mangal"/>
      <w:color w:val="3F3A38"/>
      <w:spacing w:val="-6"/>
      <w:kern w:val="1"/>
      <w:sz w:val="26"/>
      <w:szCs w:val="18"/>
      <w:lang w:eastAsia="hi-IN" w:bidi="hi-IN"/>
    </w:rPr>
  </w:style>
  <w:style w:type="paragraph" w:customStyle="1" w:styleId="ECVComments">
    <w:name w:val="_ECV_Comments"/>
    <w:basedOn w:val="ECVText"/>
    <w:rsid w:val="00A36FE4"/>
    <w:pPr>
      <w:jc w:val="center"/>
    </w:pPr>
    <w:rPr>
      <w:color w:val="FF0000"/>
    </w:rPr>
  </w:style>
  <w:style w:type="paragraph" w:customStyle="1" w:styleId="ECVText">
    <w:name w:val="_ECV_Text"/>
    <w:basedOn w:val="BodyText"/>
    <w:rsid w:val="00A36FE4"/>
    <w:pPr>
      <w:widowControl w:val="0"/>
      <w:suppressAutoHyphens/>
      <w:spacing w:after="0" w:line="100" w:lineRule="atLeast"/>
    </w:pPr>
    <w:rPr>
      <w:rFonts w:ascii="Arial" w:eastAsia="SimSun" w:hAnsi="Arial" w:cs="Mangal"/>
      <w:color w:val="3F3A38"/>
      <w:spacing w:val="-6"/>
      <w:kern w:val="1"/>
      <w:sz w:val="16"/>
      <w:szCs w:val="24"/>
      <w:lang w:eastAsia="hi-IN" w:bidi="hi-IN"/>
    </w:rPr>
  </w:style>
  <w:style w:type="paragraph" w:customStyle="1" w:styleId="ECVPersonalInfoHeading">
    <w:name w:val="_ECV_PersonalInfoHeading"/>
    <w:basedOn w:val="ECVLeftHeading"/>
    <w:rsid w:val="00A36FE4"/>
    <w:pPr>
      <w:spacing w:before="57"/>
    </w:pPr>
  </w:style>
  <w:style w:type="paragraph" w:customStyle="1" w:styleId="ECVGenderRow">
    <w:name w:val="_ECV_GenderRow"/>
    <w:basedOn w:val="Normal"/>
    <w:rsid w:val="00A36FE4"/>
    <w:pPr>
      <w:widowControl w:val="0"/>
      <w:suppressAutoHyphens/>
      <w:spacing w:before="85" w:after="0" w:line="240" w:lineRule="auto"/>
    </w:pPr>
    <w:rPr>
      <w:rFonts w:ascii="Arial" w:eastAsia="SimSun" w:hAnsi="Arial" w:cs="Mangal"/>
      <w:color w:val="1593CB"/>
      <w:spacing w:val="-6"/>
      <w:kern w:val="1"/>
      <w:sz w:val="16"/>
      <w:szCs w:val="24"/>
      <w:lang w:eastAsia="hi-IN" w:bidi="hi-IN"/>
    </w:rPr>
  </w:style>
  <w:style w:type="paragraph" w:customStyle="1" w:styleId="ECVSectionBullet">
    <w:name w:val="_ECV_SectionBullet"/>
    <w:basedOn w:val="Normal"/>
    <w:rsid w:val="00A36FE4"/>
    <w:pPr>
      <w:widowControl w:val="0"/>
      <w:suppressLineNumbers/>
      <w:suppressAutoHyphens/>
      <w:autoSpaceDE w:val="0"/>
      <w:spacing w:after="0" w:line="100" w:lineRule="atLeast"/>
    </w:pPr>
    <w:rPr>
      <w:rFonts w:ascii="Arial" w:eastAsia="SimSun" w:hAnsi="Arial" w:cs="Mangal"/>
      <w:color w:val="3F3A38"/>
      <w:spacing w:val="-6"/>
      <w:kern w:val="1"/>
      <w:sz w:val="18"/>
      <w:szCs w:val="24"/>
      <w:lang w:eastAsia="hi-IN" w:bidi="hi-IN"/>
    </w:rPr>
  </w:style>
  <w:style w:type="paragraph" w:customStyle="1" w:styleId="ECVBusinessSectorRow">
    <w:name w:val="_ECV_BusinessSectorRow"/>
    <w:basedOn w:val="Normal"/>
    <w:rsid w:val="00A36FE4"/>
    <w:pPr>
      <w:widowControl w:val="0"/>
      <w:suppressAutoHyphens/>
      <w:spacing w:after="0" w:line="240" w:lineRule="auto"/>
    </w:pPr>
    <w:rPr>
      <w:rFonts w:ascii="Arial" w:eastAsia="SimSun" w:hAnsi="Arial" w:cs="Mangal"/>
      <w:color w:val="3F3A38"/>
      <w:spacing w:val="-6"/>
      <w:kern w:val="1"/>
      <w:sz w:val="16"/>
      <w:szCs w:val="24"/>
      <w:lang w:eastAsia="hi-IN" w:bidi="hi-IN"/>
    </w:rPr>
  </w:style>
  <w:style w:type="paragraph" w:customStyle="1" w:styleId="ECVSubSectionHeading">
    <w:name w:val="_ECV_SubSectionHeading"/>
    <w:basedOn w:val="Normal"/>
    <w:rsid w:val="00A36FE4"/>
    <w:pPr>
      <w:widowControl w:val="0"/>
      <w:suppressLineNumbers/>
      <w:suppressAutoHyphens/>
      <w:spacing w:after="0" w:line="100" w:lineRule="atLeast"/>
    </w:pPr>
    <w:rPr>
      <w:rFonts w:ascii="Arial" w:eastAsia="SimSun" w:hAnsi="Arial" w:cs="Mangal"/>
      <w:color w:val="0E4194"/>
      <w:spacing w:val="-6"/>
      <w:kern w:val="1"/>
      <w:szCs w:val="24"/>
      <w:lang w:eastAsia="hi-IN" w:bidi="hi-IN"/>
    </w:rPr>
  </w:style>
  <w:style w:type="paragraph" w:customStyle="1" w:styleId="ECVBlueBox">
    <w:name w:val="_ECV_BlueBox"/>
    <w:basedOn w:val="Normal"/>
    <w:rsid w:val="00A36FE4"/>
    <w:pPr>
      <w:widowControl w:val="0"/>
      <w:suppressLineNumbers/>
      <w:suppressAutoHyphens/>
      <w:spacing w:after="0" w:line="240" w:lineRule="auto"/>
      <w:jc w:val="right"/>
      <w:textAlignment w:val="bottom"/>
    </w:pPr>
    <w:rPr>
      <w:rFonts w:ascii="Arial" w:eastAsia="SimSun" w:hAnsi="Arial" w:cs="Mangal"/>
      <w:color w:val="402C24"/>
      <w:kern w:val="1"/>
      <w:sz w:val="8"/>
      <w:szCs w:val="10"/>
      <w:lang w:eastAsia="hi-IN" w:bidi="hi-IN"/>
    </w:rPr>
  </w:style>
  <w:style w:type="paragraph" w:customStyle="1" w:styleId="ECVSectionDetails">
    <w:name w:val="_ECV_SectionDetails"/>
    <w:basedOn w:val="Normal"/>
    <w:rsid w:val="00A36FE4"/>
    <w:pPr>
      <w:widowControl w:val="0"/>
      <w:suppressLineNumbers/>
      <w:suppressAutoHyphens/>
      <w:autoSpaceDE w:val="0"/>
      <w:spacing w:before="28" w:after="0" w:line="100" w:lineRule="atLeast"/>
    </w:pPr>
    <w:rPr>
      <w:rFonts w:ascii="Arial" w:eastAsia="SimSun" w:hAnsi="Arial" w:cs="Mangal"/>
      <w:color w:val="3F3A38"/>
      <w:spacing w:val="-6"/>
      <w:kern w:val="1"/>
      <w:sz w:val="18"/>
      <w:szCs w:val="24"/>
      <w:lang w:eastAsia="hi-IN" w:bidi="hi-IN"/>
    </w:rPr>
  </w:style>
  <w:style w:type="paragraph" w:customStyle="1" w:styleId="ECVLeftDetails">
    <w:name w:val="_ECV_LeftDetails"/>
    <w:basedOn w:val="ECVLeftHeading"/>
    <w:rsid w:val="00A36FE4"/>
    <w:pPr>
      <w:spacing w:before="23"/>
    </w:pPr>
    <w:rPr>
      <w:caps w:val="0"/>
    </w:rPr>
  </w:style>
  <w:style w:type="table" w:styleId="TableGridLight">
    <w:name w:val="Grid Table Light"/>
    <w:basedOn w:val="TableNormal"/>
    <w:uiPriority w:val="40"/>
    <w:rsid w:val="00A36F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
    <w:name w:val="Body Text"/>
    <w:basedOn w:val="Normal"/>
    <w:link w:val="BodyTextChar"/>
    <w:uiPriority w:val="99"/>
    <w:semiHidden/>
    <w:unhideWhenUsed/>
    <w:rsid w:val="00A36FE4"/>
    <w:pPr>
      <w:spacing w:after="120"/>
    </w:pPr>
  </w:style>
  <w:style w:type="character" w:customStyle="1" w:styleId="BodyTextChar">
    <w:name w:val="Body Text Char"/>
    <w:basedOn w:val="DefaultParagraphFont"/>
    <w:link w:val="BodyText"/>
    <w:uiPriority w:val="99"/>
    <w:semiHidden/>
    <w:rsid w:val="00A36FE4"/>
    <w:rPr>
      <w:lang w:val="en-GB"/>
    </w:rPr>
  </w:style>
  <w:style w:type="character" w:styleId="UnresolvedMention">
    <w:name w:val="Unresolved Mention"/>
    <w:basedOn w:val="DefaultParagraphFont"/>
    <w:uiPriority w:val="99"/>
    <w:semiHidden/>
    <w:unhideWhenUsed/>
    <w:rsid w:val="00A36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uljitbasra15@yahoo.co.uk" TargetMode="External"/><Relationship Id="rId13" Type="http://schemas.openxmlformats.org/officeDocument/2006/relationships/hyperlink" Target="https://www.who.int/health-topics/cardiovascular-disease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hs.uk/conditions/coronary-heart-dise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hf.org.uk/-/media/files/research/heart-statistics/bhf-cvd-statistics---uk-factsheet.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1980</Words>
  <Characters>11291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Kuljit Kaur (2028451)</cp:lastModifiedBy>
  <cp:revision>2</cp:revision>
  <dcterms:created xsi:type="dcterms:W3CDTF">2022-11-03T13:16:00Z</dcterms:created>
  <dcterms:modified xsi:type="dcterms:W3CDTF">2022-11-03T13:16:00Z</dcterms:modified>
</cp:coreProperties>
</file>