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0" distT="0" distL="114300" distR="114300" hidden="0" layoutInCell="1" locked="0" relativeHeight="0" simplePos="0">
            <wp:simplePos x="0" y="0"/>
            <wp:positionH relativeFrom="column">
              <wp:posOffset>-457199</wp:posOffset>
            </wp:positionH>
            <wp:positionV relativeFrom="paragraph">
              <wp:posOffset>-105154</wp:posOffset>
            </wp:positionV>
            <wp:extent cx="1809749" cy="723899"/>
            <wp:effectExtent b="0" l="0" r="0" t="0"/>
            <wp:wrapNone/>
            <wp:docPr descr="A black background with white text&#10;&#10;AI-generated content may be incorrect." id="33" name="image33.png"/>
            <a:graphic>
              <a:graphicData uri="http://schemas.openxmlformats.org/drawingml/2006/picture">
                <pic:pic>
                  <pic:nvPicPr>
                    <pic:cNvPr descr="A black background with white text&#10;&#10;AI-generated content may be incorrect." id="0" name="image33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1809749" cy="723899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4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  <w:r w:rsidDel="00000000" w:rsidR="00000000" w:rsidRPr="00000000">
        <mc:AlternateContent>
          <mc:Choice Requires="wps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-208787</wp:posOffset>
                </wp:positionH>
                <wp:positionV relativeFrom="paragraph">
                  <wp:posOffset>-175638</wp:posOffset>
                </wp:positionV>
                <wp:extent cx="6108" cy="6096"/>
                <wp:effectExtent b="0" l="0" r="0" t="0"/>
                <wp:wrapNone/>
                <wp:docPr id="5" name=""/>
                <a:graphic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08" cy="6096"/>
                        </a:xfrm>
                        <a:custGeom>
                          <a:avLst/>
                          <a:gdLst/>
                          <a:ahLst/>
                          <a:cxnLst/>
                          <a:rect b="b" l="l" r="r" t="t"/>
                          <a:pathLst>
                            <a:path h="6096" w="6108">
                              <a:moveTo>
                                <a:pt x="0" y="6096"/>
                              </a:moveTo>
                              <a:lnTo>
                                <a:pt x="6108" y="6096"/>
                              </a:lnTo>
                              <a:lnTo>
                                <a:pt x="6108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1270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-208787</wp:posOffset>
                </wp:positionH>
                <wp:positionV relativeFrom="paragraph">
                  <wp:posOffset>-175638</wp:posOffset>
                </wp:positionV>
                <wp:extent cx="6108" cy="6096"/>
                <wp:effectExtent b="0" l="0" r="0" t="0"/>
                <wp:wrapNone/>
                <wp:docPr id="5" name="image5.png"/>
                <a:graphic>
                  <a:graphicData uri="http://schemas.openxmlformats.org/drawingml/2006/picture">
                    <pic:pic>
                      <pic:nvPicPr>
                        <pic:cNvPr id="0" name="image5.png"/>
                        <pic:cNvPicPr preferRelativeResize="0"/>
                      </pic:nvPicPr>
                      <pic:blipFill>
                        <a:blip r:embed="rId7"/>
                        <a:srcRect b="0" l="0" r="0" t="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108" cy="6096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 w:rsidDel="00000000" w:rsidR="00000000" w:rsidRPr="00000000">
        <mc:AlternateContent>
          <mc:Choice Requires="wps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-208787</wp:posOffset>
                </wp:positionH>
                <wp:positionV relativeFrom="paragraph">
                  <wp:posOffset>-175638</wp:posOffset>
                </wp:positionV>
                <wp:extent cx="6108" cy="6096"/>
                <wp:effectExtent b="0" l="0" r="0" t="0"/>
                <wp:wrapNone/>
                <wp:docPr id="16" name=""/>
                <a:graphic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08" cy="6096"/>
                        </a:xfrm>
                        <a:custGeom>
                          <a:avLst/>
                          <a:gdLst/>
                          <a:ahLst/>
                          <a:cxnLst/>
                          <a:rect b="b" l="l" r="r" t="t"/>
                          <a:pathLst>
                            <a:path h="6096" w="6108">
                              <a:moveTo>
                                <a:pt x="0" y="6096"/>
                              </a:moveTo>
                              <a:lnTo>
                                <a:pt x="6108" y="6096"/>
                              </a:lnTo>
                              <a:lnTo>
                                <a:pt x="6108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1270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-208787</wp:posOffset>
                </wp:positionH>
                <wp:positionV relativeFrom="paragraph">
                  <wp:posOffset>-175638</wp:posOffset>
                </wp:positionV>
                <wp:extent cx="6108" cy="6096"/>
                <wp:effectExtent b="0" l="0" r="0" t="0"/>
                <wp:wrapNone/>
                <wp:docPr id="16" name="image16.png"/>
                <a:graphic>
                  <a:graphicData uri="http://schemas.openxmlformats.org/drawingml/2006/picture">
                    <pic:pic>
                      <pic:nvPicPr>
                        <pic:cNvPr id="0" name="image16.png"/>
                        <pic:cNvPicPr preferRelativeResize="0"/>
                      </pic:nvPicPr>
                      <pic:blipFill>
                        <a:blip r:embed="rId7"/>
                        <a:srcRect b="0" l="0" r="0" t="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108" cy="6096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 w:rsidDel="00000000" w:rsidR="00000000" w:rsidRPr="00000000">
        <mc:AlternateContent>
          <mc:Choice Requires="wps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6092952</wp:posOffset>
                </wp:positionH>
                <wp:positionV relativeFrom="paragraph">
                  <wp:posOffset>-175638</wp:posOffset>
                </wp:positionV>
                <wp:extent cx="6096" cy="6096"/>
                <wp:effectExtent b="0" l="0" r="0" t="0"/>
                <wp:wrapNone/>
                <wp:docPr id="2" name=""/>
                <a:graphic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" cy="6096"/>
                        </a:xfrm>
                        <a:custGeom>
                          <a:avLst/>
                          <a:gdLst/>
                          <a:ahLst/>
                          <a:cxnLst/>
                          <a:rect b="b" l="l" r="r" t="t"/>
                          <a:pathLst>
                            <a:path h="6096" w="6096">
                              <a:moveTo>
                                <a:pt x="0" y="6096"/>
                              </a:moveTo>
                              <a:lnTo>
                                <a:pt x="6096" y="6096"/>
                              </a:lnTo>
                              <a:lnTo>
                                <a:pt x="6096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1270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6092952</wp:posOffset>
                </wp:positionH>
                <wp:positionV relativeFrom="paragraph">
                  <wp:posOffset>-175638</wp:posOffset>
                </wp:positionV>
                <wp:extent cx="6096" cy="6096"/>
                <wp:effectExtent b="0" l="0" r="0" t="0"/>
                <wp:wrapNone/>
                <wp:docPr id="2" name="image2.png"/>
                <a:graphic>
                  <a:graphicData uri="http://schemas.openxmlformats.org/drawingml/2006/picture">
                    <pic:pic>
                      <pic:nvPicPr>
                        <pic:cNvPr id="0" name="image2.png"/>
                        <pic:cNvPicPr preferRelativeResize="0"/>
                      </pic:nvPicPr>
                      <pic:blipFill>
                        <a:blip r:embed="rId7"/>
                        <a:srcRect b="0" l="0" r="0" t="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096" cy="6096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 w:rsidDel="00000000" w:rsidR="00000000" w:rsidRPr="00000000">
        <mc:AlternateContent>
          <mc:Choice Requires="wps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6092952</wp:posOffset>
                </wp:positionH>
                <wp:positionV relativeFrom="paragraph">
                  <wp:posOffset>-175638</wp:posOffset>
                </wp:positionV>
                <wp:extent cx="6096" cy="6096"/>
                <wp:effectExtent b="0" l="0" r="0" t="0"/>
                <wp:wrapNone/>
                <wp:docPr id="25" name=""/>
                <a:graphic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" cy="6096"/>
                        </a:xfrm>
                        <a:custGeom>
                          <a:avLst/>
                          <a:gdLst/>
                          <a:ahLst/>
                          <a:cxnLst/>
                          <a:rect b="b" l="l" r="r" t="t"/>
                          <a:pathLst>
                            <a:path h="6096" w="6096">
                              <a:moveTo>
                                <a:pt x="0" y="6096"/>
                              </a:moveTo>
                              <a:lnTo>
                                <a:pt x="6096" y="6096"/>
                              </a:lnTo>
                              <a:lnTo>
                                <a:pt x="6096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1270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6092952</wp:posOffset>
                </wp:positionH>
                <wp:positionV relativeFrom="paragraph">
                  <wp:posOffset>-175638</wp:posOffset>
                </wp:positionV>
                <wp:extent cx="6096" cy="6096"/>
                <wp:effectExtent b="0" l="0" r="0" t="0"/>
                <wp:wrapNone/>
                <wp:docPr id="25" name="image25.png"/>
                <a:graphic>
                  <a:graphicData uri="http://schemas.openxmlformats.org/drawingml/2006/picture">
                    <pic:pic>
                      <pic:nvPicPr>
                        <pic:cNvPr id="0" name="image25.png"/>
                        <pic:cNvPicPr preferRelativeResize="0"/>
                      </pic:nvPicPr>
                      <pic:blipFill>
                        <a:blip r:embed="rId7"/>
                        <a:srcRect b="0" l="0" r="0" t="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096" cy="6096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p w:rsidR="00000000" w:rsidDel="00000000" w:rsidP="00000000" w:rsidRDefault="00000000" w:rsidRPr="00000000" w14:paraId="00000007">
      <w:pPr>
        <w:spacing w:after="77"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  <w:r w:rsidDel="00000000" w:rsidR="00000000" w:rsidRPr="00000000">
        <mc:AlternateContent>
          <mc:Choice Requires="wps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-208787</wp:posOffset>
                </wp:positionH>
                <wp:positionV relativeFrom="paragraph">
                  <wp:posOffset>100203</wp:posOffset>
                </wp:positionV>
                <wp:extent cx="6108" cy="6096"/>
                <wp:effectExtent b="0" l="0" r="0" t="0"/>
                <wp:wrapNone/>
                <wp:docPr id="15" name=""/>
                <a:graphic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08" cy="6096"/>
                        </a:xfrm>
                        <a:custGeom>
                          <a:avLst/>
                          <a:gdLst/>
                          <a:ahLst/>
                          <a:cxnLst/>
                          <a:rect b="b" l="l" r="r" t="t"/>
                          <a:pathLst>
                            <a:path h="6096" w="6108">
                              <a:moveTo>
                                <a:pt x="0" y="6096"/>
                              </a:moveTo>
                              <a:lnTo>
                                <a:pt x="6108" y="6096"/>
                              </a:lnTo>
                              <a:lnTo>
                                <a:pt x="6108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1270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-208787</wp:posOffset>
                </wp:positionH>
                <wp:positionV relativeFrom="paragraph">
                  <wp:posOffset>100203</wp:posOffset>
                </wp:positionV>
                <wp:extent cx="6108" cy="6096"/>
                <wp:effectExtent b="0" l="0" r="0" t="0"/>
                <wp:wrapNone/>
                <wp:docPr id="15" name="image15.png"/>
                <a:graphic>
                  <a:graphicData uri="http://schemas.openxmlformats.org/drawingml/2006/picture">
                    <pic:pic>
                      <pic:nvPicPr>
                        <pic:cNvPr id="0" name="image15.png"/>
                        <pic:cNvPicPr preferRelativeResize="0"/>
                      </pic:nvPicPr>
                      <pic:blipFill>
                        <a:blip r:embed="rId7"/>
                        <a:srcRect b="0" l="0" r="0" t="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108" cy="6096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 w:rsidDel="00000000" w:rsidR="00000000" w:rsidRPr="00000000">
        <mc:AlternateContent>
          <mc:Choice Requires="wps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-208787</wp:posOffset>
                </wp:positionH>
                <wp:positionV relativeFrom="paragraph">
                  <wp:posOffset>100203</wp:posOffset>
                </wp:positionV>
                <wp:extent cx="6108" cy="6096"/>
                <wp:effectExtent b="0" l="0" r="0" t="0"/>
                <wp:wrapNone/>
                <wp:docPr id="30" name=""/>
                <a:graphic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08" cy="6096"/>
                        </a:xfrm>
                        <a:custGeom>
                          <a:avLst/>
                          <a:gdLst/>
                          <a:ahLst/>
                          <a:cxnLst/>
                          <a:rect b="b" l="l" r="r" t="t"/>
                          <a:pathLst>
                            <a:path h="6096" w="6108">
                              <a:moveTo>
                                <a:pt x="0" y="6096"/>
                              </a:moveTo>
                              <a:lnTo>
                                <a:pt x="6108" y="6096"/>
                              </a:lnTo>
                              <a:lnTo>
                                <a:pt x="6108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1270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-208787</wp:posOffset>
                </wp:positionH>
                <wp:positionV relativeFrom="paragraph">
                  <wp:posOffset>100203</wp:posOffset>
                </wp:positionV>
                <wp:extent cx="6108" cy="6096"/>
                <wp:effectExtent b="0" l="0" r="0" t="0"/>
                <wp:wrapNone/>
                <wp:docPr id="30" name="image30.png"/>
                <a:graphic>
                  <a:graphicData uri="http://schemas.openxmlformats.org/drawingml/2006/picture">
                    <pic:pic>
                      <pic:nvPicPr>
                        <pic:cNvPr id="0" name="image30.png"/>
                        <pic:cNvPicPr preferRelativeResize="0"/>
                      </pic:nvPicPr>
                      <pic:blipFill>
                        <a:blip r:embed="rId7"/>
                        <a:srcRect b="0" l="0" r="0" t="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108" cy="6096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 w:rsidDel="00000000" w:rsidR="00000000" w:rsidRPr="00000000">
        <mc:AlternateContent>
          <mc:Choice Requires="wps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6092952</wp:posOffset>
                </wp:positionH>
                <wp:positionV relativeFrom="paragraph">
                  <wp:posOffset>100203</wp:posOffset>
                </wp:positionV>
                <wp:extent cx="6096" cy="6096"/>
                <wp:effectExtent b="0" l="0" r="0" t="0"/>
                <wp:wrapNone/>
                <wp:docPr id="11" name=""/>
                <a:graphic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" cy="6096"/>
                        </a:xfrm>
                        <a:custGeom>
                          <a:avLst/>
                          <a:gdLst/>
                          <a:ahLst/>
                          <a:cxnLst/>
                          <a:rect b="b" l="l" r="r" t="t"/>
                          <a:pathLst>
                            <a:path h="6096" w="6096">
                              <a:moveTo>
                                <a:pt x="0" y="6096"/>
                              </a:moveTo>
                              <a:lnTo>
                                <a:pt x="6096" y="6096"/>
                              </a:lnTo>
                              <a:lnTo>
                                <a:pt x="6096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1270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6092952</wp:posOffset>
                </wp:positionH>
                <wp:positionV relativeFrom="paragraph">
                  <wp:posOffset>100203</wp:posOffset>
                </wp:positionV>
                <wp:extent cx="6096" cy="6096"/>
                <wp:effectExtent b="0" l="0" r="0" t="0"/>
                <wp:wrapNone/>
                <wp:docPr id="11" name="image11.png"/>
                <a:graphic>
                  <a:graphicData uri="http://schemas.openxmlformats.org/drawingml/2006/picture">
                    <pic:pic>
                      <pic:nvPicPr>
                        <pic:cNvPr id="0" name="image11.png"/>
                        <pic:cNvPicPr preferRelativeResize="0"/>
                      </pic:nvPicPr>
                      <pic:blipFill>
                        <a:blip r:embed="rId7"/>
                        <a:srcRect b="0" l="0" r="0" t="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096" cy="6096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 w:rsidDel="00000000" w:rsidR="00000000" w:rsidRPr="00000000">
        <mc:AlternateContent>
          <mc:Choice Requires="wps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6092952</wp:posOffset>
                </wp:positionH>
                <wp:positionV relativeFrom="paragraph">
                  <wp:posOffset>100203</wp:posOffset>
                </wp:positionV>
                <wp:extent cx="6096" cy="6096"/>
                <wp:effectExtent b="0" l="0" r="0" t="0"/>
                <wp:wrapNone/>
                <wp:docPr id="10" name=""/>
                <a:graphic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" cy="6096"/>
                        </a:xfrm>
                        <a:custGeom>
                          <a:avLst/>
                          <a:gdLst/>
                          <a:ahLst/>
                          <a:cxnLst/>
                          <a:rect b="b" l="l" r="r" t="t"/>
                          <a:pathLst>
                            <a:path h="6096" w="6096">
                              <a:moveTo>
                                <a:pt x="0" y="6096"/>
                              </a:moveTo>
                              <a:lnTo>
                                <a:pt x="6096" y="6096"/>
                              </a:lnTo>
                              <a:lnTo>
                                <a:pt x="6096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1270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6092952</wp:posOffset>
                </wp:positionH>
                <wp:positionV relativeFrom="paragraph">
                  <wp:posOffset>100203</wp:posOffset>
                </wp:positionV>
                <wp:extent cx="6096" cy="6096"/>
                <wp:effectExtent b="0" l="0" r="0" t="0"/>
                <wp:wrapNone/>
                <wp:docPr id="10" name="image10.png"/>
                <a:graphic>
                  <a:graphicData uri="http://schemas.openxmlformats.org/drawingml/2006/picture">
                    <pic:pic>
                      <pic:nvPicPr>
                        <pic:cNvPr id="0" name="image10.png"/>
                        <pic:cNvPicPr preferRelativeResize="0"/>
                      </pic:nvPicPr>
                      <pic:blipFill>
                        <a:blip r:embed="rId7"/>
                        <a:srcRect b="0" l="0" r="0" t="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096" cy="6096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p w:rsidR="00000000" w:rsidDel="00000000" w:rsidP="00000000" w:rsidRDefault="00000000" w:rsidRPr="00000000" w14:paraId="00000008">
      <w:pPr>
        <w:spacing w:after="91"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tbl>
      <w:tblPr>
        <w:tblStyle w:val="Table1"/>
        <w:tblpPr w:leftFromText="0" w:rightFromText="0" w:topFromText="0" w:bottomFromText="0" w:vertAnchor="text" w:horzAnchor="text" w:tblpX="1111" w:tblpY="0"/>
        <w:tblW w:w="9894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2080"/>
        <w:gridCol w:w="3286"/>
        <w:gridCol w:w="112"/>
        <w:gridCol w:w="2049"/>
        <w:gridCol w:w="103"/>
        <w:gridCol w:w="2264"/>
        <w:tblGridChange w:id="0">
          <w:tblGrid>
            <w:gridCol w:w="2080"/>
            <w:gridCol w:w="3286"/>
            <w:gridCol w:w="112"/>
            <w:gridCol w:w="2049"/>
            <w:gridCol w:w="103"/>
            <w:gridCol w:w="2264"/>
          </w:tblGrid>
        </w:tblGridChange>
      </w:tblGrid>
      <w:tr>
        <w:trPr>
          <w:cantSplit w:val="0"/>
          <w:trHeight w:val="474" w:hRule="atLeast"/>
          <w:tblHeader w:val="0"/>
        </w:trPr>
        <w:tc>
          <w:tcPr/>
          <w:p w:rsidR="00000000" w:rsidDel="00000000" w:rsidP="00000000" w:rsidRDefault="00000000" w:rsidRPr="00000000" w14:paraId="00000009">
            <w:pPr>
              <w:spacing w:before="73" w:line="360" w:lineRule="auto"/>
              <w:ind w:left="84" w:firstLine="0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Student name:  </w: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-6095</wp:posOffset>
                      </wp:positionH>
                      <wp:positionV relativeFrom="paragraph">
                        <wp:posOffset>-18944</wp:posOffset>
                      </wp:positionV>
                      <wp:extent cx="6108" cy="6096"/>
                      <wp:effectExtent b="0" l="0" r="0" t="0"/>
                      <wp:wrapNone/>
                      <wp:docPr id="7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096" w="6108">
                                    <a:moveTo>
                                      <a:pt x="0" y="6096"/>
                                    </a:moveTo>
                                    <a:lnTo>
                                      <a:pt x="6108" y="6096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-6095</wp:posOffset>
                      </wp:positionH>
                      <wp:positionV relativeFrom="paragraph">
                        <wp:posOffset>-18944</wp:posOffset>
                      </wp:positionV>
                      <wp:extent cx="6108" cy="6096"/>
                      <wp:effectExtent b="0" l="0" r="0" t="0"/>
                      <wp:wrapNone/>
                      <wp:docPr id="7" name="image7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7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108" cy="60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-6095</wp:posOffset>
                      </wp:positionH>
                      <wp:positionV relativeFrom="paragraph">
                        <wp:posOffset>-18944</wp:posOffset>
                      </wp:positionV>
                      <wp:extent cx="6108" cy="6096"/>
                      <wp:effectExtent b="0" l="0" r="0" t="0"/>
                      <wp:wrapNone/>
                      <wp:docPr id="22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096" w="6108">
                                    <a:moveTo>
                                      <a:pt x="0" y="6096"/>
                                    </a:moveTo>
                                    <a:lnTo>
                                      <a:pt x="6108" y="6096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-6095</wp:posOffset>
                      </wp:positionH>
                      <wp:positionV relativeFrom="paragraph">
                        <wp:posOffset>-18944</wp:posOffset>
                      </wp:positionV>
                      <wp:extent cx="6108" cy="6096"/>
                      <wp:effectExtent b="0" l="0" r="0" t="0"/>
                      <wp:wrapNone/>
                      <wp:docPr id="22" name="image22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22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108" cy="60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</w:p>
        </w:tc>
        <w:tc>
          <w:tcPr/>
          <w:p w:rsidR="00000000" w:rsidDel="00000000" w:rsidP="00000000" w:rsidRDefault="00000000" w:rsidRPr="00000000" w14:paraId="0000000A">
            <w:pPr>
              <w:spacing w:before="73" w:line="360" w:lineRule="auto"/>
              <w:ind w:left="84" w:firstLine="0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Franco Cristian Manole </w:t>
            </w:r>
          </w:p>
          <w:p w:rsidR="00000000" w:rsidDel="00000000" w:rsidP="00000000" w:rsidRDefault="00000000" w:rsidRPr="00000000" w14:paraId="0000000B">
            <w:pPr>
              <w:spacing w:line="360" w:lineRule="auto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14</wp:posOffset>
                      </wp:positionH>
                      <wp:positionV relativeFrom="paragraph">
                        <wp:posOffset>-6095</wp:posOffset>
                      </wp:positionV>
                      <wp:extent cx="6108" cy="6096"/>
                      <wp:effectExtent b="0" l="0" r="0" t="0"/>
                      <wp:wrapNone/>
                      <wp:docPr id="23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096" w="6108">
                                    <a:moveTo>
                                      <a:pt x="0" y="6096"/>
                                    </a:moveTo>
                                    <a:lnTo>
                                      <a:pt x="6108" y="6096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14</wp:posOffset>
                      </wp:positionH>
                      <wp:positionV relativeFrom="paragraph">
                        <wp:posOffset>-6095</wp:posOffset>
                      </wp:positionV>
                      <wp:extent cx="6108" cy="6096"/>
                      <wp:effectExtent b="0" l="0" r="0" t="0"/>
                      <wp:wrapNone/>
                      <wp:docPr id="23" name="image23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23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108" cy="60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2090940</wp:posOffset>
                      </wp:positionH>
                      <wp:positionV relativeFrom="paragraph">
                        <wp:posOffset>-6095</wp:posOffset>
                      </wp:positionV>
                      <wp:extent cx="6096" cy="6096"/>
                      <wp:effectExtent b="0" l="0" r="0" t="0"/>
                      <wp:wrapNone/>
                      <wp:docPr id="13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096" w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2090940</wp:posOffset>
                      </wp:positionH>
                      <wp:positionV relativeFrom="paragraph">
                        <wp:posOffset>-6095</wp:posOffset>
                      </wp:positionV>
                      <wp:extent cx="6096" cy="6096"/>
                      <wp:effectExtent b="0" l="0" r="0" t="0"/>
                      <wp:wrapNone/>
                      <wp:docPr id="13" name="image13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13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096" cy="60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</w:p>
        </w:tc>
        <w:tc>
          <w:tcPr>
            <w:tcBorders>
              <w:right w:color="000000" w:space="0" w:sz="0" w:val="nil"/>
            </w:tcBorders>
            <w:shd w:fill="dadada" w:val="clear"/>
          </w:tcPr>
          <w:p w:rsidR="00000000" w:rsidDel="00000000" w:rsidP="00000000" w:rsidRDefault="00000000" w:rsidRPr="00000000" w14:paraId="0000000C">
            <w:pPr>
              <w:spacing w:line="360" w:lineRule="auto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left w:color="000000" w:space="0" w:sz="0" w:val="nil"/>
              <w:right w:color="000000" w:space="0" w:sz="0" w:val="nil"/>
            </w:tcBorders>
            <w:shd w:fill="dadada" w:val="clear"/>
          </w:tcPr>
          <w:p w:rsidR="00000000" w:rsidDel="00000000" w:rsidP="00000000" w:rsidRDefault="00000000" w:rsidRPr="00000000" w14:paraId="0000000D">
            <w:pPr>
              <w:spacing w:before="73" w:line="360" w:lineRule="auto"/>
              <w:ind w:right="-8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Student ID number: </w:t>
            </w:r>
          </w:p>
        </w:tc>
        <w:tc>
          <w:tcPr>
            <w:tcBorders>
              <w:left w:color="000000" w:space="0" w:sz="0" w:val="nil"/>
            </w:tcBorders>
            <w:shd w:fill="dadada" w:val="clear"/>
          </w:tcPr>
          <w:p w:rsidR="00000000" w:rsidDel="00000000" w:rsidP="00000000" w:rsidRDefault="00000000" w:rsidRPr="00000000" w14:paraId="0000000E">
            <w:pPr>
              <w:spacing w:line="360" w:lineRule="auto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0F">
            <w:pPr>
              <w:spacing w:line="360" w:lineRule="auto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2423131</w: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</wp:posOffset>
                      </wp:positionH>
                      <wp:positionV relativeFrom="paragraph">
                        <wp:posOffset>-6095</wp:posOffset>
                      </wp:positionV>
                      <wp:extent cx="6096" cy="6096"/>
                      <wp:effectExtent b="0" l="0" r="0" t="0"/>
                      <wp:wrapNone/>
                      <wp:docPr id="3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096" w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</wp:posOffset>
                      </wp:positionH>
                      <wp:positionV relativeFrom="paragraph">
                        <wp:posOffset>-6095</wp:posOffset>
                      </wp:positionV>
                      <wp:extent cx="6096" cy="6096"/>
                      <wp:effectExtent b="0" l="0" r="0" t="0"/>
                      <wp:wrapNone/>
                      <wp:docPr id="3" name="image3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3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096" cy="60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1440181</wp:posOffset>
                      </wp:positionH>
                      <wp:positionV relativeFrom="paragraph">
                        <wp:posOffset>-6095</wp:posOffset>
                      </wp:positionV>
                      <wp:extent cx="6096" cy="6096"/>
                      <wp:effectExtent b="0" l="0" r="0" t="0"/>
                      <wp:wrapNone/>
                      <wp:docPr id="17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096" w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1440181</wp:posOffset>
                      </wp:positionH>
                      <wp:positionV relativeFrom="paragraph">
                        <wp:posOffset>-6095</wp:posOffset>
                      </wp:positionV>
                      <wp:extent cx="6096" cy="6096"/>
                      <wp:effectExtent b="0" l="0" r="0" t="0"/>
                      <wp:wrapNone/>
                      <wp:docPr id="17" name="image17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17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096" cy="60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1440181</wp:posOffset>
                      </wp:positionH>
                      <wp:positionV relativeFrom="paragraph">
                        <wp:posOffset>-6095</wp:posOffset>
                      </wp:positionV>
                      <wp:extent cx="6096" cy="6096"/>
                      <wp:effectExtent b="0" l="0" r="0" t="0"/>
                      <wp:wrapNone/>
                      <wp:docPr id="8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096" w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1440181</wp:posOffset>
                      </wp:positionH>
                      <wp:positionV relativeFrom="paragraph">
                        <wp:posOffset>-6095</wp:posOffset>
                      </wp:positionV>
                      <wp:extent cx="6096" cy="6096"/>
                      <wp:effectExtent b="0" l="0" r="0" t="0"/>
                      <wp:wrapNone/>
                      <wp:docPr id="8" name="image8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8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096" cy="60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</w:p>
        </w:tc>
      </w:tr>
      <w:tr>
        <w:trPr>
          <w:cantSplit w:val="0"/>
          <w:trHeight w:val="481" w:hRule="atLeast"/>
          <w:tblHeader w:val="0"/>
        </w:trPr>
        <w:tc>
          <w:tcPr/>
          <w:p w:rsidR="00000000" w:rsidDel="00000000" w:rsidP="00000000" w:rsidRDefault="00000000" w:rsidRPr="00000000" w14:paraId="00000010">
            <w:pPr>
              <w:spacing w:before="81" w:line="360" w:lineRule="auto"/>
              <w:ind w:left="84" w:firstLine="0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Programme:  </w: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-6095</wp:posOffset>
                      </wp:positionH>
                      <wp:positionV relativeFrom="paragraph">
                        <wp:posOffset>-13863</wp:posOffset>
                      </wp:positionV>
                      <wp:extent cx="6108" cy="6096"/>
                      <wp:effectExtent b="0" l="0" r="0" t="0"/>
                      <wp:wrapNone/>
                      <wp:docPr id="31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096" w="6108">
                                    <a:moveTo>
                                      <a:pt x="0" y="6096"/>
                                    </a:moveTo>
                                    <a:lnTo>
                                      <a:pt x="6108" y="6096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-6095</wp:posOffset>
                      </wp:positionH>
                      <wp:positionV relativeFrom="paragraph">
                        <wp:posOffset>-13863</wp:posOffset>
                      </wp:positionV>
                      <wp:extent cx="6108" cy="6096"/>
                      <wp:effectExtent b="0" l="0" r="0" t="0"/>
                      <wp:wrapNone/>
                      <wp:docPr id="31" name="image31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31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108" cy="60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</w:p>
        </w:tc>
        <w:tc>
          <w:tcPr>
            <w:gridSpan w:val="3"/>
            <w:tcBorders>
              <w:right w:color="000000" w:space="0" w:sz="0" w:val="nil"/>
            </w:tcBorders>
          </w:tcPr>
          <w:p w:rsidR="00000000" w:rsidDel="00000000" w:rsidP="00000000" w:rsidRDefault="00000000" w:rsidRPr="00000000" w14:paraId="00000011">
            <w:pPr>
              <w:spacing w:before="81" w:line="360" w:lineRule="auto"/>
              <w:ind w:left="110" w:right="-18" w:firstLine="0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CertHE Skills for the Workplace Health and Social </w: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14</wp:posOffset>
                      </wp:positionH>
                      <wp:positionV relativeFrom="paragraph">
                        <wp:posOffset>-13863</wp:posOffset>
                      </wp:positionV>
                      <wp:extent cx="6108" cy="6096"/>
                      <wp:effectExtent b="0" l="0" r="0" t="0"/>
                      <wp:wrapNone/>
                      <wp:docPr id="29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096" w="6108">
                                    <a:moveTo>
                                      <a:pt x="0" y="6096"/>
                                    </a:moveTo>
                                    <a:lnTo>
                                      <a:pt x="6108" y="6096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14</wp:posOffset>
                      </wp:positionH>
                      <wp:positionV relativeFrom="paragraph">
                        <wp:posOffset>-13863</wp:posOffset>
                      </wp:positionV>
                      <wp:extent cx="6108" cy="6096"/>
                      <wp:effectExtent b="0" l="0" r="0" t="0"/>
                      <wp:wrapNone/>
                      <wp:docPr id="29" name="image29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29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108" cy="60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2090940</wp:posOffset>
                      </wp:positionH>
                      <wp:positionV relativeFrom="paragraph">
                        <wp:posOffset>-13863</wp:posOffset>
                      </wp:positionV>
                      <wp:extent cx="6096" cy="6096"/>
                      <wp:effectExtent b="0" l="0" r="0" t="0"/>
                      <wp:wrapNone/>
                      <wp:docPr id="12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096" w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2090940</wp:posOffset>
                      </wp:positionH>
                      <wp:positionV relativeFrom="paragraph">
                        <wp:posOffset>-13863</wp:posOffset>
                      </wp:positionV>
                      <wp:extent cx="6096" cy="6096"/>
                      <wp:effectExtent b="0" l="0" r="0" t="0"/>
                      <wp:wrapNone/>
                      <wp:docPr id="12" name="image12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12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096" cy="60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</w:p>
        </w:tc>
        <w:tc>
          <w:tcPr>
            <w:gridSpan w:val="2"/>
            <w:tcBorders>
              <w:left w:color="000000" w:space="0" w:sz="0" w:val="nil"/>
            </w:tcBorders>
          </w:tcPr>
          <w:p w:rsidR="00000000" w:rsidDel="00000000" w:rsidP="00000000" w:rsidRDefault="00000000" w:rsidRPr="00000000" w14:paraId="00000014">
            <w:pPr>
              <w:spacing w:before="81" w:line="360" w:lineRule="auto"/>
              <w:ind w:right="-18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65532</wp:posOffset>
                      </wp:positionH>
                      <wp:positionV relativeFrom="paragraph">
                        <wp:posOffset>-13863</wp:posOffset>
                      </wp:positionV>
                      <wp:extent cx="6096" cy="6096"/>
                      <wp:effectExtent b="0" l="0" r="0" t="0"/>
                      <wp:wrapNone/>
                      <wp:docPr id="1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096" w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65532</wp:posOffset>
                      </wp:positionH>
                      <wp:positionV relativeFrom="paragraph">
                        <wp:posOffset>-13863</wp:posOffset>
                      </wp:positionV>
                      <wp:extent cx="6096" cy="6096"/>
                      <wp:effectExtent b="0" l="0" r="0" t="0"/>
                      <wp:wrapNone/>
                      <wp:docPr id="1" name="image1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1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096" cy="60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1505712</wp:posOffset>
                      </wp:positionH>
                      <wp:positionV relativeFrom="paragraph">
                        <wp:posOffset>-13863</wp:posOffset>
                      </wp:positionV>
                      <wp:extent cx="6096" cy="6096"/>
                      <wp:effectExtent b="0" l="0" r="0" t="0"/>
                      <wp:wrapNone/>
                      <wp:docPr id="24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096" w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1505712</wp:posOffset>
                      </wp:positionH>
                      <wp:positionV relativeFrom="paragraph">
                        <wp:posOffset>-13863</wp:posOffset>
                      </wp:positionV>
                      <wp:extent cx="6096" cy="6096"/>
                      <wp:effectExtent b="0" l="0" r="0" t="0"/>
                      <wp:wrapNone/>
                      <wp:docPr id="24" name="image24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24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096" cy="60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</w:p>
        </w:tc>
      </w:tr>
      <w:tr>
        <w:trPr>
          <w:cantSplit w:val="0"/>
          <w:trHeight w:val="1041" w:hRule="atLeast"/>
          <w:tblHeader w:val="0"/>
        </w:trPr>
        <w:tc>
          <w:tcPr/>
          <w:p w:rsidR="00000000" w:rsidDel="00000000" w:rsidP="00000000" w:rsidRDefault="00000000" w:rsidRPr="00000000" w14:paraId="00000016">
            <w:pPr>
              <w:spacing w:before="83" w:line="360" w:lineRule="auto"/>
              <w:ind w:left="84" w:firstLine="0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Module:  </w: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-6095</wp:posOffset>
                      </wp:positionH>
                      <wp:positionV relativeFrom="paragraph">
                        <wp:posOffset>-14118</wp:posOffset>
                      </wp:positionV>
                      <wp:extent cx="6108" cy="6096"/>
                      <wp:effectExtent b="0" l="0" r="0" t="0"/>
                      <wp:wrapNone/>
                      <wp:docPr id="20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096" w="6108">
                                    <a:moveTo>
                                      <a:pt x="0" y="6096"/>
                                    </a:moveTo>
                                    <a:lnTo>
                                      <a:pt x="6108" y="6096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-6095</wp:posOffset>
                      </wp:positionH>
                      <wp:positionV relativeFrom="paragraph">
                        <wp:posOffset>-14118</wp:posOffset>
                      </wp:positionV>
                      <wp:extent cx="6108" cy="6096"/>
                      <wp:effectExtent b="0" l="0" r="0" t="0"/>
                      <wp:wrapNone/>
                      <wp:docPr id="20" name="image20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20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108" cy="60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</w:p>
        </w:tc>
        <w:tc>
          <w:tcPr>
            <w:gridSpan w:val="3"/>
            <w:tcBorders>
              <w:right w:color="000000" w:space="0" w:sz="0" w:val="nil"/>
            </w:tcBorders>
          </w:tcPr>
          <w:p w:rsidR="00000000" w:rsidDel="00000000" w:rsidP="00000000" w:rsidRDefault="00000000" w:rsidRPr="00000000" w14:paraId="00000017">
            <w:pPr>
              <w:spacing w:line="504.00000000000006" w:lineRule="auto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color w:val="000000"/>
                <w:rtl w:val="0"/>
              </w:rPr>
              <w:t xml:space="preserve">Protecting and Supporting Families in Health and Care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8">
            <w:pPr>
              <w:spacing w:before="83" w:line="360" w:lineRule="auto"/>
              <w:ind w:left="110" w:firstLine="0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left w:color="000000" w:space="0" w:sz="0" w:val="nil"/>
              <w:right w:color="000000" w:space="0" w:sz="0" w:val="nil"/>
            </w:tcBorders>
          </w:tcPr>
          <w:p w:rsidR="00000000" w:rsidDel="00000000" w:rsidP="00000000" w:rsidRDefault="00000000" w:rsidRPr="00000000" w14:paraId="0000001B">
            <w:pPr>
              <w:spacing w:line="360" w:lineRule="auto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left w:color="000000" w:space="0" w:sz="0" w:val="nil"/>
            </w:tcBorders>
          </w:tcPr>
          <w:p w:rsidR="00000000" w:rsidDel="00000000" w:rsidP="00000000" w:rsidRDefault="00000000" w:rsidRPr="00000000" w14:paraId="0000001C">
            <w:pPr>
              <w:spacing w:line="360" w:lineRule="auto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1440181</wp:posOffset>
                      </wp:positionH>
                      <wp:positionV relativeFrom="paragraph">
                        <wp:posOffset>0</wp:posOffset>
                      </wp:positionV>
                      <wp:extent cx="6096" cy="6096"/>
                      <wp:effectExtent b="0" l="0" r="0" t="0"/>
                      <wp:wrapNone/>
                      <wp:docPr id="19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096" w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1440181</wp:posOffset>
                      </wp:positionH>
                      <wp:positionV relativeFrom="paragraph">
                        <wp:posOffset>0</wp:posOffset>
                      </wp:positionV>
                      <wp:extent cx="6096" cy="6096"/>
                      <wp:effectExtent b="0" l="0" r="0" t="0"/>
                      <wp:wrapNone/>
                      <wp:docPr id="19" name="image19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19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096" cy="60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</w:p>
        </w:tc>
      </w:tr>
      <w:tr>
        <w:trPr>
          <w:cantSplit w:val="0"/>
          <w:trHeight w:val="254" w:hRule="atLeast"/>
          <w:tblHeader w:val="0"/>
        </w:trPr>
        <w:tc>
          <w:tcPr>
            <w:vMerge w:val="restart"/>
            <w:tcBorders>
              <w:bottom w:color="000000" w:space="0" w:sz="0" w:val="nil"/>
            </w:tcBorders>
          </w:tcPr>
          <w:p w:rsidR="00000000" w:rsidDel="00000000" w:rsidP="00000000" w:rsidRDefault="00000000" w:rsidRPr="00000000" w14:paraId="0000001D">
            <w:pPr>
              <w:spacing w:after="349" w:line="360" w:lineRule="auto"/>
              <w:ind w:left="84" w:firstLine="0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Module code:  </w: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-6095</wp:posOffset>
                      </wp:positionH>
                      <wp:positionV relativeFrom="paragraph">
                        <wp:posOffset>-65300</wp:posOffset>
                      </wp:positionV>
                      <wp:extent cx="6108" cy="6096"/>
                      <wp:effectExtent b="0" l="0" r="0" t="0"/>
                      <wp:wrapNone/>
                      <wp:docPr id="27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096" w="6108">
                                    <a:moveTo>
                                      <a:pt x="0" y="6096"/>
                                    </a:moveTo>
                                    <a:lnTo>
                                      <a:pt x="6108" y="6096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-6095</wp:posOffset>
                      </wp:positionH>
                      <wp:positionV relativeFrom="paragraph">
                        <wp:posOffset>-65300</wp:posOffset>
                      </wp:positionV>
                      <wp:extent cx="6108" cy="6096"/>
                      <wp:effectExtent b="0" l="0" r="0" t="0"/>
                      <wp:wrapNone/>
                      <wp:docPr id="27" name="image27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27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108" cy="60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</w:p>
        </w:tc>
        <w:tc>
          <w:tcPr>
            <w:vMerge w:val="restart"/>
            <w:tcBorders>
              <w:bottom w:color="000000" w:space="0" w:sz="0" w:val="nil"/>
            </w:tcBorders>
          </w:tcPr>
          <w:p w:rsidR="00000000" w:rsidDel="00000000" w:rsidP="00000000" w:rsidRDefault="00000000" w:rsidRPr="00000000" w14:paraId="0000001E">
            <w:pPr>
              <w:spacing w:before="82" w:line="360" w:lineRule="auto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BMHP5021</w:t>
            </w:r>
          </w:p>
          <w:p w:rsidR="00000000" w:rsidDel="00000000" w:rsidP="00000000" w:rsidRDefault="00000000" w:rsidRPr="00000000" w14:paraId="0000001F">
            <w:pPr>
              <w:spacing w:after="349" w:line="360" w:lineRule="auto"/>
              <w:ind w:left="110" w:firstLine="0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  <w:tcBorders>
              <w:bottom w:color="000000" w:space="0" w:sz="0" w:val="nil"/>
              <w:right w:color="000000" w:space="0" w:sz="0" w:val="nil"/>
            </w:tcBorders>
            <w:shd w:fill="dadada" w:val="clear"/>
          </w:tcPr>
          <w:p w:rsidR="00000000" w:rsidDel="00000000" w:rsidP="00000000" w:rsidRDefault="00000000" w:rsidRPr="00000000" w14:paraId="00000020">
            <w:pPr>
              <w:spacing w:line="360" w:lineRule="auto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left w:color="000000" w:space="0" w:sz="0" w:val="nil"/>
              <w:bottom w:color="000000" w:space="0" w:sz="0" w:val="nil"/>
              <w:right w:color="000000" w:space="0" w:sz="0" w:val="nil"/>
            </w:tcBorders>
            <w:shd w:fill="dadada" w:val="clear"/>
          </w:tcPr>
          <w:p w:rsidR="00000000" w:rsidDel="00000000" w:rsidP="00000000" w:rsidRDefault="00000000" w:rsidRPr="00000000" w14:paraId="00000021">
            <w:pPr>
              <w:tabs>
                <w:tab w:val="left" w:leader="none" w:pos="1847"/>
              </w:tabs>
              <w:spacing w:line="360" w:lineRule="auto"/>
              <w:ind w:right="-18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Contribution </w:t>
              <w:tab/>
              <w:t xml:space="preserve">to </w:t>
            </w:r>
          </w:p>
        </w:tc>
        <w:tc>
          <w:tcPr>
            <w:vMerge w:val="restart"/>
            <w:tcBorders>
              <w:left w:color="000000" w:space="0" w:sz="0" w:val="nil"/>
              <w:bottom w:color="000000" w:space="0" w:sz="0" w:val="nil"/>
            </w:tcBorders>
            <w:shd w:fill="dadada" w:val="clear"/>
          </w:tcPr>
          <w:p w:rsidR="00000000" w:rsidDel="00000000" w:rsidP="00000000" w:rsidRDefault="00000000" w:rsidRPr="00000000" w14:paraId="00000022">
            <w:pPr>
              <w:spacing w:line="360" w:lineRule="auto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  <w:tcBorders>
              <w:bottom w:color="000000" w:space="0" w:sz="0" w:val="nil"/>
            </w:tcBorders>
          </w:tcPr>
          <w:p w:rsidR="00000000" w:rsidDel="00000000" w:rsidP="00000000" w:rsidRDefault="00000000" w:rsidRPr="00000000" w14:paraId="00000023">
            <w:pPr>
              <w:spacing w:line="360" w:lineRule="auto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71630</wp:posOffset>
                      </wp:positionH>
                      <wp:positionV relativeFrom="paragraph">
                        <wp:posOffset>65300</wp:posOffset>
                      </wp:positionV>
                      <wp:extent cx="395526" cy="200777"/>
                      <wp:effectExtent b="0" l="0" r="0" t="0"/>
                      <wp:wrapNone/>
                      <wp:docPr id="26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95526" cy="200777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/>
                              </a:custGeom>
                              <a:noFill/>
                              <a:ln cap="flat" cmpd="sng" w="12700">
                                <a:solidFill>
                                  <a:srgbClr val="FF0000">
                                    <a:alpha val="100000"/>
                                  </a:srgbClr>
                                </a:solidFill>
                                <a:miter lim="127000"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5944F2" w:rsidDel="00000000" w:rsidP="005944F2" w:rsidRDefault="00E549D1" w:rsidRPr="00000000" w14:paraId="4E5C0B57" w14:textId="6C0FC718">
                                  <w:pPr>
                                    <w:spacing w:line="316" w:lineRule="exact"/>
                                    <w:rPr>
                                      <w:rFonts w:ascii="Times New Roman" w:cs="Times New Roman" w:hAnsi="Times New Roman"/>
                                      <w:color w:val="010302"/>
                                    </w:rPr>
                                  </w:pPr>
                                  <w:r w:rsidDel="00000000" w:rsidR="00000000" w:rsidRPr="00000000">
                                    <w:rPr>
                                      <w:rFonts w:ascii="Arial" w:cs="Arial" w:hAnsi="Arial"/>
                                      <w:b w:val="1"/>
                                      <w:bCs w:val="1"/>
                                      <w:color w:val="000000"/>
                                    </w:rPr>
                                    <w:t>5</w:t>
                                  </w:r>
                                  <w:r w:rsidDel="00000000" w:rsidR="005944F2" w:rsidRPr="00000000">
                                    <w:rPr>
                                      <w:rFonts w:ascii="Arial" w:cs="Arial" w:hAnsi="Arial"/>
                                      <w:b w:val="1"/>
                                      <w:bCs w:val="1"/>
                                      <w:color w:val="000000"/>
                                    </w:rPr>
                                    <w:t xml:space="preserve">0%  </w:t>
                                  </w:r>
                                </w:p>
                              </w:txbxContent>
                            </wps:txbx>
                            <wps:bodyPr bIns="0" lIns="0" rIns="0" wrap="square" tIns="0"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71630</wp:posOffset>
                      </wp:positionH>
                      <wp:positionV relativeFrom="paragraph">
                        <wp:posOffset>65300</wp:posOffset>
                      </wp:positionV>
                      <wp:extent cx="395526" cy="200777"/>
                      <wp:effectExtent b="0" l="0" r="0" t="0"/>
                      <wp:wrapNone/>
                      <wp:docPr id="26" name="image26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26.png"/>
                              <pic:cNvPicPr preferRelativeResize="0"/>
                            </pic:nvPicPr>
                            <pic:blipFill>
                              <a:blip r:embed="rId8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95526" cy="200777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</wp:posOffset>
                      </wp:positionH>
                      <wp:positionV relativeFrom="paragraph">
                        <wp:posOffset>0</wp:posOffset>
                      </wp:positionV>
                      <wp:extent cx="6096" cy="6096"/>
                      <wp:effectExtent b="0" l="0" r="0" t="0"/>
                      <wp:wrapNone/>
                      <wp:docPr id="14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096" w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</wp:posOffset>
                      </wp:positionH>
                      <wp:positionV relativeFrom="paragraph">
                        <wp:posOffset>0</wp:posOffset>
                      </wp:positionV>
                      <wp:extent cx="6096" cy="6096"/>
                      <wp:effectExtent b="0" l="0" r="0" t="0"/>
                      <wp:wrapNone/>
                      <wp:docPr id="14" name="image14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14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096" cy="60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1440181</wp:posOffset>
                      </wp:positionH>
                      <wp:positionV relativeFrom="paragraph">
                        <wp:posOffset>0</wp:posOffset>
                      </wp:positionV>
                      <wp:extent cx="6096" cy="6096"/>
                      <wp:effectExtent b="0" l="0" r="0" t="0"/>
                      <wp:wrapNone/>
                      <wp:docPr id="32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096" w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1440181</wp:posOffset>
                      </wp:positionH>
                      <wp:positionV relativeFrom="paragraph">
                        <wp:posOffset>0</wp:posOffset>
                      </wp:positionV>
                      <wp:extent cx="6096" cy="6096"/>
                      <wp:effectExtent b="0" l="0" r="0" t="0"/>
                      <wp:wrapNone/>
                      <wp:docPr id="32" name="image32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32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096" cy="60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</w:p>
        </w:tc>
      </w:tr>
      <w:tr>
        <w:trPr>
          <w:cantSplit w:val="0"/>
          <w:trHeight w:val="251" w:hRule="atLeast"/>
          <w:tblHeader w:val="0"/>
        </w:trPr>
        <w:tc>
          <w:tcPr>
            <w:vMerge w:val="continue"/>
            <w:tcBorders>
              <w:bottom w:color="000000" w:space="0" w:sz="0" w:val="nil"/>
            </w:tcBorders>
          </w:tcPr>
          <w:p w:rsidR="00000000" w:rsidDel="00000000" w:rsidP="00000000" w:rsidRDefault="00000000" w:rsidRPr="00000000" w14:paraId="0000002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bottom w:color="000000" w:space="0" w:sz="0" w:val="nil"/>
            </w:tcBorders>
          </w:tcPr>
          <w:p w:rsidR="00000000" w:rsidDel="00000000" w:rsidP="00000000" w:rsidRDefault="00000000" w:rsidRPr="00000000" w14:paraId="0000002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bottom w:color="000000" w:space="0" w:sz="0" w:val="nil"/>
              <w:right w:color="000000" w:space="0" w:sz="0" w:val="nil"/>
            </w:tcBorders>
            <w:shd w:fill="dadada" w:val="clear"/>
          </w:tcPr>
          <w:p w:rsidR="00000000" w:rsidDel="00000000" w:rsidP="00000000" w:rsidRDefault="00000000" w:rsidRPr="00000000" w14:paraId="0000002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shd w:fill="dadada" w:val="clear"/>
          </w:tcPr>
          <w:p w:rsidR="00000000" w:rsidDel="00000000" w:rsidP="00000000" w:rsidRDefault="00000000" w:rsidRPr="00000000" w14:paraId="00000027">
            <w:pPr>
              <w:spacing w:line="360" w:lineRule="auto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</wp:posOffset>
                      </wp:positionH>
                      <wp:positionV relativeFrom="paragraph">
                        <wp:posOffset>-16995</wp:posOffset>
                      </wp:positionV>
                      <wp:extent cx="1342014" cy="360796"/>
                      <wp:effectExtent b="0" l="0" r="0" t="0"/>
                      <wp:wrapNone/>
                      <wp:docPr id="21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42014" cy="3607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/>
                              </a:custGeom>
                              <a:noFill/>
                              <a:ln cap="flat" cmpd="sng" w="12700">
                                <a:solidFill>
                                  <a:srgbClr val="FF0000">
                                    <a:alpha val="100000"/>
                                  </a:srgbClr>
                                </a:solidFill>
                                <a:miter lim="127000"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5944F2" w:rsidDel="00000000" w:rsidP="005944F2" w:rsidRDefault="005944F2" w:rsidRPr="00000000" w14:paraId="7BE59236" w14:textId="77777777">
                                  <w:pPr>
                                    <w:tabs>
                                      <w:tab w:val="left" w:pos="1283"/>
                                    </w:tabs>
                                    <w:spacing w:line="316" w:lineRule="exact"/>
                                    <w:rPr>
                                      <w:rFonts w:ascii="Times New Roman" w:cs="Times New Roman" w:hAnsi="Times New Roman"/>
                                      <w:color w:val="010302"/>
                                    </w:rPr>
                                  </w:pPr>
                                  <w:r w:rsidDel="00000000" w:rsidR="00000000" w:rsidRPr="00000000">
                                    <w:rPr>
                                      <w:rFonts w:ascii="Arial" w:cs="Arial" w:hAnsi="Arial"/>
                                      <w:b w:val="1"/>
                                      <w:bCs w:val="1"/>
                                      <w:color w:val="000000"/>
                                    </w:rPr>
                                    <w:t xml:space="preserve">Overall </w:t>
                                  </w:r>
                                  <w:r w:rsidDel="00000000" w:rsidR="00000000" w:rsidRPr="00000000">
                                    <w:rPr>
                                      <w:rFonts w:ascii="Arial" w:cs="Arial" w:hAnsi="Arial"/>
                                      <w:b w:val="1"/>
                                      <w:bCs w:val="1"/>
                                      <w:color w:val="000000"/>
                                    </w:rPr>
                                    <w:tab/>
                                    <w:t xml:space="preserve">Module  </w:t>
                                  </w:r>
                                </w:p>
                                <w:p w:rsidR="005944F2" w:rsidDel="00000000" w:rsidP="005944F2" w:rsidRDefault="005944F2" w:rsidRPr="00000000" w14:paraId="312713CF" w14:textId="77777777">
                                  <w:pPr>
                                    <w:spacing w:line="251" w:lineRule="exact"/>
                                    <w:rPr>
                                      <w:rFonts w:ascii="Times New Roman" w:cs="Times New Roman" w:hAnsi="Times New Roman"/>
                                      <w:color w:val="010302"/>
                                    </w:rPr>
                                  </w:pPr>
                                  <w:r w:rsidDel="00000000" w:rsidR="00000000" w:rsidRPr="00000000">
                                    <w:rPr>
                                      <w:rFonts w:ascii="Arial" w:cs="Arial" w:hAnsi="Arial"/>
                                      <w:b w:val="1"/>
                                      <w:bCs w:val="1"/>
                                      <w:color w:val="000000"/>
                                    </w:rPr>
                                    <w:t xml:space="preserve">Assessment (%):  </w:t>
                                  </w:r>
                                </w:p>
                              </w:txbxContent>
                            </wps:txbx>
                            <wps:bodyPr bIns="0" lIns="0" rIns="0" wrap="square" tIns="0"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</wp:posOffset>
                      </wp:positionH>
                      <wp:positionV relativeFrom="paragraph">
                        <wp:posOffset>-16995</wp:posOffset>
                      </wp:positionV>
                      <wp:extent cx="1342014" cy="360796"/>
                      <wp:effectExtent b="0" l="0" r="0" t="0"/>
                      <wp:wrapNone/>
                      <wp:docPr id="21" name="image21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21.png"/>
                              <pic:cNvPicPr preferRelativeResize="0"/>
                            </pic:nvPicPr>
                            <pic:blipFill>
                              <a:blip r:embed="rId9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342014" cy="360796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</w:p>
        </w:tc>
        <w:tc>
          <w:tcPr>
            <w:vMerge w:val="continue"/>
            <w:tcBorders>
              <w:left w:color="000000" w:space="0" w:sz="0" w:val="nil"/>
              <w:bottom w:color="000000" w:space="0" w:sz="0" w:val="nil"/>
            </w:tcBorders>
            <w:shd w:fill="dadada" w:val="clear"/>
          </w:tcPr>
          <w:p w:rsidR="00000000" w:rsidDel="00000000" w:rsidP="00000000" w:rsidRDefault="00000000" w:rsidRPr="00000000" w14:paraId="0000002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bottom w:color="000000" w:space="0" w:sz="0" w:val="nil"/>
            </w:tcBorders>
          </w:tcPr>
          <w:p w:rsidR="00000000" w:rsidDel="00000000" w:rsidP="00000000" w:rsidRDefault="00000000" w:rsidRPr="00000000" w14:paraId="0000002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315" w:hRule="atLeast"/>
          <w:tblHeader w:val="0"/>
        </w:trPr>
        <w:tc>
          <w:tcPr>
            <w:vMerge w:val="continue"/>
            <w:tcBorders>
              <w:bottom w:color="000000" w:space="0" w:sz="0" w:val="nil"/>
            </w:tcBorders>
          </w:tcPr>
          <w:p w:rsidR="00000000" w:rsidDel="00000000" w:rsidP="00000000" w:rsidRDefault="00000000" w:rsidRPr="00000000" w14:paraId="0000002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bottom w:color="000000" w:space="0" w:sz="0" w:val="nil"/>
            </w:tcBorders>
          </w:tcPr>
          <w:p w:rsidR="00000000" w:rsidDel="00000000" w:rsidP="00000000" w:rsidRDefault="00000000" w:rsidRPr="00000000" w14:paraId="0000002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bottom w:color="000000" w:space="0" w:sz="0" w:val="nil"/>
              <w:right w:color="000000" w:space="0" w:sz="0" w:val="nil"/>
            </w:tcBorders>
            <w:shd w:fill="dadada" w:val="clear"/>
          </w:tcPr>
          <w:p w:rsidR="00000000" w:rsidDel="00000000" w:rsidP="00000000" w:rsidRDefault="00000000" w:rsidRPr="00000000" w14:paraId="0000002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right w:color="000000" w:space="0" w:sz="0" w:val="nil"/>
            </w:tcBorders>
            <w:shd w:fill="dadada" w:val="clear"/>
          </w:tcPr>
          <w:p w:rsidR="00000000" w:rsidDel="00000000" w:rsidP="00000000" w:rsidRDefault="00000000" w:rsidRPr="00000000" w14:paraId="0000002D">
            <w:pPr>
              <w:spacing w:line="360" w:lineRule="auto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left w:color="000000" w:space="0" w:sz="0" w:val="nil"/>
              <w:bottom w:color="000000" w:space="0" w:sz="0" w:val="nil"/>
            </w:tcBorders>
            <w:shd w:fill="dadada" w:val="clear"/>
          </w:tcPr>
          <w:p w:rsidR="00000000" w:rsidDel="00000000" w:rsidP="00000000" w:rsidRDefault="00000000" w:rsidRPr="00000000" w14:paraId="0000002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bottom w:color="000000" w:space="0" w:sz="0" w:val="nil"/>
            </w:tcBorders>
          </w:tcPr>
          <w:p w:rsidR="00000000" w:rsidDel="00000000" w:rsidP="00000000" w:rsidRDefault="00000000" w:rsidRPr="00000000" w14:paraId="0000002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021" w:hRule="atLeast"/>
          <w:tblHeader w:val="0"/>
        </w:trPr>
        <w:tc>
          <w:tcPr/>
          <w:p w:rsidR="00000000" w:rsidDel="00000000" w:rsidP="00000000" w:rsidRDefault="00000000" w:rsidRPr="00000000" w14:paraId="00000030">
            <w:pPr>
              <w:spacing w:before="103" w:line="360" w:lineRule="auto"/>
              <w:ind w:left="84" w:firstLine="0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Assignment Title:  </w: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-6095</wp:posOffset>
                      </wp:positionH>
                      <wp:positionV relativeFrom="paragraph">
                        <wp:posOffset>92</wp:posOffset>
                      </wp:positionV>
                      <wp:extent cx="6108" cy="6109"/>
                      <wp:effectExtent b="0" l="0" r="0" t="0"/>
                      <wp:wrapNone/>
                      <wp:docPr id="9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109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109" w="6108">
                                    <a:moveTo>
                                      <a:pt x="0" y="6109"/>
                                    </a:moveTo>
                                    <a:lnTo>
                                      <a:pt x="6108" y="6109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109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-6095</wp:posOffset>
                      </wp:positionH>
                      <wp:positionV relativeFrom="paragraph">
                        <wp:posOffset>92</wp:posOffset>
                      </wp:positionV>
                      <wp:extent cx="6108" cy="6109"/>
                      <wp:effectExtent b="0" l="0" r="0" t="0"/>
                      <wp:wrapNone/>
                      <wp:docPr id="9" name="image9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9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108" cy="6109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</w:p>
        </w:tc>
        <w:tc>
          <w:tcPr/>
          <w:p w:rsidR="00000000" w:rsidDel="00000000" w:rsidP="00000000" w:rsidRDefault="00000000" w:rsidRPr="00000000" w14:paraId="00000031">
            <w:pPr>
              <w:spacing w:before="103" w:line="360" w:lineRule="auto"/>
              <w:ind w:left="110" w:firstLine="0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Written Assignment (Reflective Report)</w:t>
            </w:r>
          </w:p>
        </w:tc>
        <w:tc>
          <w:tcPr>
            <w:gridSpan w:val="2"/>
            <w:tcBorders>
              <w:right w:color="000000" w:space="0" w:sz="0" w:val="nil"/>
            </w:tcBorders>
          </w:tcPr>
          <w:p w:rsidR="00000000" w:rsidDel="00000000" w:rsidP="00000000" w:rsidRDefault="00000000" w:rsidRPr="00000000" w14:paraId="00000032">
            <w:pPr>
              <w:tabs>
                <w:tab w:val="left" w:leader="none" w:pos="977"/>
                <w:tab w:val="left" w:leader="none" w:pos="1872"/>
              </w:tabs>
              <w:spacing w:before="103" w:line="360" w:lineRule="auto"/>
              <w:ind w:left="112" w:right="-18" w:firstLine="0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Word </w:t>
              <w:tab/>
              <w:t xml:space="preserve">count </w:t>
              <w:tab/>
              <w:t xml:space="preserve">(or </w:t>
            </w:r>
          </w:p>
          <w:p w:rsidR="00000000" w:rsidDel="00000000" w:rsidP="00000000" w:rsidRDefault="00000000" w:rsidRPr="00000000" w14:paraId="00000033">
            <w:pPr>
              <w:spacing w:after="83" w:line="360" w:lineRule="auto"/>
              <w:ind w:left="32" w:right="739" w:firstLine="0"/>
              <w:jc w:val="right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equivalent):  </w:t>
            </w:r>
          </w:p>
        </w:tc>
        <w:tc>
          <w:tcPr>
            <w:tcBorders>
              <w:left w:color="000000" w:space="0" w:sz="0" w:val="nil"/>
            </w:tcBorders>
          </w:tcPr>
          <w:p w:rsidR="00000000" w:rsidDel="00000000" w:rsidP="00000000" w:rsidRDefault="00000000" w:rsidRPr="00000000" w14:paraId="00000035">
            <w:pPr>
              <w:spacing w:line="360" w:lineRule="auto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36">
            <w:pPr>
              <w:spacing w:line="360" w:lineRule="auto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71630</wp:posOffset>
                      </wp:positionH>
                      <wp:positionV relativeFrom="paragraph">
                        <wp:posOffset>65301</wp:posOffset>
                      </wp:positionV>
                      <wp:extent cx="1341888" cy="362321"/>
                      <wp:effectExtent b="0" l="0" r="0" t="0"/>
                      <wp:wrapNone/>
                      <wp:docPr id="6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41888" cy="362321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/>
                              </a:custGeom>
                              <a:noFill/>
                              <a:ln cap="flat" cmpd="sng" w="12700">
                                <a:solidFill>
                                  <a:srgbClr val="FF0000">
                                    <a:alpha val="100000"/>
                                  </a:srgbClr>
                                </a:solidFill>
                                <a:miter lim="127000"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E156AE" w:rsidDel="00000000" w:rsidP="005944F2" w:rsidRDefault="00E156AE" w:rsidRPr="00C7408D" w14:paraId="19C4CB35" w14:textId="77777777">
                                  <w:pPr>
                                    <w:tabs>
                                      <w:tab w:val="left" w:pos="1403"/>
                                    </w:tabs>
                                    <w:spacing w:line="316" w:lineRule="exact"/>
                                    <w:rPr>
                                      <w:rFonts w:ascii="Arial" w:cs="Arial" w:hAnsi="Arial"/>
                                      <w:color w:val="000000"/>
                                    </w:rPr>
                                  </w:pPr>
                                </w:p>
                                <w:p w:rsidR="00E156AE" w:rsidDel="00000000" w:rsidP="005944F2" w:rsidRDefault="00E156AE" w:rsidRPr="00C7408D" w14:paraId="2DB45EC9" w14:textId="1CB0B15B">
                                  <w:pPr>
                                    <w:spacing w:line="254" w:lineRule="exact"/>
                                    <w:rPr>
                                      <w:rFonts w:ascii="Times New Roman" w:cs="Times New Roman" w:hAnsi="Times New Roman"/>
                                      <w:color w:val="010302"/>
                                    </w:rPr>
                                  </w:pPr>
                                </w:p>
                              </w:txbxContent>
                            </wps:txbx>
                            <wps:bodyPr bIns="0" lIns="0" rIns="0" wrap="square" tIns="0"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71630</wp:posOffset>
                      </wp:positionH>
                      <wp:positionV relativeFrom="paragraph">
                        <wp:posOffset>65301</wp:posOffset>
                      </wp:positionV>
                      <wp:extent cx="1341888" cy="362321"/>
                      <wp:effectExtent b="0" l="0" r="0" t="0"/>
                      <wp:wrapNone/>
                      <wp:docPr id="6" name="image6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6.png"/>
                              <pic:cNvPicPr preferRelativeResize="0"/>
                            </pic:nvPicPr>
                            <pic:blipFill>
                              <a:blip r:embed="rId10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341888" cy="362321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</wp:posOffset>
                      </wp:positionH>
                      <wp:positionV relativeFrom="paragraph">
                        <wp:posOffset>-10</wp:posOffset>
                      </wp:positionV>
                      <wp:extent cx="6096" cy="6109"/>
                      <wp:effectExtent b="0" l="0" r="0" t="0"/>
                      <wp:wrapNone/>
                      <wp:docPr id="18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109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109" w="6096">
                                    <a:moveTo>
                                      <a:pt x="0" y="6109"/>
                                    </a:moveTo>
                                    <a:lnTo>
                                      <a:pt x="6096" y="6109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109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</wp:posOffset>
                      </wp:positionH>
                      <wp:positionV relativeFrom="paragraph">
                        <wp:posOffset>-10</wp:posOffset>
                      </wp:positionV>
                      <wp:extent cx="6096" cy="6109"/>
                      <wp:effectExtent b="0" l="0" r="0" t="0"/>
                      <wp:wrapNone/>
                      <wp:docPr id="18" name="image18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18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096" cy="6109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1440181</wp:posOffset>
                      </wp:positionH>
                      <wp:positionV relativeFrom="paragraph">
                        <wp:posOffset>-10</wp:posOffset>
                      </wp:positionV>
                      <wp:extent cx="6096" cy="6109"/>
                      <wp:effectExtent b="0" l="0" r="0" t="0"/>
                      <wp:wrapNone/>
                      <wp:docPr id="4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109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109" w="6096">
                                    <a:moveTo>
                                      <a:pt x="0" y="6109"/>
                                    </a:moveTo>
                                    <a:lnTo>
                                      <a:pt x="6096" y="6109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109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1440181</wp:posOffset>
                      </wp:positionH>
                      <wp:positionV relativeFrom="paragraph">
                        <wp:posOffset>-10</wp:posOffset>
                      </wp:positionV>
                      <wp:extent cx="6096" cy="6109"/>
                      <wp:effectExtent b="0" l="0" r="0" t="0"/>
                      <wp:wrapNone/>
                      <wp:docPr id="4" name="image4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4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096" cy="6109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</w:p>
        </w:tc>
      </w:tr>
      <w:tr>
        <w:trPr>
          <w:cantSplit w:val="0"/>
          <w:trHeight w:val="2480" w:hRule="atLeast"/>
          <w:tblHeader w:val="0"/>
        </w:trPr>
        <w:tc>
          <w:tcPr/>
          <w:p w:rsidR="00000000" w:rsidDel="00000000" w:rsidP="00000000" w:rsidRDefault="00000000" w:rsidRPr="00000000" w14:paraId="00000037">
            <w:pPr>
              <w:spacing w:after="1828" w:before="103" w:line="360" w:lineRule="auto"/>
              <w:ind w:left="84" w:right="634" w:firstLine="0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Submission deadline:  </w:t>
            </w:r>
            <w:r w:rsidDel="00000000" w:rsidR="00000000" w:rsidRPr="00000000">
              <mc:AlternateContent>
                <mc:Choice Requires="wps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-6095</wp:posOffset>
                      </wp:positionH>
                      <wp:positionV relativeFrom="paragraph">
                        <wp:posOffset>5807</wp:posOffset>
                      </wp:positionV>
                      <wp:extent cx="6108" cy="6109"/>
                      <wp:effectExtent b="0" l="0" r="0" t="0"/>
                      <wp:wrapNone/>
                      <wp:docPr id="28" name=""/>
                      <a:graphic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109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b="b" l="l" r="r" t="t"/>
                                <a:pathLst>
                                  <a:path h="6109" w="6108">
                                    <a:moveTo>
                                      <a:pt x="0" y="6109"/>
                                    </a:moveTo>
                                    <a:lnTo>
                                      <a:pt x="6108" y="6109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109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-6095</wp:posOffset>
                      </wp:positionH>
                      <wp:positionV relativeFrom="paragraph">
                        <wp:posOffset>5807</wp:posOffset>
                      </wp:positionV>
                      <wp:extent cx="6108" cy="6109"/>
                      <wp:effectExtent b="0" l="0" r="0" t="0"/>
                      <wp:wrapNone/>
                      <wp:docPr id="28" name="image28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28.png"/>
                              <pic:cNvPicPr preferRelativeResize="0"/>
                            </pic:nvPicPr>
                            <pic:blipFill>
                              <a:blip r:embed="rId7"/>
                              <a:srcRect b="0" l="0" r="0" t="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6108" cy="6109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</w:p>
        </w:tc>
        <w:tc>
          <w:tcPr/>
          <w:p w:rsidR="00000000" w:rsidDel="00000000" w:rsidP="00000000" w:rsidRDefault="00000000" w:rsidRPr="00000000" w14:paraId="00000038">
            <w:pPr>
              <w:spacing w:line="311" w:lineRule="auto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color w:val="000000"/>
                <w:rtl w:val="0"/>
              </w:rPr>
              <w:t xml:space="preserve">Friday 24 July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9">
            <w:pPr>
              <w:spacing w:after="83" w:before="40" w:line="360" w:lineRule="auto"/>
              <w:ind w:left="90" w:right="-18" w:firstLine="0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right w:color="000000" w:space="0" w:sz="0" w:val="nil"/>
            </w:tcBorders>
          </w:tcPr>
          <w:p w:rsidR="00000000" w:rsidDel="00000000" w:rsidP="00000000" w:rsidRDefault="00000000" w:rsidRPr="00000000" w14:paraId="0000003A">
            <w:pPr>
              <w:spacing w:line="360" w:lineRule="auto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left w:color="000000" w:space="0" w:sz="0" w:val="nil"/>
              <w:right w:color="000000" w:space="0" w:sz="0" w:val="nil"/>
            </w:tcBorders>
          </w:tcPr>
          <w:p w:rsidR="00000000" w:rsidDel="00000000" w:rsidP="00000000" w:rsidRDefault="00000000" w:rsidRPr="00000000" w14:paraId="0000003B">
            <w:pPr>
              <w:tabs>
                <w:tab w:val="left" w:leader="none" w:pos="1053"/>
                <w:tab w:val="left" w:leader="none" w:pos="1848"/>
              </w:tabs>
              <w:spacing w:after="1576" w:before="103" w:line="360" w:lineRule="auto"/>
              <w:ind w:right="-98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Return </w:t>
              <w:tab/>
              <w:t xml:space="preserve">date </w:t>
              <w:tab/>
              <w:t xml:space="preserve">of provisional   marks &amp; written feedback: </w:t>
            </w:r>
          </w:p>
        </w:tc>
        <w:tc>
          <w:tcPr>
            <w:tcBorders>
              <w:left w:color="000000" w:space="0" w:sz="0" w:val="nil"/>
            </w:tcBorders>
          </w:tcPr>
          <w:p w:rsidR="00000000" w:rsidDel="00000000" w:rsidP="00000000" w:rsidRDefault="00000000" w:rsidRPr="00000000" w14:paraId="0000003C">
            <w:pPr>
              <w:spacing w:line="360" w:lineRule="auto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3D">
            <w:pPr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color w:val="000000"/>
                <w:rtl w:val="0"/>
              </w:rPr>
              <w:t xml:space="preserve">21 August 2026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E">
            <w:pPr>
              <w:spacing w:after="2082" w:before="103" w:line="360" w:lineRule="auto"/>
              <w:ind w:left="93" w:right="-18" w:firstLine="0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3F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pStyle w:val="Heading1"/>
        <w:spacing w:line="360" w:lineRule="auto"/>
        <w:rPr>
          <w:rFonts w:ascii="Arial" w:cs="Arial" w:eastAsia="Arial" w:hAnsi="Arial"/>
          <w:b w:val="1"/>
          <w:bCs w:val="1"/>
          <w:color w:val="000000"/>
          <w:sz w:val="22"/>
          <w:szCs w:val="22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color w:val="000000"/>
          <w:sz w:val="22"/>
          <w:szCs w:val="22"/>
          <w:rtl w:val="0"/>
        </w:rPr>
        <w:t xml:space="preserve">Reference List </w:t>
      </w:r>
    </w:p>
    <w:p w:rsidR="00000000" w:rsidDel="00000000" w:rsidP="00000000" w:rsidRDefault="00000000" w:rsidRPr="00000000" w14:paraId="0000004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Children Act 2004 (c.31). London: The Stationery Office.</w:t>
      </w:r>
    </w:p>
    <w:p w:rsidR="00000000" w:rsidDel="00000000" w:rsidP="00000000" w:rsidRDefault="00000000" w:rsidRPr="00000000" w14:paraId="0000004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Children's Commissioner for England (2021) 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1"/>
          <w:iCs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Characteristics of Gang Associated Children and Young People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Available at: </w:t>
      </w:r>
      <w:hyperlink r:id="rId11">
        <w:r w:rsidDel="00000000" w:rsidR="00000000" w:rsidRPr="00000000">
          <w:rPr>
            <w:rFonts w:ascii="Times New Roman" w:cs="Times New Roman" w:eastAsia="Times New Roman" w:hAnsi="Times New Roman"/>
            <w:b w:val="0"/>
            <w:bCs w:val="0"/>
            <w:i w:val="0"/>
            <w:iCs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https://www.childrenscommissioner.gov.uk/</w:t>
        </w:r>
      </w:hyperlink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13 July 2026).</w:t>
      </w:r>
    </w:p>
    <w:p w:rsidR="00000000" w:rsidDel="00000000" w:rsidP="00000000" w:rsidRDefault="00000000" w:rsidRPr="00000000" w14:paraId="0000004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College of Policing (2020) 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1"/>
          <w:iCs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Authorised Professional Practice: Child Abuse and Safeguarding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Available at: </w:t>
      </w:r>
      <w:hyperlink r:id="rId12">
        <w:r w:rsidDel="00000000" w:rsidR="00000000" w:rsidRPr="00000000">
          <w:rPr>
            <w:rFonts w:ascii="Times New Roman" w:cs="Times New Roman" w:eastAsia="Times New Roman" w:hAnsi="Times New Roman"/>
            <w:b w:val="0"/>
            <w:bCs w:val="0"/>
            <w:i w:val="0"/>
            <w:iCs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https://www.college.police.uk/app/major-investigation-and-public-protection/child-abuse</w:t>
        </w:r>
      </w:hyperlink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13 July 2026).</w:t>
      </w:r>
    </w:p>
    <w:p w:rsidR="00000000" w:rsidDel="00000000" w:rsidP="00000000" w:rsidRDefault="00000000" w:rsidRPr="00000000" w14:paraId="0000004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College of Policing (2022) 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1"/>
          <w:iCs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Authorised Professional Practice: Modern Slavery and Child Criminal Exploitation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Available at: </w:t>
      </w:r>
      <w:hyperlink r:id="rId13">
        <w:r w:rsidDel="00000000" w:rsidR="00000000" w:rsidRPr="00000000">
          <w:rPr>
            <w:rFonts w:ascii="Times New Roman" w:cs="Times New Roman" w:eastAsia="Times New Roman" w:hAnsi="Times New Roman"/>
            <w:b w:val="0"/>
            <w:bCs w:val="0"/>
            <w:i w:val="0"/>
            <w:iCs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https://www.college.police.uk/app/major-investigation-and-public-protection/modern-slavery</w:t>
        </w:r>
      </w:hyperlink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13 July 2026).</w:t>
      </w:r>
    </w:p>
    <w:p w:rsidR="00000000" w:rsidDel="00000000" w:rsidP="00000000" w:rsidRDefault="00000000" w:rsidRPr="00000000" w14:paraId="0000004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Crime and Disorder Act 1998 (c.37). London: The Stationery Office.</w:t>
      </w:r>
    </w:p>
    <w:p w:rsidR="00000000" w:rsidDel="00000000" w:rsidP="00000000" w:rsidRDefault="00000000" w:rsidRPr="00000000" w14:paraId="0000004A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Department for Education (2023) 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1"/>
          <w:iCs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Working Together to Safeguard Children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Available at: </w:t>
      </w:r>
      <w:hyperlink r:id="rId14">
        <w:r w:rsidDel="00000000" w:rsidR="00000000" w:rsidRPr="00000000">
          <w:rPr>
            <w:rFonts w:ascii="Times New Roman" w:cs="Times New Roman" w:eastAsia="Times New Roman" w:hAnsi="Times New Roman"/>
            <w:b w:val="0"/>
            <w:bCs w:val="0"/>
            <w:i w:val="0"/>
            <w:iCs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https://www.gov.uk/government/publications/working-together-to-safeguard-children--2</w:t>
        </w:r>
      </w:hyperlink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13 July 2026).</w:t>
      </w:r>
    </w:p>
    <w:p w:rsidR="00000000" w:rsidDel="00000000" w:rsidP="00000000" w:rsidRDefault="00000000" w:rsidRPr="00000000" w14:paraId="0000004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Firmin, C. (2020) 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1"/>
          <w:iCs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Contextual Safeguarding and Child Protection: Rewriting the Rules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London: Routledge.</w:t>
      </w:r>
    </w:p>
    <w:p w:rsidR="00000000" w:rsidDel="00000000" w:rsidP="00000000" w:rsidRDefault="00000000" w:rsidRPr="00000000" w14:paraId="0000004C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Green, C. (2023) 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1"/>
          <w:iCs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Child Safeguarding Practice Review: Child F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Blackburn with Darwen, Blackpool and Lancashire Children's Safeguarding Assurance Partnership.</w:t>
      </w:r>
    </w:p>
    <w:p w:rsidR="00000000" w:rsidDel="00000000" w:rsidP="00000000" w:rsidRDefault="00000000" w:rsidRPr="00000000" w14:paraId="0000004D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HM Inspectorate of Constabulary and Fire &amp; Rescue Services (2023) 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1"/>
          <w:iCs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State of Policing 2022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Available at: </w:t>
      </w:r>
      <w:hyperlink r:id="rId15">
        <w:r w:rsidDel="00000000" w:rsidR="00000000" w:rsidRPr="00000000">
          <w:rPr>
            <w:rFonts w:ascii="Times New Roman" w:cs="Times New Roman" w:eastAsia="Times New Roman" w:hAnsi="Times New Roman"/>
            <w:b w:val="0"/>
            <w:bCs w:val="0"/>
            <w:i w:val="0"/>
            <w:iCs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https://www.justiceinspectorates.gov.uk/hmicfrs/publications/state-of-policing-2022/</w:t>
        </w:r>
      </w:hyperlink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13 July 2026).</w:t>
      </w:r>
    </w:p>
    <w:p w:rsidR="00000000" w:rsidDel="00000000" w:rsidP="00000000" w:rsidRDefault="00000000" w:rsidRPr="00000000" w14:paraId="0000004E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Home Office (2023) 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1"/>
          <w:iCs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Criminal Exploitation of Children and Vulnerable Adults: County Lines Guidance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Available at: </w:t>
      </w:r>
      <w:hyperlink r:id="rId16">
        <w:r w:rsidDel="00000000" w:rsidR="00000000" w:rsidRPr="00000000">
          <w:rPr>
            <w:rFonts w:ascii="Times New Roman" w:cs="Times New Roman" w:eastAsia="Times New Roman" w:hAnsi="Times New Roman"/>
            <w:b w:val="0"/>
            <w:bCs w:val="0"/>
            <w:i w:val="0"/>
            <w:iCs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https://www.gov.uk/government/publications/criminal-exploitation-of-children-and-vulnerable-adults-county-lines</w:t>
        </w:r>
      </w:hyperlink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13 July 2026).</w:t>
      </w:r>
    </w:p>
    <w:p w:rsidR="00000000" w:rsidDel="00000000" w:rsidP="00000000" w:rsidRDefault="00000000" w:rsidRPr="00000000" w14:paraId="0000004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Human Rights Act 1998 (c.42). London: The Stationery Office.</w:t>
      </w:r>
    </w:p>
    <w:p w:rsidR="00000000" w:rsidDel="00000000" w:rsidP="00000000" w:rsidRDefault="00000000" w:rsidRPr="00000000" w14:paraId="00000050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National Police Chiefs' Council (2023) 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1"/>
          <w:iCs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Child Criminal Exploitation Practice Guidance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Available at: </w:t>
      </w:r>
      <w:hyperlink r:id="rId17">
        <w:r w:rsidDel="00000000" w:rsidR="00000000" w:rsidRPr="00000000">
          <w:rPr>
            <w:rFonts w:ascii="Times New Roman" w:cs="Times New Roman" w:eastAsia="Times New Roman" w:hAnsi="Times New Roman"/>
            <w:b w:val="0"/>
            <w:bCs w:val="0"/>
            <w:i w:val="0"/>
            <w:iCs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https://www.npcc.police.uk/</w:t>
        </w:r>
      </w:hyperlink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13 July 2026).</w:t>
      </w:r>
    </w:p>
    <w:p w:rsidR="00000000" w:rsidDel="00000000" w:rsidP="00000000" w:rsidRDefault="00000000" w:rsidRPr="00000000" w14:paraId="0000005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NSPCC (2024) 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1"/>
          <w:iCs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Child Criminal Exploitation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Available at: </w:t>
      </w:r>
      <w:hyperlink r:id="rId18">
        <w:r w:rsidDel="00000000" w:rsidR="00000000" w:rsidRPr="00000000">
          <w:rPr>
            <w:rFonts w:ascii="Times New Roman" w:cs="Times New Roman" w:eastAsia="Times New Roman" w:hAnsi="Times New Roman"/>
            <w:b w:val="0"/>
            <w:bCs w:val="0"/>
            <w:i w:val="0"/>
            <w:iCs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https://learning.nspcc.org.uk/child-abuse-and-neglect/child-criminal-exploitation</w:t>
        </w:r>
      </w:hyperlink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13 July 2026).</w:t>
      </w:r>
    </w:p>
    <w:p w:rsidR="00000000" w:rsidDel="00000000" w:rsidP="00000000" w:rsidRDefault="00000000" w:rsidRPr="00000000" w14:paraId="0000005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Public Health England (2019) 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1"/>
          <w:iCs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Violence Prevention: A Public Health Approach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London: Public Health England. Available at: </w:t>
      </w:r>
      <w:hyperlink r:id="rId19">
        <w:r w:rsidDel="00000000" w:rsidR="00000000" w:rsidRPr="00000000">
          <w:rPr>
            <w:rFonts w:ascii="Times New Roman" w:cs="Times New Roman" w:eastAsia="Times New Roman" w:hAnsi="Times New Roman"/>
            <w:b w:val="0"/>
            <w:bCs w:val="0"/>
            <w:i w:val="0"/>
            <w:iCs w:val="0"/>
            <w:smallCaps w:val="0"/>
            <w:strike w:val="0"/>
            <w:color w:val="0000ff"/>
            <w:sz w:val="24"/>
            <w:szCs w:val="24"/>
            <w:u w:val="single"/>
            <w:shd w:fill="auto" w:val="clear"/>
            <w:vertAlign w:val="baseline"/>
            <w:rtl w:val="0"/>
          </w:rPr>
          <w:t xml:space="preserve">https://www.gov.uk/government/publications/violence-prevention-a-public-health-approach</w:t>
        </w:r>
      </w:hyperlink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(Accessed: 13 July 2026).</w:t>
      </w:r>
    </w:p>
    <w:p w:rsidR="00000000" w:rsidDel="00000000" w:rsidP="00000000" w:rsidRDefault="00000000" w:rsidRPr="00000000" w14:paraId="00000053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Robinson, G., McLean, R. and Densley, J. (2019) 'Working County Lines: Child Criminal Exploitation and Illicit Drug Dealing in Glasgow and Merseyside', 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1"/>
          <w:iCs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International Journal of Offender Therapy and Comparative Criminology</w:t>
      </w:r>
      <w:r w:rsidDel="00000000" w:rsidR="00000000" w:rsidRPr="00000000"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, 63(5), pp. 694–711.</w:t>
      </w:r>
    </w:p>
    <w:p w:rsidR="00000000" w:rsidDel="00000000" w:rsidP="00000000" w:rsidRDefault="00000000" w:rsidRPr="00000000" w14:paraId="00000054">
      <w:pPr>
        <w:spacing w:before="28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sectPr>
      <w:headerReference r:id="rId20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ptos"/>
  <w:font w:name="Play"/>
  <w:font w:name="Arial"/>
  <w:font w:name="Times New Roman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55">
    <w:pPr>
      <w:keepNext w:val="0"/>
      <w:keepLines w:val="0"/>
      <w:pageBreakBefore w:val="0"/>
      <w:widowControl w:val="0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56">
    <w:pPr>
      <w:keepNext w:val="0"/>
      <w:keepLines w:val="0"/>
      <w:pageBreakBefore w:val="0"/>
      <w:widowControl w:val="0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2"/>
        <w:szCs w:val="22"/>
        <w:lang w:val="en_GB"/>
      </w:rPr>
    </w:rPrDefault>
    <w:pPrDefault>
      <w:pPr>
        <w:widowControl w:val="0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Rule="auto"/>
    </w:pPr>
    <w:rPr>
      <w:rFonts w:ascii="Play" w:cs="Play" w:eastAsia="Play" w:hAnsi="Play"/>
      <w:sz w:val="56"/>
      <w:szCs w:val="56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  <w:style w:type="table" w:styleId="Table1">
    <w:basedOn w:val="TableNormal"/>
    <w:pPr>
      <w:widowControl w:val="0"/>
      <w:spacing w:after="0" w:line="240" w:lineRule="auto"/>
    </w:pPr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header" Target="header1.xml"/><Relationship Id="rId11" Type="http://schemas.openxmlformats.org/officeDocument/2006/relationships/hyperlink" Target="https://www.childrenscommissioner.gov.uk/" TargetMode="External"/><Relationship Id="rId10" Type="http://schemas.openxmlformats.org/officeDocument/2006/relationships/image" Target="media/image6.png"/><Relationship Id="rId13" Type="http://schemas.openxmlformats.org/officeDocument/2006/relationships/hyperlink" Target="https://www.college.police.uk/app/major-investigation-and-public-protection/modern-slavery" TargetMode="External"/><Relationship Id="rId12" Type="http://schemas.openxmlformats.org/officeDocument/2006/relationships/hyperlink" Target="https://www.college.police.uk/app/major-investigation-and-public-protection/child-abuse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1.png"/><Relationship Id="rId15" Type="http://schemas.openxmlformats.org/officeDocument/2006/relationships/hyperlink" Target="https://www.justiceinspectorates.gov.uk/hmicfrs/publications/state-of-policing-2022/" TargetMode="External"/><Relationship Id="rId14" Type="http://schemas.openxmlformats.org/officeDocument/2006/relationships/hyperlink" Target="https://www.gov.uk/government/publications/working-together-to-safeguard-children--2" TargetMode="External"/><Relationship Id="rId17" Type="http://schemas.openxmlformats.org/officeDocument/2006/relationships/hyperlink" Target="https://www.npcc.police.uk/" TargetMode="External"/><Relationship Id="rId16" Type="http://schemas.openxmlformats.org/officeDocument/2006/relationships/hyperlink" Target="https://www.gov.uk/government/publications/criminal-exploitation-of-children-and-vulnerable-adults-county-lines" TargetMode="External"/><Relationship Id="rId5" Type="http://schemas.openxmlformats.org/officeDocument/2006/relationships/styles" Target="styles.xml"/><Relationship Id="rId19" Type="http://schemas.openxmlformats.org/officeDocument/2006/relationships/hyperlink" Target="https://www.gov.uk/government/publications/violence-prevention-a-public-health-approach" TargetMode="External"/><Relationship Id="rId6" Type="http://schemas.openxmlformats.org/officeDocument/2006/relationships/image" Target="media/image33.png"/><Relationship Id="rId18" Type="http://schemas.openxmlformats.org/officeDocument/2006/relationships/hyperlink" Target="https://learning.nspcc.org.uk/child-abuse-and-neglect/child-criminal-exploitation" TargetMode="External"/><Relationship Id="rId7" Type="http://schemas.openxmlformats.org/officeDocument/2006/relationships/image" Target="media/image5.png"/><Relationship Id="rId8" Type="http://schemas.openxmlformats.org/officeDocument/2006/relationships/image" Target="media/image2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