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77780" w14:textId="77777777" w:rsidR="00825723" w:rsidRDefault="00825723">
      <w:pPr>
        <w:tabs>
          <w:tab w:val="left" w:pos="5103"/>
        </w:tabs>
        <w:jc w:val="center"/>
        <w:rPr>
          <w:rFonts w:ascii="Arial" w:eastAsia="Arial" w:hAnsi="Arial" w:cs="Arial"/>
          <w:b/>
          <w:bCs/>
          <w:sz w:val="24"/>
          <w:szCs w:val="24"/>
        </w:rPr>
      </w:pPr>
    </w:p>
    <w:p w14:paraId="6680340D" w14:textId="77777777" w:rsidR="00825723" w:rsidRDefault="00000000">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5F59CCA8" w14:textId="77777777" w:rsidR="00825723" w:rsidRDefault="00825723">
      <w:pPr>
        <w:tabs>
          <w:tab w:val="left" w:pos="5103"/>
        </w:tabs>
        <w:ind w:right="282"/>
        <w:jc w:val="center"/>
        <w:rPr>
          <w:rFonts w:ascii="Arial" w:eastAsia="Arial" w:hAnsi="Arial" w:cs="Arial"/>
          <w:b/>
          <w:bCs/>
        </w:rPr>
      </w:pPr>
    </w:p>
    <w:p w14:paraId="130D457D" w14:textId="77777777" w:rsidR="00825723" w:rsidRDefault="00000000">
      <w:pPr>
        <w:tabs>
          <w:tab w:val="left" w:pos="5103"/>
        </w:tabs>
        <w:ind w:right="282"/>
        <w:jc w:val="both"/>
        <w:rPr>
          <w:rFonts w:ascii="Arial" w:eastAsia="Arial" w:hAnsi="Arial" w:cs="Arial"/>
          <w:b/>
          <w:bCs/>
          <w:sz w:val="22"/>
          <w:szCs w:val="22"/>
        </w:rPr>
      </w:pPr>
      <w:proofErr w:type="gramStart"/>
      <w:r>
        <w:rPr>
          <w:rFonts w:ascii="Arial" w:eastAsia="Arial" w:hAnsi="Arial" w:cs="Arial"/>
          <w:b/>
          <w:bCs/>
          <w:sz w:val="22"/>
          <w:szCs w:val="22"/>
        </w:rPr>
        <w:t>In order for</w:t>
      </w:r>
      <w:proofErr w:type="gramEnd"/>
      <w:r>
        <w:rPr>
          <w:rFonts w:ascii="Arial" w:eastAsia="Arial" w:hAnsi="Arial" w:cs="Arial"/>
          <w:b/>
          <w:bCs/>
          <w:sz w:val="22"/>
          <w:szCs w:val="22"/>
        </w:rPr>
        <w:t xml:space="preserve"> research to result in benefit and minimise risk of harm, it must be conducted ethically. </w:t>
      </w:r>
    </w:p>
    <w:p w14:paraId="7F2F9AEE" w14:textId="77777777" w:rsidR="00825723" w:rsidRDefault="00825723">
      <w:pPr>
        <w:tabs>
          <w:tab w:val="left" w:pos="5103"/>
        </w:tabs>
        <w:ind w:right="282"/>
        <w:jc w:val="center"/>
        <w:rPr>
          <w:rFonts w:ascii="Arial" w:eastAsia="Arial" w:hAnsi="Arial" w:cs="Arial"/>
          <w:b/>
          <w:bCs/>
          <w:sz w:val="16"/>
          <w:szCs w:val="16"/>
        </w:rPr>
      </w:pPr>
    </w:p>
    <w:p w14:paraId="6057AA73" w14:textId="77777777" w:rsidR="00825723"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E32DFB6" w14:textId="77777777" w:rsidR="00825723" w:rsidRDefault="00825723">
      <w:pPr>
        <w:tabs>
          <w:tab w:val="left" w:pos="5103"/>
        </w:tabs>
        <w:ind w:right="282"/>
        <w:jc w:val="both"/>
        <w:rPr>
          <w:rFonts w:ascii="Arial" w:eastAsia="Arial" w:hAnsi="Arial" w:cs="Arial"/>
          <w:sz w:val="22"/>
          <w:szCs w:val="22"/>
        </w:rPr>
      </w:pPr>
    </w:p>
    <w:p w14:paraId="20BD0C1B" w14:textId="77777777" w:rsidR="00825723" w:rsidRDefault="00000000">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0F862A20" w14:textId="77777777" w:rsidR="00825723" w:rsidRDefault="00825723">
      <w:pPr>
        <w:tabs>
          <w:tab w:val="left" w:pos="5103"/>
        </w:tabs>
        <w:ind w:right="282"/>
        <w:jc w:val="both"/>
        <w:rPr>
          <w:rFonts w:ascii="Arial" w:eastAsia="Arial" w:hAnsi="Arial" w:cs="Arial"/>
          <w:sz w:val="22"/>
          <w:szCs w:val="22"/>
        </w:rPr>
      </w:pPr>
    </w:p>
    <w:p w14:paraId="290AB796" w14:textId="77777777" w:rsidR="00825723" w:rsidRDefault="00000000">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1B31C48B" w14:textId="77777777" w:rsidR="00825723" w:rsidRDefault="00825723">
      <w:pPr>
        <w:jc w:val="both"/>
        <w:rPr>
          <w:rFonts w:ascii="Arial" w:eastAsia="Arial" w:hAnsi="Arial" w:cs="Arial"/>
          <w:sz w:val="22"/>
          <w:szCs w:val="22"/>
        </w:rPr>
      </w:pPr>
    </w:p>
    <w:p w14:paraId="5F4DD42C" w14:textId="77777777" w:rsidR="00825723" w:rsidRDefault="00000000">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825723" w14:paraId="65FBB02B" w14:textId="77777777">
        <w:trPr>
          <w:trHeight w:val="439"/>
        </w:trPr>
        <w:tc>
          <w:tcPr>
            <w:tcW w:w="559" w:type="dxa"/>
            <w:shd w:val="clear" w:color="auto" w:fill="F2F2F2"/>
            <w:vAlign w:val="center"/>
          </w:tcPr>
          <w:p w14:paraId="47D1875B" w14:textId="77777777" w:rsidR="00825723" w:rsidRDefault="00000000">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4C429310" w14:textId="77777777" w:rsidR="00825723" w:rsidRDefault="00000000">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3110A0F5" w14:textId="15BA2A74" w:rsidR="00825723" w:rsidRDefault="00F77452">
            <w:pPr>
              <w:rPr>
                <w:rFonts w:ascii="Arial" w:eastAsia="Arial" w:hAnsi="Arial" w:cs="Arial"/>
                <w:sz w:val="22"/>
                <w:szCs w:val="22"/>
              </w:rPr>
            </w:pPr>
            <w:r>
              <w:rPr>
                <w:rFonts w:ascii="Arial" w:eastAsia="Arial" w:hAnsi="Arial" w:cs="Arial"/>
                <w:sz w:val="22"/>
                <w:szCs w:val="22"/>
              </w:rPr>
              <w:t>Gautambhai Ashokkumar Gohil</w:t>
            </w:r>
          </w:p>
        </w:tc>
      </w:tr>
      <w:tr w:rsidR="00825723" w14:paraId="1C7509D2" w14:textId="77777777">
        <w:trPr>
          <w:cantSplit/>
          <w:trHeight w:val="340"/>
        </w:trPr>
        <w:tc>
          <w:tcPr>
            <w:tcW w:w="559" w:type="dxa"/>
            <w:shd w:val="clear" w:color="auto" w:fill="F2F2F2"/>
            <w:vAlign w:val="center"/>
          </w:tcPr>
          <w:p w14:paraId="03A2414F" w14:textId="77777777" w:rsidR="00825723" w:rsidRDefault="00000000">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02B02575" w14:textId="77777777" w:rsidR="00825723" w:rsidRDefault="0000000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3A999DFF" w14:textId="133DB221" w:rsidR="00825723" w:rsidRDefault="00F77452">
            <w:pPr>
              <w:rPr>
                <w:rFonts w:ascii="Arial" w:eastAsia="Arial" w:hAnsi="Arial" w:cs="Arial"/>
                <w:sz w:val="22"/>
                <w:szCs w:val="22"/>
              </w:rPr>
            </w:pPr>
            <w:r>
              <w:rPr>
                <w:rFonts w:ascii="Arial" w:eastAsia="Arial" w:hAnsi="Arial" w:cs="Arial"/>
                <w:sz w:val="22"/>
                <w:szCs w:val="22"/>
              </w:rPr>
              <w:t>2432868</w:t>
            </w:r>
          </w:p>
          <w:p w14:paraId="324F04B9" w14:textId="77777777" w:rsidR="00825723" w:rsidRDefault="00825723">
            <w:pPr>
              <w:rPr>
                <w:rFonts w:ascii="Arial" w:eastAsia="Arial" w:hAnsi="Arial" w:cs="Arial"/>
                <w:sz w:val="22"/>
                <w:szCs w:val="22"/>
              </w:rPr>
            </w:pPr>
          </w:p>
        </w:tc>
      </w:tr>
      <w:tr w:rsidR="00825723" w14:paraId="6E740426" w14:textId="77777777">
        <w:trPr>
          <w:trHeight w:val="513"/>
        </w:trPr>
        <w:tc>
          <w:tcPr>
            <w:tcW w:w="559" w:type="dxa"/>
            <w:shd w:val="clear" w:color="auto" w:fill="F2F2F2"/>
            <w:vAlign w:val="center"/>
          </w:tcPr>
          <w:p w14:paraId="5106843F" w14:textId="77777777" w:rsidR="00825723" w:rsidRDefault="0000000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020C3F41" w14:textId="77777777" w:rsidR="00825723" w:rsidRDefault="0000000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2AE35657" w14:textId="526F8363" w:rsidR="00825723" w:rsidRDefault="00F77452">
            <w:pPr>
              <w:rPr>
                <w:rFonts w:ascii="Arial" w:eastAsia="Arial" w:hAnsi="Arial" w:cs="Arial"/>
                <w:sz w:val="22"/>
                <w:szCs w:val="22"/>
              </w:rPr>
            </w:pPr>
            <w:r>
              <w:rPr>
                <w:rFonts w:ascii="Arial" w:eastAsia="Arial" w:hAnsi="Arial" w:cs="Arial"/>
                <w:sz w:val="22"/>
                <w:szCs w:val="22"/>
              </w:rPr>
              <w:t>gautamgohel1155@gmail.com</w:t>
            </w:r>
          </w:p>
        </w:tc>
      </w:tr>
      <w:tr w:rsidR="00825723" w14:paraId="4F436B64" w14:textId="77777777">
        <w:trPr>
          <w:trHeight w:val="549"/>
        </w:trPr>
        <w:tc>
          <w:tcPr>
            <w:tcW w:w="559" w:type="dxa"/>
            <w:shd w:val="clear" w:color="auto" w:fill="F2F2F2"/>
            <w:vAlign w:val="center"/>
          </w:tcPr>
          <w:p w14:paraId="73D00DA7" w14:textId="77777777" w:rsidR="00825723" w:rsidRDefault="0000000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0FA8B695" w14:textId="77777777" w:rsidR="00825723" w:rsidRDefault="0000000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56712FCB" w14:textId="77EEF480" w:rsidR="00825723" w:rsidRDefault="00F77452">
            <w:pPr>
              <w:rPr>
                <w:rFonts w:ascii="Arial" w:eastAsia="Arial" w:hAnsi="Arial" w:cs="Arial"/>
                <w:sz w:val="22"/>
                <w:szCs w:val="22"/>
              </w:rPr>
            </w:pPr>
            <w:r>
              <w:rPr>
                <w:rFonts w:ascii="Arial" w:eastAsia="Arial" w:hAnsi="Arial" w:cs="Arial"/>
                <w:sz w:val="22"/>
                <w:szCs w:val="22"/>
              </w:rPr>
              <w:t>MBA International Business</w:t>
            </w:r>
          </w:p>
        </w:tc>
      </w:tr>
      <w:tr w:rsidR="00825723" w14:paraId="5C6724DA" w14:textId="77777777">
        <w:trPr>
          <w:trHeight w:val="557"/>
        </w:trPr>
        <w:tc>
          <w:tcPr>
            <w:tcW w:w="559" w:type="dxa"/>
            <w:shd w:val="clear" w:color="auto" w:fill="F2F2F2"/>
            <w:vAlign w:val="center"/>
          </w:tcPr>
          <w:p w14:paraId="687BC3B3" w14:textId="77777777" w:rsidR="00825723" w:rsidRDefault="0000000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6F0FAB33" w14:textId="77777777" w:rsidR="00825723" w:rsidRDefault="00000000">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4727C96D" w14:textId="27BF3DBE" w:rsidR="00825723" w:rsidRDefault="00F77452">
            <w:pPr>
              <w:rPr>
                <w:rFonts w:ascii="Arial" w:eastAsia="Arial" w:hAnsi="Arial" w:cs="Arial"/>
                <w:sz w:val="22"/>
                <w:szCs w:val="22"/>
              </w:rPr>
            </w:pPr>
            <w:r>
              <w:rPr>
                <w:rFonts w:ascii="Arial" w:eastAsia="Arial" w:hAnsi="Arial" w:cs="Arial"/>
                <w:sz w:val="22"/>
                <w:szCs w:val="22"/>
              </w:rPr>
              <w:t>Shahrukh Irfan</w:t>
            </w:r>
          </w:p>
        </w:tc>
      </w:tr>
    </w:tbl>
    <w:p w14:paraId="7BFD9941" w14:textId="77777777" w:rsidR="00825723" w:rsidRDefault="00825723">
      <w:pPr>
        <w:spacing w:after="240"/>
        <w:jc w:val="both"/>
        <w:rPr>
          <w:rFonts w:ascii="Arial" w:eastAsia="Arial" w:hAnsi="Arial" w:cs="Arial"/>
          <w:b/>
          <w:bCs/>
          <w:sz w:val="22"/>
          <w:szCs w:val="22"/>
        </w:rPr>
      </w:pPr>
    </w:p>
    <w:p w14:paraId="4AED5F8E" w14:textId="77777777" w:rsidR="00825723" w:rsidRDefault="00000000">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825723" w14:paraId="62B9CE0B" w14:textId="77777777">
        <w:tc>
          <w:tcPr>
            <w:tcW w:w="562" w:type="dxa"/>
            <w:shd w:val="clear" w:color="auto" w:fill="F2F2F2"/>
          </w:tcPr>
          <w:p w14:paraId="0F7797B1" w14:textId="77777777" w:rsidR="00825723" w:rsidRDefault="00825723">
            <w:pPr>
              <w:rPr>
                <w:rFonts w:ascii="Arial" w:eastAsia="Arial" w:hAnsi="Arial" w:cs="Arial"/>
                <w:sz w:val="22"/>
                <w:szCs w:val="22"/>
              </w:rPr>
            </w:pPr>
          </w:p>
        </w:tc>
        <w:tc>
          <w:tcPr>
            <w:tcW w:w="9918" w:type="dxa"/>
            <w:gridSpan w:val="2"/>
            <w:shd w:val="clear" w:color="auto" w:fill="F2F2F2"/>
          </w:tcPr>
          <w:p w14:paraId="7A031140" w14:textId="77777777" w:rsidR="00825723" w:rsidRDefault="00000000">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825723" w14:paraId="74405CE8" w14:textId="77777777">
        <w:trPr>
          <w:trHeight w:val="355"/>
        </w:trPr>
        <w:tc>
          <w:tcPr>
            <w:tcW w:w="562" w:type="dxa"/>
            <w:vAlign w:val="center"/>
          </w:tcPr>
          <w:p w14:paraId="0D225756" w14:textId="77777777" w:rsidR="00825723" w:rsidRDefault="00000000">
            <w:pPr>
              <w:rPr>
                <w:rFonts w:ascii="Arial" w:eastAsia="Arial" w:hAnsi="Arial" w:cs="Arial"/>
                <w:sz w:val="22"/>
                <w:szCs w:val="22"/>
              </w:rPr>
            </w:pPr>
            <w:r>
              <w:rPr>
                <w:rFonts w:ascii="Arial" w:eastAsia="Arial" w:hAnsi="Arial" w:cs="Arial"/>
                <w:sz w:val="22"/>
                <w:szCs w:val="22"/>
              </w:rPr>
              <w:t>1</w:t>
            </w:r>
          </w:p>
        </w:tc>
        <w:tc>
          <w:tcPr>
            <w:tcW w:w="8784" w:type="dxa"/>
            <w:vAlign w:val="center"/>
          </w:tcPr>
          <w:p w14:paraId="797D41D3" w14:textId="77777777" w:rsidR="00825723" w:rsidRDefault="00825723">
            <w:pPr>
              <w:rPr>
                <w:rFonts w:ascii="Arial" w:eastAsia="Arial" w:hAnsi="Arial" w:cs="Arial"/>
                <w:b/>
                <w:bCs/>
                <w:sz w:val="22"/>
                <w:szCs w:val="22"/>
              </w:rPr>
            </w:pPr>
            <w:hyperlink r:id="rId8">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555335B6" w14:textId="77777777" w:rsidR="008257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825723" w14:paraId="1B189BCC" w14:textId="77777777">
        <w:trPr>
          <w:trHeight w:val="417"/>
        </w:trPr>
        <w:tc>
          <w:tcPr>
            <w:tcW w:w="562" w:type="dxa"/>
            <w:vAlign w:val="center"/>
          </w:tcPr>
          <w:p w14:paraId="64392FA8" w14:textId="77777777" w:rsidR="00825723" w:rsidRDefault="00000000">
            <w:pPr>
              <w:rPr>
                <w:rFonts w:ascii="Arial" w:eastAsia="Arial" w:hAnsi="Arial" w:cs="Arial"/>
                <w:sz w:val="22"/>
                <w:szCs w:val="22"/>
              </w:rPr>
            </w:pPr>
            <w:r>
              <w:rPr>
                <w:rFonts w:ascii="Arial" w:eastAsia="Arial" w:hAnsi="Arial" w:cs="Arial"/>
                <w:sz w:val="22"/>
                <w:szCs w:val="22"/>
              </w:rPr>
              <w:t>2</w:t>
            </w:r>
          </w:p>
        </w:tc>
        <w:tc>
          <w:tcPr>
            <w:tcW w:w="8784" w:type="dxa"/>
            <w:vAlign w:val="center"/>
          </w:tcPr>
          <w:p w14:paraId="00E63825" w14:textId="77777777" w:rsidR="00825723" w:rsidRDefault="00000000">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1B049D70" w14:textId="77777777" w:rsidR="00825723" w:rsidRDefault="00000000">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825723" w14:paraId="532D1496" w14:textId="77777777">
        <w:trPr>
          <w:trHeight w:val="409"/>
        </w:trPr>
        <w:tc>
          <w:tcPr>
            <w:tcW w:w="562" w:type="dxa"/>
            <w:vAlign w:val="center"/>
          </w:tcPr>
          <w:p w14:paraId="1A1D9261" w14:textId="77777777" w:rsidR="00825723" w:rsidRDefault="00000000">
            <w:pPr>
              <w:rPr>
                <w:rFonts w:ascii="Arial" w:eastAsia="Arial" w:hAnsi="Arial" w:cs="Arial"/>
                <w:sz w:val="22"/>
                <w:szCs w:val="22"/>
              </w:rPr>
            </w:pPr>
            <w:r>
              <w:rPr>
                <w:rFonts w:ascii="Arial" w:eastAsia="Arial" w:hAnsi="Arial" w:cs="Arial"/>
                <w:sz w:val="22"/>
                <w:szCs w:val="22"/>
              </w:rPr>
              <w:t>3</w:t>
            </w:r>
          </w:p>
        </w:tc>
        <w:tc>
          <w:tcPr>
            <w:tcW w:w="8784" w:type="dxa"/>
            <w:vAlign w:val="center"/>
          </w:tcPr>
          <w:p w14:paraId="7B8543FA" w14:textId="77777777" w:rsidR="00825723" w:rsidRDefault="00825723">
            <w:pPr>
              <w:rPr>
                <w:rFonts w:ascii="Arial" w:eastAsia="Arial" w:hAnsi="Arial" w:cs="Arial"/>
                <w:b/>
                <w:bCs/>
                <w:sz w:val="22"/>
                <w:szCs w:val="22"/>
              </w:rPr>
            </w:pPr>
          </w:p>
        </w:tc>
        <w:tc>
          <w:tcPr>
            <w:tcW w:w="1134" w:type="dxa"/>
            <w:shd w:val="clear" w:color="auto" w:fill="BFBFBF"/>
            <w:vAlign w:val="center"/>
          </w:tcPr>
          <w:p w14:paraId="428DC0DF" w14:textId="77777777" w:rsidR="00825723" w:rsidRDefault="00000000">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825723" w14:paraId="0D39A62B" w14:textId="77777777">
        <w:trPr>
          <w:trHeight w:val="409"/>
        </w:trPr>
        <w:tc>
          <w:tcPr>
            <w:tcW w:w="562" w:type="dxa"/>
            <w:vAlign w:val="center"/>
          </w:tcPr>
          <w:p w14:paraId="037B95B6" w14:textId="77777777" w:rsidR="00825723" w:rsidRDefault="00000000">
            <w:pPr>
              <w:rPr>
                <w:rFonts w:ascii="Arial" w:eastAsia="Arial" w:hAnsi="Arial" w:cs="Arial"/>
                <w:sz w:val="22"/>
                <w:szCs w:val="22"/>
              </w:rPr>
            </w:pPr>
            <w:r>
              <w:rPr>
                <w:rFonts w:ascii="Arial" w:eastAsia="Arial" w:hAnsi="Arial" w:cs="Arial"/>
                <w:sz w:val="22"/>
                <w:szCs w:val="22"/>
              </w:rPr>
              <w:t>4</w:t>
            </w:r>
          </w:p>
        </w:tc>
        <w:tc>
          <w:tcPr>
            <w:tcW w:w="8784" w:type="dxa"/>
            <w:vAlign w:val="center"/>
          </w:tcPr>
          <w:p w14:paraId="372B2B14" w14:textId="77777777" w:rsidR="00825723" w:rsidRDefault="00825723">
            <w:pPr>
              <w:rPr>
                <w:rFonts w:ascii="Arial" w:eastAsia="Arial" w:hAnsi="Arial" w:cs="Arial"/>
                <w:b/>
                <w:bCs/>
                <w:i/>
                <w:iCs/>
                <w:sz w:val="22"/>
                <w:szCs w:val="22"/>
              </w:rPr>
            </w:pPr>
          </w:p>
        </w:tc>
        <w:tc>
          <w:tcPr>
            <w:tcW w:w="1134" w:type="dxa"/>
            <w:shd w:val="clear" w:color="auto" w:fill="BFBFBF"/>
            <w:vAlign w:val="center"/>
          </w:tcPr>
          <w:p w14:paraId="0E206E71" w14:textId="77777777" w:rsidR="008257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bl>
    <w:p w14:paraId="77A86D2D" w14:textId="77777777" w:rsidR="00825723" w:rsidRDefault="00825723">
      <w:pPr>
        <w:spacing w:after="240"/>
        <w:jc w:val="both"/>
        <w:rPr>
          <w:rFonts w:ascii="Arial" w:eastAsia="Arial" w:hAnsi="Arial" w:cs="Arial"/>
          <w:b/>
          <w:bCs/>
          <w:sz w:val="22"/>
          <w:szCs w:val="22"/>
        </w:rPr>
      </w:pPr>
    </w:p>
    <w:p w14:paraId="137141F9" w14:textId="77777777" w:rsidR="00825723" w:rsidRDefault="00000000">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825723" w14:paraId="1896497D"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FCB336" w14:textId="77777777" w:rsidR="00825723" w:rsidRDefault="00000000">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7422F1" w14:textId="77777777" w:rsidR="00825723" w:rsidRDefault="00000000">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416D4900" w14:textId="77777777" w:rsidR="00825723" w:rsidRDefault="00000000">
            <w:pPr>
              <w:rPr>
                <w:rFonts w:ascii="Arial" w:eastAsia="Arial" w:hAnsi="Arial" w:cs="Arial"/>
                <w:sz w:val="22"/>
                <w:szCs w:val="22"/>
              </w:rPr>
            </w:pPr>
            <w:r>
              <w:rPr>
                <w:rFonts w:ascii="Arial" w:eastAsia="Arial" w:hAnsi="Arial" w:cs="Arial"/>
                <w:sz w:val="22"/>
                <w:szCs w:val="22"/>
              </w:rPr>
              <w:t>The Influence of AI-Driven Product Recommendations on Online Impulse Buying Behaviour in UK E-Commerce</w:t>
            </w:r>
          </w:p>
        </w:tc>
      </w:tr>
      <w:tr w:rsidR="00825723" w14:paraId="532A0F38"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8DF4A2" w14:textId="77777777" w:rsidR="00825723" w:rsidRDefault="00000000">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EEDBD8" w14:textId="77777777" w:rsidR="00825723" w:rsidRDefault="00000000">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5E74C402" w14:textId="30676D90" w:rsidR="00825723" w:rsidRDefault="00CC5F02">
            <w:pPr>
              <w:rPr>
                <w:rFonts w:ascii="Arial" w:eastAsia="Arial" w:hAnsi="Arial" w:cs="Arial"/>
                <w:sz w:val="22"/>
                <w:szCs w:val="22"/>
              </w:rPr>
            </w:pPr>
            <w:r>
              <w:rPr>
                <w:rFonts w:ascii="Arial" w:eastAsia="Arial" w:hAnsi="Arial" w:cs="Arial"/>
                <w:sz w:val="22"/>
                <w:szCs w:val="22"/>
              </w:rPr>
              <w:t>9</w:t>
            </w:r>
            <w:r w:rsidRPr="00CC5F02">
              <w:rPr>
                <w:rFonts w:ascii="Arial" w:eastAsia="Arial" w:hAnsi="Arial" w:cs="Arial"/>
                <w:sz w:val="22"/>
                <w:szCs w:val="22"/>
                <w:vertAlign w:val="superscript"/>
              </w:rPr>
              <w:t>th</w:t>
            </w:r>
            <w:r>
              <w:rPr>
                <w:rFonts w:ascii="Arial" w:eastAsia="Arial" w:hAnsi="Arial" w:cs="Arial"/>
                <w:sz w:val="22"/>
                <w:szCs w:val="22"/>
              </w:rPr>
              <w:t xml:space="preserve"> February,2026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907910" w14:textId="77777777" w:rsidR="00825723" w:rsidRDefault="00000000">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018129B7" w14:textId="4DBB38E9" w:rsidR="00825723" w:rsidRDefault="00CC5F02">
            <w:pPr>
              <w:rPr>
                <w:rFonts w:ascii="Arial" w:eastAsia="Arial" w:hAnsi="Arial" w:cs="Arial"/>
                <w:sz w:val="22"/>
                <w:szCs w:val="22"/>
              </w:rPr>
            </w:pPr>
            <w:r>
              <w:rPr>
                <w:rFonts w:ascii="Arial" w:eastAsia="Arial" w:hAnsi="Arial" w:cs="Arial"/>
                <w:sz w:val="22"/>
                <w:szCs w:val="22"/>
              </w:rPr>
              <w:t>8</w:t>
            </w:r>
            <w:r w:rsidRPr="00CC5F02">
              <w:rPr>
                <w:rFonts w:ascii="Arial" w:eastAsia="Arial" w:hAnsi="Arial" w:cs="Arial"/>
                <w:sz w:val="22"/>
                <w:szCs w:val="22"/>
                <w:vertAlign w:val="superscript"/>
              </w:rPr>
              <w:t>th</w:t>
            </w:r>
            <w:r>
              <w:rPr>
                <w:rFonts w:ascii="Arial" w:eastAsia="Arial" w:hAnsi="Arial" w:cs="Arial"/>
                <w:sz w:val="22"/>
                <w:szCs w:val="22"/>
              </w:rPr>
              <w:t xml:space="preserve"> June,2026</w:t>
            </w:r>
          </w:p>
        </w:tc>
      </w:tr>
      <w:tr w:rsidR="00825723" w14:paraId="286A9137" w14:textId="77777777">
        <w:trPr>
          <w:trHeight w:val="454"/>
        </w:trPr>
        <w:tc>
          <w:tcPr>
            <w:tcW w:w="498" w:type="dxa"/>
            <w:tcBorders>
              <w:top w:val="single" w:sz="4" w:space="0" w:color="000000"/>
            </w:tcBorders>
            <w:shd w:val="clear" w:color="auto" w:fill="F2F2F2"/>
            <w:vAlign w:val="center"/>
          </w:tcPr>
          <w:p w14:paraId="0F96CAF6" w14:textId="77777777" w:rsidR="00825723" w:rsidRDefault="00825723">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26F508B9" w14:textId="77777777" w:rsidR="00825723" w:rsidRDefault="00000000">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215C7461" w14:textId="77777777" w:rsidR="00825723" w:rsidRDefault="00000000">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72E9788A" w14:textId="77777777" w:rsidR="00825723" w:rsidRDefault="00000000">
            <w:pPr>
              <w:numPr>
                <w:ilvl w:val="0"/>
                <w:numId w:val="2"/>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Purpose of Research Activity</w:t>
            </w:r>
          </w:p>
          <w:p w14:paraId="01C23508" w14:textId="77777777" w:rsidR="00825723" w:rsidRDefault="00000000">
            <w:pPr>
              <w:numPr>
                <w:ilvl w:val="0"/>
                <w:numId w:val="2"/>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Proposed Research Question</w:t>
            </w:r>
          </w:p>
          <w:p w14:paraId="127920CB" w14:textId="77777777" w:rsidR="00825723" w:rsidRDefault="00000000">
            <w:pPr>
              <w:numPr>
                <w:ilvl w:val="0"/>
                <w:numId w:val="2"/>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Aims of Research Activity</w:t>
            </w:r>
          </w:p>
          <w:p w14:paraId="4BEBB7A8" w14:textId="77777777" w:rsidR="00825723" w:rsidRDefault="00000000">
            <w:pPr>
              <w:numPr>
                <w:ilvl w:val="0"/>
                <w:numId w:val="2"/>
              </w:numPr>
              <w:pBdr>
                <w:top w:val="nil"/>
                <w:left w:val="nil"/>
                <w:bottom w:val="nil"/>
                <w:right w:val="nil"/>
                <w:between w:val="nil"/>
              </w:pBdr>
              <w:ind w:left="714" w:hanging="357"/>
              <w:rPr>
                <w:rFonts w:ascii="Arial" w:eastAsia="Arial" w:hAnsi="Arial" w:cs="Arial"/>
                <w:i/>
                <w:iCs/>
                <w:color w:val="000000"/>
                <w:sz w:val="22"/>
                <w:szCs w:val="22"/>
              </w:rPr>
            </w:pPr>
            <w:r>
              <w:rPr>
                <w:rFonts w:ascii="Arial" w:eastAsia="Arial" w:hAnsi="Arial" w:cs="Arial"/>
                <w:i/>
                <w:iCs/>
                <w:color w:val="000000"/>
                <w:sz w:val="22"/>
                <w:szCs w:val="22"/>
              </w:rPr>
              <w:t>Objectives of Research Activity</w:t>
            </w:r>
          </w:p>
          <w:p w14:paraId="2CF18372" w14:textId="77777777" w:rsidR="00825723" w:rsidRDefault="00000000">
            <w:pPr>
              <w:spacing w:after="120"/>
              <w:rPr>
                <w:rFonts w:ascii="Arial" w:eastAsia="Arial" w:hAnsi="Arial" w:cs="Arial"/>
                <w:sz w:val="22"/>
                <w:szCs w:val="22"/>
              </w:rPr>
            </w:pPr>
            <w:r>
              <w:rPr>
                <w:rFonts w:ascii="Arial" w:eastAsia="Arial" w:hAnsi="Arial" w:cs="Arial"/>
                <w:sz w:val="22"/>
                <w:szCs w:val="22"/>
              </w:rPr>
              <w:lastRenderedPageBreak/>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484C76F8" w14:textId="77777777" w:rsidR="00825723" w:rsidRDefault="00000000">
            <w:pPr>
              <w:numPr>
                <w:ilvl w:val="0"/>
                <w:numId w:val="2"/>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387CD7AB" w14:textId="77777777" w:rsidR="00825723" w:rsidRDefault="00000000">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i/>
                <w:iCs/>
                <w:color w:val="000000"/>
                <w:sz w:val="22"/>
                <w:szCs w:val="22"/>
              </w:rPr>
              <w:t xml:space="preserve">How it addresses an area of importance. </w:t>
            </w:r>
          </w:p>
        </w:tc>
      </w:tr>
      <w:tr w:rsidR="00825723" w14:paraId="16BF3106" w14:textId="77777777">
        <w:trPr>
          <w:trHeight w:val="454"/>
        </w:trPr>
        <w:tc>
          <w:tcPr>
            <w:tcW w:w="498" w:type="dxa"/>
            <w:vAlign w:val="center"/>
          </w:tcPr>
          <w:p w14:paraId="1B51B982" w14:textId="77777777" w:rsidR="00825723" w:rsidRDefault="00000000">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2946717E" w14:textId="77777777" w:rsidR="00825723" w:rsidRDefault="00000000">
            <w:pPr>
              <w:rPr>
                <w:rFonts w:ascii="Arial" w:eastAsia="Arial" w:hAnsi="Arial" w:cs="Arial"/>
                <w:b/>
                <w:bCs/>
                <w:sz w:val="22"/>
                <w:szCs w:val="22"/>
              </w:rPr>
            </w:pPr>
            <w:r>
              <w:rPr>
                <w:rFonts w:ascii="Arial" w:eastAsia="Arial" w:hAnsi="Arial" w:cs="Arial"/>
                <w:b/>
                <w:bCs/>
                <w:sz w:val="22"/>
                <w:szCs w:val="22"/>
              </w:rPr>
              <w:t>Purpose of Research Activity</w:t>
            </w:r>
          </w:p>
          <w:p w14:paraId="0E7CAA45" w14:textId="77777777" w:rsidR="00825723" w:rsidRDefault="00825723">
            <w:pPr>
              <w:rPr>
                <w:rFonts w:ascii="Arial" w:eastAsia="Arial" w:hAnsi="Arial" w:cs="Arial"/>
              </w:rPr>
            </w:pPr>
          </w:p>
          <w:p w14:paraId="5F9CD515" w14:textId="77777777" w:rsidR="00825723" w:rsidRDefault="00000000">
            <w:pPr>
              <w:spacing w:before="240" w:after="240"/>
              <w:rPr>
                <w:rFonts w:ascii="Arial" w:eastAsia="Arial" w:hAnsi="Arial" w:cs="Arial"/>
              </w:rPr>
            </w:pPr>
            <w:r>
              <w:rPr>
                <w:rFonts w:ascii="Arial" w:eastAsia="Arial" w:hAnsi="Arial" w:cs="Arial"/>
              </w:rPr>
              <w:t>The purpose of this research is to investigate how artificial intelligence (AI) driven product recommendation systems influence impulse buying behaviour among consumers in the UK e-commerce sector. Online retailers increasingly use AI-based algorithms to analyse user behaviour, browsing history, and purchasing patterns to provide personalised product recommendations.</w:t>
            </w:r>
          </w:p>
          <w:p w14:paraId="1EA7736D" w14:textId="77777777" w:rsidR="00825723" w:rsidRDefault="00000000">
            <w:pPr>
              <w:spacing w:before="240" w:after="240"/>
              <w:rPr>
                <w:rFonts w:ascii="Arial" w:eastAsia="Arial" w:hAnsi="Arial" w:cs="Arial"/>
              </w:rPr>
            </w:pPr>
            <w:r>
              <w:rPr>
                <w:rFonts w:ascii="Arial" w:eastAsia="Arial" w:hAnsi="Arial" w:cs="Arial"/>
              </w:rPr>
              <w:t>These systems are designed to enhance customer engagement and improve sales by presenting relevant products to consumers at the right time. However, the increased personalisation and predictive nature of these systems may also trigger impulsive purchasing decisions among customers.</w:t>
            </w:r>
          </w:p>
          <w:p w14:paraId="1903EC8D" w14:textId="77777777" w:rsidR="00825723" w:rsidRDefault="00000000">
            <w:pPr>
              <w:spacing w:before="240" w:after="240"/>
              <w:rPr>
                <w:rFonts w:ascii="Arial" w:eastAsia="Arial" w:hAnsi="Arial" w:cs="Arial"/>
              </w:rPr>
            </w:pPr>
            <w:r>
              <w:rPr>
                <w:rFonts w:ascii="Arial" w:eastAsia="Arial" w:hAnsi="Arial" w:cs="Arial"/>
              </w:rPr>
              <w:t>This research aims to analyse how consumers respond to AI-driven recommendations and whether these recommendations influence unplanned buying behaviour. The study will collect primary data from online shoppers using structured questionnaires to understand their perceptions, behaviour, and decision-making processes.</w:t>
            </w:r>
          </w:p>
          <w:p w14:paraId="4696896E" w14:textId="77777777" w:rsidR="00825723" w:rsidRDefault="00000000">
            <w:pPr>
              <w:spacing w:before="240" w:after="240"/>
              <w:rPr>
                <w:rFonts w:ascii="Arial" w:eastAsia="Arial" w:hAnsi="Arial" w:cs="Arial"/>
              </w:rPr>
            </w:pPr>
            <w:r>
              <w:rPr>
                <w:rFonts w:ascii="Arial" w:eastAsia="Arial" w:hAnsi="Arial" w:cs="Arial"/>
              </w:rPr>
              <w:t>The research will contribute to understanding the relationship between AI personalisation technologies and consumer purchasing behaviour in the e-commerce environment.</w:t>
            </w:r>
          </w:p>
          <w:p w14:paraId="1823213F" w14:textId="77777777" w:rsidR="00825723" w:rsidRDefault="00825723">
            <w:pPr>
              <w:rPr>
                <w:rFonts w:ascii="Arial" w:eastAsia="Arial" w:hAnsi="Arial" w:cs="Arial"/>
              </w:rPr>
            </w:pPr>
          </w:p>
        </w:tc>
      </w:tr>
      <w:tr w:rsidR="00825723" w14:paraId="4091D3A9" w14:textId="77777777">
        <w:trPr>
          <w:trHeight w:val="454"/>
        </w:trPr>
        <w:tc>
          <w:tcPr>
            <w:tcW w:w="498" w:type="dxa"/>
            <w:vAlign w:val="center"/>
          </w:tcPr>
          <w:p w14:paraId="3FC8836E" w14:textId="77777777" w:rsidR="00825723" w:rsidRDefault="00000000">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0A66DB0C" w14:textId="77777777" w:rsidR="00825723" w:rsidRDefault="00000000">
            <w:pPr>
              <w:rPr>
                <w:rFonts w:ascii="Arial" w:eastAsia="Arial" w:hAnsi="Arial" w:cs="Arial"/>
                <w:b/>
                <w:bCs/>
                <w:sz w:val="22"/>
                <w:szCs w:val="22"/>
              </w:rPr>
            </w:pPr>
            <w:r>
              <w:rPr>
                <w:rFonts w:ascii="Arial" w:eastAsia="Arial" w:hAnsi="Arial" w:cs="Arial"/>
                <w:b/>
                <w:bCs/>
                <w:sz w:val="22"/>
                <w:szCs w:val="22"/>
              </w:rPr>
              <w:t>Research Question</w:t>
            </w:r>
          </w:p>
          <w:p w14:paraId="26EE04CC" w14:textId="77777777" w:rsidR="00825723" w:rsidRDefault="00825723">
            <w:pPr>
              <w:rPr>
                <w:rFonts w:ascii="Arial" w:eastAsia="Arial" w:hAnsi="Arial" w:cs="Arial"/>
              </w:rPr>
            </w:pPr>
          </w:p>
          <w:p w14:paraId="143ACABF" w14:textId="77777777" w:rsidR="00825723" w:rsidRDefault="00000000">
            <w:pPr>
              <w:spacing w:before="240" w:after="240"/>
              <w:rPr>
                <w:rFonts w:ascii="Arial" w:eastAsia="Arial" w:hAnsi="Arial" w:cs="Arial"/>
              </w:rPr>
            </w:pPr>
            <w:r>
              <w:rPr>
                <w:rFonts w:ascii="Arial" w:eastAsia="Arial" w:hAnsi="Arial" w:cs="Arial"/>
              </w:rPr>
              <w:t>How do AI-driven product recommendation systems influence online impulse buying behaviour among consumers in the UK e-commerce sector?</w:t>
            </w:r>
          </w:p>
          <w:p w14:paraId="2E80C38D" w14:textId="77777777" w:rsidR="00825723" w:rsidRDefault="00000000">
            <w:pPr>
              <w:spacing w:before="240" w:after="240"/>
              <w:rPr>
                <w:rFonts w:ascii="Arial" w:eastAsia="Arial" w:hAnsi="Arial" w:cs="Arial"/>
              </w:rPr>
            </w:pPr>
            <w:r>
              <w:rPr>
                <w:rFonts w:ascii="Arial" w:eastAsia="Arial" w:hAnsi="Arial" w:cs="Arial"/>
              </w:rPr>
              <w:t>Supporting questions include:</w:t>
            </w:r>
          </w:p>
          <w:p w14:paraId="1CDABA9D" w14:textId="77777777" w:rsidR="00825723" w:rsidRDefault="00000000">
            <w:pPr>
              <w:spacing w:before="240" w:after="240"/>
              <w:rPr>
                <w:rFonts w:ascii="Arial" w:eastAsia="Arial" w:hAnsi="Arial" w:cs="Arial"/>
              </w:rPr>
            </w:pPr>
            <w:r>
              <w:rPr>
                <w:rFonts w:ascii="Arial" w:eastAsia="Arial" w:hAnsi="Arial" w:cs="Arial"/>
              </w:rPr>
              <w:t>• What key factors of AI recommendation systems influence consumer buying behaviour?</w:t>
            </w:r>
            <w:r>
              <w:rPr>
                <w:rFonts w:ascii="Arial" w:eastAsia="Arial" w:hAnsi="Arial" w:cs="Arial"/>
              </w:rPr>
              <w:br/>
              <w:t xml:space="preserve"> • What impact does impulse buying have on customers using UK e-commerce platforms?</w:t>
            </w:r>
            <w:r>
              <w:rPr>
                <w:rFonts w:ascii="Arial" w:eastAsia="Arial" w:hAnsi="Arial" w:cs="Arial"/>
              </w:rPr>
              <w:br/>
              <w:t xml:space="preserve"> • What challenges exist in implementing AI-driven recommendation systems in e-commerce?</w:t>
            </w:r>
            <w:r>
              <w:rPr>
                <w:rFonts w:ascii="Arial" w:eastAsia="Arial" w:hAnsi="Arial" w:cs="Arial"/>
              </w:rPr>
              <w:br/>
              <w:t xml:space="preserve"> • How can hyper-personalisation improve AI recommendation systems?</w:t>
            </w:r>
          </w:p>
          <w:p w14:paraId="0E35C9F7" w14:textId="77777777" w:rsidR="00825723" w:rsidRDefault="00825723">
            <w:pPr>
              <w:rPr>
                <w:rFonts w:ascii="Arial" w:eastAsia="Arial" w:hAnsi="Arial" w:cs="Arial"/>
              </w:rPr>
            </w:pPr>
          </w:p>
        </w:tc>
      </w:tr>
      <w:tr w:rsidR="00825723" w14:paraId="1FCAB35C" w14:textId="77777777">
        <w:trPr>
          <w:trHeight w:val="454"/>
        </w:trPr>
        <w:tc>
          <w:tcPr>
            <w:tcW w:w="498" w:type="dxa"/>
            <w:vAlign w:val="center"/>
          </w:tcPr>
          <w:p w14:paraId="3571C673" w14:textId="77777777" w:rsidR="00825723" w:rsidRDefault="00000000">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68D6EB43" w14:textId="77777777" w:rsidR="00825723" w:rsidRDefault="00000000">
            <w:pPr>
              <w:rPr>
                <w:rFonts w:ascii="Arial" w:eastAsia="Arial" w:hAnsi="Arial" w:cs="Arial"/>
                <w:b/>
                <w:bCs/>
                <w:sz w:val="22"/>
                <w:szCs w:val="22"/>
              </w:rPr>
            </w:pPr>
            <w:r>
              <w:rPr>
                <w:rFonts w:ascii="Arial" w:eastAsia="Arial" w:hAnsi="Arial" w:cs="Arial"/>
                <w:b/>
                <w:bCs/>
                <w:sz w:val="22"/>
                <w:szCs w:val="22"/>
              </w:rPr>
              <w:t>Aims of Research Activity</w:t>
            </w:r>
          </w:p>
          <w:p w14:paraId="180C601B" w14:textId="77777777" w:rsidR="00825723" w:rsidRDefault="00825723">
            <w:pPr>
              <w:rPr>
                <w:rFonts w:ascii="Arial" w:eastAsia="Arial" w:hAnsi="Arial" w:cs="Arial"/>
                <w:color w:val="00B050"/>
              </w:rPr>
            </w:pPr>
          </w:p>
          <w:p w14:paraId="2DCF9B77" w14:textId="77777777" w:rsidR="00825723" w:rsidRDefault="00000000">
            <w:pPr>
              <w:spacing w:before="240" w:after="240"/>
              <w:rPr>
                <w:rFonts w:ascii="Arial" w:eastAsia="Arial" w:hAnsi="Arial" w:cs="Arial"/>
                <w:color w:val="00B050"/>
              </w:rPr>
            </w:pPr>
            <w:r>
              <w:rPr>
                <w:rFonts w:ascii="Arial" w:eastAsia="Arial" w:hAnsi="Arial" w:cs="Arial"/>
                <w:color w:val="00B050"/>
              </w:rPr>
              <w:t>Aim 1</w:t>
            </w:r>
            <w:r>
              <w:rPr>
                <w:rFonts w:ascii="Arial" w:eastAsia="Arial" w:hAnsi="Arial" w:cs="Arial"/>
                <w:color w:val="00B050"/>
              </w:rPr>
              <w:br/>
              <w:t xml:space="preserve"> To critically evaluate the influence of AI-driven product recommendation systems on consumer impulse buying behaviour in UK e-commerce.</w:t>
            </w:r>
          </w:p>
          <w:p w14:paraId="108BEBCA" w14:textId="77777777" w:rsidR="00825723" w:rsidRDefault="00000000">
            <w:pPr>
              <w:spacing w:before="240" w:after="240"/>
              <w:rPr>
                <w:rFonts w:ascii="Arial" w:eastAsia="Arial" w:hAnsi="Arial" w:cs="Arial"/>
                <w:color w:val="00B050"/>
              </w:rPr>
            </w:pPr>
            <w:r>
              <w:rPr>
                <w:rFonts w:ascii="Arial" w:eastAsia="Arial" w:hAnsi="Arial" w:cs="Arial"/>
                <w:color w:val="00B050"/>
              </w:rPr>
              <w:t>Aim 2</w:t>
            </w:r>
            <w:r>
              <w:rPr>
                <w:rFonts w:ascii="Arial" w:eastAsia="Arial" w:hAnsi="Arial" w:cs="Arial"/>
                <w:color w:val="00B050"/>
              </w:rPr>
              <w:br/>
              <w:t xml:space="preserve"> To identify the factors within AI recommendation systems that influence purchasing decisions.</w:t>
            </w:r>
          </w:p>
          <w:p w14:paraId="62E169C4" w14:textId="77777777" w:rsidR="00825723" w:rsidRDefault="00000000">
            <w:pPr>
              <w:spacing w:before="240" w:after="240"/>
              <w:rPr>
                <w:rFonts w:ascii="Arial" w:eastAsia="Arial" w:hAnsi="Arial" w:cs="Arial"/>
                <w:color w:val="00B050"/>
              </w:rPr>
            </w:pPr>
            <w:r>
              <w:rPr>
                <w:rFonts w:ascii="Arial" w:eastAsia="Arial" w:hAnsi="Arial" w:cs="Arial"/>
                <w:color w:val="00B050"/>
              </w:rPr>
              <w:t>Aim 3</w:t>
            </w:r>
            <w:r>
              <w:rPr>
                <w:rFonts w:ascii="Arial" w:eastAsia="Arial" w:hAnsi="Arial" w:cs="Arial"/>
                <w:color w:val="00B050"/>
              </w:rPr>
              <w:br/>
              <w:t xml:space="preserve"> To analyse the challenges associated with the implementation of AI-driven recommendation systems in online retail.</w:t>
            </w:r>
          </w:p>
          <w:p w14:paraId="7CA365AE" w14:textId="77777777" w:rsidR="00825723" w:rsidRDefault="00000000">
            <w:pPr>
              <w:spacing w:before="240" w:after="240"/>
              <w:rPr>
                <w:rFonts w:ascii="Arial" w:eastAsia="Arial" w:hAnsi="Arial" w:cs="Arial"/>
                <w:color w:val="00B050"/>
              </w:rPr>
            </w:pPr>
            <w:r>
              <w:rPr>
                <w:rFonts w:ascii="Arial" w:eastAsia="Arial" w:hAnsi="Arial" w:cs="Arial"/>
                <w:color w:val="00B050"/>
              </w:rPr>
              <w:t>Aim 4</w:t>
            </w:r>
            <w:r>
              <w:rPr>
                <w:rFonts w:ascii="Arial" w:eastAsia="Arial" w:hAnsi="Arial" w:cs="Arial"/>
                <w:color w:val="00B050"/>
              </w:rPr>
              <w:br/>
              <w:t xml:space="preserve"> To explore the role of hyper-personalisation strategies in improving recommendation systems.</w:t>
            </w:r>
          </w:p>
          <w:p w14:paraId="2380D07B" w14:textId="77777777" w:rsidR="00825723" w:rsidRDefault="00825723">
            <w:pPr>
              <w:rPr>
                <w:rFonts w:ascii="Arial" w:eastAsia="Arial" w:hAnsi="Arial" w:cs="Arial"/>
                <w:color w:val="00B050"/>
              </w:rPr>
            </w:pPr>
          </w:p>
        </w:tc>
      </w:tr>
      <w:tr w:rsidR="00825723" w14:paraId="7C382359" w14:textId="77777777">
        <w:trPr>
          <w:trHeight w:val="454"/>
        </w:trPr>
        <w:tc>
          <w:tcPr>
            <w:tcW w:w="498" w:type="dxa"/>
            <w:vAlign w:val="center"/>
          </w:tcPr>
          <w:p w14:paraId="3E4F9E7F" w14:textId="77777777" w:rsidR="00825723" w:rsidRDefault="00000000">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0F805252" w14:textId="77777777" w:rsidR="00825723" w:rsidRDefault="00000000">
            <w:pPr>
              <w:rPr>
                <w:rFonts w:ascii="Arial" w:eastAsia="Arial" w:hAnsi="Arial" w:cs="Arial"/>
                <w:b/>
                <w:bCs/>
                <w:sz w:val="22"/>
                <w:szCs w:val="22"/>
              </w:rPr>
            </w:pPr>
            <w:r>
              <w:rPr>
                <w:rFonts w:ascii="Arial" w:eastAsia="Arial" w:hAnsi="Arial" w:cs="Arial"/>
                <w:b/>
                <w:bCs/>
                <w:sz w:val="22"/>
                <w:szCs w:val="22"/>
              </w:rPr>
              <w:t>Objectives of Research Activity</w:t>
            </w:r>
          </w:p>
          <w:p w14:paraId="48E2C1A5" w14:textId="77777777" w:rsidR="00825723" w:rsidRDefault="00825723">
            <w:pPr>
              <w:rPr>
                <w:rFonts w:ascii="Arial" w:eastAsia="Arial" w:hAnsi="Arial" w:cs="Arial"/>
              </w:rPr>
            </w:pPr>
          </w:p>
          <w:p w14:paraId="3E2BB713" w14:textId="77777777" w:rsidR="00825723" w:rsidRDefault="00000000">
            <w:pPr>
              <w:numPr>
                <w:ilvl w:val="0"/>
                <w:numId w:val="1"/>
              </w:numPr>
              <w:spacing w:before="240"/>
              <w:rPr>
                <w:rFonts w:ascii="Arial" w:eastAsia="Arial" w:hAnsi="Arial" w:cs="Arial"/>
                <w:sz w:val="22"/>
                <w:szCs w:val="22"/>
              </w:rPr>
            </w:pPr>
            <w:r>
              <w:rPr>
                <w:rFonts w:ascii="Arial" w:eastAsia="Arial" w:hAnsi="Arial" w:cs="Arial"/>
                <w:sz w:val="22"/>
                <w:szCs w:val="22"/>
              </w:rPr>
              <w:t>To identify the main components of AI-driven product recommendation systems used in e-commerce platforms.</w:t>
            </w:r>
            <w:r>
              <w:rPr>
                <w:rFonts w:ascii="Arial" w:eastAsia="Arial" w:hAnsi="Arial" w:cs="Arial"/>
                <w:sz w:val="22"/>
                <w:szCs w:val="22"/>
              </w:rPr>
              <w:br/>
            </w:r>
          </w:p>
          <w:p w14:paraId="2E1B2F77" w14:textId="77777777" w:rsidR="00825723" w:rsidRDefault="00000000">
            <w:pPr>
              <w:numPr>
                <w:ilvl w:val="0"/>
                <w:numId w:val="1"/>
              </w:numPr>
              <w:rPr>
                <w:rFonts w:ascii="Arial" w:eastAsia="Arial" w:hAnsi="Arial" w:cs="Arial"/>
                <w:sz w:val="22"/>
                <w:szCs w:val="22"/>
              </w:rPr>
            </w:pPr>
            <w:r>
              <w:rPr>
                <w:rFonts w:ascii="Arial" w:eastAsia="Arial" w:hAnsi="Arial" w:cs="Arial"/>
                <w:sz w:val="22"/>
                <w:szCs w:val="22"/>
              </w:rPr>
              <w:lastRenderedPageBreak/>
              <w:t>To analyse the impact of these recommendation systems on consumer impulse buying behaviour.</w:t>
            </w:r>
            <w:r>
              <w:rPr>
                <w:rFonts w:ascii="Arial" w:eastAsia="Arial" w:hAnsi="Arial" w:cs="Arial"/>
                <w:sz w:val="22"/>
                <w:szCs w:val="22"/>
              </w:rPr>
              <w:br/>
            </w:r>
          </w:p>
          <w:p w14:paraId="63F8C0B8" w14:textId="77777777" w:rsidR="00825723" w:rsidRDefault="00000000">
            <w:pPr>
              <w:numPr>
                <w:ilvl w:val="0"/>
                <w:numId w:val="1"/>
              </w:numPr>
              <w:rPr>
                <w:rFonts w:ascii="Arial" w:eastAsia="Arial" w:hAnsi="Arial" w:cs="Arial"/>
                <w:sz w:val="22"/>
                <w:szCs w:val="22"/>
              </w:rPr>
            </w:pPr>
            <w:r>
              <w:rPr>
                <w:rFonts w:ascii="Arial" w:eastAsia="Arial" w:hAnsi="Arial" w:cs="Arial"/>
                <w:sz w:val="22"/>
                <w:szCs w:val="22"/>
              </w:rPr>
              <w:t>To examine the challenges related to privacy, algorithm bias, and implementation of AI systems.</w:t>
            </w:r>
            <w:r>
              <w:rPr>
                <w:rFonts w:ascii="Arial" w:eastAsia="Arial" w:hAnsi="Arial" w:cs="Arial"/>
                <w:sz w:val="22"/>
                <w:szCs w:val="22"/>
              </w:rPr>
              <w:br/>
            </w:r>
          </w:p>
          <w:p w14:paraId="5906408A" w14:textId="77777777" w:rsidR="00825723" w:rsidRDefault="00000000">
            <w:pPr>
              <w:numPr>
                <w:ilvl w:val="0"/>
                <w:numId w:val="1"/>
              </w:numPr>
              <w:spacing w:after="240"/>
              <w:rPr>
                <w:rFonts w:ascii="Arial" w:eastAsia="Arial" w:hAnsi="Arial" w:cs="Arial"/>
                <w:sz w:val="22"/>
                <w:szCs w:val="22"/>
              </w:rPr>
            </w:pPr>
            <w:r>
              <w:rPr>
                <w:rFonts w:ascii="Arial" w:eastAsia="Arial" w:hAnsi="Arial" w:cs="Arial"/>
                <w:sz w:val="22"/>
                <w:szCs w:val="22"/>
              </w:rPr>
              <w:t>To explore strategies for improving AI-driven recommendation systems through personalisation and behavioural analytics.</w:t>
            </w:r>
            <w:r>
              <w:rPr>
                <w:rFonts w:ascii="Arial" w:eastAsia="Arial" w:hAnsi="Arial" w:cs="Arial"/>
                <w:sz w:val="22"/>
                <w:szCs w:val="22"/>
              </w:rPr>
              <w:br/>
            </w:r>
          </w:p>
          <w:p w14:paraId="5FE6C4F9" w14:textId="77777777" w:rsidR="00825723" w:rsidRDefault="00825723">
            <w:pPr>
              <w:rPr>
                <w:rFonts w:ascii="Arial" w:eastAsia="Arial" w:hAnsi="Arial" w:cs="Arial"/>
                <w:sz w:val="22"/>
                <w:szCs w:val="22"/>
              </w:rPr>
            </w:pPr>
          </w:p>
          <w:p w14:paraId="331F724E" w14:textId="77777777" w:rsidR="00825723" w:rsidRDefault="00825723">
            <w:pPr>
              <w:rPr>
                <w:rFonts w:ascii="Arial" w:eastAsia="Arial" w:hAnsi="Arial" w:cs="Arial"/>
                <w:sz w:val="22"/>
                <w:szCs w:val="22"/>
              </w:rPr>
            </w:pPr>
          </w:p>
          <w:p w14:paraId="5870D8C0" w14:textId="77777777" w:rsidR="00825723"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r>
      <w:tr w:rsidR="00825723" w14:paraId="00E7D0F4" w14:textId="77777777">
        <w:trPr>
          <w:trHeight w:val="454"/>
        </w:trPr>
        <w:tc>
          <w:tcPr>
            <w:tcW w:w="498" w:type="dxa"/>
            <w:shd w:val="clear" w:color="auto" w:fill="F2F2F2"/>
            <w:vAlign w:val="center"/>
          </w:tcPr>
          <w:p w14:paraId="10B1193A" w14:textId="77777777" w:rsidR="00825723" w:rsidRDefault="00825723">
            <w:pPr>
              <w:spacing w:before="120" w:after="120"/>
              <w:rPr>
                <w:rFonts w:ascii="Arial" w:eastAsia="Arial" w:hAnsi="Arial" w:cs="Arial"/>
                <w:sz w:val="22"/>
                <w:szCs w:val="22"/>
              </w:rPr>
            </w:pPr>
          </w:p>
        </w:tc>
        <w:tc>
          <w:tcPr>
            <w:tcW w:w="9998" w:type="dxa"/>
            <w:gridSpan w:val="4"/>
            <w:shd w:val="clear" w:color="auto" w:fill="F2F2F2"/>
            <w:vAlign w:val="center"/>
          </w:tcPr>
          <w:p w14:paraId="75217E57" w14:textId="77777777" w:rsidR="00825723" w:rsidRDefault="00000000">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20F8B942" w14:textId="77777777" w:rsidR="00825723" w:rsidRDefault="00000000">
            <w:pPr>
              <w:rPr>
                <w:rFonts w:ascii="Arial" w:eastAsia="Arial" w:hAnsi="Arial" w:cs="Arial"/>
                <w:sz w:val="22"/>
                <w:szCs w:val="22"/>
              </w:rPr>
            </w:pPr>
            <w:r>
              <w:rPr>
                <w:rFonts w:ascii="Arial" w:eastAsia="Arial" w:hAnsi="Arial" w:cs="Arial"/>
                <w:sz w:val="22"/>
                <w:szCs w:val="22"/>
              </w:rPr>
              <w:t xml:space="preserve">Provide </w:t>
            </w:r>
            <w:proofErr w:type="gramStart"/>
            <w:r>
              <w:rPr>
                <w:rFonts w:ascii="Arial" w:eastAsia="Arial" w:hAnsi="Arial" w:cs="Arial"/>
                <w:sz w:val="22"/>
                <w:szCs w:val="22"/>
              </w:rPr>
              <w:t>a brief summary</w:t>
            </w:r>
            <w:proofErr w:type="gramEnd"/>
            <w:r>
              <w:rPr>
                <w:rFonts w:ascii="Arial" w:eastAsia="Arial" w:hAnsi="Arial" w:cs="Arial"/>
                <w:sz w:val="22"/>
                <w:szCs w:val="22"/>
              </w:rPr>
              <w:t xml:space="preserve">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825723" w14:paraId="0C7C2239" w14:textId="77777777">
        <w:trPr>
          <w:trHeight w:val="454"/>
        </w:trPr>
        <w:tc>
          <w:tcPr>
            <w:tcW w:w="498" w:type="dxa"/>
            <w:vAlign w:val="center"/>
          </w:tcPr>
          <w:p w14:paraId="5847C80D" w14:textId="77777777" w:rsidR="00825723" w:rsidRDefault="00000000">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54D28964"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 xml:space="preserve">This research will use a </w:t>
            </w:r>
            <w:r>
              <w:rPr>
                <w:rFonts w:ascii="Arial" w:eastAsia="Arial" w:hAnsi="Arial" w:cs="Arial"/>
                <w:b/>
                <w:bCs/>
                <w:sz w:val="22"/>
                <w:szCs w:val="22"/>
              </w:rPr>
              <w:t>primary quantitative research approach</w:t>
            </w:r>
            <w:r>
              <w:rPr>
                <w:rFonts w:ascii="Arial" w:eastAsia="Arial" w:hAnsi="Arial" w:cs="Arial"/>
                <w:sz w:val="22"/>
                <w:szCs w:val="22"/>
              </w:rPr>
              <w:t xml:space="preserve"> to collect data from consumers who shop on UK e-commerce platforms.</w:t>
            </w:r>
          </w:p>
          <w:p w14:paraId="2BEDB17F"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 xml:space="preserve">Data will be collected using an </w:t>
            </w:r>
            <w:r>
              <w:rPr>
                <w:rFonts w:ascii="Arial" w:eastAsia="Arial" w:hAnsi="Arial" w:cs="Arial"/>
                <w:b/>
                <w:bCs/>
                <w:sz w:val="22"/>
                <w:szCs w:val="22"/>
              </w:rPr>
              <w:t>online questionnaire</w:t>
            </w:r>
            <w:r>
              <w:rPr>
                <w:rFonts w:ascii="Arial" w:eastAsia="Arial" w:hAnsi="Arial" w:cs="Arial"/>
                <w:sz w:val="22"/>
                <w:szCs w:val="22"/>
              </w:rPr>
              <w:t xml:space="preserve"> created using a digital survey platform such as Google Forms. The questionnaire will consist of approximately </w:t>
            </w:r>
            <w:r>
              <w:rPr>
                <w:rFonts w:ascii="Arial" w:eastAsia="Arial" w:hAnsi="Arial" w:cs="Arial"/>
                <w:b/>
                <w:bCs/>
                <w:sz w:val="22"/>
                <w:szCs w:val="22"/>
              </w:rPr>
              <w:t>15 structured closed-ended questions</w:t>
            </w:r>
            <w:r>
              <w:rPr>
                <w:rFonts w:ascii="Arial" w:eastAsia="Arial" w:hAnsi="Arial" w:cs="Arial"/>
                <w:sz w:val="22"/>
                <w:szCs w:val="22"/>
              </w:rPr>
              <w:t xml:space="preserve"> using a Likert scale to measure participants’ perceptions of AI-driven recommendations, trust in recommendation systems, and impulse buying behaviour.</w:t>
            </w:r>
          </w:p>
          <w:p w14:paraId="58BF2BC1"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 xml:space="preserve">Participants will be recruited through </w:t>
            </w:r>
            <w:r>
              <w:rPr>
                <w:rFonts w:ascii="Arial" w:eastAsia="Arial" w:hAnsi="Arial" w:cs="Arial"/>
                <w:b/>
                <w:bCs/>
                <w:sz w:val="22"/>
                <w:szCs w:val="22"/>
              </w:rPr>
              <w:t>online platforms and social media channels</w:t>
            </w:r>
            <w:r>
              <w:rPr>
                <w:rFonts w:ascii="Arial" w:eastAsia="Arial" w:hAnsi="Arial" w:cs="Arial"/>
                <w:sz w:val="22"/>
                <w:szCs w:val="22"/>
              </w:rPr>
              <w:t>, where individuals who regularly shop online will be invited to participate voluntarily in the study. Only participants who have experience using e-commerce platforms for at least two years will be eligible to participate.</w:t>
            </w:r>
          </w:p>
          <w:p w14:paraId="38FE640E"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The survey will include demographic questions, questions about participants’ experience with AI recommendations, and questions measuring impulsive purchasing behaviour.</w:t>
            </w:r>
          </w:p>
          <w:p w14:paraId="125137DE"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 xml:space="preserve">The expected sample size is approximately </w:t>
            </w:r>
            <w:r>
              <w:rPr>
                <w:rFonts w:ascii="Arial" w:eastAsia="Arial" w:hAnsi="Arial" w:cs="Arial"/>
                <w:b/>
                <w:bCs/>
                <w:sz w:val="22"/>
                <w:szCs w:val="22"/>
              </w:rPr>
              <w:t>115 participants</w:t>
            </w:r>
            <w:r>
              <w:rPr>
                <w:rFonts w:ascii="Arial" w:eastAsia="Arial" w:hAnsi="Arial" w:cs="Arial"/>
                <w:sz w:val="22"/>
                <w:szCs w:val="22"/>
              </w:rPr>
              <w:t>, which will provide sufficient data for basic statistical and graphical analysis.</w:t>
            </w:r>
          </w:p>
          <w:p w14:paraId="50D8FDC3"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Data collected from the survey will be analysed using graphical and descriptive analysis methods. The results will be interpreted to understand the relationship between AI-based recommendations and consumer impulse buying behaviour.</w:t>
            </w:r>
          </w:p>
          <w:p w14:paraId="2F8C11EF" w14:textId="77777777" w:rsidR="00825723" w:rsidRDefault="00000000">
            <w:pPr>
              <w:spacing w:before="240" w:after="240"/>
              <w:rPr>
                <w:rFonts w:ascii="Arial" w:eastAsia="Arial" w:hAnsi="Arial" w:cs="Arial"/>
                <w:color w:val="00B050"/>
                <w:sz w:val="22"/>
                <w:szCs w:val="22"/>
              </w:rPr>
            </w:pPr>
            <w:r>
              <w:rPr>
                <w:rFonts w:ascii="Arial" w:eastAsia="Arial" w:hAnsi="Arial" w:cs="Arial"/>
                <w:sz w:val="22"/>
                <w:szCs w:val="22"/>
              </w:rPr>
              <w:t>The research will not involve interviews, audio recordings, video recordings, or observation methods. Participation will be voluntary and anonymous.</w:t>
            </w:r>
          </w:p>
          <w:p w14:paraId="2B98CD79" w14:textId="77777777" w:rsidR="00825723" w:rsidRDefault="00825723">
            <w:pPr>
              <w:rPr>
                <w:rFonts w:ascii="Arial" w:eastAsia="Arial" w:hAnsi="Arial" w:cs="Arial"/>
                <w:sz w:val="22"/>
                <w:szCs w:val="22"/>
              </w:rPr>
            </w:pPr>
          </w:p>
          <w:p w14:paraId="200F7805" w14:textId="77777777" w:rsidR="00825723" w:rsidRDefault="00000000">
            <w:pPr>
              <w:rPr>
                <w:rFonts w:ascii="Arial" w:eastAsia="Arial" w:hAnsi="Arial" w:cs="Arial"/>
                <w:b/>
                <w:bCs/>
                <w:sz w:val="22"/>
                <w:szCs w:val="22"/>
              </w:rPr>
            </w:pPr>
            <w:r>
              <w:rPr>
                <w:rFonts w:ascii="Arial" w:eastAsia="Arial" w:hAnsi="Arial" w:cs="Arial"/>
                <w:color w:val="808080"/>
                <w:sz w:val="18"/>
                <w:szCs w:val="18"/>
              </w:rPr>
              <w:t>(this box should expand as you type)</w:t>
            </w:r>
          </w:p>
        </w:tc>
      </w:tr>
    </w:tbl>
    <w:p w14:paraId="1139A659" w14:textId="77777777" w:rsidR="00825723" w:rsidRDefault="00825723"/>
    <w:p w14:paraId="6BAF5C4D" w14:textId="77777777" w:rsidR="00825723" w:rsidRDefault="00000000">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825723" w14:paraId="0F6E9270" w14:textId="77777777">
        <w:trPr>
          <w:trHeight w:val="558"/>
        </w:trPr>
        <w:tc>
          <w:tcPr>
            <w:tcW w:w="562" w:type="dxa"/>
            <w:shd w:val="clear" w:color="auto" w:fill="F2F2F2"/>
            <w:vAlign w:val="center"/>
          </w:tcPr>
          <w:p w14:paraId="4174EA1D" w14:textId="77777777" w:rsidR="00825723" w:rsidRDefault="00825723">
            <w:pPr>
              <w:rPr>
                <w:rFonts w:ascii="Arial" w:eastAsia="Arial" w:hAnsi="Arial" w:cs="Arial"/>
                <w:b/>
                <w:bCs/>
                <w:sz w:val="22"/>
                <w:szCs w:val="22"/>
              </w:rPr>
            </w:pPr>
          </w:p>
        </w:tc>
        <w:tc>
          <w:tcPr>
            <w:tcW w:w="8227" w:type="dxa"/>
            <w:shd w:val="clear" w:color="auto" w:fill="F2F2F2"/>
            <w:vAlign w:val="center"/>
          </w:tcPr>
          <w:p w14:paraId="3D4622FE" w14:textId="77777777" w:rsidR="00825723" w:rsidRDefault="00000000">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46B9368D"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4A6E959D"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825723" w14:paraId="74928AB4" w14:textId="77777777">
        <w:trPr>
          <w:trHeight w:val="439"/>
        </w:trPr>
        <w:tc>
          <w:tcPr>
            <w:tcW w:w="562" w:type="dxa"/>
            <w:shd w:val="clear" w:color="auto" w:fill="F2F2F2"/>
            <w:vAlign w:val="center"/>
          </w:tcPr>
          <w:p w14:paraId="1FF48378" w14:textId="77777777" w:rsidR="00825723" w:rsidRDefault="0000000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02644F97" w14:textId="77777777" w:rsidR="00825723" w:rsidRDefault="0000000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5D4E01C9"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4A76320"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0080928E" w14:textId="77777777">
        <w:trPr>
          <w:trHeight w:val="439"/>
        </w:trPr>
        <w:tc>
          <w:tcPr>
            <w:tcW w:w="562" w:type="dxa"/>
            <w:shd w:val="clear" w:color="auto" w:fill="F2F2F2"/>
            <w:vAlign w:val="center"/>
          </w:tcPr>
          <w:p w14:paraId="34E0118E" w14:textId="77777777" w:rsidR="00825723" w:rsidRDefault="0000000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130E394C" w14:textId="77777777" w:rsidR="00825723" w:rsidRDefault="0000000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23B8E1BE"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B8F44B"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04DB3543" w14:textId="77777777">
        <w:trPr>
          <w:trHeight w:val="439"/>
        </w:trPr>
        <w:tc>
          <w:tcPr>
            <w:tcW w:w="562" w:type="dxa"/>
            <w:shd w:val="clear" w:color="auto" w:fill="F2F2F2"/>
            <w:vAlign w:val="center"/>
          </w:tcPr>
          <w:p w14:paraId="5F82F2A1" w14:textId="77777777" w:rsidR="00825723" w:rsidRDefault="0000000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3DA2E84D" w14:textId="77777777" w:rsidR="00825723" w:rsidRDefault="0000000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2DB6A0CC" w14:textId="77777777" w:rsidR="008257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52438F3F" w14:textId="77777777" w:rsidR="008257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825723" w14:paraId="16F129C6" w14:textId="77777777">
        <w:trPr>
          <w:trHeight w:val="403"/>
        </w:trPr>
        <w:tc>
          <w:tcPr>
            <w:tcW w:w="562" w:type="dxa"/>
            <w:shd w:val="clear" w:color="auto" w:fill="F2F2F2"/>
            <w:vAlign w:val="center"/>
          </w:tcPr>
          <w:p w14:paraId="689708DB" w14:textId="77777777" w:rsidR="00825723" w:rsidRDefault="00000000">
            <w:pPr>
              <w:rPr>
                <w:rFonts w:ascii="Arial" w:eastAsia="Arial" w:hAnsi="Arial" w:cs="Arial"/>
                <w:sz w:val="22"/>
                <w:szCs w:val="22"/>
              </w:rPr>
            </w:pPr>
            <w:r>
              <w:rPr>
                <w:rFonts w:ascii="Arial" w:eastAsia="Arial" w:hAnsi="Arial" w:cs="Arial"/>
                <w:sz w:val="22"/>
                <w:szCs w:val="22"/>
              </w:rPr>
              <w:lastRenderedPageBreak/>
              <w:t>4</w:t>
            </w:r>
          </w:p>
        </w:tc>
        <w:tc>
          <w:tcPr>
            <w:tcW w:w="8227" w:type="dxa"/>
            <w:shd w:val="clear" w:color="auto" w:fill="F2F2F2"/>
            <w:vAlign w:val="center"/>
          </w:tcPr>
          <w:p w14:paraId="053B9846" w14:textId="77777777" w:rsidR="00825723" w:rsidRDefault="0000000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5A4D5952"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46878DA"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44F2A02C" w14:textId="77777777">
        <w:trPr>
          <w:trHeight w:val="403"/>
        </w:trPr>
        <w:tc>
          <w:tcPr>
            <w:tcW w:w="562" w:type="dxa"/>
            <w:shd w:val="clear" w:color="auto" w:fill="F2F2F2"/>
            <w:vAlign w:val="center"/>
          </w:tcPr>
          <w:p w14:paraId="3CDC5DF5" w14:textId="77777777" w:rsidR="00825723" w:rsidRDefault="0000000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6D0D4F5A" w14:textId="77777777" w:rsidR="00825723" w:rsidRDefault="0000000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32AA173F" w14:textId="77777777" w:rsidR="008257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24AA6ED" w14:textId="77777777" w:rsidR="008257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825723" w14:paraId="4EB539C0" w14:textId="77777777">
        <w:trPr>
          <w:trHeight w:val="403"/>
        </w:trPr>
        <w:tc>
          <w:tcPr>
            <w:tcW w:w="562" w:type="dxa"/>
            <w:shd w:val="clear" w:color="auto" w:fill="F2F2F2"/>
            <w:vAlign w:val="center"/>
          </w:tcPr>
          <w:p w14:paraId="2AF79C2A" w14:textId="77777777" w:rsidR="00825723" w:rsidRDefault="0000000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782ECB79" w14:textId="77777777" w:rsidR="00825723" w:rsidRDefault="0000000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3640E774"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2FC28C6"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21B97934" w14:textId="77777777">
        <w:trPr>
          <w:trHeight w:val="439"/>
        </w:trPr>
        <w:tc>
          <w:tcPr>
            <w:tcW w:w="562" w:type="dxa"/>
            <w:shd w:val="clear" w:color="auto" w:fill="F2F2F2"/>
            <w:vAlign w:val="center"/>
          </w:tcPr>
          <w:p w14:paraId="1975647A" w14:textId="77777777" w:rsidR="00825723" w:rsidRDefault="0000000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79C5B1C" w14:textId="77777777" w:rsidR="00825723" w:rsidRDefault="0000000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54602341"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735458A"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2B649F32" w14:textId="77777777">
        <w:trPr>
          <w:trHeight w:val="403"/>
        </w:trPr>
        <w:tc>
          <w:tcPr>
            <w:tcW w:w="562" w:type="dxa"/>
            <w:shd w:val="clear" w:color="auto" w:fill="F2F2F2"/>
            <w:vAlign w:val="center"/>
          </w:tcPr>
          <w:p w14:paraId="636B90F6" w14:textId="77777777" w:rsidR="00825723" w:rsidRDefault="0000000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30A51BBD" w14:textId="77777777" w:rsidR="00825723" w:rsidRDefault="0000000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4925EA7D"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EA1AC87"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43C6D93B" w14:textId="77777777">
        <w:trPr>
          <w:trHeight w:val="439"/>
        </w:trPr>
        <w:tc>
          <w:tcPr>
            <w:tcW w:w="562" w:type="dxa"/>
            <w:shd w:val="clear" w:color="auto" w:fill="F2F2F2"/>
            <w:vAlign w:val="center"/>
          </w:tcPr>
          <w:p w14:paraId="4E3C0712" w14:textId="77777777" w:rsidR="00825723" w:rsidRDefault="0000000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6FE8296F" w14:textId="77777777" w:rsidR="00825723" w:rsidRDefault="0000000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388A76BE"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2FA34C3"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6CFD65DC" w14:textId="77777777">
        <w:trPr>
          <w:trHeight w:val="403"/>
        </w:trPr>
        <w:tc>
          <w:tcPr>
            <w:tcW w:w="562" w:type="dxa"/>
            <w:shd w:val="clear" w:color="auto" w:fill="F2F2F2"/>
            <w:vAlign w:val="center"/>
          </w:tcPr>
          <w:p w14:paraId="3E8895B5" w14:textId="77777777" w:rsidR="00825723" w:rsidRDefault="00000000">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18E42277" w14:textId="77777777" w:rsidR="00825723" w:rsidRDefault="0000000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030ADD51"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2D914BD"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27109547" w14:textId="77777777">
        <w:trPr>
          <w:trHeight w:val="403"/>
        </w:trPr>
        <w:tc>
          <w:tcPr>
            <w:tcW w:w="562" w:type="dxa"/>
            <w:shd w:val="clear" w:color="auto" w:fill="F2F2F2"/>
            <w:vAlign w:val="center"/>
          </w:tcPr>
          <w:p w14:paraId="5039998A" w14:textId="77777777" w:rsidR="00825723" w:rsidRDefault="0000000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4CC41D45" w14:textId="77777777" w:rsidR="00825723" w:rsidRDefault="0000000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1AA3CD9D"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913C8F1"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48D7B9DA" w14:textId="77777777">
        <w:trPr>
          <w:trHeight w:val="403"/>
        </w:trPr>
        <w:tc>
          <w:tcPr>
            <w:tcW w:w="562" w:type="dxa"/>
            <w:shd w:val="clear" w:color="auto" w:fill="F2F2F2"/>
            <w:vAlign w:val="center"/>
          </w:tcPr>
          <w:p w14:paraId="423B8276" w14:textId="77777777" w:rsidR="00825723" w:rsidRDefault="0000000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0008AF27" w14:textId="77777777" w:rsidR="00825723" w:rsidRDefault="0000000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68342D2D"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4B61887"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15C03800" w14:textId="77777777">
        <w:trPr>
          <w:trHeight w:val="403"/>
        </w:trPr>
        <w:tc>
          <w:tcPr>
            <w:tcW w:w="562" w:type="dxa"/>
            <w:shd w:val="clear" w:color="auto" w:fill="F2F2F2"/>
            <w:vAlign w:val="center"/>
          </w:tcPr>
          <w:p w14:paraId="1701ACA0" w14:textId="77777777" w:rsidR="00825723" w:rsidRDefault="0000000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36483417" w14:textId="77777777" w:rsidR="00825723" w:rsidRDefault="0000000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0B033884"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59BD17C"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63DE89F8" w14:textId="77777777">
        <w:trPr>
          <w:trHeight w:val="403"/>
        </w:trPr>
        <w:tc>
          <w:tcPr>
            <w:tcW w:w="562" w:type="dxa"/>
            <w:shd w:val="clear" w:color="auto" w:fill="F2F2F2"/>
            <w:vAlign w:val="center"/>
          </w:tcPr>
          <w:p w14:paraId="0A310316" w14:textId="77777777" w:rsidR="00825723" w:rsidRDefault="0000000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1550277B" w14:textId="77777777" w:rsidR="00825723" w:rsidRDefault="0000000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3F074DE9"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644AE47"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48BC53E4" w14:textId="77777777">
        <w:trPr>
          <w:trHeight w:val="403"/>
        </w:trPr>
        <w:tc>
          <w:tcPr>
            <w:tcW w:w="562" w:type="dxa"/>
            <w:shd w:val="clear" w:color="auto" w:fill="F2F2F2"/>
            <w:vAlign w:val="center"/>
          </w:tcPr>
          <w:p w14:paraId="6B5FE76D" w14:textId="77777777" w:rsidR="00825723" w:rsidRDefault="0000000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593E35DC" w14:textId="77777777" w:rsidR="00825723" w:rsidRDefault="0000000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42A51D1A"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35A42AA"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437E85AE" w14:textId="77777777">
        <w:trPr>
          <w:trHeight w:val="403"/>
        </w:trPr>
        <w:tc>
          <w:tcPr>
            <w:tcW w:w="562" w:type="dxa"/>
            <w:shd w:val="clear" w:color="auto" w:fill="F2F2F2"/>
            <w:vAlign w:val="center"/>
          </w:tcPr>
          <w:p w14:paraId="7BEB2D63" w14:textId="77777777" w:rsidR="00825723" w:rsidRDefault="0000000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08392DD2" w14:textId="77777777" w:rsidR="00825723" w:rsidRDefault="0000000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149F98B3" w14:textId="77777777" w:rsidR="008257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9B1C279" w14:textId="77777777" w:rsidR="008257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825723" w14:paraId="09483B08" w14:textId="77777777">
        <w:trPr>
          <w:trHeight w:val="403"/>
        </w:trPr>
        <w:tc>
          <w:tcPr>
            <w:tcW w:w="562" w:type="dxa"/>
            <w:shd w:val="clear" w:color="auto" w:fill="F2F2F2"/>
            <w:vAlign w:val="center"/>
          </w:tcPr>
          <w:p w14:paraId="67DB495D" w14:textId="77777777" w:rsidR="00825723" w:rsidRDefault="0000000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629A56DD" w14:textId="77777777" w:rsidR="00825723" w:rsidRDefault="0000000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56035392" w14:textId="77777777" w:rsidR="008257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58A9E878" w14:textId="77777777" w:rsidR="00825723" w:rsidRDefault="00000000">
            <w:pPr>
              <w:jc w:val="center"/>
              <w:rPr>
                <w:rFonts w:ascii="Arial" w:eastAsia="Arial" w:hAnsi="Arial" w:cs="Arial"/>
                <w:b/>
                <w:bCs/>
                <w:sz w:val="22"/>
                <w:szCs w:val="22"/>
              </w:rPr>
            </w:pPr>
            <w:r>
              <w:rPr>
                <w:rFonts w:ascii="MS Gothic" w:eastAsia="MS Gothic" w:hAnsi="MS Gothic" w:cs="MS Gothic"/>
                <w:b/>
                <w:bCs/>
                <w:sz w:val="22"/>
                <w:szCs w:val="22"/>
              </w:rPr>
              <w:t>✓</w:t>
            </w:r>
          </w:p>
        </w:tc>
      </w:tr>
      <w:tr w:rsidR="00825723" w14:paraId="69F81BA9" w14:textId="77777777">
        <w:trPr>
          <w:trHeight w:val="403"/>
        </w:trPr>
        <w:tc>
          <w:tcPr>
            <w:tcW w:w="562" w:type="dxa"/>
            <w:vAlign w:val="center"/>
          </w:tcPr>
          <w:p w14:paraId="330D69EA" w14:textId="77777777" w:rsidR="00825723" w:rsidRDefault="00825723">
            <w:pPr>
              <w:rPr>
                <w:rFonts w:ascii="Arial" w:eastAsia="Arial" w:hAnsi="Arial" w:cs="Arial"/>
                <w:sz w:val="22"/>
                <w:szCs w:val="22"/>
              </w:rPr>
            </w:pPr>
          </w:p>
        </w:tc>
        <w:tc>
          <w:tcPr>
            <w:tcW w:w="8227" w:type="dxa"/>
            <w:vAlign w:val="center"/>
          </w:tcPr>
          <w:p w14:paraId="24A4FED7" w14:textId="77777777" w:rsidR="00825723" w:rsidRDefault="00000000">
            <w:pPr>
              <w:rPr>
                <w:rFonts w:ascii="Arial" w:eastAsia="Arial" w:hAnsi="Arial" w:cs="Arial"/>
                <w:sz w:val="22"/>
                <w:szCs w:val="22"/>
              </w:rPr>
            </w:pPr>
            <w:r>
              <w:rPr>
                <w:rFonts w:ascii="Arial" w:eastAsia="Arial" w:hAnsi="Arial" w:cs="Arial"/>
                <w:sz w:val="22"/>
                <w:szCs w:val="22"/>
              </w:rPr>
              <w:t>Details of any other primary data collection method:</w:t>
            </w:r>
          </w:p>
          <w:p w14:paraId="68D146DC" w14:textId="77777777" w:rsidR="00825723" w:rsidRDefault="00825723">
            <w:pPr>
              <w:rPr>
                <w:rFonts w:ascii="Arial" w:eastAsia="Arial" w:hAnsi="Arial" w:cs="Arial"/>
              </w:rPr>
            </w:pPr>
          </w:p>
          <w:p w14:paraId="3F984E13" w14:textId="77777777" w:rsidR="00825723" w:rsidRDefault="00825723">
            <w:pPr>
              <w:rPr>
                <w:rFonts w:ascii="Arial" w:eastAsia="Arial" w:hAnsi="Arial" w:cs="Arial"/>
              </w:rPr>
            </w:pPr>
          </w:p>
          <w:p w14:paraId="50F7F4CF" w14:textId="77777777" w:rsidR="00825723" w:rsidRDefault="00825723">
            <w:pPr>
              <w:rPr>
                <w:rFonts w:ascii="Arial" w:eastAsia="Arial" w:hAnsi="Arial" w:cs="Arial"/>
                <w:sz w:val="22"/>
                <w:szCs w:val="22"/>
              </w:rPr>
            </w:pPr>
          </w:p>
          <w:p w14:paraId="53779518" w14:textId="77777777" w:rsidR="00825723" w:rsidRDefault="0000000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2D9FA923" w14:textId="77777777" w:rsidR="00825723" w:rsidRDefault="00825723">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61288160" w14:textId="77777777" w:rsidR="00825723" w:rsidRDefault="00825723">
            <w:pPr>
              <w:widowControl w:val="0"/>
              <w:pBdr>
                <w:top w:val="nil"/>
                <w:left w:val="nil"/>
                <w:bottom w:val="nil"/>
                <w:right w:val="nil"/>
                <w:between w:val="nil"/>
              </w:pBdr>
              <w:spacing w:line="276" w:lineRule="auto"/>
              <w:rPr>
                <w:rFonts w:ascii="Arial" w:eastAsia="Arial" w:hAnsi="Arial" w:cs="Arial"/>
                <w:sz w:val="22"/>
                <w:szCs w:val="22"/>
              </w:rPr>
            </w:pPr>
          </w:p>
        </w:tc>
      </w:tr>
    </w:tbl>
    <w:p w14:paraId="6E4A0FCA" w14:textId="77777777" w:rsidR="00825723" w:rsidRDefault="00825723">
      <w:pPr>
        <w:jc w:val="both"/>
        <w:rPr>
          <w:rFonts w:ascii="Arial" w:eastAsia="Arial" w:hAnsi="Arial" w:cs="Arial"/>
          <w:sz w:val="22"/>
          <w:szCs w:val="22"/>
        </w:rPr>
      </w:pPr>
    </w:p>
    <w:p w14:paraId="2A4C99B7" w14:textId="77777777" w:rsidR="00825723" w:rsidRDefault="00000000">
      <w:pPr>
        <w:jc w:val="both"/>
        <w:rPr>
          <w:rFonts w:ascii="Arial" w:eastAsia="Arial" w:hAnsi="Arial" w:cs="Arial"/>
          <w:sz w:val="22"/>
          <w:szCs w:val="22"/>
        </w:rPr>
      </w:pPr>
      <w:r>
        <w:rPr>
          <w:rFonts w:ascii="Arial" w:eastAsia="Arial" w:hAnsi="Arial" w:cs="Arial"/>
          <w:sz w:val="22"/>
          <w:szCs w:val="22"/>
        </w:rPr>
        <w:t xml:space="preserve">If you have ticked NO to every </w:t>
      </w:r>
      <w:proofErr w:type="gramStart"/>
      <w:r>
        <w:rPr>
          <w:rFonts w:ascii="Arial" w:eastAsia="Arial" w:hAnsi="Arial" w:cs="Arial"/>
          <w:sz w:val="22"/>
          <w:szCs w:val="22"/>
        </w:rPr>
        <w:t>question</w:t>
      </w:r>
      <w:proofErr w:type="gramEnd"/>
      <w:r>
        <w:rPr>
          <w:rFonts w:ascii="Arial" w:eastAsia="Arial" w:hAnsi="Arial" w:cs="Arial"/>
          <w:sz w:val="22"/>
          <w:szCs w:val="22"/>
        </w:rPr>
        <w:t xml:space="preserve"> then the research activity is (ethically) low risk and you may skip section E and continue to section F.</w:t>
      </w:r>
    </w:p>
    <w:p w14:paraId="57B1D985" w14:textId="77777777" w:rsidR="00825723" w:rsidRDefault="00825723">
      <w:pPr>
        <w:rPr>
          <w:rFonts w:ascii="Arial" w:eastAsia="Arial" w:hAnsi="Arial" w:cs="Arial"/>
          <w:sz w:val="22"/>
          <w:szCs w:val="22"/>
        </w:rPr>
      </w:pPr>
    </w:p>
    <w:p w14:paraId="5CF2AD90" w14:textId="77777777" w:rsidR="00825723" w:rsidRDefault="0000000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64F95CE1" w14:textId="77777777" w:rsidR="00825723" w:rsidRDefault="00825723">
      <w:pPr>
        <w:rPr>
          <w:rFonts w:ascii="Arial" w:eastAsia="Arial" w:hAnsi="Arial" w:cs="Arial"/>
          <w:sz w:val="22"/>
          <w:szCs w:val="22"/>
        </w:rPr>
      </w:pPr>
    </w:p>
    <w:p w14:paraId="4D6D0F56" w14:textId="77777777" w:rsidR="00825723" w:rsidRDefault="00000000">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825723" w14:paraId="3B733FD8" w14:textId="77777777">
        <w:tc>
          <w:tcPr>
            <w:tcW w:w="562" w:type="dxa"/>
            <w:shd w:val="clear" w:color="auto" w:fill="F2F2F2"/>
            <w:vAlign w:val="center"/>
          </w:tcPr>
          <w:p w14:paraId="6BF229C9" w14:textId="77777777" w:rsidR="00825723" w:rsidRDefault="00825723">
            <w:pPr>
              <w:jc w:val="center"/>
              <w:rPr>
                <w:rFonts w:ascii="Arial" w:eastAsia="Arial" w:hAnsi="Arial" w:cs="Arial"/>
                <w:b/>
                <w:bCs/>
                <w:sz w:val="22"/>
                <w:szCs w:val="22"/>
              </w:rPr>
            </w:pPr>
          </w:p>
        </w:tc>
        <w:tc>
          <w:tcPr>
            <w:tcW w:w="8217" w:type="dxa"/>
            <w:shd w:val="clear" w:color="auto" w:fill="F2F2F2"/>
          </w:tcPr>
          <w:p w14:paraId="4439F22A" w14:textId="77777777" w:rsidR="00825723" w:rsidRDefault="00000000">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7E0C0FB1" w14:textId="77777777" w:rsidR="00825723" w:rsidRDefault="00825723">
            <w:pPr>
              <w:jc w:val="center"/>
              <w:rPr>
                <w:rFonts w:ascii="Arial" w:eastAsia="Arial" w:hAnsi="Arial" w:cs="Arial"/>
                <w:b/>
                <w:bCs/>
                <w:sz w:val="22"/>
                <w:szCs w:val="22"/>
              </w:rPr>
            </w:pPr>
          </w:p>
          <w:p w14:paraId="2FC302B8"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674C2BC7" w14:textId="77777777" w:rsidR="00825723" w:rsidRDefault="00825723">
            <w:pPr>
              <w:jc w:val="center"/>
              <w:rPr>
                <w:rFonts w:ascii="Arial" w:eastAsia="Arial" w:hAnsi="Arial" w:cs="Arial"/>
                <w:b/>
                <w:bCs/>
                <w:sz w:val="22"/>
                <w:szCs w:val="22"/>
              </w:rPr>
            </w:pPr>
          </w:p>
          <w:p w14:paraId="70385073"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825723" w14:paraId="286D00C6" w14:textId="77777777">
        <w:trPr>
          <w:trHeight w:val="439"/>
        </w:trPr>
        <w:tc>
          <w:tcPr>
            <w:tcW w:w="562" w:type="dxa"/>
            <w:shd w:val="clear" w:color="auto" w:fill="F2F2F2"/>
            <w:vAlign w:val="center"/>
          </w:tcPr>
          <w:p w14:paraId="4F6502E1" w14:textId="77777777" w:rsidR="00825723" w:rsidRDefault="0000000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712C6187" w14:textId="77777777" w:rsidR="00825723" w:rsidRDefault="0000000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4EA6788B"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36B5A1D"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0A89CF4C" w14:textId="77777777">
        <w:trPr>
          <w:trHeight w:val="403"/>
        </w:trPr>
        <w:tc>
          <w:tcPr>
            <w:tcW w:w="562" w:type="dxa"/>
            <w:shd w:val="clear" w:color="auto" w:fill="F2F2F2"/>
            <w:vAlign w:val="center"/>
          </w:tcPr>
          <w:p w14:paraId="78C37787" w14:textId="77777777" w:rsidR="00825723" w:rsidRDefault="0000000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7DCD80CF" w14:textId="77777777" w:rsidR="00825723" w:rsidRDefault="0000000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4FD36E53"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D3C39FE"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18722A4E" w14:textId="77777777">
        <w:trPr>
          <w:trHeight w:val="439"/>
        </w:trPr>
        <w:tc>
          <w:tcPr>
            <w:tcW w:w="562" w:type="dxa"/>
            <w:shd w:val="clear" w:color="auto" w:fill="F2F2F2"/>
            <w:vAlign w:val="center"/>
          </w:tcPr>
          <w:p w14:paraId="63E23A33" w14:textId="77777777" w:rsidR="00825723" w:rsidRDefault="0000000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78DF9B14" w14:textId="77777777" w:rsidR="00825723" w:rsidRDefault="0000000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354D4554"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069731E"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1AA7D092" w14:textId="77777777">
        <w:trPr>
          <w:trHeight w:val="403"/>
        </w:trPr>
        <w:tc>
          <w:tcPr>
            <w:tcW w:w="562" w:type="dxa"/>
            <w:shd w:val="clear" w:color="auto" w:fill="F2F2F2"/>
            <w:vAlign w:val="center"/>
          </w:tcPr>
          <w:p w14:paraId="6ECDB518" w14:textId="77777777" w:rsidR="00825723" w:rsidRDefault="0000000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64A953DA" w14:textId="77777777" w:rsidR="00825723" w:rsidRDefault="0000000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4F02AF08"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501A1C5"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58321612" w14:textId="77777777">
        <w:trPr>
          <w:trHeight w:val="403"/>
        </w:trPr>
        <w:tc>
          <w:tcPr>
            <w:tcW w:w="562" w:type="dxa"/>
            <w:shd w:val="clear" w:color="auto" w:fill="F2F2F2"/>
            <w:vAlign w:val="center"/>
          </w:tcPr>
          <w:p w14:paraId="32F927E3" w14:textId="77777777" w:rsidR="00825723" w:rsidRDefault="0000000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1B7C07CF" w14:textId="77777777" w:rsidR="00825723" w:rsidRDefault="0000000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00444999"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6C82B4D"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1E64015F" w14:textId="77777777">
        <w:trPr>
          <w:trHeight w:val="439"/>
        </w:trPr>
        <w:tc>
          <w:tcPr>
            <w:tcW w:w="562" w:type="dxa"/>
            <w:shd w:val="clear" w:color="auto" w:fill="F2F2F2"/>
            <w:vAlign w:val="center"/>
          </w:tcPr>
          <w:p w14:paraId="14858463" w14:textId="77777777" w:rsidR="00825723" w:rsidRDefault="0000000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61348741" w14:textId="77777777" w:rsidR="00825723" w:rsidRDefault="0000000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3735B8C8"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2FEA747"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0AFE01E7" w14:textId="77777777">
        <w:trPr>
          <w:trHeight w:val="403"/>
        </w:trPr>
        <w:tc>
          <w:tcPr>
            <w:tcW w:w="562" w:type="dxa"/>
            <w:shd w:val="clear" w:color="auto" w:fill="F2F2F2"/>
            <w:vAlign w:val="center"/>
          </w:tcPr>
          <w:p w14:paraId="7D956449" w14:textId="77777777" w:rsidR="00825723" w:rsidRDefault="0000000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67354F5C" w14:textId="77777777" w:rsidR="00825723" w:rsidRDefault="0000000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03326C98"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07CB379"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55517F6B" w14:textId="77777777">
        <w:trPr>
          <w:trHeight w:val="403"/>
        </w:trPr>
        <w:tc>
          <w:tcPr>
            <w:tcW w:w="562" w:type="dxa"/>
            <w:shd w:val="clear" w:color="auto" w:fill="F2F2F2"/>
            <w:vAlign w:val="center"/>
          </w:tcPr>
          <w:p w14:paraId="4D9BB656" w14:textId="77777777" w:rsidR="00825723" w:rsidRDefault="0000000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69AEDCA7" w14:textId="77777777" w:rsidR="00825723" w:rsidRDefault="0000000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7453E395"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14EC111"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686C0C38" w14:textId="77777777">
        <w:trPr>
          <w:trHeight w:val="403"/>
        </w:trPr>
        <w:tc>
          <w:tcPr>
            <w:tcW w:w="562" w:type="dxa"/>
            <w:shd w:val="clear" w:color="auto" w:fill="F2F2F2"/>
            <w:vAlign w:val="center"/>
          </w:tcPr>
          <w:p w14:paraId="32920855" w14:textId="77777777" w:rsidR="00825723" w:rsidRDefault="0000000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27568444" w14:textId="77777777" w:rsidR="00825723" w:rsidRDefault="0000000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3D1CE0F2" w14:textId="77777777" w:rsidR="00825723" w:rsidRDefault="00825723">
            <w:pPr>
              <w:rPr>
                <w:rFonts w:ascii="Arial" w:eastAsia="Arial" w:hAnsi="Arial" w:cs="Arial"/>
                <w:sz w:val="22"/>
                <w:szCs w:val="22"/>
              </w:rPr>
            </w:pPr>
          </w:p>
        </w:tc>
        <w:tc>
          <w:tcPr>
            <w:tcW w:w="850" w:type="dxa"/>
            <w:vMerge w:val="restart"/>
            <w:shd w:val="clear" w:color="auto" w:fill="BFBFBF"/>
            <w:vAlign w:val="center"/>
          </w:tcPr>
          <w:p w14:paraId="17EE7F41"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3394A433"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406E061F" w14:textId="77777777">
        <w:trPr>
          <w:trHeight w:val="403"/>
        </w:trPr>
        <w:tc>
          <w:tcPr>
            <w:tcW w:w="562" w:type="dxa"/>
            <w:vAlign w:val="center"/>
          </w:tcPr>
          <w:p w14:paraId="141DBC6E" w14:textId="77777777" w:rsidR="00825723" w:rsidRDefault="00825723">
            <w:pPr>
              <w:jc w:val="center"/>
              <w:rPr>
                <w:rFonts w:ascii="Arial" w:eastAsia="Arial" w:hAnsi="Arial" w:cs="Arial"/>
                <w:sz w:val="22"/>
                <w:szCs w:val="22"/>
              </w:rPr>
            </w:pPr>
          </w:p>
        </w:tc>
        <w:tc>
          <w:tcPr>
            <w:tcW w:w="8217" w:type="dxa"/>
            <w:vAlign w:val="center"/>
          </w:tcPr>
          <w:p w14:paraId="53D273A5" w14:textId="77777777" w:rsidR="00825723" w:rsidRDefault="00000000">
            <w:pPr>
              <w:rPr>
                <w:rFonts w:ascii="Arial" w:eastAsia="Arial" w:hAnsi="Arial" w:cs="Arial"/>
                <w:sz w:val="22"/>
                <w:szCs w:val="22"/>
              </w:rPr>
            </w:pPr>
            <w:r>
              <w:rPr>
                <w:rFonts w:ascii="Arial" w:eastAsia="Arial" w:hAnsi="Arial" w:cs="Arial"/>
                <w:sz w:val="22"/>
                <w:szCs w:val="22"/>
              </w:rPr>
              <w:t>Details of any other participant groups:</w:t>
            </w:r>
          </w:p>
          <w:p w14:paraId="4BAB56CF" w14:textId="77777777" w:rsidR="00825723" w:rsidRDefault="00000000">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14:paraId="072E2330" w14:textId="77777777" w:rsidR="00825723" w:rsidRDefault="00825723">
            <w:pPr>
              <w:rPr>
                <w:rFonts w:ascii="Arial" w:eastAsia="Arial" w:hAnsi="Arial" w:cs="Arial"/>
              </w:rPr>
            </w:pPr>
          </w:p>
          <w:p w14:paraId="10088FB4" w14:textId="77777777" w:rsidR="00825723" w:rsidRDefault="0000000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337DA6C3" w14:textId="77777777" w:rsidR="00825723" w:rsidRDefault="00825723">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76734D6B" w14:textId="77777777" w:rsidR="00825723" w:rsidRDefault="00825723">
            <w:pPr>
              <w:widowControl w:val="0"/>
              <w:pBdr>
                <w:top w:val="nil"/>
                <w:left w:val="nil"/>
                <w:bottom w:val="nil"/>
                <w:right w:val="nil"/>
                <w:between w:val="nil"/>
              </w:pBdr>
              <w:spacing w:line="276" w:lineRule="auto"/>
              <w:rPr>
                <w:rFonts w:ascii="Arial" w:eastAsia="Arial" w:hAnsi="Arial" w:cs="Arial"/>
                <w:sz w:val="22"/>
                <w:szCs w:val="22"/>
              </w:rPr>
            </w:pPr>
          </w:p>
        </w:tc>
      </w:tr>
    </w:tbl>
    <w:p w14:paraId="57ED9DAA" w14:textId="77777777" w:rsidR="00825723" w:rsidRDefault="00825723">
      <w:pPr>
        <w:rPr>
          <w:rFonts w:ascii="Arial" w:eastAsia="Arial" w:hAnsi="Arial" w:cs="Arial"/>
          <w:sz w:val="24"/>
          <w:szCs w:val="24"/>
        </w:rPr>
      </w:pPr>
    </w:p>
    <w:tbl>
      <w:tblPr>
        <w:tblStyle w:val="a4"/>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825723" w14:paraId="54D6C8E9" w14:textId="77777777">
        <w:trPr>
          <w:trHeight w:val="403"/>
        </w:trPr>
        <w:tc>
          <w:tcPr>
            <w:tcW w:w="562" w:type="dxa"/>
            <w:tcBorders>
              <w:bottom w:val="single" w:sz="4" w:space="0" w:color="000000"/>
            </w:tcBorders>
            <w:shd w:val="clear" w:color="auto" w:fill="F2F2F2"/>
          </w:tcPr>
          <w:p w14:paraId="51C66AC2" w14:textId="77777777" w:rsidR="00825723" w:rsidRDefault="00825723">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3FA72D0" w14:textId="77777777" w:rsidR="00825723" w:rsidRDefault="00000000">
            <w:pPr>
              <w:rPr>
                <w:rFonts w:ascii="Arial" w:eastAsia="Arial" w:hAnsi="Arial" w:cs="Arial"/>
                <w:b/>
                <w:bCs/>
                <w:sz w:val="22"/>
                <w:szCs w:val="22"/>
              </w:rPr>
            </w:pPr>
            <w:r>
              <w:rPr>
                <w:rFonts w:ascii="Arial" w:eastAsia="Arial" w:hAnsi="Arial" w:cs="Arial"/>
                <w:b/>
                <w:bCs/>
                <w:sz w:val="22"/>
                <w:szCs w:val="22"/>
              </w:rPr>
              <w:t>Participant numbers and source</w:t>
            </w:r>
          </w:p>
          <w:p w14:paraId="7A136356" w14:textId="77777777" w:rsidR="00825723" w:rsidRDefault="0000000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825723" w14:paraId="150899F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E6776C" w14:textId="77777777" w:rsidR="00825723" w:rsidRDefault="00000000">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804FD5" w14:textId="77777777" w:rsidR="00825723" w:rsidRDefault="00000000">
            <w:pPr>
              <w:rPr>
                <w:rFonts w:ascii="Arial" w:eastAsia="Arial" w:hAnsi="Arial" w:cs="Arial"/>
                <w:sz w:val="22"/>
                <w:szCs w:val="22"/>
              </w:rPr>
            </w:pPr>
            <w:r>
              <w:rPr>
                <w:rFonts w:ascii="Arial" w:eastAsia="Arial" w:hAnsi="Arial" w:cs="Arial"/>
                <w:sz w:val="22"/>
                <w:szCs w:val="22"/>
              </w:rPr>
              <w:t>How many participants are expected?</w:t>
            </w:r>
          </w:p>
          <w:p w14:paraId="2783AA46" w14:textId="77777777" w:rsidR="00825723" w:rsidRDefault="0082572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127F7B4" w14:textId="77777777" w:rsidR="00825723" w:rsidRDefault="00000000">
            <w:pPr>
              <w:spacing w:before="240" w:after="240"/>
              <w:rPr>
                <w:rFonts w:ascii="Arial" w:eastAsia="Arial" w:hAnsi="Arial" w:cs="Arial"/>
                <w:color w:val="00B050"/>
                <w:sz w:val="24"/>
                <w:szCs w:val="24"/>
              </w:rPr>
            </w:pPr>
            <w:r>
              <w:rPr>
                <w:rFonts w:ascii="Arial" w:eastAsia="Arial" w:hAnsi="Arial" w:cs="Arial"/>
                <w:color w:val="00B050"/>
                <w:sz w:val="24"/>
                <w:szCs w:val="24"/>
              </w:rPr>
              <w:t xml:space="preserve">Approximately </w:t>
            </w:r>
            <w:r>
              <w:rPr>
                <w:rFonts w:ascii="Arial" w:eastAsia="Arial" w:hAnsi="Arial" w:cs="Arial"/>
                <w:b/>
                <w:bCs/>
                <w:color w:val="00B050"/>
                <w:sz w:val="24"/>
                <w:szCs w:val="24"/>
              </w:rPr>
              <w:t>115 participants</w:t>
            </w:r>
            <w:r>
              <w:rPr>
                <w:rFonts w:ascii="Arial" w:eastAsia="Arial" w:hAnsi="Arial" w:cs="Arial"/>
                <w:color w:val="00B050"/>
                <w:sz w:val="24"/>
                <w:szCs w:val="24"/>
              </w:rPr>
              <w:t xml:space="preserve"> will be included in the study.</w:t>
            </w:r>
          </w:p>
          <w:p w14:paraId="755677AC" w14:textId="77777777" w:rsidR="00825723" w:rsidRDefault="00000000">
            <w:pPr>
              <w:spacing w:before="240" w:after="240"/>
              <w:rPr>
                <w:rFonts w:ascii="Arial" w:eastAsia="Arial" w:hAnsi="Arial" w:cs="Arial"/>
                <w:color w:val="00B050"/>
                <w:sz w:val="24"/>
                <w:szCs w:val="24"/>
              </w:rPr>
            </w:pPr>
            <w:r>
              <w:rPr>
                <w:rFonts w:ascii="Arial" w:eastAsia="Arial" w:hAnsi="Arial" w:cs="Arial"/>
                <w:color w:val="00B050"/>
                <w:sz w:val="24"/>
                <w:szCs w:val="24"/>
              </w:rPr>
              <w:t xml:space="preserve">Participants will be recruited through </w:t>
            </w:r>
            <w:r>
              <w:rPr>
                <w:rFonts w:ascii="Arial" w:eastAsia="Arial" w:hAnsi="Arial" w:cs="Arial"/>
                <w:b/>
                <w:bCs/>
                <w:color w:val="00B050"/>
                <w:sz w:val="24"/>
                <w:szCs w:val="24"/>
              </w:rPr>
              <w:t>social media platforms, email invitations, and online communities related to online shopping</w:t>
            </w:r>
            <w:r>
              <w:rPr>
                <w:rFonts w:ascii="Arial" w:eastAsia="Arial" w:hAnsi="Arial" w:cs="Arial"/>
                <w:color w:val="00B050"/>
                <w:sz w:val="24"/>
                <w:szCs w:val="24"/>
              </w:rPr>
              <w:t>.</w:t>
            </w:r>
          </w:p>
          <w:p w14:paraId="113A0609" w14:textId="77777777" w:rsidR="00825723" w:rsidRDefault="00825723">
            <w:pPr>
              <w:rPr>
                <w:rFonts w:ascii="Arial" w:eastAsia="Arial" w:hAnsi="Arial" w:cs="Arial"/>
                <w:color w:val="00B050"/>
                <w:sz w:val="22"/>
                <w:szCs w:val="22"/>
              </w:rPr>
            </w:pPr>
          </w:p>
          <w:p w14:paraId="7A0652B8" w14:textId="77777777" w:rsidR="00825723" w:rsidRDefault="00825723">
            <w:pPr>
              <w:rPr>
                <w:rFonts w:ascii="Arial" w:eastAsia="Arial" w:hAnsi="Arial" w:cs="Arial"/>
                <w:sz w:val="22"/>
                <w:szCs w:val="22"/>
              </w:rPr>
            </w:pPr>
          </w:p>
          <w:p w14:paraId="5FA059AC" w14:textId="77777777" w:rsidR="00825723" w:rsidRDefault="00825723">
            <w:pPr>
              <w:rPr>
                <w:rFonts w:ascii="Arial" w:eastAsia="Arial" w:hAnsi="Arial" w:cs="Arial"/>
                <w:sz w:val="22"/>
                <w:szCs w:val="22"/>
              </w:rPr>
            </w:pPr>
          </w:p>
          <w:p w14:paraId="259D0D01" w14:textId="77777777" w:rsidR="00825723"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825723" w14:paraId="7B88EB5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7277F" w14:textId="77777777" w:rsidR="00825723" w:rsidRDefault="0000000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82DE4B" w14:textId="77777777" w:rsidR="00825723" w:rsidRDefault="00000000">
            <w:pPr>
              <w:rPr>
                <w:rFonts w:ascii="Arial" w:eastAsia="Arial" w:hAnsi="Arial" w:cs="Arial"/>
                <w:sz w:val="22"/>
                <w:szCs w:val="22"/>
              </w:rPr>
            </w:pPr>
            <w:r>
              <w:rPr>
                <w:rFonts w:ascii="Arial" w:eastAsia="Arial" w:hAnsi="Arial" w:cs="Arial"/>
                <w:sz w:val="22"/>
                <w:szCs w:val="22"/>
              </w:rPr>
              <w:t>Who will the participants be?</w:t>
            </w:r>
          </w:p>
          <w:p w14:paraId="4696D510" w14:textId="77777777" w:rsidR="00825723" w:rsidRDefault="00825723">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3789D48" w14:textId="77777777" w:rsidR="00825723" w:rsidRDefault="00825723">
            <w:pPr>
              <w:rPr>
                <w:rFonts w:ascii="Arial" w:eastAsia="Arial" w:hAnsi="Arial" w:cs="Arial"/>
                <w:sz w:val="22"/>
                <w:szCs w:val="22"/>
              </w:rPr>
            </w:pPr>
          </w:p>
          <w:p w14:paraId="65369E28"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 xml:space="preserve">Participants will be </w:t>
            </w:r>
            <w:r>
              <w:rPr>
                <w:rFonts w:ascii="Arial" w:eastAsia="Arial" w:hAnsi="Arial" w:cs="Arial"/>
                <w:b/>
                <w:bCs/>
                <w:sz w:val="22"/>
                <w:szCs w:val="22"/>
              </w:rPr>
              <w:t>adult online shoppers (18 years and above)</w:t>
            </w:r>
            <w:r>
              <w:rPr>
                <w:rFonts w:ascii="Arial" w:eastAsia="Arial" w:hAnsi="Arial" w:cs="Arial"/>
                <w:sz w:val="22"/>
                <w:szCs w:val="22"/>
              </w:rPr>
              <w:t xml:space="preserve"> who regularly use e-commerce platforms such as Amazon, ASOS, or similar UK online retail platforms.</w:t>
            </w:r>
          </w:p>
          <w:p w14:paraId="7B5E5DE9"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 xml:space="preserve">Participants must have </w:t>
            </w:r>
            <w:r>
              <w:rPr>
                <w:rFonts w:ascii="Arial" w:eastAsia="Arial" w:hAnsi="Arial" w:cs="Arial"/>
                <w:b/>
                <w:bCs/>
                <w:sz w:val="22"/>
                <w:szCs w:val="22"/>
              </w:rPr>
              <w:t>at least two years of experience in online shopping</w:t>
            </w:r>
            <w:r>
              <w:rPr>
                <w:rFonts w:ascii="Arial" w:eastAsia="Arial" w:hAnsi="Arial" w:cs="Arial"/>
                <w:sz w:val="22"/>
                <w:szCs w:val="22"/>
              </w:rPr>
              <w:t>.</w:t>
            </w:r>
          </w:p>
          <w:p w14:paraId="6E45BDBC" w14:textId="77777777" w:rsidR="00825723" w:rsidRDefault="00825723">
            <w:pPr>
              <w:rPr>
                <w:rFonts w:ascii="Arial" w:eastAsia="Arial" w:hAnsi="Arial" w:cs="Arial"/>
                <w:sz w:val="22"/>
                <w:szCs w:val="22"/>
              </w:rPr>
            </w:pPr>
          </w:p>
          <w:p w14:paraId="048CCC83" w14:textId="77777777" w:rsidR="00825723" w:rsidRDefault="00825723">
            <w:pPr>
              <w:rPr>
                <w:rFonts w:ascii="Arial" w:eastAsia="Arial" w:hAnsi="Arial" w:cs="Arial"/>
                <w:sz w:val="22"/>
                <w:szCs w:val="22"/>
              </w:rPr>
            </w:pPr>
          </w:p>
          <w:p w14:paraId="288E70C5" w14:textId="77777777" w:rsidR="00825723" w:rsidRDefault="00000000">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825723" w14:paraId="63E7A392" w14:textId="77777777">
        <w:trPr>
          <w:trHeight w:val="403"/>
        </w:trPr>
        <w:tc>
          <w:tcPr>
            <w:tcW w:w="562" w:type="dxa"/>
            <w:tcBorders>
              <w:top w:val="single" w:sz="4" w:space="0" w:color="000000"/>
            </w:tcBorders>
            <w:shd w:val="clear" w:color="auto" w:fill="F2F2F2"/>
            <w:vAlign w:val="center"/>
          </w:tcPr>
          <w:p w14:paraId="4EBA38A9" w14:textId="77777777" w:rsidR="00825723" w:rsidRDefault="0000000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591C7832" w14:textId="77777777" w:rsidR="00825723" w:rsidRDefault="0000000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343BF6F9" w14:textId="77777777" w:rsidR="00825723" w:rsidRDefault="00825723">
            <w:pPr>
              <w:rPr>
                <w:rFonts w:ascii="Arial" w:eastAsia="Arial" w:hAnsi="Arial" w:cs="Arial"/>
                <w:sz w:val="22"/>
                <w:szCs w:val="22"/>
              </w:rPr>
            </w:pPr>
          </w:p>
          <w:p w14:paraId="7B7E7C01" w14:textId="77777777" w:rsidR="00825723" w:rsidRDefault="00000000">
            <w:pPr>
              <w:rPr>
                <w:rFonts w:ascii="Arial" w:eastAsia="Arial" w:hAnsi="Arial" w:cs="Arial"/>
                <w:sz w:val="22"/>
                <w:szCs w:val="22"/>
              </w:rPr>
            </w:pPr>
            <w:r>
              <w:rPr>
                <w:rFonts w:ascii="Arial" w:eastAsia="Arial" w:hAnsi="Arial" w:cs="Arial"/>
                <w:sz w:val="22"/>
                <w:szCs w:val="22"/>
              </w:rPr>
              <w:t xml:space="preserve">Participants will be identified through </w:t>
            </w:r>
            <w:r>
              <w:rPr>
                <w:rFonts w:ascii="Arial" w:eastAsia="Arial" w:hAnsi="Arial" w:cs="Arial"/>
                <w:b/>
                <w:bCs/>
                <w:sz w:val="22"/>
                <w:szCs w:val="22"/>
              </w:rPr>
              <w:t>online communities, social media platforms, and email distribution lists</w:t>
            </w:r>
            <w:r>
              <w:rPr>
                <w:rFonts w:ascii="Arial" w:eastAsia="Arial" w:hAnsi="Arial" w:cs="Arial"/>
                <w:sz w:val="22"/>
                <w:szCs w:val="22"/>
              </w:rPr>
              <w:t>. A survey link will be shared inviting voluntary participation.</w:t>
            </w:r>
          </w:p>
          <w:p w14:paraId="3E68327E" w14:textId="77777777" w:rsidR="00825723" w:rsidRDefault="00825723">
            <w:pPr>
              <w:rPr>
                <w:rFonts w:ascii="Arial" w:eastAsia="Arial" w:hAnsi="Arial" w:cs="Arial"/>
                <w:sz w:val="22"/>
                <w:szCs w:val="22"/>
              </w:rPr>
            </w:pPr>
          </w:p>
          <w:p w14:paraId="3E65D6A1" w14:textId="77777777" w:rsidR="00825723" w:rsidRDefault="00000000">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487B0403" w14:textId="77777777" w:rsidR="00825723" w:rsidRDefault="00825723">
      <w:pPr>
        <w:rPr>
          <w:rFonts w:ascii="Arial" w:eastAsia="Arial" w:hAnsi="Arial" w:cs="Arial"/>
          <w:sz w:val="24"/>
          <w:szCs w:val="24"/>
        </w:rPr>
      </w:pPr>
    </w:p>
    <w:p w14:paraId="3255B71D" w14:textId="77777777" w:rsidR="00825723" w:rsidRDefault="00825723"/>
    <w:tbl>
      <w:tblPr>
        <w:tblStyle w:val="a5"/>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825723" w14:paraId="5DFC1254" w14:textId="77777777">
        <w:tc>
          <w:tcPr>
            <w:tcW w:w="562" w:type="dxa"/>
            <w:shd w:val="clear" w:color="auto" w:fill="F2F2F2"/>
            <w:vAlign w:val="center"/>
          </w:tcPr>
          <w:p w14:paraId="1D5EAD14" w14:textId="77777777" w:rsidR="00825723" w:rsidRDefault="00825723">
            <w:pPr>
              <w:jc w:val="center"/>
              <w:rPr>
                <w:rFonts w:ascii="Arial" w:eastAsia="Arial" w:hAnsi="Arial" w:cs="Arial"/>
                <w:sz w:val="22"/>
                <w:szCs w:val="22"/>
              </w:rPr>
            </w:pPr>
          </w:p>
        </w:tc>
        <w:tc>
          <w:tcPr>
            <w:tcW w:w="7088" w:type="dxa"/>
            <w:shd w:val="clear" w:color="auto" w:fill="F2F2F2"/>
          </w:tcPr>
          <w:p w14:paraId="54228E10" w14:textId="77777777" w:rsidR="00825723" w:rsidRDefault="00000000">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4CB0E5B0" w14:textId="77777777" w:rsidR="00825723" w:rsidRDefault="00825723">
            <w:pPr>
              <w:jc w:val="center"/>
              <w:rPr>
                <w:rFonts w:ascii="Arial" w:eastAsia="Arial" w:hAnsi="Arial" w:cs="Arial"/>
                <w:b/>
                <w:bCs/>
                <w:sz w:val="16"/>
                <w:szCs w:val="16"/>
              </w:rPr>
            </w:pPr>
          </w:p>
          <w:p w14:paraId="39685DAA"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73DE1C98"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2AFBEB41" w14:textId="77777777" w:rsidR="00825723" w:rsidRDefault="00825723">
            <w:pPr>
              <w:jc w:val="center"/>
              <w:rPr>
                <w:rFonts w:ascii="Arial" w:eastAsia="Arial" w:hAnsi="Arial" w:cs="Arial"/>
                <w:b/>
                <w:bCs/>
                <w:sz w:val="16"/>
                <w:szCs w:val="16"/>
              </w:rPr>
            </w:pPr>
          </w:p>
          <w:p w14:paraId="1D7CF628"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825723" w14:paraId="76FF7D3A" w14:textId="77777777">
        <w:trPr>
          <w:trHeight w:val="439"/>
        </w:trPr>
        <w:tc>
          <w:tcPr>
            <w:tcW w:w="562" w:type="dxa"/>
            <w:shd w:val="clear" w:color="auto" w:fill="F2F2F2"/>
            <w:vAlign w:val="center"/>
          </w:tcPr>
          <w:p w14:paraId="2A580A64" w14:textId="77777777" w:rsidR="00825723" w:rsidRDefault="0000000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0E936B0F" w14:textId="77777777" w:rsidR="00825723" w:rsidRDefault="0000000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87ED1ED"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44842C5"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33658F5"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7FCC388C" w14:textId="77777777">
        <w:trPr>
          <w:trHeight w:val="403"/>
        </w:trPr>
        <w:tc>
          <w:tcPr>
            <w:tcW w:w="562" w:type="dxa"/>
            <w:shd w:val="clear" w:color="auto" w:fill="F2F2F2"/>
            <w:vAlign w:val="center"/>
          </w:tcPr>
          <w:p w14:paraId="42740C30" w14:textId="77777777" w:rsidR="00825723" w:rsidRDefault="0000000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7904597D" w14:textId="77777777" w:rsidR="00825723" w:rsidRDefault="0000000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36E9F843"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8E5F2E3"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8A3D26C"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4473DE6C" w14:textId="77777777">
        <w:trPr>
          <w:trHeight w:val="439"/>
        </w:trPr>
        <w:tc>
          <w:tcPr>
            <w:tcW w:w="562" w:type="dxa"/>
            <w:shd w:val="clear" w:color="auto" w:fill="F2F2F2"/>
            <w:vAlign w:val="center"/>
          </w:tcPr>
          <w:p w14:paraId="58A23F5B" w14:textId="77777777" w:rsidR="00825723" w:rsidRDefault="00000000">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6365607F" w14:textId="77777777" w:rsidR="00825723" w:rsidRDefault="0000000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4333CB31"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506F596"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7084CB6"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6F6C9A2A" w14:textId="77777777">
        <w:trPr>
          <w:trHeight w:val="403"/>
        </w:trPr>
        <w:tc>
          <w:tcPr>
            <w:tcW w:w="562" w:type="dxa"/>
            <w:shd w:val="clear" w:color="auto" w:fill="F2F2F2"/>
            <w:vAlign w:val="center"/>
          </w:tcPr>
          <w:p w14:paraId="2C28BC30" w14:textId="77777777" w:rsidR="00825723" w:rsidRDefault="00000000">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31C846F1" w14:textId="77777777" w:rsidR="00825723" w:rsidRDefault="0000000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6B566CA8"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D935274"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7CF1BDC"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777BCC6E" w14:textId="77777777">
        <w:trPr>
          <w:trHeight w:val="439"/>
        </w:trPr>
        <w:tc>
          <w:tcPr>
            <w:tcW w:w="562" w:type="dxa"/>
            <w:shd w:val="clear" w:color="auto" w:fill="F2F2F2"/>
            <w:vAlign w:val="center"/>
          </w:tcPr>
          <w:p w14:paraId="346335E5" w14:textId="77777777" w:rsidR="00825723" w:rsidRDefault="00000000">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5D1756C0" w14:textId="77777777" w:rsidR="00825723" w:rsidRDefault="0000000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6367E54E"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3D4CE35"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5F79E2C"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33D5231D" w14:textId="77777777">
        <w:trPr>
          <w:trHeight w:val="403"/>
        </w:trPr>
        <w:tc>
          <w:tcPr>
            <w:tcW w:w="562" w:type="dxa"/>
            <w:shd w:val="clear" w:color="auto" w:fill="F2F2F2"/>
            <w:vAlign w:val="center"/>
          </w:tcPr>
          <w:p w14:paraId="635E9EFB" w14:textId="77777777" w:rsidR="00825723" w:rsidRDefault="0000000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4005E950" w14:textId="77777777" w:rsidR="00825723" w:rsidRDefault="0000000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3DD46BA4"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9325AA8"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BCC9DF9"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524F892D" w14:textId="77777777">
        <w:trPr>
          <w:trHeight w:val="439"/>
        </w:trPr>
        <w:tc>
          <w:tcPr>
            <w:tcW w:w="562" w:type="dxa"/>
            <w:shd w:val="clear" w:color="auto" w:fill="F2F2F2"/>
            <w:vAlign w:val="center"/>
          </w:tcPr>
          <w:p w14:paraId="12B0D838" w14:textId="77777777" w:rsidR="00825723" w:rsidRDefault="0000000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2563972A" w14:textId="77777777" w:rsidR="00825723" w:rsidRDefault="0000000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78AAF049"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0D10C0A"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EC7CEA5"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1431E34F" w14:textId="77777777">
        <w:trPr>
          <w:trHeight w:val="403"/>
        </w:trPr>
        <w:tc>
          <w:tcPr>
            <w:tcW w:w="562" w:type="dxa"/>
            <w:shd w:val="clear" w:color="auto" w:fill="F2F2F2"/>
            <w:vAlign w:val="center"/>
          </w:tcPr>
          <w:p w14:paraId="504E594A" w14:textId="77777777" w:rsidR="00825723" w:rsidRDefault="00000000">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68C452D5" w14:textId="77777777" w:rsidR="00825723" w:rsidRDefault="0000000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EAAA53F"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39242FF"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D20F3B3"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144456CB" w14:textId="77777777">
        <w:trPr>
          <w:trHeight w:val="439"/>
        </w:trPr>
        <w:tc>
          <w:tcPr>
            <w:tcW w:w="562" w:type="dxa"/>
            <w:shd w:val="clear" w:color="auto" w:fill="F2F2F2"/>
            <w:vAlign w:val="center"/>
          </w:tcPr>
          <w:p w14:paraId="58EA19E6" w14:textId="77777777" w:rsidR="00825723" w:rsidRDefault="0000000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27F08258" w14:textId="77777777" w:rsidR="00825723" w:rsidRDefault="0000000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50C53220"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820CC65"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D4DFF34"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0D98B303" w14:textId="77777777">
        <w:trPr>
          <w:trHeight w:val="403"/>
        </w:trPr>
        <w:tc>
          <w:tcPr>
            <w:tcW w:w="562" w:type="dxa"/>
            <w:tcBorders>
              <w:bottom w:val="single" w:sz="4" w:space="0" w:color="000000"/>
            </w:tcBorders>
            <w:shd w:val="clear" w:color="auto" w:fill="F2F2F2"/>
            <w:vAlign w:val="center"/>
          </w:tcPr>
          <w:p w14:paraId="1CC2689D" w14:textId="77777777" w:rsidR="00825723" w:rsidRDefault="00000000">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693411B8" w14:textId="77777777" w:rsidR="00825723" w:rsidRDefault="00000000">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825723" w14:paraId="7F751664" w14:textId="77777777">
        <w:trPr>
          <w:trHeight w:val="403"/>
        </w:trPr>
        <w:tc>
          <w:tcPr>
            <w:tcW w:w="562" w:type="dxa"/>
            <w:vAlign w:val="center"/>
          </w:tcPr>
          <w:p w14:paraId="36183489" w14:textId="77777777" w:rsidR="00825723" w:rsidRDefault="00825723">
            <w:pPr>
              <w:jc w:val="center"/>
              <w:rPr>
                <w:rFonts w:ascii="Arial" w:eastAsia="Arial" w:hAnsi="Arial" w:cs="Arial"/>
                <w:sz w:val="22"/>
                <w:szCs w:val="22"/>
              </w:rPr>
            </w:pPr>
          </w:p>
        </w:tc>
        <w:tc>
          <w:tcPr>
            <w:tcW w:w="9923" w:type="dxa"/>
            <w:gridSpan w:val="4"/>
            <w:vAlign w:val="center"/>
          </w:tcPr>
          <w:p w14:paraId="59A43952" w14:textId="77777777" w:rsidR="00825723" w:rsidRDefault="00000000">
            <w:pPr>
              <w:rPr>
                <w:rFonts w:ascii="Arial" w:eastAsia="Arial" w:hAnsi="Arial" w:cs="Arial"/>
                <w:color w:val="00B050"/>
                <w:sz w:val="24"/>
                <w:szCs w:val="24"/>
              </w:rPr>
            </w:pPr>
            <w:r>
              <w:rPr>
                <w:rFonts w:ascii="Arial" w:eastAsia="Arial" w:hAnsi="Arial" w:cs="Arial"/>
                <w:color w:val="00B050"/>
                <w:sz w:val="22"/>
                <w:szCs w:val="22"/>
              </w:rPr>
              <w:t xml:space="preserve">You should be able to tick YES for </w:t>
            </w:r>
            <w:proofErr w:type="gramStart"/>
            <w:r>
              <w:rPr>
                <w:rFonts w:ascii="Arial" w:eastAsia="Arial" w:hAnsi="Arial" w:cs="Arial"/>
                <w:color w:val="00B050"/>
                <w:sz w:val="22"/>
                <w:szCs w:val="22"/>
              </w:rPr>
              <w:t>all of</w:t>
            </w:r>
            <w:proofErr w:type="gramEnd"/>
            <w:r>
              <w:rPr>
                <w:rFonts w:ascii="Arial" w:eastAsia="Arial" w:hAnsi="Arial" w:cs="Arial"/>
                <w:color w:val="00B050"/>
                <w:sz w:val="22"/>
                <w:szCs w:val="22"/>
              </w:rPr>
              <w:t xml:space="preserve"> these questions. If not, then explain why not in this box.</w:t>
            </w:r>
          </w:p>
          <w:p w14:paraId="0C37D88F" w14:textId="77777777" w:rsidR="00825723" w:rsidRDefault="00825723">
            <w:pPr>
              <w:rPr>
                <w:rFonts w:ascii="Arial" w:eastAsia="Arial" w:hAnsi="Arial" w:cs="Arial"/>
                <w:sz w:val="22"/>
                <w:szCs w:val="22"/>
              </w:rPr>
            </w:pPr>
          </w:p>
          <w:p w14:paraId="557B8A4A" w14:textId="77777777" w:rsidR="00825723" w:rsidRDefault="00000000">
            <w:r>
              <w:rPr>
                <w:rFonts w:ascii="Arial" w:eastAsia="Arial" w:hAnsi="Arial" w:cs="Arial"/>
                <w:i/>
                <w:iCs/>
                <w:color w:val="808080"/>
                <w:sz w:val="18"/>
                <w:szCs w:val="18"/>
              </w:rPr>
              <w:t>(this box should expand as you type)</w:t>
            </w:r>
          </w:p>
        </w:tc>
      </w:tr>
    </w:tbl>
    <w:p w14:paraId="49E8EE8B" w14:textId="77777777" w:rsidR="00825723" w:rsidRDefault="00825723"/>
    <w:tbl>
      <w:tblPr>
        <w:tblStyle w:val="a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825723" w14:paraId="1F40E0F8" w14:textId="77777777">
        <w:tc>
          <w:tcPr>
            <w:tcW w:w="562" w:type="dxa"/>
            <w:shd w:val="clear" w:color="auto" w:fill="F2F2F2"/>
          </w:tcPr>
          <w:p w14:paraId="081419D9" w14:textId="77777777" w:rsidR="00825723" w:rsidRDefault="00825723">
            <w:pPr>
              <w:jc w:val="both"/>
              <w:rPr>
                <w:rFonts w:ascii="Arial" w:eastAsia="Arial" w:hAnsi="Arial" w:cs="Arial"/>
                <w:sz w:val="22"/>
                <w:szCs w:val="22"/>
              </w:rPr>
            </w:pPr>
          </w:p>
        </w:tc>
        <w:tc>
          <w:tcPr>
            <w:tcW w:w="7088" w:type="dxa"/>
            <w:shd w:val="clear" w:color="auto" w:fill="F2F2F2"/>
            <w:vAlign w:val="center"/>
          </w:tcPr>
          <w:p w14:paraId="06305B06" w14:textId="77777777" w:rsidR="00825723" w:rsidRDefault="00000000">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0820A9B5" w14:textId="77777777" w:rsidR="00825723" w:rsidRDefault="00825723">
            <w:pPr>
              <w:jc w:val="center"/>
              <w:rPr>
                <w:rFonts w:ascii="Arial" w:eastAsia="Arial" w:hAnsi="Arial" w:cs="Arial"/>
                <w:b/>
                <w:bCs/>
                <w:sz w:val="16"/>
                <w:szCs w:val="16"/>
              </w:rPr>
            </w:pPr>
          </w:p>
          <w:p w14:paraId="681B44E4"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792ECB3F"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133829B9" w14:textId="77777777" w:rsidR="00825723" w:rsidRDefault="00825723">
            <w:pPr>
              <w:jc w:val="center"/>
              <w:rPr>
                <w:rFonts w:ascii="Arial" w:eastAsia="Arial" w:hAnsi="Arial" w:cs="Arial"/>
                <w:b/>
                <w:bCs/>
                <w:sz w:val="16"/>
                <w:szCs w:val="16"/>
              </w:rPr>
            </w:pPr>
          </w:p>
          <w:p w14:paraId="6CA55F2B"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825723" w14:paraId="6C4D679F" w14:textId="77777777">
        <w:trPr>
          <w:trHeight w:val="439"/>
        </w:trPr>
        <w:tc>
          <w:tcPr>
            <w:tcW w:w="562" w:type="dxa"/>
            <w:shd w:val="clear" w:color="auto" w:fill="F2F2F2"/>
            <w:vAlign w:val="center"/>
          </w:tcPr>
          <w:p w14:paraId="170356C0" w14:textId="77777777" w:rsidR="00825723" w:rsidRDefault="0000000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7623B041" w14:textId="77777777" w:rsidR="00825723" w:rsidRDefault="0000000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522DA9C5"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CD6C3A8"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61CDCC0"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5232588E" w14:textId="77777777">
        <w:trPr>
          <w:trHeight w:val="403"/>
        </w:trPr>
        <w:tc>
          <w:tcPr>
            <w:tcW w:w="562" w:type="dxa"/>
            <w:shd w:val="clear" w:color="auto" w:fill="F2F2F2"/>
            <w:vAlign w:val="center"/>
          </w:tcPr>
          <w:p w14:paraId="708D2F9A" w14:textId="77777777" w:rsidR="00825723" w:rsidRDefault="0000000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73681610" w14:textId="77777777" w:rsidR="00825723" w:rsidRDefault="0000000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7B234C09"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428E896"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06F8AF4"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0F0E8CE2" w14:textId="77777777">
        <w:trPr>
          <w:trHeight w:val="439"/>
        </w:trPr>
        <w:tc>
          <w:tcPr>
            <w:tcW w:w="562" w:type="dxa"/>
            <w:shd w:val="clear" w:color="auto" w:fill="F2F2F2"/>
            <w:vAlign w:val="center"/>
          </w:tcPr>
          <w:p w14:paraId="707C15FA" w14:textId="77777777" w:rsidR="00825723" w:rsidRDefault="0000000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63640DAE" w14:textId="77777777" w:rsidR="00825723" w:rsidRDefault="0000000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106DC1C7"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DAFA28B"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5FB91A1"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333CA8ED" w14:textId="77777777">
        <w:trPr>
          <w:trHeight w:val="403"/>
        </w:trPr>
        <w:tc>
          <w:tcPr>
            <w:tcW w:w="562" w:type="dxa"/>
            <w:shd w:val="clear" w:color="auto" w:fill="F2F2F2"/>
            <w:vAlign w:val="center"/>
          </w:tcPr>
          <w:p w14:paraId="3C3F60D7" w14:textId="77777777" w:rsidR="00825723" w:rsidRDefault="0000000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6672EE6C" w14:textId="77777777" w:rsidR="00825723" w:rsidRDefault="0000000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623188AA"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154BD06"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AE44BCC"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2D26F4DF" w14:textId="77777777">
        <w:trPr>
          <w:trHeight w:val="403"/>
        </w:trPr>
        <w:tc>
          <w:tcPr>
            <w:tcW w:w="562" w:type="dxa"/>
            <w:shd w:val="clear" w:color="auto" w:fill="F2F2F2"/>
            <w:vAlign w:val="center"/>
          </w:tcPr>
          <w:p w14:paraId="39296171" w14:textId="77777777" w:rsidR="00825723" w:rsidRDefault="0000000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038C019F" w14:textId="77777777" w:rsidR="00825723" w:rsidRDefault="00000000">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825723" w14:paraId="211E12C9" w14:textId="77777777">
        <w:trPr>
          <w:trHeight w:val="403"/>
        </w:trPr>
        <w:tc>
          <w:tcPr>
            <w:tcW w:w="562" w:type="dxa"/>
            <w:vAlign w:val="center"/>
          </w:tcPr>
          <w:p w14:paraId="4A8CED1F" w14:textId="77777777" w:rsidR="00825723" w:rsidRDefault="00825723">
            <w:pPr>
              <w:jc w:val="center"/>
              <w:rPr>
                <w:rFonts w:ascii="Arial" w:eastAsia="Arial" w:hAnsi="Arial" w:cs="Arial"/>
                <w:sz w:val="22"/>
                <w:szCs w:val="22"/>
              </w:rPr>
            </w:pPr>
          </w:p>
        </w:tc>
        <w:tc>
          <w:tcPr>
            <w:tcW w:w="9923" w:type="dxa"/>
            <w:gridSpan w:val="4"/>
            <w:vAlign w:val="center"/>
          </w:tcPr>
          <w:p w14:paraId="1B719D80" w14:textId="77777777" w:rsidR="00825723" w:rsidRDefault="00000000">
            <w:pPr>
              <w:rPr>
                <w:rFonts w:ascii="Arial" w:eastAsia="Arial" w:hAnsi="Arial" w:cs="Arial"/>
                <w:color w:val="00B050"/>
                <w:sz w:val="24"/>
                <w:szCs w:val="24"/>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70B3E5CE" w14:textId="77777777" w:rsidR="00825723" w:rsidRDefault="00825723">
            <w:pPr>
              <w:rPr>
                <w:rFonts w:ascii="Arial" w:eastAsia="Arial" w:hAnsi="Arial" w:cs="Arial"/>
                <w:sz w:val="22"/>
                <w:szCs w:val="22"/>
              </w:rPr>
            </w:pPr>
          </w:p>
          <w:p w14:paraId="4083F36A" w14:textId="77777777" w:rsidR="00825723" w:rsidRDefault="00000000">
            <w:r>
              <w:rPr>
                <w:rFonts w:ascii="Arial" w:eastAsia="Arial" w:hAnsi="Arial" w:cs="Arial"/>
                <w:i/>
                <w:iCs/>
                <w:color w:val="808080"/>
                <w:sz w:val="18"/>
                <w:szCs w:val="18"/>
              </w:rPr>
              <w:t>(this box should expand as you type)</w:t>
            </w:r>
          </w:p>
        </w:tc>
      </w:tr>
    </w:tbl>
    <w:p w14:paraId="19C3645E" w14:textId="77777777" w:rsidR="00825723" w:rsidRDefault="00825723">
      <w:pPr>
        <w:spacing w:after="240"/>
        <w:jc w:val="both"/>
        <w:rPr>
          <w:rFonts w:ascii="Arial" w:eastAsia="Arial" w:hAnsi="Arial" w:cs="Arial"/>
          <w:b/>
          <w:bCs/>
          <w:sz w:val="22"/>
          <w:szCs w:val="22"/>
        </w:rPr>
      </w:pPr>
    </w:p>
    <w:p w14:paraId="77EE183A" w14:textId="77777777" w:rsidR="00825723" w:rsidRDefault="00000000">
      <w:pPr>
        <w:rPr>
          <w:rFonts w:ascii="Arial" w:eastAsia="Arial" w:hAnsi="Arial" w:cs="Arial"/>
          <w:b/>
          <w:bCs/>
          <w:sz w:val="22"/>
          <w:szCs w:val="22"/>
        </w:rPr>
      </w:pPr>
      <w:r>
        <w:rPr>
          <w:rFonts w:ascii="Arial" w:eastAsia="Arial" w:hAnsi="Arial" w:cs="Arial"/>
          <w:b/>
          <w:bCs/>
          <w:sz w:val="22"/>
          <w:szCs w:val="22"/>
        </w:rPr>
        <w:t>SECTION F: Anticipated Risks</w:t>
      </w:r>
    </w:p>
    <w:p w14:paraId="04245E1D" w14:textId="77777777" w:rsidR="00825723" w:rsidRDefault="00825723">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825723" w14:paraId="5AF61F8A" w14:textId="77777777">
        <w:tc>
          <w:tcPr>
            <w:tcW w:w="596" w:type="dxa"/>
            <w:tcBorders>
              <w:bottom w:val="single" w:sz="4" w:space="0" w:color="000000"/>
            </w:tcBorders>
            <w:shd w:val="clear" w:color="auto" w:fill="F2F2F2"/>
          </w:tcPr>
          <w:p w14:paraId="023B2786" w14:textId="77777777" w:rsidR="00825723" w:rsidRDefault="00825723">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326800DE" w14:textId="77777777" w:rsidR="00825723" w:rsidRDefault="0000000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825723" w14:paraId="00F7732B" w14:textId="77777777">
        <w:tc>
          <w:tcPr>
            <w:tcW w:w="596" w:type="dxa"/>
            <w:tcBorders>
              <w:bottom w:val="single" w:sz="4" w:space="0" w:color="000000"/>
            </w:tcBorders>
            <w:shd w:val="clear" w:color="auto" w:fill="F2F2F2"/>
            <w:vAlign w:val="center"/>
          </w:tcPr>
          <w:p w14:paraId="2F24C847" w14:textId="77777777" w:rsidR="00825723" w:rsidRDefault="00000000">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312408C9" w14:textId="77777777" w:rsidR="00825723" w:rsidRDefault="00000000">
            <w:pPr>
              <w:rPr>
                <w:rFonts w:ascii="Arial" w:eastAsia="Arial" w:hAnsi="Arial" w:cs="Arial"/>
                <w:sz w:val="22"/>
                <w:szCs w:val="22"/>
              </w:rPr>
            </w:pPr>
            <w:r>
              <w:rPr>
                <w:rFonts w:ascii="Arial" w:eastAsia="Arial" w:hAnsi="Arial" w:cs="Arial"/>
                <w:b/>
                <w:bCs/>
                <w:sz w:val="22"/>
                <w:szCs w:val="22"/>
              </w:rPr>
              <w:t>Risks to participants</w:t>
            </w:r>
          </w:p>
          <w:p w14:paraId="4E71DB50" w14:textId="77777777" w:rsidR="00825723" w:rsidRDefault="00000000">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825723" w14:paraId="334C0C99" w14:textId="77777777">
        <w:tc>
          <w:tcPr>
            <w:tcW w:w="596" w:type="dxa"/>
            <w:tcBorders>
              <w:top w:val="single" w:sz="4" w:space="0" w:color="000000"/>
              <w:bottom w:val="single" w:sz="4" w:space="0" w:color="000000"/>
            </w:tcBorders>
            <w:vAlign w:val="center"/>
          </w:tcPr>
          <w:p w14:paraId="3009E9B3" w14:textId="77777777" w:rsidR="00825723" w:rsidRDefault="0082572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75750E6" w14:textId="77777777" w:rsidR="00825723" w:rsidRDefault="00000000">
            <w:pPr>
              <w:rPr>
                <w:rFonts w:ascii="Arial" w:eastAsia="Arial" w:hAnsi="Arial" w:cs="Arial"/>
                <w:sz w:val="22"/>
                <w:szCs w:val="22"/>
              </w:rPr>
            </w:pPr>
            <w:r>
              <w:rPr>
                <w:rFonts w:ascii="Arial" w:eastAsia="Arial" w:hAnsi="Arial" w:cs="Arial"/>
                <w:sz w:val="22"/>
                <w:szCs w:val="22"/>
              </w:rPr>
              <w:t>Risk to participants:</w:t>
            </w:r>
          </w:p>
          <w:p w14:paraId="3BC73081" w14:textId="77777777" w:rsidR="00825723" w:rsidRDefault="00000000">
            <w:pPr>
              <w:spacing w:before="240" w:after="240"/>
              <w:rPr>
                <w:rFonts w:ascii="Arial" w:eastAsia="Arial" w:hAnsi="Arial" w:cs="Arial"/>
                <w:color w:val="00B050"/>
                <w:sz w:val="22"/>
                <w:szCs w:val="22"/>
              </w:rPr>
            </w:pPr>
            <w:r>
              <w:rPr>
                <w:rFonts w:ascii="Arial" w:eastAsia="Arial" w:hAnsi="Arial" w:cs="Arial"/>
                <w:color w:val="00B050"/>
                <w:sz w:val="22"/>
                <w:szCs w:val="22"/>
              </w:rPr>
              <w:t>There is minimal risk to participants as the research involves only an online questionnaire about shopping behaviour.</w:t>
            </w:r>
          </w:p>
          <w:p w14:paraId="639C95BF" w14:textId="77777777" w:rsidR="00825723" w:rsidRDefault="00000000">
            <w:pPr>
              <w:spacing w:before="240" w:after="240"/>
              <w:rPr>
                <w:rFonts w:ascii="Arial" w:eastAsia="Arial" w:hAnsi="Arial" w:cs="Arial"/>
                <w:color w:val="00B050"/>
                <w:sz w:val="22"/>
                <w:szCs w:val="22"/>
              </w:rPr>
            </w:pPr>
            <w:r>
              <w:rPr>
                <w:rFonts w:ascii="Arial" w:eastAsia="Arial" w:hAnsi="Arial" w:cs="Arial"/>
                <w:color w:val="00B050"/>
                <w:sz w:val="22"/>
                <w:szCs w:val="22"/>
              </w:rPr>
              <w:t>Potential risks may include:</w:t>
            </w:r>
          </w:p>
          <w:p w14:paraId="0929B07C" w14:textId="77777777" w:rsidR="00825723" w:rsidRDefault="00000000">
            <w:pPr>
              <w:spacing w:before="240" w:after="240"/>
              <w:rPr>
                <w:rFonts w:ascii="Arial" w:eastAsia="Arial" w:hAnsi="Arial" w:cs="Arial"/>
                <w:color w:val="00B050"/>
                <w:sz w:val="22"/>
                <w:szCs w:val="22"/>
              </w:rPr>
            </w:pPr>
            <w:r>
              <w:rPr>
                <w:rFonts w:ascii="Arial" w:eastAsia="Arial" w:hAnsi="Arial" w:cs="Arial"/>
                <w:color w:val="00B050"/>
                <w:sz w:val="22"/>
                <w:szCs w:val="22"/>
              </w:rPr>
              <w:t>• minor discomfort when answering questions about personal shopping habits</w:t>
            </w:r>
            <w:r>
              <w:rPr>
                <w:rFonts w:ascii="Arial" w:eastAsia="Arial" w:hAnsi="Arial" w:cs="Arial"/>
                <w:color w:val="00B050"/>
                <w:sz w:val="22"/>
                <w:szCs w:val="22"/>
              </w:rPr>
              <w:br/>
              <w:t xml:space="preserve"> • concerns regarding data privacy</w:t>
            </w:r>
          </w:p>
          <w:p w14:paraId="1F642E56" w14:textId="77777777" w:rsidR="00825723" w:rsidRDefault="00825723">
            <w:pPr>
              <w:rPr>
                <w:rFonts w:ascii="Arial" w:eastAsia="Arial" w:hAnsi="Arial" w:cs="Arial"/>
                <w:color w:val="00B050"/>
                <w:sz w:val="22"/>
                <w:szCs w:val="22"/>
              </w:rPr>
            </w:pPr>
          </w:p>
          <w:p w14:paraId="61524FF0" w14:textId="77777777" w:rsidR="00825723" w:rsidRDefault="00825723">
            <w:pPr>
              <w:rPr>
                <w:rFonts w:ascii="Arial" w:eastAsia="Arial" w:hAnsi="Arial" w:cs="Arial"/>
                <w:sz w:val="22"/>
                <w:szCs w:val="22"/>
              </w:rPr>
            </w:pPr>
          </w:p>
          <w:p w14:paraId="2DD19AF5" w14:textId="77777777" w:rsidR="0082572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5D326AA4" w14:textId="77777777" w:rsidR="00825723" w:rsidRDefault="00000000">
            <w:pPr>
              <w:rPr>
                <w:rFonts w:ascii="Arial" w:eastAsia="Arial" w:hAnsi="Arial" w:cs="Arial"/>
                <w:i/>
                <w:iCs/>
                <w:sz w:val="18"/>
                <w:szCs w:val="18"/>
              </w:rPr>
            </w:pPr>
            <w:r>
              <w:rPr>
                <w:rFonts w:ascii="Arial" w:eastAsia="Arial" w:hAnsi="Arial" w:cs="Arial"/>
                <w:i/>
                <w:iCs/>
                <w:sz w:val="18"/>
                <w:szCs w:val="18"/>
              </w:rPr>
              <w:t>How you will mitigate the risk to participants:</w:t>
            </w:r>
          </w:p>
          <w:p w14:paraId="7231F3E9" w14:textId="77777777" w:rsidR="00825723" w:rsidRDefault="00825723">
            <w:pPr>
              <w:rPr>
                <w:rFonts w:ascii="Arial" w:eastAsia="Arial" w:hAnsi="Arial" w:cs="Arial"/>
                <w:sz w:val="22"/>
                <w:szCs w:val="22"/>
              </w:rPr>
            </w:pPr>
          </w:p>
          <w:p w14:paraId="016725CA"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 Participation will be voluntary</w:t>
            </w:r>
            <w:r>
              <w:rPr>
                <w:rFonts w:ascii="Arial" w:eastAsia="Arial" w:hAnsi="Arial" w:cs="Arial"/>
                <w:sz w:val="22"/>
                <w:szCs w:val="22"/>
              </w:rPr>
              <w:br/>
              <w:t xml:space="preserve"> • No personal identifying information will be collected</w:t>
            </w:r>
            <w:r>
              <w:rPr>
                <w:rFonts w:ascii="Arial" w:eastAsia="Arial" w:hAnsi="Arial" w:cs="Arial"/>
                <w:sz w:val="22"/>
                <w:szCs w:val="22"/>
              </w:rPr>
              <w:br/>
              <w:t xml:space="preserve"> • Data will be anonymised</w:t>
            </w:r>
            <w:r>
              <w:rPr>
                <w:rFonts w:ascii="Arial" w:eastAsia="Arial" w:hAnsi="Arial" w:cs="Arial"/>
                <w:sz w:val="22"/>
                <w:szCs w:val="22"/>
              </w:rPr>
              <w:br/>
              <w:t xml:space="preserve"> • Participants can withdraw at any time</w:t>
            </w:r>
          </w:p>
          <w:p w14:paraId="6D215879" w14:textId="77777777" w:rsidR="00825723" w:rsidRDefault="00825723">
            <w:pPr>
              <w:rPr>
                <w:rFonts w:ascii="Arial" w:eastAsia="Arial" w:hAnsi="Arial" w:cs="Arial"/>
                <w:sz w:val="22"/>
                <w:szCs w:val="22"/>
              </w:rPr>
            </w:pPr>
          </w:p>
        </w:tc>
      </w:tr>
      <w:tr w:rsidR="00825723" w14:paraId="484BC4DD" w14:textId="77777777">
        <w:tc>
          <w:tcPr>
            <w:tcW w:w="596" w:type="dxa"/>
            <w:tcBorders>
              <w:bottom w:val="single" w:sz="4" w:space="0" w:color="000000"/>
            </w:tcBorders>
            <w:shd w:val="clear" w:color="auto" w:fill="F2F2F2"/>
            <w:vAlign w:val="center"/>
          </w:tcPr>
          <w:p w14:paraId="078C2B84" w14:textId="77777777" w:rsidR="00825723"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276E29F1" w14:textId="77777777" w:rsidR="00825723" w:rsidRDefault="0000000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w:t>
            </w:r>
            <w:proofErr w:type="gramStart"/>
            <w:r>
              <w:rPr>
                <w:rFonts w:ascii="Arial" w:eastAsia="Arial" w:hAnsi="Arial" w:cs="Arial"/>
                <w:color w:val="161616"/>
                <w:sz w:val="22"/>
                <w:szCs w:val="22"/>
              </w:rPr>
              <w:t>in the course of</w:t>
            </w:r>
            <w:proofErr w:type="gramEnd"/>
            <w:r>
              <w:rPr>
                <w:rFonts w:ascii="Arial" w:eastAsia="Arial" w:hAnsi="Arial" w:cs="Arial"/>
                <w:color w:val="161616"/>
                <w:sz w:val="22"/>
                <w:szCs w:val="22"/>
              </w:rPr>
              <w:t xml:space="preserve"> a project, it may need to be disclosed to the proper authorities</w:t>
            </w:r>
          </w:p>
        </w:tc>
      </w:tr>
      <w:tr w:rsidR="00825723" w14:paraId="16CD1D84" w14:textId="77777777">
        <w:tc>
          <w:tcPr>
            <w:tcW w:w="596" w:type="dxa"/>
            <w:tcBorders>
              <w:top w:val="single" w:sz="4" w:space="0" w:color="000000"/>
              <w:bottom w:val="single" w:sz="4" w:space="0" w:color="000000"/>
            </w:tcBorders>
            <w:vAlign w:val="center"/>
          </w:tcPr>
          <w:p w14:paraId="1DCC229C" w14:textId="77777777" w:rsidR="00825723" w:rsidRDefault="00825723">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3B5889B9" w14:textId="77777777" w:rsidR="00825723" w:rsidRDefault="00825723">
            <w:pPr>
              <w:rPr>
                <w:rFonts w:ascii="Arial" w:eastAsia="Arial" w:hAnsi="Arial" w:cs="Arial"/>
                <w:sz w:val="22"/>
                <w:szCs w:val="22"/>
              </w:rPr>
            </w:pPr>
          </w:p>
          <w:p w14:paraId="4EA849E2" w14:textId="77777777" w:rsidR="00825723" w:rsidRDefault="00000000">
            <w:pPr>
              <w:rPr>
                <w:rFonts w:ascii="Arial" w:eastAsia="Arial" w:hAnsi="Arial" w:cs="Arial"/>
                <w:sz w:val="22"/>
                <w:szCs w:val="22"/>
              </w:rPr>
            </w:pPr>
            <w:r>
              <w:rPr>
                <w:rFonts w:ascii="Arial" w:eastAsia="Arial" w:hAnsi="Arial" w:cs="Arial"/>
                <w:sz w:val="22"/>
                <w:szCs w:val="22"/>
              </w:rPr>
              <w:t>The research does not involve sensitive or illegal topics. Questions will focus only on general online shopping behaviour and AI recommendation systems.</w:t>
            </w:r>
          </w:p>
          <w:p w14:paraId="29274E7A" w14:textId="77777777" w:rsidR="00825723" w:rsidRDefault="00825723">
            <w:pPr>
              <w:rPr>
                <w:rFonts w:ascii="Arial" w:eastAsia="Arial" w:hAnsi="Arial" w:cs="Arial"/>
                <w:sz w:val="22"/>
                <w:szCs w:val="22"/>
              </w:rPr>
            </w:pPr>
          </w:p>
          <w:p w14:paraId="63FA5CF5" w14:textId="77777777" w:rsidR="00825723" w:rsidRDefault="00000000">
            <w:r>
              <w:rPr>
                <w:rFonts w:ascii="Arial" w:eastAsia="Arial" w:hAnsi="Arial" w:cs="Arial"/>
                <w:i/>
                <w:iCs/>
                <w:color w:val="808080"/>
                <w:sz w:val="18"/>
                <w:szCs w:val="18"/>
              </w:rPr>
              <w:t>(this box should expand as you type)</w:t>
            </w:r>
          </w:p>
        </w:tc>
      </w:tr>
      <w:tr w:rsidR="00825723" w14:paraId="48586FEC" w14:textId="77777777">
        <w:tc>
          <w:tcPr>
            <w:tcW w:w="596" w:type="dxa"/>
            <w:tcBorders>
              <w:top w:val="single" w:sz="4" w:space="0" w:color="000000"/>
              <w:bottom w:val="single" w:sz="4" w:space="0" w:color="000000"/>
            </w:tcBorders>
            <w:shd w:val="clear" w:color="auto" w:fill="F2F2F2"/>
            <w:vAlign w:val="center"/>
          </w:tcPr>
          <w:p w14:paraId="55F203C1" w14:textId="77777777" w:rsidR="00825723" w:rsidRDefault="00000000">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4086E2CC" w14:textId="77777777" w:rsidR="00825723" w:rsidRDefault="00000000">
            <w:pPr>
              <w:rPr>
                <w:rFonts w:ascii="Arial" w:eastAsia="Arial" w:hAnsi="Arial" w:cs="Arial"/>
                <w:sz w:val="22"/>
                <w:szCs w:val="22"/>
              </w:rPr>
            </w:pPr>
            <w:r>
              <w:rPr>
                <w:rFonts w:ascii="Arial" w:eastAsia="Arial" w:hAnsi="Arial" w:cs="Arial"/>
                <w:b/>
                <w:bCs/>
                <w:sz w:val="22"/>
                <w:szCs w:val="22"/>
              </w:rPr>
              <w:t>Risks to the investigator</w:t>
            </w:r>
          </w:p>
          <w:p w14:paraId="11B7843A" w14:textId="77777777" w:rsidR="00825723" w:rsidRDefault="0000000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825723" w14:paraId="7C1E0EFD" w14:textId="77777777">
        <w:tc>
          <w:tcPr>
            <w:tcW w:w="596" w:type="dxa"/>
            <w:tcBorders>
              <w:top w:val="single" w:sz="4" w:space="0" w:color="000000"/>
              <w:bottom w:val="single" w:sz="4" w:space="0" w:color="000000"/>
            </w:tcBorders>
            <w:vAlign w:val="center"/>
          </w:tcPr>
          <w:p w14:paraId="03CA9C2F" w14:textId="77777777" w:rsidR="00825723" w:rsidRDefault="0082572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ED67CB0" w14:textId="77777777" w:rsidR="00825723" w:rsidRDefault="00000000">
            <w:pPr>
              <w:rPr>
                <w:rFonts w:ascii="Arial" w:eastAsia="Arial" w:hAnsi="Arial" w:cs="Arial"/>
                <w:sz w:val="22"/>
                <w:szCs w:val="22"/>
              </w:rPr>
            </w:pPr>
            <w:r>
              <w:rPr>
                <w:rFonts w:ascii="Arial" w:eastAsia="Arial" w:hAnsi="Arial" w:cs="Arial"/>
                <w:sz w:val="22"/>
                <w:szCs w:val="22"/>
              </w:rPr>
              <w:t>Risk to the investigator:</w:t>
            </w:r>
          </w:p>
          <w:p w14:paraId="557A1599" w14:textId="77777777" w:rsidR="00825723" w:rsidRDefault="00000000">
            <w:pPr>
              <w:spacing w:before="240" w:after="240"/>
              <w:rPr>
                <w:rFonts w:ascii="Arial" w:eastAsia="Arial" w:hAnsi="Arial" w:cs="Arial"/>
                <w:color w:val="00B050"/>
                <w:sz w:val="22"/>
                <w:szCs w:val="22"/>
              </w:rPr>
            </w:pPr>
            <w:r>
              <w:rPr>
                <w:rFonts w:ascii="Arial" w:eastAsia="Arial" w:hAnsi="Arial" w:cs="Arial"/>
                <w:color w:val="00B050"/>
                <w:sz w:val="22"/>
                <w:szCs w:val="22"/>
              </w:rPr>
              <w:lastRenderedPageBreak/>
              <w:t>Possible risks include:</w:t>
            </w:r>
          </w:p>
          <w:p w14:paraId="479B681F" w14:textId="77777777" w:rsidR="00825723" w:rsidRDefault="00000000">
            <w:pPr>
              <w:spacing w:before="240" w:after="240"/>
              <w:rPr>
                <w:rFonts w:ascii="Arial" w:eastAsia="Arial" w:hAnsi="Arial" w:cs="Arial"/>
                <w:color w:val="00B050"/>
                <w:sz w:val="22"/>
                <w:szCs w:val="22"/>
              </w:rPr>
            </w:pPr>
            <w:r>
              <w:rPr>
                <w:rFonts w:ascii="Arial" w:eastAsia="Arial" w:hAnsi="Arial" w:cs="Arial"/>
                <w:color w:val="00B050"/>
                <w:sz w:val="22"/>
                <w:szCs w:val="22"/>
              </w:rPr>
              <w:t>• data loss</w:t>
            </w:r>
            <w:r>
              <w:rPr>
                <w:rFonts w:ascii="Arial" w:eastAsia="Arial" w:hAnsi="Arial" w:cs="Arial"/>
                <w:color w:val="00B050"/>
                <w:sz w:val="22"/>
                <w:szCs w:val="22"/>
              </w:rPr>
              <w:br/>
              <w:t xml:space="preserve"> • misuse of collected data</w:t>
            </w:r>
            <w:r>
              <w:rPr>
                <w:rFonts w:ascii="Arial" w:eastAsia="Arial" w:hAnsi="Arial" w:cs="Arial"/>
                <w:color w:val="00B050"/>
                <w:sz w:val="22"/>
                <w:szCs w:val="22"/>
              </w:rPr>
              <w:br/>
              <w:t xml:space="preserve"> • research bias</w:t>
            </w:r>
          </w:p>
          <w:p w14:paraId="2FF6496D" w14:textId="77777777" w:rsidR="00825723" w:rsidRDefault="00825723">
            <w:pPr>
              <w:spacing w:before="240" w:after="240"/>
              <w:rPr>
                <w:rFonts w:ascii="Arial" w:eastAsia="Arial" w:hAnsi="Arial" w:cs="Arial"/>
                <w:color w:val="00B050"/>
                <w:sz w:val="22"/>
                <w:szCs w:val="22"/>
              </w:rPr>
            </w:pPr>
          </w:p>
          <w:p w14:paraId="166B9E1C" w14:textId="77777777" w:rsidR="00825723" w:rsidRDefault="00825723">
            <w:pPr>
              <w:rPr>
                <w:rFonts w:ascii="Arial" w:eastAsia="Arial" w:hAnsi="Arial" w:cs="Arial"/>
                <w:color w:val="00B050"/>
                <w:sz w:val="22"/>
                <w:szCs w:val="22"/>
              </w:rPr>
            </w:pPr>
          </w:p>
          <w:p w14:paraId="399D64E6" w14:textId="77777777" w:rsidR="00825723" w:rsidRDefault="00825723">
            <w:pPr>
              <w:rPr>
                <w:rFonts w:ascii="Arial" w:eastAsia="Arial" w:hAnsi="Arial" w:cs="Arial"/>
                <w:sz w:val="22"/>
                <w:szCs w:val="22"/>
              </w:rPr>
            </w:pPr>
          </w:p>
          <w:p w14:paraId="6634A564" w14:textId="77777777" w:rsidR="00825723" w:rsidRDefault="00825723">
            <w:pPr>
              <w:rPr>
                <w:rFonts w:ascii="Arial" w:eastAsia="Arial" w:hAnsi="Arial" w:cs="Arial"/>
                <w:sz w:val="22"/>
                <w:szCs w:val="22"/>
              </w:rPr>
            </w:pPr>
          </w:p>
          <w:p w14:paraId="0CB9E55E" w14:textId="77777777" w:rsidR="0082572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52A0FA2C" w14:textId="77777777" w:rsidR="00825723" w:rsidRDefault="00000000">
            <w:pPr>
              <w:rPr>
                <w:rFonts w:ascii="Arial" w:eastAsia="Arial" w:hAnsi="Arial" w:cs="Arial"/>
                <w:i/>
                <w:iCs/>
                <w:sz w:val="18"/>
                <w:szCs w:val="18"/>
              </w:rPr>
            </w:pPr>
            <w:r>
              <w:rPr>
                <w:rFonts w:ascii="Arial" w:eastAsia="Arial" w:hAnsi="Arial" w:cs="Arial"/>
                <w:i/>
                <w:iCs/>
                <w:sz w:val="18"/>
                <w:szCs w:val="18"/>
              </w:rPr>
              <w:lastRenderedPageBreak/>
              <w:t>How you will mitigate the risk to the investigator:</w:t>
            </w:r>
          </w:p>
          <w:p w14:paraId="04AA5E94" w14:textId="77777777" w:rsidR="00825723" w:rsidRDefault="00825723">
            <w:pPr>
              <w:rPr>
                <w:rFonts w:ascii="Arial" w:eastAsia="Arial" w:hAnsi="Arial" w:cs="Arial"/>
                <w:sz w:val="22"/>
                <w:szCs w:val="22"/>
              </w:rPr>
            </w:pPr>
          </w:p>
          <w:p w14:paraId="16FAF928" w14:textId="77777777" w:rsidR="00825723" w:rsidRDefault="00825723">
            <w:pPr>
              <w:rPr>
                <w:rFonts w:ascii="Arial" w:eastAsia="Arial" w:hAnsi="Arial" w:cs="Arial"/>
                <w:sz w:val="22"/>
                <w:szCs w:val="22"/>
              </w:rPr>
            </w:pPr>
          </w:p>
          <w:p w14:paraId="35353F82" w14:textId="77777777" w:rsidR="00825723" w:rsidRDefault="00825723">
            <w:pPr>
              <w:spacing w:before="240" w:after="240"/>
              <w:rPr>
                <w:rFonts w:ascii="Arial" w:eastAsia="Arial" w:hAnsi="Arial" w:cs="Arial"/>
                <w:sz w:val="22"/>
                <w:szCs w:val="22"/>
              </w:rPr>
            </w:pPr>
          </w:p>
          <w:p w14:paraId="56D23F1C" w14:textId="77777777" w:rsidR="00825723" w:rsidRDefault="00000000">
            <w:pPr>
              <w:spacing w:before="240" w:after="240"/>
              <w:rPr>
                <w:rFonts w:ascii="Arial" w:eastAsia="Arial" w:hAnsi="Arial" w:cs="Arial"/>
                <w:color w:val="00B050"/>
                <w:sz w:val="22"/>
                <w:szCs w:val="22"/>
              </w:rPr>
            </w:pPr>
            <w:r>
              <w:rPr>
                <w:rFonts w:ascii="Arial" w:eastAsia="Arial" w:hAnsi="Arial" w:cs="Arial"/>
                <w:color w:val="00B050"/>
                <w:sz w:val="22"/>
                <w:szCs w:val="22"/>
              </w:rPr>
              <w:t>Mitigation:</w:t>
            </w:r>
          </w:p>
          <w:p w14:paraId="5ACBE9B1" w14:textId="77777777" w:rsidR="00825723" w:rsidRDefault="00000000">
            <w:pPr>
              <w:spacing w:before="240" w:after="240"/>
              <w:rPr>
                <w:rFonts w:ascii="Arial" w:eastAsia="Arial" w:hAnsi="Arial" w:cs="Arial"/>
                <w:sz w:val="22"/>
                <w:szCs w:val="22"/>
              </w:rPr>
            </w:pPr>
            <w:r>
              <w:rPr>
                <w:rFonts w:ascii="Arial" w:eastAsia="Arial" w:hAnsi="Arial" w:cs="Arial"/>
                <w:color w:val="00B050"/>
                <w:sz w:val="22"/>
                <w:szCs w:val="22"/>
              </w:rPr>
              <w:t>• secure data storage</w:t>
            </w:r>
            <w:r>
              <w:rPr>
                <w:rFonts w:ascii="Arial" w:eastAsia="Arial" w:hAnsi="Arial" w:cs="Arial"/>
                <w:color w:val="00B050"/>
                <w:sz w:val="22"/>
                <w:szCs w:val="22"/>
              </w:rPr>
              <w:br/>
              <w:t xml:space="preserve"> • following ethical guidelines</w:t>
            </w:r>
            <w:r>
              <w:rPr>
                <w:rFonts w:ascii="Arial" w:eastAsia="Arial" w:hAnsi="Arial" w:cs="Arial"/>
                <w:color w:val="00B050"/>
                <w:sz w:val="22"/>
                <w:szCs w:val="22"/>
              </w:rPr>
              <w:br/>
              <w:t xml:space="preserve"> • maintaining research integrity</w:t>
            </w:r>
          </w:p>
          <w:p w14:paraId="5BD100F1" w14:textId="77777777" w:rsidR="00825723" w:rsidRDefault="00825723">
            <w:pPr>
              <w:rPr>
                <w:rFonts w:ascii="Arial" w:eastAsia="Arial" w:hAnsi="Arial" w:cs="Arial"/>
                <w:sz w:val="22"/>
                <w:szCs w:val="22"/>
              </w:rPr>
            </w:pPr>
          </w:p>
        </w:tc>
      </w:tr>
      <w:tr w:rsidR="00825723" w14:paraId="1803EE77" w14:textId="77777777">
        <w:tc>
          <w:tcPr>
            <w:tcW w:w="596" w:type="dxa"/>
            <w:tcBorders>
              <w:top w:val="single" w:sz="4" w:space="0" w:color="000000"/>
              <w:bottom w:val="single" w:sz="4" w:space="0" w:color="000000"/>
            </w:tcBorders>
            <w:shd w:val="clear" w:color="auto" w:fill="F2F2F2"/>
            <w:vAlign w:val="center"/>
          </w:tcPr>
          <w:p w14:paraId="28320044" w14:textId="77777777" w:rsidR="00825723" w:rsidRDefault="00000000">
            <w:pPr>
              <w:jc w:val="center"/>
              <w:rPr>
                <w:rFonts w:ascii="Arial" w:eastAsia="Arial" w:hAnsi="Arial" w:cs="Arial"/>
                <w:sz w:val="22"/>
                <w:szCs w:val="22"/>
              </w:rPr>
            </w:pPr>
            <w:r>
              <w:rPr>
                <w:rFonts w:ascii="Arial" w:eastAsia="Arial" w:hAnsi="Arial" w:cs="Arial"/>
                <w:sz w:val="22"/>
                <w:szCs w:val="22"/>
              </w:rPr>
              <w:lastRenderedPageBreak/>
              <w:t>4</w:t>
            </w:r>
          </w:p>
        </w:tc>
        <w:tc>
          <w:tcPr>
            <w:tcW w:w="9923" w:type="dxa"/>
            <w:gridSpan w:val="2"/>
            <w:tcBorders>
              <w:top w:val="single" w:sz="4" w:space="0" w:color="000000"/>
              <w:bottom w:val="single" w:sz="4" w:space="0" w:color="000000"/>
            </w:tcBorders>
            <w:shd w:val="clear" w:color="auto" w:fill="F2F2F2"/>
          </w:tcPr>
          <w:p w14:paraId="2140EA07" w14:textId="77777777" w:rsidR="00825723" w:rsidRDefault="00000000">
            <w:pPr>
              <w:rPr>
                <w:rFonts w:ascii="Arial" w:eastAsia="Arial" w:hAnsi="Arial" w:cs="Arial"/>
                <w:sz w:val="22"/>
                <w:szCs w:val="22"/>
              </w:rPr>
            </w:pPr>
            <w:r>
              <w:rPr>
                <w:rFonts w:ascii="Arial" w:eastAsia="Arial" w:hAnsi="Arial" w:cs="Arial"/>
                <w:b/>
                <w:bCs/>
                <w:sz w:val="22"/>
                <w:szCs w:val="22"/>
              </w:rPr>
              <w:t>University/institutional risks</w:t>
            </w:r>
          </w:p>
          <w:p w14:paraId="525EC04B" w14:textId="77777777" w:rsidR="00825723" w:rsidRDefault="0000000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825723" w14:paraId="09841DE4" w14:textId="77777777">
        <w:tc>
          <w:tcPr>
            <w:tcW w:w="596" w:type="dxa"/>
            <w:tcBorders>
              <w:top w:val="single" w:sz="4" w:space="0" w:color="000000"/>
              <w:bottom w:val="single" w:sz="4" w:space="0" w:color="000000"/>
            </w:tcBorders>
            <w:vAlign w:val="center"/>
          </w:tcPr>
          <w:p w14:paraId="69E01050" w14:textId="77777777" w:rsidR="00825723" w:rsidRDefault="0082572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3DEB909" w14:textId="77777777" w:rsidR="00825723" w:rsidRDefault="00000000">
            <w:pPr>
              <w:rPr>
                <w:rFonts w:ascii="Arial" w:eastAsia="Arial" w:hAnsi="Arial" w:cs="Arial"/>
                <w:sz w:val="22"/>
                <w:szCs w:val="22"/>
              </w:rPr>
            </w:pPr>
            <w:r>
              <w:rPr>
                <w:rFonts w:ascii="Arial" w:eastAsia="Arial" w:hAnsi="Arial" w:cs="Arial"/>
                <w:sz w:val="22"/>
                <w:szCs w:val="22"/>
              </w:rPr>
              <w:t>Risk to the University:</w:t>
            </w:r>
          </w:p>
          <w:p w14:paraId="226D5E4C" w14:textId="77777777" w:rsidR="00825723" w:rsidRDefault="00825723">
            <w:pPr>
              <w:rPr>
                <w:rFonts w:ascii="Arial" w:eastAsia="Arial" w:hAnsi="Arial" w:cs="Arial"/>
                <w:color w:val="00B050"/>
                <w:sz w:val="22"/>
                <w:szCs w:val="22"/>
              </w:rPr>
            </w:pPr>
          </w:p>
          <w:p w14:paraId="58C73CC9"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Potential risks include:</w:t>
            </w:r>
          </w:p>
          <w:p w14:paraId="6E73C72E" w14:textId="77777777" w:rsidR="00825723" w:rsidRDefault="00000000">
            <w:pPr>
              <w:spacing w:before="240" w:after="240"/>
              <w:rPr>
                <w:rFonts w:ascii="Arial" w:eastAsia="Arial" w:hAnsi="Arial" w:cs="Arial"/>
                <w:color w:val="00B050"/>
                <w:sz w:val="22"/>
                <w:szCs w:val="22"/>
              </w:rPr>
            </w:pPr>
            <w:r>
              <w:rPr>
                <w:rFonts w:ascii="Arial" w:eastAsia="Arial" w:hAnsi="Arial" w:cs="Arial"/>
                <w:sz w:val="22"/>
                <w:szCs w:val="22"/>
              </w:rPr>
              <w:t>• misuse of participant data</w:t>
            </w:r>
            <w:r>
              <w:rPr>
                <w:rFonts w:ascii="Arial" w:eastAsia="Arial" w:hAnsi="Arial" w:cs="Arial"/>
                <w:sz w:val="22"/>
                <w:szCs w:val="22"/>
              </w:rPr>
              <w:br/>
              <w:t xml:space="preserve"> • breach of ethical guidelines</w:t>
            </w:r>
          </w:p>
        </w:tc>
        <w:tc>
          <w:tcPr>
            <w:tcW w:w="4932" w:type="dxa"/>
            <w:tcBorders>
              <w:top w:val="single" w:sz="4" w:space="0" w:color="000000"/>
              <w:bottom w:val="single" w:sz="4" w:space="0" w:color="000000"/>
            </w:tcBorders>
          </w:tcPr>
          <w:p w14:paraId="6AAD1995" w14:textId="77777777" w:rsidR="00825723" w:rsidRDefault="00000000">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0DBB5C4C" w14:textId="77777777" w:rsidR="00825723" w:rsidRDefault="00825723">
            <w:pPr>
              <w:rPr>
                <w:rFonts w:ascii="Arial" w:eastAsia="Arial" w:hAnsi="Arial" w:cs="Arial"/>
                <w:sz w:val="22"/>
                <w:szCs w:val="22"/>
              </w:rPr>
            </w:pPr>
          </w:p>
          <w:p w14:paraId="67D08A0D" w14:textId="77777777" w:rsidR="00825723" w:rsidRDefault="00825723">
            <w:pPr>
              <w:rPr>
                <w:rFonts w:ascii="Arial" w:eastAsia="Arial" w:hAnsi="Arial" w:cs="Arial"/>
                <w:sz w:val="22"/>
                <w:szCs w:val="22"/>
              </w:rPr>
            </w:pPr>
          </w:p>
          <w:p w14:paraId="464D08A3"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Mitigation:</w:t>
            </w:r>
          </w:p>
          <w:p w14:paraId="14512EFB"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 compliance with GDPR</w:t>
            </w:r>
            <w:r>
              <w:rPr>
                <w:rFonts w:ascii="Arial" w:eastAsia="Arial" w:hAnsi="Arial" w:cs="Arial"/>
                <w:sz w:val="22"/>
                <w:szCs w:val="22"/>
              </w:rPr>
              <w:br/>
              <w:t xml:space="preserve"> • anonymisation of data</w:t>
            </w:r>
            <w:r>
              <w:rPr>
                <w:rFonts w:ascii="Arial" w:eastAsia="Arial" w:hAnsi="Arial" w:cs="Arial"/>
                <w:sz w:val="22"/>
                <w:szCs w:val="22"/>
              </w:rPr>
              <w:br/>
              <w:t xml:space="preserve"> • ethical approval prior to research</w:t>
            </w:r>
          </w:p>
        </w:tc>
      </w:tr>
      <w:tr w:rsidR="00825723" w14:paraId="0C308A10" w14:textId="77777777">
        <w:tc>
          <w:tcPr>
            <w:tcW w:w="596" w:type="dxa"/>
            <w:tcBorders>
              <w:top w:val="single" w:sz="4" w:space="0" w:color="000000"/>
              <w:bottom w:val="single" w:sz="4" w:space="0" w:color="000000"/>
            </w:tcBorders>
            <w:shd w:val="clear" w:color="auto" w:fill="F2F2F2"/>
            <w:vAlign w:val="center"/>
          </w:tcPr>
          <w:p w14:paraId="2C7B6AFA" w14:textId="77777777" w:rsidR="00825723" w:rsidRDefault="00000000">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15C3C6AC" w14:textId="77777777" w:rsidR="00825723" w:rsidRDefault="00000000">
            <w:pPr>
              <w:rPr>
                <w:rFonts w:ascii="Arial" w:eastAsia="Arial" w:hAnsi="Arial" w:cs="Arial"/>
                <w:sz w:val="22"/>
                <w:szCs w:val="22"/>
              </w:rPr>
            </w:pPr>
            <w:r>
              <w:rPr>
                <w:rFonts w:ascii="Arial" w:eastAsia="Arial" w:hAnsi="Arial" w:cs="Arial"/>
                <w:b/>
                <w:bCs/>
                <w:sz w:val="22"/>
                <w:szCs w:val="22"/>
              </w:rPr>
              <w:t>Environmental risks</w:t>
            </w:r>
          </w:p>
          <w:p w14:paraId="12A983C3" w14:textId="77777777" w:rsidR="00825723" w:rsidRDefault="0000000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825723" w14:paraId="58A06A1A" w14:textId="77777777">
        <w:tc>
          <w:tcPr>
            <w:tcW w:w="596" w:type="dxa"/>
            <w:tcBorders>
              <w:top w:val="single" w:sz="4" w:space="0" w:color="000000"/>
              <w:bottom w:val="single" w:sz="4" w:space="0" w:color="000000"/>
            </w:tcBorders>
            <w:vAlign w:val="center"/>
          </w:tcPr>
          <w:p w14:paraId="3D2D4075" w14:textId="77777777" w:rsidR="00825723" w:rsidRDefault="00825723">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C0EAEA2" w14:textId="77777777" w:rsidR="00825723" w:rsidRDefault="00000000">
            <w:pPr>
              <w:rPr>
                <w:rFonts w:ascii="Arial" w:eastAsia="Arial" w:hAnsi="Arial" w:cs="Arial"/>
                <w:sz w:val="22"/>
                <w:szCs w:val="22"/>
              </w:rPr>
            </w:pPr>
            <w:r>
              <w:rPr>
                <w:rFonts w:ascii="Arial" w:eastAsia="Arial" w:hAnsi="Arial" w:cs="Arial"/>
                <w:sz w:val="22"/>
                <w:szCs w:val="22"/>
              </w:rPr>
              <w:t>Risk to the environment:</w:t>
            </w:r>
          </w:p>
          <w:p w14:paraId="2A4E466F" w14:textId="77777777" w:rsidR="00825723" w:rsidRDefault="00825723">
            <w:pPr>
              <w:rPr>
                <w:rFonts w:ascii="Arial" w:eastAsia="Arial" w:hAnsi="Arial" w:cs="Arial"/>
                <w:sz w:val="22"/>
                <w:szCs w:val="22"/>
              </w:rPr>
            </w:pPr>
          </w:p>
          <w:p w14:paraId="17F0D20A" w14:textId="77777777" w:rsidR="00825723" w:rsidRDefault="00825723">
            <w:pPr>
              <w:rPr>
                <w:rFonts w:ascii="Arial" w:eastAsia="Arial" w:hAnsi="Arial" w:cs="Arial"/>
                <w:sz w:val="22"/>
                <w:szCs w:val="22"/>
              </w:rPr>
            </w:pPr>
          </w:p>
          <w:p w14:paraId="0CB68893" w14:textId="77777777" w:rsidR="00825723" w:rsidRDefault="00000000">
            <w:pPr>
              <w:spacing w:before="240" w:after="240"/>
              <w:rPr>
                <w:rFonts w:ascii="Arial" w:eastAsia="Arial" w:hAnsi="Arial" w:cs="Arial"/>
                <w:sz w:val="22"/>
                <w:szCs w:val="22"/>
              </w:rPr>
            </w:pPr>
            <w:r>
              <w:rPr>
                <w:rFonts w:ascii="Arial" w:eastAsia="Arial" w:hAnsi="Arial" w:cs="Arial"/>
                <w:sz w:val="22"/>
                <w:szCs w:val="22"/>
              </w:rPr>
              <w:t>There are no environmental risks as the research is conducted entirely online.</w:t>
            </w:r>
          </w:p>
          <w:p w14:paraId="51A2390E" w14:textId="77777777" w:rsidR="00825723" w:rsidRDefault="00825723">
            <w:pPr>
              <w:rPr>
                <w:rFonts w:ascii="Arial" w:eastAsia="Arial" w:hAnsi="Arial" w:cs="Arial"/>
                <w:sz w:val="22"/>
                <w:szCs w:val="22"/>
              </w:rPr>
            </w:pPr>
          </w:p>
          <w:p w14:paraId="5773BD21" w14:textId="77777777" w:rsidR="0082572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0E2B7C2C" w14:textId="77777777" w:rsidR="00825723" w:rsidRDefault="00000000">
            <w:pPr>
              <w:rPr>
                <w:rFonts w:ascii="Arial" w:eastAsia="Arial" w:hAnsi="Arial" w:cs="Arial"/>
                <w:i/>
                <w:iCs/>
                <w:sz w:val="18"/>
                <w:szCs w:val="18"/>
              </w:rPr>
            </w:pPr>
            <w:r>
              <w:rPr>
                <w:rFonts w:ascii="Arial" w:eastAsia="Arial" w:hAnsi="Arial" w:cs="Arial"/>
                <w:i/>
                <w:iCs/>
                <w:sz w:val="18"/>
                <w:szCs w:val="18"/>
              </w:rPr>
              <w:t>How you will mitigate the risk to environment:</w:t>
            </w:r>
          </w:p>
          <w:p w14:paraId="35476E04" w14:textId="77777777" w:rsidR="00825723" w:rsidRDefault="00825723">
            <w:pPr>
              <w:rPr>
                <w:rFonts w:ascii="Arial" w:eastAsia="Arial" w:hAnsi="Arial" w:cs="Arial"/>
                <w:sz w:val="22"/>
                <w:szCs w:val="22"/>
              </w:rPr>
            </w:pPr>
          </w:p>
          <w:p w14:paraId="1054549D" w14:textId="77777777" w:rsidR="00825723" w:rsidRDefault="00825723">
            <w:pPr>
              <w:rPr>
                <w:rFonts w:ascii="Arial" w:eastAsia="Arial" w:hAnsi="Arial" w:cs="Arial"/>
                <w:sz w:val="22"/>
                <w:szCs w:val="22"/>
              </w:rPr>
            </w:pPr>
          </w:p>
          <w:p w14:paraId="0E3ED79E" w14:textId="77777777" w:rsidR="00825723" w:rsidRDefault="00825723">
            <w:pPr>
              <w:rPr>
                <w:rFonts w:ascii="Arial" w:eastAsia="Arial" w:hAnsi="Arial" w:cs="Arial"/>
                <w:sz w:val="22"/>
                <w:szCs w:val="22"/>
              </w:rPr>
            </w:pPr>
          </w:p>
          <w:p w14:paraId="1BE26DF1" w14:textId="77777777" w:rsidR="00825723" w:rsidRDefault="00000000">
            <w:r>
              <w:rPr>
                <w:rFonts w:ascii="Arial" w:eastAsia="Arial" w:hAnsi="Arial" w:cs="Arial"/>
                <w:i/>
                <w:iCs/>
                <w:color w:val="808080"/>
                <w:sz w:val="18"/>
                <w:szCs w:val="18"/>
              </w:rPr>
              <w:t>(this box should expand as you type)</w:t>
            </w:r>
          </w:p>
        </w:tc>
      </w:tr>
    </w:tbl>
    <w:p w14:paraId="1D134017" w14:textId="77777777" w:rsidR="00825723" w:rsidRDefault="00825723"/>
    <w:p w14:paraId="068E6144" w14:textId="77777777" w:rsidR="00825723" w:rsidRDefault="00000000">
      <w:pPr>
        <w:rPr>
          <w:rFonts w:ascii="Arial" w:eastAsia="Arial" w:hAnsi="Arial" w:cs="Arial"/>
          <w:b/>
          <w:bCs/>
          <w:sz w:val="22"/>
          <w:szCs w:val="22"/>
        </w:rPr>
      </w:pPr>
      <w:r>
        <w:rPr>
          <w:rFonts w:ascii="Arial" w:eastAsia="Arial" w:hAnsi="Arial" w:cs="Arial"/>
          <w:b/>
          <w:bCs/>
          <w:sz w:val="22"/>
          <w:szCs w:val="22"/>
        </w:rPr>
        <w:t>SECTION G: Feedback, Consent and Confidentiality</w:t>
      </w:r>
    </w:p>
    <w:p w14:paraId="1F3615F1" w14:textId="77777777" w:rsidR="00825723" w:rsidRDefault="00825723">
      <w:pPr>
        <w:rPr>
          <w:rFonts w:ascii="Arial" w:eastAsia="Arial" w:hAnsi="Arial" w:cs="Arial"/>
          <w:b/>
          <w:bCs/>
          <w:sz w:val="22"/>
          <w:szCs w:val="22"/>
        </w:rPr>
      </w:pPr>
    </w:p>
    <w:p w14:paraId="78F486C7" w14:textId="77777777" w:rsidR="00825723" w:rsidRDefault="00000000">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57E38464" w14:textId="77777777" w:rsidR="00825723" w:rsidRDefault="00825723">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825723" w14:paraId="7D1B5EC5" w14:textId="77777777">
        <w:tc>
          <w:tcPr>
            <w:tcW w:w="596" w:type="dxa"/>
            <w:tcBorders>
              <w:top w:val="single" w:sz="4" w:space="0" w:color="000000"/>
              <w:bottom w:val="single" w:sz="4" w:space="0" w:color="000000"/>
            </w:tcBorders>
            <w:shd w:val="clear" w:color="auto" w:fill="F2F2F2"/>
          </w:tcPr>
          <w:p w14:paraId="4E5AD328" w14:textId="77777777" w:rsidR="00825723" w:rsidRDefault="00000000">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0D6395C7" w14:textId="77777777" w:rsidR="00825723" w:rsidRDefault="00000000">
            <w:pPr>
              <w:rPr>
                <w:rFonts w:ascii="Arial" w:eastAsia="Arial" w:hAnsi="Arial" w:cs="Arial"/>
                <w:sz w:val="22"/>
                <w:szCs w:val="22"/>
              </w:rPr>
            </w:pPr>
            <w:r>
              <w:rPr>
                <w:rFonts w:ascii="Arial" w:eastAsia="Arial" w:hAnsi="Arial" w:cs="Arial"/>
                <w:b/>
                <w:bCs/>
                <w:sz w:val="22"/>
                <w:szCs w:val="22"/>
              </w:rPr>
              <w:t>Feedback</w:t>
            </w:r>
          </w:p>
          <w:p w14:paraId="4075AA84" w14:textId="77777777" w:rsidR="00825723" w:rsidRDefault="0000000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825723" w14:paraId="3C833969" w14:textId="77777777">
        <w:tc>
          <w:tcPr>
            <w:tcW w:w="596" w:type="dxa"/>
            <w:tcBorders>
              <w:top w:val="single" w:sz="4" w:space="0" w:color="000000"/>
              <w:bottom w:val="single" w:sz="4" w:space="0" w:color="000000"/>
            </w:tcBorders>
          </w:tcPr>
          <w:p w14:paraId="1E0F9D16" w14:textId="77777777" w:rsidR="00825723" w:rsidRDefault="00825723">
            <w:pPr>
              <w:rPr>
                <w:rFonts w:ascii="Arial" w:eastAsia="Arial" w:hAnsi="Arial" w:cs="Arial"/>
                <w:sz w:val="22"/>
                <w:szCs w:val="22"/>
              </w:rPr>
            </w:pPr>
          </w:p>
        </w:tc>
        <w:tc>
          <w:tcPr>
            <w:tcW w:w="9923" w:type="dxa"/>
            <w:tcBorders>
              <w:top w:val="single" w:sz="4" w:space="0" w:color="000000"/>
              <w:bottom w:val="single" w:sz="4" w:space="0" w:color="000000"/>
            </w:tcBorders>
          </w:tcPr>
          <w:p w14:paraId="580A0FA9" w14:textId="77777777" w:rsidR="00825723" w:rsidRDefault="00000000">
            <w:pPr>
              <w:rPr>
                <w:rFonts w:ascii="Arial" w:eastAsia="Arial" w:hAnsi="Arial" w:cs="Arial"/>
                <w:color w:val="00B050"/>
                <w:sz w:val="24"/>
                <w:szCs w:val="24"/>
              </w:rPr>
            </w:pPr>
            <w:r>
              <w:rPr>
                <w:rFonts w:ascii="Arial" w:eastAsia="Arial" w:hAnsi="Arial" w:cs="Arial"/>
                <w:color w:val="00B050"/>
                <w:sz w:val="22"/>
                <w:szCs w:val="22"/>
              </w:rPr>
              <w:t>Participants will be informed that they may request information about the study results via email after the research is completed.</w:t>
            </w:r>
          </w:p>
          <w:p w14:paraId="1507A8DA" w14:textId="77777777" w:rsidR="00825723" w:rsidRDefault="00825723">
            <w:pPr>
              <w:rPr>
                <w:rFonts w:ascii="Arial" w:eastAsia="Arial" w:hAnsi="Arial" w:cs="Arial"/>
                <w:sz w:val="22"/>
                <w:szCs w:val="22"/>
              </w:rPr>
            </w:pPr>
          </w:p>
          <w:p w14:paraId="61E58098" w14:textId="77777777" w:rsidR="00825723" w:rsidRDefault="00000000">
            <w:r>
              <w:rPr>
                <w:rFonts w:ascii="Arial" w:eastAsia="Arial" w:hAnsi="Arial" w:cs="Arial"/>
                <w:i/>
                <w:iCs/>
                <w:color w:val="808080"/>
                <w:sz w:val="18"/>
                <w:szCs w:val="18"/>
              </w:rPr>
              <w:t>(this box should expand as you type)</w:t>
            </w:r>
          </w:p>
        </w:tc>
      </w:tr>
      <w:tr w:rsidR="00825723" w14:paraId="4540BFDE" w14:textId="77777777">
        <w:tc>
          <w:tcPr>
            <w:tcW w:w="596" w:type="dxa"/>
            <w:tcBorders>
              <w:top w:val="single" w:sz="4" w:space="0" w:color="000000"/>
              <w:bottom w:val="single" w:sz="4" w:space="0" w:color="000000"/>
            </w:tcBorders>
            <w:shd w:val="clear" w:color="auto" w:fill="F2F2F2"/>
          </w:tcPr>
          <w:p w14:paraId="113E4418" w14:textId="77777777" w:rsidR="00825723" w:rsidRDefault="00000000">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1CC7031F" w14:textId="77777777" w:rsidR="00825723" w:rsidRDefault="00000000">
            <w:pPr>
              <w:rPr>
                <w:rFonts w:ascii="Arial" w:eastAsia="Arial" w:hAnsi="Arial" w:cs="Arial"/>
                <w:sz w:val="22"/>
                <w:szCs w:val="22"/>
              </w:rPr>
            </w:pPr>
            <w:r>
              <w:rPr>
                <w:rFonts w:ascii="Arial" w:eastAsia="Arial" w:hAnsi="Arial" w:cs="Arial"/>
                <w:b/>
                <w:bCs/>
                <w:sz w:val="22"/>
                <w:szCs w:val="22"/>
              </w:rPr>
              <w:t>Informed consent</w:t>
            </w:r>
          </w:p>
          <w:p w14:paraId="19CF6ACB" w14:textId="77777777" w:rsidR="00825723" w:rsidRDefault="0000000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25723" w14:paraId="469E3B2B" w14:textId="77777777">
        <w:tc>
          <w:tcPr>
            <w:tcW w:w="596" w:type="dxa"/>
            <w:tcBorders>
              <w:top w:val="single" w:sz="4" w:space="0" w:color="000000"/>
              <w:bottom w:val="single" w:sz="4" w:space="0" w:color="000000"/>
            </w:tcBorders>
          </w:tcPr>
          <w:p w14:paraId="600D847C" w14:textId="77777777" w:rsidR="00825723" w:rsidRDefault="00825723">
            <w:pPr>
              <w:rPr>
                <w:rFonts w:ascii="Arial" w:eastAsia="Arial" w:hAnsi="Arial" w:cs="Arial"/>
                <w:sz w:val="22"/>
                <w:szCs w:val="22"/>
              </w:rPr>
            </w:pPr>
          </w:p>
        </w:tc>
        <w:tc>
          <w:tcPr>
            <w:tcW w:w="9923" w:type="dxa"/>
            <w:tcBorders>
              <w:top w:val="single" w:sz="4" w:space="0" w:color="000000"/>
              <w:bottom w:val="single" w:sz="4" w:space="0" w:color="000000"/>
            </w:tcBorders>
          </w:tcPr>
          <w:p w14:paraId="01A064EA" w14:textId="77777777" w:rsidR="00825723" w:rsidRDefault="00000000">
            <w:pPr>
              <w:spacing w:before="240" w:after="240"/>
              <w:rPr>
                <w:rFonts w:ascii="Arial" w:eastAsia="Arial" w:hAnsi="Arial" w:cs="Arial"/>
                <w:color w:val="00B050"/>
                <w:sz w:val="24"/>
                <w:szCs w:val="24"/>
              </w:rPr>
            </w:pPr>
            <w:r>
              <w:rPr>
                <w:rFonts w:ascii="Arial" w:eastAsia="Arial" w:hAnsi="Arial" w:cs="Arial"/>
                <w:color w:val="00B050"/>
                <w:sz w:val="24"/>
                <w:szCs w:val="24"/>
              </w:rPr>
              <w:t xml:space="preserve">Participants will receive an </w:t>
            </w:r>
            <w:r>
              <w:rPr>
                <w:rFonts w:ascii="Arial" w:eastAsia="Arial" w:hAnsi="Arial" w:cs="Arial"/>
                <w:b/>
                <w:bCs/>
                <w:color w:val="00B050"/>
                <w:sz w:val="24"/>
                <w:szCs w:val="24"/>
              </w:rPr>
              <w:t>online consent statement before starting the questionnaire</w:t>
            </w:r>
            <w:r>
              <w:rPr>
                <w:rFonts w:ascii="Arial" w:eastAsia="Arial" w:hAnsi="Arial" w:cs="Arial"/>
                <w:color w:val="00B050"/>
                <w:sz w:val="24"/>
                <w:szCs w:val="24"/>
              </w:rPr>
              <w:t>. By proceeding with the survey, participants confirm their voluntary consent to participate.</w:t>
            </w:r>
          </w:p>
          <w:p w14:paraId="014C0CA6" w14:textId="77777777" w:rsidR="00825723" w:rsidRDefault="00825723">
            <w:pPr>
              <w:rPr>
                <w:rFonts w:ascii="Arial" w:eastAsia="Arial" w:hAnsi="Arial" w:cs="Arial"/>
                <w:color w:val="00B050"/>
                <w:sz w:val="22"/>
                <w:szCs w:val="22"/>
              </w:rPr>
            </w:pPr>
          </w:p>
          <w:p w14:paraId="5D8DF327" w14:textId="77777777" w:rsidR="00825723" w:rsidRDefault="00825723">
            <w:pPr>
              <w:rPr>
                <w:rFonts w:ascii="Arial" w:eastAsia="Arial" w:hAnsi="Arial" w:cs="Arial"/>
                <w:sz w:val="22"/>
                <w:szCs w:val="22"/>
              </w:rPr>
            </w:pPr>
          </w:p>
          <w:p w14:paraId="29B60302" w14:textId="77777777" w:rsidR="00825723" w:rsidRDefault="00000000">
            <w:r>
              <w:rPr>
                <w:rFonts w:ascii="Arial" w:eastAsia="Arial" w:hAnsi="Arial" w:cs="Arial"/>
                <w:i/>
                <w:iCs/>
                <w:color w:val="808080"/>
                <w:sz w:val="18"/>
                <w:szCs w:val="18"/>
              </w:rPr>
              <w:t>(this box should expand as you type)</w:t>
            </w:r>
          </w:p>
        </w:tc>
      </w:tr>
      <w:tr w:rsidR="00825723" w14:paraId="30CEFD45" w14:textId="77777777">
        <w:tc>
          <w:tcPr>
            <w:tcW w:w="596" w:type="dxa"/>
            <w:tcBorders>
              <w:top w:val="single" w:sz="4" w:space="0" w:color="000000"/>
              <w:bottom w:val="single" w:sz="4" w:space="0" w:color="000000"/>
            </w:tcBorders>
            <w:shd w:val="clear" w:color="auto" w:fill="F2F2F2"/>
          </w:tcPr>
          <w:p w14:paraId="3F50B97D" w14:textId="77777777" w:rsidR="00825723" w:rsidRDefault="00000000">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16E8B439" w14:textId="77777777" w:rsidR="00825723" w:rsidRDefault="00000000">
            <w:pPr>
              <w:rPr>
                <w:rFonts w:ascii="Arial" w:eastAsia="Arial" w:hAnsi="Arial" w:cs="Arial"/>
                <w:b/>
                <w:bCs/>
                <w:sz w:val="22"/>
                <w:szCs w:val="22"/>
              </w:rPr>
            </w:pPr>
            <w:r>
              <w:rPr>
                <w:rFonts w:ascii="Arial" w:eastAsia="Arial" w:hAnsi="Arial" w:cs="Arial"/>
                <w:b/>
                <w:bCs/>
                <w:sz w:val="22"/>
                <w:szCs w:val="22"/>
              </w:rPr>
              <w:t>Confidentiality / Anonymity</w:t>
            </w:r>
          </w:p>
          <w:p w14:paraId="7856B0F1" w14:textId="77777777" w:rsidR="00825723" w:rsidRDefault="00000000">
            <w:pPr>
              <w:rPr>
                <w:rFonts w:ascii="Arial" w:eastAsia="Arial" w:hAnsi="Arial" w:cs="Arial"/>
                <w:sz w:val="22"/>
                <w:szCs w:val="22"/>
              </w:rPr>
            </w:pPr>
            <w:r>
              <w:rPr>
                <w:rFonts w:ascii="Arial" w:eastAsia="Arial" w:hAnsi="Arial" w:cs="Arial"/>
                <w:sz w:val="22"/>
                <w:szCs w:val="22"/>
              </w:rPr>
              <w:lastRenderedPageBreak/>
              <w:t xml:space="preserve">Set out how anonymity of participants and confidentiality will be ensured in any outputs. If anonymity is not being offered, explain why this is the case. </w:t>
            </w:r>
          </w:p>
        </w:tc>
      </w:tr>
      <w:tr w:rsidR="00825723" w14:paraId="1F0E5105" w14:textId="77777777">
        <w:tc>
          <w:tcPr>
            <w:tcW w:w="596" w:type="dxa"/>
            <w:tcBorders>
              <w:top w:val="single" w:sz="4" w:space="0" w:color="000000"/>
              <w:bottom w:val="single" w:sz="4" w:space="0" w:color="000000"/>
            </w:tcBorders>
          </w:tcPr>
          <w:p w14:paraId="0FD71351" w14:textId="77777777" w:rsidR="00825723" w:rsidRDefault="00825723">
            <w:pPr>
              <w:rPr>
                <w:rFonts w:ascii="Arial" w:eastAsia="Arial" w:hAnsi="Arial" w:cs="Arial"/>
                <w:sz w:val="22"/>
                <w:szCs w:val="22"/>
              </w:rPr>
            </w:pPr>
          </w:p>
        </w:tc>
        <w:tc>
          <w:tcPr>
            <w:tcW w:w="9923" w:type="dxa"/>
            <w:tcBorders>
              <w:top w:val="single" w:sz="4" w:space="0" w:color="000000"/>
              <w:bottom w:val="single" w:sz="4" w:space="0" w:color="000000"/>
            </w:tcBorders>
          </w:tcPr>
          <w:p w14:paraId="490CB655" w14:textId="77777777" w:rsidR="00825723" w:rsidRDefault="00000000">
            <w:pPr>
              <w:spacing w:before="240" w:after="240"/>
              <w:rPr>
                <w:rFonts w:ascii="Arial" w:eastAsia="Arial" w:hAnsi="Arial" w:cs="Arial"/>
                <w:color w:val="00B050"/>
                <w:sz w:val="22"/>
                <w:szCs w:val="22"/>
              </w:rPr>
            </w:pPr>
            <w:r>
              <w:rPr>
                <w:rFonts w:ascii="Arial" w:eastAsia="Arial" w:hAnsi="Arial" w:cs="Arial"/>
                <w:color w:val="00B050"/>
                <w:sz w:val="22"/>
                <w:szCs w:val="22"/>
              </w:rPr>
              <w:t>Participants will remain anonymous. No personal identifiers such as names or addresses will be collected. All data will be reported in aggregated form only.</w:t>
            </w:r>
          </w:p>
          <w:p w14:paraId="07BBC5A8" w14:textId="77777777" w:rsidR="00825723" w:rsidRDefault="00825723">
            <w:pPr>
              <w:pBdr>
                <w:top w:val="nil"/>
                <w:left w:val="nil"/>
                <w:bottom w:val="nil"/>
                <w:right w:val="nil"/>
                <w:between w:val="nil"/>
              </w:pBdr>
              <w:rPr>
                <w:rFonts w:ascii="Arial" w:eastAsia="Arial" w:hAnsi="Arial" w:cs="Arial"/>
                <w:color w:val="00B050"/>
                <w:sz w:val="22"/>
                <w:szCs w:val="22"/>
              </w:rPr>
            </w:pPr>
          </w:p>
          <w:p w14:paraId="499A6B4A" w14:textId="77777777" w:rsidR="00825723" w:rsidRDefault="00825723">
            <w:pPr>
              <w:rPr>
                <w:rFonts w:ascii="Arial" w:eastAsia="Arial" w:hAnsi="Arial" w:cs="Arial"/>
                <w:sz w:val="22"/>
                <w:szCs w:val="22"/>
              </w:rPr>
            </w:pPr>
          </w:p>
          <w:p w14:paraId="4412C4A2" w14:textId="77777777" w:rsidR="00825723" w:rsidRDefault="00000000">
            <w:r>
              <w:rPr>
                <w:rFonts w:ascii="Arial" w:eastAsia="Arial" w:hAnsi="Arial" w:cs="Arial"/>
                <w:i/>
                <w:iCs/>
                <w:color w:val="808080"/>
                <w:sz w:val="18"/>
                <w:szCs w:val="18"/>
              </w:rPr>
              <w:t>(this box should expand as you type)</w:t>
            </w:r>
          </w:p>
        </w:tc>
      </w:tr>
    </w:tbl>
    <w:p w14:paraId="03470250" w14:textId="77777777" w:rsidR="00825723" w:rsidRDefault="00825723">
      <w:pPr>
        <w:rPr>
          <w:rFonts w:ascii="Arial" w:eastAsia="Arial" w:hAnsi="Arial" w:cs="Arial"/>
          <w:sz w:val="22"/>
          <w:szCs w:val="22"/>
        </w:rPr>
      </w:pPr>
    </w:p>
    <w:p w14:paraId="56307434" w14:textId="77777777" w:rsidR="00825723" w:rsidRDefault="00000000">
      <w:pPr>
        <w:rPr>
          <w:rFonts w:ascii="Arial" w:eastAsia="Arial" w:hAnsi="Arial" w:cs="Arial"/>
          <w:b/>
          <w:bCs/>
          <w:sz w:val="22"/>
          <w:szCs w:val="22"/>
        </w:rPr>
      </w:pPr>
      <w:r>
        <w:rPr>
          <w:rFonts w:ascii="Arial" w:eastAsia="Arial" w:hAnsi="Arial" w:cs="Arial"/>
          <w:b/>
          <w:bCs/>
          <w:sz w:val="22"/>
          <w:szCs w:val="22"/>
        </w:rPr>
        <w:t>SECTION H: Data Protection and Storage</w:t>
      </w:r>
    </w:p>
    <w:p w14:paraId="1BE6D120" w14:textId="77777777" w:rsidR="00825723" w:rsidRDefault="00825723">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825723" w14:paraId="38DE7625"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0F18821" w14:textId="77777777" w:rsidR="00825723" w:rsidRDefault="0082572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D0002C0" w14:textId="77777777" w:rsidR="0082572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765266" w14:textId="77777777" w:rsidR="00825723"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43DF69" w14:textId="77777777" w:rsidR="00825723"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825723" w14:paraId="71511ECE"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967295B" w14:textId="77777777" w:rsidR="0082572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15AA5F94" w14:textId="77777777" w:rsidR="00825723" w:rsidRDefault="00000000">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eastAsia="Arial" w:hAnsi="Arial" w:cs="Arial"/>
                <w:i/>
                <w:iCs/>
                <w:color w:val="333333"/>
                <w:sz w:val="22"/>
                <w:szCs w:val="22"/>
                <w:shd w:val="clear" w:color="auto" w:fill="F2F2F2"/>
              </w:rPr>
              <w:t>in particular by</w:t>
            </w:r>
            <w:proofErr w:type="gramEnd"/>
            <w:r>
              <w:rPr>
                <w:rFonts w:ascii="Arial" w:eastAsia="Arial" w:hAnsi="Arial" w:cs="Arial"/>
                <w:i/>
                <w:iCs/>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iCs/>
                <w:color w:val="333333"/>
                <w:sz w:val="22"/>
                <w:szCs w:val="22"/>
                <w:shd w:val="clear" w:color="auto" w:fill="F2F2F2"/>
              </w:rPr>
              <w:t>is considered to be</w:t>
            </w:r>
            <w:proofErr w:type="gramEnd"/>
            <w:r>
              <w:rPr>
                <w:rFonts w:ascii="Arial" w:eastAsia="Arial" w:hAnsi="Arial" w:cs="Arial"/>
                <w:i/>
                <w:iCs/>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216A3C" w14:textId="77777777" w:rsidR="00825723"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0F565D9" w14:textId="77777777" w:rsidR="00825723"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r>
      <w:tr w:rsidR="00825723" w14:paraId="75FC32EA"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17B108" w14:textId="77777777" w:rsidR="00825723" w:rsidRDefault="0082572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7EF64D6" w14:textId="77777777" w:rsidR="00825723"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825723" w14:paraId="4DC76060"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673A3EA8" w14:textId="77777777" w:rsidR="00825723" w:rsidRDefault="0000000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082926A" w14:textId="77777777" w:rsidR="00825723" w:rsidRDefault="00000000">
            <w:pPr>
              <w:rPr>
                <w:rFonts w:ascii="Arial" w:eastAsia="Arial" w:hAnsi="Arial" w:cs="Arial"/>
                <w:color w:val="00B050"/>
                <w:sz w:val="22"/>
                <w:szCs w:val="22"/>
              </w:rPr>
            </w:pPr>
            <w:r>
              <w:rPr>
                <w:rFonts w:ascii="Arial" w:eastAsia="Arial" w:hAnsi="Arial" w:cs="Arial"/>
                <w:color w:val="00B050"/>
                <w:sz w:val="22"/>
                <w:szCs w:val="22"/>
              </w:rPr>
              <w:t>• demographic information</w:t>
            </w:r>
          </w:p>
          <w:p w14:paraId="6C37CF1C" w14:textId="77777777" w:rsidR="00825723" w:rsidRDefault="00000000">
            <w:pPr>
              <w:rPr>
                <w:rFonts w:ascii="Arial" w:eastAsia="Arial" w:hAnsi="Arial" w:cs="Arial"/>
                <w:color w:val="00B050"/>
                <w:sz w:val="22"/>
                <w:szCs w:val="22"/>
              </w:rPr>
            </w:pPr>
            <w:r>
              <w:rPr>
                <w:rFonts w:ascii="Arial" w:eastAsia="Arial" w:hAnsi="Arial" w:cs="Arial"/>
                <w:color w:val="00B050"/>
                <w:sz w:val="22"/>
                <w:szCs w:val="22"/>
              </w:rPr>
              <w:t>• survey responses</w:t>
            </w:r>
          </w:p>
          <w:p w14:paraId="341166E0" w14:textId="77777777" w:rsidR="00825723" w:rsidRDefault="00000000">
            <w:pPr>
              <w:rPr>
                <w:rFonts w:ascii="Arial" w:eastAsia="Arial" w:hAnsi="Arial" w:cs="Arial"/>
                <w:color w:val="00B050"/>
                <w:sz w:val="22"/>
                <w:szCs w:val="22"/>
              </w:rPr>
            </w:pPr>
            <w:r>
              <w:rPr>
                <w:rFonts w:ascii="Arial" w:eastAsia="Arial" w:hAnsi="Arial" w:cs="Arial"/>
                <w:color w:val="00B050"/>
                <w:sz w:val="22"/>
                <w:szCs w:val="22"/>
              </w:rPr>
              <w:t>• consent confirmation</w:t>
            </w:r>
          </w:p>
          <w:p w14:paraId="1AA4630A" w14:textId="77777777" w:rsidR="00825723" w:rsidRDefault="00825723">
            <w:pPr>
              <w:rPr>
                <w:rFonts w:ascii="Arial" w:eastAsia="Arial" w:hAnsi="Arial" w:cs="Arial"/>
                <w:color w:val="00B050"/>
                <w:sz w:val="22"/>
                <w:szCs w:val="22"/>
              </w:rPr>
            </w:pPr>
          </w:p>
          <w:p w14:paraId="2F782AEF" w14:textId="77777777" w:rsidR="00825723" w:rsidRDefault="00000000">
            <w:pPr>
              <w:rPr>
                <w:rFonts w:ascii="Arial" w:eastAsia="Arial" w:hAnsi="Arial" w:cs="Arial"/>
                <w:color w:val="00B050"/>
                <w:sz w:val="22"/>
                <w:szCs w:val="22"/>
              </w:rPr>
            </w:pPr>
            <w:r>
              <w:rPr>
                <w:rFonts w:ascii="Arial" w:eastAsia="Arial" w:hAnsi="Arial" w:cs="Arial"/>
                <w:color w:val="00B050"/>
                <w:sz w:val="22"/>
                <w:szCs w:val="22"/>
              </w:rPr>
              <w:t>No identifiable personal data will be collected.</w:t>
            </w:r>
          </w:p>
          <w:p w14:paraId="3013E46C" w14:textId="77777777" w:rsidR="00825723" w:rsidRDefault="00825723">
            <w:pPr>
              <w:rPr>
                <w:rFonts w:ascii="Arial" w:eastAsia="Arial" w:hAnsi="Arial" w:cs="Arial"/>
                <w:sz w:val="22"/>
                <w:szCs w:val="22"/>
              </w:rPr>
            </w:pPr>
          </w:p>
          <w:p w14:paraId="062ED5A9" w14:textId="77777777" w:rsidR="00825723" w:rsidRDefault="00000000">
            <w:pPr>
              <w:rPr>
                <w:i/>
                <w:iCs/>
              </w:rPr>
            </w:pPr>
            <w:r>
              <w:rPr>
                <w:rFonts w:ascii="Arial" w:eastAsia="Arial" w:hAnsi="Arial" w:cs="Arial"/>
                <w:i/>
                <w:iCs/>
                <w:color w:val="808080"/>
                <w:sz w:val="18"/>
                <w:szCs w:val="18"/>
              </w:rPr>
              <w:t>(this box should expand as you type)</w:t>
            </w:r>
          </w:p>
        </w:tc>
      </w:tr>
      <w:tr w:rsidR="00825723" w14:paraId="2E2529B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4C9349D" w14:textId="77777777" w:rsidR="00825723" w:rsidRDefault="00825723">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65F460E5" w14:textId="77777777" w:rsidR="00825723"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3626C0" w14:textId="77777777" w:rsidR="00825723"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7993BB" w14:textId="77777777" w:rsidR="00825723" w:rsidRDefault="00000000">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825723" w14:paraId="07D49A77"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BD9DC7" w14:textId="77777777" w:rsidR="00825723" w:rsidRDefault="0000000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5ACEC3" w14:textId="77777777" w:rsidR="00825723" w:rsidRDefault="00000000">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xml:space="preserve"> means sensitive personal data consisting of information as to the data </w:t>
            </w:r>
            <w:proofErr w:type="gramStart"/>
            <w:r>
              <w:rPr>
                <w:rFonts w:ascii="Arial" w:eastAsia="Arial" w:hAnsi="Arial" w:cs="Arial"/>
                <w:i/>
                <w:iCs/>
                <w:color w:val="000000"/>
              </w:rPr>
              <w:t>subjects’</w:t>
            </w:r>
            <w:proofErr w:type="gramEnd"/>
            <w:r>
              <w:rPr>
                <w:rFonts w:ascii="Arial" w:eastAsia="Arial" w:hAnsi="Arial" w:cs="Arial"/>
                <w:i/>
                <w:iCs/>
                <w:color w:val="000000"/>
              </w:rPr>
              <w:t xml:space="preserve"> –</w:t>
            </w:r>
          </w:p>
          <w:p w14:paraId="79BABECA" w14:textId="77777777" w:rsidR="008257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0C36552E" w14:textId="77777777" w:rsidR="008257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1B6E7AB0" w14:textId="77777777" w:rsidR="008257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78657585" w14:textId="77777777" w:rsidR="008257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675A695F" w14:textId="77777777" w:rsidR="008257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12895DAC" w14:textId="77777777" w:rsidR="008257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3ADB4223" w14:textId="77777777" w:rsidR="00825723" w:rsidRDefault="00000000">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08850A77" w14:textId="77777777" w:rsidR="00825723" w:rsidRDefault="00000000">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EF3139" w14:textId="77777777" w:rsidR="00825723" w:rsidRDefault="00825723">
            <w:pPr>
              <w:pBdr>
                <w:top w:val="nil"/>
                <w:left w:val="nil"/>
                <w:bottom w:val="nil"/>
                <w:right w:val="nil"/>
                <w:between w:val="nil"/>
              </w:pBdr>
              <w:jc w:val="center"/>
              <w:rPr>
                <w:rFonts w:ascii="MS Gothic" w:eastAsia="MS Gothic" w:hAnsi="MS Gothic" w:cs="MS Gothic"/>
                <w:b/>
                <w:bCs/>
                <w:color w:val="000000"/>
                <w:sz w:val="22"/>
                <w:szCs w:val="22"/>
              </w:rPr>
            </w:pPr>
          </w:p>
          <w:p w14:paraId="5D40482C" w14:textId="77777777" w:rsidR="00825723" w:rsidRDefault="00000000">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1DB28E" w14:textId="77777777" w:rsidR="00825723" w:rsidRDefault="00825723">
            <w:pPr>
              <w:pBdr>
                <w:top w:val="nil"/>
                <w:left w:val="nil"/>
                <w:bottom w:val="nil"/>
                <w:right w:val="nil"/>
                <w:between w:val="nil"/>
              </w:pBdr>
              <w:jc w:val="center"/>
              <w:rPr>
                <w:rFonts w:ascii="MS Gothic" w:eastAsia="MS Gothic" w:hAnsi="MS Gothic" w:cs="MS Gothic"/>
                <w:b/>
                <w:bCs/>
                <w:color w:val="000000"/>
                <w:sz w:val="22"/>
                <w:szCs w:val="22"/>
              </w:rPr>
            </w:pPr>
          </w:p>
          <w:p w14:paraId="3C579AA6" w14:textId="77777777" w:rsidR="00825723" w:rsidRDefault="00000000">
            <w:pPr>
              <w:jc w:val="center"/>
              <w:rPr>
                <w:color w:val="000000"/>
                <w:sz w:val="24"/>
                <w:szCs w:val="24"/>
              </w:rPr>
            </w:pPr>
            <w:r>
              <w:rPr>
                <w:rFonts w:ascii="MS Gothic" w:eastAsia="MS Gothic" w:hAnsi="MS Gothic" w:cs="MS Gothic"/>
                <w:b/>
                <w:bCs/>
                <w:sz w:val="22"/>
                <w:szCs w:val="22"/>
              </w:rPr>
              <w:t>✓</w:t>
            </w:r>
          </w:p>
        </w:tc>
      </w:tr>
      <w:tr w:rsidR="00825723" w14:paraId="37F69079"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3677A3" w14:textId="77777777" w:rsidR="00825723" w:rsidRDefault="00825723">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E9868BA" w14:textId="77777777" w:rsidR="00825723" w:rsidRDefault="00000000">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825723" w14:paraId="102A7757"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91147E7" w14:textId="77777777" w:rsidR="00825723" w:rsidRDefault="0000000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7002981" w14:textId="77777777" w:rsidR="00825723" w:rsidRDefault="00000000">
            <w:pPr>
              <w:rPr>
                <w:rFonts w:ascii="Arial" w:eastAsia="Arial" w:hAnsi="Arial" w:cs="Arial"/>
                <w:color w:val="00B050"/>
                <w:sz w:val="24"/>
                <w:szCs w:val="24"/>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5C4529BB" w14:textId="77777777" w:rsidR="00825723" w:rsidRDefault="00825723">
            <w:pPr>
              <w:rPr>
                <w:rFonts w:ascii="Arial" w:eastAsia="Arial" w:hAnsi="Arial" w:cs="Arial"/>
                <w:sz w:val="22"/>
                <w:szCs w:val="22"/>
              </w:rPr>
            </w:pPr>
          </w:p>
          <w:p w14:paraId="645ECC1D" w14:textId="77777777" w:rsidR="00825723" w:rsidRDefault="00825723">
            <w:pPr>
              <w:rPr>
                <w:rFonts w:ascii="Arial" w:eastAsia="Arial" w:hAnsi="Arial" w:cs="Arial"/>
                <w:sz w:val="22"/>
                <w:szCs w:val="22"/>
              </w:rPr>
            </w:pPr>
          </w:p>
          <w:p w14:paraId="23C964EE" w14:textId="77777777" w:rsidR="00825723" w:rsidRDefault="00825723">
            <w:pPr>
              <w:rPr>
                <w:rFonts w:ascii="Arial" w:eastAsia="Arial" w:hAnsi="Arial" w:cs="Arial"/>
                <w:sz w:val="22"/>
                <w:szCs w:val="22"/>
              </w:rPr>
            </w:pPr>
          </w:p>
          <w:p w14:paraId="0031C3A0" w14:textId="77777777" w:rsidR="00825723" w:rsidRDefault="00000000">
            <w:r>
              <w:rPr>
                <w:rFonts w:ascii="Arial" w:eastAsia="Arial" w:hAnsi="Arial" w:cs="Arial"/>
                <w:i/>
                <w:iCs/>
                <w:color w:val="808080"/>
                <w:sz w:val="18"/>
                <w:szCs w:val="18"/>
              </w:rPr>
              <w:t>(this box should expand as you type)</w:t>
            </w:r>
          </w:p>
        </w:tc>
      </w:tr>
    </w:tbl>
    <w:p w14:paraId="48311082" w14:textId="77777777" w:rsidR="00825723" w:rsidRDefault="00825723"/>
    <w:tbl>
      <w:tblPr>
        <w:tblStyle w:val="aa"/>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825723" w14:paraId="262CA501" w14:textId="77777777">
        <w:trPr>
          <w:trHeight w:val="439"/>
        </w:trPr>
        <w:tc>
          <w:tcPr>
            <w:tcW w:w="562" w:type="dxa"/>
            <w:shd w:val="clear" w:color="auto" w:fill="F2F2F2"/>
            <w:vAlign w:val="center"/>
          </w:tcPr>
          <w:p w14:paraId="1D533383" w14:textId="77777777" w:rsidR="00825723" w:rsidRDefault="00825723">
            <w:pPr>
              <w:jc w:val="center"/>
              <w:rPr>
                <w:rFonts w:ascii="Arial" w:eastAsia="Arial" w:hAnsi="Arial" w:cs="Arial"/>
                <w:sz w:val="22"/>
                <w:szCs w:val="22"/>
              </w:rPr>
            </w:pPr>
          </w:p>
        </w:tc>
        <w:tc>
          <w:tcPr>
            <w:tcW w:w="7905" w:type="dxa"/>
            <w:shd w:val="clear" w:color="auto" w:fill="F2F2F2"/>
          </w:tcPr>
          <w:p w14:paraId="1BEBDDF1" w14:textId="77777777" w:rsidR="00825723" w:rsidRDefault="00000000">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42AE269D"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2E0C3A7D"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825723" w14:paraId="7109F422" w14:textId="77777777">
        <w:trPr>
          <w:trHeight w:val="439"/>
        </w:trPr>
        <w:tc>
          <w:tcPr>
            <w:tcW w:w="562" w:type="dxa"/>
            <w:shd w:val="clear" w:color="auto" w:fill="F2F2F2"/>
            <w:vAlign w:val="center"/>
          </w:tcPr>
          <w:p w14:paraId="19C2D7CE" w14:textId="77777777" w:rsidR="00825723" w:rsidRDefault="0000000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62DDB567" w14:textId="77777777" w:rsidR="00825723" w:rsidRDefault="0000000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6E8519C4"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33A5CE2"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1DE7F743" w14:textId="77777777">
        <w:trPr>
          <w:trHeight w:val="403"/>
        </w:trPr>
        <w:tc>
          <w:tcPr>
            <w:tcW w:w="562" w:type="dxa"/>
            <w:shd w:val="clear" w:color="auto" w:fill="F2F2F2"/>
            <w:vAlign w:val="center"/>
          </w:tcPr>
          <w:p w14:paraId="25E7B8BD" w14:textId="77777777" w:rsidR="00825723" w:rsidRDefault="0000000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45A6E2EE" w14:textId="77777777" w:rsidR="00825723" w:rsidRDefault="0000000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2E5CAE1C"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490465C"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15CE7380" w14:textId="77777777">
        <w:trPr>
          <w:trHeight w:val="439"/>
        </w:trPr>
        <w:tc>
          <w:tcPr>
            <w:tcW w:w="562" w:type="dxa"/>
            <w:shd w:val="clear" w:color="auto" w:fill="F2F2F2"/>
            <w:vAlign w:val="center"/>
          </w:tcPr>
          <w:p w14:paraId="670595E3" w14:textId="77777777" w:rsidR="00825723" w:rsidRDefault="00000000">
            <w:pPr>
              <w:jc w:val="center"/>
              <w:rPr>
                <w:rFonts w:ascii="Arial" w:eastAsia="Arial" w:hAnsi="Arial" w:cs="Arial"/>
                <w:sz w:val="22"/>
                <w:szCs w:val="22"/>
              </w:rPr>
            </w:pPr>
            <w:r>
              <w:rPr>
                <w:rFonts w:ascii="Arial" w:eastAsia="Arial" w:hAnsi="Arial" w:cs="Arial"/>
                <w:sz w:val="22"/>
                <w:szCs w:val="22"/>
              </w:rPr>
              <w:lastRenderedPageBreak/>
              <w:t>7</w:t>
            </w:r>
          </w:p>
        </w:tc>
        <w:tc>
          <w:tcPr>
            <w:tcW w:w="7905" w:type="dxa"/>
            <w:shd w:val="clear" w:color="auto" w:fill="F2F2F2"/>
            <w:vAlign w:val="center"/>
          </w:tcPr>
          <w:p w14:paraId="5C54096B" w14:textId="77777777" w:rsidR="00825723" w:rsidRDefault="0000000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1EFA338D"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F986E5A"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72042A8D" w14:textId="77777777">
        <w:trPr>
          <w:trHeight w:val="403"/>
        </w:trPr>
        <w:tc>
          <w:tcPr>
            <w:tcW w:w="562" w:type="dxa"/>
            <w:shd w:val="clear" w:color="auto" w:fill="F2F2F2"/>
            <w:vAlign w:val="center"/>
          </w:tcPr>
          <w:p w14:paraId="2C31B245" w14:textId="77777777" w:rsidR="00825723" w:rsidRDefault="0000000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0990C076" w14:textId="77777777" w:rsidR="00825723" w:rsidRDefault="0000000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1134159C"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62DB1A1"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4C05B1D8" w14:textId="77777777">
        <w:trPr>
          <w:trHeight w:val="403"/>
        </w:trPr>
        <w:tc>
          <w:tcPr>
            <w:tcW w:w="562" w:type="dxa"/>
            <w:shd w:val="clear" w:color="auto" w:fill="F2F2F2"/>
            <w:vAlign w:val="center"/>
          </w:tcPr>
          <w:p w14:paraId="24E164DA" w14:textId="77777777" w:rsidR="00825723" w:rsidRDefault="0000000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75E6BBF6" w14:textId="77777777" w:rsidR="00825723" w:rsidRDefault="0000000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2FC5B21F"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E4F1C83"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6FD711D5" w14:textId="77777777">
        <w:trPr>
          <w:trHeight w:val="403"/>
        </w:trPr>
        <w:tc>
          <w:tcPr>
            <w:tcW w:w="562" w:type="dxa"/>
            <w:shd w:val="clear" w:color="auto" w:fill="F2F2F2"/>
            <w:vAlign w:val="center"/>
          </w:tcPr>
          <w:p w14:paraId="118486A9" w14:textId="77777777" w:rsidR="00825723" w:rsidRDefault="0000000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242EB70C" w14:textId="77777777" w:rsidR="00825723" w:rsidRDefault="0000000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2F30FCEF"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56431CC"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14990B22" w14:textId="77777777">
        <w:trPr>
          <w:trHeight w:val="403"/>
        </w:trPr>
        <w:tc>
          <w:tcPr>
            <w:tcW w:w="562" w:type="dxa"/>
            <w:shd w:val="clear" w:color="auto" w:fill="F2F2F2"/>
            <w:vAlign w:val="center"/>
          </w:tcPr>
          <w:p w14:paraId="28D41776" w14:textId="77777777" w:rsidR="00825723" w:rsidRDefault="00000000">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6B94BFBD" w14:textId="77777777" w:rsidR="00825723" w:rsidRDefault="00000000">
            <w:pPr>
              <w:rPr>
                <w:rFonts w:ascii="Arial" w:eastAsia="Arial" w:hAnsi="Arial" w:cs="Arial"/>
                <w:sz w:val="22"/>
                <w:szCs w:val="22"/>
              </w:rPr>
            </w:pPr>
            <w:r>
              <w:rPr>
                <w:rFonts w:ascii="Arial" w:eastAsia="Arial" w:hAnsi="Arial" w:cs="Arial"/>
                <w:sz w:val="22"/>
                <w:szCs w:val="22"/>
              </w:rPr>
              <w:t>Other – specify:</w:t>
            </w:r>
          </w:p>
          <w:p w14:paraId="448CA681" w14:textId="77777777" w:rsidR="00825723" w:rsidRDefault="00825723">
            <w:pPr>
              <w:rPr>
                <w:rFonts w:ascii="Arial" w:eastAsia="Arial" w:hAnsi="Arial" w:cs="Arial"/>
                <w:sz w:val="22"/>
                <w:szCs w:val="22"/>
              </w:rPr>
            </w:pPr>
          </w:p>
        </w:tc>
        <w:tc>
          <w:tcPr>
            <w:tcW w:w="992" w:type="dxa"/>
            <w:shd w:val="clear" w:color="auto" w:fill="BFBFBF"/>
            <w:vAlign w:val="center"/>
          </w:tcPr>
          <w:p w14:paraId="62DC6B9E"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D19748D"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4A5400FA" w14:textId="77777777">
        <w:trPr>
          <w:trHeight w:val="403"/>
        </w:trPr>
        <w:tc>
          <w:tcPr>
            <w:tcW w:w="562" w:type="dxa"/>
            <w:shd w:val="clear" w:color="auto" w:fill="F2F2F2"/>
            <w:vAlign w:val="center"/>
          </w:tcPr>
          <w:p w14:paraId="4E4CDCE2" w14:textId="77777777" w:rsidR="00825723" w:rsidRDefault="00000000">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75C2B984" w14:textId="77777777" w:rsidR="00825723" w:rsidRDefault="00000000">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825723" w14:paraId="276E0EEB" w14:textId="77777777">
        <w:trPr>
          <w:trHeight w:val="403"/>
        </w:trPr>
        <w:tc>
          <w:tcPr>
            <w:tcW w:w="562" w:type="dxa"/>
            <w:vAlign w:val="center"/>
          </w:tcPr>
          <w:p w14:paraId="13B652C3" w14:textId="77777777" w:rsidR="00825723" w:rsidRDefault="00825723">
            <w:pPr>
              <w:jc w:val="center"/>
              <w:rPr>
                <w:rFonts w:ascii="Arial" w:eastAsia="Arial" w:hAnsi="Arial" w:cs="Arial"/>
                <w:sz w:val="22"/>
                <w:szCs w:val="22"/>
              </w:rPr>
            </w:pPr>
          </w:p>
        </w:tc>
        <w:tc>
          <w:tcPr>
            <w:tcW w:w="9923" w:type="dxa"/>
            <w:gridSpan w:val="3"/>
          </w:tcPr>
          <w:p w14:paraId="5491B172" w14:textId="77777777" w:rsidR="00825723" w:rsidRDefault="00000000">
            <w:pPr>
              <w:spacing w:before="240" w:after="240"/>
              <w:rPr>
                <w:rFonts w:ascii="Arial" w:eastAsia="Arial" w:hAnsi="Arial" w:cs="Arial"/>
                <w:color w:val="00B050"/>
                <w:sz w:val="22"/>
                <w:szCs w:val="22"/>
              </w:rPr>
            </w:pPr>
            <w:r>
              <w:rPr>
                <w:rFonts w:ascii="Arial" w:eastAsia="Arial" w:hAnsi="Arial" w:cs="Arial"/>
                <w:i/>
                <w:iCs/>
                <w:color w:val="7030A0"/>
                <w:sz w:val="22"/>
                <w:szCs w:val="22"/>
              </w:rPr>
              <w:t xml:space="preserve">All collected data will be stored in </w:t>
            </w:r>
            <w:r>
              <w:rPr>
                <w:rFonts w:ascii="Arial" w:eastAsia="Arial" w:hAnsi="Arial" w:cs="Arial"/>
                <w:b/>
                <w:bCs/>
                <w:i/>
                <w:iCs/>
                <w:color w:val="7030A0"/>
                <w:sz w:val="22"/>
                <w:szCs w:val="22"/>
              </w:rPr>
              <w:t>password-protected cloud storage and secure computers</w:t>
            </w:r>
            <w:r>
              <w:rPr>
                <w:rFonts w:ascii="Arial" w:eastAsia="Arial" w:hAnsi="Arial" w:cs="Arial"/>
                <w:i/>
                <w:iCs/>
                <w:color w:val="7030A0"/>
                <w:sz w:val="22"/>
                <w:szCs w:val="22"/>
              </w:rPr>
              <w:t>. Access will be restricted to the researcher and supervisor. Data will be anonymised and stored securely until the completion of the research project.</w:t>
            </w:r>
          </w:p>
          <w:p w14:paraId="74513B80" w14:textId="77777777" w:rsidR="00825723" w:rsidRDefault="00825723">
            <w:pPr>
              <w:rPr>
                <w:rFonts w:ascii="Arial" w:eastAsia="Arial" w:hAnsi="Arial" w:cs="Arial"/>
                <w:sz w:val="22"/>
                <w:szCs w:val="22"/>
              </w:rPr>
            </w:pPr>
          </w:p>
          <w:p w14:paraId="6B649C93" w14:textId="77777777" w:rsidR="00825723" w:rsidRDefault="00825723">
            <w:pPr>
              <w:rPr>
                <w:rFonts w:ascii="Arial" w:eastAsia="Arial" w:hAnsi="Arial" w:cs="Arial"/>
                <w:sz w:val="22"/>
                <w:szCs w:val="22"/>
              </w:rPr>
            </w:pPr>
          </w:p>
          <w:p w14:paraId="0DD7B601" w14:textId="77777777" w:rsidR="00825723" w:rsidRDefault="00000000">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14:paraId="443F1CF2" w14:textId="77777777" w:rsidR="00825723" w:rsidRDefault="00825723"/>
    <w:tbl>
      <w:tblPr>
        <w:tblStyle w:val="a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825723" w14:paraId="17B643E1" w14:textId="77777777">
        <w:trPr>
          <w:trHeight w:val="439"/>
        </w:trPr>
        <w:tc>
          <w:tcPr>
            <w:tcW w:w="562" w:type="dxa"/>
            <w:shd w:val="clear" w:color="auto" w:fill="F2F2F2"/>
          </w:tcPr>
          <w:p w14:paraId="44464602" w14:textId="77777777" w:rsidR="00825723" w:rsidRDefault="00825723">
            <w:pPr>
              <w:rPr>
                <w:rFonts w:ascii="Arial" w:eastAsia="Arial" w:hAnsi="Arial" w:cs="Arial"/>
                <w:sz w:val="22"/>
                <w:szCs w:val="22"/>
              </w:rPr>
            </w:pPr>
          </w:p>
        </w:tc>
        <w:tc>
          <w:tcPr>
            <w:tcW w:w="9923" w:type="dxa"/>
            <w:gridSpan w:val="3"/>
            <w:shd w:val="clear" w:color="auto" w:fill="F2F2F2"/>
            <w:vAlign w:val="center"/>
          </w:tcPr>
          <w:p w14:paraId="56F88940" w14:textId="77777777" w:rsidR="00825723" w:rsidRDefault="00000000">
            <w:pPr>
              <w:rPr>
                <w:rFonts w:ascii="Arial" w:eastAsia="Arial" w:hAnsi="Arial" w:cs="Arial"/>
                <w:b/>
                <w:bCs/>
                <w:sz w:val="22"/>
                <w:szCs w:val="22"/>
              </w:rPr>
            </w:pPr>
            <w:r>
              <w:rPr>
                <w:rFonts w:ascii="Arial" w:eastAsia="Arial" w:hAnsi="Arial" w:cs="Arial"/>
                <w:b/>
                <w:bCs/>
                <w:sz w:val="22"/>
                <w:szCs w:val="22"/>
              </w:rPr>
              <w:t>Data Protection</w:t>
            </w:r>
          </w:p>
        </w:tc>
      </w:tr>
      <w:tr w:rsidR="00825723" w14:paraId="44E70315" w14:textId="77777777">
        <w:trPr>
          <w:trHeight w:val="439"/>
        </w:trPr>
        <w:tc>
          <w:tcPr>
            <w:tcW w:w="562" w:type="dxa"/>
            <w:shd w:val="clear" w:color="auto" w:fill="F2F2F2"/>
            <w:vAlign w:val="center"/>
          </w:tcPr>
          <w:p w14:paraId="4656CA3B" w14:textId="77777777" w:rsidR="00825723" w:rsidRDefault="00825723">
            <w:pPr>
              <w:jc w:val="center"/>
              <w:rPr>
                <w:rFonts w:ascii="Arial" w:eastAsia="Arial" w:hAnsi="Arial" w:cs="Arial"/>
                <w:sz w:val="22"/>
                <w:szCs w:val="22"/>
              </w:rPr>
            </w:pPr>
          </w:p>
        </w:tc>
        <w:tc>
          <w:tcPr>
            <w:tcW w:w="7905" w:type="dxa"/>
            <w:shd w:val="clear" w:color="auto" w:fill="F2F2F2"/>
            <w:vAlign w:val="center"/>
          </w:tcPr>
          <w:p w14:paraId="0A991BD1" w14:textId="77777777" w:rsidR="00825723" w:rsidRDefault="00000000">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2ECCE75C"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05D48460"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NO</w:t>
            </w:r>
          </w:p>
        </w:tc>
      </w:tr>
      <w:tr w:rsidR="00825723" w14:paraId="47474866" w14:textId="77777777">
        <w:trPr>
          <w:trHeight w:val="439"/>
        </w:trPr>
        <w:tc>
          <w:tcPr>
            <w:tcW w:w="562" w:type="dxa"/>
            <w:shd w:val="clear" w:color="auto" w:fill="F2F2F2"/>
            <w:vAlign w:val="center"/>
          </w:tcPr>
          <w:p w14:paraId="6D6E1CE9" w14:textId="77777777" w:rsidR="00825723" w:rsidRDefault="0000000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34580025" w14:textId="77777777" w:rsidR="00825723" w:rsidRDefault="0000000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2F0A5BB1"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B6C5D62"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0F3AFDF9" w14:textId="77777777">
        <w:trPr>
          <w:trHeight w:val="403"/>
        </w:trPr>
        <w:tc>
          <w:tcPr>
            <w:tcW w:w="562" w:type="dxa"/>
            <w:shd w:val="clear" w:color="auto" w:fill="F2F2F2"/>
            <w:vAlign w:val="center"/>
          </w:tcPr>
          <w:p w14:paraId="14B15C0E" w14:textId="77777777" w:rsidR="00825723" w:rsidRDefault="0000000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7325473F" w14:textId="77777777" w:rsidR="00825723" w:rsidRDefault="0000000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782B24A2"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A2958A8"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3FEC8A94" w14:textId="77777777">
        <w:trPr>
          <w:trHeight w:val="439"/>
        </w:trPr>
        <w:tc>
          <w:tcPr>
            <w:tcW w:w="562" w:type="dxa"/>
            <w:shd w:val="clear" w:color="auto" w:fill="F2F2F2"/>
            <w:vAlign w:val="center"/>
          </w:tcPr>
          <w:p w14:paraId="652E043C" w14:textId="77777777" w:rsidR="00825723" w:rsidRDefault="0000000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31655647" w14:textId="77777777" w:rsidR="00825723" w:rsidRDefault="0000000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17ABAB86"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2FE00354"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02C6351A" w14:textId="77777777">
        <w:trPr>
          <w:trHeight w:val="403"/>
        </w:trPr>
        <w:tc>
          <w:tcPr>
            <w:tcW w:w="562" w:type="dxa"/>
            <w:shd w:val="clear" w:color="auto" w:fill="F2F2F2"/>
            <w:vAlign w:val="center"/>
          </w:tcPr>
          <w:p w14:paraId="708D1A2B" w14:textId="77777777" w:rsidR="00825723" w:rsidRDefault="0000000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7031CB9E" w14:textId="77777777" w:rsidR="00825723" w:rsidRDefault="0000000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415D7119"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8C899EF"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458BBE91" w14:textId="77777777">
        <w:trPr>
          <w:trHeight w:val="403"/>
        </w:trPr>
        <w:tc>
          <w:tcPr>
            <w:tcW w:w="562" w:type="dxa"/>
            <w:shd w:val="clear" w:color="auto" w:fill="F2F2F2"/>
            <w:vAlign w:val="center"/>
          </w:tcPr>
          <w:p w14:paraId="08EFE0AB" w14:textId="77777777" w:rsidR="00825723" w:rsidRDefault="0000000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758AB8C4" w14:textId="77777777" w:rsidR="00825723" w:rsidRDefault="0000000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65DF3452"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EE72BE5"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7C75E1B9" w14:textId="77777777">
        <w:trPr>
          <w:trHeight w:val="403"/>
        </w:trPr>
        <w:tc>
          <w:tcPr>
            <w:tcW w:w="562" w:type="dxa"/>
            <w:shd w:val="clear" w:color="auto" w:fill="F2F2F2"/>
            <w:vAlign w:val="center"/>
          </w:tcPr>
          <w:p w14:paraId="1D1A9A5E" w14:textId="77777777" w:rsidR="00825723" w:rsidRDefault="0000000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20A0CBE3" w14:textId="77777777" w:rsidR="00825723" w:rsidRDefault="0000000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53BA7EBB"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49CBFC6"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42AE3C63" w14:textId="77777777">
        <w:trPr>
          <w:trHeight w:val="403"/>
        </w:trPr>
        <w:tc>
          <w:tcPr>
            <w:tcW w:w="562" w:type="dxa"/>
            <w:shd w:val="clear" w:color="auto" w:fill="F2F2F2"/>
            <w:vAlign w:val="center"/>
          </w:tcPr>
          <w:p w14:paraId="51616B65" w14:textId="77777777" w:rsidR="00825723" w:rsidRDefault="00000000">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2161DED4" w14:textId="77777777" w:rsidR="00825723" w:rsidRDefault="0000000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825723" w14:paraId="7810140F" w14:textId="77777777">
        <w:trPr>
          <w:trHeight w:val="403"/>
        </w:trPr>
        <w:tc>
          <w:tcPr>
            <w:tcW w:w="562" w:type="dxa"/>
            <w:vAlign w:val="center"/>
          </w:tcPr>
          <w:p w14:paraId="314F85D8" w14:textId="77777777" w:rsidR="00825723" w:rsidRDefault="00825723">
            <w:pPr>
              <w:jc w:val="center"/>
              <w:rPr>
                <w:rFonts w:ascii="Arial" w:eastAsia="Arial" w:hAnsi="Arial" w:cs="Arial"/>
                <w:sz w:val="22"/>
                <w:szCs w:val="22"/>
              </w:rPr>
            </w:pPr>
          </w:p>
        </w:tc>
        <w:tc>
          <w:tcPr>
            <w:tcW w:w="9923" w:type="dxa"/>
            <w:gridSpan w:val="3"/>
            <w:vAlign w:val="center"/>
          </w:tcPr>
          <w:p w14:paraId="52CE8E2D" w14:textId="77777777" w:rsidR="00825723" w:rsidRDefault="00000000">
            <w:pPr>
              <w:rPr>
                <w:rFonts w:ascii="Arial" w:eastAsia="Arial" w:hAnsi="Arial" w:cs="Arial"/>
                <w:color w:val="00B050"/>
                <w:sz w:val="22"/>
                <w:szCs w:val="22"/>
              </w:rPr>
            </w:pPr>
            <w:r>
              <w:rPr>
                <w:rFonts w:ascii="Arial" w:eastAsia="Arial" w:hAnsi="Arial" w:cs="Arial"/>
                <w:color w:val="00B050"/>
                <w:sz w:val="22"/>
                <w:szCs w:val="22"/>
              </w:rPr>
              <w:t>This includes data such as drafts of your thesis as well as experimental or survey data. An example of suitable text is given below.</w:t>
            </w:r>
          </w:p>
          <w:p w14:paraId="593144F7" w14:textId="77777777" w:rsidR="00825723" w:rsidRDefault="00825723">
            <w:pPr>
              <w:rPr>
                <w:rFonts w:ascii="Arial" w:eastAsia="Arial" w:hAnsi="Arial" w:cs="Arial"/>
                <w:sz w:val="22"/>
                <w:szCs w:val="22"/>
              </w:rPr>
            </w:pPr>
          </w:p>
          <w:p w14:paraId="522F91CB" w14:textId="77777777" w:rsidR="00825723" w:rsidRDefault="00000000">
            <w:pPr>
              <w:rPr>
                <w:rFonts w:ascii="Arial" w:eastAsia="Arial" w:hAnsi="Arial" w:cs="Arial"/>
                <w:sz w:val="22"/>
                <w:szCs w:val="22"/>
              </w:rPr>
            </w:pPr>
            <w:r>
              <w:rPr>
                <w:rFonts w:ascii="Arial" w:eastAsia="Arial" w:hAnsi="Arial" w:cs="Arial"/>
                <w:i/>
                <w:iCs/>
                <w:color w:val="7030A0"/>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5F8FF54" w14:textId="77777777" w:rsidR="00825723" w:rsidRDefault="00825723">
            <w:pPr>
              <w:rPr>
                <w:rFonts w:ascii="Arial" w:eastAsia="Arial" w:hAnsi="Arial" w:cs="Arial"/>
                <w:sz w:val="22"/>
                <w:szCs w:val="22"/>
              </w:rPr>
            </w:pPr>
          </w:p>
          <w:p w14:paraId="3C67E02E" w14:textId="77777777" w:rsidR="00825723" w:rsidRDefault="00000000">
            <w:r>
              <w:rPr>
                <w:rFonts w:ascii="Arial" w:eastAsia="Arial" w:hAnsi="Arial" w:cs="Arial"/>
                <w:i/>
                <w:iCs/>
                <w:color w:val="808080"/>
                <w:sz w:val="18"/>
                <w:szCs w:val="18"/>
              </w:rPr>
              <w:t>(this box should expand as you type)</w:t>
            </w:r>
          </w:p>
        </w:tc>
      </w:tr>
      <w:tr w:rsidR="00825723" w14:paraId="42DCDFB5" w14:textId="77777777">
        <w:trPr>
          <w:trHeight w:val="403"/>
        </w:trPr>
        <w:tc>
          <w:tcPr>
            <w:tcW w:w="562" w:type="dxa"/>
            <w:shd w:val="clear" w:color="auto" w:fill="F2F2F2"/>
            <w:vAlign w:val="center"/>
          </w:tcPr>
          <w:p w14:paraId="1BDE6B01" w14:textId="77777777" w:rsidR="00825723" w:rsidRDefault="00000000">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3EBBBA0A" w14:textId="77777777" w:rsidR="00825723" w:rsidRDefault="0000000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825723" w14:paraId="5F55C7DC" w14:textId="77777777">
        <w:trPr>
          <w:trHeight w:val="403"/>
        </w:trPr>
        <w:tc>
          <w:tcPr>
            <w:tcW w:w="562" w:type="dxa"/>
            <w:vAlign w:val="center"/>
          </w:tcPr>
          <w:p w14:paraId="2E7F06EF" w14:textId="77777777" w:rsidR="00825723" w:rsidRDefault="00825723">
            <w:pPr>
              <w:jc w:val="center"/>
              <w:rPr>
                <w:rFonts w:ascii="Arial" w:eastAsia="Arial" w:hAnsi="Arial" w:cs="Arial"/>
                <w:sz w:val="22"/>
                <w:szCs w:val="22"/>
              </w:rPr>
            </w:pPr>
          </w:p>
        </w:tc>
        <w:tc>
          <w:tcPr>
            <w:tcW w:w="9923" w:type="dxa"/>
            <w:gridSpan w:val="3"/>
            <w:vAlign w:val="center"/>
          </w:tcPr>
          <w:p w14:paraId="5A39D30B" w14:textId="77777777" w:rsidR="00825723" w:rsidRDefault="00000000">
            <w:pPr>
              <w:rPr>
                <w:rFonts w:ascii="Arial" w:eastAsia="Arial" w:hAnsi="Arial" w:cs="Arial"/>
                <w:color w:val="00B050"/>
                <w:sz w:val="24"/>
                <w:szCs w:val="24"/>
              </w:rPr>
            </w:pPr>
            <w:r>
              <w:rPr>
                <w:rFonts w:ascii="Arial" w:eastAsia="Arial" w:hAnsi="Arial" w:cs="Arial"/>
                <w:color w:val="00B050"/>
                <w:sz w:val="22"/>
                <w:szCs w:val="22"/>
              </w:rPr>
              <w:t>Normally the principal researcher, possibly also the supervisor and, if the project has an industrial partner, a representative of that partner. Possibly also external examiner or second marker?</w:t>
            </w:r>
          </w:p>
          <w:p w14:paraId="77622D20" w14:textId="77777777" w:rsidR="00825723" w:rsidRDefault="00825723">
            <w:pPr>
              <w:rPr>
                <w:rFonts w:ascii="Arial" w:eastAsia="Arial" w:hAnsi="Arial" w:cs="Arial"/>
                <w:sz w:val="22"/>
                <w:szCs w:val="22"/>
              </w:rPr>
            </w:pPr>
          </w:p>
          <w:p w14:paraId="0C6A268E" w14:textId="77777777" w:rsidR="0082572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825723" w14:paraId="7B59A5BD" w14:textId="77777777">
        <w:trPr>
          <w:trHeight w:val="403"/>
        </w:trPr>
        <w:tc>
          <w:tcPr>
            <w:tcW w:w="562" w:type="dxa"/>
            <w:shd w:val="clear" w:color="auto" w:fill="F2F2F2"/>
            <w:vAlign w:val="center"/>
          </w:tcPr>
          <w:p w14:paraId="78E13E8D" w14:textId="77777777" w:rsidR="00825723" w:rsidRDefault="00000000">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74299C2F" w14:textId="77777777" w:rsidR="00825723" w:rsidRDefault="0000000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825723" w14:paraId="67B8C533" w14:textId="77777777">
        <w:trPr>
          <w:trHeight w:val="403"/>
        </w:trPr>
        <w:tc>
          <w:tcPr>
            <w:tcW w:w="562" w:type="dxa"/>
            <w:vAlign w:val="center"/>
          </w:tcPr>
          <w:p w14:paraId="39384ECE" w14:textId="77777777" w:rsidR="00825723" w:rsidRDefault="00825723">
            <w:pPr>
              <w:jc w:val="center"/>
              <w:rPr>
                <w:rFonts w:ascii="Arial" w:eastAsia="Arial" w:hAnsi="Arial" w:cs="Arial"/>
                <w:sz w:val="22"/>
                <w:szCs w:val="22"/>
              </w:rPr>
            </w:pPr>
          </w:p>
        </w:tc>
        <w:tc>
          <w:tcPr>
            <w:tcW w:w="9923" w:type="dxa"/>
            <w:gridSpan w:val="3"/>
          </w:tcPr>
          <w:p w14:paraId="4033F427" w14:textId="77777777" w:rsidR="00825723" w:rsidRDefault="00000000">
            <w:pPr>
              <w:rPr>
                <w:rFonts w:ascii="Arial" w:eastAsia="Arial" w:hAnsi="Arial" w:cs="Arial"/>
                <w:color w:val="00B050"/>
                <w:sz w:val="22"/>
                <w:szCs w:val="22"/>
              </w:rPr>
            </w:pPr>
            <w:r>
              <w:rPr>
                <w:rFonts w:ascii="Arial" w:eastAsia="Arial" w:hAnsi="Arial" w:cs="Arial"/>
                <w:color w:val="00B050"/>
              </w:rPr>
              <w:t>Usually the principal researcher.</w:t>
            </w:r>
          </w:p>
          <w:p w14:paraId="242A424E" w14:textId="77777777" w:rsidR="00825723" w:rsidRDefault="00825723">
            <w:pPr>
              <w:rPr>
                <w:rFonts w:ascii="Arial" w:eastAsia="Arial" w:hAnsi="Arial" w:cs="Arial"/>
                <w:sz w:val="22"/>
                <w:szCs w:val="22"/>
              </w:rPr>
            </w:pPr>
          </w:p>
          <w:p w14:paraId="043E5E6A" w14:textId="77777777" w:rsidR="00825723" w:rsidRDefault="00000000">
            <w:pPr>
              <w:rPr>
                <w:rFonts w:ascii="Arial" w:eastAsia="Arial" w:hAnsi="Arial" w:cs="Arial"/>
                <w:sz w:val="22"/>
                <w:szCs w:val="22"/>
              </w:rPr>
            </w:pPr>
            <w:r>
              <w:rPr>
                <w:rFonts w:ascii="Arial" w:eastAsia="Arial" w:hAnsi="Arial" w:cs="Arial"/>
                <w:i/>
                <w:iCs/>
                <w:color w:val="808080"/>
                <w:sz w:val="18"/>
                <w:szCs w:val="18"/>
              </w:rPr>
              <w:lastRenderedPageBreak/>
              <w:t>(this box should expand as you type)</w:t>
            </w:r>
          </w:p>
        </w:tc>
      </w:tr>
      <w:tr w:rsidR="00825723" w14:paraId="06045077" w14:textId="77777777">
        <w:trPr>
          <w:trHeight w:val="403"/>
        </w:trPr>
        <w:tc>
          <w:tcPr>
            <w:tcW w:w="562" w:type="dxa"/>
            <w:shd w:val="clear" w:color="auto" w:fill="F2F2F2"/>
            <w:vAlign w:val="center"/>
          </w:tcPr>
          <w:p w14:paraId="36721450" w14:textId="77777777" w:rsidR="00825723" w:rsidRDefault="00000000">
            <w:pPr>
              <w:jc w:val="center"/>
              <w:rPr>
                <w:rFonts w:ascii="Arial" w:eastAsia="Arial" w:hAnsi="Arial" w:cs="Arial"/>
                <w:sz w:val="22"/>
                <w:szCs w:val="22"/>
              </w:rPr>
            </w:pPr>
            <w:r>
              <w:rPr>
                <w:rFonts w:ascii="Arial" w:eastAsia="Arial" w:hAnsi="Arial" w:cs="Arial"/>
                <w:sz w:val="22"/>
                <w:szCs w:val="22"/>
              </w:rPr>
              <w:lastRenderedPageBreak/>
              <w:t>22</w:t>
            </w:r>
          </w:p>
        </w:tc>
        <w:tc>
          <w:tcPr>
            <w:tcW w:w="9923" w:type="dxa"/>
            <w:gridSpan w:val="3"/>
            <w:shd w:val="clear" w:color="auto" w:fill="F2F2F2"/>
          </w:tcPr>
          <w:p w14:paraId="51821249" w14:textId="77777777" w:rsidR="00825723" w:rsidRDefault="0000000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825723" w14:paraId="095A70F0" w14:textId="77777777">
        <w:trPr>
          <w:trHeight w:val="403"/>
        </w:trPr>
        <w:tc>
          <w:tcPr>
            <w:tcW w:w="562" w:type="dxa"/>
            <w:vAlign w:val="center"/>
          </w:tcPr>
          <w:p w14:paraId="6E8FA5D1" w14:textId="77777777" w:rsidR="00825723" w:rsidRDefault="00825723">
            <w:pPr>
              <w:jc w:val="center"/>
              <w:rPr>
                <w:rFonts w:ascii="Arial" w:eastAsia="Arial" w:hAnsi="Arial" w:cs="Arial"/>
                <w:sz w:val="22"/>
                <w:szCs w:val="22"/>
              </w:rPr>
            </w:pPr>
          </w:p>
        </w:tc>
        <w:tc>
          <w:tcPr>
            <w:tcW w:w="9923" w:type="dxa"/>
            <w:gridSpan w:val="3"/>
          </w:tcPr>
          <w:p w14:paraId="17D932CC" w14:textId="77777777" w:rsidR="00825723" w:rsidRDefault="00000000">
            <w:pPr>
              <w:rPr>
                <w:rFonts w:ascii="Arial" w:eastAsia="Arial" w:hAnsi="Arial" w:cs="Arial"/>
                <w:sz w:val="22"/>
                <w:szCs w:val="22"/>
              </w:rPr>
            </w:pPr>
            <w:r>
              <w:rPr>
                <w:rFonts w:ascii="Arial" w:eastAsia="Arial" w:hAnsi="Arial" w:cs="Arial"/>
                <w:i/>
                <w:iCs/>
                <w:color w:val="7030A0"/>
                <w:sz w:val="22"/>
                <w:szCs w:val="22"/>
              </w:rPr>
              <w:t xml:space="preserve">All data will be encrypted and kept in password protected cloud storage on the University Office 365 system which will not be shared. Any USB sticks used to store or transfer data will be password </w:t>
            </w:r>
            <w:proofErr w:type="gramStart"/>
            <w:r>
              <w:rPr>
                <w:rFonts w:ascii="Arial" w:eastAsia="Arial" w:hAnsi="Arial" w:cs="Arial"/>
                <w:i/>
                <w:iCs/>
                <w:color w:val="7030A0"/>
                <w:sz w:val="22"/>
                <w:szCs w:val="22"/>
              </w:rPr>
              <w:t>protected, and</w:t>
            </w:r>
            <w:proofErr w:type="gramEnd"/>
            <w:r>
              <w:rPr>
                <w:rFonts w:ascii="Arial" w:eastAsia="Arial" w:hAnsi="Arial" w:cs="Arial"/>
                <w:i/>
                <w:iCs/>
                <w:color w:val="7030A0"/>
                <w:sz w:val="22"/>
                <w:szCs w:val="22"/>
              </w:rPr>
              <w:t xml:space="preserve"> will be reformatted at the end of the project </w:t>
            </w:r>
            <w:proofErr w:type="gramStart"/>
            <w:r>
              <w:rPr>
                <w:rFonts w:ascii="Arial" w:eastAsia="Arial" w:hAnsi="Arial" w:cs="Arial"/>
                <w:i/>
                <w:iCs/>
                <w:color w:val="7030A0"/>
                <w:sz w:val="22"/>
                <w:szCs w:val="22"/>
              </w:rPr>
              <w:t>in order to</w:t>
            </w:r>
            <w:proofErr w:type="gramEnd"/>
            <w:r>
              <w:rPr>
                <w:rFonts w:ascii="Arial" w:eastAsia="Arial" w:hAnsi="Arial" w:cs="Arial"/>
                <w:i/>
                <w:iCs/>
                <w:color w:val="7030A0"/>
                <w:sz w:val="22"/>
                <w:szCs w:val="22"/>
              </w:rPr>
              <w:t xml:space="preserve"> destroy the data. The data will be stored until the completion of the project and then deleted. </w:t>
            </w:r>
          </w:p>
          <w:p w14:paraId="027E76EF" w14:textId="77777777" w:rsidR="00825723" w:rsidRDefault="00825723">
            <w:pPr>
              <w:rPr>
                <w:rFonts w:ascii="Arial" w:eastAsia="Arial" w:hAnsi="Arial" w:cs="Arial"/>
                <w:sz w:val="22"/>
                <w:szCs w:val="22"/>
              </w:rPr>
            </w:pPr>
          </w:p>
          <w:p w14:paraId="48A5527D" w14:textId="77777777" w:rsidR="00825723" w:rsidRDefault="00000000">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825723" w14:paraId="38398B48" w14:textId="77777777">
        <w:trPr>
          <w:trHeight w:val="600"/>
        </w:trPr>
        <w:tc>
          <w:tcPr>
            <w:tcW w:w="562" w:type="dxa"/>
            <w:shd w:val="clear" w:color="auto" w:fill="F2F2F2"/>
            <w:vAlign w:val="center"/>
          </w:tcPr>
          <w:p w14:paraId="6DAB6467" w14:textId="77777777" w:rsidR="00825723" w:rsidRDefault="00000000">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6337AC9E" w14:textId="77777777" w:rsidR="00825723" w:rsidRDefault="0000000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9">
              <w:r w:rsidR="00825723">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69E60422" w14:textId="0533BC8E" w:rsidR="00825723" w:rsidRDefault="00CC5F02">
            <w:pPr>
              <w:jc w:val="center"/>
              <w:rPr>
                <w:rFonts w:ascii="Arial" w:eastAsia="Arial" w:hAnsi="Arial" w:cs="Arial"/>
                <w:sz w:val="22"/>
                <w:szCs w:val="22"/>
              </w:rPr>
            </w:pPr>
            <w:r>
              <w:rPr>
                <w:rFonts w:ascii="MS Gothic" w:eastAsia="MS Gothic" w:hAnsi="MS Gothic" w:cs="MS Gothic"/>
                <w:b/>
                <w:bCs/>
                <w:sz w:val="22"/>
                <w:szCs w:val="22"/>
              </w:rPr>
              <w:t>✓</w:t>
            </w:r>
          </w:p>
        </w:tc>
      </w:tr>
      <w:tr w:rsidR="00825723" w14:paraId="66EEE35A" w14:textId="77777777">
        <w:trPr>
          <w:trHeight w:val="632"/>
        </w:trPr>
        <w:tc>
          <w:tcPr>
            <w:tcW w:w="562" w:type="dxa"/>
            <w:shd w:val="clear" w:color="auto" w:fill="F2F2F2"/>
            <w:vAlign w:val="center"/>
          </w:tcPr>
          <w:p w14:paraId="12A11776" w14:textId="77777777" w:rsidR="00825723" w:rsidRDefault="00000000">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490DB639" w14:textId="77777777" w:rsidR="00825723" w:rsidRDefault="0000000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2E1496EE" w14:textId="0D11229E" w:rsidR="00825723" w:rsidRDefault="00CC5F02">
            <w:pPr>
              <w:jc w:val="center"/>
              <w:rPr>
                <w:rFonts w:ascii="Arial" w:eastAsia="Arial" w:hAnsi="Arial" w:cs="Arial"/>
                <w:sz w:val="22"/>
                <w:szCs w:val="22"/>
              </w:rPr>
            </w:pPr>
            <w:r>
              <w:rPr>
                <w:rFonts w:ascii="MS Gothic" w:eastAsia="MS Gothic" w:hAnsi="MS Gothic" w:cs="MS Gothic"/>
                <w:b/>
                <w:bCs/>
                <w:sz w:val="22"/>
                <w:szCs w:val="22"/>
              </w:rPr>
              <w:t>✓</w:t>
            </w:r>
          </w:p>
        </w:tc>
      </w:tr>
    </w:tbl>
    <w:p w14:paraId="7594EB0E" w14:textId="77777777" w:rsidR="00825723" w:rsidRDefault="00825723">
      <w:pPr>
        <w:rPr>
          <w:rFonts w:ascii="Arial" w:eastAsia="Arial" w:hAnsi="Arial" w:cs="Arial"/>
          <w:b/>
          <w:bCs/>
          <w:sz w:val="22"/>
          <w:szCs w:val="22"/>
        </w:rPr>
      </w:pPr>
    </w:p>
    <w:p w14:paraId="6D0A5F7C" w14:textId="77777777" w:rsidR="00825723" w:rsidRDefault="00825723">
      <w:pPr>
        <w:spacing w:after="240"/>
        <w:jc w:val="both"/>
        <w:rPr>
          <w:rFonts w:ascii="Arial" w:eastAsia="Arial" w:hAnsi="Arial" w:cs="Arial"/>
          <w:b/>
          <w:bCs/>
          <w:sz w:val="22"/>
          <w:szCs w:val="22"/>
        </w:rPr>
      </w:pPr>
    </w:p>
    <w:p w14:paraId="41FE0B5D" w14:textId="77777777" w:rsidR="00825723" w:rsidRDefault="00000000">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825723" w14:paraId="74D423BD" w14:textId="77777777">
        <w:tc>
          <w:tcPr>
            <w:tcW w:w="7392" w:type="dxa"/>
            <w:gridSpan w:val="2"/>
            <w:shd w:val="clear" w:color="auto" w:fill="F2F2F2"/>
          </w:tcPr>
          <w:p w14:paraId="4A06B73E" w14:textId="77777777" w:rsidR="00825723" w:rsidRDefault="00000000">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7EB091CC" w14:textId="77777777" w:rsidR="00825723" w:rsidRDefault="00000000">
            <w:pPr>
              <w:jc w:val="both"/>
              <w:rPr>
                <w:rFonts w:ascii="Arial" w:eastAsia="Arial" w:hAnsi="Arial" w:cs="Arial"/>
                <w:sz w:val="22"/>
                <w:szCs w:val="22"/>
              </w:rPr>
            </w:pPr>
            <w:r>
              <w:rPr>
                <w:rFonts w:ascii="Arial" w:eastAsia="Arial" w:hAnsi="Arial" w:cs="Arial"/>
                <w:sz w:val="22"/>
                <w:szCs w:val="22"/>
              </w:rPr>
              <w:t xml:space="preserve">There are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ethical issues relating to the use of generative AI and other AI-based tools, including data security, output bias, and output errors. In </w:t>
            </w:r>
            <w:proofErr w:type="gramStart"/>
            <w:r>
              <w:rPr>
                <w:rFonts w:ascii="Arial" w:eastAsia="Arial" w:hAnsi="Arial" w:cs="Arial"/>
                <w:sz w:val="22"/>
                <w:szCs w:val="22"/>
              </w:rPr>
              <w:t>general</w:t>
            </w:r>
            <w:proofErr w:type="gramEnd"/>
            <w:r>
              <w:rPr>
                <w:rFonts w:ascii="Arial" w:eastAsia="Arial" w:hAnsi="Arial" w:cs="Arial"/>
                <w:sz w:val="22"/>
                <w:szCs w:val="22"/>
              </w:rPr>
              <w:t xml:space="preserve"> you should assume that any generative AI or other AI-based tool that you pay to use is more secure and accurate than one which is free to use.</w:t>
            </w:r>
          </w:p>
          <w:p w14:paraId="56D63BDD" w14:textId="77777777" w:rsidR="00825723" w:rsidRDefault="00825723">
            <w:pPr>
              <w:jc w:val="both"/>
              <w:rPr>
                <w:rFonts w:ascii="Arial" w:eastAsia="Arial" w:hAnsi="Arial" w:cs="Arial"/>
                <w:sz w:val="22"/>
                <w:szCs w:val="22"/>
              </w:rPr>
            </w:pPr>
          </w:p>
          <w:p w14:paraId="73C377C1" w14:textId="77777777" w:rsidR="00825723" w:rsidRDefault="00000000">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2CD62B97"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2F52F8BA"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1D1CCC3E" w14:textId="77777777" w:rsidR="00825723" w:rsidRDefault="00000000">
            <w:pPr>
              <w:jc w:val="center"/>
              <w:rPr>
                <w:rFonts w:ascii="Arial" w:eastAsia="Arial" w:hAnsi="Arial" w:cs="Arial"/>
                <w:b/>
                <w:bCs/>
                <w:sz w:val="22"/>
                <w:szCs w:val="22"/>
              </w:rPr>
            </w:pPr>
            <w:r>
              <w:rPr>
                <w:rFonts w:ascii="Arial" w:eastAsia="Arial" w:hAnsi="Arial" w:cs="Arial"/>
                <w:b/>
                <w:bCs/>
                <w:sz w:val="22"/>
                <w:szCs w:val="22"/>
              </w:rPr>
              <w:t>N/A</w:t>
            </w:r>
          </w:p>
        </w:tc>
      </w:tr>
      <w:tr w:rsidR="00825723" w14:paraId="6C360645" w14:textId="77777777">
        <w:trPr>
          <w:trHeight w:val="439"/>
        </w:trPr>
        <w:tc>
          <w:tcPr>
            <w:tcW w:w="551" w:type="dxa"/>
            <w:shd w:val="clear" w:color="auto" w:fill="F2F2F2"/>
            <w:vAlign w:val="center"/>
          </w:tcPr>
          <w:p w14:paraId="096BF2DD" w14:textId="77777777" w:rsidR="00825723" w:rsidRDefault="00000000">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0D50BCAA" w14:textId="77777777" w:rsidR="00825723" w:rsidRDefault="00000000">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6D6277F5" w14:textId="77777777" w:rsidR="008257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75A0E6AA"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38BE00EB" w14:textId="77777777" w:rsidR="00825723" w:rsidRDefault="00000000">
            <w:pPr>
              <w:jc w:val="center"/>
              <w:rPr>
                <w:rFonts w:ascii="Arial" w:eastAsia="Arial" w:hAnsi="Arial" w:cs="Arial"/>
                <w:sz w:val="22"/>
                <w:szCs w:val="22"/>
              </w:rPr>
            </w:pPr>
            <w:sdt>
              <w:sdtPr>
                <w:tag w:val="goog_rdk_0"/>
                <w:id w:val="151616030"/>
              </w:sdtPr>
              <w:sdtContent>
                <w:r>
                  <w:rPr>
                    <w:rFonts w:ascii="Arial Unicode MS" w:eastAsia="Arial Unicode MS" w:hAnsi="Arial Unicode MS" w:cs="Arial Unicode MS"/>
                    <w:sz w:val="22"/>
                    <w:szCs w:val="22"/>
                  </w:rPr>
                  <w:t>☐</w:t>
                </w:r>
              </w:sdtContent>
            </w:sdt>
          </w:p>
        </w:tc>
      </w:tr>
      <w:tr w:rsidR="00825723" w14:paraId="759B502B" w14:textId="77777777">
        <w:trPr>
          <w:trHeight w:val="403"/>
        </w:trPr>
        <w:tc>
          <w:tcPr>
            <w:tcW w:w="551" w:type="dxa"/>
            <w:shd w:val="clear" w:color="auto" w:fill="F2F2F2"/>
            <w:vAlign w:val="center"/>
          </w:tcPr>
          <w:p w14:paraId="6F9B692B" w14:textId="77777777" w:rsidR="00825723" w:rsidRDefault="00000000">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381E8A3C" w14:textId="77777777" w:rsidR="00825723" w:rsidRDefault="00000000">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06AA0421" w14:textId="77777777" w:rsidR="008257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36D21C8"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4CB5CD8C" w14:textId="77777777" w:rsidR="00825723" w:rsidRDefault="00000000">
            <w:pPr>
              <w:jc w:val="center"/>
              <w:rPr>
                <w:rFonts w:ascii="Arial" w:eastAsia="Arial" w:hAnsi="Arial" w:cs="Arial"/>
                <w:sz w:val="22"/>
                <w:szCs w:val="22"/>
              </w:rPr>
            </w:pPr>
            <w:sdt>
              <w:sdtPr>
                <w:tag w:val="goog_rdk_1"/>
                <w:id w:val="-1106193282"/>
              </w:sdtPr>
              <w:sdtContent>
                <w:r>
                  <w:rPr>
                    <w:rFonts w:ascii="Arial Unicode MS" w:eastAsia="Arial Unicode MS" w:hAnsi="Arial Unicode MS" w:cs="Arial Unicode MS"/>
                    <w:sz w:val="22"/>
                    <w:szCs w:val="22"/>
                  </w:rPr>
                  <w:t>☐</w:t>
                </w:r>
              </w:sdtContent>
            </w:sdt>
          </w:p>
        </w:tc>
      </w:tr>
      <w:tr w:rsidR="00825723" w14:paraId="3D6BAB31" w14:textId="77777777">
        <w:trPr>
          <w:trHeight w:val="403"/>
        </w:trPr>
        <w:tc>
          <w:tcPr>
            <w:tcW w:w="551" w:type="dxa"/>
            <w:shd w:val="clear" w:color="auto" w:fill="F2F2F2"/>
            <w:vAlign w:val="center"/>
          </w:tcPr>
          <w:p w14:paraId="625F796E" w14:textId="77777777" w:rsidR="00825723" w:rsidRDefault="00000000">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03C25BE3" w14:textId="77777777" w:rsidR="00825723" w:rsidRDefault="00000000">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524BCEA8" w14:textId="77777777" w:rsidR="008257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143EFE7"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665747D5" w14:textId="77777777" w:rsidR="00825723" w:rsidRDefault="00000000">
            <w:pPr>
              <w:jc w:val="center"/>
              <w:rPr>
                <w:rFonts w:ascii="Arial" w:eastAsia="Arial" w:hAnsi="Arial" w:cs="Arial"/>
                <w:sz w:val="22"/>
                <w:szCs w:val="22"/>
              </w:rPr>
            </w:pPr>
            <w:sdt>
              <w:sdtPr>
                <w:tag w:val="goog_rdk_2"/>
                <w:id w:val="-46172361"/>
              </w:sdtPr>
              <w:sdtContent>
                <w:r>
                  <w:rPr>
                    <w:rFonts w:ascii="Arial Unicode MS" w:eastAsia="Arial Unicode MS" w:hAnsi="Arial Unicode MS" w:cs="Arial Unicode MS"/>
                    <w:sz w:val="22"/>
                    <w:szCs w:val="22"/>
                  </w:rPr>
                  <w:t>☐</w:t>
                </w:r>
              </w:sdtContent>
            </w:sdt>
          </w:p>
        </w:tc>
      </w:tr>
      <w:tr w:rsidR="00825723" w14:paraId="32C7D552" w14:textId="77777777">
        <w:trPr>
          <w:trHeight w:val="403"/>
        </w:trPr>
        <w:tc>
          <w:tcPr>
            <w:tcW w:w="551" w:type="dxa"/>
            <w:shd w:val="clear" w:color="auto" w:fill="F2F2F2"/>
            <w:vAlign w:val="center"/>
          </w:tcPr>
          <w:p w14:paraId="66935775" w14:textId="77777777" w:rsidR="00825723" w:rsidRDefault="00000000">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3D8F097B" w14:textId="77777777" w:rsidR="00825723" w:rsidRDefault="00000000">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336B95B1" w14:textId="77777777" w:rsidR="008257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15A7141"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45B7AF2B" w14:textId="77777777" w:rsidR="00825723" w:rsidRDefault="00000000">
            <w:pPr>
              <w:jc w:val="center"/>
              <w:rPr>
                <w:rFonts w:ascii="Arial" w:eastAsia="Arial" w:hAnsi="Arial" w:cs="Arial"/>
                <w:sz w:val="22"/>
                <w:szCs w:val="22"/>
              </w:rPr>
            </w:pPr>
            <w:sdt>
              <w:sdtPr>
                <w:tag w:val="goog_rdk_3"/>
                <w:id w:val="-1837932606"/>
              </w:sdtPr>
              <w:sdtContent>
                <w:r>
                  <w:rPr>
                    <w:rFonts w:ascii="Arial Unicode MS" w:eastAsia="Arial Unicode MS" w:hAnsi="Arial Unicode MS" w:cs="Arial Unicode MS"/>
                    <w:sz w:val="22"/>
                    <w:szCs w:val="22"/>
                  </w:rPr>
                  <w:t>☐</w:t>
                </w:r>
              </w:sdtContent>
            </w:sdt>
          </w:p>
        </w:tc>
      </w:tr>
      <w:tr w:rsidR="00825723" w14:paraId="560EE2DB" w14:textId="77777777">
        <w:trPr>
          <w:trHeight w:val="403"/>
        </w:trPr>
        <w:tc>
          <w:tcPr>
            <w:tcW w:w="551" w:type="dxa"/>
            <w:shd w:val="clear" w:color="auto" w:fill="F2F2F2"/>
            <w:vAlign w:val="center"/>
          </w:tcPr>
          <w:p w14:paraId="374F7651" w14:textId="77777777" w:rsidR="00825723" w:rsidRDefault="00000000">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7E7ADEDC" w14:textId="77777777" w:rsidR="00825723" w:rsidRDefault="00000000">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4AC48B2B" w14:textId="77777777" w:rsidR="008257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711BC42A"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51416D67" w14:textId="77777777" w:rsidR="00825723" w:rsidRDefault="00000000">
            <w:pPr>
              <w:jc w:val="center"/>
              <w:rPr>
                <w:rFonts w:ascii="Arial" w:eastAsia="Arial" w:hAnsi="Arial" w:cs="Arial"/>
                <w:sz w:val="22"/>
                <w:szCs w:val="22"/>
              </w:rPr>
            </w:pPr>
            <w:sdt>
              <w:sdtPr>
                <w:tag w:val="goog_rdk_4"/>
                <w:id w:val="-102878032"/>
              </w:sdtPr>
              <w:sdtContent>
                <w:r>
                  <w:rPr>
                    <w:rFonts w:ascii="Arial Unicode MS" w:eastAsia="Arial Unicode MS" w:hAnsi="Arial Unicode MS" w:cs="Arial Unicode MS"/>
                    <w:sz w:val="22"/>
                    <w:szCs w:val="22"/>
                  </w:rPr>
                  <w:t>☐</w:t>
                </w:r>
              </w:sdtContent>
            </w:sdt>
          </w:p>
        </w:tc>
      </w:tr>
      <w:tr w:rsidR="00825723" w14:paraId="280CC1EE" w14:textId="77777777">
        <w:trPr>
          <w:trHeight w:val="439"/>
        </w:trPr>
        <w:tc>
          <w:tcPr>
            <w:tcW w:w="551" w:type="dxa"/>
            <w:shd w:val="clear" w:color="auto" w:fill="F2F2F2"/>
            <w:vAlign w:val="center"/>
          </w:tcPr>
          <w:p w14:paraId="1421CE9E" w14:textId="77777777" w:rsidR="00825723" w:rsidRDefault="00000000">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70003BD1" w14:textId="77777777" w:rsidR="00825723" w:rsidRDefault="00000000">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5403B883" w14:textId="77777777" w:rsidR="00825723" w:rsidRDefault="00000000">
            <w:pPr>
              <w:jc w:val="center"/>
              <w:rPr>
                <w:rFonts w:ascii="Arial" w:eastAsia="Arial" w:hAnsi="Arial" w:cs="Arial"/>
                <w:sz w:val="22"/>
                <w:szCs w:val="22"/>
              </w:rPr>
            </w:pPr>
            <w:sdt>
              <w:sdtPr>
                <w:tag w:val="goog_rdk_5"/>
                <w:id w:val="1066741522"/>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2DCA4F89"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4559FB5C" w14:textId="77777777" w:rsidR="00825723" w:rsidRDefault="00000000">
            <w:pPr>
              <w:jc w:val="center"/>
              <w:rPr>
                <w:rFonts w:ascii="Arial" w:eastAsia="Arial" w:hAnsi="Arial" w:cs="Arial"/>
                <w:sz w:val="22"/>
                <w:szCs w:val="22"/>
              </w:rPr>
            </w:pPr>
            <w:sdt>
              <w:sdtPr>
                <w:tag w:val="goog_rdk_6"/>
                <w:id w:val="192037074"/>
              </w:sdtPr>
              <w:sdtContent>
                <w:r>
                  <w:rPr>
                    <w:rFonts w:ascii="Arial Unicode MS" w:eastAsia="Arial Unicode MS" w:hAnsi="Arial Unicode MS" w:cs="Arial Unicode MS"/>
                    <w:sz w:val="22"/>
                    <w:szCs w:val="22"/>
                  </w:rPr>
                  <w:t>☐</w:t>
                </w:r>
              </w:sdtContent>
            </w:sdt>
          </w:p>
        </w:tc>
      </w:tr>
      <w:tr w:rsidR="00825723" w14:paraId="510D5F1E" w14:textId="77777777">
        <w:trPr>
          <w:trHeight w:val="403"/>
        </w:trPr>
        <w:tc>
          <w:tcPr>
            <w:tcW w:w="551" w:type="dxa"/>
            <w:shd w:val="clear" w:color="auto" w:fill="F2F2F2"/>
            <w:vAlign w:val="center"/>
          </w:tcPr>
          <w:p w14:paraId="0C788235" w14:textId="77777777" w:rsidR="00825723" w:rsidRDefault="00000000">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0627EE52" w14:textId="77777777" w:rsidR="00825723" w:rsidRDefault="00000000">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44EE62B5" w14:textId="77777777" w:rsidR="00825723" w:rsidRDefault="00000000">
            <w:pPr>
              <w:jc w:val="center"/>
              <w:rPr>
                <w:rFonts w:ascii="Arial" w:eastAsia="Arial" w:hAnsi="Arial" w:cs="Arial"/>
                <w:sz w:val="22"/>
                <w:szCs w:val="22"/>
              </w:rPr>
            </w:pPr>
            <w:sdt>
              <w:sdtPr>
                <w:tag w:val="goog_rdk_7"/>
                <w:id w:val="989781823"/>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084D85F6"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2118D76E" w14:textId="77777777" w:rsidR="00825723" w:rsidRDefault="00000000">
            <w:pPr>
              <w:jc w:val="center"/>
              <w:rPr>
                <w:rFonts w:ascii="Arial" w:eastAsia="Arial" w:hAnsi="Arial" w:cs="Arial"/>
                <w:sz w:val="22"/>
                <w:szCs w:val="22"/>
              </w:rPr>
            </w:pPr>
            <w:sdt>
              <w:sdtPr>
                <w:tag w:val="goog_rdk_8"/>
                <w:id w:val="1496591177"/>
              </w:sdtPr>
              <w:sdtContent>
                <w:r>
                  <w:rPr>
                    <w:rFonts w:ascii="Arial Unicode MS" w:eastAsia="Arial Unicode MS" w:hAnsi="Arial Unicode MS" w:cs="Arial Unicode MS"/>
                    <w:sz w:val="22"/>
                    <w:szCs w:val="22"/>
                  </w:rPr>
                  <w:t>☐</w:t>
                </w:r>
              </w:sdtContent>
            </w:sdt>
          </w:p>
        </w:tc>
      </w:tr>
      <w:tr w:rsidR="00825723" w14:paraId="012C57B0" w14:textId="77777777">
        <w:trPr>
          <w:trHeight w:val="403"/>
        </w:trPr>
        <w:tc>
          <w:tcPr>
            <w:tcW w:w="551" w:type="dxa"/>
            <w:shd w:val="clear" w:color="auto" w:fill="F2F2F2"/>
            <w:vAlign w:val="center"/>
          </w:tcPr>
          <w:p w14:paraId="0906D8AB" w14:textId="77777777" w:rsidR="00825723" w:rsidRDefault="00000000">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66B2D8A2" w14:textId="77777777" w:rsidR="00825723" w:rsidRDefault="00000000">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762DA7C0" w14:textId="77777777" w:rsidR="00825723" w:rsidRDefault="00000000">
            <w:pPr>
              <w:jc w:val="center"/>
              <w:rPr>
                <w:rFonts w:ascii="Arial" w:eastAsia="Arial" w:hAnsi="Arial" w:cs="Arial"/>
                <w:sz w:val="22"/>
                <w:szCs w:val="22"/>
              </w:rPr>
            </w:pPr>
            <w:sdt>
              <w:sdtPr>
                <w:tag w:val="goog_rdk_9"/>
                <w:id w:val="-2102650092"/>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508955FA"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3FB440F2" w14:textId="77777777" w:rsidR="00825723" w:rsidRDefault="00000000">
            <w:pPr>
              <w:jc w:val="center"/>
              <w:rPr>
                <w:rFonts w:ascii="Arial" w:eastAsia="Arial" w:hAnsi="Arial" w:cs="Arial"/>
                <w:sz w:val="22"/>
                <w:szCs w:val="22"/>
              </w:rPr>
            </w:pPr>
            <w:sdt>
              <w:sdtPr>
                <w:tag w:val="goog_rdk_10"/>
                <w:id w:val="-1078656626"/>
              </w:sdtPr>
              <w:sdtContent>
                <w:r>
                  <w:rPr>
                    <w:rFonts w:ascii="Arial Unicode MS" w:eastAsia="Arial Unicode MS" w:hAnsi="Arial Unicode MS" w:cs="Arial Unicode MS"/>
                    <w:sz w:val="22"/>
                    <w:szCs w:val="22"/>
                  </w:rPr>
                  <w:t>☐</w:t>
                </w:r>
              </w:sdtContent>
            </w:sdt>
          </w:p>
        </w:tc>
      </w:tr>
      <w:tr w:rsidR="00825723" w14:paraId="566E7FA7" w14:textId="77777777">
        <w:trPr>
          <w:trHeight w:val="403"/>
        </w:trPr>
        <w:tc>
          <w:tcPr>
            <w:tcW w:w="551" w:type="dxa"/>
            <w:shd w:val="clear" w:color="auto" w:fill="F2F2F2"/>
            <w:vAlign w:val="center"/>
          </w:tcPr>
          <w:p w14:paraId="1D2CB143" w14:textId="77777777" w:rsidR="00825723" w:rsidRDefault="00000000">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56992544" w14:textId="77777777" w:rsidR="00825723" w:rsidRDefault="00000000">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4C378372" w14:textId="77777777" w:rsidR="00825723" w:rsidRDefault="00000000">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8BA9791"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79553F68" w14:textId="77777777" w:rsidR="00825723" w:rsidRDefault="00000000">
            <w:pPr>
              <w:jc w:val="center"/>
              <w:rPr>
                <w:rFonts w:ascii="Arial" w:eastAsia="Arial" w:hAnsi="Arial" w:cs="Arial"/>
                <w:sz w:val="22"/>
                <w:szCs w:val="22"/>
              </w:rPr>
            </w:pPr>
            <w:sdt>
              <w:sdtPr>
                <w:tag w:val="goog_rdk_11"/>
                <w:id w:val="-265568837"/>
              </w:sdtPr>
              <w:sdtContent>
                <w:r>
                  <w:rPr>
                    <w:rFonts w:ascii="Arial Unicode MS" w:eastAsia="Arial Unicode MS" w:hAnsi="Arial Unicode MS" w:cs="Arial Unicode MS"/>
                    <w:sz w:val="22"/>
                    <w:szCs w:val="22"/>
                  </w:rPr>
                  <w:t>☐</w:t>
                </w:r>
              </w:sdtContent>
            </w:sdt>
          </w:p>
        </w:tc>
      </w:tr>
      <w:tr w:rsidR="00825723" w14:paraId="540C7D9B" w14:textId="77777777">
        <w:trPr>
          <w:trHeight w:val="439"/>
        </w:trPr>
        <w:tc>
          <w:tcPr>
            <w:tcW w:w="551" w:type="dxa"/>
            <w:shd w:val="clear" w:color="auto" w:fill="F2F2F2"/>
            <w:vAlign w:val="center"/>
          </w:tcPr>
          <w:p w14:paraId="682401B5" w14:textId="77777777" w:rsidR="00825723" w:rsidRDefault="00000000">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48626701" w14:textId="77777777" w:rsidR="00825723" w:rsidRDefault="00000000">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02165A93" w14:textId="77777777" w:rsidR="00825723" w:rsidRDefault="00000000">
            <w:pPr>
              <w:jc w:val="center"/>
              <w:rPr>
                <w:rFonts w:ascii="Arial" w:eastAsia="Arial" w:hAnsi="Arial" w:cs="Arial"/>
                <w:sz w:val="22"/>
                <w:szCs w:val="22"/>
              </w:rPr>
            </w:pPr>
            <w:sdt>
              <w:sdtPr>
                <w:tag w:val="goog_rdk_12"/>
                <w:id w:val="-1948567697"/>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2E9D5846"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655048FA" w14:textId="77777777" w:rsidR="00825723" w:rsidRDefault="00000000">
            <w:pPr>
              <w:jc w:val="center"/>
              <w:rPr>
                <w:rFonts w:ascii="Arial" w:eastAsia="Arial" w:hAnsi="Arial" w:cs="Arial"/>
                <w:sz w:val="22"/>
                <w:szCs w:val="22"/>
              </w:rPr>
            </w:pPr>
            <w:sdt>
              <w:sdtPr>
                <w:tag w:val="goog_rdk_13"/>
                <w:id w:val="-924711127"/>
              </w:sdtPr>
              <w:sdtContent>
                <w:r>
                  <w:rPr>
                    <w:rFonts w:ascii="Arial Unicode MS" w:eastAsia="Arial Unicode MS" w:hAnsi="Arial Unicode MS" w:cs="Arial Unicode MS"/>
                    <w:sz w:val="22"/>
                    <w:szCs w:val="22"/>
                  </w:rPr>
                  <w:t>☐</w:t>
                </w:r>
              </w:sdtContent>
            </w:sdt>
          </w:p>
        </w:tc>
      </w:tr>
      <w:tr w:rsidR="00825723" w14:paraId="1D8CBAE4" w14:textId="77777777">
        <w:trPr>
          <w:trHeight w:val="439"/>
        </w:trPr>
        <w:tc>
          <w:tcPr>
            <w:tcW w:w="551" w:type="dxa"/>
            <w:shd w:val="clear" w:color="auto" w:fill="F2F2F2"/>
            <w:vAlign w:val="center"/>
          </w:tcPr>
          <w:p w14:paraId="7E3B7487" w14:textId="77777777" w:rsidR="00825723" w:rsidRDefault="00000000">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49F25B59" w14:textId="77777777" w:rsidR="00825723" w:rsidRDefault="00000000">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71A74C5B" w14:textId="77777777" w:rsidR="00825723" w:rsidRDefault="00000000">
            <w:pPr>
              <w:jc w:val="center"/>
              <w:rPr>
                <w:rFonts w:ascii="Arial" w:eastAsia="Arial" w:hAnsi="Arial" w:cs="Arial"/>
                <w:sz w:val="22"/>
                <w:szCs w:val="22"/>
              </w:rPr>
            </w:pPr>
            <w:sdt>
              <w:sdtPr>
                <w:tag w:val="goog_rdk_14"/>
                <w:id w:val="899963571"/>
              </w:sdtPr>
              <w:sdtContent>
                <w:r>
                  <w:rPr>
                    <w:rFonts w:ascii="Arial Unicode MS" w:eastAsia="Arial Unicode MS" w:hAnsi="Arial Unicode MS" w:cs="Arial Unicode MS"/>
                    <w:sz w:val="22"/>
                    <w:szCs w:val="22"/>
                  </w:rPr>
                  <w:t>☐</w:t>
                </w:r>
              </w:sdtContent>
            </w:sdt>
          </w:p>
        </w:tc>
        <w:tc>
          <w:tcPr>
            <w:tcW w:w="1109" w:type="dxa"/>
            <w:shd w:val="clear" w:color="auto" w:fill="BFBFBF"/>
            <w:vAlign w:val="center"/>
          </w:tcPr>
          <w:p w14:paraId="3A2935E5" w14:textId="77777777" w:rsidR="00825723" w:rsidRDefault="00000000">
            <w:pPr>
              <w:jc w:val="center"/>
              <w:rPr>
                <w:rFonts w:ascii="Arial" w:eastAsia="Arial" w:hAnsi="Arial" w:cs="Arial"/>
                <w:sz w:val="22"/>
                <w:szCs w:val="22"/>
              </w:rPr>
            </w:pPr>
            <w:r>
              <w:rPr>
                <w:rFonts w:ascii="MS Gothic" w:eastAsia="MS Gothic" w:hAnsi="MS Gothic" w:cs="MS Gothic"/>
                <w:b/>
                <w:bCs/>
                <w:sz w:val="22"/>
                <w:szCs w:val="22"/>
              </w:rPr>
              <w:t>✓</w:t>
            </w:r>
          </w:p>
        </w:tc>
        <w:tc>
          <w:tcPr>
            <w:tcW w:w="1006" w:type="dxa"/>
            <w:shd w:val="clear" w:color="auto" w:fill="BFBFBF"/>
            <w:vAlign w:val="center"/>
          </w:tcPr>
          <w:p w14:paraId="5A056F53" w14:textId="77777777" w:rsidR="00825723" w:rsidRDefault="00000000">
            <w:pPr>
              <w:jc w:val="center"/>
              <w:rPr>
                <w:rFonts w:ascii="Arial" w:eastAsia="Arial" w:hAnsi="Arial" w:cs="Arial"/>
                <w:sz w:val="22"/>
                <w:szCs w:val="22"/>
              </w:rPr>
            </w:pPr>
            <w:sdt>
              <w:sdtPr>
                <w:tag w:val="goog_rdk_15"/>
                <w:id w:val="1041362014"/>
              </w:sdtPr>
              <w:sdtContent>
                <w:r>
                  <w:rPr>
                    <w:rFonts w:ascii="Arial Unicode MS" w:eastAsia="Arial Unicode MS" w:hAnsi="Arial Unicode MS" w:cs="Arial Unicode MS"/>
                    <w:sz w:val="22"/>
                    <w:szCs w:val="22"/>
                  </w:rPr>
                  <w:t>☐</w:t>
                </w:r>
              </w:sdtContent>
            </w:sdt>
          </w:p>
        </w:tc>
      </w:tr>
      <w:tr w:rsidR="00825723" w14:paraId="506460AD" w14:textId="77777777">
        <w:trPr>
          <w:trHeight w:val="403"/>
        </w:trPr>
        <w:tc>
          <w:tcPr>
            <w:tcW w:w="10487" w:type="dxa"/>
            <w:gridSpan w:val="5"/>
            <w:shd w:val="clear" w:color="auto" w:fill="F2F2F2"/>
            <w:vAlign w:val="center"/>
          </w:tcPr>
          <w:p w14:paraId="3AEA7A58" w14:textId="77777777" w:rsidR="00825723" w:rsidRDefault="00000000">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825723" w14:paraId="5559F48F" w14:textId="77777777">
        <w:trPr>
          <w:trHeight w:val="403"/>
        </w:trPr>
        <w:tc>
          <w:tcPr>
            <w:tcW w:w="551" w:type="dxa"/>
            <w:vAlign w:val="center"/>
          </w:tcPr>
          <w:p w14:paraId="35DDBD77" w14:textId="77777777" w:rsidR="00825723" w:rsidRDefault="00000000">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16BA584C" w14:textId="77777777" w:rsidR="00825723" w:rsidRDefault="00000000">
            <w:pPr>
              <w:rPr>
                <w:rFonts w:ascii="Arial" w:eastAsia="Arial" w:hAnsi="Arial" w:cs="Arial"/>
                <w:color w:val="00B050"/>
                <w:sz w:val="22"/>
                <w:szCs w:val="22"/>
              </w:rPr>
            </w:pPr>
            <w:r>
              <w:rPr>
                <w:rFonts w:ascii="Arial" w:eastAsia="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Pr>
                <w:rFonts w:ascii="Arial" w:eastAsia="Arial" w:hAnsi="Arial" w:cs="Arial"/>
                <w:color w:val="00B050"/>
                <w:sz w:val="22"/>
                <w:szCs w:val="22"/>
              </w:rPr>
              <w:t>Copilot</w:t>
            </w:r>
            <w:proofErr w:type="gramEnd"/>
            <w:r>
              <w:rPr>
                <w:rFonts w:ascii="Arial" w:eastAsia="Arial" w:hAnsi="Arial" w:cs="Arial"/>
                <w:color w:val="00B050"/>
                <w:sz w:val="22"/>
                <w:szCs w:val="22"/>
              </w:rPr>
              <w:t xml:space="preserve"> then say if you’re using the UWTSD version of it or the public version. You should also show how you are complying with current UWTSD guidance/policy of the use of AI.</w:t>
            </w:r>
          </w:p>
          <w:p w14:paraId="05DA1BD4" w14:textId="77777777" w:rsidR="00825723" w:rsidRDefault="00825723">
            <w:pPr>
              <w:rPr>
                <w:rFonts w:ascii="Arial" w:eastAsia="Arial" w:hAnsi="Arial" w:cs="Arial"/>
                <w:i/>
                <w:iCs/>
                <w:color w:val="808080"/>
                <w:sz w:val="18"/>
                <w:szCs w:val="18"/>
              </w:rPr>
            </w:pPr>
          </w:p>
          <w:p w14:paraId="1B6A3AAE" w14:textId="77777777" w:rsidR="00825723" w:rsidRDefault="00000000">
            <w:pPr>
              <w:rPr>
                <w:rFonts w:ascii="Arial" w:eastAsia="Arial" w:hAnsi="Arial" w:cs="Arial"/>
              </w:rPr>
            </w:pPr>
            <w:r>
              <w:rPr>
                <w:rFonts w:ascii="Arial" w:eastAsia="Arial" w:hAnsi="Arial" w:cs="Arial"/>
                <w:i/>
                <w:iCs/>
                <w:color w:val="808080"/>
                <w:sz w:val="18"/>
                <w:szCs w:val="18"/>
              </w:rPr>
              <w:t>(this box should expand as you type)</w:t>
            </w:r>
          </w:p>
        </w:tc>
      </w:tr>
    </w:tbl>
    <w:p w14:paraId="7707F97F" w14:textId="77777777" w:rsidR="00825723" w:rsidRDefault="00825723">
      <w:pPr>
        <w:rPr>
          <w:rFonts w:ascii="Arial" w:eastAsia="Arial" w:hAnsi="Arial" w:cs="Arial"/>
          <w:b/>
          <w:bCs/>
          <w:sz w:val="22"/>
          <w:szCs w:val="22"/>
        </w:rPr>
      </w:pPr>
    </w:p>
    <w:p w14:paraId="07FB7E64" w14:textId="77777777" w:rsidR="00825723" w:rsidRDefault="00825723">
      <w:pPr>
        <w:rPr>
          <w:rFonts w:ascii="Arial" w:eastAsia="Arial" w:hAnsi="Arial" w:cs="Arial"/>
          <w:b/>
          <w:bCs/>
          <w:sz w:val="22"/>
          <w:szCs w:val="22"/>
        </w:rPr>
      </w:pPr>
    </w:p>
    <w:p w14:paraId="562C828A" w14:textId="77777777" w:rsidR="00825723" w:rsidRDefault="00000000">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825723" w14:paraId="2A3C5767" w14:textId="77777777">
        <w:trPr>
          <w:trHeight w:val="1807"/>
        </w:trPr>
        <w:tc>
          <w:tcPr>
            <w:tcW w:w="8" w:type="dxa"/>
          </w:tcPr>
          <w:p w14:paraId="0498DB87" w14:textId="77777777" w:rsidR="00825723" w:rsidRDefault="00825723">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772A7307" w14:textId="77777777" w:rsidR="00825723" w:rsidRDefault="00825723">
            <w:pPr>
              <w:jc w:val="center"/>
              <w:rPr>
                <w:rFonts w:ascii="Arial" w:eastAsia="Arial" w:hAnsi="Arial" w:cs="Arial"/>
                <w:sz w:val="22"/>
                <w:szCs w:val="22"/>
              </w:rPr>
            </w:pPr>
          </w:p>
        </w:tc>
        <w:tc>
          <w:tcPr>
            <w:tcW w:w="9918" w:type="dxa"/>
            <w:gridSpan w:val="4"/>
            <w:shd w:val="clear" w:color="auto" w:fill="F2F2F2"/>
            <w:vAlign w:val="center"/>
          </w:tcPr>
          <w:p w14:paraId="328BBB18" w14:textId="77777777" w:rsidR="00825723" w:rsidRDefault="00000000">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359562C2" w14:textId="77777777" w:rsidR="00825723" w:rsidRDefault="00825723">
            <w:pPr>
              <w:jc w:val="both"/>
              <w:rPr>
                <w:rFonts w:ascii="Arial" w:eastAsia="Arial" w:hAnsi="Arial" w:cs="Arial"/>
                <w:b/>
                <w:bCs/>
                <w:color w:val="000000"/>
                <w:sz w:val="22"/>
                <w:szCs w:val="22"/>
              </w:rPr>
            </w:pPr>
          </w:p>
          <w:p w14:paraId="3EFA7A8D" w14:textId="77777777" w:rsidR="00825723" w:rsidRDefault="00000000">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00825723">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825723" w14:paraId="7B1DA71A" w14:textId="77777777">
        <w:trPr>
          <w:trHeight w:val="657"/>
        </w:trPr>
        <w:tc>
          <w:tcPr>
            <w:tcW w:w="8" w:type="dxa"/>
          </w:tcPr>
          <w:p w14:paraId="67F1DEA3" w14:textId="77777777" w:rsidR="00825723" w:rsidRDefault="00825723">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F6F359" w14:textId="77777777" w:rsidR="00825723" w:rsidRDefault="00000000">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E278E5" w14:textId="77777777" w:rsidR="00825723" w:rsidRDefault="00000000">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1B44C1AF" w14:textId="7AED03E5" w:rsidR="00825723" w:rsidRDefault="00592633">
            <w:pPr>
              <w:rPr>
                <w:rFonts w:ascii="Arial" w:eastAsia="Arial" w:hAnsi="Arial" w:cs="Arial"/>
                <w:sz w:val="22"/>
                <w:szCs w:val="22"/>
              </w:rPr>
            </w:pPr>
            <w:r>
              <w:rPr>
                <w:rFonts w:ascii="Arial" w:eastAsia="Arial" w:hAnsi="Arial" w:cs="Arial"/>
                <w:sz w:val="22"/>
                <w:szCs w:val="22"/>
              </w:rPr>
              <w:t>Gautam.</w:t>
            </w:r>
          </w:p>
        </w:tc>
        <w:tc>
          <w:tcPr>
            <w:tcW w:w="2134" w:type="dxa"/>
            <w:gridSpan w:val="2"/>
            <w:vAlign w:val="center"/>
          </w:tcPr>
          <w:p w14:paraId="6CD3241F" w14:textId="046E7697" w:rsidR="00825723" w:rsidRPr="00592633" w:rsidRDefault="00000000" w:rsidP="00592633">
            <w:pPr>
              <w:spacing w:after="280"/>
              <w:rPr>
                <w:rFonts w:ascii="Arial" w:eastAsia="Arial" w:hAnsi="Arial" w:cs="Arial"/>
                <w:b/>
                <w:bCs/>
                <w:sz w:val="22"/>
                <w:szCs w:val="22"/>
              </w:rPr>
            </w:pPr>
            <w:r>
              <w:rPr>
                <w:rFonts w:ascii="Arial" w:eastAsia="Arial" w:hAnsi="Arial" w:cs="Arial"/>
                <w:b/>
                <w:bCs/>
                <w:sz w:val="22"/>
                <w:szCs w:val="22"/>
              </w:rPr>
              <w:t>Date:</w:t>
            </w:r>
            <w:r w:rsidR="00592633">
              <w:rPr>
                <w:rFonts w:ascii="Arial" w:eastAsia="Arial" w:hAnsi="Arial" w:cs="Arial"/>
                <w:b/>
                <w:bCs/>
                <w:sz w:val="22"/>
                <w:szCs w:val="22"/>
              </w:rPr>
              <w:t xml:space="preserve"> </w:t>
            </w:r>
            <w:r w:rsidR="00592633">
              <w:rPr>
                <w:rFonts w:ascii="Arial" w:eastAsia="Arial" w:hAnsi="Arial" w:cs="Arial"/>
                <w:sz w:val="22"/>
                <w:szCs w:val="22"/>
              </w:rPr>
              <w:t>17/03/2026</w:t>
            </w:r>
          </w:p>
        </w:tc>
      </w:tr>
      <w:tr w:rsidR="00825723" w14:paraId="38A60309"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3BA09BBD" w14:textId="77777777" w:rsidR="0082572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836EEA" w14:textId="77777777" w:rsidR="0082572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1C42C4E7" w14:textId="63AE4F11" w:rsidR="00825723" w:rsidRDefault="00E05E3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Shahrukh Irfan</w:t>
            </w:r>
          </w:p>
        </w:tc>
        <w:tc>
          <w:tcPr>
            <w:tcW w:w="2123" w:type="dxa"/>
            <w:vMerge w:val="restart"/>
            <w:tcBorders>
              <w:top w:val="single" w:sz="4" w:space="0" w:color="000000"/>
              <w:left w:val="single" w:sz="4" w:space="0" w:color="000000"/>
              <w:bottom w:val="single" w:sz="4" w:space="0" w:color="000000"/>
              <w:right w:val="single" w:sz="4" w:space="0" w:color="000000"/>
            </w:tcBorders>
          </w:tcPr>
          <w:p w14:paraId="488886BE" w14:textId="64ABA45F" w:rsidR="0082572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r w:rsidR="00E05E3E">
              <w:rPr>
                <w:rFonts w:ascii="Arial" w:eastAsia="Arial" w:hAnsi="Arial" w:cs="Arial"/>
                <w:b/>
                <w:bCs/>
                <w:color w:val="000000"/>
                <w:sz w:val="22"/>
                <w:szCs w:val="22"/>
              </w:rPr>
              <w:t xml:space="preserve"> 19/03/26</w:t>
            </w:r>
          </w:p>
        </w:tc>
      </w:tr>
      <w:tr w:rsidR="00825723" w14:paraId="14E7724F"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3CF4C35" w14:textId="77777777" w:rsidR="00825723" w:rsidRDefault="0000000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AB6239" w14:textId="77777777" w:rsidR="00825723"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13E3FDCD" w14:textId="1FB9C919" w:rsidR="00825723" w:rsidRDefault="00E05E3E">
            <w:pPr>
              <w:pBdr>
                <w:top w:val="nil"/>
                <w:left w:val="nil"/>
                <w:bottom w:val="nil"/>
                <w:right w:val="nil"/>
                <w:between w:val="nil"/>
              </w:pBdr>
              <w:rPr>
                <w:rFonts w:ascii="Arial" w:eastAsia="Arial" w:hAnsi="Arial" w:cs="Arial"/>
                <w:color w:val="000000"/>
                <w:sz w:val="22"/>
                <w:szCs w:val="22"/>
              </w:rPr>
            </w:pPr>
            <w:r>
              <w:rPr>
                <w:rFonts w:ascii="Arial" w:eastAsia="Arial" w:hAnsi="Arial" w:cs="Arial"/>
                <w:noProof/>
                <w:color w:val="000000"/>
                <w:sz w:val="22"/>
                <w:szCs w:val="22"/>
              </w:rPr>
              <w:drawing>
                <wp:inline distT="0" distB="0" distL="0" distR="0" wp14:anchorId="35649694" wp14:editId="16AE98A3">
                  <wp:extent cx="622300" cy="458082"/>
                  <wp:effectExtent l="0" t="0" r="0" b="0"/>
                  <wp:docPr id="692535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535224" name="Picture 692535224"/>
                          <pic:cNvPicPr/>
                        </pic:nvPicPr>
                        <pic:blipFill>
                          <a:blip r:embed="rId11">
                            <a:extLst>
                              <a:ext uri="{28A0092B-C50C-407E-A947-70E740481C1C}">
                                <a14:useLocalDpi xmlns:a14="http://schemas.microsoft.com/office/drawing/2010/main" val="0"/>
                              </a:ext>
                            </a:extLst>
                          </a:blip>
                          <a:stretch>
                            <a:fillRect/>
                          </a:stretch>
                        </pic:blipFill>
                        <pic:spPr>
                          <a:xfrm>
                            <a:off x="0" y="0"/>
                            <a:ext cx="630565" cy="464166"/>
                          </a:xfrm>
                          <a:prstGeom prst="rect">
                            <a:avLst/>
                          </a:prstGeom>
                        </pic:spPr>
                      </pic:pic>
                    </a:graphicData>
                  </a:graphic>
                </wp:inline>
              </w:drawing>
            </w:r>
          </w:p>
          <w:p w14:paraId="2C8C53D3" w14:textId="77777777" w:rsidR="00825723" w:rsidRDefault="00825723">
            <w:pPr>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1E78A1E4" w14:textId="77777777" w:rsidR="00825723" w:rsidRDefault="00825723">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0E19094F" w14:textId="77777777" w:rsidR="00825723" w:rsidRDefault="00825723">
      <w:pPr>
        <w:rPr>
          <w:rFonts w:ascii="Arial" w:eastAsia="Arial" w:hAnsi="Arial" w:cs="Arial"/>
          <w:sz w:val="22"/>
          <w:szCs w:val="22"/>
        </w:rPr>
      </w:pPr>
    </w:p>
    <w:sectPr w:rsidR="00825723">
      <w:headerReference w:type="default" r:id="rId12"/>
      <w:footerReference w:type="default" r:id="rId13"/>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49A49" w14:textId="77777777" w:rsidR="004E1472" w:rsidRDefault="004E1472">
      <w:r>
        <w:separator/>
      </w:r>
    </w:p>
  </w:endnote>
  <w:endnote w:type="continuationSeparator" w:id="0">
    <w:p w14:paraId="1CBFD259" w14:textId="77777777" w:rsidR="004E1472" w:rsidRDefault="004E1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40AAE060-7F37-4F19-8567-8AC617B63E31}"/>
    <w:embedBold r:id="rId2" w:fontKey="{3E52AD05-9348-4A14-8782-57F3492C1CED}"/>
  </w:font>
  <w:font w:name="Calibri">
    <w:panose1 w:val="020F0502020204030204"/>
    <w:charset w:val="00"/>
    <w:family w:val="swiss"/>
    <w:pitch w:val="variable"/>
    <w:sig w:usb0="E4002EFF" w:usb1="C200247B" w:usb2="00000009" w:usb3="00000000" w:csb0="000001FF" w:csb1="00000000"/>
    <w:embedRegular r:id="rId3" w:fontKey="{A142AED8-BA00-422A-AC63-FDA360552DC9}"/>
    <w:embedBold r:id="rId4" w:fontKey="{E21578D7-F41F-4A57-B654-819FDC40D09B}"/>
  </w:font>
  <w:font w:name="Tahoma">
    <w:panose1 w:val="020B0604030504040204"/>
    <w:charset w:val="00"/>
    <w:family w:val="swiss"/>
    <w:pitch w:val="variable"/>
    <w:sig w:usb0="E1002EFF" w:usb1="C000605B" w:usb2="00000029" w:usb3="00000000" w:csb0="000101FF" w:csb1="00000000"/>
    <w:embedRegular r:id="rId5" w:fontKey="{5855A3CE-51F6-43FE-9400-C40831EFFDDF}"/>
  </w:font>
  <w:font w:name="Georgia">
    <w:panose1 w:val="02040502050405020303"/>
    <w:charset w:val="00"/>
    <w:family w:val="roman"/>
    <w:pitch w:val="variable"/>
    <w:sig w:usb0="00000287" w:usb1="00000000" w:usb2="00000000" w:usb3="00000000" w:csb0="0000009F" w:csb1="00000000"/>
    <w:embedItalic r:id="rId6" w:fontKey="{D057E71C-42C6-41A5-8075-B95D853E1703}"/>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7" w:subsetted="1" w:fontKey="{650CB948-45B0-47C4-AAD8-D29ECC1A109A}"/>
    <w:embedBold r:id="rId8" w:subsetted="1" w:fontKey="{786DCD8F-8CE4-467B-8CEF-70E622551B79}"/>
  </w:font>
  <w:font w:name="Arial Unicode MS">
    <w:panose1 w:val="020B0604020202020204"/>
    <w:charset w:val="80"/>
    <w:family w:val="swiss"/>
    <w:pitch w:val="variable"/>
    <w:sig w:usb0="F7FFAFFF" w:usb1="E9DFFFFF" w:usb2="0000003F" w:usb3="00000000" w:csb0="003F01FF" w:csb1="00000000"/>
    <w:embedRegular r:id="rId9" w:subsetted="1" w:fontKey="{E336EA62-788C-4A66-B77E-CA8FA17D20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DFA87" w14:textId="77777777" w:rsidR="00825723" w:rsidRDefault="00000000">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F77452">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3DE10335" w14:textId="77777777" w:rsidR="00825723" w:rsidRDefault="00000000">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9EB77" w14:textId="77777777" w:rsidR="004E1472" w:rsidRDefault="004E1472">
      <w:r>
        <w:separator/>
      </w:r>
    </w:p>
  </w:footnote>
  <w:footnote w:type="continuationSeparator" w:id="0">
    <w:p w14:paraId="67DEB608" w14:textId="77777777" w:rsidR="004E1472" w:rsidRDefault="004E1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DE0F2" w14:textId="77777777" w:rsidR="00825723" w:rsidRDefault="00000000">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F46C2F"/>
    <w:multiLevelType w:val="multilevel"/>
    <w:tmpl w:val="45A2B6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7FF7BF4"/>
    <w:multiLevelType w:val="multilevel"/>
    <w:tmpl w:val="795EA4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884638299">
    <w:abstractNumId w:val="1"/>
  </w:num>
  <w:num w:numId="2" w16cid:durableId="1424449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723"/>
    <w:rsid w:val="002345E2"/>
    <w:rsid w:val="00410C6B"/>
    <w:rsid w:val="004E1472"/>
    <w:rsid w:val="00592633"/>
    <w:rsid w:val="006B6AC7"/>
    <w:rsid w:val="007A5FFB"/>
    <w:rsid w:val="00825723"/>
    <w:rsid w:val="008D1263"/>
    <w:rsid w:val="00957995"/>
    <w:rsid w:val="00C55F8E"/>
    <w:rsid w:val="00CC5F02"/>
    <w:rsid w:val="00E05E3E"/>
    <w:rsid w:val="00F77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00CF6"/>
  <w15:docId w15:val="{60C487EC-EFFC-4B5A-8C7A-D35032800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28" w:type="dxa"/>
        <w:left w:w="57" w:type="dxa"/>
        <w:bottom w:w="28" w:type="dxa"/>
        <w:right w:w="2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rSZCYvDm1bPDykvo8BWpUC4Ue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gAciExaGJZdUdSZzRhTThodk5CbWpDaWFFYV9nbnpxQXp3R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3759</Words>
  <Characters>21431</Characters>
  <Application>Microsoft Office Word</Application>
  <DocSecurity>0</DocSecurity>
  <Lines>178</Lines>
  <Paragraphs>50</Paragraphs>
  <ScaleCrop>false</ScaleCrop>
  <Company/>
  <LinksUpToDate>false</LinksUpToDate>
  <CharactersWithSpaces>25140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Pratham Bhatt</cp:lastModifiedBy>
  <cp:revision>2</cp:revision>
  <dcterms:created xsi:type="dcterms:W3CDTF">2026-03-19T21:13:00Z</dcterms:created>
  <dcterms:modified xsi:type="dcterms:W3CDTF">2026-03-19T21:13:00Z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