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5461" w:rsidRDefault="000E5461" w:rsidP="000E5461"/>
    <w:p w:rsidR="000E5461" w:rsidRDefault="000E5461" w:rsidP="000E5461">
      <w:r>
        <w:rPr>
          <w:noProof/>
        </w:rPr>
        <w:drawing>
          <wp:inline distT="0" distB="0" distL="0" distR="0" wp14:anchorId="33BDA0A7" wp14:editId="0CC8FB1E">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0E5461" w:rsidRPr="00A47621" w:rsidRDefault="000E5461" w:rsidP="000E5461">
      <w:pPr>
        <w:rPr>
          <w:rFonts w:ascii="Times New Roman" w:hAnsi="Times New Roman" w:cs="Times New Roman"/>
          <w:sz w:val="24"/>
          <w:szCs w:val="24"/>
        </w:rPr>
      </w:pPr>
    </w:p>
    <w:p w:rsidR="000E5461" w:rsidRPr="00F927A1" w:rsidRDefault="000E5461" w:rsidP="000E5461">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0E5461" w:rsidRPr="00DC2924" w:rsidRDefault="000E5461" w:rsidP="000E546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0E5461" w:rsidRPr="0085230E" w:rsidRDefault="000E5461" w:rsidP="000E546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0E5461" w:rsidRDefault="000E5461" w:rsidP="000E5461">
      <w:pPr>
        <w:overflowPunct/>
        <w:autoSpaceDE/>
        <w:autoSpaceDN/>
        <w:adjustRightInd/>
        <w:ind w:right="-957"/>
        <w:textAlignment w:val="auto"/>
        <w:rPr>
          <w:rFonts w:ascii="Times New Roman" w:hAnsi="Times New Roman" w:cs="Times New Roman"/>
          <w:b/>
          <w:color w:val="auto"/>
          <w:sz w:val="48"/>
        </w:rPr>
      </w:pPr>
    </w:p>
    <w:p w:rsidR="000E5461" w:rsidRPr="00FE5F90" w:rsidRDefault="000E5461" w:rsidP="000E5461">
      <w:pPr>
        <w:overflowPunct/>
        <w:autoSpaceDE/>
        <w:autoSpaceDN/>
        <w:adjustRightInd/>
        <w:ind w:right="-957"/>
        <w:textAlignment w:val="auto"/>
        <w:rPr>
          <w:rFonts w:ascii="Times New Roman" w:hAnsi="Times New Roman" w:cs="Times New Roman"/>
          <w:b/>
          <w:color w:val="auto"/>
          <w:sz w:val="18"/>
          <w:szCs w:val="2"/>
        </w:rPr>
      </w:pPr>
    </w:p>
    <w:p w:rsidR="000E5461" w:rsidRPr="00F927A1" w:rsidRDefault="000E5461" w:rsidP="000E546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0E5461" w:rsidRPr="00706BB5" w:rsidRDefault="000E5461" w:rsidP="000E546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rsidR="000E5461" w:rsidRPr="00FE5F90" w:rsidRDefault="000E5461" w:rsidP="000E5461">
      <w:pPr>
        <w:overflowPunct/>
        <w:autoSpaceDE/>
        <w:autoSpaceDN/>
        <w:adjustRightInd/>
        <w:ind w:right="-957"/>
        <w:textAlignment w:val="auto"/>
        <w:rPr>
          <w:rFonts w:ascii="Times New Roman" w:hAnsi="Times New Roman" w:cs="Times New Roman"/>
          <w:b/>
          <w:color w:val="auto"/>
          <w:sz w:val="14"/>
          <w:szCs w:val="2"/>
        </w:rPr>
      </w:pPr>
    </w:p>
    <w:p w:rsidR="000E5461" w:rsidRPr="00F927A1" w:rsidRDefault="000E5461" w:rsidP="000E5461">
      <w:pPr>
        <w:overflowPunct/>
        <w:autoSpaceDE/>
        <w:autoSpaceDN/>
        <w:adjustRightInd/>
        <w:ind w:right="-957"/>
        <w:textAlignment w:val="auto"/>
        <w:rPr>
          <w:rFonts w:ascii="Times New Roman" w:hAnsi="Times New Roman" w:cs="Times New Roman"/>
          <w:b/>
          <w:color w:val="auto"/>
          <w:sz w:val="48"/>
        </w:rPr>
      </w:pPr>
    </w:p>
    <w:tbl>
      <w:tblPr>
        <w:tblW w:w="1074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2"/>
      </w:tblGrid>
      <w:tr w:rsidR="000E5461" w:rsidRPr="005D3F07" w:rsidTr="00776117">
        <w:trPr>
          <w:trHeight w:val="3744"/>
        </w:trPr>
        <w:tc>
          <w:tcPr>
            <w:tcW w:w="10742" w:type="dxa"/>
            <w:shd w:val="clear" w:color="auto" w:fill="auto"/>
          </w:tcPr>
          <w:p w:rsidR="000E5461" w:rsidRDefault="000E5461" w:rsidP="00F869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Tracey Batchelor </w:t>
            </w:r>
          </w:p>
          <w:p w:rsidR="000E5461" w:rsidRDefault="000E5461" w:rsidP="00F869CC">
            <w:pPr>
              <w:overflowPunct/>
              <w:autoSpaceDE/>
              <w:autoSpaceDN/>
              <w:adjustRightInd/>
              <w:ind w:right="-957"/>
              <w:textAlignment w:val="auto"/>
              <w:rPr>
                <w:rFonts w:ascii="Times New Roman" w:hAnsi="Times New Roman" w:cs="Times New Roman"/>
                <w:b/>
                <w:color w:val="auto"/>
                <w:sz w:val="48"/>
              </w:rPr>
            </w:pPr>
          </w:p>
          <w:p w:rsidR="000E5461" w:rsidRDefault="000E5461" w:rsidP="00F869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hyperlink r:id="rId6" w:history="1">
              <w:r w:rsidRPr="008A6FB3">
                <w:rPr>
                  <w:rStyle w:val="Hyperlink"/>
                  <w:rFonts w:ascii="Times New Roman" w:hAnsi="Times New Roman" w:cs="Times New Roman"/>
                  <w:b/>
                  <w:sz w:val="48"/>
                </w:rPr>
                <w:t>tcbatchfam@btinternet.com</w:t>
              </w:r>
            </w:hyperlink>
            <w:r>
              <w:rPr>
                <w:rFonts w:ascii="Times New Roman" w:hAnsi="Times New Roman" w:cs="Times New Roman"/>
                <w:b/>
                <w:color w:val="auto"/>
                <w:sz w:val="48"/>
              </w:rPr>
              <w:t xml:space="preserve"> </w:t>
            </w:r>
          </w:p>
          <w:p w:rsidR="000E5461" w:rsidRDefault="000E5461" w:rsidP="00F869CC">
            <w:pPr>
              <w:overflowPunct/>
              <w:autoSpaceDE/>
              <w:autoSpaceDN/>
              <w:adjustRightInd/>
              <w:ind w:right="-957"/>
              <w:textAlignment w:val="auto"/>
              <w:rPr>
                <w:rFonts w:ascii="Times New Roman" w:hAnsi="Times New Roman" w:cs="Times New Roman"/>
                <w:b/>
                <w:color w:val="auto"/>
                <w:sz w:val="48"/>
              </w:rPr>
            </w:pPr>
          </w:p>
          <w:p w:rsidR="000E5461" w:rsidRPr="005D3F07" w:rsidRDefault="000E5461" w:rsidP="00F869C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Pr="00581D51">
              <w:rPr>
                <w:rFonts w:cs="Helvetica"/>
                <w:color w:val="333333"/>
                <w:sz w:val="36"/>
                <w:szCs w:val="36"/>
              </w:rPr>
              <w:t xml:space="preserve"> </w:t>
            </w:r>
            <w:bookmarkStart w:id="0" w:name="_GoBack"/>
            <w:r w:rsidRPr="00581D51">
              <w:rPr>
                <w:rFonts w:cs="Helvetica"/>
                <w:color w:val="333333"/>
                <w:sz w:val="36"/>
                <w:szCs w:val="36"/>
              </w:rPr>
              <w:t>202457</w:t>
            </w:r>
            <w:r w:rsidR="00776117">
              <w:rPr>
                <w:rFonts w:cs="Helvetica"/>
                <w:color w:val="333333"/>
                <w:sz w:val="36"/>
                <w:szCs w:val="36"/>
              </w:rPr>
              <w:t>7</w:t>
            </w:r>
            <w:bookmarkEnd w:id="0"/>
          </w:p>
          <w:p w:rsidR="000E5461" w:rsidRPr="005D3F07" w:rsidRDefault="000E5461" w:rsidP="00F869CC">
            <w:pPr>
              <w:overflowPunct/>
              <w:autoSpaceDE/>
              <w:autoSpaceDN/>
              <w:adjustRightInd/>
              <w:ind w:right="-957"/>
              <w:textAlignment w:val="auto"/>
              <w:rPr>
                <w:rFonts w:ascii="Times New Roman" w:hAnsi="Times New Roman" w:cs="Times New Roman"/>
                <w:b/>
                <w:color w:val="auto"/>
                <w:sz w:val="48"/>
              </w:rPr>
            </w:pPr>
          </w:p>
          <w:p w:rsidR="000E5461" w:rsidRPr="005D3F07" w:rsidRDefault="000E5461" w:rsidP="00F869C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16, 17</w:t>
            </w:r>
          </w:p>
        </w:tc>
      </w:tr>
    </w:tbl>
    <w:p w:rsidR="000E5461" w:rsidRPr="00F927A1" w:rsidRDefault="000E5461" w:rsidP="000E546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0E5461" w:rsidRPr="00F927A1" w:rsidRDefault="000E5461" w:rsidP="000E5461">
      <w:pPr>
        <w:overflowPunct/>
        <w:autoSpaceDE/>
        <w:autoSpaceDN/>
        <w:adjustRightInd/>
        <w:textAlignment w:val="auto"/>
        <w:rPr>
          <w:rFonts w:ascii="Times New Roman" w:hAnsi="Times New Roman" w:cs="Times New Roman"/>
          <w:color w:val="auto"/>
          <w:sz w:val="24"/>
        </w:rPr>
      </w:pPr>
    </w:p>
    <w:p w:rsidR="000E5461" w:rsidRPr="00F927A1" w:rsidRDefault="000E5461" w:rsidP="000E5461">
      <w:pPr>
        <w:overflowPunct/>
        <w:autoSpaceDE/>
        <w:autoSpaceDN/>
        <w:adjustRightInd/>
        <w:ind w:right="-957"/>
        <w:textAlignment w:val="auto"/>
        <w:rPr>
          <w:rFonts w:ascii="Times New Roman" w:hAnsi="Times New Roman" w:cs="Times New Roman"/>
          <w:b/>
          <w:color w:val="auto"/>
          <w:sz w:val="48"/>
        </w:rPr>
      </w:pPr>
    </w:p>
    <w:p w:rsidR="000E5461" w:rsidRPr="00706BB5" w:rsidRDefault="000E5461" w:rsidP="000E5461">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rsidR="000E5461" w:rsidRPr="004B77F5" w:rsidRDefault="000E5461" w:rsidP="000E5461">
      <w:pPr>
        <w:overflowPunct/>
        <w:autoSpaceDE/>
        <w:autoSpaceDN/>
        <w:adjustRightInd/>
        <w:ind w:right="-957"/>
        <w:jc w:val="center"/>
        <w:textAlignment w:val="auto"/>
        <w:rPr>
          <w:rFonts w:ascii="Times New Roman" w:hAnsi="Times New Roman" w:cs="Times New Roman"/>
          <w:b/>
          <w:bCs/>
          <w:color w:val="auto"/>
          <w:sz w:val="40"/>
          <w:szCs w:val="40"/>
        </w:rPr>
      </w:pPr>
      <w:r>
        <w:rPr>
          <w:rFonts w:ascii="Times New Roman" w:hAnsi="Times New Roman" w:cs="Times New Roman"/>
          <w:b/>
          <w:bCs/>
          <w:color w:val="auto"/>
          <w:sz w:val="40"/>
          <w:szCs w:val="40"/>
        </w:rPr>
        <w:t>AND APPLIED RESEARH</w:t>
      </w:r>
    </w:p>
    <w:p w:rsidR="000E5461" w:rsidRDefault="000E5461"/>
    <w:p w:rsidR="000E5461" w:rsidRDefault="000E5461"/>
    <w:p w:rsidR="000E5461" w:rsidRDefault="000E5461" w:rsidP="000E29E8">
      <w:pPr>
        <w:jc w:val="center"/>
      </w:pPr>
    </w:p>
    <w:p w:rsidR="000E29E8" w:rsidRPr="00DA5682" w:rsidRDefault="000E29E8" w:rsidP="000E29E8">
      <w:pPr>
        <w:jc w:val="center"/>
        <w:rPr>
          <w:b/>
          <w:sz w:val="28"/>
          <w:szCs w:val="28"/>
        </w:rPr>
      </w:pPr>
      <w:r w:rsidRPr="00DA5682">
        <w:rPr>
          <w:b/>
          <w:sz w:val="28"/>
          <w:szCs w:val="28"/>
        </w:rPr>
        <w:lastRenderedPageBreak/>
        <w:t>Task 1</w:t>
      </w:r>
    </w:p>
    <w:p w:rsidR="000E29E8" w:rsidRPr="00DA5682" w:rsidRDefault="000E29E8" w:rsidP="000E29E8">
      <w:pPr>
        <w:jc w:val="center"/>
        <w:rPr>
          <w:b/>
          <w:sz w:val="28"/>
          <w:szCs w:val="28"/>
        </w:rPr>
      </w:pPr>
    </w:p>
    <w:p w:rsidR="000E29E8" w:rsidRPr="00DA5682" w:rsidRDefault="000E29E8" w:rsidP="000E29E8">
      <w:pPr>
        <w:jc w:val="center"/>
        <w:rPr>
          <w:b/>
          <w:sz w:val="28"/>
          <w:szCs w:val="28"/>
        </w:rPr>
      </w:pPr>
      <w:r w:rsidRPr="00DA5682">
        <w:rPr>
          <w:b/>
          <w:sz w:val="28"/>
          <w:szCs w:val="28"/>
        </w:rPr>
        <w:t xml:space="preserve">Developmental review </w:t>
      </w:r>
      <w:r>
        <w:rPr>
          <w:b/>
          <w:sz w:val="28"/>
          <w:szCs w:val="28"/>
        </w:rPr>
        <w:t>– Part a</w:t>
      </w:r>
    </w:p>
    <w:p w:rsidR="000E29E8" w:rsidRPr="008B28E7" w:rsidRDefault="000E29E8" w:rsidP="000E29E8">
      <w:pPr>
        <w:jc w:val="both"/>
        <w:rPr>
          <w:b/>
          <w:sz w:val="24"/>
          <w:szCs w:val="24"/>
        </w:rPr>
      </w:pPr>
    </w:p>
    <w:p w:rsidR="000E29E8" w:rsidRPr="00706BB5" w:rsidRDefault="000E29E8" w:rsidP="000E29E8">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rsidR="000E29E8" w:rsidRPr="00706BB5" w:rsidRDefault="000E29E8" w:rsidP="000E29E8">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rsidR="000E29E8" w:rsidRPr="00706BB5" w:rsidRDefault="000E29E8" w:rsidP="000E29E8">
      <w:pPr>
        <w:jc w:val="both"/>
        <w:rPr>
          <w:i/>
          <w:iCs/>
          <w:sz w:val="24"/>
          <w:szCs w:val="24"/>
        </w:rPr>
      </w:pPr>
      <w:r w:rsidRPr="00F15354">
        <w:rPr>
          <w:i/>
          <w:iCs/>
          <w:sz w:val="24"/>
          <w:szCs w:val="24"/>
        </w:rPr>
        <w:t xml:space="preserve">Task one (part </w:t>
      </w:r>
      <w:proofErr w:type="gramStart"/>
      <w:r w:rsidRPr="00F15354">
        <w:rPr>
          <w:i/>
          <w:iCs/>
          <w:sz w:val="24"/>
          <w:szCs w:val="24"/>
        </w:rPr>
        <w:t>a and</w:t>
      </w:r>
      <w:proofErr w:type="gramEnd"/>
      <w:r w:rsidRPr="00F15354">
        <w:rPr>
          <w:i/>
          <w:iCs/>
          <w:sz w:val="24"/>
          <w:szCs w:val="24"/>
        </w:rPr>
        <w:t xml:space="preserve"> b) should incorporate the </w:t>
      </w:r>
      <w:r w:rsidRPr="006179BB">
        <w:rPr>
          <w:i/>
          <w:iCs/>
          <w:sz w:val="24"/>
          <w:szCs w:val="24"/>
        </w:rPr>
        <w:t>use of a model of reflection.</w:t>
      </w:r>
    </w:p>
    <w:p w:rsidR="000E29E8" w:rsidRPr="00706BB5" w:rsidRDefault="000E29E8" w:rsidP="000E29E8">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rsidR="000E29E8" w:rsidRPr="00706BB5" w:rsidRDefault="000E29E8" w:rsidP="000E29E8">
      <w:pPr>
        <w:jc w:val="both"/>
        <w:rPr>
          <w:i/>
          <w:iCs/>
          <w:sz w:val="24"/>
          <w:szCs w:val="24"/>
        </w:rPr>
      </w:pPr>
      <w:r w:rsidRPr="00F15354">
        <w:rPr>
          <w:i/>
          <w:iCs/>
          <w:sz w:val="24"/>
          <w:szCs w:val="24"/>
        </w:rPr>
        <w:t xml:space="preserve">Please answer the question below. </w:t>
      </w:r>
    </w:p>
    <w:p w:rsidR="000E29E8" w:rsidRPr="00706BB5" w:rsidRDefault="000E29E8" w:rsidP="000E29E8">
      <w:pPr>
        <w:jc w:val="both"/>
        <w:rPr>
          <w:i/>
          <w:iCs/>
          <w:sz w:val="24"/>
          <w:szCs w:val="24"/>
        </w:rPr>
      </w:pPr>
    </w:p>
    <w:p w:rsidR="000E29E8" w:rsidRPr="00706BB5" w:rsidRDefault="000E29E8" w:rsidP="000E29E8">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E29E8" w:rsidRPr="0049196A" w:rsidTr="002A76AD">
        <w:tc>
          <w:tcPr>
            <w:tcW w:w="10278" w:type="dxa"/>
            <w:shd w:val="clear" w:color="auto" w:fill="auto"/>
          </w:tcPr>
          <w:p w:rsidR="000E29E8" w:rsidRPr="00706BB5" w:rsidRDefault="000E29E8" w:rsidP="002A76AD">
            <w:pPr>
              <w:rPr>
                <w:i/>
                <w:iCs/>
                <w:sz w:val="24"/>
                <w:szCs w:val="24"/>
              </w:rPr>
            </w:pPr>
            <w:r w:rsidRPr="00706BB5">
              <w:rPr>
                <w:i/>
                <w:iCs/>
                <w:sz w:val="24"/>
                <w:szCs w:val="24"/>
              </w:rPr>
              <w:t>Question:</w:t>
            </w:r>
          </w:p>
          <w:p w:rsidR="000E29E8" w:rsidRPr="00706BB5" w:rsidRDefault="000E29E8" w:rsidP="002A76AD">
            <w:pPr>
              <w:rPr>
                <w:i/>
                <w:iCs/>
                <w:sz w:val="24"/>
                <w:szCs w:val="24"/>
              </w:rPr>
            </w:pPr>
          </w:p>
          <w:p w:rsidR="000E29E8" w:rsidRPr="00706BB5" w:rsidRDefault="000E29E8" w:rsidP="002A76AD">
            <w:pPr>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1"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1"/>
          <w:p w:rsidR="000E29E8" w:rsidRDefault="000E29E8" w:rsidP="002A76AD">
            <w:pPr>
              <w:rPr>
                <w:sz w:val="24"/>
                <w:szCs w:val="24"/>
              </w:rPr>
            </w:pPr>
          </w:p>
          <w:p w:rsidR="000E29E8" w:rsidRDefault="000E29E8" w:rsidP="000E29E8">
            <w:pPr>
              <w:numPr>
                <w:ilvl w:val="0"/>
                <w:numId w:val="1"/>
              </w:numPr>
              <w:rPr>
                <w:sz w:val="24"/>
                <w:szCs w:val="24"/>
              </w:rPr>
            </w:pPr>
            <w:r>
              <w:rPr>
                <w:sz w:val="24"/>
                <w:szCs w:val="24"/>
              </w:rPr>
              <w:t>a</w:t>
            </w:r>
            <w:r w:rsidRPr="0098262C">
              <w:rPr>
                <w:sz w:val="24"/>
                <w:szCs w:val="24"/>
              </w:rPr>
              <w:t>pplying analysis in assessment to inform interventions</w:t>
            </w:r>
            <w:r>
              <w:rPr>
                <w:sz w:val="24"/>
                <w:szCs w:val="24"/>
              </w:rPr>
              <w:t>;</w:t>
            </w:r>
          </w:p>
          <w:p w:rsidR="000E29E8" w:rsidRPr="00EE5BC3" w:rsidRDefault="000E29E8" w:rsidP="000E29E8">
            <w:pPr>
              <w:numPr>
                <w:ilvl w:val="0"/>
                <w:numId w:val="1"/>
              </w:numPr>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and other professio</w:t>
            </w:r>
            <w:r w:rsidRPr="000D2ED2">
              <w:rPr>
                <w:sz w:val="24"/>
                <w:szCs w:val="24"/>
              </w:rPr>
              <w:t>nals</w:t>
            </w:r>
            <w:r>
              <w:rPr>
                <w:sz w:val="24"/>
                <w:szCs w:val="24"/>
              </w:rPr>
              <w:t>;</w:t>
            </w:r>
          </w:p>
          <w:p w:rsidR="000E29E8" w:rsidRPr="00FF07C3" w:rsidRDefault="000E29E8" w:rsidP="000E29E8">
            <w:pPr>
              <w:numPr>
                <w:ilvl w:val="0"/>
                <w:numId w:val="1"/>
              </w:numPr>
              <w:rPr>
                <w:sz w:val="24"/>
                <w:szCs w:val="24"/>
              </w:rPr>
            </w:pPr>
            <w:proofErr w:type="gramStart"/>
            <w:r>
              <w:rPr>
                <w:sz w:val="24"/>
                <w:szCs w:val="24"/>
              </w:rPr>
              <w:t>i</w:t>
            </w:r>
            <w:r w:rsidRPr="00FF07C3">
              <w:rPr>
                <w:sz w:val="24"/>
                <w:szCs w:val="24"/>
              </w:rPr>
              <w:t>ntervention</w:t>
            </w:r>
            <w:proofErr w:type="gramEnd"/>
            <w:r w:rsidRPr="00FF07C3">
              <w:rPr>
                <w:sz w:val="24"/>
                <w:szCs w:val="24"/>
              </w:rPr>
              <w:t xml:space="preserve"> and application of professional judgement in increasingly complex situations</w:t>
            </w:r>
            <w:r>
              <w:rPr>
                <w:sz w:val="24"/>
                <w:szCs w:val="24"/>
              </w:rPr>
              <w:t>.</w:t>
            </w:r>
          </w:p>
          <w:p w:rsidR="000E29E8" w:rsidRDefault="000E29E8" w:rsidP="002A76AD">
            <w:pPr>
              <w:rPr>
                <w:sz w:val="24"/>
                <w:szCs w:val="24"/>
              </w:rPr>
            </w:pPr>
          </w:p>
          <w:p w:rsidR="000E29E8" w:rsidRDefault="000E29E8" w:rsidP="002A76AD">
            <w:pPr>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rsidR="000E29E8" w:rsidRDefault="000E29E8" w:rsidP="002A76AD">
            <w:pPr>
              <w:rPr>
                <w:i/>
                <w:iCs/>
                <w:sz w:val="24"/>
                <w:szCs w:val="24"/>
              </w:rPr>
            </w:pPr>
          </w:p>
          <w:p w:rsidR="000E29E8" w:rsidRPr="00EB6893" w:rsidRDefault="000E29E8" w:rsidP="002A76AD">
            <w:pPr>
              <w:spacing w:line="360" w:lineRule="auto"/>
              <w:rPr>
                <w:color w:val="auto"/>
                <w:sz w:val="24"/>
                <w:szCs w:val="24"/>
              </w:rPr>
            </w:pPr>
            <w:r w:rsidRPr="00EB6893">
              <w:rPr>
                <w:color w:val="auto"/>
                <w:sz w:val="24"/>
                <w:szCs w:val="24"/>
              </w:rPr>
              <w:t>Since qualifying as a Social Worker, I have stepped outside of my comfort zone within children’s services and moved to an adult team within the same Local Authority.  Although a d</w:t>
            </w:r>
            <w:r w:rsidR="00E30070">
              <w:rPr>
                <w:color w:val="auto"/>
                <w:sz w:val="24"/>
                <w:szCs w:val="24"/>
              </w:rPr>
              <w:t xml:space="preserve">aunting and new experience, I </w:t>
            </w:r>
            <w:r w:rsidRPr="00EB6893">
              <w:rPr>
                <w:color w:val="auto"/>
                <w:sz w:val="24"/>
                <w:szCs w:val="24"/>
              </w:rPr>
              <w:t xml:space="preserve">work hard to develop and gain knowledge and skills to increase my confidence. I have been developing my skills in communicating with adults, developing my understanding of the way that this requires consideration of individual’s needs.  I have had regular opportunities to work collaboratively and now have experience of </w:t>
            </w:r>
            <w:r w:rsidR="00E30070">
              <w:rPr>
                <w:color w:val="auto"/>
                <w:sz w:val="24"/>
                <w:szCs w:val="24"/>
              </w:rPr>
              <w:t xml:space="preserve">managing </w:t>
            </w:r>
            <w:r w:rsidRPr="00EB6893">
              <w:rPr>
                <w:color w:val="auto"/>
                <w:sz w:val="24"/>
                <w:szCs w:val="24"/>
              </w:rPr>
              <w:t>difficult and challenging complex situations in an unfamiliar sector of</w:t>
            </w:r>
            <w:r w:rsidR="00E30070">
              <w:rPr>
                <w:color w:val="auto"/>
                <w:sz w:val="24"/>
                <w:szCs w:val="24"/>
              </w:rPr>
              <w:t xml:space="preserve"> social work.  I have achieved this by </w:t>
            </w:r>
            <w:r w:rsidRPr="00EB6893">
              <w:rPr>
                <w:color w:val="auto"/>
                <w:sz w:val="24"/>
                <w:szCs w:val="24"/>
              </w:rPr>
              <w:t>attending training sessions, observing colleagues practice, through discussion and reflection in supervisions and through my own independent research.</w:t>
            </w:r>
          </w:p>
          <w:p w:rsidR="000E29E8" w:rsidRPr="00EB6893" w:rsidRDefault="000E29E8" w:rsidP="002A76AD">
            <w:pPr>
              <w:spacing w:line="360" w:lineRule="auto"/>
              <w:rPr>
                <w:color w:val="auto"/>
                <w:sz w:val="24"/>
                <w:szCs w:val="24"/>
              </w:rPr>
            </w:pPr>
          </w:p>
          <w:p w:rsidR="000E29E8" w:rsidRPr="00EB6893" w:rsidRDefault="000E29E8" w:rsidP="002A76AD">
            <w:pPr>
              <w:spacing w:line="360" w:lineRule="auto"/>
              <w:rPr>
                <w:iCs/>
                <w:color w:val="auto"/>
                <w:sz w:val="24"/>
                <w:szCs w:val="24"/>
              </w:rPr>
            </w:pPr>
            <w:r w:rsidRPr="00EB6893">
              <w:rPr>
                <w:iCs/>
                <w:color w:val="auto"/>
                <w:sz w:val="24"/>
                <w:szCs w:val="24"/>
              </w:rPr>
              <w:t xml:space="preserve">Having dyslexia, it was difficult for me to find a reflective model that suits my needs.  Using Maclean (2016) Weather reflective model gave me the opportunity to identify the key components using a visual tool.  I feel this has helped me to understand my own values and </w:t>
            </w:r>
            <w:r w:rsidRPr="00EB6893">
              <w:rPr>
                <w:iCs/>
                <w:color w:val="auto"/>
                <w:sz w:val="24"/>
                <w:szCs w:val="24"/>
              </w:rPr>
              <w:lastRenderedPageBreak/>
              <w:t xml:space="preserve">emotions, and developed my practical knowledge and application of </w:t>
            </w:r>
            <w:r w:rsidR="00E30070">
              <w:rPr>
                <w:iCs/>
                <w:color w:val="auto"/>
                <w:sz w:val="24"/>
                <w:szCs w:val="24"/>
              </w:rPr>
              <w:t xml:space="preserve">different </w:t>
            </w:r>
            <w:r w:rsidRPr="00EB6893">
              <w:rPr>
                <w:iCs/>
                <w:color w:val="auto"/>
                <w:sz w:val="24"/>
                <w:szCs w:val="24"/>
              </w:rPr>
              <w:t>legislation especially in terms of the diffe</w:t>
            </w:r>
            <w:r w:rsidR="00E30070">
              <w:rPr>
                <w:iCs/>
                <w:color w:val="auto"/>
                <w:sz w:val="24"/>
                <w:szCs w:val="24"/>
              </w:rPr>
              <w:t>rences of</w:t>
            </w:r>
            <w:r w:rsidRPr="00EB6893">
              <w:rPr>
                <w:iCs/>
                <w:color w:val="auto"/>
                <w:sz w:val="24"/>
                <w:szCs w:val="24"/>
              </w:rPr>
              <w:t xml:space="preserve"> mental capacity and parental responsibility. I found this area a particular challenge to </w:t>
            </w:r>
            <w:r w:rsidR="00E30070">
              <w:rPr>
                <w:iCs/>
                <w:color w:val="auto"/>
                <w:sz w:val="24"/>
                <w:szCs w:val="24"/>
              </w:rPr>
              <w:t>understand</w:t>
            </w:r>
            <w:r w:rsidRPr="00EB6893">
              <w:rPr>
                <w:iCs/>
                <w:color w:val="auto"/>
                <w:sz w:val="24"/>
                <w:szCs w:val="24"/>
              </w:rPr>
              <w:t xml:space="preserve"> in terms of practice,</w:t>
            </w:r>
            <w:r w:rsidR="00D23259">
              <w:rPr>
                <w:iCs/>
                <w:color w:val="auto"/>
                <w:sz w:val="24"/>
                <w:szCs w:val="24"/>
              </w:rPr>
              <w:t xml:space="preserve"> together with the </w:t>
            </w:r>
            <w:r w:rsidRPr="00EB6893">
              <w:rPr>
                <w:iCs/>
                <w:color w:val="auto"/>
                <w:sz w:val="24"/>
                <w:szCs w:val="24"/>
              </w:rPr>
              <w:t>processes within adult services.  Using supervision and mentoring sessions to reflect on how I can overcome these barriers</w:t>
            </w:r>
            <w:r w:rsidR="00D23259">
              <w:rPr>
                <w:iCs/>
                <w:color w:val="auto"/>
                <w:sz w:val="24"/>
                <w:szCs w:val="24"/>
              </w:rPr>
              <w:t>,</w:t>
            </w:r>
            <w:r w:rsidRPr="00EB6893">
              <w:rPr>
                <w:iCs/>
                <w:color w:val="auto"/>
                <w:sz w:val="24"/>
                <w:szCs w:val="24"/>
              </w:rPr>
              <w:t xml:space="preserve"> I was able to identify strengths I already have, and I acknowledged </w:t>
            </w:r>
            <w:r w:rsidR="00057289">
              <w:rPr>
                <w:iCs/>
                <w:color w:val="auto"/>
                <w:sz w:val="24"/>
                <w:szCs w:val="24"/>
              </w:rPr>
              <w:t>l</w:t>
            </w:r>
            <w:r w:rsidRPr="00EB6893">
              <w:rPr>
                <w:iCs/>
                <w:color w:val="auto"/>
                <w:sz w:val="24"/>
                <w:szCs w:val="24"/>
              </w:rPr>
              <w:t>earning gap</w:t>
            </w:r>
            <w:r w:rsidR="00057289">
              <w:rPr>
                <w:iCs/>
                <w:color w:val="auto"/>
                <w:sz w:val="24"/>
                <w:szCs w:val="24"/>
              </w:rPr>
              <w:t>s</w:t>
            </w:r>
            <w:r w:rsidRPr="00EB6893">
              <w:rPr>
                <w:iCs/>
                <w:color w:val="auto"/>
                <w:sz w:val="24"/>
                <w:szCs w:val="24"/>
              </w:rPr>
              <w:t>.</w:t>
            </w:r>
          </w:p>
          <w:p w:rsidR="000E29E8" w:rsidRPr="00EB6893" w:rsidRDefault="000E29E8" w:rsidP="002A76AD">
            <w:pPr>
              <w:spacing w:line="360" w:lineRule="auto"/>
              <w:rPr>
                <w:i/>
                <w:iCs/>
                <w:color w:val="auto"/>
                <w:sz w:val="24"/>
                <w:szCs w:val="24"/>
              </w:rPr>
            </w:pPr>
          </w:p>
          <w:p w:rsidR="000E29E8" w:rsidRPr="00D23259" w:rsidRDefault="00D23259" w:rsidP="002A76AD">
            <w:pPr>
              <w:spacing w:line="360" w:lineRule="auto"/>
              <w:rPr>
                <w:color w:val="auto"/>
                <w:sz w:val="24"/>
                <w:szCs w:val="24"/>
              </w:rPr>
            </w:pPr>
            <w:r>
              <w:rPr>
                <w:color w:val="auto"/>
                <w:sz w:val="24"/>
                <w:szCs w:val="24"/>
              </w:rPr>
              <w:t>M</w:t>
            </w:r>
            <w:r w:rsidR="000E29E8" w:rsidRPr="00EB6893">
              <w:rPr>
                <w:color w:val="auto"/>
                <w:sz w:val="24"/>
                <w:szCs w:val="24"/>
              </w:rPr>
              <w:t>y first-year supervision was used as time to reflect</w:t>
            </w:r>
            <w:r w:rsidR="000E29E8">
              <w:rPr>
                <w:color w:val="auto"/>
                <w:sz w:val="24"/>
                <w:szCs w:val="24"/>
              </w:rPr>
              <w:t>.  Ferguson</w:t>
            </w:r>
            <w:r w:rsidR="000E29E8" w:rsidRPr="00EB6893">
              <w:rPr>
                <w:color w:val="auto"/>
                <w:sz w:val="24"/>
                <w:szCs w:val="24"/>
              </w:rPr>
              <w:t xml:space="preserve"> (2018) states</w:t>
            </w:r>
            <w:r w:rsidR="000E29E8" w:rsidRPr="00EB6893">
              <w:rPr>
                <w:iCs/>
                <w:color w:val="auto"/>
                <w:sz w:val="24"/>
                <w:szCs w:val="24"/>
              </w:rPr>
              <w:t xml:space="preserve"> reflection is used to develop practitioners and learning from experience is indeed “reflective practice”, and requires you to be self-critical. The reflective sessions give you the expectation to consider what you are thinking, feeling and to be able to learn from your analysis.  I will continue using supervision to hone </w:t>
            </w:r>
            <w:r w:rsidR="00057289">
              <w:rPr>
                <w:color w:val="auto"/>
                <w:sz w:val="24"/>
                <w:szCs w:val="24"/>
              </w:rPr>
              <w:t xml:space="preserve">my knowledge </w:t>
            </w:r>
            <w:r w:rsidR="007B54BE">
              <w:rPr>
                <w:color w:val="auto"/>
                <w:sz w:val="24"/>
                <w:szCs w:val="24"/>
              </w:rPr>
              <w:t>of</w:t>
            </w:r>
            <w:r w:rsidR="000E29E8" w:rsidRPr="00EB6893">
              <w:rPr>
                <w:color w:val="auto"/>
                <w:sz w:val="24"/>
                <w:szCs w:val="24"/>
              </w:rPr>
              <w:t xml:space="preserve"> the relevant policies, procedures and legislation in adult services.  I was initially very nervous and lacking confidence around adult processes, legislation and timescales and </w:t>
            </w:r>
            <w:r w:rsidR="007B54BE">
              <w:rPr>
                <w:color w:val="auto"/>
                <w:sz w:val="24"/>
                <w:szCs w:val="24"/>
              </w:rPr>
              <w:t xml:space="preserve">in </w:t>
            </w:r>
            <w:r w:rsidR="000E29E8" w:rsidRPr="00EB6893">
              <w:rPr>
                <w:color w:val="auto"/>
                <w:sz w:val="24"/>
                <w:szCs w:val="24"/>
              </w:rPr>
              <w:t xml:space="preserve">making sure that I was able to </w:t>
            </w:r>
            <w:r w:rsidR="007B54BE">
              <w:rPr>
                <w:color w:val="auto"/>
                <w:sz w:val="24"/>
                <w:szCs w:val="24"/>
              </w:rPr>
              <w:t xml:space="preserve">support people with making decisions and in my professional judgements.  </w:t>
            </w:r>
            <w:r w:rsidR="000E29E8" w:rsidRPr="00EB6893">
              <w:rPr>
                <w:color w:val="auto"/>
                <w:sz w:val="24"/>
                <w:szCs w:val="24"/>
              </w:rPr>
              <w:t xml:space="preserve">I developed understanding for </w:t>
            </w:r>
            <w:r w:rsidR="000E29E8">
              <w:rPr>
                <w:color w:val="auto"/>
                <w:sz w:val="24"/>
                <w:szCs w:val="24"/>
              </w:rPr>
              <w:t>people</w:t>
            </w:r>
            <w:r w:rsidR="000E29E8" w:rsidRPr="00EB6893">
              <w:rPr>
                <w:color w:val="auto"/>
                <w:sz w:val="24"/>
                <w:szCs w:val="24"/>
              </w:rPr>
              <w:t xml:space="preserve"> life choices that they have shared with me and discussed openly how this made me feel and then planned through with my mentor and supervisor training opportunities to increase my knowledge base.</w:t>
            </w:r>
            <w:r w:rsidR="000E29E8" w:rsidRPr="00EB6893">
              <w:rPr>
                <w:iCs/>
                <w:color w:val="auto"/>
                <w:sz w:val="24"/>
                <w:szCs w:val="24"/>
              </w:rPr>
              <w:t xml:space="preserve">  Although I have childcare experience, using the ‘lightening’ component of the Weather model it was a surprise that I needed further improvement in the use of Signs of Safety</w:t>
            </w:r>
            <w:r w:rsidR="007B54BE">
              <w:rPr>
                <w:iCs/>
                <w:color w:val="auto"/>
                <w:sz w:val="24"/>
                <w:szCs w:val="24"/>
              </w:rPr>
              <w:t xml:space="preserve"> model</w:t>
            </w:r>
            <w:r w:rsidR="000E29E8" w:rsidRPr="00EB6893">
              <w:rPr>
                <w:iCs/>
                <w:color w:val="auto"/>
                <w:sz w:val="24"/>
                <w:szCs w:val="24"/>
              </w:rPr>
              <w:t xml:space="preserve">, </w:t>
            </w:r>
            <w:proofErr w:type="spellStart"/>
            <w:r w:rsidR="000E29E8" w:rsidRPr="00EB6893">
              <w:rPr>
                <w:iCs/>
                <w:color w:val="auto"/>
                <w:sz w:val="24"/>
                <w:szCs w:val="24"/>
              </w:rPr>
              <w:t>Turnell</w:t>
            </w:r>
            <w:proofErr w:type="spellEnd"/>
            <w:r w:rsidR="000E29E8" w:rsidRPr="00EB6893">
              <w:rPr>
                <w:iCs/>
                <w:color w:val="auto"/>
                <w:sz w:val="24"/>
                <w:szCs w:val="24"/>
              </w:rPr>
              <w:t xml:space="preserve"> and Edwards (1999) to support me with the analysis element of the assessment process</w:t>
            </w:r>
            <w:r w:rsidR="007B54BE">
              <w:rPr>
                <w:iCs/>
                <w:color w:val="auto"/>
                <w:sz w:val="24"/>
                <w:szCs w:val="24"/>
              </w:rPr>
              <w:t>,</w:t>
            </w:r>
            <w:r w:rsidR="000E29E8" w:rsidRPr="00EB6893">
              <w:rPr>
                <w:iCs/>
                <w:color w:val="auto"/>
                <w:sz w:val="24"/>
                <w:szCs w:val="24"/>
              </w:rPr>
              <w:t xml:space="preserve"> to inform my intervention and succinct record keeping and link</w:t>
            </w:r>
            <w:r w:rsidR="007B54BE">
              <w:rPr>
                <w:iCs/>
                <w:color w:val="auto"/>
                <w:sz w:val="24"/>
                <w:szCs w:val="24"/>
              </w:rPr>
              <w:t>s</w:t>
            </w:r>
            <w:r w:rsidR="000E29E8" w:rsidRPr="00EB6893">
              <w:rPr>
                <w:iCs/>
                <w:color w:val="auto"/>
                <w:sz w:val="24"/>
                <w:szCs w:val="24"/>
              </w:rPr>
              <w:t xml:space="preserve"> to legislation.  </w:t>
            </w:r>
            <w:r w:rsidR="000E29E8" w:rsidRPr="00EB6893">
              <w:rPr>
                <w:color w:val="auto"/>
                <w:sz w:val="24"/>
                <w:szCs w:val="24"/>
              </w:rPr>
              <w:t>I will use my own initiative to shadow my colleagues as well as continue with policy research within adults to increase my knowledge around new statutory timescales and my difficulties in less obvious legislative structure</w:t>
            </w:r>
            <w:r w:rsidR="007B54BE">
              <w:rPr>
                <w:color w:val="auto"/>
                <w:sz w:val="24"/>
                <w:szCs w:val="24"/>
              </w:rPr>
              <w:t>s</w:t>
            </w:r>
            <w:r w:rsidR="000E29E8" w:rsidRPr="00EB6893">
              <w:rPr>
                <w:color w:val="auto"/>
                <w:sz w:val="24"/>
                <w:szCs w:val="24"/>
              </w:rPr>
              <w:t xml:space="preserve"> and process</w:t>
            </w:r>
            <w:r w:rsidR="007B54BE">
              <w:rPr>
                <w:color w:val="auto"/>
                <w:sz w:val="24"/>
                <w:szCs w:val="24"/>
              </w:rPr>
              <w:t>es</w:t>
            </w:r>
            <w:r w:rsidR="000E29E8" w:rsidRPr="00EB6893">
              <w:rPr>
                <w:color w:val="auto"/>
                <w:sz w:val="24"/>
                <w:szCs w:val="24"/>
              </w:rPr>
              <w:t xml:space="preserve">. </w:t>
            </w:r>
          </w:p>
          <w:p w:rsidR="000E29E8" w:rsidRPr="00EB6893" w:rsidRDefault="000E29E8" w:rsidP="002A76AD">
            <w:pPr>
              <w:spacing w:line="360" w:lineRule="auto"/>
              <w:rPr>
                <w:iCs/>
                <w:color w:val="auto"/>
                <w:sz w:val="24"/>
                <w:szCs w:val="24"/>
              </w:rPr>
            </w:pPr>
          </w:p>
          <w:p w:rsidR="000E29E8" w:rsidRPr="00EB6893" w:rsidRDefault="000E29E8" w:rsidP="002A76AD">
            <w:pPr>
              <w:spacing w:line="360" w:lineRule="auto"/>
              <w:rPr>
                <w:iCs/>
                <w:color w:val="auto"/>
                <w:sz w:val="24"/>
                <w:szCs w:val="24"/>
              </w:rPr>
            </w:pPr>
            <w:proofErr w:type="spellStart"/>
            <w:r w:rsidRPr="00EB6893">
              <w:rPr>
                <w:iCs/>
                <w:color w:val="auto"/>
                <w:sz w:val="24"/>
                <w:szCs w:val="24"/>
              </w:rPr>
              <w:t>Smeeton</w:t>
            </w:r>
            <w:proofErr w:type="spellEnd"/>
            <w:r w:rsidRPr="00EB6893">
              <w:rPr>
                <w:iCs/>
                <w:color w:val="auto"/>
                <w:sz w:val="24"/>
                <w:szCs w:val="24"/>
              </w:rPr>
              <w:t xml:space="preserve"> (2013) Tunnel and Edwards (1990), suggests to give a clear example that working with individuals and being in partnership with them can support in positive outcomes and working together. This also coincides with the Social Services and Wellbeing (Wales) Act (2014) (SSWBA). </w:t>
            </w:r>
            <w:r>
              <w:rPr>
                <w:iCs/>
                <w:color w:val="auto"/>
                <w:sz w:val="24"/>
                <w:szCs w:val="24"/>
              </w:rPr>
              <w:t xml:space="preserve"> </w:t>
            </w:r>
            <w:r w:rsidRPr="00EB6893">
              <w:rPr>
                <w:iCs/>
                <w:color w:val="auto"/>
                <w:sz w:val="24"/>
                <w:szCs w:val="24"/>
              </w:rPr>
              <w:t>Again using the ‘sunshine’ component of the Weather model enabled me to reflect on my e</w:t>
            </w:r>
            <w:r w:rsidR="0067281E">
              <w:rPr>
                <w:iCs/>
                <w:color w:val="auto"/>
                <w:sz w:val="24"/>
                <w:szCs w:val="24"/>
              </w:rPr>
              <w:t xml:space="preserve">motional intelligence, how it has </w:t>
            </w:r>
            <w:r w:rsidRPr="00EB6893">
              <w:rPr>
                <w:iCs/>
                <w:color w:val="auto"/>
                <w:sz w:val="24"/>
                <w:szCs w:val="24"/>
              </w:rPr>
              <w:t xml:space="preserve">grown as I have had the opportunity to work with different people with all of their stories and situations. </w:t>
            </w:r>
            <w:r w:rsidR="003B24CE">
              <w:rPr>
                <w:iCs/>
                <w:color w:val="auto"/>
                <w:sz w:val="24"/>
                <w:szCs w:val="24"/>
              </w:rPr>
              <w:t xml:space="preserve"> I hope to see this in action in my practice through improved confidence in my professional judgement making on interventions. </w:t>
            </w:r>
            <w:r w:rsidRPr="00EB6893">
              <w:rPr>
                <w:iCs/>
                <w:color w:val="auto"/>
                <w:sz w:val="24"/>
                <w:szCs w:val="24"/>
              </w:rPr>
              <w:t xml:space="preserve"> However the ‘snow’ component in respect of feedback has helped me to see that I need to </w:t>
            </w:r>
            <w:r w:rsidRPr="00EB6893">
              <w:rPr>
                <w:iCs/>
                <w:color w:val="auto"/>
                <w:sz w:val="24"/>
                <w:szCs w:val="24"/>
              </w:rPr>
              <w:lastRenderedPageBreak/>
              <w:t>develop further specifically</w:t>
            </w:r>
            <w:r w:rsidR="0067281E">
              <w:rPr>
                <w:iCs/>
                <w:color w:val="auto"/>
                <w:sz w:val="24"/>
                <w:szCs w:val="24"/>
              </w:rPr>
              <w:t xml:space="preserve"> on</w:t>
            </w:r>
            <w:r w:rsidRPr="00EB6893">
              <w:rPr>
                <w:iCs/>
                <w:color w:val="auto"/>
                <w:sz w:val="24"/>
                <w:szCs w:val="24"/>
              </w:rPr>
              <w:t xml:space="preserve"> mental capacity legislation and case work within the court arena</w:t>
            </w:r>
            <w:r w:rsidR="003B24CE">
              <w:rPr>
                <w:iCs/>
                <w:color w:val="auto"/>
                <w:sz w:val="24"/>
                <w:szCs w:val="24"/>
              </w:rPr>
              <w:t xml:space="preserve">.  I will start by </w:t>
            </w:r>
            <w:r w:rsidRPr="00EB6893">
              <w:rPr>
                <w:iCs/>
                <w:color w:val="auto"/>
                <w:sz w:val="24"/>
                <w:szCs w:val="24"/>
              </w:rPr>
              <w:t>shadowing other professionals</w:t>
            </w:r>
            <w:r w:rsidR="003B24CE">
              <w:rPr>
                <w:iCs/>
                <w:color w:val="auto"/>
                <w:sz w:val="24"/>
                <w:szCs w:val="24"/>
              </w:rPr>
              <w:t>, by using the Mental Capacity Act 2005 Code of Practice</w:t>
            </w:r>
            <w:r w:rsidR="00191B4A">
              <w:rPr>
                <w:iCs/>
                <w:color w:val="auto"/>
                <w:sz w:val="24"/>
                <w:szCs w:val="24"/>
              </w:rPr>
              <w:t xml:space="preserve"> (2005)</w:t>
            </w:r>
            <w:r w:rsidR="003B24CE">
              <w:rPr>
                <w:iCs/>
                <w:color w:val="auto"/>
                <w:sz w:val="24"/>
                <w:szCs w:val="24"/>
              </w:rPr>
              <w:t xml:space="preserve"> and researching applicable case law</w:t>
            </w:r>
            <w:r w:rsidRPr="00EB6893">
              <w:rPr>
                <w:iCs/>
                <w:color w:val="auto"/>
                <w:sz w:val="24"/>
                <w:szCs w:val="24"/>
              </w:rPr>
              <w:t xml:space="preserve">. Using the </w:t>
            </w:r>
            <w:r w:rsidRPr="00EB6893">
              <w:rPr>
                <w:color w:val="auto"/>
                <w:sz w:val="24"/>
                <w:szCs w:val="24"/>
              </w:rPr>
              <w:t>Maclean</w:t>
            </w:r>
            <w:r w:rsidRPr="00EB6893">
              <w:rPr>
                <w:iCs/>
                <w:color w:val="auto"/>
                <w:sz w:val="24"/>
                <w:szCs w:val="24"/>
              </w:rPr>
              <w:t xml:space="preserve"> model</w:t>
            </w:r>
            <w:r w:rsidR="00191B4A">
              <w:rPr>
                <w:iCs/>
                <w:color w:val="auto"/>
                <w:sz w:val="24"/>
                <w:szCs w:val="24"/>
              </w:rPr>
              <w:t xml:space="preserve"> (2016)</w:t>
            </w:r>
            <w:r w:rsidRPr="00EB6893">
              <w:rPr>
                <w:iCs/>
                <w:color w:val="auto"/>
                <w:sz w:val="24"/>
                <w:szCs w:val="24"/>
              </w:rPr>
              <w:t xml:space="preserve"> I was able to </w:t>
            </w:r>
            <w:r w:rsidR="0067281E">
              <w:rPr>
                <w:iCs/>
                <w:color w:val="auto"/>
                <w:sz w:val="24"/>
                <w:szCs w:val="24"/>
              </w:rPr>
              <w:t xml:space="preserve">recognise that </w:t>
            </w:r>
            <w:r w:rsidRPr="00EB6893">
              <w:rPr>
                <w:iCs/>
                <w:color w:val="auto"/>
                <w:sz w:val="24"/>
                <w:szCs w:val="24"/>
              </w:rPr>
              <w:t>the 12 months of learning I have had has been building my confidence in multi-disciplinary meetings, with particular focus on managing practice within health led modules verses social models.</w:t>
            </w:r>
            <w:r w:rsidR="00191B4A">
              <w:rPr>
                <w:iCs/>
                <w:color w:val="auto"/>
                <w:sz w:val="24"/>
                <w:szCs w:val="24"/>
              </w:rPr>
              <w:t xml:space="preserve"> I see me advocating better for people due to my increased confidence. </w:t>
            </w:r>
          </w:p>
          <w:p w:rsidR="000E29E8" w:rsidRPr="00EB6893" w:rsidRDefault="000E29E8" w:rsidP="002A76AD">
            <w:pPr>
              <w:spacing w:line="360" w:lineRule="auto"/>
              <w:rPr>
                <w:i/>
                <w:iCs/>
                <w:color w:val="auto"/>
                <w:sz w:val="24"/>
                <w:szCs w:val="24"/>
              </w:rPr>
            </w:pPr>
          </w:p>
          <w:p w:rsidR="000E29E8" w:rsidRPr="00EB6893" w:rsidRDefault="000E29E8" w:rsidP="002A76AD">
            <w:pPr>
              <w:spacing w:line="360" w:lineRule="auto"/>
              <w:rPr>
                <w:iCs/>
                <w:color w:val="auto"/>
                <w:sz w:val="24"/>
                <w:szCs w:val="24"/>
              </w:rPr>
            </w:pPr>
            <w:r w:rsidRPr="00EB6893">
              <w:rPr>
                <w:iCs/>
                <w:color w:val="auto"/>
                <w:sz w:val="24"/>
                <w:szCs w:val="24"/>
              </w:rPr>
              <w:t>The Weather model enabled me to clearly reflect on particular areas</w:t>
            </w:r>
            <w:r w:rsidR="00191B4A">
              <w:rPr>
                <w:iCs/>
                <w:color w:val="auto"/>
                <w:sz w:val="24"/>
                <w:szCs w:val="24"/>
              </w:rPr>
              <w:t xml:space="preserve"> using </w:t>
            </w:r>
            <w:r w:rsidRPr="00EB6893">
              <w:rPr>
                <w:iCs/>
                <w:color w:val="auto"/>
                <w:sz w:val="24"/>
                <w:szCs w:val="24"/>
              </w:rPr>
              <w:t>key reflective questions (Maclean, 2016).  Using this model during visits and supervision, I can reflect on the positive aspects, but also be critical of my own practice.  Using the ‘rain’ component, I can see where my practice hasn’t gone so wel</w:t>
            </w:r>
            <w:r w:rsidR="0067281E">
              <w:rPr>
                <w:iCs/>
                <w:color w:val="auto"/>
                <w:sz w:val="24"/>
                <w:szCs w:val="24"/>
              </w:rPr>
              <w:t>l</w:t>
            </w:r>
            <w:r w:rsidRPr="00EB6893">
              <w:rPr>
                <w:iCs/>
                <w:color w:val="auto"/>
                <w:sz w:val="24"/>
                <w:szCs w:val="24"/>
              </w:rPr>
              <w:t xml:space="preserve"> and identified my future development needs.  I intend to be aware of the use of jargon, to engage and communicate well and continue to use this reflection process on my own work and others within my team.  Having the opportunity to shadow and be involved in</w:t>
            </w:r>
            <w:r w:rsidR="00D43943">
              <w:rPr>
                <w:iCs/>
                <w:color w:val="auto"/>
                <w:sz w:val="24"/>
                <w:szCs w:val="24"/>
              </w:rPr>
              <w:t xml:space="preserve"> other professional’s cases</w:t>
            </w:r>
            <w:r w:rsidRPr="00EB6893">
              <w:rPr>
                <w:iCs/>
                <w:color w:val="auto"/>
                <w:sz w:val="24"/>
                <w:szCs w:val="24"/>
              </w:rPr>
              <w:t xml:space="preserve"> will allow me an alternative perspective on how professional judgement is based</w:t>
            </w:r>
            <w:r w:rsidR="00191B4A">
              <w:rPr>
                <w:iCs/>
                <w:color w:val="auto"/>
                <w:sz w:val="24"/>
                <w:szCs w:val="24"/>
              </w:rPr>
              <w:t>.  I will support this further through reading evidence based practice and l</w:t>
            </w:r>
            <w:r w:rsidRPr="00EB6893">
              <w:rPr>
                <w:iCs/>
                <w:color w:val="auto"/>
                <w:sz w:val="24"/>
                <w:szCs w:val="24"/>
              </w:rPr>
              <w:t xml:space="preserve">egislation.  </w:t>
            </w:r>
          </w:p>
          <w:p w:rsidR="000E29E8" w:rsidRPr="00EB6893" w:rsidRDefault="000E29E8" w:rsidP="002A76AD">
            <w:pPr>
              <w:spacing w:line="276" w:lineRule="auto"/>
              <w:rPr>
                <w:iCs/>
                <w:color w:val="auto"/>
                <w:sz w:val="24"/>
                <w:szCs w:val="24"/>
              </w:rPr>
            </w:pPr>
          </w:p>
          <w:p w:rsidR="000E29E8" w:rsidRPr="00EB6893" w:rsidRDefault="000E29E8" w:rsidP="002A76AD">
            <w:pPr>
              <w:rPr>
                <w:iCs/>
                <w:color w:val="auto"/>
                <w:sz w:val="24"/>
                <w:szCs w:val="24"/>
              </w:rPr>
            </w:pPr>
            <w:r w:rsidRPr="00EB6893">
              <w:rPr>
                <w:iCs/>
                <w:color w:val="auto"/>
                <w:sz w:val="24"/>
                <w:szCs w:val="24"/>
              </w:rPr>
              <w:t xml:space="preserve">Word count </w:t>
            </w:r>
            <w:r w:rsidR="00057289">
              <w:rPr>
                <w:iCs/>
                <w:color w:val="auto"/>
                <w:sz w:val="24"/>
                <w:szCs w:val="24"/>
              </w:rPr>
              <w:t>810</w:t>
            </w:r>
          </w:p>
          <w:p w:rsidR="000E29E8" w:rsidRPr="00706BB5" w:rsidRDefault="000E29E8" w:rsidP="002A76AD">
            <w:pPr>
              <w:rPr>
                <w:i/>
                <w:iCs/>
                <w:sz w:val="24"/>
                <w:szCs w:val="24"/>
              </w:rPr>
            </w:pPr>
          </w:p>
        </w:tc>
      </w:tr>
    </w:tbl>
    <w:p w:rsidR="000E29E8" w:rsidRPr="008B28E7" w:rsidRDefault="000E29E8" w:rsidP="000E29E8">
      <w:pPr>
        <w:jc w:val="both"/>
        <w:rPr>
          <w:sz w:val="24"/>
          <w:szCs w:val="24"/>
        </w:rPr>
      </w:pPr>
    </w:p>
    <w:p w:rsidR="000E29E8" w:rsidRDefault="000E29E8" w:rsidP="000E29E8">
      <w:pPr>
        <w:jc w:val="center"/>
        <w:rPr>
          <w:b/>
          <w:sz w:val="24"/>
          <w:szCs w:val="24"/>
        </w:rPr>
      </w:pPr>
    </w:p>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p w:rsidR="000E29E8" w:rsidRDefault="000E29E8" w:rsidP="000E29E8">
      <w:pPr>
        <w:rPr>
          <w:sz w:val="24"/>
          <w:szCs w:val="24"/>
        </w:rPr>
      </w:pPr>
    </w:p>
    <w:p w:rsidR="000E29E8" w:rsidRPr="00EE5BC3" w:rsidRDefault="000E29E8" w:rsidP="000E29E8">
      <w:pPr>
        <w:jc w:val="center"/>
        <w:rPr>
          <w:b/>
          <w:sz w:val="28"/>
          <w:szCs w:val="28"/>
        </w:rPr>
      </w:pPr>
      <w:r w:rsidRPr="00EE5BC3">
        <w:rPr>
          <w:b/>
          <w:sz w:val="28"/>
          <w:szCs w:val="28"/>
        </w:rPr>
        <w:t>Task 1 (Part b)</w:t>
      </w:r>
    </w:p>
    <w:p w:rsidR="000E29E8" w:rsidRPr="00706BB5" w:rsidRDefault="000E29E8" w:rsidP="000E29E8">
      <w:pPr>
        <w:jc w:val="center"/>
        <w:rPr>
          <w:b/>
          <w:bCs/>
          <w:sz w:val="28"/>
          <w:szCs w:val="28"/>
        </w:rPr>
      </w:pPr>
      <w:r w:rsidRPr="00F15354">
        <w:rPr>
          <w:b/>
          <w:bCs/>
          <w:sz w:val="28"/>
          <w:szCs w:val="28"/>
        </w:rPr>
        <w:t xml:space="preserve">Developmental Review </w:t>
      </w:r>
    </w:p>
    <w:p w:rsidR="000E29E8" w:rsidRDefault="000E29E8" w:rsidP="000E29E8">
      <w:pPr>
        <w:rPr>
          <w:b/>
          <w:sz w:val="24"/>
          <w:szCs w:val="24"/>
        </w:rPr>
      </w:pPr>
    </w:p>
    <w:p w:rsidR="000E29E8" w:rsidRPr="00EE5BC3" w:rsidRDefault="000E29E8" w:rsidP="000E29E8">
      <w:pPr>
        <w:rPr>
          <w:b/>
          <w:sz w:val="24"/>
          <w:szCs w:val="24"/>
        </w:rPr>
      </w:pPr>
      <w:r w:rsidRPr="00EE5BC3">
        <w:rPr>
          <w:b/>
          <w:sz w:val="24"/>
          <w:szCs w:val="24"/>
        </w:rPr>
        <w:t>Guidance:</w:t>
      </w:r>
    </w:p>
    <w:p w:rsidR="000E29E8" w:rsidRPr="00706BB5" w:rsidRDefault="000E29E8" w:rsidP="000E29E8">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rsidR="000E29E8" w:rsidRPr="008B28E7" w:rsidRDefault="000E29E8" w:rsidP="000E29E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E29E8" w:rsidRPr="008B28E7" w:rsidTr="002A76AD">
        <w:tc>
          <w:tcPr>
            <w:tcW w:w="10188" w:type="dxa"/>
            <w:shd w:val="clear" w:color="auto" w:fill="auto"/>
          </w:tcPr>
          <w:p w:rsidR="000E29E8" w:rsidRPr="00064063" w:rsidRDefault="000E29E8" w:rsidP="002A76AD">
            <w:pPr>
              <w:spacing w:line="360" w:lineRule="auto"/>
              <w:jc w:val="both"/>
              <w:rPr>
                <w:b/>
                <w:sz w:val="24"/>
                <w:szCs w:val="24"/>
              </w:rPr>
            </w:pPr>
            <w:r w:rsidRPr="00064063">
              <w:rPr>
                <w:b/>
                <w:sz w:val="24"/>
                <w:szCs w:val="24"/>
              </w:rPr>
              <w:t>Question</w:t>
            </w:r>
            <w:r>
              <w:rPr>
                <w:b/>
                <w:sz w:val="24"/>
                <w:szCs w:val="24"/>
              </w:rPr>
              <w:t>:</w:t>
            </w:r>
          </w:p>
          <w:p w:rsidR="000E29E8" w:rsidRDefault="000E29E8" w:rsidP="002A76AD">
            <w:pPr>
              <w:spacing w:line="360" w:lineRule="auto"/>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rsidR="000E29E8" w:rsidRDefault="000E29E8" w:rsidP="002A76AD">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2"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2"/>
          </w:p>
          <w:p w:rsidR="000E29E8" w:rsidRDefault="000E29E8" w:rsidP="002A76AD">
            <w:pPr>
              <w:spacing w:line="360" w:lineRule="auto"/>
              <w:jc w:val="both"/>
              <w:rPr>
                <w:sz w:val="24"/>
                <w:szCs w:val="24"/>
              </w:rPr>
            </w:pPr>
          </w:p>
          <w:p w:rsidR="000E29E8" w:rsidRDefault="000E29E8" w:rsidP="002A76AD">
            <w:pPr>
              <w:spacing w:line="360" w:lineRule="auto"/>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rsidR="000E29E8" w:rsidRPr="00342E1A" w:rsidRDefault="000E29E8" w:rsidP="002A76AD">
            <w:pPr>
              <w:spacing w:line="360" w:lineRule="auto"/>
              <w:jc w:val="both"/>
              <w:rPr>
                <w:i/>
                <w:sz w:val="24"/>
                <w:szCs w:val="24"/>
              </w:rPr>
            </w:pPr>
            <w:r>
              <w:rPr>
                <w:i/>
                <w:sz w:val="24"/>
                <w:szCs w:val="24"/>
              </w:rPr>
              <w:t xml:space="preserve"> </w:t>
            </w:r>
          </w:p>
          <w:p w:rsidR="006B6EFF" w:rsidRPr="00EB6893" w:rsidRDefault="00E66287" w:rsidP="002A76AD">
            <w:pPr>
              <w:spacing w:line="360" w:lineRule="auto"/>
              <w:rPr>
                <w:color w:val="auto"/>
                <w:sz w:val="24"/>
                <w:szCs w:val="24"/>
              </w:rPr>
            </w:pPr>
            <w:r>
              <w:rPr>
                <w:color w:val="auto"/>
                <w:sz w:val="24"/>
                <w:szCs w:val="24"/>
              </w:rPr>
              <w:t xml:space="preserve">I considered </w:t>
            </w:r>
            <w:r w:rsidR="000E29E8">
              <w:rPr>
                <w:color w:val="auto"/>
                <w:sz w:val="24"/>
                <w:szCs w:val="24"/>
              </w:rPr>
              <w:t>using a di</w:t>
            </w:r>
            <w:r w:rsidR="005718B3">
              <w:rPr>
                <w:color w:val="auto"/>
                <w:sz w:val="24"/>
                <w:szCs w:val="24"/>
              </w:rPr>
              <w:t>fferent</w:t>
            </w:r>
            <w:r w:rsidR="00B83D4D">
              <w:rPr>
                <w:color w:val="auto"/>
                <w:sz w:val="24"/>
                <w:szCs w:val="24"/>
              </w:rPr>
              <w:t xml:space="preserve"> reflective model</w:t>
            </w:r>
            <w:r w:rsidR="000E29E8">
              <w:rPr>
                <w:color w:val="auto"/>
                <w:sz w:val="24"/>
                <w:szCs w:val="24"/>
              </w:rPr>
              <w:t>, however due to my own learning needs</w:t>
            </w:r>
            <w:r w:rsidR="005718B3">
              <w:rPr>
                <w:color w:val="auto"/>
                <w:sz w:val="24"/>
                <w:szCs w:val="24"/>
              </w:rPr>
              <w:t>,</w:t>
            </w:r>
            <w:r w:rsidR="000E29E8">
              <w:rPr>
                <w:color w:val="auto"/>
                <w:sz w:val="24"/>
                <w:szCs w:val="24"/>
              </w:rPr>
              <w:t xml:space="preserve"> the Weather model (Maclean, </w:t>
            </w:r>
            <w:r w:rsidR="000E29E8" w:rsidRPr="00EB6893">
              <w:rPr>
                <w:color w:val="auto"/>
                <w:sz w:val="24"/>
                <w:szCs w:val="24"/>
              </w:rPr>
              <w:t xml:space="preserve">2016) </w:t>
            </w:r>
            <w:r w:rsidR="000E29E8">
              <w:rPr>
                <w:color w:val="auto"/>
                <w:sz w:val="24"/>
                <w:szCs w:val="24"/>
              </w:rPr>
              <w:t>supports my understanding</w:t>
            </w:r>
            <w:r w:rsidR="00206F6B">
              <w:rPr>
                <w:color w:val="auto"/>
                <w:sz w:val="24"/>
                <w:szCs w:val="24"/>
              </w:rPr>
              <w:t xml:space="preserve"> more fully</w:t>
            </w:r>
            <w:r w:rsidR="000E29E8">
              <w:rPr>
                <w:color w:val="auto"/>
                <w:sz w:val="24"/>
                <w:szCs w:val="24"/>
              </w:rPr>
              <w:t xml:space="preserve">. </w:t>
            </w:r>
            <w:r>
              <w:rPr>
                <w:color w:val="auto"/>
                <w:sz w:val="24"/>
                <w:szCs w:val="24"/>
              </w:rPr>
              <w:t xml:space="preserve">Reflection using this model has </w:t>
            </w:r>
            <w:r w:rsidR="005718B3">
              <w:rPr>
                <w:color w:val="auto"/>
                <w:sz w:val="24"/>
                <w:szCs w:val="24"/>
              </w:rPr>
              <w:t>helped me recognise that I have become a</w:t>
            </w:r>
            <w:r w:rsidR="000E29E8" w:rsidRPr="00EB6893">
              <w:rPr>
                <w:color w:val="auto"/>
                <w:sz w:val="24"/>
                <w:szCs w:val="24"/>
              </w:rPr>
              <w:t xml:space="preserve"> more confident and competent practitioner in my knowledge around legislation and </w:t>
            </w:r>
            <w:r w:rsidR="00B74726">
              <w:rPr>
                <w:color w:val="auto"/>
                <w:sz w:val="24"/>
                <w:szCs w:val="24"/>
              </w:rPr>
              <w:t>in</w:t>
            </w:r>
            <w:r w:rsidR="000E29E8" w:rsidRPr="00EB6893">
              <w:rPr>
                <w:color w:val="auto"/>
                <w:sz w:val="24"/>
                <w:szCs w:val="24"/>
              </w:rPr>
              <w:t xml:space="preserve"> understanding adult services. I find this model particularly helpf</w:t>
            </w:r>
            <w:r w:rsidR="005718B3">
              <w:rPr>
                <w:color w:val="auto"/>
                <w:sz w:val="24"/>
                <w:szCs w:val="24"/>
              </w:rPr>
              <w:t xml:space="preserve">ul in respect of considering </w:t>
            </w:r>
            <w:r w:rsidR="000E29E8" w:rsidRPr="00EB6893">
              <w:rPr>
                <w:color w:val="auto"/>
                <w:sz w:val="24"/>
                <w:szCs w:val="24"/>
              </w:rPr>
              <w:t xml:space="preserve">power dynamics </w:t>
            </w:r>
            <w:r w:rsidR="000E29E8">
              <w:rPr>
                <w:color w:val="auto"/>
                <w:sz w:val="24"/>
                <w:szCs w:val="24"/>
              </w:rPr>
              <w:t xml:space="preserve">by looking at who is controlling </w:t>
            </w:r>
            <w:r>
              <w:rPr>
                <w:color w:val="auto"/>
                <w:sz w:val="24"/>
                <w:szCs w:val="24"/>
              </w:rPr>
              <w:t xml:space="preserve">or forecasting the metaphorical weather.  </w:t>
            </w:r>
            <w:r w:rsidR="000E29E8">
              <w:rPr>
                <w:color w:val="auto"/>
                <w:sz w:val="24"/>
                <w:szCs w:val="24"/>
              </w:rPr>
              <w:t>White et al (2006, p 12)</w:t>
            </w:r>
            <w:r w:rsidR="000E29E8" w:rsidRPr="00EB6893">
              <w:rPr>
                <w:color w:val="auto"/>
                <w:sz w:val="24"/>
                <w:szCs w:val="24"/>
              </w:rPr>
              <w:t xml:space="preserve"> states that ‘</w:t>
            </w:r>
            <w:r w:rsidR="000E29E8">
              <w:rPr>
                <w:color w:val="auto"/>
                <w:sz w:val="24"/>
                <w:szCs w:val="24"/>
              </w:rPr>
              <w:t>t</w:t>
            </w:r>
            <w:r w:rsidR="000E29E8" w:rsidRPr="00EB6893">
              <w:rPr>
                <w:color w:val="auto"/>
                <w:sz w:val="24"/>
                <w:szCs w:val="24"/>
              </w:rPr>
              <w:t>he reflectiv</w:t>
            </w:r>
            <w:r w:rsidR="005718B3">
              <w:rPr>
                <w:color w:val="auto"/>
                <w:sz w:val="24"/>
                <w:szCs w:val="24"/>
              </w:rPr>
              <w:t xml:space="preserve">e practitioner can show a high </w:t>
            </w:r>
            <w:r w:rsidR="000E29E8" w:rsidRPr="00EB6893">
              <w:rPr>
                <w:color w:val="auto"/>
                <w:sz w:val="24"/>
                <w:szCs w:val="24"/>
              </w:rPr>
              <w:t xml:space="preserve">self-awareness and role awareness of assumptions underlying their practice’. </w:t>
            </w:r>
            <w:r w:rsidR="00540CA3">
              <w:rPr>
                <w:color w:val="auto"/>
                <w:sz w:val="24"/>
                <w:szCs w:val="24"/>
              </w:rPr>
              <w:t xml:space="preserve"> Using </w:t>
            </w:r>
            <w:r w:rsidR="000E29E8">
              <w:rPr>
                <w:color w:val="auto"/>
                <w:sz w:val="24"/>
                <w:szCs w:val="24"/>
              </w:rPr>
              <w:t>this mo</w:t>
            </w:r>
            <w:r w:rsidR="00540CA3">
              <w:rPr>
                <w:color w:val="auto"/>
                <w:sz w:val="24"/>
                <w:szCs w:val="24"/>
              </w:rPr>
              <w:t>del</w:t>
            </w:r>
            <w:r>
              <w:rPr>
                <w:color w:val="auto"/>
                <w:sz w:val="24"/>
                <w:szCs w:val="24"/>
              </w:rPr>
              <w:t xml:space="preserve">’s </w:t>
            </w:r>
            <w:r w:rsidR="000E29E8">
              <w:rPr>
                <w:color w:val="auto"/>
                <w:sz w:val="24"/>
                <w:szCs w:val="24"/>
              </w:rPr>
              <w:t xml:space="preserve">key reflective questions </w:t>
            </w:r>
            <w:r w:rsidR="004B0EC4">
              <w:rPr>
                <w:color w:val="auto"/>
                <w:sz w:val="24"/>
                <w:szCs w:val="24"/>
              </w:rPr>
              <w:t xml:space="preserve">has </w:t>
            </w:r>
            <w:r w:rsidR="000E29E8">
              <w:rPr>
                <w:color w:val="auto"/>
                <w:sz w:val="24"/>
                <w:szCs w:val="24"/>
              </w:rPr>
              <w:t>assisted</w:t>
            </w:r>
            <w:r w:rsidR="000E29E8" w:rsidRPr="00EB6893">
              <w:rPr>
                <w:color w:val="auto"/>
                <w:sz w:val="24"/>
                <w:szCs w:val="24"/>
              </w:rPr>
              <w:t xml:space="preserve"> me to look at my approach</w:t>
            </w:r>
            <w:r w:rsidR="00B74726">
              <w:rPr>
                <w:color w:val="auto"/>
                <w:sz w:val="24"/>
                <w:szCs w:val="24"/>
              </w:rPr>
              <w:t>,</w:t>
            </w:r>
            <w:r w:rsidR="004B0EC4">
              <w:rPr>
                <w:color w:val="auto"/>
                <w:sz w:val="24"/>
                <w:szCs w:val="24"/>
              </w:rPr>
              <w:t xml:space="preserve"> to increase </w:t>
            </w:r>
            <w:r w:rsidR="000E29E8" w:rsidRPr="00EB6893">
              <w:rPr>
                <w:color w:val="auto"/>
                <w:sz w:val="24"/>
                <w:szCs w:val="24"/>
              </w:rPr>
              <w:t xml:space="preserve">my self-awareness, </w:t>
            </w:r>
            <w:r w:rsidR="009B6072">
              <w:rPr>
                <w:color w:val="auto"/>
                <w:sz w:val="24"/>
                <w:szCs w:val="24"/>
              </w:rPr>
              <w:t xml:space="preserve">to reflect on </w:t>
            </w:r>
            <w:r w:rsidR="000E29E8" w:rsidRPr="00EB6893">
              <w:rPr>
                <w:color w:val="auto"/>
                <w:sz w:val="24"/>
                <w:szCs w:val="24"/>
              </w:rPr>
              <w:t>how I make decisions and plan int</w:t>
            </w:r>
            <w:r>
              <w:rPr>
                <w:color w:val="auto"/>
                <w:sz w:val="24"/>
                <w:szCs w:val="24"/>
              </w:rPr>
              <w:t>erventions</w:t>
            </w:r>
            <w:r w:rsidR="000E29E8" w:rsidRPr="00EB6893">
              <w:rPr>
                <w:color w:val="auto"/>
                <w:sz w:val="24"/>
                <w:szCs w:val="24"/>
              </w:rPr>
              <w:t xml:space="preserve"> and develop my analysis of situations</w:t>
            </w:r>
            <w:r w:rsidR="009B6072">
              <w:rPr>
                <w:color w:val="auto"/>
                <w:sz w:val="24"/>
                <w:szCs w:val="24"/>
              </w:rPr>
              <w:t>. T</w:t>
            </w:r>
            <w:r w:rsidR="000E29E8" w:rsidRPr="00EB6893">
              <w:rPr>
                <w:color w:val="auto"/>
                <w:sz w:val="24"/>
                <w:szCs w:val="24"/>
              </w:rPr>
              <w:t>his model</w:t>
            </w:r>
            <w:r w:rsidR="004B0EC4">
              <w:rPr>
                <w:color w:val="auto"/>
                <w:sz w:val="24"/>
                <w:szCs w:val="24"/>
              </w:rPr>
              <w:t xml:space="preserve"> </w:t>
            </w:r>
            <w:r w:rsidR="000E29E8" w:rsidRPr="00EB6893">
              <w:rPr>
                <w:color w:val="auto"/>
                <w:sz w:val="24"/>
                <w:szCs w:val="24"/>
              </w:rPr>
              <w:t xml:space="preserve">has helped me to identify my </w:t>
            </w:r>
            <w:r w:rsidR="003F0EAF">
              <w:rPr>
                <w:color w:val="auto"/>
                <w:sz w:val="24"/>
                <w:szCs w:val="24"/>
              </w:rPr>
              <w:t xml:space="preserve">communication </w:t>
            </w:r>
            <w:r w:rsidR="000E29E8" w:rsidRPr="00EB6893">
              <w:rPr>
                <w:color w:val="auto"/>
                <w:sz w:val="24"/>
                <w:szCs w:val="24"/>
              </w:rPr>
              <w:t>skills, particularly being open and honest and</w:t>
            </w:r>
            <w:r w:rsidR="00206F6B">
              <w:rPr>
                <w:color w:val="auto"/>
                <w:sz w:val="24"/>
                <w:szCs w:val="24"/>
              </w:rPr>
              <w:t xml:space="preserve"> approaching assessment and interventions from a </w:t>
            </w:r>
            <w:r w:rsidR="006A124E">
              <w:rPr>
                <w:color w:val="auto"/>
                <w:sz w:val="24"/>
                <w:szCs w:val="24"/>
              </w:rPr>
              <w:t xml:space="preserve">person-centred and </w:t>
            </w:r>
            <w:r w:rsidR="00206F6B">
              <w:rPr>
                <w:color w:val="auto"/>
                <w:sz w:val="24"/>
                <w:szCs w:val="24"/>
              </w:rPr>
              <w:t>strength</w:t>
            </w:r>
            <w:r w:rsidR="006A124E">
              <w:rPr>
                <w:color w:val="auto"/>
                <w:sz w:val="24"/>
                <w:szCs w:val="24"/>
              </w:rPr>
              <w:t xml:space="preserve"> </w:t>
            </w:r>
            <w:r w:rsidR="000E29E8" w:rsidRPr="00EB6893">
              <w:rPr>
                <w:color w:val="auto"/>
                <w:sz w:val="24"/>
                <w:szCs w:val="24"/>
              </w:rPr>
              <w:t xml:space="preserve">based approach.  </w:t>
            </w:r>
            <w:r w:rsidR="006B6EFF">
              <w:rPr>
                <w:color w:val="auto"/>
                <w:sz w:val="24"/>
                <w:szCs w:val="24"/>
              </w:rPr>
              <w:t xml:space="preserve">My skills in this area </w:t>
            </w:r>
            <w:r>
              <w:rPr>
                <w:color w:val="auto"/>
                <w:sz w:val="24"/>
                <w:szCs w:val="24"/>
              </w:rPr>
              <w:t xml:space="preserve">show </w:t>
            </w:r>
            <w:r w:rsidR="00AB04A8">
              <w:rPr>
                <w:color w:val="auto"/>
                <w:sz w:val="24"/>
                <w:szCs w:val="24"/>
              </w:rPr>
              <w:t xml:space="preserve">in the feedback I received from the customer in the direct observation.  Through acknowledging his first language, his additional needs for support to communicate </w:t>
            </w:r>
            <w:r w:rsidR="006A124E">
              <w:rPr>
                <w:color w:val="auto"/>
                <w:sz w:val="24"/>
                <w:szCs w:val="24"/>
              </w:rPr>
              <w:t xml:space="preserve">and being aware of </w:t>
            </w:r>
            <w:r w:rsidR="006A124E">
              <w:rPr>
                <w:color w:val="auto"/>
                <w:sz w:val="24"/>
                <w:szCs w:val="24"/>
              </w:rPr>
              <w:lastRenderedPageBreak/>
              <w:t xml:space="preserve">power dynamics between us made him feel relaxed, comfortable, and more importantly valued. </w:t>
            </w:r>
          </w:p>
          <w:p w:rsidR="000E29E8" w:rsidRPr="00EB6893" w:rsidRDefault="000E29E8" w:rsidP="002A76AD">
            <w:pPr>
              <w:spacing w:line="360" w:lineRule="auto"/>
              <w:jc w:val="both"/>
              <w:rPr>
                <w:color w:val="auto"/>
                <w:sz w:val="24"/>
                <w:szCs w:val="24"/>
              </w:rPr>
            </w:pPr>
          </w:p>
          <w:p w:rsidR="000E29E8" w:rsidRDefault="000E29E8" w:rsidP="002A76AD">
            <w:pPr>
              <w:spacing w:line="360" w:lineRule="auto"/>
              <w:rPr>
                <w:color w:val="auto"/>
                <w:sz w:val="24"/>
                <w:szCs w:val="24"/>
              </w:rPr>
            </w:pPr>
            <w:r w:rsidRPr="00EB6893">
              <w:rPr>
                <w:color w:val="auto"/>
                <w:sz w:val="24"/>
                <w:szCs w:val="24"/>
              </w:rPr>
              <w:t>Having supervision either formally or informally has helped me to reflect that I manage my case work well</w:t>
            </w:r>
            <w:r w:rsidR="009B6072">
              <w:rPr>
                <w:color w:val="auto"/>
                <w:sz w:val="24"/>
                <w:szCs w:val="24"/>
              </w:rPr>
              <w:t>.  This is further supported by positive feedback I have received from my customers</w:t>
            </w:r>
            <w:r w:rsidR="001869CC">
              <w:rPr>
                <w:color w:val="auto"/>
                <w:sz w:val="24"/>
                <w:szCs w:val="24"/>
              </w:rPr>
              <w:t xml:space="preserve">, family and other professionals.  I have become more aware through reflection in supervision that </w:t>
            </w:r>
            <w:r w:rsidRPr="00EB6893">
              <w:rPr>
                <w:color w:val="auto"/>
                <w:sz w:val="24"/>
                <w:szCs w:val="24"/>
              </w:rPr>
              <w:t xml:space="preserve">I do not </w:t>
            </w:r>
            <w:r>
              <w:rPr>
                <w:color w:val="auto"/>
                <w:sz w:val="24"/>
                <w:szCs w:val="24"/>
              </w:rPr>
              <w:t>express</w:t>
            </w:r>
            <w:r w:rsidRPr="00EB6893">
              <w:rPr>
                <w:color w:val="auto"/>
                <w:sz w:val="24"/>
                <w:szCs w:val="24"/>
              </w:rPr>
              <w:t xml:space="preserve"> </w:t>
            </w:r>
            <w:r w:rsidR="00B74726">
              <w:rPr>
                <w:color w:val="auto"/>
                <w:sz w:val="24"/>
                <w:szCs w:val="24"/>
              </w:rPr>
              <w:t xml:space="preserve">when </w:t>
            </w:r>
            <w:r w:rsidRPr="00EB6893">
              <w:rPr>
                <w:color w:val="auto"/>
                <w:sz w:val="24"/>
                <w:szCs w:val="24"/>
              </w:rPr>
              <w:t xml:space="preserve">I feel </w:t>
            </w:r>
            <w:r>
              <w:rPr>
                <w:color w:val="auto"/>
                <w:sz w:val="24"/>
                <w:szCs w:val="24"/>
              </w:rPr>
              <w:t>pressured. Using the fog aspect of the model I have learnt that</w:t>
            </w:r>
            <w:r w:rsidR="000E5163">
              <w:rPr>
                <w:color w:val="auto"/>
                <w:sz w:val="24"/>
                <w:szCs w:val="24"/>
              </w:rPr>
              <w:t xml:space="preserve"> the importance of recognising </w:t>
            </w:r>
            <w:r>
              <w:rPr>
                <w:color w:val="auto"/>
                <w:sz w:val="24"/>
                <w:szCs w:val="24"/>
              </w:rPr>
              <w:t xml:space="preserve">my learning </w:t>
            </w:r>
            <w:r w:rsidR="003F0EAF">
              <w:rPr>
                <w:color w:val="auto"/>
                <w:sz w:val="24"/>
                <w:szCs w:val="24"/>
              </w:rPr>
              <w:t xml:space="preserve">needs </w:t>
            </w:r>
            <w:r>
              <w:rPr>
                <w:color w:val="auto"/>
                <w:sz w:val="24"/>
                <w:szCs w:val="24"/>
              </w:rPr>
              <w:t xml:space="preserve">and my limitations.  This metaphoric </w:t>
            </w:r>
            <w:r w:rsidR="003F0EAF">
              <w:rPr>
                <w:color w:val="auto"/>
                <w:sz w:val="24"/>
                <w:szCs w:val="24"/>
              </w:rPr>
              <w:t xml:space="preserve">fog aspect </w:t>
            </w:r>
            <w:r>
              <w:rPr>
                <w:color w:val="auto"/>
                <w:sz w:val="24"/>
                <w:szCs w:val="24"/>
              </w:rPr>
              <w:t xml:space="preserve">has </w:t>
            </w:r>
            <w:r w:rsidR="003F0EAF">
              <w:rPr>
                <w:color w:val="auto"/>
                <w:sz w:val="24"/>
                <w:szCs w:val="24"/>
              </w:rPr>
              <w:t>led to me finding strategies to bu</w:t>
            </w:r>
            <w:r>
              <w:rPr>
                <w:color w:val="auto"/>
                <w:sz w:val="24"/>
                <w:szCs w:val="24"/>
              </w:rPr>
              <w:t>ild on my resilience for similar future situations.</w:t>
            </w:r>
            <w:r w:rsidRPr="00EB6893">
              <w:rPr>
                <w:color w:val="auto"/>
                <w:sz w:val="24"/>
                <w:szCs w:val="24"/>
              </w:rPr>
              <w:t xml:space="preserve"> </w:t>
            </w:r>
            <w:r>
              <w:rPr>
                <w:color w:val="auto"/>
                <w:sz w:val="24"/>
                <w:szCs w:val="24"/>
              </w:rPr>
              <w:t xml:space="preserve"> </w:t>
            </w:r>
          </w:p>
          <w:p w:rsidR="000E29E8" w:rsidRDefault="000E29E8" w:rsidP="002A76AD">
            <w:pPr>
              <w:spacing w:line="360" w:lineRule="auto"/>
              <w:rPr>
                <w:color w:val="auto"/>
                <w:sz w:val="24"/>
                <w:szCs w:val="24"/>
              </w:rPr>
            </w:pPr>
          </w:p>
          <w:p w:rsidR="000E29E8" w:rsidRPr="00EB6893" w:rsidRDefault="003F0EAF" w:rsidP="002A76AD">
            <w:pPr>
              <w:spacing w:line="360" w:lineRule="auto"/>
              <w:rPr>
                <w:color w:val="auto"/>
                <w:sz w:val="24"/>
                <w:szCs w:val="24"/>
              </w:rPr>
            </w:pPr>
            <w:r>
              <w:rPr>
                <w:color w:val="auto"/>
                <w:sz w:val="24"/>
                <w:szCs w:val="24"/>
              </w:rPr>
              <w:t>I</w:t>
            </w:r>
            <w:r w:rsidR="000E29E8" w:rsidRPr="00EB6893">
              <w:rPr>
                <w:color w:val="auto"/>
                <w:sz w:val="24"/>
                <w:szCs w:val="24"/>
              </w:rPr>
              <w:t xml:space="preserve"> access</w:t>
            </w:r>
            <w:r w:rsidR="000E29E8">
              <w:rPr>
                <w:color w:val="auto"/>
                <w:sz w:val="24"/>
                <w:szCs w:val="24"/>
              </w:rPr>
              <w:t xml:space="preserve">ed </w:t>
            </w:r>
            <w:r w:rsidR="000E29E8" w:rsidRPr="00EB6893">
              <w:rPr>
                <w:color w:val="auto"/>
                <w:sz w:val="24"/>
                <w:szCs w:val="24"/>
              </w:rPr>
              <w:t>supervis</w:t>
            </w:r>
            <w:r w:rsidR="000E29E8">
              <w:rPr>
                <w:color w:val="auto"/>
                <w:sz w:val="24"/>
                <w:szCs w:val="24"/>
              </w:rPr>
              <w:t>ion</w:t>
            </w:r>
            <w:r w:rsidR="00180D21">
              <w:rPr>
                <w:color w:val="auto"/>
                <w:sz w:val="24"/>
                <w:szCs w:val="24"/>
              </w:rPr>
              <w:t xml:space="preserve">, </w:t>
            </w:r>
            <w:r w:rsidR="000E29E8">
              <w:rPr>
                <w:color w:val="auto"/>
                <w:sz w:val="24"/>
                <w:szCs w:val="24"/>
              </w:rPr>
              <w:t>peer-support</w:t>
            </w:r>
            <w:r w:rsidR="00180D21">
              <w:rPr>
                <w:color w:val="auto"/>
                <w:sz w:val="24"/>
                <w:szCs w:val="24"/>
              </w:rPr>
              <w:t xml:space="preserve"> and </w:t>
            </w:r>
            <w:r w:rsidR="000E29E8">
              <w:rPr>
                <w:color w:val="auto"/>
                <w:sz w:val="24"/>
                <w:szCs w:val="24"/>
              </w:rPr>
              <w:t>shadow</w:t>
            </w:r>
            <w:r>
              <w:rPr>
                <w:color w:val="auto"/>
                <w:sz w:val="24"/>
                <w:szCs w:val="24"/>
              </w:rPr>
              <w:t>ed</w:t>
            </w:r>
            <w:r w:rsidR="000E29E8">
              <w:rPr>
                <w:color w:val="auto"/>
                <w:sz w:val="24"/>
                <w:szCs w:val="24"/>
              </w:rPr>
              <w:t xml:space="preserve"> qualified </w:t>
            </w:r>
            <w:r w:rsidR="00180D21">
              <w:rPr>
                <w:color w:val="auto"/>
                <w:sz w:val="24"/>
                <w:szCs w:val="24"/>
              </w:rPr>
              <w:t xml:space="preserve">social workers </w:t>
            </w:r>
            <w:r w:rsidR="000E29E8" w:rsidRPr="00EB6893">
              <w:rPr>
                <w:color w:val="auto"/>
                <w:sz w:val="24"/>
                <w:szCs w:val="24"/>
              </w:rPr>
              <w:t xml:space="preserve">to support my confidence in capacity assessments.  I </w:t>
            </w:r>
            <w:r w:rsidR="00180D21">
              <w:rPr>
                <w:color w:val="auto"/>
                <w:sz w:val="24"/>
                <w:szCs w:val="24"/>
              </w:rPr>
              <w:t>also accessed f</w:t>
            </w:r>
            <w:r w:rsidR="000E29E8" w:rsidRPr="00EB6893">
              <w:rPr>
                <w:color w:val="auto"/>
                <w:sz w:val="24"/>
                <w:szCs w:val="24"/>
              </w:rPr>
              <w:t xml:space="preserve">ace to face </w:t>
            </w:r>
            <w:r w:rsidR="00180D21">
              <w:rPr>
                <w:color w:val="auto"/>
                <w:sz w:val="24"/>
                <w:szCs w:val="24"/>
              </w:rPr>
              <w:t xml:space="preserve">and </w:t>
            </w:r>
            <w:r w:rsidR="000E29E8" w:rsidRPr="00EB6893">
              <w:rPr>
                <w:color w:val="auto"/>
                <w:sz w:val="24"/>
                <w:szCs w:val="24"/>
              </w:rPr>
              <w:t xml:space="preserve">on-line </w:t>
            </w:r>
            <w:r w:rsidR="00180D21">
              <w:rPr>
                <w:color w:val="auto"/>
                <w:sz w:val="24"/>
                <w:szCs w:val="24"/>
              </w:rPr>
              <w:t xml:space="preserve">learning in this area.  </w:t>
            </w:r>
            <w:r w:rsidR="00206F6B">
              <w:rPr>
                <w:color w:val="auto"/>
                <w:sz w:val="24"/>
                <w:szCs w:val="24"/>
              </w:rPr>
              <w:t>This h</w:t>
            </w:r>
            <w:r w:rsidR="000E29E8" w:rsidRPr="00EB6893">
              <w:rPr>
                <w:color w:val="auto"/>
                <w:sz w:val="24"/>
                <w:szCs w:val="24"/>
              </w:rPr>
              <w:t xml:space="preserve">as helped me </w:t>
            </w:r>
            <w:r w:rsidR="00180D21">
              <w:rPr>
                <w:color w:val="auto"/>
                <w:sz w:val="24"/>
                <w:szCs w:val="24"/>
              </w:rPr>
              <w:t xml:space="preserve">ensure </w:t>
            </w:r>
            <w:r w:rsidR="000E29E8" w:rsidRPr="00EB6893">
              <w:rPr>
                <w:color w:val="auto"/>
                <w:sz w:val="24"/>
                <w:szCs w:val="24"/>
              </w:rPr>
              <w:t xml:space="preserve">my </w:t>
            </w:r>
            <w:r w:rsidR="00206F6B">
              <w:rPr>
                <w:color w:val="auto"/>
                <w:sz w:val="24"/>
                <w:szCs w:val="24"/>
              </w:rPr>
              <w:t xml:space="preserve">professional judgement is recorded more thoroughly on </w:t>
            </w:r>
            <w:r w:rsidR="000E29E8" w:rsidRPr="00EB6893">
              <w:rPr>
                <w:color w:val="auto"/>
                <w:sz w:val="24"/>
                <w:szCs w:val="24"/>
              </w:rPr>
              <w:t>paperwork</w:t>
            </w:r>
            <w:r w:rsidR="009B6072">
              <w:rPr>
                <w:color w:val="auto"/>
                <w:sz w:val="24"/>
                <w:szCs w:val="24"/>
              </w:rPr>
              <w:t>, that it</w:t>
            </w:r>
            <w:r w:rsidR="000E29E8" w:rsidRPr="00EB6893">
              <w:rPr>
                <w:color w:val="auto"/>
                <w:sz w:val="24"/>
                <w:szCs w:val="24"/>
              </w:rPr>
              <w:t xml:space="preserve"> is concise and robust and </w:t>
            </w:r>
            <w:r w:rsidR="009B6072">
              <w:rPr>
                <w:color w:val="auto"/>
                <w:sz w:val="24"/>
                <w:szCs w:val="24"/>
              </w:rPr>
              <w:t xml:space="preserve">shows </w:t>
            </w:r>
            <w:r w:rsidR="000E29E8">
              <w:rPr>
                <w:color w:val="auto"/>
                <w:sz w:val="24"/>
                <w:szCs w:val="24"/>
              </w:rPr>
              <w:t>my critical analysis skills</w:t>
            </w:r>
            <w:r w:rsidR="000E29E8" w:rsidRPr="00EB6893">
              <w:rPr>
                <w:color w:val="auto"/>
                <w:sz w:val="24"/>
                <w:szCs w:val="24"/>
              </w:rPr>
              <w:t xml:space="preserve"> (Statham, 2014)</w:t>
            </w:r>
            <w:r w:rsidR="000E29E8">
              <w:rPr>
                <w:color w:val="auto"/>
                <w:sz w:val="24"/>
                <w:szCs w:val="24"/>
              </w:rPr>
              <w:t>.  I feel that this could be me taking control of the ‘weather’ and making my own forecast to tailor my learning.</w:t>
            </w:r>
          </w:p>
          <w:p w:rsidR="000E29E8" w:rsidRPr="00EB6893" w:rsidRDefault="000E29E8" w:rsidP="002A76AD">
            <w:pPr>
              <w:spacing w:line="360" w:lineRule="auto"/>
              <w:rPr>
                <w:color w:val="auto"/>
                <w:sz w:val="24"/>
                <w:szCs w:val="24"/>
              </w:rPr>
            </w:pPr>
          </w:p>
          <w:p w:rsidR="000E29E8" w:rsidRPr="00EB6893" w:rsidRDefault="000E29E8" w:rsidP="002A76AD">
            <w:pPr>
              <w:spacing w:line="360" w:lineRule="auto"/>
              <w:rPr>
                <w:color w:val="auto"/>
                <w:sz w:val="24"/>
                <w:szCs w:val="24"/>
              </w:rPr>
            </w:pPr>
            <w:r>
              <w:rPr>
                <w:color w:val="auto"/>
                <w:sz w:val="24"/>
                <w:szCs w:val="24"/>
              </w:rPr>
              <w:t xml:space="preserve">The </w:t>
            </w:r>
            <w:r w:rsidR="000E5163">
              <w:rPr>
                <w:color w:val="auto"/>
                <w:sz w:val="24"/>
                <w:szCs w:val="24"/>
              </w:rPr>
              <w:t xml:space="preserve">‘wind’ </w:t>
            </w:r>
            <w:r>
              <w:rPr>
                <w:color w:val="auto"/>
                <w:sz w:val="24"/>
                <w:szCs w:val="24"/>
              </w:rPr>
              <w:t>element in terms of the</w:t>
            </w:r>
            <w:r w:rsidRPr="00EB6893">
              <w:rPr>
                <w:color w:val="auto"/>
                <w:sz w:val="24"/>
                <w:szCs w:val="24"/>
              </w:rPr>
              <w:t xml:space="preserve"> </w:t>
            </w:r>
            <w:r>
              <w:rPr>
                <w:color w:val="auto"/>
                <w:sz w:val="24"/>
                <w:szCs w:val="24"/>
              </w:rPr>
              <w:t>Covid 19 Pandemic has been a difficult period for</w:t>
            </w:r>
            <w:r w:rsidRPr="00EB6893">
              <w:rPr>
                <w:color w:val="auto"/>
                <w:sz w:val="24"/>
                <w:szCs w:val="24"/>
              </w:rPr>
              <w:t xml:space="preserve"> practitioners (Turner, 2020)</w:t>
            </w:r>
            <w:r>
              <w:rPr>
                <w:color w:val="auto"/>
                <w:sz w:val="24"/>
                <w:szCs w:val="24"/>
              </w:rPr>
              <w:t>,</w:t>
            </w:r>
            <w:r w:rsidRPr="00EB6893">
              <w:rPr>
                <w:color w:val="auto"/>
                <w:sz w:val="24"/>
                <w:szCs w:val="24"/>
              </w:rPr>
              <w:t xml:space="preserve"> </w:t>
            </w:r>
            <w:r>
              <w:rPr>
                <w:color w:val="auto"/>
                <w:sz w:val="24"/>
                <w:szCs w:val="24"/>
              </w:rPr>
              <w:t xml:space="preserve">and blew me off course from my usual day to day routine.  </w:t>
            </w:r>
            <w:r w:rsidR="00180D21">
              <w:rPr>
                <w:color w:val="auto"/>
                <w:sz w:val="24"/>
                <w:szCs w:val="24"/>
              </w:rPr>
              <w:t xml:space="preserve">Due to </w:t>
            </w:r>
            <w:r>
              <w:rPr>
                <w:color w:val="auto"/>
                <w:sz w:val="24"/>
                <w:szCs w:val="24"/>
              </w:rPr>
              <w:t>concerns a</w:t>
            </w:r>
            <w:r w:rsidR="000E5163">
              <w:rPr>
                <w:color w:val="auto"/>
                <w:sz w:val="24"/>
                <w:szCs w:val="24"/>
              </w:rPr>
              <w:t xml:space="preserve">bout accessing learning, </w:t>
            </w:r>
            <w:r w:rsidR="00180D21">
              <w:rPr>
                <w:color w:val="auto"/>
                <w:sz w:val="24"/>
                <w:szCs w:val="24"/>
              </w:rPr>
              <w:t xml:space="preserve">I proactively </w:t>
            </w:r>
            <w:r w:rsidR="000E5163">
              <w:rPr>
                <w:color w:val="auto"/>
                <w:sz w:val="24"/>
                <w:szCs w:val="24"/>
              </w:rPr>
              <w:t>sought online</w:t>
            </w:r>
            <w:r w:rsidR="001869CC">
              <w:rPr>
                <w:color w:val="auto"/>
                <w:sz w:val="24"/>
                <w:szCs w:val="24"/>
              </w:rPr>
              <w:t xml:space="preserve"> opportunities, including safeguarding training. </w:t>
            </w:r>
            <w:r>
              <w:rPr>
                <w:color w:val="auto"/>
                <w:sz w:val="24"/>
                <w:szCs w:val="24"/>
              </w:rPr>
              <w:t xml:space="preserve">I feel I </w:t>
            </w:r>
            <w:r w:rsidR="001869CC">
              <w:rPr>
                <w:color w:val="auto"/>
                <w:sz w:val="24"/>
                <w:szCs w:val="24"/>
              </w:rPr>
              <w:t xml:space="preserve">showed resilience by </w:t>
            </w:r>
            <w:r>
              <w:rPr>
                <w:color w:val="auto"/>
                <w:sz w:val="24"/>
                <w:szCs w:val="24"/>
              </w:rPr>
              <w:t>adapt</w:t>
            </w:r>
            <w:r w:rsidR="001869CC">
              <w:rPr>
                <w:color w:val="auto"/>
                <w:sz w:val="24"/>
                <w:szCs w:val="24"/>
              </w:rPr>
              <w:t>ing</w:t>
            </w:r>
            <w:r>
              <w:rPr>
                <w:color w:val="auto"/>
                <w:sz w:val="24"/>
                <w:szCs w:val="24"/>
              </w:rPr>
              <w:t xml:space="preserve"> well</w:t>
            </w:r>
            <w:r w:rsidR="001869CC">
              <w:rPr>
                <w:color w:val="auto"/>
                <w:sz w:val="24"/>
                <w:szCs w:val="24"/>
              </w:rPr>
              <w:t xml:space="preserve"> to working from home </w:t>
            </w:r>
            <w:r w:rsidR="000E5163">
              <w:rPr>
                <w:color w:val="auto"/>
                <w:sz w:val="24"/>
                <w:szCs w:val="24"/>
              </w:rPr>
              <w:t>a</w:t>
            </w:r>
            <w:r w:rsidR="001869CC">
              <w:rPr>
                <w:color w:val="auto"/>
                <w:sz w:val="24"/>
                <w:szCs w:val="24"/>
              </w:rPr>
              <w:t xml:space="preserve">nd benefitted </w:t>
            </w:r>
            <w:r w:rsidR="000E5163">
              <w:rPr>
                <w:color w:val="auto"/>
                <w:sz w:val="24"/>
                <w:szCs w:val="24"/>
              </w:rPr>
              <w:t xml:space="preserve">from </w:t>
            </w:r>
            <w:r>
              <w:rPr>
                <w:color w:val="auto"/>
                <w:sz w:val="24"/>
                <w:szCs w:val="24"/>
              </w:rPr>
              <w:t xml:space="preserve">working </w:t>
            </w:r>
            <w:r w:rsidR="001869CC">
              <w:rPr>
                <w:color w:val="auto"/>
                <w:sz w:val="24"/>
                <w:szCs w:val="24"/>
              </w:rPr>
              <w:t xml:space="preserve">with </w:t>
            </w:r>
            <w:r>
              <w:rPr>
                <w:color w:val="auto"/>
                <w:sz w:val="24"/>
                <w:szCs w:val="24"/>
              </w:rPr>
              <w:t>different professional disciplines</w:t>
            </w:r>
            <w:r w:rsidR="00180D21">
              <w:rPr>
                <w:color w:val="auto"/>
                <w:sz w:val="24"/>
                <w:szCs w:val="24"/>
              </w:rPr>
              <w:t xml:space="preserve">.  </w:t>
            </w:r>
            <w:r w:rsidR="00ED0D4C">
              <w:rPr>
                <w:color w:val="auto"/>
                <w:sz w:val="24"/>
                <w:szCs w:val="24"/>
              </w:rPr>
              <w:t>I was able to adapt my practice methods to account for not being able to go and see people through effecti</w:t>
            </w:r>
            <w:r w:rsidR="00180D21">
              <w:rPr>
                <w:color w:val="auto"/>
                <w:sz w:val="24"/>
                <w:szCs w:val="24"/>
              </w:rPr>
              <w:t xml:space="preserve">ve use of IT systems that </w:t>
            </w:r>
            <w:r w:rsidR="00ED0D4C">
              <w:rPr>
                <w:color w:val="auto"/>
                <w:sz w:val="24"/>
                <w:szCs w:val="24"/>
              </w:rPr>
              <w:t>actually brought more collaborative working with other professionals than pre-</w:t>
            </w:r>
            <w:proofErr w:type="spellStart"/>
            <w:r w:rsidR="00ED0D4C">
              <w:rPr>
                <w:color w:val="auto"/>
                <w:sz w:val="24"/>
                <w:szCs w:val="24"/>
              </w:rPr>
              <w:t>covid</w:t>
            </w:r>
            <w:proofErr w:type="spellEnd"/>
            <w:r w:rsidR="00ED0D4C">
              <w:rPr>
                <w:color w:val="auto"/>
                <w:sz w:val="24"/>
                <w:szCs w:val="24"/>
              </w:rPr>
              <w:t xml:space="preserve"> and enabled me to support my customers in still hav</w:t>
            </w:r>
            <w:r w:rsidR="00180D21">
              <w:rPr>
                <w:color w:val="auto"/>
                <w:sz w:val="24"/>
                <w:szCs w:val="24"/>
              </w:rPr>
              <w:t>ing</w:t>
            </w:r>
            <w:r w:rsidR="00ED0D4C">
              <w:rPr>
                <w:color w:val="auto"/>
                <w:sz w:val="24"/>
                <w:szCs w:val="24"/>
              </w:rPr>
              <w:t xml:space="preserve"> a voice during these isolating and difficult times (</w:t>
            </w:r>
            <w:r w:rsidRPr="002C4C29">
              <w:rPr>
                <w:color w:val="auto"/>
                <w:sz w:val="24"/>
                <w:szCs w:val="24"/>
              </w:rPr>
              <w:t>Code of Professional Practice, 2017)</w:t>
            </w:r>
            <w:r w:rsidR="009B6072" w:rsidRPr="002C4C29">
              <w:rPr>
                <w:color w:val="auto"/>
                <w:sz w:val="24"/>
                <w:szCs w:val="24"/>
              </w:rPr>
              <w:t>.</w:t>
            </w:r>
            <w:r w:rsidR="00ED0D4C">
              <w:rPr>
                <w:color w:val="auto"/>
                <w:sz w:val="24"/>
                <w:szCs w:val="24"/>
              </w:rPr>
              <w:t xml:space="preserve">  As an example, </w:t>
            </w:r>
            <w:r w:rsidR="00157EEF">
              <w:rPr>
                <w:color w:val="auto"/>
                <w:sz w:val="24"/>
                <w:szCs w:val="24"/>
              </w:rPr>
              <w:t>I was able to support a customer and their daughter to access and learn sufficient use of IT equipment to facilitate an online capacity assessment with them and to collaborate with professionals around them for urgent care planning.  I received very positive feedback from the family and professionals involved</w:t>
            </w:r>
            <w:r w:rsidR="006279E0">
              <w:rPr>
                <w:color w:val="auto"/>
                <w:sz w:val="24"/>
                <w:szCs w:val="24"/>
              </w:rPr>
              <w:t xml:space="preserve"> and took forward increased confidence, knowledge and skills into my future practice. </w:t>
            </w:r>
            <w:r w:rsidR="00157EEF">
              <w:rPr>
                <w:color w:val="auto"/>
                <w:sz w:val="24"/>
                <w:szCs w:val="24"/>
              </w:rPr>
              <w:t xml:space="preserve">  </w:t>
            </w:r>
          </w:p>
          <w:p w:rsidR="000E29E8" w:rsidRPr="00EB6893" w:rsidRDefault="000E29E8" w:rsidP="002A76AD">
            <w:pPr>
              <w:spacing w:line="360" w:lineRule="auto"/>
              <w:rPr>
                <w:color w:val="auto"/>
                <w:sz w:val="24"/>
                <w:szCs w:val="24"/>
              </w:rPr>
            </w:pPr>
          </w:p>
          <w:p w:rsidR="00F542FD" w:rsidRDefault="000E5163" w:rsidP="002A76AD">
            <w:pPr>
              <w:spacing w:line="360" w:lineRule="auto"/>
              <w:rPr>
                <w:color w:val="auto"/>
                <w:sz w:val="24"/>
                <w:szCs w:val="24"/>
              </w:rPr>
            </w:pPr>
            <w:r>
              <w:rPr>
                <w:color w:val="auto"/>
                <w:sz w:val="24"/>
                <w:szCs w:val="24"/>
              </w:rPr>
              <w:t>I have attended</w:t>
            </w:r>
            <w:r w:rsidR="002C4C29">
              <w:rPr>
                <w:color w:val="auto"/>
                <w:sz w:val="24"/>
                <w:szCs w:val="24"/>
              </w:rPr>
              <w:t xml:space="preserve"> multi agency meetings</w:t>
            </w:r>
            <w:r w:rsidR="000E29E8" w:rsidRPr="00EB6893">
              <w:rPr>
                <w:color w:val="auto"/>
                <w:sz w:val="24"/>
                <w:szCs w:val="24"/>
              </w:rPr>
              <w:t xml:space="preserve"> with qualified social workers and</w:t>
            </w:r>
            <w:r>
              <w:rPr>
                <w:color w:val="auto"/>
                <w:sz w:val="24"/>
                <w:szCs w:val="24"/>
              </w:rPr>
              <w:t xml:space="preserve"> seen o</w:t>
            </w:r>
            <w:r w:rsidR="000E29E8" w:rsidRPr="00EB6893">
              <w:rPr>
                <w:color w:val="auto"/>
                <w:sz w:val="24"/>
                <w:szCs w:val="24"/>
              </w:rPr>
              <w:t xml:space="preserve">ther professionals demonstrating their power, particularly health colleagues.  </w:t>
            </w:r>
            <w:r w:rsidR="00F542FD" w:rsidRPr="00EB6893">
              <w:rPr>
                <w:color w:val="auto"/>
                <w:sz w:val="24"/>
                <w:szCs w:val="24"/>
              </w:rPr>
              <w:t xml:space="preserve">However, being new into the team and </w:t>
            </w:r>
            <w:r w:rsidR="002C4C29">
              <w:rPr>
                <w:color w:val="auto"/>
                <w:sz w:val="24"/>
                <w:szCs w:val="24"/>
              </w:rPr>
              <w:t xml:space="preserve">inexperienced in working </w:t>
            </w:r>
            <w:r w:rsidR="00F542FD" w:rsidRPr="00EB6893">
              <w:rPr>
                <w:color w:val="auto"/>
                <w:sz w:val="24"/>
                <w:szCs w:val="24"/>
              </w:rPr>
              <w:t>with other agencies I did initially feel</w:t>
            </w:r>
            <w:r>
              <w:rPr>
                <w:color w:val="auto"/>
                <w:sz w:val="24"/>
                <w:szCs w:val="24"/>
              </w:rPr>
              <w:t xml:space="preserve"> under confident.  </w:t>
            </w:r>
            <w:r w:rsidR="007B65AD">
              <w:rPr>
                <w:color w:val="auto"/>
                <w:sz w:val="24"/>
                <w:szCs w:val="24"/>
              </w:rPr>
              <w:t xml:space="preserve">Having the opportunity with my supervisor to discuss the medical model versus social models helped me understand the professional roles and improve my confidence in multi-disciplinary settings.  </w:t>
            </w:r>
            <w:r w:rsidR="00F542FD">
              <w:rPr>
                <w:color w:val="auto"/>
                <w:sz w:val="24"/>
                <w:szCs w:val="24"/>
              </w:rPr>
              <w:t>Reflecting on my experiences to date though h</w:t>
            </w:r>
            <w:r w:rsidR="000E29E8" w:rsidRPr="00EB6893">
              <w:rPr>
                <w:color w:val="auto"/>
                <w:sz w:val="24"/>
                <w:szCs w:val="24"/>
              </w:rPr>
              <w:t xml:space="preserve">as been interesting </w:t>
            </w:r>
            <w:r w:rsidR="009B6072">
              <w:rPr>
                <w:color w:val="auto"/>
                <w:sz w:val="24"/>
                <w:szCs w:val="24"/>
              </w:rPr>
              <w:t>and</w:t>
            </w:r>
            <w:r w:rsidR="000E29E8" w:rsidRPr="00EB6893">
              <w:rPr>
                <w:color w:val="auto"/>
                <w:sz w:val="24"/>
                <w:szCs w:val="24"/>
              </w:rPr>
              <w:t xml:space="preserve"> has</w:t>
            </w:r>
            <w:r w:rsidR="00F542FD">
              <w:rPr>
                <w:color w:val="auto"/>
                <w:sz w:val="24"/>
                <w:szCs w:val="24"/>
              </w:rPr>
              <w:t xml:space="preserve"> helped me recognise the confidence I have gained in being able to </w:t>
            </w:r>
            <w:r w:rsidR="000E29E8" w:rsidRPr="00EB6893">
              <w:rPr>
                <w:color w:val="auto"/>
                <w:sz w:val="24"/>
                <w:szCs w:val="24"/>
              </w:rPr>
              <w:t>constructively challenge professionals</w:t>
            </w:r>
            <w:r w:rsidR="00F542FD">
              <w:rPr>
                <w:color w:val="auto"/>
                <w:sz w:val="24"/>
                <w:szCs w:val="24"/>
              </w:rPr>
              <w:t xml:space="preserve"> to </w:t>
            </w:r>
            <w:r>
              <w:rPr>
                <w:color w:val="auto"/>
                <w:sz w:val="24"/>
                <w:szCs w:val="24"/>
              </w:rPr>
              <w:t>ens</w:t>
            </w:r>
            <w:r w:rsidR="000E29E8" w:rsidRPr="00EB6893">
              <w:rPr>
                <w:color w:val="auto"/>
                <w:sz w:val="24"/>
                <w:szCs w:val="24"/>
              </w:rPr>
              <w:t xml:space="preserve">ure the person’s voice is heard.  </w:t>
            </w:r>
          </w:p>
          <w:p w:rsidR="00E66287" w:rsidRDefault="00E66287" w:rsidP="002A76AD">
            <w:pPr>
              <w:spacing w:line="360" w:lineRule="auto"/>
              <w:rPr>
                <w:color w:val="auto"/>
                <w:sz w:val="24"/>
                <w:szCs w:val="24"/>
              </w:rPr>
            </w:pPr>
          </w:p>
          <w:p w:rsidR="000E29E8" w:rsidRPr="00EB6893" w:rsidRDefault="000E29E8" w:rsidP="002A76AD">
            <w:pPr>
              <w:spacing w:line="360" w:lineRule="auto"/>
              <w:rPr>
                <w:color w:val="auto"/>
                <w:sz w:val="24"/>
                <w:szCs w:val="24"/>
              </w:rPr>
            </w:pPr>
            <w:r w:rsidRPr="007B65AD">
              <w:rPr>
                <w:color w:val="auto"/>
                <w:sz w:val="24"/>
                <w:szCs w:val="24"/>
              </w:rPr>
              <w:t xml:space="preserve">Using </w:t>
            </w:r>
            <w:r w:rsidR="000E5163">
              <w:rPr>
                <w:color w:val="auto"/>
                <w:sz w:val="24"/>
                <w:szCs w:val="24"/>
              </w:rPr>
              <w:t>‘</w:t>
            </w:r>
            <w:r w:rsidRPr="007B65AD">
              <w:rPr>
                <w:color w:val="auto"/>
                <w:sz w:val="24"/>
                <w:szCs w:val="24"/>
              </w:rPr>
              <w:t>storm</w:t>
            </w:r>
            <w:r w:rsidR="000E5163">
              <w:rPr>
                <w:color w:val="auto"/>
                <w:sz w:val="24"/>
                <w:szCs w:val="24"/>
              </w:rPr>
              <w:t xml:space="preserve">’ element </w:t>
            </w:r>
            <w:r w:rsidRPr="007B65AD">
              <w:rPr>
                <w:color w:val="auto"/>
                <w:sz w:val="24"/>
                <w:szCs w:val="24"/>
              </w:rPr>
              <w:t>has helped me to be able to manage ethical dilemmas</w:t>
            </w:r>
            <w:r w:rsidR="007B65AD">
              <w:rPr>
                <w:color w:val="auto"/>
                <w:sz w:val="24"/>
                <w:szCs w:val="24"/>
              </w:rPr>
              <w:t xml:space="preserve"> through recognising and </w:t>
            </w:r>
            <w:r w:rsidRPr="007B65AD">
              <w:rPr>
                <w:color w:val="auto"/>
                <w:sz w:val="24"/>
                <w:szCs w:val="24"/>
              </w:rPr>
              <w:t xml:space="preserve">understanding </w:t>
            </w:r>
            <w:r w:rsidR="007B65AD">
              <w:rPr>
                <w:color w:val="auto"/>
                <w:sz w:val="24"/>
                <w:szCs w:val="24"/>
              </w:rPr>
              <w:t>conflicts between resourc</w:t>
            </w:r>
            <w:r w:rsidRPr="007B65AD">
              <w:rPr>
                <w:color w:val="auto"/>
                <w:sz w:val="24"/>
                <w:szCs w:val="24"/>
              </w:rPr>
              <w:t>es</w:t>
            </w:r>
            <w:r w:rsidR="007B65AD">
              <w:rPr>
                <w:color w:val="auto"/>
                <w:sz w:val="24"/>
                <w:szCs w:val="24"/>
              </w:rPr>
              <w:t xml:space="preserve"> and legislation more</w:t>
            </w:r>
            <w:r w:rsidR="002C4C29">
              <w:rPr>
                <w:color w:val="auto"/>
                <w:sz w:val="24"/>
                <w:szCs w:val="24"/>
              </w:rPr>
              <w:t xml:space="preserve"> and </w:t>
            </w:r>
            <w:r w:rsidR="007B65AD">
              <w:rPr>
                <w:color w:val="auto"/>
                <w:sz w:val="24"/>
                <w:szCs w:val="24"/>
              </w:rPr>
              <w:t xml:space="preserve">supported </w:t>
            </w:r>
            <w:r w:rsidR="002C4C29">
              <w:rPr>
                <w:color w:val="auto"/>
                <w:sz w:val="24"/>
                <w:szCs w:val="24"/>
              </w:rPr>
              <w:t xml:space="preserve">me in </w:t>
            </w:r>
            <w:r w:rsidRPr="007B65AD">
              <w:rPr>
                <w:color w:val="auto"/>
                <w:sz w:val="24"/>
                <w:szCs w:val="24"/>
              </w:rPr>
              <w:t>developing my knowledge through training sessions and research.</w:t>
            </w:r>
          </w:p>
          <w:p w:rsidR="000E29E8" w:rsidRPr="00EB6893" w:rsidRDefault="000E29E8" w:rsidP="002A76AD">
            <w:pPr>
              <w:spacing w:line="360" w:lineRule="auto"/>
              <w:rPr>
                <w:color w:val="auto"/>
                <w:sz w:val="24"/>
                <w:szCs w:val="24"/>
              </w:rPr>
            </w:pPr>
          </w:p>
          <w:p w:rsidR="00E66287" w:rsidRDefault="000E29E8" w:rsidP="002A76AD">
            <w:pPr>
              <w:spacing w:line="360" w:lineRule="auto"/>
              <w:rPr>
                <w:color w:val="auto"/>
                <w:sz w:val="24"/>
                <w:szCs w:val="24"/>
              </w:rPr>
            </w:pPr>
            <w:r>
              <w:rPr>
                <w:color w:val="auto"/>
                <w:sz w:val="24"/>
                <w:szCs w:val="24"/>
              </w:rPr>
              <w:t xml:space="preserve">I have been mentoring a new </w:t>
            </w:r>
            <w:r w:rsidR="004B0EC4">
              <w:rPr>
                <w:color w:val="auto"/>
                <w:sz w:val="24"/>
                <w:szCs w:val="24"/>
              </w:rPr>
              <w:t>staff member</w:t>
            </w:r>
            <w:r w:rsidR="002C4C29">
              <w:rPr>
                <w:color w:val="auto"/>
                <w:sz w:val="24"/>
                <w:szCs w:val="24"/>
              </w:rPr>
              <w:t xml:space="preserve"> </w:t>
            </w:r>
            <w:r>
              <w:rPr>
                <w:color w:val="auto"/>
                <w:sz w:val="24"/>
                <w:szCs w:val="24"/>
              </w:rPr>
              <w:t>which has given a sense of responsibility and confidence</w:t>
            </w:r>
            <w:r w:rsidR="002C4C29">
              <w:rPr>
                <w:color w:val="auto"/>
                <w:sz w:val="24"/>
                <w:szCs w:val="24"/>
              </w:rPr>
              <w:t xml:space="preserve"> through sharing my knowledge</w:t>
            </w:r>
            <w:r>
              <w:rPr>
                <w:color w:val="auto"/>
                <w:sz w:val="24"/>
                <w:szCs w:val="24"/>
              </w:rPr>
              <w:t>, being able to reflect on power concepts</w:t>
            </w:r>
            <w:r w:rsidR="002C4C29">
              <w:rPr>
                <w:color w:val="auto"/>
                <w:sz w:val="24"/>
                <w:szCs w:val="24"/>
              </w:rPr>
              <w:t xml:space="preserve"> and gaining perspectives from t</w:t>
            </w:r>
            <w:r>
              <w:rPr>
                <w:color w:val="auto"/>
                <w:sz w:val="24"/>
                <w:szCs w:val="24"/>
              </w:rPr>
              <w:t>hem too.</w:t>
            </w:r>
            <w:r w:rsidR="00956723">
              <w:rPr>
                <w:color w:val="auto"/>
                <w:sz w:val="24"/>
                <w:szCs w:val="24"/>
              </w:rPr>
              <w:t xml:space="preserve"> </w:t>
            </w:r>
            <w:r w:rsidR="006D58CB">
              <w:rPr>
                <w:color w:val="auto"/>
                <w:sz w:val="24"/>
                <w:szCs w:val="24"/>
              </w:rPr>
              <w:t>Having a few different s</w:t>
            </w:r>
            <w:r w:rsidR="00956723">
              <w:rPr>
                <w:color w:val="auto"/>
                <w:sz w:val="24"/>
                <w:szCs w:val="24"/>
              </w:rPr>
              <w:t xml:space="preserve">upervisors </w:t>
            </w:r>
            <w:r w:rsidR="00DB0B61">
              <w:rPr>
                <w:color w:val="auto"/>
                <w:sz w:val="24"/>
                <w:szCs w:val="24"/>
              </w:rPr>
              <w:t>since</w:t>
            </w:r>
            <w:r w:rsidR="00956723">
              <w:rPr>
                <w:color w:val="auto"/>
                <w:sz w:val="24"/>
                <w:szCs w:val="24"/>
              </w:rPr>
              <w:t xml:space="preserve"> starting in adults</w:t>
            </w:r>
            <w:r w:rsidR="006D58CB">
              <w:rPr>
                <w:color w:val="auto"/>
                <w:sz w:val="24"/>
                <w:szCs w:val="24"/>
              </w:rPr>
              <w:t xml:space="preserve"> has at times </w:t>
            </w:r>
            <w:r w:rsidR="002C4C29">
              <w:rPr>
                <w:color w:val="auto"/>
                <w:sz w:val="24"/>
                <w:szCs w:val="24"/>
              </w:rPr>
              <w:t xml:space="preserve">led to inconsistencies.  Consistency </w:t>
            </w:r>
            <w:r w:rsidR="006D58CB">
              <w:rPr>
                <w:color w:val="auto"/>
                <w:sz w:val="24"/>
                <w:szCs w:val="24"/>
              </w:rPr>
              <w:t xml:space="preserve">has </w:t>
            </w:r>
            <w:r w:rsidR="00E66287">
              <w:rPr>
                <w:color w:val="auto"/>
                <w:sz w:val="24"/>
                <w:szCs w:val="24"/>
              </w:rPr>
              <w:t xml:space="preserve">therefore </w:t>
            </w:r>
            <w:r w:rsidR="006D58CB">
              <w:rPr>
                <w:color w:val="auto"/>
                <w:sz w:val="24"/>
                <w:szCs w:val="24"/>
              </w:rPr>
              <w:t xml:space="preserve">been important in my own </w:t>
            </w:r>
            <w:r w:rsidR="004B0EC4">
              <w:rPr>
                <w:color w:val="auto"/>
                <w:sz w:val="24"/>
                <w:szCs w:val="24"/>
              </w:rPr>
              <w:t>mentoring role</w:t>
            </w:r>
            <w:r w:rsidR="006D58CB">
              <w:rPr>
                <w:color w:val="auto"/>
                <w:sz w:val="24"/>
                <w:szCs w:val="24"/>
              </w:rPr>
              <w:t xml:space="preserve">, seeing me adapt </w:t>
            </w:r>
            <w:r w:rsidR="004B0EC4">
              <w:rPr>
                <w:color w:val="auto"/>
                <w:sz w:val="24"/>
                <w:szCs w:val="24"/>
              </w:rPr>
              <w:t xml:space="preserve">my practice and approach to ensure </w:t>
            </w:r>
            <w:r w:rsidR="006D58CB">
              <w:rPr>
                <w:color w:val="auto"/>
                <w:sz w:val="24"/>
                <w:szCs w:val="24"/>
              </w:rPr>
              <w:t xml:space="preserve">I am </w:t>
            </w:r>
            <w:r w:rsidR="00956723">
              <w:rPr>
                <w:color w:val="auto"/>
                <w:sz w:val="24"/>
                <w:szCs w:val="24"/>
              </w:rPr>
              <w:t xml:space="preserve">clear and </w:t>
            </w:r>
            <w:r w:rsidR="00DB0B61">
              <w:rPr>
                <w:color w:val="auto"/>
                <w:sz w:val="24"/>
                <w:szCs w:val="24"/>
              </w:rPr>
              <w:t>concise</w:t>
            </w:r>
            <w:r w:rsidR="004B0EC4">
              <w:rPr>
                <w:color w:val="auto"/>
                <w:sz w:val="24"/>
                <w:szCs w:val="24"/>
              </w:rPr>
              <w:t xml:space="preserve"> in my guidance. </w:t>
            </w:r>
            <w:r w:rsidR="006D58CB">
              <w:rPr>
                <w:color w:val="auto"/>
                <w:sz w:val="24"/>
                <w:szCs w:val="24"/>
              </w:rPr>
              <w:t xml:space="preserve"> </w:t>
            </w:r>
            <w:r w:rsidR="00956723">
              <w:rPr>
                <w:color w:val="auto"/>
                <w:sz w:val="24"/>
                <w:szCs w:val="24"/>
              </w:rPr>
              <w:t xml:space="preserve"> </w:t>
            </w:r>
          </w:p>
          <w:p w:rsidR="000E29E8" w:rsidRPr="00EB6893" w:rsidRDefault="00DB0B61" w:rsidP="002A76AD">
            <w:pPr>
              <w:spacing w:line="360" w:lineRule="auto"/>
              <w:rPr>
                <w:color w:val="auto"/>
                <w:sz w:val="24"/>
                <w:szCs w:val="24"/>
              </w:rPr>
            </w:pPr>
            <w:r>
              <w:rPr>
                <w:color w:val="auto"/>
                <w:sz w:val="24"/>
                <w:szCs w:val="24"/>
              </w:rPr>
              <w:t xml:space="preserve"> </w:t>
            </w:r>
          </w:p>
          <w:p w:rsidR="000E29E8" w:rsidRDefault="004B0EC4" w:rsidP="002A76AD">
            <w:pPr>
              <w:spacing w:line="360" w:lineRule="auto"/>
              <w:jc w:val="both"/>
              <w:rPr>
                <w:i/>
                <w:sz w:val="24"/>
                <w:szCs w:val="24"/>
              </w:rPr>
            </w:pPr>
            <w:r>
              <w:rPr>
                <w:color w:val="auto"/>
                <w:sz w:val="24"/>
                <w:szCs w:val="24"/>
              </w:rPr>
              <w:t>My f</w:t>
            </w:r>
            <w:r w:rsidR="000E29E8">
              <w:rPr>
                <w:color w:val="auto"/>
                <w:sz w:val="24"/>
                <w:szCs w:val="24"/>
              </w:rPr>
              <w:t>uture aspiration</w:t>
            </w:r>
            <w:r>
              <w:rPr>
                <w:color w:val="auto"/>
                <w:sz w:val="24"/>
                <w:szCs w:val="24"/>
              </w:rPr>
              <w:t xml:space="preserve">s are </w:t>
            </w:r>
            <w:r w:rsidR="000E29E8">
              <w:rPr>
                <w:color w:val="auto"/>
                <w:sz w:val="24"/>
                <w:szCs w:val="24"/>
              </w:rPr>
              <w:t xml:space="preserve">to continue mentoring, complete the practice assessor award and grow as a practitioner.  </w:t>
            </w:r>
            <w:r w:rsidR="00E66287">
              <w:rPr>
                <w:color w:val="auto"/>
                <w:sz w:val="24"/>
                <w:szCs w:val="24"/>
              </w:rPr>
              <w:t xml:space="preserve">I feel the challenges I face through dyslexia make me more aware of others particular learning needs and that I will be a better mentor for this.  </w:t>
            </w:r>
          </w:p>
          <w:p w:rsidR="000E29E8" w:rsidRPr="008B28E7" w:rsidRDefault="000E29E8" w:rsidP="002A76AD">
            <w:pPr>
              <w:spacing w:line="360" w:lineRule="auto"/>
              <w:jc w:val="both"/>
              <w:rPr>
                <w:i/>
                <w:sz w:val="24"/>
                <w:szCs w:val="24"/>
              </w:rPr>
            </w:pPr>
            <w:r>
              <w:rPr>
                <w:i/>
                <w:sz w:val="24"/>
                <w:szCs w:val="24"/>
              </w:rPr>
              <w:t>Word c</w:t>
            </w:r>
            <w:r w:rsidR="004B0EC4">
              <w:rPr>
                <w:i/>
                <w:sz w:val="24"/>
                <w:szCs w:val="24"/>
              </w:rPr>
              <w:t>ount 820</w:t>
            </w:r>
          </w:p>
        </w:tc>
      </w:tr>
    </w:tbl>
    <w:p w:rsidR="000E29E8" w:rsidRDefault="000E29E8" w:rsidP="000E29E8">
      <w:pPr>
        <w:keepNext/>
        <w:spacing w:before="240" w:after="60"/>
        <w:jc w:val="both"/>
        <w:rPr>
          <w:b/>
          <w:sz w:val="24"/>
          <w:szCs w:val="24"/>
        </w:rPr>
      </w:pPr>
    </w:p>
    <w:p w:rsidR="000E29E8" w:rsidRDefault="000E29E8" w:rsidP="000E29E8">
      <w:pPr>
        <w:jc w:val="both"/>
        <w:rPr>
          <w:sz w:val="24"/>
          <w:szCs w:val="24"/>
        </w:rPr>
      </w:pPr>
    </w:p>
    <w:p w:rsidR="000E29E8" w:rsidRDefault="000E29E8"/>
    <w:p w:rsidR="000E29E8" w:rsidRDefault="000E29E8"/>
    <w:p w:rsidR="000E29E8" w:rsidRDefault="000E29E8"/>
    <w:p w:rsidR="000E29E8" w:rsidRDefault="000E29E8"/>
    <w:p w:rsidR="000E29E8" w:rsidRDefault="000E29E8"/>
    <w:p w:rsidR="000E29E8" w:rsidRDefault="000E29E8"/>
    <w:sectPr w:rsidR="000E29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29E8"/>
    <w:rsid w:val="00037B86"/>
    <w:rsid w:val="00057289"/>
    <w:rsid w:val="000E29E8"/>
    <w:rsid w:val="000E5163"/>
    <w:rsid w:val="000E5461"/>
    <w:rsid w:val="00157EEF"/>
    <w:rsid w:val="00180D21"/>
    <w:rsid w:val="001869CC"/>
    <w:rsid w:val="00191B4A"/>
    <w:rsid w:val="00206F6B"/>
    <w:rsid w:val="002C4C29"/>
    <w:rsid w:val="003B24CE"/>
    <w:rsid w:val="003F0EAF"/>
    <w:rsid w:val="00470021"/>
    <w:rsid w:val="004B0EC4"/>
    <w:rsid w:val="004B59F4"/>
    <w:rsid w:val="00540CA3"/>
    <w:rsid w:val="005718B3"/>
    <w:rsid w:val="006100F6"/>
    <w:rsid w:val="006279E0"/>
    <w:rsid w:val="0067281E"/>
    <w:rsid w:val="006A124E"/>
    <w:rsid w:val="006B6EFF"/>
    <w:rsid w:val="006D2794"/>
    <w:rsid w:val="006D58CB"/>
    <w:rsid w:val="00776117"/>
    <w:rsid w:val="007B4EB5"/>
    <w:rsid w:val="007B54BE"/>
    <w:rsid w:val="007B65AD"/>
    <w:rsid w:val="00956723"/>
    <w:rsid w:val="009B6072"/>
    <w:rsid w:val="00AB04A8"/>
    <w:rsid w:val="00B74726"/>
    <w:rsid w:val="00B82B32"/>
    <w:rsid w:val="00B83D4D"/>
    <w:rsid w:val="00BF68D5"/>
    <w:rsid w:val="00D22FA5"/>
    <w:rsid w:val="00D23259"/>
    <w:rsid w:val="00D43943"/>
    <w:rsid w:val="00DB0B61"/>
    <w:rsid w:val="00E30070"/>
    <w:rsid w:val="00E66287"/>
    <w:rsid w:val="00ED0D4C"/>
    <w:rsid w:val="00F54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CD64F"/>
  <w15:chartTrackingRefBased/>
  <w15:docId w15:val="{EFC04DD3-2CA4-4A3A-B9B2-C6B47BDB3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29E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0E54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cbatchfam@btinterne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Batchelor, Tracie</dc:creator>
  <cp:keywords/>
  <dc:description/>
  <cp:lastModifiedBy>Batchelor, Tracie</cp:lastModifiedBy>
  <cp:revision>2</cp:revision>
  <dcterms:created xsi:type="dcterms:W3CDTF">2023-02-25T19:33:00Z</dcterms:created>
  <dcterms:modified xsi:type="dcterms:W3CDTF">2023-02-25T19:33:00Z</dcterms:modified>
</cp:coreProperties>
</file>