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2844F6" w14:textId="6D1D570D" w:rsidR="00A576A7" w:rsidRPr="00822035" w:rsidRDefault="00A576A7" w:rsidP="00A50052">
      <w:pPr>
        <w:pStyle w:val="Title"/>
        <w:rPr>
          <w:lang w:val="en-US"/>
        </w:rPr>
      </w:pPr>
      <w:r w:rsidRPr="00822035">
        <w:rPr>
          <w:lang w:val="en-US"/>
        </w:rPr>
        <w:t>Professional Career Development</w:t>
      </w:r>
    </w:p>
    <w:p w14:paraId="19A16FCE" w14:textId="614B02D5" w:rsidR="00822035" w:rsidRDefault="00822035" w:rsidP="00822035">
      <w:pPr>
        <w:rPr>
          <w:lang w:val="en-US"/>
        </w:rPr>
      </w:pPr>
    </w:p>
    <w:p w14:paraId="15B88CC8" w14:textId="63FDA19B" w:rsidR="00822035" w:rsidRDefault="00822035" w:rsidP="00822035">
      <w:pPr>
        <w:rPr>
          <w:lang w:val="en-US"/>
        </w:rPr>
      </w:pPr>
    </w:p>
    <w:p w14:paraId="142DA60E" w14:textId="77777777" w:rsidR="00822035" w:rsidRPr="00822035" w:rsidRDefault="00822035" w:rsidP="00822035">
      <w:pPr>
        <w:rPr>
          <w:lang w:val="en-US"/>
        </w:rPr>
      </w:pPr>
    </w:p>
    <w:p w14:paraId="7EC76639" w14:textId="77777777" w:rsidR="00A50052" w:rsidRPr="00A50052" w:rsidRDefault="00A50052" w:rsidP="00A50052">
      <w:pPr>
        <w:rPr>
          <w:lang w:val="en-US"/>
        </w:rPr>
      </w:pPr>
    </w:p>
    <w:p w14:paraId="72B36162" w14:textId="42A9A26D" w:rsidR="00A576A7" w:rsidRPr="00822035" w:rsidRDefault="00A576A7" w:rsidP="00A576A7">
      <w:pPr>
        <w:rPr>
          <w:sz w:val="52"/>
          <w:szCs w:val="52"/>
          <w:lang w:val="en-US"/>
        </w:rPr>
      </w:pPr>
      <w:r>
        <w:rPr>
          <w:sz w:val="40"/>
          <w:szCs w:val="40"/>
          <w:lang w:val="en-US"/>
        </w:rPr>
        <w:t>Student</w:t>
      </w:r>
      <w:r w:rsidR="00A50052">
        <w:rPr>
          <w:sz w:val="40"/>
          <w:szCs w:val="40"/>
          <w:lang w:val="en-US"/>
        </w:rPr>
        <w:t>’s</w:t>
      </w:r>
      <w:r>
        <w:rPr>
          <w:sz w:val="40"/>
          <w:szCs w:val="40"/>
          <w:lang w:val="en-US"/>
        </w:rPr>
        <w:t xml:space="preserve"> </w:t>
      </w:r>
      <w:r w:rsidR="00A50052">
        <w:rPr>
          <w:sz w:val="40"/>
          <w:szCs w:val="40"/>
          <w:lang w:val="en-US"/>
        </w:rPr>
        <w:t>name:</w:t>
      </w:r>
      <w:r>
        <w:rPr>
          <w:sz w:val="40"/>
          <w:szCs w:val="40"/>
          <w:lang w:val="en-US"/>
        </w:rPr>
        <w:t xml:space="preserve"> Mihaela Duciuc</w:t>
      </w:r>
    </w:p>
    <w:p w14:paraId="0BCCDD6C" w14:textId="00C9040C" w:rsidR="00A50052" w:rsidRDefault="00A50052" w:rsidP="00A576A7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Student’s number:1816715</w:t>
      </w:r>
    </w:p>
    <w:p w14:paraId="3AACE8AC" w14:textId="229A580C" w:rsidR="00A50052" w:rsidRDefault="00A50052" w:rsidP="00A576A7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Course: BMSW4005</w:t>
      </w:r>
    </w:p>
    <w:p w14:paraId="16307F2E" w14:textId="193370E4" w:rsidR="00A50052" w:rsidRDefault="00A50052" w:rsidP="00A576A7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Group:4</w:t>
      </w:r>
    </w:p>
    <w:p w14:paraId="657EA7ED" w14:textId="3EBBD66C" w:rsidR="00A50052" w:rsidRDefault="00A50052" w:rsidP="00A576A7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Lecture’s name: Malani Gunaratnam</w:t>
      </w:r>
    </w:p>
    <w:p w14:paraId="471DBD2F" w14:textId="369A0266" w:rsidR="00A50052" w:rsidRDefault="00A50052" w:rsidP="00A576A7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University </w:t>
      </w:r>
      <w:r w:rsidR="00D62D6D">
        <w:rPr>
          <w:sz w:val="40"/>
          <w:szCs w:val="40"/>
          <w:lang w:val="en-US"/>
        </w:rPr>
        <w:t>name: Wales</w:t>
      </w:r>
      <w:r>
        <w:rPr>
          <w:sz w:val="40"/>
          <w:szCs w:val="40"/>
          <w:lang w:val="en-US"/>
        </w:rPr>
        <w:t xml:space="preserve"> Trinity Saint David</w:t>
      </w:r>
    </w:p>
    <w:p w14:paraId="2A8C55AA" w14:textId="77777777" w:rsidR="00A50052" w:rsidRDefault="00A50052" w:rsidP="00A576A7">
      <w:pPr>
        <w:rPr>
          <w:sz w:val="40"/>
          <w:szCs w:val="40"/>
          <w:lang w:val="en-US"/>
        </w:rPr>
      </w:pPr>
    </w:p>
    <w:p w14:paraId="205E837D" w14:textId="77777777" w:rsidR="00A50052" w:rsidRDefault="00A50052" w:rsidP="00A576A7">
      <w:pPr>
        <w:rPr>
          <w:sz w:val="40"/>
          <w:szCs w:val="40"/>
          <w:lang w:val="en-US"/>
        </w:rPr>
      </w:pPr>
    </w:p>
    <w:p w14:paraId="00B30E2A" w14:textId="77777777" w:rsidR="00A576A7" w:rsidRDefault="00A576A7" w:rsidP="00A576A7">
      <w:pPr>
        <w:rPr>
          <w:sz w:val="40"/>
          <w:szCs w:val="40"/>
          <w:lang w:val="en-US"/>
        </w:rPr>
      </w:pPr>
    </w:p>
    <w:p w14:paraId="3BCC9572" w14:textId="77777777" w:rsidR="00A576A7" w:rsidRPr="00A576A7" w:rsidRDefault="00A576A7" w:rsidP="00A576A7">
      <w:pPr>
        <w:rPr>
          <w:sz w:val="40"/>
          <w:szCs w:val="40"/>
          <w:lang w:val="en-US"/>
        </w:rPr>
      </w:pPr>
    </w:p>
    <w:p w14:paraId="4844B131" w14:textId="465DE94B" w:rsidR="00BE5D70" w:rsidRPr="00A576A7" w:rsidRDefault="003E22DD">
      <w:pPr>
        <w:rPr>
          <w:szCs w:val="24"/>
          <w:lang w:val="en-US"/>
        </w:rPr>
      </w:pPr>
      <w:r w:rsidRPr="00A576A7">
        <w:rPr>
          <w:szCs w:val="24"/>
          <w:lang w:val="en-US"/>
        </w:rPr>
        <w:br w:type="page"/>
      </w:r>
    </w:p>
    <w:sdt>
      <w:sdtPr>
        <w:rPr>
          <w:rFonts w:ascii="Calibri" w:eastAsiaTheme="minorHAnsi" w:hAnsi="Calibri" w:cs="Arial"/>
          <w:color w:val="auto"/>
          <w:sz w:val="24"/>
          <w:szCs w:val="22"/>
          <w:lang w:val="en-IN"/>
        </w:rPr>
        <w:id w:val="-4221774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4E74FA" w14:textId="465934C1" w:rsidR="00103FF3" w:rsidRDefault="003E22DD">
          <w:pPr>
            <w:pStyle w:val="TOCHeading"/>
          </w:pPr>
          <w:r>
            <w:t>Table of Contents</w:t>
          </w:r>
        </w:p>
        <w:p w14:paraId="6749AE4C" w14:textId="77777777" w:rsidR="00A50052" w:rsidRPr="00A50052" w:rsidRDefault="00A50052" w:rsidP="00A50052">
          <w:pPr>
            <w:rPr>
              <w:lang w:val="en-US"/>
            </w:rPr>
          </w:pPr>
        </w:p>
        <w:p w14:paraId="72EA5BEE" w14:textId="77777777" w:rsidR="00103FF3" w:rsidRDefault="003E22D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7969204" w:history="1">
            <w:r w:rsidRPr="00697E6F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_Toc47969204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5B3BF" w14:textId="77777777" w:rsidR="00103FF3" w:rsidRDefault="00E4185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7969205" w:history="1">
            <w:r w:rsidR="003E22DD" w:rsidRPr="00697E6F">
              <w:rPr>
                <w:rStyle w:val="Hyperlink"/>
                <w:noProof/>
                <w:lang w:val="en-US"/>
              </w:rPr>
              <w:t>MAIN BODY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_Toc47969205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4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585D6AA5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06" w:history="1">
            <w:r w:rsidR="003E22DD" w:rsidRPr="00697E6F">
              <w:rPr>
                <w:rStyle w:val="Hyperlink"/>
                <w:noProof/>
                <w:lang w:val="en-US"/>
              </w:rPr>
              <w:t>REFLECTION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_Toc47969206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4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12D127FE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07" w:history="1">
            <w:r w:rsidR="003E22DD" w:rsidRPr="00697E6F">
              <w:rPr>
                <w:rStyle w:val="Hyperlink"/>
                <w:noProof/>
                <w:lang w:val="en-US"/>
              </w:rPr>
              <w:t>CAREER PLANS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_Toc47969207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5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7CF7EBE6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08" w:history="1">
            <w:r w:rsidR="003E22DD" w:rsidRPr="00697E6F">
              <w:rPr>
                <w:rStyle w:val="Hyperlink"/>
                <w:noProof/>
                <w:lang w:val="en-US"/>
              </w:rPr>
              <w:t>WHAT EMPLOYERS WANT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_Toc47969208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6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4E21D256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09" w:history="1">
            <w:r w:rsidR="003E22DD" w:rsidRPr="00697E6F">
              <w:rPr>
                <w:rStyle w:val="Hyperlink"/>
                <w:noProof/>
                <w:lang w:val="en-US"/>
              </w:rPr>
              <w:t>SELF-MOTIVATION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_Toc47969209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7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028F09C8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10" w:history="1">
            <w:r w:rsidR="003E22DD" w:rsidRPr="00697E6F">
              <w:rPr>
                <w:rStyle w:val="Hyperlink"/>
                <w:noProof/>
                <w:lang w:val="en-US"/>
              </w:rPr>
              <w:t>LEARNING STYLES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_Toc47969210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8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4476FDA5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11" w:history="1">
            <w:r w:rsidR="003E22DD" w:rsidRPr="00697E6F">
              <w:rPr>
                <w:rStyle w:val="Hyperlink"/>
                <w:noProof/>
                <w:lang w:val="en-US"/>
              </w:rPr>
              <w:t>PERSONAL DEVELOPMENT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_Toc47969211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9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23ED816E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12" w:history="1">
            <w:r w:rsidR="003E22DD" w:rsidRPr="00697E6F">
              <w:rPr>
                <w:rStyle w:val="Hyperlink"/>
                <w:noProof/>
                <w:lang w:val="en-US"/>
              </w:rPr>
              <w:t>SWOT ANALYSIS FOR SELF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_Toc47969212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10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698B2550" w14:textId="77777777" w:rsidR="00103FF3" w:rsidRDefault="00E41854" w:rsidP="00A50052">
          <w:pPr>
            <w:pStyle w:val="TOC2"/>
            <w:tabs>
              <w:tab w:val="right" w:leader="dot" w:pos="9016"/>
            </w:tabs>
            <w:ind w:left="0"/>
            <w:rPr>
              <w:noProof/>
            </w:rPr>
          </w:pPr>
          <w:hyperlink w:anchor="_Toc47969213" w:history="1">
            <w:r w:rsidR="003E22DD" w:rsidRPr="00697E6F">
              <w:rPr>
                <w:rStyle w:val="Hyperlink"/>
                <w:noProof/>
                <w:lang w:val="en-US"/>
              </w:rPr>
              <w:t>EMPLOYMENT GOALS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_Toc47969213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11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1A234B6D" w14:textId="77777777" w:rsidR="00103FF3" w:rsidRDefault="00E4185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7969214" w:history="1">
            <w:r w:rsidR="003E22DD" w:rsidRPr="00697E6F">
              <w:rPr>
                <w:rStyle w:val="Hyperlink"/>
                <w:noProof/>
                <w:lang w:val="en-US"/>
              </w:rPr>
              <w:t>CONCLUSIONS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_Toc47969214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11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57115483" w14:textId="77777777" w:rsidR="00103FF3" w:rsidRDefault="00E4185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7969215" w:history="1">
            <w:r w:rsidR="003E22DD" w:rsidRPr="00697E6F">
              <w:rPr>
                <w:rStyle w:val="Hyperlink"/>
                <w:noProof/>
                <w:shd w:val="clear" w:color="auto" w:fill="FFFFFF"/>
              </w:rPr>
              <w:t>REFERENCES</w:t>
            </w:r>
            <w:r w:rsidR="003E22DD">
              <w:rPr>
                <w:noProof/>
                <w:webHidden/>
              </w:rPr>
              <w:tab/>
            </w:r>
            <w:r w:rsidR="003E22DD">
              <w:rPr>
                <w:noProof/>
                <w:webHidden/>
              </w:rPr>
              <w:fldChar w:fldCharType="begin"/>
            </w:r>
            <w:r w:rsidR="003E22DD">
              <w:rPr>
                <w:noProof/>
                <w:webHidden/>
              </w:rPr>
              <w:instrText xml:space="preserve"> PAGEREF _Toc47969215 \h </w:instrText>
            </w:r>
            <w:r w:rsidR="003E22DD">
              <w:rPr>
                <w:noProof/>
                <w:webHidden/>
              </w:rPr>
            </w:r>
            <w:r w:rsidR="003E22DD">
              <w:rPr>
                <w:noProof/>
                <w:webHidden/>
              </w:rPr>
              <w:fldChar w:fldCharType="separate"/>
            </w:r>
            <w:r w:rsidR="003E22DD">
              <w:rPr>
                <w:noProof/>
                <w:webHidden/>
              </w:rPr>
              <w:t>12</w:t>
            </w:r>
            <w:r w:rsidR="003E22DD">
              <w:rPr>
                <w:noProof/>
                <w:webHidden/>
              </w:rPr>
              <w:fldChar w:fldCharType="end"/>
            </w:r>
          </w:hyperlink>
        </w:p>
        <w:p w14:paraId="4EE3FD1B" w14:textId="77777777" w:rsidR="00103FF3" w:rsidRDefault="003E22DD">
          <w:r>
            <w:rPr>
              <w:b/>
              <w:bCs/>
              <w:noProof/>
            </w:rPr>
            <w:fldChar w:fldCharType="end"/>
          </w:r>
        </w:p>
      </w:sdtContent>
    </w:sdt>
    <w:p w14:paraId="1B71D4A5" w14:textId="77777777" w:rsidR="00BE5D70" w:rsidRDefault="003E22DD">
      <w:pPr>
        <w:rPr>
          <w:lang w:val="en-US"/>
        </w:rPr>
      </w:pPr>
      <w:r>
        <w:rPr>
          <w:lang w:val="en-US"/>
        </w:rPr>
        <w:br w:type="page"/>
      </w:r>
    </w:p>
    <w:p w14:paraId="78F77DA1" w14:textId="29232590" w:rsidR="004C2DB3" w:rsidRDefault="003E22DD" w:rsidP="00BE5D70">
      <w:pPr>
        <w:pStyle w:val="Heading1"/>
        <w:rPr>
          <w:lang w:val="en-US"/>
        </w:rPr>
      </w:pPr>
      <w:bookmarkStart w:id="0" w:name="_Toc47969204"/>
      <w:r>
        <w:rPr>
          <w:lang w:val="en-US"/>
        </w:rPr>
        <w:lastRenderedPageBreak/>
        <w:t>INTRODUCTION</w:t>
      </w:r>
      <w:bookmarkEnd w:id="0"/>
      <w:r>
        <w:rPr>
          <w:lang w:val="en-US"/>
        </w:rPr>
        <w:t xml:space="preserve"> </w:t>
      </w:r>
    </w:p>
    <w:p w14:paraId="499B7276" w14:textId="32FF4813" w:rsidR="00391B5F" w:rsidRDefault="003E22DD">
      <w:pPr>
        <w:rPr>
          <w:lang w:val="en-US"/>
        </w:rPr>
      </w:pPr>
      <w:r>
        <w:rPr>
          <w:lang w:val="en-US"/>
        </w:rPr>
        <w:t>My name is</w:t>
      </w:r>
      <w:r w:rsidR="00A50052">
        <w:rPr>
          <w:lang w:val="en-US"/>
        </w:rPr>
        <w:t xml:space="preserve"> Mihaela </w:t>
      </w:r>
      <w:r w:rsidR="0022709F">
        <w:rPr>
          <w:lang w:val="en-US"/>
        </w:rPr>
        <w:t>Duciuc, and</w:t>
      </w:r>
      <w:r w:rsidR="00BE5D70">
        <w:rPr>
          <w:lang w:val="en-US"/>
        </w:rPr>
        <w:t xml:space="preserve"> </w:t>
      </w:r>
      <w:r w:rsidRPr="00A50052">
        <w:rPr>
          <w:color w:val="000000" w:themeColor="text1"/>
          <w:lang w:val="en-US"/>
        </w:rPr>
        <w:t xml:space="preserve">I </w:t>
      </w:r>
      <w:r w:rsidR="000401F0" w:rsidRPr="00A50052">
        <w:rPr>
          <w:color w:val="000000" w:themeColor="text1"/>
          <w:lang w:val="en-US"/>
        </w:rPr>
        <w:t>worked as</w:t>
      </w:r>
      <w:r w:rsidR="00A47C0A" w:rsidRPr="00A50052">
        <w:rPr>
          <w:color w:val="000000" w:themeColor="text1"/>
          <w:lang w:val="en-US"/>
        </w:rPr>
        <w:t xml:space="preserve"> a food court supervisor in </w:t>
      </w:r>
      <w:r w:rsidR="00BE5D70" w:rsidRPr="00A50052">
        <w:rPr>
          <w:color w:val="000000" w:themeColor="text1"/>
          <w:lang w:val="en-US"/>
        </w:rPr>
        <w:t>Westfield</w:t>
      </w:r>
      <w:r w:rsidRPr="00A50052">
        <w:rPr>
          <w:color w:val="000000" w:themeColor="text1"/>
          <w:lang w:val="en-US"/>
        </w:rPr>
        <w:t xml:space="preserve"> London </w:t>
      </w:r>
      <w:r w:rsidR="00B82201">
        <w:rPr>
          <w:color w:val="000000" w:themeColor="text1"/>
          <w:lang w:val="en-US"/>
        </w:rPr>
        <w:t>W</w:t>
      </w:r>
      <w:r w:rsidRPr="00A50052">
        <w:rPr>
          <w:color w:val="000000" w:themeColor="text1"/>
          <w:lang w:val="en-US"/>
        </w:rPr>
        <w:t xml:space="preserve">hite </w:t>
      </w:r>
      <w:r w:rsidR="00B82201">
        <w:rPr>
          <w:color w:val="000000" w:themeColor="text1"/>
          <w:lang w:val="en-US"/>
        </w:rPr>
        <w:t>C</w:t>
      </w:r>
      <w:r w:rsidRPr="00A50052">
        <w:rPr>
          <w:color w:val="000000" w:themeColor="text1"/>
          <w:lang w:val="en-US"/>
        </w:rPr>
        <w:t xml:space="preserve">ity. </w:t>
      </w:r>
      <w:r w:rsidR="000401F0" w:rsidRPr="00A50052">
        <w:rPr>
          <w:color w:val="000000" w:themeColor="text1"/>
          <w:lang w:val="en-US"/>
        </w:rPr>
        <w:t xml:space="preserve">My future goal is to become a food court manager. </w:t>
      </w:r>
      <w:r w:rsidR="00DF5AC5">
        <w:rPr>
          <w:lang w:val="en-US"/>
        </w:rPr>
        <w:t xml:space="preserve">The reflective essay on </w:t>
      </w:r>
      <w:r w:rsidR="0022709F">
        <w:rPr>
          <w:lang w:val="en-US"/>
        </w:rPr>
        <w:t>Professional Career development would</w:t>
      </w:r>
      <w:r w:rsidR="00DF5AC5">
        <w:rPr>
          <w:lang w:val="en-US"/>
        </w:rPr>
        <w:t xml:space="preserve"> allow me to reflect on my skills. </w:t>
      </w:r>
      <w:r w:rsidR="0022709F">
        <w:rPr>
          <w:lang w:val="en-US"/>
        </w:rPr>
        <w:t xml:space="preserve"> Professional </w:t>
      </w:r>
      <w:r w:rsidR="00BE5D70">
        <w:rPr>
          <w:lang w:val="en-US"/>
        </w:rPr>
        <w:t xml:space="preserve">Career </w:t>
      </w:r>
      <w:r>
        <w:rPr>
          <w:lang w:val="en-US"/>
        </w:rPr>
        <w:t xml:space="preserve">development plan helps an individual in both personal and professional life. </w:t>
      </w:r>
      <w:r w:rsidR="002C6A2F">
        <w:rPr>
          <w:lang w:val="en-US"/>
        </w:rPr>
        <w:t>A</w:t>
      </w:r>
      <w:r w:rsidR="0022709F">
        <w:rPr>
          <w:lang w:val="en-US"/>
        </w:rPr>
        <w:t xml:space="preserve">lso </w:t>
      </w:r>
      <w:r w:rsidR="002C6A2F">
        <w:rPr>
          <w:lang w:val="en-US"/>
        </w:rPr>
        <w:t xml:space="preserve">is the written list of the </w:t>
      </w:r>
      <w:r w:rsidR="00D62D6D">
        <w:rPr>
          <w:lang w:val="en-US"/>
        </w:rPr>
        <w:t>long- and short-term</w:t>
      </w:r>
      <w:r w:rsidR="002C6A2F">
        <w:rPr>
          <w:lang w:val="en-US"/>
        </w:rPr>
        <w:t xml:space="preserve"> goals that allows an indivi</w:t>
      </w:r>
      <w:r>
        <w:rPr>
          <w:lang w:val="en-US"/>
        </w:rPr>
        <w:t xml:space="preserve">dual to focus on the skills. </w:t>
      </w:r>
      <w:r w:rsidR="00BE5D70">
        <w:rPr>
          <w:lang w:val="en-US"/>
        </w:rPr>
        <w:t xml:space="preserve">These </w:t>
      </w:r>
      <w:r>
        <w:rPr>
          <w:lang w:val="en-US"/>
        </w:rPr>
        <w:t xml:space="preserve">skills are helpful to enhance the portfolio of an individual to get a future job. </w:t>
      </w:r>
      <w:r w:rsidR="00B31E47">
        <w:rPr>
          <w:lang w:val="en-US"/>
        </w:rPr>
        <w:t xml:space="preserve">The improvement in my skills would be helpful for </w:t>
      </w:r>
      <w:r w:rsidR="00A50052">
        <w:rPr>
          <w:lang w:val="en-US"/>
        </w:rPr>
        <w:t xml:space="preserve">me to </w:t>
      </w:r>
      <w:r w:rsidR="00B31E47">
        <w:rPr>
          <w:lang w:val="en-US"/>
        </w:rPr>
        <w:t xml:space="preserve">apply for a position of food court manager in future. </w:t>
      </w:r>
      <w:r>
        <w:rPr>
          <w:lang w:val="en-US"/>
        </w:rPr>
        <w:t xml:space="preserve">The skills like communication, </w:t>
      </w:r>
      <w:r w:rsidR="00BE5D70">
        <w:rPr>
          <w:lang w:val="en-US"/>
        </w:rPr>
        <w:t>leadership</w:t>
      </w:r>
      <w:r>
        <w:rPr>
          <w:lang w:val="en-US"/>
        </w:rPr>
        <w:t xml:space="preserve">, time management, presentation skills help an employee to </w:t>
      </w:r>
      <w:r w:rsidR="00BE5D70">
        <w:rPr>
          <w:lang w:val="en-US"/>
        </w:rPr>
        <w:t>build strong career.  The</w:t>
      </w:r>
      <w:r w:rsidR="00DF5AC5">
        <w:rPr>
          <w:lang w:val="en-US"/>
        </w:rPr>
        <w:t xml:space="preserve"> aim of the module is to introduce the strategies for the students to work on enhancing the skills to form a better career. This would be helpful for me to focus on the competencies and to be </w:t>
      </w:r>
      <w:r w:rsidR="00564DC2" w:rsidRPr="00A50052">
        <w:rPr>
          <w:lang w:val="en-US"/>
        </w:rPr>
        <w:t>a food court manager</w:t>
      </w:r>
      <w:r w:rsidR="00564DC2" w:rsidRPr="00E66DAA">
        <w:rPr>
          <w:rFonts w:cs="Calibri"/>
          <w:color w:val="222222"/>
          <w:szCs w:val="24"/>
          <w:shd w:val="clear" w:color="auto" w:fill="FFFFFF"/>
        </w:rPr>
        <w:t xml:space="preserve"> (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Reynolds and Vince, 2017)</w:t>
      </w:r>
      <w:r w:rsidR="00DF5AC5">
        <w:rPr>
          <w:lang w:val="en-US"/>
        </w:rPr>
        <w:t xml:space="preserve">. </w:t>
      </w:r>
    </w:p>
    <w:p w14:paraId="6B830523" w14:textId="77777777" w:rsidR="00BE5D70" w:rsidRDefault="003E22DD">
      <w:pPr>
        <w:rPr>
          <w:lang w:val="en-US"/>
        </w:rPr>
      </w:pPr>
      <w:r>
        <w:rPr>
          <w:lang w:val="en-US"/>
        </w:rPr>
        <w:br w:type="page"/>
      </w:r>
    </w:p>
    <w:p w14:paraId="1C68FB9D" w14:textId="77777777" w:rsidR="00103FF3" w:rsidRDefault="003E22DD" w:rsidP="00103FF3">
      <w:pPr>
        <w:pStyle w:val="Heading1"/>
        <w:rPr>
          <w:lang w:val="en-US"/>
        </w:rPr>
      </w:pPr>
      <w:bookmarkStart w:id="1" w:name="_Toc47969205"/>
      <w:r>
        <w:rPr>
          <w:lang w:val="en-US"/>
        </w:rPr>
        <w:lastRenderedPageBreak/>
        <w:t>MAIN BODY</w:t>
      </w:r>
      <w:bookmarkEnd w:id="1"/>
      <w:r>
        <w:rPr>
          <w:lang w:val="en-US"/>
        </w:rPr>
        <w:t xml:space="preserve"> </w:t>
      </w:r>
    </w:p>
    <w:p w14:paraId="02897F18" w14:textId="77777777" w:rsidR="004C2DB3" w:rsidRDefault="003E22DD" w:rsidP="00103FF3">
      <w:pPr>
        <w:pStyle w:val="Heading2"/>
        <w:rPr>
          <w:lang w:val="en-US"/>
        </w:rPr>
      </w:pPr>
      <w:bookmarkStart w:id="2" w:name="_Toc47969206"/>
      <w:r>
        <w:rPr>
          <w:lang w:val="en-US"/>
        </w:rPr>
        <w:t>REFLECTION</w:t>
      </w:r>
      <w:bookmarkEnd w:id="2"/>
      <w:r>
        <w:rPr>
          <w:lang w:val="en-US"/>
        </w:rPr>
        <w:t xml:space="preserve"> </w:t>
      </w:r>
    </w:p>
    <w:p w14:paraId="6FDD7303" w14:textId="04F1A1ED" w:rsidR="00AC23E5" w:rsidRDefault="003E22DD" w:rsidP="00AC23E5">
      <w:pPr>
        <w:rPr>
          <w:lang w:val="en-US"/>
        </w:rPr>
      </w:pPr>
      <w:r>
        <w:rPr>
          <w:lang w:val="en-US"/>
        </w:rPr>
        <w:t xml:space="preserve">While working as a food court supervisor in </w:t>
      </w:r>
      <w:r w:rsidR="00BE5D70">
        <w:rPr>
          <w:lang w:val="en-US"/>
        </w:rPr>
        <w:t>Westfield</w:t>
      </w:r>
      <w:r>
        <w:rPr>
          <w:lang w:val="en-US"/>
        </w:rPr>
        <w:t xml:space="preserve"> London </w:t>
      </w:r>
      <w:r w:rsidR="00B82201">
        <w:rPr>
          <w:lang w:val="en-US"/>
        </w:rPr>
        <w:t>W</w:t>
      </w:r>
      <w:r>
        <w:rPr>
          <w:lang w:val="en-US"/>
        </w:rPr>
        <w:t xml:space="preserve">hite </w:t>
      </w:r>
      <w:r w:rsidR="00B82201">
        <w:rPr>
          <w:lang w:val="en-US"/>
        </w:rPr>
        <w:t>C</w:t>
      </w:r>
      <w:r>
        <w:rPr>
          <w:lang w:val="en-US"/>
        </w:rPr>
        <w:t xml:space="preserve">ity, my job role was to place the orders for the food, to prepare the production and service documents, to check the </w:t>
      </w:r>
      <w:r w:rsidR="00BE5D70">
        <w:rPr>
          <w:lang w:val="en-US"/>
        </w:rPr>
        <w:t>deliveries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(Reynolds and Vince, 2017)</w:t>
      </w:r>
      <w:r>
        <w:rPr>
          <w:lang w:val="en-US"/>
        </w:rPr>
        <w:t xml:space="preserve">. I was also responsible to supervise the food services provided by the employees and to </w:t>
      </w:r>
      <w:r w:rsidR="00BE5D70">
        <w:rPr>
          <w:lang w:val="en-US"/>
        </w:rPr>
        <w:t>a</w:t>
      </w:r>
      <w:r>
        <w:rPr>
          <w:lang w:val="en-US"/>
        </w:rPr>
        <w:t xml:space="preserve">ssist them to serve proper services to the customers. </w:t>
      </w:r>
      <w:r w:rsidR="00BE5D70">
        <w:rPr>
          <w:lang w:val="en-US"/>
        </w:rPr>
        <w:t xml:space="preserve">With </w:t>
      </w:r>
      <w:r>
        <w:rPr>
          <w:lang w:val="en-US"/>
        </w:rPr>
        <w:t xml:space="preserve">the help of a reflective essay, I want to reflect on my skills. </w:t>
      </w:r>
      <w:r w:rsidR="00AD233D">
        <w:rPr>
          <w:lang w:val="en-US"/>
        </w:rPr>
        <w:t xml:space="preserve">I have implemented </w:t>
      </w:r>
      <w:r w:rsidR="00BE5D70">
        <w:rPr>
          <w:lang w:val="en-US"/>
        </w:rPr>
        <w:t>Kolb’s</w:t>
      </w:r>
      <w:r w:rsidR="00AD233D">
        <w:rPr>
          <w:lang w:val="en-US"/>
        </w:rPr>
        <w:t xml:space="preserve"> reflective cycle to </w:t>
      </w:r>
      <w:r w:rsidR="00D62D6D">
        <w:rPr>
          <w:lang w:val="en-US"/>
        </w:rPr>
        <w:t>analyze</w:t>
      </w:r>
      <w:r w:rsidR="00AD233D">
        <w:rPr>
          <w:lang w:val="en-US"/>
        </w:rPr>
        <w:t xml:space="preserve"> my strength and weakness to enhance them to gain competitive advantage. While working as a food </w:t>
      </w:r>
      <w:r w:rsidR="00BE5D70">
        <w:rPr>
          <w:lang w:val="en-US"/>
        </w:rPr>
        <w:t>court</w:t>
      </w:r>
      <w:r w:rsidR="00AD233D">
        <w:rPr>
          <w:lang w:val="en-US"/>
        </w:rPr>
        <w:t xml:space="preserve"> supervisor, I have experienced various things that helped me to identify my strength and weakness.</w:t>
      </w:r>
      <w:r w:rsidR="00C96394">
        <w:rPr>
          <w:lang w:val="en-US"/>
        </w:rPr>
        <w:t xml:space="preserve"> </w:t>
      </w:r>
      <w:r w:rsidR="000401F0" w:rsidRPr="00B82201">
        <w:rPr>
          <w:lang w:val="en-US"/>
        </w:rPr>
        <w:t>The</w:t>
      </w:r>
      <w:r w:rsidR="00C96394" w:rsidRPr="00B82201">
        <w:rPr>
          <w:lang w:val="en-US"/>
        </w:rPr>
        <w:t xml:space="preserve"> evaluating of my strength and weakness would be helpful for me to apply for the future job position as a food court manager.</w:t>
      </w:r>
      <w:r w:rsidR="00C96394">
        <w:rPr>
          <w:lang w:val="en-US"/>
        </w:rPr>
        <w:t xml:space="preserve"> </w:t>
      </w:r>
      <w:r w:rsidR="00AD233D">
        <w:rPr>
          <w:lang w:val="en-US"/>
        </w:rPr>
        <w:t xml:space="preserve"> </w:t>
      </w:r>
      <w:r w:rsidR="00B82201">
        <w:rPr>
          <w:lang w:val="en-US"/>
        </w:rPr>
        <w:t>This step</w:t>
      </w:r>
      <w:r w:rsidR="00AD233D">
        <w:rPr>
          <w:lang w:val="en-US"/>
        </w:rPr>
        <w:t xml:space="preserve"> helps me to observe </w:t>
      </w:r>
      <w:r>
        <w:rPr>
          <w:lang w:val="en-US"/>
        </w:rPr>
        <w:t xml:space="preserve">the problems that I have faced due to the lack of </w:t>
      </w:r>
      <w:r w:rsidR="00B82201">
        <w:rPr>
          <w:lang w:val="en-US"/>
        </w:rPr>
        <w:t>skills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(Reynolds and Vince, 2017)</w:t>
      </w:r>
      <w:r>
        <w:rPr>
          <w:lang w:val="en-US"/>
        </w:rPr>
        <w:t>. I have noticed that I have good communication skills</w:t>
      </w:r>
      <w:r w:rsidR="00B82201">
        <w:rPr>
          <w:lang w:val="en-US"/>
        </w:rPr>
        <w:t>,</w:t>
      </w:r>
      <w:r>
        <w:rPr>
          <w:lang w:val="en-US"/>
        </w:rPr>
        <w:t xml:space="preserve"> which helped me to understand the </w:t>
      </w:r>
      <w:r w:rsidR="00BE5D70">
        <w:rPr>
          <w:lang w:val="en-US"/>
        </w:rPr>
        <w:t>requirements</w:t>
      </w:r>
      <w:r>
        <w:rPr>
          <w:lang w:val="en-US"/>
        </w:rPr>
        <w:t xml:space="preserve"> of the customers. </w:t>
      </w:r>
      <w:r w:rsidR="00BE5D70">
        <w:rPr>
          <w:lang w:val="en-US"/>
        </w:rPr>
        <w:t xml:space="preserve">Also, </w:t>
      </w:r>
      <w:r>
        <w:rPr>
          <w:lang w:val="en-US"/>
        </w:rPr>
        <w:t xml:space="preserve">I always try to speak very friendly to </w:t>
      </w:r>
      <w:r w:rsidR="00B82201">
        <w:rPr>
          <w:lang w:val="en-US"/>
        </w:rPr>
        <w:t>them, so</w:t>
      </w:r>
      <w:r>
        <w:rPr>
          <w:lang w:val="en-US"/>
        </w:rPr>
        <w:t xml:space="preserve"> that they can feel comfortable to share the problems. At the same time, I have noticed that I have faced various problems due to lack of time management. This increases my frustration level which many times results disastrous. This many times </w:t>
      </w:r>
      <w:r w:rsidR="00BE5D70">
        <w:rPr>
          <w:lang w:val="en-US"/>
        </w:rPr>
        <w:t>led</w:t>
      </w:r>
      <w:r>
        <w:rPr>
          <w:lang w:val="en-US"/>
        </w:rPr>
        <w:t xml:space="preserve"> </w:t>
      </w:r>
      <w:r w:rsidR="00BE5D70">
        <w:rPr>
          <w:lang w:val="en-US"/>
        </w:rPr>
        <w:t>unsatisfied</w:t>
      </w:r>
      <w:r>
        <w:rPr>
          <w:lang w:val="en-US"/>
        </w:rPr>
        <w:t xml:space="preserve"> customers and my working team.</w:t>
      </w:r>
      <w:r w:rsidR="00C96394">
        <w:rPr>
          <w:lang w:val="en-US"/>
        </w:rPr>
        <w:t xml:space="preserve"> </w:t>
      </w:r>
      <w:r w:rsidR="00957D2B" w:rsidRPr="00B82201">
        <w:rPr>
          <w:lang w:val="en-US"/>
        </w:rPr>
        <w:t>Time</w:t>
      </w:r>
      <w:r w:rsidR="00C96394" w:rsidRPr="00B82201">
        <w:rPr>
          <w:lang w:val="en-US"/>
        </w:rPr>
        <w:t xml:space="preserve"> management is the important skill for becoming a food court manager</w:t>
      </w:r>
      <w:r w:rsidR="00B82201">
        <w:rPr>
          <w:lang w:val="en-US"/>
        </w:rPr>
        <w:t>,</w:t>
      </w:r>
      <w:r w:rsidR="00C96394" w:rsidRPr="00B82201">
        <w:rPr>
          <w:lang w:val="en-US"/>
        </w:rPr>
        <w:t xml:space="preserve"> as it allows me to become a good food court manager.</w:t>
      </w:r>
      <w:r w:rsidR="00C96394">
        <w:rPr>
          <w:lang w:val="en-US"/>
        </w:rPr>
        <w:t xml:space="preserve"> </w:t>
      </w:r>
      <w:r>
        <w:rPr>
          <w:lang w:val="en-US"/>
        </w:rPr>
        <w:t xml:space="preserve"> </w:t>
      </w:r>
      <w:r w:rsidR="00D62D6D">
        <w:rPr>
          <w:lang w:val="en-US"/>
        </w:rPr>
        <w:t>Again,</w:t>
      </w:r>
      <w:r w:rsidR="00BE5D70">
        <w:rPr>
          <w:lang w:val="en-US"/>
        </w:rPr>
        <w:t xml:space="preserve"> </w:t>
      </w:r>
      <w:r>
        <w:rPr>
          <w:lang w:val="en-US"/>
        </w:rPr>
        <w:t xml:space="preserve">the </w:t>
      </w:r>
      <w:r w:rsidR="00BE5D70">
        <w:rPr>
          <w:lang w:val="en-US"/>
        </w:rPr>
        <w:t>Kolb’s</w:t>
      </w:r>
      <w:r>
        <w:rPr>
          <w:lang w:val="en-US"/>
        </w:rPr>
        <w:t xml:space="preserve"> reflective cycle helps me to prepare my chart of containing some conceptualization strategies to solve the problems. My </w:t>
      </w:r>
      <w:r w:rsidR="00BE5D70">
        <w:rPr>
          <w:lang w:val="en-US"/>
        </w:rPr>
        <w:t>manager</w:t>
      </w:r>
      <w:r>
        <w:rPr>
          <w:lang w:val="en-US"/>
        </w:rPr>
        <w:t xml:space="preserve"> helped </w:t>
      </w:r>
      <w:r w:rsidR="00BE5D70">
        <w:rPr>
          <w:lang w:val="en-US"/>
        </w:rPr>
        <w:t>throughout</w:t>
      </w:r>
      <w:r>
        <w:rPr>
          <w:lang w:val="en-US"/>
        </w:rPr>
        <w:t xml:space="preserve"> my job to understand how to enhance the strength and to work on the weakness.</w:t>
      </w:r>
      <w:r w:rsidR="00BE5D70">
        <w:rPr>
          <w:lang w:val="en-US"/>
        </w:rPr>
        <w:t xml:space="preserve"> </w:t>
      </w:r>
      <w:r>
        <w:rPr>
          <w:lang w:val="en-US"/>
        </w:rPr>
        <w:t xml:space="preserve">The strategies that I developed under the </w:t>
      </w:r>
      <w:r w:rsidR="00BE5D70">
        <w:rPr>
          <w:lang w:val="en-US"/>
        </w:rPr>
        <w:t>supervision</w:t>
      </w:r>
      <w:r>
        <w:rPr>
          <w:lang w:val="en-US"/>
        </w:rPr>
        <w:t xml:space="preserve"> of my manager during the problems would be helpful for me to </w:t>
      </w:r>
      <w:r w:rsidRPr="00272850">
        <w:rPr>
          <w:lang w:val="en-US"/>
        </w:rPr>
        <w:t>face future challenges</w:t>
      </w:r>
      <w:r w:rsidR="00C96394" w:rsidRPr="00272850">
        <w:rPr>
          <w:lang w:val="en-US"/>
        </w:rPr>
        <w:t xml:space="preserve"> or for appraisal of my post as a food court manager</w:t>
      </w:r>
      <w:r w:rsidRPr="00272850">
        <w:rPr>
          <w:lang w:val="en-US"/>
        </w:rPr>
        <w:t>. I have taken different steps</w:t>
      </w:r>
      <w:r>
        <w:rPr>
          <w:lang w:val="en-US"/>
        </w:rPr>
        <w:t xml:space="preserve"> like more communicating with the customers, understanding their problems, critical thinking to manage team shows my success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(Reynolds and Vince, 2017)</w:t>
      </w:r>
      <w:r>
        <w:rPr>
          <w:lang w:val="en-US"/>
        </w:rPr>
        <w:t xml:space="preserve">. </w:t>
      </w:r>
    </w:p>
    <w:p w14:paraId="1D923C3F" w14:textId="77777777" w:rsidR="00B31E47" w:rsidRDefault="00B31E47" w:rsidP="00AC23E5">
      <w:pPr>
        <w:rPr>
          <w:lang w:val="en-US"/>
        </w:rPr>
      </w:pPr>
      <w:r>
        <w:rPr>
          <w:noProof/>
          <w:lang w:eastAsia="en-IN"/>
        </w:rPr>
        <w:lastRenderedPageBreak/>
        <w:drawing>
          <wp:inline distT="0" distB="0" distL="0" distR="0" wp14:anchorId="4B6D4300" wp14:editId="39B03436">
            <wp:extent cx="4019550" cy="2881776"/>
            <wp:effectExtent l="0" t="0" r="0" b="0"/>
            <wp:docPr id="2" name="Picture 2" descr="Reflective model according to Kol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Reflective model according to Kolb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7801" cy="2887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1DF490" w14:textId="77777777" w:rsidR="00AD233D" w:rsidRDefault="000401F0">
      <w:pPr>
        <w:rPr>
          <w:lang w:val="en-US"/>
        </w:rPr>
      </w:pPr>
      <w:r>
        <w:rPr>
          <w:lang w:val="en-US"/>
        </w:rPr>
        <w:t>Figure- Kolb’s reflective cycle</w:t>
      </w:r>
    </w:p>
    <w:p w14:paraId="2E3BEA37" w14:textId="77777777" w:rsidR="000401F0" w:rsidRDefault="000401F0">
      <w:pPr>
        <w:rPr>
          <w:lang w:val="en-US"/>
        </w:rPr>
      </w:pPr>
      <w:r>
        <w:rPr>
          <w:lang w:val="en-US"/>
        </w:rPr>
        <w:t>Source-</w:t>
      </w:r>
      <w:r w:rsidRPr="000401F0">
        <w:rPr>
          <w:rFonts w:cs="Calibri"/>
          <w:color w:val="222222"/>
          <w:szCs w:val="24"/>
          <w:shd w:val="clear" w:color="auto" w:fill="FFFFFF"/>
        </w:rPr>
        <w:t>(Walker and Hirsch, 2020)</w:t>
      </w:r>
    </w:p>
    <w:p w14:paraId="4B9518C5" w14:textId="77777777" w:rsidR="00BE5D70" w:rsidRDefault="003E22DD">
      <w:pPr>
        <w:rPr>
          <w:lang w:val="en-US"/>
        </w:rPr>
      </w:pPr>
      <w:r>
        <w:rPr>
          <w:lang w:val="en-US"/>
        </w:rPr>
        <w:br w:type="page"/>
      </w:r>
    </w:p>
    <w:p w14:paraId="31E420C6" w14:textId="0B069763" w:rsidR="004C2DB3" w:rsidRDefault="003E22DD" w:rsidP="00103FF3">
      <w:pPr>
        <w:pStyle w:val="Heading2"/>
        <w:rPr>
          <w:lang w:val="en-US"/>
        </w:rPr>
      </w:pPr>
      <w:bookmarkStart w:id="3" w:name="_Toc47969207"/>
      <w:r>
        <w:rPr>
          <w:lang w:val="en-US"/>
        </w:rPr>
        <w:lastRenderedPageBreak/>
        <w:t>CAREER PLANS</w:t>
      </w:r>
      <w:bookmarkEnd w:id="3"/>
      <w:r>
        <w:rPr>
          <w:lang w:val="en-US"/>
        </w:rPr>
        <w:t xml:space="preserve"> </w:t>
      </w:r>
    </w:p>
    <w:p w14:paraId="16EA5B14" w14:textId="09A70D42" w:rsidR="0022709F" w:rsidRPr="0022709F" w:rsidRDefault="00C634A1" w:rsidP="0022709F">
      <w:pPr>
        <w:rPr>
          <w:lang w:val="en-US"/>
        </w:rPr>
      </w:pPr>
      <w:r>
        <w:rPr>
          <w:lang w:val="en-US"/>
        </w:rPr>
        <w:t>Career plans</w:t>
      </w:r>
      <w:r w:rsidR="0022709F">
        <w:rPr>
          <w:lang w:val="en-US"/>
        </w:rPr>
        <w:t xml:space="preserve"> can help you to make decision about what classes to take and identify the additional activities, research and internships that will make you a strong </w:t>
      </w:r>
      <w:r w:rsidR="00526665">
        <w:rPr>
          <w:lang w:val="en-US"/>
        </w:rPr>
        <w:t>candidate.</w:t>
      </w:r>
    </w:p>
    <w:p w14:paraId="17CA124A" w14:textId="7180F72C" w:rsidR="00B253C6" w:rsidRDefault="003E22DD">
      <w:pPr>
        <w:rPr>
          <w:lang w:val="en-US"/>
        </w:rPr>
      </w:pPr>
      <w:r>
        <w:rPr>
          <w:lang w:val="en-US"/>
        </w:rPr>
        <w:t>My ideal job role is to become a food court</w:t>
      </w:r>
      <w:r w:rsidR="00957D2B">
        <w:rPr>
          <w:lang w:val="en-US"/>
        </w:rPr>
        <w:t xml:space="preserve"> manager</w:t>
      </w:r>
      <w:r>
        <w:rPr>
          <w:lang w:val="en-US"/>
        </w:rPr>
        <w:t xml:space="preserve">. </w:t>
      </w:r>
      <w:r w:rsidR="00734023">
        <w:rPr>
          <w:lang w:val="en-US"/>
        </w:rPr>
        <w:t xml:space="preserve">To become a good food court </w:t>
      </w:r>
      <w:r w:rsidR="00D62D6D">
        <w:rPr>
          <w:lang w:val="en-US"/>
        </w:rPr>
        <w:t>manager,</w:t>
      </w:r>
      <w:r w:rsidR="00734023">
        <w:rPr>
          <w:lang w:val="en-US"/>
        </w:rPr>
        <w:t xml:space="preserve"> I would like to focus on various skills which would be helpful for me to make the career plans.</w:t>
      </w:r>
    </w:p>
    <w:p w14:paraId="3E2C69DD" w14:textId="5341B627" w:rsidR="00B253C6" w:rsidRDefault="003E22DD">
      <w:pPr>
        <w:rPr>
          <w:lang w:val="en-US"/>
        </w:rPr>
      </w:pPr>
      <w:r>
        <w:rPr>
          <w:lang w:val="en-US"/>
        </w:rPr>
        <w:t xml:space="preserve">To become an effective food court </w:t>
      </w:r>
      <w:r w:rsidR="00D62D6D">
        <w:rPr>
          <w:lang w:val="en-US"/>
        </w:rPr>
        <w:t>manager,</w:t>
      </w:r>
      <w:r>
        <w:rPr>
          <w:lang w:val="en-US"/>
        </w:rPr>
        <w:t xml:space="preserve"> I </w:t>
      </w:r>
      <w:r w:rsidR="00957D2B">
        <w:rPr>
          <w:lang w:val="en-US"/>
        </w:rPr>
        <w:t xml:space="preserve">would like to </w:t>
      </w:r>
      <w:r w:rsidR="00D62D6D">
        <w:rPr>
          <w:lang w:val="en-US"/>
        </w:rPr>
        <w:t>train</w:t>
      </w:r>
      <w:r>
        <w:rPr>
          <w:lang w:val="en-US"/>
        </w:rPr>
        <w:t xml:space="preserve"> and experience of work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(Reynolds and Vince, 2017)</w:t>
      </w:r>
      <w:r>
        <w:rPr>
          <w:lang w:val="en-US"/>
        </w:rPr>
        <w:t xml:space="preserve">. </w:t>
      </w:r>
      <w:r w:rsidR="003E5E28">
        <w:rPr>
          <w:lang w:val="en-US"/>
        </w:rPr>
        <w:t xml:space="preserve">I also would like to take some other qualification like proper training of computer. By taking this qualification, I can also open my new business. </w:t>
      </w:r>
      <w:r w:rsidR="00BE5D70">
        <w:rPr>
          <w:lang w:val="en-US"/>
        </w:rPr>
        <w:t xml:space="preserve">The </w:t>
      </w:r>
      <w:r w:rsidR="003E5E28">
        <w:rPr>
          <w:lang w:val="en-US"/>
        </w:rPr>
        <w:t xml:space="preserve">experience which I took while serving in the </w:t>
      </w:r>
      <w:r w:rsidR="00D62D6D">
        <w:rPr>
          <w:lang w:val="en-US"/>
        </w:rPr>
        <w:t>food court</w:t>
      </w:r>
      <w:r w:rsidR="003E5E28">
        <w:rPr>
          <w:lang w:val="en-US"/>
        </w:rPr>
        <w:t>, this would be helpful to create my good career</w:t>
      </w:r>
      <w:r w:rsidR="00103FF3">
        <w:rPr>
          <w:lang w:val="en-US"/>
        </w:rPr>
        <w:t xml:space="preserve"> </w:t>
      </w:r>
      <w:r w:rsidR="00957D2B">
        <w:rPr>
          <w:lang w:val="en-US"/>
        </w:rPr>
        <w:t xml:space="preserve">and to apply as a food court </w:t>
      </w:r>
      <w:r w:rsidR="00272850">
        <w:rPr>
          <w:lang w:val="en-US"/>
        </w:rPr>
        <w:t>manager</w:t>
      </w:r>
      <w:r w:rsidR="00272850" w:rsidRPr="00E66DAA">
        <w:rPr>
          <w:rFonts w:cs="Calibri"/>
          <w:szCs w:val="24"/>
        </w:rPr>
        <w:t xml:space="preserve"> (</w:t>
      </w:r>
      <w:r w:rsidR="00103FF3" w:rsidRPr="00E66DAA">
        <w:rPr>
          <w:rFonts w:cs="Calibri"/>
          <w:szCs w:val="24"/>
        </w:rPr>
        <w:t>career development, 2020)</w:t>
      </w:r>
      <w:r w:rsidR="003E5E28">
        <w:rPr>
          <w:lang w:val="en-US"/>
        </w:rPr>
        <w:t xml:space="preserve">.  </w:t>
      </w:r>
      <w:r w:rsidR="00BE5D70">
        <w:rPr>
          <w:lang w:val="en-US"/>
        </w:rPr>
        <w:t xml:space="preserve">This </w:t>
      </w:r>
      <w:r>
        <w:rPr>
          <w:lang w:val="en-US"/>
        </w:rPr>
        <w:t xml:space="preserve">food court </w:t>
      </w:r>
      <w:r w:rsidR="00957D2B">
        <w:rPr>
          <w:lang w:val="en-US"/>
        </w:rPr>
        <w:t>manager</w:t>
      </w:r>
      <w:r>
        <w:rPr>
          <w:lang w:val="en-US"/>
        </w:rPr>
        <w:t xml:space="preserve"> job role is perfect for me because it </w:t>
      </w:r>
      <w:r w:rsidR="00957D2B">
        <w:rPr>
          <w:lang w:val="en-US"/>
        </w:rPr>
        <w:t xml:space="preserve">will </w:t>
      </w:r>
      <w:r w:rsidR="00D62D6D">
        <w:rPr>
          <w:lang w:val="en-US"/>
        </w:rPr>
        <w:t>allow</w:t>
      </w:r>
      <w:r>
        <w:rPr>
          <w:lang w:val="en-US"/>
        </w:rPr>
        <w:t xml:space="preserve"> me to</w:t>
      </w:r>
      <w:r w:rsidR="00957D2B">
        <w:rPr>
          <w:lang w:val="en-US"/>
        </w:rPr>
        <w:t xml:space="preserve"> supervise the team</w:t>
      </w:r>
      <w:r>
        <w:rPr>
          <w:lang w:val="en-US"/>
        </w:rPr>
        <w:t xml:space="preserve">. </w:t>
      </w:r>
      <w:r w:rsidR="00BE5D70">
        <w:rPr>
          <w:lang w:val="en-US"/>
        </w:rPr>
        <w:t xml:space="preserve">Satisfying </w:t>
      </w:r>
      <w:r>
        <w:rPr>
          <w:lang w:val="en-US"/>
        </w:rPr>
        <w:t xml:space="preserve">the customers and </w:t>
      </w:r>
      <w:r w:rsidR="00BE5D70">
        <w:rPr>
          <w:lang w:val="en-US"/>
        </w:rPr>
        <w:t>an</w:t>
      </w:r>
      <w:r>
        <w:rPr>
          <w:lang w:val="en-US"/>
        </w:rPr>
        <w:t xml:space="preserve"> employer team is an art which would be helpful for me to add the values in my profession. To become an effective food court </w:t>
      </w:r>
      <w:r w:rsidR="00957D2B">
        <w:rPr>
          <w:lang w:val="en-US"/>
        </w:rPr>
        <w:t>manager</w:t>
      </w:r>
      <w:r>
        <w:rPr>
          <w:lang w:val="en-US"/>
        </w:rPr>
        <w:t xml:space="preserve"> there are few skills that I</w:t>
      </w:r>
      <w:r w:rsidR="003E5E28">
        <w:rPr>
          <w:lang w:val="en-US"/>
        </w:rPr>
        <w:t xml:space="preserve"> </w:t>
      </w:r>
      <w:r>
        <w:rPr>
          <w:lang w:val="en-US"/>
        </w:rPr>
        <w:t>need to improve like leadership, effective communication, detail accuracy of data, ability to work with the team and manage them properly. Apart f</w:t>
      </w:r>
      <w:r w:rsidR="00957D2B">
        <w:rPr>
          <w:lang w:val="en-US"/>
        </w:rPr>
        <w:t>rom these skills, a food court manager</w:t>
      </w:r>
      <w:r>
        <w:rPr>
          <w:lang w:val="en-US"/>
        </w:rPr>
        <w:t xml:space="preserve"> must have a professional appearance and good attitude to attract people. </w:t>
      </w:r>
      <w:r w:rsidR="00BE5D70">
        <w:rPr>
          <w:lang w:val="en-US"/>
        </w:rPr>
        <w:t xml:space="preserve">A </w:t>
      </w:r>
      <w:r>
        <w:rPr>
          <w:lang w:val="en-US"/>
        </w:rPr>
        <w:t xml:space="preserve">food court </w:t>
      </w:r>
      <w:r w:rsidR="00957D2B">
        <w:rPr>
          <w:lang w:val="en-US"/>
        </w:rPr>
        <w:t xml:space="preserve">manager </w:t>
      </w:r>
      <w:r>
        <w:rPr>
          <w:lang w:val="en-US"/>
        </w:rPr>
        <w:t xml:space="preserve">also must have proactive organizational skills which would be helpful for him to manage and develop various strategies to solve the various organizational problems. </w:t>
      </w:r>
      <w:r w:rsidR="00734023">
        <w:rPr>
          <w:lang w:val="en-US"/>
        </w:rPr>
        <w:t xml:space="preserve">I would like to focus on the strengths to be motivated while working in the </w:t>
      </w:r>
      <w:r w:rsidR="00C03E6E">
        <w:rPr>
          <w:lang w:val="en-US"/>
        </w:rPr>
        <w:t xml:space="preserve">company </w:t>
      </w:r>
      <w:r w:rsidR="00C03E6E">
        <w:rPr>
          <w:rFonts w:cs="Calibri"/>
          <w:szCs w:val="24"/>
        </w:rPr>
        <w:t>(</w:t>
      </w:r>
      <w:r w:rsidR="00103FF3" w:rsidRPr="00E66DAA">
        <w:rPr>
          <w:rFonts w:cs="Calibri"/>
          <w:szCs w:val="24"/>
        </w:rPr>
        <w:t>career development, 2020)</w:t>
      </w:r>
      <w:r w:rsidR="00734023">
        <w:rPr>
          <w:lang w:val="en-US"/>
        </w:rPr>
        <w:t xml:space="preserve">. </w:t>
      </w:r>
    </w:p>
    <w:p w14:paraId="48E619FA" w14:textId="77777777" w:rsidR="00BE5D70" w:rsidRDefault="003E22DD">
      <w:pPr>
        <w:rPr>
          <w:lang w:val="en-US"/>
        </w:rPr>
      </w:pPr>
      <w:r>
        <w:rPr>
          <w:lang w:val="en-US"/>
        </w:rPr>
        <w:br w:type="page"/>
      </w:r>
    </w:p>
    <w:p w14:paraId="3E7F6BBB" w14:textId="77777777" w:rsidR="004C2DB3" w:rsidRDefault="003E22DD" w:rsidP="00103FF3">
      <w:pPr>
        <w:pStyle w:val="Heading2"/>
        <w:rPr>
          <w:lang w:val="en-US"/>
        </w:rPr>
      </w:pPr>
      <w:bookmarkStart w:id="4" w:name="_Toc47969208"/>
      <w:r>
        <w:rPr>
          <w:lang w:val="en-US"/>
        </w:rPr>
        <w:lastRenderedPageBreak/>
        <w:t>WHAT EMPLOYERS WANT</w:t>
      </w:r>
      <w:bookmarkEnd w:id="4"/>
    </w:p>
    <w:p w14:paraId="3954AB97" w14:textId="045AD58C" w:rsidR="00A81C03" w:rsidRDefault="003E22DD">
      <w:pPr>
        <w:rPr>
          <w:lang w:val="en-US"/>
        </w:rPr>
      </w:pPr>
      <w:r>
        <w:rPr>
          <w:lang w:val="en-US"/>
        </w:rPr>
        <w:t xml:space="preserve">A food court </w:t>
      </w:r>
      <w:r w:rsidR="00957D2B">
        <w:rPr>
          <w:lang w:val="en-US"/>
        </w:rPr>
        <w:t>manager</w:t>
      </w:r>
      <w:r>
        <w:rPr>
          <w:lang w:val="en-US"/>
        </w:rPr>
        <w:t xml:space="preserve"> expects </w:t>
      </w:r>
      <w:r w:rsidR="00BE5D70">
        <w:rPr>
          <w:lang w:val="en-US"/>
        </w:rPr>
        <w:t>honesty and integrity</w:t>
      </w:r>
      <w:r>
        <w:rPr>
          <w:lang w:val="en-US"/>
        </w:rPr>
        <w:t xml:space="preserve"> from</w:t>
      </w:r>
      <w:r w:rsidR="007B18A1">
        <w:rPr>
          <w:lang w:val="en-US"/>
        </w:rPr>
        <w:t xml:space="preserve"> </w:t>
      </w:r>
      <w:r>
        <w:rPr>
          <w:lang w:val="en-US"/>
        </w:rPr>
        <w:t>the</w:t>
      </w:r>
      <w:r w:rsidR="007B18A1">
        <w:rPr>
          <w:lang w:val="en-US"/>
        </w:rPr>
        <w:t xml:space="preserve"> </w:t>
      </w:r>
      <w:r>
        <w:rPr>
          <w:lang w:val="en-US"/>
        </w:rPr>
        <w:t xml:space="preserve">team. </w:t>
      </w:r>
      <w:r w:rsidR="00BE5D70">
        <w:rPr>
          <w:lang w:val="en-US"/>
        </w:rPr>
        <w:t xml:space="preserve">A </w:t>
      </w:r>
      <w:r>
        <w:rPr>
          <w:lang w:val="en-US"/>
        </w:rPr>
        <w:t xml:space="preserve">trustworthy environment allows the </w:t>
      </w:r>
      <w:r w:rsidR="00D62D6D">
        <w:rPr>
          <w:lang w:val="en-US"/>
        </w:rPr>
        <w:t>organization</w:t>
      </w:r>
      <w:r>
        <w:rPr>
          <w:lang w:val="en-US"/>
        </w:rPr>
        <w:t xml:space="preserve"> to work effectively to maintain its reputation in the</w:t>
      </w:r>
      <w:r w:rsidR="00DA2DFD">
        <w:rPr>
          <w:lang w:val="en-US"/>
        </w:rPr>
        <w:t xml:space="preserve"> </w:t>
      </w:r>
      <w:r>
        <w:rPr>
          <w:lang w:val="en-US"/>
        </w:rPr>
        <w:t xml:space="preserve">market. At the same, the employers also have some expectations with the </w:t>
      </w:r>
      <w:r w:rsidR="00957D2B">
        <w:rPr>
          <w:lang w:val="en-US"/>
        </w:rPr>
        <w:t>manager</w:t>
      </w:r>
      <w:r>
        <w:rPr>
          <w:lang w:val="en-US"/>
        </w:rPr>
        <w:t xml:space="preserve"> like it must have the capability to listen to the </w:t>
      </w:r>
      <w:r w:rsidR="00BE5D70">
        <w:rPr>
          <w:lang w:val="en-US"/>
        </w:rPr>
        <w:t>employers</w:t>
      </w:r>
      <w:r>
        <w:rPr>
          <w:lang w:val="en-US"/>
        </w:rPr>
        <w:t xml:space="preserve"> and must understand their feelings. </w:t>
      </w:r>
      <w:r w:rsidR="00BE5D70">
        <w:rPr>
          <w:lang w:val="en-US"/>
        </w:rPr>
        <w:t xml:space="preserve">This </w:t>
      </w:r>
      <w:r>
        <w:rPr>
          <w:lang w:val="en-US"/>
        </w:rPr>
        <w:t xml:space="preserve">would be only possible by improving communication skills. </w:t>
      </w:r>
      <w:r w:rsidR="00DA2DFD">
        <w:rPr>
          <w:lang w:val="en-US"/>
        </w:rPr>
        <w:t xml:space="preserve">I would more focus on communication skills to create a healthy workplace for the employees. </w:t>
      </w:r>
      <w:r w:rsidR="00526665">
        <w:rPr>
          <w:lang w:val="en-US"/>
        </w:rPr>
        <w:t xml:space="preserve">Employee expectation include the timely and accurate payment of </w:t>
      </w:r>
      <w:r w:rsidR="007B18A1">
        <w:rPr>
          <w:lang w:val="en-US"/>
        </w:rPr>
        <w:t>wages, adequate</w:t>
      </w:r>
      <w:r w:rsidR="00526665">
        <w:rPr>
          <w:lang w:val="en-US"/>
        </w:rPr>
        <w:t xml:space="preserve"> training, safe working condition full explanation</w:t>
      </w:r>
      <w:r w:rsidR="007B18A1">
        <w:rPr>
          <w:lang w:val="en-US"/>
        </w:rPr>
        <w:t xml:space="preserve"> of all company policies, and especially of your job responsibility, and fair and constructive feedback from the </w:t>
      </w:r>
      <w:r w:rsidR="00C634A1">
        <w:rPr>
          <w:lang w:val="en-US"/>
        </w:rPr>
        <w:t>supervisor.</w:t>
      </w:r>
    </w:p>
    <w:p w14:paraId="0047A4B7" w14:textId="3DF3E4AF" w:rsidR="00DA2DFD" w:rsidRDefault="003E22DD">
      <w:pPr>
        <w:rPr>
          <w:lang w:val="en-US"/>
        </w:rPr>
      </w:pPr>
      <w:r>
        <w:rPr>
          <w:lang w:val="en-US"/>
        </w:rPr>
        <w:t>Employees expect fre</w:t>
      </w:r>
      <w:r w:rsidR="00BE5D70">
        <w:rPr>
          <w:lang w:val="en-US"/>
        </w:rPr>
        <w:t>e</w:t>
      </w:r>
      <w:r>
        <w:rPr>
          <w:lang w:val="en-US"/>
        </w:rPr>
        <w:t xml:space="preserve"> and pressure less workforce. To fulfil their </w:t>
      </w:r>
      <w:r w:rsidR="00D62D6D">
        <w:rPr>
          <w:lang w:val="en-US"/>
        </w:rPr>
        <w:t>wish,</w:t>
      </w:r>
      <w:r>
        <w:rPr>
          <w:lang w:val="en-US"/>
        </w:rPr>
        <w:t xml:space="preserve"> I would like to give them training on how to complete the work according to the priorities. I would also make a management chart of food orders and mention all their work to complete it on proper time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(Reynolds and Vince, 2017)</w:t>
      </w:r>
      <w:r>
        <w:rPr>
          <w:lang w:val="en-US"/>
        </w:rPr>
        <w:t xml:space="preserve">. </w:t>
      </w:r>
    </w:p>
    <w:p w14:paraId="5786A053" w14:textId="77777777" w:rsidR="00A81C03" w:rsidRDefault="00A81C03">
      <w:pPr>
        <w:rPr>
          <w:lang w:val="en-US"/>
        </w:rPr>
      </w:pPr>
    </w:p>
    <w:p w14:paraId="62C1718F" w14:textId="77777777" w:rsidR="00BE5D70" w:rsidRDefault="003E22DD">
      <w:pPr>
        <w:rPr>
          <w:lang w:val="en-US"/>
        </w:rPr>
      </w:pPr>
      <w:r>
        <w:rPr>
          <w:lang w:val="en-US"/>
        </w:rPr>
        <w:br w:type="page"/>
      </w:r>
    </w:p>
    <w:p w14:paraId="322E6845" w14:textId="77777777" w:rsidR="004C2DB3" w:rsidRDefault="003E22DD" w:rsidP="00103FF3">
      <w:pPr>
        <w:pStyle w:val="Heading2"/>
        <w:rPr>
          <w:lang w:val="en-US"/>
        </w:rPr>
      </w:pPr>
      <w:bookmarkStart w:id="5" w:name="_Toc47969209"/>
      <w:r>
        <w:rPr>
          <w:lang w:val="en-US"/>
        </w:rPr>
        <w:lastRenderedPageBreak/>
        <w:t>SELF-MOTIVATION</w:t>
      </w:r>
      <w:bookmarkEnd w:id="5"/>
      <w:r>
        <w:rPr>
          <w:lang w:val="en-US"/>
        </w:rPr>
        <w:t xml:space="preserve"> </w:t>
      </w:r>
    </w:p>
    <w:p w14:paraId="3962F96E" w14:textId="7839E3F2" w:rsidR="007E28CF" w:rsidRDefault="003E22DD" w:rsidP="007E28CF">
      <w:pPr>
        <w:rPr>
          <w:lang w:val="en-US"/>
        </w:rPr>
      </w:pPr>
      <w:r>
        <w:rPr>
          <w:lang w:val="en-US"/>
        </w:rPr>
        <w:t>Self-motivation</w:t>
      </w:r>
      <w:r w:rsidR="00DA2DFD">
        <w:rPr>
          <w:lang w:val="en-US"/>
        </w:rPr>
        <w:t xml:space="preserve"> is the force that </w:t>
      </w:r>
      <w:r>
        <w:rPr>
          <w:lang w:val="en-US"/>
        </w:rPr>
        <w:t>pushups</w:t>
      </w:r>
      <w:r w:rsidR="00DA2DFD">
        <w:rPr>
          <w:lang w:val="en-US"/>
        </w:rPr>
        <w:t xml:space="preserve"> an individual for better </w:t>
      </w:r>
      <w:r w:rsidR="00C03E6E">
        <w:rPr>
          <w:lang w:val="en-US"/>
        </w:rPr>
        <w:t>work, take up opportunities and to show commitment to what they want to achieve .Being</w:t>
      </w:r>
      <w:r>
        <w:rPr>
          <w:lang w:val="en-US"/>
        </w:rPr>
        <w:t xml:space="preserve"> </w:t>
      </w:r>
      <w:r w:rsidR="00DA2DFD">
        <w:rPr>
          <w:lang w:val="en-US"/>
        </w:rPr>
        <w:t xml:space="preserve">a food court </w:t>
      </w:r>
      <w:r w:rsidR="00957D2B">
        <w:rPr>
          <w:lang w:val="en-US"/>
        </w:rPr>
        <w:t>manager</w:t>
      </w:r>
      <w:r w:rsidR="00DA2DFD">
        <w:rPr>
          <w:lang w:val="en-US"/>
        </w:rPr>
        <w:t xml:space="preserve">, </w:t>
      </w:r>
      <w:r w:rsidR="00DA2DFD" w:rsidRPr="00C56CEA">
        <w:rPr>
          <w:lang w:val="en-US"/>
        </w:rPr>
        <w:t>I always want to serve people good</w:t>
      </w:r>
      <w:r w:rsidR="00957D2B" w:rsidRPr="00C56CEA">
        <w:rPr>
          <w:lang w:val="en-US"/>
        </w:rPr>
        <w:t xml:space="preserve"> and want to take their advices to add the values in the services provided to them</w:t>
      </w:r>
      <w:r w:rsidR="00DA2DFD" w:rsidRPr="00C56CEA">
        <w:rPr>
          <w:lang w:val="en-US"/>
        </w:rPr>
        <w:t>.</w:t>
      </w:r>
      <w:r>
        <w:rPr>
          <w:lang w:val="en-US"/>
        </w:rPr>
        <w:t xml:space="preserve"> I feel very low when I continuously miss the food orders. This becomes so hard for me to handle the situation. </w:t>
      </w:r>
    </w:p>
    <w:p w14:paraId="2507CD0D" w14:textId="3A5D7EAD" w:rsidR="007E28CF" w:rsidRDefault="003E22DD">
      <w:pPr>
        <w:rPr>
          <w:lang w:val="en-US"/>
        </w:rPr>
      </w:pPr>
      <w:r>
        <w:rPr>
          <w:lang w:val="en-US"/>
        </w:rPr>
        <w:t xml:space="preserve">My biggest motivation is my dad, he is an entrepreneur who manages owns a business and helps my mom in the house properly. </w:t>
      </w:r>
      <w:r w:rsidR="003E7C41">
        <w:rPr>
          <w:lang w:val="en-US"/>
        </w:rPr>
        <w:t>He always faces up</w:t>
      </w:r>
      <w:r w:rsidR="00957D2B">
        <w:rPr>
          <w:lang w:val="en-US"/>
        </w:rPr>
        <w:t>s</w:t>
      </w:r>
      <w:r w:rsidR="003E7C41">
        <w:rPr>
          <w:lang w:val="en-US"/>
        </w:rPr>
        <w:t xml:space="preserve"> and down</w:t>
      </w:r>
      <w:r w:rsidR="00957D2B">
        <w:rPr>
          <w:lang w:val="en-US"/>
        </w:rPr>
        <w:t>s</w:t>
      </w:r>
      <w:r w:rsidR="003E7C41">
        <w:rPr>
          <w:lang w:val="en-US"/>
        </w:rPr>
        <w:t xml:space="preserve"> in business but never lay down their employees. </w:t>
      </w:r>
      <w:r w:rsidR="00BE5D70">
        <w:rPr>
          <w:lang w:val="en-US"/>
        </w:rPr>
        <w:t xml:space="preserve">This </w:t>
      </w:r>
      <w:r w:rsidR="003E7C41">
        <w:rPr>
          <w:lang w:val="en-US"/>
        </w:rPr>
        <w:t xml:space="preserve">encourages me to face various challenges bravely. </w:t>
      </w:r>
      <w:r w:rsidR="00957D2B" w:rsidRPr="00C56CEA">
        <w:rPr>
          <w:lang w:val="en-US"/>
        </w:rPr>
        <w:t>This quality will be helpful for me to become a successful food court manager.</w:t>
      </w:r>
      <w:r w:rsidR="00957D2B">
        <w:rPr>
          <w:lang w:val="en-US"/>
        </w:rPr>
        <w:t xml:space="preserve"> </w:t>
      </w:r>
      <w:r w:rsidR="003E7C41">
        <w:rPr>
          <w:lang w:val="en-US"/>
        </w:rPr>
        <w:t xml:space="preserve">He always makes a proper planning chart to complete their tasks. </w:t>
      </w:r>
      <w:r w:rsidR="00BE5D70">
        <w:rPr>
          <w:lang w:val="en-US"/>
        </w:rPr>
        <w:t xml:space="preserve">This </w:t>
      </w:r>
      <w:r w:rsidR="003E7C41">
        <w:rPr>
          <w:lang w:val="en-US"/>
        </w:rPr>
        <w:t xml:space="preserve">also allows me to make a healthier chart of the food orders that is to be delivered on </w:t>
      </w:r>
      <w:r w:rsidR="00D62D6D">
        <w:rPr>
          <w:lang w:val="en-US"/>
        </w:rPr>
        <w:t>dates</w:t>
      </w:r>
      <w:r w:rsidR="003E7C41">
        <w:rPr>
          <w:lang w:val="en-US"/>
        </w:rPr>
        <w:t>. This allows me never to mis</w:t>
      </w:r>
      <w:r w:rsidR="00BE5D70">
        <w:rPr>
          <w:lang w:val="en-US"/>
        </w:rPr>
        <w:t>s</w:t>
      </w:r>
      <w:r w:rsidR="003E7C41">
        <w:rPr>
          <w:lang w:val="en-US"/>
        </w:rPr>
        <w:t xml:space="preserve"> the orders. Completing the orders on time also </w:t>
      </w:r>
      <w:r w:rsidR="00BE5D70">
        <w:rPr>
          <w:lang w:val="en-US"/>
        </w:rPr>
        <w:t>gives</w:t>
      </w:r>
      <w:r w:rsidR="003E7C41">
        <w:rPr>
          <w:lang w:val="en-US"/>
        </w:rPr>
        <w:t xml:space="preserve"> me a good feeling of satisfying customers and </w:t>
      </w:r>
      <w:r w:rsidR="00BE5D70">
        <w:rPr>
          <w:lang w:val="en-US"/>
        </w:rPr>
        <w:t>employers</w:t>
      </w:r>
      <w:r w:rsidR="003E7C41">
        <w:rPr>
          <w:lang w:val="en-US"/>
        </w:rPr>
        <w:t>. Walking on the paths that dad thought me alw</w:t>
      </w:r>
      <w:r w:rsidR="00957D2B">
        <w:rPr>
          <w:lang w:val="en-US"/>
        </w:rPr>
        <w:t>ays helps me to think positive</w:t>
      </w:r>
      <w:r w:rsidR="003E7C41">
        <w:rPr>
          <w:lang w:val="en-US"/>
        </w:rPr>
        <w:t>.</w:t>
      </w:r>
    </w:p>
    <w:p w14:paraId="37522844" w14:textId="77777777" w:rsidR="00BE5D70" w:rsidRDefault="003E22DD">
      <w:pPr>
        <w:rPr>
          <w:lang w:val="en-US"/>
        </w:rPr>
      </w:pPr>
      <w:r>
        <w:rPr>
          <w:lang w:val="en-US"/>
        </w:rPr>
        <w:br w:type="page"/>
      </w:r>
    </w:p>
    <w:p w14:paraId="65DF898C" w14:textId="77777777" w:rsidR="004C2DB3" w:rsidRDefault="003E22DD" w:rsidP="00103FF3">
      <w:pPr>
        <w:pStyle w:val="Heading2"/>
        <w:rPr>
          <w:lang w:val="en-US"/>
        </w:rPr>
      </w:pPr>
      <w:bookmarkStart w:id="6" w:name="_Toc47969210"/>
      <w:r>
        <w:rPr>
          <w:lang w:val="en-US"/>
        </w:rPr>
        <w:lastRenderedPageBreak/>
        <w:t>LEARNING STYLES</w:t>
      </w:r>
      <w:bookmarkEnd w:id="6"/>
      <w:r>
        <w:rPr>
          <w:lang w:val="en-US"/>
        </w:rPr>
        <w:t xml:space="preserve"> </w:t>
      </w:r>
    </w:p>
    <w:p w14:paraId="4BACBFB0" w14:textId="69368F1E" w:rsidR="00C822C2" w:rsidRDefault="003E22DD">
      <w:pPr>
        <w:rPr>
          <w:lang w:val="en-US"/>
        </w:rPr>
      </w:pPr>
      <w:r>
        <w:rPr>
          <w:lang w:val="en-US"/>
        </w:rPr>
        <w:t xml:space="preserve">Learning style is the preferred way which allows a person to </w:t>
      </w:r>
      <w:r w:rsidR="00BE5D70">
        <w:rPr>
          <w:lang w:val="en-US"/>
        </w:rPr>
        <w:t>learn</w:t>
      </w:r>
      <w:r>
        <w:rPr>
          <w:lang w:val="en-US"/>
        </w:rPr>
        <w:t xml:space="preserve"> various things. There are various learning models which promote different ways to learn things. My preferred learning style is </w:t>
      </w:r>
      <w:r w:rsidR="00BE5D70">
        <w:rPr>
          <w:lang w:val="en-US"/>
        </w:rPr>
        <w:t>Honey and Mumford</w:t>
      </w:r>
      <w:r>
        <w:rPr>
          <w:lang w:val="en-US"/>
        </w:rPr>
        <w:t>.</w:t>
      </w:r>
      <w:r w:rsidR="00BE5D70">
        <w:rPr>
          <w:lang w:val="en-US"/>
        </w:rPr>
        <w:t xml:space="preserve"> This</w:t>
      </w:r>
      <w:r>
        <w:rPr>
          <w:lang w:val="en-US"/>
        </w:rPr>
        <w:t xml:space="preserve"> learning style always helps me to </w:t>
      </w:r>
      <w:r w:rsidR="00D62D6D">
        <w:rPr>
          <w:lang w:val="en-US"/>
        </w:rPr>
        <w:t>analyze</w:t>
      </w:r>
      <w:r>
        <w:rPr>
          <w:lang w:val="en-US"/>
        </w:rPr>
        <w:t xml:space="preserve"> the problems that I experienced in daily life. </w:t>
      </w:r>
      <w:r w:rsidR="00BE5D70">
        <w:rPr>
          <w:lang w:val="en-US"/>
        </w:rPr>
        <w:t xml:space="preserve">For </w:t>
      </w:r>
      <w:r>
        <w:rPr>
          <w:lang w:val="en-US"/>
        </w:rPr>
        <w:t>example, many times I faces the problems of unsatisfied customers and employers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(christie et al., 2018)</w:t>
      </w:r>
      <w:r>
        <w:rPr>
          <w:lang w:val="en-US"/>
        </w:rPr>
        <w:t xml:space="preserve">. This learning style helps me to identify the problem and the reason for the problem. I spend my time to review my performance and the area where I lack the most in satisfying the customers and employers. </w:t>
      </w:r>
      <w:r w:rsidR="001C265C">
        <w:rPr>
          <w:lang w:val="en-US"/>
        </w:rPr>
        <w:t xml:space="preserve">I have found that many times I behaved frustrated when it comes on the work pressure. This hurts the sentiments of the employees which results in unsatisfied customers. </w:t>
      </w:r>
      <w:r w:rsidR="00BE5D70">
        <w:rPr>
          <w:lang w:val="en-US"/>
        </w:rPr>
        <w:t xml:space="preserve">The </w:t>
      </w:r>
      <w:r w:rsidR="00103FF3">
        <w:rPr>
          <w:lang w:val="en-US"/>
        </w:rPr>
        <w:t xml:space="preserve">Honey and Mumford </w:t>
      </w:r>
      <w:r w:rsidR="001C265C">
        <w:rPr>
          <w:lang w:val="en-US"/>
        </w:rPr>
        <w:t xml:space="preserve">learning style also helps me to </w:t>
      </w:r>
      <w:r w:rsidR="00D62D6D">
        <w:rPr>
          <w:lang w:val="en-US"/>
        </w:rPr>
        <w:t>analyze</w:t>
      </w:r>
      <w:r w:rsidR="001C265C">
        <w:rPr>
          <w:lang w:val="en-US"/>
        </w:rPr>
        <w:t xml:space="preserve"> that I am weak at communication skills. </w:t>
      </w:r>
      <w:r w:rsidR="00D62D6D">
        <w:rPr>
          <w:lang w:val="en-US"/>
        </w:rPr>
        <w:t>Because</w:t>
      </w:r>
      <w:r w:rsidR="001C265C">
        <w:rPr>
          <w:lang w:val="en-US"/>
        </w:rPr>
        <w:t xml:space="preserve"> I have faces problems in dealing with the customers. I have a </w:t>
      </w:r>
      <w:r w:rsidR="00103FF3">
        <w:rPr>
          <w:lang w:val="en-US"/>
        </w:rPr>
        <w:t>habit</w:t>
      </w:r>
      <w:r w:rsidR="001C265C">
        <w:rPr>
          <w:lang w:val="en-US"/>
        </w:rPr>
        <w:t xml:space="preserve"> to interact less with the people which affects the customers. I also face problems due to bad leadership skills. </w:t>
      </w:r>
      <w:r w:rsidR="00BE5D70">
        <w:rPr>
          <w:lang w:val="en-US"/>
        </w:rPr>
        <w:t xml:space="preserve">To </w:t>
      </w:r>
      <w:r w:rsidR="001C265C">
        <w:rPr>
          <w:lang w:val="en-US"/>
        </w:rPr>
        <w:t>manage a team and to complete the daily operations, leadership quality plays a vital role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szCs w:val="24"/>
        </w:rPr>
        <w:t>(career development, 2020)</w:t>
      </w:r>
      <w:r w:rsidR="001C265C">
        <w:rPr>
          <w:lang w:val="en-US"/>
        </w:rPr>
        <w:t xml:space="preserve">. Good leadership quality helps the person to understand the problems faces by the employees and to provide the basic solutions. </w:t>
      </w:r>
    </w:p>
    <w:p w14:paraId="3D429822" w14:textId="77777777" w:rsidR="00B31E47" w:rsidRDefault="00B31E47">
      <w:pPr>
        <w:rPr>
          <w:lang w:val="en-US"/>
        </w:rPr>
      </w:pPr>
      <w:r>
        <w:rPr>
          <w:noProof/>
          <w:lang w:eastAsia="en-IN"/>
        </w:rPr>
        <w:drawing>
          <wp:inline distT="0" distB="0" distL="0" distR="0" wp14:anchorId="37CFD3F5" wp14:editId="3B033DC3">
            <wp:extent cx="3609975" cy="2707481"/>
            <wp:effectExtent l="0" t="0" r="0" b="0"/>
            <wp:docPr id="1" name="Picture 1" descr="Honey and Mumford's Learning Styles Questionnai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ney and Mumford's Learning Styles Questionnair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6037" cy="2712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D317FC" w14:textId="77777777" w:rsidR="000401F0" w:rsidRDefault="000401F0">
      <w:pPr>
        <w:rPr>
          <w:lang w:val="en-US"/>
        </w:rPr>
      </w:pPr>
      <w:r>
        <w:rPr>
          <w:lang w:val="en-US"/>
        </w:rPr>
        <w:t>Figure- Honey and Mumford learning style</w:t>
      </w:r>
    </w:p>
    <w:p w14:paraId="434BEAE6" w14:textId="77777777" w:rsidR="000401F0" w:rsidRDefault="000401F0">
      <w:pPr>
        <w:rPr>
          <w:lang w:val="en-US"/>
        </w:rPr>
      </w:pPr>
      <w:r>
        <w:rPr>
          <w:lang w:val="en-US"/>
        </w:rPr>
        <w:t xml:space="preserve">Source- </w:t>
      </w:r>
      <w:r w:rsidRPr="000401F0">
        <w:rPr>
          <w:rFonts w:cs="Calibri"/>
          <w:color w:val="222222"/>
          <w:szCs w:val="24"/>
          <w:shd w:val="clear" w:color="auto" w:fill="FFFFFF"/>
        </w:rPr>
        <w:t>(Lele and Nayak, 2017)</w:t>
      </w:r>
    </w:p>
    <w:p w14:paraId="527F56EA" w14:textId="06C2B38E" w:rsidR="003E7C41" w:rsidRDefault="003E22DD">
      <w:pPr>
        <w:rPr>
          <w:lang w:val="en-US"/>
        </w:rPr>
      </w:pPr>
      <w:r>
        <w:rPr>
          <w:lang w:val="en-US"/>
        </w:rPr>
        <w:t xml:space="preserve"> The </w:t>
      </w:r>
      <w:r w:rsidR="00103FF3">
        <w:rPr>
          <w:lang w:val="en-US"/>
        </w:rPr>
        <w:t xml:space="preserve">Honey and Mumford </w:t>
      </w:r>
      <w:r>
        <w:rPr>
          <w:lang w:val="en-US"/>
        </w:rPr>
        <w:t>learning style helps me to conclude the reasons of problems and allows me to make a</w:t>
      </w:r>
      <w:r w:rsidR="00103FF3">
        <w:rPr>
          <w:lang w:val="en-US"/>
        </w:rPr>
        <w:t>n</w:t>
      </w:r>
      <w:r>
        <w:rPr>
          <w:lang w:val="en-US"/>
        </w:rPr>
        <w:t xml:space="preserve"> effective plan to overcome the problems. For </w:t>
      </w:r>
      <w:r w:rsidR="00D62D6D">
        <w:rPr>
          <w:lang w:val="en-US"/>
        </w:rPr>
        <w:t>example,</w:t>
      </w:r>
      <w:r>
        <w:rPr>
          <w:lang w:val="en-US"/>
        </w:rPr>
        <w:t xml:space="preserve"> to improve the communication skills </w:t>
      </w:r>
      <w:r w:rsidR="003E5E28">
        <w:rPr>
          <w:lang w:val="en-US"/>
        </w:rPr>
        <w:t xml:space="preserve">I will prefer to communicate with more customers and try to understand </w:t>
      </w:r>
      <w:r w:rsidR="003E5E28">
        <w:rPr>
          <w:lang w:val="en-US"/>
        </w:rPr>
        <w:lastRenderedPageBreak/>
        <w:t xml:space="preserve">their queries related to food. I will also take part in meetings and discussions to improve my communication skills. </w:t>
      </w:r>
      <w:r w:rsidR="00BE5D70">
        <w:rPr>
          <w:lang w:val="en-US"/>
        </w:rPr>
        <w:t xml:space="preserve">This </w:t>
      </w:r>
      <w:r w:rsidR="003E5E28">
        <w:rPr>
          <w:lang w:val="en-US"/>
        </w:rPr>
        <w:t>would be helpful to develop the critical thinking skills to provide the solutions on the problems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(christie et al., 2018</w:t>
      </w:r>
      <w:r w:rsidR="00103FF3" w:rsidRPr="00C56CEA">
        <w:rPr>
          <w:rFonts w:cs="Calibri"/>
          <w:color w:val="222222"/>
          <w:szCs w:val="24"/>
          <w:shd w:val="clear" w:color="auto" w:fill="FFFFFF"/>
        </w:rPr>
        <w:t>)</w:t>
      </w:r>
      <w:r w:rsidR="003E5E28" w:rsidRPr="00C56CEA">
        <w:rPr>
          <w:lang w:val="en-US"/>
        </w:rPr>
        <w:t xml:space="preserve">. </w:t>
      </w:r>
      <w:r w:rsidR="001C265C" w:rsidRPr="00C56CEA">
        <w:rPr>
          <w:lang w:val="en-US"/>
        </w:rPr>
        <w:t xml:space="preserve"> </w:t>
      </w:r>
      <w:r w:rsidR="00957D2B" w:rsidRPr="00C56CEA">
        <w:rPr>
          <w:lang w:val="en-US"/>
        </w:rPr>
        <w:t>All these strategies would be helpful for me to apply for a post of food court manager.</w:t>
      </w:r>
      <w:r w:rsidR="00957D2B">
        <w:rPr>
          <w:lang w:val="en-US"/>
        </w:rPr>
        <w:t xml:space="preserve"> </w:t>
      </w:r>
    </w:p>
    <w:p w14:paraId="7A363548" w14:textId="77777777" w:rsidR="00B31E47" w:rsidRDefault="00B31E47">
      <w:pPr>
        <w:rPr>
          <w:lang w:val="en-US"/>
        </w:rPr>
      </w:pPr>
    </w:p>
    <w:p w14:paraId="0CA7090A" w14:textId="77777777" w:rsidR="00103FF3" w:rsidRDefault="003E22DD">
      <w:pPr>
        <w:rPr>
          <w:lang w:val="en-US"/>
        </w:rPr>
      </w:pPr>
      <w:r>
        <w:rPr>
          <w:lang w:val="en-US"/>
        </w:rPr>
        <w:br w:type="page"/>
      </w:r>
    </w:p>
    <w:p w14:paraId="7F127E19" w14:textId="77777777" w:rsidR="004C2DB3" w:rsidRDefault="003E22DD" w:rsidP="00103FF3">
      <w:pPr>
        <w:pStyle w:val="Heading2"/>
        <w:rPr>
          <w:lang w:val="en-US"/>
        </w:rPr>
      </w:pPr>
      <w:bookmarkStart w:id="7" w:name="_Toc47969211"/>
      <w:r>
        <w:rPr>
          <w:lang w:val="en-US"/>
        </w:rPr>
        <w:lastRenderedPageBreak/>
        <w:t>PERSONAL DEVELOPMENT</w:t>
      </w:r>
      <w:bookmarkEnd w:id="7"/>
      <w:r>
        <w:rPr>
          <w:lang w:val="en-US"/>
        </w:rPr>
        <w:t xml:space="preserve"> </w:t>
      </w:r>
    </w:p>
    <w:p w14:paraId="037C9180" w14:textId="77777777" w:rsidR="003E5E28" w:rsidRDefault="003E22DD">
      <w:pPr>
        <w:rPr>
          <w:lang w:val="en-US"/>
        </w:rPr>
      </w:pPr>
      <w:r>
        <w:rPr>
          <w:lang w:val="en-US"/>
        </w:rPr>
        <w:t xml:space="preserve">Personal development planning allows the person to create a list of an action plan which is important to build a strong career. </w:t>
      </w:r>
      <w:r w:rsidR="00BE5D70">
        <w:rPr>
          <w:lang w:val="en-US"/>
        </w:rPr>
        <w:t xml:space="preserve">The personal </w:t>
      </w:r>
      <w:r>
        <w:rPr>
          <w:lang w:val="en-US"/>
        </w:rPr>
        <w:t xml:space="preserve">development plan is </w:t>
      </w:r>
      <w:r w:rsidR="00103FF3">
        <w:rPr>
          <w:lang w:val="en-US"/>
        </w:rPr>
        <w:t>the</w:t>
      </w:r>
      <w:r>
        <w:rPr>
          <w:lang w:val="en-US"/>
        </w:rPr>
        <w:t xml:space="preserve"> way of self-improvement. Personal development allows me to id</w:t>
      </w:r>
      <w:r w:rsidR="007F1A34">
        <w:rPr>
          <w:lang w:val="en-US"/>
        </w:rPr>
        <w:t>entify competencies.</w:t>
      </w:r>
      <w:r w:rsidR="000401F0">
        <w:rPr>
          <w:lang w:val="en-US"/>
        </w:rPr>
        <w:t xml:space="preserve"> </w:t>
      </w:r>
      <w:r w:rsidR="000401F0" w:rsidRPr="00C56CEA">
        <w:rPr>
          <w:lang w:val="en-US"/>
        </w:rPr>
        <w:t>All the objectives are developed to become a successful food court manager.</w:t>
      </w:r>
      <w:r w:rsidR="000401F0">
        <w:rPr>
          <w:lang w:val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F469D" w14:paraId="09373B71" w14:textId="77777777" w:rsidTr="007F1A34">
        <w:tc>
          <w:tcPr>
            <w:tcW w:w="1803" w:type="dxa"/>
          </w:tcPr>
          <w:p w14:paraId="5CE69E42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Objective </w:t>
            </w:r>
          </w:p>
        </w:tc>
        <w:tc>
          <w:tcPr>
            <w:tcW w:w="1803" w:type="dxa"/>
          </w:tcPr>
          <w:p w14:paraId="1652441D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Action </w:t>
            </w:r>
          </w:p>
        </w:tc>
        <w:tc>
          <w:tcPr>
            <w:tcW w:w="1803" w:type="dxa"/>
          </w:tcPr>
          <w:p w14:paraId="6D0BC2DB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Resources </w:t>
            </w:r>
          </w:p>
        </w:tc>
        <w:tc>
          <w:tcPr>
            <w:tcW w:w="1803" w:type="dxa"/>
          </w:tcPr>
          <w:p w14:paraId="773F3FD8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>Criteria for success</w:t>
            </w:r>
          </w:p>
        </w:tc>
        <w:tc>
          <w:tcPr>
            <w:tcW w:w="1804" w:type="dxa"/>
          </w:tcPr>
          <w:p w14:paraId="50813E13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>Target date</w:t>
            </w:r>
          </w:p>
        </w:tc>
      </w:tr>
      <w:tr w:rsidR="005F469D" w14:paraId="21F2F85D" w14:textId="77777777" w:rsidTr="007F1A34">
        <w:tc>
          <w:tcPr>
            <w:tcW w:w="1803" w:type="dxa"/>
          </w:tcPr>
          <w:p w14:paraId="26F01E0B" w14:textId="04349B96" w:rsidR="007F1A34" w:rsidRDefault="00D62D6D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</w:t>
            </w:r>
            <w:r w:rsidR="003E22DD">
              <w:rPr>
                <w:lang w:val="en-US"/>
              </w:rPr>
              <w:t>To</w:t>
            </w:r>
            <w:r w:rsidR="00C56CEA">
              <w:rPr>
                <w:lang w:val="en-US"/>
              </w:rPr>
              <w:t xml:space="preserve"> </w:t>
            </w:r>
            <w:r w:rsidR="003E22DD">
              <w:rPr>
                <w:lang w:val="en-US"/>
              </w:rPr>
              <w:t>improve transferable</w:t>
            </w:r>
            <w:r>
              <w:rPr>
                <w:lang w:val="en-US"/>
              </w:rPr>
              <w:t xml:space="preserve">  </w:t>
            </w:r>
            <w:r w:rsidR="003E22DD">
              <w:rPr>
                <w:lang w:val="en-US"/>
              </w:rPr>
              <w:t xml:space="preserve"> </w:t>
            </w:r>
            <w:r>
              <w:rPr>
                <w:lang w:val="en-US"/>
              </w:rPr>
              <w:t xml:space="preserve">      </w:t>
            </w:r>
            <w:r w:rsidR="003E22DD">
              <w:rPr>
                <w:lang w:val="en-US"/>
              </w:rPr>
              <w:t>skills</w:t>
            </w:r>
            <w:r>
              <w:rPr>
                <w:lang w:val="en-US"/>
              </w:rPr>
              <w:t xml:space="preserve"> </w:t>
            </w:r>
            <w:r w:rsidR="00822035">
              <w:rPr>
                <w:lang w:val="en-US"/>
              </w:rPr>
              <w:t>like communication</w:t>
            </w:r>
            <w:r w:rsidR="003E22DD">
              <w:rPr>
                <w:lang w:val="en-US"/>
              </w:rPr>
              <w:t>, time management, leadership and many other skills</w:t>
            </w:r>
          </w:p>
        </w:tc>
        <w:tc>
          <w:tcPr>
            <w:tcW w:w="1803" w:type="dxa"/>
          </w:tcPr>
          <w:p w14:paraId="64BD441E" w14:textId="3CB3C41D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I would like to refer </w:t>
            </w:r>
            <w:r w:rsidR="00822035">
              <w:rPr>
                <w:lang w:val="en-US"/>
              </w:rPr>
              <w:t>various articles</w:t>
            </w:r>
            <w:r>
              <w:rPr>
                <w:lang w:val="en-US"/>
              </w:rPr>
              <w:t xml:space="preserve"> to understand the needs of customers and employees. I would like to communicate more with them to connect with the problems.</w:t>
            </w:r>
          </w:p>
        </w:tc>
        <w:tc>
          <w:tcPr>
            <w:tcW w:w="1803" w:type="dxa"/>
          </w:tcPr>
          <w:p w14:paraId="4BEB0E9C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I take the advice of my college </w:t>
            </w:r>
            <w:r w:rsidR="00103FF3">
              <w:rPr>
                <w:lang w:val="en-US"/>
              </w:rPr>
              <w:t>professors</w:t>
            </w:r>
            <w:r>
              <w:rPr>
                <w:lang w:val="en-US"/>
              </w:rPr>
              <w:t xml:space="preserve"> and try to </w:t>
            </w:r>
            <w:r w:rsidR="00103FF3">
              <w:rPr>
                <w:lang w:val="en-US"/>
              </w:rPr>
              <w:t>refer</w:t>
            </w:r>
            <w:r>
              <w:rPr>
                <w:lang w:val="en-US"/>
              </w:rPr>
              <w:t xml:space="preserve"> the books from </w:t>
            </w:r>
            <w:r w:rsidR="00103FF3">
              <w:rPr>
                <w:lang w:val="en-US"/>
              </w:rPr>
              <w:t>the library</w:t>
            </w:r>
            <w:r>
              <w:rPr>
                <w:lang w:val="en-US"/>
              </w:rPr>
              <w:t xml:space="preserve">. I will also participate </w:t>
            </w:r>
            <w:r w:rsidR="00F35562">
              <w:rPr>
                <w:lang w:val="en-US"/>
              </w:rPr>
              <w:t>in academic debates to improve my communication skills.</w:t>
            </w:r>
          </w:p>
        </w:tc>
        <w:tc>
          <w:tcPr>
            <w:tcW w:w="1803" w:type="dxa"/>
          </w:tcPr>
          <w:p w14:paraId="139C5D1A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I will take the advice of my manager on my performance. </w:t>
            </w:r>
          </w:p>
        </w:tc>
        <w:tc>
          <w:tcPr>
            <w:tcW w:w="1804" w:type="dxa"/>
          </w:tcPr>
          <w:p w14:paraId="70AC6D88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>20 May to 31 May 2020</w:t>
            </w:r>
          </w:p>
        </w:tc>
      </w:tr>
      <w:tr w:rsidR="005F469D" w14:paraId="0BD21CCF" w14:textId="77777777" w:rsidTr="007F1A34">
        <w:tc>
          <w:tcPr>
            <w:tcW w:w="1803" w:type="dxa"/>
          </w:tcPr>
          <w:p w14:paraId="012EC84D" w14:textId="77B003B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To complete the 1-year training in a big </w:t>
            </w:r>
            <w:r w:rsidR="00D62D6D">
              <w:rPr>
                <w:lang w:val="en-US"/>
              </w:rPr>
              <w:t>organization</w:t>
            </w:r>
            <w:r>
              <w:rPr>
                <w:lang w:val="en-US"/>
              </w:rPr>
              <w:t xml:space="preserve"> like street food union</w:t>
            </w:r>
          </w:p>
        </w:tc>
        <w:tc>
          <w:tcPr>
            <w:tcW w:w="1803" w:type="dxa"/>
          </w:tcPr>
          <w:p w14:paraId="69A3FCB3" w14:textId="77777777" w:rsidR="00C56CEA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I will search for </w:t>
            </w:r>
          </w:p>
          <w:p w14:paraId="7AC6F481" w14:textId="2B7D2934" w:rsidR="007F1A34" w:rsidRDefault="00C56CEA">
            <w:pPr>
              <w:rPr>
                <w:lang w:val="en-US"/>
              </w:rPr>
            </w:pPr>
            <w:r>
              <w:rPr>
                <w:lang w:val="en-US"/>
              </w:rPr>
              <w:t xml:space="preserve">a </w:t>
            </w:r>
            <w:r w:rsidR="003E22DD">
              <w:rPr>
                <w:lang w:val="en-US"/>
              </w:rPr>
              <w:t xml:space="preserve">better opportunity. </w:t>
            </w:r>
            <w:r w:rsidR="00BE5D70">
              <w:rPr>
                <w:lang w:val="en-US"/>
              </w:rPr>
              <w:t xml:space="preserve">This </w:t>
            </w:r>
            <w:r w:rsidR="003E22DD">
              <w:rPr>
                <w:lang w:val="en-US"/>
              </w:rPr>
              <w:t>would be helpful for me to take training and learn the job roles of food court supervisor.</w:t>
            </w:r>
          </w:p>
        </w:tc>
        <w:tc>
          <w:tcPr>
            <w:tcW w:w="1803" w:type="dxa"/>
          </w:tcPr>
          <w:p w14:paraId="3D9F0475" w14:textId="76C16943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>To take training, I want to pass the serv</w:t>
            </w:r>
            <w:r w:rsidR="00103FF3">
              <w:rPr>
                <w:lang w:val="en-US"/>
              </w:rPr>
              <w:t>-</w:t>
            </w:r>
            <w:r>
              <w:rPr>
                <w:lang w:val="en-US"/>
              </w:rPr>
              <w:t xml:space="preserve">safe manager certification exam. This would open various opportunities for me to work with better </w:t>
            </w:r>
            <w:r w:rsidR="00D62D6D">
              <w:rPr>
                <w:lang w:val="en-US"/>
              </w:rPr>
              <w:t>organization</w:t>
            </w:r>
            <w:r>
              <w:rPr>
                <w:lang w:val="en-US"/>
              </w:rPr>
              <w:t xml:space="preserve">. </w:t>
            </w:r>
          </w:p>
        </w:tc>
        <w:tc>
          <w:tcPr>
            <w:tcW w:w="1803" w:type="dxa"/>
          </w:tcPr>
          <w:p w14:paraId="187ACACF" w14:textId="7A1DC61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I will clear the exam with good marks and try to fit in every </w:t>
            </w:r>
            <w:r w:rsidR="00D62D6D">
              <w:rPr>
                <w:lang w:val="en-US"/>
              </w:rPr>
              <w:t>criterion</w:t>
            </w:r>
            <w:r>
              <w:rPr>
                <w:lang w:val="en-US"/>
              </w:rPr>
              <w:t xml:space="preserve"> of getting a good job. </w:t>
            </w:r>
          </w:p>
        </w:tc>
        <w:tc>
          <w:tcPr>
            <w:tcW w:w="1804" w:type="dxa"/>
          </w:tcPr>
          <w:p w14:paraId="39C3138F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1 </w:t>
            </w:r>
            <w:r w:rsidR="00103FF3">
              <w:rPr>
                <w:lang w:val="en-US"/>
              </w:rPr>
              <w:t>June</w:t>
            </w:r>
            <w:r>
              <w:rPr>
                <w:lang w:val="en-US"/>
              </w:rPr>
              <w:t xml:space="preserve">- 30 </w:t>
            </w:r>
            <w:r w:rsidR="00103FF3">
              <w:rPr>
                <w:lang w:val="en-US"/>
              </w:rPr>
              <w:t>June</w:t>
            </w:r>
            <w:r>
              <w:rPr>
                <w:lang w:val="en-US"/>
              </w:rPr>
              <w:t xml:space="preserve"> 2020</w:t>
            </w:r>
          </w:p>
        </w:tc>
      </w:tr>
      <w:tr w:rsidR="005F469D" w14:paraId="7CDB94E6" w14:textId="77777777" w:rsidTr="007F1A34">
        <w:tc>
          <w:tcPr>
            <w:tcW w:w="1803" w:type="dxa"/>
          </w:tcPr>
          <w:p w14:paraId="16A7EC19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>To gain professional knowledge in the field of computer</w:t>
            </w:r>
          </w:p>
        </w:tc>
        <w:tc>
          <w:tcPr>
            <w:tcW w:w="1803" w:type="dxa"/>
          </w:tcPr>
          <w:p w14:paraId="431925B7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>I would like to take classes of computer and try to enhance the skills.</w:t>
            </w:r>
          </w:p>
        </w:tc>
        <w:tc>
          <w:tcPr>
            <w:tcW w:w="1803" w:type="dxa"/>
          </w:tcPr>
          <w:p w14:paraId="36C8C4E2" w14:textId="77777777" w:rsidR="007F1A34" w:rsidRDefault="003E22DD" w:rsidP="00F35562">
            <w:pPr>
              <w:rPr>
                <w:lang w:val="en-US"/>
              </w:rPr>
            </w:pPr>
            <w:r>
              <w:rPr>
                <w:lang w:val="en-US"/>
              </w:rPr>
              <w:t xml:space="preserve">I will take the training on data entry, to learn how to solve the </w:t>
            </w:r>
            <w:r w:rsidR="00103FF3">
              <w:rPr>
                <w:lang w:val="en-US"/>
              </w:rPr>
              <w:t>queries</w:t>
            </w:r>
            <w:r>
              <w:rPr>
                <w:lang w:val="en-US"/>
              </w:rPr>
              <w:t xml:space="preserve"> and take the order online. </w:t>
            </w:r>
          </w:p>
        </w:tc>
        <w:tc>
          <w:tcPr>
            <w:tcW w:w="1803" w:type="dxa"/>
          </w:tcPr>
          <w:p w14:paraId="4F35DF0D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Managing my work properly will show my success. </w:t>
            </w:r>
          </w:p>
        </w:tc>
        <w:tc>
          <w:tcPr>
            <w:tcW w:w="1804" w:type="dxa"/>
          </w:tcPr>
          <w:p w14:paraId="60BAE477" w14:textId="77777777" w:rsidR="007F1A34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1 </w:t>
            </w:r>
            <w:r w:rsidR="00103FF3">
              <w:rPr>
                <w:lang w:val="en-US"/>
              </w:rPr>
              <w:t>July</w:t>
            </w:r>
            <w:r>
              <w:rPr>
                <w:lang w:val="en-US"/>
              </w:rPr>
              <w:t xml:space="preserve"> to 30 </w:t>
            </w:r>
            <w:r w:rsidR="00103FF3">
              <w:rPr>
                <w:lang w:val="en-US"/>
              </w:rPr>
              <w:t>July</w:t>
            </w:r>
            <w:r>
              <w:rPr>
                <w:lang w:val="en-US"/>
              </w:rPr>
              <w:t xml:space="preserve"> 2020</w:t>
            </w:r>
          </w:p>
        </w:tc>
      </w:tr>
    </w:tbl>
    <w:p w14:paraId="0EEC3C6F" w14:textId="77777777" w:rsidR="007F1A34" w:rsidRDefault="007F1A34">
      <w:pPr>
        <w:rPr>
          <w:lang w:val="en-US"/>
        </w:rPr>
      </w:pPr>
    </w:p>
    <w:p w14:paraId="17D731FD" w14:textId="77777777" w:rsidR="00103FF3" w:rsidRDefault="003E22DD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  <w:lang w:val="en-US"/>
        </w:rPr>
      </w:pPr>
      <w:r>
        <w:rPr>
          <w:lang w:val="en-US"/>
        </w:rPr>
        <w:br w:type="page"/>
      </w:r>
    </w:p>
    <w:p w14:paraId="35A56B36" w14:textId="77777777" w:rsidR="00D709D9" w:rsidRDefault="003E22DD" w:rsidP="00103FF3">
      <w:pPr>
        <w:pStyle w:val="Heading2"/>
        <w:rPr>
          <w:lang w:val="en-US"/>
        </w:rPr>
      </w:pPr>
      <w:bookmarkStart w:id="8" w:name="_Toc47969212"/>
      <w:r>
        <w:rPr>
          <w:lang w:val="en-US"/>
        </w:rPr>
        <w:lastRenderedPageBreak/>
        <w:t>SWOT ANALYSIS FOR SELF</w:t>
      </w:r>
      <w:bookmarkEnd w:id="8"/>
      <w:r>
        <w:rPr>
          <w:lang w:val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F469D" w14:paraId="08F73F96" w14:textId="77777777" w:rsidTr="00D709D9">
        <w:tc>
          <w:tcPr>
            <w:tcW w:w="4508" w:type="dxa"/>
          </w:tcPr>
          <w:p w14:paraId="260EC837" w14:textId="77777777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Strength </w:t>
            </w:r>
          </w:p>
          <w:p w14:paraId="2023B867" w14:textId="77777777" w:rsidR="00103FF3" w:rsidRDefault="00103FF3">
            <w:pPr>
              <w:rPr>
                <w:lang w:val="en-US"/>
              </w:rPr>
            </w:pPr>
          </w:p>
        </w:tc>
        <w:tc>
          <w:tcPr>
            <w:tcW w:w="4508" w:type="dxa"/>
          </w:tcPr>
          <w:p w14:paraId="156619C4" w14:textId="77777777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Weakness </w:t>
            </w:r>
          </w:p>
        </w:tc>
      </w:tr>
      <w:tr w:rsidR="005F469D" w14:paraId="3239DBCC" w14:textId="77777777" w:rsidTr="00D709D9">
        <w:tc>
          <w:tcPr>
            <w:tcW w:w="4508" w:type="dxa"/>
          </w:tcPr>
          <w:p w14:paraId="104F06A2" w14:textId="77777777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Good critical thinking </w:t>
            </w:r>
          </w:p>
          <w:p w14:paraId="42BE1D9D" w14:textId="77777777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>Self-motivator</w:t>
            </w:r>
          </w:p>
          <w:p w14:paraId="1282E2AF" w14:textId="77777777" w:rsidR="00BE5D70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Good computer skills </w:t>
            </w:r>
          </w:p>
          <w:p w14:paraId="423F1476" w14:textId="3E0C1148" w:rsidR="00BE5D70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Skills to solve the </w:t>
            </w:r>
            <w:r w:rsidR="00D62D6D">
              <w:rPr>
                <w:lang w:val="en-US"/>
              </w:rPr>
              <w:t>queries</w:t>
            </w:r>
            <w:r>
              <w:rPr>
                <w:lang w:val="en-US"/>
              </w:rPr>
              <w:t xml:space="preserve"> of customers </w:t>
            </w:r>
          </w:p>
          <w:p w14:paraId="0900D840" w14:textId="77777777" w:rsidR="00103FF3" w:rsidRDefault="00103FF3">
            <w:pPr>
              <w:rPr>
                <w:lang w:val="en-US"/>
              </w:rPr>
            </w:pPr>
          </w:p>
        </w:tc>
        <w:tc>
          <w:tcPr>
            <w:tcW w:w="4508" w:type="dxa"/>
          </w:tcPr>
          <w:p w14:paraId="0074B984" w14:textId="77777777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>Need to improve communication skills</w:t>
            </w:r>
          </w:p>
          <w:p w14:paraId="18FD9B27" w14:textId="77777777" w:rsidR="00BE5D70" w:rsidRDefault="003E22DD">
            <w:pPr>
              <w:rPr>
                <w:lang w:val="en-US"/>
              </w:rPr>
            </w:pPr>
            <w:r>
              <w:rPr>
                <w:lang w:val="en-US"/>
              </w:rPr>
              <w:t>Lack of time management skills</w:t>
            </w:r>
          </w:p>
          <w:p w14:paraId="5435E25D" w14:textId="77777777" w:rsidR="00BE5D70" w:rsidRDefault="003E22DD">
            <w:pPr>
              <w:rPr>
                <w:lang w:val="en-US"/>
              </w:rPr>
            </w:pPr>
            <w:r>
              <w:rPr>
                <w:lang w:val="en-US"/>
              </w:rPr>
              <w:t>Lack of leadership quality</w:t>
            </w:r>
          </w:p>
        </w:tc>
      </w:tr>
      <w:tr w:rsidR="005F469D" w14:paraId="3D2DA24F" w14:textId="77777777" w:rsidTr="00D709D9">
        <w:tc>
          <w:tcPr>
            <w:tcW w:w="4508" w:type="dxa"/>
          </w:tcPr>
          <w:p w14:paraId="70B1E059" w14:textId="77777777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Opportunities </w:t>
            </w:r>
          </w:p>
          <w:p w14:paraId="72F89BDB" w14:textId="77777777" w:rsidR="00103FF3" w:rsidRDefault="00103FF3">
            <w:pPr>
              <w:rPr>
                <w:lang w:val="en-US"/>
              </w:rPr>
            </w:pPr>
          </w:p>
        </w:tc>
        <w:tc>
          <w:tcPr>
            <w:tcW w:w="4508" w:type="dxa"/>
          </w:tcPr>
          <w:p w14:paraId="4680258E" w14:textId="77777777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Threats </w:t>
            </w:r>
          </w:p>
        </w:tc>
      </w:tr>
      <w:tr w:rsidR="005F469D" w14:paraId="4358070C" w14:textId="77777777" w:rsidTr="00D709D9">
        <w:tc>
          <w:tcPr>
            <w:tcW w:w="4508" w:type="dxa"/>
          </w:tcPr>
          <w:p w14:paraId="1AB895DB" w14:textId="61CC0DEC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Opportunities for getting hired in a big </w:t>
            </w:r>
            <w:r w:rsidR="00D62D6D">
              <w:rPr>
                <w:lang w:val="en-US"/>
              </w:rPr>
              <w:t>organization</w:t>
            </w:r>
          </w:p>
          <w:p w14:paraId="3659AE47" w14:textId="4A90D02C" w:rsidR="00BE5D70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Opportunities in getting training in good </w:t>
            </w:r>
            <w:r w:rsidR="00D62D6D">
              <w:rPr>
                <w:lang w:val="en-US"/>
              </w:rPr>
              <w:t>organization</w:t>
            </w:r>
          </w:p>
          <w:p w14:paraId="297FAAB8" w14:textId="77777777" w:rsidR="00BE5D70" w:rsidRDefault="003E22DD">
            <w:pPr>
              <w:rPr>
                <w:lang w:val="en-US"/>
              </w:rPr>
            </w:pPr>
            <w:r>
              <w:rPr>
                <w:lang w:val="en-US"/>
              </w:rPr>
              <w:t>Can open your own business</w:t>
            </w:r>
          </w:p>
          <w:p w14:paraId="21C50EEA" w14:textId="77777777" w:rsidR="00BE5D70" w:rsidRDefault="00BE5D70">
            <w:pPr>
              <w:rPr>
                <w:lang w:val="en-US"/>
              </w:rPr>
            </w:pPr>
          </w:p>
        </w:tc>
        <w:tc>
          <w:tcPr>
            <w:tcW w:w="4508" w:type="dxa"/>
          </w:tcPr>
          <w:p w14:paraId="1FD9F815" w14:textId="40C5BD8E" w:rsidR="00D709D9" w:rsidRDefault="003E22DD">
            <w:pPr>
              <w:rPr>
                <w:lang w:val="en-US"/>
              </w:rPr>
            </w:pPr>
            <w:r>
              <w:rPr>
                <w:lang w:val="en-US"/>
              </w:rPr>
              <w:t xml:space="preserve">Competencies can perform well in an </w:t>
            </w:r>
            <w:r w:rsidR="00D62D6D">
              <w:rPr>
                <w:lang w:val="en-US"/>
              </w:rPr>
              <w:t>organization</w:t>
            </w:r>
            <w:r>
              <w:rPr>
                <w:lang w:val="en-US"/>
              </w:rPr>
              <w:t xml:space="preserve"> to gain a competitive advantage.</w:t>
            </w:r>
          </w:p>
          <w:p w14:paraId="080F05A4" w14:textId="77777777" w:rsidR="00BE5D70" w:rsidRDefault="003E22DD" w:rsidP="00BE5D70">
            <w:pPr>
              <w:rPr>
                <w:lang w:val="en-US"/>
              </w:rPr>
            </w:pPr>
            <w:r>
              <w:rPr>
                <w:lang w:val="en-US"/>
              </w:rPr>
              <w:t xml:space="preserve">Competencies can enhance the skills by various by gaining various opportunities. </w:t>
            </w:r>
          </w:p>
        </w:tc>
      </w:tr>
    </w:tbl>
    <w:p w14:paraId="2313201E" w14:textId="77777777" w:rsidR="00D709D9" w:rsidRDefault="00D709D9">
      <w:pPr>
        <w:rPr>
          <w:lang w:val="en-US"/>
        </w:rPr>
      </w:pPr>
    </w:p>
    <w:p w14:paraId="2FC3E0B0" w14:textId="77777777" w:rsidR="00D709D9" w:rsidRDefault="00D709D9">
      <w:pPr>
        <w:rPr>
          <w:lang w:val="en-US"/>
        </w:rPr>
      </w:pPr>
    </w:p>
    <w:p w14:paraId="088F85D9" w14:textId="77777777" w:rsidR="00103FF3" w:rsidRDefault="003E22DD">
      <w:pPr>
        <w:rPr>
          <w:lang w:val="en-US"/>
        </w:rPr>
      </w:pPr>
      <w:r>
        <w:rPr>
          <w:lang w:val="en-US"/>
        </w:rPr>
        <w:br w:type="page"/>
      </w:r>
    </w:p>
    <w:p w14:paraId="050E9B5F" w14:textId="77777777" w:rsidR="004C2DB3" w:rsidRDefault="003E22DD" w:rsidP="00103FF3">
      <w:pPr>
        <w:pStyle w:val="Heading2"/>
        <w:rPr>
          <w:lang w:val="en-US"/>
        </w:rPr>
      </w:pPr>
      <w:bookmarkStart w:id="9" w:name="_Toc47969213"/>
      <w:r>
        <w:rPr>
          <w:lang w:val="en-US"/>
        </w:rPr>
        <w:lastRenderedPageBreak/>
        <w:t>EMPLOYMENT GOALS</w:t>
      </w:r>
      <w:bookmarkEnd w:id="9"/>
    </w:p>
    <w:p w14:paraId="1C6B2E35" w14:textId="19924069" w:rsidR="00011000" w:rsidRDefault="003E22DD">
      <w:pPr>
        <w:rPr>
          <w:lang w:val="en-US"/>
        </w:rPr>
      </w:pPr>
      <w:r>
        <w:rPr>
          <w:lang w:val="en-US"/>
        </w:rPr>
        <w:t>An employee alw</w:t>
      </w:r>
      <w:r w:rsidR="00103FF3">
        <w:rPr>
          <w:lang w:val="en-US"/>
        </w:rPr>
        <w:t>a</w:t>
      </w:r>
      <w:r>
        <w:rPr>
          <w:lang w:val="en-US"/>
        </w:rPr>
        <w:t xml:space="preserve">ys looks for a safe and healthy environment to work. </w:t>
      </w:r>
      <w:r w:rsidR="00BE5D70">
        <w:rPr>
          <w:lang w:val="en-US"/>
        </w:rPr>
        <w:t xml:space="preserve">The </w:t>
      </w:r>
      <w:r>
        <w:rPr>
          <w:lang w:val="en-US"/>
        </w:rPr>
        <w:t xml:space="preserve">communication between the employee and employer must be good to solve the various bad situations of both personal and organizational. Employee always looks for the </w:t>
      </w:r>
      <w:r w:rsidR="00D62D6D">
        <w:rPr>
          <w:lang w:val="en-US"/>
        </w:rPr>
        <w:t>organization</w:t>
      </w:r>
      <w:r>
        <w:rPr>
          <w:lang w:val="en-US"/>
        </w:rPr>
        <w:t xml:space="preserve"> where it can grow and enhance the skills</w:t>
      </w:r>
      <w:r w:rsidR="007C54C9">
        <w:rPr>
          <w:lang w:val="en-US"/>
        </w:rPr>
        <w:t xml:space="preserve">. </w:t>
      </w:r>
      <w:r w:rsidR="00BE5D70">
        <w:rPr>
          <w:lang w:val="en-US"/>
        </w:rPr>
        <w:t xml:space="preserve">To </w:t>
      </w:r>
      <w:r w:rsidR="007C54C9">
        <w:rPr>
          <w:lang w:val="en-US"/>
        </w:rPr>
        <w:t xml:space="preserve">enhance the skills competencies plays an important role. It </w:t>
      </w:r>
      <w:r w:rsidR="00103FF3">
        <w:rPr>
          <w:lang w:val="en-US"/>
        </w:rPr>
        <w:t xml:space="preserve">allows the person to </w:t>
      </w:r>
      <w:r w:rsidR="007C54C9">
        <w:rPr>
          <w:lang w:val="en-US"/>
        </w:rPr>
        <w:t xml:space="preserve">perform well in the </w:t>
      </w:r>
      <w:r w:rsidR="00D62D6D">
        <w:rPr>
          <w:lang w:val="en-US"/>
        </w:rPr>
        <w:t>organization</w:t>
      </w:r>
      <w:r w:rsidR="007C54C9">
        <w:rPr>
          <w:lang w:val="en-US"/>
        </w:rPr>
        <w:t xml:space="preserve">. </w:t>
      </w:r>
    </w:p>
    <w:p w14:paraId="56D85E8D" w14:textId="77777777" w:rsidR="007C54C9" w:rsidRDefault="003E22DD">
      <w:pPr>
        <w:rPr>
          <w:lang w:val="en-US"/>
        </w:rPr>
      </w:pPr>
      <w:r>
        <w:rPr>
          <w:lang w:val="en-US"/>
        </w:rPr>
        <w:t xml:space="preserve">An employer looks for the ability to demonstrate and enhance the abilities to work in a team and create problem-solving methods. An employer also tries to improve its communication and other </w:t>
      </w:r>
      <w:r w:rsidR="00103FF3">
        <w:rPr>
          <w:lang w:val="en-US"/>
        </w:rPr>
        <w:t>transferable</w:t>
      </w:r>
      <w:r>
        <w:rPr>
          <w:lang w:val="en-US"/>
        </w:rPr>
        <w:t xml:space="preserve"> skills</w:t>
      </w:r>
      <w:r w:rsidR="00103FF3">
        <w:rPr>
          <w:lang w:val="en-US"/>
        </w:rPr>
        <w:t xml:space="preserve"> </w:t>
      </w:r>
      <w:r w:rsidR="00103FF3" w:rsidRPr="00E66DAA">
        <w:rPr>
          <w:rFonts w:cs="Calibri"/>
          <w:color w:val="222222"/>
          <w:szCs w:val="24"/>
          <w:shd w:val="clear" w:color="auto" w:fill="FFFFFF"/>
        </w:rPr>
        <w:t>(christie et al., 2018)</w:t>
      </w:r>
      <w:r w:rsidR="00D709D9">
        <w:rPr>
          <w:lang w:val="en-US"/>
        </w:rPr>
        <w:t xml:space="preserve">. </w:t>
      </w:r>
    </w:p>
    <w:p w14:paraId="45B02303" w14:textId="7DDB6C54" w:rsidR="000401F0" w:rsidRDefault="000401F0">
      <w:pPr>
        <w:rPr>
          <w:lang w:val="en-US"/>
        </w:rPr>
      </w:pPr>
      <w:r w:rsidRPr="00E5602C">
        <w:rPr>
          <w:lang w:val="en-US"/>
        </w:rPr>
        <w:t xml:space="preserve">My goal is to enhance my skills where I lack the most and become a food court manager. I also </w:t>
      </w:r>
      <w:r w:rsidR="00D62D6D" w:rsidRPr="00E5602C">
        <w:rPr>
          <w:lang w:val="en-US"/>
        </w:rPr>
        <w:t>want</w:t>
      </w:r>
      <w:r w:rsidRPr="00E5602C">
        <w:rPr>
          <w:lang w:val="en-US"/>
        </w:rPr>
        <w:t xml:space="preserve"> to provide a competitive, challenging and healthy environment to the employees so that they can potentially grow to gain the competitive advantage.</w:t>
      </w:r>
      <w:r>
        <w:rPr>
          <w:lang w:val="en-US"/>
        </w:rPr>
        <w:t xml:space="preserve"> </w:t>
      </w:r>
    </w:p>
    <w:p w14:paraId="113BF120" w14:textId="77777777" w:rsidR="004C2DB3" w:rsidRDefault="003E22DD" w:rsidP="00103FF3">
      <w:pPr>
        <w:pStyle w:val="Heading1"/>
        <w:rPr>
          <w:lang w:val="en-US"/>
        </w:rPr>
      </w:pPr>
      <w:bookmarkStart w:id="10" w:name="_Toc47969214"/>
      <w:r>
        <w:rPr>
          <w:lang w:val="en-US"/>
        </w:rPr>
        <w:t>CONCLUSIONS</w:t>
      </w:r>
      <w:bookmarkEnd w:id="10"/>
      <w:r>
        <w:rPr>
          <w:lang w:val="en-US"/>
        </w:rPr>
        <w:t xml:space="preserve"> </w:t>
      </w:r>
    </w:p>
    <w:p w14:paraId="439E1398" w14:textId="467E4913" w:rsidR="00D709D9" w:rsidRDefault="003E22DD">
      <w:pPr>
        <w:rPr>
          <w:lang w:val="en-US"/>
        </w:rPr>
      </w:pPr>
      <w:r>
        <w:rPr>
          <w:lang w:val="en-US"/>
        </w:rPr>
        <w:t xml:space="preserve">The assignment is the reflection of the personal skills that required to enhance to build a strong career. </w:t>
      </w:r>
      <w:r w:rsidR="00BE5D70">
        <w:rPr>
          <w:lang w:val="en-US"/>
        </w:rPr>
        <w:t xml:space="preserve">The </w:t>
      </w:r>
      <w:r>
        <w:rPr>
          <w:lang w:val="en-US"/>
        </w:rPr>
        <w:t xml:space="preserve">assignment focuses on the career plans of an individual. The career </w:t>
      </w:r>
      <w:r w:rsidR="00103FF3">
        <w:rPr>
          <w:lang w:val="en-US"/>
        </w:rPr>
        <w:t>chosen</w:t>
      </w:r>
      <w:r>
        <w:rPr>
          <w:lang w:val="en-US"/>
        </w:rPr>
        <w:t xml:space="preserve"> for the assignment is a food court </w:t>
      </w:r>
      <w:r w:rsidR="000401F0">
        <w:rPr>
          <w:lang w:val="en-US"/>
        </w:rPr>
        <w:t>manager</w:t>
      </w:r>
      <w:r>
        <w:rPr>
          <w:lang w:val="en-US"/>
        </w:rPr>
        <w:t xml:space="preserve">. The career plan highlights the qualification and the personal training </w:t>
      </w:r>
      <w:r w:rsidR="00103FF3">
        <w:rPr>
          <w:lang w:val="en-US"/>
        </w:rPr>
        <w:t>programs</w:t>
      </w:r>
      <w:r>
        <w:rPr>
          <w:lang w:val="en-US"/>
        </w:rPr>
        <w:t xml:space="preserve"> that need to be completed for becoming a food court </w:t>
      </w:r>
      <w:r w:rsidR="000401F0">
        <w:rPr>
          <w:lang w:val="en-US"/>
        </w:rPr>
        <w:t>manager</w:t>
      </w:r>
      <w:r>
        <w:rPr>
          <w:lang w:val="en-US"/>
        </w:rPr>
        <w:t xml:space="preserve">. The assignment also focuses on the needs of employers to make an effective team. </w:t>
      </w:r>
      <w:r w:rsidR="00BE5D70">
        <w:rPr>
          <w:lang w:val="en-US"/>
        </w:rPr>
        <w:t xml:space="preserve">The </w:t>
      </w:r>
      <w:r>
        <w:rPr>
          <w:lang w:val="en-US"/>
        </w:rPr>
        <w:t xml:space="preserve">learning style chosen in the assignment is the </w:t>
      </w:r>
      <w:r w:rsidR="00103FF3">
        <w:rPr>
          <w:lang w:val="en-US"/>
        </w:rPr>
        <w:t xml:space="preserve">Honey and Mumford </w:t>
      </w:r>
      <w:r>
        <w:rPr>
          <w:lang w:val="en-US"/>
        </w:rPr>
        <w:t xml:space="preserve">which helps an individual to identify all four stages of learning. The assignment includes the personal development plan to enhance the skills. </w:t>
      </w:r>
      <w:r w:rsidR="00BE5D70">
        <w:rPr>
          <w:lang w:val="en-US"/>
        </w:rPr>
        <w:t xml:space="preserve">To </w:t>
      </w:r>
      <w:r>
        <w:rPr>
          <w:lang w:val="en-US"/>
        </w:rPr>
        <w:t xml:space="preserve">overcome my </w:t>
      </w:r>
      <w:r w:rsidR="00D62D6D">
        <w:rPr>
          <w:lang w:val="en-US"/>
        </w:rPr>
        <w:t>weakness,</w:t>
      </w:r>
      <w:r>
        <w:rPr>
          <w:lang w:val="en-US"/>
        </w:rPr>
        <w:t xml:space="preserve"> I have </w:t>
      </w:r>
      <w:r w:rsidR="00103FF3">
        <w:rPr>
          <w:lang w:val="en-US"/>
        </w:rPr>
        <w:t>referred</w:t>
      </w:r>
      <w:r>
        <w:rPr>
          <w:lang w:val="en-US"/>
        </w:rPr>
        <w:t xml:space="preserve"> to my development plan.  </w:t>
      </w:r>
    </w:p>
    <w:p w14:paraId="22628630" w14:textId="77777777" w:rsidR="00103FF3" w:rsidRDefault="003E22DD">
      <w:pPr>
        <w:rPr>
          <w:rFonts w:cs="Calibri"/>
          <w:color w:val="222222"/>
          <w:szCs w:val="24"/>
          <w:shd w:val="clear" w:color="auto" w:fill="FFFFFF"/>
        </w:rPr>
      </w:pPr>
      <w:r>
        <w:rPr>
          <w:rFonts w:cs="Calibri"/>
          <w:color w:val="222222"/>
          <w:szCs w:val="24"/>
          <w:shd w:val="clear" w:color="auto" w:fill="FFFFFF"/>
        </w:rPr>
        <w:br w:type="page"/>
      </w:r>
    </w:p>
    <w:p w14:paraId="38C29C5B" w14:textId="77777777" w:rsidR="00103FF3" w:rsidRDefault="003E22DD" w:rsidP="00103FF3">
      <w:pPr>
        <w:pStyle w:val="Heading1"/>
        <w:rPr>
          <w:shd w:val="clear" w:color="auto" w:fill="FFFFFF"/>
        </w:rPr>
      </w:pPr>
      <w:bookmarkStart w:id="11" w:name="_Toc47969215"/>
      <w:r>
        <w:rPr>
          <w:shd w:val="clear" w:color="auto" w:fill="FFFFFF"/>
        </w:rPr>
        <w:lastRenderedPageBreak/>
        <w:t>REFERENCES</w:t>
      </w:r>
      <w:bookmarkEnd w:id="11"/>
      <w:r>
        <w:rPr>
          <w:shd w:val="clear" w:color="auto" w:fill="FFFFFF"/>
        </w:rPr>
        <w:t xml:space="preserve"> </w:t>
      </w:r>
    </w:p>
    <w:p w14:paraId="1CF51C63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Baldwin, M., 2016. Critical reflection: Opportunities and threats to professional learning and service development in</w:t>
      </w:r>
      <w:r>
        <w:rPr>
          <w:rFonts w:cs="Calibri"/>
          <w:color w:val="222222"/>
          <w:szCs w:val="24"/>
          <w:shd w:val="clear" w:color="auto" w:fill="FFFFFF"/>
        </w:rPr>
        <w:t xml:space="preserve"> food court organisations</w:t>
      </w:r>
      <w:r w:rsidRPr="00E66DAA">
        <w:rPr>
          <w:rFonts w:cs="Calibri"/>
          <w:color w:val="222222"/>
          <w:szCs w:val="24"/>
          <w:shd w:val="clear" w:color="auto" w:fill="FFFFFF"/>
        </w:rPr>
        <w:t>. In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Social work, critical reflection and the learning organization</w:t>
      </w:r>
      <w:r w:rsidRPr="00E66DAA">
        <w:rPr>
          <w:rFonts w:cs="Calibri"/>
          <w:color w:val="222222"/>
          <w:szCs w:val="24"/>
          <w:shd w:val="clear" w:color="auto" w:fill="FFFFFF"/>
        </w:rPr>
        <w:t> (pp. 51-66). Routledge.</w:t>
      </w:r>
    </w:p>
    <w:p w14:paraId="024EC6D4" w14:textId="77777777" w:rsidR="00103FF3" w:rsidRPr="00E66DAA" w:rsidRDefault="003E22DD" w:rsidP="00103FF3">
      <w:pPr>
        <w:rPr>
          <w:rFonts w:cs="Calibri"/>
          <w:szCs w:val="24"/>
        </w:rPr>
      </w:pPr>
      <w:r w:rsidRPr="00E66DAA">
        <w:rPr>
          <w:rFonts w:cs="Calibri"/>
          <w:szCs w:val="24"/>
        </w:rPr>
        <w:t>Career development, 2020. Online available at  (</w:t>
      </w:r>
      <w:hyperlink r:id="rId9" w:anchor=":~:text=A%20Career%20Development%20Plan%20is,each%20person's%20strengths%20and%20potential." w:history="1">
        <w:r w:rsidRPr="00E66DAA">
          <w:rPr>
            <w:rStyle w:val="Hyperlink"/>
            <w:rFonts w:cs="Calibri"/>
            <w:szCs w:val="24"/>
          </w:rPr>
          <w:t>https://associationdatabase.com/aws/NCDA/pt/sd/news_article/6420/_PARENT/layout_details/false#:~:text=A%20Career%20Development%20Plan%20is,each%20person's%20strengths%20and%20potential.</w:t>
        </w:r>
      </w:hyperlink>
      <w:r w:rsidRPr="00E66DAA">
        <w:rPr>
          <w:rFonts w:cs="Calibri"/>
          <w:szCs w:val="24"/>
        </w:rPr>
        <w:t>) last accessed at 15 June 2020.</w:t>
      </w:r>
    </w:p>
    <w:p w14:paraId="232E63B9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Cathro, V., O'Kane, P. and Gilbertson, D., 2017. Assessing Reflection: Understanding Skill Development through Reflective Learning Journals.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Education &amp; Training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59</w:t>
      </w:r>
      <w:r w:rsidRPr="00E66DAA">
        <w:rPr>
          <w:rFonts w:cs="Calibri"/>
          <w:color w:val="222222"/>
          <w:szCs w:val="24"/>
          <w:shd w:val="clear" w:color="auto" w:fill="FFFFFF"/>
        </w:rPr>
        <w:t>(4), pp.427-442.</w:t>
      </w:r>
    </w:p>
    <w:p w14:paraId="45B4663C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Christie, H., Cree, V.E., Mullins, E. and Tett, L., 2018. ‘University opened up so many doors for me’: the personal and professional development of graduates from non-traditional backgrounds.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Studies in Higher Education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43</w:t>
      </w:r>
      <w:r w:rsidRPr="00E66DAA">
        <w:rPr>
          <w:rFonts w:cs="Calibri"/>
          <w:color w:val="222222"/>
          <w:szCs w:val="24"/>
          <w:shd w:val="clear" w:color="auto" w:fill="FFFFFF"/>
        </w:rPr>
        <w:t>(11), pp.1938-1948.</w:t>
      </w:r>
    </w:p>
    <w:p w14:paraId="34C2D4DA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Cottrell, S., 2017.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Critical thinking skills: Effective analysis, argument and reflection</w:t>
      </w:r>
      <w:r w:rsidRPr="00E66DAA">
        <w:rPr>
          <w:rFonts w:cs="Calibri"/>
          <w:color w:val="222222"/>
          <w:szCs w:val="24"/>
          <w:shd w:val="clear" w:color="auto" w:fill="FFFFFF"/>
        </w:rPr>
        <w:t>. Macmillan International Higher Education.</w:t>
      </w:r>
    </w:p>
    <w:p w14:paraId="316C8CDB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Davies, K., Curtin, M. and Robson, K., 2017. Impact of an international workplace learning placement on personal and professional development.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Australian occupational therapy journal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64</w:t>
      </w:r>
      <w:r w:rsidRPr="00E66DAA">
        <w:rPr>
          <w:rFonts w:cs="Calibri"/>
          <w:color w:val="222222"/>
          <w:szCs w:val="24"/>
          <w:shd w:val="clear" w:color="auto" w:fill="FFFFFF"/>
        </w:rPr>
        <w:t>(2), pp.121-128.</w:t>
      </w:r>
    </w:p>
    <w:p w14:paraId="2C648959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Jordan, C. and Bak, O., 2016. The growing scale and scope of the supply chain: a reflection on supply chain graduate skills.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Supply Chain Management: An International Journal</w:t>
      </w:r>
      <w:r w:rsidRPr="00E66DAA">
        <w:rPr>
          <w:rFonts w:cs="Calibri"/>
          <w:color w:val="222222"/>
          <w:szCs w:val="24"/>
          <w:shd w:val="clear" w:color="auto" w:fill="FFFFFF"/>
        </w:rPr>
        <w:t>.</w:t>
      </w:r>
    </w:p>
    <w:p w14:paraId="27F5E25E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Kayapinar, U., 2016. A study on reflection in in-service teacher development: Introducing reflective practitioner development model.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Educational Sciences: Theory &amp; Practice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16</w:t>
      </w:r>
      <w:r w:rsidRPr="00E66DAA">
        <w:rPr>
          <w:rFonts w:cs="Calibri"/>
          <w:color w:val="222222"/>
          <w:szCs w:val="24"/>
          <w:shd w:val="clear" w:color="auto" w:fill="FFFFFF"/>
        </w:rPr>
        <w:t>(5).</w:t>
      </w:r>
    </w:p>
    <w:p w14:paraId="1EF9EB1F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Körkkö, M., Kyrö-Ämmälä, O. and Turunen, T., 2016. Professional development through reflection in teacher education.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Teaching and Teacher Education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55</w:t>
      </w:r>
      <w:r w:rsidRPr="00E66DAA">
        <w:rPr>
          <w:rFonts w:cs="Calibri"/>
          <w:color w:val="222222"/>
          <w:szCs w:val="24"/>
          <w:shd w:val="clear" w:color="auto" w:fill="FFFFFF"/>
        </w:rPr>
        <w:t>, pp.198-206.</w:t>
      </w:r>
    </w:p>
    <w:p w14:paraId="74BDB5DD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Kroll, J.F. and Dussias, P.E., 2017. The benefits of multilingualism to the personal and professional development of residents of the US.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Foreign language annals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50</w:t>
      </w:r>
      <w:r w:rsidRPr="00E66DAA">
        <w:rPr>
          <w:rFonts w:cs="Calibri"/>
          <w:color w:val="222222"/>
          <w:szCs w:val="24"/>
          <w:shd w:val="clear" w:color="auto" w:fill="FFFFFF"/>
        </w:rPr>
        <w:t>(2), pp.248-259.</w:t>
      </w:r>
    </w:p>
    <w:p w14:paraId="2CF6C291" w14:textId="77777777" w:rsidR="00103FF3" w:rsidRPr="00E66DAA" w:rsidRDefault="003E22DD" w:rsidP="00103FF3">
      <w:pPr>
        <w:rPr>
          <w:rFonts w:cs="Calibri"/>
          <w:szCs w:val="24"/>
          <w:shd w:val="clear" w:color="auto" w:fill="FFFFFF"/>
        </w:rPr>
      </w:pPr>
      <w:r w:rsidRPr="00E66DAA">
        <w:rPr>
          <w:rFonts w:cs="Calibri"/>
          <w:szCs w:val="24"/>
          <w:shd w:val="clear" w:color="auto" w:fill="FFFFFF"/>
        </w:rPr>
        <w:t xml:space="preserve">Manchester Metropolitan University. 2018. </w:t>
      </w:r>
      <w:r w:rsidRPr="00E66DAA">
        <w:rPr>
          <w:rFonts w:cs="Calibri"/>
          <w:i/>
          <w:iCs/>
          <w:szCs w:val="24"/>
          <w:shd w:val="clear" w:color="auto" w:fill="FFFFFF"/>
        </w:rPr>
        <w:t>Applying the Gibbs’ Reflective Model</w:t>
      </w:r>
      <w:r w:rsidRPr="00E66DAA">
        <w:rPr>
          <w:rFonts w:cs="Calibri"/>
          <w:szCs w:val="24"/>
          <w:shd w:val="clear" w:color="auto" w:fill="FFFFFF"/>
        </w:rPr>
        <w:t xml:space="preserve">. [pdf] mmu.ac.uk. Available at: </w:t>
      </w:r>
      <w:hyperlink r:id="rId10" w:history="1">
        <w:r w:rsidRPr="00E66DAA">
          <w:rPr>
            <w:rStyle w:val="Hyperlink"/>
            <w:rFonts w:cs="Calibri"/>
            <w:szCs w:val="24"/>
          </w:rPr>
          <w:t>https://www2.mmu.ac.uk/media/mmuacuk/content/documents/careers/Applying-the-Gibbs-Model-2018.pdf</w:t>
        </w:r>
      </w:hyperlink>
      <w:r w:rsidRPr="00E66DAA">
        <w:rPr>
          <w:rFonts w:cs="Calibri"/>
          <w:szCs w:val="24"/>
          <w:shd w:val="clear" w:color="auto" w:fill="FFFFFF"/>
        </w:rPr>
        <w:t xml:space="preserve"> [Accessed 8 June 2020]</w:t>
      </w:r>
    </w:p>
    <w:p w14:paraId="11930214" w14:textId="77777777" w:rsidR="00103FF3" w:rsidRPr="00E66DAA" w:rsidRDefault="003E22DD" w:rsidP="00103FF3">
      <w:pPr>
        <w:rPr>
          <w:rFonts w:cs="Calibri"/>
          <w:szCs w:val="24"/>
        </w:rPr>
      </w:pPr>
      <w:r w:rsidRPr="00E66DAA">
        <w:rPr>
          <w:rFonts w:cs="Calibri"/>
          <w:szCs w:val="24"/>
        </w:rPr>
        <w:lastRenderedPageBreak/>
        <w:t xml:space="preserve">Nolan, S., 2019. </w:t>
      </w:r>
      <w:r w:rsidRPr="00E66DAA">
        <w:rPr>
          <w:rFonts w:cs="Calibri"/>
          <w:i/>
          <w:iCs/>
          <w:szCs w:val="24"/>
        </w:rPr>
        <w:t>Personal Skills</w:t>
      </w:r>
      <w:r w:rsidRPr="00E66DAA">
        <w:rPr>
          <w:rFonts w:cs="Calibri"/>
          <w:szCs w:val="24"/>
        </w:rPr>
        <w:t>. [Online] jobs.ie. Available at:</w:t>
      </w:r>
      <w:r w:rsidRPr="00822035">
        <w:rPr>
          <w:rFonts w:cs="Calibri"/>
          <w:color w:val="2E74B5" w:themeColor="accent1" w:themeShade="BF"/>
          <w:szCs w:val="24"/>
        </w:rPr>
        <w:t xml:space="preserve"> </w:t>
      </w:r>
      <w:hyperlink r:id="rId11" w:anchor=":~:text=Examples%20include%20dependability%2C%20adaptability%2C%20motivation,in%20education%20or%20previous%20employment." w:history="1">
        <w:r w:rsidRPr="00822035">
          <w:rPr>
            <w:rFonts w:cs="Calibri"/>
            <w:color w:val="2E74B5" w:themeColor="accent1" w:themeShade="BF"/>
            <w:szCs w:val="24"/>
            <w:u w:val="single"/>
          </w:rPr>
          <w:t>https://www.jobs.ie/job-talk/personal-skills/#:~:text=Examples%20include%20dependability%2C%20adaptability%2C%20motivation,in%20education%20or%20previous%20employment.</w:t>
        </w:r>
      </w:hyperlink>
      <w:r w:rsidRPr="00822035">
        <w:rPr>
          <w:rFonts w:cs="Calibri"/>
          <w:color w:val="5B9BD5" w:themeColor="accent1"/>
          <w:szCs w:val="24"/>
        </w:rPr>
        <w:t xml:space="preserve"> </w:t>
      </w:r>
      <w:r w:rsidRPr="00E66DAA">
        <w:rPr>
          <w:rFonts w:cs="Calibri"/>
          <w:szCs w:val="24"/>
        </w:rPr>
        <w:t>[Accessed 8 June 2020]</w:t>
      </w:r>
    </w:p>
    <w:p w14:paraId="4FC38518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Olech, W., Klich, D. and Perzanowski, K., 2019. Development of a new Action Plan for the European bison.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Oryx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53</w:t>
      </w:r>
      <w:r w:rsidRPr="00E66DAA">
        <w:rPr>
          <w:rFonts w:cs="Calibri"/>
          <w:color w:val="222222"/>
          <w:szCs w:val="24"/>
          <w:shd w:val="clear" w:color="auto" w:fill="FFFFFF"/>
        </w:rPr>
        <w:t>(2), pp.214-214.</w:t>
      </w:r>
    </w:p>
    <w:p w14:paraId="1AD5BCAB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Ramia, E., Salameh, P., Btaiche, I.F. and Saad, A.H., 2016. Mapping and assessment of personal and professional development skills in a pharmacy curriculum.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BMC medical education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16</w:t>
      </w:r>
      <w:r w:rsidRPr="00E66DAA">
        <w:rPr>
          <w:rFonts w:cs="Calibri"/>
          <w:color w:val="222222"/>
          <w:szCs w:val="24"/>
          <w:shd w:val="clear" w:color="auto" w:fill="FFFFFF"/>
        </w:rPr>
        <w:t>(1), p.19.</w:t>
      </w:r>
    </w:p>
    <w:p w14:paraId="14B3A286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Reynolds, M. and Vince, R., 2017. Organizing reflection: An introduction. In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Organizing reflection</w:t>
      </w:r>
      <w:r w:rsidRPr="00E66DAA">
        <w:rPr>
          <w:rFonts w:cs="Calibri"/>
          <w:color w:val="222222"/>
          <w:szCs w:val="24"/>
          <w:shd w:val="clear" w:color="auto" w:fill="FFFFFF"/>
        </w:rPr>
        <w:t> (pp. 15-28). Routledge.</w:t>
      </w:r>
    </w:p>
    <w:p w14:paraId="4A6E9D36" w14:textId="77777777" w:rsidR="00103FF3" w:rsidRPr="00E66DAA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Rowe, G., 2017. Personal and professional development.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The Handbook for Nursing Associates and Assistant Practitioners</w:t>
      </w:r>
      <w:r w:rsidRPr="00E66DAA">
        <w:rPr>
          <w:rFonts w:cs="Calibri"/>
          <w:color w:val="222222"/>
          <w:szCs w:val="24"/>
          <w:shd w:val="clear" w:color="auto" w:fill="FFFFFF"/>
        </w:rPr>
        <w:t>, p.40.</w:t>
      </w:r>
    </w:p>
    <w:p w14:paraId="1091F2BE" w14:textId="77777777" w:rsidR="00103FF3" w:rsidRDefault="003E22DD" w:rsidP="00103FF3">
      <w:pPr>
        <w:rPr>
          <w:rFonts w:cs="Calibri"/>
          <w:color w:val="222222"/>
          <w:szCs w:val="24"/>
          <w:shd w:val="clear" w:color="auto" w:fill="FFFFFF"/>
        </w:rPr>
      </w:pPr>
      <w:r w:rsidRPr="00E66DAA">
        <w:rPr>
          <w:rFonts w:cs="Calibri"/>
          <w:color w:val="222222"/>
          <w:szCs w:val="24"/>
          <w:shd w:val="clear" w:color="auto" w:fill="FFFFFF"/>
        </w:rPr>
        <w:t>Shaheen, S. and Hameed, M., 2020. Personal Development Plan (PDP).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Middle East Journal of Family Medicine</w:t>
      </w:r>
      <w:r w:rsidRPr="00E66DAA">
        <w:rPr>
          <w:rFonts w:cs="Calibri"/>
          <w:color w:val="222222"/>
          <w:szCs w:val="24"/>
          <w:shd w:val="clear" w:color="auto" w:fill="FFFFFF"/>
        </w:rPr>
        <w:t>, </w:t>
      </w:r>
      <w:r w:rsidRPr="00E66DAA">
        <w:rPr>
          <w:rFonts w:cs="Calibri"/>
          <w:i/>
          <w:iCs/>
          <w:color w:val="222222"/>
          <w:szCs w:val="24"/>
          <w:shd w:val="clear" w:color="auto" w:fill="FFFFFF"/>
        </w:rPr>
        <w:t>18</w:t>
      </w:r>
      <w:r w:rsidRPr="00E66DAA">
        <w:rPr>
          <w:rFonts w:cs="Calibri"/>
          <w:color w:val="222222"/>
          <w:szCs w:val="24"/>
          <w:shd w:val="clear" w:color="auto" w:fill="FFFFFF"/>
        </w:rPr>
        <w:t>(4).</w:t>
      </w:r>
    </w:p>
    <w:p w14:paraId="4A1A197F" w14:textId="77777777" w:rsidR="000401F0" w:rsidRPr="000401F0" w:rsidRDefault="000401F0">
      <w:pPr>
        <w:rPr>
          <w:rFonts w:cs="Calibri"/>
          <w:color w:val="222222"/>
          <w:szCs w:val="24"/>
          <w:shd w:val="clear" w:color="auto" w:fill="FFFFFF"/>
        </w:rPr>
      </w:pPr>
      <w:r w:rsidRPr="000401F0">
        <w:rPr>
          <w:rFonts w:cs="Calibri"/>
          <w:color w:val="222222"/>
          <w:szCs w:val="24"/>
          <w:shd w:val="clear" w:color="auto" w:fill="FFFFFF"/>
        </w:rPr>
        <w:t>Walker, J. and Hirsch, B., 2020. Promoting Interdisciplinary Communication as a Vital Function of Effective Teamwork to Positively Impact Patient Outcomes, Satisfaction, and Employee Engagement. </w:t>
      </w:r>
      <w:r w:rsidRPr="000401F0">
        <w:rPr>
          <w:rFonts w:cs="Calibri"/>
          <w:i/>
          <w:iCs/>
          <w:color w:val="222222"/>
          <w:szCs w:val="24"/>
          <w:shd w:val="clear" w:color="auto" w:fill="FFFFFF"/>
        </w:rPr>
        <w:t>Journal of Medical Imaging and Radiation Sciences</w:t>
      </w:r>
      <w:r w:rsidRPr="000401F0">
        <w:rPr>
          <w:rFonts w:cs="Calibri"/>
          <w:color w:val="222222"/>
          <w:szCs w:val="24"/>
          <w:shd w:val="clear" w:color="auto" w:fill="FFFFFF"/>
        </w:rPr>
        <w:t>.</w:t>
      </w:r>
    </w:p>
    <w:p w14:paraId="6650F8FF" w14:textId="0ACC3B37" w:rsidR="000401F0" w:rsidRDefault="000401F0">
      <w:pPr>
        <w:rPr>
          <w:rFonts w:cs="Calibri"/>
          <w:color w:val="222222"/>
          <w:szCs w:val="24"/>
          <w:shd w:val="clear" w:color="auto" w:fill="FFFFFF"/>
        </w:rPr>
      </w:pPr>
      <w:r w:rsidRPr="000401F0">
        <w:rPr>
          <w:rFonts w:cs="Calibri"/>
          <w:color w:val="222222"/>
          <w:szCs w:val="24"/>
          <w:shd w:val="clear" w:color="auto" w:fill="FFFFFF"/>
        </w:rPr>
        <w:t>Lele, A. and Nayak, P., 2017. Identification of Predictor Variables Influencing Learning Style Preferences of Knowledge Workers in Indian IT Service Companies. </w:t>
      </w:r>
      <w:r w:rsidRPr="000401F0">
        <w:rPr>
          <w:rFonts w:cs="Calibri"/>
          <w:i/>
          <w:iCs/>
          <w:color w:val="222222"/>
          <w:szCs w:val="24"/>
          <w:shd w:val="clear" w:color="auto" w:fill="FFFFFF"/>
        </w:rPr>
        <w:t>Amity Business Review</w:t>
      </w:r>
      <w:r w:rsidRPr="000401F0">
        <w:rPr>
          <w:rFonts w:cs="Calibri"/>
          <w:color w:val="222222"/>
          <w:szCs w:val="24"/>
          <w:shd w:val="clear" w:color="auto" w:fill="FFFFFF"/>
        </w:rPr>
        <w:t>, </w:t>
      </w:r>
      <w:r w:rsidRPr="000401F0">
        <w:rPr>
          <w:rFonts w:cs="Calibri"/>
          <w:i/>
          <w:iCs/>
          <w:color w:val="222222"/>
          <w:szCs w:val="24"/>
          <w:shd w:val="clear" w:color="auto" w:fill="FFFFFF"/>
        </w:rPr>
        <w:t>18</w:t>
      </w:r>
      <w:r w:rsidRPr="000401F0">
        <w:rPr>
          <w:rFonts w:cs="Calibri"/>
          <w:color w:val="222222"/>
          <w:szCs w:val="24"/>
          <w:shd w:val="clear" w:color="auto" w:fill="FFFFFF"/>
        </w:rPr>
        <w:t>(2).</w:t>
      </w:r>
    </w:p>
    <w:p w14:paraId="399D7EB2" w14:textId="6A1238F2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581F844A" w14:textId="4C22E5B2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71D2BD32" w14:textId="3CB117B5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70E74DFF" w14:textId="74A82845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721DC9FD" w14:textId="7BDAD08A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147F320D" w14:textId="6EAFD032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69D30632" w14:textId="5FA1AC11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5852E456" w14:textId="7F0EA11D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156C0951" w14:textId="6CAE348D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7222F40A" w14:textId="126FBCC7" w:rsidR="00C03E6E" w:rsidRDefault="00C03E6E">
      <w:pPr>
        <w:rPr>
          <w:rFonts w:cs="Calibri"/>
          <w:color w:val="222222"/>
          <w:szCs w:val="24"/>
          <w:shd w:val="clear" w:color="auto" w:fill="FFFFFF"/>
        </w:rPr>
      </w:pPr>
    </w:p>
    <w:p w14:paraId="63A9E8FF" w14:textId="085C5C27" w:rsidR="00E41854" w:rsidRDefault="00E41854">
      <w:pPr>
        <w:rPr>
          <w:rFonts w:cs="Calibri"/>
          <w:color w:val="222222"/>
          <w:szCs w:val="24"/>
          <w:shd w:val="clear" w:color="auto" w:fill="FFFFFF"/>
        </w:rPr>
      </w:pPr>
    </w:p>
    <w:p w14:paraId="5A47EBA7" w14:textId="69E40203" w:rsidR="00E41854" w:rsidRPr="00C03E6E" w:rsidRDefault="00E41854">
      <w:pPr>
        <w:rPr>
          <w:rFonts w:cs="Calibri"/>
          <w:color w:val="222222"/>
          <w:szCs w:val="24"/>
          <w:shd w:val="clear" w:color="auto" w:fill="FFFFFF"/>
        </w:rPr>
      </w:pPr>
      <w:r>
        <w:rPr>
          <w:rFonts w:cs="Calibri"/>
          <w:noProof/>
          <w:color w:val="222222"/>
          <w:szCs w:val="24"/>
          <w:shd w:val="clear" w:color="auto" w:fill="FFFFFF"/>
        </w:rPr>
        <w:lastRenderedPageBreak/>
        <w:drawing>
          <wp:inline distT="0" distB="0" distL="0" distR="0" wp14:anchorId="478E1B8B" wp14:editId="425C4C32">
            <wp:extent cx="5730240" cy="7879080"/>
            <wp:effectExtent l="0" t="0" r="381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87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41854" w:rsidRPr="00C03E6E" w:rsidSect="00C9010D">
      <w:footerReference w:type="default" r:id="rId1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2919C9" w14:textId="77777777" w:rsidR="001A3783" w:rsidRDefault="001A3783" w:rsidP="00D62D6D">
      <w:pPr>
        <w:spacing w:line="240" w:lineRule="auto"/>
      </w:pPr>
      <w:r>
        <w:separator/>
      </w:r>
    </w:p>
  </w:endnote>
  <w:endnote w:type="continuationSeparator" w:id="0">
    <w:p w14:paraId="3DDB7611" w14:textId="77777777" w:rsidR="001A3783" w:rsidRDefault="001A3783" w:rsidP="00D62D6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228230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92E55B" w14:textId="2C25983B" w:rsidR="00D62D6D" w:rsidRDefault="00D62D6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F52EEE" w14:textId="77777777" w:rsidR="00D62D6D" w:rsidRDefault="00D62D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8BD902" w14:textId="77777777" w:rsidR="001A3783" w:rsidRDefault="001A3783" w:rsidP="00D62D6D">
      <w:pPr>
        <w:spacing w:line="240" w:lineRule="auto"/>
      </w:pPr>
      <w:r>
        <w:separator/>
      </w:r>
    </w:p>
  </w:footnote>
  <w:footnote w:type="continuationSeparator" w:id="0">
    <w:p w14:paraId="35081EE6" w14:textId="77777777" w:rsidR="001A3783" w:rsidRDefault="001A3783" w:rsidP="00D62D6D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5AC5"/>
    <w:rsid w:val="00007212"/>
    <w:rsid w:val="00011000"/>
    <w:rsid w:val="000401F0"/>
    <w:rsid w:val="00103FF3"/>
    <w:rsid w:val="00135E13"/>
    <w:rsid w:val="001A3783"/>
    <w:rsid w:val="001C265C"/>
    <w:rsid w:val="0022709F"/>
    <w:rsid w:val="00272850"/>
    <w:rsid w:val="00277D78"/>
    <w:rsid w:val="002C6A2F"/>
    <w:rsid w:val="002F19A5"/>
    <w:rsid w:val="00391B5F"/>
    <w:rsid w:val="003E22DD"/>
    <w:rsid w:val="003E5E28"/>
    <w:rsid w:val="003E7C41"/>
    <w:rsid w:val="004C2DB3"/>
    <w:rsid w:val="004F10FB"/>
    <w:rsid w:val="00526665"/>
    <w:rsid w:val="0054427A"/>
    <w:rsid w:val="00564DC2"/>
    <w:rsid w:val="005F469D"/>
    <w:rsid w:val="006069C9"/>
    <w:rsid w:val="00697E6F"/>
    <w:rsid w:val="00734023"/>
    <w:rsid w:val="007B18A1"/>
    <w:rsid w:val="007C54C9"/>
    <w:rsid w:val="007E28CF"/>
    <w:rsid w:val="007F1A34"/>
    <w:rsid w:val="00822035"/>
    <w:rsid w:val="008861E9"/>
    <w:rsid w:val="00957D2B"/>
    <w:rsid w:val="00A47C0A"/>
    <w:rsid w:val="00A50052"/>
    <w:rsid w:val="00A576A7"/>
    <w:rsid w:val="00A81C03"/>
    <w:rsid w:val="00AC23E5"/>
    <w:rsid w:val="00AD233D"/>
    <w:rsid w:val="00B253C6"/>
    <w:rsid w:val="00B31E47"/>
    <w:rsid w:val="00B34E35"/>
    <w:rsid w:val="00B82201"/>
    <w:rsid w:val="00BE5D70"/>
    <w:rsid w:val="00C03E6E"/>
    <w:rsid w:val="00C56CEA"/>
    <w:rsid w:val="00C634A1"/>
    <w:rsid w:val="00C822C2"/>
    <w:rsid w:val="00C9010D"/>
    <w:rsid w:val="00C96394"/>
    <w:rsid w:val="00D351DF"/>
    <w:rsid w:val="00D62D6D"/>
    <w:rsid w:val="00D709D9"/>
    <w:rsid w:val="00D76F21"/>
    <w:rsid w:val="00DA2DFD"/>
    <w:rsid w:val="00DF5AC5"/>
    <w:rsid w:val="00E04AE4"/>
    <w:rsid w:val="00E41854"/>
    <w:rsid w:val="00E5602C"/>
    <w:rsid w:val="00E66DAA"/>
    <w:rsid w:val="00F35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88AD4"/>
  <w15:chartTrackingRefBased/>
  <w15:docId w15:val="{F0DA17FA-2C91-4957-8961-E4D9C6354D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="Arial"/>
        <w:sz w:val="24"/>
        <w:szCs w:val="22"/>
        <w:lang w:val="en-IN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5D7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03FF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34023"/>
    <w:pPr>
      <w:spacing w:line="240" w:lineRule="auto"/>
    </w:pPr>
    <w:rPr>
      <w:rFonts w:cstheme="minorBid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BE5D70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5D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E5D7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03FF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103FF3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103FF3"/>
    <w:p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03FF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3FF3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D62D6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2D6D"/>
  </w:style>
  <w:style w:type="paragraph" w:styleId="Footer">
    <w:name w:val="footer"/>
    <w:basedOn w:val="Normal"/>
    <w:link w:val="FooterChar"/>
    <w:uiPriority w:val="99"/>
    <w:unhideWhenUsed/>
    <w:rsid w:val="00D62D6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2D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jobs.ie/job-talk/personal-skill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2.mmu.ac.uk/media/mmuacuk/content/documents/careers/Applying-the-Gibbs-Model-201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ociationdatabase.com/aws/NCDA/pt/sd/news_article/6420/_PARENT/layout_details/fals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C4DF1B-0942-428C-8DC4-E5545EDFF4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16</Pages>
  <Words>2753</Words>
  <Characters>15694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Bhavyata</dc:creator>
  <cp:lastModifiedBy>Mihaela Duciuc (1816715)</cp:lastModifiedBy>
  <cp:revision>10</cp:revision>
  <dcterms:created xsi:type="dcterms:W3CDTF">2020-08-12T11:57:00Z</dcterms:created>
  <dcterms:modified xsi:type="dcterms:W3CDTF">2020-09-02T17:54:00Z</dcterms:modified>
</cp:coreProperties>
</file>