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DD291" w14:textId="3AFB2B9D" w:rsidR="00E43678" w:rsidRDefault="00140E26" w:rsidP="009A0CE1">
      <w:pPr>
        <w:rPr>
          <w:rFonts w:ascii="Arial Nova" w:hAnsi="Arial Nova"/>
          <w:b/>
          <w:bCs/>
          <w:sz w:val="40"/>
          <w:szCs w:val="40"/>
          <w:u w:val="single"/>
        </w:rPr>
      </w:pPr>
      <w:r w:rsidRPr="009A0CE1">
        <w:rPr>
          <w:rFonts w:ascii="Arial Nova" w:hAnsi="Arial Nova"/>
          <w:b/>
          <w:bCs/>
          <w:sz w:val="40"/>
          <w:szCs w:val="40"/>
          <w:u w:val="single"/>
        </w:rPr>
        <w:t>Knowledge Management supplementary notes.</w:t>
      </w:r>
    </w:p>
    <w:p w14:paraId="50C4F3CF" w14:textId="77777777" w:rsidR="009A0CE1" w:rsidRPr="008E14F4" w:rsidRDefault="009A0CE1" w:rsidP="009A0CE1">
      <w:pPr>
        <w:rPr>
          <w:rFonts w:ascii="Arial Nova" w:hAnsi="Arial Nova"/>
          <w:sz w:val="40"/>
          <w:szCs w:val="40"/>
        </w:rPr>
      </w:pPr>
    </w:p>
    <w:p w14:paraId="3401DEA1" w14:textId="77777777" w:rsidR="001D6560" w:rsidRPr="008E14F4" w:rsidRDefault="001D6560" w:rsidP="001D6560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u w:val="single"/>
        </w:rPr>
      </w:pPr>
      <w:r w:rsidRPr="008E14F4">
        <w:rPr>
          <w:rFonts w:ascii="Arial" w:hAnsi="Arial" w:cs="Arial"/>
          <w:b/>
          <w:bCs/>
          <w:u w:val="single"/>
        </w:rPr>
        <w:t xml:space="preserve">Vision /Mission </w:t>
      </w:r>
    </w:p>
    <w:p w14:paraId="49587259" w14:textId="0A900374" w:rsidR="001D6560" w:rsidRPr="008E14F4" w:rsidRDefault="001D6560" w:rsidP="001D6560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u w:val="single"/>
        </w:rPr>
      </w:pPr>
    </w:p>
    <w:p w14:paraId="51E136BB" w14:textId="2F51772C" w:rsidR="001D6560" w:rsidRPr="008E14F4" w:rsidRDefault="001D6560" w:rsidP="001D6560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8E14F4">
        <w:rPr>
          <w:rFonts w:ascii="Arial" w:hAnsi="Arial" w:cs="Arial"/>
        </w:rPr>
        <w:t>The Vision and Mis</w:t>
      </w:r>
      <w:r w:rsidR="00C913F2" w:rsidRPr="008E14F4">
        <w:rPr>
          <w:rFonts w:ascii="Arial" w:hAnsi="Arial" w:cs="Arial"/>
        </w:rPr>
        <w:t>s</w:t>
      </w:r>
      <w:r w:rsidRPr="008E14F4">
        <w:rPr>
          <w:rFonts w:ascii="Arial" w:hAnsi="Arial" w:cs="Arial"/>
        </w:rPr>
        <w:t>ion within the NHS</w:t>
      </w:r>
      <w:r w:rsidR="007005DD" w:rsidRPr="008E14F4">
        <w:rPr>
          <w:rFonts w:ascii="Arial" w:hAnsi="Arial" w:cs="Arial"/>
        </w:rPr>
        <w:t xml:space="preserve"> Wales</w:t>
      </w:r>
      <w:r w:rsidR="00C913F2" w:rsidRPr="008E14F4">
        <w:rPr>
          <w:rFonts w:ascii="Arial" w:hAnsi="Arial" w:cs="Arial"/>
        </w:rPr>
        <w:t xml:space="preserve"> (2021)</w:t>
      </w:r>
      <w:r w:rsidRPr="008E14F4">
        <w:rPr>
          <w:rFonts w:ascii="Arial" w:hAnsi="Arial" w:cs="Arial"/>
        </w:rPr>
        <w:t xml:space="preserve"> aim to strive towards improvements within the health sectors</w:t>
      </w:r>
      <w:r w:rsidR="00C913F2" w:rsidRPr="008E14F4">
        <w:rPr>
          <w:rFonts w:ascii="Arial" w:hAnsi="Arial" w:cs="Arial"/>
        </w:rPr>
        <w:t>,</w:t>
      </w:r>
      <w:r w:rsidR="005B0E8E" w:rsidRPr="008E14F4">
        <w:rPr>
          <w:rFonts w:ascii="Arial" w:hAnsi="Arial" w:cs="Arial"/>
        </w:rPr>
        <w:t xml:space="preserve"> </w:t>
      </w:r>
      <w:r w:rsidR="005B0E8E" w:rsidRPr="008E14F4">
        <w:rPr>
          <w:rFonts w:ascii="Arial" w:hAnsi="Arial" w:cs="Arial"/>
        </w:rPr>
        <w:t xml:space="preserve">to provide the provision of </w:t>
      </w:r>
      <w:r w:rsidR="005B0E8E" w:rsidRPr="008E14F4">
        <w:rPr>
          <w:rFonts w:ascii="Arial" w:hAnsi="Arial" w:cs="Arial"/>
        </w:rPr>
        <w:t>‘</w:t>
      </w:r>
      <w:r w:rsidR="005B0E8E" w:rsidRPr="008E14F4">
        <w:rPr>
          <w:rFonts w:ascii="Arial" w:hAnsi="Arial" w:cs="Arial"/>
        </w:rPr>
        <w:t>world class Public Services’ within Wales by</w:t>
      </w:r>
      <w:r w:rsidR="005B0E8E" w:rsidRPr="008E14F4">
        <w:rPr>
          <w:rFonts w:ascii="Arial" w:hAnsi="Arial" w:cs="Arial"/>
        </w:rPr>
        <w:t xml:space="preserve"> </w:t>
      </w:r>
      <w:r w:rsidR="005B0E8E" w:rsidRPr="008E14F4">
        <w:rPr>
          <w:rFonts w:ascii="Arial" w:hAnsi="Arial" w:cs="Arial"/>
        </w:rPr>
        <w:t xml:space="preserve">focusing on the customer, </w:t>
      </w:r>
      <w:r w:rsidR="009F5906" w:rsidRPr="008E14F4">
        <w:rPr>
          <w:rFonts w:ascii="Arial" w:hAnsi="Arial" w:cs="Arial"/>
        </w:rPr>
        <w:t>teamwork,</w:t>
      </w:r>
      <w:r w:rsidR="005B0E8E" w:rsidRPr="008E14F4">
        <w:rPr>
          <w:rFonts w:ascii="Arial" w:hAnsi="Arial" w:cs="Arial"/>
        </w:rPr>
        <w:t xml:space="preserve"> and </w:t>
      </w:r>
      <w:r w:rsidR="00810D43" w:rsidRPr="008E14F4">
        <w:rPr>
          <w:rFonts w:ascii="Arial" w:hAnsi="Arial" w:cs="Arial"/>
        </w:rPr>
        <w:t>continuous innovation</w:t>
      </w:r>
      <w:r w:rsidR="005B0E8E" w:rsidRPr="008E14F4">
        <w:rPr>
          <w:rFonts w:ascii="Arial" w:hAnsi="Arial" w:cs="Arial"/>
        </w:rPr>
        <w:t xml:space="preserve">. </w:t>
      </w:r>
      <w:r w:rsidR="00C913F2" w:rsidRPr="008E14F4">
        <w:rPr>
          <w:rFonts w:ascii="Arial" w:hAnsi="Arial" w:cs="Arial"/>
        </w:rPr>
        <w:t xml:space="preserve"> </w:t>
      </w:r>
      <w:r w:rsidR="007005DD" w:rsidRPr="008E14F4">
        <w:rPr>
          <w:rFonts w:ascii="Arial" w:hAnsi="Arial" w:cs="Arial"/>
        </w:rPr>
        <w:t>T</w:t>
      </w:r>
      <w:r w:rsidR="00C913F2" w:rsidRPr="008E14F4">
        <w:rPr>
          <w:rFonts w:ascii="Arial" w:hAnsi="Arial" w:cs="Arial"/>
        </w:rPr>
        <w:t>he NHS</w:t>
      </w:r>
      <w:r w:rsidR="0066058C" w:rsidRPr="008E14F4">
        <w:rPr>
          <w:rFonts w:ascii="Arial" w:hAnsi="Arial" w:cs="Arial"/>
        </w:rPr>
        <w:t xml:space="preserve"> Wales</w:t>
      </w:r>
      <w:r w:rsidR="00C913F2" w:rsidRPr="008E14F4">
        <w:rPr>
          <w:rFonts w:ascii="Arial" w:hAnsi="Arial" w:cs="Arial"/>
        </w:rPr>
        <w:t xml:space="preserve"> vision is</w:t>
      </w:r>
      <w:r w:rsidR="00B173FF" w:rsidRPr="008E14F4">
        <w:rPr>
          <w:rFonts w:ascii="Arial" w:hAnsi="Arial" w:cs="Arial"/>
        </w:rPr>
        <w:t xml:space="preserve"> to</w:t>
      </w:r>
      <w:r w:rsidR="00C913F2" w:rsidRPr="008E14F4">
        <w:rPr>
          <w:rFonts w:ascii="Arial" w:hAnsi="Arial" w:cs="Arial"/>
        </w:rPr>
        <w:t xml:space="preserve"> maximise better health and well-being services.</w:t>
      </w:r>
      <w:r w:rsidR="000067B4" w:rsidRPr="008E14F4">
        <w:rPr>
          <w:rFonts w:ascii="Arial" w:hAnsi="Arial" w:cs="Arial"/>
        </w:rPr>
        <w:t xml:space="preserve"> The Culture across</w:t>
      </w:r>
      <w:r w:rsidR="00276C48" w:rsidRPr="008E14F4">
        <w:rPr>
          <w:rFonts w:ascii="Arial" w:hAnsi="Arial" w:cs="Arial"/>
        </w:rPr>
        <w:t xml:space="preserve"> </w:t>
      </w:r>
      <w:r w:rsidR="000067B4" w:rsidRPr="008E14F4">
        <w:rPr>
          <w:rFonts w:ascii="Arial" w:hAnsi="Arial" w:cs="Arial"/>
        </w:rPr>
        <w:t>W</w:t>
      </w:r>
      <w:r w:rsidR="00276C48" w:rsidRPr="008E14F4">
        <w:rPr>
          <w:rFonts w:ascii="Arial" w:hAnsi="Arial" w:cs="Arial"/>
        </w:rPr>
        <w:t>elsh</w:t>
      </w:r>
      <w:r w:rsidR="000067B4" w:rsidRPr="008E14F4">
        <w:rPr>
          <w:rFonts w:ascii="Arial" w:hAnsi="Arial" w:cs="Arial"/>
        </w:rPr>
        <w:t xml:space="preserve"> hospitals </w:t>
      </w:r>
      <w:r w:rsidR="009865D1" w:rsidRPr="008E14F4">
        <w:rPr>
          <w:rFonts w:ascii="Arial" w:hAnsi="Arial" w:cs="Arial"/>
        </w:rPr>
        <w:t xml:space="preserve">is to be </w:t>
      </w:r>
      <w:r w:rsidR="00810D43" w:rsidRPr="008E14F4">
        <w:rPr>
          <w:rFonts w:ascii="Arial" w:hAnsi="Arial" w:cs="Arial"/>
        </w:rPr>
        <w:t>‘Fair</w:t>
      </w:r>
      <w:r w:rsidR="0067360E" w:rsidRPr="008E14F4">
        <w:rPr>
          <w:rFonts w:ascii="Arial" w:hAnsi="Arial" w:cs="Arial"/>
        </w:rPr>
        <w:t xml:space="preserve">, together, healthy and compassionate’ </w:t>
      </w:r>
      <w:r w:rsidR="004B6955" w:rsidRPr="008E14F4">
        <w:rPr>
          <w:rFonts w:ascii="Arial" w:hAnsi="Arial" w:cs="Arial"/>
        </w:rPr>
        <w:t xml:space="preserve">they want </w:t>
      </w:r>
      <w:r w:rsidR="00777C29" w:rsidRPr="008E14F4">
        <w:rPr>
          <w:rFonts w:ascii="Arial" w:hAnsi="Arial" w:cs="Arial"/>
        </w:rPr>
        <w:t>their colleagues to feel that they belong and are trusted within the organisation</w:t>
      </w:r>
      <w:r w:rsidR="00810D43" w:rsidRPr="008E14F4">
        <w:rPr>
          <w:rFonts w:ascii="Arial" w:hAnsi="Arial" w:cs="Arial"/>
        </w:rPr>
        <w:t>. (</w:t>
      </w:r>
      <w:r w:rsidR="006057B9" w:rsidRPr="008E14F4">
        <w:rPr>
          <w:rFonts w:ascii="Arial" w:hAnsi="Arial" w:cs="Arial"/>
        </w:rPr>
        <w:t>HEIW,2022)</w:t>
      </w:r>
    </w:p>
    <w:p w14:paraId="6299023C" w14:textId="77777777" w:rsidR="000067B4" w:rsidRPr="008E14F4" w:rsidRDefault="000067B4" w:rsidP="001D6560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p w14:paraId="1C4A9B4A" w14:textId="77777777" w:rsidR="001D6560" w:rsidRPr="008E14F4" w:rsidRDefault="001D6560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0962E76D" w14:textId="7981E246" w:rsidR="0007772B" w:rsidRPr="008E14F4" w:rsidRDefault="00F15133">
      <w:pPr>
        <w:rPr>
          <w:rFonts w:ascii="Arial" w:hAnsi="Arial" w:cs="Arial"/>
          <w:sz w:val="24"/>
          <w:szCs w:val="24"/>
        </w:rPr>
      </w:pPr>
      <w:r w:rsidRPr="008E14F4">
        <w:rPr>
          <w:rFonts w:ascii="Arial" w:hAnsi="Arial" w:cs="Arial"/>
          <w:b/>
          <w:bCs/>
          <w:sz w:val="24"/>
          <w:szCs w:val="24"/>
          <w:u w:val="single"/>
        </w:rPr>
        <w:t>Storage</w:t>
      </w:r>
      <w:r w:rsidRPr="008E14F4">
        <w:rPr>
          <w:rFonts w:ascii="Arial" w:hAnsi="Arial" w:cs="Arial"/>
          <w:sz w:val="24"/>
          <w:szCs w:val="24"/>
        </w:rPr>
        <w:t>.</w:t>
      </w:r>
    </w:p>
    <w:p w14:paraId="06D29696" w14:textId="753A68E9" w:rsidR="00F15133" w:rsidRPr="008E14F4" w:rsidRDefault="00F15133">
      <w:pPr>
        <w:rPr>
          <w:rFonts w:ascii="Arial" w:hAnsi="Arial" w:cs="Arial"/>
          <w:sz w:val="24"/>
          <w:szCs w:val="24"/>
        </w:rPr>
      </w:pPr>
      <w:r w:rsidRPr="008E14F4">
        <w:rPr>
          <w:rFonts w:ascii="Arial" w:hAnsi="Arial" w:cs="Arial"/>
          <w:sz w:val="24"/>
          <w:szCs w:val="24"/>
        </w:rPr>
        <w:t xml:space="preserve">When investigating the area of storage of the knowledge management chain in relation to the NHS Wales the findings show that the </w:t>
      </w:r>
      <w:r w:rsidRPr="008E14F4">
        <w:rPr>
          <w:rFonts w:ascii="Arial" w:hAnsi="Arial" w:cs="Arial"/>
          <w:sz w:val="24"/>
          <w:szCs w:val="24"/>
        </w:rPr>
        <w:t>N</w:t>
      </w:r>
      <w:r w:rsidRPr="008E14F4">
        <w:rPr>
          <w:rFonts w:ascii="Arial" w:hAnsi="Arial" w:cs="Arial"/>
          <w:sz w:val="24"/>
          <w:szCs w:val="24"/>
        </w:rPr>
        <w:t>HS W</w:t>
      </w:r>
      <w:r w:rsidRPr="008E14F4">
        <w:rPr>
          <w:rFonts w:ascii="Arial" w:hAnsi="Arial" w:cs="Arial"/>
          <w:sz w:val="24"/>
          <w:szCs w:val="24"/>
        </w:rPr>
        <w:t xml:space="preserve">ales national IT services are </w:t>
      </w:r>
      <w:r w:rsidRPr="008E14F4">
        <w:rPr>
          <w:rFonts w:ascii="Arial" w:hAnsi="Arial" w:cs="Arial"/>
          <w:sz w:val="24"/>
          <w:szCs w:val="24"/>
        </w:rPr>
        <w:t>situated</w:t>
      </w:r>
      <w:r w:rsidRPr="008E14F4">
        <w:rPr>
          <w:rFonts w:ascii="Arial" w:hAnsi="Arial" w:cs="Arial"/>
          <w:sz w:val="24"/>
          <w:szCs w:val="24"/>
        </w:rPr>
        <w:t xml:space="preserve"> </w:t>
      </w:r>
      <w:r w:rsidRPr="008E14F4">
        <w:rPr>
          <w:rFonts w:ascii="Arial" w:hAnsi="Arial" w:cs="Arial"/>
          <w:sz w:val="24"/>
          <w:szCs w:val="24"/>
        </w:rPr>
        <w:t>in</w:t>
      </w:r>
      <w:r w:rsidRPr="008E14F4">
        <w:rPr>
          <w:rFonts w:ascii="Arial" w:hAnsi="Arial" w:cs="Arial"/>
          <w:sz w:val="24"/>
          <w:szCs w:val="24"/>
        </w:rPr>
        <w:t xml:space="preserve"> </w:t>
      </w:r>
      <w:r w:rsidRPr="008E14F4">
        <w:rPr>
          <w:rFonts w:ascii="Arial" w:hAnsi="Arial" w:cs="Arial"/>
          <w:sz w:val="24"/>
          <w:szCs w:val="24"/>
        </w:rPr>
        <w:t>two</w:t>
      </w:r>
      <w:r w:rsidRPr="008E14F4">
        <w:rPr>
          <w:rFonts w:ascii="Arial" w:hAnsi="Arial" w:cs="Arial"/>
          <w:sz w:val="24"/>
          <w:szCs w:val="24"/>
        </w:rPr>
        <w:t xml:space="preserve"> data centres </w:t>
      </w:r>
      <w:r w:rsidRPr="008E14F4">
        <w:rPr>
          <w:rFonts w:ascii="Arial" w:hAnsi="Arial" w:cs="Arial"/>
          <w:sz w:val="24"/>
          <w:szCs w:val="24"/>
        </w:rPr>
        <w:t>located in</w:t>
      </w:r>
      <w:r w:rsidRPr="008E14F4">
        <w:rPr>
          <w:rFonts w:ascii="Arial" w:hAnsi="Arial" w:cs="Arial"/>
          <w:sz w:val="24"/>
          <w:szCs w:val="24"/>
        </w:rPr>
        <w:t xml:space="preserve"> Blaenavon and Cardiff Bay,</w:t>
      </w:r>
      <w:r w:rsidRPr="008E14F4">
        <w:rPr>
          <w:rFonts w:ascii="Arial" w:hAnsi="Arial" w:cs="Arial"/>
          <w:sz w:val="24"/>
          <w:szCs w:val="24"/>
        </w:rPr>
        <w:t xml:space="preserve"> by</w:t>
      </w:r>
      <w:r w:rsidRPr="008E14F4">
        <w:rPr>
          <w:rFonts w:ascii="Arial" w:hAnsi="Arial" w:cs="Arial"/>
          <w:sz w:val="24"/>
          <w:szCs w:val="24"/>
        </w:rPr>
        <w:t xml:space="preserve"> </w:t>
      </w:r>
      <w:r w:rsidRPr="008E14F4">
        <w:rPr>
          <w:rFonts w:ascii="Arial" w:hAnsi="Arial" w:cs="Arial"/>
          <w:sz w:val="24"/>
          <w:szCs w:val="24"/>
        </w:rPr>
        <w:t xml:space="preserve">storing </w:t>
      </w:r>
      <w:r w:rsidRPr="008E14F4">
        <w:rPr>
          <w:rFonts w:ascii="Arial" w:hAnsi="Arial" w:cs="Arial"/>
          <w:sz w:val="24"/>
          <w:szCs w:val="24"/>
        </w:rPr>
        <w:t xml:space="preserve">data in just 2 </w:t>
      </w:r>
      <w:r w:rsidRPr="008E14F4">
        <w:rPr>
          <w:rFonts w:ascii="Arial" w:hAnsi="Arial" w:cs="Arial"/>
          <w:sz w:val="24"/>
          <w:szCs w:val="24"/>
        </w:rPr>
        <w:t>places</w:t>
      </w:r>
      <w:r w:rsidRPr="008E14F4">
        <w:rPr>
          <w:rFonts w:ascii="Arial" w:hAnsi="Arial" w:cs="Arial"/>
          <w:sz w:val="24"/>
          <w:szCs w:val="24"/>
        </w:rPr>
        <w:t xml:space="preserve"> </w:t>
      </w:r>
      <w:r w:rsidR="000E2848" w:rsidRPr="008E14F4">
        <w:rPr>
          <w:rFonts w:ascii="Arial" w:hAnsi="Arial" w:cs="Arial"/>
          <w:sz w:val="24"/>
          <w:szCs w:val="24"/>
        </w:rPr>
        <w:t>encourages productivity</w:t>
      </w:r>
      <w:r w:rsidRPr="008E14F4">
        <w:rPr>
          <w:rFonts w:ascii="Arial" w:hAnsi="Arial" w:cs="Arial"/>
          <w:sz w:val="24"/>
          <w:szCs w:val="24"/>
        </w:rPr>
        <w:t xml:space="preserve">, </w:t>
      </w:r>
      <w:r w:rsidR="000E2848" w:rsidRPr="008E14F4">
        <w:rPr>
          <w:rFonts w:ascii="Arial" w:hAnsi="Arial" w:cs="Arial"/>
          <w:sz w:val="24"/>
          <w:szCs w:val="24"/>
        </w:rPr>
        <w:t>safekeeping</w:t>
      </w:r>
      <w:r w:rsidRPr="008E14F4">
        <w:rPr>
          <w:rFonts w:ascii="Arial" w:hAnsi="Arial" w:cs="Arial"/>
          <w:sz w:val="24"/>
          <w:szCs w:val="24"/>
        </w:rPr>
        <w:t xml:space="preserve"> and </w:t>
      </w:r>
      <w:r w:rsidR="000E2848" w:rsidRPr="008E14F4">
        <w:rPr>
          <w:rFonts w:ascii="Arial" w:hAnsi="Arial" w:cs="Arial"/>
          <w:sz w:val="24"/>
          <w:szCs w:val="24"/>
        </w:rPr>
        <w:t>security</w:t>
      </w:r>
      <w:r w:rsidRPr="008E14F4">
        <w:rPr>
          <w:rFonts w:ascii="Arial" w:hAnsi="Arial" w:cs="Arial"/>
          <w:sz w:val="24"/>
          <w:szCs w:val="24"/>
        </w:rPr>
        <w:t xml:space="preserve"> whilst also minimising costs</w:t>
      </w:r>
      <w:r w:rsidR="000E2848" w:rsidRPr="008E14F4">
        <w:rPr>
          <w:rFonts w:ascii="Arial" w:hAnsi="Arial" w:cs="Arial"/>
          <w:sz w:val="24"/>
          <w:szCs w:val="24"/>
        </w:rPr>
        <w:t>. (NHS Wales, 2022)</w:t>
      </w:r>
    </w:p>
    <w:p w14:paraId="5CD7BB16" w14:textId="0041A357" w:rsidR="000F1FB1" w:rsidRPr="008E14F4" w:rsidRDefault="000F1FB1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8E14F4">
        <w:rPr>
          <w:rFonts w:ascii="Arial" w:hAnsi="Arial" w:cs="Arial"/>
          <w:b/>
          <w:bCs/>
          <w:sz w:val="24"/>
          <w:szCs w:val="24"/>
          <w:u w:val="single"/>
        </w:rPr>
        <w:t>5C’s</w:t>
      </w:r>
    </w:p>
    <w:p w14:paraId="7A054E49" w14:textId="5AF01F60" w:rsidR="005E0A55" w:rsidRPr="008E14F4" w:rsidRDefault="00002257">
      <w:pPr>
        <w:rPr>
          <w:rFonts w:ascii="Arial" w:hAnsi="Arial" w:cs="Arial"/>
          <w:sz w:val="24"/>
          <w:szCs w:val="24"/>
        </w:rPr>
      </w:pPr>
      <w:r w:rsidRPr="008E14F4">
        <w:rPr>
          <w:rFonts w:ascii="Arial" w:hAnsi="Arial" w:cs="Arial"/>
          <w:sz w:val="24"/>
          <w:szCs w:val="24"/>
        </w:rPr>
        <w:t>T</w:t>
      </w:r>
      <w:r w:rsidRPr="008E14F4">
        <w:rPr>
          <w:rFonts w:ascii="Arial" w:hAnsi="Arial" w:cs="Arial"/>
          <w:sz w:val="24"/>
          <w:szCs w:val="24"/>
        </w:rPr>
        <w:t xml:space="preserve">hey </w:t>
      </w:r>
      <w:r w:rsidRPr="008E14F4">
        <w:rPr>
          <w:rFonts w:ascii="Arial" w:hAnsi="Arial" w:cs="Arial"/>
          <w:sz w:val="24"/>
          <w:szCs w:val="24"/>
        </w:rPr>
        <w:t>gather</w:t>
      </w:r>
      <w:r w:rsidRPr="008E14F4">
        <w:rPr>
          <w:rFonts w:ascii="Arial" w:hAnsi="Arial" w:cs="Arial"/>
          <w:sz w:val="24"/>
          <w:szCs w:val="24"/>
        </w:rPr>
        <w:t xml:space="preserve"> and </w:t>
      </w:r>
      <w:r w:rsidRPr="008E14F4">
        <w:rPr>
          <w:rFonts w:ascii="Arial" w:hAnsi="Arial" w:cs="Arial"/>
          <w:sz w:val="24"/>
          <w:szCs w:val="24"/>
        </w:rPr>
        <w:t xml:space="preserve">manage </w:t>
      </w:r>
      <w:r w:rsidRPr="008E14F4">
        <w:rPr>
          <w:rFonts w:ascii="Arial" w:hAnsi="Arial" w:cs="Arial"/>
          <w:sz w:val="24"/>
          <w:szCs w:val="24"/>
        </w:rPr>
        <w:t xml:space="preserve">the </w:t>
      </w:r>
      <w:r w:rsidRPr="008E14F4">
        <w:rPr>
          <w:rFonts w:ascii="Arial" w:hAnsi="Arial" w:cs="Arial"/>
          <w:sz w:val="24"/>
          <w:szCs w:val="24"/>
        </w:rPr>
        <w:t xml:space="preserve">details </w:t>
      </w:r>
      <w:r w:rsidRPr="008E14F4">
        <w:rPr>
          <w:rFonts w:ascii="Arial" w:hAnsi="Arial" w:cs="Arial"/>
          <w:sz w:val="24"/>
          <w:szCs w:val="24"/>
        </w:rPr>
        <w:t xml:space="preserve">and </w:t>
      </w:r>
      <w:r w:rsidRPr="008E14F4">
        <w:rPr>
          <w:rFonts w:ascii="Arial" w:hAnsi="Arial" w:cs="Arial"/>
          <w:sz w:val="24"/>
          <w:szCs w:val="24"/>
        </w:rPr>
        <w:t>statistics</w:t>
      </w:r>
      <w:r w:rsidRPr="008E14F4">
        <w:rPr>
          <w:rFonts w:ascii="Arial" w:hAnsi="Arial" w:cs="Arial"/>
          <w:sz w:val="24"/>
          <w:szCs w:val="24"/>
        </w:rPr>
        <w:t xml:space="preserve"> </w:t>
      </w:r>
      <w:r w:rsidRPr="008E14F4">
        <w:rPr>
          <w:rFonts w:ascii="Arial" w:hAnsi="Arial" w:cs="Arial"/>
          <w:sz w:val="24"/>
          <w:szCs w:val="24"/>
        </w:rPr>
        <w:t>that assist the</w:t>
      </w:r>
      <w:r w:rsidRPr="008E14F4">
        <w:rPr>
          <w:rFonts w:ascii="Arial" w:hAnsi="Arial" w:cs="Arial"/>
          <w:sz w:val="24"/>
          <w:szCs w:val="24"/>
        </w:rPr>
        <w:t xml:space="preserve"> NHS Wales </w:t>
      </w:r>
      <w:r w:rsidRPr="008E14F4">
        <w:rPr>
          <w:rFonts w:ascii="Arial" w:hAnsi="Arial" w:cs="Arial"/>
          <w:sz w:val="24"/>
          <w:szCs w:val="24"/>
        </w:rPr>
        <w:t>to operate successfully</w:t>
      </w:r>
      <w:r w:rsidRPr="008E14F4">
        <w:rPr>
          <w:rFonts w:ascii="Arial" w:hAnsi="Arial" w:cs="Arial"/>
          <w:sz w:val="24"/>
          <w:szCs w:val="24"/>
        </w:rPr>
        <w:t xml:space="preserve"> and store it in a </w:t>
      </w:r>
      <w:r w:rsidRPr="008E14F4">
        <w:rPr>
          <w:rFonts w:ascii="Arial" w:hAnsi="Arial" w:cs="Arial"/>
          <w:sz w:val="24"/>
          <w:szCs w:val="24"/>
        </w:rPr>
        <w:t>‘</w:t>
      </w:r>
      <w:r w:rsidRPr="008E14F4">
        <w:rPr>
          <w:rFonts w:ascii="Arial" w:hAnsi="Arial" w:cs="Arial"/>
          <w:sz w:val="24"/>
          <w:szCs w:val="24"/>
        </w:rPr>
        <w:t>NHS Wales data warehouse</w:t>
      </w:r>
      <w:r w:rsidRPr="008E14F4">
        <w:rPr>
          <w:rFonts w:ascii="Arial" w:hAnsi="Arial" w:cs="Arial"/>
          <w:sz w:val="24"/>
          <w:szCs w:val="24"/>
        </w:rPr>
        <w:t>’</w:t>
      </w:r>
      <w:r w:rsidRPr="008E14F4">
        <w:rPr>
          <w:rFonts w:ascii="Arial" w:hAnsi="Arial" w:cs="Arial"/>
          <w:sz w:val="24"/>
          <w:szCs w:val="24"/>
        </w:rPr>
        <w:t xml:space="preserve">, the </w:t>
      </w:r>
      <w:r w:rsidR="00CE04CC" w:rsidRPr="008E14F4">
        <w:rPr>
          <w:rFonts w:ascii="Arial" w:hAnsi="Arial" w:cs="Arial"/>
          <w:sz w:val="24"/>
          <w:szCs w:val="24"/>
        </w:rPr>
        <w:t xml:space="preserve">Gathered </w:t>
      </w:r>
      <w:r w:rsidRPr="008E14F4">
        <w:rPr>
          <w:rFonts w:ascii="Arial" w:hAnsi="Arial" w:cs="Arial"/>
          <w:sz w:val="24"/>
          <w:szCs w:val="24"/>
        </w:rPr>
        <w:t xml:space="preserve">data is analysed and </w:t>
      </w:r>
      <w:r w:rsidR="00CE04CC" w:rsidRPr="008E14F4">
        <w:rPr>
          <w:rFonts w:ascii="Arial" w:hAnsi="Arial" w:cs="Arial"/>
          <w:sz w:val="24"/>
          <w:szCs w:val="24"/>
        </w:rPr>
        <w:t>translated in</w:t>
      </w:r>
      <w:r w:rsidRPr="008E14F4">
        <w:rPr>
          <w:rFonts w:ascii="Arial" w:hAnsi="Arial" w:cs="Arial"/>
          <w:sz w:val="24"/>
          <w:szCs w:val="24"/>
        </w:rPr>
        <w:t xml:space="preserve">to </w:t>
      </w:r>
      <w:r w:rsidR="00CE04CC" w:rsidRPr="008E14F4">
        <w:rPr>
          <w:rFonts w:ascii="Arial" w:hAnsi="Arial" w:cs="Arial"/>
          <w:sz w:val="24"/>
          <w:szCs w:val="24"/>
        </w:rPr>
        <w:t>beneficial</w:t>
      </w:r>
      <w:r w:rsidRPr="008E14F4">
        <w:rPr>
          <w:rFonts w:ascii="Arial" w:hAnsi="Arial" w:cs="Arial"/>
          <w:sz w:val="24"/>
          <w:szCs w:val="24"/>
        </w:rPr>
        <w:t xml:space="preserve"> information and </w:t>
      </w:r>
      <w:r w:rsidR="00CE04CC" w:rsidRPr="008E14F4">
        <w:rPr>
          <w:rFonts w:ascii="Arial" w:hAnsi="Arial" w:cs="Arial"/>
          <w:sz w:val="24"/>
          <w:szCs w:val="24"/>
        </w:rPr>
        <w:t xml:space="preserve">facts </w:t>
      </w:r>
      <w:r w:rsidRPr="008E14F4">
        <w:rPr>
          <w:rFonts w:ascii="Arial" w:hAnsi="Arial" w:cs="Arial"/>
          <w:sz w:val="24"/>
          <w:szCs w:val="24"/>
        </w:rPr>
        <w:t xml:space="preserve">that </w:t>
      </w:r>
      <w:r w:rsidR="00CE04CC" w:rsidRPr="008E14F4">
        <w:rPr>
          <w:rFonts w:ascii="Arial" w:hAnsi="Arial" w:cs="Arial"/>
          <w:sz w:val="24"/>
          <w:szCs w:val="24"/>
        </w:rPr>
        <w:t xml:space="preserve">will </w:t>
      </w:r>
      <w:r w:rsidRPr="008E14F4">
        <w:rPr>
          <w:rFonts w:ascii="Arial" w:hAnsi="Arial" w:cs="Arial"/>
          <w:sz w:val="24"/>
          <w:szCs w:val="24"/>
        </w:rPr>
        <w:t>benefit</w:t>
      </w:r>
      <w:r w:rsidR="00CE04CC" w:rsidRPr="008E14F4">
        <w:rPr>
          <w:rFonts w:ascii="Arial" w:hAnsi="Arial" w:cs="Arial"/>
          <w:sz w:val="24"/>
          <w:szCs w:val="24"/>
        </w:rPr>
        <w:t xml:space="preserve"> the</w:t>
      </w:r>
      <w:r w:rsidRPr="008E14F4">
        <w:rPr>
          <w:rFonts w:ascii="Arial" w:hAnsi="Arial" w:cs="Arial"/>
          <w:sz w:val="24"/>
          <w:szCs w:val="24"/>
        </w:rPr>
        <w:t xml:space="preserve"> patient</w:t>
      </w:r>
      <w:r w:rsidR="00CE04CC" w:rsidRPr="008E14F4">
        <w:rPr>
          <w:rFonts w:ascii="Arial" w:hAnsi="Arial" w:cs="Arial"/>
          <w:sz w:val="24"/>
          <w:szCs w:val="24"/>
        </w:rPr>
        <w:t>s</w:t>
      </w:r>
      <w:r w:rsidRPr="008E14F4">
        <w:rPr>
          <w:rFonts w:ascii="Arial" w:hAnsi="Arial" w:cs="Arial"/>
          <w:sz w:val="24"/>
          <w:szCs w:val="24"/>
        </w:rPr>
        <w:t xml:space="preserve"> care</w:t>
      </w:r>
      <w:r w:rsidR="00CE04CC" w:rsidRPr="008E14F4">
        <w:rPr>
          <w:rFonts w:ascii="Arial" w:hAnsi="Arial" w:cs="Arial"/>
          <w:sz w:val="24"/>
          <w:szCs w:val="24"/>
        </w:rPr>
        <w:t xml:space="preserve"> and treatment</w:t>
      </w:r>
      <w:r w:rsidRPr="008E14F4">
        <w:rPr>
          <w:rFonts w:ascii="Arial" w:hAnsi="Arial" w:cs="Arial"/>
          <w:sz w:val="24"/>
          <w:szCs w:val="24"/>
        </w:rPr>
        <w:t xml:space="preserve">, </w:t>
      </w:r>
      <w:r w:rsidR="005E0A55" w:rsidRPr="008E14F4">
        <w:rPr>
          <w:rFonts w:ascii="Arial" w:hAnsi="Arial" w:cs="Arial"/>
          <w:sz w:val="24"/>
          <w:szCs w:val="24"/>
        </w:rPr>
        <w:t>it also enables</w:t>
      </w:r>
      <w:r w:rsidRPr="008E14F4">
        <w:rPr>
          <w:rFonts w:ascii="Arial" w:hAnsi="Arial" w:cs="Arial"/>
          <w:sz w:val="24"/>
          <w:szCs w:val="24"/>
        </w:rPr>
        <w:t xml:space="preserve"> the staff and </w:t>
      </w:r>
      <w:r w:rsidR="00CE04CC" w:rsidRPr="008E14F4">
        <w:rPr>
          <w:rFonts w:ascii="Arial" w:hAnsi="Arial" w:cs="Arial"/>
          <w:sz w:val="24"/>
          <w:szCs w:val="24"/>
        </w:rPr>
        <w:t>W</w:t>
      </w:r>
      <w:r w:rsidRPr="008E14F4">
        <w:rPr>
          <w:rFonts w:ascii="Arial" w:hAnsi="Arial" w:cs="Arial"/>
          <w:sz w:val="24"/>
          <w:szCs w:val="24"/>
        </w:rPr>
        <w:t>elsh government to do their jobs</w:t>
      </w:r>
      <w:r w:rsidR="00CE04CC" w:rsidRPr="008E14F4">
        <w:rPr>
          <w:rFonts w:ascii="Arial" w:hAnsi="Arial" w:cs="Arial"/>
          <w:sz w:val="24"/>
          <w:szCs w:val="24"/>
        </w:rPr>
        <w:t>. (NHS Wales, 2022)</w:t>
      </w:r>
    </w:p>
    <w:p w14:paraId="34770680" w14:textId="01019A29" w:rsidR="005E0A55" w:rsidRPr="008E14F4" w:rsidRDefault="00B87281" w:rsidP="005E0A55">
      <w:pPr>
        <w:rPr>
          <w:rFonts w:ascii="Arial" w:hAnsi="Arial" w:cs="Arial"/>
          <w:sz w:val="24"/>
          <w:szCs w:val="24"/>
        </w:rPr>
      </w:pPr>
      <w:r w:rsidRPr="008E14F4">
        <w:rPr>
          <w:rFonts w:ascii="Arial" w:hAnsi="Arial" w:cs="Arial"/>
          <w:sz w:val="24"/>
          <w:szCs w:val="24"/>
        </w:rPr>
        <w:t>Innovative</w:t>
      </w:r>
      <w:r w:rsidR="005E0A55" w:rsidRPr="008E14F4">
        <w:rPr>
          <w:rFonts w:ascii="Arial" w:hAnsi="Arial" w:cs="Arial"/>
          <w:sz w:val="24"/>
          <w:szCs w:val="24"/>
        </w:rPr>
        <w:t xml:space="preserve"> </w:t>
      </w:r>
      <w:r w:rsidRPr="008E14F4">
        <w:rPr>
          <w:rFonts w:ascii="Arial" w:hAnsi="Arial" w:cs="Arial"/>
          <w:sz w:val="24"/>
          <w:szCs w:val="24"/>
        </w:rPr>
        <w:t>health care</w:t>
      </w:r>
      <w:r w:rsidR="005E0A55" w:rsidRPr="008E14F4">
        <w:rPr>
          <w:rFonts w:ascii="Arial" w:hAnsi="Arial" w:cs="Arial"/>
          <w:sz w:val="24"/>
          <w:szCs w:val="24"/>
        </w:rPr>
        <w:t xml:space="preserve"> </w:t>
      </w:r>
      <w:r w:rsidRPr="008E14F4">
        <w:rPr>
          <w:rFonts w:ascii="Arial" w:hAnsi="Arial" w:cs="Arial"/>
          <w:sz w:val="24"/>
          <w:szCs w:val="24"/>
        </w:rPr>
        <w:t>requires</w:t>
      </w:r>
      <w:r w:rsidR="005E0A55" w:rsidRPr="008E14F4">
        <w:rPr>
          <w:rFonts w:ascii="Arial" w:hAnsi="Arial" w:cs="Arial"/>
          <w:sz w:val="24"/>
          <w:szCs w:val="24"/>
        </w:rPr>
        <w:t xml:space="preserve"> information </w:t>
      </w:r>
      <w:r w:rsidRPr="008E14F4">
        <w:rPr>
          <w:rFonts w:ascii="Arial" w:hAnsi="Arial" w:cs="Arial"/>
          <w:sz w:val="24"/>
          <w:szCs w:val="24"/>
        </w:rPr>
        <w:t>to be immediately</w:t>
      </w:r>
      <w:r w:rsidR="005E0A55" w:rsidRPr="008E14F4">
        <w:rPr>
          <w:rFonts w:ascii="Arial" w:hAnsi="Arial" w:cs="Arial"/>
          <w:sz w:val="24"/>
          <w:szCs w:val="24"/>
        </w:rPr>
        <w:t xml:space="preserve"> </w:t>
      </w:r>
      <w:r w:rsidRPr="008E14F4">
        <w:rPr>
          <w:rFonts w:ascii="Arial" w:hAnsi="Arial" w:cs="Arial"/>
          <w:sz w:val="24"/>
          <w:szCs w:val="24"/>
        </w:rPr>
        <w:t>accessible</w:t>
      </w:r>
      <w:r w:rsidR="005E0A55" w:rsidRPr="008E14F4">
        <w:rPr>
          <w:rFonts w:ascii="Arial" w:hAnsi="Arial" w:cs="Arial"/>
          <w:sz w:val="24"/>
          <w:szCs w:val="24"/>
        </w:rPr>
        <w:t xml:space="preserve"> where and when it</w:t>
      </w:r>
      <w:r w:rsidRPr="008E14F4">
        <w:rPr>
          <w:rFonts w:ascii="Arial" w:hAnsi="Arial" w:cs="Arial"/>
          <w:sz w:val="24"/>
          <w:szCs w:val="24"/>
        </w:rPr>
        <w:t xml:space="preserve"> is required, but</w:t>
      </w:r>
      <w:r w:rsidR="005E0A55" w:rsidRPr="008E14F4">
        <w:rPr>
          <w:rFonts w:ascii="Arial" w:hAnsi="Arial" w:cs="Arial"/>
          <w:sz w:val="24"/>
          <w:szCs w:val="24"/>
        </w:rPr>
        <w:t xml:space="preserve"> </w:t>
      </w:r>
      <w:r w:rsidR="005E0A55" w:rsidRPr="008E14F4">
        <w:rPr>
          <w:rFonts w:ascii="Arial" w:hAnsi="Arial" w:cs="Arial"/>
          <w:sz w:val="24"/>
          <w:szCs w:val="24"/>
        </w:rPr>
        <w:t>it</w:t>
      </w:r>
      <w:r w:rsidRPr="008E14F4">
        <w:rPr>
          <w:rFonts w:ascii="Arial" w:hAnsi="Arial" w:cs="Arial"/>
          <w:sz w:val="24"/>
          <w:szCs w:val="24"/>
        </w:rPr>
        <w:t xml:space="preserve"> is also</w:t>
      </w:r>
      <w:r w:rsidR="005E0A55" w:rsidRPr="008E14F4">
        <w:rPr>
          <w:rFonts w:ascii="Arial" w:hAnsi="Arial" w:cs="Arial"/>
          <w:sz w:val="24"/>
          <w:szCs w:val="24"/>
        </w:rPr>
        <w:t xml:space="preserve"> </w:t>
      </w:r>
      <w:r w:rsidRPr="008E14F4">
        <w:rPr>
          <w:rFonts w:ascii="Arial" w:hAnsi="Arial" w:cs="Arial"/>
          <w:sz w:val="24"/>
          <w:szCs w:val="24"/>
        </w:rPr>
        <w:t>vital</w:t>
      </w:r>
      <w:r w:rsidR="005E0A55" w:rsidRPr="008E14F4">
        <w:rPr>
          <w:rFonts w:ascii="Arial" w:hAnsi="Arial" w:cs="Arial"/>
          <w:sz w:val="24"/>
          <w:szCs w:val="24"/>
        </w:rPr>
        <w:t xml:space="preserve"> that</w:t>
      </w:r>
      <w:r w:rsidRPr="008E14F4">
        <w:rPr>
          <w:rFonts w:ascii="Arial" w:hAnsi="Arial" w:cs="Arial"/>
          <w:sz w:val="24"/>
          <w:szCs w:val="24"/>
        </w:rPr>
        <w:t xml:space="preserve"> the</w:t>
      </w:r>
      <w:r w:rsidR="005E0A55" w:rsidRPr="008E14F4">
        <w:rPr>
          <w:rFonts w:ascii="Arial" w:hAnsi="Arial" w:cs="Arial"/>
          <w:sz w:val="24"/>
          <w:szCs w:val="24"/>
        </w:rPr>
        <w:t xml:space="preserve"> patients' </w:t>
      </w:r>
      <w:r w:rsidRPr="008E14F4">
        <w:rPr>
          <w:rFonts w:ascii="Arial" w:hAnsi="Arial" w:cs="Arial"/>
          <w:sz w:val="24"/>
          <w:szCs w:val="24"/>
        </w:rPr>
        <w:t>private</w:t>
      </w:r>
      <w:r w:rsidR="005E0A55" w:rsidRPr="008E14F4">
        <w:rPr>
          <w:rFonts w:ascii="Arial" w:hAnsi="Arial" w:cs="Arial"/>
          <w:sz w:val="24"/>
          <w:szCs w:val="24"/>
        </w:rPr>
        <w:t xml:space="preserve"> and </w:t>
      </w:r>
      <w:r w:rsidRPr="008E14F4">
        <w:rPr>
          <w:rFonts w:ascii="Arial" w:hAnsi="Arial" w:cs="Arial"/>
          <w:sz w:val="24"/>
          <w:szCs w:val="24"/>
        </w:rPr>
        <w:t>vulnerable</w:t>
      </w:r>
      <w:r w:rsidR="005E0A55" w:rsidRPr="008E14F4">
        <w:rPr>
          <w:rFonts w:ascii="Arial" w:hAnsi="Arial" w:cs="Arial"/>
          <w:sz w:val="24"/>
          <w:szCs w:val="24"/>
        </w:rPr>
        <w:t xml:space="preserve"> </w:t>
      </w:r>
      <w:r w:rsidRPr="008E14F4">
        <w:rPr>
          <w:rFonts w:ascii="Arial" w:hAnsi="Arial" w:cs="Arial"/>
          <w:sz w:val="24"/>
          <w:szCs w:val="24"/>
        </w:rPr>
        <w:t>data continues to be</w:t>
      </w:r>
      <w:r w:rsidR="005E0A55" w:rsidRPr="008E14F4">
        <w:rPr>
          <w:rFonts w:ascii="Arial" w:hAnsi="Arial" w:cs="Arial"/>
          <w:sz w:val="24"/>
          <w:szCs w:val="24"/>
        </w:rPr>
        <w:t xml:space="preserve"> </w:t>
      </w:r>
      <w:r w:rsidRPr="008E14F4">
        <w:rPr>
          <w:rFonts w:ascii="Arial" w:hAnsi="Arial" w:cs="Arial"/>
          <w:sz w:val="24"/>
          <w:szCs w:val="24"/>
        </w:rPr>
        <w:t>protected</w:t>
      </w:r>
      <w:r w:rsidR="005E0A55" w:rsidRPr="008E14F4">
        <w:rPr>
          <w:rFonts w:ascii="Arial" w:hAnsi="Arial" w:cs="Arial"/>
          <w:sz w:val="24"/>
          <w:szCs w:val="24"/>
        </w:rPr>
        <w:t xml:space="preserve">. </w:t>
      </w:r>
      <w:r w:rsidRPr="008E14F4">
        <w:rPr>
          <w:rFonts w:ascii="Arial" w:hAnsi="Arial" w:cs="Arial"/>
          <w:sz w:val="24"/>
          <w:szCs w:val="24"/>
        </w:rPr>
        <w:t xml:space="preserve">The NHS Wales </w:t>
      </w:r>
      <w:r w:rsidR="003204B5" w:rsidRPr="008E14F4">
        <w:rPr>
          <w:rFonts w:ascii="Arial" w:hAnsi="Arial" w:cs="Arial"/>
          <w:sz w:val="24"/>
          <w:szCs w:val="24"/>
        </w:rPr>
        <w:t xml:space="preserve">(2022) </w:t>
      </w:r>
      <w:r w:rsidRPr="008E14F4">
        <w:rPr>
          <w:rFonts w:ascii="Arial" w:hAnsi="Arial" w:cs="Arial"/>
          <w:sz w:val="24"/>
          <w:szCs w:val="24"/>
        </w:rPr>
        <w:t>state that they</w:t>
      </w:r>
      <w:r w:rsidR="005E0A55" w:rsidRPr="008E14F4">
        <w:rPr>
          <w:rFonts w:ascii="Arial" w:hAnsi="Arial" w:cs="Arial"/>
          <w:sz w:val="24"/>
          <w:szCs w:val="24"/>
        </w:rPr>
        <w:t xml:space="preserve"> </w:t>
      </w:r>
      <w:r w:rsidRPr="008E14F4">
        <w:rPr>
          <w:rFonts w:ascii="Arial" w:hAnsi="Arial" w:cs="Arial"/>
          <w:sz w:val="24"/>
          <w:szCs w:val="24"/>
        </w:rPr>
        <w:t>have</w:t>
      </w:r>
      <w:r w:rsidR="005E0A55" w:rsidRPr="008E14F4">
        <w:rPr>
          <w:rFonts w:ascii="Arial" w:hAnsi="Arial" w:cs="Arial"/>
          <w:sz w:val="24"/>
          <w:szCs w:val="24"/>
        </w:rPr>
        <w:t xml:space="preserve"> </w:t>
      </w:r>
      <w:r w:rsidR="003204B5" w:rsidRPr="008E14F4">
        <w:rPr>
          <w:rFonts w:ascii="Arial" w:hAnsi="Arial" w:cs="Arial"/>
          <w:sz w:val="24"/>
          <w:szCs w:val="24"/>
        </w:rPr>
        <w:t>“</w:t>
      </w:r>
      <w:r w:rsidR="005E0A55" w:rsidRPr="008E14F4">
        <w:rPr>
          <w:rFonts w:ascii="Arial" w:hAnsi="Arial" w:cs="Arial"/>
          <w:sz w:val="24"/>
          <w:szCs w:val="24"/>
        </w:rPr>
        <w:t xml:space="preserve">clinical risk management and patient information safety at the </w:t>
      </w:r>
      <w:r w:rsidR="003204B5" w:rsidRPr="008E14F4">
        <w:rPr>
          <w:rFonts w:ascii="Arial" w:hAnsi="Arial" w:cs="Arial"/>
          <w:sz w:val="24"/>
          <w:szCs w:val="24"/>
        </w:rPr>
        <w:t>centre</w:t>
      </w:r>
      <w:r w:rsidR="005E0A55" w:rsidRPr="008E14F4">
        <w:rPr>
          <w:rFonts w:ascii="Arial" w:hAnsi="Arial" w:cs="Arial"/>
          <w:sz w:val="24"/>
          <w:szCs w:val="24"/>
        </w:rPr>
        <w:t xml:space="preserve"> of all </w:t>
      </w:r>
      <w:r w:rsidR="003204B5" w:rsidRPr="008E14F4">
        <w:rPr>
          <w:rFonts w:ascii="Arial" w:hAnsi="Arial" w:cs="Arial"/>
          <w:sz w:val="24"/>
          <w:szCs w:val="24"/>
        </w:rPr>
        <w:t>they</w:t>
      </w:r>
      <w:r w:rsidR="005E0A55" w:rsidRPr="008E14F4">
        <w:rPr>
          <w:rFonts w:ascii="Arial" w:hAnsi="Arial" w:cs="Arial"/>
          <w:sz w:val="24"/>
          <w:szCs w:val="24"/>
        </w:rPr>
        <w:t xml:space="preserve"> do</w:t>
      </w:r>
      <w:r w:rsidR="003204B5" w:rsidRPr="008E14F4">
        <w:rPr>
          <w:rFonts w:ascii="Arial" w:hAnsi="Arial" w:cs="Arial"/>
          <w:sz w:val="24"/>
          <w:szCs w:val="24"/>
        </w:rPr>
        <w:t>”</w:t>
      </w:r>
      <w:r w:rsidR="005E0A55" w:rsidRPr="008E14F4">
        <w:rPr>
          <w:rFonts w:ascii="Arial" w:hAnsi="Arial" w:cs="Arial"/>
          <w:sz w:val="24"/>
          <w:szCs w:val="24"/>
        </w:rPr>
        <w:t>.</w:t>
      </w:r>
    </w:p>
    <w:p w14:paraId="554121CF" w14:textId="2F66D348" w:rsidR="005E0A55" w:rsidRPr="008E14F4" w:rsidRDefault="003204B5" w:rsidP="005E0A55">
      <w:pPr>
        <w:rPr>
          <w:rFonts w:ascii="Arial" w:hAnsi="Arial" w:cs="Arial"/>
          <w:sz w:val="24"/>
          <w:szCs w:val="24"/>
        </w:rPr>
      </w:pPr>
      <w:r w:rsidRPr="008E14F4">
        <w:rPr>
          <w:rFonts w:ascii="Arial" w:hAnsi="Arial" w:cs="Arial"/>
          <w:sz w:val="24"/>
          <w:szCs w:val="24"/>
        </w:rPr>
        <w:t>T</w:t>
      </w:r>
      <w:r w:rsidR="005E0A55" w:rsidRPr="008E14F4">
        <w:rPr>
          <w:rFonts w:ascii="Arial" w:hAnsi="Arial" w:cs="Arial"/>
          <w:sz w:val="24"/>
          <w:szCs w:val="24"/>
        </w:rPr>
        <w:t xml:space="preserve">he data security </w:t>
      </w:r>
      <w:r w:rsidRPr="008E14F4">
        <w:rPr>
          <w:rFonts w:ascii="Arial" w:hAnsi="Arial" w:cs="Arial"/>
          <w:sz w:val="24"/>
          <w:szCs w:val="24"/>
        </w:rPr>
        <w:t>of</w:t>
      </w:r>
      <w:r w:rsidR="005E0A55" w:rsidRPr="008E14F4">
        <w:rPr>
          <w:rFonts w:ascii="Arial" w:hAnsi="Arial" w:cs="Arial"/>
          <w:sz w:val="24"/>
          <w:szCs w:val="24"/>
        </w:rPr>
        <w:t xml:space="preserve"> all national </w:t>
      </w:r>
      <w:r w:rsidRPr="008E14F4">
        <w:rPr>
          <w:rFonts w:ascii="Arial" w:hAnsi="Arial" w:cs="Arial"/>
          <w:sz w:val="24"/>
          <w:szCs w:val="24"/>
        </w:rPr>
        <w:t>procedures</w:t>
      </w:r>
      <w:r w:rsidR="005E0A55" w:rsidRPr="008E14F4">
        <w:rPr>
          <w:rFonts w:ascii="Arial" w:hAnsi="Arial" w:cs="Arial"/>
          <w:sz w:val="24"/>
          <w:szCs w:val="24"/>
        </w:rPr>
        <w:t xml:space="preserve"> throughout NHS Wales is </w:t>
      </w:r>
      <w:r w:rsidRPr="008E14F4">
        <w:rPr>
          <w:rFonts w:ascii="Arial" w:hAnsi="Arial" w:cs="Arial"/>
          <w:sz w:val="24"/>
          <w:szCs w:val="24"/>
        </w:rPr>
        <w:t>controlled</w:t>
      </w:r>
      <w:r w:rsidR="005E0A55" w:rsidRPr="008E14F4">
        <w:rPr>
          <w:rFonts w:ascii="Arial" w:hAnsi="Arial" w:cs="Arial"/>
          <w:sz w:val="24"/>
          <w:szCs w:val="24"/>
        </w:rPr>
        <w:t xml:space="preserve"> through:</w:t>
      </w:r>
    </w:p>
    <w:p w14:paraId="3EBADCB7" w14:textId="77777777" w:rsidR="005E0A55" w:rsidRPr="008E14F4" w:rsidRDefault="005E0A55" w:rsidP="005E0A55">
      <w:pPr>
        <w:rPr>
          <w:rFonts w:ascii="Arial" w:hAnsi="Arial" w:cs="Arial"/>
          <w:sz w:val="24"/>
          <w:szCs w:val="24"/>
        </w:rPr>
      </w:pPr>
    </w:p>
    <w:p w14:paraId="21B21C25" w14:textId="4E74EDB5" w:rsidR="005E0A55" w:rsidRPr="008E14F4" w:rsidRDefault="005E0A55" w:rsidP="003204B5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E14F4">
        <w:rPr>
          <w:rFonts w:ascii="Arial" w:hAnsi="Arial" w:cs="Arial"/>
          <w:sz w:val="24"/>
          <w:szCs w:val="24"/>
        </w:rPr>
        <w:t>A single user ID for e</w:t>
      </w:r>
      <w:r w:rsidR="003204B5" w:rsidRPr="008E14F4">
        <w:rPr>
          <w:rFonts w:ascii="Arial" w:hAnsi="Arial" w:cs="Arial"/>
          <w:sz w:val="24"/>
          <w:szCs w:val="24"/>
        </w:rPr>
        <w:t>ach</w:t>
      </w:r>
      <w:r w:rsidRPr="008E14F4">
        <w:rPr>
          <w:rFonts w:ascii="Arial" w:hAnsi="Arial" w:cs="Arial"/>
          <w:sz w:val="24"/>
          <w:szCs w:val="24"/>
        </w:rPr>
        <w:t xml:space="preserve"> staff</w:t>
      </w:r>
      <w:r w:rsidR="003204B5" w:rsidRPr="008E14F4">
        <w:rPr>
          <w:rFonts w:ascii="Arial" w:hAnsi="Arial" w:cs="Arial"/>
          <w:sz w:val="24"/>
          <w:szCs w:val="24"/>
        </w:rPr>
        <w:t xml:space="preserve"> Member</w:t>
      </w:r>
    </w:p>
    <w:p w14:paraId="48EE6BBE" w14:textId="4942F80E" w:rsidR="005E0A55" w:rsidRPr="008E14F4" w:rsidRDefault="005E0A55" w:rsidP="003204B5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E14F4">
        <w:rPr>
          <w:rFonts w:ascii="Arial" w:hAnsi="Arial" w:cs="Arial"/>
          <w:sz w:val="24"/>
          <w:szCs w:val="24"/>
        </w:rPr>
        <w:t xml:space="preserve">A cyber audit </w:t>
      </w:r>
      <w:r w:rsidR="003204B5" w:rsidRPr="008E14F4">
        <w:rPr>
          <w:rFonts w:ascii="Arial" w:hAnsi="Arial" w:cs="Arial"/>
          <w:sz w:val="24"/>
          <w:szCs w:val="24"/>
        </w:rPr>
        <w:t>which indicates</w:t>
      </w:r>
      <w:r w:rsidRPr="008E14F4">
        <w:rPr>
          <w:rFonts w:ascii="Arial" w:hAnsi="Arial" w:cs="Arial"/>
          <w:sz w:val="24"/>
          <w:szCs w:val="24"/>
        </w:rPr>
        <w:t xml:space="preserve"> any </w:t>
      </w:r>
      <w:r w:rsidR="003204B5" w:rsidRPr="008E14F4">
        <w:rPr>
          <w:rFonts w:ascii="Arial" w:hAnsi="Arial" w:cs="Arial"/>
          <w:sz w:val="24"/>
          <w:szCs w:val="24"/>
        </w:rPr>
        <w:t>unapproved</w:t>
      </w:r>
      <w:r w:rsidRPr="008E14F4">
        <w:rPr>
          <w:rFonts w:ascii="Arial" w:hAnsi="Arial" w:cs="Arial"/>
          <w:sz w:val="24"/>
          <w:szCs w:val="24"/>
        </w:rPr>
        <w:t xml:space="preserve"> </w:t>
      </w:r>
      <w:r w:rsidR="003204B5" w:rsidRPr="008E14F4">
        <w:rPr>
          <w:rFonts w:ascii="Arial" w:hAnsi="Arial" w:cs="Arial"/>
          <w:sz w:val="24"/>
          <w:szCs w:val="24"/>
        </w:rPr>
        <w:t>entry</w:t>
      </w:r>
      <w:r w:rsidRPr="008E14F4">
        <w:rPr>
          <w:rFonts w:ascii="Arial" w:hAnsi="Arial" w:cs="Arial"/>
          <w:sz w:val="24"/>
          <w:szCs w:val="24"/>
        </w:rPr>
        <w:t xml:space="preserve"> to </w:t>
      </w:r>
      <w:r w:rsidR="003204B5" w:rsidRPr="008E14F4">
        <w:rPr>
          <w:rFonts w:ascii="Arial" w:hAnsi="Arial" w:cs="Arial"/>
          <w:sz w:val="24"/>
          <w:szCs w:val="24"/>
        </w:rPr>
        <w:t xml:space="preserve">the </w:t>
      </w:r>
      <w:r w:rsidRPr="008E14F4">
        <w:rPr>
          <w:rFonts w:ascii="Arial" w:hAnsi="Arial" w:cs="Arial"/>
          <w:sz w:val="24"/>
          <w:szCs w:val="24"/>
        </w:rPr>
        <w:t xml:space="preserve">patients’ electronic </w:t>
      </w:r>
      <w:r w:rsidR="00991397" w:rsidRPr="008E14F4">
        <w:rPr>
          <w:rFonts w:ascii="Arial" w:hAnsi="Arial" w:cs="Arial"/>
          <w:sz w:val="24"/>
          <w:szCs w:val="24"/>
        </w:rPr>
        <w:t>files</w:t>
      </w:r>
      <w:r w:rsidRPr="008E14F4">
        <w:rPr>
          <w:rFonts w:ascii="Arial" w:hAnsi="Arial" w:cs="Arial"/>
          <w:sz w:val="24"/>
          <w:szCs w:val="24"/>
        </w:rPr>
        <w:t xml:space="preserve">, or </w:t>
      </w:r>
      <w:r w:rsidR="00991397" w:rsidRPr="008E14F4">
        <w:rPr>
          <w:rFonts w:ascii="Arial" w:hAnsi="Arial" w:cs="Arial"/>
          <w:sz w:val="24"/>
          <w:szCs w:val="24"/>
        </w:rPr>
        <w:t>prospective</w:t>
      </w:r>
      <w:r w:rsidRPr="008E14F4">
        <w:rPr>
          <w:rFonts w:ascii="Arial" w:hAnsi="Arial" w:cs="Arial"/>
          <w:sz w:val="24"/>
          <w:szCs w:val="24"/>
        </w:rPr>
        <w:t xml:space="preserve"> data </w:t>
      </w:r>
      <w:r w:rsidR="00991397" w:rsidRPr="008E14F4">
        <w:rPr>
          <w:rFonts w:ascii="Arial" w:hAnsi="Arial" w:cs="Arial"/>
          <w:sz w:val="24"/>
          <w:szCs w:val="24"/>
        </w:rPr>
        <w:t>violations</w:t>
      </w:r>
    </w:p>
    <w:p w14:paraId="7DA8299E" w14:textId="734CF605" w:rsidR="005E0A55" w:rsidRPr="008E14F4" w:rsidRDefault="005E0A55" w:rsidP="003204B5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8E14F4">
        <w:rPr>
          <w:rFonts w:ascii="Arial" w:hAnsi="Arial" w:cs="Arial"/>
          <w:sz w:val="24"/>
          <w:szCs w:val="24"/>
        </w:rPr>
        <w:t xml:space="preserve">An electronic master patient index to </w:t>
      </w:r>
      <w:r w:rsidR="00991397" w:rsidRPr="008E14F4">
        <w:rPr>
          <w:rFonts w:ascii="Arial" w:hAnsi="Arial" w:cs="Arial"/>
          <w:sz w:val="24"/>
          <w:szCs w:val="24"/>
        </w:rPr>
        <w:t>hold</w:t>
      </w:r>
      <w:r w:rsidRPr="008E14F4">
        <w:rPr>
          <w:rFonts w:ascii="Arial" w:hAnsi="Arial" w:cs="Arial"/>
          <w:sz w:val="24"/>
          <w:szCs w:val="24"/>
        </w:rPr>
        <w:t xml:space="preserve"> patient data such as name, address, date of birth and sex, </w:t>
      </w:r>
      <w:r w:rsidR="00991397" w:rsidRPr="008E14F4">
        <w:rPr>
          <w:rFonts w:ascii="Arial" w:hAnsi="Arial" w:cs="Arial"/>
          <w:sz w:val="24"/>
          <w:szCs w:val="24"/>
        </w:rPr>
        <w:t xml:space="preserve">which is kept up to date and </w:t>
      </w:r>
      <w:r w:rsidRPr="008E14F4">
        <w:rPr>
          <w:rFonts w:ascii="Arial" w:hAnsi="Arial" w:cs="Arial"/>
          <w:sz w:val="24"/>
          <w:szCs w:val="24"/>
        </w:rPr>
        <w:t>accurate</w:t>
      </w:r>
    </w:p>
    <w:p w14:paraId="37518B2F" w14:textId="140FBAFB" w:rsidR="005E0A55" w:rsidRPr="008E14F4" w:rsidRDefault="005E0A55" w:rsidP="005E0A55">
      <w:pPr>
        <w:rPr>
          <w:rFonts w:ascii="Arial" w:hAnsi="Arial" w:cs="Arial"/>
          <w:sz w:val="24"/>
          <w:szCs w:val="24"/>
        </w:rPr>
      </w:pPr>
      <w:r w:rsidRPr="008E14F4">
        <w:rPr>
          <w:rFonts w:ascii="Arial" w:hAnsi="Arial" w:cs="Arial"/>
          <w:sz w:val="24"/>
          <w:szCs w:val="24"/>
        </w:rPr>
        <w:t>The data is used to create new products and the de</w:t>
      </w:r>
      <w:r w:rsidR="009F0463" w:rsidRPr="008E14F4">
        <w:rPr>
          <w:rFonts w:ascii="Arial" w:hAnsi="Arial" w:cs="Arial"/>
          <w:sz w:val="24"/>
          <w:szCs w:val="24"/>
        </w:rPr>
        <w:t xml:space="preserve">velopment </w:t>
      </w:r>
      <w:r w:rsidRPr="008E14F4">
        <w:rPr>
          <w:rFonts w:ascii="Arial" w:hAnsi="Arial" w:cs="Arial"/>
          <w:sz w:val="24"/>
          <w:szCs w:val="24"/>
        </w:rPr>
        <w:t>of operational technologies and informational services</w:t>
      </w:r>
      <w:r w:rsidR="009F0463" w:rsidRPr="008E14F4">
        <w:rPr>
          <w:rFonts w:ascii="Arial" w:hAnsi="Arial" w:cs="Arial"/>
          <w:sz w:val="24"/>
          <w:szCs w:val="24"/>
        </w:rPr>
        <w:t>.</w:t>
      </w:r>
      <w:r w:rsidRPr="008E14F4">
        <w:rPr>
          <w:rFonts w:ascii="Arial" w:hAnsi="Arial" w:cs="Arial"/>
          <w:sz w:val="24"/>
          <w:szCs w:val="24"/>
        </w:rPr>
        <w:t xml:space="preserve"> </w:t>
      </w:r>
    </w:p>
    <w:p w14:paraId="540A97DF" w14:textId="595F1264" w:rsidR="00002257" w:rsidRPr="008E14F4" w:rsidRDefault="005E0A55" w:rsidP="005E0A55">
      <w:pPr>
        <w:rPr>
          <w:rFonts w:ascii="Arial" w:hAnsi="Arial" w:cs="Arial"/>
          <w:sz w:val="24"/>
          <w:szCs w:val="24"/>
        </w:rPr>
      </w:pPr>
      <w:r w:rsidRPr="008E14F4">
        <w:rPr>
          <w:rFonts w:ascii="Arial" w:hAnsi="Arial" w:cs="Arial"/>
          <w:sz w:val="24"/>
          <w:szCs w:val="24"/>
        </w:rPr>
        <w:lastRenderedPageBreak/>
        <w:t xml:space="preserve">By </w:t>
      </w:r>
      <w:r w:rsidR="00991397" w:rsidRPr="008E14F4">
        <w:rPr>
          <w:rFonts w:ascii="Arial" w:hAnsi="Arial" w:cs="Arial"/>
          <w:sz w:val="24"/>
          <w:szCs w:val="24"/>
        </w:rPr>
        <w:t>having</w:t>
      </w:r>
      <w:r w:rsidRPr="008E14F4">
        <w:rPr>
          <w:rFonts w:ascii="Arial" w:hAnsi="Arial" w:cs="Arial"/>
          <w:sz w:val="24"/>
          <w:szCs w:val="24"/>
        </w:rPr>
        <w:t xml:space="preserve"> data storage such as the electronic master patient index it helps to </w:t>
      </w:r>
      <w:r w:rsidR="00991397" w:rsidRPr="008E14F4">
        <w:rPr>
          <w:rFonts w:ascii="Arial" w:hAnsi="Arial" w:cs="Arial"/>
          <w:sz w:val="24"/>
          <w:szCs w:val="24"/>
        </w:rPr>
        <w:t>guarantee</w:t>
      </w:r>
      <w:r w:rsidRPr="008E14F4">
        <w:rPr>
          <w:rFonts w:ascii="Arial" w:hAnsi="Arial" w:cs="Arial"/>
          <w:sz w:val="24"/>
          <w:szCs w:val="24"/>
        </w:rPr>
        <w:t xml:space="preserve"> that all patients </w:t>
      </w:r>
      <w:r w:rsidR="009F0463" w:rsidRPr="008E14F4">
        <w:rPr>
          <w:rFonts w:ascii="Arial" w:hAnsi="Arial" w:cs="Arial"/>
          <w:sz w:val="24"/>
          <w:szCs w:val="24"/>
        </w:rPr>
        <w:t>can be</w:t>
      </w:r>
      <w:r w:rsidRPr="008E14F4">
        <w:rPr>
          <w:rFonts w:ascii="Arial" w:hAnsi="Arial" w:cs="Arial"/>
          <w:sz w:val="24"/>
          <w:szCs w:val="24"/>
        </w:rPr>
        <w:t xml:space="preserve"> identified correctly wherever they </w:t>
      </w:r>
      <w:r w:rsidR="00991397" w:rsidRPr="008E14F4">
        <w:rPr>
          <w:rFonts w:ascii="Arial" w:hAnsi="Arial" w:cs="Arial"/>
          <w:sz w:val="24"/>
          <w:szCs w:val="24"/>
        </w:rPr>
        <w:t xml:space="preserve">might </w:t>
      </w:r>
      <w:r w:rsidR="008473AB" w:rsidRPr="008E14F4">
        <w:rPr>
          <w:rFonts w:ascii="Arial" w:hAnsi="Arial" w:cs="Arial"/>
          <w:sz w:val="24"/>
          <w:szCs w:val="24"/>
        </w:rPr>
        <w:t xml:space="preserve">receive </w:t>
      </w:r>
      <w:r w:rsidRPr="008E14F4">
        <w:rPr>
          <w:rFonts w:ascii="Arial" w:hAnsi="Arial" w:cs="Arial"/>
          <w:sz w:val="24"/>
          <w:szCs w:val="24"/>
        </w:rPr>
        <w:t xml:space="preserve">their treatment, it </w:t>
      </w:r>
      <w:r w:rsidR="008473AB" w:rsidRPr="008E14F4">
        <w:rPr>
          <w:rFonts w:ascii="Arial" w:hAnsi="Arial" w:cs="Arial"/>
          <w:sz w:val="24"/>
          <w:szCs w:val="24"/>
        </w:rPr>
        <w:t>assists in</w:t>
      </w:r>
      <w:r w:rsidRPr="008E14F4">
        <w:rPr>
          <w:rFonts w:ascii="Arial" w:hAnsi="Arial" w:cs="Arial"/>
          <w:sz w:val="24"/>
          <w:szCs w:val="24"/>
        </w:rPr>
        <w:t xml:space="preserve"> match</w:t>
      </w:r>
      <w:r w:rsidR="008473AB" w:rsidRPr="008E14F4">
        <w:rPr>
          <w:rFonts w:ascii="Arial" w:hAnsi="Arial" w:cs="Arial"/>
          <w:sz w:val="24"/>
          <w:szCs w:val="24"/>
        </w:rPr>
        <w:t>ing</w:t>
      </w:r>
      <w:r w:rsidRPr="008E14F4">
        <w:rPr>
          <w:rFonts w:ascii="Arial" w:hAnsi="Arial" w:cs="Arial"/>
          <w:sz w:val="24"/>
          <w:szCs w:val="24"/>
        </w:rPr>
        <w:t xml:space="preserve"> and link</w:t>
      </w:r>
      <w:r w:rsidR="008473AB" w:rsidRPr="008E14F4">
        <w:rPr>
          <w:rFonts w:ascii="Arial" w:hAnsi="Arial" w:cs="Arial"/>
          <w:sz w:val="24"/>
          <w:szCs w:val="24"/>
        </w:rPr>
        <w:t>ing</w:t>
      </w:r>
      <w:r w:rsidRPr="008E14F4">
        <w:rPr>
          <w:rFonts w:ascii="Arial" w:hAnsi="Arial" w:cs="Arial"/>
          <w:sz w:val="24"/>
          <w:szCs w:val="24"/>
        </w:rPr>
        <w:t xml:space="preserve"> </w:t>
      </w:r>
      <w:r w:rsidR="008473AB" w:rsidRPr="008E14F4">
        <w:rPr>
          <w:rFonts w:ascii="Arial" w:hAnsi="Arial" w:cs="Arial"/>
          <w:sz w:val="24"/>
          <w:szCs w:val="24"/>
        </w:rPr>
        <w:t>patients’</w:t>
      </w:r>
      <w:r w:rsidRPr="008E14F4">
        <w:rPr>
          <w:rFonts w:ascii="Arial" w:hAnsi="Arial" w:cs="Arial"/>
          <w:sz w:val="24"/>
          <w:szCs w:val="24"/>
        </w:rPr>
        <w:t xml:space="preserve"> identities </w:t>
      </w:r>
      <w:r w:rsidR="008473AB" w:rsidRPr="008E14F4">
        <w:rPr>
          <w:rFonts w:ascii="Arial" w:hAnsi="Arial" w:cs="Arial"/>
          <w:sz w:val="24"/>
          <w:szCs w:val="24"/>
        </w:rPr>
        <w:t>over different</w:t>
      </w:r>
      <w:r w:rsidRPr="008E14F4">
        <w:rPr>
          <w:rFonts w:ascii="Arial" w:hAnsi="Arial" w:cs="Arial"/>
          <w:sz w:val="24"/>
          <w:szCs w:val="24"/>
        </w:rPr>
        <w:t xml:space="preserve"> systems, </w:t>
      </w:r>
      <w:r w:rsidR="008473AB" w:rsidRPr="008E14F4">
        <w:rPr>
          <w:rFonts w:ascii="Arial" w:hAnsi="Arial" w:cs="Arial"/>
          <w:sz w:val="24"/>
          <w:szCs w:val="24"/>
        </w:rPr>
        <w:t>helping</w:t>
      </w:r>
      <w:r w:rsidRPr="008E14F4">
        <w:rPr>
          <w:rFonts w:ascii="Arial" w:hAnsi="Arial" w:cs="Arial"/>
          <w:sz w:val="24"/>
          <w:szCs w:val="24"/>
        </w:rPr>
        <w:t xml:space="preserve"> </w:t>
      </w:r>
      <w:r w:rsidR="00A75D4A" w:rsidRPr="008E14F4">
        <w:rPr>
          <w:rFonts w:ascii="Arial" w:hAnsi="Arial" w:cs="Arial"/>
          <w:sz w:val="24"/>
          <w:szCs w:val="24"/>
        </w:rPr>
        <w:t xml:space="preserve">to </w:t>
      </w:r>
      <w:r w:rsidR="008473AB" w:rsidRPr="008E14F4">
        <w:rPr>
          <w:rFonts w:ascii="Arial" w:hAnsi="Arial" w:cs="Arial"/>
          <w:sz w:val="24"/>
          <w:szCs w:val="24"/>
        </w:rPr>
        <w:t>lower</w:t>
      </w:r>
      <w:r w:rsidR="00A75D4A" w:rsidRPr="008E14F4">
        <w:rPr>
          <w:rFonts w:ascii="Arial" w:hAnsi="Arial" w:cs="Arial"/>
          <w:sz w:val="24"/>
          <w:szCs w:val="24"/>
        </w:rPr>
        <w:t xml:space="preserve"> any</w:t>
      </w:r>
      <w:r w:rsidR="008473AB" w:rsidRPr="008E14F4">
        <w:rPr>
          <w:rFonts w:ascii="Arial" w:hAnsi="Arial" w:cs="Arial"/>
          <w:sz w:val="24"/>
          <w:szCs w:val="24"/>
        </w:rPr>
        <w:t xml:space="preserve"> </w:t>
      </w:r>
      <w:r w:rsidRPr="008E14F4">
        <w:rPr>
          <w:rFonts w:ascii="Arial" w:hAnsi="Arial" w:cs="Arial"/>
          <w:sz w:val="24"/>
          <w:szCs w:val="24"/>
        </w:rPr>
        <w:t>errors and</w:t>
      </w:r>
      <w:r w:rsidR="008473AB" w:rsidRPr="008E14F4">
        <w:rPr>
          <w:rFonts w:ascii="Arial" w:hAnsi="Arial" w:cs="Arial"/>
          <w:sz w:val="24"/>
          <w:szCs w:val="24"/>
        </w:rPr>
        <w:t xml:space="preserve"> the</w:t>
      </w:r>
      <w:r w:rsidRPr="008E14F4">
        <w:rPr>
          <w:rFonts w:ascii="Arial" w:hAnsi="Arial" w:cs="Arial"/>
          <w:sz w:val="24"/>
          <w:szCs w:val="24"/>
        </w:rPr>
        <w:t xml:space="preserve"> duplicat</w:t>
      </w:r>
      <w:r w:rsidR="008473AB" w:rsidRPr="008E14F4">
        <w:rPr>
          <w:rFonts w:ascii="Arial" w:hAnsi="Arial" w:cs="Arial"/>
          <w:sz w:val="24"/>
          <w:szCs w:val="24"/>
        </w:rPr>
        <w:t>ion of</w:t>
      </w:r>
      <w:r w:rsidRPr="008E14F4">
        <w:rPr>
          <w:rFonts w:ascii="Arial" w:hAnsi="Arial" w:cs="Arial"/>
          <w:sz w:val="24"/>
          <w:szCs w:val="24"/>
        </w:rPr>
        <w:t xml:space="preserve"> health </w:t>
      </w:r>
      <w:r w:rsidR="008473AB" w:rsidRPr="008E14F4">
        <w:rPr>
          <w:rFonts w:ascii="Arial" w:hAnsi="Arial" w:cs="Arial"/>
          <w:sz w:val="24"/>
          <w:szCs w:val="24"/>
        </w:rPr>
        <w:t>accounts</w:t>
      </w:r>
      <w:r w:rsidRPr="008E14F4">
        <w:rPr>
          <w:rFonts w:ascii="Arial" w:hAnsi="Arial" w:cs="Arial"/>
          <w:sz w:val="24"/>
          <w:szCs w:val="24"/>
        </w:rPr>
        <w:t xml:space="preserve"> for </w:t>
      </w:r>
      <w:r w:rsidR="00402751" w:rsidRPr="008E14F4">
        <w:rPr>
          <w:rFonts w:ascii="Arial" w:hAnsi="Arial" w:cs="Arial"/>
          <w:sz w:val="24"/>
          <w:szCs w:val="24"/>
        </w:rPr>
        <w:t xml:space="preserve">all </w:t>
      </w:r>
      <w:r w:rsidRPr="008E14F4">
        <w:rPr>
          <w:rFonts w:ascii="Arial" w:hAnsi="Arial" w:cs="Arial"/>
          <w:sz w:val="24"/>
          <w:szCs w:val="24"/>
        </w:rPr>
        <w:t>patients, this is a key part of the clinical portal.</w:t>
      </w:r>
    </w:p>
    <w:p w14:paraId="47CB18DE" w14:textId="77777777" w:rsidR="00B63BEF" w:rsidRPr="008E14F4" w:rsidRDefault="00B63BEF" w:rsidP="005E0A55">
      <w:pPr>
        <w:rPr>
          <w:rFonts w:ascii="Arial" w:hAnsi="Arial" w:cs="Arial"/>
          <w:sz w:val="24"/>
          <w:szCs w:val="24"/>
        </w:rPr>
      </w:pPr>
    </w:p>
    <w:p w14:paraId="03EDDE18" w14:textId="77777777" w:rsidR="007D66E3" w:rsidRPr="008E14F4" w:rsidRDefault="007D66E3" w:rsidP="005E0A55">
      <w:pPr>
        <w:rPr>
          <w:rFonts w:ascii="Arial" w:hAnsi="Arial" w:cs="Arial"/>
          <w:sz w:val="24"/>
          <w:szCs w:val="24"/>
        </w:rPr>
      </w:pPr>
    </w:p>
    <w:p w14:paraId="4B53B68F" w14:textId="77777777" w:rsidR="00B63BEF" w:rsidRPr="008E14F4" w:rsidRDefault="007D1E90" w:rsidP="005E0A55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8E14F4">
        <w:rPr>
          <w:rFonts w:ascii="Arial" w:hAnsi="Arial" w:cs="Arial"/>
          <w:b/>
          <w:bCs/>
          <w:sz w:val="24"/>
          <w:szCs w:val="24"/>
          <w:u w:val="single"/>
        </w:rPr>
        <w:t>Quinn</w:t>
      </w:r>
      <w:r w:rsidR="00B63BEF" w:rsidRPr="008E14F4">
        <w:rPr>
          <w:rFonts w:ascii="Arial" w:hAnsi="Arial" w:cs="Arial"/>
          <w:b/>
          <w:bCs/>
          <w:sz w:val="24"/>
          <w:szCs w:val="24"/>
          <w:u w:val="single"/>
        </w:rPr>
        <w:t>.</w:t>
      </w:r>
    </w:p>
    <w:p w14:paraId="4BA6B141" w14:textId="092DCD18" w:rsidR="008473AB" w:rsidRPr="008E14F4" w:rsidRDefault="003419FE" w:rsidP="005E0A55">
      <w:pPr>
        <w:rPr>
          <w:rFonts w:ascii="Arial" w:hAnsi="Arial" w:cs="Arial"/>
          <w:sz w:val="24"/>
          <w:szCs w:val="24"/>
        </w:rPr>
      </w:pPr>
      <w:r w:rsidRPr="008E14F4">
        <w:rPr>
          <w:rFonts w:ascii="Arial" w:hAnsi="Arial" w:cs="Arial"/>
          <w:sz w:val="24"/>
          <w:szCs w:val="24"/>
        </w:rPr>
        <w:t xml:space="preserve">By </w:t>
      </w:r>
      <w:r w:rsidR="00DF3E0A" w:rsidRPr="008E14F4">
        <w:rPr>
          <w:rFonts w:ascii="Arial" w:hAnsi="Arial" w:cs="Arial"/>
          <w:sz w:val="24"/>
          <w:szCs w:val="24"/>
        </w:rPr>
        <w:t xml:space="preserve">the NHS Wales </w:t>
      </w:r>
      <w:r w:rsidRPr="008E14F4">
        <w:rPr>
          <w:rFonts w:ascii="Arial" w:hAnsi="Arial" w:cs="Arial"/>
          <w:sz w:val="24"/>
          <w:szCs w:val="24"/>
        </w:rPr>
        <w:t>storing data on the</w:t>
      </w:r>
      <w:r w:rsidR="00063ACC" w:rsidRPr="008E14F4">
        <w:rPr>
          <w:rFonts w:ascii="Arial" w:hAnsi="Arial" w:cs="Arial"/>
          <w:sz w:val="24"/>
          <w:szCs w:val="24"/>
        </w:rPr>
        <w:t>ir</w:t>
      </w:r>
      <w:r w:rsidRPr="008E14F4">
        <w:rPr>
          <w:rFonts w:ascii="Arial" w:hAnsi="Arial" w:cs="Arial"/>
          <w:sz w:val="24"/>
          <w:szCs w:val="24"/>
        </w:rPr>
        <w:t xml:space="preserve"> </w:t>
      </w:r>
      <w:r w:rsidR="00063ACC" w:rsidRPr="008E14F4">
        <w:rPr>
          <w:rFonts w:ascii="Arial" w:hAnsi="Arial" w:cs="Arial"/>
          <w:sz w:val="24"/>
          <w:szCs w:val="24"/>
        </w:rPr>
        <w:t>employees</w:t>
      </w:r>
      <w:r w:rsidRPr="008E14F4">
        <w:rPr>
          <w:rFonts w:ascii="Arial" w:hAnsi="Arial" w:cs="Arial"/>
          <w:sz w:val="24"/>
          <w:szCs w:val="24"/>
        </w:rPr>
        <w:t xml:space="preserve"> such as </w:t>
      </w:r>
      <w:r w:rsidR="00A37A6D" w:rsidRPr="008E14F4">
        <w:rPr>
          <w:rFonts w:ascii="Arial" w:hAnsi="Arial" w:cs="Arial"/>
          <w:sz w:val="24"/>
          <w:szCs w:val="24"/>
        </w:rPr>
        <w:t>C. Vs</w:t>
      </w:r>
      <w:r w:rsidRPr="008E14F4">
        <w:rPr>
          <w:rFonts w:ascii="Arial" w:hAnsi="Arial" w:cs="Arial"/>
          <w:sz w:val="24"/>
          <w:szCs w:val="24"/>
        </w:rPr>
        <w:t xml:space="preserve"> and keeping an </w:t>
      </w:r>
      <w:r w:rsidR="00A37A6D" w:rsidRPr="008E14F4">
        <w:rPr>
          <w:rFonts w:ascii="Arial" w:hAnsi="Arial" w:cs="Arial"/>
          <w:sz w:val="24"/>
          <w:szCs w:val="24"/>
        </w:rPr>
        <w:t>up-to-date</w:t>
      </w:r>
      <w:r w:rsidRPr="008E14F4">
        <w:rPr>
          <w:rFonts w:ascii="Arial" w:hAnsi="Arial" w:cs="Arial"/>
          <w:sz w:val="24"/>
          <w:szCs w:val="24"/>
        </w:rPr>
        <w:t xml:space="preserve"> record of </w:t>
      </w:r>
      <w:r w:rsidR="00063ACC" w:rsidRPr="008E14F4">
        <w:rPr>
          <w:rFonts w:ascii="Arial" w:hAnsi="Arial" w:cs="Arial"/>
          <w:sz w:val="24"/>
          <w:szCs w:val="24"/>
        </w:rPr>
        <w:t xml:space="preserve">all </w:t>
      </w:r>
      <w:r w:rsidRPr="008E14F4">
        <w:rPr>
          <w:rFonts w:ascii="Arial" w:hAnsi="Arial" w:cs="Arial"/>
          <w:sz w:val="24"/>
          <w:szCs w:val="24"/>
        </w:rPr>
        <w:t xml:space="preserve">achievements and </w:t>
      </w:r>
      <w:r w:rsidR="00A37A6D" w:rsidRPr="008E14F4">
        <w:rPr>
          <w:rFonts w:ascii="Arial" w:hAnsi="Arial" w:cs="Arial"/>
          <w:sz w:val="24"/>
          <w:szCs w:val="24"/>
        </w:rPr>
        <w:t>training</w:t>
      </w:r>
      <w:r w:rsidR="007B7BED" w:rsidRPr="008E14F4">
        <w:rPr>
          <w:rFonts w:ascii="Arial" w:hAnsi="Arial" w:cs="Arial"/>
          <w:sz w:val="24"/>
          <w:szCs w:val="24"/>
        </w:rPr>
        <w:t xml:space="preserve"> completed</w:t>
      </w:r>
      <w:r w:rsidR="00A37A6D" w:rsidRPr="008E14F4">
        <w:rPr>
          <w:rFonts w:ascii="Arial" w:hAnsi="Arial" w:cs="Arial"/>
          <w:sz w:val="24"/>
          <w:szCs w:val="24"/>
        </w:rPr>
        <w:t xml:space="preserve"> </w:t>
      </w:r>
      <w:r w:rsidR="009B5D6C" w:rsidRPr="008E14F4">
        <w:rPr>
          <w:rFonts w:ascii="Arial" w:hAnsi="Arial" w:cs="Arial"/>
          <w:sz w:val="24"/>
          <w:szCs w:val="24"/>
        </w:rPr>
        <w:t xml:space="preserve">helped aid the NHS Wales during the Covid 19 pandemic, it </w:t>
      </w:r>
      <w:r w:rsidR="00D119D1" w:rsidRPr="008E14F4">
        <w:rPr>
          <w:rFonts w:ascii="Arial" w:hAnsi="Arial" w:cs="Arial"/>
          <w:sz w:val="24"/>
          <w:szCs w:val="24"/>
        </w:rPr>
        <w:t>enabled them to</w:t>
      </w:r>
      <w:r w:rsidR="0055695F" w:rsidRPr="008E14F4">
        <w:rPr>
          <w:rFonts w:ascii="Arial" w:hAnsi="Arial" w:cs="Arial"/>
          <w:sz w:val="24"/>
          <w:szCs w:val="24"/>
        </w:rPr>
        <w:t xml:space="preserve"> </w:t>
      </w:r>
      <w:r w:rsidR="009B5D6C" w:rsidRPr="008E14F4">
        <w:rPr>
          <w:rFonts w:ascii="Arial" w:hAnsi="Arial" w:cs="Arial"/>
          <w:sz w:val="24"/>
          <w:szCs w:val="24"/>
        </w:rPr>
        <w:t xml:space="preserve">outline </w:t>
      </w:r>
      <w:r w:rsidR="0055695F" w:rsidRPr="008E14F4">
        <w:rPr>
          <w:rFonts w:ascii="Arial" w:hAnsi="Arial" w:cs="Arial"/>
          <w:sz w:val="24"/>
          <w:szCs w:val="24"/>
        </w:rPr>
        <w:t>and</w:t>
      </w:r>
      <w:r w:rsidR="003360EF" w:rsidRPr="008E14F4">
        <w:rPr>
          <w:rFonts w:ascii="Arial" w:hAnsi="Arial" w:cs="Arial"/>
          <w:sz w:val="24"/>
          <w:szCs w:val="24"/>
        </w:rPr>
        <w:t xml:space="preserve"> </w:t>
      </w:r>
      <w:r w:rsidR="0055695F" w:rsidRPr="008E14F4">
        <w:rPr>
          <w:rFonts w:ascii="Arial" w:hAnsi="Arial" w:cs="Arial"/>
          <w:sz w:val="24"/>
          <w:szCs w:val="24"/>
        </w:rPr>
        <w:t>set up</w:t>
      </w:r>
      <w:r w:rsidR="003360EF" w:rsidRPr="008E14F4">
        <w:rPr>
          <w:rFonts w:ascii="Arial" w:hAnsi="Arial" w:cs="Arial"/>
          <w:sz w:val="24"/>
          <w:szCs w:val="24"/>
        </w:rPr>
        <w:t xml:space="preserve"> a team of nurses and </w:t>
      </w:r>
      <w:r w:rsidR="0055695F" w:rsidRPr="008E14F4">
        <w:rPr>
          <w:rFonts w:ascii="Arial" w:hAnsi="Arial" w:cs="Arial"/>
          <w:sz w:val="24"/>
          <w:szCs w:val="24"/>
        </w:rPr>
        <w:t>additional</w:t>
      </w:r>
      <w:r w:rsidR="003360EF" w:rsidRPr="008E14F4">
        <w:rPr>
          <w:rFonts w:ascii="Arial" w:hAnsi="Arial" w:cs="Arial"/>
          <w:sz w:val="24"/>
          <w:szCs w:val="24"/>
        </w:rPr>
        <w:t xml:space="preserve"> health </w:t>
      </w:r>
      <w:r w:rsidR="0055695F" w:rsidRPr="008E14F4">
        <w:rPr>
          <w:rFonts w:ascii="Arial" w:hAnsi="Arial" w:cs="Arial"/>
          <w:sz w:val="24"/>
          <w:szCs w:val="24"/>
        </w:rPr>
        <w:t>experts</w:t>
      </w:r>
      <w:r w:rsidR="003360EF" w:rsidRPr="008E14F4">
        <w:rPr>
          <w:rFonts w:ascii="Arial" w:hAnsi="Arial" w:cs="Arial"/>
          <w:sz w:val="24"/>
          <w:szCs w:val="24"/>
        </w:rPr>
        <w:t xml:space="preserve"> w</w:t>
      </w:r>
      <w:r w:rsidR="00426EF0" w:rsidRPr="008E14F4">
        <w:rPr>
          <w:rFonts w:ascii="Arial" w:hAnsi="Arial" w:cs="Arial"/>
          <w:sz w:val="24"/>
          <w:szCs w:val="24"/>
        </w:rPr>
        <w:t>ho have</w:t>
      </w:r>
      <w:r w:rsidR="003360EF" w:rsidRPr="008E14F4">
        <w:rPr>
          <w:rFonts w:ascii="Arial" w:hAnsi="Arial" w:cs="Arial"/>
          <w:sz w:val="24"/>
          <w:szCs w:val="24"/>
        </w:rPr>
        <w:t xml:space="preserve"> </w:t>
      </w:r>
      <w:r w:rsidR="00507D41" w:rsidRPr="008E14F4">
        <w:rPr>
          <w:rFonts w:ascii="Arial" w:hAnsi="Arial" w:cs="Arial"/>
          <w:sz w:val="24"/>
          <w:szCs w:val="24"/>
        </w:rPr>
        <w:t xml:space="preserve">developed </w:t>
      </w:r>
      <w:r w:rsidR="003360EF" w:rsidRPr="008E14F4">
        <w:rPr>
          <w:rFonts w:ascii="Arial" w:hAnsi="Arial" w:cs="Arial"/>
          <w:sz w:val="24"/>
          <w:szCs w:val="24"/>
        </w:rPr>
        <w:t>respiratory skill</w:t>
      </w:r>
      <w:r w:rsidR="00507D41" w:rsidRPr="008E14F4">
        <w:rPr>
          <w:rFonts w:ascii="Arial" w:hAnsi="Arial" w:cs="Arial"/>
          <w:sz w:val="24"/>
          <w:szCs w:val="24"/>
        </w:rPr>
        <w:t xml:space="preserve"> sets</w:t>
      </w:r>
      <w:r w:rsidR="003360EF" w:rsidRPr="008E14F4">
        <w:rPr>
          <w:rFonts w:ascii="Arial" w:hAnsi="Arial" w:cs="Arial"/>
          <w:sz w:val="24"/>
          <w:szCs w:val="24"/>
        </w:rPr>
        <w:t xml:space="preserve"> to </w:t>
      </w:r>
      <w:r w:rsidR="00464DCB" w:rsidRPr="008E14F4">
        <w:rPr>
          <w:rFonts w:ascii="Arial" w:hAnsi="Arial" w:cs="Arial"/>
          <w:sz w:val="24"/>
          <w:szCs w:val="24"/>
        </w:rPr>
        <w:t>help</w:t>
      </w:r>
      <w:r w:rsidR="003360EF" w:rsidRPr="008E14F4">
        <w:rPr>
          <w:rFonts w:ascii="Arial" w:hAnsi="Arial" w:cs="Arial"/>
          <w:sz w:val="24"/>
          <w:szCs w:val="24"/>
        </w:rPr>
        <w:t xml:space="preserve"> </w:t>
      </w:r>
      <w:r w:rsidR="00507D41" w:rsidRPr="008E14F4">
        <w:rPr>
          <w:rFonts w:ascii="Arial" w:hAnsi="Arial" w:cs="Arial"/>
          <w:sz w:val="24"/>
          <w:szCs w:val="24"/>
        </w:rPr>
        <w:t xml:space="preserve">throughout the </w:t>
      </w:r>
      <w:r w:rsidR="003360EF" w:rsidRPr="008E14F4">
        <w:rPr>
          <w:rFonts w:ascii="Arial" w:hAnsi="Arial" w:cs="Arial"/>
          <w:sz w:val="24"/>
          <w:szCs w:val="24"/>
        </w:rPr>
        <w:t>hospitals</w:t>
      </w:r>
      <w:r w:rsidR="00AB13DD" w:rsidRPr="008E14F4">
        <w:rPr>
          <w:rFonts w:ascii="Arial" w:hAnsi="Arial" w:cs="Arial"/>
          <w:sz w:val="24"/>
          <w:szCs w:val="24"/>
        </w:rPr>
        <w:t xml:space="preserve"> and be redeployed to different sectors of the hospitals based upon their knowledge </w:t>
      </w:r>
      <w:r w:rsidR="00A0490E" w:rsidRPr="008E14F4">
        <w:rPr>
          <w:rFonts w:ascii="Arial" w:hAnsi="Arial" w:cs="Arial"/>
          <w:sz w:val="24"/>
          <w:szCs w:val="24"/>
        </w:rPr>
        <w:t>and skill sets</w:t>
      </w:r>
      <w:r w:rsidR="003360EF" w:rsidRPr="008E14F4">
        <w:rPr>
          <w:rFonts w:ascii="Arial" w:hAnsi="Arial" w:cs="Arial"/>
          <w:sz w:val="24"/>
          <w:szCs w:val="24"/>
        </w:rPr>
        <w:t xml:space="preserve">. </w:t>
      </w:r>
      <w:r w:rsidR="008615CF" w:rsidRPr="008E14F4">
        <w:rPr>
          <w:rFonts w:ascii="Arial" w:hAnsi="Arial" w:cs="Arial"/>
          <w:sz w:val="24"/>
          <w:szCs w:val="24"/>
        </w:rPr>
        <w:t>They</w:t>
      </w:r>
      <w:r w:rsidR="003360EF" w:rsidRPr="008E14F4">
        <w:rPr>
          <w:rFonts w:ascii="Arial" w:hAnsi="Arial" w:cs="Arial"/>
          <w:sz w:val="24"/>
          <w:szCs w:val="24"/>
        </w:rPr>
        <w:t xml:space="preserve"> also </w:t>
      </w:r>
      <w:r w:rsidR="006E04DF" w:rsidRPr="008E14F4">
        <w:rPr>
          <w:rFonts w:ascii="Arial" w:hAnsi="Arial" w:cs="Arial"/>
          <w:sz w:val="24"/>
          <w:szCs w:val="24"/>
        </w:rPr>
        <w:t>produced</w:t>
      </w:r>
      <w:r w:rsidR="003360EF" w:rsidRPr="008E14F4">
        <w:rPr>
          <w:rFonts w:ascii="Arial" w:hAnsi="Arial" w:cs="Arial"/>
          <w:sz w:val="24"/>
          <w:szCs w:val="24"/>
        </w:rPr>
        <w:t xml:space="preserve"> an online </w:t>
      </w:r>
      <w:r w:rsidR="006E04DF" w:rsidRPr="008E14F4">
        <w:rPr>
          <w:rFonts w:ascii="Arial" w:hAnsi="Arial" w:cs="Arial"/>
          <w:sz w:val="24"/>
          <w:szCs w:val="24"/>
        </w:rPr>
        <w:t>education</w:t>
      </w:r>
      <w:r w:rsidR="003360EF" w:rsidRPr="008E14F4">
        <w:rPr>
          <w:rFonts w:ascii="Arial" w:hAnsi="Arial" w:cs="Arial"/>
          <w:sz w:val="24"/>
          <w:szCs w:val="24"/>
        </w:rPr>
        <w:t xml:space="preserve"> </w:t>
      </w:r>
      <w:r w:rsidR="006E04DF" w:rsidRPr="008E14F4">
        <w:rPr>
          <w:rFonts w:ascii="Arial" w:hAnsi="Arial" w:cs="Arial"/>
          <w:sz w:val="24"/>
          <w:szCs w:val="24"/>
        </w:rPr>
        <w:t>pack</w:t>
      </w:r>
      <w:r w:rsidR="003360EF" w:rsidRPr="008E14F4">
        <w:rPr>
          <w:rFonts w:ascii="Arial" w:hAnsi="Arial" w:cs="Arial"/>
          <w:sz w:val="24"/>
          <w:szCs w:val="24"/>
        </w:rPr>
        <w:t xml:space="preserve"> for </w:t>
      </w:r>
      <w:r w:rsidR="006E04DF" w:rsidRPr="008E14F4">
        <w:rPr>
          <w:rFonts w:ascii="Arial" w:hAnsi="Arial" w:cs="Arial"/>
          <w:sz w:val="24"/>
          <w:szCs w:val="24"/>
        </w:rPr>
        <w:t>employees</w:t>
      </w:r>
      <w:r w:rsidR="003360EF" w:rsidRPr="008E14F4">
        <w:rPr>
          <w:rFonts w:ascii="Arial" w:hAnsi="Arial" w:cs="Arial"/>
          <w:sz w:val="24"/>
          <w:szCs w:val="24"/>
        </w:rPr>
        <w:t xml:space="preserve"> to </w:t>
      </w:r>
      <w:r w:rsidR="006E04DF" w:rsidRPr="008E14F4">
        <w:rPr>
          <w:rFonts w:ascii="Arial" w:hAnsi="Arial" w:cs="Arial"/>
          <w:sz w:val="24"/>
          <w:szCs w:val="24"/>
        </w:rPr>
        <w:t>increase</w:t>
      </w:r>
      <w:r w:rsidR="003360EF" w:rsidRPr="008E14F4">
        <w:rPr>
          <w:rFonts w:ascii="Arial" w:hAnsi="Arial" w:cs="Arial"/>
          <w:sz w:val="24"/>
          <w:szCs w:val="24"/>
        </w:rPr>
        <w:t xml:space="preserve"> their </w:t>
      </w:r>
      <w:r w:rsidR="006E04DF" w:rsidRPr="008E14F4">
        <w:rPr>
          <w:rFonts w:ascii="Arial" w:hAnsi="Arial" w:cs="Arial"/>
          <w:sz w:val="24"/>
          <w:szCs w:val="24"/>
        </w:rPr>
        <w:t>understanding</w:t>
      </w:r>
      <w:r w:rsidR="003360EF" w:rsidRPr="008E14F4">
        <w:rPr>
          <w:rFonts w:ascii="Arial" w:hAnsi="Arial" w:cs="Arial"/>
          <w:sz w:val="24"/>
          <w:szCs w:val="24"/>
        </w:rPr>
        <w:t xml:space="preserve"> of caring for patients </w:t>
      </w:r>
      <w:r w:rsidR="006E04DF" w:rsidRPr="008E14F4">
        <w:rPr>
          <w:rFonts w:ascii="Arial" w:hAnsi="Arial" w:cs="Arial"/>
          <w:sz w:val="24"/>
          <w:szCs w:val="24"/>
        </w:rPr>
        <w:t>requiring</w:t>
      </w:r>
      <w:r w:rsidR="003360EF" w:rsidRPr="008E14F4">
        <w:rPr>
          <w:rFonts w:ascii="Arial" w:hAnsi="Arial" w:cs="Arial"/>
          <w:sz w:val="24"/>
          <w:szCs w:val="24"/>
        </w:rPr>
        <w:t xml:space="preserve"> respiratory care.</w:t>
      </w:r>
      <w:r w:rsidR="00A0490E" w:rsidRPr="008E14F4">
        <w:rPr>
          <w:rFonts w:ascii="Arial" w:hAnsi="Arial" w:cs="Arial"/>
          <w:sz w:val="24"/>
          <w:szCs w:val="24"/>
        </w:rPr>
        <w:t xml:space="preserve"> </w:t>
      </w:r>
      <w:r w:rsidR="00167E8F" w:rsidRPr="008E14F4">
        <w:rPr>
          <w:rFonts w:ascii="Arial" w:hAnsi="Arial" w:cs="Arial"/>
          <w:sz w:val="24"/>
          <w:szCs w:val="24"/>
        </w:rPr>
        <w:t>(</w:t>
      </w:r>
      <w:r w:rsidR="009427CD" w:rsidRPr="008E14F4">
        <w:rPr>
          <w:rFonts w:ascii="Arial" w:hAnsi="Arial" w:cs="Arial"/>
          <w:sz w:val="24"/>
          <w:szCs w:val="24"/>
        </w:rPr>
        <w:t>Kerslake</w:t>
      </w:r>
      <w:r w:rsidR="00167E8F" w:rsidRPr="008E14F4">
        <w:rPr>
          <w:rFonts w:ascii="Arial" w:hAnsi="Arial" w:cs="Arial"/>
          <w:sz w:val="24"/>
          <w:szCs w:val="24"/>
        </w:rPr>
        <w:t>, Hams</w:t>
      </w:r>
      <w:r w:rsidR="0099143B" w:rsidRPr="008E14F4">
        <w:rPr>
          <w:rFonts w:ascii="Arial" w:hAnsi="Arial" w:cs="Arial"/>
          <w:sz w:val="24"/>
          <w:szCs w:val="24"/>
        </w:rPr>
        <w:t xml:space="preserve">, </w:t>
      </w:r>
      <w:r w:rsidR="00167E8F" w:rsidRPr="008E14F4">
        <w:rPr>
          <w:rFonts w:ascii="Arial" w:hAnsi="Arial" w:cs="Arial"/>
          <w:sz w:val="24"/>
          <w:szCs w:val="24"/>
        </w:rPr>
        <w:t>2021)</w:t>
      </w:r>
    </w:p>
    <w:p w14:paraId="3D21CBDD" w14:textId="5496B553" w:rsidR="00DA1537" w:rsidRPr="008E14F4" w:rsidRDefault="00DA1537" w:rsidP="005E0A55">
      <w:pPr>
        <w:rPr>
          <w:rFonts w:ascii="Arial" w:hAnsi="Arial" w:cs="Arial"/>
          <w:sz w:val="24"/>
          <w:szCs w:val="24"/>
        </w:rPr>
      </w:pPr>
    </w:p>
    <w:p w14:paraId="64A99CCC" w14:textId="75C0A847" w:rsidR="00DA1537" w:rsidRPr="008E14F4" w:rsidRDefault="00DA1537" w:rsidP="005E0A55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8E14F4">
        <w:rPr>
          <w:rFonts w:ascii="Arial" w:hAnsi="Arial" w:cs="Arial"/>
          <w:b/>
          <w:bCs/>
          <w:sz w:val="24"/>
          <w:szCs w:val="24"/>
          <w:u w:val="single"/>
        </w:rPr>
        <w:t>Reference List.</w:t>
      </w:r>
    </w:p>
    <w:p w14:paraId="03975399" w14:textId="742C5214" w:rsidR="004E598E" w:rsidRPr="008E14F4" w:rsidRDefault="004E598E" w:rsidP="004E598E">
      <w:pPr>
        <w:rPr>
          <w:rFonts w:ascii="Arial" w:hAnsi="Arial" w:cs="Arial"/>
          <w:sz w:val="24"/>
          <w:szCs w:val="24"/>
        </w:rPr>
      </w:pPr>
      <w:r w:rsidRPr="008E14F4">
        <w:rPr>
          <w:rFonts w:ascii="Arial" w:hAnsi="Arial" w:cs="Arial"/>
          <w:sz w:val="24"/>
          <w:szCs w:val="24"/>
        </w:rPr>
        <w:t xml:space="preserve">HEIW. (2022) programmes, A healthier Wales. Available at: </w:t>
      </w:r>
      <w:hyperlink r:id="rId8" w:history="1">
        <w:r w:rsidR="0073068B" w:rsidRPr="008E14F4">
          <w:rPr>
            <w:rStyle w:val="Hyperlink"/>
            <w:rFonts w:ascii="Arial" w:hAnsi="Arial" w:cs="Arial"/>
            <w:sz w:val="24"/>
            <w:szCs w:val="24"/>
          </w:rPr>
          <w:t>https://heiw.nhs.wales/programmes/fair-together-healthy-compassionate-culture/</w:t>
        </w:r>
      </w:hyperlink>
      <w:r w:rsidR="0073068B" w:rsidRPr="008E14F4">
        <w:rPr>
          <w:rFonts w:ascii="Arial" w:hAnsi="Arial" w:cs="Arial"/>
          <w:sz w:val="24"/>
          <w:szCs w:val="24"/>
        </w:rPr>
        <w:t>.</w:t>
      </w:r>
      <w:r w:rsidRPr="008E14F4">
        <w:rPr>
          <w:rFonts w:ascii="Arial" w:hAnsi="Arial" w:cs="Arial"/>
          <w:sz w:val="24"/>
          <w:szCs w:val="24"/>
        </w:rPr>
        <w:t xml:space="preserve"> (Accessed on 21st March 2022).</w:t>
      </w:r>
    </w:p>
    <w:p w14:paraId="5F6ECF19" w14:textId="68FCB3D2" w:rsidR="004E598E" w:rsidRPr="008E14F4" w:rsidRDefault="004E598E" w:rsidP="004E598E">
      <w:pPr>
        <w:rPr>
          <w:rFonts w:ascii="Arial" w:hAnsi="Arial" w:cs="Arial"/>
          <w:sz w:val="24"/>
          <w:szCs w:val="24"/>
        </w:rPr>
      </w:pPr>
      <w:r w:rsidRPr="008E14F4">
        <w:rPr>
          <w:rFonts w:ascii="Arial" w:hAnsi="Arial" w:cs="Arial"/>
          <w:sz w:val="24"/>
          <w:szCs w:val="24"/>
        </w:rPr>
        <w:t xml:space="preserve">IBM. (2020) What is knowledge management? Available at: </w:t>
      </w:r>
      <w:hyperlink r:id="rId9" w:history="1">
        <w:r w:rsidR="0073068B" w:rsidRPr="008E14F4">
          <w:rPr>
            <w:rStyle w:val="Hyperlink"/>
            <w:rFonts w:ascii="Arial" w:hAnsi="Arial" w:cs="Arial"/>
            <w:sz w:val="24"/>
            <w:szCs w:val="24"/>
          </w:rPr>
          <w:t>https://www.ibm.com/cloud/learn/knowledge-management</w:t>
        </w:r>
      </w:hyperlink>
      <w:r w:rsidR="0073068B" w:rsidRPr="008E14F4">
        <w:rPr>
          <w:rFonts w:ascii="Arial" w:hAnsi="Arial" w:cs="Arial"/>
          <w:sz w:val="24"/>
          <w:szCs w:val="24"/>
        </w:rPr>
        <w:t>.</w:t>
      </w:r>
      <w:r w:rsidRPr="008E14F4">
        <w:rPr>
          <w:rFonts w:ascii="Arial" w:hAnsi="Arial" w:cs="Arial"/>
          <w:sz w:val="24"/>
          <w:szCs w:val="24"/>
        </w:rPr>
        <w:t xml:space="preserve"> (Accessed on 17th March 2022).</w:t>
      </w:r>
    </w:p>
    <w:p w14:paraId="390BECF7" w14:textId="1BB66263" w:rsidR="004E598E" w:rsidRPr="008E14F4" w:rsidRDefault="004E598E" w:rsidP="004E598E">
      <w:pPr>
        <w:rPr>
          <w:rFonts w:ascii="Arial" w:hAnsi="Arial" w:cs="Arial"/>
          <w:sz w:val="24"/>
          <w:szCs w:val="24"/>
        </w:rPr>
      </w:pPr>
      <w:r w:rsidRPr="008E14F4">
        <w:rPr>
          <w:rFonts w:ascii="Arial" w:hAnsi="Arial" w:cs="Arial"/>
          <w:sz w:val="24"/>
          <w:szCs w:val="24"/>
        </w:rPr>
        <w:t xml:space="preserve">Kerslake E, Hams S (2021) Ensuring access to staff with advanced respiratory skills during Covid-19. Nursing Times [online] Available at: </w:t>
      </w:r>
      <w:hyperlink r:id="rId10" w:history="1">
        <w:r w:rsidR="0073068B" w:rsidRPr="008E14F4">
          <w:rPr>
            <w:rStyle w:val="Hyperlink"/>
            <w:rFonts w:ascii="Arial" w:hAnsi="Arial" w:cs="Arial"/>
            <w:sz w:val="24"/>
            <w:szCs w:val="24"/>
          </w:rPr>
          <w:t>https://www.nursingtimes.net/clinical-archive/patient-safety/ensuring-access-to-staff-with-advanced-respiratory-skills-during-covid-19-19-07-2021/?micro=MjUxMzQ</w:t>
        </w:r>
      </w:hyperlink>
      <w:r w:rsidR="0073068B" w:rsidRPr="008E14F4">
        <w:rPr>
          <w:rFonts w:ascii="Arial" w:hAnsi="Arial" w:cs="Arial"/>
          <w:sz w:val="24"/>
          <w:szCs w:val="24"/>
        </w:rPr>
        <w:t>.</w:t>
      </w:r>
      <w:r w:rsidRPr="008E14F4">
        <w:rPr>
          <w:rFonts w:ascii="Arial" w:hAnsi="Arial" w:cs="Arial"/>
          <w:sz w:val="24"/>
          <w:szCs w:val="24"/>
        </w:rPr>
        <w:t xml:space="preserve"> (Accessed on 21st March 2022).</w:t>
      </w:r>
    </w:p>
    <w:p w14:paraId="198E9560" w14:textId="24E450E7" w:rsidR="004E598E" w:rsidRPr="008E14F4" w:rsidRDefault="004E598E" w:rsidP="004E598E">
      <w:pPr>
        <w:rPr>
          <w:rFonts w:ascii="Arial" w:hAnsi="Arial" w:cs="Arial"/>
          <w:sz w:val="24"/>
          <w:szCs w:val="24"/>
        </w:rPr>
      </w:pPr>
      <w:r w:rsidRPr="008E14F4">
        <w:rPr>
          <w:rFonts w:ascii="Arial" w:hAnsi="Arial" w:cs="Arial"/>
          <w:sz w:val="24"/>
          <w:szCs w:val="24"/>
        </w:rPr>
        <w:t xml:space="preserve">NHS Wales (2021) Our services. Available at: </w:t>
      </w:r>
      <w:hyperlink r:id="rId11" w:history="1">
        <w:r w:rsidR="00D921DF" w:rsidRPr="008E14F4">
          <w:rPr>
            <w:rStyle w:val="Hyperlink"/>
            <w:rFonts w:ascii="Arial" w:hAnsi="Arial" w:cs="Arial"/>
            <w:sz w:val="24"/>
            <w:szCs w:val="24"/>
          </w:rPr>
          <w:t>https://nwssp.nhs.wales/ourservices/primary-care-services/about-primary-care-services/#:~:text=The%20provision%20of%20management%20information%20to%20budget%2C%20plan,Services%20in%20Wales%20through%20customer-focus%2C%20collaboration%20and%20innovation</w:t>
        </w:r>
      </w:hyperlink>
      <w:r w:rsidR="00D921DF" w:rsidRPr="008E14F4">
        <w:rPr>
          <w:rFonts w:ascii="Arial" w:hAnsi="Arial" w:cs="Arial"/>
          <w:sz w:val="24"/>
          <w:szCs w:val="24"/>
        </w:rPr>
        <w:t>.</w:t>
      </w:r>
      <w:r w:rsidRPr="008E14F4">
        <w:rPr>
          <w:rFonts w:ascii="Arial" w:hAnsi="Arial" w:cs="Arial"/>
          <w:sz w:val="24"/>
          <w:szCs w:val="24"/>
        </w:rPr>
        <w:t xml:space="preserve"> (Accessed on 16th March 2022).</w:t>
      </w:r>
    </w:p>
    <w:p w14:paraId="0E054EF5" w14:textId="19DF7467" w:rsidR="004E598E" w:rsidRPr="008E14F4" w:rsidRDefault="004E598E" w:rsidP="004E598E">
      <w:pPr>
        <w:rPr>
          <w:rFonts w:ascii="Arial" w:hAnsi="Arial" w:cs="Arial"/>
          <w:sz w:val="24"/>
          <w:szCs w:val="24"/>
        </w:rPr>
      </w:pPr>
      <w:r w:rsidRPr="008E14F4">
        <w:rPr>
          <w:rFonts w:ascii="Arial" w:hAnsi="Arial" w:cs="Arial"/>
          <w:sz w:val="24"/>
          <w:szCs w:val="24"/>
        </w:rPr>
        <w:t xml:space="preserve">NHS Wales. (2022) informatics services. Available at: </w:t>
      </w:r>
      <w:hyperlink r:id="rId12" w:history="1">
        <w:r w:rsidR="00D921DF" w:rsidRPr="008E14F4">
          <w:rPr>
            <w:rStyle w:val="Hyperlink"/>
            <w:rFonts w:ascii="Arial" w:hAnsi="Arial" w:cs="Arial"/>
            <w:sz w:val="24"/>
            <w:szCs w:val="24"/>
          </w:rPr>
          <w:t>http://www.wales.nhs.uk/sitesplus/documents/956/NWIS_ServiceGuide_English_WebVersion.pdf</w:t>
        </w:r>
      </w:hyperlink>
      <w:r w:rsidR="00D921DF" w:rsidRPr="008E14F4">
        <w:rPr>
          <w:rFonts w:ascii="Arial" w:hAnsi="Arial" w:cs="Arial"/>
          <w:sz w:val="24"/>
          <w:szCs w:val="24"/>
        </w:rPr>
        <w:t xml:space="preserve">. </w:t>
      </w:r>
      <w:r w:rsidRPr="008E14F4">
        <w:rPr>
          <w:rFonts w:ascii="Arial" w:hAnsi="Arial" w:cs="Arial"/>
          <w:sz w:val="24"/>
          <w:szCs w:val="24"/>
        </w:rPr>
        <w:t>(Accessed on 17th March 2022).</w:t>
      </w:r>
    </w:p>
    <w:p w14:paraId="7CB2C0A0" w14:textId="6800F422" w:rsidR="004E598E" w:rsidRPr="008E14F4" w:rsidRDefault="004E598E" w:rsidP="004E598E">
      <w:pPr>
        <w:rPr>
          <w:rFonts w:ascii="Arial" w:hAnsi="Arial" w:cs="Arial"/>
          <w:sz w:val="24"/>
          <w:szCs w:val="24"/>
        </w:rPr>
      </w:pPr>
      <w:r w:rsidRPr="008E14F4">
        <w:rPr>
          <w:rFonts w:ascii="Arial" w:hAnsi="Arial" w:cs="Arial"/>
          <w:sz w:val="24"/>
          <w:szCs w:val="24"/>
        </w:rPr>
        <w:t xml:space="preserve">NHS Wales. (2022) Information. Available at: </w:t>
      </w:r>
      <w:hyperlink r:id="rId13" w:history="1">
        <w:r w:rsidR="00D921DF" w:rsidRPr="008E14F4">
          <w:rPr>
            <w:rStyle w:val="Hyperlink"/>
            <w:rFonts w:ascii="Arial" w:hAnsi="Arial" w:cs="Arial"/>
            <w:sz w:val="24"/>
            <w:szCs w:val="24"/>
          </w:rPr>
          <w:t>https://dhcw.nhs.wales/information-services/</w:t>
        </w:r>
      </w:hyperlink>
      <w:r w:rsidR="00D921DF" w:rsidRPr="008E14F4">
        <w:rPr>
          <w:rFonts w:ascii="Arial" w:hAnsi="Arial" w:cs="Arial"/>
          <w:sz w:val="24"/>
          <w:szCs w:val="24"/>
        </w:rPr>
        <w:t xml:space="preserve">. </w:t>
      </w:r>
      <w:r w:rsidRPr="008E14F4">
        <w:rPr>
          <w:rFonts w:ascii="Arial" w:hAnsi="Arial" w:cs="Arial"/>
          <w:sz w:val="24"/>
          <w:szCs w:val="24"/>
        </w:rPr>
        <w:t xml:space="preserve"> (Accessed on 18th March 2022).</w:t>
      </w:r>
    </w:p>
    <w:p w14:paraId="12DAC351" w14:textId="30D1EF96" w:rsidR="00B66AE1" w:rsidRPr="008E14F4" w:rsidRDefault="004E598E" w:rsidP="004E598E">
      <w:pPr>
        <w:rPr>
          <w:rFonts w:ascii="Arial" w:hAnsi="Arial" w:cs="Arial"/>
          <w:sz w:val="24"/>
          <w:szCs w:val="24"/>
        </w:rPr>
      </w:pPr>
      <w:r w:rsidRPr="008E14F4">
        <w:rPr>
          <w:rFonts w:ascii="Arial" w:hAnsi="Arial" w:cs="Arial"/>
          <w:sz w:val="24"/>
          <w:szCs w:val="24"/>
        </w:rPr>
        <w:lastRenderedPageBreak/>
        <w:t xml:space="preserve">NHS Wales. (2022) Keeping patient information safe. Available at: </w:t>
      </w:r>
      <w:hyperlink r:id="rId14" w:history="1">
        <w:r w:rsidR="00D921DF" w:rsidRPr="008E14F4">
          <w:rPr>
            <w:rStyle w:val="Hyperlink"/>
            <w:rFonts w:ascii="Arial" w:hAnsi="Arial" w:cs="Arial"/>
            <w:sz w:val="24"/>
            <w:szCs w:val="24"/>
          </w:rPr>
          <w:t>https://nwis.nhs.wales/about-us/keeping-patient-information-safe/#:~:text=A%20single%20user%20ID%20for%20every%20member%20of,date%20of%20birth%20and%20sex%2C%20current%20and%20accurate</w:t>
        </w:r>
      </w:hyperlink>
      <w:r w:rsidR="00D921DF" w:rsidRPr="008E14F4">
        <w:rPr>
          <w:rFonts w:ascii="Arial" w:hAnsi="Arial" w:cs="Arial"/>
          <w:sz w:val="24"/>
          <w:szCs w:val="24"/>
        </w:rPr>
        <w:t>.</w:t>
      </w:r>
      <w:r w:rsidRPr="008E14F4">
        <w:rPr>
          <w:rFonts w:ascii="Arial" w:hAnsi="Arial" w:cs="Arial"/>
          <w:sz w:val="24"/>
          <w:szCs w:val="24"/>
        </w:rPr>
        <w:t xml:space="preserve"> (Accessed on 18th March 2022).</w:t>
      </w:r>
    </w:p>
    <w:sectPr w:rsidR="00B66AE1" w:rsidRPr="008E14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F42B6F"/>
    <w:multiLevelType w:val="hybridMultilevel"/>
    <w:tmpl w:val="F4E0014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153672"/>
    <w:multiLevelType w:val="hybridMultilevel"/>
    <w:tmpl w:val="61240CEA"/>
    <w:lvl w:ilvl="0" w:tplc="A30ED406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E26"/>
    <w:rsid w:val="00002257"/>
    <w:rsid w:val="000067B4"/>
    <w:rsid w:val="00063ACC"/>
    <w:rsid w:val="0007772B"/>
    <w:rsid w:val="000E2848"/>
    <w:rsid w:val="000F1FB1"/>
    <w:rsid w:val="00140E26"/>
    <w:rsid w:val="00167E8F"/>
    <w:rsid w:val="001D6560"/>
    <w:rsid w:val="001E49A7"/>
    <w:rsid w:val="00276C48"/>
    <w:rsid w:val="003204B5"/>
    <w:rsid w:val="003360EF"/>
    <w:rsid w:val="003419FE"/>
    <w:rsid w:val="00402751"/>
    <w:rsid w:val="00426EF0"/>
    <w:rsid w:val="00464DCB"/>
    <w:rsid w:val="0048172D"/>
    <w:rsid w:val="004B6955"/>
    <w:rsid w:val="004E598E"/>
    <w:rsid w:val="00507D41"/>
    <w:rsid w:val="0055695F"/>
    <w:rsid w:val="005B0E8E"/>
    <w:rsid w:val="005D7B30"/>
    <w:rsid w:val="005E0A55"/>
    <w:rsid w:val="006057B9"/>
    <w:rsid w:val="0066058C"/>
    <w:rsid w:val="0067360E"/>
    <w:rsid w:val="006E04DF"/>
    <w:rsid w:val="007005DD"/>
    <w:rsid w:val="0073068B"/>
    <w:rsid w:val="00777C29"/>
    <w:rsid w:val="007B7BED"/>
    <w:rsid w:val="007D1E90"/>
    <w:rsid w:val="007D66E3"/>
    <w:rsid w:val="00810D43"/>
    <w:rsid w:val="008473AB"/>
    <w:rsid w:val="008615CF"/>
    <w:rsid w:val="008E14F4"/>
    <w:rsid w:val="009427CD"/>
    <w:rsid w:val="009865D1"/>
    <w:rsid w:val="00991397"/>
    <w:rsid w:val="0099143B"/>
    <w:rsid w:val="009A0CE1"/>
    <w:rsid w:val="009B5D6C"/>
    <w:rsid w:val="009F0463"/>
    <w:rsid w:val="009F5906"/>
    <w:rsid w:val="00A0490E"/>
    <w:rsid w:val="00A37A6D"/>
    <w:rsid w:val="00A75D4A"/>
    <w:rsid w:val="00AB13DD"/>
    <w:rsid w:val="00AC5778"/>
    <w:rsid w:val="00B173FF"/>
    <w:rsid w:val="00B63BEF"/>
    <w:rsid w:val="00B65E0F"/>
    <w:rsid w:val="00B66AE1"/>
    <w:rsid w:val="00B87281"/>
    <w:rsid w:val="00C913F2"/>
    <w:rsid w:val="00CE04CC"/>
    <w:rsid w:val="00D0404A"/>
    <w:rsid w:val="00D119D1"/>
    <w:rsid w:val="00D90129"/>
    <w:rsid w:val="00D921DF"/>
    <w:rsid w:val="00DA1537"/>
    <w:rsid w:val="00DF3E0A"/>
    <w:rsid w:val="00E72F7B"/>
    <w:rsid w:val="00F1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B1025B"/>
  <w15:chartTrackingRefBased/>
  <w15:docId w15:val="{AB36EBAF-1FB7-4567-A535-053F6FF00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04B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D65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921D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21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600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eiw.nhs.wales/programmes/fair-together-healthy-compassionate-culture/" TargetMode="External"/><Relationship Id="rId13" Type="http://schemas.openxmlformats.org/officeDocument/2006/relationships/hyperlink" Target="https://dhcw.nhs.wales/information-services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wales.nhs.uk/sitesplus/documents/956/NWIS_ServiceGuide_English_WebVersion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nwssp.nhs.wales/ourservices/primary-care-services/about-primary-care-services/#:~:text=The%20provision%20of%20management%20information%20to%20budget%2C%20plan,Services%20in%20Wales%20through%20customer-focus%2C%20collaboration%20and%20innovation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nursingtimes.net/clinical-archive/patient-safety/ensuring-access-to-staff-with-advanced-respiratory-skills-during-covid-19-19-07-2021/?micro=MjUxMzQ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ibm.com/cloud/learn/knowledge-management" TargetMode="External"/><Relationship Id="rId14" Type="http://schemas.openxmlformats.org/officeDocument/2006/relationships/hyperlink" Target="https://nwis.nhs.wales/about-us/keeping-patient-information-safe/#:~:text=A%20single%20user%20ID%20for%20every%20member%20of,date%20of%20birth%20and%20sex%2C%20current%20and%20accura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10" ma:contentTypeDescription="Create a new document." ma:contentTypeScope="" ma:versionID="976a761cc0a29028cb22799a23462fd6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27bebc618db9957ee24de9f12d5ffb47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EFFD96B-F7A9-40E9-A12C-1F62B79257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CC71FF-452B-431C-8189-1FA3EBC2E5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1BD41E-C741-43A9-B48C-DF5BF113706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1395</TotalTime>
  <Pages>3</Pages>
  <Words>852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Danica Dickson (1904977)</dc:creator>
  <cp:keywords/>
  <dc:description/>
  <cp:lastModifiedBy>Danica Dickson (1904977)</cp:lastModifiedBy>
  <cp:revision>47</cp:revision>
  <dcterms:created xsi:type="dcterms:W3CDTF">2022-05-23T09:14:00Z</dcterms:created>
  <dcterms:modified xsi:type="dcterms:W3CDTF">2022-05-24T09:01:00Z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