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E751F" w:rsidRDefault="001E751F" w:rsidP="001E751F">
      <w:pPr>
        <w:jc w:val="center"/>
        <w:rPr>
          <w:b/>
          <w:sz w:val="24"/>
          <w:szCs w:val="24"/>
          <w:u w:val="single"/>
        </w:rPr>
      </w:pPr>
      <w:r w:rsidRPr="001E751F">
        <w:rPr>
          <w:b/>
          <w:sz w:val="24"/>
          <w:szCs w:val="24"/>
          <w:u w:val="single"/>
        </w:rPr>
        <w:t>Community Care and Development Assignment two</w:t>
      </w:r>
    </w:p>
    <w:p w:rsidR="001F1C97" w:rsidRDefault="001F1C97" w:rsidP="00A419E8">
      <w:pPr>
        <w:rPr>
          <w:sz w:val="24"/>
          <w:szCs w:val="24"/>
        </w:rPr>
      </w:pPr>
    </w:p>
    <w:p w:rsidR="004F74A1" w:rsidRPr="00A419E8" w:rsidRDefault="00A419E8" w:rsidP="00A419E8">
      <w:pPr>
        <w:rPr>
          <w:sz w:val="24"/>
          <w:szCs w:val="24"/>
        </w:rPr>
      </w:pPr>
      <w:r>
        <w:rPr>
          <w:sz w:val="24"/>
          <w:szCs w:val="24"/>
        </w:rPr>
        <w:t>This assignment is a written report that is going to be</w:t>
      </w:r>
      <w:r w:rsidR="00223ED5">
        <w:rPr>
          <w:sz w:val="24"/>
          <w:szCs w:val="24"/>
        </w:rPr>
        <w:t xml:space="preserve"> focussing on the topic areas smoking and</w:t>
      </w:r>
      <w:r>
        <w:rPr>
          <w:sz w:val="24"/>
          <w:szCs w:val="24"/>
        </w:rPr>
        <w:t xml:space="preserve"> looking at different campaigns and how they plan their campaigns</w:t>
      </w:r>
      <w:r w:rsidR="004F74A1">
        <w:rPr>
          <w:sz w:val="24"/>
          <w:szCs w:val="24"/>
        </w:rPr>
        <w:t xml:space="preserve">. </w:t>
      </w:r>
    </w:p>
    <w:p w:rsidR="001F1C97" w:rsidRDefault="001F1C97" w:rsidP="001E751F">
      <w:pPr>
        <w:jc w:val="center"/>
        <w:rPr>
          <w:b/>
          <w:sz w:val="24"/>
          <w:szCs w:val="24"/>
          <w:u w:val="single"/>
        </w:rPr>
      </w:pPr>
    </w:p>
    <w:p w:rsidR="001F1C97" w:rsidRDefault="00AB51D7" w:rsidP="001F1C97">
      <w:pPr>
        <w:rPr>
          <w:b/>
          <w:sz w:val="24"/>
          <w:szCs w:val="24"/>
          <w:u w:val="single"/>
        </w:rPr>
      </w:pPr>
      <w:r>
        <w:rPr>
          <w:b/>
          <w:sz w:val="24"/>
          <w:szCs w:val="24"/>
          <w:u w:val="single"/>
        </w:rPr>
        <w:t xml:space="preserve">Problem Identification </w:t>
      </w:r>
    </w:p>
    <w:p w:rsidR="00AB51D7" w:rsidRPr="0089224A" w:rsidRDefault="00413F81" w:rsidP="0089224A">
      <w:pPr>
        <w:spacing w:line="360" w:lineRule="auto"/>
        <w:rPr>
          <w:sz w:val="24"/>
          <w:szCs w:val="24"/>
        </w:rPr>
      </w:pPr>
      <w:r>
        <w:rPr>
          <w:sz w:val="24"/>
          <w:szCs w:val="24"/>
        </w:rPr>
        <w:t xml:space="preserve">Smoking is </w:t>
      </w:r>
      <w:r w:rsidR="00E3011F">
        <w:rPr>
          <w:sz w:val="24"/>
          <w:szCs w:val="24"/>
        </w:rPr>
        <w:t>a problem</w:t>
      </w:r>
      <w:r>
        <w:rPr>
          <w:sz w:val="24"/>
          <w:szCs w:val="24"/>
        </w:rPr>
        <w:t xml:space="preserve"> that millions of people are doing which is there for being campaigned about to encourage people to stop smoking.</w:t>
      </w:r>
      <w:r w:rsidR="00451887">
        <w:rPr>
          <w:sz w:val="24"/>
          <w:szCs w:val="24"/>
        </w:rPr>
        <w:t xml:space="preserve"> </w:t>
      </w:r>
      <w:r w:rsidR="00A419E8">
        <w:rPr>
          <w:sz w:val="24"/>
          <w:szCs w:val="24"/>
        </w:rPr>
        <w:t xml:space="preserve">Smoking is done within the public eye, within schools and all around the community by people of all different ages. </w:t>
      </w:r>
      <w:r w:rsidR="00451887">
        <w:rPr>
          <w:sz w:val="24"/>
          <w:szCs w:val="24"/>
        </w:rPr>
        <w:t>Harman, R.</w:t>
      </w:r>
      <w:r w:rsidR="00AD3ABF">
        <w:rPr>
          <w:sz w:val="24"/>
          <w:szCs w:val="24"/>
        </w:rPr>
        <w:t xml:space="preserve"> </w:t>
      </w:r>
      <w:r w:rsidR="00451887">
        <w:rPr>
          <w:sz w:val="24"/>
          <w:szCs w:val="24"/>
        </w:rPr>
        <w:t>(</w:t>
      </w:r>
      <w:r w:rsidR="00AD3ABF">
        <w:rPr>
          <w:sz w:val="24"/>
          <w:szCs w:val="24"/>
        </w:rPr>
        <w:t>2006, P.123</w:t>
      </w:r>
      <w:r w:rsidR="00451887">
        <w:rPr>
          <w:sz w:val="24"/>
          <w:szCs w:val="24"/>
        </w:rPr>
        <w:t>) states that more than one hundred and twenty thousand people die from smoking each year within the United Kingdom (UK).</w:t>
      </w:r>
      <w:r>
        <w:rPr>
          <w:sz w:val="24"/>
          <w:szCs w:val="24"/>
        </w:rPr>
        <w:t xml:space="preserve">  </w:t>
      </w:r>
      <w:r w:rsidR="00802047">
        <w:rPr>
          <w:sz w:val="24"/>
          <w:szCs w:val="24"/>
        </w:rPr>
        <w:t>(</w:t>
      </w:r>
      <w:r w:rsidR="00802047">
        <w:rPr>
          <w:rFonts w:ascii="Source Sans Pro" w:hAnsi="Source Sans Pro"/>
          <w:color w:val="3A3A3A"/>
          <w:sz w:val="23"/>
          <w:szCs w:val="23"/>
          <w:shd w:val="clear" w:color="auto" w:fill="F3F3F3"/>
        </w:rPr>
        <w:t xml:space="preserve">Cambron Et Al, 2019) suggests that smoking is often triggered by stress which gives people the urge to smoke. In addition to this, this article conveys that three hundred and seventy adults enrolled in a smoking cessation program. </w:t>
      </w:r>
      <w:r w:rsidR="00123B29">
        <w:rPr>
          <w:rFonts w:ascii="Source Sans Pro" w:hAnsi="Source Sans Pro"/>
          <w:color w:val="3A3A3A"/>
          <w:sz w:val="23"/>
          <w:szCs w:val="23"/>
          <w:shd w:val="clear" w:color="auto" w:fill="F3F3F3"/>
        </w:rPr>
        <w:t xml:space="preserve"> Stoptober is a public health campaign within England that encourages smokers the quit smoking within twenty-eight days.  This campaign as driven one million people to quit smoking to date, which is the biggest mass attempts to quit within England. </w:t>
      </w:r>
      <w:r w:rsidR="00BB10F4">
        <w:rPr>
          <w:rFonts w:ascii="Source Sans Pro" w:hAnsi="Source Sans Pro"/>
          <w:color w:val="3A3A3A"/>
          <w:sz w:val="23"/>
          <w:szCs w:val="23"/>
          <w:shd w:val="clear" w:color="auto" w:fill="F3F3F3"/>
        </w:rPr>
        <w:t>(</w:t>
      </w:r>
      <w:r w:rsidR="00393526">
        <w:rPr>
          <w:rFonts w:ascii="Source Sans Pro" w:hAnsi="Source Sans Pro"/>
          <w:color w:val="3A3A3A"/>
          <w:sz w:val="23"/>
          <w:szCs w:val="23"/>
          <w:shd w:val="clear" w:color="auto" w:fill="F3F3F3"/>
        </w:rPr>
        <w:t>Campaign resources</w:t>
      </w:r>
      <w:r w:rsidR="00BB10F4">
        <w:rPr>
          <w:rFonts w:ascii="Source Sans Pro" w:hAnsi="Source Sans Pro"/>
          <w:color w:val="3A3A3A"/>
          <w:sz w:val="23"/>
          <w:szCs w:val="23"/>
          <w:shd w:val="clear" w:color="auto" w:fill="F3F3F3"/>
        </w:rPr>
        <w:t xml:space="preserve">, 2019). </w:t>
      </w:r>
      <w:r w:rsidR="00BD7F15">
        <w:rPr>
          <w:rFonts w:ascii="Source Sans Pro" w:hAnsi="Source Sans Pro"/>
          <w:color w:val="3A3A3A"/>
          <w:sz w:val="23"/>
          <w:szCs w:val="23"/>
          <w:shd w:val="clear" w:color="auto" w:fill="F3F3F3"/>
        </w:rPr>
        <w:t xml:space="preserve"> Smoke free campaign was created </w:t>
      </w:r>
      <w:r w:rsidR="008E10F0">
        <w:rPr>
          <w:rFonts w:ascii="Source Sans Pro" w:hAnsi="Source Sans Pro"/>
          <w:color w:val="3A3A3A"/>
          <w:sz w:val="23"/>
          <w:szCs w:val="23"/>
          <w:shd w:val="clear" w:color="auto" w:fill="F3F3F3"/>
        </w:rPr>
        <w:t xml:space="preserve">according to Public Health England (2020) as smoking is the nations number one biggest killer and Public Health Wales therefore wanted to help the National Health Service become smoke free. </w:t>
      </w:r>
    </w:p>
    <w:p w:rsidR="00E60D1A" w:rsidRDefault="00AB51D7" w:rsidP="001F1C97">
      <w:pPr>
        <w:rPr>
          <w:b/>
          <w:sz w:val="24"/>
          <w:szCs w:val="24"/>
          <w:u w:val="single"/>
        </w:rPr>
      </w:pPr>
      <w:r>
        <w:rPr>
          <w:b/>
          <w:sz w:val="24"/>
          <w:szCs w:val="24"/>
          <w:u w:val="single"/>
        </w:rPr>
        <w:t xml:space="preserve">How big is the problem? </w:t>
      </w:r>
    </w:p>
    <w:p w:rsidR="00EB0486" w:rsidRPr="00EB0486" w:rsidRDefault="00EB0486" w:rsidP="00E93C18">
      <w:pPr>
        <w:spacing w:line="360" w:lineRule="auto"/>
        <w:rPr>
          <w:sz w:val="24"/>
          <w:szCs w:val="24"/>
        </w:rPr>
      </w:pPr>
      <w:r>
        <w:rPr>
          <w:sz w:val="24"/>
          <w:szCs w:val="24"/>
        </w:rPr>
        <w:t xml:space="preserve">Smoking is a significant problem as the statistics states that it is </w:t>
      </w:r>
      <w:r w:rsidRPr="00EB0486">
        <w:rPr>
          <w:rFonts w:cstheme="minorHAnsi"/>
          <w:color w:val="0B0C0C"/>
          <w:sz w:val="24"/>
          <w:szCs w:val="24"/>
          <w:shd w:val="clear" w:color="auto" w:fill="FFFFFF"/>
        </w:rPr>
        <w:t xml:space="preserve">estimated </w:t>
      </w:r>
      <w:r>
        <w:rPr>
          <w:rFonts w:cstheme="minorHAnsi"/>
          <w:color w:val="0B0C0C"/>
          <w:sz w:val="24"/>
          <w:szCs w:val="24"/>
          <w:shd w:val="clear" w:color="auto" w:fill="FFFFFF"/>
        </w:rPr>
        <w:t>that there are six million smokers within England alone.  (Public Health Matters, 2018).</w:t>
      </w:r>
      <w:r w:rsidR="00E93C18">
        <w:rPr>
          <w:rFonts w:cstheme="minorHAnsi"/>
          <w:color w:val="0B0C0C"/>
          <w:sz w:val="24"/>
          <w:szCs w:val="24"/>
          <w:shd w:val="clear" w:color="auto" w:fill="FFFFFF"/>
        </w:rPr>
        <w:t xml:space="preserve">  Smoking is a massive problem as not just adults are smoking there are a high number of children smoking. Ash is a campaign which is for action on smoking and health. Ash argue that children are more likely to smoke if their parents smoke</w:t>
      </w:r>
      <w:r w:rsidR="00534E1D">
        <w:rPr>
          <w:rFonts w:cstheme="minorHAnsi"/>
          <w:color w:val="0B0C0C"/>
          <w:sz w:val="24"/>
          <w:szCs w:val="24"/>
          <w:shd w:val="clear" w:color="auto" w:fill="FFFFFF"/>
        </w:rPr>
        <w:t>, parental attitude as an important factor within a children’s life which suggests that adults smoking children are more than likely going to mirror that behaviour</w:t>
      </w:r>
      <w:r w:rsidR="00E93C18">
        <w:rPr>
          <w:rFonts w:cstheme="minorHAnsi"/>
          <w:color w:val="0B0C0C"/>
          <w:sz w:val="24"/>
          <w:szCs w:val="24"/>
          <w:shd w:val="clear" w:color="auto" w:fill="FFFFFF"/>
        </w:rPr>
        <w:t xml:space="preserve">. </w:t>
      </w:r>
      <w:r w:rsidR="00B24CE0">
        <w:rPr>
          <w:rFonts w:cstheme="minorHAnsi"/>
          <w:color w:val="0B0C0C"/>
          <w:sz w:val="24"/>
          <w:szCs w:val="24"/>
          <w:shd w:val="clear" w:color="auto" w:fill="FFFFFF"/>
        </w:rPr>
        <w:t>(</w:t>
      </w:r>
      <w:r w:rsidR="00534E1D">
        <w:rPr>
          <w:rFonts w:cstheme="minorHAnsi"/>
          <w:color w:val="0B0C0C"/>
          <w:sz w:val="24"/>
          <w:szCs w:val="24"/>
          <w:shd w:val="clear" w:color="auto" w:fill="FFFFFF"/>
        </w:rPr>
        <w:t xml:space="preserve">Ash, </w:t>
      </w:r>
      <w:r w:rsidR="00B24CE0">
        <w:rPr>
          <w:rFonts w:cstheme="minorHAnsi"/>
          <w:color w:val="0B0C0C"/>
          <w:sz w:val="24"/>
          <w:szCs w:val="24"/>
          <w:shd w:val="clear" w:color="auto" w:fill="FFFFFF"/>
        </w:rPr>
        <w:t xml:space="preserve">2019). </w:t>
      </w:r>
      <w:r w:rsidR="004E019F">
        <w:rPr>
          <w:rFonts w:cstheme="minorHAnsi"/>
          <w:color w:val="0B0C0C"/>
          <w:sz w:val="24"/>
          <w:szCs w:val="24"/>
          <w:shd w:val="clear" w:color="auto" w:fill="FFFFFF"/>
        </w:rPr>
        <w:t xml:space="preserve"> Grandpre, J. Et Al. (2009, Pp-349-366) indicates that smoking is huge problem as the adolescent reactance and anti-smoking campaign indicate that there are children between the ages of </w:t>
      </w:r>
      <w:r w:rsidR="00A55963">
        <w:rPr>
          <w:rFonts w:cstheme="minorHAnsi"/>
          <w:color w:val="0B0C0C"/>
          <w:sz w:val="24"/>
          <w:szCs w:val="24"/>
          <w:shd w:val="clear" w:color="auto" w:fill="FFFFFF"/>
        </w:rPr>
        <w:t>nine-year-old</w:t>
      </w:r>
      <w:r w:rsidR="004E019F">
        <w:rPr>
          <w:rFonts w:cstheme="minorHAnsi"/>
          <w:color w:val="0B0C0C"/>
          <w:sz w:val="24"/>
          <w:szCs w:val="24"/>
          <w:shd w:val="clear" w:color="auto" w:fill="FFFFFF"/>
        </w:rPr>
        <w:t xml:space="preserve"> and fifth teen years old are at a high risk of tobacco use.  This campaign </w:t>
      </w:r>
      <w:r w:rsidR="003663C6">
        <w:rPr>
          <w:rFonts w:cstheme="minorHAnsi"/>
          <w:color w:val="0B0C0C"/>
          <w:sz w:val="24"/>
          <w:szCs w:val="24"/>
          <w:shd w:val="clear" w:color="auto" w:fill="FFFFFF"/>
        </w:rPr>
        <w:t xml:space="preserve">shows </w:t>
      </w:r>
      <w:r w:rsidR="004E019F">
        <w:rPr>
          <w:rFonts w:cstheme="minorHAnsi"/>
          <w:color w:val="0B0C0C"/>
          <w:sz w:val="24"/>
          <w:szCs w:val="24"/>
          <w:shd w:val="clear" w:color="auto" w:fill="FFFFFF"/>
        </w:rPr>
        <w:t xml:space="preserve">that there are 1.2 million people of the age </w:t>
      </w:r>
      <w:r w:rsidR="004E019F">
        <w:rPr>
          <w:rFonts w:cstheme="minorHAnsi"/>
          <w:color w:val="0B0C0C"/>
          <w:sz w:val="24"/>
          <w:szCs w:val="24"/>
          <w:shd w:val="clear" w:color="auto" w:fill="FFFFFF"/>
        </w:rPr>
        <w:lastRenderedPageBreak/>
        <w:t xml:space="preserve">of </w:t>
      </w:r>
      <w:r w:rsidR="00A55963">
        <w:rPr>
          <w:rFonts w:cstheme="minorHAnsi"/>
          <w:color w:val="0B0C0C"/>
          <w:sz w:val="24"/>
          <w:szCs w:val="24"/>
          <w:shd w:val="clear" w:color="auto" w:fill="FFFFFF"/>
        </w:rPr>
        <w:t>eighteen</w:t>
      </w:r>
      <w:r w:rsidR="004E019F">
        <w:rPr>
          <w:rFonts w:cstheme="minorHAnsi"/>
          <w:color w:val="0B0C0C"/>
          <w:sz w:val="24"/>
          <w:szCs w:val="24"/>
          <w:shd w:val="clear" w:color="auto" w:fill="FFFFFF"/>
        </w:rPr>
        <w:t xml:space="preserve"> who are daily smokers and</w:t>
      </w:r>
      <w:r w:rsidR="00A55963">
        <w:rPr>
          <w:rFonts w:cstheme="minorHAnsi"/>
          <w:color w:val="0B0C0C"/>
          <w:sz w:val="24"/>
          <w:szCs w:val="24"/>
          <w:shd w:val="clear" w:color="auto" w:fill="FFFFFF"/>
        </w:rPr>
        <w:t xml:space="preserve"> cigarettes among adolescents had risen by 30% over the past decade. </w:t>
      </w:r>
      <w:r w:rsidR="004E019F">
        <w:rPr>
          <w:rFonts w:cstheme="minorHAnsi"/>
          <w:color w:val="0B0C0C"/>
          <w:sz w:val="24"/>
          <w:szCs w:val="24"/>
          <w:shd w:val="clear" w:color="auto" w:fill="FFFFFF"/>
        </w:rPr>
        <w:t xml:space="preserve"> </w:t>
      </w:r>
    </w:p>
    <w:p w:rsidR="00AB51D7" w:rsidRDefault="00AB51D7" w:rsidP="001F1C97">
      <w:pPr>
        <w:rPr>
          <w:b/>
          <w:sz w:val="24"/>
          <w:szCs w:val="24"/>
          <w:u w:val="single"/>
        </w:rPr>
      </w:pPr>
    </w:p>
    <w:p w:rsidR="00AB51D7" w:rsidRDefault="00AB51D7" w:rsidP="001F1C97">
      <w:pPr>
        <w:rPr>
          <w:b/>
          <w:sz w:val="24"/>
          <w:szCs w:val="24"/>
          <w:u w:val="single"/>
        </w:rPr>
      </w:pPr>
      <w:r>
        <w:rPr>
          <w:b/>
          <w:sz w:val="24"/>
          <w:szCs w:val="24"/>
          <w:u w:val="single"/>
        </w:rPr>
        <w:t xml:space="preserve">Who does </w:t>
      </w:r>
      <w:r w:rsidR="00C76CFD">
        <w:rPr>
          <w:b/>
          <w:sz w:val="24"/>
          <w:szCs w:val="24"/>
          <w:u w:val="single"/>
        </w:rPr>
        <w:t>Smoking</w:t>
      </w:r>
      <w:r w:rsidR="00841767">
        <w:rPr>
          <w:b/>
          <w:sz w:val="24"/>
          <w:szCs w:val="24"/>
          <w:u w:val="single"/>
        </w:rPr>
        <w:t xml:space="preserve"> </w:t>
      </w:r>
      <w:r>
        <w:rPr>
          <w:b/>
          <w:sz w:val="24"/>
          <w:szCs w:val="24"/>
          <w:u w:val="single"/>
        </w:rPr>
        <w:t xml:space="preserve">effect? </w:t>
      </w:r>
    </w:p>
    <w:p w:rsidR="00AB51D7" w:rsidRPr="005D21D4" w:rsidRDefault="004F74A1" w:rsidP="00BF7C8B">
      <w:pPr>
        <w:spacing w:line="360" w:lineRule="auto"/>
        <w:rPr>
          <w:sz w:val="24"/>
          <w:szCs w:val="24"/>
        </w:rPr>
      </w:pPr>
      <w:r w:rsidRPr="005D21D4">
        <w:rPr>
          <w:sz w:val="24"/>
          <w:szCs w:val="24"/>
        </w:rPr>
        <w:t xml:space="preserve">Smoking affects everyone not just the individual who is smoking the cigarettes or tobacco or drugs. </w:t>
      </w:r>
      <w:r w:rsidR="00F34274" w:rsidRPr="005D21D4">
        <w:rPr>
          <w:sz w:val="24"/>
          <w:szCs w:val="24"/>
        </w:rPr>
        <w:t xml:space="preserve">Smoking will affect children and anyone who is surrounded by someone smoking. </w:t>
      </w:r>
      <w:r w:rsidR="00BF7C8B" w:rsidRPr="005D21D4">
        <w:rPr>
          <w:sz w:val="24"/>
          <w:szCs w:val="24"/>
        </w:rPr>
        <w:t>A campaign called Fresh say that women smoking during pregnancy from the North East was 16.2% within 2017. (Freshme.com, 2017).</w:t>
      </w:r>
      <w:r w:rsidR="00A166C0" w:rsidRPr="005D21D4">
        <w:rPr>
          <w:sz w:val="24"/>
          <w:szCs w:val="24"/>
        </w:rPr>
        <w:t xml:space="preserve"> Smoking affects yourself a great deal as according to the National Health Service (NHS) (2020) have looked at the Smoke free campaign and Smoking is the biggest cause of preventable deaths within England, there are nearly eighty thousand deaths each year. The NHS argue that one in two smokers will die from a smoking related disease. </w:t>
      </w:r>
      <w:r w:rsidR="00770D9E" w:rsidRPr="005D21D4">
        <w:rPr>
          <w:sz w:val="24"/>
          <w:szCs w:val="24"/>
        </w:rPr>
        <w:t xml:space="preserve"> </w:t>
      </w:r>
      <w:r w:rsidR="00AD3E18" w:rsidRPr="005D21D4">
        <w:rPr>
          <w:sz w:val="24"/>
          <w:szCs w:val="24"/>
        </w:rPr>
        <w:t xml:space="preserve">In addition to this, Healthy children.org (2020) campaign agree that many people think that tobacco is only harmful to the user where as smoking is harmful to everyone including unborn children and people who do not smoke themselves. </w:t>
      </w:r>
      <w:r w:rsidR="005D21D4" w:rsidRPr="005D21D4">
        <w:rPr>
          <w:sz w:val="24"/>
          <w:szCs w:val="24"/>
        </w:rPr>
        <w:t xml:space="preserve">Healthy children (2017) show that </w:t>
      </w:r>
      <w:r w:rsidR="009A477D">
        <w:rPr>
          <w:sz w:val="24"/>
          <w:szCs w:val="24"/>
        </w:rPr>
        <w:t>three thousand four hundred</w:t>
      </w:r>
      <w:r w:rsidR="005D21D4" w:rsidRPr="005D21D4">
        <w:rPr>
          <w:sz w:val="24"/>
          <w:szCs w:val="24"/>
          <w:shd w:val="clear" w:color="auto" w:fill="FFFFFF"/>
        </w:rPr>
        <w:t xml:space="preserve"> non-smokers die from lung cancer every year and</w:t>
      </w:r>
      <w:r w:rsidR="009A477D">
        <w:rPr>
          <w:sz w:val="24"/>
          <w:szCs w:val="24"/>
          <w:shd w:val="clear" w:color="auto" w:fill="FFFFFF"/>
        </w:rPr>
        <w:t xml:space="preserve"> </w:t>
      </w:r>
      <w:r w:rsidR="006E4E19">
        <w:rPr>
          <w:sz w:val="24"/>
          <w:szCs w:val="24"/>
          <w:shd w:val="clear" w:color="auto" w:fill="FFFFFF"/>
        </w:rPr>
        <w:t>twenty-two</w:t>
      </w:r>
      <w:r w:rsidR="009A477D">
        <w:rPr>
          <w:sz w:val="24"/>
          <w:szCs w:val="24"/>
          <w:shd w:val="clear" w:color="auto" w:fill="FFFFFF"/>
        </w:rPr>
        <w:t xml:space="preserve"> thousand to </w:t>
      </w:r>
      <w:r w:rsidR="006E4E19">
        <w:rPr>
          <w:sz w:val="24"/>
          <w:szCs w:val="24"/>
          <w:shd w:val="clear" w:color="auto" w:fill="FFFFFF"/>
        </w:rPr>
        <w:t>sixty-nine</w:t>
      </w:r>
      <w:r w:rsidR="009A477D">
        <w:rPr>
          <w:sz w:val="24"/>
          <w:szCs w:val="24"/>
          <w:shd w:val="clear" w:color="auto" w:fill="FFFFFF"/>
        </w:rPr>
        <w:t xml:space="preserve"> thousand</w:t>
      </w:r>
      <w:r w:rsidR="005D21D4" w:rsidRPr="005D21D4">
        <w:rPr>
          <w:sz w:val="24"/>
          <w:szCs w:val="24"/>
          <w:shd w:val="clear" w:color="auto" w:fill="FFFFFF"/>
        </w:rPr>
        <w:t xml:space="preserve"> non-smokers die from heart disease every year. </w:t>
      </w:r>
    </w:p>
    <w:p w:rsidR="00AB51D7" w:rsidRDefault="00AB51D7" w:rsidP="001F1C97">
      <w:pPr>
        <w:rPr>
          <w:b/>
          <w:sz w:val="24"/>
          <w:szCs w:val="24"/>
          <w:u w:val="single"/>
        </w:rPr>
      </w:pPr>
      <w:r>
        <w:rPr>
          <w:b/>
          <w:sz w:val="24"/>
          <w:szCs w:val="24"/>
          <w:u w:val="single"/>
        </w:rPr>
        <w:t xml:space="preserve">What is currently being done? </w:t>
      </w:r>
    </w:p>
    <w:p w:rsidR="00AB51D7" w:rsidRPr="00EC1400" w:rsidRDefault="00082B29" w:rsidP="00BE69F7">
      <w:pPr>
        <w:spacing w:line="360" w:lineRule="auto"/>
        <w:rPr>
          <w:sz w:val="24"/>
          <w:szCs w:val="24"/>
        </w:rPr>
      </w:pPr>
      <w:r>
        <w:rPr>
          <w:sz w:val="24"/>
          <w:szCs w:val="24"/>
        </w:rPr>
        <w:t xml:space="preserve">There </w:t>
      </w:r>
      <w:r w:rsidR="00BE69F7">
        <w:rPr>
          <w:sz w:val="24"/>
          <w:szCs w:val="24"/>
        </w:rPr>
        <w:t xml:space="preserve">are </w:t>
      </w:r>
      <w:r w:rsidR="001C40AC">
        <w:rPr>
          <w:sz w:val="24"/>
          <w:szCs w:val="24"/>
        </w:rPr>
        <w:t xml:space="preserve">many things being done about smoking, </w:t>
      </w:r>
      <w:r w:rsidR="00BE69F7">
        <w:rPr>
          <w:sz w:val="24"/>
          <w:szCs w:val="24"/>
        </w:rPr>
        <w:t>whereas</w:t>
      </w:r>
      <w:r w:rsidR="001C40AC">
        <w:rPr>
          <w:sz w:val="24"/>
          <w:szCs w:val="24"/>
        </w:rPr>
        <w:t xml:space="preserve"> Stoptober are </w:t>
      </w:r>
      <w:r w:rsidR="00BE69F7">
        <w:rPr>
          <w:sz w:val="24"/>
          <w:szCs w:val="24"/>
        </w:rPr>
        <w:t xml:space="preserve">condensing the days down two </w:t>
      </w:r>
      <w:r w:rsidR="00386004">
        <w:rPr>
          <w:sz w:val="24"/>
          <w:szCs w:val="24"/>
        </w:rPr>
        <w:t>twenty-eight</w:t>
      </w:r>
      <w:r w:rsidR="00BE69F7">
        <w:rPr>
          <w:sz w:val="24"/>
          <w:szCs w:val="24"/>
        </w:rPr>
        <w:t xml:space="preserve"> days in order to allow people to stop smoking, so this giving people the motivation to quit within that amount of time and are rallying people a start date to get started. </w:t>
      </w:r>
      <w:r w:rsidR="00766685">
        <w:rPr>
          <w:sz w:val="24"/>
          <w:szCs w:val="24"/>
        </w:rPr>
        <w:t xml:space="preserve">(Campainresources.gov.uk, 2020). </w:t>
      </w:r>
      <w:r w:rsidR="00702229">
        <w:rPr>
          <w:sz w:val="24"/>
          <w:szCs w:val="24"/>
        </w:rPr>
        <w:t xml:space="preserve"> The public health wales (2020) campaign provides different services such as help me </w:t>
      </w:r>
      <w:r w:rsidR="00BA493D">
        <w:rPr>
          <w:sz w:val="24"/>
          <w:szCs w:val="24"/>
        </w:rPr>
        <w:t>quite</w:t>
      </w:r>
      <w:r w:rsidR="00702229">
        <w:rPr>
          <w:sz w:val="24"/>
          <w:szCs w:val="24"/>
        </w:rPr>
        <w:t xml:space="preserve"> smoking </w:t>
      </w:r>
      <w:r w:rsidR="00BA493D">
        <w:rPr>
          <w:sz w:val="24"/>
          <w:szCs w:val="24"/>
        </w:rPr>
        <w:t>and healthy</w:t>
      </w:r>
      <w:r w:rsidR="00702229">
        <w:rPr>
          <w:sz w:val="24"/>
          <w:szCs w:val="24"/>
        </w:rPr>
        <w:t xml:space="preserve"> working Wales and knowledge and they also provide leaflets and information for people to help them give up or to encourage other people to stop smoking. </w:t>
      </w:r>
      <w:r w:rsidR="00147649">
        <w:rPr>
          <w:sz w:val="24"/>
          <w:szCs w:val="24"/>
        </w:rPr>
        <w:t>Moreover, HSC public Health agency (2019) state that a law came into force within 2006 in Northern Ireland which is the smoking order 2006. This law actually then came into operation on the 30</w:t>
      </w:r>
      <w:r w:rsidR="00147649" w:rsidRPr="00147649">
        <w:rPr>
          <w:sz w:val="24"/>
          <w:szCs w:val="24"/>
          <w:vertAlign w:val="superscript"/>
        </w:rPr>
        <w:t>th</w:t>
      </w:r>
      <w:r w:rsidR="00147649">
        <w:rPr>
          <w:sz w:val="24"/>
          <w:szCs w:val="24"/>
        </w:rPr>
        <w:t xml:space="preserve"> April 2007. The campaign feels since introducing this law to protect public and employees from second hand smoke there have been a major step in helping create a climate where non-smoking is a norm in society. </w:t>
      </w:r>
      <w:r w:rsidR="00D07037">
        <w:rPr>
          <w:sz w:val="24"/>
          <w:szCs w:val="24"/>
        </w:rPr>
        <w:t xml:space="preserve"> This campaign also ensure that smoking support is available to smokers who want to quit, they ensure that young people do not start smoking through programmes </w:t>
      </w:r>
      <w:r w:rsidR="00D07037">
        <w:rPr>
          <w:sz w:val="24"/>
          <w:szCs w:val="24"/>
        </w:rPr>
        <w:lastRenderedPageBreak/>
        <w:t xml:space="preserve">such as “teenage kicks” and “smoke busters”. This campaign also drives to protect non-smokers from the danger of </w:t>
      </w:r>
      <w:r w:rsidR="00D7535D">
        <w:rPr>
          <w:sz w:val="24"/>
          <w:szCs w:val="24"/>
        </w:rPr>
        <w:t>second-hand</w:t>
      </w:r>
      <w:r w:rsidR="00D07037">
        <w:rPr>
          <w:sz w:val="24"/>
          <w:szCs w:val="24"/>
        </w:rPr>
        <w:t xml:space="preserve"> smoke. </w:t>
      </w:r>
    </w:p>
    <w:p w:rsidR="00AB51D7" w:rsidRDefault="00AB51D7" w:rsidP="001F1C97">
      <w:pPr>
        <w:rPr>
          <w:b/>
          <w:sz w:val="24"/>
          <w:szCs w:val="24"/>
          <w:u w:val="single"/>
        </w:rPr>
      </w:pPr>
    </w:p>
    <w:p w:rsidR="00AB51D7" w:rsidRDefault="00AB51D7" w:rsidP="001F1C97">
      <w:pPr>
        <w:rPr>
          <w:b/>
          <w:sz w:val="24"/>
          <w:szCs w:val="24"/>
          <w:u w:val="single"/>
        </w:rPr>
      </w:pPr>
    </w:p>
    <w:p w:rsidR="00AB51D7" w:rsidRDefault="00AB51D7" w:rsidP="001F1C97">
      <w:pPr>
        <w:rPr>
          <w:b/>
          <w:sz w:val="24"/>
          <w:szCs w:val="24"/>
          <w:u w:val="single"/>
        </w:rPr>
      </w:pPr>
      <w:r>
        <w:rPr>
          <w:b/>
          <w:sz w:val="24"/>
          <w:szCs w:val="24"/>
          <w:u w:val="single"/>
        </w:rPr>
        <w:t xml:space="preserve">How effective </w:t>
      </w:r>
      <w:r w:rsidR="0048071C">
        <w:rPr>
          <w:b/>
          <w:sz w:val="24"/>
          <w:szCs w:val="24"/>
          <w:u w:val="single"/>
        </w:rPr>
        <w:t>are</w:t>
      </w:r>
      <w:r w:rsidR="005D5B55">
        <w:rPr>
          <w:b/>
          <w:sz w:val="24"/>
          <w:szCs w:val="24"/>
          <w:u w:val="single"/>
        </w:rPr>
        <w:t xml:space="preserve"> </w:t>
      </w:r>
      <w:r w:rsidR="0048071C">
        <w:rPr>
          <w:b/>
          <w:sz w:val="24"/>
          <w:szCs w:val="24"/>
          <w:u w:val="single"/>
        </w:rPr>
        <w:t>campaigns</w:t>
      </w:r>
      <w:r>
        <w:rPr>
          <w:b/>
          <w:sz w:val="24"/>
          <w:szCs w:val="24"/>
          <w:u w:val="single"/>
        </w:rPr>
        <w:t>?</w:t>
      </w:r>
    </w:p>
    <w:p w:rsidR="00AB51D7" w:rsidRDefault="00D03DAB" w:rsidP="00AE2382">
      <w:pPr>
        <w:spacing w:line="360" w:lineRule="auto"/>
        <w:rPr>
          <w:rFonts w:cstheme="minorHAnsi"/>
          <w:color w:val="333333"/>
          <w:sz w:val="24"/>
          <w:szCs w:val="24"/>
          <w:shd w:val="clear" w:color="auto" w:fill="FFFFFF"/>
        </w:rPr>
      </w:pPr>
      <w:r>
        <w:rPr>
          <w:sz w:val="24"/>
          <w:szCs w:val="24"/>
        </w:rPr>
        <w:t>According to Pechmann, C and Reibling, E (2020) tobacco control is a very effective smoking campaign due to</w:t>
      </w:r>
      <w:r w:rsidR="00AE2382">
        <w:rPr>
          <w:sz w:val="24"/>
          <w:szCs w:val="24"/>
        </w:rPr>
        <w:t xml:space="preserve"> </w:t>
      </w:r>
      <w:r w:rsidRPr="00D03DAB">
        <w:rPr>
          <w:rFonts w:cstheme="minorHAnsi"/>
          <w:color w:val="333333"/>
          <w:sz w:val="24"/>
          <w:szCs w:val="24"/>
          <w:shd w:val="clear" w:color="auto" w:fill="FFFFFF"/>
        </w:rPr>
        <w:t>anti-smoking advertising campaign initiated by Vermont researchers was found to be the most cost effective in that it significantly reduced adolescent smoking prevalence at a low per capita cost</w:t>
      </w:r>
      <w:r w:rsidR="00AE2382">
        <w:rPr>
          <w:rFonts w:cstheme="minorHAnsi"/>
          <w:color w:val="333333"/>
          <w:sz w:val="24"/>
          <w:szCs w:val="24"/>
          <w:shd w:val="clear" w:color="auto" w:fill="FFFFFF"/>
        </w:rPr>
        <w:t>.</w:t>
      </w:r>
      <w:r w:rsidR="00CA2875">
        <w:rPr>
          <w:rFonts w:cstheme="minorHAnsi"/>
          <w:color w:val="333333"/>
          <w:sz w:val="24"/>
          <w:szCs w:val="24"/>
          <w:shd w:val="clear" w:color="auto" w:fill="FFFFFF"/>
        </w:rPr>
        <w:t xml:space="preserve"> The results of this campaign have showed that seventy nine percent have conveyed efficacious messages.  Furthermore, it has been identified that </w:t>
      </w:r>
      <w:r w:rsidR="00CA2875" w:rsidRPr="00CA2875">
        <w:rPr>
          <w:rFonts w:cstheme="minorHAnsi"/>
          <w:color w:val="333333"/>
          <w:sz w:val="24"/>
          <w:szCs w:val="24"/>
          <w:shd w:val="clear" w:color="auto" w:fill="FFFFFF"/>
        </w:rPr>
        <w:t xml:space="preserve">smoking advertising has the potential to be a viable and </w:t>
      </w:r>
      <w:r w:rsidR="00CA2875" w:rsidRPr="00CA2875">
        <w:rPr>
          <w:rFonts w:cstheme="minorHAnsi"/>
          <w:color w:val="333333"/>
          <w:sz w:val="24"/>
          <w:szCs w:val="24"/>
          <w:shd w:val="clear" w:color="auto" w:fill="FFFFFF"/>
        </w:rPr>
        <w:t>cost-effective</w:t>
      </w:r>
      <w:r w:rsidR="00CA2875" w:rsidRPr="00CA2875">
        <w:rPr>
          <w:rFonts w:cstheme="minorHAnsi"/>
          <w:color w:val="333333"/>
          <w:sz w:val="24"/>
          <w:szCs w:val="24"/>
          <w:shd w:val="clear" w:color="auto" w:fill="FFFFFF"/>
        </w:rPr>
        <w:t xml:space="preserve"> deterrent to youth smoking</w:t>
      </w:r>
      <w:r w:rsidR="00CA2875">
        <w:rPr>
          <w:rFonts w:cstheme="minorHAnsi"/>
          <w:color w:val="333333"/>
          <w:sz w:val="24"/>
          <w:szCs w:val="24"/>
          <w:shd w:val="clear" w:color="auto" w:fill="FFFFFF"/>
        </w:rPr>
        <w:t xml:space="preserve">. Which this then suggests that if the messages that this campaign have been successful targeting the youth then the campaign is very effective and is making a change. </w:t>
      </w:r>
    </w:p>
    <w:p w:rsidR="005D5B55" w:rsidRDefault="005D5B55" w:rsidP="00AE2382">
      <w:pPr>
        <w:spacing w:line="360" w:lineRule="auto"/>
        <w:rPr>
          <w:sz w:val="24"/>
          <w:szCs w:val="24"/>
        </w:rPr>
      </w:pPr>
      <w:r>
        <w:rPr>
          <w:sz w:val="24"/>
          <w:szCs w:val="24"/>
        </w:rPr>
        <w:t xml:space="preserve">Independent (2017) implemented that from health campaigns introducing the smoking ban, there have been enormous success for smoking rates as the rates are lowest ever recorded. </w:t>
      </w:r>
      <w:r w:rsidR="00027759">
        <w:rPr>
          <w:sz w:val="24"/>
          <w:szCs w:val="24"/>
        </w:rPr>
        <w:t xml:space="preserve">The numbers of smokers in Britain as fallen by one point nine million since the smoking ban was introduced in England. </w:t>
      </w:r>
    </w:p>
    <w:p w:rsidR="007743E6" w:rsidRDefault="007743E6" w:rsidP="00AE2382">
      <w:pPr>
        <w:spacing w:line="360" w:lineRule="auto"/>
        <w:rPr>
          <w:sz w:val="24"/>
          <w:szCs w:val="24"/>
        </w:rPr>
      </w:pPr>
      <w:r w:rsidRPr="007743E6">
        <w:rPr>
          <w:sz w:val="24"/>
          <w:szCs w:val="24"/>
        </w:rPr>
        <w:t>Global and Public Health</w:t>
      </w:r>
      <w:r>
        <w:rPr>
          <w:sz w:val="24"/>
          <w:szCs w:val="24"/>
        </w:rPr>
        <w:t xml:space="preserve"> </w:t>
      </w:r>
      <w:r w:rsidRPr="007743E6">
        <w:rPr>
          <w:sz w:val="24"/>
          <w:szCs w:val="24"/>
        </w:rPr>
        <w:t>Population Health</w:t>
      </w:r>
      <w:r>
        <w:rPr>
          <w:sz w:val="24"/>
          <w:szCs w:val="24"/>
        </w:rPr>
        <w:t xml:space="preserve"> </w:t>
      </w:r>
      <w:r w:rsidRPr="007743E6">
        <w:rPr>
          <w:sz w:val="24"/>
          <w:szCs w:val="24"/>
        </w:rPr>
        <w:t>HB</w:t>
      </w:r>
      <w:r>
        <w:rPr>
          <w:sz w:val="24"/>
          <w:szCs w:val="24"/>
        </w:rPr>
        <w:t xml:space="preserve"> </w:t>
      </w:r>
      <w:r w:rsidRPr="007743E6">
        <w:rPr>
          <w:sz w:val="24"/>
          <w:szCs w:val="24"/>
        </w:rPr>
        <w:t xml:space="preserve">cost </w:t>
      </w:r>
      <w:r w:rsidR="00773BAC" w:rsidRPr="007743E6">
        <w:rPr>
          <w:sz w:val="24"/>
          <w:szCs w:val="24"/>
        </w:rPr>
        <w:t>centre (</w:t>
      </w:r>
      <w:r>
        <w:rPr>
          <w:sz w:val="24"/>
          <w:szCs w:val="24"/>
        </w:rPr>
        <w:t xml:space="preserve">2017) believe that the campaign ‘A tobacco control plan for England’ have been a successful campaign as during the period covered by the tobacco control plan in 2011-2015 the target group dropped. </w:t>
      </w:r>
      <w:r w:rsidR="00CC6196">
        <w:rPr>
          <w:sz w:val="24"/>
          <w:szCs w:val="24"/>
        </w:rPr>
        <w:t>This campaign is very effective as it is illustrating the costs of smoking which will be a significant eye opener to many smokers. “</w:t>
      </w:r>
      <w:r w:rsidR="00CC6196" w:rsidRPr="00CC6196">
        <w:rPr>
          <w:sz w:val="24"/>
          <w:szCs w:val="24"/>
        </w:rPr>
        <w:t>Smoking causes around 79,000 preventable deaths in England and is estimated to cost our economy in excess of £11 billion per year. Of this cost</w:t>
      </w:r>
      <w:r w:rsidR="00CC6196">
        <w:rPr>
          <w:sz w:val="24"/>
          <w:szCs w:val="24"/>
        </w:rPr>
        <w:t>”.</w:t>
      </w:r>
    </w:p>
    <w:p w:rsidR="00FD540D" w:rsidRPr="0047407D" w:rsidRDefault="009065C3" w:rsidP="00AE2382">
      <w:pPr>
        <w:spacing w:line="360" w:lineRule="auto"/>
        <w:rPr>
          <w:sz w:val="24"/>
          <w:szCs w:val="24"/>
        </w:rPr>
      </w:pPr>
      <w:r>
        <w:rPr>
          <w:sz w:val="24"/>
          <w:szCs w:val="24"/>
        </w:rPr>
        <w:t>Smok</w:t>
      </w:r>
      <w:r w:rsidR="00033DC7">
        <w:rPr>
          <w:sz w:val="24"/>
          <w:szCs w:val="24"/>
        </w:rPr>
        <w:t>e free g</w:t>
      </w:r>
      <w:r w:rsidR="003F3D00">
        <w:rPr>
          <w:sz w:val="24"/>
          <w:szCs w:val="24"/>
        </w:rPr>
        <w:t>lan</w:t>
      </w:r>
      <w:r w:rsidR="00033DC7">
        <w:rPr>
          <w:sz w:val="24"/>
          <w:szCs w:val="24"/>
        </w:rPr>
        <w:t>d</w:t>
      </w:r>
      <w:r>
        <w:rPr>
          <w:sz w:val="24"/>
          <w:szCs w:val="24"/>
        </w:rPr>
        <w:t xml:space="preserve"> (1998) suggest that smoking skills is </w:t>
      </w:r>
      <w:proofErr w:type="spellStart"/>
      <w:proofErr w:type="gramStart"/>
      <w:r>
        <w:rPr>
          <w:sz w:val="24"/>
          <w:szCs w:val="24"/>
        </w:rPr>
        <w:t>a</w:t>
      </w:r>
      <w:proofErr w:type="spellEnd"/>
      <w:proofErr w:type="gramEnd"/>
      <w:r>
        <w:rPr>
          <w:sz w:val="24"/>
          <w:szCs w:val="24"/>
        </w:rPr>
        <w:t xml:space="preserve"> effective campaign as they did a lot of advertising that reduced numbers of smoking and the brought in tax doe eighty percent the price of a packet of cigarettes and tobacco summit. </w:t>
      </w:r>
    </w:p>
    <w:p w:rsidR="00AB51D7" w:rsidRDefault="00AB51D7" w:rsidP="001F1C97">
      <w:pPr>
        <w:rPr>
          <w:b/>
          <w:sz w:val="24"/>
          <w:szCs w:val="24"/>
          <w:u w:val="single"/>
        </w:rPr>
      </w:pPr>
    </w:p>
    <w:p w:rsidR="00AB51D7" w:rsidRDefault="00AB51D7" w:rsidP="001F1C97">
      <w:pPr>
        <w:rPr>
          <w:b/>
          <w:sz w:val="24"/>
          <w:szCs w:val="24"/>
          <w:u w:val="single"/>
        </w:rPr>
      </w:pPr>
      <w:r>
        <w:rPr>
          <w:b/>
          <w:sz w:val="24"/>
          <w:szCs w:val="24"/>
          <w:u w:val="single"/>
        </w:rPr>
        <w:t>What can be done to make a change? (Behavioural change mod</w:t>
      </w:r>
      <w:r w:rsidR="00207493">
        <w:rPr>
          <w:b/>
          <w:sz w:val="24"/>
          <w:szCs w:val="24"/>
          <w:u w:val="single"/>
        </w:rPr>
        <w:t>el)</w:t>
      </w:r>
    </w:p>
    <w:p w:rsidR="00AB51D7" w:rsidRDefault="00144A80" w:rsidP="00144A80">
      <w:pPr>
        <w:spacing w:line="360" w:lineRule="auto"/>
        <w:rPr>
          <w:sz w:val="24"/>
          <w:szCs w:val="24"/>
        </w:rPr>
      </w:pPr>
      <w:r>
        <w:rPr>
          <w:sz w:val="24"/>
          <w:szCs w:val="24"/>
        </w:rPr>
        <w:lastRenderedPageBreak/>
        <w:t xml:space="preserve">There are six different stages to the behavioural change model. These include contemplation, preparation, action, maintenance, relapse and precontemplation. (Verywellmind.com, 2019). </w:t>
      </w:r>
      <w:r w:rsidR="00EF2349">
        <w:rPr>
          <w:sz w:val="24"/>
          <w:szCs w:val="24"/>
        </w:rPr>
        <w:t xml:space="preserve"> The individual got to overcome the barriers of denial, the ignorance of the problem. In order to make the change the strategies to do so are to rethink their behaviour, self-analysis, and to look and assess the risks of their current behaviour such as the physical and mental risks it could do to their body. </w:t>
      </w:r>
      <w:r w:rsidR="0063753C">
        <w:rPr>
          <w:sz w:val="24"/>
          <w:szCs w:val="24"/>
        </w:rPr>
        <w:t>In regards to this, the individual got to look at the pros and cons of changing their behaviour of smoking and confi</w:t>
      </w:r>
      <w:r w:rsidR="00B21624">
        <w:rPr>
          <w:sz w:val="24"/>
          <w:szCs w:val="24"/>
        </w:rPr>
        <w:t xml:space="preserve">rm their ability to change. </w:t>
      </w:r>
      <w:r w:rsidR="000D5B7C">
        <w:rPr>
          <w:sz w:val="24"/>
          <w:szCs w:val="24"/>
        </w:rPr>
        <w:t>Mental Helath.org.uk (2020) suggest that smoking causes anxiety and depression as</w:t>
      </w:r>
      <w:r w:rsidR="000D5B7C" w:rsidRPr="000D5B7C">
        <w:rPr>
          <w:rFonts w:cstheme="minorHAnsi"/>
          <w:sz w:val="24"/>
          <w:szCs w:val="24"/>
        </w:rPr>
        <w:t xml:space="preserve"> </w:t>
      </w:r>
      <w:r w:rsidR="000D5B7C">
        <w:rPr>
          <w:rFonts w:cstheme="minorHAnsi"/>
          <w:sz w:val="24"/>
          <w:szCs w:val="24"/>
          <w:shd w:val="clear" w:color="auto" w:fill="F5F1F0"/>
        </w:rPr>
        <w:t>n</w:t>
      </w:r>
      <w:r w:rsidR="000D5B7C" w:rsidRPr="000D5B7C">
        <w:rPr>
          <w:rFonts w:cstheme="minorHAnsi"/>
          <w:sz w:val="24"/>
          <w:szCs w:val="24"/>
          <w:shd w:val="clear" w:color="auto" w:fill="F5F1F0"/>
        </w:rPr>
        <w:t>icotine creates an immediate sense of relaxation so people smoke in the belief that it reduces stress and anxiety. This feeling of relaxation is temporary and soon gives way to withdrawal symptoms and increased cravings.</w:t>
      </w:r>
      <w:r w:rsidR="000D5B7C" w:rsidRPr="000D5B7C">
        <w:rPr>
          <w:sz w:val="24"/>
          <w:szCs w:val="24"/>
        </w:rPr>
        <w:t xml:space="preserve"> </w:t>
      </w:r>
      <w:r w:rsidR="000D5B7C">
        <w:rPr>
          <w:sz w:val="24"/>
          <w:szCs w:val="24"/>
        </w:rPr>
        <w:t>However</w:t>
      </w:r>
      <w:r w:rsidR="00B21624">
        <w:rPr>
          <w:sz w:val="24"/>
          <w:szCs w:val="24"/>
        </w:rPr>
        <w:t xml:space="preserve">, the individual needs to look at leaflets and posters or the pictures on the back of cigarettes in order to make a change and they should right down their goals and create an action plan in order to do so. </w:t>
      </w:r>
      <w:r w:rsidR="00160F89">
        <w:rPr>
          <w:sz w:val="24"/>
          <w:szCs w:val="24"/>
        </w:rPr>
        <w:t xml:space="preserve">Medicalnewstoday.com (2004-2020) </w:t>
      </w:r>
      <w:r w:rsidR="00460D6D">
        <w:rPr>
          <w:sz w:val="24"/>
          <w:szCs w:val="24"/>
        </w:rPr>
        <w:t xml:space="preserve">agree that </w:t>
      </w:r>
      <w:r w:rsidR="00460D6D" w:rsidRPr="00460D6D">
        <w:rPr>
          <w:rFonts w:cstheme="minorHAnsi"/>
          <w:sz w:val="24"/>
          <w:szCs w:val="24"/>
          <w:shd w:val="clear" w:color="auto" w:fill="FFFFFF"/>
        </w:rPr>
        <w:t>according to the results of a new study, which found that such images prompt activity in areas of the brain associated with decision-making, emotion and memory</w:t>
      </w:r>
      <w:r w:rsidR="00460D6D">
        <w:rPr>
          <w:rFonts w:cstheme="minorHAnsi"/>
          <w:color w:val="231F20"/>
          <w:sz w:val="24"/>
          <w:szCs w:val="24"/>
          <w:shd w:val="clear" w:color="auto" w:fill="FFFFFF"/>
        </w:rPr>
        <w:t>.</w:t>
      </w:r>
      <w:r w:rsidR="0099547D">
        <w:rPr>
          <w:sz w:val="24"/>
          <w:szCs w:val="24"/>
        </w:rPr>
        <w:t xml:space="preserve"> The behaviour change model says that an individual should act to change their way of smoking by taking the direct action towards the goal and in order to maintain their behaviour change reward themselves for their success and seek out social support of other people and keeping talking about their behaviour change to overcome it and other people’s views and opinions. Some people may feel some disappointment as part as using the behaviour change model and frustration and feeling of failure but in order to achieve their goal they need to recognise what triggers lead to the relapse so that they can remind themselves of the commitment to change and of their goals. </w:t>
      </w:r>
      <w:r w:rsidR="00F259AA">
        <w:rPr>
          <w:rFonts w:ascii="Arial" w:hAnsi="Arial" w:cs="Arial"/>
          <w:color w:val="333333"/>
          <w:sz w:val="20"/>
          <w:szCs w:val="20"/>
          <w:shd w:val="clear" w:color="auto" w:fill="FFFFFF"/>
        </w:rPr>
        <w:t>Castle, D. Et Al. (2017, P.67</w:t>
      </w:r>
      <w:r w:rsidR="005C6B1C">
        <w:rPr>
          <w:rFonts w:ascii="Arial" w:hAnsi="Arial" w:cs="Arial"/>
          <w:color w:val="333333"/>
          <w:sz w:val="20"/>
          <w:szCs w:val="20"/>
          <w:shd w:val="clear" w:color="auto" w:fill="FFFFFF"/>
        </w:rPr>
        <w:t>) argues</w:t>
      </w:r>
      <w:r w:rsidR="00F259AA">
        <w:rPr>
          <w:rFonts w:ascii="Arial" w:hAnsi="Arial" w:cs="Arial"/>
          <w:color w:val="333333"/>
          <w:sz w:val="20"/>
          <w:szCs w:val="20"/>
          <w:shd w:val="clear" w:color="auto" w:fill="FFFFFF"/>
        </w:rPr>
        <w:t xml:space="preserve"> that people say “Ill smoke for the company” which goes back to the social support people need in order to make a change they should not have to smoke for the company if they speak out to their family and have the social support and let them know that they want to change this will help with changing their behaviour. </w:t>
      </w:r>
    </w:p>
    <w:p w:rsidR="001C3AD0" w:rsidRDefault="001C3AD0" w:rsidP="00144A80">
      <w:pPr>
        <w:spacing w:line="360" w:lineRule="auto"/>
        <w:rPr>
          <w:sz w:val="24"/>
          <w:szCs w:val="24"/>
        </w:rPr>
      </w:pPr>
      <w:r>
        <w:rPr>
          <w:sz w:val="24"/>
          <w:szCs w:val="24"/>
        </w:rPr>
        <w:t xml:space="preserve">Family counselling could be done to help the individual change their behaviour, this would allow the individual to see what their behaviour is doing to their family members and this might allow them and motivate them more to change and will allow them to get advice. </w:t>
      </w:r>
    </w:p>
    <w:p w:rsidR="0084063E" w:rsidRDefault="00AC3EDC" w:rsidP="00144A80">
      <w:pPr>
        <w:spacing w:line="360" w:lineRule="auto"/>
        <w:rPr>
          <w:sz w:val="24"/>
          <w:szCs w:val="24"/>
        </w:rPr>
      </w:pPr>
      <w:r>
        <w:rPr>
          <w:sz w:val="24"/>
          <w:szCs w:val="24"/>
        </w:rPr>
        <w:t xml:space="preserve">Voke (2019) feel that using Voke is not using an e-cig so they believe to help someone change their behaviour of smoking is to use one of these as Voke replaces the nicotine </w:t>
      </w:r>
      <w:r>
        <w:rPr>
          <w:sz w:val="24"/>
          <w:szCs w:val="24"/>
        </w:rPr>
        <w:lastRenderedPageBreak/>
        <w:t xml:space="preserve">smokers crave. Voke is a medicine that is licensed by the Department of health as a safer alternative to smoking. This could be a good way to encourage individuals to change as it does not contain harmful chemicals as where smoking tobacco or cigarettes does so this will be a massive health benefit if someone does make the change to using this instead of smoking. </w:t>
      </w:r>
    </w:p>
    <w:p w:rsidR="00BD3F98" w:rsidRPr="0047407D" w:rsidRDefault="00585D1C" w:rsidP="00144A80">
      <w:pPr>
        <w:spacing w:line="360" w:lineRule="auto"/>
        <w:rPr>
          <w:sz w:val="24"/>
          <w:szCs w:val="24"/>
        </w:rPr>
      </w:pPr>
      <w:r>
        <w:rPr>
          <w:sz w:val="24"/>
          <w:szCs w:val="24"/>
        </w:rPr>
        <w:t>Pemberton, M. (</w:t>
      </w:r>
      <w:r w:rsidR="002F72C7">
        <w:rPr>
          <w:sz w:val="24"/>
          <w:szCs w:val="24"/>
        </w:rPr>
        <w:t>2015</w:t>
      </w:r>
      <w:r>
        <w:rPr>
          <w:sz w:val="24"/>
          <w:szCs w:val="24"/>
        </w:rPr>
        <w:t xml:space="preserve">) believes that changing an </w:t>
      </w:r>
      <w:r w:rsidR="004C06A0">
        <w:rPr>
          <w:sz w:val="24"/>
          <w:szCs w:val="24"/>
        </w:rPr>
        <w:t>individual’s</w:t>
      </w:r>
      <w:r>
        <w:rPr>
          <w:sz w:val="24"/>
          <w:szCs w:val="24"/>
        </w:rPr>
        <w:t xml:space="preserve"> behaviour can be done through Cognitive Behaviour Therapy (CBT) as this will help an individual consider their thoughts and feelings and allow them to change their behaviour and will allow them to realise that smoking impacts on their behaviour. </w:t>
      </w:r>
    </w:p>
    <w:p w:rsidR="00AB51D7" w:rsidRDefault="00AB51D7" w:rsidP="001F1C97">
      <w:pPr>
        <w:rPr>
          <w:b/>
          <w:sz w:val="24"/>
          <w:szCs w:val="24"/>
          <w:u w:val="single"/>
        </w:rPr>
      </w:pPr>
    </w:p>
    <w:p w:rsidR="00AB51D7" w:rsidRDefault="00AB51D7" w:rsidP="001F1C97">
      <w:pPr>
        <w:rPr>
          <w:b/>
          <w:sz w:val="24"/>
          <w:szCs w:val="24"/>
          <w:u w:val="single"/>
        </w:rPr>
      </w:pPr>
      <w:r>
        <w:rPr>
          <w:b/>
          <w:sz w:val="24"/>
          <w:szCs w:val="24"/>
          <w:u w:val="single"/>
        </w:rPr>
        <w:t xml:space="preserve">How to measure How effective it is? </w:t>
      </w:r>
    </w:p>
    <w:p w:rsidR="00AB51D7" w:rsidRDefault="00AB51D7" w:rsidP="001F1C97">
      <w:pPr>
        <w:rPr>
          <w:b/>
          <w:sz w:val="24"/>
          <w:szCs w:val="24"/>
          <w:u w:val="single"/>
        </w:rPr>
      </w:pPr>
    </w:p>
    <w:p w:rsidR="00AB51D7" w:rsidRPr="005A70D2" w:rsidRDefault="005A70D2" w:rsidP="005A70D2">
      <w:pPr>
        <w:spacing w:line="360" w:lineRule="auto"/>
        <w:rPr>
          <w:sz w:val="24"/>
          <w:szCs w:val="24"/>
        </w:rPr>
      </w:pPr>
      <w:r>
        <w:rPr>
          <w:sz w:val="24"/>
          <w:szCs w:val="24"/>
        </w:rPr>
        <w:t xml:space="preserve">Measuring how effective a campaign is can be done though handing out or emailing out surveys and questionnaires. Freshne (2017) campaign used surveys to measure how effective their campaign was and to get to statistics. </w:t>
      </w:r>
      <w:r w:rsidR="00E20EE8">
        <w:rPr>
          <w:sz w:val="24"/>
          <w:szCs w:val="24"/>
        </w:rPr>
        <w:t xml:space="preserve">In relation to this, </w:t>
      </w:r>
      <w:r w:rsidR="00237872">
        <w:rPr>
          <w:sz w:val="24"/>
          <w:szCs w:val="24"/>
        </w:rPr>
        <w:t xml:space="preserve">statistics can be looked at to see how effective a campaign is this can be done by seeing the statistics from the previous years and comparing them to the current year to see whether or not they have increased or decreased and this will measure the effectiveness of the campaign. </w:t>
      </w:r>
      <w:r w:rsidR="003F3D00">
        <w:rPr>
          <w:sz w:val="24"/>
          <w:szCs w:val="24"/>
        </w:rPr>
        <w:t xml:space="preserve"> Statistics are a good way of measuring how effective as for example the World Health Organisation (WHO) (2020) suggest that </w:t>
      </w:r>
      <w:r w:rsidR="007E5B4D" w:rsidRPr="003F3D00">
        <w:rPr>
          <w:rFonts w:cstheme="minorHAnsi"/>
          <w:color w:val="333333"/>
          <w:sz w:val="24"/>
          <w:szCs w:val="24"/>
          <w:shd w:val="clear" w:color="auto" w:fill="FFFFFF"/>
        </w:rPr>
        <w:t>in</w:t>
      </w:r>
      <w:r w:rsidR="003F3D00" w:rsidRPr="003F3D00">
        <w:rPr>
          <w:rFonts w:cstheme="minorHAnsi"/>
          <w:color w:val="333333"/>
          <w:sz w:val="24"/>
          <w:szCs w:val="24"/>
          <w:shd w:val="clear" w:color="auto" w:fill="FFFFFF"/>
        </w:rPr>
        <w:t xml:space="preserve"> 2015, over 1.1 billion people smoked tobacco. Far more males than females smoked tobacco</w:t>
      </w:r>
      <w:r w:rsidR="003F3D00">
        <w:rPr>
          <w:rFonts w:cstheme="minorHAnsi"/>
          <w:color w:val="333333"/>
          <w:sz w:val="24"/>
          <w:szCs w:val="24"/>
          <w:shd w:val="clear" w:color="auto" w:fill="FFFFFF"/>
        </w:rPr>
        <w:t xml:space="preserve">. </w:t>
      </w:r>
      <w:r w:rsidR="00AB3CFC">
        <w:rPr>
          <w:rFonts w:cstheme="minorHAnsi"/>
          <w:color w:val="333333"/>
          <w:sz w:val="24"/>
          <w:szCs w:val="24"/>
          <w:shd w:val="clear" w:color="auto" w:fill="FFFFFF"/>
        </w:rPr>
        <w:t>So,</w:t>
      </w:r>
      <w:r w:rsidR="003F3D00">
        <w:rPr>
          <w:rFonts w:cstheme="minorHAnsi"/>
          <w:color w:val="333333"/>
          <w:sz w:val="24"/>
          <w:szCs w:val="24"/>
          <w:shd w:val="clear" w:color="auto" w:fill="FFFFFF"/>
        </w:rPr>
        <w:t xml:space="preserve"> this indicates to measure how effective a campaign is its good to use statistics as it can break it down to smaller areas and the campaign could maybe make adjustment then to make their campaign even more effective. </w:t>
      </w:r>
    </w:p>
    <w:p w:rsidR="001F1C97" w:rsidRPr="007E5B4D" w:rsidRDefault="001F1C97" w:rsidP="001E751F">
      <w:pPr>
        <w:jc w:val="center"/>
        <w:rPr>
          <w:sz w:val="24"/>
          <w:szCs w:val="24"/>
          <w:u w:val="single"/>
        </w:rPr>
      </w:pPr>
    </w:p>
    <w:p w:rsidR="007E5B4D" w:rsidRDefault="007E5B4D" w:rsidP="007E5B4D">
      <w:pPr>
        <w:rPr>
          <w:b/>
          <w:sz w:val="24"/>
          <w:szCs w:val="24"/>
          <w:u w:val="single"/>
        </w:rPr>
      </w:pPr>
      <w:r w:rsidRPr="007E5B4D">
        <w:rPr>
          <w:b/>
          <w:sz w:val="24"/>
          <w:szCs w:val="24"/>
          <w:u w:val="single"/>
        </w:rPr>
        <w:t>Communities</w:t>
      </w:r>
    </w:p>
    <w:p w:rsidR="007E5B4D" w:rsidRDefault="007E5B4D" w:rsidP="007E5B4D">
      <w:pPr>
        <w:spacing w:line="360" w:lineRule="auto"/>
        <w:rPr>
          <w:color w:val="000000"/>
          <w:shd w:val="clear" w:color="auto" w:fill="FFFFFF"/>
        </w:rPr>
      </w:pPr>
      <w:r w:rsidRPr="003A0C21">
        <w:rPr>
          <w:sz w:val="24"/>
          <w:szCs w:val="24"/>
        </w:rPr>
        <w:t xml:space="preserve">Smoking affects all communities if someone is a smoker who goes to church, or to the gym or to a fast food restaurant or to school or to work. This will affect whatever community their apart of. </w:t>
      </w:r>
      <w:r w:rsidR="003A0C21" w:rsidRPr="003A0C21">
        <w:rPr>
          <w:sz w:val="24"/>
          <w:szCs w:val="24"/>
        </w:rPr>
        <w:t xml:space="preserve"> According to Lee, H and park, H and Kim, H and Choi, K (2014) </w:t>
      </w:r>
      <w:r w:rsidR="003A0C21" w:rsidRPr="003A0C21">
        <w:rPr>
          <w:sz w:val="24"/>
          <w:szCs w:val="24"/>
          <w:shd w:val="clear" w:color="auto" w:fill="FFFFFF"/>
        </w:rPr>
        <w:t>groups less than 30 years of age had low smoking rates in community with ordinance compared to those without SFO since 2010.</w:t>
      </w:r>
      <w:r w:rsidR="003A0C21">
        <w:rPr>
          <w:sz w:val="24"/>
          <w:szCs w:val="24"/>
          <w:shd w:val="clear" w:color="auto" w:fill="FFFFFF"/>
        </w:rPr>
        <w:t xml:space="preserve"> “</w:t>
      </w:r>
      <w:proofErr w:type="spellStart"/>
      <w:r w:rsidR="003A0C21">
        <w:rPr>
          <w:color w:val="000000"/>
          <w:shd w:val="clear" w:color="auto" w:fill="FFFFFF"/>
        </w:rPr>
        <w:t>s</w:t>
      </w:r>
      <w:proofErr w:type="spellEnd"/>
      <w:r w:rsidR="003A0C21">
        <w:rPr>
          <w:color w:val="000000"/>
          <w:shd w:val="clear" w:color="auto" w:fill="FFFFFF"/>
        </w:rPr>
        <w:t xml:space="preserve"> one of smoke-free policies, communities have established the </w:t>
      </w:r>
      <w:r w:rsidR="003A0C21">
        <w:rPr>
          <w:color w:val="000000"/>
          <w:shd w:val="clear" w:color="auto" w:fill="FFFFFF"/>
        </w:rPr>
        <w:lastRenderedPageBreak/>
        <w:t>smoke-free ordinances since August 2010. Thus, this study aimed to evaluate the effects of community-level smoke-free ordinances (SFO) on smoking rates in men using multiyear Community Health Survey (CHS) data.</w:t>
      </w:r>
      <w:r w:rsidR="003A0C21">
        <w:rPr>
          <w:color w:val="000000"/>
          <w:shd w:val="clear" w:color="auto" w:fill="FFFFFF"/>
        </w:rPr>
        <w:t xml:space="preserve">” (lee, H. Et Al, 2014). </w:t>
      </w:r>
    </w:p>
    <w:p w:rsidR="00363F63" w:rsidRPr="003A0C21" w:rsidRDefault="00363F63" w:rsidP="007E5B4D">
      <w:pPr>
        <w:spacing w:line="360" w:lineRule="auto"/>
        <w:rPr>
          <w:sz w:val="24"/>
          <w:szCs w:val="24"/>
        </w:rPr>
      </w:pPr>
      <w:bookmarkStart w:id="0" w:name="_GoBack"/>
      <w:bookmarkEnd w:id="0"/>
    </w:p>
    <w:p w:rsidR="007E5B4D" w:rsidRPr="007E5B4D" w:rsidRDefault="007E5B4D" w:rsidP="007E5B4D">
      <w:pPr>
        <w:rPr>
          <w:b/>
          <w:sz w:val="24"/>
          <w:szCs w:val="24"/>
        </w:rPr>
      </w:pPr>
    </w:p>
    <w:p w:rsidR="001F1C97" w:rsidRDefault="001F1C97" w:rsidP="001F1C97">
      <w:pPr>
        <w:rPr>
          <w:b/>
          <w:sz w:val="24"/>
          <w:szCs w:val="24"/>
        </w:rPr>
      </w:pPr>
    </w:p>
    <w:p w:rsidR="001F1C97" w:rsidRDefault="002F6C3F" w:rsidP="001F1C97">
      <w:pPr>
        <w:rPr>
          <w:b/>
          <w:sz w:val="24"/>
          <w:szCs w:val="24"/>
          <w:u w:val="single"/>
        </w:rPr>
      </w:pPr>
      <w:r w:rsidRPr="002F6C3F">
        <w:rPr>
          <w:b/>
          <w:sz w:val="24"/>
          <w:szCs w:val="24"/>
          <w:u w:val="single"/>
        </w:rPr>
        <w:t>Re</w:t>
      </w:r>
      <w:r>
        <w:rPr>
          <w:b/>
          <w:sz w:val="24"/>
          <w:szCs w:val="24"/>
          <w:u w:val="single"/>
        </w:rPr>
        <w:t>commendations</w:t>
      </w:r>
    </w:p>
    <w:p w:rsidR="002F6C3F" w:rsidRDefault="002F6C3F" w:rsidP="002F6C3F">
      <w:pPr>
        <w:spacing w:line="360" w:lineRule="auto"/>
        <w:rPr>
          <w:sz w:val="24"/>
          <w:szCs w:val="24"/>
        </w:rPr>
      </w:pPr>
      <w:r>
        <w:rPr>
          <w:sz w:val="24"/>
          <w:szCs w:val="24"/>
        </w:rPr>
        <w:t xml:space="preserve">Recommendation for the future could be that more research could be done into the planning of campaigns as some campaigns do not show greatly into why they created the campaign. </w:t>
      </w:r>
    </w:p>
    <w:p w:rsidR="008B285B" w:rsidRPr="002F6C3F" w:rsidRDefault="008B285B" w:rsidP="002F6C3F">
      <w:pPr>
        <w:spacing w:line="360" w:lineRule="auto"/>
        <w:rPr>
          <w:sz w:val="24"/>
          <w:szCs w:val="24"/>
        </w:rPr>
      </w:pPr>
      <w:r>
        <w:rPr>
          <w:sz w:val="24"/>
          <w:szCs w:val="24"/>
        </w:rPr>
        <w:t xml:space="preserve">If this report was to be written again it would be better to look into a wider category other than just smoking as there is only limited campaigns used within this report, as where if mental health topics and drug topics or a variety of other topics were looked upon, there would be a greater deal of campaigns. </w:t>
      </w:r>
    </w:p>
    <w:p w:rsidR="002F6C3F" w:rsidRDefault="002F6C3F" w:rsidP="001F1C97">
      <w:pPr>
        <w:rPr>
          <w:b/>
          <w:sz w:val="24"/>
          <w:szCs w:val="24"/>
          <w:u w:val="single"/>
        </w:rPr>
      </w:pPr>
    </w:p>
    <w:p w:rsidR="002F6C3F" w:rsidRPr="002F6C3F" w:rsidRDefault="002F6C3F" w:rsidP="001F1C97">
      <w:pPr>
        <w:rPr>
          <w:b/>
          <w:sz w:val="24"/>
          <w:szCs w:val="24"/>
          <w:u w:val="single"/>
        </w:rPr>
      </w:pPr>
      <w:r>
        <w:rPr>
          <w:b/>
          <w:sz w:val="24"/>
          <w:szCs w:val="24"/>
          <w:u w:val="single"/>
        </w:rPr>
        <w:t xml:space="preserve">Conclusion </w:t>
      </w:r>
    </w:p>
    <w:p w:rsidR="001F1C97" w:rsidRPr="00746109" w:rsidRDefault="00746109" w:rsidP="006156F0">
      <w:pPr>
        <w:spacing w:line="360" w:lineRule="auto"/>
        <w:rPr>
          <w:sz w:val="24"/>
          <w:szCs w:val="24"/>
        </w:rPr>
      </w:pPr>
      <w:r>
        <w:rPr>
          <w:sz w:val="24"/>
          <w:szCs w:val="24"/>
        </w:rPr>
        <w:t xml:space="preserve">To conclude, this assignment outlines the planning of a campaign by breaking it down into different sections to look how campaigns look at tackling smoking problems and who smoking effects and how the behaviour can be changed. The health belief model was brought into the assignment as it was </w:t>
      </w:r>
      <w:r w:rsidR="006156F0">
        <w:rPr>
          <w:sz w:val="24"/>
          <w:szCs w:val="24"/>
        </w:rPr>
        <w:t xml:space="preserve">a really good relatable model to the topic area of smoking as it outlines a number of different areas of changing behaviour. There are a few ways in which you can see whether or not a campaign is effective you can do this by carrying out surveys and questionnaires to see how many people respond. The statistics is a good way of measuring how successful the campaign is as it allows you to analyse how much the figures have gone up such as when someone comes to the campaign for help to when they give up smoking and see how many people it worked for and how many people are currently still smoking.   </w:t>
      </w:r>
      <w:r w:rsidR="0092052B">
        <w:rPr>
          <w:sz w:val="24"/>
          <w:szCs w:val="24"/>
        </w:rPr>
        <w:t xml:space="preserve">In planning a campaign it is important that the campaign is encouraging the people they are targeting by using photos and leaflets to try and persuade and motivate people and not telling people directly that they have to change, such as including what health benefits they could gain by quitting or giving them information on </w:t>
      </w:r>
      <w:r w:rsidR="0092052B">
        <w:rPr>
          <w:sz w:val="24"/>
          <w:szCs w:val="24"/>
        </w:rPr>
        <w:lastRenderedPageBreak/>
        <w:t>what health impact such as mental health such as anxiety and depression that they could potentially lead to if they continue smoking.</w:t>
      </w:r>
      <w:r w:rsidR="00E46117">
        <w:rPr>
          <w:sz w:val="24"/>
          <w:szCs w:val="24"/>
        </w:rPr>
        <w:t xml:space="preserve"> Each campaign </w:t>
      </w:r>
      <w:r w:rsidR="00732C8C">
        <w:rPr>
          <w:sz w:val="24"/>
          <w:szCs w:val="24"/>
        </w:rPr>
        <w:t>is</w:t>
      </w:r>
      <w:r w:rsidR="00E46117">
        <w:rPr>
          <w:sz w:val="24"/>
          <w:szCs w:val="24"/>
        </w:rPr>
        <w:t xml:space="preserve"> very successful as they have seen a drop in the number of people smoking cig</w:t>
      </w:r>
      <w:r w:rsidR="00256B1C">
        <w:rPr>
          <w:sz w:val="24"/>
          <w:szCs w:val="24"/>
        </w:rPr>
        <w:t>arettes</w:t>
      </w:r>
      <w:r w:rsidR="00E46117">
        <w:rPr>
          <w:sz w:val="24"/>
          <w:szCs w:val="24"/>
        </w:rPr>
        <w:t xml:space="preserve"> or many people have given up through using the support of their campaign</w:t>
      </w:r>
      <w:r w:rsidR="00256B1C">
        <w:rPr>
          <w:sz w:val="24"/>
          <w:szCs w:val="24"/>
        </w:rPr>
        <w:t xml:space="preserve">. On the other hand, the numbers of smoking </w:t>
      </w:r>
      <w:r w:rsidR="00732C8C">
        <w:rPr>
          <w:sz w:val="24"/>
          <w:szCs w:val="24"/>
        </w:rPr>
        <w:t>are</w:t>
      </w:r>
      <w:r w:rsidR="00256B1C">
        <w:rPr>
          <w:sz w:val="24"/>
          <w:szCs w:val="24"/>
        </w:rPr>
        <w:t xml:space="preserve"> still very high throughout the whole of the United Kingdom and still campaigns are seeing the numbers increasing each. This may be through lack of information and knowledge that people are unaware of the consequences and some people doing it as part as their social life as </w:t>
      </w:r>
      <w:r w:rsidR="002B15B3">
        <w:rPr>
          <w:sz w:val="24"/>
          <w:szCs w:val="24"/>
        </w:rPr>
        <w:t xml:space="preserve">was mention previously within this assignment. </w:t>
      </w:r>
      <w:r w:rsidR="00732C8C">
        <w:rPr>
          <w:sz w:val="24"/>
          <w:szCs w:val="24"/>
        </w:rPr>
        <w:t xml:space="preserve">As a result of the whole planning the campaigns they all create a campaign due to seeing a massive problem and then they look at what they can do to tackle that problem. </w:t>
      </w:r>
    </w:p>
    <w:p w:rsidR="001F1C97" w:rsidRDefault="001F1C97" w:rsidP="001F1C97">
      <w:pPr>
        <w:rPr>
          <w:b/>
          <w:sz w:val="24"/>
          <w:szCs w:val="24"/>
        </w:rPr>
      </w:pPr>
    </w:p>
    <w:p w:rsidR="001F1C97" w:rsidRDefault="001F1C97" w:rsidP="001F1C97">
      <w:pPr>
        <w:rPr>
          <w:b/>
          <w:sz w:val="24"/>
          <w:szCs w:val="24"/>
        </w:rPr>
      </w:pPr>
      <w:r>
        <w:rPr>
          <w:b/>
          <w:sz w:val="24"/>
          <w:szCs w:val="24"/>
        </w:rPr>
        <w:t>Reference List</w:t>
      </w:r>
    </w:p>
    <w:p w:rsidR="00D16104" w:rsidRDefault="00D16104" w:rsidP="002A7887">
      <w:pPr>
        <w:tabs>
          <w:tab w:val="left" w:pos="3915"/>
        </w:tabs>
        <w:rPr>
          <w:rFonts w:cstheme="minorHAnsi"/>
          <w:sz w:val="24"/>
          <w:szCs w:val="24"/>
          <w:shd w:val="clear" w:color="auto" w:fill="FFFFFF"/>
        </w:rPr>
      </w:pPr>
    </w:p>
    <w:p w:rsidR="00D16104" w:rsidRPr="00D81856" w:rsidRDefault="00D16104" w:rsidP="007238F6">
      <w:pPr>
        <w:spacing w:line="360" w:lineRule="auto"/>
        <w:rPr>
          <w:rFonts w:cstheme="minorHAnsi"/>
          <w:sz w:val="24"/>
          <w:szCs w:val="24"/>
          <w:shd w:val="clear" w:color="auto" w:fill="F3F3F3"/>
        </w:rPr>
      </w:pPr>
      <w:r w:rsidRPr="00D81856">
        <w:rPr>
          <w:rFonts w:cstheme="minorHAnsi"/>
          <w:sz w:val="24"/>
          <w:szCs w:val="24"/>
          <w:shd w:val="clear" w:color="auto" w:fill="F3F3F3"/>
        </w:rPr>
        <w:t xml:space="preserve">Ash.org.uk. (2019). Young people and smoking. Online: </w:t>
      </w:r>
      <w:hyperlink r:id="rId4" w:history="1">
        <w:r w:rsidRPr="00D81856">
          <w:rPr>
            <w:rStyle w:val="Hyperlink"/>
            <w:rFonts w:cstheme="minorHAnsi"/>
            <w:color w:val="auto"/>
            <w:sz w:val="24"/>
            <w:szCs w:val="24"/>
            <w:shd w:val="clear" w:color="auto" w:fill="F3F3F3"/>
          </w:rPr>
          <w:t>https://ash.org.uk/information-and-resources/fact-sheets/young-people-and-smoking/</w:t>
        </w:r>
      </w:hyperlink>
      <w:r w:rsidRPr="00D81856">
        <w:rPr>
          <w:rFonts w:cstheme="minorHAnsi"/>
          <w:sz w:val="24"/>
          <w:szCs w:val="24"/>
          <w:shd w:val="clear" w:color="auto" w:fill="F3F3F3"/>
        </w:rPr>
        <w:t>. Sited on: Monday 13</w:t>
      </w:r>
      <w:r w:rsidRPr="00D81856">
        <w:rPr>
          <w:rFonts w:cstheme="minorHAnsi"/>
          <w:sz w:val="24"/>
          <w:szCs w:val="24"/>
          <w:shd w:val="clear" w:color="auto" w:fill="F3F3F3"/>
          <w:vertAlign w:val="superscript"/>
        </w:rPr>
        <w:t>th</w:t>
      </w:r>
      <w:r w:rsidRPr="00D81856">
        <w:rPr>
          <w:rFonts w:cstheme="minorHAnsi"/>
          <w:sz w:val="24"/>
          <w:szCs w:val="24"/>
          <w:shd w:val="clear" w:color="auto" w:fill="F3F3F3"/>
        </w:rPr>
        <w:t xml:space="preserve"> January 2020. </w:t>
      </w:r>
    </w:p>
    <w:p w:rsidR="00D16104" w:rsidRPr="00D81856" w:rsidRDefault="00D16104" w:rsidP="007238F6">
      <w:pPr>
        <w:spacing w:line="360" w:lineRule="auto"/>
        <w:rPr>
          <w:rFonts w:eastAsia="Times New Roman" w:cstheme="minorHAnsi"/>
          <w:sz w:val="24"/>
          <w:szCs w:val="24"/>
          <w:lang w:eastAsia="en-GB"/>
        </w:rPr>
      </w:pPr>
      <w:r w:rsidRPr="00D81856">
        <w:rPr>
          <w:rFonts w:cstheme="minorHAnsi"/>
          <w:sz w:val="24"/>
          <w:szCs w:val="24"/>
          <w:shd w:val="clear" w:color="auto" w:fill="F3F3F3"/>
        </w:rPr>
        <w:t xml:space="preserve">Cambron.  Haslam, C. Aaron </w:t>
      </w:r>
      <w:proofErr w:type="gramStart"/>
      <w:r w:rsidRPr="00D81856">
        <w:rPr>
          <w:rFonts w:cstheme="minorHAnsi"/>
          <w:sz w:val="24"/>
          <w:szCs w:val="24"/>
          <w:shd w:val="clear" w:color="auto" w:fill="F3F3F3"/>
        </w:rPr>
        <w:t>K. ;</w:t>
      </w:r>
      <w:proofErr w:type="gramEnd"/>
      <w:r w:rsidRPr="00D81856">
        <w:rPr>
          <w:rFonts w:cstheme="minorHAnsi"/>
          <w:sz w:val="24"/>
          <w:szCs w:val="24"/>
          <w:shd w:val="clear" w:color="auto" w:fill="F3F3F3"/>
        </w:rPr>
        <w:t xml:space="preserve"> </w:t>
      </w:r>
      <w:proofErr w:type="spellStart"/>
      <w:r w:rsidRPr="00D81856">
        <w:rPr>
          <w:rFonts w:cstheme="minorHAnsi"/>
          <w:sz w:val="24"/>
          <w:szCs w:val="24"/>
          <w:shd w:val="clear" w:color="auto" w:fill="F3F3F3"/>
        </w:rPr>
        <w:t>Baucom</w:t>
      </w:r>
      <w:proofErr w:type="spellEnd"/>
      <w:r w:rsidRPr="00D81856">
        <w:rPr>
          <w:rFonts w:cstheme="minorHAnsi"/>
          <w:sz w:val="24"/>
          <w:szCs w:val="24"/>
          <w:shd w:val="clear" w:color="auto" w:fill="F3F3F3"/>
        </w:rPr>
        <w:t xml:space="preserve">, Brian, R. W.  Lam. </w:t>
      </w:r>
      <w:proofErr w:type="gramStart"/>
      <w:r w:rsidRPr="00D81856">
        <w:rPr>
          <w:rFonts w:cstheme="minorHAnsi"/>
          <w:sz w:val="24"/>
          <w:szCs w:val="24"/>
          <w:shd w:val="clear" w:color="auto" w:fill="F3F3F3"/>
        </w:rPr>
        <w:t>Vinci ,</w:t>
      </w:r>
      <w:proofErr w:type="gramEnd"/>
      <w:r w:rsidRPr="00D81856">
        <w:rPr>
          <w:rFonts w:cstheme="minorHAnsi"/>
          <w:sz w:val="24"/>
          <w:szCs w:val="24"/>
          <w:shd w:val="clear" w:color="auto" w:fill="F3F3F3"/>
        </w:rPr>
        <w:t xml:space="preserve">C. </w:t>
      </w:r>
      <w:proofErr w:type="spellStart"/>
      <w:r w:rsidRPr="00D81856">
        <w:rPr>
          <w:rFonts w:cstheme="minorHAnsi"/>
          <w:sz w:val="24"/>
          <w:szCs w:val="24"/>
          <w:shd w:val="clear" w:color="auto" w:fill="F3F3F3"/>
        </w:rPr>
        <w:t>Cinciripini</w:t>
      </w:r>
      <w:proofErr w:type="spellEnd"/>
      <w:r w:rsidRPr="00D81856">
        <w:rPr>
          <w:rFonts w:cstheme="minorHAnsi"/>
          <w:sz w:val="24"/>
          <w:szCs w:val="24"/>
          <w:shd w:val="clear" w:color="auto" w:fill="F3F3F3"/>
        </w:rPr>
        <w:t xml:space="preserve">, C.  Li, P. Wetter, L. David W. (2019). Momentary precipitants connecting stress and smoking lapse during a quit attempt. American Psychological Association. </w:t>
      </w:r>
      <w:r w:rsidRPr="00D81856">
        <w:rPr>
          <w:rFonts w:eastAsia="Times New Roman" w:cstheme="minorHAnsi"/>
          <w:sz w:val="24"/>
          <w:szCs w:val="24"/>
          <w:lang w:eastAsia="en-GB"/>
        </w:rPr>
        <w:t>Vol.38 (12), p.1049-1059.</w:t>
      </w:r>
    </w:p>
    <w:p w:rsidR="00D16104" w:rsidRPr="00D81856" w:rsidRDefault="00D16104" w:rsidP="007238F6">
      <w:pPr>
        <w:spacing w:line="360" w:lineRule="auto"/>
        <w:rPr>
          <w:rFonts w:eastAsia="Times New Roman" w:cstheme="minorHAnsi"/>
          <w:sz w:val="24"/>
          <w:szCs w:val="24"/>
          <w:lang w:eastAsia="en-GB"/>
        </w:rPr>
      </w:pPr>
      <w:r w:rsidRPr="00D81856">
        <w:rPr>
          <w:rFonts w:eastAsia="Times New Roman" w:cstheme="minorHAnsi"/>
          <w:sz w:val="24"/>
          <w:szCs w:val="24"/>
          <w:lang w:eastAsia="en-GB"/>
        </w:rPr>
        <w:t xml:space="preserve">Campaign Resources.gov.uk. (2019). Public Health England. Stoptober. Overview.  Online: </w:t>
      </w:r>
      <w:hyperlink r:id="rId5" w:history="1">
        <w:r w:rsidRPr="00D81856">
          <w:rPr>
            <w:rStyle w:val="Hyperlink"/>
            <w:rFonts w:eastAsia="Times New Roman" w:cstheme="minorHAnsi"/>
            <w:color w:val="auto"/>
            <w:sz w:val="24"/>
            <w:szCs w:val="24"/>
            <w:lang w:eastAsia="en-GB"/>
          </w:rPr>
          <w:t>https://campaignresources.phe.gov.uk/resources/campaigns/6-stoptober/overview</w:t>
        </w:r>
      </w:hyperlink>
      <w:r w:rsidRPr="00D81856">
        <w:rPr>
          <w:rFonts w:eastAsia="Times New Roman" w:cstheme="minorHAnsi"/>
          <w:sz w:val="24"/>
          <w:szCs w:val="24"/>
          <w:lang w:eastAsia="en-GB"/>
        </w:rPr>
        <w:t xml:space="preserve"> Sited on Monday 13th January 2020. </w:t>
      </w:r>
    </w:p>
    <w:p w:rsidR="00D16104" w:rsidRPr="00D81856" w:rsidRDefault="00D16104" w:rsidP="001F1C97">
      <w:pPr>
        <w:rPr>
          <w:rFonts w:cstheme="minorHAnsi"/>
          <w:sz w:val="24"/>
          <w:szCs w:val="24"/>
          <w:shd w:val="clear" w:color="auto" w:fill="FFFFFF"/>
        </w:rPr>
      </w:pPr>
      <w:r w:rsidRPr="00D81856">
        <w:rPr>
          <w:rFonts w:cstheme="minorHAnsi"/>
          <w:sz w:val="24"/>
          <w:szCs w:val="24"/>
          <w:shd w:val="clear" w:color="auto" w:fill="FFFFFF"/>
        </w:rPr>
        <w:t xml:space="preserve">Caster, D. Baker, A. </w:t>
      </w:r>
      <w:proofErr w:type="spellStart"/>
      <w:r w:rsidRPr="00D81856">
        <w:rPr>
          <w:rFonts w:cstheme="minorHAnsi"/>
          <w:sz w:val="24"/>
          <w:szCs w:val="24"/>
          <w:shd w:val="clear" w:color="auto" w:fill="FFFFFF"/>
        </w:rPr>
        <w:t>Bonevski</w:t>
      </w:r>
      <w:proofErr w:type="spellEnd"/>
      <w:r w:rsidRPr="00D81856">
        <w:rPr>
          <w:rFonts w:cstheme="minorHAnsi"/>
          <w:sz w:val="24"/>
          <w:szCs w:val="24"/>
          <w:shd w:val="clear" w:color="auto" w:fill="FFFFFF"/>
        </w:rPr>
        <w:t xml:space="preserve">, B. (2017). Smoking and Schizophrenia. Pp.67. </w:t>
      </w:r>
    </w:p>
    <w:p w:rsidR="00D16104" w:rsidRPr="00D81856" w:rsidRDefault="00D16104" w:rsidP="007238F6">
      <w:pPr>
        <w:spacing w:line="360" w:lineRule="auto"/>
        <w:rPr>
          <w:rFonts w:cstheme="minorHAnsi"/>
          <w:sz w:val="24"/>
          <w:szCs w:val="24"/>
          <w:shd w:val="clear" w:color="auto" w:fill="EEEEEE"/>
        </w:rPr>
      </w:pPr>
      <w:r w:rsidRPr="00D81856">
        <w:rPr>
          <w:rFonts w:eastAsia="Times New Roman" w:cstheme="minorHAnsi"/>
          <w:sz w:val="24"/>
          <w:szCs w:val="24"/>
          <w:lang w:eastAsia="en-GB"/>
        </w:rPr>
        <w:t xml:space="preserve">Freshne.com. (2017). </w:t>
      </w:r>
      <w:r w:rsidRPr="00D81856">
        <w:rPr>
          <w:rFonts w:cstheme="minorHAnsi"/>
          <w:sz w:val="24"/>
          <w:szCs w:val="24"/>
          <w:shd w:val="clear" w:color="auto" w:fill="EEEEEE"/>
        </w:rPr>
        <w:t xml:space="preserve">Health. Online: </w:t>
      </w:r>
      <w:hyperlink r:id="rId6" w:history="1">
        <w:r w:rsidRPr="00D81856">
          <w:rPr>
            <w:rStyle w:val="Hyperlink"/>
            <w:rFonts w:cstheme="minorHAnsi"/>
            <w:color w:val="auto"/>
            <w:sz w:val="24"/>
            <w:szCs w:val="24"/>
            <w:shd w:val="clear" w:color="auto" w:fill="EEEEEE"/>
          </w:rPr>
          <w:t>http://www.freshne.com/the-problem/health</w:t>
        </w:r>
      </w:hyperlink>
      <w:r w:rsidRPr="00D81856">
        <w:rPr>
          <w:rFonts w:cstheme="minorHAnsi"/>
          <w:sz w:val="24"/>
          <w:szCs w:val="24"/>
          <w:shd w:val="clear" w:color="auto" w:fill="EEEEEE"/>
        </w:rPr>
        <w:t>. Sited on: Monday 13</w:t>
      </w:r>
      <w:r w:rsidRPr="00D81856">
        <w:rPr>
          <w:rFonts w:cstheme="minorHAnsi"/>
          <w:sz w:val="24"/>
          <w:szCs w:val="24"/>
          <w:shd w:val="clear" w:color="auto" w:fill="EEEEEE"/>
          <w:vertAlign w:val="superscript"/>
        </w:rPr>
        <w:t>th</w:t>
      </w:r>
      <w:r w:rsidRPr="00D81856">
        <w:rPr>
          <w:rFonts w:cstheme="minorHAnsi"/>
          <w:sz w:val="24"/>
          <w:szCs w:val="24"/>
          <w:shd w:val="clear" w:color="auto" w:fill="EEEEEE"/>
        </w:rPr>
        <w:t xml:space="preserve"> January 2020. </w:t>
      </w:r>
    </w:p>
    <w:p w:rsidR="00D16104" w:rsidRPr="00D81856" w:rsidRDefault="00D16104" w:rsidP="001F1C97">
      <w:pPr>
        <w:rPr>
          <w:rFonts w:cstheme="minorHAnsi"/>
          <w:sz w:val="24"/>
          <w:szCs w:val="24"/>
          <w:shd w:val="clear" w:color="auto" w:fill="FFFFFF"/>
        </w:rPr>
      </w:pPr>
      <w:r w:rsidRPr="00773BAC">
        <w:rPr>
          <w:rFonts w:cstheme="minorHAnsi"/>
          <w:sz w:val="24"/>
          <w:szCs w:val="24"/>
          <w:shd w:val="clear" w:color="auto" w:fill="FFFFFF"/>
        </w:rPr>
        <w:t>Global and Public Health/Population Health/HB/ cost centre</w:t>
      </w:r>
      <w:r>
        <w:rPr>
          <w:rFonts w:cstheme="minorHAnsi"/>
          <w:sz w:val="24"/>
          <w:szCs w:val="24"/>
          <w:shd w:val="clear" w:color="auto" w:fill="FFFFFF"/>
        </w:rPr>
        <w:t xml:space="preserve">. (2017). </w:t>
      </w:r>
      <w:r w:rsidRPr="00773BAC">
        <w:rPr>
          <w:rFonts w:cstheme="minorHAnsi"/>
          <w:sz w:val="24"/>
          <w:szCs w:val="24"/>
          <w:shd w:val="clear" w:color="auto" w:fill="FFFFFF"/>
        </w:rPr>
        <w:t>Towards a Smoke free Generation - A Tobacco Control Plan for England</w:t>
      </w:r>
      <w:r>
        <w:rPr>
          <w:rFonts w:cstheme="minorHAnsi"/>
          <w:sz w:val="24"/>
          <w:szCs w:val="24"/>
          <w:shd w:val="clear" w:color="auto" w:fill="FFFFFF"/>
        </w:rPr>
        <w:t xml:space="preserve">. </w:t>
      </w:r>
    </w:p>
    <w:p w:rsidR="00D16104" w:rsidRPr="00D81856" w:rsidRDefault="00D16104" w:rsidP="007238F6">
      <w:pPr>
        <w:spacing w:line="360" w:lineRule="auto"/>
        <w:rPr>
          <w:rFonts w:eastAsia="Times New Roman" w:cstheme="minorHAnsi"/>
          <w:sz w:val="24"/>
          <w:szCs w:val="24"/>
          <w:lang w:eastAsia="en-GB"/>
        </w:rPr>
      </w:pPr>
      <w:r w:rsidRPr="00D81856">
        <w:rPr>
          <w:rFonts w:eastAsia="Times New Roman" w:cstheme="minorHAnsi"/>
          <w:sz w:val="24"/>
          <w:szCs w:val="24"/>
          <w:lang w:eastAsia="en-GB"/>
        </w:rPr>
        <w:t xml:space="preserve">Grandpre, J. Alvaro, E. M. Burgoon, M. Miller, C. H. Hall, J.R. (2009). </w:t>
      </w:r>
      <w:r w:rsidRPr="00D81856">
        <w:rPr>
          <w:rFonts w:cstheme="minorHAnsi"/>
          <w:bCs/>
          <w:sz w:val="24"/>
          <w:szCs w:val="24"/>
          <w:shd w:val="clear" w:color="auto" w:fill="FFFFFF"/>
        </w:rPr>
        <w:t xml:space="preserve">Adolescent Reactance and Anti-Smoking Campaigns: A Theoretical Approach. Pp. 349-366. </w:t>
      </w:r>
    </w:p>
    <w:p w:rsidR="00D16104" w:rsidRPr="00D81856" w:rsidRDefault="00D16104" w:rsidP="007238F6">
      <w:pPr>
        <w:spacing w:line="360" w:lineRule="auto"/>
        <w:rPr>
          <w:rFonts w:cstheme="minorHAnsi"/>
          <w:b/>
          <w:bCs/>
          <w:sz w:val="24"/>
          <w:szCs w:val="24"/>
          <w:shd w:val="clear" w:color="auto" w:fill="FFFFFF"/>
        </w:rPr>
      </w:pPr>
      <w:r w:rsidRPr="00D81856">
        <w:rPr>
          <w:rFonts w:eastAsia="Times New Roman" w:cstheme="minorHAnsi"/>
          <w:sz w:val="24"/>
          <w:szCs w:val="24"/>
          <w:lang w:eastAsia="en-GB"/>
        </w:rPr>
        <w:lastRenderedPageBreak/>
        <w:t xml:space="preserve">Harman, R. J. (2006). </w:t>
      </w:r>
      <w:r w:rsidRPr="00D81856">
        <w:rPr>
          <w:rFonts w:cstheme="minorHAnsi"/>
          <w:bCs/>
          <w:sz w:val="24"/>
          <w:szCs w:val="24"/>
          <w:shd w:val="clear" w:color="auto" w:fill="FFFFFF"/>
        </w:rPr>
        <w:t>Handbook of Pharmacy Health Education. Published by: The Pharmaceutical Press. Pp.123.</w:t>
      </w:r>
      <w:r w:rsidRPr="00D81856">
        <w:rPr>
          <w:rFonts w:cstheme="minorHAnsi"/>
          <w:b/>
          <w:bCs/>
          <w:sz w:val="24"/>
          <w:szCs w:val="24"/>
          <w:shd w:val="clear" w:color="auto" w:fill="FFFFFF"/>
        </w:rPr>
        <w:t xml:space="preserve"> </w:t>
      </w:r>
    </w:p>
    <w:p w:rsidR="00D16104" w:rsidRPr="00D81856" w:rsidRDefault="00D16104" w:rsidP="007238F6">
      <w:pPr>
        <w:spacing w:line="360" w:lineRule="auto"/>
        <w:rPr>
          <w:rFonts w:eastAsia="Times New Roman" w:cstheme="minorHAnsi"/>
          <w:sz w:val="24"/>
          <w:szCs w:val="24"/>
          <w:lang w:eastAsia="en-GB"/>
        </w:rPr>
      </w:pPr>
      <w:r w:rsidRPr="00D81856">
        <w:rPr>
          <w:rFonts w:eastAsia="Times New Roman" w:cstheme="minorHAnsi"/>
          <w:sz w:val="24"/>
          <w:szCs w:val="24"/>
          <w:lang w:eastAsia="en-GB"/>
        </w:rPr>
        <w:t xml:space="preserve">Healthy children. (2020). Smoking hurts everyone. Smoking harms infants and children. Online: </w:t>
      </w:r>
      <w:hyperlink r:id="rId7" w:history="1">
        <w:r w:rsidRPr="00D81856">
          <w:rPr>
            <w:rStyle w:val="Hyperlink"/>
            <w:rFonts w:eastAsia="Times New Roman" w:cstheme="minorHAnsi"/>
            <w:color w:val="auto"/>
            <w:sz w:val="24"/>
            <w:szCs w:val="24"/>
            <w:lang w:eastAsia="en-GB"/>
          </w:rPr>
          <w:t>https://www.healthychildren.org/English/health-issues/conditions/tobacco/Pages/Smoking-Hurts-Everyone.aspx</w:t>
        </w:r>
      </w:hyperlink>
      <w:r w:rsidRPr="00D81856">
        <w:rPr>
          <w:rFonts w:eastAsia="Times New Roman" w:cstheme="minorHAnsi"/>
          <w:sz w:val="24"/>
          <w:szCs w:val="24"/>
          <w:lang w:eastAsia="en-GB"/>
        </w:rPr>
        <w:t xml:space="preserve"> sited on: Monday 13</w:t>
      </w:r>
      <w:r w:rsidRPr="00D81856">
        <w:rPr>
          <w:rFonts w:eastAsia="Times New Roman" w:cstheme="minorHAnsi"/>
          <w:sz w:val="24"/>
          <w:szCs w:val="24"/>
          <w:vertAlign w:val="superscript"/>
          <w:lang w:eastAsia="en-GB"/>
        </w:rPr>
        <w:t>th</w:t>
      </w:r>
      <w:r w:rsidRPr="00D81856">
        <w:rPr>
          <w:rFonts w:eastAsia="Times New Roman" w:cstheme="minorHAnsi"/>
          <w:sz w:val="24"/>
          <w:szCs w:val="24"/>
          <w:lang w:eastAsia="en-GB"/>
        </w:rPr>
        <w:t xml:space="preserve"> January 2020. </w:t>
      </w:r>
    </w:p>
    <w:p w:rsidR="00D16104" w:rsidRPr="00D81856" w:rsidRDefault="00D16104" w:rsidP="001F1C97">
      <w:pPr>
        <w:rPr>
          <w:rFonts w:cstheme="minorHAnsi"/>
          <w:sz w:val="24"/>
          <w:szCs w:val="24"/>
        </w:rPr>
      </w:pPr>
      <w:r w:rsidRPr="00D81856">
        <w:rPr>
          <w:rFonts w:cstheme="minorHAnsi"/>
          <w:sz w:val="24"/>
          <w:szCs w:val="24"/>
        </w:rPr>
        <w:t xml:space="preserve">HSC public Health agency. (2019). Stop smoking. Online: </w:t>
      </w:r>
      <w:hyperlink r:id="rId8" w:history="1">
        <w:r w:rsidRPr="00D81856">
          <w:rPr>
            <w:rStyle w:val="Hyperlink"/>
            <w:rFonts w:cstheme="minorHAnsi"/>
            <w:color w:val="auto"/>
            <w:sz w:val="24"/>
            <w:szCs w:val="24"/>
          </w:rPr>
          <w:t>https://www.publichealth.hscni.net/directorate-public-health/health-and-social-wellbeing-improvement/stopping-smoking</w:t>
        </w:r>
      </w:hyperlink>
      <w:r w:rsidRPr="00D81856">
        <w:rPr>
          <w:rFonts w:cstheme="minorHAnsi"/>
          <w:sz w:val="24"/>
          <w:szCs w:val="24"/>
        </w:rPr>
        <w:t>. Sited on: Monday 13</w:t>
      </w:r>
      <w:r w:rsidRPr="00D81856">
        <w:rPr>
          <w:rFonts w:cstheme="minorHAnsi"/>
          <w:sz w:val="24"/>
          <w:szCs w:val="24"/>
          <w:vertAlign w:val="superscript"/>
        </w:rPr>
        <w:t>th</w:t>
      </w:r>
      <w:r w:rsidRPr="00D81856">
        <w:rPr>
          <w:rFonts w:cstheme="minorHAnsi"/>
          <w:sz w:val="24"/>
          <w:szCs w:val="24"/>
        </w:rPr>
        <w:t xml:space="preserve"> January 2020. </w:t>
      </w:r>
    </w:p>
    <w:p w:rsidR="00D16104" w:rsidRPr="00D81856" w:rsidRDefault="00D16104" w:rsidP="001F1C97">
      <w:pPr>
        <w:rPr>
          <w:rFonts w:cstheme="minorHAnsi"/>
          <w:sz w:val="24"/>
          <w:szCs w:val="24"/>
          <w:shd w:val="clear" w:color="auto" w:fill="FFFFFF"/>
        </w:rPr>
      </w:pPr>
      <w:proofErr w:type="gramStart"/>
      <w:r w:rsidRPr="00D81856">
        <w:rPr>
          <w:rFonts w:cstheme="minorHAnsi"/>
          <w:sz w:val="24"/>
          <w:szCs w:val="24"/>
          <w:shd w:val="clear" w:color="auto" w:fill="FFFFFF"/>
        </w:rPr>
        <w:t>Independent.co.uk.(</w:t>
      </w:r>
      <w:proofErr w:type="gramEnd"/>
      <w:r w:rsidRPr="00D81856">
        <w:rPr>
          <w:rFonts w:cstheme="minorHAnsi"/>
          <w:sz w:val="24"/>
          <w:szCs w:val="24"/>
          <w:shd w:val="clear" w:color="auto" w:fill="FFFFFF"/>
        </w:rPr>
        <w:t xml:space="preserve">2017). </w:t>
      </w:r>
      <w:r w:rsidRPr="00D81856">
        <w:rPr>
          <w:rFonts w:cstheme="minorHAnsi"/>
          <w:sz w:val="24"/>
          <w:szCs w:val="24"/>
          <w:shd w:val="clear" w:color="auto" w:fill="FFFFFF"/>
        </w:rPr>
        <w:t>Smoking ban: Number of UK smokers falls by nearly two million in 10 years</w:t>
      </w:r>
      <w:r w:rsidRPr="00D81856">
        <w:rPr>
          <w:rFonts w:cstheme="minorHAnsi"/>
          <w:sz w:val="24"/>
          <w:szCs w:val="24"/>
          <w:shd w:val="clear" w:color="auto" w:fill="FFFFFF"/>
        </w:rPr>
        <w:t xml:space="preserve">. Online: </w:t>
      </w:r>
      <w:hyperlink r:id="rId9" w:history="1">
        <w:r w:rsidRPr="00D81856">
          <w:rPr>
            <w:rStyle w:val="Hyperlink"/>
            <w:rFonts w:cstheme="minorHAnsi"/>
            <w:color w:val="auto"/>
            <w:sz w:val="24"/>
            <w:szCs w:val="24"/>
            <w:shd w:val="clear" w:color="auto" w:fill="FFFFFF"/>
          </w:rPr>
          <w:t>https://www.independent.co.uk/news/health/smoking-ban-uk-smokers-numbers-fall-two-million-19-cigarettes-tobacco-drop-10-years-a7817236.html</w:t>
        </w:r>
      </w:hyperlink>
      <w:r w:rsidRPr="00D81856">
        <w:rPr>
          <w:rFonts w:cstheme="minorHAnsi"/>
          <w:sz w:val="24"/>
          <w:szCs w:val="24"/>
          <w:shd w:val="clear" w:color="auto" w:fill="FFFFFF"/>
        </w:rPr>
        <w:t>. Sited on: Monday 13</w:t>
      </w:r>
      <w:r w:rsidRPr="00D81856">
        <w:rPr>
          <w:rFonts w:cstheme="minorHAnsi"/>
          <w:sz w:val="24"/>
          <w:szCs w:val="24"/>
          <w:shd w:val="clear" w:color="auto" w:fill="FFFFFF"/>
          <w:vertAlign w:val="superscript"/>
        </w:rPr>
        <w:t>th</w:t>
      </w:r>
      <w:r w:rsidRPr="00D81856">
        <w:rPr>
          <w:rFonts w:cstheme="minorHAnsi"/>
          <w:sz w:val="24"/>
          <w:szCs w:val="24"/>
          <w:shd w:val="clear" w:color="auto" w:fill="FFFFFF"/>
        </w:rPr>
        <w:t xml:space="preserve"> January 2020. </w:t>
      </w:r>
    </w:p>
    <w:p w:rsidR="00D16104" w:rsidRPr="00AF6375" w:rsidRDefault="00D16104" w:rsidP="002A7887">
      <w:pPr>
        <w:tabs>
          <w:tab w:val="left" w:pos="3915"/>
        </w:tabs>
        <w:rPr>
          <w:rFonts w:cstheme="minorHAnsi"/>
          <w:sz w:val="24"/>
          <w:szCs w:val="24"/>
          <w:shd w:val="clear" w:color="auto" w:fill="FFFFFF"/>
        </w:rPr>
      </w:pPr>
      <w:r w:rsidRPr="00AF6375">
        <w:rPr>
          <w:rFonts w:cstheme="minorHAnsi"/>
          <w:sz w:val="24"/>
          <w:szCs w:val="24"/>
          <w:shd w:val="clear" w:color="auto" w:fill="FFFFFF"/>
        </w:rPr>
        <w:t xml:space="preserve">Lee, H. And Park, H. And Kim, H. And Choi, K. (2014). </w:t>
      </w:r>
      <w:r w:rsidRPr="00AF6375">
        <w:rPr>
          <w:rFonts w:cstheme="minorHAnsi"/>
          <w:sz w:val="24"/>
          <w:szCs w:val="24"/>
          <w:shd w:val="clear" w:color="auto" w:fill="FFFFFF"/>
        </w:rPr>
        <w:t>The effect of community-level smoke-free ordinances on smoking rates in men based on Community Health Surveys</w:t>
      </w:r>
      <w:r w:rsidRPr="00AF6375">
        <w:rPr>
          <w:rFonts w:cstheme="minorHAnsi"/>
          <w:sz w:val="24"/>
          <w:szCs w:val="24"/>
          <w:shd w:val="clear" w:color="auto" w:fill="FFFFFF"/>
        </w:rPr>
        <w:t xml:space="preserve">. </w:t>
      </w:r>
    </w:p>
    <w:p w:rsidR="00D16104" w:rsidRPr="00D81856" w:rsidRDefault="00D16104" w:rsidP="001F1C97">
      <w:pPr>
        <w:rPr>
          <w:rFonts w:cstheme="minorHAnsi"/>
          <w:sz w:val="24"/>
          <w:szCs w:val="24"/>
          <w:shd w:val="clear" w:color="auto" w:fill="F5F1F0"/>
        </w:rPr>
      </w:pPr>
      <w:proofErr w:type="gramStart"/>
      <w:r w:rsidRPr="00D81856">
        <w:rPr>
          <w:rFonts w:cstheme="minorHAnsi"/>
          <w:sz w:val="24"/>
          <w:szCs w:val="24"/>
          <w:shd w:val="clear" w:color="auto" w:fill="F5F1F0"/>
        </w:rPr>
        <w:t>Medicalnewstoday.com.(</w:t>
      </w:r>
      <w:proofErr w:type="gramEnd"/>
      <w:r w:rsidRPr="00D81856">
        <w:rPr>
          <w:rFonts w:cstheme="minorHAnsi"/>
          <w:sz w:val="24"/>
          <w:szCs w:val="24"/>
          <w:shd w:val="clear" w:color="auto" w:fill="F5F1F0"/>
        </w:rPr>
        <w:t xml:space="preserve">2004-2020). </w:t>
      </w:r>
      <w:r w:rsidRPr="00D81856">
        <w:rPr>
          <w:rFonts w:cstheme="minorHAnsi"/>
          <w:bCs/>
          <w:sz w:val="24"/>
          <w:szCs w:val="24"/>
          <w:shd w:val="clear" w:color="auto" w:fill="FFFFFF"/>
        </w:rPr>
        <w:t xml:space="preserve">How graphic warnings on cigarette packets influence smokers' brains. Online: </w:t>
      </w:r>
      <w:hyperlink r:id="rId10" w:history="1">
        <w:r w:rsidRPr="00D81856">
          <w:rPr>
            <w:rStyle w:val="Hyperlink"/>
            <w:rFonts w:cstheme="minorHAnsi"/>
            <w:bCs/>
            <w:color w:val="auto"/>
            <w:sz w:val="24"/>
            <w:szCs w:val="24"/>
            <w:shd w:val="clear" w:color="auto" w:fill="FFFFFF"/>
          </w:rPr>
          <w:t>https://www.medicalnewstoday.com/articles/306717.php#1</w:t>
        </w:r>
      </w:hyperlink>
      <w:r w:rsidRPr="00D81856">
        <w:rPr>
          <w:rFonts w:cstheme="minorHAnsi"/>
          <w:bCs/>
          <w:sz w:val="24"/>
          <w:szCs w:val="24"/>
          <w:shd w:val="clear" w:color="auto" w:fill="FFFFFF"/>
        </w:rPr>
        <w:t xml:space="preserve"> sited on</w:t>
      </w:r>
      <w:r w:rsidRPr="00D81856">
        <w:rPr>
          <w:rFonts w:cstheme="minorHAnsi"/>
          <w:sz w:val="24"/>
          <w:szCs w:val="24"/>
          <w:shd w:val="clear" w:color="auto" w:fill="F5F1F0"/>
        </w:rPr>
        <w:t xml:space="preserve"> Monday 13</w:t>
      </w:r>
      <w:r w:rsidRPr="00D81856">
        <w:rPr>
          <w:rFonts w:cstheme="minorHAnsi"/>
          <w:sz w:val="24"/>
          <w:szCs w:val="24"/>
          <w:shd w:val="clear" w:color="auto" w:fill="F5F1F0"/>
          <w:vertAlign w:val="superscript"/>
        </w:rPr>
        <w:t>th</w:t>
      </w:r>
      <w:r w:rsidRPr="00D81856">
        <w:rPr>
          <w:rFonts w:cstheme="minorHAnsi"/>
          <w:sz w:val="24"/>
          <w:szCs w:val="24"/>
          <w:shd w:val="clear" w:color="auto" w:fill="F5F1F0"/>
        </w:rPr>
        <w:t xml:space="preserve"> January 2020. </w:t>
      </w:r>
    </w:p>
    <w:p w:rsidR="00D16104" w:rsidRPr="00D81856" w:rsidRDefault="00D16104" w:rsidP="001F1C97">
      <w:pPr>
        <w:rPr>
          <w:rFonts w:cstheme="minorHAnsi"/>
          <w:sz w:val="24"/>
          <w:szCs w:val="24"/>
          <w:shd w:val="clear" w:color="auto" w:fill="F5F1F0"/>
        </w:rPr>
      </w:pPr>
      <w:r w:rsidRPr="00D81856">
        <w:rPr>
          <w:rFonts w:cstheme="minorHAnsi"/>
          <w:sz w:val="24"/>
          <w:szCs w:val="24"/>
          <w:shd w:val="clear" w:color="auto" w:fill="FFFFFF"/>
        </w:rPr>
        <w:t xml:space="preserve">Mentalhealth.org.uk. (2020). </w:t>
      </w:r>
      <w:r w:rsidRPr="00D81856">
        <w:rPr>
          <w:rFonts w:cstheme="minorHAnsi"/>
          <w:sz w:val="24"/>
          <w:szCs w:val="24"/>
          <w:shd w:val="clear" w:color="auto" w:fill="F5F1F0"/>
        </w:rPr>
        <w:t xml:space="preserve">Smoking and mental health. Online: </w:t>
      </w:r>
      <w:hyperlink r:id="rId11" w:history="1">
        <w:r w:rsidRPr="00D81856">
          <w:rPr>
            <w:rStyle w:val="Hyperlink"/>
            <w:rFonts w:cstheme="minorHAnsi"/>
            <w:color w:val="auto"/>
            <w:sz w:val="24"/>
            <w:szCs w:val="24"/>
            <w:shd w:val="clear" w:color="auto" w:fill="F5F1F0"/>
          </w:rPr>
          <w:t>https://www.mentalhealth.org.uk/a-to-z/s/smoking-and-mental-health</w:t>
        </w:r>
      </w:hyperlink>
      <w:r w:rsidRPr="00D81856">
        <w:rPr>
          <w:rFonts w:cstheme="minorHAnsi"/>
          <w:sz w:val="24"/>
          <w:szCs w:val="24"/>
          <w:shd w:val="clear" w:color="auto" w:fill="F5F1F0"/>
        </w:rPr>
        <w:t>. Sited on Monday 13</w:t>
      </w:r>
      <w:r w:rsidRPr="00D81856">
        <w:rPr>
          <w:rFonts w:cstheme="minorHAnsi"/>
          <w:sz w:val="24"/>
          <w:szCs w:val="24"/>
          <w:shd w:val="clear" w:color="auto" w:fill="F5F1F0"/>
          <w:vertAlign w:val="superscript"/>
        </w:rPr>
        <w:t>th</w:t>
      </w:r>
      <w:r w:rsidRPr="00D81856">
        <w:rPr>
          <w:rFonts w:cstheme="minorHAnsi"/>
          <w:sz w:val="24"/>
          <w:szCs w:val="24"/>
          <w:shd w:val="clear" w:color="auto" w:fill="F5F1F0"/>
        </w:rPr>
        <w:t xml:space="preserve"> January 2020.</w:t>
      </w:r>
    </w:p>
    <w:p w:rsidR="00D16104" w:rsidRPr="00D81856" w:rsidRDefault="00D16104" w:rsidP="007238F6">
      <w:pPr>
        <w:spacing w:line="360" w:lineRule="auto"/>
        <w:rPr>
          <w:rFonts w:eastAsia="Times New Roman" w:cstheme="minorHAnsi"/>
          <w:sz w:val="24"/>
          <w:szCs w:val="24"/>
          <w:lang w:eastAsia="en-GB"/>
        </w:rPr>
      </w:pPr>
      <w:r w:rsidRPr="00D81856">
        <w:rPr>
          <w:rFonts w:eastAsia="Times New Roman" w:cstheme="minorHAnsi"/>
          <w:sz w:val="24"/>
          <w:szCs w:val="24"/>
          <w:lang w:eastAsia="en-GB"/>
        </w:rPr>
        <w:t xml:space="preserve">National Health Service. (2020). Smoke free. Effects of smoking on the body. How smoking effects your body. Online: </w:t>
      </w:r>
      <w:hyperlink r:id="rId12" w:history="1">
        <w:r w:rsidRPr="00D81856">
          <w:rPr>
            <w:rStyle w:val="Hyperlink"/>
            <w:rFonts w:eastAsia="Times New Roman" w:cstheme="minorHAnsi"/>
            <w:color w:val="auto"/>
            <w:sz w:val="24"/>
            <w:szCs w:val="24"/>
            <w:lang w:eastAsia="en-GB"/>
          </w:rPr>
          <w:t>https://www.nhs.uk/smokefree/why-quit/smoking-health-problems</w:t>
        </w:r>
      </w:hyperlink>
      <w:r w:rsidRPr="00D81856">
        <w:rPr>
          <w:rFonts w:eastAsia="Times New Roman" w:cstheme="minorHAnsi"/>
          <w:sz w:val="24"/>
          <w:szCs w:val="24"/>
          <w:lang w:eastAsia="en-GB"/>
        </w:rPr>
        <w:t>. Sited on Monday 13</w:t>
      </w:r>
      <w:r w:rsidRPr="00D81856">
        <w:rPr>
          <w:rFonts w:eastAsia="Times New Roman" w:cstheme="minorHAnsi"/>
          <w:sz w:val="24"/>
          <w:szCs w:val="24"/>
          <w:vertAlign w:val="superscript"/>
          <w:lang w:eastAsia="en-GB"/>
        </w:rPr>
        <w:t>th</w:t>
      </w:r>
      <w:r w:rsidRPr="00D81856">
        <w:rPr>
          <w:rFonts w:eastAsia="Times New Roman" w:cstheme="minorHAnsi"/>
          <w:sz w:val="24"/>
          <w:szCs w:val="24"/>
          <w:lang w:eastAsia="en-GB"/>
        </w:rPr>
        <w:t xml:space="preserve"> January 2020.</w:t>
      </w:r>
    </w:p>
    <w:p w:rsidR="00D16104" w:rsidRPr="00D81856" w:rsidRDefault="00D16104" w:rsidP="001F1C97">
      <w:pPr>
        <w:rPr>
          <w:rFonts w:cstheme="minorHAnsi"/>
          <w:sz w:val="24"/>
          <w:szCs w:val="24"/>
          <w:shd w:val="clear" w:color="auto" w:fill="FFFFFF"/>
        </w:rPr>
      </w:pPr>
      <w:r w:rsidRPr="00D81856">
        <w:rPr>
          <w:rFonts w:cstheme="minorHAnsi"/>
          <w:sz w:val="24"/>
          <w:szCs w:val="24"/>
        </w:rPr>
        <w:t>Pechmann, C and Reibling, E</w:t>
      </w:r>
      <w:r w:rsidRPr="00D81856">
        <w:rPr>
          <w:rFonts w:cstheme="minorHAnsi"/>
          <w:sz w:val="24"/>
          <w:szCs w:val="24"/>
        </w:rPr>
        <w:t>.</w:t>
      </w:r>
      <w:r w:rsidRPr="00D81856">
        <w:rPr>
          <w:rFonts w:cstheme="minorHAnsi"/>
          <w:sz w:val="24"/>
          <w:szCs w:val="24"/>
        </w:rPr>
        <w:t xml:space="preserve"> (2020)</w:t>
      </w:r>
      <w:r w:rsidRPr="00D81856">
        <w:rPr>
          <w:rFonts w:cstheme="minorHAnsi"/>
          <w:sz w:val="24"/>
          <w:szCs w:val="24"/>
        </w:rPr>
        <w:t>.</w:t>
      </w:r>
      <w:r w:rsidRPr="00D81856">
        <w:rPr>
          <w:rFonts w:cstheme="minorHAnsi"/>
          <w:sz w:val="24"/>
          <w:szCs w:val="24"/>
          <w:shd w:val="clear" w:color="auto" w:fill="FFFFFF"/>
        </w:rPr>
        <w:t xml:space="preserve"> </w:t>
      </w:r>
      <w:r w:rsidRPr="00D81856">
        <w:rPr>
          <w:rFonts w:cstheme="minorHAnsi"/>
          <w:sz w:val="24"/>
          <w:szCs w:val="24"/>
          <w:shd w:val="clear" w:color="auto" w:fill="FFFFFF"/>
        </w:rPr>
        <w:t>Anti-smoking advertising campaigns targeting youth: case studies from USA and Canada</w:t>
      </w:r>
      <w:r w:rsidRPr="00D81856">
        <w:rPr>
          <w:rFonts w:cstheme="minorHAnsi"/>
          <w:sz w:val="24"/>
          <w:szCs w:val="24"/>
          <w:shd w:val="clear" w:color="auto" w:fill="FFFFFF"/>
        </w:rPr>
        <w:t xml:space="preserve">. Vol. 09. Issue.02. </w:t>
      </w:r>
    </w:p>
    <w:p w:rsidR="00D16104" w:rsidRPr="00D81856" w:rsidRDefault="00D16104" w:rsidP="001F1C97">
      <w:pPr>
        <w:rPr>
          <w:rFonts w:cstheme="minorHAnsi"/>
          <w:sz w:val="24"/>
          <w:szCs w:val="24"/>
          <w:shd w:val="clear" w:color="auto" w:fill="FFFFFF"/>
        </w:rPr>
      </w:pPr>
      <w:r w:rsidRPr="00D81856">
        <w:rPr>
          <w:rFonts w:cstheme="minorHAnsi"/>
          <w:sz w:val="24"/>
          <w:szCs w:val="24"/>
          <w:shd w:val="clear" w:color="auto" w:fill="FFFFFF"/>
        </w:rPr>
        <w:t xml:space="preserve">Pemberton, M. (2015). </w:t>
      </w:r>
      <w:r w:rsidRPr="00D81856">
        <w:rPr>
          <w:rFonts w:cstheme="minorHAnsi"/>
          <w:bCs/>
          <w:sz w:val="24"/>
          <w:szCs w:val="24"/>
          <w:shd w:val="clear" w:color="auto" w:fill="FFFFFF"/>
        </w:rPr>
        <w:t xml:space="preserve">Stop Smoking with CBT: The most powerful way to beat your addiction. </w:t>
      </w:r>
    </w:p>
    <w:p w:rsidR="00D16104" w:rsidRDefault="00D16104" w:rsidP="002A7887">
      <w:pPr>
        <w:tabs>
          <w:tab w:val="left" w:pos="3915"/>
        </w:tabs>
        <w:rPr>
          <w:rFonts w:cstheme="minorHAnsi"/>
          <w:sz w:val="24"/>
          <w:szCs w:val="24"/>
          <w:shd w:val="clear" w:color="auto" w:fill="F5F5F5"/>
        </w:rPr>
      </w:pPr>
      <w:r>
        <w:rPr>
          <w:rFonts w:cstheme="minorHAnsi"/>
          <w:sz w:val="24"/>
          <w:szCs w:val="24"/>
          <w:shd w:val="clear" w:color="auto" w:fill="FFFFFF"/>
        </w:rPr>
        <w:t xml:space="preserve">Public Health England. (202). Smoke Free NHS. </w:t>
      </w:r>
      <w:r w:rsidRPr="00E432A0">
        <w:rPr>
          <w:rFonts w:cstheme="minorHAnsi"/>
          <w:sz w:val="24"/>
          <w:szCs w:val="24"/>
          <w:shd w:val="clear" w:color="auto" w:fill="F5F5F5"/>
        </w:rPr>
        <w:t xml:space="preserve">Why </w:t>
      </w:r>
      <w:proofErr w:type="spellStart"/>
      <w:r w:rsidRPr="00E432A0">
        <w:rPr>
          <w:rFonts w:cstheme="minorHAnsi"/>
          <w:sz w:val="24"/>
          <w:szCs w:val="24"/>
          <w:shd w:val="clear" w:color="auto" w:fill="F5F5F5"/>
        </w:rPr>
        <w:t>Smokefree</w:t>
      </w:r>
      <w:proofErr w:type="spellEnd"/>
      <w:r w:rsidRPr="00E432A0">
        <w:rPr>
          <w:rFonts w:cstheme="minorHAnsi"/>
          <w:sz w:val="24"/>
          <w:szCs w:val="24"/>
          <w:shd w:val="clear" w:color="auto" w:fill="F5F5F5"/>
        </w:rPr>
        <w:t xml:space="preserve"> NHS was created and the work we have done so far</w:t>
      </w:r>
      <w:r w:rsidRPr="00E432A0">
        <w:rPr>
          <w:rFonts w:cstheme="minorHAnsi"/>
          <w:sz w:val="24"/>
          <w:szCs w:val="24"/>
          <w:shd w:val="clear" w:color="auto" w:fill="F5F5F5"/>
        </w:rPr>
        <w:t>.</w:t>
      </w:r>
      <w:r>
        <w:rPr>
          <w:rFonts w:cstheme="minorHAnsi"/>
          <w:sz w:val="24"/>
          <w:szCs w:val="24"/>
          <w:shd w:val="clear" w:color="auto" w:fill="F5F5F5"/>
        </w:rPr>
        <w:t xml:space="preserve"> Online: </w:t>
      </w:r>
      <w:hyperlink r:id="rId13" w:history="1">
        <w:r w:rsidRPr="00B5235A">
          <w:rPr>
            <w:rStyle w:val="Hyperlink"/>
            <w:rFonts w:cstheme="minorHAnsi"/>
            <w:sz w:val="24"/>
            <w:szCs w:val="24"/>
            <w:shd w:val="clear" w:color="auto" w:fill="F5F5F5"/>
          </w:rPr>
          <w:t>https://campaignresources.phe.gov.uk/resources/campaigns/61-smokefree-nhs/overview</w:t>
        </w:r>
      </w:hyperlink>
      <w:r>
        <w:rPr>
          <w:rFonts w:cstheme="minorHAnsi"/>
          <w:sz w:val="24"/>
          <w:szCs w:val="24"/>
          <w:shd w:val="clear" w:color="auto" w:fill="F5F5F5"/>
        </w:rPr>
        <w:t>. Sited on: Monday 13</w:t>
      </w:r>
      <w:r w:rsidRPr="00E432A0">
        <w:rPr>
          <w:rFonts w:cstheme="minorHAnsi"/>
          <w:sz w:val="24"/>
          <w:szCs w:val="24"/>
          <w:shd w:val="clear" w:color="auto" w:fill="F5F5F5"/>
          <w:vertAlign w:val="superscript"/>
        </w:rPr>
        <w:t>th</w:t>
      </w:r>
      <w:r>
        <w:rPr>
          <w:rFonts w:cstheme="minorHAnsi"/>
          <w:sz w:val="24"/>
          <w:szCs w:val="24"/>
          <w:shd w:val="clear" w:color="auto" w:fill="F5F5F5"/>
        </w:rPr>
        <w:t xml:space="preserve"> January 2019. </w:t>
      </w:r>
    </w:p>
    <w:p w:rsidR="00D16104" w:rsidRPr="00D81856" w:rsidRDefault="00D16104" w:rsidP="007238F6">
      <w:pPr>
        <w:spacing w:line="360" w:lineRule="auto"/>
        <w:rPr>
          <w:rFonts w:eastAsia="Times New Roman" w:cstheme="minorHAnsi"/>
          <w:sz w:val="24"/>
          <w:szCs w:val="24"/>
          <w:lang w:eastAsia="en-GB"/>
        </w:rPr>
      </w:pPr>
      <w:r w:rsidRPr="00D81856">
        <w:rPr>
          <w:rFonts w:eastAsia="Times New Roman" w:cstheme="minorHAnsi"/>
          <w:sz w:val="24"/>
          <w:szCs w:val="24"/>
          <w:lang w:eastAsia="en-GB"/>
        </w:rPr>
        <w:lastRenderedPageBreak/>
        <w:t xml:space="preserve">Public Health Matter. Gov.uk. (2018). Turning the tide on tobacco: Smoking in England hits a new low. Online: </w:t>
      </w:r>
      <w:hyperlink r:id="rId14" w:history="1">
        <w:r w:rsidRPr="00D81856">
          <w:rPr>
            <w:rStyle w:val="Hyperlink"/>
            <w:rFonts w:eastAsia="Times New Roman" w:cstheme="minorHAnsi"/>
            <w:color w:val="auto"/>
            <w:sz w:val="24"/>
            <w:szCs w:val="24"/>
            <w:lang w:eastAsia="en-GB"/>
          </w:rPr>
          <w:t>https://publichealthmatters.blog.gov.uk/2018/07/03/turning-the-tide-on-tobacco-smoking-in-england-hits-a-new-low/</w:t>
        </w:r>
      </w:hyperlink>
      <w:r w:rsidRPr="00D81856">
        <w:rPr>
          <w:rFonts w:eastAsia="Times New Roman" w:cstheme="minorHAnsi"/>
          <w:sz w:val="24"/>
          <w:szCs w:val="24"/>
          <w:lang w:eastAsia="en-GB"/>
        </w:rPr>
        <w:t>. Sited on. Monday 13</w:t>
      </w:r>
      <w:r w:rsidRPr="00D81856">
        <w:rPr>
          <w:rFonts w:eastAsia="Times New Roman" w:cstheme="minorHAnsi"/>
          <w:sz w:val="24"/>
          <w:szCs w:val="24"/>
          <w:vertAlign w:val="superscript"/>
          <w:lang w:eastAsia="en-GB"/>
        </w:rPr>
        <w:t>th</w:t>
      </w:r>
      <w:r w:rsidRPr="00D81856">
        <w:rPr>
          <w:rFonts w:eastAsia="Times New Roman" w:cstheme="minorHAnsi"/>
          <w:sz w:val="24"/>
          <w:szCs w:val="24"/>
          <w:lang w:eastAsia="en-GB"/>
        </w:rPr>
        <w:t xml:space="preserve"> January 2020. </w:t>
      </w:r>
    </w:p>
    <w:p w:rsidR="00D16104" w:rsidRPr="00D81856" w:rsidRDefault="00D16104" w:rsidP="001F1C97">
      <w:pPr>
        <w:rPr>
          <w:rFonts w:cstheme="minorHAnsi"/>
          <w:sz w:val="24"/>
          <w:szCs w:val="24"/>
          <w:shd w:val="clear" w:color="auto" w:fill="FFFFFF"/>
        </w:rPr>
      </w:pPr>
      <w:r w:rsidRPr="00D81856">
        <w:rPr>
          <w:rFonts w:cstheme="minorHAnsi"/>
          <w:sz w:val="24"/>
          <w:szCs w:val="24"/>
        </w:rPr>
        <w:t xml:space="preserve">Public Health Wales. (2020). </w:t>
      </w:r>
      <w:r w:rsidRPr="00D81856">
        <w:rPr>
          <w:rFonts w:cstheme="minorHAnsi"/>
          <w:sz w:val="24"/>
          <w:szCs w:val="24"/>
          <w:shd w:val="clear" w:color="auto" w:fill="FFFFFF"/>
        </w:rPr>
        <w:t xml:space="preserve">Services and Teams. Online: </w:t>
      </w:r>
      <w:hyperlink r:id="rId15" w:history="1">
        <w:r w:rsidRPr="00D81856">
          <w:rPr>
            <w:rStyle w:val="Hyperlink"/>
            <w:rFonts w:cstheme="minorHAnsi"/>
            <w:color w:val="auto"/>
            <w:sz w:val="24"/>
            <w:szCs w:val="24"/>
            <w:shd w:val="clear" w:color="auto" w:fill="FFFFFF"/>
          </w:rPr>
          <w:t>https://phw.nhs.wales/services-and-teams/</w:t>
        </w:r>
      </w:hyperlink>
      <w:r w:rsidRPr="00D81856">
        <w:rPr>
          <w:rFonts w:cstheme="minorHAnsi"/>
          <w:sz w:val="24"/>
          <w:szCs w:val="24"/>
          <w:shd w:val="clear" w:color="auto" w:fill="FFFFFF"/>
        </w:rPr>
        <w:t>. Sited on Monday 13</w:t>
      </w:r>
      <w:r w:rsidRPr="00D81856">
        <w:rPr>
          <w:rFonts w:cstheme="minorHAnsi"/>
          <w:sz w:val="24"/>
          <w:szCs w:val="24"/>
          <w:shd w:val="clear" w:color="auto" w:fill="FFFFFF"/>
          <w:vertAlign w:val="superscript"/>
        </w:rPr>
        <w:t>th</w:t>
      </w:r>
      <w:r w:rsidRPr="00D81856">
        <w:rPr>
          <w:rFonts w:cstheme="minorHAnsi"/>
          <w:sz w:val="24"/>
          <w:szCs w:val="24"/>
          <w:shd w:val="clear" w:color="auto" w:fill="FFFFFF"/>
        </w:rPr>
        <w:t xml:space="preserve"> January 2020. </w:t>
      </w:r>
    </w:p>
    <w:p w:rsidR="00D16104" w:rsidRDefault="00D16104" w:rsidP="001F1C97">
      <w:pPr>
        <w:rPr>
          <w:rFonts w:cstheme="minorHAnsi"/>
          <w:sz w:val="24"/>
          <w:szCs w:val="24"/>
          <w:shd w:val="clear" w:color="auto" w:fill="FFFFFF"/>
        </w:rPr>
      </w:pPr>
      <w:r>
        <w:rPr>
          <w:rFonts w:cstheme="minorHAnsi"/>
          <w:sz w:val="24"/>
          <w:szCs w:val="24"/>
          <w:shd w:val="clear" w:color="auto" w:fill="FFFFFF"/>
        </w:rPr>
        <w:t xml:space="preserve">Smoke free gland. (1998). Smoking kills a white paper on tobacco. </w:t>
      </w:r>
    </w:p>
    <w:p w:rsidR="00D16104" w:rsidRPr="00D81856" w:rsidRDefault="00D16104" w:rsidP="001F1C97">
      <w:pPr>
        <w:rPr>
          <w:rFonts w:cstheme="minorHAnsi"/>
          <w:sz w:val="24"/>
          <w:szCs w:val="24"/>
          <w:shd w:val="clear" w:color="auto" w:fill="FFFFFF"/>
        </w:rPr>
      </w:pPr>
      <w:proofErr w:type="spellStart"/>
      <w:r w:rsidRPr="00D81856">
        <w:rPr>
          <w:rFonts w:cstheme="minorHAnsi"/>
          <w:sz w:val="24"/>
          <w:szCs w:val="24"/>
          <w:shd w:val="clear" w:color="auto" w:fill="FFFFFF"/>
        </w:rPr>
        <w:t>Verywellmind</w:t>
      </w:r>
      <w:proofErr w:type="spellEnd"/>
      <w:r w:rsidRPr="00D81856">
        <w:rPr>
          <w:rFonts w:cstheme="minorHAnsi"/>
          <w:sz w:val="24"/>
          <w:szCs w:val="24"/>
          <w:shd w:val="clear" w:color="auto" w:fill="FFFFFF"/>
        </w:rPr>
        <w:t xml:space="preserve">. (2019). The six stages of behaviour change. The Transtheoretical or Stages of Change Model. Online: </w:t>
      </w:r>
      <w:hyperlink r:id="rId16" w:history="1">
        <w:r w:rsidRPr="00D81856">
          <w:rPr>
            <w:rStyle w:val="Hyperlink"/>
            <w:rFonts w:cstheme="minorHAnsi"/>
            <w:color w:val="auto"/>
            <w:sz w:val="24"/>
            <w:szCs w:val="24"/>
            <w:shd w:val="clear" w:color="auto" w:fill="FFFFFF"/>
          </w:rPr>
          <w:t>https://www.verywellmind.com/the-stages-of-change-2794868</w:t>
        </w:r>
      </w:hyperlink>
      <w:r w:rsidRPr="00D81856">
        <w:rPr>
          <w:rFonts w:cstheme="minorHAnsi"/>
          <w:sz w:val="24"/>
          <w:szCs w:val="24"/>
          <w:shd w:val="clear" w:color="auto" w:fill="FFFFFF"/>
        </w:rPr>
        <w:t>. Sited on: Monday 13tth January 2020.</w:t>
      </w:r>
    </w:p>
    <w:p w:rsidR="00D16104" w:rsidRDefault="00D16104" w:rsidP="001F1C97">
      <w:pPr>
        <w:rPr>
          <w:rFonts w:cstheme="minorHAnsi"/>
          <w:sz w:val="24"/>
          <w:szCs w:val="24"/>
          <w:shd w:val="clear" w:color="auto" w:fill="FFFFFF"/>
        </w:rPr>
      </w:pPr>
      <w:r w:rsidRPr="00D81856">
        <w:rPr>
          <w:rFonts w:cstheme="minorHAnsi"/>
          <w:sz w:val="24"/>
          <w:szCs w:val="24"/>
          <w:shd w:val="clear" w:color="auto" w:fill="FFFFFF"/>
        </w:rPr>
        <w:t xml:space="preserve">Voke.com. (2019). Every Voke is one less smoke. Quitting smoking is hard, Voke can make the journey easier. Online: </w:t>
      </w:r>
      <w:hyperlink r:id="rId17" w:history="1">
        <w:r w:rsidRPr="00D81856">
          <w:rPr>
            <w:rStyle w:val="Hyperlink"/>
            <w:rFonts w:cstheme="minorHAnsi"/>
            <w:color w:val="auto"/>
            <w:sz w:val="24"/>
            <w:szCs w:val="24"/>
            <w:shd w:val="clear" w:color="auto" w:fill="FFFFFF"/>
          </w:rPr>
          <w:t>https://www.voke.com/?&amp;gclid=EAIaIQobChMI1PbAn8KF5wIVmKztCh3eHQjuEAAYASAAEgLRbPD_BwE</w:t>
        </w:r>
      </w:hyperlink>
      <w:r w:rsidRPr="00D81856">
        <w:rPr>
          <w:rFonts w:cstheme="minorHAnsi"/>
          <w:sz w:val="24"/>
          <w:szCs w:val="24"/>
          <w:shd w:val="clear" w:color="auto" w:fill="FFFFFF"/>
        </w:rPr>
        <w:t>. Sited on: Monday 13</w:t>
      </w:r>
      <w:r w:rsidRPr="00D81856">
        <w:rPr>
          <w:rFonts w:cstheme="minorHAnsi"/>
          <w:sz w:val="24"/>
          <w:szCs w:val="24"/>
          <w:shd w:val="clear" w:color="auto" w:fill="FFFFFF"/>
          <w:vertAlign w:val="superscript"/>
        </w:rPr>
        <w:t>th</w:t>
      </w:r>
      <w:r w:rsidRPr="00D81856">
        <w:rPr>
          <w:rFonts w:cstheme="minorHAnsi"/>
          <w:sz w:val="24"/>
          <w:szCs w:val="24"/>
          <w:shd w:val="clear" w:color="auto" w:fill="FFFFFF"/>
        </w:rPr>
        <w:t xml:space="preserve"> January 2020. </w:t>
      </w:r>
    </w:p>
    <w:p w:rsidR="00D16104" w:rsidRDefault="00D16104" w:rsidP="002A7887">
      <w:pPr>
        <w:tabs>
          <w:tab w:val="left" w:pos="3915"/>
        </w:tabs>
        <w:rPr>
          <w:rFonts w:cstheme="minorHAnsi"/>
          <w:bCs/>
          <w:sz w:val="24"/>
          <w:szCs w:val="24"/>
          <w:shd w:val="clear" w:color="auto" w:fill="FFFFFF"/>
        </w:rPr>
      </w:pPr>
      <w:r w:rsidRPr="002A7887">
        <w:rPr>
          <w:rFonts w:cstheme="minorHAnsi"/>
          <w:sz w:val="24"/>
          <w:szCs w:val="24"/>
          <w:shd w:val="clear" w:color="auto" w:fill="FFFFFF"/>
        </w:rPr>
        <w:t xml:space="preserve">World Health Organisation. (2020). </w:t>
      </w:r>
      <w:r w:rsidRPr="002A7887">
        <w:rPr>
          <w:rFonts w:cstheme="minorHAnsi"/>
          <w:sz w:val="24"/>
          <w:szCs w:val="24"/>
          <w:shd w:val="clear" w:color="auto" w:fill="FFFFFF"/>
        </w:rPr>
        <w:tab/>
      </w:r>
      <w:r w:rsidRPr="002A7887">
        <w:rPr>
          <w:rFonts w:cstheme="minorHAnsi"/>
          <w:bCs/>
          <w:sz w:val="24"/>
          <w:szCs w:val="24"/>
          <w:shd w:val="clear" w:color="auto" w:fill="F5F5F5"/>
        </w:rPr>
        <w:t>Global Health Observatory (GHO) data</w:t>
      </w:r>
      <w:r w:rsidRPr="002A7887">
        <w:rPr>
          <w:rFonts w:cstheme="minorHAnsi"/>
          <w:bCs/>
          <w:sz w:val="24"/>
          <w:szCs w:val="24"/>
          <w:shd w:val="clear" w:color="auto" w:fill="F5F5F5"/>
        </w:rPr>
        <w:t xml:space="preserve">. </w:t>
      </w:r>
      <w:r w:rsidRPr="002A7887">
        <w:rPr>
          <w:rFonts w:cstheme="minorHAnsi"/>
          <w:bCs/>
          <w:sz w:val="24"/>
          <w:szCs w:val="24"/>
          <w:shd w:val="clear" w:color="auto" w:fill="FFFFFF"/>
        </w:rPr>
        <w:t>Prevalence of tobacco smoking</w:t>
      </w:r>
      <w:r w:rsidRPr="002A7887">
        <w:rPr>
          <w:rFonts w:cstheme="minorHAnsi"/>
          <w:bCs/>
          <w:sz w:val="24"/>
          <w:szCs w:val="24"/>
          <w:shd w:val="clear" w:color="auto" w:fill="FFFFFF"/>
        </w:rPr>
        <w:t xml:space="preserve">. Online: </w:t>
      </w:r>
      <w:hyperlink r:id="rId18" w:history="1">
        <w:r w:rsidRPr="002A7887">
          <w:rPr>
            <w:rStyle w:val="Hyperlink"/>
            <w:rFonts w:cstheme="minorHAnsi"/>
            <w:bCs/>
            <w:color w:val="auto"/>
            <w:sz w:val="24"/>
            <w:szCs w:val="24"/>
            <w:shd w:val="clear" w:color="auto" w:fill="FFFFFF"/>
          </w:rPr>
          <w:t>https://www.who.int/gho/tobacco/use/en/</w:t>
        </w:r>
      </w:hyperlink>
      <w:r w:rsidRPr="002A7887">
        <w:rPr>
          <w:rFonts w:cstheme="minorHAnsi"/>
          <w:bCs/>
          <w:sz w:val="24"/>
          <w:szCs w:val="24"/>
          <w:shd w:val="clear" w:color="auto" w:fill="FFFFFF"/>
        </w:rPr>
        <w:t>.</w:t>
      </w:r>
      <w:r>
        <w:rPr>
          <w:rFonts w:cstheme="minorHAnsi"/>
          <w:bCs/>
          <w:sz w:val="24"/>
          <w:szCs w:val="24"/>
          <w:shd w:val="clear" w:color="auto" w:fill="FFFFFF"/>
        </w:rPr>
        <w:t xml:space="preserve"> Sited on: Monday 14</w:t>
      </w:r>
      <w:r w:rsidRPr="002A7887">
        <w:rPr>
          <w:rFonts w:cstheme="minorHAnsi"/>
          <w:bCs/>
          <w:sz w:val="24"/>
          <w:szCs w:val="24"/>
          <w:shd w:val="clear" w:color="auto" w:fill="FFFFFF"/>
          <w:vertAlign w:val="superscript"/>
        </w:rPr>
        <w:t>th</w:t>
      </w:r>
      <w:r>
        <w:rPr>
          <w:rFonts w:cstheme="minorHAnsi"/>
          <w:bCs/>
          <w:sz w:val="24"/>
          <w:szCs w:val="24"/>
          <w:shd w:val="clear" w:color="auto" w:fill="FFFFFF"/>
        </w:rPr>
        <w:t xml:space="preserve"> January 2020. </w:t>
      </w:r>
    </w:p>
    <w:sectPr w:rsidR="00D161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51F"/>
    <w:rsid w:val="00027759"/>
    <w:rsid w:val="00033DC7"/>
    <w:rsid w:val="00082B29"/>
    <w:rsid w:val="000A02F9"/>
    <w:rsid w:val="000B1ACC"/>
    <w:rsid w:val="000B636E"/>
    <w:rsid w:val="000D5B7C"/>
    <w:rsid w:val="000E42D5"/>
    <w:rsid w:val="00111337"/>
    <w:rsid w:val="00116B35"/>
    <w:rsid w:val="00123B29"/>
    <w:rsid w:val="00144A80"/>
    <w:rsid w:val="00147649"/>
    <w:rsid w:val="00160F89"/>
    <w:rsid w:val="001A6927"/>
    <w:rsid w:val="001C3AD0"/>
    <w:rsid w:val="001C40AC"/>
    <w:rsid w:val="001E751F"/>
    <w:rsid w:val="001F1C97"/>
    <w:rsid w:val="00207493"/>
    <w:rsid w:val="0021412F"/>
    <w:rsid w:val="00223ED5"/>
    <w:rsid w:val="00237872"/>
    <w:rsid w:val="00256B1C"/>
    <w:rsid w:val="002A7887"/>
    <w:rsid w:val="002B15B3"/>
    <w:rsid w:val="002F6C3F"/>
    <w:rsid w:val="002F72C7"/>
    <w:rsid w:val="003529B6"/>
    <w:rsid w:val="00363F63"/>
    <w:rsid w:val="003647DE"/>
    <w:rsid w:val="00365BA7"/>
    <w:rsid w:val="003663C6"/>
    <w:rsid w:val="00386004"/>
    <w:rsid w:val="00393526"/>
    <w:rsid w:val="003A0C21"/>
    <w:rsid w:val="003B2D94"/>
    <w:rsid w:val="003F3D00"/>
    <w:rsid w:val="00413F81"/>
    <w:rsid w:val="00422071"/>
    <w:rsid w:val="00451887"/>
    <w:rsid w:val="00460D6D"/>
    <w:rsid w:val="0047407D"/>
    <w:rsid w:val="0048071C"/>
    <w:rsid w:val="00480C1A"/>
    <w:rsid w:val="00496131"/>
    <w:rsid w:val="004B777B"/>
    <w:rsid w:val="004C06A0"/>
    <w:rsid w:val="004D1D78"/>
    <w:rsid w:val="004E019F"/>
    <w:rsid w:val="004F74A1"/>
    <w:rsid w:val="00506D06"/>
    <w:rsid w:val="00534E1D"/>
    <w:rsid w:val="00577CD9"/>
    <w:rsid w:val="00585D1C"/>
    <w:rsid w:val="005A70D2"/>
    <w:rsid w:val="005C0B89"/>
    <w:rsid w:val="005C6B1C"/>
    <w:rsid w:val="005D21D4"/>
    <w:rsid w:val="005D5B55"/>
    <w:rsid w:val="005D76AA"/>
    <w:rsid w:val="006156F0"/>
    <w:rsid w:val="0063753C"/>
    <w:rsid w:val="00663EF8"/>
    <w:rsid w:val="00696C79"/>
    <w:rsid w:val="006E4E19"/>
    <w:rsid w:val="00702229"/>
    <w:rsid w:val="0071593E"/>
    <w:rsid w:val="007238F6"/>
    <w:rsid w:val="00732C8C"/>
    <w:rsid w:val="00746109"/>
    <w:rsid w:val="00766685"/>
    <w:rsid w:val="00767B26"/>
    <w:rsid w:val="00770D9E"/>
    <w:rsid w:val="00773BAC"/>
    <w:rsid w:val="007743E6"/>
    <w:rsid w:val="00797C56"/>
    <w:rsid w:val="007C12DE"/>
    <w:rsid w:val="007E5B4D"/>
    <w:rsid w:val="00802047"/>
    <w:rsid w:val="008232EC"/>
    <w:rsid w:val="0084063E"/>
    <w:rsid w:val="00841767"/>
    <w:rsid w:val="00860A01"/>
    <w:rsid w:val="008860AB"/>
    <w:rsid w:val="0089224A"/>
    <w:rsid w:val="008B285B"/>
    <w:rsid w:val="008D371B"/>
    <w:rsid w:val="008E10F0"/>
    <w:rsid w:val="008E358E"/>
    <w:rsid w:val="009022BB"/>
    <w:rsid w:val="0090637B"/>
    <w:rsid w:val="009065C3"/>
    <w:rsid w:val="0092052B"/>
    <w:rsid w:val="00931444"/>
    <w:rsid w:val="0099547D"/>
    <w:rsid w:val="009A477D"/>
    <w:rsid w:val="00A166C0"/>
    <w:rsid w:val="00A32AB6"/>
    <w:rsid w:val="00A419E8"/>
    <w:rsid w:val="00A55963"/>
    <w:rsid w:val="00A63303"/>
    <w:rsid w:val="00A77A71"/>
    <w:rsid w:val="00AB3CFC"/>
    <w:rsid w:val="00AB51D7"/>
    <w:rsid w:val="00AC3EDC"/>
    <w:rsid w:val="00AD3ABF"/>
    <w:rsid w:val="00AD3E18"/>
    <w:rsid w:val="00AE2382"/>
    <w:rsid w:val="00AE72E2"/>
    <w:rsid w:val="00AF6375"/>
    <w:rsid w:val="00B21624"/>
    <w:rsid w:val="00B24CE0"/>
    <w:rsid w:val="00B55740"/>
    <w:rsid w:val="00BA493D"/>
    <w:rsid w:val="00BB10F4"/>
    <w:rsid w:val="00BD3F98"/>
    <w:rsid w:val="00BD7F15"/>
    <w:rsid w:val="00BE69F7"/>
    <w:rsid w:val="00BF7C8B"/>
    <w:rsid w:val="00C55FBF"/>
    <w:rsid w:val="00C76CFD"/>
    <w:rsid w:val="00CA2875"/>
    <w:rsid w:val="00CC6196"/>
    <w:rsid w:val="00D03DAB"/>
    <w:rsid w:val="00D07037"/>
    <w:rsid w:val="00D12529"/>
    <w:rsid w:val="00D16104"/>
    <w:rsid w:val="00D571CE"/>
    <w:rsid w:val="00D7535D"/>
    <w:rsid w:val="00D81856"/>
    <w:rsid w:val="00E20EE8"/>
    <w:rsid w:val="00E3011F"/>
    <w:rsid w:val="00E432A0"/>
    <w:rsid w:val="00E46117"/>
    <w:rsid w:val="00E60D1A"/>
    <w:rsid w:val="00E93C18"/>
    <w:rsid w:val="00EB0486"/>
    <w:rsid w:val="00EC1400"/>
    <w:rsid w:val="00ED509E"/>
    <w:rsid w:val="00EF2349"/>
    <w:rsid w:val="00F20D2A"/>
    <w:rsid w:val="00F259AA"/>
    <w:rsid w:val="00F34274"/>
    <w:rsid w:val="00F86AA2"/>
    <w:rsid w:val="00FC7F40"/>
    <w:rsid w:val="00FD54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B7DB6"/>
  <w15:chartTrackingRefBased/>
  <w15:docId w15:val="{9128E184-86CD-49D0-B095-7A9A33171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utton-content">
    <w:name w:val="button-content"/>
    <w:basedOn w:val="DefaultParagraphFont"/>
    <w:rsid w:val="007238F6"/>
  </w:style>
  <w:style w:type="character" w:customStyle="1" w:styleId="availability-status">
    <w:name w:val="availability-status"/>
    <w:basedOn w:val="DefaultParagraphFont"/>
    <w:rsid w:val="007238F6"/>
  </w:style>
  <w:style w:type="character" w:styleId="Hyperlink">
    <w:name w:val="Hyperlink"/>
    <w:basedOn w:val="DefaultParagraphFont"/>
    <w:uiPriority w:val="99"/>
    <w:unhideWhenUsed/>
    <w:rsid w:val="0090637B"/>
    <w:rPr>
      <w:color w:val="0563C1" w:themeColor="hyperlink"/>
      <w:u w:val="single"/>
    </w:rPr>
  </w:style>
  <w:style w:type="character" w:styleId="UnresolvedMention">
    <w:name w:val="Unresolved Mention"/>
    <w:basedOn w:val="DefaultParagraphFont"/>
    <w:uiPriority w:val="99"/>
    <w:semiHidden/>
    <w:unhideWhenUsed/>
    <w:rsid w:val="009063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1189337">
      <w:bodyDiv w:val="1"/>
      <w:marLeft w:val="0"/>
      <w:marRight w:val="0"/>
      <w:marTop w:val="0"/>
      <w:marBottom w:val="0"/>
      <w:divBdr>
        <w:top w:val="none" w:sz="0" w:space="0" w:color="auto"/>
        <w:left w:val="none" w:sz="0" w:space="0" w:color="auto"/>
        <w:bottom w:val="none" w:sz="0" w:space="0" w:color="auto"/>
        <w:right w:val="none" w:sz="0" w:space="0" w:color="auto"/>
      </w:divBdr>
      <w:divsChild>
        <w:div w:id="1104232177">
          <w:marLeft w:val="0"/>
          <w:marRight w:val="0"/>
          <w:marTop w:val="0"/>
          <w:marBottom w:val="0"/>
          <w:divBdr>
            <w:top w:val="none" w:sz="0" w:space="0" w:color="auto"/>
            <w:left w:val="none" w:sz="0" w:space="0" w:color="auto"/>
            <w:bottom w:val="none" w:sz="0" w:space="0" w:color="auto"/>
            <w:right w:val="none" w:sz="0" w:space="0" w:color="auto"/>
          </w:divBdr>
        </w:div>
        <w:div w:id="1279138389">
          <w:marLeft w:val="0"/>
          <w:marRight w:val="0"/>
          <w:marTop w:val="0"/>
          <w:marBottom w:val="0"/>
          <w:divBdr>
            <w:top w:val="none" w:sz="0" w:space="0" w:color="auto"/>
            <w:left w:val="none" w:sz="0" w:space="0" w:color="auto"/>
            <w:bottom w:val="none" w:sz="0" w:space="0" w:color="auto"/>
            <w:right w:val="none" w:sz="0" w:space="0" w:color="auto"/>
          </w:divBdr>
          <w:divsChild>
            <w:div w:id="73440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ublichealth.hscni.net/directorate-public-health/health-and-social-wellbeing-improvement/stopping-smoking" TargetMode="External"/><Relationship Id="rId13" Type="http://schemas.openxmlformats.org/officeDocument/2006/relationships/hyperlink" Target="https://campaignresources.phe.gov.uk/resources/campaigns/61-smokefree-nhs/overview" TargetMode="External"/><Relationship Id="rId18" Type="http://schemas.openxmlformats.org/officeDocument/2006/relationships/hyperlink" Target="https://www.who.int/gho/tobacco/use/en/" TargetMode="External"/><Relationship Id="rId3" Type="http://schemas.openxmlformats.org/officeDocument/2006/relationships/webSettings" Target="webSettings.xml"/><Relationship Id="rId7" Type="http://schemas.openxmlformats.org/officeDocument/2006/relationships/hyperlink" Target="https://www.healthychildren.org/English/health-issues/conditions/tobacco/Pages/Smoking-Hurts-Everyone.aspx" TargetMode="External"/><Relationship Id="rId12" Type="http://schemas.openxmlformats.org/officeDocument/2006/relationships/hyperlink" Target="https://www.nhs.uk/smokefree/why-quit/smoking-health-problems" TargetMode="External"/><Relationship Id="rId17" Type="http://schemas.openxmlformats.org/officeDocument/2006/relationships/hyperlink" Target="https://www.voke.com/?&amp;gclid=EAIaIQobChMI1PbAn8KF5wIVmKztCh3eHQjuEAAYASAAEgLRbPD_BwE" TargetMode="External"/><Relationship Id="rId2" Type="http://schemas.openxmlformats.org/officeDocument/2006/relationships/settings" Target="settings.xml"/><Relationship Id="rId16" Type="http://schemas.openxmlformats.org/officeDocument/2006/relationships/hyperlink" Target="https://www.verywellmind.com/the-stages-of-change-2794868"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freshne.com/the-problem/health" TargetMode="External"/><Relationship Id="rId11" Type="http://schemas.openxmlformats.org/officeDocument/2006/relationships/hyperlink" Target="https://www.mentalhealth.org.uk/a-to-z/s/smoking-and-mental-health" TargetMode="External"/><Relationship Id="rId5" Type="http://schemas.openxmlformats.org/officeDocument/2006/relationships/hyperlink" Target="https://campaignresources.phe.gov.uk/resources/campaigns/6-stoptober/overview" TargetMode="External"/><Relationship Id="rId15" Type="http://schemas.openxmlformats.org/officeDocument/2006/relationships/hyperlink" Target="https://phw.nhs.wales/services-and-teams/" TargetMode="External"/><Relationship Id="rId10" Type="http://schemas.openxmlformats.org/officeDocument/2006/relationships/hyperlink" Target="https://www.medicalnewstoday.com/articles/306717.php#1" TargetMode="External"/><Relationship Id="rId19" Type="http://schemas.openxmlformats.org/officeDocument/2006/relationships/fontTable" Target="fontTable.xml"/><Relationship Id="rId4" Type="http://schemas.openxmlformats.org/officeDocument/2006/relationships/hyperlink" Target="https://ash.org.uk/information-and-resources/fact-sheets/young-people-and-smoking/" TargetMode="External"/><Relationship Id="rId9" Type="http://schemas.openxmlformats.org/officeDocument/2006/relationships/hyperlink" Target="https://www.independent.co.uk/news/health/smoking-ban-uk-smokers-numbers-fall-two-million-19-cigarettes-tobacco-drop-10-years-a7817236.html" TargetMode="External"/><Relationship Id="rId14" Type="http://schemas.openxmlformats.org/officeDocument/2006/relationships/hyperlink" Target="https://publichealthmatters.blog.gov.uk/2018/07/03/turning-the-tide-on-tobacco-smoking-in-england-hits-a-new-lo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255</TotalTime>
  <Pages>9</Pages>
  <Words>3019</Words>
  <Characters>17210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Beacham (1701415)</dc:creator>
  <cp:keywords/>
  <dc:description/>
  <cp:lastModifiedBy>Danielle Beacham (1701415)</cp:lastModifiedBy>
  <cp:revision>135</cp:revision>
  <dcterms:created xsi:type="dcterms:W3CDTF">2020-01-15T09:09:00Z</dcterms:created>
  <dcterms:modified xsi:type="dcterms:W3CDTF">2020-01-15T13:24:00Z</dcterms:modified>
</cp:coreProperties>
</file>