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473F" w:rsidRPr="00F2473F" w:rsidRDefault="00F2473F" w:rsidP="00F2473F">
      <w:pPr>
        <w:spacing w:line="480" w:lineRule="auto"/>
        <w:jc w:val="center"/>
        <w:rPr>
          <w:b/>
          <w:bCs/>
          <w:sz w:val="36"/>
          <w:szCs w:val="36"/>
          <w:u w:val="single"/>
        </w:rPr>
      </w:pPr>
      <w:r w:rsidRPr="00F2473F">
        <w:rPr>
          <w:b/>
          <w:bCs/>
          <w:sz w:val="36"/>
          <w:szCs w:val="36"/>
          <w:u w:val="single"/>
        </w:rPr>
        <w:t>Academic and Employability Skills</w:t>
      </w:r>
    </w:p>
    <w:p w:rsidR="00F2473F" w:rsidRDefault="00F2473F" w:rsidP="00F2473F">
      <w:pPr>
        <w:spacing w:line="480" w:lineRule="auto"/>
        <w:rPr>
          <w:rFonts w:ascii="Times New Roman" w:hAnsi="Times New Roman" w:cs="Times New Roman"/>
          <w:b/>
          <w:bCs/>
          <w:sz w:val="28"/>
          <w:szCs w:val="28"/>
          <w:u w:val="single"/>
        </w:rPr>
      </w:pPr>
    </w:p>
    <w:p w:rsidR="00F2473F" w:rsidRPr="00FA1ECE" w:rsidRDefault="00F2473F" w:rsidP="00F2473F">
      <w:pPr>
        <w:spacing w:line="480" w:lineRule="auto"/>
        <w:rPr>
          <w:rFonts w:ascii="Times New Roman" w:hAnsi="Times New Roman" w:cs="Times New Roman"/>
          <w:b/>
          <w:bCs/>
          <w:sz w:val="28"/>
          <w:szCs w:val="28"/>
          <w:u w:val="single"/>
        </w:rPr>
      </w:pPr>
      <w:r w:rsidRPr="00FA1ECE">
        <w:rPr>
          <w:rFonts w:ascii="Times New Roman" w:hAnsi="Times New Roman" w:cs="Times New Roman"/>
          <w:b/>
          <w:bCs/>
          <w:sz w:val="28"/>
          <w:szCs w:val="28"/>
          <w:u w:val="single"/>
        </w:rPr>
        <w:t>Question 3:</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What changes did Marks and Spencer make to improve the stock management and try to increase customer service?</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It was generally recognized that the Food Stock Adjustment process did not meet Marks &amp; Spencer efficiency objectives of providing all users with the information they required quickly enough. Food Stock Management (FSM) was developed to replace the FSA, through greater use of technology and eliminated the use of paper and manual recording procedures. FSM provides a system for the recording of all food stock adjustments and non sale movement of stock to maintain stock accuracy.</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Hardware included the use of new user-friendly hand-held terminals (HHTs), which recorded and transmitted bar code information to a windows-based PC and a keyboard held in each Marks &amp; Spencer store. HHTs are simple easy-to-use scanners which use bar codes to record information. Information is transmitted to a store processor before being sent to Head Office through a wider area network, connecting computers on different sites via modems to a centralized information system providing access to managers. FSM:</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t>eliminated manual books such as the RTM Book, the Self Supply Book and the Transfer Book.</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t>produces a series of key reports including price checking report, product changes report, stock record report, daily activity report, short code and produce report, interim accounting report, all of which are used by stores for information purposes.</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 xml:space="preserve">Additionally, these key reports produce a number of benefits for management giving them the opportunity to, more effectively, manage the store. Some of these benefits are as follows: </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t>Reports can be viewed as well as printed;</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t>runs an automatic Start and End of Day;</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lastRenderedPageBreak/>
        <w:t>•</w:t>
      </w:r>
      <w:r w:rsidRPr="00FA1ECE">
        <w:rPr>
          <w:rFonts w:ascii="Times New Roman" w:hAnsi="Times New Roman" w:cs="Times New Roman"/>
          <w:sz w:val="28"/>
          <w:szCs w:val="28"/>
        </w:rPr>
        <w:tab/>
        <w:t>increases staff accountability;</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t>improves stock accuracy;</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r>
      <w:proofErr w:type="gramStart"/>
      <w:r w:rsidRPr="00FA1ECE">
        <w:rPr>
          <w:rFonts w:ascii="Times New Roman" w:hAnsi="Times New Roman" w:cs="Times New Roman"/>
          <w:sz w:val="28"/>
          <w:szCs w:val="28"/>
        </w:rPr>
        <w:t>stores</w:t>
      </w:r>
      <w:proofErr w:type="gramEnd"/>
      <w:r w:rsidRPr="00FA1ECE">
        <w:rPr>
          <w:rFonts w:ascii="Times New Roman" w:hAnsi="Times New Roman" w:cs="Times New Roman"/>
          <w:sz w:val="28"/>
          <w:szCs w:val="28"/>
        </w:rPr>
        <w:t xml:space="preserve"> more able to respond swiftly and effectively to sales trends.</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Food Stock Management enables data to be captured from Marks &amp; Spencer stores and provides a valuable source of information on which well informed management decisions can be made. It provides access to better quality information for a larger number of users and improves the way Marks &amp; Spencer responds to customers. Benefits include:</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r>
      <w:proofErr w:type="gramStart"/>
      <w:r w:rsidRPr="00FA1ECE">
        <w:rPr>
          <w:rFonts w:ascii="Times New Roman" w:hAnsi="Times New Roman" w:cs="Times New Roman"/>
          <w:sz w:val="28"/>
          <w:szCs w:val="28"/>
        </w:rPr>
        <w:t>on-line</w:t>
      </w:r>
      <w:proofErr w:type="gramEnd"/>
      <w:r w:rsidRPr="00FA1ECE">
        <w:rPr>
          <w:rFonts w:ascii="Times New Roman" w:hAnsi="Times New Roman" w:cs="Times New Roman"/>
          <w:sz w:val="28"/>
          <w:szCs w:val="28"/>
        </w:rPr>
        <w:t xml:space="preserve"> information</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r>
      <w:proofErr w:type="gramStart"/>
      <w:r w:rsidRPr="00FA1ECE">
        <w:rPr>
          <w:rFonts w:ascii="Times New Roman" w:hAnsi="Times New Roman" w:cs="Times New Roman"/>
          <w:sz w:val="28"/>
          <w:szCs w:val="28"/>
        </w:rPr>
        <w:t>reduction</w:t>
      </w:r>
      <w:proofErr w:type="gramEnd"/>
      <w:r w:rsidRPr="00FA1ECE">
        <w:rPr>
          <w:rFonts w:ascii="Times New Roman" w:hAnsi="Times New Roman" w:cs="Times New Roman"/>
          <w:sz w:val="28"/>
          <w:szCs w:val="28"/>
        </w:rPr>
        <w:t xml:space="preserve"> in paperwork</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t>improved centralized and decentralized control</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r>
      <w:proofErr w:type="gramStart"/>
      <w:r w:rsidRPr="00FA1ECE">
        <w:rPr>
          <w:rFonts w:ascii="Times New Roman" w:hAnsi="Times New Roman" w:cs="Times New Roman"/>
          <w:sz w:val="28"/>
          <w:szCs w:val="28"/>
        </w:rPr>
        <w:t>ability</w:t>
      </w:r>
      <w:proofErr w:type="gramEnd"/>
      <w:r w:rsidRPr="00FA1ECE">
        <w:rPr>
          <w:rFonts w:ascii="Times New Roman" w:hAnsi="Times New Roman" w:cs="Times New Roman"/>
          <w:sz w:val="28"/>
          <w:szCs w:val="28"/>
        </w:rPr>
        <w:t xml:space="preserve"> to investigate problems and stock issues</w:t>
      </w: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w:t>
      </w:r>
      <w:r w:rsidRPr="00FA1ECE">
        <w:rPr>
          <w:rFonts w:ascii="Times New Roman" w:hAnsi="Times New Roman" w:cs="Times New Roman"/>
          <w:sz w:val="28"/>
          <w:szCs w:val="28"/>
        </w:rPr>
        <w:tab/>
        <w:t>leading to...IMPROVED CUSTOMER SERVICE</w:t>
      </w:r>
    </w:p>
    <w:p w:rsidR="00F2473F" w:rsidRPr="00FA1ECE" w:rsidRDefault="00F2473F" w:rsidP="00F2473F">
      <w:pPr>
        <w:spacing w:line="240" w:lineRule="auto"/>
        <w:rPr>
          <w:rFonts w:ascii="Times New Roman" w:hAnsi="Times New Roman" w:cs="Times New Roman"/>
          <w:sz w:val="28"/>
          <w:szCs w:val="28"/>
        </w:rPr>
      </w:pPr>
    </w:p>
    <w:p w:rsidR="00F2473F" w:rsidRPr="00FA1ECE" w:rsidRDefault="00F2473F" w:rsidP="00F2473F">
      <w:pPr>
        <w:spacing w:line="240" w:lineRule="auto"/>
        <w:rPr>
          <w:rFonts w:ascii="Times New Roman" w:hAnsi="Times New Roman" w:cs="Times New Roman"/>
          <w:sz w:val="28"/>
          <w:szCs w:val="28"/>
        </w:rPr>
      </w:pPr>
      <w:r w:rsidRPr="00FA1ECE">
        <w:rPr>
          <w:rFonts w:ascii="Times New Roman" w:hAnsi="Times New Roman" w:cs="Times New Roman"/>
          <w:sz w:val="28"/>
          <w:szCs w:val="28"/>
        </w:rPr>
        <w:t>The system has access at different levels, each of which is protected by a password system. FSM plays an important part of the everyday role of the Food Manager. The first job of the day for him/her is to make sure that the Food section is full, presentable and ready for opening. On a daily basis managers examine the amount of date expired products and quality waste generated for the previous day. Stores are given waste percentage targets for the year which must not be exceeded. FSM is a tool to ensure that stores are probing waste and RTM levels.</w:t>
      </w:r>
    </w:p>
    <w:p w:rsidR="00796352" w:rsidRDefault="00796352"/>
    <w:sectPr w:rsidR="00796352">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F2473F"/>
    <w:rsid w:val="00796352"/>
    <w:rsid w:val="00F2473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444</Words>
  <Characters>2535</Characters>
  <Application>Microsoft Office Word</Application>
  <DocSecurity>0</DocSecurity>
  <Lines>21</Lines>
  <Paragraphs>5</Paragraphs>
  <ScaleCrop>false</ScaleCrop>
  <Company/>
  <LinksUpToDate>false</LinksUpToDate>
  <CharactersWithSpaces>2974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2</cp:revision>
  <dcterms:created xsi:type="dcterms:W3CDTF">2019-11-06T11:38:00Z</dcterms:created>
  <dcterms:modified xsi:type="dcterms:W3CDTF">2019-11-06T11:41:00Z</dcterms:modified>
</cp:coreProperties>
</file>