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proofErr w:type="gramStart"/>
            <w:r w:rsidR="00322D1B">
              <w:rPr>
                <w:rFonts w:ascii="Arial" w:hAnsi="Arial" w:cs="Arial"/>
                <w:sz w:val="20"/>
                <w:szCs w:val="20"/>
              </w:rPr>
              <w:t xml:space="preserve">independent </w:t>
            </w:r>
            <w:r w:rsidRPr="00EC61FF">
              <w:rPr>
                <w:rFonts w:ascii="Arial" w:hAnsi="Arial" w:cs="Arial"/>
                <w:sz w:val="20"/>
                <w:szCs w:val="20"/>
              </w:rPr>
              <w:t xml:space="preserve"> projects</w:t>
            </w:r>
            <w:proofErr w:type="gramEnd"/>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4770CB5B" w:rsidR="00C67B25" w:rsidRPr="00EC61FF" w:rsidRDefault="00B36552" w:rsidP="00D85268">
            <w:pPr>
              <w:rPr>
                <w:rFonts w:ascii="Arial" w:hAnsi="Arial" w:cs="Arial"/>
                <w:sz w:val="22"/>
                <w:szCs w:val="22"/>
              </w:rPr>
            </w:pPr>
            <w:r>
              <w:rPr>
                <w:rFonts w:ascii="Arial" w:hAnsi="Arial" w:cs="Arial"/>
                <w:sz w:val="22"/>
                <w:szCs w:val="22"/>
              </w:rPr>
              <w:t xml:space="preserve">Alina Olaru </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3CFE33A1" w:rsidR="00C67B25" w:rsidRPr="00EC61FF" w:rsidRDefault="00B36552" w:rsidP="00D85268">
            <w:pPr>
              <w:rPr>
                <w:rFonts w:ascii="Arial" w:hAnsi="Arial" w:cs="Arial"/>
                <w:sz w:val="22"/>
                <w:szCs w:val="22"/>
              </w:rPr>
            </w:pPr>
            <w:r>
              <w:rPr>
                <w:rFonts w:ascii="Arial" w:hAnsi="Arial" w:cs="Arial"/>
                <w:sz w:val="22"/>
                <w:szCs w:val="22"/>
              </w:rPr>
              <w:t xml:space="preserve">Institute </w:t>
            </w:r>
            <w:r w:rsidR="00DC07E8">
              <w:rPr>
                <w:rFonts w:ascii="Arial" w:hAnsi="Arial" w:cs="Arial"/>
                <w:sz w:val="22"/>
                <w:szCs w:val="22"/>
              </w:rPr>
              <w:t>of Management</w:t>
            </w:r>
            <w:r>
              <w:rPr>
                <w:rFonts w:ascii="Arial" w:hAnsi="Arial" w:cs="Arial"/>
                <w:sz w:val="22"/>
                <w:szCs w:val="22"/>
              </w:rPr>
              <w:t xml:space="preserve"> and </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0AB983FA" w:rsidR="00C67B25" w:rsidRPr="00EC61FF" w:rsidRDefault="00B36552" w:rsidP="00D85268">
            <w:pPr>
              <w:rPr>
                <w:rFonts w:ascii="Arial" w:hAnsi="Arial" w:cs="Arial"/>
                <w:sz w:val="22"/>
                <w:szCs w:val="22"/>
              </w:rPr>
            </w:pPr>
            <w:r>
              <w:rPr>
                <w:rFonts w:ascii="Arial" w:hAnsi="Arial" w:cs="Arial"/>
                <w:sz w:val="22"/>
                <w:szCs w:val="22"/>
              </w:rPr>
              <w:t>2123361</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79CC15A4" w:rsidR="009F4AC4" w:rsidRPr="00EC61FF" w:rsidRDefault="00B36552" w:rsidP="00D85268">
            <w:pPr>
              <w:rPr>
                <w:rFonts w:ascii="Arial" w:hAnsi="Arial" w:cs="Arial"/>
                <w:sz w:val="22"/>
                <w:szCs w:val="22"/>
              </w:rPr>
            </w:pPr>
            <w:proofErr w:type="spellStart"/>
            <w:r>
              <w:rPr>
                <w:rFonts w:ascii="Arial" w:hAnsi="Arial" w:cs="Arial"/>
                <w:sz w:val="22"/>
                <w:szCs w:val="22"/>
              </w:rPr>
              <w:t>Arpu</w:t>
            </w:r>
            <w:proofErr w:type="spellEnd"/>
            <w:r>
              <w:rPr>
                <w:rFonts w:ascii="Arial" w:hAnsi="Arial" w:cs="Arial"/>
                <w:sz w:val="22"/>
                <w:szCs w:val="22"/>
              </w:rPr>
              <w:t xml:space="preserve"> Kumar </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7D8117BB" w:rsidR="009F4AC4" w:rsidRPr="00EC61FF" w:rsidRDefault="00B36552" w:rsidP="00D85268">
            <w:pPr>
              <w:rPr>
                <w:rFonts w:ascii="Arial" w:hAnsi="Arial" w:cs="Arial"/>
                <w:sz w:val="22"/>
                <w:szCs w:val="22"/>
              </w:rPr>
            </w:pPr>
            <w:r>
              <w:rPr>
                <w:rFonts w:ascii="Arial" w:hAnsi="Arial" w:cs="Arial"/>
                <w:sz w:val="22"/>
                <w:szCs w:val="22"/>
              </w:rPr>
              <w:t xml:space="preserve">BA Leadership and Management </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7966AFD7" w14:textId="77777777" w:rsidR="00B36552" w:rsidRPr="00B36552" w:rsidRDefault="00B36552" w:rsidP="00B36552">
            <w:pPr>
              <w:rPr>
                <w:rFonts w:ascii="Helvetica" w:hAnsi="Helvetica"/>
                <w:color w:val="000000"/>
              </w:rPr>
            </w:pPr>
            <w:r w:rsidRPr="00B36552">
              <w:rPr>
                <w:rFonts w:ascii="Helvetica" w:hAnsi="Helvetica"/>
                <w:color w:val="000000"/>
              </w:rPr>
              <w:t>Evaluating the interest of British investors in Dubai’s short- term rental market: A focus on Airbnb Partnership </w:t>
            </w:r>
          </w:p>
          <w:p w14:paraId="64660318" w14:textId="77777777" w:rsidR="00C67B25" w:rsidRPr="00EC61FF" w:rsidRDefault="00C67B25" w:rsidP="00B36552">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05B76A78" w:rsidR="001D10A1" w:rsidRPr="00EC61FF" w:rsidRDefault="00B36552" w:rsidP="00336EC9">
            <w:pPr>
              <w:rPr>
                <w:rFonts w:ascii="Arial" w:hAnsi="Arial" w:cs="Arial"/>
                <w:sz w:val="22"/>
                <w:szCs w:val="22"/>
              </w:rPr>
            </w:pPr>
            <w:r>
              <w:rPr>
                <w:rFonts w:ascii="Arial" w:hAnsi="Arial" w:cs="Arial"/>
                <w:sz w:val="22"/>
                <w:szCs w:val="22"/>
              </w:rPr>
              <w:t xml:space="preserve">Yes </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3525C297" w:rsidR="001D10A1" w:rsidRPr="00EC61FF" w:rsidRDefault="00B36552"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7D6BC17A" w:rsidR="001D10A1" w:rsidRPr="00EC61FF" w:rsidRDefault="00B36552" w:rsidP="00336EC9">
            <w:pPr>
              <w:rPr>
                <w:rFonts w:ascii="Arial" w:hAnsi="Arial" w:cs="Arial"/>
                <w:sz w:val="22"/>
                <w:szCs w:val="22"/>
              </w:rPr>
            </w:pPr>
            <w:r>
              <w:rPr>
                <w:rFonts w:ascii="Arial" w:hAnsi="Arial" w:cs="Arial"/>
                <w:sz w:val="22"/>
                <w:szCs w:val="22"/>
              </w:rPr>
              <w:t xml:space="preserve">No </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210BEE6E" w:rsidR="001D10A1" w:rsidRPr="00EC61FF" w:rsidRDefault="00B36552" w:rsidP="00336EC9">
            <w:pPr>
              <w:rPr>
                <w:rFonts w:ascii="Arial" w:hAnsi="Arial" w:cs="Arial"/>
                <w:sz w:val="22"/>
                <w:szCs w:val="22"/>
              </w:rPr>
            </w:pPr>
            <w:r>
              <w:rPr>
                <w:rFonts w:ascii="Arial" w:hAnsi="Arial" w:cs="Arial"/>
                <w:sz w:val="22"/>
                <w:szCs w:val="22"/>
              </w:rPr>
              <w:t>No</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74A4278E" w:rsidR="001D10A1" w:rsidRPr="00EC61FF" w:rsidRDefault="00B36552" w:rsidP="00336EC9">
            <w:pPr>
              <w:rPr>
                <w:rFonts w:ascii="Arial" w:hAnsi="Arial" w:cs="Arial"/>
                <w:sz w:val="22"/>
                <w:szCs w:val="22"/>
              </w:rPr>
            </w:pPr>
            <w:r>
              <w:rPr>
                <w:rFonts w:ascii="Arial" w:hAnsi="Arial" w:cs="Arial"/>
                <w:sz w:val="22"/>
                <w:szCs w:val="22"/>
              </w:rPr>
              <w:t xml:space="preserve">No </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13BB56F7" w:rsidR="001D10A1" w:rsidRPr="00EC61FF" w:rsidRDefault="00B36552"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31730" w14:textId="750B5D61" w:rsidR="001D10A1" w:rsidRPr="00EC61FF" w:rsidRDefault="001D10A1" w:rsidP="00336EC9">
            <w:pPr>
              <w:rPr>
                <w:rFonts w:ascii="Arial" w:hAnsi="Arial" w:cs="Arial"/>
                <w:sz w:val="22"/>
                <w:szCs w:val="22"/>
              </w:rPr>
            </w:pP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04DA4FEF" w:rsidR="001D10A1" w:rsidRPr="00EC61FF" w:rsidRDefault="00B36552" w:rsidP="00336EC9">
            <w:pPr>
              <w:jc w:val="both"/>
              <w:rPr>
                <w:rFonts w:ascii="Arial" w:hAnsi="Arial" w:cs="Arial"/>
                <w:sz w:val="22"/>
                <w:szCs w:val="22"/>
              </w:rPr>
            </w:pPr>
            <w:r>
              <w:rPr>
                <w:rFonts w:ascii="Arial" w:hAnsi="Arial" w:cs="Arial"/>
                <w:sz w:val="22"/>
                <w:szCs w:val="22"/>
              </w:rPr>
              <w:t>50 participants</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21A61D00" w:rsidR="001D10A1" w:rsidRPr="009B52A2" w:rsidRDefault="00B36552" w:rsidP="00336EC9">
            <w:pPr>
              <w:jc w:val="both"/>
              <w:rPr>
                <w:rFonts w:ascii="Arial" w:hAnsi="Arial" w:cs="Arial"/>
                <w:sz w:val="22"/>
                <w:szCs w:val="22"/>
              </w:rPr>
            </w:pPr>
            <w:r>
              <w:rPr>
                <w:rFonts w:ascii="Arial" w:hAnsi="Arial" w:cs="Arial"/>
                <w:sz w:val="22"/>
                <w:szCs w:val="22"/>
              </w:rPr>
              <w:t>18+</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2E580823" w:rsidR="00745B6B" w:rsidRPr="00EC61FF" w:rsidRDefault="00B3655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7617DE1D"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E9DF74B"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4BB77BE" w14:textId="7AE1FBA9"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3DA0AA9B"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26B97967"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435C24D5"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0C4481C1"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1941B148"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questions, test stimuli, presentation that may be experienced as physically, </w:t>
            </w:r>
            <w:proofErr w:type="gramStart"/>
            <w:r w:rsidRPr="00EC61FF">
              <w:rPr>
                <w:rFonts w:ascii="Arial" w:hAnsi="Arial" w:cs="Arial"/>
                <w:sz w:val="22"/>
                <w:szCs w:val="22"/>
              </w:rPr>
              <w:t>mentally</w:t>
            </w:r>
            <w:proofErr w:type="gramEnd"/>
            <w:r w:rsidRPr="00EC61FF">
              <w:rPr>
                <w:rFonts w:ascii="Arial" w:hAnsi="Arial" w:cs="Arial"/>
                <w:sz w:val="22"/>
                <w:szCs w:val="22"/>
              </w:rPr>
              <w:t xml:space="preserve">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55BB3526"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40260CF1"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2AFD0179"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56BB4B2C"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Administration of any substance, </w:t>
            </w:r>
            <w:proofErr w:type="gramStart"/>
            <w:r w:rsidRPr="00EC61FF">
              <w:rPr>
                <w:rFonts w:ascii="Arial" w:hAnsi="Arial" w:cs="Arial"/>
                <w:sz w:val="22"/>
                <w:szCs w:val="22"/>
              </w:rPr>
              <w:t>agent</w:t>
            </w:r>
            <w:proofErr w:type="gramEnd"/>
            <w:r w:rsidRPr="00EC61FF">
              <w:rPr>
                <w:rFonts w:ascii="Arial" w:hAnsi="Arial" w:cs="Arial"/>
                <w:sz w:val="22"/>
                <w:szCs w:val="22"/>
              </w:rPr>
              <w:t xml:space="preserve">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271F0F75" w:rsidR="00745B6B" w:rsidRPr="00EC61FF" w:rsidRDefault="00B36552"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B2054AB" w:rsidR="00745B6B" w:rsidRPr="00EC61FF" w:rsidRDefault="00B3655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0F8E2B74" w:rsidR="001E0739" w:rsidRPr="00CA5A1B" w:rsidRDefault="00B36552" w:rsidP="00CA5A1B">
            <w:pPr>
              <w:jc w:val="both"/>
              <w:rPr>
                <w:rFonts w:ascii="Arial" w:hAnsi="Arial" w:cs="Arial"/>
                <w:sz w:val="22"/>
                <w:szCs w:val="22"/>
              </w:rPr>
            </w:pPr>
            <w:r>
              <w:rPr>
                <w:rFonts w:ascii="Arial" w:hAnsi="Arial" w:cs="Arial"/>
                <w:sz w:val="22"/>
                <w:szCs w:val="22"/>
              </w:rPr>
              <w:t xml:space="preserve">For this research, I will use a </w:t>
            </w:r>
            <w:r w:rsidR="00DC07E8">
              <w:rPr>
                <w:rFonts w:ascii="Arial" w:hAnsi="Arial" w:cs="Arial"/>
                <w:sz w:val="22"/>
                <w:szCs w:val="22"/>
              </w:rPr>
              <w:t>15-question</w:t>
            </w:r>
            <w:r>
              <w:rPr>
                <w:rFonts w:ascii="Arial" w:hAnsi="Arial" w:cs="Arial"/>
                <w:sz w:val="22"/>
                <w:szCs w:val="22"/>
              </w:rPr>
              <w:t xml:space="preserve"> questionnaire as the primary data collection method, distributed through purposive sampling to British real estate investors, current British Airbnb hosts in Dubai, members of </w:t>
            </w:r>
            <w:proofErr w:type="spellStart"/>
            <w:r>
              <w:rPr>
                <w:rFonts w:ascii="Arial" w:hAnsi="Arial" w:cs="Arial"/>
                <w:sz w:val="22"/>
                <w:szCs w:val="22"/>
              </w:rPr>
              <w:t>Uk</w:t>
            </w:r>
            <w:proofErr w:type="spellEnd"/>
            <w:r>
              <w:rPr>
                <w:rFonts w:ascii="Arial" w:hAnsi="Arial" w:cs="Arial"/>
                <w:sz w:val="22"/>
                <w:szCs w:val="22"/>
              </w:rPr>
              <w:t>-based real estate investment groups, and real estate agencies working with British clients, aiming to assess their interest, perceptions, and motivations regarding Dubai’s short-term rental market and potential Airbnb partnerships.</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w:t>
            </w:r>
            <w:proofErr w:type="gramStart"/>
            <w:r w:rsidRPr="00EC61FF">
              <w:rPr>
                <w:rFonts w:ascii="Arial" w:hAnsi="Arial" w:cs="Arial"/>
                <w:sz w:val="22"/>
                <w:szCs w:val="22"/>
              </w:rPr>
              <w:t>physical</w:t>
            </w:r>
            <w:proofErr w:type="gramEnd"/>
            <w:r w:rsidRPr="00EC61FF">
              <w:rPr>
                <w:rFonts w:ascii="Arial" w:hAnsi="Arial" w:cs="Arial"/>
                <w:sz w:val="22"/>
                <w:szCs w:val="22"/>
              </w:rPr>
              <w:t>,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6E03D6F6" w:rsidR="00372169" w:rsidRPr="00EC61FF" w:rsidRDefault="00B36552" w:rsidP="00CA5A1B">
            <w:pPr>
              <w:jc w:val="both"/>
              <w:rPr>
                <w:rFonts w:ascii="Arial" w:hAnsi="Arial" w:cs="Arial"/>
                <w:sz w:val="22"/>
                <w:szCs w:val="22"/>
              </w:rPr>
            </w:pPr>
            <w:r>
              <w:rPr>
                <w:rFonts w:ascii="Arial" w:hAnsi="Arial" w:cs="Arial"/>
                <w:sz w:val="22"/>
                <w:szCs w:val="22"/>
              </w:rPr>
              <w:t xml:space="preserve">Yes </w:t>
            </w: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611D5568" w:rsidR="00372169" w:rsidRPr="00EC61FF" w:rsidRDefault="00B36552" w:rsidP="00CA5A1B">
            <w:pPr>
              <w:rPr>
                <w:rFonts w:ascii="Arial" w:hAnsi="Arial" w:cs="Arial"/>
                <w:sz w:val="22"/>
                <w:szCs w:val="22"/>
              </w:rPr>
            </w:pPr>
            <w:r>
              <w:rPr>
                <w:rFonts w:ascii="Arial" w:hAnsi="Arial" w:cs="Arial"/>
                <w:sz w:val="22"/>
                <w:szCs w:val="22"/>
              </w:rPr>
              <w:t>Yes</w:t>
            </w:r>
          </w:p>
        </w:tc>
        <w:tc>
          <w:tcPr>
            <w:tcW w:w="851" w:type="dxa"/>
          </w:tcPr>
          <w:p w14:paraId="50EBFD06" w14:textId="4F18F46A"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62FA04D7" w:rsidR="00372169" w:rsidRPr="00EC61FF" w:rsidRDefault="00B36552" w:rsidP="00CA5A1B">
            <w:pPr>
              <w:rPr>
                <w:rFonts w:ascii="Arial" w:hAnsi="Arial" w:cs="Arial"/>
                <w:sz w:val="22"/>
                <w:szCs w:val="22"/>
              </w:rPr>
            </w:pPr>
            <w:r>
              <w:rPr>
                <w:rFonts w:ascii="Arial" w:hAnsi="Arial" w:cs="Arial"/>
                <w:sz w:val="22"/>
                <w:szCs w:val="22"/>
              </w:rPr>
              <w:t>Yes</w:t>
            </w: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2BED083E" w14:textId="77777777" w:rsidR="00B36552" w:rsidRPr="00B36552" w:rsidRDefault="00B36552" w:rsidP="00B36552">
            <w:pPr>
              <w:rPr>
                <w:rFonts w:ascii="Helvetica" w:hAnsi="Helvetica"/>
                <w:color w:val="000000"/>
                <w:sz w:val="22"/>
                <w:szCs w:val="22"/>
              </w:rPr>
            </w:pPr>
            <w:r w:rsidRPr="00B36552">
              <w:rPr>
                <w:rFonts w:ascii="Helvetica" w:hAnsi="Helvetica"/>
                <w:color w:val="000000"/>
                <w:sz w:val="22"/>
                <w:szCs w:val="22"/>
              </w:rPr>
              <w:t>In this study on British investors’ interest in Dubai’s short-term rental market with a focus on Airbnb partnerships, risk management will be addressed at three levels: participants, researcher, and university.</w:t>
            </w:r>
          </w:p>
          <w:p w14:paraId="3F620120" w14:textId="77777777" w:rsidR="00B36552" w:rsidRPr="00B36552" w:rsidRDefault="00B36552" w:rsidP="00B36552">
            <w:pPr>
              <w:rPr>
                <w:rFonts w:ascii="Helvetica" w:hAnsi="Helvetica"/>
                <w:color w:val="000000"/>
                <w:sz w:val="22"/>
                <w:szCs w:val="22"/>
              </w:rPr>
            </w:pPr>
          </w:p>
          <w:p w14:paraId="2DD1F0DB" w14:textId="3F43AE28" w:rsidR="00B36552" w:rsidRPr="00B36552" w:rsidRDefault="00B36552" w:rsidP="00B36552">
            <w:pPr>
              <w:rPr>
                <w:rFonts w:ascii="Helvetica" w:hAnsi="Helvetica"/>
                <w:color w:val="000000"/>
                <w:sz w:val="22"/>
                <w:szCs w:val="22"/>
              </w:rPr>
            </w:pPr>
            <w:r w:rsidRPr="00B36552">
              <w:rPr>
                <w:rStyle w:val="apple-tab-span"/>
                <w:rFonts w:ascii="Helvetica" w:hAnsi="Helvetica"/>
                <w:color w:val="000000"/>
                <w:sz w:val="22"/>
                <w:szCs w:val="22"/>
              </w:rPr>
              <w:tab/>
            </w:r>
            <w:r w:rsidRPr="00B36552">
              <w:rPr>
                <w:rFonts w:ascii="Helvetica" w:hAnsi="Helvetica"/>
                <w:color w:val="000000"/>
                <w:sz w:val="22"/>
                <w:szCs w:val="22"/>
              </w:rPr>
              <w:t>1.Participants’ Risk &amp; Mitigation: The primary risk for participants includes privacy concerns and data confidentiality, as they may be discussing personal investment strategies. To mitigate this, the questionnaire will ensure anonymity, and no personally identifiable information will be collected. Participants will be informed that their responses are voluntary, and they have the right to withdraw at any time without consequence.</w:t>
            </w:r>
          </w:p>
          <w:p w14:paraId="6A11DF4B" w14:textId="227CF93E" w:rsidR="00B36552" w:rsidRPr="00B36552" w:rsidRDefault="00B36552" w:rsidP="00B36552">
            <w:pPr>
              <w:rPr>
                <w:rFonts w:ascii="Helvetica" w:hAnsi="Helvetica"/>
                <w:color w:val="000000"/>
                <w:sz w:val="22"/>
                <w:szCs w:val="22"/>
              </w:rPr>
            </w:pPr>
            <w:r w:rsidRPr="00B36552">
              <w:rPr>
                <w:rStyle w:val="apple-tab-span"/>
                <w:rFonts w:ascii="Helvetica" w:hAnsi="Helvetica"/>
                <w:color w:val="000000"/>
                <w:sz w:val="22"/>
                <w:szCs w:val="22"/>
              </w:rPr>
              <w:tab/>
            </w:r>
            <w:r w:rsidRPr="00B36552">
              <w:rPr>
                <w:rFonts w:ascii="Helvetica" w:hAnsi="Helvetica"/>
                <w:color w:val="000000"/>
                <w:sz w:val="22"/>
                <w:szCs w:val="22"/>
              </w:rPr>
              <w:t>2.Researcher’s Risk &amp; Mitigation: Risks include potential bias in responses, low response rates, and challenges in reaching the target audience. To mitigate this, the questionnaire will be carefully structured to avoid leading questions and ensure objective data collection. Additionally, multiple distribution channels (email, LinkedIn, investment forums, and real estate networks) will be used to enhance the response rate and reach a diverse pool of investors.</w:t>
            </w:r>
          </w:p>
          <w:p w14:paraId="4AB02300" w14:textId="2F680533" w:rsidR="00B36552" w:rsidRPr="00B36552" w:rsidRDefault="00B36552" w:rsidP="00B36552">
            <w:pPr>
              <w:rPr>
                <w:rFonts w:ascii="Helvetica" w:hAnsi="Helvetica"/>
                <w:color w:val="000000"/>
                <w:sz w:val="22"/>
                <w:szCs w:val="22"/>
              </w:rPr>
            </w:pPr>
            <w:r w:rsidRPr="00B36552">
              <w:rPr>
                <w:rStyle w:val="apple-tab-span"/>
                <w:rFonts w:ascii="Helvetica" w:hAnsi="Helvetica"/>
                <w:color w:val="000000"/>
                <w:sz w:val="22"/>
                <w:szCs w:val="22"/>
              </w:rPr>
              <w:tab/>
            </w:r>
            <w:r w:rsidRPr="00B36552">
              <w:rPr>
                <w:rFonts w:ascii="Helvetica" w:hAnsi="Helvetica"/>
                <w:color w:val="000000"/>
                <w:sz w:val="22"/>
                <w:szCs w:val="22"/>
              </w:rPr>
              <w:t>3.University’s Risk &amp; Mitigation: The university’s main risks relate to ethical considerations, data protection, and research integrity. To address this, the study will comply with institutional ethical guidelines and GDPR regulations, ensuring that all participant data is securely handled. Before data collection, the research will undergo ethics review and approval to align with the university’s policies and standards.</w:t>
            </w:r>
          </w:p>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24807F23" w:rsidR="000954F9" w:rsidRPr="000954F9" w:rsidRDefault="00B36552" w:rsidP="00FE37BE">
            <w:pPr>
              <w:jc w:val="both"/>
              <w:rPr>
                <w:rFonts w:ascii="Arial" w:hAnsi="Arial" w:cs="Arial"/>
                <w:sz w:val="22"/>
                <w:szCs w:val="22"/>
              </w:rPr>
            </w:pPr>
            <w:r>
              <w:rPr>
                <w:rFonts w:ascii="Arial" w:hAnsi="Arial" w:cs="Arial"/>
                <w:sz w:val="22"/>
                <w:szCs w:val="22"/>
              </w:rPr>
              <w:t>NA</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671C9191" w:rsidR="000954F9" w:rsidRPr="000954F9" w:rsidRDefault="00B36552" w:rsidP="00FE37BE">
            <w:pPr>
              <w:rPr>
                <w:rFonts w:ascii="Arial" w:hAnsi="Arial" w:cs="Arial"/>
                <w:sz w:val="22"/>
                <w:szCs w:val="22"/>
              </w:rPr>
            </w:pPr>
            <w:r>
              <w:rPr>
                <w:rFonts w:ascii="Arial" w:hAnsi="Arial" w:cs="Arial"/>
                <w:sz w:val="22"/>
                <w:szCs w:val="22"/>
              </w:rPr>
              <w:t>NA</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244550D8" w:rsidR="000954F9" w:rsidRPr="000954F9" w:rsidRDefault="00B36552"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3A9AD2FB" w:rsidR="000954F9" w:rsidRPr="000954F9" w:rsidRDefault="00B36552" w:rsidP="00FE37BE">
            <w:pPr>
              <w:rPr>
                <w:rFonts w:ascii="Arial" w:hAnsi="Arial" w:cs="Arial"/>
                <w:sz w:val="22"/>
                <w:szCs w:val="22"/>
              </w:rPr>
            </w:pPr>
            <w:r>
              <w:rPr>
                <w:rFonts w:ascii="Arial" w:hAnsi="Arial" w:cs="Arial"/>
                <w:sz w:val="22"/>
                <w:szCs w:val="22"/>
              </w:rPr>
              <w:t>Yes</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F4D333B" w14:textId="374C6094" w:rsidR="00B36552" w:rsidRPr="00B36552" w:rsidRDefault="000954F9" w:rsidP="00B36552">
            <w:pPr>
              <w:rPr>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r w:rsidR="00B36552">
              <w:rPr>
                <w:rFonts w:ascii="Helvetica" w:hAnsi="Helvetica"/>
                <w:color w:val="000000"/>
                <w:sz w:val="18"/>
                <w:szCs w:val="18"/>
              </w:rPr>
              <w:t xml:space="preserve"> </w:t>
            </w:r>
            <w:r w:rsidR="00B36552" w:rsidRPr="00B36552">
              <w:rPr>
                <w:rFonts w:ascii="Helvetica" w:hAnsi="Helvetica"/>
                <w:color w:val="000000"/>
                <w:sz w:val="22"/>
                <w:szCs w:val="22"/>
              </w:rPr>
              <w:t>In this research on British investors’ interest in Dubai’s short-term rental market with a focus on Airbnb partnerships, all participants will be provided with university-approved consent sheets before completing the questionnaire. These documents will outline the study’s purpose, voluntary participation, anonymity, data protection, and withdrawal rights. Participants must sign the consent form and return it before they receive access to the questionnaire, ensuring compliance with ethical research standards and GDPR regulations.</w:t>
            </w:r>
          </w:p>
          <w:p w14:paraId="0E0983EB" w14:textId="1FB32984" w:rsidR="000954F9" w:rsidRPr="0063357B" w:rsidRDefault="000954F9" w:rsidP="00FE37BE">
            <w:pPr>
              <w:rPr>
                <w:rFonts w:ascii="Arial" w:hAnsi="Arial" w:cs="Arial"/>
                <w:sz w:val="22"/>
                <w:szCs w:val="22"/>
              </w:rPr>
            </w:pP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lastRenderedPageBreak/>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6B0BD715" w:rsidR="000954F9" w:rsidRPr="00EC61FF" w:rsidRDefault="00B36552" w:rsidP="00AA6CAE">
            <w:pPr>
              <w:rPr>
                <w:rFonts w:ascii="Arial" w:hAnsi="Arial" w:cs="Arial"/>
                <w:sz w:val="22"/>
                <w:szCs w:val="22"/>
                <w:lang w:val="cy-GB"/>
              </w:rPr>
            </w:pPr>
            <w:r>
              <w:rPr>
                <w:rFonts w:ascii="Arial" w:hAnsi="Arial" w:cs="Arial"/>
                <w:sz w:val="22"/>
                <w:szCs w:val="22"/>
                <w:lang w:val="cy-GB"/>
              </w:rPr>
              <w:t>A</w:t>
            </w:r>
            <w:r>
              <w:rPr>
                <w:rFonts w:ascii="Arial" w:hAnsi="Arial" w:cs="Arial"/>
                <w:lang w:val="cy-GB"/>
              </w:rPr>
              <w:t>lina Olaru</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03959659" w14:textId="77777777"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p w14:paraId="46F53151" w14:textId="5E393996" w:rsidR="00B36552" w:rsidRPr="00EC61FF" w:rsidRDefault="00B36552" w:rsidP="00FE37BE">
            <w:pPr>
              <w:rPr>
                <w:rFonts w:ascii="Arial" w:hAnsi="Arial" w:cs="Arial"/>
                <w:sz w:val="22"/>
                <w:szCs w:val="22"/>
                <w:lang w:val="cy-GB"/>
              </w:rPr>
            </w:pPr>
            <w:r>
              <w:rPr>
                <w:rFonts w:ascii="Arial" w:hAnsi="Arial" w:cs="Arial"/>
                <w:sz w:val="22"/>
                <w:szCs w:val="22"/>
              </w:rPr>
              <w:t>16.03.2025</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432C0B81" w14:textId="77777777" w:rsidR="00B36552" w:rsidRPr="00127197" w:rsidRDefault="00C54E27" w:rsidP="00B36552">
            <w:pPr>
              <w:pStyle w:val="ListParagraph"/>
              <w:numPr>
                <w:ilvl w:val="0"/>
                <w:numId w:val="8"/>
              </w:numPr>
              <w:rPr>
                <w:rFonts w:ascii="Helvetica" w:eastAsia="Times New Roman" w:hAnsi="Helvetica" w:cs="Times New Roman"/>
                <w:color w:val="000000"/>
                <w:lang w:eastAsia="en-GB"/>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B36552">
              <w:rPr>
                <w:rFonts w:ascii="Arial" w:hAnsi="Arial" w:cs="Arial"/>
                <w:sz w:val="22"/>
                <w:szCs w:val="22"/>
              </w:rPr>
              <w:t xml:space="preserve"> </w:t>
            </w:r>
            <w:r w:rsidR="00B36552" w:rsidRPr="00127197">
              <w:rPr>
                <w:rFonts w:ascii="Helvetica" w:eastAsia="Times New Roman" w:hAnsi="Helvetica" w:cs="Times New Roman"/>
                <w:color w:val="000000"/>
                <w:lang w:eastAsia="en-GB"/>
              </w:rPr>
              <w:t>Evaluating the interest of British investors in Dubai’s short- term rental market: A focus on Airbnb </w:t>
            </w:r>
            <w:r w:rsidR="00B36552">
              <w:rPr>
                <w:rFonts w:ascii="Helvetica" w:eastAsia="Times New Roman" w:hAnsi="Helvetica" w:cs="Times New Roman"/>
                <w:color w:val="000000"/>
                <w:lang w:eastAsia="en-GB"/>
              </w:rPr>
              <w:t>P</w:t>
            </w:r>
            <w:r w:rsidR="00B36552" w:rsidRPr="00127197">
              <w:rPr>
                <w:rFonts w:ascii="Helvetica" w:eastAsia="Times New Roman" w:hAnsi="Helvetica" w:cs="Times New Roman"/>
                <w:color w:val="000000"/>
                <w:lang w:eastAsia="en-GB"/>
              </w:rPr>
              <w:t>artnership </w:t>
            </w:r>
          </w:p>
          <w:p w14:paraId="3BBEF99B" w14:textId="0BC2229E" w:rsidR="00C54E27" w:rsidRPr="00665645" w:rsidRDefault="00C54E27" w:rsidP="009E50E7">
            <w:pPr>
              <w:rPr>
                <w:rFonts w:ascii="Arial" w:hAnsi="Arial" w:cs="Arial"/>
                <w:sz w:val="22"/>
                <w:szCs w:val="22"/>
              </w:rPr>
            </w:pP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672EBF21" w:rsidR="00C54E27" w:rsidRPr="009C682B" w:rsidRDefault="004832C9" w:rsidP="009E50E7">
            <w:pPr>
              <w:rPr>
                <w:rFonts w:ascii="Arial" w:hAnsi="Arial" w:cs="Arial"/>
                <w:sz w:val="22"/>
                <w:szCs w:val="22"/>
              </w:rPr>
            </w:pPr>
            <w:r>
              <w:rPr>
                <w:rFonts w:ascii="Arial" w:hAnsi="Arial" w:cs="Arial"/>
                <w:sz w:val="22"/>
                <w:szCs w:val="22"/>
              </w:rPr>
              <w:t>S</w:t>
            </w:r>
            <w:r w:rsidR="00140530">
              <w:rPr>
                <w:rFonts w:ascii="Arial" w:hAnsi="Arial" w:cs="Arial"/>
                <w:sz w:val="22"/>
                <w:szCs w:val="22"/>
              </w:rPr>
              <w:t>ample of questionnaire or interview questions you need at least 6.</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77777777" w:rsidR="00C54E27" w:rsidRPr="009C682B" w:rsidRDefault="00C54E27" w:rsidP="009E50E7">
            <w:pPr>
              <w:rPr>
                <w:rFonts w:ascii="Arial" w:hAnsi="Arial" w:cs="Arial"/>
                <w:sz w:val="22"/>
                <w:szCs w:val="22"/>
              </w:rPr>
            </w:pP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77777777" w:rsidR="00C54E27" w:rsidRPr="009C682B" w:rsidRDefault="00C54E27" w:rsidP="009E50E7">
            <w:pPr>
              <w:rPr>
                <w:rFonts w:ascii="Arial" w:hAnsi="Arial" w:cs="Arial"/>
                <w:sz w:val="22"/>
                <w:szCs w:val="22"/>
              </w:rPr>
            </w:pP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77777777" w:rsidR="00C54E27" w:rsidRPr="009C682B" w:rsidRDefault="00C54E27" w:rsidP="009E50E7">
            <w:pPr>
              <w:rPr>
                <w:rFonts w:ascii="Arial" w:hAnsi="Arial" w:cs="Arial"/>
                <w:sz w:val="22"/>
                <w:szCs w:val="22"/>
              </w:rPr>
            </w:pP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77777777" w:rsidR="00C54E27" w:rsidRPr="009C682B" w:rsidRDefault="00C54E27" w:rsidP="009E50E7">
            <w:pPr>
              <w:rPr>
                <w:rFonts w:ascii="Arial" w:hAnsi="Arial" w:cs="Arial"/>
                <w:sz w:val="22"/>
                <w:szCs w:val="22"/>
              </w:rPr>
            </w:pP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77777777" w:rsidR="00C54E27" w:rsidRPr="009C682B" w:rsidRDefault="00C54E27" w:rsidP="009E50E7">
            <w:pPr>
              <w:rPr>
                <w:rFonts w:ascii="Arial" w:hAnsi="Arial" w:cs="Arial"/>
                <w:sz w:val="22"/>
                <w:szCs w:val="22"/>
              </w:rPr>
            </w:pP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7777777" w:rsidR="00C54E27" w:rsidRPr="009C682B" w:rsidRDefault="00C54E27" w:rsidP="009E50E7">
            <w:pPr>
              <w:rPr>
                <w:rFonts w:ascii="Arial" w:hAnsi="Arial" w:cs="Arial"/>
                <w:sz w:val="22"/>
                <w:szCs w:val="22"/>
              </w:rPr>
            </w:pP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77777777" w:rsidR="00C54E27" w:rsidRPr="009C682B" w:rsidRDefault="00C54E27" w:rsidP="009E50E7">
            <w:pPr>
              <w:rPr>
                <w:rFonts w:ascii="Arial" w:hAnsi="Arial" w:cs="Arial"/>
                <w:sz w:val="22"/>
                <w:szCs w:val="22"/>
              </w:rPr>
            </w:pP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75C28809" w14:textId="77777777" w:rsidR="00B36552" w:rsidRPr="00127197" w:rsidRDefault="00C54E27" w:rsidP="00B36552">
            <w:pPr>
              <w:pStyle w:val="ListParagraph"/>
              <w:numPr>
                <w:ilvl w:val="0"/>
                <w:numId w:val="8"/>
              </w:numPr>
              <w:rPr>
                <w:rFonts w:ascii="Helvetica" w:eastAsia="Times New Roman" w:hAnsi="Helvetica" w:cs="Times New Roman"/>
                <w:color w:val="000000"/>
                <w:lang w:eastAsia="en-GB"/>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B36552">
              <w:rPr>
                <w:rFonts w:ascii="Arial" w:hAnsi="Arial" w:cs="Arial"/>
                <w:sz w:val="22"/>
                <w:szCs w:val="22"/>
              </w:rPr>
              <w:t xml:space="preserve"> </w:t>
            </w:r>
            <w:r w:rsidR="00B36552" w:rsidRPr="00127197">
              <w:rPr>
                <w:rFonts w:ascii="Helvetica" w:eastAsia="Times New Roman" w:hAnsi="Helvetica" w:cs="Times New Roman"/>
                <w:color w:val="000000"/>
                <w:lang w:eastAsia="en-GB"/>
              </w:rPr>
              <w:t>Evaluating the interest of British investors in Dubai’s short- term rental market: A focus on Airbnb </w:t>
            </w:r>
            <w:r w:rsidR="00B36552">
              <w:rPr>
                <w:rFonts w:ascii="Helvetica" w:eastAsia="Times New Roman" w:hAnsi="Helvetica" w:cs="Times New Roman"/>
                <w:color w:val="000000"/>
                <w:lang w:eastAsia="en-GB"/>
              </w:rPr>
              <w:t>P</w:t>
            </w:r>
            <w:r w:rsidR="00B36552" w:rsidRPr="00127197">
              <w:rPr>
                <w:rFonts w:ascii="Helvetica" w:eastAsia="Times New Roman" w:hAnsi="Helvetica" w:cs="Times New Roman"/>
                <w:color w:val="000000"/>
                <w:lang w:eastAsia="en-GB"/>
              </w:rPr>
              <w:t>artnership </w:t>
            </w:r>
          </w:p>
          <w:p w14:paraId="2BBA6EDC" w14:textId="42E9C691" w:rsidR="00C54E27" w:rsidRPr="00665645" w:rsidRDefault="00C54E27" w:rsidP="009E50E7">
            <w:pPr>
              <w:rPr>
                <w:rFonts w:ascii="Arial" w:hAnsi="Arial" w:cs="Arial"/>
                <w:sz w:val="22"/>
                <w:szCs w:val="22"/>
              </w:rPr>
            </w:pPr>
          </w:p>
        </w:tc>
      </w:tr>
    </w:tbl>
    <w:p w14:paraId="4F6EB7E9" w14:textId="77777777" w:rsidR="00C54E27" w:rsidRPr="00373093" w:rsidRDefault="00C54E27" w:rsidP="00C54E27">
      <w:pPr>
        <w:rPr>
          <w:rFonts w:ascii="Arial" w:hAnsi="Arial" w:cs="Arial"/>
          <w:sz w:val="22"/>
          <w:szCs w:val="22"/>
        </w:rPr>
      </w:pPr>
    </w:p>
    <w:p w14:paraId="65925510" w14:textId="728B8952"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B36552">
        <w:rPr>
          <w:rFonts w:ascii="Arial" w:hAnsi="Arial" w:cs="Arial"/>
          <w:sz w:val="22"/>
          <w:szCs w:val="22"/>
        </w:rPr>
        <w:t>Alina Olaru</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522D2DCE" w14:textId="506C3C14" w:rsidR="00DC07E8" w:rsidRPr="00DC07E8" w:rsidRDefault="00991385" w:rsidP="00DC07E8">
      <w:pPr>
        <w:rPr>
          <w:color w:val="FF0000"/>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xryDgIAACA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&#13;&#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w:t>
      </w:r>
      <w:proofErr w:type="gramStart"/>
      <w:r w:rsidR="00C54E27" w:rsidRPr="00373093">
        <w:rPr>
          <w:rFonts w:ascii="Arial" w:hAnsi="Arial" w:cs="Arial"/>
          <w:sz w:val="22"/>
          <w:szCs w:val="22"/>
        </w:rPr>
        <w:t>dated</w:t>
      </w:r>
      <w:r w:rsidR="00DC07E8">
        <w:rPr>
          <w:rFonts w:ascii="Times" w:hAnsi="Times"/>
          <w:color w:val="000000"/>
          <w:sz w:val="27"/>
          <w:szCs w:val="27"/>
        </w:rPr>
        <w:t>(</w:t>
      </w:r>
      <w:proofErr w:type="spellStart"/>
      <w:proofErr w:type="gramEnd"/>
      <w:r w:rsidR="00DC07E8" w:rsidRPr="00DC07E8">
        <w:rPr>
          <w:rFonts w:ascii="Times" w:hAnsi="Times"/>
          <w:color w:val="FF0000"/>
          <w:sz w:val="27"/>
          <w:szCs w:val="27"/>
        </w:rPr>
        <w:t>eg</w:t>
      </w:r>
      <w:proofErr w:type="spellEnd"/>
      <w:r w:rsidR="00DC07E8" w:rsidRPr="00DC07E8">
        <w:rPr>
          <w:rFonts w:ascii="Times" w:hAnsi="Times"/>
          <w:color w:val="FF0000"/>
          <w:sz w:val="27"/>
          <w:szCs w:val="27"/>
        </w:rPr>
        <w:t xml:space="preserve"> 5’th of </w:t>
      </w:r>
      <w:proofErr w:type="spellStart"/>
      <w:r w:rsidR="00DC07E8" w:rsidRPr="00DC07E8">
        <w:rPr>
          <w:rFonts w:ascii="Times" w:hAnsi="Times"/>
          <w:color w:val="FF0000"/>
          <w:sz w:val="27"/>
          <w:szCs w:val="27"/>
        </w:rPr>
        <w:t>Apri</w:t>
      </w:r>
      <w:r w:rsidR="00DC07E8" w:rsidRPr="00DC07E8">
        <w:rPr>
          <w:rFonts w:ascii="Times" w:hAnsi="Times"/>
          <w:color w:val="FF0000"/>
          <w:sz w:val="27"/>
          <w:szCs w:val="27"/>
        </w:rPr>
        <w:t>l</w:t>
      </w:r>
      <w:r w:rsidR="00DC07E8" w:rsidRPr="00DC07E8">
        <w:rPr>
          <w:rFonts w:ascii="Times" w:hAnsi="Times"/>
          <w:color w:val="FF0000"/>
          <w:sz w:val="27"/>
          <w:szCs w:val="27"/>
        </w:rPr>
        <w:t>l</w:t>
      </w:r>
      <w:proofErr w:type="spellEnd"/>
    </w:p>
    <w:p w14:paraId="6CAF936B" w14:textId="2A431B44" w:rsidR="00C54E27" w:rsidRPr="00373093" w:rsidRDefault="00C54E27" w:rsidP="00C54E27">
      <w:pPr>
        <w:tabs>
          <w:tab w:val="left" w:pos="360"/>
        </w:tabs>
        <w:ind w:right="1841"/>
        <w:rPr>
          <w:rFonts w:ascii="Arial" w:hAnsi="Arial" w:cs="Arial"/>
          <w:sz w:val="22"/>
          <w:szCs w:val="22"/>
        </w:rPr>
      </w:pPr>
      <w:r w:rsidRPr="00DC07E8">
        <w:rPr>
          <w:rFonts w:ascii="Arial" w:hAnsi="Arial" w:cs="Arial"/>
          <w:color w:val="000000" w:themeColor="text1"/>
          <w:sz w:val="22"/>
          <w:szCs w:val="22"/>
        </w:rPr>
        <w:t>for</w:t>
      </w:r>
      <w:r w:rsidRPr="00DC07E8">
        <w:rPr>
          <w:rFonts w:ascii="Arial" w:hAnsi="Arial" w:cs="Arial"/>
          <w:color w:val="FF0000"/>
          <w:sz w:val="22"/>
          <w:szCs w:val="22"/>
        </w:rPr>
        <w:t xml:space="preserve"> </w:t>
      </w:r>
      <w:r w:rsidRPr="00373093">
        <w:rPr>
          <w:rFonts w:ascii="Arial" w:hAnsi="Arial" w:cs="Arial"/>
          <w:sz w:val="22"/>
          <w:szCs w:val="22"/>
        </w:rPr>
        <w:t>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&#13;&#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ULPcEgIAACc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&#13;&#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 xml:space="preserve">I understand that any information given by me may be used in future reports, </w:t>
      </w:r>
      <w:proofErr w:type="gramStart"/>
      <w:r w:rsidR="00C54E27" w:rsidRPr="00373093">
        <w:rPr>
          <w:rFonts w:ascii="Arial" w:hAnsi="Arial" w:cs="Arial"/>
          <w:sz w:val="22"/>
          <w:szCs w:val="22"/>
        </w:rPr>
        <w:t>articles</w:t>
      </w:r>
      <w:proofErr w:type="gramEnd"/>
      <w:r w:rsidR="00C54E27" w:rsidRPr="00373093">
        <w:rPr>
          <w:rFonts w:ascii="Arial" w:hAnsi="Arial" w:cs="Arial"/>
          <w:sz w:val="22"/>
          <w:szCs w:val="22"/>
        </w:rPr>
        <w:t xml:space="preserve">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&#13;&#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 xml:space="preserve">4.  I understand that my name will not appear in any reports, </w:t>
      </w:r>
      <w:proofErr w:type="gramStart"/>
      <w:r w:rsidR="00C54E27" w:rsidRPr="00373093">
        <w:rPr>
          <w:rFonts w:ascii="Arial" w:hAnsi="Arial" w:cs="Arial"/>
          <w:sz w:val="22"/>
          <w:szCs w:val="22"/>
        </w:rPr>
        <w:t>articles</w:t>
      </w:r>
      <w:proofErr w:type="gramEnd"/>
      <w:r w:rsidR="00C54E27" w:rsidRPr="00373093">
        <w:rPr>
          <w:rFonts w:ascii="Arial" w:hAnsi="Arial" w:cs="Arial"/>
          <w:sz w:val="22"/>
          <w:szCs w:val="22"/>
        </w:rPr>
        <w:t xml:space="preserve">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&#13;&#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88"/>
        <w:gridCol w:w="5262"/>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6E2001CD"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5CF20EC8" w14:textId="4AAABE36" w:rsidR="00B36552" w:rsidRDefault="00B36552" w:rsidP="009E50E7">
            <w:pPr>
              <w:rPr>
                <w:rFonts w:ascii="Arial" w:hAnsi="Arial" w:cs="Arial"/>
                <w:sz w:val="22"/>
                <w:szCs w:val="22"/>
              </w:rPr>
            </w:pPr>
            <w:r>
              <w:rPr>
                <w:rFonts w:ascii="Arial" w:hAnsi="Arial" w:cs="Arial"/>
                <w:sz w:val="22"/>
                <w:szCs w:val="22"/>
              </w:rPr>
              <w:t xml:space="preserve">Alina Olaru </w:t>
            </w:r>
          </w:p>
          <w:p w14:paraId="1F7A5FCC" w14:textId="3956C223" w:rsidR="00B36552" w:rsidRDefault="00B36552" w:rsidP="00B36552">
            <w:r>
              <w:rPr>
                <w:rFonts w:ascii="Arial" w:hAnsi="Arial" w:cs="Arial"/>
                <w:sz w:val="22"/>
                <w:szCs w:val="22"/>
              </w:rPr>
              <w:t>2123361</w:t>
            </w:r>
            <w:r>
              <w:rPr>
                <w:rFonts w:ascii="Times" w:hAnsi="Times"/>
                <w:color w:val="000000"/>
                <w:sz w:val="27"/>
                <w:szCs w:val="27"/>
              </w:rPr>
              <w:t>@student.uwtsd.ac.uk</w:t>
            </w:r>
          </w:p>
          <w:p w14:paraId="134FF0A4" w14:textId="34B9E80E" w:rsidR="00B36552" w:rsidRPr="009C682B" w:rsidRDefault="00B36552" w:rsidP="009E50E7">
            <w:pPr>
              <w:rPr>
                <w:rFonts w:ascii="Arial" w:hAnsi="Arial" w:cs="Arial"/>
                <w:sz w:val="22"/>
                <w:szCs w:val="22"/>
              </w:rPr>
            </w:pP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70EABFC3" w14:textId="36AF7DD9" w:rsidR="00B36552" w:rsidRPr="00127197" w:rsidRDefault="00C54E27" w:rsidP="00B36552">
            <w:pPr>
              <w:pStyle w:val="ListParagraph"/>
              <w:numPr>
                <w:ilvl w:val="0"/>
                <w:numId w:val="8"/>
              </w:numPr>
              <w:rPr>
                <w:rFonts w:ascii="Helvetica" w:eastAsia="Times New Roman" w:hAnsi="Helvetica" w:cs="Times New Roman"/>
                <w:color w:val="000000"/>
                <w:lang w:eastAsia="en-GB"/>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B36552" w:rsidRPr="00127197">
              <w:rPr>
                <w:rFonts w:ascii="Helvetica" w:hAnsi="Helvetica"/>
                <w:color w:val="000000"/>
              </w:rPr>
              <w:t xml:space="preserve"> </w:t>
            </w:r>
            <w:r w:rsidR="00B36552" w:rsidRPr="00127197">
              <w:rPr>
                <w:rFonts w:ascii="Helvetica" w:eastAsia="Times New Roman" w:hAnsi="Helvetica" w:cs="Times New Roman"/>
                <w:color w:val="000000"/>
                <w:lang w:eastAsia="en-GB"/>
              </w:rPr>
              <w:t>Evaluating the interest of British investors in Dubai’s short- term rental market: A focus on Airbnb </w:t>
            </w:r>
            <w:r w:rsidR="00B36552">
              <w:rPr>
                <w:rFonts w:ascii="Helvetica" w:eastAsia="Times New Roman" w:hAnsi="Helvetica" w:cs="Times New Roman"/>
                <w:color w:val="000000"/>
                <w:lang w:eastAsia="en-GB"/>
              </w:rPr>
              <w:t>P</w:t>
            </w:r>
            <w:r w:rsidR="00B36552" w:rsidRPr="00127197">
              <w:rPr>
                <w:rFonts w:ascii="Helvetica" w:eastAsia="Times New Roman" w:hAnsi="Helvetica" w:cs="Times New Roman"/>
                <w:color w:val="000000"/>
                <w:lang w:eastAsia="en-GB"/>
              </w:rPr>
              <w:t>artnership </w:t>
            </w:r>
          </w:p>
          <w:p w14:paraId="5AF851A0" w14:textId="78CB9F69" w:rsidR="00C54E27" w:rsidRPr="00665645" w:rsidRDefault="00C54E27" w:rsidP="009E50E7">
            <w:pPr>
              <w:rPr>
                <w:rFonts w:ascii="Arial" w:hAnsi="Arial" w:cs="Arial"/>
                <w:sz w:val="22"/>
                <w:szCs w:val="22"/>
              </w:rPr>
            </w:pP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EBD4D7D" w14:textId="77777777" w:rsidR="00B36552" w:rsidRDefault="00C54E27" w:rsidP="00B36552">
      <w:r w:rsidRPr="00373093">
        <w:rPr>
          <w:rStyle w:val="nw1"/>
          <w:rFonts w:ascii="Arial" w:hAnsi="Arial" w:cs="Arial"/>
          <w:color w:val="000000"/>
        </w:rPr>
        <w:t xml:space="preserve">My name is </w:t>
      </w:r>
      <w:r w:rsidR="00B36552" w:rsidRPr="00B36552">
        <w:rPr>
          <w:rStyle w:val="nw1"/>
          <w:rFonts w:ascii="Arial" w:hAnsi="Arial" w:cs="Arial"/>
          <w:color w:val="000000" w:themeColor="text1"/>
        </w:rPr>
        <w:t xml:space="preserve">Alina </w:t>
      </w:r>
      <w:proofErr w:type="gramStart"/>
      <w:r w:rsidR="00B36552" w:rsidRPr="00B36552">
        <w:rPr>
          <w:rStyle w:val="nw1"/>
          <w:rFonts w:ascii="Arial" w:hAnsi="Arial" w:cs="Arial"/>
          <w:color w:val="000000" w:themeColor="text1"/>
        </w:rPr>
        <w:t>Olaru</w:t>
      </w:r>
      <w:proofErr w:type="gramEnd"/>
      <w:r w:rsidR="00B36552" w:rsidRPr="00B36552">
        <w:rPr>
          <w:rStyle w:val="nw1"/>
          <w:rFonts w:ascii="Arial" w:hAnsi="Arial" w:cs="Arial"/>
          <w:color w:val="000000" w:themeColor="text1"/>
        </w:rPr>
        <w:t xml:space="preserve"> </w:t>
      </w:r>
      <w:r w:rsidRPr="00B36552">
        <w:rPr>
          <w:rStyle w:val="nw1"/>
          <w:rFonts w:ascii="Arial" w:hAnsi="Arial" w:cs="Arial"/>
          <w:color w:val="000000" w:themeColor="text1"/>
        </w:rPr>
        <w:t xml:space="preserve">and </w:t>
      </w:r>
      <w:r w:rsidRPr="00373093">
        <w:rPr>
          <w:rStyle w:val="nw1"/>
          <w:rFonts w:ascii="Arial" w:hAnsi="Arial" w:cs="Arial"/>
          <w:color w:val="000000"/>
        </w:rPr>
        <w:t xml:space="preserve">I am studying </w:t>
      </w:r>
      <w:r w:rsidR="00B36552">
        <w:rPr>
          <w:rFonts w:ascii="Times" w:hAnsi="Times"/>
          <w:color w:val="000000"/>
          <w:sz w:val="27"/>
          <w:szCs w:val="27"/>
        </w:rPr>
        <w:t>at UWTSD, BA in Leadership and Management.</w:t>
      </w:r>
    </w:p>
    <w:p w14:paraId="18C9AA02" w14:textId="5F52882E" w:rsidR="00C54E27" w:rsidRPr="00373093" w:rsidRDefault="00C54E27" w:rsidP="00C54E27">
      <w:pPr>
        <w:pStyle w:val="NormalWeb1"/>
        <w:spacing w:line="302" w:lineRule="atLeast"/>
        <w:jc w:val="both"/>
        <w:rPr>
          <w:rStyle w:val="nw1"/>
          <w:rFonts w:ascii="Arial" w:hAnsi="Arial" w:cs="Arial"/>
          <w:color w:val="000000"/>
        </w:rPr>
      </w:pP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4EA11297" w14:textId="0010D4B4" w:rsidR="00B36552" w:rsidRPr="00B36552" w:rsidRDefault="00C54E27" w:rsidP="00B36552">
      <w:pPr>
        <w:rPr>
          <w:b/>
          <w:bCs/>
          <w:color w:val="FF0000"/>
        </w:rPr>
      </w:pPr>
      <w:r w:rsidRPr="00373093">
        <w:rPr>
          <w:rStyle w:val="nw1"/>
          <w:rFonts w:ascii="Arial" w:hAnsi="Arial" w:cs="Arial"/>
          <w:color w:val="000000"/>
        </w:rPr>
        <w:lastRenderedPageBreak/>
        <w:t xml:space="preserve">I would like to invite you to participate in my research project. This project </w:t>
      </w:r>
      <w:r w:rsidR="00B36552">
        <w:rPr>
          <w:rStyle w:val="nw1"/>
          <w:rFonts w:ascii="Arial" w:hAnsi="Arial" w:cs="Arial"/>
          <w:color w:val="000000"/>
        </w:rPr>
        <w:t xml:space="preserve">aims </w:t>
      </w:r>
      <w:r w:rsidR="00B36552">
        <w:t xml:space="preserve">to </w:t>
      </w:r>
      <w:r w:rsidR="00B36552" w:rsidRPr="00B36552">
        <w:rPr>
          <w:color w:val="FF0000"/>
        </w:rPr>
        <w:t>evaluate the interests, motivations, and challenges faced by British investors in Dubai's short-term rental market, with a focus on Airbnb partnerships.</w:t>
      </w:r>
    </w:p>
    <w:p w14:paraId="0F82EA14" w14:textId="14531C3A"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28210341"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DC07E8">
        <w:rPr>
          <w:rStyle w:val="nw1"/>
          <w:rFonts w:ascii="Arial" w:hAnsi="Arial" w:cs="Arial"/>
          <w:color w:val="FF0000"/>
        </w:rPr>
        <w:t xml:space="preserve">myself </w:t>
      </w:r>
      <w:r w:rsidR="00DC07E8" w:rsidRPr="00373093">
        <w:rPr>
          <w:rStyle w:val="nw1"/>
          <w:rFonts w:ascii="Arial" w:hAnsi="Arial" w:cs="Arial"/>
          <w:color w:val="000000"/>
        </w:rPr>
        <w:t>which</w:t>
      </w:r>
      <w:r w:rsidRPr="00373093">
        <w:rPr>
          <w:rStyle w:val="nw1"/>
          <w:rFonts w:ascii="Arial" w:hAnsi="Arial" w:cs="Arial"/>
          <w:color w:val="000000"/>
        </w:rPr>
        <w:t xml:space="preserve"> will assess </w:t>
      </w:r>
      <w:r w:rsidR="00B36552">
        <w:rPr>
          <w:rStyle w:val="nw1"/>
          <w:rFonts w:ascii="Arial" w:hAnsi="Arial" w:cs="Arial"/>
          <w:color w:val="FF0000"/>
        </w:rPr>
        <w:t>the aim described above</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160B8C3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00B36552">
        <w:rPr>
          <w:rStyle w:val="nw1"/>
          <w:rFonts w:ascii="Arial" w:hAnsi="Arial" w:cs="Arial"/>
          <w:color w:val="FF0000"/>
        </w:rPr>
        <w:t>your opinion in this matter.</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w:t>
      </w:r>
      <w:proofErr w:type="gramStart"/>
      <w:r w:rsidRPr="00373093">
        <w:rPr>
          <w:rStyle w:val="nw1"/>
          <w:rFonts w:ascii="Arial" w:hAnsi="Arial" w:cs="Arial"/>
          <w:color w:val="000000"/>
        </w:rPr>
        <w:t>general public</w:t>
      </w:r>
      <w:proofErr w:type="gramEnd"/>
      <w:r w:rsidRPr="00373093">
        <w:rPr>
          <w:rStyle w:val="nw1"/>
          <w:rFonts w:ascii="Arial" w:hAnsi="Arial" w:cs="Arial"/>
          <w:color w:val="000000"/>
        </w:rPr>
        <w:t>.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28EBBCAE"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B36552">
        <w:rPr>
          <w:rStyle w:val="nw1"/>
          <w:rFonts w:ascii="Arial" w:hAnsi="Arial" w:cs="Arial"/>
          <w:color w:val="FF0000"/>
        </w:rPr>
        <w:t>45</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B36552">
        <w:rPr>
          <w:rStyle w:val="nw1"/>
          <w:rFonts w:ascii="Arial" w:hAnsi="Arial" w:cs="Arial"/>
          <w:color w:val="FF0000"/>
        </w:rPr>
        <w:t xml:space="preserve">a consent form </w:t>
      </w:r>
      <w:r w:rsidRPr="00373093">
        <w:rPr>
          <w:rStyle w:val="nw1"/>
          <w:rFonts w:ascii="Arial" w:hAnsi="Arial" w:cs="Arial"/>
          <w:color w:val="000000"/>
        </w:rPr>
        <w:t>(</w:t>
      </w:r>
      <w:proofErr w:type="gramStart"/>
      <w:r w:rsidRPr="00373093">
        <w:rPr>
          <w:rStyle w:val="nw1"/>
          <w:rFonts w:ascii="Arial" w:hAnsi="Arial" w:cs="Arial"/>
          <w:color w:val="000000"/>
        </w:rPr>
        <w:t>e.g.</w:t>
      </w:r>
      <w:proofErr w:type="gramEnd"/>
      <w:r w:rsidRPr="00373093">
        <w:rPr>
          <w:rStyle w:val="nw1"/>
          <w:rFonts w:ascii="Arial" w:hAnsi="Arial" w:cs="Arial"/>
          <w:color w:val="000000"/>
        </w:rPr>
        <w:t xml:space="preserve">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xml:space="preserve">. As this is a new project, your feedback is also important to </w:t>
      </w:r>
      <w:proofErr w:type="gramStart"/>
      <w:r w:rsidRPr="00373093">
        <w:rPr>
          <w:rStyle w:val="nw1"/>
          <w:rFonts w:ascii="Arial" w:hAnsi="Arial" w:cs="Arial"/>
          <w:color w:val="000000"/>
        </w:rPr>
        <w:t>us</w:t>
      </w:r>
      <w:proofErr w:type="gramEnd"/>
      <w:r w:rsidRPr="00373093">
        <w:rPr>
          <w:rStyle w:val="nw1"/>
          <w:rFonts w:ascii="Arial" w:hAnsi="Arial" w:cs="Arial"/>
          <w:color w:val="000000"/>
        </w:rPr>
        <w:t xml:space="preserve">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 xml:space="preserve">your time is at a </w:t>
      </w:r>
      <w:proofErr w:type="gramStart"/>
      <w:r w:rsidRPr="00373093">
        <w:rPr>
          <w:rStyle w:val="nw1"/>
          <w:rFonts w:ascii="Arial" w:hAnsi="Arial" w:cs="Arial"/>
          <w:color w:val="000000"/>
        </w:rPr>
        <w:t>premium</w:t>
      </w:r>
      <w:proofErr w:type="gramEnd"/>
      <w:r w:rsidRPr="00373093">
        <w:rPr>
          <w:rStyle w:val="nw1"/>
          <w:rFonts w:ascii="Arial" w:hAnsi="Arial" w:cs="Arial"/>
          <w:color w:val="000000"/>
        </w:rPr>
        <w:t xml:space="preserve">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7586CF2D"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00B36552">
        <w:rPr>
          <w:rStyle w:val="nw1"/>
          <w:rFonts w:ascii="Arial" w:hAnsi="Arial" w:cs="Arial"/>
          <w:color w:val="FF0000"/>
        </w:rPr>
        <w:t>the participants by mid-July 2025.</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52618BED"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341E3AF" w14:textId="3E628B10" w:rsidR="00B36552" w:rsidRDefault="00B36552" w:rsidP="009E50E7">
            <w:pPr>
              <w:rPr>
                <w:sz w:val="22"/>
                <w:szCs w:val="22"/>
              </w:rPr>
            </w:pPr>
            <w:r>
              <w:rPr>
                <w:sz w:val="22"/>
                <w:szCs w:val="22"/>
              </w:rPr>
              <w:t xml:space="preserve">Alina Olaru </w:t>
            </w:r>
          </w:p>
          <w:p w14:paraId="02691ACA" w14:textId="02FD86A3" w:rsidR="00B36552" w:rsidRDefault="00B36552" w:rsidP="00B36552">
            <w:r>
              <w:rPr>
                <w:sz w:val="22"/>
                <w:szCs w:val="22"/>
              </w:rPr>
              <w:t>2123361</w:t>
            </w:r>
            <w:r>
              <w:rPr>
                <w:rFonts w:ascii="Times" w:hAnsi="Times"/>
                <w:color w:val="000000"/>
                <w:sz w:val="27"/>
                <w:szCs w:val="27"/>
              </w:rPr>
              <w:t>@student.uwtsd.ac.uk</w:t>
            </w:r>
          </w:p>
          <w:p w14:paraId="657DB163" w14:textId="15356AA3" w:rsidR="00B36552" w:rsidRDefault="00B36552" w:rsidP="009E50E7">
            <w:pPr>
              <w:rPr>
                <w:rFonts w:ascii="Arial" w:hAnsi="Arial" w:cs="Arial"/>
                <w:sz w:val="22"/>
                <w:szCs w:val="22"/>
              </w:rPr>
            </w:pPr>
          </w:p>
          <w:p w14:paraId="0154C37C" w14:textId="77777777" w:rsidR="00C54E27" w:rsidRPr="009C682B" w:rsidRDefault="00C54E27" w:rsidP="006A7B3D">
            <w:pPr>
              <w:rPr>
                <w:rFonts w:ascii="Arial" w:hAnsi="Arial" w:cs="Arial"/>
                <w:sz w:val="22"/>
                <w:szCs w:val="22"/>
              </w:rPr>
            </w:pPr>
          </w:p>
        </w:tc>
      </w:tr>
    </w:tbl>
    <w:p w14:paraId="37EE5B21"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5A825" w14:textId="77777777" w:rsidR="0054486C" w:rsidRDefault="0054486C" w:rsidP="004E778E">
      <w:r>
        <w:separator/>
      </w:r>
    </w:p>
  </w:endnote>
  <w:endnote w:type="continuationSeparator" w:id="0">
    <w:p w14:paraId="459216C5" w14:textId="77777777" w:rsidR="0054486C" w:rsidRDefault="0054486C"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20B0604020202020204"/>
    <w:charset w:val="00"/>
    <w:family w:val="roman"/>
    <w:notTrueType/>
    <w:pitch w:val="default"/>
  </w:font>
  <w:font w:name="Times">
    <w:altName w:val="Times New Roman"/>
    <w:panose1 w:val="0000050000000002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B4AC8" w14:textId="77777777" w:rsidR="0054486C" w:rsidRDefault="0054486C" w:rsidP="004E778E">
      <w:r>
        <w:separator/>
      </w:r>
    </w:p>
  </w:footnote>
  <w:footnote w:type="continuationSeparator" w:id="0">
    <w:p w14:paraId="1D4CDC47" w14:textId="77777777" w:rsidR="0054486C" w:rsidRDefault="0054486C"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A946B7"/>
    <w:multiLevelType w:val="hybridMultilevel"/>
    <w:tmpl w:val="CB6A3F0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22D1B"/>
    <w:rsid w:val="0033577A"/>
    <w:rsid w:val="00336EC9"/>
    <w:rsid w:val="00342C44"/>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4486C"/>
    <w:rsid w:val="005502B7"/>
    <w:rsid w:val="00562FE3"/>
    <w:rsid w:val="0058399A"/>
    <w:rsid w:val="00586E14"/>
    <w:rsid w:val="005962B8"/>
    <w:rsid w:val="005B6BAF"/>
    <w:rsid w:val="005C1755"/>
    <w:rsid w:val="005C4655"/>
    <w:rsid w:val="005F25A2"/>
    <w:rsid w:val="005F74AF"/>
    <w:rsid w:val="0063357B"/>
    <w:rsid w:val="00640B79"/>
    <w:rsid w:val="00642D62"/>
    <w:rsid w:val="00646423"/>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77CBE"/>
    <w:rsid w:val="00A77DB2"/>
    <w:rsid w:val="00A8725A"/>
    <w:rsid w:val="00A93B76"/>
    <w:rsid w:val="00AA36AC"/>
    <w:rsid w:val="00AA6CAE"/>
    <w:rsid w:val="00AB466A"/>
    <w:rsid w:val="00AC1AB6"/>
    <w:rsid w:val="00B25A28"/>
    <w:rsid w:val="00B36552"/>
    <w:rsid w:val="00B37D93"/>
    <w:rsid w:val="00B55715"/>
    <w:rsid w:val="00B608C6"/>
    <w:rsid w:val="00B6185C"/>
    <w:rsid w:val="00B645E0"/>
    <w:rsid w:val="00B86359"/>
    <w:rsid w:val="00B91F25"/>
    <w:rsid w:val="00B95864"/>
    <w:rsid w:val="00BA771B"/>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3165E"/>
    <w:rsid w:val="00D70299"/>
    <w:rsid w:val="00D829D8"/>
    <w:rsid w:val="00D84A6C"/>
    <w:rsid w:val="00D85268"/>
    <w:rsid w:val="00D91944"/>
    <w:rsid w:val="00DB5108"/>
    <w:rsid w:val="00DB5AFE"/>
    <w:rsid w:val="00DC07E8"/>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styleId="ListParagraph">
    <w:name w:val="List Paragraph"/>
    <w:basedOn w:val="Normal"/>
    <w:uiPriority w:val="34"/>
    <w:qFormat/>
    <w:rsid w:val="00B36552"/>
    <w:pPr>
      <w:ind w:left="720"/>
      <w:contextualSpacing/>
    </w:pPr>
    <w:rPr>
      <w:rFonts w:asciiTheme="minorHAnsi" w:eastAsiaTheme="minorHAnsi" w:hAnsiTheme="minorHAnsi" w:cstheme="minorBidi"/>
      <w:lang w:eastAsia="en-US"/>
    </w:rPr>
  </w:style>
  <w:style w:type="character" w:customStyle="1" w:styleId="apple-tab-span">
    <w:name w:val="apple-tab-span"/>
    <w:basedOn w:val="DefaultParagraphFont"/>
    <w:rsid w:val="00B36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0060">
      <w:bodyDiv w:val="1"/>
      <w:marLeft w:val="0"/>
      <w:marRight w:val="0"/>
      <w:marTop w:val="0"/>
      <w:marBottom w:val="0"/>
      <w:divBdr>
        <w:top w:val="none" w:sz="0" w:space="0" w:color="auto"/>
        <w:left w:val="none" w:sz="0" w:space="0" w:color="auto"/>
        <w:bottom w:val="none" w:sz="0" w:space="0" w:color="auto"/>
        <w:right w:val="none" w:sz="0" w:space="0" w:color="auto"/>
      </w:divBdr>
    </w:div>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978826">
      <w:bodyDiv w:val="1"/>
      <w:marLeft w:val="0"/>
      <w:marRight w:val="0"/>
      <w:marTop w:val="0"/>
      <w:marBottom w:val="0"/>
      <w:divBdr>
        <w:top w:val="none" w:sz="0" w:space="0" w:color="auto"/>
        <w:left w:val="none" w:sz="0" w:space="0" w:color="auto"/>
        <w:bottom w:val="none" w:sz="0" w:space="0" w:color="auto"/>
        <w:right w:val="none" w:sz="0" w:space="0" w:color="auto"/>
      </w:divBdr>
    </w:div>
    <w:div w:id="708456269">
      <w:bodyDiv w:val="1"/>
      <w:marLeft w:val="0"/>
      <w:marRight w:val="0"/>
      <w:marTop w:val="0"/>
      <w:marBottom w:val="0"/>
      <w:divBdr>
        <w:top w:val="none" w:sz="0" w:space="0" w:color="auto"/>
        <w:left w:val="none" w:sz="0" w:space="0" w:color="auto"/>
        <w:bottom w:val="none" w:sz="0" w:space="0" w:color="auto"/>
        <w:right w:val="none" w:sz="0" w:space="0" w:color="auto"/>
      </w:divBdr>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869493697">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693136">
      <w:bodyDiv w:val="1"/>
      <w:marLeft w:val="0"/>
      <w:marRight w:val="0"/>
      <w:marTop w:val="0"/>
      <w:marBottom w:val="0"/>
      <w:divBdr>
        <w:top w:val="none" w:sz="0" w:space="0" w:color="auto"/>
        <w:left w:val="none" w:sz="0" w:space="0" w:color="auto"/>
        <w:bottom w:val="none" w:sz="0" w:space="0" w:color="auto"/>
        <w:right w:val="none" w:sz="0" w:space="0" w:color="auto"/>
      </w:divBdr>
    </w:div>
    <w:div w:id="1402562381">
      <w:bodyDiv w:val="1"/>
      <w:marLeft w:val="0"/>
      <w:marRight w:val="0"/>
      <w:marTop w:val="0"/>
      <w:marBottom w:val="0"/>
      <w:divBdr>
        <w:top w:val="none" w:sz="0" w:space="0" w:color="auto"/>
        <w:left w:val="none" w:sz="0" w:space="0" w:color="auto"/>
        <w:bottom w:val="none" w:sz="0" w:space="0" w:color="auto"/>
        <w:right w:val="none" w:sz="0" w:space="0" w:color="auto"/>
      </w:divBdr>
      <w:divsChild>
        <w:div w:id="1847666805">
          <w:marLeft w:val="0"/>
          <w:marRight w:val="0"/>
          <w:marTop w:val="0"/>
          <w:marBottom w:val="0"/>
          <w:divBdr>
            <w:top w:val="none" w:sz="0" w:space="0" w:color="auto"/>
            <w:left w:val="none" w:sz="0" w:space="0" w:color="auto"/>
            <w:bottom w:val="none" w:sz="0" w:space="0" w:color="auto"/>
            <w:right w:val="none" w:sz="0" w:space="0" w:color="auto"/>
          </w:divBdr>
        </w:div>
        <w:div w:id="359203768">
          <w:marLeft w:val="0"/>
          <w:marRight w:val="0"/>
          <w:marTop w:val="0"/>
          <w:marBottom w:val="0"/>
          <w:divBdr>
            <w:top w:val="none" w:sz="0" w:space="0" w:color="auto"/>
            <w:left w:val="none" w:sz="0" w:space="0" w:color="auto"/>
            <w:bottom w:val="none" w:sz="0" w:space="0" w:color="auto"/>
            <w:right w:val="none" w:sz="0" w:space="0" w:color="auto"/>
          </w:divBdr>
        </w:div>
        <w:div w:id="680854443">
          <w:marLeft w:val="0"/>
          <w:marRight w:val="0"/>
          <w:marTop w:val="0"/>
          <w:marBottom w:val="0"/>
          <w:divBdr>
            <w:top w:val="none" w:sz="0" w:space="0" w:color="auto"/>
            <w:left w:val="none" w:sz="0" w:space="0" w:color="auto"/>
            <w:bottom w:val="none" w:sz="0" w:space="0" w:color="auto"/>
            <w:right w:val="none" w:sz="0" w:space="0" w:color="auto"/>
          </w:divBdr>
        </w:div>
        <w:div w:id="937830153">
          <w:marLeft w:val="0"/>
          <w:marRight w:val="0"/>
          <w:marTop w:val="0"/>
          <w:marBottom w:val="0"/>
          <w:divBdr>
            <w:top w:val="none" w:sz="0" w:space="0" w:color="auto"/>
            <w:left w:val="none" w:sz="0" w:space="0" w:color="auto"/>
            <w:bottom w:val="none" w:sz="0" w:space="0" w:color="auto"/>
            <w:right w:val="none" w:sz="0" w:space="0" w:color="auto"/>
          </w:divBdr>
        </w:div>
        <w:div w:id="212236262">
          <w:marLeft w:val="0"/>
          <w:marRight w:val="0"/>
          <w:marTop w:val="0"/>
          <w:marBottom w:val="0"/>
          <w:divBdr>
            <w:top w:val="none" w:sz="0" w:space="0" w:color="auto"/>
            <w:left w:val="none" w:sz="0" w:space="0" w:color="auto"/>
            <w:bottom w:val="none" w:sz="0" w:space="0" w:color="auto"/>
            <w:right w:val="none" w:sz="0" w:space="0" w:color="auto"/>
          </w:divBdr>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8</Pages>
  <Words>2205</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alina olaru</cp:lastModifiedBy>
  <cp:revision>4</cp:revision>
  <cp:lastPrinted>2014-03-14T08:12:00Z</cp:lastPrinted>
  <dcterms:created xsi:type="dcterms:W3CDTF">2024-01-21T15:20:00Z</dcterms:created>
  <dcterms:modified xsi:type="dcterms:W3CDTF">2025-03-17T20:14:00Z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