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9A423" w14:textId="77777777" w:rsidR="00A93C66" w:rsidRDefault="00A93C66" w:rsidP="00A93C66">
      <w:pPr>
        <w:jc w:val="center"/>
        <w:rPr>
          <w:b/>
          <w:sz w:val="40"/>
        </w:rPr>
      </w:pPr>
    </w:p>
    <w:p w14:paraId="6A6AD7A3" w14:textId="77777777" w:rsidR="00A93C66" w:rsidRDefault="00A93C66" w:rsidP="00A93C66">
      <w:pPr>
        <w:jc w:val="center"/>
        <w:rPr>
          <w:b/>
          <w:sz w:val="40"/>
        </w:rPr>
      </w:pPr>
    </w:p>
    <w:p w14:paraId="0B85834C" w14:textId="77777777" w:rsidR="00A93C66" w:rsidRPr="00A93C66" w:rsidRDefault="00A93C66" w:rsidP="00A93C66">
      <w:pPr>
        <w:jc w:val="center"/>
        <w:rPr>
          <w:b/>
          <w:sz w:val="40"/>
        </w:rPr>
      </w:pPr>
      <w:r w:rsidRPr="00A93C66">
        <w:rPr>
          <w:b/>
          <w:sz w:val="40"/>
        </w:rPr>
        <w:t>Module: Project Management</w:t>
      </w:r>
    </w:p>
    <w:p w14:paraId="1C0ABCC6" w14:textId="77777777" w:rsidR="00A93C66" w:rsidRPr="00A93C66" w:rsidRDefault="00A93C66" w:rsidP="00A93C66">
      <w:pPr>
        <w:jc w:val="center"/>
        <w:rPr>
          <w:b/>
          <w:sz w:val="40"/>
        </w:rPr>
      </w:pPr>
      <w:r w:rsidRPr="00A93C66">
        <w:rPr>
          <w:b/>
          <w:sz w:val="40"/>
        </w:rPr>
        <w:t>Module code: LCBB5005</w:t>
      </w:r>
    </w:p>
    <w:p w14:paraId="77C2E788" w14:textId="17196B95" w:rsidR="00A93C66" w:rsidRDefault="0028655A" w:rsidP="00A93C66">
      <w:pPr>
        <w:pStyle w:val="1"/>
        <w:spacing w:before="100" w:after="100"/>
        <w:jc w:val="center"/>
        <w:rPr>
          <w:sz w:val="40"/>
        </w:rPr>
      </w:pPr>
      <w:r>
        <w:rPr>
          <w:sz w:val="40"/>
        </w:rPr>
        <w:t>Assessment 1</w:t>
      </w:r>
    </w:p>
    <w:p w14:paraId="62795F37" w14:textId="77777777" w:rsidR="00E15ED0" w:rsidRDefault="00E15ED0" w:rsidP="00E15ED0">
      <w:pPr>
        <w:jc w:val="center"/>
        <w:rPr>
          <w:sz w:val="36"/>
          <w:szCs w:val="36"/>
        </w:rPr>
      </w:pPr>
      <w:r>
        <w:rPr>
          <w:sz w:val="36"/>
          <w:szCs w:val="36"/>
        </w:rPr>
        <w:t>Student name: Nikola Bachvarov</w:t>
      </w:r>
    </w:p>
    <w:p w14:paraId="6546BBF0" w14:textId="443380AA" w:rsidR="00E15ED0" w:rsidRPr="00113F9F" w:rsidRDefault="00E15ED0" w:rsidP="00E15ED0">
      <w:pPr>
        <w:jc w:val="center"/>
        <w:rPr>
          <w:bCs/>
          <w:sz w:val="44"/>
        </w:rPr>
      </w:pPr>
      <w:r w:rsidRPr="00113F9F">
        <w:rPr>
          <w:bCs/>
          <w:sz w:val="44"/>
        </w:rPr>
        <w:t>Student number :191425</w:t>
      </w:r>
      <w:r>
        <w:rPr>
          <w:bCs/>
          <w:sz w:val="44"/>
        </w:rPr>
        <w:t>2</w:t>
      </w:r>
      <w:r>
        <w:rPr>
          <w:bCs/>
          <w:sz w:val="44"/>
        </w:rPr>
        <w:br/>
      </w:r>
    </w:p>
    <w:p w14:paraId="44F339C6" w14:textId="4BA106AB" w:rsidR="0006169E" w:rsidRPr="00A93C66" w:rsidRDefault="00A93C66" w:rsidP="00A93C66">
      <w:pPr>
        <w:spacing w:before="0" w:beforeAutospacing="0" w:after="160" w:afterAutospacing="0" w:line="259" w:lineRule="auto"/>
        <w:jc w:val="left"/>
        <w:rPr>
          <w:rFonts w:eastAsiaTheme="majorEastAsia" w:cstheme="majorBidi"/>
          <w:sz w:val="32"/>
          <w:szCs w:val="32"/>
        </w:rPr>
      </w:pPr>
      <w:r>
        <w:rPr>
          <w:b/>
        </w:rPr>
        <w:br w:type="page"/>
      </w:r>
    </w:p>
    <w:sdt>
      <w:sdtPr>
        <w:rPr>
          <w:rFonts w:ascii="Times New Roman" w:eastAsiaTheme="minorHAnsi" w:hAnsi="Times New Roman" w:cstheme="minorBidi"/>
          <w:color w:val="auto"/>
          <w:sz w:val="24"/>
          <w:szCs w:val="22"/>
        </w:rPr>
        <w:id w:val="-527180176"/>
        <w:docPartObj>
          <w:docPartGallery w:val="Table of Contents"/>
          <w:docPartUnique/>
        </w:docPartObj>
      </w:sdtPr>
      <w:sdtEndPr>
        <w:rPr>
          <w:b/>
          <w:bCs/>
          <w:noProof/>
        </w:rPr>
      </w:sdtEndPr>
      <w:sdtContent>
        <w:p w14:paraId="3A94ED1C" w14:textId="4FA7B7FE" w:rsidR="0006169E" w:rsidRDefault="0006169E">
          <w:pPr>
            <w:pStyle w:val="a9"/>
          </w:pPr>
          <w:r>
            <w:t>Table of Contents</w:t>
          </w:r>
        </w:p>
        <w:p w14:paraId="01FE1C4D" w14:textId="04218327" w:rsidR="0071068D" w:rsidRDefault="0006169E" w:rsidP="00A93C66">
          <w:pPr>
            <w:pStyle w:val="11"/>
            <w:tabs>
              <w:tab w:val="right" w:leader="dot" w:pos="9350"/>
            </w:tabs>
            <w:spacing w:line="24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102152502" w:history="1">
            <w:r w:rsidR="0071068D" w:rsidRPr="00D8443A">
              <w:rPr>
                <w:rStyle w:val="aa"/>
                <w:noProof/>
              </w:rPr>
              <w:t>Introduction</w:t>
            </w:r>
            <w:r w:rsidR="0071068D">
              <w:rPr>
                <w:noProof/>
                <w:webHidden/>
              </w:rPr>
              <w:tab/>
            </w:r>
            <w:r w:rsidR="0071068D">
              <w:rPr>
                <w:noProof/>
                <w:webHidden/>
              </w:rPr>
              <w:fldChar w:fldCharType="begin"/>
            </w:r>
            <w:r w:rsidR="0071068D">
              <w:rPr>
                <w:noProof/>
                <w:webHidden/>
              </w:rPr>
              <w:instrText xml:space="preserve"> PAGEREF _Toc102152502 \h </w:instrText>
            </w:r>
            <w:r w:rsidR="0071068D">
              <w:rPr>
                <w:noProof/>
                <w:webHidden/>
              </w:rPr>
            </w:r>
            <w:r w:rsidR="0071068D">
              <w:rPr>
                <w:noProof/>
                <w:webHidden/>
              </w:rPr>
              <w:fldChar w:fldCharType="separate"/>
            </w:r>
            <w:r w:rsidR="0071068D">
              <w:rPr>
                <w:noProof/>
                <w:webHidden/>
              </w:rPr>
              <w:t>3</w:t>
            </w:r>
            <w:r w:rsidR="0071068D">
              <w:rPr>
                <w:noProof/>
                <w:webHidden/>
              </w:rPr>
              <w:fldChar w:fldCharType="end"/>
            </w:r>
          </w:hyperlink>
        </w:p>
        <w:p w14:paraId="0C907597" w14:textId="6261231C"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3" w:history="1">
            <w:r w:rsidR="0071068D" w:rsidRPr="00D8443A">
              <w:rPr>
                <w:rStyle w:val="aa"/>
                <w:noProof/>
              </w:rPr>
              <w:t>Salisbury House (SH) Project</w:t>
            </w:r>
            <w:r w:rsidR="0071068D">
              <w:rPr>
                <w:noProof/>
                <w:webHidden/>
              </w:rPr>
              <w:tab/>
            </w:r>
            <w:r w:rsidR="0071068D">
              <w:rPr>
                <w:noProof/>
                <w:webHidden/>
              </w:rPr>
              <w:fldChar w:fldCharType="begin"/>
            </w:r>
            <w:r w:rsidR="0071068D">
              <w:rPr>
                <w:noProof/>
                <w:webHidden/>
              </w:rPr>
              <w:instrText xml:space="preserve"> PAGEREF _Toc102152503 \h </w:instrText>
            </w:r>
            <w:r w:rsidR="0071068D">
              <w:rPr>
                <w:noProof/>
                <w:webHidden/>
              </w:rPr>
            </w:r>
            <w:r w:rsidR="0071068D">
              <w:rPr>
                <w:noProof/>
                <w:webHidden/>
              </w:rPr>
              <w:fldChar w:fldCharType="separate"/>
            </w:r>
            <w:r w:rsidR="0071068D">
              <w:rPr>
                <w:noProof/>
                <w:webHidden/>
              </w:rPr>
              <w:t>3</w:t>
            </w:r>
            <w:r w:rsidR="0071068D">
              <w:rPr>
                <w:noProof/>
                <w:webHidden/>
              </w:rPr>
              <w:fldChar w:fldCharType="end"/>
            </w:r>
          </w:hyperlink>
        </w:p>
        <w:p w14:paraId="1CFBDD81" w14:textId="4F8FADAC" w:rsidR="0071068D" w:rsidRDefault="00D1007F" w:rsidP="00A93C66">
          <w:pPr>
            <w:pStyle w:val="11"/>
            <w:tabs>
              <w:tab w:val="right" w:leader="dot" w:pos="9350"/>
            </w:tabs>
            <w:spacing w:line="240" w:lineRule="auto"/>
            <w:rPr>
              <w:rFonts w:asciiTheme="minorHAnsi" w:eastAsiaTheme="minorEastAsia" w:hAnsiTheme="minorHAnsi"/>
              <w:noProof/>
              <w:sz w:val="22"/>
            </w:rPr>
          </w:pPr>
          <w:hyperlink w:anchor="_Toc102152504" w:history="1">
            <w:r w:rsidR="0071068D" w:rsidRPr="00D8443A">
              <w:rPr>
                <w:rStyle w:val="aa"/>
                <w:noProof/>
              </w:rPr>
              <w:t>Investigation of the project</w:t>
            </w:r>
            <w:r w:rsidR="0071068D">
              <w:rPr>
                <w:noProof/>
                <w:webHidden/>
              </w:rPr>
              <w:tab/>
            </w:r>
            <w:r w:rsidR="0071068D">
              <w:rPr>
                <w:noProof/>
                <w:webHidden/>
              </w:rPr>
              <w:fldChar w:fldCharType="begin"/>
            </w:r>
            <w:r w:rsidR="0071068D">
              <w:rPr>
                <w:noProof/>
                <w:webHidden/>
              </w:rPr>
              <w:instrText xml:space="preserve"> PAGEREF _Toc102152504 \h </w:instrText>
            </w:r>
            <w:r w:rsidR="0071068D">
              <w:rPr>
                <w:noProof/>
                <w:webHidden/>
              </w:rPr>
            </w:r>
            <w:r w:rsidR="0071068D">
              <w:rPr>
                <w:noProof/>
                <w:webHidden/>
              </w:rPr>
              <w:fldChar w:fldCharType="separate"/>
            </w:r>
            <w:r w:rsidR="0071068D">
              <w:rPr>
                <w:noProof/>
                <w:webHidden/>
              </w:rPr>
              <w:t>3</w:t>
            </w:r>
            <w:r w:rsidR="0071068D">
              <w:rPr>
                <w:noProof/>
                <w:webHidden/>
              </w:rPr>
              <w:fldChar w:fldCharType="end"/>
            </w:r>
          </w:hyperlink>
        </w:p>
        <w:p w14:paraId="056D5874" w14:textId="2E23804B"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5" w:history="1">
            <w:r w:rsidR="0071068D" w:rsidRPr="00D8443A">
              <w:rPr>
                <w:rStyle w:val="aa"/>
                <w:noProof/>
              </w:rPr>
              <w:t>Project goal</w:t>
            </w:r>
            <w:r w:rsidR="0071068D">
              <w:rPr>
                <w:noProof/>
                <w:webHidden/>
              </w:rPr>
              <w:tab/>
            </w:r>
            <w:r w:rsidR="0071068D">
              <w:rPr>
                <w:noProof/>
                <w:webHidden/>
              </w:rPr>
              <w:fldChar w:fldCharType="begin"/>
            </w:r>
            <w:r w:rsidR="0071068D">
              <w:rPr>
                <w:noProof/>
                <w:webHidden/>
              </w:rPr>
              <w:instrText xml:space="preserve"> PAGEREF _Toc102152505 \h </w:instrText>
            </w:r>
            <w:r w:rsidR="0071068D">
              <w:rPr>
                <w:noProof/>
                <w:webHidden/>
              </w:rPr>
            </w:r>
            <w:r w:rsidR="0071068D">
              <w:rPr>
                <w:noProof/>
                <w:webHidden/>
              </w:rPr>
              <w:fldChar w:fldCharType="separate"/>
            </w:r>
            <w:r w:rsidR="0071068D">
              <w:rPr>
                <w:noProof/>
                <w:webHidden/>
              </w:rPr>
              <w:t>4</w:t>
            </w:r>
            <w:r w:rsidR="0071068D">
              <w:rPr>
                <w:noProof/>
                <w:webHidden/>
              </w:rPr>
              <w:fldChar w:fldCharType="end"/>
            </w:r>
          </w:hyperlink>
        </w:p>
        <w:p w14:paraId="4EE70004" w14:textId="36C28CA4"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6" w:history="1">
            <w:r w:rsidR="0071068D" w:rsidRPr="00D8443A">
              <w:rPr>
                <w:rStyle w:val="aa"/>
                <w:noProof/>
              </w:rPr>
              <w:t>Project objectives</w:t>
            </w:r>
            <w:r w:rsidR="0071068D">
              <w:rPr>
                <w:noProof/>
                <w:webHidden/>
              </w:rPr>
              <w:tab/>
            </w:r>
            <w:r w:rsidR="0071068D">
              <w:rPr>
                <w:noProof/>
                <w:webHidden/>
              </w:rPr>
              <w:fldChar w:fldCharType="begin"/>
            </w:r>
            <w:r w:rsidR="0071068D">
              <w:rPr>
                <w:noProof/>
                <w:webHidden/>
              </w:rPr>
              <w:instrText xml:space="preserve"> PAGEREF _Toc102152506 \h </w:instrText>
            </w:r>
            <w:r w:rsidR="0071068D">
              <w:rPr>
                <w:noProof/>
                <w:webHidden/>
              </w:rPr>
            </w:r>
            <w:r w:rsidR="0071068D">
              <w:rPr>
                <w:noProof/>
                <w:webHidden/>
              </w:rPr>
              <w:fldChar w:fldCharType="separate"/>
            </w:r>
            <w:r w:rsidR="0071068D">
              <w:rPr>
                <w:noProof/>
                <w:webHidden/>
              </w:rPr>
              <w:t>4</w:t>
            </w:r>
            <w:r w:rsidR="0071068D">
              <w:rPr>
                <w:noProof/>
                <w:webHidden/>
              </w:rPr>
              <w:fldChar w:fldCharType="end"/>
            </w:r>
          </w:hyperlink>
        </w:p>
        <w:p w14:paraId="0EF87F8C" w14:textId="41CA5BAB"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7" w:history="1">
            <w:r w:rsidR="0071068D" w:rsidRPr="00D8443A">
              <w:rPr>
                <w:rStyle w:val="aa"/>
                <w:noProof/>
              </w:rPr>
              <w:t>Project classification</w:t>
            </w:r>
            <w:r w:rsidR="0071068D">
              <w:rPr>
                <w:noProof/>
                <w:webHidden/>
              </w:rPr>
              <w:tab/>
            </w:r>
            <w:r w:rsidR="0071068D">
              <w:rPr>
                <w:noProof/>
                <w:webHidden/>
              </w:rPr>
              <w:fldChar w:fldCharType="begin"/>
            </w:r>
            <w:r w:rsidR="0071068D">
              <w:rPr>
                <w:noProof/>
                <w:webHidden/>
              </w:rPr>
              <w:instrText xml:space="preserve"> PAGEREF _Toc102152507 \h </w:instrText>
            </w:r>
            <w:r w:rsidR="0071068D">
              <w:rPr>
                <w:noProof/>
                <w:webHidden/>
              </w:rPr>
            </w:r>
            <w:r w:rsidR="0071068D">
              <w:rPr>
                <w:noProof/>
                <w:webHidden/>
              </w:rPr>
              <w:fldChar w:fldCharType="separate"/>
            </w:r>
            <w:r w:rsidR="0071068D">
              <w:rPr>
                <w:noProof/>
                <w:webHidden/>
              </w:rPr>
              <w:t>4</w:t>
            </w:r>
            <w:r w:rsidR="0071068D">
              <w:rPr>
                <w:noProof/>
                <w:webHidden/>
              </w:rPr>
              <w:fldChar w:fldCharType="end"/>
            </w:r>
          </w:hyperlink>
        </w:p>
        <w:p w14:paraId="6E41D0CF" w14:textId="4541E3B4"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8" w:history="1">
            <w:r w:rsidR="0071068D" w:rsidRPr="00D8443A">
              <w:rPr>
                <w:rStyle w:val="aa"/>
                <w:noProof/>
              </w:rPr>
              <w:t>Quality of the project</w:t>
            </w:r>
            <w:r w:rsidR="0071068D">
              <w:rPr>
                <w:noProof/>
                <w:webHidden/>
              </w:rPr>
              <w:tab/>
            </w:r>
            <w:r w:rsidR="0071068D">
              <w:rPr>
                <w:noProof/>
                <w:webHidden/>
              </w:rPr>
              <w:fldChar w:fldCharType="begin"/>
            </w:r>
            <w:r w:rsidR="0071068D">
              <w:rPr>
                <w:noProof/>
                <w:webHidden/>
              </w:rPr>
              <w:instrText xml:space="preserve"> PAGEREF _Toc102152508 \h </w:instrText>
            </w:r>
            <w:r w:rsidR="0071068D">
              <w:rPr>
                <w:noProof/>
                <w:webHidden/>
              </w:rPr>
            </w:r>
            <w:r w:rsidR="0071068D">
              <w:rPr>
                <w:noProof/>
                <w:webHidden/>
              </w:rPr>
              <w:fldChar w:fldCharType="separate"/>
            </w:r>
            <w:r w:rsidR="0071068D">
              <w:rPr>
                <w:noProof/>
                <w:webHidden/>
              </w:rPr>
              <w:t>4</w:t>
            </w:r>
            <w:r w:rsidR="0071068D">
              <w:rPr>
                <w:noProof/>
                <w:webHidden/>
              </w:rPr>
              <w:fldChar w:fldCharType="end"/>
            </w:r>
          </w:hyperlink>
        </w:p>
        <w:p w14:paraId="6DF482D1" w14:textId="5D1BFE9C"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09" w:history="1">
            <w:r w:rsidR="0071068D" w:rsidRPr="00D8443A">
              <w:rPr>
                <w:rStyle w:val="aa"/>
                <w:noProof/>
              </w:rPr>
              <w:t>Time</w:t>
            </w:r>
            <w:r w:rsidR="0071068D">
              <w:rPr>
                <w:noProof/>
                <w:webHidden/>
              </w:rPr>
              <w:tab/>
            </w:r>
            <w:r w:rsidR="0071068D">
              <w:rPr>
                <w:noProof/>
                <w:webHidden/>
              </w:rPr>
              <w:fldChar w:fldCharType="begin"/>
            </w:r>
            <w:r w:rsidR="0071068D">
              <w:rPr>
                <w:noProof/>
                <w:webHidden/>
              </w:rPr>
              <w:instrText xml:space="preserve"> PAGEREF _Toc102152509 \h </w:instrText>
            </w:r>
            <w:r w:rsidR="0071068D">
              <w:rPr>
                <w:noProof/>
                <w:webHidden/>
              </w:rPr>
            </w:r>
            <w:r w:rsidR="0071068D">
              <w:rPr>
                <w:noProof/>
                <w:webHidden/>
              </w:rPr>
              <w:fldChar w:fldCharType="separate"/>
            </w:r>
            <w:r w:rsidR="0071068D">
              <w:rPr>
                <w:noProof/>
                <w:webHidden/>
              </w:rPr>
              <w:t>5</w:t>
            </w:r>
            <w:r w:rsidR="0071068D">
              <w:rPr>
                <w:noProof/>
                <w:webHidden/>
              </w:rPr>
              <w:fldChar w:fldCharType="end"/>
            </w:r>
          </w:hyperlink>
        </w:p>
        <w:p w14:paraId="584B823D" w14:textId="32BD0491"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0" w:history="1">
            <w:r w:rsidR="0071068D" w:rsidRPr="00D8443A">
              <w:rPr>
                <w:rStyle w:val="aa"/>
                <w:noProof/>
              </w:rPr>
              <w:t>Cost</w:t>
            </w:r>
            <w:r w:rsidR="0071068D">
              <w:rPr>
                <w:noProof/>
                <w:webHidden/>
              </w:rPr>
              <w:tab/>
            </w:r>
            <w:r w:rsidR="0071068D">
              <w:rPr>
                <w:noProof/>
                <w:webHidden/>
              </w:rPr>
              <w:fldChar w:fldCharType="begin"/>
            </w:r>
            <w:r w:rsidR="0071068D">
              <w:rPr>
                <w:noProof/>
                <w:webHidden/>
              </w:rPr>
              <w:instrText xml:space="preserve"> PAGEREF _Toc102152510 \h </w:instrText>
            </w:r>
            <w:r w:rsidR="0071068D">
              <w:rPr>
                <w:noProof/>
                <w:webHidden/>
              </w:rPr>
            </w:r>
            <w:r w:rsidR="0071068D">
              <w:rPr>
                <w:noProof/>
                <w:webHidden/>
              </w:rPr>
              <w:fldChar w:fldCharType="separate"/>
            </w:r>
            <w:r w:rsidR="0071068D">
              <w:rPr>
                <w:noProof/>
                <w:webHidden/>
              </w:rPr>
              <w:t>5</w:t>
            </w:r>
            <w:r w:rsidR="0071068D">
              <w:rPr>
                <w:noProof/>
                <w:webHidden/>
              </w:rPr>
              <w:fldChar w:fldCharType="end"/>
            </w:r>
          </w:hyperlink>
        </w:p>
        <w:p w14:paraId="63D030CE" w14:textId="5F2F6AF4"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1" w:history="1">
            <w:r w:rsidR="0071068D" w:rsidRPr="00D8443A">
              <w:rPr>
                <w:rStyle w:val="aa"/>
                <w:noProof/>
              </w:rPr>
              <w:t>Stakeholders</w:t>
            </w:r>
            <w:r w:rsidR="0071068D">
              <w:rPr>
                <w:noProof/>
                <w:webHidden/>
              </w:rPr>
              <w:tab/>
            </w:r>
            <w:r w:rsidR="0071068D">
              <w:rPr>
                <w:noProof/>
                <w:webHidden/>
              </w:rPr>
              <w:fldChar w:fldCharType="begin"/>
            </w:r>
            <w:r w:rsidR="0071068D">
              <w:rPr>
                <w:noProof/>
                <w:webHidden/>
              </w:rPr>
              <w:instrText xml:space="preserve"> PAGEREF _Toc102152511 \h </w:instrText>
            </w:r>
            <w:r w:rsidR="0071068D">
              <w:rPr>
                <w:noProof/>
                <w:webHidden/>
              </w:rPr>
            </w:r>
            <w:r w:rsidR="0071068D">
              <w:rPr>
                <w:noProof/>
                <w:webHidden/>
              </w:rPr>
              <w:fldChar w:fldCharType="separate"/>
            </w:r>
            <w:r w:rsidR="0071068D">
              <w:rPr>
                <w:noProof/>
                <w:webHidden/>
              </w:rPr>
              <w:t>5</w:t>
            </w:r>
            <w:r w:rsidR="0071068D">
              <w:rPr>
                <w:noProof/>
                <w:webHidden/>
              </w:rPr>
              <w:fldChar w:fldCharType="end"/>
            </w:r>
          </w:hyperlink>
        </w:p>
        <w:p w14:paraId="44ED3616" w14:textId="6716A3C6"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2" w:history="1">
            <w:r w:rsidR="0071068D" w:rsidRPr="00D8443A">
              <w:rPr>
                <w:rStyle w:val="aa"/>
                <w:noProof/>
              </w:rPr>
              <w:t>Expected benefits</w:t>
            </w:r>
            <w:r w:rsidR="0071068D">
              <w:rPr>
                <w:noProof/>
                <w:webHidden/>
              </w:rPr>
              <w:tab/>
            </w:r>
            <w:r w:rsidR="0071068D">
              <w:rPr>
                <w:noProof/>
                <w:webHidden/>
              </w:rPr>
              <w:fldChar w:fldCharType="begin"/>
            </w:r>
            <w:r w:rsidR="0071068D">
              <w:rPr>
                <w:noProof/>
                <w:webHidden/>
              </w:rPr>
              <w:instrText xml:space="preserve"> PAGEREF _Toc102152512 \h </w:instrText>
            </w:r>
            <w:r w:rsidR="0071068D">
              <w:rPr>
                <w:noProof/>
                <w:webHidden/>
              </w:rPr>
            </w:r>
            <w:r w:rsidR="0071068D">
              <w:rPr>
                <w:noProof/>
                <w:webHidden/>
              </w:rPr>
              <w:fldChar w:fldCharType="separate"/>
            </w:r>
            <w:r w:rsidR="0071068D">
              <w:rPr>
                <w:noProof/>
                <w:webHidden/>
              </w:rPr>
              <w:t>6</w:t>
            </w:r>
            <w:r w:rsidR="0071068D">
              <w:rPr>
                <w:noProof/>
                <w:webHidden/>
              </w:rPr>
              <w:fldChar w:fldCharType="end"/>
            </w:r>
          </w:hyperlink>
        </w:p>
        <w:p w14:paraId="5B40CF5E" w14:textId="3745A74B" w:rsidR="0071068D" w:rsidRDefault="00D1007F" w:rsidP="00A93C66">
          <w:pPr>
            <w:pStyle w:val="11"/>
            <w:tabs>
              <w:tab w:val="right" w:leader="dot" w:pos="9350"/>
            </w:tabs>
            <w:spacing w:line="240" w:lineRule="auto"/>
            <w:rPr>
              <w:rFonts w:asciiTheme="minorHAnsi" w:eastAsiaTheme="minorEastAsia" w:hAnsiTheme="minorHAnsi"/>
              <w:noProof/>
              <w:sz w:val="22"/>
            </w:rPr>
          </w:pPr>
          <w:hyperlink w:anchor="_Toc102152513" w:history="1">
            <w:r w:rsidR="0071068D" w:rsidRPr="00D8443A">
              <w:rPr>
                <w:rStyle w:val="aa"/>
                <w:noProof/>
              </w:rPr>
              <w:t>Project Management Plan</w:t>
            </w:r>
            <w:r w:rsidR="0071068D">
              <w:rPr>
                <w:noProof/>
                <w:webHidden/>
              </w:rPr>
              <w:tab/>
            </w:r>
            <w:r w:rsidR="0071068D">
              <w:rPr>
                <w:noProof/>
                <w:webHidden/>
              </w:rPr>
              <w:fldChar w:fldCharType="begin"/>
            </w:r>
            <w:r w:rsidR="0071068D">
              <w:rPr>
                <w:noProof/>
                <w:webHidden/>
              </w:rPr>
              <w:instrText xml:space="preserve"> PAGEREF _Toc102152513 \h </w:instrText>
            </w:r>
            <w:r w:rsidR="0071068D">
              <w:rPr>
                <w:noProof/>
                <w:webHidden/>
              </w:rPr>
            </w:r>
            <w:r w:rsidR="0071068D">
              <w:rPr>
                <w:noProof/>
                <w:webHidden/>
              </w:rPr>
              <w:fldChar w:fldCharType="separate"/>
            </w:r>
            <w:r w:rsidR="0071068D">
              <w:rPr>
                <w:noProof/>
                <w:webHidden/>
              </w:rPr>
              <w:t>6</w:t>
            </w:r>
            <w:r w:rsidR="0071068D">
              <w:rPr>
                <w:noProof/>
                <w:webHidden/>
              </w:rPr>
              <w:fldChar w:fldCharType="end"/>
            </w:r>
          </w:hyperlink>
        </w:p>
        <w:p w14:paraId="60604022" w14:textId="7A70A8A7"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4" w:history="1">
            <w:r w:rsidR="0071068D" w:rsidRPr="00D8443A">
              <w:rPr>
                <w:rStyle w:val="aa"/>
                <w:noProof/>
              </w:rPr>
              <w:t>Scope management</w:t>
            </w:r>
            <w:r w:rsidR="0071068D">
              <w:rPr>
                <w:noProof/>
                <w:webHidden/>
              </w:rPr>
              <w:tab/>
            </w:r>
            <w:r w:rsidR="0071068D">
              <w:rPr>
                <w:noProof/>
                <w:webHidden/>
              </w:rPr>
              <w:fldChar w:fldCharType="begin"/>
            </w:r>
            <w:r w:rsidR="0071068D">
              <w:rPr>
                <w:noProof/>
                <w:webHidden/>
              </w:rPr>
              <w:instrText xml:space="preserve"> PAGEREF _Toc102152514 \h </w:instrText>
            </w:r>
            <w:r w:rsidR="0071068D">
              <w:rPr>
                <w:noProof/>
                <w:webHidden/>
              </w:rPr>
            </w:r>
            <w:r w:rsidR="0071068D">
              <w:rPr>
                <w:noProof/>
                <w:webHidden/>
              </w:rPr>
              <w:fldChar w:fldCharType="separate"/>
            </w:r>
            <w:r w:rsidR="0071068D">
              <w:rPr>
                <w:noProof/>
                <w:webHidden/>
              </w:rPr>
              <w:t>6</w:t>
            </w:r>
            <w:r w:rsidR="0071068D">
              <w:rPr>
                <w:noProof/>
                <w:webHidden/>
              </w:rPr>
              <w:fldChar w:fldCharType="end"/>
            </w:r>
          </w:hyperlink>
        </w:p>
        <w:p w14:paraId="67894346" w14:textId="67259C5D"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5" w:history="1">
            <w:r w:rsidR="0071068D" w:rsidRPr="00D8443A">
              <w:rPr>
                <w:rStyle w:val="aa"/>
                <w:noProof/>
              </w:rPr>
              <w:t>Schedule management</w:t>
            </w:r>
            <w:r w:rsidR="0071068D">
              <w:rPr>
                <w:noProof/>
                <w:webHidden/>
              </w:rPr>
              <w:tab/>
            </w:r>
            <w:r w:rsidR="0071068D">
              <w:rPr>
                <w:noProof/>
                <w:webHidden/>
              </w:rPr>
              <w:fldChar w:fldCharType="begin"/>
            </w:r>
            <w:r w:rsidR="0071068D">
              <w:rPr>
                <w:noProof/>
                <w:webHidden/>
              </w:rPr>
              <w:instrText xml:space="preserve"> PAGEREF _Toc102152515 \h </w:instrText>
            </w:r>
            <w:r w:rsidR="0071068D">
              <w:rPr>
                <w:noProof/>
                <w:webHidden/>
              </w:rPr>
            </w:r>
            <w:r w:rsidR="0071068D">
              <w:rPr>
                <w:noProof/>
                <w:webHidden/>
              </w:rPr>
              <w:fldChar w:fldCharType="separate"/>
            </w:r>
            <w:r w:rsidR="0071068D">
              <w:rPr>
                <w:noProof/>
                <w:webHidden/>
              </w:rPr>
              <w:t>7</w:t>
            </w:r>
            <w:r w:rsidR="0071068D">
              <w:rPr>
                <w:noProof/>
                <w:webHidden/>
              </w:rPr>
              <w:fldChar w:fldCharType="end"/>
            </w:r>
          </w:hyperlink>
        </w:p>
        <w:p w14:paraId="17E6B5FD" w14:textId="795020FF" w:rsidR="0071068D" w:rsidRDefault="00D1007F" w:rsidP="00A93C66">
          <w:pPr>
            <w:pStyle w:val="31"/>
            <w:tabs>
              <w:tab w:val="right" w:leader="dot" w:pos="9350"/>
            </w:tabs>
            <w:spacing w:line="240" w:lineRule="auto"/>
            <w:rPr>
              <w:rFonts w:asciiTheme="minorHAnsi" w:eastAsiaTheme="minorEastAsia" w:hAnsiTheme="minorHAnsi"/>
              <w:noProof/>
              <w:sz w:val="22"/>
            </w:rPr>
          </w:pPr>
          <w:hyperlink w:anchor="_Toc102152516" w:history="1">
            <w:r w:rsidR="0071068D" w:rsidRPr="00D8443A">
              <w:rPr>
                <w:rStyle w:val="aa"/>
                <w:noProof/>
              </w:rPr>
              <w:t>PRINCE 2 Methodology:</w:t>
            </w:r>
            <w:r w:rsidR="0071068D">
              <w:rPr>
                <w:noProof/>
                <w:webHidden/>
              </w:rPr>
              <w:tab/>
            </w:r>
            <w:r w:rsidR="0071068D">
              <w:rPr>
                <w:noProof/>
                <w:webHidden/>
              </w:rPr>
              <w:fldChar w:fldCharType="begin"/>
            </w:r>
            <w:r w:rsidR="0071068D">
              <w:rPr>
                <w:noProof/>
                <w:webHidden/>
              </w:rPr>
              <w:instrText xml:space="preserve"> PAGEREF _Toc102152516 \h </w:instrText>
            </w:r>
            <w:r w:rsidR="0071068D">
              <w:rPr>
                <w:noProof/>
                <w:webHidden/>
              </w:rPr>
            </w:r>
            <w:r w:rsidR="0071068D">
              <w:rPr>
                <w:noProof/>
                <w:webHidden/>
              </w:rPr>
              <w:fldChar w:fldCharType="separate"/>
            </w:r>
            <w:r w:rsidR="0071068D">
              <w:rPr>
                <w:noProof/>
                <w:webHidden/>
              </w:rPr>
              <w:t>7</w:t>
            </w:r>
            <w:r w:rsidR="0071068D">
              <w:rPr>
                <w:noProof/>
                <w:webHidden/>
              </w:rPr>
              <w:fldChar w:fldCharType="end"/>
            </w:r>
          </w:hyperlink>
        </w:p>
        <w:p w14:paraId="08E0716C" w14:textId="283E086F" w:rsidR="0071068D" w:rsidRDefault="00D1007F" w:rsidP="00A93C66">
          <w:pPr>
            <w:pStyle w:val="31"/>
            <w:tabs>
              <w:tab w:val="right" w:leader="dot" w:pos="9350"/>
            </w:tabs>
            <w:spacing w:line="240" w:lineRule="auto"/>
            <w:rPr>
              <w:rFonts w:asciiTheme="minorHAnsi" w:eastAsiaTheme="minorEastAsia" w:hAnsiTheme="minorHAnsi"/>
              <w:noProof/>
              <w:sz w:val="22"/>
            </w:rPr>
          </w:pPr>
          <w:hyperlink w:anchor="_Toc102152517" w:history="1">
            <w:r w:rsidR="0071068D" w:rsidRPr="00D8443A">
              <w:rPr>
                <w:rStyle w:val="aa"/>
                <w:noProof/>
              </w:rPr>
              <w:t>Principles</w:t>
            </w:r>
            <w:r w:rsidR="0071068D">
              <w:rPr>
                <w:noProof/>
                <w:webHidden/>
              </w:rPr>
              <w:tab/>
            </w:r>
            <w:r w:rsidR="0071068D">
              <w:rPr>
                <w:noProof/>
                <w:webHidden/>
              </w:rPr>
              <w:fldChar w:fldCharType="begin"/>
            </w:r>
            <w:r w:rsidR="0071068D">
              <w:rPr>
                <w:noProof/>
                <w:webHidden/>
              </w:rPr>
              <w:instrText xml:space="preserve"> PAGEREF _Toc102152517 \h </w:instrText>
            </w:r>
            <w:r w:rsidR="0071068D">
              <w:rPr>
                <w:noProof/>
                <w:webHidden/>
              </w:rPr>
            </w:r>
            <w:r w:rsidR="0071068D">
              <w:rPr>
                <w:noProof/>
                <w:webHidden/>
              </w:rPr>
              <w:fldChar w:fldCharType="separate"/>
            </w:r>
            <w:r w:rsidR="0071068D">
              <w:rPr>
                <w:noProof/>
                <w:webHidden/>
              </w:rPr>
              <w:t>7</w:t>
            </w:r>
            <w:r w:rsidR="0071068D">
              <w:rPr>
                <w:noProof/>
                <w:webHidden/>
              </w:rPr>
              <w:fldChar w:fldCharType="end"/>
            </w:r>
          </w:hyperlink>
        </w:p>
        <w:p w14:paraId="256BECCA" w14:textId="3B2B3803"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8" w:history="1">
            <w:r w:rsidR="0071068D" w:rsidRPr="00D8443A">
              <w:rPr>
                <w:rStyle w:val="aa"/>
                <w:noProof/>
              </w:rPr>
              <w:t>Financial management</w:t>
            </w:r>
            <w:r w:rsidR="0071068D">
              <w:rPr>
                <w:noProof/>
                <w:webHidden/>
              </w:rPr>
              <w:tab/>
            </w:r>
            <w:r w:rsidR="0071068D">
              <w:rPr>
                <w:noProof/>
                <w:webHidden/>
              </w:rPr>
              <w:fldChar w:fldCharType="begin"/>
            </w:r>
            <w:r w:rsidR="0071068D">
              <w:rPr>
                <w:noProof/>
                <w:webHidden/>
              </w:rPr>
              <w:instrText xml:space="preserve"> PAGEREF _Toc102152518 \h </w:instrText>
            </w:r>
            <w:r w:rsidR="0071068D">
              <w:rPr>
                <w:noProof/>
                <w:webHidden/>
              </w:rPr>
            </w:r>
            <w:r w:rsidR="0071068D">
              <w:rPr>
                <w:noProof/>
                <w:webHidden/>
              </w:rPr>
              <w:fldChar w:fldCharType="separate"/>
            </w:r>
            <w:r w:rsidR="0071068D">
              <w:rPr>
                <w:noProof/>
                <w:webHidden/>
              </w:rPr>
              <w:t>8</w:t>
            </w:r>
            <w:r w:rsidR="0071068D">
              <w:rPr>
                <w:noProof/>
                <w:webHidden/>
              </w:rPr>
              <w:fldChar w:fldCharType="end"/>
            </w:r>
          </w:hyperlink>
        </w:p>
        <w:p w14:paraId="3867CFD5" w14:textId="2B595909"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19" w:history="1">
            <w:r w:rsidR="0071068D" w:rsidRPr="00D8443A">
              <w:rPr>
                <w:rStyle w:val="aa"/>
                <w:noProof/>
              </w:rPr>
              <w:t>Quality management</w:t>
            </w:r>
            <w:r w:rsidR="0071068D">
              <w:rPr>
                <w:noProof/>
                <w:webHidden/>
              </w:rPr>
              <w:tab/>
            </w:r>
            <w:r w:rsidR="0071068D">
              <w:rPr>
                <w:noProof/>
                <w:webHidden/>
              </w:rPr>
              <w:fldChar w:fldCharType="begin"/>
            </w:r>
            <w:r w:rsidR="0071068D">
              <w:rPr>
                <w:noProof/>
                <w:webHidden/>
              </w:rPr>
              <w:instrText xml:space="preserve"> PAGEREF _Toc102152519 \h </w:instrText>
            </w:r>
            <w:r w:rsidR="0071068D">
              <w:rPr>
                <w:noProof/>
                <w:webHidden/>
              </w:rPr>
            </w:r>
            <w:r w:rsidR="0071068D">
              <w:rPr>
                <w:noProof/>
                <w:webHidden/>
              </w:rPr>
              <w:fldChar w:fldCharType="separate"/>
            </w:r>
            <w:r w:rsidR="0071068D">
              <w:rPr>
                <w:noProof/>
                <w:webHidden/>
              </w:rPr>
              <w:t>9</w:t>
            </w:r>
            <w:r w:rsidR="0071068D">
              <w:rPr>
                <w:noProof/>
                <w:webHidden/>
              </w:rPr>
              <w:fldChar w:fldCharType="end"/>
            </w:r>
          </w:hyperlink>
        </w:p>
        <w:p w14:paraId="019CFF0A" w14:textId="1D4E16D4" w:rsidR="0071068D" w:rsidRDefault="00D1007F" w:rsidP="00A93C66">
          <w:pPr>
            <w:pStyle w:val="31"/>
            <w:tabs>
              <w:tab w:val="right" w:leader="dot" w:pos="9350"/>
            </w:tabs>
            <w:spacing w:line="240" w:lineRule="auto"/>
            <w:rPr>
              <w:rFonts w:asciiTheme="minorHAnsi" w:eastAsiaTheme="minorEastAsia" w:hAnsiTheme="minorHAnsi"/>
              <w:noProof/>
              <w:sz w:val="22"/>
            </w:rPr>
          </w:pPr>
          <w:hyperlink w:anchor="_Toc102152520" w:history="1">
            <w:r w:rsidR="0071068D" w:rsidRPr="00D8443A">
              <w:rPr>
                <w:rStyle w:val="aa"/>
                <w:noProof/>
              </w:rPr>
              <w:t>Quality planning</w:t>
            </w:r>
            <w:r w:rsidR="0071068D">
              <w:rPr>
                <w:noProof/>
                <w:webHidden/>
              </w:rPr>
              <w:tab/>
            </w:r>
            <w:r w:rsidR="0071068D">
              <w:rPr>
                <w:noProof/>
                <w:webHidden/>
              </w:rPr>
              <w:fldChar w:fldCharType="begin"/>
            </w:r>
            <w:r w:rsidR="0071068D">
              <w:rPr>
                <w:noProof/>
                <w:webHidden/>
              </w:rPr>
              <w:instrText xml:space="preserve"> PAGEREF _Toc102152520 \h </w:instrText>
            </w:r>
            <w:r w:rsidR="0071068D">
              <w:rPr>
                <w:noProof/>
                <w:webHidden/>
              </w:rPr>
            </w:r>
            <w:r w:rsidR="0071068D">
              <w:rPr>
                <w:noProof/>
                <w:webHidden/>
              </w:rPr>
              <w:fldChar w:fldCharType="separate"/>
            </w:r>
            <w:r w:rsidR="0071068D">
              <w:rPr>
                <w:noProof/>
                <w:webHidden/>
              </w:rPr>
              <w:t>9</w:t>
            </w:r>
            <w:r w:rsidR="0071068D">
              <w:rPr>
                <w:noProof/>
                <w:webHidden/>
              </w:rPr>
              <w:fldChar w:fldCharType="end"/>
            </w:r>
          </w:hyperlink>
        </w:p>
        <w:p w14:paraId="7EF0E23E" w14:textId="75C743EB" w:rsidR="0071068D" w:rsidRDefault="00D1007F" w:rsidP="00A93C66">
          <w:pPr>
            <w:pStyle w:val="31"/>
            <w:tabs>
              <w:tab w:val="right" w:leader="dot" w:pos="9350"/>
            </w:tabs>
            <w:spacing w:line="240" w:lineRule="auto"/>
            <w:rPr>
              <w:rFonts w:asciiTheme="minorHAnsi" w:eastAsiaTheme="minorEastAsia" w:hAnsiTheme="minorHAnsi"/>
              <w:noProof/>
              <w:sz w:val="22"/>
            </w:rPr>
          </w:pPr>
          <w:hyperlink w:anchor="_Toc102152521" w:history="1">
            <w:r w:rsidR="0071068D" w:rsidRPr="00D8443A">
              <w:rPr>
                <w:rStyle w:val="aa"/>
                <w:noProof/>
              </w:rPr>
              <w:t>Quality Assurance</w:t>
            </w:r>
            <w:r w:rsidR="0071068D">
              <w:rPr>
                <w:noProof/>
                <w:webHidden/>
              </w:rPr>
              <w:tab/>
            </w:r>
            <w:r w:rsidR="0071068D">
              <w:rPr>
                <w:noProof/>
                <w:webHidden/>
              </w:rPr>
              <w:fldChar w:fldCharType="begin"/>
            </w:r>
            <w:r w:rsidR="0071068D">
              <w:rPr>
                <w:noProof/>
                <w:webHidden/>
              </w:rPr>
              <w:instrText xml:space="preserve"> PAGEREF _Toc102152521 \h </w:instrText>
            </w:r>
            <w:r w:rsidR="0071068D">
              <w:rPr>
                <w:noProof/>
                <w:webHidden/>
              </w:rPr>
            </w:r>
            <w:r w:rsidR="0071068D">
              <w:rPr>
                <w:noProof/>
                <w:webHidden/>
              </w:rPr>
              <w:fldChar w:fldCharType="separate"/>
            </w:r>
            <w:r w:rsidR="0071068D">
              <w:rPr>
                <w:noProof/>
                <w:webHidden/>
              </w:rPr>
              <w:t>9</w:t>
            </w:r>
            <w:r w:rsidR="0071068D">
              <w:rPr>
                <w:noProof/>
                <w:webHidden/>
              </w:rPr>
              <w:fldChar w:fldCharType="end"/>
            </w:r>
          </w:hyperlink>
        </w:p>
        <w:p w14:paraId="7A246CE4" w14:textId="4E912920" w:rsidR="0071068D" w:rsidRDefault="00D1007F" w:rsidP="00A93C66">
          <w:pPr>
            <w:pStyle w:val="31"/>
            <w:tabs>
              <w:tab w:val="right" w:leader="dot" w:pos="9350"/>
            </w:tabs>
            <w:spacing w:line="240" w:lineRule="auto"/>
            <w:rPr>
              <w:rFonts w:asciiTheme="minorHAnsi" w:eastAsiaTheme="minorEastAsia" w:hAnsiTheme="minorHAnsi"/>
              <w:noProof/>
              <w:sz w:val="22"/>
            </w:rPr>
          </w:pPr>
          <w:hyperlink w:anchor="_Toc102152522" w:history="1">
            <w:r w:rsidR="0071068D" w:rsidRPr="00D8443A">
              <w:rPr>
                <w:rStyle w:val="aa"/>
                <w:noProof/>
              </w:rPr>
              <w:t>Quality control</w:t>
            </w:r>
            <w:r w:rsidR="0071068D">
              <w:rPr>
                <w:noProof/>
                <w:webHidden/>
              </w:rPr>
              <w:tab/>
            </w:r>
            <w:r w:rsidR="0071068D">
              <w:rPr>
                <w:noProof/>
                <w:webHidden/>
              </w:rPr>
              <w:fldChar w:fldCharType="begin"/>
            </w:r>
            <w:r w:rsidR="0071068D">
              <w:rPr>
                <w:noProof/>
                <w:webHidden/>
              </w:rPr>
              <w:instrText xml:space="preserve"> PAGEREF _Toc102152522 \h </w:instrText>
            </w:r>
            <w:r w:rsidR="0071068D">
              <w:rPr>
                <w:noProof/>
                <w:webHidden/>
              </w:rPr>
            </w:r>
            <w:r w:rsidR="0071068D">
              <w:rPr>
                <w:noProof/>
                <w:webHidden/>
              </w:rPr>
              <w:fldChar w:fldCharType="separate"/>
            </w:r>
            <w:r w:rsidR="0071068D">
              <w:rPr>
                <w:noProof/>
                <w:webHidden/>
              </w:rPr>
              <w:t>9</w:t>
            </w:r>
            <w:r w:rsidR="0071068D">
              <w:rPr>
                <w:noProof/>
                <w:webHidden/>
              </w:rPr>
              <w:fldChar w:fldCharType="end"/>
            </w:r>
          </w:hyperlink>
        </w:p>
        <w:p w14:paraId="627262AF" w14:textId="54A776FD"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23" w:history="1">
            <w:r w:rsidR="0071068D" w:rsidRPr="00D8443A">
              <w:rPr>
                <w:rStyle w:val="aa"/>
                <w:noProof/>
              </w:rPr>
              <w:t>Human resource management</w:t>
            </w:r>
            <w:r w:rsidR="0071068D">
              <w:rPr>
                <w:noProof/>
                <w:webHidden/>
              </w:rPr>
              <w:tab/>
            </w:r>
            <w:r w:rsidR="0071068D">
              <w:rPr>
                <w:noProof/>
                <w:webHidden/>
              </w:rPr>
              <w:fldChar w:fldCharType="begin"/>
            </w:r>
            <w:r w:rsidR="0071068D">
              <w:rPr>
                <w:noProof/>
                <w:webHidden/>
              </w:rPr>
              <w:instrText xml:space="preserve"> PAGEREF _Toc102152523 \h </w:instrText>
            </w:r>
            <w:r w:rsidR="0071068D">
              <w:rPr>
                <w:noProof/>
                <w:webHidden/>
              </w:rPr>
            </w:r>
            <w:r w:rsidR="0071068D">
              <w:rPr>
                <w:noProof/>
                <w:webHidden/>
              </w:rPr>
              <w:fldChar w:fldCharType="separate"/>
            </w:r>
            <w:r w:rsidR="0071068D">
              <w:rPr>
                <w:noProof/>
                <w:webHidden/>
              </w:rPr>
              <w:t>10</w:t>
            </w:r>
            <w:r w:rsidR="0071068D">
              <w:rPr>
                <w:noProof/>
                <w:webHidden/>
              </w:rPr>
              <w:fldChar w:fldCharType="end"/>
            </w:r>
          </w:hyperlink>
        </w:p>
        <w:p w14:paraId="5940B727" w14:textId="6E11D984"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24" w:history="1">
            <w:r w:rsidR="0071068D" w:rsidRPr="00D8443A">
              <w:rPr>
                <w:rStyle w:val="aa"/>
                <w:noProof/>
              </w:rPr>
              <w:t>Communication management</w:t>
            </w:r>
            <w:r w:rsidR="0071068D">
              <w:rPr>
                <w:noProof/>
                <w:webHidden/>
              </w:rPr>
              <w:tab/>
            </w:r>
            <w:r w:rsidR="0071068D">
              <w:rPr>
                <w:noProof/>
                <w:webHidden/>
              </w:rPr>
              <w:fldChar w:fldCharType="begin"/>
            </w:r>
            <w:r w:rsidR="0071068D">
              <w:rPr>
                <w:noProof/>
                <w:webHidden/>
              </w:rPr>
              <w:instrText xml:space="preserve"> PAGEREF _Toc102152524 \h </w:instrText>
            </w:r>
            <w:r w:rsidR="0071068D">
              <w:rPr>
                <w:noProof/>
                <w:webHidden/>
              </w:rPr>
            </w:r>
            <w:r w:rsidR="0071068D">
              <w:rPr>
                <w:noProof/>
                <w:webHidden/>
              </w:rPr>
              <w:fldChar w:fldCharType="separate"/>
            </w:r>
            <w:r w:rsidR="0071068D">
              <w:rPr>
                <w:noProof/>
                <w:webHidden/>
              </w:rPr>
              <w:t>10</w:t>
            </w:r>
            <w:r w:rsidR="0071068D">
              <w:rPr>
                <w:noProof/>
                <w:webHidden/>
              </w:rPr>
              <w:fldChar w:fldCharType="end"/>
            </w:r>
          </w:hyperlink>
        </w:p>
        <w:p w14:paraId="22BF3C5F" w14:textId="0EC26D43"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25" w:history="1">
            <w:r w:rsidR="0071068D" w:rsidRPr="00D8443A">
              <w:rPr>
                <w:rStyle w:val="aa"/>
                <w:noProof/>
              </w:rPr>
              <w:t>Risk management</w:t>
            </w:r>
            <w:r w:rsidR="0071068D">
              <w:rPr>
                <w:noProof/>
                <w:webHidden/>
              </w:rPr>
              <w:tab/>
            </w:r>
            <w:r w:rsidR="0071068D">
              <w:rPr>
                <w:noProof/>
                <w:webHidden/>
              </w:rPr>
              <w:fldChar w:fldCharType="begin"/>
            </w:r>
            <w:r w:rsidR="0071068D">
              <w:rPr>
                <w:noProof/>
                <w:webHidden/>
              </w:rPr>
              <w:instrText xml:space="preserve"> PAGEREF _Toc102152525 \h </w:instrText>
            </w:r>
            <w:r w:rsidR="0071068D">
              <w:rPr>
                <w:noProof/>
                <w:webHidden/>
              </w:rPr>
            </w:r>
            <w:r w:rsidR="0071068D">
              <w:rPr>
                <w:noProof/>
                <w:webHidden/>
              </w:rPr>
              <w:fldChar w:fldCharType="separate"/>
            </w:r>
            <w:r w:rsidR="0071068D">
              <w:rPr>
                <w:noProof/>
                <w:webHidden/>
              </w:rPr>
              <w:t>11</w:t>
            </w:r>
            <w:r w:rsidR="0071068D">
              <w:rPr>
                <w:noProof/>
                <w:webHidden/>
              </w:rPr>
              <w:fldChar w:fldCharType="end"/>
            </w:r>
          </w:hyperlink>
        </w:p>
        <w:p w14:paraId="1D7BBCE4" w14:textId="24926C1B"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26" w:history="1">
            <w:r w:rsidR="0071068D" w:rsidRPr="00D8443A">
              <w:rPr>
                <w:rStyle w:val="aa"/>
                <w:noProof/>
              </w:rPr>
              <w:t>Benefits realization management</w:t>
            </w:r>
            <w:r w:rsidR="0071068D">
              <w:rPr>
                <w:noProof/>
                <w:webHidden/>
              </w:rPr>
              <w:tab/>
            </w:r>
            <w:r w:rsidR="0071068D">
              <w:rPr>
                <w:noProof/>
                <w:webHidden/>
              </w:rPr>
              <w:fldChar w:fldCharType="begin"/>
            </w:r>
            <w:r w:rsidR="0071068D">
              <w:rPr>
                <w:noProof/>
                <w:webHidden/>
              </w:rPr>
              <w:instrText xml:space="preserve"> PAGEREF _Toc102152526 \h </w:instrText>
            </w:r>
            <w:r w:rsidR="0071068D">
              <w:rPr>
                <w:noProof/>
                <w:webHidden/>
              </w:rPr>
            </w:r>
            <w:r w:rsidR="0071068D">
              <w:rPr>
                <w:noProof/>
                <w:webHidden/>
              </w:rPr>
              <w:fldChar w:fldCharType="separate"/>
            </w:r>
            <w:r w:rsidR="0071068D">
              <w:rPr>
                <w:noProof/>
                <w:webHidden/>
              </w:rPr>
              <w:t>11</w:t>
            </w:r>
            <w:r w:rsidR="0071068D">
              <w:rPr>
                <w:noProof/>
                <w:webHidden/>
              </w:rPr>
              <w:fldChar w:fldCharType="end"/>
            </w:r>
          </w:hyperlink>
        </w:p>
        <w:p w14:paraId="2F0A2908" w14:textId="2C7BFEE7" w:rsidR="0071068D" w:rsidRDefault="00D1007F" w:rsidP="00A93C66">
          <w:pPr>
            <w:pStyle w:val="21"/>
            <w:tabs>
              <w:tab w:val="right" w:leader="dot" w:pos="9350"/>
            </w:tabs>
            <w:spacing w:line="240" w:lineRule="auto"/>
            <w:rPr>
              <w:rFonts w:asciiTheme="minorHAnsi" w:eastAsiaTheme="minorEastAsia" w:hAnsiTheme="minorHAnsi"/>
              <w:noProof/>
              <w:sz w:val="22"/>
            </w:rPr>
          </w:pPr>
          <w:hyperlink w:anchor="_Toc102152527" w:history="1">
            <w:r w:rsidR="0071068D" w:rsidRPr="00D8443A">
              <w:rPr>
                <w:rStyle w:val="aa"/>
                <w:noProof/>
              </w:rPr>
              <w:t>Critical factors of the projects</w:t>
            </w:r>
            <w:r w:rsidR="0071068D">
              <w:rPr>
                <w:noProof/>
                <w:webHidden/>
              </w:rPr>
              <w:tab/>
            </w:r>
            <w:r w:rsidR="0071068D">
              <w:rPr>
                <w:noProof/>
                <w:webHidden/>
              </w:rPr>
              <w:fldChar w:fldCharType="begin"/>
            </w:r>
            <w:r w:rsidR="0071068D">
              <w:rPr>
                <w:noProof/>
                <w:webHidden/>
              </w:rPr>
              <w:instrText xml:space="preserve"> PAGEREF _Toc102152527 \h </w:instrText>
            </w:r>
            <w:r w:rsidR="0071068D">
              <w:rPr>
                <w:noProof/>
                <w:webHidden/>
              </w:rPr>
            </w:r>
            <w:r w:rsidR="0071068D">
              <w:rPr>
                <w:noProof/>
                <w:webHidden/>
              </w:rPr>
              <w:fldChar w:fldCharType="separate"/>
            </w:r>
            <w:r w:rsidR="0071068D">
              <w:rPr>
                <w:noProof/>
                <w:webHidden/>
              </w:rPr>
              <w:t>11</w:t>
            </w:r>
            <w:r w:rsidR="0071068D">
              <w:rPr>
                <w:noProof/>
                <w:webHidden/>
              </w:rPr>
              <w:fldChar w:fldCharType="end"/>
            </w:r>
          </w:hyperlink>
        </w:p>
        <w:p w14:paraId="33D4E635" w14:textId="58360252" w:rsidR="0071068D" w:rsidRDefault="00D1007F" w:rsidP="00A93C66">
          <w:pPr>
            <w:pStyle w:val="11"/>
            <w:tabs>
              <w:tab w:val="right" w:leader="dot" w:pos="9350"/>
            </w:tabs>
            <w:spacing w:line="240" w:lineRule="auto"/>
            <w:rPr>
              <w:rFonts w:asciiTheme="minorHAnsi" w:eastAsiaTheme="minorEastAsia" w:hAnsiTheme="minorHAnsi"/>
              <w:noProof/>
              <w:sz w:val="22"/>
            </w:rPr>
          </w:pPr>
          <w:hyperlink w:anchor="_Toc102152528" w:history="1">
            <w:r w:rsidR="0071068D" w:rsidRPr="00D8443A">
              <w:rPr>
                <w:rStyle w:val="aa"/>
                <w:noProof/>
              </w:rPr>
              <w:t>Conclusion</w:t>
            </w:r>
            <w:r w:rsidR="0071068D">
              <w:rPr>
                <w:noProof/>
                <w:webHidden/>
              </w:rPr>
              <w:tab/>
            </w:r>
            <w:r w:rsidR="0071068D">
              <w:rPr>
                <w:noProof/>
                <w:webHidden/>
              </w:rPr>
              <w:fldChar w:fldCharType="begin"/>
            </w:r>
            <w:r w:rsidR="0071068D">
              <w:rPr>
                <w:noProof/>
                <w:webHidden/>
              </w:rPr>
              <w:instrText xml:space="preserve"> PAGEREF _Toc102152528 \h </w:instrText>
            </w:r>
            <w:r w:rsidR="0071068D">
              <w:rPr>
                <w:noProof/>
                <w:webHidden/>
              </w:rPr>
            </w:r>
            <w:r w:rsidR="0071068D">
              <w:rPr>
                <w:noProof/>
                <w:webHidden/>
              </w:rPr>
              <w:fldChar w:fldCharType="separate"/>
            </w:r>
            <w:r w:rsidR="0071068D">
              <w:rPr>
                <w:noProof/>
                <w:webHidden/>
              </w:rPr>
              <w:t>12</w:t>
            </w:r>
            <w:r w:rsidR="0071068D">
              <w:rPr>
                <w:noProof/>
                <w:webHidden/>
              </w:rPr>
              <w:fldChar w:fldCharType="end"/>
            </w:r>
          </w:hyperlink>
        </w:p>
        <w:p w14:paraId="099051FA" w14:textId="36754459" w:rsidR="0071068D" w:rsidRDefault="00D1007F" w:rsidP="00A93C66">
          <w:pPr>
            <w:pStyle w:val="11"/>
            <w:tabs>
              <w:tab w:val="right" w:leader="dot" w:pos="9350"/>
            </w:tabs>
            <w:spacing w:line="240" w:lineRule="auto"/>
            <w:rPr>
              <w:rFonts w:asciiTheme="minorHAnsi" w:eastAsiaTheme="minorEastAsia" w:hAnsiTheme="minorHAnsi"/>
              <w:noProof/>
              <w:sz w:val="22"/>
            </w:rPr>
          </w:pPr>
          <w:hyperlink w:anchor="_Toc102152529" w:history="1">
            <w:r w:rsidR="0071068D" w:rsidRPr="00D8443A">
              <w:rPr>
                <w:rStyle w:val="aa"/>
                <w:noProof/>
              </w:rPr>
              <w:t>References</w:t>
            </w:r>
            <w:r w:rsidR="0071068D">
              <w:rPr>
                <w:noProof/>
                <w:webHidden/>
              </w:rPr>
              <w:tab/>
            </w:r>
            <w:r w:rsidR="0071068D">
              <w:rPr>
                <w:noProof/>
                <w:webHidden/>
              </w:rPr>
              <w:fldChar w:fldCharType="begin"/>
            </w:r>
            <w:r w:rsidR="0071068D">
              <w:rPr>
                <w:noProof/>
                <w:webHidden/>
              </w:rPr>
              <w:instrText xml:space="preserve"> PAGEREF _Toc102152529 \h </w:instrText>
            </w:r>
            <w:r w:rsidR="0071068D">
              <w:rPr>
                <w:noProof/>
                <w:webHidden/>
              </w:rPr>
            </w:r>
            <w:r w:rsidR="0071068D">
              <w:rPr>
                <w:noProof/>
                <w:webHidden/>
              </w:rPr>
              <w:fldChar w:fldCharType="separate"/>
            </w:r>
            <w:r w:rsidR="0071068D">
              <w:rPr>
                <w:noProof/>
                <w:webHidden/>
              </w:rPr>
              <w:t>13</w:t>
            </w:r>
            <w:r w:rsidR="0071068D">
              <w:rPr>
                <w:noProof/>
                <w:webHidden/>
              </w:rPr>
              <w:fldChar w:fldCharType="end"/>
            </w:r>
          </w:hyperlink>
        </w:p>
        <w:p w14:paraId="7E592FB9" w14:textId="00A5ABAE" w:rsidR="0006169E" w:rsidRDefault="0006169E" w:rsidP="00A93C66">
          <w:pPr>
            <w:spacing w:line="240" w:lineRule="auto"/>
          </w:pPr>
          <w:r>
            <w:rPr>
              <w:b/>
              <w:bCs/>
              <w:noProof/>
            </w:rPr>
            <w:fldChar w:fldCharType="end"/>
          </w:r>
        </w:p>
      </w:sdtContent>
    </w:sdt>
    <w:p w14:paraId="7D562172" w14:textId="495FB581" w:rsidR="0006169E" w:rsidRPr="0006169E" w:rsidRDefault="0006169E" w:rsidP="00A93C66">
      <w:pPr>
        <w:pStyle w:val="11"/>
        <w:spacing w:line="240" w:lineRule="auto"/>
        <w:sectPr w:rsidR="0006169E" w:rsidRPr="0006169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5DF7B649" w14:textId="357D1C13" w:rsidR="00AC4709" w:rsidRDefault="003F77C7" w:rsidP="0006169E">
      <w:pPr>
        <w:pStyle w:val="1"/>
        <w:spacing w:before="100" w:after="100"/>
      </w:pPr>
      <w:bookmarkStart w:id="0" w:name="_Toc102152502"/>
      <w:r>
        <w:lastRenderedPageBreak/>
        <w:t>Introduction</w:t>
      </w:r>
      <w:bookmarkEnd w:id="0"/>
    </w:p>
    <w:p w14:paraId="49DD12E9" w14:textId="25C140A5" w:rsidR="003F77C7" w:rsidRDefault="00A52476" w:rsidP="003F77C7">
      <w:r>
        <w:t xml:space="preserve">In today’s business world, every output is a result of the successful completion of a project. Therefore, it is important to know the methods, </w:t>
      </w:r>
      <w:proofErr w:type="gramStart"/>
      <w:r>
        <w:t>techniques</w:t>
      </w:r>
      <w:proofErr w:type="gramEnd"/>
      <w:r>
        <w:t xml:space="preserve"> and tools to complete a project successfully. </w:t>
      </w:r>
      <w:r w:rsidRPr="00A52476">
        <w:t xml:space="preserve">A project is a one-time, </w:t>
      </w:r>
      <w:r>
        <w:t>unique</w:t>
      </w:r>
      <w:r w:rsidRPr="00A52476">
        <w:t xml:space="preserve">, and ongoing </w:t>
      </w:r>
      <w:proofErr w:type="spellStart"/>
      <w:r w:rsidRPr="00A52476">
        <w:t>endeavour</w:t>
      </w:r>
      <w:proofErr w:type="spellEnd"/>
      <w:r w:rsidRPr="00A52476">
        <w:t xml:space="preserve"> to generate concrete or intangible result</w:t>
      </w:r>
      <w:r>
        <w:t>s</w:t>
      </w:r>
      <w:r w:rsidRPr="00A52476">
        <w:t>.</w:t>
      </w:r>
      <w:r>
        <w:t xml:space="preserve"> A project is the part of a business providing the business with various elements to achieve its objective. A project is a process which gives a unique output to a business and eventually brings change to the business by giving an outcome. All the projects are completed following some methods and techniques. These methods and techniques collectively form the project management system</w:t>
      </w:r>
      <w:r w:rsidR="00EE2825">
        <w:t xml:space="preserve"> (</w:t>
      </w:r>
      <w:r w:rsidR="00EE2825" w:rsidRPr="00EE2825">
        <w:t xml:space="preserve">Bernie </w:t>
      </w:r>
      <w:proofErr w:type="spellStart"/>
      <w:r w:rsidR="00EE2825" w:rsidRPr="00EE2825">
        <w:t>Roseke</w:t>
      </w:r>
      <w:proofErr w:type="spellEnd"/>
      <w:r w:rsidR="00EE2825" w:rsidRPr="00EE2825">
        <w:t>, 2022</w:t>
      </w:r>
      <w:r w:rsidR="00EE2825">
        <w:t>)</w:t>
      </w:r>
      <w:r>
        <w:t>.</w:t>
      </w:r>
    </w:p>
    <w:p w14:paraId="4FCCCC0C" w14:textId="4AA9E6E7" w:rsidR="00A52476" w:rsidRDefault="00A52476" w:rsidP="003F77C7">
      <w:r>
        <w:t xml:space="preserve">For the assessment of the module Project Management module, I have selected the first project: the ‘Salisbury House (SH) Project’. The assessment will reflect the project management principles and approaches. It will help to understand and adopt the appropriate project management methodology. </w:t>
      </w:r>
    </w:p>
    <w:p w14:paraId="730C0B9A" w14:textId="08131686" w:rsidR="00A52476" w:rsidRDefault="00A52476" w:rsidP="00A52476">
      <w:pPr>
        <w:pStyle w:val="2"/>
      </w:pPr>
      <w:bookmarkStart w:id="1" w:name="_Toc102152503"/>
      <w:r>
        <w:t>Salisbury House (SH) Project</w:t>
      </w:r>
      <w:bookmarkEnd w:id="1"/>
    </w:p>
    <w:p w14:paraId="5F53C6AE" w14:textId="2D93CBFF" w:rsidR="00A52476" w:rsidRDefault="00934565" w:rsidP="00A52476">
      <w:r>
        <w:t xml:space="preserve">The number of students </w:t>
      </w:r>
      <w:r w:rsidR="00274807">
        <w:t xml:space="preserve">and administrative staff </w:t>
      </w:r>
      <w:r>
        <w:t xml:space="preserve">of The University of Wales Trinity Saint David </w:t>
      </w:r>
      <w:r w:rsidR="00274807">
        <w:t xml:space="preserve">is increasing every year. The London campus of the university has decided </w:t>
      </w:r>
      <w:proofErr w:type="spellStart"/>
      <w:r w:rsidR="00274807">
        <w:t>t</w:t>
      </w:r>
      <w:proofErr w:type="spellEnd"/>
      <w:r w:rsidR="00274807">
        <w:t xml:space="preserve"> increase its </w:t>
      </w:r>
      <w:proofErr w:type="spellStart"/>
      <w:r w:rsidR="00274807">
        <w:t>accomdation</w:t>
      </w:r>
      <w:proofErr w:type="spellEnd"/>
      <w:r w:rsidR="00274807">
        <w:t xml:space="preserve"> for students by acquiring a new building. The university will take a project to create classrooms and lounge for the students. Besides it has also </w:t>
      </w:r>
      <w:proofErr w:type="gramStart"/>
      <w:r w:rsidR="00274807">
        <w:t>planes</w:t>
      </w:r>
      <w:proofErr w:type="gramEnd"/>
      <w:r w:rsidR="00274807">
        <w:t xml:space="preserve"> to create lecturers’ room, administrative offices, kitchens and toilets. The building is called the Salisbury House on which the name of the project is Salisbury House project.</w:t>
      </w:r>
    </w:p>
    <w:p w14:paraId="57058F56" w14:textId="4F47243D" w:rsidR="002F52F7" w:rsidRDefault="002F52F7" w:rsidP="002F52F7">
      <w:pPr>
        <w:pStyle w:val="1"/>
      </w:pPr>
      <w:bookmarkStart w:id="2" w:name="_Toc102152504"/>
      <w:r>
        <w:t>Investigation of the project</w:t>
      </w:r>
      <w:bookmarkEnd w:id="2"/>
    </w:p>
    <w:p w14:paraId="77461DAF" w14:textId="1D25F1D2" w:rsidR="002F52F7" w:rsidRDefault="002F52F7" w:rsidP="002F52F7">
      <w:r>
        <w:t xml:space="preserve">To </w:t>
      </w:r>
      <w:proofErr w:type="spellStart"/>
      <w:r>
        <w:t>analyse</w:t>
      </w:r>
      <w:proofErr w:type="spellEnd"/>
      <w:r>
        <w:t xml:space="preserve"> a project, the first step is to investigate the project. It helps to follow the accurate project management method to complete the project successfully. In this case, the investigation of the project is done based on the following categories: 1) project goal, 2) project objectives, </w:t>
      </w:r>
      <w:proofErr w:type="gramStart"/>
      <w:r>
        <w:t>3)project</w:t>
      </w:r>
      <w:proofErr w:type="gramEnd"/>
      <w:r>
        <w:t xml:space="preserve"> </w:t>
      </w:r>
      <w:r>
        <w:lastRenderedPageBreak/>
        <w:t>classification,4) quality, 5) time, 6) cost, 7) stakeholders of the project and 8) finally expected benefits from the project.</w:t>
      </w:r>
    </w:p>
    <w:p w14:paraId="04FFB6FC" w14:textId="5A063DE0" w:rsidR="002F52F7" w:rsidRDefault="002F52F7" w:rsidP="002F52F7">
      <w:pPr>
        <w:pStyle w:val="2"/>
      </w:pPr>
      <w:bookmarkStart w:id="3" w:name="_Toc102152505"/>
      <w:r>
        <w:t>Project goal</w:t>
      </w:r>
      <w:bookmarkEnd w:id="3"/>
    </w:p>
    <w:p w14:paraId="184FFF81" w14:textId="4A8ACF27" w:rsidR="002F52F7" w:rsidRDefault="002F52F7" w:rsidP="002F52F7">
      <w:r>
        <w:t xml:space="preserve">The main goal of the project is to acquire a new building to create a new space for the accommodation of a growing number of teachers, </w:t>
      </w:r>
      <w:proofErr w:type="gramStart"/>
      <w:r>
        <w:t>students</w:t>
      </w:r>
      <w:proofErr w:type="gramEnd"/>
      <w:r>
        <w:t xml:space="preserve"> and administrative staff.</w:t>
      </w:r>
    </w:p>
    <w:p w14:paraId="10828913" w14:textId="495E5D7A" w:rsidR="002F52F7" w:rsidRDefault="002F52F7" w:rsidP="002F52F7">
      <w:pPr>
        <w:pStyle w:val="2"/>
      </w:pPr>
      <w:bookmarkStart w:id="4" w:name="_Toc102152506"/>
      <w:r>
        <w:t>Project objectives</w:t>
      </w:r>
      <w:bookmarkEnd w:id="4"/>
    </w:p>
    <w:p w14:paraId="4434EC5C" w14:textId="1DC81F6B" w:rsidR="002F52F7" w:rsidRDefault="002F52F7" w:rsidP="002F52F7">
      <w:r>
        <w:t>The objectives of the Salisbury House project are given below:</w:t>
      </w:r>
    </w:p>
    <w:p w14:paraId="216A1574" w14:textId="44E8AA59" w:rsidR="002F52F7" w:rsidRDefault="002F52F7" w:rsidP="002F52F7">
      <w:pPr>
        <w:pStyle w:val="a3"/>
        <w:numPr>
          <w:ilvl w:val="0"/>
          <w:numId w:val="1"/>
        </w:numPr>
      </w:pPr>
      <w:r>
        <w:t>To create additional teaching rooms</w:t>
      </w:r>
    </w:p>
    <w:p w14:paraId="454620D2" w14:textId="1B12BE6B" w:rsidR="002F52F7" w:rsidRDefault="002F52F7" w:rsidP="002F52F7">
      <w:pPr>
        <w:pStyle w:val="a3"/>
        <w:numPr>
          <w:ilvl w:val="0"/>
          <w:numId w:val="1"/>
        </w:numPr>
      </w:pPr>
      <w:r>
        <w:t>To create a reception space</w:t>
      </w:r>
    </w:p>
    <w:p w14:paraId="3605F1F2" w14:textId="6C10CA77" w:rsidR="002F52F7" w:rsidRDefault="002F52F7" w:rsidP="002F52F7">
      <w:pPr>
        <w:pStyle w:val="a3"/>
        <w:numPr>
          <w:ilvl w:val="0"/>
          <w:numId w:val="1"/>
        </w:numPr>
      </w:pPr>
      <w:r>
        <w:t>To create classrooms</w:t>
      </w:r>
    </w:p>
    <w:p w14:paraId="5B34273F" w14:textId="59C6F20D" w:rsidR="002F52F7" w:rsidRDefault="002F52F7" w:rsidP="002F52F7">
      <w:pPr>
        <w:pStyle w:val="a3"/>
        <w:numPr>
          <w:ilvl w:val="0"/>
          <w:numId w:val="1"/>
        </w:numPr>
      </w:pPr>
      <w:r>
        <w:t xml:space="preserve">To create </w:t>
      </w:r>
      <w:proofErr w:type="gramStart"/>
      <w:r>
        <w:t>lecturers</w:t>
      </w:r>
      <w:proofErr w:type="gramEnd"/>
      <w:r>
        <w:t xml:space="preserve"> offices</w:t>
      </w:r>
    </w:p>
    <w:p w14:paraId="4040B6C9" w14:textId="3D1E4E07" w:rsidR="002F52F7" w:rsidRDefault="002F52F7" w:rsidP="002F52F7">
      <w:pPr>
        <w:pStyle w:val="a3"/>
        <w:numPr>
          <w:ilvl w:val="0"/>
          <w:numId w:val="1"/>
        </w:numPr>
      </w:pPr>
      <w:r>
        <w:t>To create an administrative office</w:t>
      </w:r>
    </w:p>
    <w:p w14:paraId="62E2762D" w14:textId="0DD5FA38" w:rsidR="002F52F7" w:rsidRDefault="002F52F7" w:rsidP="002F52F7">
      <w:pPr>
        <w:pStyle w:val="a3"/>
        <w:numPr>
          <w:ilvl w:val="0"/>
          <w:numId w:val="1"/>
        </w:numPr>
      </w:pPr>
      <w:r>
        <w:t>To create a students’ lounge</w:t>
      </w:r>
    </w:p>
    <w:p w14:paraId="100DB06B" w14:textId="74773FC7" w:rsidR="002F52F7" w:rsidRDefault="002F52F7" w:rsidP="002F52F7">
      <w:pPr>
        <w:pStyle w:val="a3"/>
        <w:numPr>
          <w:ilvl w:val="0"/>
          <w:numId w:val="1"/>
        </w:numPr>
      </w:pPr>
      <w:r>
        <w:t>To create a kitchenette and toilets.</w:t>
      </w:r>
    </w:p>
    <w:p w14:paraId="1DD6B3D9" w14:textId="7FD2E44F" w:rsidR="002F52F7" w:rsidRDefault="002F52F7" w:rsidP="002F52F7">
      <w:pPr>
        <w:pStyle w:val="2"/>
      </w:pPr>
      <w:bookmarkStart w:id="5" w:name="_Toc102152507"/>
      <w:r>
        <w:t>Project classification</w:t>
      </w:r>
      <w:bookmarkEnd w:id="5"/>
    </w:p>
    <w:p w14:paraId="588DA834" w14:textId="28E3633E" w:rsidR="002F52F7" w:rsidRDefault="002F52F7" w:rsidP="002F52F7">
      <w:r>
        <w:t>As this project is about acquiring a building it can be classified as a tangible or physical project in nature. On the other hand, based on size, it can be classified as medium size project.</w:t>
      </w:r>
    </w:p>
    <w:p w14:paraId="36631093" w14:textId="13D9F3BB" w:rsidR="002F52F7" w:rsidRDefault="002F52F7" w:rsidP="002F52F7">
      <w:pPr>
        <w:pStyle w:val="2"/>
      </w:pPr>
      <w:bookmarkStart w:id="6" w:name="_Toc102152508"/>
      <w:r>
        <w:t>Quality of the project</w:t>
      </w:r>
      <w:bookmarkEnd w:id="6"/>
    </w:p>
    <w:p w14:paraId="14DC03FF" w14:textId="313A0625" w:rsidR="002F52F7" w:rsidRDefault="002F52F7" w:rsidP="002F52F7">
      <w:r>
        <w:t xml:space="preserve">Being an academic building project, the expected quality completely depends on whether the purpose or the goal is achieved properly. The process of the project should be conducted to achieve the purpose of the students and the teachers </w:t>
      </w:r>
      <w:proofErr w:type="gramStart"/>
      <w:r>
        <w:t>of</w:t>
      </w:r>
      <w:proofErr w:type="gramEnd"/>
      <w:r>
        <w:t xml:space="preserve"> the university.</w:t>
      </w:r>
    </w:p>
    <w:p w14:paraId="1A0A7FE0" w14:textId="06A1FB0D" w:rsidR="002F52F7" w:rsidRDefault="002F52F7" w:rsidP="002F52F7">
      <w:pPr>
        <w:pStyle w:val="2"/>
      </w:pPr>
      <w:bookmarkStart w:id="7" w:name="_Toc102152509"/>
      <w:r>
        <w:lastRenderedPageBreak/>
        <w:t>Time</w:t>
      </w:r>
      <w:bookmarkEnd w:id="7"/>
    </w:p>
    <w:p w14:paraId="0F28E4A3" w14:textId="2EAC272D" w:rsidR="002F52F7" w:rsidRDefault="002F52F7" w:rsidP="002F52F7">
      <w:r>
        <w:t xml:space="preserve">The duration of the entire project will be six months. The main tasks of the project are the acquisition of the building and preparing the classrooms, teachers’ </w:t>
      </w:r>
      <w:proofErr w:type="gramStart"/>
      <w:r>
        <w:t>rooms</w:t>
      </w:r>
      <w:proofErr w:type="gramEnd"/>
      <w:r>
        <w:t xml:space="preserve"> and administrative offices. Although the acquisition will take one month, the renovation process will take five months.</w:t>
      </w:r>
    </w:p>
    <w:p w14:paraId="7D019EBE" w14:textId="55412F2A" w:rsidR="002F52F7" w:rsidRDefault="002F52F7" w:rsidP="002F52F7">
      <w:pPr>
        <w:pStyle w:val="2"/>
      </w:pPr>
      <w:bookmarkStart w:id="8" w:name="_Toc102152510"/>
      <w:r>
        <w:t>Cost</w:t>
      </w:r>
      <w:bookmarkEnd w:id="8"/>
    </w:p>
    <w:p w14:paraId="37AFBAB0" w14:textId="50292009" w:rsidR="004D18E0" w:rsidRDefault="002F52F7" w:rsidP="002F52F7">
      <w:pPr>
        <w:rPr>
          <w:rFonts w:cs="Times New Roman"/>
        </w:rPr>
      </w:pPr>
      <w:r>
        <w:t xml:space="preserve">As buildings are quite expensive in London, the project directors and managers have estimated the cost of the entire project will be </w:t>
      </w:r>
      <w:r>
        <w:rPr>
          <w:rFonts w:cs="Times New Roman"/>
        </w:rPr>
        <w:t>£</w:t>
      </w:r>
      <w:r>
        <w:t xml:space="preserve">7,000,000, where </w:t>
      </w:r>
      <w:r>
        <w:rPr>
          <w:rFonts w:cs="Times New Roman"/>
        </w:rPr>
        <w:t>£</w:t>
      </w:r>
      <w:r>
        <w:t xml:space="preserve">5,000,000 will be the cost of the building and the remaining </w:t>
      </w:r>
      <w:r>
        <w:rPr>
          <w:rFonts w:cs="Times New Roman"/>
        </w:rPr>
        <w:t>£2,000,000 will be the cost of renovation.</w:t>
      </w:r>
      <w:r w:rsidR="00D21B34">
        <w:rPr>
          <w:rFonts w:cs="Times New Roman"/>
        </w:rPr>
        <w:t xml:space="preserve"> The renovation cost includes the cost of creating reception space, classrooms</w:t>
      </w:r>
      <w:r w:rsidR="00AC58F6">
        <w:rPr>
          <w:rFonts w:cs="Times New Roman"/>
        </w:rPr>
        <w:t xml:space="preserve">, lounge for students, </w:t>
      </w:r>
      <w:proofErr w:type="gramStart"/>
      <w:r w:rsidR="00AC58F6">
        <w:rPr>
          <w:rFonts w:cs="Times New Roman"/>
        </w:rPr>
        <w:t>offices  for</w:t>
      </w:r>
      <w:proofErr w:type="gramEnd"/>
      <w:r w:rsidR="00AC58F6">
        <w:rPr>
          <w:rFonts w:cs="Times New Roman"/>
        </w:rPr>
        <w:t xml:space="preserve"> administration and lecturers, kitchenette and toilets</w:t>
      </w:r>
      <w:r w:rsidR="00D21B34">
        <w:rPr>
          <w:rFonts w:cs="Times New Roman"/>
        </w:rPr>
        <w:t>. The cost of the renovation is given below:</w:t>
      </w:r>
    </w:p>
    <w:tbl>
      <w:tblPr>
        <w:tblStyle w:val="a4"/>
        <w:tblW w:w="0" w:type="auto"/>
        <w:tblLook w:val="04A0" w:firstRow="1" w:lastRow="0" w:firstColumn="1" w:lastColumn="0" w:noHBand="0" w:noVBand="1"/>
      </w:tblPr>
      <w:tblGrid>
        <w:gridCol w:w="4675"/>
        <w:gridCol w:w="4675"/>
      </w:tblGrid>
      <w:tr w:rsidR="00D21B34" w14:paraId="06A2163F" w14:textId="77777777" w:rsidTr="00D21B34">
        <w:tc>
          <w:tcPr>
            <w:tcW w:w="4675" w:type="dxa"/>
          </w:tcPr>
          <w:p w14:paraId="55C5D6B7" w14:textId="40F634FC" w:rsidR="00D21B34" w:rsidRPr="00D21B34" w:rsidRDefault="00D21B34" w:rsidP="00D21B34">
            <w:pPr>
              <w:jc w:val="left"/>
              <w:rPr>
                <w:rFonts w:cs="Times New Roman"/>
              </w:rPr>
            </w:pPr>
            <w:r w:rsidRPr="00D21B34">
              <w:rPr>
                <w:rFonts w:cs="Times New Roman"/>
              </w:rPr>
              <w:t>Reception Space</w:t>
            </w:r>
          </w:p>
        </w:tc>
        <w:tc>
          <w:tcPr>
            <w:tcW w:w="4675" w:type="dxa"/>
          </w:tcPr>
          <w:p w14:paraId="21CB12EF" w14:textId="0FD79B49" w:rsidR="00D21B34" w:rsidRDefault="00D21B34" w:rsidP="00D21B34">
            <w:pPr>
              <w:jc w:val="right"/>
              <w:rPr>
                <w:rFonts w:cs="Times New Roman"/>
              </w:rPr>
            </w:pPr>
            <w:r>
              <w:rPr>
                <w:rFonts w:cs="Times New Roman"/>
              </w:rPr>
              <w:t>£ 10,000</w:t>
            </w:r>
          </w:p>
        </w:tc>
      </w:tr>
      <w:tr w:rsidR="00D21B34" w14:paraId="5593E099" w14:textId="77777777" w:rsidTr="00D21B34">
        <w:tc>
          <w:tcPr>
            <w:tcW w:w="4675" w:type="dxa"/>
          </w:tcPr>
          <w:p w14:paraId="133C23F0" w14:textId="0F887B46" w:rsidR="00D21B34" w:rsidRPr="00D21B34" w:rsidRDefault="00D21B34" w:rsidP="00D21B34">
            <w:pPr>
              <w:jc w:val="left"/>
              <w:rPr>
                <w:rFonts w:cs="Times New Roman"/>
              </w:rPr>
            </w:pPr>
            <w:r w:rsidRPr="00D21B34">
              <w:rPr>
                <w:rFonts w:cs="Times New Roman"/>
              </w:rPr>
              <w:t>Classrooms</w:t>
            </w:r>
          </w:p>
        </w:tc>
        <w:tc>
          <w:tcPr>
            <w:tcW w:w="4675" w:type="dxa"/>
          </w:tcPr>
          <w:p w14:paraId="053B78BF" w14:textId="5D6CF4F1" w:rsidR="00D21B34" w:rsidRDefault="00D21B34" w:rsidP="00D21B34">
            <w:pPr>
              <w:jc w:val="right"/>
              <w:rPr>
                <w:rFonts w:cs="Times New Roman"/>
              </w:rPr>
            </w:pPr>
            <w:r>
              <w:rPr>
                <w:rFonts w:cs="Times New Roman"/>
              </w:rPr>
              <w:t>£ 80,000</w:t>
            </w:r>
          </w:p>
        </w:tc>
      </w:tr>
      <w:tr w:rsidR="00D21B34" w14:paraId="3DDD8E23" w14:textId="77777777" w:rsidTr="00D21B34">
        <w:tc>
          <w:tcPr>
            <w:tcW w:w="4675" w:type="dxa"/>
          </w:tcPr>
          <w:p w14:paraId="251C23AD" w14:textId="5CDC9C3B" w:rsidR="00D21B34" w:rsidRPr="00D21B34" w:rsidRDefault="00D21B34" w:rsidP="00D21B34">
            <w:pPr>
              <w:jc w:val="left"/>
              <w:rPr>
                <w:rFonts w:cs="Times New Roman"/>
              </w:rPr>
            </w:pPr>
            <w:r w:rsidRPr="00D21B34">
              <w:rPr>
                <w:rFonts w:cs="Times New Roman"/>
              </w:rPr>
              <w:t>Lecturers’ Office</w:t>
            </w:r>
          </w:p>
        </w:tc>
        <w:tc>
          <w:tcPr>
            <w:tcW w:w="4675" w:type="dxa"/>
          </w:tcPr>
          <w:p w14:paraId="4391725F" w14:textId="37FDBA73" w:rsidR="00D21B34" w:rsidRDefault="00D21B34" w:rsidP="00D21B34">
            <w:pPr>
              <w:jc w:val="right"/>
              <w:rPr>
                <w:rFonts w:cs="Times New Roman"/>
              </w:rPr>
            </w:pPr>
            <w:r>
              <w:rPr>
                <w:rFonts w:cs="Times New Roman"/>
              </w:rPr>
              <w:t>£ 20,000</w:t>
            </w:r>
          </w:p>
        </w:tc>
      </w:tr>
      <w:tr w:rsidR="00D21B34" w14:paraId="78CEB2BD" w14:textId="77777777" w:rsidTr="00D21B34">
        <w:tc>
          <w:tcPr>
            <w:tcW w:w="4675" w:type="dxa"/>
          </w:tcPr>
          <w:p w14:paraId="77A2B691" w14:textId="5A782BDF" w:rsidR="00D21B34" w:rsidRPr="00D21B34" w:rsidRDefault="00D21B34" w:rsidP="00D21B34">
            <w:pPr>
              <w:jc w:val="left"/>
              <w:rPr>
                <w:rFonts w:cs="Times New Roman"/>
              </w:rPr>
            </w:pPr>
            <w:r w:rsidRPr="00D21B34">
              <w:rPr>
                <w:rFonts w:cs="Times New Roman"/>
              </w:rPr>
              <w:t>Administrative Office</w:t>
            </w:r>
          </w:p>
        </w:tc>
        <w:tc>
          <w:tcPr>
            <w:tcW w:w="4675" w:type="dxa"/>
          </w:tcPr>
          <w:p w14:paraId="3842E16C" w14:textId="1BE6975C" w:rsidR="00D21B34" w:rsidRDefault="00D21B34" w:rsidP="00D21B34">
            <w:pPr>
              <w:jc w:val="right"/>
              <w:rPr>
                <w:rFonts w:cs="Times New Roman"/>
              </w:rPr>
            </w:pPr>
            <w:r>
              <w:rPr>
                <w:rFonts w:cs="Times New Roman"/>
              </w:rPr>
              <w:t>£ 20,000</w:t>
            </w:r>
          </w:p>
        </w:tc>
      </w:tr>
      <w:tr w:rsidR="00D21B34" w14:paraId="0FB61DA9" w14:textId="77777777" w:rsidTr="00D21B34">
        <w:tc>
          <w:tcPr>
            <w:tcW w:w="4675" w:type="dxa"/>
          </w:tcPr>
          <w:p w14:paraId="2CABF9F1" w14:textId="2ABB71DA" w:rsidR="00D21B34" w:rsidRPr="00D21B34" w:rsidRDefault="00D21B34" w:rsidP="00D21B34">
            <w:pPr>
              <w:jc w:val="left"/>
              <w:rPr>
                <w:rFonts w:cs="Times New Roman"/>
              </w:rPr>
            </w:pPr>
            <w:r w:rsidRPr="00D21B34">
              <w:rPr>
                <w:rFonts w:cs="Times New Roman"/>
              </w:rPr>
              <w:t>Students’ Lounge</w:t>
            </w:r>
          </w:p>
        </w:tc>
        <w:tc>
          <w:tcPr>
            <w:tcW w:w="4675" w:type="dxa"/>
          </w:tcPr>
          <w:p w14:paraId="5CA06100" w14:textId="78496622" w:rsidR="00D21B34" w:rsidRDefault="00D21B34" w:rsidP="00D21B34">
            <w:pPr>
              <w:jc w:val="right"/>
              <w:rPr>
                <w:rFonts w:cs="Times New Roman"/>
              </w:rPr>
            </w:pPr>
            <w:r>
              <w:rPr>
                <w:rFonts w:cs="Times New Roman"/>
              </w:rPr>
              <w:t>£ 30,000</w:t>
            </w:r>
          </w:p>
        </w:tc>
      </w:tr>
      <w:tr w:rsidR="00D21B34" w14:paraId="79E9283F" w14:textId="77777777" w:rsidTr="00D21B34">
        <w:tc>
          <w:tcPr>
            <w:tcW w:w="4675" w:type="dxa"/>
          </w:tcPr>
          <w:p w14:paraId="589C9C02" w14:textId="77B25A2F" w:rsidR="00D21B34" w:rsidRPr="00D21B34" w:rsidRDefault="00D21B34" w:rsidP="00D21B34">
            <w:pPr>
              <w:jc w:val="left"/>
              <w:rPr>
                <w:rFonts w:cs="Times New Roman"/>
              </w:rPr>
            </w:pPr>
            <w:r w:rsidRPr="00D21B34">
              <w:rPr>
                <w:rFonts w:cs="Times New Roman"/>
              </w:rPr>
              <w:t>Kitchenette</w:t>
            </w:r>
          </w:p>
        </w:tc>
        <w:tc>
          <w:tcPr>
            <w:tcW w:w="4675" w:type="dxa"/>
          </w:tcPr>
          <w:p w14:paraId="0B19DABC" w14:textId="32E00BA8" w:rsidR="00D21B34" w:rsidRDefault="00D21B34" w:rsidP="00D21B34">
            <w:pPr>
              <w:jc w:val="right"/>
              <w:rPr>
                <w:rFonts w:cs="Times New Roman"/>
              </w:rPr>
            </w:pPr>
            <w:r>
              <w:rPr>
                <w:rFonts w:cs="Times New Roman"/>
              </w:rPr>
              <w:t>£ 10,000</w:t>
            </w:r>
          </w:p>
        </w:tc>
      </w:tr>
      <w:tr w:rsidR="00D21B34" w14:paraId="1943010B" w14:textId="77777777" w:rsidTr="00D21B34">
        <w:tc>
          <w:tcPr>
            <w:tcW w:w="4675" w:type="dxa"/>
          </w:tcPr>
          <w:p w14:paraId="00BA03CF" w14:textId="3814A332" w:rsidR="00D21B34" w:rsidRPr="00D21B34" w:rsidRDefault="00D21B34" w:rsidP="00D21B34">
            <w:pPr>
              <w:jc w:val="left"/>
              <w:rPr>
                <w:rFonts w:cs="Times New Roman"/>
              </w:rPr>
            </w:pPr>
            <w:r w:rsidRPr="00D21B34">
              <w:rPr>
                <w:rFonts w:cs="Times New Roman"/>
              </w:rPr>
              <w:t>Toilet Facility</w:t>
            </w:r>
          </w:p>
        </w:tc>
        <w:tc>
          <w:tcPr>
            <w:tcW w:w="4675" w:type="dxa"/>
          </w:tcPr>
          <w:p w14:paraId="7B30C6AE" w14:textId="582BF5AF" w:rsidR="00D21B34" w:rsidRDefault="00D21B34" w:rsidP="00D21B34">
            <w:pPr>
              <w:jc w:val="right"/>
              <w:rPr>
                <w:rFonts w:cs="Times New Roman"/>
              </w:rPr>
            </w:pPr>
            <w:r>
              <w:rPr>
                <w:rFonts w:cs="Times New Roman"/>
              </w:rPr>
              <w:t>£ 30,000</w:t>
            </w:r>
          </w:p>
        </w:tc>
      </w:tr>
      <w:tr w:rsidR="00D21B34" w14:paraId="15D334D2" w14:textId="77777777" w:rsidTr="00D21B34">
        <w:tc>
          <w:tcPr>
            <w:tcW w:w="4675" w:type="dxa"/>
          </w:tcPr>
          <w:p w14:paraId="3A8BBD5E" w14:textId="75C9470F" w:rsidR="00D21B34" w:rsidRPr="00D21B34" w:rsidRDefault="00D21B34" w:rsidP="00D21B34">
            <w:pPr>
              <w:jc w:val="left"/>
              <w:rPr>
                <w:rFonts w:cs="Times New Roman"/>
              </w:rPr>
            </w:pPr>
            <w:r w:rsidRPr="00D21B34">
              <w:rPr>
                <w:rFonts w:cs="Times New Roman"/>
              </w:rPr>
              <w:t>Total</w:t>
            </w:r>
          </w:p>
        </w:tc>
        <w:tc>
          <w:tcPr>
            <w:tcW w:w="4675" w:type="dxa"/>
          </w:tcPr>
          <w:p w14:paraId="1DEC85BC" w14:textId="297D299F" w:rsidR="00D21B34" w:rsidRDefault="00D21B34" w:rsidP="00D21B34">
            <w:pPr>
              <w:jc w:val="right"/>
              <w:rPr>
                <w:rFonts w:cs="Times New Roman"/>
              </w:rPr>
            </w:pPr>
            <w:r>
              <w:rPr>
                <w:rFonts w:cs="Times New Roman"/>
              </w:rPr>
              <w:t>£ 2,000,000</w:t>
            </w:r>
          </w:p>
        </w:tc>
      </w:tr>
    </w:tbl>
    <w:p w14:paraId="19558A0D" w14:textId="77777777" w:rsidR="00D21B34" w:rsidRDefault="00D21B34" w:rsidP="002F52F7">
      <w:pPr>
        <w:rPr>
          <w:rFonts w:cs="Times New Roman"/>
        </w:rPr>
      </w:pPr>
    </w:p>
    <w:p w14:paraId="3FAD8D96" w14:textId="4DDEEB61" w:rsidR="002F52F7" w:rsidRDefault="002F52F7" w:rsidP="002F52F7">
      <w:pPr>
        <w:pStyle w:val="2"/>
      </w:pPr>
      <w:bookmarkStart w:id="9" w:name="_Toc102152511"/>
      <w:r>
        <w:t>Stakeholders</w:t>
      </w:r>
      <w:bookmarkEnd w:id="9"/>
    </w:p>
    <w:p w14:paraId="7BF8B69C" w14:textId="0E628546" w:rsidR="002F52F7" w:rsidRDefault="002F52F7" w:rsidP="002F52F7">
      <w:r>
        <w:t xml:space="preserve">The </w:t>
      </w:r>
      <w:r w:rsidR="00522D57">
        <w:t xml:space="preserve">stakeholders of the project can be divided into two groups: </w:t>
      </w:r>
      <w:proofErr w:type="spellStart"/>
      <w:r w:rsidR="00522D57">
        <w:t>i</w:t>
      </w:r>
      <w:proofErr w:type="spellEnd"/>
      <w:r w:rsidR="00522D57">
        <w:t>) internal stakeholders and ii) external stakeholders. In this project, the internal stakeholders are the members of the project board of the university, the project managers, the sponsors of the project and the teaching and administrative officials. On the other hand, external stakeholders are the students and the government.</w:t>
      </w:r>
    </w:p>
    <w:p w14:paraId="749F8799" w14:textId="439C18F8" w:rsidR="00522D57" w:rsidRDefault="00522D57" w:rsidP="00522D57">
      <w:pPr>
        <w:pStyle w:val="2"/>
      </w:pPr>
      <w:bookmarkStart w:id="10" w:name="_Toc102152512"/>
      <w:r>
        <w:lastRenderedPageBreak/>
        <w:t>Expected benefits</w:t>
      </w:r>
      <w:bookmarkEnd w:id="10"/>
    </w:p>
    <w:p w14:paraId="2FCA7E28" w14:textId="263BB380" w:rsidR="00522D57" w:rsidRDefault="00522D57" w:rsidP="002F52F7">
      <w:r>
        <w:t>There will be accommodation for the growing students and the administrative offices which will help to carry out the academic activity of the university smoothly.</w:t>
      </w:r>
    </w:p>
    <w:p w14:paraId="5B620B71" w14:textId="3B7CF898" w:rsidR="00522D57" w:rsidRDefault="00522D57" w:rsidP="00522D57">
      <w:pPr>
        <w:pStyle w:val="1"/>
      </w:pPr>
      <w:bookmarkStart w:id="11" w:name="_Toc102152513"/>
      <w:r>
        <w:t>Project Management Plan</w:t>
      </w:r>
      <w:bookmarkEnd w:id="11"/>
    </w:p>
    <w:p w14:paraId="4459BC5B" w14:textId="51A1A5A7" w:rsidR="00FB748B" w:rsidRDefault="00187F4D" w:rsidP="00FB748B">
      <w:r>
        <w:t xml:space="preserve">The project management plan is </w:t>
      </w:r>
      <w:r w:rsidR="005A23D5">
        <w:t>used to describe</w:t>
      </w:r>
      <w:r>
        <w:t xml:space="preserve"> the execution, </w:t>
      </w:r>
      <w:proofErr w:type="gramStart"/>
      <w:r>
        <w:t>monitoring</w:t>
      </w:r>
      <w:proofErr w:type="gramEnd"/>
      <w:r>
        <w:t xml:space="preserve"> and control of the project. </w:t>
      </w:r>
      <w:r w:rsidR="005A23D5">
        <w:t xml:space="preserve">Project </w:t>
      </w:r>
      <w:proofErr w:type="gramStart"/>
      <w:r w:rsidR="005A23D5">
        <w:t>director</w:t>
      </w:r>
      <w:proofErr w:type="gramEnd"/>
      <w:r w:rsidR="005A23D5">
        <w:t xml:space="preserve"> approve the plan once it is created by the project manager</w:t>
      </w:r>
      <w:r w:rsidR="005E2197">
        <w:t xml:space="preserve">. In this project, the university authority will form a panel of project directors who will later form the project managers to execute the project. Project managers of </w:t>
      </w:r>
      <w:r w:rsidR="00CA4AF0">
        <w:t xml:space="preserve">the </w:t>
      </w:r>
      <w:r w:rsidR="005E2197">
        <w:t xml:space="preserve">SH project need to set up a project management plant before the acquisition </w:t>
      </w:r>
      <w:r w:rsidR="00045CE7">
        <w:t>o</w:t>
      </w:r>
      <w:r w:rsidR="005E2197">
        <w:t xml:space="preserve">f the building. The components of this project </w:t>
      </w:r>
      <w:proofErr w:type="gramStart"/>
      <w:r w:rsidR="005E2197">
        <w:t>are :</w:t>
      </w:r>
      <w:proofErr w:type="gramEnd"/>
    </w:p>
    <w:p w14:paraId="3555D4D4" w14:textId="486C6D6D" w:rsidR="005E2197" w:rsidRDefault="005E2197" w:rsidP="005E2197">
      <w:pPr>
        <w:pStyle w:val="a3"/>
        <w:numPr>
          <w:ilvl w:val="0"/>
          <w:numId w:val="2"/>
        </w:numPr>
      </w:pPr>
      <w:r>
        <w:t>Scope management</w:t>
      </w:r>
    </w:p>
    <w:p w14:paraId="02AED2DB" w14:textId="4C909269" w:rsidR="005E2197" w:rsidRDefault="005E2197" w:rsidP="005E2197">
      <w:pPr>
        <w:pStyle w:val="a3"/>
        <w:numPr>
          <w:ilvl w:val="0"/>
          <w:numId w:val="2"/>
        </w:numPr>
      </w:pPr>
      <w:r>
        <w:t>Schedule management</w:t>
      </w:r>
    </w:p>
    <w:p w14:paraId="614D9F62" w14:textId="271D5440" w:rsidR="005E2197" w:rsidRDefault="005E2197" w:rsidP="005E2197">
      <w:pPr>
        <w:pStyle w:val="a3"/>
        <w:numPr>
          <w:ilvl w:val="0"/>
          <w:numId w:val="2"/>
        </w:numPr>
      </w:pPr>
      <w:r>
        <w:t>Financial management</w:t>
      </w:r>
    </w:p>
    <w:p w14:paraId="2B35D5FF" w14:textId="1D3BC8E4" w:rsidR="005E2197" w:rsidRDefault="005E2197" w:rsidP="005E2197">
      <w:pPr>
        <w:pStyle w:val="a3"/>
        <w:numPr>
          <w:ilvl w:val="0"/>
          <w:numId w:val="2"/>
        </w:numPr>
      </w:pPr>
      <w:r>
        <w:t>Quality management</w:t>
      </w:r>
    </w:p>
    <w:p w14:paraId="199688A1" w14:textId="43EEB378" w:rsidR="005E2197" w:rsidRDefault="00764CD5" w:rsidP="005E2197">
      <w:pPr>
        <w:pStyle w:val="a3"/>
        <w:numPr>
          <w:ilvl w:val="0"/>
          <w:numId w:val="2"/>
        </w:numPr>
      </w:pPr>
      <w:r>
        <w:t>Human r</w:t>
      </w:r>
      <w:r w:rsidR="005E2197">
        <w:t>esource management</w:t>
      </w:r>
    </w:p>
    <w:p w14:paraId="2D8356E0" w14:textId="00CDC157" w:rsidR="005E2197" w:rsidRDefault="005E2197" w:rsidP="005E2197">
      <w:pPr>
        <w:pStyle w:val="a3"/>
        <w:numPr>
          <w:ilvl w:val="0"/>
          <w:numId w:val="2"/>
        </w:numPr>
      </w:pPr>
      <w:r>
        <w:t>Communication management</w:t>
      </w:r>
    </w:p>
    <w:p w14:paraId="707EE026" w14:textId="47391DB4" w:rsidR="005E2197" w:rsidRDefault="005E2197" w:rsidP="005E2197">
      <w:pPr>
        <w:pStyle w:val="a3"/>
        <w:numPr>
          <w:ilvl w:val="0"/>
          <w:numId w:val="2"/>
        </w:numPr>
      </w:pPr>
      <w:r>
        <w:t>Project change management</w:t>
      </w:r>
    </w:p>
    <w:p w14:paraId="71ABBA58" w14:textId="4F5C3273" w:rsidR="005E2197" w:rsidRDefault="005E2197" w:rsidP="005E2197">
      <w:pPr>
        <w:pStyle w:val="a3"/>
        <w:numPr>
          <w:ilvl w:val="0"/>
          <w:numId w:val="2"/>
        </w:numPr>
      </w:pPr>
      <w:r>
        <w:t>Risk management</w:t>
      </w:r>
    </w:p>
    <w:p w14:paraId="1F084A09" w14:textId="19786102" w:rsidR="005E2197" w:rsidRDefault="005E2197" w:rsidP="005E2197">
      <w:pPr>
        <w:pStyle w:val="a3"/>
        <w:numPr>
          <w:ilvl w:val="0"/>
          <w:numId w:val="2"/>
        </w:numPr>
      </w:pPr>
      <w:r>
        <w:t>Pr</w:t>
      </w:r>
      <w:r w:rsidR="00D21B34">
        <w:t>o</w:t>
      </w:r>
      <w:r>
        <w:t>curement management</w:t>
      </w:r>
    </w:p>
    <w:p w14:paraId="19B8C546" w14:textId="39571E4A" w:rsidR="005E2197" w:rsidRDefault="005E2197" w:rsidP="005E2197">
      <w:pPr>
        <w:pStyle w:val="2"/>
      </w:pPr>
      <w:bookmarkStart w:id="12" w:name="_Toc102152514"/>
      <w:r>
        <w:t>Scope management</w:t>
      </w:r>
      <w:bookmarkEnd w:id="12"/>
    </w:p>
    <w:p w14:paraId="2B76462D" w14:textId="3AE56D9B" w:rsidR="005E2197" w:rsidRDefault="005E2197" w:rsidP="005E2197">
      <w:pPr>
        <w:rPr>
          <w:rFonts w:cs="Times New Roman"/>
        </w:rPr>
      </w:pPr>
      <w:r>
        <w:t xml:space="preserve">Scope management is the initial management process of a project. It determines the goals, tasks, budget, </w:t>
      </w:r>
      <w:proofErr w:type="gramStart"/>
      <w:r>
        <w:t>deadlines</w:t>
      </w:r>
      <w:proofErr w:type="gramEnd"/>
      <w:r>
        <w:t xml:space="preserve"> and deliverables. In this management process, the university will first set the goals and objectives. Here the goal is to increase the space of the university to perform academic activities. </w:t>
      </w:r>
      <w:r w:rsidR="000D62D8">
        <w:t xml:space="preserve">To achieve that goal the project is divided into some objectives like creating classrooms, teachers’ rooms, students' </w:t>
      </w:r>
      <w:proofErr w:type="gramStart"/>
      <w:r w:rsidR="000D62D8">
        <w:t>lounge</w:t>
      </w:r>
      <w:proofErr w:type="gramEnd"/>
      <w:r w:rsidR="000D62D8">
        <w:t xml:space="preserve"> and administrative offices. The entire project is intended to complete within six months which has been set as the deadline for the project by the project </w:t>
      </w:r>
      <w:r w:rsidR="000D62D8">
        <w:lastRenderedPageBreak/>
        <w:t xml:space="preserve">manager. Besides a total cost of </w:t>
      </w:r>
      <w:r w:rsidR="000D62D8">
        <w:rPr>
          <w:rFonts w:cs="Times New Roman"/>
        </w:rPr>
        <w:t xml:space="preserve">£5,000,000 has been estimated to complete the project. This scope management is helpful because it helps to cope with the constantly changing requirements, meet deadlines and to work within the given budget. It also helps to determine the </w:t>
      </w:r>
      <w:proofErr w:type="spellStart"/>
      <w:r w:rsidR="000D62D8">
        <w:rPr>
          <w:rFonts w:cs="Times New Roman"/>
        </w:rPr>
        <w:t>labour</w:t>
      </w:r>
      <w:proofErr w:type="spellEnd"/>
      <w:r w:rsidR="000D62D8">
        <w:rPr>
          <w:rFonts w:cs="Times New Roman"/>
        </w:rPr>
        <w:t xml:space="preserve"> that is required to complete the project in time</w:t>
      </w:r>
      <w:r w:rsidR="00552C87">
        <w:rPr>
          <w:rFonts w:cs="Times New Roman"/>
        </w:rPr>
        <w:t xml:space="preserve"> (</w:t>
      </w:r>
      <w:r w:rsidR="00552C87" w:rsidRPr="00552C87">
        <w:rPr>
          <w:rFonts w:cs="Times New Roman"/>
        </w:rPr>
        <w:t>Knowledgehut.com</w:t>
      </w:r>
      <w:r w:rsidR="00552C87">
        <w:rPr>
          <w:rFonts w:cs="Times New Roman"/>
        </w:rPr>
        <w:t>,</w:t>
      </w:r>
      <w:r w:rsidR="00552C87" w:rsidRPr="00552C87">
        <w:rPr>
          <w:rFonts w:cs="Times New Roman"/>
        </w:rPr>
        <w:t xml:space="preserve"> 2022</w:t>
      </w:r>
      <w:r w:rsidR="00552C87">
        <w:rPr>
          <w:rFonts w:cs="Times New Roman"/>
        </w:rPr>
        <w:t>)</w:t>
      </w:r>
      <w:r w:rsidR="000D62D8">
        <w:rPr>
          <w:rFonts w:cs="Times New Roman"/>
        </w:rPr>
        <w:t>.</w:t>
      </w:r>
    </w:p>
    <w:p w14:paraId="149AEBD0" w14:textId="20470F78" w:rsidR="000D62D8" w:rsidRDefault="000D62D8" w:rsidP="000D62D8">
      <w:pPr>
        <w:pStyle w:val="2"/>
      </w:pPr>
      <w:bookmarkStart w:id="13" w:name="_Toc102152515"/>
      <w:r>
        <w:t>Schedule management</w:t>
      </w:r>
      <w:bookmarkEnd w:id="13"/>
    </w:p>
    <w:p w14:paraId="61292331" w14:textId="4D6F8975" w:rsidR="00CA4AF0" w:rsidRDefault="00CA4AF0" w:rsidP="00CA4AF0">
      <w:r>
        <w:t xml:space="preserve">In a schedule management plan, the tasks and activities of the projects are </w:t>
      </w:r>
      <w:proofErr w:type="spellStart"/>
      <w:r>
        <w:t>organised</w:t>
      </w:r>
      <w:proofErr w:type="spellEnd"/>
      <w:r>
        <w:t xml:space="preserve"> based on the time factor. In the SH project, the university project manager has outlined the start date and dates of each task</w:t>
      </w:r>
      <w:r w:rsidR="001307DD">
        <w:t xml:space="preserve"> (</w:t>
      </w:r>
      <w:r w:rsidR="001307DD" w:rsidRPr="001307DD">
        <w:t>Aipm.com.au</w:t>
      </w:r>
      <w:r w:rsidR="001307DD">
        <w:t>,</w:t>
      </w:r>
      <w:r w:rsidR="001307DD" w:rsidRPr="001307DD">
        <w:t xml:space="preserve"> 2022</w:t>
      </w:r>
      <w:r w:rsidR="001307DD">
        <w:t>)</w:t>
      </w:r>
      <w:r>
        <w:t xml:space="preserve">. Besides milestones have been set which will be required to be completed for the competition of the project. The report aims to use the PRINCE 2 methodology as the project methodology. Using this </w:t>
      </w:r>
      <w:proofErr w:type="gramStart"/>
      <w:r>
        <w:t>method</w:t>
      </w:r>
      <w:proofErr w:type="gramEnd"/>
      <w:r>
        <w:t xml:space="preserve"> the entire project which will require six months will be completed. This methodology will also determine the sequences of the tasks of the project. The </w:t>
      </w:r>
      <w:proofErr w:type="gramStart"/>
      <w:r>
        <w:t>Prince</w:t>
      </w:r>
      <w:proofErr w:type="gramEnd"/>
      <w:r>
        <w:t xml:space="preserve"> 2 method also shows the dependencies and interconnection among the tasks and activities</w:t>
      </w:r>
      <w:r w:rsidR="00552C87">
        <w:t xml:space="preserve"> (</w:t>
      </w:r>
      <w:proofErr w:type="spellStart"/>
      <w:r w:rsidR="00552C87" w:rsidRPr="00552C87">
        <w:t>Mabutas</w:t>
      </w:r>
      <w:proofErr w:type="spellEnd"/>
      <w:r w:rsidR="00552C87" w:rsidRPr="00552C87">
        <w:t>, 2022.</w:t>
      </w:r>
      <w:r w:rsidR="00552C87">
        <w:t>)</w:t>
      </w:r>
      <w:r>
        <w:t>.</w:t>
      </w:r>
    </w:p>
    <w:p w14:paraId="0720099F" w14:textId="2BA9BD77" w:rsidR="00D21B34" w:rsidRDefault="00D21B34" w:rsidP="00D21B34">
      <w:pPr>
        <w:pStyle w:val="3"/>
      </w:pPr>
      <w:bookmarkStart w:id="14" w:name="_Toc102152516"/>
      <w:r>
        <w:t>PRINCE 2 Methodology:</w:t>
      </w:r>
      <w:bookmarkEnd w:id="14"/>
    </w:p>
    <w:p w14:paraId="29D64C9B" w14:textId="642C4F6C" w:rsidR="00D21B34" w:rsidRDefault="00D21B34" w:rsidP="00D21B34">
      <w:r>
        <w:t xml:space="preserve">PRINCE 2 methodology is made of </w:t>
      </w:r>
      <w:r w:rsidR="004F65CB">
        <w:t>four</w:t>
      </w:r>
      <w:r>
        <w:t xml:space="preserve"> integrated elements. They are </w:t>
      </w:r>
      <w:proofErr w:type="spellStart"/>
      <w:r>
        <w:t>i</w:t>
      </w:r>
      <w:proofErr w:type="spellEnd"/>
      <w:r>
        <w:t>) 7 principles ii) 7 themes iii) 7 processes and iv) tailoring to the environment. Principles are underlying rules that every project needs. These are guiding obligations and good practices. Themes are addressed throughout the project. It gives an idea about the management of the project. Processes are the progression through the project. There is a life cycle for each project. Tasks of the projects progress within this life cycle. Tailoring to the environment is the flexibility of the method that can be changed considering the size and complexity of the project</w:t>
      </w:r>
      <w:r w:rsidR="00552C87">
        <w:t xml:space="preserve"> (</w:t>
      </w:r>
      <w:r w:rsidR="00552C87" w:rsidRPr="00552C87">
        <w:t>Prince2.com</w:t>
      </w:r>
      <w:r w:rsidR="00552C87">
        <w:t>,</w:t>
      </w:r>
      <w:r w:rsidR="00552C87" w:rsidRPr="00552C87">
        <w:t xml:space="preserve"> 2022</w:t>
      </w:r>
      <w:r w:rsidR="00552C87">
        <w:t>).</w:t>
      </w:r>
    </w:p>
    <w:p w14:paraId="58E5E063" w14:textId="34D94FF8" w:rsidR="004F65CB" w:rsidRDefault="004F65CB" w:rsidP="004F65CB">
      <w:pPr>
        <w:pStyle w:val="3"/>
      </w:pPr>
      <w:bookmarkStart w:id="15" w:name="_Toc102152517"/>
      <w:r>
        <w:t>Principles</w:t>
      </w:r>
      <w:bookmarkEnd w:id="15"/>
    </w:p>
    <w:p w14:paraId="71AE607C" w14:textId="77777777" w:rsidR="004F65CB" w:rsidRDefault="004F65CB" w:rsidP="004F65CB">
      <w:r>
        <w:t xml:space="preserve">The seven principles of the PRINCE 2 methodology for the SH project of The University </w:t>
      </w:r>
      <w:r w:rsidRPr="00CA4AF0">
        <w:t>of Wales Trinity Saint David (UWTSD)</w:t>
      </w:r>
      <w:r>
        <w:t xml:space="preserve"> are discussed below.</w:t>
      </w:r>
    </w:p>
    <w:p w14:paraId="2320DA46" w14:textId="77777777" w:rsidR="004F65CB" w:rsidRDefault="004F65CB" w:rsidP="004F65CB">
      <w:r w:rsidRPr="004F65CB">
        <w:rPr>
          <w:b/>
          <w:bCs/>
        </w:rPr>
        <w:lastRenderedPageBreak/>
        <w:t>Justification of the project:</w:t>
      </w:r>
      <w:r>
        <w:t xml:space="preserve"> </w:t>
      </w:r>
      <w:r w:rsidRPr="004F65CB">
        <w:t xml:space="preserve">The SH project of The University of Wales Trinity Saint David (UWTSD) is important to accommodate the ever-growing number of students and administrative offices. </w:t>
      </w:r>
    </w:p>
    <w:p w14:paraId="17915897" w14:textId="77777777" w:rsidR="004F65CB" w:rsidRDefault="004F65CB" w:rsidP="004F65CB">
      <w:r w:rsidRPr="004F65CB">
        <w:rPr>
          <w:b/>
          <w:bCs/>
        </w:rPr>
        <w:t>Learn from the experience</w:t>
      </w:r>
      <w:r>
        <w:rPr>
          <w:b/>
          <w:bCs/>
        </w:rPr>
        <w:t xml:space="preserve">: </w:t>
      </w:r>
      <w:r>
        <w:t>In different stages of the project, the stakeholders of the SH project should use lessons they have learned from the previous projects.</w:t>
      </w:r>
    </w:p>
    <w:p w14:paraId="30B0B9F7" w14:textId="200EF8C5" w:rsidR="004F65CB" w:rsidRDefault="004F65CB" w:rsidP="004F65CB">
      <w:r w:rsidRPr="004F65CB">
        <w:rPr>
          <w:b/>
          <w:bCs/>
        </w:rPr>
        <w:t>Define Roles and Responsibilities:</w:t>
      </w:r>
      <w:r>
        <w:t xml:space="preserve"> the roles and responsibilities will be given to the stakeholders based on the skills they have. All the stakeholders should know about their duty and responsibilities.</w:t>
      </w:r>
    </w:p>
    <w:p w14:paraId="796A5DA0" w14:textId="600CBD85" w:rsidR="004F65CB" w:rsidRDefault="004F65CB" w:rsidP="004F65CB">
      <w:r w:rsidRPr="004F65CB">
        <w:rPr>
          <w:b/>
          <w:bCs/>
        </w:rPr>
        <w:t>Manage by Stages</w:t>
      </w:r>
      <w:r>
        <w:rPr>
          <w:b/>
          <w:bCs/>
        </w:rPr>
        <w:t xml:space="preserve">: </w:t>
      </w:r>
      <w:r>
        <w:t>Project leaders should break the project into manageable stages.</w:t>
      </w:r>
    </w:p>
    <w:p w14:paraId="63CF6F21" w14:textId="436EF737" w:rsidR="004F65CB" w:rsidRDefault="004F65CB" w:rsidP="004F65CB">
      <w:r w:rsidRPr="004F65CB">
        <w:rPr>
          <w:b/>
          <w:bCs/>
        </w:rPr>
        <w:t>Manage by Exception:</w:t>
      </w:r>
      <w:r>
        <w:t xml:space="preserve"> A project running well doesn’t need a lot of intervention from managers. The project board is only informed if there is or might be a problem.</w:t>
      </w:r>
    </w:p>
    <w:p w14:paraId="39CF4812" w14:textId="397D995B" w:rsidR="004F65CB" w:rsidRDefault="004F65CB" w:rsidP="004F65CB">
      <w:r w:rsidRPr="004F65CB">
        <w:rPr>
          <w:b/>
          <w:bCs/>
        </w:rPr>
        <w:t>Focus on products:</w:t>
      </w:r>
      <w:r>
        <w:rPr>
          <w:b/>
          <w:bCs/>
        </w:rPr>
        <w:t xml:space="preserve"> </w:t>
      </w:r>
      <w:r>
        <w:t>The team members should focus to achieve the final products. Focus on the outcome of the determines the performance and activities.</w:t>
      </w:r>
    </w:p>
    <w:p w14:paraId="22710456" w14:textId="5BB86D37" w:rsidR="004F65CB" w:rsidRPr="004F65CB" w:rsidRDefault="004F65CB" w:rsidP="004F65CB">
      <w:r w:rsidRPr="004F65CB">
        <w:rPr>
          <w:b/>
          <w:bCs/>
        </w:rPr>
        <w:t xml:space="preserve">Tailoring to the environment: </w:t>
      </w:r>
      <w:r w:rsidRPr="004F65CB">
        <w:t>PRINCE2 can be scaled and tailored. Projects that ad</w:t>
      </w:r>
      <w:r>
        <w:t>o</w:t>
      </w:r>
      <w:r w:rsidRPr="004F65CB">
        <w:t>pt PRINCE2 to their needs are more likely to succeed than projects that use PRINCE2 dogmatically.</w:t>
      </w:r>
    </w:p>
    <w:p w14:paraId="66FCFDB4" w14:textId="592D0F4C" w:rsidR="00CA4AF0" w:rsidRPr="004F65CB" w:rsidRDefault="00CA4AF0" w:rsidP="004F65CB">
      <w:pPr>
        <w:pStyle w:val="2"/>
        <w:rPr>
          <w:rFonts w:eastAsiaTheme="minorHAnsi" w:cstheme="minorBidi"/>
          <w:bCs/>
          <w:szCs w:val="22"/>
        </w:rPr>
      </w:pPr>
      <w:bookmarkStart w:id="16" w:name="_Toc102152518"/>
      <w:r>
        <w:t>Financial management</w:t>
      </w:r>
      <w:bookmarkEnd w:id="16"/>
    </w:p>
    <w:p w14:paraId="740BFC3A" w14:textId="2C085248" w:rsidR="00CA4AF0" w:rsidRDefault="00CA4AF0" w:rsidP="00CA4AF0">
      <w:r>
        <w:t xml:space="preserve">In every project, an important step is a financial management. It is the method that determines how the project will be financed. The PRINCE 2 method that has been used as the methodology of the SH project of </w:t>
      </w:r>
      <w:r w:rsidR="004F65CB">
        <w:t>T</w:t>
      </w:r>
      <w:r>
        <w:t xml:space="preserve">he </w:t>
      </w:r>
      <w:bookmarkStart w:id="17" w:name="_Hlk102067634"/>
      <w:r>
        <w:t xml:space="preserve">University </w:t>
      </w:r>
      <w:r w:rsidRPr="00CA4AF0">
        <w:t xml:space="preserve">of Wales Trinity Saint David </w:t>
      </w:r>
      <w:bookmarkEnd w:id="17"/>
      <w:r w:rsidRPr="00CA4AF0">
        <w:t>(UWTSD)</w:t>
      </w:r>
      <w:r>
        <w:t xml:space="preserve"> ensures that the project has received enough funding to run and complete in due time</w:t>
      </w:r>
      <w:r w:rsidR="00552C87">
        <w:t xml:space="preserve"> (</w:t>
      </w:r>
      <w:r w:rsidR="00552C87" w:rsidRPr="00552C87">
        <w:t>Project-management.magt.biz</w:t>
      </w:r>
      <w:r w:rsidR="00552C87">
        <w:t xml:space="preserve">, </w:t>
      </w:r>
      <w:r w:rsidR="00552C87" w:rsidRPr="00552C87">
        <w:t>2022</w:t>
      </w:r>
      <w:r w:rsidR="00552C87">
        <w:t>)</w:t>
      </w:r>
      <w:r>
        <w:t xml:space="preserve">. </w:t>
      </w:r>
    </w:p>
    <w:p w14:paraId="1A804C56" w14:textId="3C1CECC5" w:rsidR="00CA4AF0" w:rsidRDefault="00CA4AF0" w:rsidP="00CA4AF0">
      <w:pPr>
        <w:pStyle w:val="2"/>
      </w:pPr>
      <w:bookmarkStart w:id="18" w:name="_Toc102152519"/>
      <w:r>
        <w:lastRenderedPageBreak/>
        <w:t>Quality management</w:t>
      </w:r>
      <w:bookmarkEnd w:id="18"/>
    </w:p>
    <w:p w14:paraId="3CB40561" w14:textId="4B2EB261" w:rsidR="00CA4AF0" w:rsidRDefault="00CA4AF0" w:rsidP="00CA4AF0">
      <w:r>
        <w:t xml:space="preserve">Quality management of project management planning is a continual process of measuring the quality of the tasks and the activities of the project. The project managers of the </w:t>
      </w:r>
      <w:r w:rsidRPr="00CA4AF0">
        <w:t>University of Wales Trinity Saint David</w:t>
      </w:r>
      <w:r>
        <w:t xml:space="preserve"> can ensure the quality management by following three basic processes:</w:t>
      </w:r>
    </w:p>
    <w:p w14:paraId="597E202F" w14:textId="523000C8" w:rsidR="00CA4AF0" w:rsidRDefault="00CA4AF0" w:rsidP="00CA4AF0">
      <w:pPr>
        <w:pStyle w:val="a3"/>
        <w:numPr>
          <w:ilvl w:val="0"/>
          <w:numId w:val="3"/>
        </w:numPr>
      </w:pPr>
      <w:r>
        <w:t>Quality planning</w:t>
      </w:r>
    </w:p>
    <w:p w14:paraId="169ADFAF" w14:textId="54AF4A6F" w:rsidR="00CA4AF0" w:rsidRDefault="00CA4AF0" w:rsidP="00CA4AF0">
      <w:pPr>
        <w:pStyle w:val="a3"/>
        <w:numPr>
          <w:ilvl w:val="0"/>
          <w:numId w:val="3"/>
        </w:numPr>
      </w:pPr>
      <w:r>
        <w:t>Quality assurance</w:t>
      </w:r>
    </w:p>
    <w:p w14:paraId="63C77863" w14:textId="4163FB9C" w:rsidR="00CA4AF0" w:rsidRDefault="00CA4AF0" w:rsidP="00CA4AF0">
      <w:pPr>
        <w:pStyle w:val="a3"/>
        <w:numPr>
          <w:ilvl w:val="0"/>
          <w:numId w:val="3"/>
        </w:numPr>
      </w:pPr>
      <w:r>
        <w:t>Quality control</w:t>
      </w:r>
    </w:p>
    <w:p w14:paraId="33B859C7" w14:textId="4ECBBA51" w:rsidR="00CA4AF0" w:rsidRDefault="00CA4AF0" w:rsidP="00CA4AF0">
      <w:pPr>
        <w:pStyle w:val="3"/>
      </w:pPr>
      <w:bookmarkStart w:id="19" w:name="_Toc102152520"/>
      <w:r>
        <w:t>Quality planning</w:t>
      </w:r>
      <w:bookmarkEnd w:id="19"/>
    </w:p>
    <w:p w14:paraId="78B78A51" w14:textId="644660D2" w:rsidR="00CA4AF0" w:rsidRDefault="00CA4AF0" w:rsidP="00CA4AF0">
      <w:r>
        <w:t>One of the most important steps to maintaining the quality of the tasks is to establish the project goal and objectives. In the SH project, the stakeholders the project has set specific goals and objectives that are to increase the space of the university and to increase the accommodation for students and teachers. By doing this, it has become easier to maintain the quality of the project</w:t>
      </w:r>
      <w:r w:rsidR="00861FEF">
        <w:t xml:space="preserve"> (</w:t>
      </w:r>
      <w:proofErr w:type="spellStart"/>
      <w:r w:rsidR="00861FEF" w:rsidRPr="00861FEF">
        <w:rPr>
          <w:rFonts w:cs="Times New Roman"/>
          <w:color w:val="000000"/>
          <w:szCs w:val="24"/>
        </w:rPr>
        <w:t>Buma</w:t>
      </w:r>
      <w:proofErr w:type="spellEnd"/>
      <w:r w:rsidR="00861FEF" w:rsidRPr="00861FEF">
        <w:rPr>
          <w:rFonts w:cs="Times New Roman"/>
          <w:color w:val="000000"/>
          <w:szCs w:val="24"/>
        </w:rPr>
        <w:t>, 2022</w:t>
      </w:r>
      <w:r w:rsidR="00861FEF">
        <w:rPr>
          <w:rFonts w:cs="Times New Roman"/>
          <w:color w:val="000000"/>
          <w:szCs w:val="24"/>
        </w:rPr>
        <w:t>)</w:t>
      </w:r>
      <w:r w:rsidRPr="00861FEF">
        <w:rPr>
          <w:rFonts w:cs="Times New Roman"/>
          <w:szCs w:val="24"/>
        </w:rPr>
        <w:t>.</w:t>
      </w:r>
    </w:p>
    <w:p w14:paraId="16C6CF4F" w14:textId="5674AC4F" w:rsidR="00CA4AF0" w:rsidRDefault="00CA4AF0" w:rsidP="00CA4AF0">
      <w:pPr>
        <w:pStyle w:val="3"/>
      </w:pPr>
      <w:bookmarkStart w:id="20" w:name="_Toc102152521"/>
      <w:r>
        <w:t>Quality Assurance</w:t>
      </w:r>
      <w:bookmarkEnd w:id="20"/>
    </w:p>
    <w:p w14:paraId="550342DE" w14:textId="22D8ED35" w:rsidR="00CA4AF0" w:rsidRDefault="00CA4AF0" w:rsidP="00CA4AF0">
      <w:r>
        <w:t>This process provides evidence to the project directors that the tasks are being carried out following defined quality. It ensures that all conditions are met after the project gets started. According to the PRINCE 2 method the project managers of the university give regular updates regarding the progress of the SH project. The project directors then determine whether the quality of the tasks is maintained with respect to the standards</w:t>
      </w:r>
      <w:r w:rsidR="00552C87">
        <w:t xml:space="preserve"> (</w:t>
      </w:r>
      <w:r w:rsidR="00552C87" w:rsidRPr="00552C87">
        <w:t>Workfront.com</w:t>
      </w:r>
      <w:r w:rsidR="00552C87">
        <w:t>,</w:t>
      </w:r>
      <w:r w:rsidR="00552C87" w:rsidRPr="00552C87">
        <w:t xml:space="preserve"> 2022</w:t>
      </w:r>
      <w:r w:rsidR="00552C87">
        <w:t>)</w:t>
      </w:r>
      <w:r>
        <w:t>.</w:t>
      </w:r>
    </w:p>
    <w:p w14:paraId="6FE1021C" w14:textId="5F3C5EBA" w:rsidR="00CA4AF0" w:rsidRDefault="00CA4AF0" w:rsidP="00CA4AF0">
      <w:pPr>
        <w:pStyle w:val="3"/>
      </w:pPr>
      <w:bookmarkStart w:id="21" w:name="_Toc102152522"/>
      <w:r>
        <w:t>Quality control</w:t>
      </w:r>
      <w:bookmarkEnd w:id="21"/>
    </w:p>
    <w:p w14:paraId="2A0AE016" w14:textId="172ADD92" w:rsidR="00716109" w:rsidRDefault="00716109" w:rsidP="003D45A6">
      <w:r>
        <w:t xml:space="preserve">Quality control is another measure to maintain the quality of the project. As the project managers send feedback to the project directors regarding the latest situations of the acquisition of the building or renovation for making students’ and teachers' rooms, the project directors analyze the feedback and correct the problems if it is required. This quality control measurement also ensures </w:t>
      </w:r>
      <w:r>
        <w:lastRenderedPageBreak/>
        <w:t xml:space="preserve">that the creating accommodation project is on budget and </w:t>
      </w:r>
      <w:proofErr w:type="spellStart"/>
      <w:r>
        <w:t>n</w:t>
      </w:r>
      <w:proofErr w:type="spellEnd"/>
      <w:r>
        <w:t xml:space="preserve"> schedule. </w:t>
      </w:r>
      <w:r w:rsidRPr="00716109">
        <w:t>Peer reviews and testing can be used to keep track of the project's outcomes</w:t>
      </w:r>
      <w:r w:rsidR="00861FEF">
        <w:t xml:space="preserve"> (</w:t>
      </w:r>
      <w:proofErr w:type="spellStart"/>
      <w:r w:rsidR="00861FEF" w:rsidRPr="00861FEF">
        <w:t>Roseke</w:t>
      </w:r>
      <w:proofErr w:type="spellEnd"/>
      <w:r w:rsidR="00861FEF" w:rsidRPr="00861FEF">
        <w:t>, 2022</w:t>
      </w:r>
      <w:r w:rsidR="00861FEF">
        <w:t>)</w:t>
      </w:r>
      <w:r w:rsidRPr="00716109">
        <w:t>.</w:t>
      </w:r>
    </w:p>
    <w:p w14:paraId="246C97EC" w14:textId="1008DC5C" w:rsidR="00764CD5" w:rsidRDefault="00764CD5" w:rsidP="00764CD5">
      <w:pPr>
        <w:pStyle w:val="2"/>
      </w:pPr>
      <w:bookmarkStart w:id="22" w:name="_Toc102152523"/>
      <w:r>
        <w:t>Human resource management</w:t>
      </w:r>
      <w:bookmarkEnd w:id="22"/>
    </w:p>
    <w:p w14:paraId="3EFA5F62" w14:textId="0EFF6A94" w:rsidR="00764CD5" w:rsidRDefault="00764CD5" w:rsidP="00764CD5">
      <w:r>
        <w:t xml:space="preserve">It is the process of organizing, </w:t>
      </w:r>
      <w:proofErr w:type="gramStart"/>
      <w:r>
        <w:t>managing</w:t>
      </w:r>
      <w:proofErr w:type="gramEnd"/>
      <w:r>
        <w:t xml:space="preserve"> and leading the project team. Every member of a project has different skills and capabilities for doing different works. They are given different roles and responsibilities to complete the tasks of the project. In the SH project of The </w:t>
      </w:r>
      <w:r w:rsidRPr="00764CD5">
        <w:t>University of Wales Trinity Saint David (UWTSD)</w:t>
      </w:r>
      <w:r>
        <w:t xml:space="preserve">, to increase the accommodation of the university the entire project has been divided into some major tasks which include creating classrooms, creating teachers’ rooms, creating students’ lounge and toilets. All these tasks have been given to different people by the project manager. </w:t>
      </w:r>
      <w:proofErr w:type="gramStart"/>
      <w:r>
        <w:t>Again</w:t>
      </w:r>
      <w:proofErr w:type="gramEnd"/>
      <w:r>
        <w:t xml:space="preserve"> some team members may be responsible to arrange classrooms and bring necessary types of furniture while other team members may be responsible to renovate teachers’ rooms. The project leader or the director leads the project team and manage the human resource. The responsibilities and roles are given according to the skills of the project team members</w:t>
      </w:r>
      <w:r w:rsidR="00552C87">
        <w:t xml:space="preserve"> (</w:t>
      </w:r>
      <w:r w:rsidR="00552C87" w:rsidRPr="00552C87">
        <w:t>Workfront.com</w:t>
      </w:r>
      <w:r w:rsidR="00552C87">
        <w:t>,</w:t>
      </w:r>
      <w:r w:rsidR="00552C87" w:rsidRPr="00552C87">
        <w:t xml:space="preserve"> 2022</w:t>
      </w:r>
      <w:r w:rsidR="00552C87">
        <w:t>)</w:t>
      </w:r>
      <w:r>
        <w:t>.</w:t>
      </w:r>
    </w:p>
    <w:p w14:paraId="0DC942B4" w14:textId="512D06F9" w:rsidR="004D18E0" w:rsidRDefault="004D18E0" w:rsidP="004D18E0">
      <w:pPr>
        <w:pStyle w:val="2"/>
      </w:pPr>
      <w:bookmarkStart w:id="23" w:name="_Toc102152524"/>
      <w:r>
        <w:t>Communication management</w:t>
      </w:r>
      <w:bookmarkEnd w:id="23"/>
    </w:p>
    <w:p w14:paraId="4F8CA810" w14:textId="0014E10C" w:rsidR="004D18E0" w:rsidRPr="004D18E0" w:rsidRDefault="004D18E0" w:rsidP="004D18E0">
      <w:r>
        <w:t xml:space="preserve">Communication management is an important aspect of project management. The main objective of communication management is to transfer the right and accurate information to the right stakeholder at the right time. In the SH project of The University of Wales Trinity Saint David (UWTSD) also, the flow of information must take place accurately. Otherwise, there is a great chance that the project will </w:t>
      </w:r>
      <w:proofErr w:type="gramStart"/>
      <w:r>
        <w:t>suffer</w:t>
      </w:r>
      <w:proofErr w:type="gramEnd"/>
      <w:r>
        <w:t xml:space="preserve"> and it will not be able to complete the project timely. For example, the project manager must inform the team members about the capacity of the classrooms before tasks of creating space for classrooms begins. </w:t>
      </w:r>
      <w:r w:rsidR="00413D2B">
        <w:t xml:space="preserve">The </w:t>
      </w:r>
      <w:proofErr w:type="gramStart"/>
      <w:r w:rsidR="00413D2B">
        <w:t>ultimate goal</w:t>
      </w:r>
      <w:proofErr w:type="gramEnd"/>
      <w:r w:rsidR="00413D2B">
        <w:t xml:space="preserve"> of the project will be obtained if the information is transferred accurately</w:t>
      </w:r>
      <w:r>
        <w:t xml:space="preserve">. </w:t>
      </w:r>
      <w:r w:rsidRPr="004D18E0">
        <w:t xml:space="preserve">Effective and efficient information flow occurs </w:t>
      </w:r>
      <w:proofErr w:type="gramStart"/>
      <w:r w:rsidRPr="004D18E0">
        <w:t>as a result of</w:t>
      </w:r>
      <w:proofErr w:type="gramEnd"/>
      <w:r w:rsidRPr="004D18E0">
        <w:t xml:space="preserve"> excellent communication management, resulting in improved collaboration among all stakeholders</w:t>
      </w:r>
      <w:r w:rsidR="00552C87">
        <w:t xml:space="preserve"> (</w:t>
      </w:r>
      <w:r w:rsidR="00552C87" w:rsidRPr="00552C87">
        <w:t>Wrike.com</w:t>
      </w:r>
      <w:r w:rsidR="00552C87">
        <w:t>,</w:t>
      </w:r>
      <w:r w:rsidR="00552C87" w:rsidRPr="00552C87">
        <w:t xml:space="preserve"> 2022</w:t>
      </w:r>
      <w:r w:rsidR="00552C87">
        <w:t>)</w:t>
      </w:r>
      <w:r w:rsidRPr="004D18E0">
        <w:t>.</w:t>
      </w:r>
    </w:p>
    <w:p w14:paraId="691670D1" w14:textId="62665E29" w:rsidR="00CA4AF0" w:rsidRPr="00CA4AF0" w:rsidRDefault="004D18E0" w:rsidP="004D18E0">
      <w:pPr>
        <w:pStyle w:val="2"/>
      </w:pPr>
      <w:bookmarkStart w:id="24" w:name="_Toc102152525"/>
      <w:r>
        <w:lastRenderedPageBreak/>
        <w:t>Risk management</w:t>
      </w:r>
      <w:bookmarkEnd w:id="24"/>
    </w:p>
    <w:p w14:paraId="70AE4C9B" w14:textId="08D3A1CA" w:rsidR="00CA4AF0" w:rsidRDefault="008D5B51" w:rsidP="00CA4AF0">
      <w:r>
        <w:t xml:space="preserve">The purpose of the </w:t>
      </w:r>
      <w:proofErr w:type="spellStart"/>
      <w:r>
        <w:t>ris</w:t>
      </w:r>
      <w:proofErr w:type="spellEnd"/>
      <w:r>
        <w:t xml:space="preserve"> management is to identify, </w:t>
      </w:r>
      <w:proofErr w:type="spellStart"/>
      <w:r>
        <w:t>analyse</w:t>
      </w:r>
      <w:proofErr w:type="spellEnd"/>
      <w:r>
        <w:t xml:space="preserve"> and to respond to the risk that can affect a project</w:t>
      </w:r>
      <w:r w:rsidR="004D18E0">
        <w:t xml:space="preserve">. Although it is not always easy to identify risk, an experienced project manager can use knowledge and skills to </w:t>
      </w:r>
      <w:proofErr w:type="spellStart"/>
      <w:r w:rsidR="004D18E0">
        <w:t>analyse</w:t>
      </w:r>
      <w:proofErr w:type="spellEnd"/>
      <w:r w:rsidR="004D18E0">
        <w:t xml:space="preserve"> the situation and can forecast the risk of the project. In the SH project of The University of Wales Trinity Saint David (UWTSD), risk can have an impact on three main factors: duration, </w:t>
      </w:r>
      <w:proofErr w:type="gramStart"/>
      <w:r w:rsidR="004D18E0">
        <w:t>cost</w:t>
      </w:r>
      <w:proofErr w:type="gramEnd"/>
      <w:r w:rsidR="004D18E0">
        <w:t xml:space="preserve"> and quality. The project manager of the SH project should always keep eye on the activities and the performance. When the project manager can assess that there can be a deviation from the standard procedure or from the desired </w:t>
      </w:r>
      <w:proofErr w:type="gramStart"/>
      <w:r w:rsidR="004D18E0">
        <w:t>outcomes</w:t>
      </w:r>
      <w:proofErr w:type="gramEnd"/>
      <w:r w:rsidR="004D18E0">
        <w:t xml:space="preserve"> he can take preventative measures to remove the risk. For example, if the project manager knows that the price of the office cabinets may increase in future then it is a risk for the cost of the project and the manager should therefore assess the risk beforehand and take preventive measures</w:t>
      </w:r>
      <w:r w:rsidR="00552C87">
        <w:t xml:space="preserve"> </w:t>
      </w:r>
      <w:r w:rsidR="00552C87">
        <w:rPr>
          <w:rFonts w:cs="Times New Roman"/>
        </w:rPr>
        <w:t>(</w:t>
      </w:r>
      <w:r w:rsidR="00552C87" w:rsidRPr="00552C87">
        <w:rPr>
          <w:rFonts w:cs="Times New Roman"/>
        </w:rPr>
        <w:t>Knowledgehut.com</w:t>
      </w:r>
      <w:r w:rsidR="00552C87">
        <w:rPr>
          <w:rFonts w:cs="Times New Roman"/>
        </w:rPr>
        <w:t>,</w:t>
      </w:r>
      <w:r w:rsidR="00552C87" w:rsidRPr="00552C87">
        <w:rPr>
          <w:rFonts w:cs="Times New Roman"/>
        </w:rPr>
        <w:t xml:space="preserve"> 2022</w:t>
      </w:r>
      <w:r w:rsidR="00552C87">
        <w:rPr>
          <w:rFonts w:cs="Times New Roman"/>
        </w:rPr>
        <w:t>)</w:t>
      </w:r>
      <w:r w:rsidR="004D18E0">
        <w:t>.</w:t>
      </w:r>
    </w:p>
    <w:p w14:paraId="53B862CA" w14:textId="304C8BA2" w:rsidR="004D18E0" w:rsidRDefault="004D18E0" w:rsidP="004D18E0">
      <w:pPr>
        <w:pStyle w:val="2"/>
      </w:pPr>
      <w:bookmarkStart w:id="25" w:name="_Toc102152526"/>
      <w:r>
        <w:t>Benefits realization management</w:t>
      </w:r>
      <w:bookmarkEnd w:id="25"/>
    </w:p>
    <w:p w14:paraId="03959AE6" w14:textId="3A2E4200" w:rsidR="004D18E0" w:rsidRDefault="004D18E0" w:rsidP="004D18E0">
      <w:r w:rsidRPr="004D18E0">
        <w:t xml:space="preserve">The process of finding, implementing, and measuring advantages is known as benefits realization. The benefits </w:t>
      </w:r>
      <w:proofErr w:type="spellStart"/>
      <w:r w:rsidRPr="004D18E0">
        <w:t>realisation</w:t>
      </w:r>
      <w:proofErr w:type="spellEnd"/>
      <w:r w:rsidRPr="004D18E0">
        <w:t xml:space="preserve"> process allows the project to be established and implemented, which leads to output delivery. All </w:t>
      </w:r>
      <w:r>
        <w:t>s</w:t>
      </w:r>
      <w:r w:rsidRPr="004D18E0">
        <w:t xml:space="preserve">tandard and </w:t>
      </w:r>
      <w:r>
        <w:t>c</w:t>
      </w:r>
      <w:r w:rsidRPr="004D18E0">
        <w:t xml:space="preserve">omplex projects must complete a </w:t>
      </w:r>
      <w:r>
        <w:t>b</w:t>
      </w:r>
      <w:r w:rsidRPr="004D18E0">
        <w:t xml:space="preserve">enefits </w:t>
      </w:r>
      <w:r>
        <w:t>r</w:t>
      </w:r>
      <w:r w:rsidRPr="004D18E0">
        <w:t>ealization phase.</w:t>
      </w:r>
    </w:p>
    <w:p w14:paraId="1BA6BD4A" w14:textId="408C7805" w:rsidR="00D21B34" w:rsidRDefault="00D21B34" w:rsidP="00D21B34">
      <w:pPr>
        <w:pStyle w:val="2"/>
      </w:pPr>
      <w:bookmarkStart w:id="26" w:name="_Toc102152527"/>
      <w:r>
        <w:t>Critical factors of the projects</w:t>
      </w:r>
      <w:bookmarkEnd w:id="26"/>
    </w:p>
    <w:p w14:paraId="67E53686" w14:textId="0AFC8F49" w:rsidR="00D21B34" w:rsidRDefault="00D21B34" w:rsidP="00D21B34">
      <w:r>
        <w:t xml:space="preserve">The success or the failure of the projects is based on some critical factors. These critical factors are important for all the stakeholders to attain the success of the project. The first critical factor is the goal or main object of the project. The main target of the project </w:t>
      </w:r>
      <w:proofErr w:type="gramStart"/>
      <w:r>
        <w:t>has to</w:t>
      </w:r>
      <w:proofErr w:type="gramEnd"/>
      <w:r>
        <w:t xml:space="preserve"> be clear to all the stakeholders. They should have proper knowledge about what they are doing and why they are doing it. Without a specific objective, it is not possible to complete a project.</w:t>
      </w:r>
    </w:p>
    <w:p w14:paraId="16118816" w14:textId="13AF951E" w:rsidR="00D21B34" w:rsidRDefault="00D21B34" w:rsidP="00D21B34">
      <w:r>
        <w:t>The second critical factor of the project is effective communication management. In the absence of effective communication, the project may face budget and duration problems. All the stakeholders must ensure an accurate flow of information to the right destination. It will help to make proper decisions and increase the sustainability of the project.</w:t>
      </w:r>
    </w:p>
    <w:p w14:paraId="51F853C0" w14:textId="5BAE28CD" w:rsidR="005B0503" w:rsidRDefault="005B0503" w:rsidP="005B0503">
      <w:pPr>
        <w:pStyle w:val="1"/>
      </w:pPr>
      <w:bookmarkStart w:id="27" w:name="_Toc102152528"/>
      <w:r>
        <w:lastRenderedPageBreak/>
        <w:t>Conclusion</w:t>
      </w:r>
      <w:bookmarkEnd w:id="27"/>
    </w:p>
    <w:p w14:paraId="436022EE" w14:textId="522EDB54" w:rsidR="005B0503" w:rsidRPr="005B0503" w:rsidRDefault="005B0503" w:rsidP="005B0503">
      <w:r w:rsidRPr="005B0503">
        <w:t>The overall aspect of project management is to uplift the p</w:t>
      </w:r>
      <w:r>
        <w:t>urpose of the project</w:t>
      </w:r>
      <w:r w:rsidRPr="005B0503">
        <w:t xml:space="preserve">. For </w:t>
      </w:r>
      <w:proofErr w:type="gramStart"/>
      <w:r w:rsidRPr="005B0503">
        <w:t>example</w:t>
      </w:r>
      <w:proofErr w:type="gramEnd"/>
      <w:r w:rsidRPr="005B0503">
        <w:t xml:space="preserve"> time, attribute, fieldwork, destination, goal,</w:t>
      </w:r>
      <w:r>
        <w:t xml:space="preserve"> </w:t>
      </w:r>
      <w:r w:rsidRPr="005B0503">
        <w:t>scope and consumer allowances. Project management is the basic instrument for making scheme</w:t>
      </w:r>
      <w:r>
        <w:t>s</w:t>
      </w:r>
      <w:r w:rsidRPr="005B0503">
        <w:t xml:space="preserve"> for merchandise to set up the business method and conquer the strategic ambitions of the entrepreneur. It assists </w:t>
      </w:r>
      <w:proofErr w:type="gramStart"/>
      <w:r>
        <w:t>in</w:t>
      </w:r>
      <w:r w:rsidRPr="005B0503">
        <w:t xml:space="preserve"> particular tasks</w:t>
      </w:r>
      <w:proofErr w:type="gramEnd"/>
      <w:r w:rsidRPr="005B0503">
        <w:t xml:space="preserve"> which should be accomplished and when should the motives start and have a conclusion. It also helps to overlook the progress of different stages and the reasons for the failure of the project. It is a crucial tool in the process of entrepreneurship to cut down and extinguish the latent risks and amplify the efficient potential for </w:t>
      </w:r>
      <w:r>
        <w:t xml:space="preserve">the </w:t>
      </w:r>
      <w:r w:rsidRPr="005B0503">
        <w:t>attainment of the project</w:t>
      </w:r>
      <w:r>
        <w:t>'</w:t>
      </w:r>
      <w:r w:rsidRPr="005B0503">
        <w:t>s continuous activities.</w:t>
      </w:r>
    </w:p>
    <w:p w14:paraId="2267F7EE" w14:textId="099F38EF" w:rsidR="005B0503" w:rsidRDefault="005B0503" w:rsidP="00D21B34"/>
    <w:p w14:paraId="3C57E9A3" w14:textId="13AAF0A1" w:rsidR="005B0503" w:rsidRDefault="005B0503" w:rsidP="00D21B34"/>
    <w:p w14:paraId="1FDDFEDF" w14:textId="22877533" w:rsidR="005B0503" w:rsidRDefault="005B0503" w:rsidP="00D21B34"/>
    <w:p w14:paraId="41A7E43E" w14:textId="60EBF9A2" w:rsidR="005B0503" w:rsidRDefault="005B0503" w:rsidP="00D21B34"/>
    <w:p w14:paraId="57D4B742" w14:textId="16873F0A" w:rsidR="005B0503" w:rsidRDefault="005B0503" w:rsidP="00D21B34"/>
    <w:p w14:paraId="5D8A10DD" w14:textId="14B5CAE6" w:rsidR="005B0503" w:rsidRDefault="005B0503" w:rsidP="00D21B34"/>
    <w:p w14:paraId="1D35A084" w14:textId="01D9C626" w:rsidR="005B0503" w:rsidRDefault="005B0503" w:rsidP="00D21B34"/>
    <w:p w14:paraId="1A9348DE" w14:textId="1F5F34CF" w:rsidR="00EE2825" w:rsidRDefault="00EE2825" w:rsidP="00D21B34"/>
    <w:p w14:paraId="2279B09C" w14:textId="77777777" w:rsidR="00EE2825" w:rsidRDefault="00EE2825" w:rsidP="00D21B34"/>
    <w:p w14:paraId="2E7ABBBB" w14:textId="3580B17A" w:rsidR="005B0503" w:rsidRDefault="005B0503" w:rsidP="00D21B34"/>
    <w:p w14:paraId="2525662B" w14:textId="21F3BCE1" w:rsidR="005B0503" w:rsidRDefault="005B0503" w:rsidP="005B0503">
      <w:pPr>
        <w:pStyle w:val="1"/>
      </w:pPr>
      <w:bookmarkStart w:id="28" w:name="_Toc102152529"/>
      <w:r>
        <w:lastRenderedPageBreak/>
        <w:t>References</w:t>
      </w:r>
      <w:bookmarkEnd w:id="28"/>
    </w:p>
    <w:tbl>
      <w:tblPr>
        <w:tblW w:w="9360" w:type="dxa"/>
        <w:tblLook w:val="04A0" w:firstRow="1" w:lastRow="0" w:firstColumn="1" w:lastColumn="0" w:noHBand="0" w:noVBand="1"/>
      </w:tblPr>
      <w:tblGrid>
        <w:gridCol w:w="9360"/>
      </w:tblGrid>
      <w:tr w:rsidR="005B0503" w:rsidRPr="005B0503" w14:paraId="12ACC255" w14:textId="77777777" w:rsidTr="005B0503">
        <w:trPr>
          <w:trHeight w:val="315"/>
        </w:trPr>
        <w:tc>
          <w:tcPr>
            <w:tcW w:w="9360" w:type="dxa"/>
            <w:tcBorders>
              <w:top w:val="nil"/>
              <w:left w:val="nil"/>
              <w:bottom w:val="nil"/>
              <w:right w:val="nil"/>
            </w:tcBorders>
            <w:shd w:val="clear" w:color="auto" w:fill="auto"/>
            <w:noWrap/>
            <w:vAlign w:val="bottom"/>
            <w:hideMark/>
          </w:tcPr>
          <w:p w14:paraId="7F2DFEE8" w14:textId="77777777" w:rsidR="001307DD" w:rsidRPr="001307DD" w:rsidRDefault="001307DD" w:rsidP="00861FEF">
            <w:pPr>
              <w:pStyle w:val="a3"/>
              <w:numPr>
                <w:ilvl w:val="0"/>
                <w:numId w:val="8"/>
              </w:numPr>
              <w:spacing w:before="0" w:beforeAutospacing="0" w:after="0" w:afterAutospacing="0" w:line="240" w:lineRule="auto"/>
              <w:rPr>
                <w:rFonts w:ascii="Open Sans" w:hAnsi="Open Sans" w:cs="Open Sans"/>
                <w:color w:val="000000"/>
                <w:sz w:val="20"/>
                <w:szCs w:val="20"/>
              </w:rPr>
            </w:pPr>
            <w:r w:rsidRPr="001307DD">
              <w:rPr>
                <w:rFonts w:ascii="Open Sans" w:hAnsi="Open Sans" w:cs="Open Sans"/>
                <w:color w:val="000000"/>
                <w:sz w:val="20"/>
                <w:szCs w:val="20"/>
              </w:rPr>
              <w:t>Aipm.com.au. 2022. </w:t>
            </w:r>
            <w:r w:rsidRPr="001307DD">
              <w:rPr>
                <w:rFonts w:ascii="Open Sans" w:hAnsi="Open Sans" w:cs="Open Sans"/>
                <w:i/>
                <w:iCs/>
                <w:color w:val="000000"/>
                <w:sz w:val="20"/>
                <w:szCs w:val="20"/>
              </w:rPr>
              <w:t>What is a project schedule? An essential guide to scheduling</w:t>
            </w:r>
            <w:r w:rsidRPr="001307DD">
              <w:rPr>
                <w:rFonts w:ascii="Open Sans" w:hAnsi="Open Sans" w:cs="Open Sans"/>
                <w:color w:val="000000"/>
                <w:sz w:val="20"/>
                <w:szCs w:val="20"/>
              </w:rPr>
              <w:t>. [online] Available at: &lt;https://www.aipm.com.au/blog/what-is-a-project-schedule#:~:text=A%20project%20schedule%20is%20a,during%20initial%20the%20planning%20stage.&gt; [Accessed 29 April 2022].</w:t>
            </w:r>
          </w:p>
          <w:p w14:paraId="0B3950A0" w14:textId="696B4965" w:rsidR="00EE2825" w:rsidRDefault="00EE2825" w:rsidP="00861FEF">
            <w:pPr>
              <w:pStyle w:val="a3"/>
              <w:numPr>
                <w:ilvl w:val="0"/>
                <w:numId w:val="8"/>
              </w:numPr>
              <w:spacing w:before="0" w:beforeAutospacing="0" w:after="0" w:afterAutospacing="0" w:line="240" w:lineRule="auto"/>
              <w:rPr>
                <w:rFonts w:ascii="Open Sans" w:hAnsi="Open Sans" w:cs="Open Sans"/>
                <w:color w:val="000000"/>
                <w:sz w:val="20"/>
                <w:szCs w:val="20"/>
              </w:rPr>
            </w:pPr>
            <w:r w:rsidRPr="00EE2825">
              <w:rPr>
                <w:rFonts w:ascii="Open Sans" w:hAnsi="Open Sans" w:cs="Open Sans"/>
                <w:color w:val="000000"/>
                <w:sz w:val="20"/>
                <w:szCs w:val="20"/>
              </w:rPr>
              <w:t xml:space="preserve">Bernie </w:t>
            </w:r>
            <w:proofErr w:type="spellStart"/>
            <w:r w:rsidRPr="00EE2825">
              <w:rPr>
                <w:rFonts w:ascii="Open Sans" w:hAnsi="Open Sans" w:cs="Open Sans"/>
                <w:color w:val="000000"/>
                <w:sz w:val="20"/>
                <w:szCs w:val="20"/>
              </w:rPr>
              <w:t>Roseke</w:t>
            </w:r>
            <w:proofErr w:type="spellEnd"/>
            <w:r w:rsidRPr="00EE2825">
              <w:rPr>
                <w:rFonts w:ascii="Open Sans" w:hAnsi="Open Sans" w:cs="Open Sans"/>
                <w:color w:val="000000"/>
                <w:sz w:val="20"/>
                <w:szCs w:val="20"/>
              </w:rPr>
              <w:t>, P., 2022. </w:t>
            </w:r>
            <w:r w:rsidRPr="00EE2825">
              <w:rPr>
                <w:rFonts w:ascii="Open Sans" w:hAnsi="Open Sans" w:cs="Open Sans"/>
                <w:i/>
                <w:iCs/>
                <w:color w:val="000000"/>
                <w:sz w:val="20"/>
                <w:szCs w:val="20"/>
              </w:rPr>
              <w:t>Project Management Plan – The 12 Core Components</w:t>
            </w:r>
            <w:r w:rsidRPr="00EE2825">
              <w:rPr>
                <w:rFonts w:ascii="Open Sans" w:hAnsi="Open Sans" w:cs="Open Sans"/>
                <w:color w:val="000000"/>
                <w:sz w:val="20"/>
                <w:szCs w:val="20"/>
              </w:rPr>
              <w:t>. [online] Projectengineer.net. Available at: &lt;https://www.projectengineer.net/project-management-plan-the-12-core-components/&gt; [Accessed 29 April 2022].</w:t>
            </w:r>
          </w:p>
          <w:p w14:paraId="53EB8BA5" w14:textId="1C0E8415" w:rsidR="001307DD" w:rsidRPr="00861FEF" w:rsidRDefault="001307DD" w:rsidP="00861FEF">
            <w:pPr>
              <w:pStyle w:val="a3"/>
              <w:numPr>
                <w:ilvl w:val="0"/>
                <w:numId w:val="8"/>
              </w:numPr>
              <w:spacing w:before="0" w:beforeAutospacing="0" w:after="0" w:afterAutospacing="0" w:line="240" w:lineRule="auto"/>
              <w:rPr>
                <w:rFonts w:ascii="Open Sans" w:hAnsi="Open Sans" w:cs="Open Sans"/>
                <w:color w:val="000000"/>
                <w:sz w:val="20"/>
                <w:szCs w:val="20"/>
              </w:rPr>
            </w:pPr>
            <w:proofErr w:type="spellStart"/>
            <w:r w:rsidRPr="00861FEF">
              <w:rPr>
                <w:rFonts w:ascii="Open Sans" w:hAnsi="Open Sans" w:cs="Open Sans"/>
                <w:color w:val="000000"/>
                <w:sz w:val="20"/>
                <w:szCs w:val="20"/>
              </w:rPr>
              <w:t>Buma</w:t>
            </w:r>
            <w:proofErr w:type="spellEnd"/>
            <w:r w:rsidRPr="00861FEF">
              <w:rPr>
                <w:rFonts w:ascii="Open Sans" w:hAnsi="Open Sans" w:cs="Open Sans"/>
                <w:color w:val="000000"/>
                <w:sz w:val="20"/>
                <w:szCs w:val="20"/>
              </w:rPr>
              <w:t>, R., 2022. </w:t>
            </w:r>
            <w:r w:rsidRPr="00861FEF">
              <w:rPr>
                <w:rFonts w:ascii="Open Sans" w:hAnsi="Open Sans" w:cs="Open Sans"/>
                <w:i/>
                <w:iCs/>
                <w:color w:val="000000"/>
                <w:sz w:val="20"/>
                <w:szCs w:val="20"/>
              </w:rPr>
              <w:t>Quality Planning</w:t>
            </w:r>
            <w:r w:rsidRPr="00861FEF">
              <w:rPr>
                <w:rFonts w:ascii="Open Sans" w:hAnsi="Open Sans" w:cs="Open Sans"/>
                <w:color w:val="000000"/>
                <w:sz w:val="20"/>
                <w:szCs w:val="20"/>
              </w:rPr>
              <w:t>. [online] Projectmanager.com. Available at: &lt;https://www.projectmanager.com/blog/what-is-quality-planning#:~:text=Quality%20planning%20is%20the%20method,that%20have%20to%20be%20met.&gt; [Accessed 29 April 2022].</w:t>
            </w:r>
          </w:p>
          <w:p w14:paraId="6B78C1B9" w14:textId="3179081F"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Kissflow.com. 2022. </w:t>
            </w:r>
            <w:r w:rsidRPr="005B0503">
              <w:rPr>
                <w:rFonts w:ascii="Open Sans" w:eastAsia="Times New Roman" w:hAnsi="Open Sans" w:cs="Open Sans"/>
                <w:i/>
                <w:iCs/>
                <w:color w:val="000000"/>
                <w:sz w:val="20"/>
                <w:szCs w:val="20"/>
              </w:rPr>
              <w:t xml:space="preserve">What is Project Scope Management and Why is it </w:t>
            </w:r>
            <w:proofErr w:type="gramStart"/>
            <w:r w:rsidRPr="005B0503">
              <w:rPr>
                <w:rFonts w:ascii="Open Sans" w:eastAsia="Times New Roman" w:hAnsi="Open Sans" w:cs="Open Sans"/>
                <w:i/>
                <w:iCs/>
                <w:color w:val="000000"/>
                <w:sz w:val="20"/>
                <w:szCs w:val="20"/>
              </w:rPr>
              <w:t>Important?</w:t>
            </w:r>
            <w:r w:rsidRPr="005B0503">
              <w:rPr>
                <w:rFonts w:ascii="Open Sans" w:eastAsia="Times New Roman" w:hAnsi="Open Sans" w:cs="Open Sans"/>
                <w:color w:val="000000"/>
                <w:sz w:val="20"/>
                <w:szCs w:val="20"/>
              </w:rPr>
              <w:t>.</w:t>
            </w:r>
            <w:proofErr w:type="gramEnd"/>
            <w:r w:rsidRPr="005B0503">
              <w:rPr>
                <w:rFonts w:ascii="Open Sans" w:eastAsia="Times New Roman" w:hAnsi="Open Sans" w:cs="Open Sans"/>
                <w:color w:val="000000"/>
                <w:sz w:val="20"/>
                <w:szCs w:val="20"/>
              </w:rPr>
              <w:t xml:space="preserve"> [online] Available at: &lt;https://kissflow.com/project/project-scope-management/&gt; [Accessed 28 April 2022].</w:t>
            </w:r>
          </w:p>
        </w:tc>
      </w:tr>
      <w:tr w:rsidR="005B0503" w:rsidRPr="005B0503" w14:paraId="2D776F7D" w14:textId="77777777" w:rsidTr="005B0503">
        <w:trPr>
          <w:trHeight w:val="315"/>
        </w:trPr>
        <w:tc>
          <w:tcPr>
            <w:tcW w:w="9360" w:type="dxa"/>
            <w:tcBorders>
              <w:top w:val="nil"/>
              <w:left w:val="nil"/>
              <w:bottom w:val="nil"/>
              <w:right w:val="nil"/>
            </w:tcBorders>
            <w:shd w:val="clear" w:color="auto" w:fill="auto"/>
            <w:noWrap/>
            <w:vAlign w:val="bottom"/>
            <w:hideMark/>
          </w:tcPr>
          <w:p w14:paraId="08A7EE8E" w14:textId="77777777"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Knowledgehut.com. 2022. </w:t>
            </w:r>
            <w:r w:rsidRPr="005B0503">
              <w:rPr>
                <w:rFonts w:ascii="Open Sans" w:eastAsia="Times New Roman" w:hAnsi="Open Sans" w:cs="Open Sans"/>
                <w:i/>
                <w:iCs/>
                <w:color w:val="000000"/>
                <w:sz w:val="20"/>
                <w:szCs w:val="20"/>
              </w:rPr>
              <w:t>Communication Management in Project Management | Tutorial</w:t>
            </w:r>
            <w:r w:rsidRPr="005B0503">
              <w:rPr>
                <w:rFonts w:ascii="Open Sans" w:eastAsia="Times New Roman" w:hAnsi="Open Sans" w:cs="Open Sans"/>
                <w:color w:val="000000"/>
                <w:sz w:val="20"/>
                <w:szCs w:val="20"/>
              </w:rPr>
              <w:t>. [online] Available at: &lt;https://www.knowledgehut.com/tutorials/project-management/communication-management&gt; [Accessed 28 April 2022].</w:t>
            </w:r>
          </w:p>
        </w:tc>
      </w:tr>
      <w:tr w:rsidR="005B0503" w:rsidRPr="005B0503" w14:paraId="563E72BB" w14:textId="77777777" w:rsidTr="005B0503">
        <w:trPr>
          <w:trHeight w:val="315"/>
        </w:trPr>
        <w:tc>
          <w:tcPr>
            <w:tcW w:w="9360" w:type="dxa"/>
            <w:tcBorders>
              <w:top w:val="nil"/>
              <w:left w:val="nil"/>
              <w:bottom w:val="nil"/>
              <w:right w:val="nil"/>
            </w:tcBorders>
            <w:shd w:val="clear" w:color="auto" w:fill="auto"/>
            <w:noWrap/>
            <w:vAlign w:val="bottom"/>
            <w:hideMark/>
          </w:tcPr>
          <w:p w14:paraId="59FCE733" w14:textId="77777777"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proofErr w:type="spellStart"/>
            <w:r w:rsidRPr="005B0503">
              <w:rPr>
                <w:rFonts w:ascii="Open Sans" w:eastAsia="Times New Roman" w:hAnsi="Open Sans" w:cs="Open Sans"/>
                <w:color w:val="000000"/>
                <w:sz w:val="20"/>
                <w:szCs w:val="20"/>
              </w:rPr>
              <w:t>Mabutas</w:t>
            </w:r>
            <w:proofErr w:type="spellEnd"/>
            <w:r w:rsidRPr="005B0503">
              <w:rPr>
                <w:rFonts w:ascii="Open Sans" w:eastAsia="Times New Roman" w:hAnsi="Open Sans" w:cs="Open Sans"/>
                <w:color w:val="000000"/>
                <w:sz w:val="20"/>
                <w:szCs w:val="20"/>
              </w:rPr>
              <w:t>, Y., 2022. </w:t>
            </w:r>
            <w:r w:rsidRPr="005B0503">
              <w:rPr>
                <w:rFonts w:ascii="Open Sans" w:eastAsia="Times New Roman" w:hAnsi="Open Sans" w:cs="Open Sans"/>
                <w:i/>
                <w:iCs/>
                <w:color w:val="000000"/>
                <w:sz w:val="20"/>
                <w:szCs w:val="20"/>
              </w:rPr>
              <w:t xml:space="preserve">What is a Project Management </w:t>
            </w:r>
            <w:proofErr w:type="gramStart"/>
            <w:r w:rsidRPr="005B0503">
              <w:rPr>
                <w:rFonts w:ascii="Open Sans" w:eastAsia="Times New Roman" w:hAnsi="Open Sans" w:cs="Open Sans"/>
                <w:i/>
                <w:iCs/>
                <w:color w:val="000000"/>
                <w:sz w:val="20"/>
                <w:szCs w:val="20"/>
              </w:rPr>
              <w:t>Plan?</w:t>
            </w:r>
            <w:r w:rsidRPr="005B0503">
              <w:rPr>
                <w:rFonts w:ascii="Open Sans" w:eastAsia="Times New Roman" w:hAnsi="Open Sans" w:cs="Open Sans"/>
                <w:color w:val="000000"/>
                <w:sz w:val="20"/>
                <w:szCs w:val="20"/>
              </w:rPr>
              <w:t>.</w:t>
            </w:r>
            <w:proofErr w:type="gramEnd"/>
            <w:r w:rsidRPr="005B0503">
              <w:rPr>
                <w:rFonts w:ascii="Open Sans" w:eastAsia="Times New Roman" w:hAnsi="Open Sans" w:cs="Open Sans"/>
                <w:color w:val="000000"/>
                <w:sz w:val="20"/>
                <w:szCs w:val="20"/>
              </w:rPr>
              <w:t xml:space="preserve"> [online] Project-management-prepcast.com. Available at: &lt;https://www.project-management-prepcast.com/free/pmp-exam/tips/304-what-is-a-project-management-plan&gt; [Accessed 28 April 2022].</w:t>
            </w:r>
          </w:p>
        </w:tc>
      </w:tr>
      <w:tr w:rsidR="005B0503" w:rsidRPr="005B0503" w14:paraId="6C236202" w14:textId="77777777" w:rsidTr="005B0503">
        <w:trPr>
          <w:trHeight w:val="315"/>
        </w:trPr>
        <w:tc>
          <w:tcPr>
            <w:tcW w:w="9360" w:type="dxa"/>
            <w:tcBorders>
              <w:top w:val="nil"/>
              <w:left w:val="nil"/>
              <w:bottom w:val="nil"/>
              <w:right w:val="nil"/>
            </w:tcBorders>
            <w:shd w:val="clear" w:color="auto" w:fill="auto"/>
            <w:noWrap/>
            <w:vAlign w:val="bottom"/>
            <w:hideMark/>
          </w:tcPr>
          <w:p w14:paraId="34C45CA8" w14:textId="77777777"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Prince2.com. 2022. </w:t>
            </w:r>
            <w:r w:rsidRPr="005B0503">
              <w:rPr>
                <w:rFonts w:ascii="Open Sans" w:eastAsia="Times New Roman" w:hAnsi="Open Sans" w:cs="Open Sans"/>
                <w:i/>
                <w:iCs/>
                <w:color w:val="000000"/>
                <w:sz w:val="20"/>
                <w:szCs w:val="20"/>
              </w:rPr>
              <w:t>The 7 Principles, Themes and Processes of PRINCE2 - PRINCE2 Blog | UK</w:t>
            </w:r>
            <w:r w:rsidRPr="005B0503">
              <w:rPr>
                <w:rFonts w:ascii="Open Sans" w:eastAsia="Times New Roman" w:hAnsi="Open Sans" w:cs="Open Sans"/>
                <w:color w:val="000000"/>
                <w:sz w:val="20"/>
                <w:szCs w:val="20"/>
              </w:rPr>
              <w:t>. [online] Available at: &lt;https://www.prince2.com/uk/blog/the-7-principles-themes-and-processes-of-prince2&gt; [Accessed 28 April 2022].</w:t>
            </w:r>
          </w:p>
        </w:tc>
      </w:tr>
      <w:tr w:rsidR="005B0503" w:rsidRPr="005B0503" w14:paraId="0CF64FA5" w14:textId="77777777" w:rsidTr="005B0503">
        <w:trPr>
          <w:trHeight w:val="315"/>
        </w:trPr>
        <w:tc>
          <w:tcPr>
            <w:tcW w:w="9360" w:type="dxa"/>
            <w:tcBorders>
              <w:top w:val="nil"/>
              <w:left w:val="nil"/>
              <w:bottom w:val="nil"/>
              <w:right w:val="nil"/>
            </w:tcBorders>
            <w:shd w:val="clear" w:color="auto" w:fill="auto"/>
            <w:noWrap/>
            <w:vAlign w:val="bottom"/>
            <w:hideMark/>
          </w:tcPr>
          <w:p w14:paraId="2473E3C9" w14:textId="77777777"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Project-management.magt.biz. 2022. </w:t>
            </w:r>
            <w:r w:rsidRPr="005B0503">
              <w:rPr>
                <w:rFonts w:ascii="Open Sans" w:eastAsia="Times New Roman" w:hAnsi="Open Sans" w:cs="Open Sans"/>
                <w:i/>
                <w:iCs/>
                <w:color w:val="000000"/>
                <w:sz w:val="20"/>
                <w:szCs w:val="20"/>
              </w:rPr>
              <w:t xml:space="preserve">Project Financial Management – World of Project Management – Marc </w:t>
            </w:r>
            <w:proofErr w:type="spellStart"/>
            <w:r w:rsidRPr="005B0503">
              <w:rPr>
                <w:rFonts w:ascii="Open Sans" w:eastAsia="Times New Roman" w:hAnsi="Open Sans" w:cs="Open Sans"/>
                <w:i/>
                <w:iCs/>
                <w:color w:val="000000"/>
                <w:sz w:val="20"/>
                <w:szCs w:val="20"/>
              </w:rPr>
              <w:t>Arnecke</w:t>
            </w:r>
            <w:proofErr w:type="spellEnd"/>
            <w:r w:rsidRPr="005B0503">
              <w:rPr>
                <w:rFonts w:ascii="Open Sans" w:eastAsia="Times New Roman" w:hAnsi="Open Sans" w:cs="Open Sans"/>
                <w:i/>
                <w:iCs/>
                <w:color w:val="000000"/>
                <w:sz w:val="20"/>
                <w:szCs w:val="20"/>
              </w:rPr>
              <w:t>, PMP</w:t>
            </w:r>
            <w:r w:rsidRPr="005B0503">
              <w:rPr>
                <w:rFonts w:ascii="Open Sans" w:eastAsia="Times New Roman" w:hAnsi="Open Sans" w:cs="Open Sans"/>
                <w:color w:val="000000"/>
                <w:sz w:val="20"/>
                <w:szCs w:val="20"/>
              </w:rPr>
              <w:t>. [online] Available at: &lt;https://project-management.magt.biz/project-financial-management/&gt; [Accessed 28 April 2022].</w:t>
            </w:r>
          </w:p>
        </w:tc>
      </w:tr>
      <w:tr w:rsidR="005B0503" w:rsidRPr="005B0503" w14:paraId="7AC5EF9F" w14:textId="77777777" w:rsidTr="005B0503">
        <w:trPr>
          <w:trHeight w:val="315"/>
        </w:trPr>
        <w:tc>
          <w:tcPr>
            <w:tcW w:w="9360" w:type="dxa"/>
            <w:tcBorders>
              <w:top w:val="nil"/>
              <w:left w:val="nil"/>
              <w:bottom w:val="nil"/>
              <w:right w:val="nil"/>
            </w:tcBorders>
            <w:shd w:val="clear" w:color="auto" w:fill="auto"/>
            <w:noWrap/>
            <w:vAlign w:val="bottom"/>
            <w:hideMark/>
          </w:tcPr>
          <w:p w14:paraId="605A1434" w14:textId="77777777" w:rsidR="005B0503" w:rsidRPr="005B0503"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Workfront.com. 2022. </w:t>
            </w:r>
            <w:r w:rsidRPr="005B0503">
              <w:rPr>
                <w:rFonts w:ascii="Open Sans" w:eastAsia="Times New Roman" w:hAnsi="Open Sans" w:cs="Open Sans"/>
                <w:i/>
                <w:iCs/>
                <w:color w:val="000000"/>
                <w:sz w:val="20"/>
                <w:szCs w:val="20"/>
              </w:rPr>
              <w:t>Project Quality Management in 3 Processes | Adobe Workfront</w:t>
            </w:r>
            <w:r w:rsidRPr="005B0503">
              <w:rPr>
                <w:rFonts w:ascii="Open Sans" w:eastAsia="Times New Roman" w:hAnsi="Open Sans" w:cs="Open Sans"/>
                <w:color w:val="000000"/>
                <w:sz w:val="20"/>
                <w:szCs w:val="20"/>
              </w:rPr>
              <w:t>. [online] Available at: &lt;https://www.workfront.com/project-management/knowledge-areas/quality-management#:~:text=Quality%20management%20software-,What%20is%20project%20quality%20management%3F,the%20desired%20quality%20is%20achieved.&gt; [Accessed 28 April 2022].</w:t>
            </w:r>
          </w:p>
        </w:tc>
      </w:tr>
      <w:tr w:rsidR="005B0503" w:rsidRPr="005B0503" w14:paraId="43DD64CA" w14:textId="77777777" w:rsidTr="005B0503">
        <w:trPr>
          <w:trHeight w:val="315"/>
        </w:trPr>
        <w:tc>
          <w:tcPr>
            <w:tcW w:w="9360" w:type="dxa"/>
            <w:tcBorders>
              <w:top w:val="nil"/>
              <w:left w:val="nil"/>
              <w:bottom w:val="nil"/>
              <w:right w:val="nil"/>
            </w:tcBorders>
            <w:shd w:val="clear" w:color="auto" w:fill="auto"/>
            <w:noWrap/>
            <w:vAlign w:val="bottom"/>
            <w:hideMark/>
          </w:tcPr>
          <w:p w14:paraId="1393D592" w14:textId="77777777" w:rsidR="00861FEF" w:rsidRDefault="005B0503" w:rsidP="00861FEF">
            <w:pPr>
              <w:pStyle w:val="a3"/>
              <w:numPr>
                <w:ilvl w:val="0"/>
                <w:numId w:val="8"/>
              </w:numPr>
              <w:spacing w:before="0" w:beforeAutospacing="0" w:after="0" w:afterAutospacing="0" w:line="240" w:lineRule="auto"/>
              <w:rPr>
                <w:rFonts w:ascii="Open Sans" w:eastAsia="Times New Roman" w:hAnsi="Open Sans" w:cs="Open Sans"/>
                <w:color w:val="000000"/>
                <w:sz w:val="20"/>
                <w:szCs w:val="20"/>
              </w:rPr>
            </w:pPr>
            <w:r w:rsidRPr="005B0503">
              <w:rPr>
                <w:rFonts w:ascii="Open Sans" w:eastAsia="Times New Roman" w:hAnsi="Open Sans" w:cs="Open Sans"/>
                <w:color w:val="000000"/>
                <w:sz w:val="20"/>
                <w:szCs w:val="20"/>
              </w:rPr>
              <w:t>Wrike.com. 2022. </w:t>
            </w:r>
            <w:r w:rsidRPr="005B0503">
              <w:rPr>
                <w:rFonts w:ascii="Open Sans" w:eastAsia="Times New Roman" w:hAnsi="Open Sans" w:cs="Open Sans"/>
                <w:i/>
                <w:iCs/>
                <w:color w:val="000000"/>
                <w:sz w:val="20"/>
                <w:szCs w:val="20"/>
              </w:rPr>
              <w:t xml:space="preserve">A Complete Guide </w:t>
            </w:r>
            <w:proofErr w:type="gramStart"/>
            <w:r w:rsidRPr="005B0503">
              <w:rPr>
                <w:rFonts w:ascii="Open Sans" w:eastAsia="Times New Roman" w:hAnsi="Open Sans" w:cs="Open Sans"/>
                <w:i/>
                <w:iCs/>
                <w:color w:val="000000"/>
                <w:sz w:val="20"/>
                <w:szCs w:val="20"/>
              </w:rPr>
              <w:t>To</w:t>
            </w:r>
            <w:proofErr w:type="gramEnd"/>
            <w:r w:rsidRPr="005B0503">
              <w:rPr>
                <w:rFonts w:ascii="Open Sans" w:eastAsia="Times New Roman" w:hAnsi="Open Sans" w:cs="Open Sans"/>
                <w:i/>
                <w:iCs/>
                <w:color w:val="000000"/>
                <w:sz w:val="20"/>
                <w:szCs w:val="20"/>
              </w:rPr>
              <w:t xml:space="preserve"> Schedule Management Plans | Wrike</w:t>
            </w:r>
            <w:r w:rsidRPr="005B0503">
              <w:rPr>
                <w:rFonts w:ascii="Open Sans" w:eastAsia="Times New Roman" w:hAnsi="Open Sans" w:cs="Open Sans"/>
                <w:color w:val="000000"/>
                <w:sz w:val="20"/>
                <w:szCs w:val="20"/>
              </w:rPr>
              <w:t>. [online] Available at: &lt;https://www.wrike.com/blog/schedule-management-plans-guide/&gt; [Accessed 28 April 2022].</w:t>
            </w:r>
          </w:p>
          <w:p w14:paraId="73414ABA" w14:textId="77777777" w:rsidR="00861FEF" w:rsidRPr="00861FEF" w:rsidRDefault="00861FEF" w:rsidP="00861FEF">
            <w:pPr>
              <w:pStyle w:val="a3"/>
              <w:numPr>
                <w:ilvl w:val="0"/>
                <w:numId w:val="8"/>
              </w:numPr>
              <w:spacing w:before="0" w:beforeAutospacing="0" w:after="0" w:afterAutospacing="0" w:line="240" w:lineRule="auto"/>
              <w:rPr>
                <w:rFonts w:ascii="Open Sans" w:hAnsi="Open Sans" w:cs="Open Sans"/>
                <w:color w:val="000000"/>
                <w:sz w:val="20"/>
                <w:szCs w:val="20"/>
              </w:rPr>
            </w:pPr>
            <w:proofErr w:type="spellStart"/>
            <w:r w:rsidRPr="00861FEF">
              <w:rPr>
                <w:rFonts w:ascii="Open Sans" w:hAnsi="Open Sans" w:cs="Open Sans"/>
                <w:color w:val="000000"/>
                <w:sz w:val="20"/>
                <w:szCs w:val="20"/>
              </w:rPr>
              <w:t>Roseke</w:t>
            </w:r>
            <w:proofErr w:type="spellEnd"/>
            <w:r w:rsidRPr="00861FEF">
              <w:rPr>
                <w:rFonts w:ascii="Open Sans" w:hAnsi="Open Sans" w:cs="Open Sans"/>
                <w:color w:val="000000"/>
                <w:sz w:val="20"/>
                <w:szCs w:val="20"/>
              </w:rPr>
              <w:t>, B., 2022. </w:t>
            </w:r>
            <w:r w:rsidRPr="00861FEF">
              <w:rPr>
                <w:rFonts w:ascii="Open Sans" w:hAnsi="Open Sans" w:cs="Open Sans"/>
                <w:i/>
                <w:iCs/>
                <w:color w:val="000000"/>
                <w:sz w:val="20"/>
                <w:szCs w:val="20"/>
              </w:rPr>
              <w:t>Project Quality Assurance According to the PMBOK</w:t>
            </w:r>
            <w:r w:rsidRPr="00861FEF">
              <w:rPr>
                <w:rFonts w:ascii="Open Sans" w:hAnsi="Open Sans" w:cs="Open Sans"/>
                <w:color w:val="000000"/>
                <w:sz w:val="20"/>
                <w:szCs w:val="20"/>
              </w:rPr>
              <w:t>. [online] Projectengineer.net. Available at: &lt;https://www.projectengineer.net/project-quality-assurance-according-to-the-pmbok/&gt; [Accessed 29 April 2022].</w:t>
            </w:r>
          </w:p>
          <w:p w14:paraId="168693B6" w14:textId="333501D3" w:rsidR="00861FEF" w:rsidRPr="00861FEF" w:rsidRDefault="00861FEF" w:rsidP="003D45A6">
            <w:pPr>
              <w:pStyle w:val="a3"/>
              <w:spacing w:before="0" w:beforeAutospacing="0" w:after="0" w:afterAutospacing="0" w:line="240" w:lineRule="auto"/>
              <w:rPr>
                <w:rFonts w:ascii="Open Sans" w:eastAsia="Times New Roman" w:hAnsi="Open Sans" w:cs="Open Sans"/>
                <w:color w:val="000000"/>
                <w:sz w:val="20"/>
                <w:szCs w:val="20"/>
              </w:rPr>
            </w:pPr>
          </w:p>
        </w:tc>
      </w:tr>
    </w:tbl>
    <w:p w14:paraId="1EA1CD52" w14:textId="77777777" w:rsidR="005B0503" w:rsidRPr="005B0503" w:rsidRDefault="005B0503" w:rsidP="005B0503"/>
    <w:p w14:paraId="610F45C0" w14:textId="77777777" w:rsidR="005B0503" w:rsidRPr="005B0503" w:rsidRDefault="005B0503" w:rsidP="005B0503"/>
    <w:p w14:paraId="0F81B3BF" w14:textId="77777777" w:rsidR="00D21B34" w:rsidRDefault="00D21B34" w:rsidP="004D18E0"/>
    <w:p w14:paraId="279A4BEB" w14:textId="77777777" w:rsidR="00D21B34" w:rsidRPr="004D18E0" w:rsidRDefault="00D21B34" w:rsidP="004D18E0"/>
    <w:sectPr w:rsidR="00D21B34" w:rsidRPr="004D18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67614" w14:textId="77777777" w:rsidR="00D1007F" w:rsidRDefault="00D1007F" w:rsidP="0006169E">
      <w:pPr>
        <w:spacing w:before="0" w:after="0" w:line="240" w:lineRule="auto"/>
      </w:pPr>
      <w:r>
        <w:separator/>
      </w:r>
    </w:p>
  </w:endnote>
  <w:endnote w:type="continuationSeparator" w:id="0">
    <w:p w14:paraId="4CD8A1F0" w14:textId="77777777" w:rsidR="00D1007F" w:rsidRDefault="00D1007F" w:rsidP="000616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34AF7" w14:textId="77777777" w:rsidR="0006169E" w:rsidRDefault="0006169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280411"/>
      <w:docPartObj>
        <w:docPartGallery w:val="Page Numbers (Bottom of Page)"/>
        <w:docPartUnique/>
      </w:docPartObj>
    </w:sdtPr>
    <w:sdtEndPr>
      <w:rPr>
        <w:color w:val="7F7F7F" w:themeColor="background1" w:themeShade="7F"/>
        <w:spacing w:val="60"/>
      </w:rPr>
    </w:sdtEndPr>
    <w:sdtContent>
      <w:p w14:paraId="72A9FCB6" w14:textId="166E70D1" w:rsidR="0006169E" w:rsidRDefault="0006169E">
        <w:pPr>
          <w:pStyle w:val="a7"/>
          <w:pBdr>
            <w:top w:val="single" w:sz="4" w:space="1" w:color="D9D9D9" w:themeColor="background1" w:themeShade="D9"/>
          </w:pBdr>
          <w:jc w:val="right"/>
        </w:pPr>
        <w:r>
          <w:fldChar w:fldCharType="begin"/>
        </w:r>
        <w:r>
          <w:instrText xml:space="preserve"> PAGE   \* MERGEFORMAT </w:instrText>
        </w:r>
        <w:r>
          <w:fldChar w:fldCharType="separate"/>
        </w:r>
        <w:r w:rsidR="0028655A">
          <w:rPr>
            <w:noProof/>
          </w:rPr>
          <w:t>3</w:t>
        </w:r>
        <w:r>
          <w:rPr>
            <w:noProof/>
          </w:rPr>
          <w:fldChar w:fldCharType="end"/>
        </w:r>
        <w:r>
          <w:t xml:space="preserve"> | </w:t>
        </w:r>
        <w:r>
          <w:rPr>
            <w:color w:val="7F7F7F" w:themeColor="background1" w:themeShade="7F"/>
            <w:spacing w:val="60"/>
          </w:rPr>
          <w:t>Page</w:t>
        </w:r>
      </w:p>
    </w:sdtContent>
  </w:sdt>
  <w:p w14:paraId="08B6A18E" w14:textId="77777777" w:rsidR="0006169E" w:rsidRDefault="0006169E">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D3E16" w14:textId="77777777" w:rsidR="0006169E" w:rsidRDefault="0006169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27D14" w14:textId="77777777" w:rsidR="00D1007F" w:rsidRDefault="00D1007F" w:rsidP="0006169E">
      <w:pPr>
        <w:spacing w:before="0" w:after="0" w:line="240" w:lineRule="auto"/>
      </w:pPr>
      <w:r>
        <w:separator/>
      </w:r>
    </w:p>
  </w:footnote>
  <w:footnote w:type="continuationSeparator" w:id="0">
    <w:p w14:paraId="7D88827F" w14:textId="77777777" w:rsidR="00D1007F" w:rsidRDefault="00D1007F" w:rsidP="0006169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ACB6" w14:textId="77777777" w:rsidR="0006169E" w:rsidRDefault="0006169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36EF4" w14:textId="77777777" w:rsidR="0006169E" w:rsidRDefault="0006169E">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B495" w14:textId="77777777" w:rsidR="0006169E" w:rsidRDefault="0006169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5F62"/>
    <w:multiLevelType w:val="hybridMultilevel"/>
    <w:tmpl w:val="F2F2D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D4DD6"/>
    <w:multiLevelType w:val="hybridMultilevel"/>
    <w:tmpl w:val="8674A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2224DF"/>
    <w:multiLevelType w:val="hybridMultilevel"/>
    <w:tmpl w:val="5274C1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C3251"/>
    <w:multiLevelType w:val="hybridMultilevel"/>
    <w:tmpl w:val="020E2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620D65"/>
    <w:multiLevelType w:val="hybridMultilevel"/>
    <w:tmpl w:val="1BF02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422414"/>
    <w:multiLevelType w:val="hybridMultilevel"/>
    <w:tmpl w:val="B31A6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9B4539"/>
    <w:multiLevelType w:val="hybridMultilevel"/>
    <w:tmpl w:val="DB889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C2700A"/>
    <w:multiLevelType w:val="hybridMultilevel"/>
    <w:tmpl w:val="F1946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7654350">
    <w:abstractNumId w:val="2"/>
  </w:num>
  <w:num w:numId="2" w16cid:durableId="505826616">
    <w:abstractNumId w:val="5"/>
  </w:num>
  <w:num w:numId="3" w16cid:durableId="1295061642">
    <w:abstractNumId w:val="1"/>
  </w:num>
  <w:num w:numId="4" w16cid:durableId="710958805">
    <w:abstractNumId w:val="4"/>
  </w:num>
  <w:num w:numId="5" w16cid:durableId="1724911084">
    <w:abstractNumId w:val="3"/>
  </w:num>
  <w:num w:numId="6" w16cid:durableId="244269187">
    <w:abstractNumId w:val="0"/>
  </w:num>
  <w:num w:numId="7" w16cid:durableId="1672027486">
    <w:abstractNumId w:val="6"/>
  </w:num>
  <w:num w:numId="8" w16cid:durableId="6886836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1NzM3NTc0NLI0MrNQ0lEKTi0uzszPAykwrgUAP45heiwAAAA="/>
  </w:docVars>
  <w:rsids>
    <w:rsidRoot w:val="003F77C7"/>
    <w:rsid w:val="00045CE7"/>
    <w:rsid w:val="0006169E"/>
    <w:rsid w:val="000D62D8"/>
    <w:rsid w:val="001307DD"/>
    <w:rsid w:val="00187F4D"/>
    <w:rsid w:val="00243A54"/>
    <w:rsid w:val="00274807"/>
    <w:rsid w:val="0028655A"/>
    <w:rsid w:val="002F52F7"/>
    <w:rsid w:val="003D45A6"/>
    <w:rsid w:val="003F77C7"/>
    <w:rsid w:val="00413D2B"/>
    <w:rsid w:val="004438C8"/>
    <w:rsid w:val="004D18E0"/>
    <w:rsid w:val="004F65CB"/>
    <w:rsid w:val="00522D57"/>
    <w:rsid w:val="00552C87"/>
    <w:rsid w:val="005A23D5"/>
    <w:rsid w:val="005B0503"/>
    <w:rsid w:val="005E2197"/>
    <w:rsid w:val="0071068D"/>
    <w:rsid w:val="00716109"/>
    <w:rsid w:val="00764CD5"/>
    <w:rsid w:val="00776940"/>
    <w:rsid w:val="00861FEF"/>
    <w:rsid w:val="00867748"/>
    <w:rsid w:val="008D5B51"/>
    <w:rsid w:val="00934565"/>
    <w:rsid w:val="00A52476"/>
    <w:rsid w:val="00A93C66"/>
    <w:rsid w:val="00AC4709"/>
    <w:rsid w:val="00AC58F6"/>
    <w:rsid w:val="00AD0DBB"/>
    <w:rsid w:val="00BA41DB"/>
    <w:rsid w:val="00C679A0"/>
    <w:rsid w:val="00CA4AF0"/>
    <w:rsid w:val="00D1007F"/>
    <w:rsid w:val="00D21B34"/>
    <w:rsid w:val="00D33732"/>
    <w:rsid w:val="00DC62BD"/>
    <w:rsid w:val="00E15ED0"/>
    <w:rsid w:val="00ED2F38"/>
    <w:rsid w:val="00EE2825"/>
    <w:rsid w:val="00FB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D7B6"/>
  <w15:chartTrackingRefBased/>
  <w15:docId w15:val="{AD5C9449-867F-45C1-8AD5-CCDE61285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2476"/>
    <w:pPr>
      <w:spacing w:before="100" w:beforeAutospacing="1" w:after="100" w:afterAutospacing="1" w:line="360" w:lineRule="auto"/>
      <w:jc w:val="both"/>
    </w:pPr>
    <w:rPr>
      <w:rFonts w:ascii="Times New Roman" w:hAnsi="Times New Roman"/>
      <w:sz w:val="24"/>
    </w:rPr>
  </w:style>
  <w:style w:type="paragraph" w:styleId="1">
    <w:name w:val="heading 1"/>
    <w:basedOn w:val="a"/>
    <w:next w:val="a"/>
    <w:link w:val="10"/>
    <w:uiPriority w:val="9"/>
    <w:qFormat/>
    <w:rsid w:val="00776940"/>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776940"/>
    <w:pPr>
      <w:keepNext/>
      <w:keepLines/>
      <w:spacing w:before="40" w:after="0"/>
      <w:outlineLvl w:val="1"/>
    </w:pPr>
    <w:rPr>
      <w:rFonts w:eastAsiaTheme="majorEastAsia" w:cstheme="majorBidi"/>
      <w:b/>
      <w:sz w:val="28"/>
      <w:szCs w:val="26"/>
    </w:rPr>
  </w:style>
  <w:style w:type="paragraph" w:styleId="3">
    <w:name w:val="heading 3"/>
    <w:basedOn w:val="a"/>
    <w:next w:val="a"/>
    <w:link w:val="30"/>
    <w:uiPriority w:val="9"/>
    <w:unhideWhenUsed/>
    <w:qFormat/>
    <w:rsid w:val="00ED2F38"/>
    <w:pPr>
      <w:keepNext/>
      <w:keepLines/>
      <w:spacing w:before="40" w:after="0"/>
      <w:outlineLvl w:val="2"/>
    </w:pPr>
    <w:rPr>
      <w:rFonts w:eastAsiaTheme="majorEastAsia" w:cstheme="majorBidi"/>
      <w:b/>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76940"/>
    <w:rPr>
      <w:rFonts w:ascii="Times New Roman" w:eastAsiaTheme="majorEastAsia" w:hAnsi="Times New Roman" w:cstheme="majorBidi"/>
      <w:b/>
      <w:sz w:val="32"/>
      <w:szCs w:val="32"/>
    </w:rPr>
  </w:style>
  <w:style w:type="character" w:customStyle="1" w:styleId="20">
    <w:name w:val="Заглавие 2 Знак"/>
    <w:basedOn w:val="a0"/>
    <w:link w:val="2"/>
    <w:uiPriority w:val="9"/>
    <w:rsid w:val="00776940"/>
    <w:rPr>
      <w:rFonts w:ascii="Times New Roman" w:eastAsiaTheme="majorEastAsia" w:hAnsi="Times New Roman" w:cstheme="majorBidi"/>
      <w:b/>
      <w:sz w:val="28"/>
      <w:szCs w:val="26"/>
    </w:rPr>
  </w:style>
  <w:style w:type="character" w:customStyle="1" w:styleId="30">
    <w:name w:val="Заглавие 3 Знак"/>
    <w:basedOn w:val="a0"/>
    <w:link w:val="3"/>
    <w:uiPriority w:val="9"/>
    <w:rsid w:val="00ED2F38"/>
    <w:rPr>
      <w:rFonts w:ascii="Times New Roman" w:eastAsiaTheme="majorEastAsia" w:hAnsi="Times New Roman" w:cstheme="majorBidi"/>
      <w:b/>
      <w:sz w:val="24"/>
      <w:szCs w:val="24"/>
    </w:rPr>
  </w:style>
  <w:style w:type="paragraph" w:styleId="a3">
    <w:name w:val="List Paragraph"/>
    <w:basedOn w:val="a"/>
    <w:uiPriority w:val="34"/>
    <w:qFormat/>
    <w:rsid w:val="002F52F7"/>
    <w:pPr>
      <w:ind w:left="720"/>
      <w:contextualSpacing/>
    </w:pPr>
  </w:style>
  <w:style w:type="table" w:styleId="a4">
    <w:name w:val="Table Grid"/>
    <w:basedOn w:val="a1"/>
    <w:uiPriority w:val="39"/>
    <w:rsid w:val="00D21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6169E"/>
    <w:pPr>
      <w:tabs>
        <w:tab w:val="center" w:pos="4680"/>
        <w:tab w:val="right" w:pos="9360"/>
      </w:tabs>
      <w:spacing w:before="0" w:after="0" w:line="240" w:lineRule="auto"/>
    </w:pPr>
  </w:style>
  <w:style w:type="character" w:customStyle="1" w:styleId="a6">
    <w:name w:val="Горен колонтитул Знак"/>
    <w:basedOn w:val="a0"/>
    <w:link w:val="a5"/>
    <w:uiPriority w:val="99"/>
    <w:rsid w:val="0006169E"/>
    <w:rPr>
      <w:rFonts w:ascii="Times New Roman" w:hAnsi="Times New Roman"/>
      <w:sz w:val="24"/>
    </w:rPr>
  </w:style>
  <w:style w:type="paragraph" w:styleId="a7">
    <w:name w:val="footer"/>
    <w:basedOn w:val="a"/>
    <w:link w:val="a8"/>
    <w:uiPriority w:val="99"/>
    <w:unhideWhenUsed/>
    <w:rsid w:val="0006169E"/>
    <w:pPr>
      <w:tabs>
        <w:tab w:val="center" w:pos="4680"/>
        <w:tab w:val="right" w:pos="9360"/>
      </w:tabs>
      <w:spacing w:before="0" w:after="0" w:line="240" w:lineRule="auto"/>
    </w:pPr>
  </w:style>
  <w:style w:type="character" w:customStyle="1" w:styleId="a8">
    <w:name w:val="Долен колонтитул Знак"/>
    <w:basedOn w:val="a0"/>
    <w:link w:val="a7"/>
    <w:uiPriority w:val="99"/>
    <w:rsid w:val="0006169E"/>
    <w:rPr>
      <w:rFonts w:ascii="Times New Roman" w:hAnsi="Times New Roman"/>
      <w:sz w:val="24"/>
    </w:rPr>
  </w:style>
  <w:style w:type="paragraph" w:styleId="a9">
    <w:name w:val="TOC Heading"/>
    <w:basedOn w:val="1"/>
    <w:next w:val="a"/>
    <w:uiPriority w:val="39"/>
    <w:unhideWhenUsed/>
    <w:qFormat/>
    <w:rsid w:val="0006169E"/>
    <w:pPr>
      <w:spacing w:beforeAutospacing="0" w:afterAutospacing="0"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06169E"/>
  </w:style>
  <w:style w:type="paragraph" w:styleId="21">
    <w:name w:val="toc 2"/>
    <w:basedOn w:val="a"/>
    <w:next w:val="a"/>
    <w:autoRedefine/>
    <w:uiPriority w:val="39"/>
    <w:unhideWhenUsed/>
    <w:rsid w:val="0006169E"/>
    <w:pPr>
      <w:ind w:left="240"/>
    </w:pPr>
  </w:style>
  <w:style w:type="paragraph" w:styleId="31">
    <w:name w:val="toc 3"/>
    <w:basedOn w:val="a"/>
    <w:next w:val="a"/>
    <w:autoRedefine/>
    <w:uiPriority w:val="39"/>
    <w:unhideWhenUsed/>
    <w:rsid w:val="0006169E"/>
    <w:pPr>
      <w:ind w:left="480"/>
    </w:pPr>
  </w:style>
  <w:style w:type="character" w:styleId="aa">
    <w:name w:val="Hyperlink"/>
    <w:basedOn w:val="a0"/>
    <w:uiPriority w:val="99"/>
    <w:unhideWhenUsed/>
    <w:rsid w:val="000616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07412">
      <w:bodyDiv w:val="1"/>
      <w:marLeft w:val="0"/>
      <w:marRight w:val="0"/>
      <w:marTop w:val="0"/>
      <w:marBottom w:val="0"/>
      <w:divBdr>
        <w:top w:val="none" w:sz="0" w:space="0" w:color="auto"/>
        <w:left w:val="none" w:sz="0" w:space="0" w:color="auto"/>
        <w:bottom w:val="none" w:sz="0" w:space="0" w:color="auto"/>
        <w:right w:val="none" w:sz="0" w:space="0" w:color="auto"/>
      </w:divBdr>
    </w:div>
    <w:div w:id="261186330">
      <w:bodyDiv w:val="1"/>
      <w:marLeft w:val="0"/>
      <w:marRight w:val="0"/>
      <w:marTop w:val="0"/>
      <w:marBottom w:val="0"/>
      <w:divBdr>
        <w:top w:val="none" w:sz="0" w:space="0" w:color="auto"/>
        <w:left w:val="none" w:sz="0" w:space="0" w:color="auto"/>
        <w:bottom w:val="none" w:sz="0" w:space="0" w:color="auto"/>
        <w:right w:val="none" w:sz="0" w:space="0" w:color="auto"/>
      </w:divBdr>
    </w:div>
    <w:div w:id="645670638">
      <w:bodyDiv w:val="1"/>
      <w:marLeft w:val="0"/>
      <w:marRight w:val="0"/>
      <w:marTop w:val="0"/>
      <w:marBottom w:val="0"/>
      <w:divBdr>
        <w:top w:val="none" w:sz="0" w:space="0" w:color="auto"/>
        <w:left w:val="none" w:sz="0" w:space="0" w:color="auto"/>
        <w:bottom w:val="none" w:sz="0" w:space="0" w:color="auto"/>
        <w:right w:val="none" w:sz="0" w:space="0" w:color="auto"/>
      </w:divBdr>
    </w:div>
    <w:div w:id="753167617">
      <w:bodyDiv w:val="1"/>
      <w:marLeft w:val="0"/>
      <w:marRight w:val="0"/>
      <w:marTop w:val="0"/>
      <w:marBottom w:val="0"/>
      <w:divBdr>
        <w:top w:val="none" w:sz="0" w:space="0" w:color="auto"/>
        <w:left w:val="none" w:sz="0" w:space="0" w:color="auto"/>
        <w:bottom w:val="none" w:sz="0" w:space="0" w:color="auto"/>
        <w:right w:val="none" w:sz="0" w:space="0" w:color="auto"/>
      </w:divBdr>
    </w:div>
    <w:div w:id="1063142955">
      <w:bodyDiv w:val="1"/>
      <w:marLeft w:val="0"/>
      <w:marRight w:val="0"/>
      <w:marTop w:val="0"/>
      <w:marBottom w:val="0"/>
      <w:divBdr>
        <w:top w:val="none" w:sz="0" w:space="0" w:color="auto"/>
        <w:left w:val="none" w:sz="0" w:space="0" w:color="auto"/>
        <w:bottom w:val="none" w:sz="0" w:space="0" w:color="auto"/>
        <w:right w:val="none" w:sz="0" w:space="0" w:color="auto"/>
      </w:divBdr>
    </w:div>
    <w:div w:id="1286695347">
      <w:bodyDiv w:val="1"/>
      <w:marLeft w:val="0"/>
      <w:marRight w:val="0"/>
      <w:marTop w:val="0"/>
      <w:marBottom w:val="0"/>
      <w:divBdr>
        <w:top w:val="none" w:sz="0" w:space="0" w:color="auto"/>
        <w:left w:val="none" w:sz="0" w:space="0" w:color="auto"/>
        <w:bottom w:val="none" w:sz="0" w:space="0" w:color="auto"/>
        <w:right w:val="none" w:sz="0" w:space="0" w:color="auto"/>
      </w:divBdr>
    </w:div>
    <w:div w:id="21391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23B00A-94A2-4328-A07B-36E8DBC17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15</Pages>
  <Words>3158</Words>
  <Characters>18003</Characters>
  <Application>Microsoft Office Word</Application>
  <DocSecurity>0</DocSecurity>
  <Lines>150</Lines>
  <Paragraphs>42</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
      <vt:lpstr>Introduction</vt:lpstr>
      <vt:lpstr>    Salisbury House (SH) Project</vt:lpstr>
      <vt:lpstr>Investigation of the project</vt:lpstr>
      <vt:lpstr>    Project goal</vt:lpstr>
      <vt:lpstr>    Project objectives</vt:lpstr>
      <vt:lpstr>    Project classification</vt:lpstr>
      <vt:lpstr>    Quality of the project</vt:lpstr>
      <vt:lpstr>    Time</vt:lpstr>
      <vt:lpstr>    Cost</vt:lpstr>
      <vt:lpstr>    Stakeholders</vt:lpstr>
      <vt:lpstr>    Expected benefits</vt:lpstr>
      <vt:lpstr>Project Management Plan</vt:lpstr>
      <vt:lpstr>    Scope management</vt:lpstr>
      <vt:lpstr>    Schedule management</vt:lpstr>
      <vt:lpstr>        PRINCE 2 Methodology:</vt:lpstr>
      <vt:lpstr>        Principles</vt:lpstr>
      <vt:lpstr>    Financial management</vt:lpstr>
      <vt:lpstr>    Quality management</vt:lpstr>
      <vt:lpstr>        Quality planning</vt:lpstr>
      <vt:lpstr>        Quality Assurance</vt:lpstr>
      <vt:lpstr>        Quality control</vt:lpstr>
      <vt:lpstr>    Human resource management</vt:lpstr>
      <vt:lpstr>    Communication management</vt:lpstr>
      <vt:lpstr>    Risk management</vt:lpstr>
      <vt:lpstr>    Benefits realization management</vt:lpstr>
      <vt:lpstr>    Critical factors of the projects</vt:lpstr>
      <vt:lpstr>Conclusion</vt:lpstr>
      <vt:lpstr>References</vt:lpstr>
    </vt:vector>
  </TitlesOfParts>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Nikola Bachvarov</cp:lastModifiedBy>
  <cp:revision>55</cp:revision>
  <dcterms:created xsi:type="dcterms:W3CDTF">2022-04-27T23:45:00Z</dcterms:created>
  <dcterms:modified xsi:type="dcterms:W3CDTF">2022-05-06T15:51:00Z</dcterms:modified>
</cp:coreProperties>
</file>