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274E" w:rsidRPr="00F94BEE" w:rsidRDefault="008774B8" w:rsidP="00790997">
      <w:pPr>
        <w:jc w:val="center"/>
        <w:rPr>
          <w:rFonts w:ascii="Times New Roman" w:hAnsi="Times New Roman" w:cs="Times New Roman"/>
        </w:rPr>
      </w:pPr>
      <w:r w:rsidRPr="00F94BEE">
        <w:rPr>
          <w:rFonts w:ascii="Times New Roman" w:hAnsi="Times New Roman" w:cs="Times New Roman"/>
        </w:rPr>
        <w:t>Rhif myfyriwr : 1702576</w:t>
      </w:r>
    </w:p>
    <w:p w:rsidR="008774B8" w:rsidRPr="00F94BEE" w:rsidRDefault="00F94BEE" w:rsidP="00790997">
      <w:pPr>
        <w:jc w:val="center"/>
        <w:rPr>
          <w:rFonts w:ascii="Times New Roman" w:hAnsi="Times New Roman" w:cs="Times New Roman"/>
        </w:rPr>
      </w:pPr>
      <w:r>
        <w:rPr>
          <w:rFonts w:ascii="Times New Roman" w:hAnsi="Times New Roman" w:cs="Times New Roman"/>
        </w:rPr>
        <w:t>Modiwl : ECAD6001/C</w:t>
      </w:r>
    </w:p>
    <w:p w:rsidR="008774B8" w:rsidRPr="00F94BEE" w:rsidRDefault="00F94BEE" w:rsidP="00790997">
      <w:pPr>
        <w:jc w:val="center"/>
        <w:rPr>
          <w:rFonts w:ascii="Times New Roman" w:hAnsi="Times New Roman" w:cs="Times New Roman"/>
        </w:rPr>
      </w:pPr>
      <w:r>
        <w:rPr>
          <w:rFonts w:ascii="Times New Roman" w:hAnsi="Times New Roman" w:cs="Times New Roman"/>
        </w:rPr>
        <w:t>N</w:t>
      </w:r>
      <w:r w:rsidR="008774B8" w:rsidRPr="00F94BEE">
        <w:rPr>
          <w:rFonts w:ascii="Times New Roman" w:hAnsi="Times New Roman" w:cs="Times New Roman"/>
        </w:rPr>
        <w:t>ifer o eiriau</w:t>
      </w:r>
      <w:r>
        <w:rPr>
          <w:rFonts w:ascii="Times New Roman" w:hAnsi="Times New Roman" w:cs="Times New Roman"/>
        </w:rPr>
        <w:t xml:space="preserve"> :  2777</w:t>
      </w:r>
    </w:p>
    <w:p w:rsidR="008774B8" w:rsidRDefault="008774B8" w:rsidP="00790997">
      <w:pPr>
        <w:jc w:val="center"/>
      </w:pPr>
    </w:p>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8774B8" w:rsidRDefault="008774B8"/>
    <w:p w:rsidR="00F94BEE" w:rsidRDefault="00F94BEE">
      <w:pPr>
        <w:rPr>
          <w:rFonts w:ascii="Times New Roman" w:hAnsi="Times New Roman" w:cs="Times New Roman"/>
          <w:sz w:val="32"/>
          <w:u w:val="single"/>
        </w:rPr>
      </w:pPr>
    </w:p>
    <w:p w:rsidR="00F94BEE" w:rsidRDefault="00FD233B">
      <w:pPr>
        <w:rPr>
          <w:rFonts w:ascii="Times New Roman" w:hAnsi="Times New Roman" w:cs="Times New Roman"/>
          <w:sz w:val="32"/>
          <w:u w:val="single"/>
        </w:rPr>
      </w:pPr>
      <w:r>
        <w:rPr>
          <w:rFonts w:ascii="Times New Roman" w:hAnsi="Times New Roman" w:cs="Times New Roman"/>
          <w:noProof/>
          <w:sz w:val="32"/>
          <w:u w:val="single"/>
          <w:lang w:eastAsia="en-GB"/>
        </w:rPr>
        <w:drawing>
          <wp:anchor distT="0" distB="0" distL="114300" distR="114300" simplePos="0" relativeHeight="251658240" behindDoc="1" locked="0" layoutInCell="1" allowOverlap="1">
            <wp:simplePos x="0" y="0"/>
            <wp:positionH relativeFrom="column">
              <wp:posOffset>-349250</wp:posOffset>
            </wp:positionH>
            <wp:positionV relativeFrom="paragraph">
              <wp:posOffset>982980</wp:posOffset>
            </wp:positionV>
            <wp:extent cx="6155690" cy="8158480"/>
            <wp:effectExtent l="19050" t="0" r="0" b="0"/>
            <wp:wrapTight wrapText="bothSides">
              <wp:wrapPolygon edited="0">
                <wp:start x="-67" y="0"/>
                <wp:lineTo x="-67" y="21536"/>
                <wp:lineTo x="21591" y="21536"/>
                <wp:lineTo x="21591" y="0"/>
                <wp:lineTo x="-67"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l="11308" t="17736" r="61127" b="22432"/>
                    <a:stretch>
                      <a:fillRect/>
                    </a:stretch>
                  </pic:blipFill>
                  <pic:spPr bwMode="auto">
                    <a:xfrm>
                      <a:off x="0" y="0"/>
                      <a:ext cx="6155690" cy="8158480"/>
                    </a:xfrm>
                    <a:prstGeom prst="rect">
                      <a:avLst/>
                    </a:prstGeom>
                    <a:noFill/>
                    <a:ln w="9525">
                      <a:noFill/>
                      <a:miter lim="800000"/>
                      <a:headEnd/>
                      <a:tailEnd/>
                    </a:ln>
                  </pic:spPr>
                </pic:pic>
              </a:graphicData>
            </a:graphic>
          </wp:anchor>
        </w:drawing>
      </w:r>
    </w:p>
    <w:p w:rsidR="00FD233B" w:rsidRDefault="00FD233B">
      <w:pPr>
        <w:rPr>
          <w:rFonts w:ascii="Times New Roman" w:hAnsi="Times New Roman" w:cs="Times New Roman"/>
          <w:sz w:val="32"/>
          <w:u w:val="single"/>
        </w:rPr>
      </w:pPr>
    </w:p>
    <w:p w:rsidR="008774B8" w:rsidRPr="005761E2" w:rsidRDefault="00790997">
      <w:pPr>
        <w:rPr>
          <w:rFonts w:ascii="Times New Roman" w:hAnsi="Times New Roman" w:cs="Times New Roman"/>
          <w:sz w:val="32"/>
          <w:u w:val="single"/>
        </w:rPr>
      </w:pPr>
      <w:r w:rsidRPr="005761E2">
        <w:rPr>
          <w:rFonts w:ascii="Times New Roman" w:hAnsi="Times New Roman" w:cs="Times New Roman"/>
          <w:sz w:val="32"/>
          <w:u w:val="single"/>
        </w:rPr>
        <w:lastRenderedPageBreak/>
        <w:t>Cyflwyniad</w:t>
      </w:r>
    </w:p>
    <w:p w:rsidR="00D42369" w:rsidRDefault="00D74D80" w:rsidP="00F94BEE">
      <w:pPr>
        <w:spacing w:line="360" w:lineRule="auto"/>
        <w:rPr>
          <w:rFonts w:ascii="Times New Roman" w:hAnsi="Times New Roman" w:cs="Times New Roman"/>
        </w:rPr>
      </w:pPr>
      <w:r>
        <w:rPr>
          <w:rFonts w:ascii="Times New Roman" w:hAnsi="Times New Roman" w:cs="Times New Roman"/>
        </w:rPr>
        <w:t>Bwriad yr aseiniad yma yw trafod sut mae'r ymyrraeth 'Arwyddo Arbennig' yn mynd i gael effaith cadarn ar fywydau'r disgyblion Ysgol Y Blodyn. Mae yna nifer o themâu allwn drafod yn ystod yr aseiniad yma megis, trosglwyddo, cynnydd, lles,  personoli’r addysgu yn ogystal â gwella'r perthynas â'r cartref yn ffordd bositif.  Y themâu dwi am ddewis ydy iechyd a lles y disgyblion a'r profiad o drosglwyddo. Mae'r ddau agwedd yma yn rhai hanfodol o sut mae unigolion yn cynyddu a datblygu yn yr ysgol. Mae'r ddwy thema yma yn mynd yn llaw ac yn llaw gan bwysleisio'r pwyntiau pwysicaf o'r ymyrraeth. Cynorthwyir erthygl 3 'Dylai pob sefydliad  sy'n ymwneud â phlant bob amser wneud yr hyn sydd orau iddynt'   gan Lywodraeth Cymru  (2015) y themâu o dan sylw.  Bydd yna bwyslais ar erthyglau eraill gan Lywodraeth Cymru megis Erthygl 28 'Hawl i ddysgu'  Llywodraeth Cymru (2015). Bydd Erthygl 28 hefyd yn cynorthwyo’r hyn a bydd yn cael ei bwysleisio yn yr aseiniad yma. Bydd yna sôn am rhai o'r anawsterau, effeithiau cymdeithasol ac academaidd mae disgyblion sydd â nam ar y clyw yn delio ag yn ddyddiol.</w:t>
      </w:r>
    </w:p>
    <w:p w:rsidR="008774B8" w:rsidRPr="001E2FC1" w:rsidRDefault="008774B8" w:rsidP="00F94BEE">
      <w:pPr>
        <w:spacing w:line="360" w:lineRule="auto"/>
        <w:rPr>
          <w:rFonts w:ascii="Times New Roman" w:hAnsi="Times New Roman" w:cs="Times New Roman"/>
          <w:u w:val="single"/>
        </w:rPr>
      </w:pPr>
      <w:r w:rsidRPr="001E2FC1">
        <w:rPr>
          <w:rFonts w:ascii="Times New Roman" w:hAnsi="Times New Roman" w:cs="Times New Roman"/>
          <w:u w:val="single"/>
        </w:rPr>
        <w:t xml:space="preserve">Disgrifiad o'r ysgol. </w:t>
      </w:r>
    </w:p>
    <w:p w:rsidR="008774B8" w:rsidRPr="001E2FC1" w:rsidRDefault="00D74D80" w:rsidP="00F94BEE">
      <w:pPr>
        <w:spacing w:line="360" w:lineRule="auto"/>
        <w:rPr>
          <w:rFonts w:ascii="Times New Roman" w:hAnsi="Times New Roman" w:cs="Times New Roman"/>
        </w:rPr>
      </w:pPr>
      <w:r>
        <w:rPr>
          <w:rFonts w:ascii="Times New Roman" w:hAnsi="Times New Roman" w:cs="Times New Roman"/>
        </w:rPr>
        <w:t>Ysgol ar gyrion tref Rhydaman yn Sir Gaerfyrddin ydy Ysgol y Blodyn. Y mae ardal Rhydaman yn un o'r ardaloedd mwyaf difreintiedig yn Sir Gaerfyrddin. Yn ogystal mae gan dref Rhydaman y nifer mwyaf isel o siaradwyr Cymraeg yn y sir. Yn ôl y cyfrifiad 2011 mae gan Sir Gaerfyrddin un o'r canlyniadau o siaradwyr Cymraeg yng Nghymru sef 42.94% o unigolion sydd yn adnabod fel siaradwyr Cymraeg.  Mae gan yr ysgol ddwy  ffrwd ieithyddol sef Cymraeg a Saesneg sydd yn golygu mae'r dosbarthiadau yn derbyn addysg cyfrwng Cymraeg yn ogystal â dosbarthiadau yn derbyn addysgeg drwy gyfrwng y Saesneg. Defnyddir y ddwy iaith ym mywyd ysgol ddyddiol. Yn ogystal â hyn mae gan yr ysgol uned arbennig ar gyfer yr unigolion sydd â nam ar eu clyw. Agorir yr uned blwyddyn ddiwethaf.</w:t>
      </w:r>
    </w:p>
    <w:p w:rsidR="007C50F9" w:rsidRPr="001E2FC1" w:rsidRDefault="00D74D80" w:rsidP="00F94BEE">
      <w:pPr>
        <w:spacing w:line="360" w:lineRule="auto"/>
        <w:rPr>
          <w:rFonts w:ascii="Times New Roman" w:hAnsi="Times New Roman" w:cs="Times New Roman"/>
        </w:rPr>
      </w:pPr>
      <w:r>
        <w:rPr>
          <w:rFonts w:ascii="Times New Roman" w:hAnsi="Times New Roman" w:cs="Times New Roman"/>
        </w:rPr>
        <w:t>Mae dros 25% o'r disgyblion yn derbyn prydiau bwyd am ddim (PBD) sydd yn cael ei ystyried yn uchel am yr ardal. Mae gan 45% o'r disgyblion anghenion dysgu ychwanegol (ADY) gan gynnwys y 14 disgybl a dderbyniwyd addysg arbennig yn yr uned nam ar eu clyw. Mae 10% o’r disgyblion yn dod o gartrefi a chefndiroedd lleiafrif ethnig. Mae 6% o'r disgyblion yn dod o gartrefi lle mae Cymraeg ydy'r mamaeth.</w:t>
      </w:r>
    </w:p>
    <w:p w:rsidR="006328BC" w:rsidRPr="001E2FC1" w:rsidRDefault="00D74D80" w:rsidP="00F94BEE">
      <w:pPr>
        <w:spacing w:line="360" w:lineRule="auto"/>
        <w:rPr>
          <w:rFonts w:ascii="Times New Roman" w:hAnsi="Times New Roman" w:cs="Times New Roman"/>
        </w:rPr>
      </w:pPr>
      <w:r>
        <w:rPr>
          <w:rFonts w:ascii="Times New Roman" w:hAnsi="Times New Roman" w:cs="Times New Roman"/>
        </w:rPr>
        <w:t>Ar hyn o bryd ar gofrestr yr ysgol mae yna 196 o ddisgyblion. Mae'r dosbarthiadau wedi cael eu rhannu i wyth ddosbarth o oedrannau cymysg. Mae'r athrawon yn ymdrechi integreiddio’r disgyblion o'r uned arbennig ar bob adeg. Mae dal i fod anhawster yn y maes yma am fod y disgyblion yn methu cyfathrebu'n hyderus â'r disgyblion o'r uned arbennig. Mae yna ddiffyg cysondeb rhwng yr hyn a gynlluniwyd gan yr athrawon y brif ffrwd a'r uned arbennig megis themâu a sgiliau a ddatblygwyd yn wythnosol.</w:t>
      </w:r>
    </w:p>
    <w:p w:rsidR="00BC0E79" w:rsidRPr="001E2FC1" w:rsidRDefault="00BC0E79" w:rsidP="00F94BEE">
      <w:pPr>
        <w:spacing w:line="360" w:lineRule="auto"/>
        <w:rPr>
          <w:rFonts w:ascii="Times New Roman" w:hAnsi="Times New Roman" w:cs="Times New Roman"/>
          <w:u w:val="single"/>
        </w:rPr>
      </w:pPr>
      <w:r w:rsidRPr="001E2FC1">
        <w:rPr>
          <w:rFonts w:ascii="Times New Roman" w:hAnsi="Times New Roman" w:cs="Times New Roman"/>
          <w:u w:val="single"/>
        </w:rPr>
        <w:lastRenderedPageBreak/>
        <w:t>Pam Arwyddo arbennig?</w:t>
      </w:r>
    </w:p>
    <w:p w:rsidR="00BC0E79" w:rsidRPr="001E2FC1" w:rsidRDefault="00D74D80" w:rsidP="00F94BEE">
      <w:pPr>
        <w:spacing w:line="360" w:lineRule="auto"/>
        <w:rPr>
          <w:rFonts w:ascii="Times New Roman" w:hAnsi="Times New Roman" w:cs="Times New Roman"/>
        </w:rPr>
      </w:pPr>
      <w:r>
        <w:rPr>
          <w:rFonts w:ascii="Times New Roman" w:hAnsi="Times New Roman" w:cs="Times New Roman"/>
        </w:rPr>
        <w:tab/>
        <w:t>Mae angen ymyrraeth i wella'r perthnasau cymdeithasol rhwng y disgyblion yn yr uned nam ar y clyw a'r brif ffrwd. Dengys rhiant disgybl o'r uned bryder gan ysgrifennu llythyr at Gydlynydd yr uned. Yn y llythyr sonnir bod ei phlentyn hi am gymdeithasu mwy â disgyblion y brif ffrwd. Teimlir y disgybl yn unig rhai amseroedd chwarae pryd roedd ei ffrind bant o'r ysgol. Cydnabyddir bod y disgybl yn gwrthod mynd i'r ysgol am ei bod yn becso am gwmni yn ystod yr amseroedd cymdeithasu am fod neb arall o ddosbarth nam ar y clyw yn bresennol ar yr un buarth a hi. Sonnir y rhiant yma brwdfrydedd ei merch am addysgu ychydig o ddisgyblion eraill iaith arwyddo i wneud yn siŵr ei bod hi a chwmni amser chwarae. Yn ogystal â hyn sonnir y rhiant am ei bryder o'r disgybl yn cael ei ynysoli i gymdeithasu a disgyblion yr uned yn unig. Doedd y disgyblion yn amlwg dim yn rhai 'iach a hyderus' Donaldson (2015) am ei bod ddim yn teimlo'n hyderus yn y sefyllfa ysgol. Felly mae angen sicrhau newid am fod angen i ddisgyblion deimlo'n iach a hyderus i daro nodau newydd yn adroddiad yr athro Donaldson.</w:t>
      </w:r>
    </w:p>
    <w:p w:rsidR="00EA2196" w:rsidRPr="001E2FC1" w:rsidRDefault="00D74D80" w:rsidP="00F94BEE">
      <w:pPr>
        <w:spacing w:line="360" w:lineRule="auto"/>
        <w:rPr>
          <w:rFonts w:ascii="Times New Roman" w:hAnsi="Times New Roman" w:cs="Times New Roman"/>
        </w:rPr>
      </w:pPr>
      <w:r>
        <w:rPr>
          <w:rFonts w:ascii="Times New Roman" w:hAnsi="Times New Roman" w:cs="Times New Roman"/>
        </w:rPr>
        <w:tab/>
        <w:t>Serch hynny, mae'r athrawon yn gweld hi'n anodd cynllunio'r gwersi sbri megis gwaith grŵp am fod y disgyblion o’r brif ffrwd methu arwyddo a chyfathrebu'n hyderus a'r disgyblion a nam ar ei chlyw. Hefyd, mae'r athrawon am i'r disgyblion cymdeithasu gyda'i gilydd i sicrhau bod y disgyblion a rhwydwaith cefnogol i alluogi'r disgyblion i ddatblygu ei sgiliau cymdeithasol gan helpu ei gilydd ac unrhyw heriau maent yn wynebu.</w:t>
      </w:r>
    </w:p>
    <w:p w:rsidR="0058711F" w:rsidRPr="001E2FC1" w:rsidRDefault="0058711F" w:rsidP="00F94BEE">
      <w:pPr>
        <w:spacing w:line="360" w:lineRule="auto"/>
        <w:rPr>
          <w:rFonts w:ascii="Times New Roman" w:hAnsi="Times New Roman" w:cs="Times New Roman"/>
          <w:u w:val="single"/>
        </w:rPr>
      </w:pPr>
      <w:r w:rsidRPr="001E2FC1">
        <w:rPr>
          <w:rFonts w:ascii="Times New Roman" w:hAnsi="Times New Roman" w:cs="Times New Roman"/>
          <w:u w:val="single"/>
        </w:rPr>
        <w:t>Arsylwad o gyfathrebiad rhwng disgyblion</w:t>
      </w:r>
    </w:p>
    <w:p w:rsidR="0058711F" w:rsidRPr="001E2FC1" w:rsidRDefault="00D74D80" w:rsidP="00F94BEE">
      <w:pPr>
        <w:spacing w:line="360" w:lineRule="auto"/>
        <w:rPr>
          <w:rFonts w:ascii="Times New Roman" w:hAnsi="Times New Roman" w:cs="Times New Roman"/>
        </w:rPr>
      </w:pPr>
      <w:r>
        <w:rPr>
          <w:rFonts w:ascii="Times New Roman" w:hAnsi="Times New Roman" w:cs="Times New Roman"/>
        </w:rPr>
        <w:tab/>
        <w:t>Ystyrir problem cymdeithasu rhwng disgyblion o’r uned a'r brif ffrwd ar ôl arsylwad rhwng dau ddisgybl o'r wahanol ffrydiau yn ystod gwers mathemateg. Mae yna strategaeth 'gofyn i ffrind' yn yr ysgol i bwysleisio annibyniaeth disgyblion, ceisiodd y disgybl o’r uned gofyn am gymorth o'i phartner ond doedd yr unigolyn methu cynorthwyo. Gall y sefyllfa yma cael ei osgoi os oedd ymwybyddiaeth gan y disgybl o'r brif ffrwd ymwybyddiaeth o iaith arwyddion. Roedd y disgybl wedi di galoni ar ôl gofyn i'r athrawes am gymorth am ei bod hi methu gofyn i ffrind.</w:t>
      </w:r>
    </w:p>
    <w:p w:rsidR="002C03B8" w:rsidRPr="001E2FC1" w:rsidRDefault="00D74D80" w:rsidP="00F94BEE">
      <w:pPr>
        <w:spacing w:line="360" w:lineRule="auto"/>
        <w:rPr>
          <w:rFonts w:ascii="Times New Roman" w:hAnsi="Times New Roman" w:cs="Times New Roman"/>
        </w:rPr>
      </w:pPr>
      <w:r>
        <w:rPr>
          <w:rFonts w:ascii="Times New Roman" w:hAnsi="Times New Roman" w:cs="Times New Roman"/>
        </w:rPr>
        <w:tab/>
        <w:t>Mae angen i'r ysgol meddwl am strategaethau penodol i sicrhau llwyddiant yn yr uned arbennig ym mhob agwedd. Er mae'r disgyblion yn derbyn yr hyfforddiant gorau i sicrhau ei bod yn cyrraedd ei lawn botensial mae angen ddatblygiad tu allan i'r dosbarthiadau hefyd i greu cysylltiadau  defnyddiol. Nodir bod angen newid a gweithio i ddatblygu fel ysgol i sicrhau bod y disgyblion yn gallu cyrraedd ei lawn botensial.</w:t>
      </w:r>
    </w:p>
    <w:p w:rsidR="006E3B69" w:rsidRPr="001E2FC1" w:rsidRDefault="006E3B69" w:rsidP="00F94BEE">
      <w:pPr>
        <w:spacing w:line="360" w:lineRule="auto"/>
        <w:rPr>
          <w:rFonts w:ascii="Times New Roman" w:hAnsi="Times New Roman" w:cs="Times New Roman"/>
        </w:rPr>
      </w:pPr>
    </w:p>
    <w:p w:rsidR="00FD233B" w:rsidRDefault="00FD233B" w:rsidP="00F94BEE">
      <w:pPr>
        <w:spacing w:line="360" w:lineRule="auto"/>
        <w:rPr>
          <w:rFonts w:ascii="Times New Roman" w:hAnsi="Times New Roman" w:cs="Times New Roman"/>
          <w:u w:val="single"/>
        </w:rPr>
      </w:pPr>
    </w:p>
    <w:p w:rsidR="00790997" w:rsidRPr="001E2FC1" w:rsidRDefault="00790997" w:rsidP="00F94BEE">
      <w:pPr>
        <w:spacing w:line="360" w:lineRule="auto"/>
        <w:rPr>
          <w:rFonts w:ascii="Times New Roman" w:hAnsi="Times New Roman" w:cs="Times New Roman"/>
          <w:u w:val="single"/>
        </w:rPr>
      </w:pPr>
      <w:r w:rsidRPr="001E2FC1">
        <w:rPr>
          <w:rFonts w:ascii="Times New Roman" w:hAnsi="Times New Roman" w:cs="Times New Roman"/>
          <w:u w:val="single"/>
        </w:rPr>
        <w:lastRenderedPageBreak/>
        <w:t>Yr ymyrraeth.</w:t>
      </w:r>
    </w:p>
    <w:p w:rsidR="00DD06FB" w:rsidRPr="001E2FC1" w:rsidRDefault="00D74D80" w:rsidP="00F94BEE">
      <w:pPr>
        <w:spacing w:line="360" w:lineRule="auto"/>
        <w:rPr>
          <w:rFonts w:ascii="Times New Roman" w:hAnsi="Times New Roman" w:cs="Times New Roman"/>
        </w:rPr>
      </w:pPr>
      <w:r>
        <w:rPr>
          <w:rFonts w:ascii="Times New Roman" w:hAnsi="Times New Roman" w:cs="Times New Roman"/>
        </w:rPr>
        <w:t>Yn fras yr ymyrraeth o dan sylw ydy un ar gyfer yr ysgol gyfan. Mae angen cefnogi'r datblygiad o'r uned newydd i sicrhau llwyddiant ar ganlyniadau gorau. Bydd angen i ddisgyblion yr ysgol gyfan dderbyn gwersi yn gwario pymtheg munud o'i boreau yn dysgu iaith arwyddion. Bydd y disgyblion yn cael ei addysgu gan staff yr uned neu'r disgyblion Blwyddyn 6 yr uned. Bydd hyn yn sicrhau bod gan y disgyblion i gyd yr allu i drafod a chyfathrebu yn defnyddio arwyddion syml. Yn ôl erthygl gan y Biritish Asociation of Teahers of the Deaf (BATOD) nodir;</w:t>
      </w:r>
    </w:p>
    <w:p w:rsidR="002632AF" w:rsidRPr="001E2FC1" w:rsidRDefault="002632AF" w:rsidP="00F94BEE">
      <w:pPr>
        <w:spacing w:line="360" w:lineRule="auto"/>
        <w:jc w:val="center"/>
        <w:rPr>
          <w:rFonts w:ascii="Times New Roman" w:hAnsi="Times New Roman" w:cs="Times New Roman"/>
          <w:color w:val="000000" w:themeColor="text1"/>
          <w:shd w:val="clear" w:color="auto" w:fill="FFFFFF"/>
        </w:rPr>
      </w:pPr>
      <w:r w:rsidRPr="001E2FC1">
        <w:rPr>
          <w:rFonts w:ascii="Times New Roman" w:hAnsi="Times New Roman" w:cs="Times New Roman"/>
          <w:i/>
          <w:color w:val="000000" w:themeColor="text1"/>
          <w:shd w:val="clear" w:color="auto" w:fill="FFFFFF"/>
        </w:rPr>
        <w:t>'For deaf people whose primary language is sign language, their community is that of deaf people who use sign language and with whom they can communicate. Inclusion then for deaf pupils who sign should be with other signing deaf children.'</w:t>
      </w:r>
      <w:r w:rsidRPr="001E2FC1">
        <w:rPr>
          <w:rFonts w:ascii="Times New Roman" w:hAnsi="Times New Roman" w:cs="Times New Roman"/>
          <w:color w:val="000000" w:themeColor="text1"/>
          <w:shd w:val="clear" w:color="auto" w:fill="FFFFFF"/>
        </w:rPr>
        <w:t xml:space="preserve"> Simpson (2017)</w:t>
      </w:r>
    </w:p>
    <w:p w:rsidR="002632AF" w:rsidRPr="001E2FC1" w:rsidRDefault="00D74D80" w:rsidP="00F94BEE">
      <w:pPr>
        <w:spacing w:line="360" w:lineRule="auto"/>
        <w:rPr>
          <w:rFonts w:ascii="Times New Roman" w:hAnsi="Times New Roman" w:cs="Times New Roman"/>
          <w:color w:val="000000" w:themeColor="text1"/>
        </w:rPr>
      </w:pPr>
      <w:r>
        <w:rPr>
          <w:rFonts w:ascii="Times New Roman" w:hAnsi="Times New Roman" w:cs="Times New Roman"/>
          <w:color w:val="000000"/>
        </w:rPr>
        <w:tab/>
        <w:t>Golyga hyn bod y gymdeithas athrawon sydd yn arbenigo ac addysgeg nam ar y clyw yn pwysleisio'r ffordd orau o ddysgu disgyblion ydy trwy sicrhau ei bod yn gallu cydweithio ag unigolion maent yn gallu cyfathrebu â. Cydnabyddir bod hyn yn galluogi'r disgyblion i weithio'n gyfforddus ym mhob dosbarth ar draws yr ysgol oherwydd mae'r unigolion i gyd yn gallu cynnig cymorth yn ogystal â'r athrawes neu athro. Bydd hyn yn sicrhau bydd y disgyblion i gyd yn teimlo fel rhan bwysig a gwerthfawr o'r ysgol.</w:t>
      </w:r>
    </w:p>
    <w:p w:rsidR="001F2218" w:rsidRPr="001E2FC1" w:rsidRDefault="00D74D80" w:rsidP="00F94BEE">
      <w:pPr>
        <w:spacing w:line="360" w:lineRule="auto"/>
        <w:rPr>
          <w:rFonts w:ascii="Times New Roman" w:hAnsi="Times New Roman" w:cs="Times New Roman"/>
        </w:rPr>
      </w:pPr>
      <w:r>
        <w:rPr>
          <w:rFonts w:ascii="Times New Roman" w:hAnsi="Times New Roman" w:cs="Times New Roman"/>
        </w:rPr>
        <w:tab/>
        <w:t>I abed arian, mae athrawon a disgyblion hynaf uned nam ar y clyw wedi gwirfoddoli i helpu'r addysgeg. Bydd yr athrawon a chynorthwywyr y dosbarthiadau nam ar y clyw yn dod i dreulio pymtheg munud yn y boreau i ddarparu addysg iaith arwyddion.  Bydd yr amser yma yn cael ei enwi yn Arwyddo Arbennig, mae'r gair arbennig yn pwysleisio'r pwysigrwydd o ymdrechi i ddysgu i sicrhau bod yr unigolion yn teimlo'n arbennig wrth gyfathrebu yn hyderus gyda'i gilydd.</w:t>
      </w:r>
    </w:p>
    <w:p w:rsidR="001F2218" w:rsidRPr="001E2FC1" w:rsidRDefault="001F2218" w:rsidP="00F94BEE">
      <w:pPr>
        <w:spacing w:line="360" w:lineRule="auto"/>
        <w:rPr>
          <w:rFonts w:ascii="Times New Roman" w:hAnsi="Times New Roman" w:cs="Times New Roman"/>
        </w:rPr>
      </w:pPr>
      <w:r w:rsidRPr="001E2FC1">
        <w:rPr>
          <w:rFonts w:ascii="Times New Roman" w:hAnsi="Times New Roman" w:cs="Times New Roman"/>
        </w:rPr>
        <w:tab/>
        <w:t>I ychwanegu at yr addysgeg gadarn bydd yn nifer o syniadau arall i gynorthwyo'r dysgu ac yn sicrhau bod y dysgu ddim yn dechrau diflasu'r disgyblion. Bydd y syniadau yma yn cael ei gyflwyno i gadw'r brwdfrydedd.</w:t>
      </w:r>
    </w:p>
    <w:p w:rsidR="00790997" w:rsidRPr="001E2FC1" w:rsidRDefault="001F2218" w:rsidP="00F94BEE">
      <w:pPr>
        <w:spacing w:line="360" w:lineRule="auto"/>
        <w:rPr>
          <w:rFonts w:ascii="Times New Roman" w:hAnsi="Times New Roman" w:cs="Times New Roman"/>
        </w:rPr>
      </w:pPr>
      <w:r w:rsidRPr="001E2FC1">
        <w:rPr>
          <w:rFonts w:ascii="Times New Roman" w:hAnsi="Times New Roman" w:cs="Times New Roman"/>
        </w:rPr>
        <w:tab/>
        <w:t>Y syniad cyntaf ydy s</w:t>
      </w:r>
      <w:r w:rsidR="00790997" w:rsidRPr="001E2FC1">
        <w:rPr>
          <w:rFonts w:ascii="Times New Roman" w:hAnsi="Times New Roman" w:cs="Times New Roman"/>
        </w:rPr>
        <w:t>icrhau bod arwyddion clir a chywir ar ddrysau pob athro â lluniau o'r iaith arwyddion hefyd megis ''Croeso i ddosbarth Miss Rees'' . Dylai'r arwydd croeso ddangos lluniau o ddisgyblion yn arwyddo enw'r athrawes wrth ddewis rhywbeth sydd yn seiliedig i'r athrawes. E.e. arwydd piano os yw'r person yn medru caru'r piano.</w:t>
      </w:r>
    </w:p>
    <w:p w:rsidR="00790997" w:rsidRPr="001E2FC1" w:rsidRDefault="001F2218" w:rsidP="00F94BEE">
      <w:pPr>
        <w:pStyle w:val="ListParagraph"/>
        <w:spacing w:line="360" w:lineRule="auto"/>
        <w:ind w:left="0"/>
        <w:rPr>
          <w:rFonts w:ascii="Times New Roman" w:hAnsi="Times New Roman" w:cs="Times New Roman"/>
        </w:rPr>
      </w:pPr>
      <w:r w:rsidRPr="001E2FC1">
        <w:rPr>
          <w:rFonts w:ascii="Times New Roman" w:hAnsi="Times New Roman" w:cs="Times New Roman"/>
        </w:rPr>
        <w:tab/>
        <w:t>Yr ail syniad ydy</w:t>
      </w:r>
      <w:r w:rsidR="00790997" w:rsidRPr="001E2FC1">
        <w:rPr>
          <w:rFonts w:ascii="Times New Roman" w:hAnsi="Times New Roman" w:cs="Times New Roman"/>
        </w:rPr>
        <w:t xml:space="preserve"> cyflwyno'r arwydd y diwrnod i sicrhau bod y disgyblion yn dysgu rhestr eang o arwyddion.</w:t>
      </w:r>
    </w:p>
    <w:p w:rsidR="00790997" w:rsidRPr="001E2FC1" w:rsidRDefault="001F2218" w:rsidP="00F94BEE">
      <w:pPr>
        <w:pStyle w:val="ListParagraph"/>
        <w:spacing w:line="360" w:lineRule="auto"/>
        <w:ind w:left="0"/>
        <w:rPr>
          <w:rFonts w:ascii="Times New Roman" w:hAnsi="Times New Roman" w:cs="Times New Roman"/>
        </w:rPr>
      </w:pPr>
      <w:r w:rsidRPr="001E2FC1">
        <w:rPr>
          <w:rFonts w:ascii="Times New Roman" w:hAnsi="Times New Roman" w:cs="Times New Roman"/>
        </w:rPr>
        <w:tab/>
      </w:r>
      <w:r w:rsidR="00790997" w:rsidRPr="001E2FC1">
        <w:rPr>
          <w:rFonts w:ascii="Times New Roman" w:hAnsi="Times New Roman" w:cs="Times New Roman"/>
        </w:rPr>
        <w:t xml:space="preserve">Bydd angen adrodd gweddi'r ysgol wrth wneud y symudiadau iaith arwyddion i sicrhau bod y disgyblion ag anabledd yn gallu cymryd rhan hefyd. Bydd hyn yn galluogi'r disgyblion i ganu gyda phawb arall am fod y disgyblion yn debygol o gael problemau ieithyddol. Yn ogystal â hyn bydd yna </w:t>
      </w:r>
      <w:r w:rsidR="00790997" w:rsidRPr="001E2FC1">
        <w:rPr>
          <w:rFonts w:ascii="Times New Roman" w:hAnsi="Times New Roman" w:cs="Times New Roman"/>
        </w:rPr>
        <w:lastRenderedPageBreak/>
        <w:t>arddangosfa ryngweithiol ar wal y neuadd. Er mae rhai disgyblion yn dysgu trwy wneud bydd y disgyblion sydd yn dysgu yn ffordd weladwy yn medru datblygu hefyd. Bydd gan yr arddangosfa lluniau a chodiai QR yn dangos cydlynydd yr uned yn ymarfer yr hyn sydd yn bresennol yn y lluniau.</w:t>
      </w:r>
    </w:p>
    <w:p w:rsidR="00790997" w:rsidRPr="001E2FC1" w:rsidRDefault="00D74D80" w:rsidP="00F94BEE">
      <w:pPr>
        <w:pStyle w:val="ListParagraph"/>
        <w:spacing w:line="360" w:lineRule="auto"/>
        <w:ind w:left="0"/>
        <w:rPr>
          <w:rFonts w:ascii="Times New Roman" w:hAnsi="Times New Roman" w:cs="Times New Roman"/>
        </w:rPr>
      </w:pPr>
      <w:r>
        <w:rPr>
          <w:rFonts w:ascii="Times New Roman" w:hAnsi="Times New Roman" w:cs="Times New Roman"/>
        </w:rPr>
        <w:tab/>
        <w:t>Yn ystod cyngherddau Nadolig, cynhaeaf a Dydd Gŵyl Dewi fydd angen ymarfer ac adrodd o leiaf un rhan ac arwyddion iaith. Gall hyn fod yn emyn neu ddisgybl yn arwyddo tra bod unigolyn arall yn adrodd darn. Yn ogystal, os mae'r disgyblion yn dangos diddordeb a mwynhad o ddefnyddio iaith arwyddion gall clwb arwyddo cael eu gweithredu ar ôl ysgol gan gydlynydd yr uned arbennig i ddarparu addysgeg fwy manwl.</w:t>
      </w:r>
    </w:p>
    <w:p w:rsidR="006E3B69" w:rsidRPr="001E2FC1" w:rsidRDefault="006E3B69" w:rsidP="00F94BEE">
      <w:pPr>
        <w:pStyle w:val="ListParagraph"/>
        <w:spacing w:line="360" w:lineRule="auto"/>
        <w:ind w:left="0"/>
        <w:rPr>
          <w:rFonts w:ascii="Times New Roman" w:hAnsi="Times New Roman" w:cs="Times New Roman"/>
        </w:rPr>
      </w:pPr>
      <w:r w:rsidRPr="001E2FC1">
        <w:rPr>
          <w:rFonts w:ascii="Times New Roman" w:hAnsi="Times New Roman" w:cs="Times New Roman"/>
        </w:rPr>
        <w:tab/>
        <w:t>Mae angen ystyried bod y disgyblion yn gweithio orau yn y bore am ei bod ar ddihun ac yn barod i weithio. Mae hyn yn golygu eu bod yn mynd i amsugno’r wybodaeth i mewn yn well na'r prynhawn. Hefyd, mae llai o egni ganddynt erbyn y prynhawn ac mae digwyddiadau’r diwrnod wedi cael effaith weithiau un negyddol ar ei brwdfrydedd. Golyga hyn ei bod yn canolbwyntio mwy os maent yn gwneud y gweithgareddau yn y bore.</w:t>
      </w:r>
    </w:p>
    <w:p w:rsidR="006E3B69" w:rsidRPr="001E2FC1" w:rsidRDefault="006E3B69" w:rsidP="00F94BEE">
      <w:pPr>
        <w:pStyle w:val="ListParagraph"/>
        <w:spacing w:line="360" w:lineRule="auto"/>
        <w:ind w:left="0"/>
        <w:rPr>
          <w:rFonts w:ascii="Times New Roman" w:hAnsi="Times New Roman" w:cs="Times New Roman"/>
        </w:rPr>
      </w:pPr>
    </w:p>
    <w:p w:rsidR="00CD2C58" w:rsidRPr="001E2FC1" w:rsidRDefault="00D74D80" w:rsidP="00F94BEE">
      <w:pPr>
        <w:pStyle w:val="ListParagraph"/>
        <w:spacing w:line="360" w:lineRule="auto"/>
        <w:ind w:left="0"/>
        <w:rPr>
          <w:rFonts w:ascii="Times New Roman" w:hAnsi="Times New Roman" w:cs="Times New Roman"/>
        </w:rPr>
      </w:pPr>
      <w:r>
        <w:rPr>
          <w:rFonts w:ascii="Times New Roman" w:hAnsi="Times New Roman" w:cs="Times New Roman"/>
        </w:rPr>
        <w:tab/>
        <w:t>Bydd yna lawer o ddisgyblion yn elwa o'r dysgu yma am ei bod yn gallu creu perthnasau newydd. Yn ôl cymdeithas ASHA (American speech language and hearing Association) mae;</w:t>
      </w:r>
    </w:p>
    <w:p w:rsidR="00100099" w:rsidRPr="00100099" w:rsidRDefault="00303630" w:rsidP="00F94BEE">
      <w:pPr>
        <w:shd w:val="clear" w:color="auto" w:fill="FFFFFF"/>
        <w:spacing w:after="240" w:line="360" w:lineRule="auto"/>
        <w:jc w:val="center"/>
        <w:rPr>
          <w:rFonts w:ascii="Times New Roman" w:eastAsia="Times New Roman" w:hAnsi="Times New Roman" w:cs="Times New Roman"/>
          <w:i/>
          <w:color w:val="000000" w:themeColor="text1"/>
          <w:lang w:eastAsia="en-GB"/>
        </w:rPr>
      </w:pPr>
      <w:r w:rsidRPr="001E2FC1">
        <w:rPr>
          <w:rFonts w:ascii="Times New Roman" w:eastAsia="Times New Roman" w:hAnsi="Times New Roman" w:cs="Times New Roman"/>
          <w:i/>
          <w:color w:val="000000" w:themeColor="text1"/>
          <w:lang w:eastAsia="en-GB"/>
        </w:rPr>
        <w:t>'</w:t>
      </w:r>
      <w:r w:rsidR="00100099" w:rsidRPr="00100099">
        <w:rPr>
          <w:rFonts w:ascii="Times New Roman" w:eastAsia="Times New Roman" w:hAnsi="Times New Roman" w:cs="Times New Roman"/>
          <w:i/>
          <w:color w:val="000000" w:themeColor="text1"/>
          <w:lang w:eastAsia="en-GB"/>
        </w:rPr>
        <w:t>Hearing loss can make it harder to talk with others. Children may not want to talk or play with other kids. Children with hearing loss may:</w:t>
      </w:r>
    </w:p>
    <w:p w:rsidR="00100099" w:rsidRPr="00100099" w:rsidRDefault="00100099" w:rsidP="00F94BEE">
      <w:pPr>
        <w:numPr>
          <w:ilvl w:val="0"/>
          <w:numId w:val="1"/>
        </w:numPr>
        <w:shd w:val="clear" w:color="auto" w:fill="FFFFFF"/>
        <w:spacing w:before="100" w:beforeAutospacing="1" w:after="100" w:afterAutospacing="1" w:line="360" w:lineRule="auto"/>
        <w:jc w:val="center"/>
        <w:rPr>
          <w:rFonts w:ascii="Times New Roman" w:eastAsia="Times New Roman" w:hAnsi="Times New Roman" w:cs="Times New Roman"/>
          <w:i/>
          <w:color w:val="000000" w:themeColor="text1"/>
          <w:lang w:eastAsia="en-GB"/>
        </w:rPr>
      </w:pPr>
      <w:r w:rsidRPr="00100099">
        <w:rPr>
          <w:rFonts w:ascii="Times New Roman" w:eastAsia="Times New Roman" w:hAnsi="Times New Roman" w:cs="Times New Roman"/>
          <w:i/>
          <w:color w:val="000000" w:themeColor="text1"/>
          <w:lang w:eastAsia="en-GB"/>
        </w:rPr>
        <w:t>Feel alone and like they have no friends.</w:t>
      </w:r>
    </w:p>
    <w:p w:rsidR="00100099" w:rsidRPr="001E2FC1" w:rsidRDefault="00100099" w:rsidP="00F94BEE">
      <w:pPr>
        <w:numPr>
          <w:ilvl w:val="0"/>
          <w:numId w:val="1"/>
        </w:numPr>
        <w:shd w:val="clear" w:color="auto" w:fill="FFFFFF"/>
        <w:spacing w:before="100" w:beforeAutospacing="1" w:after="100" w:afterAutospacing="1" w:line="360" w:lineRule="auto"/>
        <w:jc w:val="center"/>
        <w:rPr>
          <w:rFonts w:ascii="Times New Roman" w:eastAsia="Times New Roman" w:hAnsi="Times New Roman" w:cs="Times New Roman"/>
          <w:color w:val="000000" w:themeColor="text1"/>
          <w:lang w:eastAsia="en-GB"/>
        </w:rPr>
      </w:pPr>
      <w:r w:rsidRPr="00100099">
        <w:rPr>
          <w:rFonts w:ascii="Times New Roman" w:eastAsia="Times New Roman" w:hAnsi="Times New Roman" w:cs="Times New Roman"/>
          <w:i/>
          <w:color w:val="000000" w:themeColor="text1"/>
          <w:lang w:eastAsia="en-GB"/>
        </w:rPr>
        <w:t>Be unhappy in school.</w:t>
      </w:r>
      <w:r w:rsidR="00303630" w:rsidRPr="001E2FC1">
        <w:rPr>
          <w:rFonts w:ascii="Times New Roman" w:eastAsia="Times New Roman" w:hAnsi="Times New Roman" w:cs="Times New Roman"/>
          <w:i/>
          <w:color w:val="000000" w:themeColor="text1"/>
          <w:lang w:eastAsia="en-GB"/>
        </w:rPr>
        <w:t>'</w:t>
      </w:r>
      <w:r w:rsidR="00303630" w:rsidRPr="001E2FC1">
        <w:rPr>
          <w:rFonts w:ascii="Times New Roman" w:eastAsia="Times New Roman" w:hAnsi="Times New Roman" w:cs="Times New Roman"/>
          <w:color w:val="000000" w:themeColor="text1"/>
          <w:lang w:eastAsia="en-GB"/>
        </w:rPr>
        <w:t xml:space="preserve"> ASHA </w:t>
      </w:r>
      <w:r w:rsidR="001E2FC1" w:rsidRPr="001E2FC1">
        <w:rPr>
          <w:rFonts w:ascii="Times New Roman" w:eastAsia="Times New Roman" w:hAnsi="Times New Roman" w:cs="Times New Roman"/>
          <w:color w:val="000000" w:themeColor="text1"/>
          <w:lang w:eastAsia="en-GB"/>
        </w:rPr>
        <w:t>(2017)</w:t>
      </w:r>
    </w:p>
    <w:p w:rsidR="001F2218" w:rsidRPr="0070744F" w:rsidRDefault="00D74D80" w:rsidP="00F94BEE">
      <w:pPr>
        <w:shd w:val="clear" w:color="auto" w:fill="FFFFFF"/>
        <w:spacing w:before="100" w:beforeAutospacing="1" w:after="100" w:afterAutospacing="1" w:line="360" w:lineRule="auto"/>
        <w:rPr>
          <w:rFonts w:ascii="Times New Roman" w:hAnsi="Times New Roman" w:cs="Times New Roman"/>
          <w:sz w:val="20"/>
        </w:rPr>
      </w:pPr>
      <w:r>
        <w:rPr>
          <w:rFonts w:ascii="Times New Roman" w:hAnsi="Times New Roman" w:cs="Times New Roman"/>
          <w:color w:val="000000"/>
        </w:rPr>
        <w:t xml:space="preserve">golyga hyn mae angen dysgu'r iaith arwyddion i bawb i wneud yn siw'r bod yr ysgol ddim yn dilyn y stereoteip yma. Mae angen i'r disgyblion deimlo'n gyfforddus cyn maent yn gallu datblygu yn ffordd academaidd. Mae'r ysgol eisiau i’w ddisgyblion deimlo'n hyderus yno.  Mae hyn hefyd yn creu cymuned dysgu newydd os mae'r disgyblion yn dewis mynychu'r clwb arwyddo. Pwysleisir gan Lywodraeth Cymru pwysigrwydd i blant ddysgu ar y cyd </w:t>
      </w:r>
      <w:r>
        <w:rPr>
          <w:rFonts w:ascii="Times New Roman" w:hAnsi="Times New Roman" w:cs="Times New Roman"/>
        </w:rPr>
        <w:t xml:space="preserve">'Sustained highly-effective practice descriptor: The teacher takes an active role in the wider education community with contributions to journals, conferences or learning communities ' Llywodraeth Cymru (2019) mae hyn yn ehangu eu ffordd o ddysgu. Bydd disgyblion sydd â phroblemau ieithyddol yn gallu elwa o hyn. Mae rhai disgyblion yn dysgu trwy wneud sydd yn golygu ei bod yn mynd i ddatblygu’n sylweddol. Hefyd am fod nifer o'r disgyblion yn dod o gartrefi lleiafrif ethnig, gall y disgyblion sydd â phroblemau dysgu Saesneg neu Gymraeg  ddatblygu am fod iaith arwyddion yn adnodd i helpu'r disgyblion magi hyder. Gall hefyd ddatblygu brwdfrydedd trwy ddefnyddio'i dwylo i fynegi sut maent yn teimlo. Ystyrir bod y disgyblion hefyd yn mynd i elwa o hyn yn ystod y broses trosglwyddo, trosglwyddo o'r cyfnod Sylfaen i gyfnod allweddol 2 neu hyd yn oed o ddosbarth i ddosbarth. Bydd y sgiliau yma yn gallu </w:t>
      </w:r>
      <w:r>
        <w:rPr>
          <w:rFonts w:ascii="Times New Roman" w:hAnsi="Times New Roman" w:cs="Times New Roman"/>
        </w:rPr>
        <w:lastRenderedPageBreak/>
        <w:t xml:space="preserve">ymgartrefi'r disgyblion o'r uned am fod rhywun i gyfathrebu gydag ar bob adeg.  Gall hyn fod yn rhywbeth i gysuro'r disgyblion o dan sylw yn ffordd gymdeithasol yn ogystal â ffordd academaidd.  </w:t>
      </w:r>
    </w:p>
    <w:p w:rsidR="00C269DE" w:rsidRDefault="00C269DE" w:rsidP="00F94BEE">
      <w:pPr>
        <w:shd w:val="clear" w:color="auto" w:fill="FFFFFF"/>
        <w:spacing w:before="100" w:beforeAutospacing="1" w:after="100" w:afterAutospacing="1" w:line="360" w:lineRule="auto"/>
        <w:rPr>
          <w:rFonts w:ascii="Times New Roman" w:hAnsi="Times New Roman" w:cs="Times New Roman"/>
        </w:rPr>
      </w:pPr>
    </w:p>
    <w:p w:rsidR="00C269DE" w:rsidRDefault="00C269DE" w:rsidP="00F94BEE">
      <w:pPr>
        <w:shd w:val="clear" w:color="auto" w:fill="FFFFFF"/>
        <w:spacing w:before="100" w:beforeAutospacing="1" w:after="100" w:afterAutospacing="1" w:line="360" w:lineRule="auto"/>
        <w:rPr>
          <w:rFonts w:ascii="Times New Roman" w:hAnsi="Times New Roman" w:cs="Times New Roman"/>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C269DE" w:rsidRDefault="0070744F" w:rsidP="00F94BEE">
      <w:pPr>
        <w:shd w:val="clear" w:color="auto" w:fill="FFFFFF"/>
        <w:spacing w:before="100" w:beforeAutospacing="1" w:after="100" w:afterAutospacing="1" w:line="360" w:lineRule="auto"/>
        <w:rPr>
          <w:rFonts w:ascii="Times New Roman" w:hAnsi="Times New Roman" w:cs="Times New Roman"/>
          <w:sz w:val="32"/>
          <w:u w:val="single"/>
        </w:rPr>
      </w:pPr>
      <w:r w:rsidRPr="0070744F">
        <w:rPr>
          <w:rFonts w:ascii="Times New Roman" w:hAnsi="Times New Roman" w:cs="Times New Roman"/>
          <w:sz w:val="32"/>
          <w:u w:val="single"/>
        </w:rPr>
        <w:lastRenderedPageBreak/>
        <w:t>Deunydd cefndirol</w:t>
      </w:r>
    </w:p>
    <w:p w:rsidR="00DC5CD9" w:rsidRDefault="00D74D80" w:rsidP="00F94BEE">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Roedd yna nifer o themâu i ddewis megis perthynas y cartref, mae angen sylwi bod yna mwy o bwysau ar athrawon i ddysgu mwy a mwy i blant, ond mae'r cydweithred yn rhan hanfodol o fod yn athrawes dda. Cydnabyddir bod cydweithred athrawon a rhieni yn gallu gwella pob agwedd o fywydau disgyblion megis ymddygiad, hyder ac agwedd. Mae agwedd unigolion at dasg maent yn gweld yn ddiflas yn gallu cael ei effeithio os mae'r rhieni'n mynd i weld y gwaith. Mae clod with y rhiant am waith ysgol dda hefyd yn gallu sbarduno agwedd bositif tuag at waith ddosbarth. Hefyd, mae'r cydweithred ar berthynas yma hefyd yn gallu bod yn un gadarn enwedig os mae digwyddiad wedi effeithio ar deimladau'r unigolyn. Mae hyn yn galluogi'r athro i fod yn fwy sensitif at y disgybl i sicrhau ei fod ef neu hi ddim yn cael ei ddrysu'n bellach.</w:t>
      </w:r>
    </w:p>
    <w:p w:rsidR="00DC5CD9" w:rsidRPr="00DC5CD9" w:rsidRDefault="00DC5CD9" w:rsidP="00F94BEE">
      <w:pPr>
        <w:shd w:val="clear" w:color="auto" w:fill="FFFFFF"/>
        <w:spacing w:before="100" w:beforeAutospacing="1" w:after="100" w:afterAutospacing="1" w:line="360" w:lineRule="auto"/>
        <w:rPr>
          <w:rFonts w:ascii="Times New Roman" w:hAnsi="Times New Roman" w:cs="Times New Roman"/>
        </w:rPr>
      </w:pPr>
    </w:p>
    <w:p w:rsidR="00C269DE" w:rsidRDefault="00D74D80" w:rsidP="00F94BEE">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Penderfynir ar themâu Trosglwyddo ac Iechyd a lles am fod yna llawer o broblemau hunain fry yn ysgolion, mae hunain fry yn cael effaith ar y broses trosglwyddo am fod newid i fywydau ddisgyblion. Hyd yn oed os mae'r disgyblion yn dioddef o newid bychain mae'n gallu bod yn ddryslyd iawn iddynt, maer allu i gyfathrebu’n  'hyderus' Donaldson (2015) yn sicrhau bod y disgyblion yn gallu rhannu os maent yn pryderu am rywbeth penodol. Mae'r gallu i drafod a rhywun yn sicrhau bod rhywun megis athrawes neu ddisgybl yn cyfleu teimlad o ryddhad. Awgrymir nifer o erthyglau bod perthnasau cymdeithasol a'r gallu i gyfathrebu ydy'r ffordd o ddysgu mwyaf sylfaenol.  Dydy disgybl yn medru dysgu heb hyn.</w:t>
      </w:r>
    </w:p>
    <w:p w:rsidR="001B09D7" w:rsidRPr="001B09D7" w:rsidRDefault="001B09D7" w:rsidP="00F94BEE">
      <w:pPr>
        <w:shd w:val="clear" w:color="auto" w:fill="FFFFFF"/>
        <w:spacing w:before="100" w:beforeAutospacing="1" w:after="100" w:afterAutospacing="1" w:line="360" w:lineRule="auto"/>
        <w:jc w:val="center"/>
        <w:rPr>
          <w:rFonts w:ascii="Times New Roman" w:hAnsi="Times New Roman" w:cs="Times New Roman"/>
        </w:rPr>
      </w:pPr>
      <w:r>
        <w:rPr>
          <w:rFonts w:ascii="Times New Roman" w:hAnsi="Times New Roman" w:cs="Times New Roman"/>
          <w:i/>
        </w:rPr>
        <w:t>'</w:t>
      </w:r>
      <w:r w:rsidRPr="001B09D7">
        <w:rPr>
          <w:rFonts w:ascii="Times New Roman" w:hAnsi="Times New Roman" w:cs="Times New Roman"/>
          <w:i/>
        </w:rPr>
        <w:t>Communication is fundamental to children’s development; children need to be able to understand and be understood. Communication is the foundation of relationships and is essential for learning, play and social interaction.</w:t>
      </w:r>
      <w:r>
        <w:rPr>
          <w:rFonts w:ascii="Times New Roman" w:hAnsi="Times New Roman" w:cs="Times New Roman"/>
          <w:i/>
        </w:rPr>
        <w:t xml:space="preserve">' </w:t>
      </w:r>
      <w:r>
        <w:rPr>
          <w:rFonts w:ascii="Times New Roman" w:hAnsi="Times New Roman" w:cs="Times New Roman"/>
        </w:rPr>
        <w:t>Communication trust (2017)</w:t>
      </w:r>
    </w:p>
    <w:p w:rsidR="00544BCC" w:rsidRDefault="00D74D80" w:rsidP="00F94BEE">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Cydnabyddir y dyfyniad yma  pwysigrwydd y perthynas sylfaenol yn y byd addysg ac mae hyn yn cefnogi pwysigrwydd yr allu i gyfathrebu hyd yn oed os mae gan unigolyn trafferth yn siarad ar lafar. Awgrymir erthyglau pwysigrwydd barn disgyblion a llais y disgybl. Mae hyn hefyd  yn dysgu'r disgyblion am eu hunain werth a sut mae ei syniadau yn bwysig iawn.</w:t>
      </w:r>
    </w:p>
    <w:p w:rsidR="00DC5CD9" w:rsidRDefault="00DC5CD9" w:rsidP="00F94BEE">
      <w:pPr>
        <w:shd w:val="clear" w:color="auto" w:fill="FFFFFF"/>
        <w:spacing w:before="100" w:beforeAutospacing="1" w:after="100" w:afterAutospacing="1" w:line="360" w:lineRule="auto"/>
        <w:rPr>
          <w:rFonts w:ascii="Times New Roman" w:hAnsi="Times New Roman" w:cs="Times New Roman"/>
        </w:rPr>
      </w:pPr>
    </w:p>
    <w:p w:rsidR="00544BCC" w:rsidRDefault="00544BCC" w:rsidP="00F94BEE">
      <w:pPr>
        <w:shd w:val="clear" w:color="auto" w:fill="FFFFFF"/>
        <w:spacing w:before="100" w:beforeAutospacing="1" w:after="100" w:afterAutospacing="1" w:line="360" w:lineRule="auto"/>
        <w:rPr>
          <w:rFonts w:ascii="Times New Roman" w:hAnsi="Times New Roman" w:cs="Times New Roman"/>
        </w:rPr>
      </w:pPr>
    </w:p>
    <w:p w:rsidR="00FD233B" w:rsidRDefault="00FD233B" w:rsidP="00F94BEE">
      <w:pPr>
        <w:shd w:val="clear" w:color="auto" w:fill="FFFFFF"/>
        <w:spacing w:before="100" w:beforeAutospacing="1" w:after="100" w:afterAutospacing="1" w:line="360" w:lineRule="auto"/>
        <w:rPr>
          <w:rFonts w:ascii="Times New Roman" w:hAnsi="Times New Roman" w:cs="Times New Roman"/>
          <w:sz w:val="32"/>
          <w:u w:val="single"/>
        </w:rPr>
      </w:pPr>
    </w:p>
    <w:p w:rsidR="00544BCC" w:rsidRDefault="00544BCC" w:rsidP="00F94BEE">
      <w:pPr>
        <w:shd w:val="clear" w:color="auto" w:fill="FFFFFF"/>
        <w:spacing w:before="100" w:beforeAutospacing="1" w:after="100" w:afterAutospacing="1" w:line="360" w:lineRule="auto"/>
        <w:rPr>
          <w:rFonts w:ascii="Times New Roman" w:hAnsi="Times New Roman" w:cs="Times New Roman"/>
          <w:sz w:val="32"/>
          <w:u w:val="single"/>
        </w:rPr>
      </w:pPr>
      <w:r w:rsidRPr="00544BCC">
        <w:rPr>
          <w:rFonts w:ascii="Times New Roman" w:hAnsi="Times New Roman" w:cs="Times New Roman"/>
          <w:sz w:val="32"/>
          <w:u w:val="single"/>
        </w:rPr>
        <w:lastRenderedPageBreak/>
        <w:t>Gwerthusiad</w:t>
      </w:r>
    </w:p>
    <w:p w:rsidR="001C45EA" w:rsidRDefault="00D74D80" w:rsidP="00F94BEE">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ab/>
        <w:t>Yn gyntaf byddaf yn asesu'r broses meddwl. Teimlaf yn gryf am bwysigrwydd dysgu a defnyddio iaith arwyddion yn ddyddiol, am fy mod wedi arsylwi'r effaith mae unigrwydd yn cael ar ddisgyblion. Ar ôl ddarllen nifer o erthyglau yn sôn am iechyd y meddwl megis adroddiad drafft gan Lywodraeth Cymru a phwysigrwydd llais y disgybl teimlaf yn gryf bod angen y cyfle yma ar bob un. Mae yna nifer o blant sydd heb lais ac yn methu cyfleu ei syniadau. Mae yna lawer o bwyslais ar iechyd meddyliol roedd yna un tebygrwydd rhwng yr erthyglau yma a hyn oedd yr allu i ddweud ei bod yn dioddef. Sut all disgyblion ceisio cefnogi ei gilydd os nad ydynt yn gallu deall beth sydd yn bod ar ddisgybl arall. Yn ogystal ddarllenir nifer o erthyglau ag adroddiadau. Y tro nesaf bydd angen darllen ystod fwy eang megis mwy o lyfrau i sicrhau bod y dystiolaeth yn dod o bob math o safbwyntiau academaidd. Ar ôl gyfleu fy mrîf syniadau ar fap meddwl roedd yn glir am beth oedd angen drafod. Teimlaf ei bod y dull yma yn llwyddiannus am ei bod yn syml ac yn glir.</w:t>
      </w:r>
    </w:p>
    <w:p w:rsidR="004E7246" w:rsidRDefault="00D74D80" w:rsidP="00F94BEE">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ab/>
        <w:t xml:space="preserve">Yr ail ran i werthuso ydy'r fidio. Ddefnyddiais i movie i wneud hyn. Yn fras roedd hyn yn llwyddiannus am ei bod yn galluogi mi i recordio darnau bychain i greu un fidio hir. Teimlaf yn hyderus fy mod i'n gallu newid darnau os oeddwn yn siarad ag atal. Pryd rwyf wedi cynhyrfu rwyf yn methu cael fy ngeiriau allan yn glir sydd yn golygu fy mod i'n teimlo'n fwy cyfforddus ar bŵer i newid rhannau penodol os oedd angen. Y tro nesaf bydd angen i mi gael cymorth o athro neu unigolyn sydd yn hyderus yn defnyddio i movie i wneud yn siŵr bod y fidio a mwy o luniau i gynorthwyo'r hyn rwyf yn trafod. Bydd hyn yn gwneud y fidio yn fwy deniadol ac yn annog y person sydd yn gwylio'r fidio i fwynhau. Serch hynny byddaf yn dewis lleoliad gwahanol y tro nesaf megis dosbarth a phobl yn eistedd yn esgus bod yn llywodreithwyr. Bydd hyn yn creu teimlad mwy realistig enwedig os mae'r pwyllgor yn fy nghwestiynu sydd yn dangos sut mae llywodreithwyr wir yn cwestiynu a barnu'r hyn a chyflwynir iddynt. Y tro nesaf byddaf yn ceisio defnyddio mwy o iaith corff i gynorthwyo beth rwyf  yn trafod. Bydd angen ymarfer mwy i godi hyder bydd hyn yn atal fi ddal pêl i helpu â'r teimladau swil a gofidus. Syniad arall i wella’r fidio oedd cael rhywun i arwyddo yn y cefndir i ddangos esiampl dda o arwyddo.  </w:t>
      </w:r>
    </w:p>
    <w:p w:rsidR="00D74D80" w:rsidRPr="00544BCC" w:rsidRDefault="00F94BEE" w:rsidP="00F94BEE">
      <w:pPr>
        <w:shd w:val="clear" w:color="auto" w:fill="FFFFFF"/>
        <w:spacing w:before="100" w:beforeAutospacing="1" w:after="100" w:afterAutospacing="1" w:line="360" w:lineRule="auto"/>
        <w:rPr>
          <w:rFonts w:ascii="Times New Roman" w:hAnsi="Times New Roman" w:cs="Times New Roman"/>
        </w:rPr>
      </w:pPr>
      <w:r>
        <w:rPr>
          <w:rFonts w:ascii="Times New Roman" w:hAnsi="Times New Roman" w:cs="Times New Roman"/>
        </w:rPr>
        <w:t>I gloi, sonnir am bwysigrwydd addysgu iaith arwyddion yn nosbarthiadau Ysgol y blodyn am ei bod yn helpu ac iechyd a lles y disgyblion o'r ffrydiau gwahanol yn ogystal â hefyd helpu a'r broses trosglwyddo. Pwysleisia  bod angen i ddisgyblion ymdrechu i helpu ei gilydd a sut mae hyn yn cael effaith positif arnynt. Mae angen ystyried bod yna nifer o wahanol bethau sydd yn gallu gwella'r ysgol o dan sylw gan ystyried themâu gwahanol.</w:t>
      </w:r>
    </w:p>
    <w:p w:rsidR="001B09D7" w:rsidRPr="001B09D7" w:rsidRDefault="001B09D7" w:rsidP="001B09D7">
      <w:pPr>
        <w:shd w:val="clear" w:color="auto" w:fill="FFFFFF"/>
        <w:spacing w:before="100" w:beforeAutospacing="1" w:after="100" w:afterAutospacing="1" w:line="360" w:lineRule="auto"/>
        <w:jc w:val="center"/>
        <w:rPr>
          <w:rFonts w:ascii="Times New Roman" w:hAnsi="Times New Roman" w:cs="Times New Roman"/>
          <w:i/>
        </w:rPr>
      </w:pPr>
    </w:p>
    <w:p w:rsidR="00966FB6" w:rsidRDefault="00966FB6" w:rsidP="00966FB6">
      <w:bookmarkStart w:id="0" w:name="cysill"/>
      <w:bookmarkEnd w:id="0"/>
      <w:r>
        <w:lastRenderedPageBreak/>
        <w:t>Sgript</w:t>
      </w:r>
    </w:p>
    <w:p w:rsidR="00966FB6" w:rsidRDefault="00966FB6" w:rsidP="00966FB6">
      <w:pPr>
        <w:spacing w:line="360" w:lineRule="auto"/>
      </w:pPr>
    </w:p>
    <w:p w:rsidR="00966FB6" w:rsidRPr="00375DF9" w:rsidRDefault="00966FB6" w:rsidP="00966FB6">
      <w:pPr>
        <w:spacing w:line="360" w:lineRule="auto"/>
        <w:rPr>
          <w:rFonts w:ascii="Times New Roman" w:hAnsi="Times New Roman" w:cs="Times New Roman"/>
          <w:sz w:val="24"/>
        </w:rPr>
      </w:pPr>
      <w:r w:rsidRPr="00375DF9">
        <w:rPr>
          <w:rFonts w:ascii="Times New Roman" w:hAnsi="Times New Roman" w:cs="Times New Roman"/>
          <w:sz w:val="18"/>
        </w:rPr>
        <w:tab/>
      </w:r>
      <w:r w:rsidRPr="00375DF9">
        <w:rPr>
          <w:rFonts w:ascii="Times New Roman" w:hAnsi="Times New Roman" w:cs="Times New Roman"/>
          <w:sz w:val="24"/>
        </w:rPr>
        <w:t>Prynhawn da a chroeso cynnes i'r cyfarfod. Dwi’n falch iawn i wahodd â chwrdd gyda chi mor fuan i drafod y mater o dan sylw. Teimlaf yn gyffroes iawn i gyflwyno'r syniad mae'r athrawon Ysgol y Blodyn wedi cael. Dwi'n hyderus iawn fydd yr ymyrraeth rwyf am gyflwyno heddiw yn sicrhau llwyddiant, a fydd yn datrys unrhyw anawsterau ar dras yr ysgol. Hefyd yn lleihau problemau rydym yn wynebu fel ysgol yn ddyddiol.</w:t>
      </w:r>
    </w:p>
    <w:p w:rsidR="00966FB6" w:rsidRPr="00375DF9" w:rsidRDefault="00966FB6" w:rsidP="00966FB6">
      <w:pPr>
        <w:spacing w:line="360" w:lineRule="auto"/>
        <w:rPr>
          <w:rFonts w:ascii="Times New Roman" w:hAnsi="Times New Roman" w:cs="Times New Roman"/>
          <w:sz w:val="24"/>
        </w:rPr>
      </w:pPr>
      <w:r w:rsidRPr="00375DF9">
        <w:rPr>
          <w:rFonts w:ascii="Times New Roman" w:hAnsi="Times New Roman" w:cs="Times New Roman"/>
          <w:sz w:val="24"/>
        </w:rPr>
        <w:tab/>
        <w:t>Ar ôl derbyn llythyron o bryder wrth rieni disgyblion o'r dosbarthiadau nam ar y clyw, yn becso am ei plant ddim yn treuluio digon o amser yn cymdeithasu tu allan i'r uned â disgyblion y brif ffrwd. Roedd angen gweithredu a chynllunio ymyrraeth i ddatrys y broblem. Mae angen sicrhau bod unigolion o'r dosbarthiadau nam ar y clyw yn teimlo fel rhan werthfawr o'r ysgol ac i gyfleu teimlad o berthyn i'r ysgol gyfan.</w:t>
      </w:r>
    </w:p>
    <w:p w:rsidR="00966FB6" w:rsidRPr="00375DF9" w:rsidRDefault="00966FB6" w:rsidP="00966FB6">
      <w:pPr>
        <w:spacing w:line="360" w:lineRule="auto"/>
        <w:rPr>
          <w:rFonts w:ascii="Times New Roman" w:hAnsi="Times New Roman" w:cs="Times New Roman"/>
          <w:sz w:val="24"/>
        </w:rPr>
      </w:pPr>
      <w:r w:rsidRPr="00375DF9">
        <w:rPr>
          <w:rFonts w:ascii="Times New Roman" w:hAnsi="Times New Roman" w:cs="Times New Roman"/>
          <w:sz w:val="24"/>
        </w:rPr>
        <w:tab/>
        <w:t>Yn ogystal mae angen i'r unigolion fod yn ddisgyblion 'iach a hyderus' . Ar hyn o bryd dydy'r unigolion ddim yn teimlo'n hyderus wrth gyfathrebu a rhyngweithio â disgyblion yn y brif ffrwd. Er bod disgyblion yn treulio amseroedd chwarae a chinio gyda'i gilydd bach iawn yw'r drafodaeth rhyngddynt, am fod rhai o'r unigolion gyda'r anabledd methu trafod ar lafar. Yn ogystal dydy'r unigolion o'r brif ffrwd ddim yn gallu cyfathrebu yn ôl am ddydyn nhw'n ymarfer yr iaith arwyddion. Ar ôl cyfarfod ag athrawon yr ysgol gyfan mae'n glir bod cytundeb i wella'r berthynas rhwng y dosbarthiadau. Yn enwedig wrth sicrhau cynhwysiant o ran plant yng nghyfnodau dysgu tebyg.</w:t>
      </w:r>
    </w:p>
    <w:p w:rsidR="00966FB6" w:rsidRPr="00375DF9" w:rsidRDefault="00966FB6" w:rsidP="00966FB6">
      <w:pPr>
        <w:spacing w:line="360" w:lineRule="auto"/>
        <w:rPr>
          <w:rFonts w:ascii="Times New Roman" w:hAnsi="Times New Roman" w:cs="Times New Roman"/>
          <w:sz w:val="24"/>
        </w:rPr>
      </w:pPr>
      <w:r w:rsidRPr="00375DF9">
        <w:rPr>
          <w:rFonts w:ascii="Times New Roman" w:hAnsi="Times New Roman" w:cs="Times New Roman"/>
          <w:sz w:val="24"/>
        </w:rPr>
        <w:tab/>
        <w:t>I abed arian, mae athrawon a disgyblion hynaf yr uned wedi gwirfoddoli i helpu'r addysgeg. Bydd yr athrawon a chynorthwywyr y dosbarthiadau nam ar y clyw yn dod i dreulio pymtheg munud yn y boreau i ddarparu addysg iaith arwyddion.  Bydd yr amser yma yn cael ei enwi yn Arwyddo Arbennig, mae'r gair arbennig yn pwysleisio'r pwysigrwydd o ymdrechi i ddysgu i sicrhau bod yr unigolion yn teimlo'n arbennig wrth cyfathrebu yn hyderus gyda'i gilydd.</w:t>
      </w:r>
    </w:p>
    <w:p w:rsidR="00966FB6" w:rsidRPr="00375DF9" w:rsidRDefault="00966FB6" w:rsidP="00966FB6">
      <w:pPr>
        <w:spacing w:line="360" w:lineRule="auto"/>
        <w:rPr>
          <w:rFonts w:ascii="Times New Roman" w:hAnsi="Times New Roman" w:cs="Times New Roman"/>
          <w:sz w:val="24"/>
        </w:rPr>
      </w:pPr>
      <w:r w:rsidRPr="00375DF9">
        <w:rPr>
          <w:rFonts w:ascii="Times New Roman" w:hAnsi="Times New Roman" w:cs="Times New Roman"/>
          <w:sz w:val="24"/>
        </w:rPr>
        <w:tab/>
        <w:t>Rwyf yn siarad ar ran athrawon yr ysgol gyfan ac rydym wedi meddwl am syniadau allwn wneud yn ogystal ag Arwyddo Arbennig, sef;</w:t>
      </w:r>
    </w:p>
    <w:p w:rsidR="00966FB6" w:rsidRPr="00375DF9" w:rsidRDefault="00966FB6" w:rsidP="00966FB6">
      <w:pPr>
        <w:pStyle w:val="ListParagraph"/>
        <w:numPr>
          <w:ilvl w:val="0"/>
          <w:numId w:val="2"/>
        </w:numPr>
        <w:spacing w:line="360" w:lineRule="auto"/>
        <w:rPr>
          <w:rFonts w:ascii="Times New Roman" w:hAnsi="Times New Roman" w:cs="Times New Roman"/>
          <w:sz w:val="24"/>
        </w:rPr>
      </w:pPr>
      <w:r w:rsidRPr="00375DF9">
        <w:rPr>
          <w:rFonts w:ascii="Times New Roman" w:hAnsi="Times New Roman" w:cs="Times New Roman"/>
          <w:sz w:val="24"/>
        </w:rPr>
        <w:t xml:space="preserve">Sicrhau bod arwyddion clir a chywir ar ddrysau pob athro â lluniau o'r iaith arwyddion hefyd megis ''Croeso i ddosbarth Miss Rees'' . Dylai'r arwydd croeso </w:t>
      </w:r>
      <w:r w:rsidRPr="00375DF9">
        <w:rPr>
          <w:rFonts w:ascii="Times New Roman" w:hAnsi="Times New Roman" w:cs="Times New Roman"/>
          <w:sz w:val="24"/>
        </w:rPr>
        <w:lastRenderedPageBreak/>
        <w:t>ddangos lluniau o ddisgyblion yn arwyddo enw'r athrawes wrth ddewis rhywbeth sydd yn seiliedig i'r athrawes. E.e. arwydd piano os yw'r person yn medru caru'r piano.</w:t>
      </w:r>
    </w:p>
    <w:p w:rsidR="00966FB6" w:rsidRPr="00375DF9" w:rsidRDefault="00966FB6" w:rsidP="00966FB6">
      <w:pPr>
        <w:pStyle w:val="ListParagraph"/>
        <w:numPr>
          <w:ilvl w:val="0"/>
          <w:numId w:val="2"/>
        </w:numPr>
        <w:spacing w:line="360" w:lineRule="auto"/>
        <w:rPr>
          <w:rFonts w:ascii="Times New Roman" w:hAnsi="Times New Roman" w:cs="Times New Roman"/>
          <w:sz w:val="24"/>
        </w:rPr>
      </w:pPr>
      <w:r w:rsidRPr="00375DF9">
        <w:rPr>
          <w:rFonts w:ascii="Times New Roman" w:hAnsi="Times New Roman" w:cs="Times New Roman"/>
          <w:sz w:val="24"/>
        </w:rPr>
        <w:t>Bydd angen cyflwyno'r arwydd y diwrnod i sicrhau bod y disgyblion yn dysgu rhestr eang o arwyddion.</w:t>
      </w:r>
    </w:p>
    <w:p w:rsidR="00966FB6" w:rsidRPr="00375DF9" w:rsidRDefault="00966FB6" w:rsidP="00966FB6">
      <w:pPr>
        <w:pStyle w:val="ListParagraph"/>
        <w:numPr>
          <w:ilvl w:val="0"/>
          <w:numId w:val="2"/>
        </w:numPr>
        <w:spacing w:line="360" w:lineRule="auto"/>
        <w:rPr>
          <w:rFonts w:ascii="Times New Roman" w:hAnsi="Times New Roman" w:cs="Times New Roman"/>
          <w:sz w:val="24"/>
        </w:rPr>
      </w:pPr>
      <w:r w:rsidRPr="00375DF9">
        <w:rPr>
          <w:rFonts w:ascii="Times New Roman" w:hAnsi="Times New Roman" w:cs="Times New Roman"/>
          <w:sz w:val="24"/>
        </w:rPr>
        <w:t>Bydd angen adrodd gweddi'r ysgol wrth wneud y symudiadau iaith arwyddion i sicrhau bod y disgyblion ag anabledd yn gallu cymryd rhan hefyd. Bydd hyn yn galluogi'r disgyblion i ganu gyda phawb arall am fod y disgyblion yn debygol o gael problemau ieithyddol. Yn ogystal â hyn bydd yna arddangosfa ryngweithiol ar wal y neuadd. Er mae rhai disgyblion yn dysgu trwy wneud bydd y disgyblion sydd yn dysgu yn ffordd weladwy yn medru datblygu hefyd. Bydd gan yr arddangosfa lluniau a chodiai QR yn dangos cydlynydd yr uned yn ymarfer yr hyn sydd yn bresennol yn y lluniau.</w:t>
      </w:r>
    </w:p>
    <w:p w:rsidR="00966FB6" w:rsidRPr="00375DF9" w:rsidRDefault="00966FB6" w:rsidP="00966FB6">
      <w:pPr>
        <w:pStyle w:val="ListParagraph"/>
        <w:numPr>
          <w:ilvl w:val="0"/>
          <w:numId w:val="2"/>
        </w:numPr>
        <w:spacing w:line="360" w:lineRule="auto"/>
        <w:rPr>
          <w:rFonts w:ascii="Times New Roman" w:hAnsi="Times New Roman" w:cs="Times New Roman"/>
          <w:sz w:val="24"/>
        </w:rPr>
      </w:pPr>
      <w:r w:rsidRPr="00375DF9">
        <w:rPr>
          <w:rFonts w:ascii="Times New Roman" w:hAnsi="Times New Roman" w:cs="Times New Roman"/>
          <w:sz w:val="24"/>
        </w:rPr>
        <w:t>Yn ystod cyngherddau Nadolig, cynhaeaf a Dydd Gŵyl Dewi fydd angen ymarfer ac adrodd o leiaf un rhan ac arwyddion iaith. Gall hyn fod yn emyn neu ddisgybl yn arwyddo tra bod unigolyn arall yn adrodd darn.</w:t>
      </w:r>
    </w:p>
    <w:p w:rsidR="00966FB6" w:rsidRPr="00375DF9" w:rsidRDefault="00966FB6" w:rsidP="00966FB6">
      <w:pPr>
        <w:pStyle w:val="ListParagraph"/>
        <w:numPr>
          <w:ilvl w:val="0"/>
          <w:numId w:val="2"/>
        </w:numPr>
        <w:spacing w:line="360" w:lineRule="auto"/>
        <w:rPr>
          <w:rFonts w:ascii="Times New Roman" w:hAnsi="Times New Roman" w:cs="Times New Roman"/>
          <w:sz w:val="24"/>
        </w:rPr>
      </w:pPr>
      <w:r w:rsidRPr="00375DF9">
        <w:rPr>
          <w:rFonts w:ascii="Times New Roman" w:hAnsi="Times New Roman" w:cs="Times New Roman"/>
          <w:sz w:val="24"/>
        </w:rPr>
        <w:t>Yn ogystal, os mae'r disgyblion yn dangos diddordeb a mwynhad o ddefnyddio iaith arwyddion gall clwb arwyddo cael eu gweithredu ar ôl ysgol gan gydlynydd yr uned arbennig i ddarparu addysgeg fwy manwl.</w:t>
      </w:r>
    </w:p>
    <w:p w:rsidR="00966FB6" w:rsidRPr="00375DF9" w:rsidRDefault="00966FB6" w:rsidP="00966FB6">
      <w:pPr>
        <w:pStyle w:val="ListParagraph"/>
        <w:spacing w:line="360" w:lineRule="auto"/>
        <w:ind w:left="360"/>
        <w:rPr>
          <w:rFonts w:ascii="Times New Roman" w:hAnsi="Times New Roman" w:cs="Times New Roman"/>
          <w:sz w:val="24"/>
        </w:rPr>
      </w:pP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Mae angen ystyried bod y disgyblion yn gweithio orau yn y bore am ei bod ar ddihun ac yn barod i weithio. Mae hyn yn golygu eu bod yn mynd i amsugno’r wybodaeth i mewn yn well na'r prynhawn. Hefyd, mae llai o egni ganddynt erbyn y prynhawn ac mae digwyddiadau’r diwrnod wedi cael effaith weithiau un negyddol ar ei brwdfrydedd. Golyga hyn ei bod yn canolbwyntio mwy os maent yn gwneud y gweithgareddau yn y bore.</w:t>
      </w:r>
    </w:p>
    <w:p w:rsidR="00966FB6" w:rsidRPr="00375DF9" w:rsidRDefault="00966FB6" w:rsidP="00966FB6">
      <w:pPr>
        <w:pStyle w:val="ListParagraph"/>
        <w:spacing w:line="360" w:lineRule="auto"/>
        <w:ind w:left="360"/>
        <w:rPr>
          <w:rFonts w:ascii="Times New Roman" w:hAnsi="Times New Roman" w:cs="Times New Roman"/>
          <w:sz w:val="24"/>
        </w:rPr>
      </w:pP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 xml:space="preserve">Mae yna dystiolaeth o astudiaethau yn dangos bod unigolion â phroblemau clywedol weithiau yn dioddef o fod yn unig am ei bod yn methu creu perthnasau cymdeithasol. Mae yna ystadegau o'r gymdeithas ASHA sydd yn nodi'r effaith negyddol mae methu cyfathrebu yn cael ar hyder unigolyn. Mae diffyg hyder yn yr ysgol hefyd yn mynd i achosi problemau datblygiad i'r unigolion hefyd oherwydd os nad ydyn nhw yn hyderus yn yr ysgol ni alle’n nhw ddatblygu'n academaidd. I ychwanegu at hyn mae yna </w:t>
      </w:r>
      <w:r w:rsidRPr="00375DF9">
        <w:rPr>
          <w:rFonts w:ascii="Times New Roman" w:hAnsi="Times New Roman" w:cs="Times New Roman"/>
          <w:sz w:val="24"/>
        </w:rPr>
        <w:lastRenderedPageBreak/>
        <w:t xml:space="preserve">dystiolaeth yn profi bod unigolion sydd wedi dysgu i gyfathrebu trwy ddefnyddio iaith arwyddion yn lawer fwy tebygol o gael hunain fry uchel am ei bod yn teimlo fel  y maent yn gallu cyfathrebu â phobl agos iddynt.  </w:t>
      </w:r>
    </w:p>
    <w:p w:rsidR="00966FB6" w:rsidRPr="00375DF9" w:rsidRDefault="00966FB6" w:rsidP="00966FB6">
      <w:pPr>
        <w:pStyle w:val="ListParagraph"/>
        <w:spacing w:line="360" w:lineRule="auto"/>
        <w:ind w:left="360"/>
        <w:rPr>
          <w:rFonts w:ascii="Times New Roman" w:hAnsi="Times New Roman" w:cs="Times New Roman"/>
          <w:sz w:val="24"/>
        </w:rPr>
      </w:pP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Hefyd i sicrhau oedd y disgyblion i gyd eisiau defnyddio pymtheg munud y bore i dderbyn hyfforddiant. Y syniad terfynol oedd trafodaeth ddosbarth. Fe wnaeth pob dosbarth dewis a phleidleisio am dri syniad o ffyrdd i wella'r ysgol o'i safbwynt nhw.  Roedd angen gwneud hyn i sicrhau bod y gwersi’n ddiddorol i'r disgyblion ac i bwysleisio pwysigrwydd llais y plentyn.  Roedd yna un tebygrwydd a chysondeb rhwng y dewisiadau'r unigolion sef yr angen i ddatblygu a gwella'r cyfathrebiad rhwng yr uned nam ar y clyw ar ddosbarthiadau prif frwd. Teimlodd y disgyblion yn gryf bod angen gwella safon ei iaith arwyddion i sicrhau bod y disgyblion yr uned yn teimlo fel rhan werthfawr o’r ysgol.</w:t>
      </w:r>
    </w:p>
    <w:p w:rsidR="00966FB6" w:rsidRPr="00375DF9" w:rsidRDefault="00966FB6" w:rsidP="00966FB6">
      <w:pPr>
        <w:pStyle w:val="ListParagraph"/>
        <w:spacing w:line="360" w:lineRule="auto"/>
        <w:ind w:left="360"/>
        <w:rPr>
          <w:rFonts w:ascii="Times New Roman" w:hAnsi="Times New Roman" w:cs="Times New Roman"/>
          <w:sz w:val="24"/>
        </w:rPr>
      </w:pP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Yn ogystal roedd y disgyblion yn yr uned hefyd wedi trafod yr angen i wella'r cyfathrebiad rhwng y disgyblion i gyd. Dywed y cynrychiolydd dosbarth blwyddyn 6 yn yr uned ' Mae'r disgyblion yr uned yn aros gyda'i gilydd yn ystod amseroedd chwarae a chinio am ei bod yn deall ei gilydd ac yn gallu cyfathrebu'n hyderus.</w:t>
      </w:r>
    </w:p>
    <w:p w:rsidR="00966FB6" w:rsidRPr="00375DF9" w:rsidRDefault="00966FB6" w:rsidP="00966FB6">
      <w:pPr>
        <w:pStyle w:val="ListParagraph"/>
        <w:spacing w:line="360" w:lineRule="auto"/>
        <w:ind w:left="360"/>
        <w:rPr>
          <w:rFonts w:ascii="Times New Roman" w:hAnsi="Times New Roman" w:cs="Times New Roman"/>
          <w:sz w:val="24"/>
        </w:rPr>
      </w:pP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 xml:space="preserve">Mae angen ystyried bod yr ysgol gyfan â chytundeb i weithio gyda'i gilydd i ddatrys hyn i wneud pob disgybl deimlo'n gyfforddus yn ystod y diwrnod ysgol. Serch hynny, ni fydd y disgyblion yn rhugl yn syth, bydd angen dysgu'r wyddor yn gyntaf i sicrhau dealltwriaeth glir. Bydd angen canolbwyntio ar frawddegau a phatrymau brawddeg syml i gychwyn i sicrhau bod yna dealltwriaeth sylfaenol. Ar ôl hyn, gall yr unigolion ddefnyddio'r wybodaeth yna er mwyn adeiladu ar eu dealltwriaeth sylfaenol.  </w:t>
      </w:r>
    </w:p>
    <w:p w:rsidR="00966FB6" w:rsidRPr="00375DF9" w:rsidRDefault="00966FB6" w:rsidP="00966FB6">
      <w:pPr>
        <w:pStyle w:val="ListParagraph"/>
        <w:spacing w:line="360" w:lineRule="auto"/>
        <w:ind w:left="360"/>
        <w:rPr>
          <w:rFonts w:ascii="Times New Roman" w:hAnsi="Times New Roman" w:cs="Times New Roman"/>
          <w:sz w:val="24"/>
        </w:rPr>
      </w:pP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Y prif reswm dros yr ymyrraeth yma yw sicrhau hunain fry uchel ymysg y dosbarthiadau. Mae angen i'r holl ddisgyblion cydweithio yn hyderus sydd yn dilyn awgrymiadau adroddiad Donalson (2015), sef creu unigolion iach hyderus. Mae yna ddiben arall yn cael ei ddatblygu wrth i'r disgyblion y brif ffrwd fod yn ddinasyddion egwyddorol gwybodus. Bydd y disgyblion hefyd yn gallu ymuno ag ambell bwnc/ maes dysgu o fewn y dosbarthiadau brif ffrwd. Golyga hyn, bydd teimlad o berthyn gan y disgyblion o’r uned nam ar y clyw gyda'r dosbarth cyfatebol brif ffrwd.</w:t>
      </w: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lastRenderedPageBreak/>
        <w:tab/>
        <w:t>Bydd disgyblion sydd yn dod o deuluoedd lleiafrif ethnig yn elwa o hyn hefyd. Er nad ydy pob disgybl sydd yn dod o'r math o gartrefi yma angen cymorth ychwanegol  mae'n  cynorthwyo’r addysgeg iaith arwyddion gan ychwanegu at ei ddealltwriaeth.</w:t>
      </w: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 xml:space="preserve"> Ystyrir bod y disgyblion hefyd yn mynd i elwa o hyn yn ystod y broses trosglwyddo, trosglwyddo o'r cyfnod Sylfaen i gyfnod allweddol 2 neu hyd yn oed o ddosbarth i ddosbarth. Bydd y sgiliau yma yn gallu ymgartrefi'r disgyblion o'r uned am fod rhywun i gyfathrebu gydag ar bob adeg.  Gall hyn fod yn rhywbeth i gysuro'r disgyblion o dan sylw yn ffordd gymdeithasol yn ogystal â ffordd academaidd.  </w:t>
      </w:r>
    </w:p>
    <w:p w:rsidR="00966FB6" w:rsidRPr="00375DF9"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 xml:space="preserve"> </w:t>
      </w:r>
    </w:p>
    <w:p w:rsidR="00966FB6" w:rsidRDefault="00966FB6" w:rsidP="00966FB6">
      <w:pPr>
        <w:pStyle w:val="ListParagraph"/>
        <w:spacing w:line="360" w:lineRule="auto"/>
        <w:ind w:left="360"/>
        <w:rPr>
          <w:rFonts w:ascii="Times New Roman" w:hAnsi="Times New Roman" w:cs="Times New Roman"/>
          <w:sz w:val="24"/>
        </w:rPr>
      </w:pPr>
      <w:r w:rsidRPr="00375DF9">
        <w:rPr>
          <w:rFonts w:ascii="Times New Roman" w:hAnsi="Times New Roman" w:cs="Times New Roman"/>
          <w:sz w:val="24"/>
        </w:rPr>
        <w:tab/>
        <w:t>Hoffwn ddiolch i chi fel llywodreithwyr Ysgol Y Blodyn am eich amser a chyfraniad yn ystod y cyfarfod yma.  Edrychaf ymlaen at glywed adborth a syniadau pellach yn seiliedig ar yr ymyrraeth 'Arwyddo Arbennig'. Nesaf ymlaen at Gyllid blwyddyn ariannol nesaf.</w:t>
      </w:r>
    </w:p>
    <w:p w:rsidR="00966FB6" w:rsidRDefault="00966FB6" w:rsidP="00966FB6">
      <w:pPr>
        <w:pStyle w:val="ListParagraph"/>
        <w:spacing w:line="360" w:lineRule="auto"/>
        <w:ind w:left="360"/>
        <w:rPr>
          <w:rFonts w:ascii="Times New Roman" w:hAnsi="Times New Roman" w:cs="Times New Roman"/>
          <w:sz w:val="24"/>
        </w:rPr>
      </w:pPr>
    </w:p>
    <w:p w:rsidR="00966FB6" w:rsidRDefault="00966FB6" w:rsidP="00966FB6">
      <w:pPr>
        <w:pStyle w:val="ListParagraph"/>
        <w:spacing w:line="360" w:lineRule="auto"/>
        <w:ind w:left="360"/>
        <w:rPr>
          <w:rFonts w:ascii="Times New Roman" w:hAnsi="Times New Roman" w:cs="Times New Roman"/>
          <w:sz w:val="24"/>
        </w:rPr>
      </w:pPr>
      <w:r>
        <w:rPr>
          <w:rFonts w:ascii="Times New Roman" w:hAnsi="Times New Roman" w:cs="Times New Roman"/>
          <w:sz w:val="24"/>
        </w:rPr>
        <w:t>Fidio ar gael;</w:t>
      </w:r>
    </w:p>
    <w:p w:rsidR="00966FB6" w:rsidRPr="00375DF9" w:rsidRDefault="00966FB6" w:rsidP="00966FB6">
      <w:pPr>
        <w:pStyle w:val="ListParagraph"/>
        <w:spacing w:line="360" w:lineRule="auto"/>
        <w:ind w:left="360"/>
        <w:rPr>
          <w:rFonts w:ascii="Times New Roman" w:hAnsi="Times New Roman" w:cs="Times New Roman"/>
          <w:sz w:val="24"/>
        </w:rPr>
      </w:pPr>
      <w:hyperlink r:id="rId6" w:history="1">
        <w:r>
          <w:rPr>
            <w:rStyle w:val="Hyperlink"/>
          </w:rPr>
          <w:t>https://www.youtube.com/watch?v=YQ_nAWmPrd8&amp;list=LLN0bqCXbsiyGfG8QgLf7Ebg</w:t>
        </w:r>
      </w:hyperlink>
      <w:r>
        <w:t xml:space="preserve"> </w:t>
      </w:r>
    </w:p>
    <w:p w:rsidR="00C269DE" w:rsidRPr="00B02742" w:rsidRDefault="00C269DE" w:rsidP="00BA4559">
      <w:pPr>
        <w:shd w:val="clear" w:color="auto" w:fill="FFFFFF"/>
        <w:spacing w:before="100" w:beforeAutospacing="1" w:after="100" w:afterAutospacing="1" w:line="360" w:lineRule="auto"/>
        <w:rPr>
          <w:rFonts w:ascii="Times New Roman" w:hAnsi="Times New Roman" w:cs="Times New Roman"/>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966FB6" w:rsidRDefault="00966FB6"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p>
    <w:p w:rsidR="0074711F" w:rsidRPr="00B02742" w:rsidRDefault="0074711F" w:rsidP="00BA4559">
      <w:pPr>
        <w:shd w:val="clear" w:color="auto" w:fill="FFFFFF"/>
        <w:spacing w:before="100" w:beforeAutospacing="1" w:after="100" w:afterAutospacing="1" w:line="360" w:lineRule="auto"/>
        <w:rPr>
          <w:rFonts w:ascii="Times New Roman" w:hAnsi="Times New Roman" w:cs="Times New Roman"/>
          <w:color w:val="000000" w:themeColor="text1"/>
          <w:sz w:val="32"/>
          <w:u w:val="single"/>
        </w:rPr>
      </w:pPr>
      <w:r w:rsidRPr="00B02742">
        <w:rPr>
          <w:rFonts w:ascii="Times New Roman" w:hAnsi="Times New Roman" w:cs="Times New Roman"/>
          <w:color w:val="000000" w:themeColor="text1"/>
          <w:sz w:val="32"/>
          <w:u w:val="single"/>
        </w:rPr>
        <w:lastRenderedPageBreak/>
        <w:t>Llyfryddiaeth.</w:t>
      </w:r>
    </w:p>
    <w:p w:rsidR="00B02742" w:rsidRPr="00B02742" w:rsidRDefault="00B02742" w:rsidP="00B02742">
      <w:pPr>
        <w:rPr>
          <w:rFonts w:ascii="Times New Roman" w:hAnsi="Times New Roman" w:cs="Times New Roman"/>
          <w:color w:val="000000" w:themeColor="text1"/>
        </w:rPr>
      </w:pPr>
      <w:r w:rsidRPr="00B02742">
        <w:rPr>
          <w:rFonts w:ascii="Times New Roman" w:hAnsi="Times New Roman" w:cs="Times New Roman"/>
          <w:color w:val="000000" w:themeColor="text1"/>
        </w:rPr>
        <w:t>American speech language and hearing asociation (2008)</w:t>
      </w:r>
      <w:r w:rsidRPr="00B02742">
        <w:rPr>
          <w:rFonts w:ascii="Times New Roman" w:hAnsi="Times New Roman" w:cs="Times New Roman"/>
          <w:i/>
          <w:color w:val="000000" w:themeColor="text1"/>
        </w:rPr>
        <w:t xml:space="preserve"> Effects of hearing loss on development </w:t>
      </w:r>
      <w:r w:rsidRPr="00B02742">
        <w:rPr>
          <w:rFonts w:ascii="Times New Roman" w:hAnsi="Times New Roman" w:cs="Times New Roman"/>
          <w:color w:val="000000" w:themeColor="text1"/>
        </w:rPr>
        <w:t>tud.1.</w:t>
      </w:r>
    </w:p>
    <w:p w:rsidR="00B02742" w:rsidRPr="00B02742" w:rsidRDefault="00B02742" w:rsidP="00B02742">
      <w:pPr>
        <w:pStyle w:val="Heading1"/>
        <w:shd w:val="clear" w:color="auto" w:fill="FFFFFF"/>
        <w:rPr>
          <w:b w:val="0"/>
          <w:color w:val="000000" w:themeColor="text1"/>
          <w:sz w:val="22"/>
        </w:rPr>
      </w:pPr>
      <w:r w:rsidRPr="00B02742">
        <w:rPr>
          <w:b w:val="0"/>
          <w:color w:val="000000" w:themeColor="text1"/>
          <w:sz w:val="22"/>
        </w:rPr>
        <w:t xml:space="preserve">British Asociation of teachers of the Deaf (2017) </w:t>
      </w:r>
      <w:r w:rsidRPr="00B02742">
        <w:rPr>
          <w:b w:val="0"/>
          <w:i/>
          <w:color w:val="000000" w:themeColor="text1"/>
          <w:sz w:val="22"/>
        </w:rPr>
        <w:t xml:space="preserve">The education of deaf pupils in mainstream schools </w:t>
      </w:r>
      <w:r w:rsidRPr="00B02742">
        <w:rPr>
          <w:b w:val="0"/>
          <w:color w:val="000000" w:themeColor="text1"/>
          <w:sz w:val="22"/>
        </w:rPr>
        <w:t>Tud.2.</w:t>
      </w:r>
    </w:p>
    <w:p w:rsidR="001B09D7" w:rsidRDefault="001B09D7" w:rsidP="001B09D7">
      <w:pPr>
        <w:rPr>
          <w:rFonts w:ascii="Times New Roman" w:hAnsi="Times New Roman" w:cs="Times New Roman"/>
          <w:color w:val="000000" w:themeColor="text1"/>
        </w:rPr>
      </w:pPr>
      <w:r w:rsidRPr="00B02742">
        <w:rPr>
          <w:rFonts w:ascii="Times New Roman" w:hAnsi="Times New Roman" w:cs="Times New Roman"/>
          <w:color w:val="000000" w:themeColor="text1"/>
        </w:rPr>
        <w:t>Communication trust (2017)</w:t>
      </w:r>
      <w:r w:rsidRPr="00B02742">
        <w:rPr>
          <w:rFonts w:ascii="Times New Roman" w:hAnsi="Times New Roman" w:cs="Times New Roman"/>
          <w:i/>
          <w:color w:val="000000" w:themeColor="text1"/>
        </w:rPr>
        <w:t xml:space="preserve">Why communication is important </w:t>
      </w:r>
      <w:r w:rsidRPr="00B02742">
        <w:rPr>
          <w:rFonts w:ascii="Times New Roman" w:hAnsi="Times New Roman" w:cs="Times New Roman"/>
          <w:color w:val="000000" w:themeColor="text1"/>
        </w:rPr>
        <w:t>Tud. 3.</w:t>
      </w:r>
    </w:p>
    <w:p w:rsidR="00B02742" w:rsidRPr="00B02742" w:rsidRDefault="00B02742" w:rsidP="001B09D7">
      <w:pPr>
        <w:rPr>
          <w:rFonts w:ascii="Times New Roman" w:hAnsi="Times New Roman" w:cs="Times New Roman"/>
          <w:color w:val="000000" w:themeColor="text1"/>
        </w:rPr>
      </w:pPr>
      <w:r w:rsidRPr="00B3535C">
        <w:rPr>
          <w:rFonts w:ascii="Times New Roman" w:eastAsia="Times New Roman" w:hAnsi="Times New Roman" w:cs="Times New Roman"/>
          <w:szCs w:val="19"/>
          <w:lang w:eastAsia="en-GB"/>
        </w:rPr>
        <w:t xml:space="preserve">Donaldson, G. (2015). </w:t>
      </w:r>
      <w:r w:rsidRPr="00B3535C">
        <w:rPr>
          <w:rFonts w:ascii="Times New Roman" w:eastAsia="Times New Roman" w:hAnsi="Times New Roman" w:cs="Times New Roman"/>
          <w:i/>
          <w:szCs w:val="19"/>
          <w:lang w:eastAsia="en-GB"/>
        </w:rPr>
        <w:t>Dyfodol Llwyddianus.</w:t>
      </w:r>
      <w:r w:rsidRPr="00B3535C">
        <w:rPr>
          <w:rFonts w:ascii="Times New Roman" w:eastAsia="Times New Roman" w:hAnsi="Times New Roman" w:cs="Times New Roman"/>
          <w:szCs w:val="19"/>
          <w:lang w:eastAsia="en-GB"/>
        </w:rPr>
        <w:t>Tud. 28.</w:t>
      </w:r>
    </w:p>
    <w:p w:rsidR="00B02742" w:rsidRPr="00B02742" w:rsidRDefault="00B02742" w:rsidP="00B02742">
      <w:pPr>
        <w:rPr>
          <w:rFonts w:ascii="Times New Roman" w:hAnsi="Times New Roman" w:cs="Times New Roman"/>
          <w:i/>
          <w:color w:val="000000" w:themeColor="text1"/>
        </w:rPr>
      </w:pPr>
      <w:r w:rsidRPr="00B02742">
        <w:rPr>
          <w:rFonts w:ascii="Times New Roman" w:hAnsi="Times New Roman" w:cs="Times New Roman"/>
          <w:color w:val="000000" w:themeColor="text1"/>
        </w:rPr>
        <w:t>Llywodraeth cymru (2011)</w:t>
      </w:r>
      <w:r w:rsidRPr="00B02742">
        <w:rPr>
          <w:rFonts w:ascii="Times New Roman" w:hAnsi="Times New Roman" w:cs="Times New Roman"/>
          <w:i/>
          <w:color w:val="000000" w:themeColor="text1"/>
        </w:rPr>
        <w:t>2011 census data.</w:t>
      </w:r>
    </w:p>
    <w:p w:rsidR="00B02742" w:rsidRPr="00B02742" w:rsidRDefault="00B02742" w:rsidP="00B02742">
      <w:pPr>
        <w:rPr>
          <w:rFonts w:ascii="Times New Roman" w:hAnsi="Times New Roman" w:cs="Times New Roman"/>
          <w:color w:val="000000" w:themeColor="text1"/>
        </w:rPr>
      </w:pPr>
      <w:r w:rsidRPr="00B02742">
        <w:rPr>
          <w:rFonts w:ascii="Times New Roman" w:hAnsi="Times New Roman" w:cs="Times New Roman"/>
          <w:color w:val="000000" w:themeColor="text1"/>
        </w:rPr>
        <w:t>Ar gael yn:</w:t>
      </w:r>
    </w:p>
    <w:p w:rsidR="00B02742" w:rsidRPr="00B02742" w:rsidRDefault="001A20E8" w:rsidP="00B02742">
      <w:pPr>
        <w:rPr>
          <w:rFonts w:ascii="Times New Roman" w:hAnsi="Times New Roman" w:cs="Times New Roman"/>
          <w:color w:val="000000" w:themeColor="text1"/>
        </w:rPr>
      </w:pPr>
      <w:hyperlink r:id="rId7" w:history="1">
        <w:r w:rsidR="00B02742" w:rsidRPr="00B02742">
          <w:rPr>
            <w:rStyle w:val="Hyperlink"/>
            <w:rFonts w:ascii="Times New Roman" w:hAnsi="Times New Roman" w:cs="Times New Roman"/>
            <w:color w:val="000000" w:themeColor="text1"/>
          </w:rPr>
          <w:t>https://www.ons.gov.uk/census/2011census</w:t>
        </w:r>
      </w:hyperlink>
      <w:r w:rsidR="00B02742" w:rsidRPr="00B02742">
        <w:rPr>
          <w:rFonts w:ascii="Times New Roman" w:hAnsi="Times New Roman" w:cs="Times New Roman"/>
          <w:color w:val="000000" w:themeColor="text1"/>
        </w:rPr>
        <w:t xml:space="preserve"> </w:t>
      </w:r>
    </w:p>
    <w:p w:rsidR="005D1F88" w:rsidRPr="00B02742" w:rsidRDefault="00651354">
      <w:pPr>
        <w:rPr>
          <w:rFonts w:ascii="Times New Roman" w:hAnsi="Times New Roman" w:cs="Times New Roman"/>
          <w:color w:val="000000" w:themeColor="text1"/>
        </w:rPr>
      </w:pPr>
      <w:r w:rsidRPr="00B02742">
        <w:rPr>
          <w:rFonts w:ascii="Times New Roman" w:hAnsi="Times New Roman" w:cs="Times New Roman"/>
          <w:color w:val="000000" w:themeColor="text1"/>
        </w:rPr>
        <w:t xml:space="preserve">Llywodraeth Cymru (2015) </w:t>
      </w:r>
      <w:r w:rsidRPr="00B02742">
        <w:rPr>
          <w:rFonts w:ascii="Times New Roman" w:hAnsi="Times New Roman" w:cs="Times New Roman"/>
          <w:i/>
          <w:color w:val="000000" w:themeColor="text1"/>
        </w:rPr>
        <w:t>Hawliau plant Erthygl 3</w:t>
      </w:r>
      <w:r w:rsidRPr="00B02742">
        <w:rPr>
          <w:rFonts w:ascii="Times New Roman" w:hAnsi="Times New Roman" w:cs="Times New Roman"/>
          <w:color w:val="000000" w:themeColor="text1"/>
        </w:rPr>
        <w:t xml:space="preserve"> </w:t>
      </w:r>
    </w:p>
    <w:p w:rsidR="00BA4559" w:rsidRPr="00B02742" w:rsidRDefault="00BA4559">
      <w:pPr>
        <w:rPr>
          <w:rFonts w:ascii="Times New Roman" w:hAnsi="Times New Roman" w:cs="Times New Roman"/>
          <w:color w:val="000000" w:themeColor="text1"/>
        </w:rPr>
      </w:pPr>
      <w:r w:rsidRPr="00B02742">
        <w:rPr>
          <w:rFonts w:ascii="Times New Roman" w:hAnsi="Times New Roman" w:cs="Times New Roman"/>
          <w:color w:val="000000" w:themeColor="text1"/>
        </w:rPr>
        <w:t>Llywodraeth Cymru (2019</w:t>
      </w:r>
      <w:r w:rsidRPr="00B02742">
        <w:rPr>
          <w:rFonts w:ascii="Times New Roman" w:hAnsi="Times New Roman" w:cs="Times New Roman"/>
          <w:i/>
          <w:color w:val="000000" w:themeColor="text1"/>
        </w:rPr>
        <w:t>) Professional standards for teaching and leadership</w:t>
      </w:r>
      <w:r w:rsidRPr="00B02742">
        <w:rPr>
          <w:rFonts w:ascii="Times New Roman" w:hAnsi="Times New Roman" w:cs="Times New Roman"/>
          <w:color w:val="000000" w:themeColor="text1"/>
        </w:rPr>
        <w:t xml:space="preserve"> tud.49.</w:t>
      </w:r>
    </w:p>
    <w:p w:rsidR="00A15A0C" w:rsidRPr="00B02742" w:rsidRDefault="00A15A0C">
      <w:pPr>
        <w:rPr>
          <w:rFonts w:ascii="Times New Roman" w:hAnsi="Times New Roman" w:cs="Times New Roman"/>
          <w:color w:val="000000" w:themeColor="text1"/>
        </w:rPr>
      </w:pPr>
      <w:r w:rsidRPr="00B02742">
        <w:rPr>
          <w:rFonts w:ascii="Times New Roman" w:hAnsi="Times New Roman" w:cs="Times New Roman"/>
          <w:color w:val="000000" w:themeColor="text1"/>
        </w:rPr>
        <w:t>Ar gael yn:</w:t>
      </w:r>
    </w:p>
    <w:p w:rsidR="00A15A0C" w:rsidRPr="00B02742" w:rsidRDefault="001A20E8" w:rsidP="00A15A0C">
      <w:pPr>
        <w:rPr>
          <w:rFonts w:ascii="Times New Roman" w:hAnsi="Times New Roman" w:cs="Times New Roman"/>
          <w:color w:val="000000" w:themeColor="text1"/>
        </w:rPr>
      </w:pPr>
      <w:hyperlink r:id="rId8" w:history="1">
        <w:r w:rsidR="00A15A0C" w:rsidRPr="00B02742">
          <w:rPr>
            <w:rStyle w:val="Hyperlink"/>
            <w:rFonts w:ascii="Times New Roman" w:hAnsi="Times New Roman" w:cs="Times New Roman"/>
            <w:color w:val="000000" w:themeColor="text1"/>
          </w:rPr>
          <w:t>https://hwb.gov.wales/storage/19bc948b-8a3f-41e0-944a-7bf2cadf7d18/professional-standards-for-teaching-and-leadership-interactive-pdf-for-pc.pdf</w:t>
        </w:r>
      </w:hyperlink>
    </w:p>
    <w:p w:rsidR="00A15A0C" w:rsidRPr="00B02742" w:rsidRDefault="00A15A0C">
      <w:pPr>
        <w:rPr>
          <w:rFonts w:ascii="Times New Roman" w:hAnsi="Times New Roman" w:cs="Times New Roman"/>
          <w:color w:val="000000" w:themeColor="text1"/>
        </w:rPr>
      </w:pPr>
    </w:p>
    <w:p w:rsidR="00A15A0C" w:rsidRPr="00B02742" w:rsidRDefault="00A15A0C">
      <w:pPr>
        <w:rPr>
          <w:rFonts w:ascii="Times New Roman" w:hAnsi="Times New Roman" w:cs="Times New Roman"/>
          <w:color w:val="000000" w:themeColor="text1"/>
        </w:rPr>
      </w:pPr>
    </w:p>
    <w:p w:rsidR="00100099" w:rsidRPr="00B02742" w:rsidRDefault="00100099">
      <w:pPr>
        <w:rPr>
          <w:rFonts w:ascii="Times New Roman" w:hAnsi="Times New Roman" w:cs="Times New Roman"/>
          <w:color w:val="000000" w:themeColor="text1"/>
        </w:rPr>
      </w:pPr>
    </w:p>
    <w:p w:rsidR="001B09D7" w:rsidRPr="00B02742" w:rsidRDefault="001B09D7">
      <w:pPr>
        <w:rPr>
          <w:rFonts w:ascii="Times New Roman" w:hAnsi="Times New Roman" w:cs="Times New Roman"/>
          <w:color w:val="000000" w:themeColor="text1"/>
        </w:rPr>
      </w:pPr>
    </w:p>
    <w:sectPr w:rsidR="001B09D7" w:rsidRPr="00B02742" w:rsidSect="001D4DD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7229F4"/>
    <w:multiLevelType w:val="multilevel"/>
    <w:tmpl w:val="7EEE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BBF5691"/>
    <w:multiLevelType w:val="hybridMultilevel"/>
    <w:tmpl w:val="80FA8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hideSpellingErrors/>
  <w:defaultTabStop w:val="720"/>
  <w:characterSpacingControl w:val="doNotCompress"/>
  <w:compat/>
  <w:rsids>
    <w:rsidRoot w:val="0015274E"/>
    <w:rsid w:val="00100099"/>
    <w:rsid w:val="0015274E"/>
    <w:rsid w:val="00185F56"/>
    <w:rsid w:val="00197B33"/>
    <w:rsid w:val="001A20E8"/>
    <w:rsid w:val="001B09D7"/>
    <w:rsid w:val="001C45EA"/>
    <w:rsid w:val="001D4DDA"/>
    <w:rsid w:val="001E2FC1"/>
    <w:rsid w:val="001F0842"/>
    <w:rsid w:val="001F2218"/>
    <w:rsid w:val="00221C22"/>
    <w:rsid w:val="00237BF2"/>
    <w:rsid w:val="00245608"/>
    <w:rsid w:val="002632AF"/>
    <w:rsid w:val="002C03B8"/>
    <w:rsid w:val="00303630"/>
    <w:rsid w:val="004E1B07"/>
    <w:rsid w:val="004E7246"/>
    <w:rsid w:val="00544BCC"/>
    <w:rsid w:val="005761E2"/>
    <w:rsid w:val="0058711F"/>
    <w:rsid w:val="005B6C1D"/>
    <w:rsid w:val="005D1F88"/>
    <w:rsid w:val="005F1BF0"/>
    <w:rsid w:val="00605209"/>
    <w:rsid w:val="006328BC"/>
    <w:rsid w:val="00651354"/>
    <w:rsid w:val="006A5CE9"/>
    <w:rsid w:val="006E3B69"/>
    <w:rsid w:val="006F5177"/>
    <w:rsid w:val="0070744F"/>
    <w:rsid w:val="0074711F"/>
    <w:rsid w:val="007844B1"/>
    <w:rsid w:val="00790997"/>
    <w:rsid w:val="007C50F9"/>
    <w:rsid w:val="007F5E6B"/>
    <w:rsid w:val="008318EE"/>
    <w:rsid w:val="008774B8"/>
    <w:rsid w:val="008B09CC"/>
    <w:rsid w:val="00901BEA"/>
    <w:rsid w:val="00966FB6"/>
    <w:rsid w:val="00976C88"/>
    <w:rsid w:val="00A15A0C"/>
    <w:rsid w:val="00AC0A49"/>
    <w:rsid w:val="00B02742"/>
    <w:rsid w:val="00B04433"/>
    <w:rsid w:val="00BA4559"/>
    <w:rsid w:val="00BC0E79"/>
    <w:rsid w:val="00C269DE"/>
    <w:rsid w:val="00CC3A53"/>
    <w:rsid w:val="00CD2C58"/>
    <w:rsid w:val="00D07E47"/>
    <w:rsid w:val="00D42369"/>
    <w:rsid w:val="00D74D80"/>
    <w:rsid w:val="00DA5B73"/>
    <w:rsid w:val="00DC55E7"/>
    <w:rsid w:val="00DC5CD9"/>
    <w:rsid w:val="00DD06FB"/>
    <w:rsid w:val="00E30F6A"/>
    <w:rsid w:val="00EA2196"/>
    <w:rsid w:val="00EC2A94"/>
    <w:rsid w:val="00F94BEE"/>
    <w:rsid w:val="00FA2EDC"/>
    <w:rsid w:val="00FD23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4DDA"/>
  </w:style>
  <w:style w:type="paragraph" w:styleId="Heading1">
    <w:name w:val="heading 1"/>
    <w:basedOn w:val="Normal"/>
    <w:link w:val="Heading1Char"/>
    <w:uiPriority w:val="9"/>
    <w:qFormat/>
    <w:rsid w:val="00B027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D1F88"/>
    <w:rPr>
      <w:color w:val="0000FF"/>
      <w:u w:val="single"/>
    </w:rPr>
  </w:style>
  <w:style w:type="paragraph" w:styleId="NormalWeb">
    <w:name w:val="Normal (Web)"/>
    <w:basedOn w:val="Normal"/>
    <w:uiPriority w:val="99"/>
    <w:semiHidden/>
    <w:unhideWhenUsed/>
    <w:rsid w:val="001000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90997"/>
    <w:pPr>
      <w:ind w:left="720"/>
      <w:contextualSpacing/>
    </w:pPr>
  </w:style>
  <w:style w:type="paragraph" w:styleId="BalloonText">
    <w:name w:val="Balloon Text"/>
    <w:basedOn w:val="Normal"/>
    <w:link w:val="BalloonTextChar"/>
    <w:uiPriority w:val="99"/>
    <w:semiHidden/>
    <w:unhideWhenUsed/>
    <w:rsid w:val="00F94B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BEE"/>
    <w:rPr>
      <w:rFonts w:ascii="Tahoma" w:hAnsi="Tahoma" w:cs="Tahoma"/>
      <w:sz w:val="16"/>
      <w:szCs w:val="16"/>
    </w:rPr>
  </w:style>
  <w:style w:type="character" w:customStyle="1" w:styleId="Heading1Char">
    <w:name w:val="Heading 1 Char"/>
    <w:basedOn w:val="DefaultParagraphFont"/>
    <w:link w:val="Heading1"/>
    <w:uiPriority w:val="9"/>
    <w:rsid w:val="00B02742"/>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37704004">
      <w:bodyDiv w:val="1"/>
      <w:marLeft w:val="0"/>
      <w:marRight w:val="0"/>
      <w:marTop w:val="0"/>
      <w:marBottom w:val="0"/>
      <w:divBdr>
        <w:top w:val="none" w:sz="0" w:space="0" w:color="auto"/>
        <w:left w:val="none" w:sz="0" w:space="0" w:color="auto"/>
        <w:bottom w:val="none" w:sz="0" w:space="0" w:color="auto"/>
        <w:right w:val="none" w:sz="0" w:space="0" w:color="auto"/>
      </w:divBdr>
    </w:div>
    <w:div w:id="1055349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19bc948b-8a3f-41e0-944a-7bf2cadf7d18/professional-standards-for-teaching-and-leadership-interactive-pdf-for-pc.pdf" TargetMode="External"/><Relationship Id="rId3" Type="http://schemas.openxmlformats.org/officeDocument/2006/relationships/settings" Target="settings.xml"/><Relationship Id="rId7" Type="http://schemas.openxmlformats.org/officeDocument/2006/relationships/hyperlink" Target="https://www.ons.gov.uk/census/2011cens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YQ_nAWmPrd8&amp;list=LLN0bqCXbsiyGfG8QgLf7Ebg"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3708</Words>
  <Characters>21139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2</cp:revision>
  <dcterms:created xsi:type="dcterms:W3CDTF">2019-11-15T16:12:00Z</dcterms:created>
  <dcterms:modified xsi:type="dcterms:W3CDTF">2019-11-15T16:12:00Z</dcterms:modified>
</cp:coreProperties>
</file>