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CEC9F" w14:textId="7707EECF" w:rsidR="00FF0D26" w:rsidRDefault="004D037C" w:rsidP="004D037C">
      <w:pPr>
        <w:spacing w:line="360" w:lineRule="auto"/>
        <w:jc w:val="both"/>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6E082333" wp14:editId="08B0A2D6">
            <wp:extent cx="3030220" cy="1511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0220" cy="1511935"/>
                    </a:xfrm>
                    <a:prstGeom prst="rect">
                      <a:avLst/>
                    </a:prstGeom>
                    <a:noFill/>
                  </pic:spPr>
                </pic:pic>
              </a:graphicData>
            </a:graphic>
          </wp:inline>
        </w:drawing>
      </w:r>
    </w:p>
    <w:p w14:paraId="2CAC597F" w14:textId="77777777" w:rsidR="004D037C" w:rsidRPr="004D037C" w:rsidRDefault="004D037C" w:rsidP="00C21976">
      <w:pPr>
        <w:shd w:val="clear" w:color="auto" w:fill="FFFFFF"/>
        <w:spacing w:line="360" w:lineRule="auto"/>
        <w:rPr>
          <w:rFonts w:ascii="Times New Roman" w:eastAsia="Book Antiqua" w:hAnsi="Times New Roman" w:cs="Times New Roman"/>
          <w:sz w:val="24"/>
        </w:rPr>
      </w:pPr>
      <w:r w:rsidRPr="004D037C">
        <w:rPr>
          <w:rFonts w:ascii="Times New Roman" w:eastAsia="Book Antiqua" w:hAnsi="Times New Roman" w:cs="Times New Roman"/>
          <w:sz w:val="24"/>
        </w:rPr>
        <w:t>Student Name: Ioana-Theodora Popescu</w:t>
      </w:r>
    </w:p>
    <w:p w14:paraId="06618106" w14:textId="6AF2230B" w:rsidR="004D037C" w:rsidRPr="004D037C" w:rsidRDefault="004D037C" w:rsidP="00C21976">
      <w:pPr>
        <w:shd w:val="clear" w:color="auto" w:fill="FFFFFF"/>
        <w:spacing w:line="360" w:lineRule="auto"/>
        <w:rPr>
          <w:rFonts w:ascii="Times New Roman" w:eastAsia="Book Antiqua" w:hAnsi="Times New Roman" w:cs="Times New Roman"/>
          <w:sz w:val="24"/>
        </w:rPr>
      </w:pPr>
      <w:r w:rsidRPr="004D037C">
        <w:rPr>
          <w:rFonts w:ascii="Times New Roman" w:eastAsia="Book Antiqua" w:hAnsi="Times New Roman" w:cs="Times New Roman"/>
          <w:sz w:val="24"/>
        </w:rPr>
        <w:t>Student ID: 1922523</w:t>
      </w:r>
    </w:p>
    <w:p w14:paraId="532E78F6" w14:textId="77777777" w:rsidR="00FF0D26" w:rsidRDefault="00FF0D26" w:rsidP="00C21976">
      <w:pPr>
        <w:spacing w:line="360" w:lineRule="auto"/>
        <w:jc w:val="both"/>
        <w:rPr>
          <w:rFonts w:ascii="Times New Roman" w:hAnsi="Times New Roman" w:cs="Times New Roman"/>
          <w:b/>
          <w:bCs/>
          <w:sz w:val="32"/>
          <w:szCs w:val="32"/>
        </w:rPr>
      </w:pPr>
    </w:p>
    <w:p w14:paraId="0384F461" w14:textId="77777777" w:rsidR="00FF0D26" w:rsidRDefault="00FF0D26" w:rsidP="00C21976">
      <w:pPr>
        <w:spacing w:line="360" w:lineRule="auto"/>
        <w:jc w:val="both"/>
        <w:rPr>
          <w:rFonts w:ascii="Times New Roman" w:hAnsi="Times New Roman" w:cs="Times New Roman"/>
          <w:b/>
          <w:bCs/>
          <w:sz w:val="32"/>
          <w:szCs w:val="32"/>
        </w:rPr>
      </w:pPr>
    </w:p>
    <w:p w14:paraId="1E9FD52D" w14:textId="77777777" w:rsidR="00FF0D26" w:rsidRDefault="00FF0D26" w:rsidP="00C21976">
      <w:pPr>
        <w:spacing w:line="360" w:lineRule="auto"/>
        <w:jc w:val="both"/>
        <w:rPr>
          <w:rFonts w:ascii="Times New Roman" w:hAnsi="Times New Roman" w:cs="Times New Roman"/>
          <w:b/>
          <w:bCs/>
          <w:sz w:val="32"/>
          <w:szCs w:val="32"/>
        </w:rPr>
      </w:pPr>
    </w:p>
    <w:p w14:paraId="74C1F211" w14:textId="566B3D54" w:rsidR="00687EAD" w:rsidRDefault="00FF0D26" w:rsidP="00C21976">
      <w:pPr>
        <w:spacing w:line="360" w:lineRule="auto"/>
        <w:jc w:val="center"/>
        <w:rPr>
          <w:rFonts w:ascii="Times New Roman" w:hAnsi="Times New Roman" w:cs="Times New Roman"/>
          <w:b/>
          <w:bCs/>
          <w:sz w:val="32"/>
          <w:szCs w:val="32"/>
        </w:rPr>
      </w:pPr>
      <w:r w:rsidRPr="00CA3975">
        <w:rPr>
          <w:rFonts w:ascii="Times New Roman" w:hAnsi="Times New Roman" w:cs="Times New Roman"/>
          <w:b/>
          <w:bCs/>
          <w:sz w:val="32"/>
          <w:szCs w:val="32"/>
        </w:rPr>
        <w:t>MANAGING PEOPLE</w:t>
      </w:r>
    </w:p>
    <w:p w14:paraId="6B1CA352" w14:textId="0301087E" w:rsidR="004D037C" w:rsidRDefault="004D037C" w:rsidP="00C2197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=Assignment 2=</w:t>
      </w:r>
    </w:p>
    <w:p w14:paraId="71F4423E" w14:textId="5068AD3E" w:rsidR="004D037C" w:rsidRDefault="004D037C" w:rsidP="00C21976">
      <w:pPr>
        <w:spacing w:line="360" w:lineRule="auto"/>
        <w:jc w:val="center"/>
        <w:rPr>
          <w:rFonts w:ascii="Times New Roman" w:hAnsi="Times New Roman" w:cs="Times New Roman"/>
          <w:b/>
          <w:bCs/>
          <w:sz w:val="32"/>
          <w:szCs w:val="32"/>
        </w:rPr>
      </w:pPr>
    </w:p>
    <w:p w14:paraId="5ACB05D4" w14:textId="39AB7BD8" w:rsidR="004D037C" w:rsidRDefault="004D037C" w:rsidP="00C21976">
      <w:pPr>
        <w:spacing w:line="360" w:lineRule="auto"/>
        <w:jc w:val="center"/>
        <w:rPr>
          <w:rFonts w:ascii="Times New Roman" w:hAnsi="Times New Roman" w:cs="Times New Roman"/>
          <w:b/>
          <w:bCs/>
          <w:sz w:val="32"/>
          <w:szCs w:val="32"/>
        </w:rPr>
      </w:pPr>
    </w:p>
    <w:p w14:paraId="02BAE18B" w14:textId="77777777" w:rsidR="004D037C" w:rsidRDefault="004D037C" w:rsidP="00C21976">
      <w:pPr>
        <w:spacing w:line="360" w:lineRule="auto"/>
        <w:jc w:val="center"/>
        <w:rPr>
          <w:rFonts w:ascii="Times New Roman" w:hAnsi="Times New Roman" w:cs="Times New Roman"/>
          <w:b/>
          <w:bCs/>
          <w:sz w:val="32"/>
          <w:szCs w:val="32"/>
        </w:rPr>
      </w:pPr>
    </w:p>
    <w:p w14:paraId="590C2AD2" w14:textId="77777777" w:rsidR="004D037C" w:rsidRPr="004D037C" w:rsidRDefault="004D037C" w:rsidP="00C21976">
      <w:pPr>
        <w:spacing w:line="360" w:lineRule="auto"/>
        <w:jc w:val="center"/>
        <w:rPr>
          <w:rFonts w:ascii="Times New Roman" w:hAnsi="Times New Roman" w:cs="Times New Roman"/>
          <w:b/>
          <w:bCs/>
          <w:sz w:val="32"/>
          <w:szCs w:val="32"/>
        </w:rPr>
      </w:pPr>
    </w:p>
    <w:p w14:paraId="107FDD35" w14:textId="77777777" w:rsidR="004D037C" w:rsidRPr="004D037C" w:rsidRDefault="004D037C" w:rsidP="00C21976">
      <w:pPr>
        <w:shd w:val="clear" w:color="auto" w:fill="FFFFFF"/>
        <w:spacing w:line="360" w:lineRule="auto"/>
        <w:rPr>
          <w:rFonts w:ascii="Times New Roman" w:eastAsia="Book Antiqua" w:hAnsi="Times New Roman" w:cs="Times New Roman"/>
          <w:sz w:val="24"/>
        </w:rPr>
      </w:pPr>
      <w:r w:rsidRPr="004D037C">
        <w:rPr>
          <w:rFonts w:ascii="Times New Roman" w:eastAsia="Book Antiqua" w:hAnsi="Times New Roman" w:cs="Times New Roman"/>
          <w:sz w:val="24"/>
        </w:rPr>
        <w:t>University of Wales Trinity Saint David</w:t>
      </w:r>
    </w:p>
    <w:p w14:paraId="145602CA" w14:textId="308E080E" w:rsidR="004D037C" w:rsidRPr="004D037C" w:rsidRDefault="004D037C" w:rsidP="00C21976">
      <w:pPr>
        <w:shd w:val="clear" w:color="auto" w:fill="FFFFFF"/>
        <w:spacing w:line="360" w:lineRule="auto"/>
        <w:rPr>
          <w:rFonts w:ascii="Times New Roman" w:eastAsia="Book Antiqua" w:hAnsi="Times New Roman" w:cs="Times New Roman"/>
          <w:sz w:val="24"/>
        </w:rPr>
      </w:pPr>
      <w:r w:rsidRPr="004D037C">
        <w:rPr>
          <w:rFonts w:ascii="Times New Roman" w:eastAsia="Book Antiqua" w:hAnsi="Times New Roman" w:cs="Times New Roman"/>
          <w:sz w:val="24"/>
        </w:rPr>
        <w:t>Module Number: LCBB500</w:t>
      </w:r>
      <w:r>
        <w:rPr>
          <w:rFonts w:ascii="Times New Roman" w:eastAsia="Book Antiqua" w:hAnsi="Times New Roman" w:cs="Times New Roman"/>
          <w:sz w:val="24"/>
        </w:rPr>
        <w:t>4</w:t>
      </w:r>
    </w:p>
    <w:p w14:paraId="42B5AC44" w14:textId="0E47B58C" w:rsidR="004D037C" w:rsidRPr="004D037C" w:rsidRDefault="004D037C" w:rsidP="00C21976">
      <w:pPr>
        <w:shd w:val="clear" w:color="auto" w:fill="FFFFFF"/>
        <w:spacing w:line="360" w:lineRule="auto"/>
        <w:rPr>
          <w:rFonts w:ascii="Times New Roman" w:eastAsia="Book Antiqua" w:hAnsi="Times New Roman" w:cs="Times New Roman"/>
          <w:sz w:val="24"/>
        </w:rPr>
      </w:pPr>
      <w:r w:rsidRPr="004D037C">
        <w:rPr>
          <w:rFonts w:ascii="Times New Roman" w:eastAsia="Book Antiqua" w:hAnsi="Times New Roman" w:cs="Times New Roman"/>
          <w:sz w:val="24"/>
        </w:rPr>
        <w:t xml:space="preserve">Module Name: </w:t>
      </w:r>
      <w:r>
        <w:rPr>
          <w:rFonts w:ascii="Times New Roman" w:eastAsia="Book Antiqua" w:hAnsi="Times New Roman" w:cs="Times New Roman"/>
          <w:sz w:val="24"/>
        </w:rPr>
        <w:t>Managing People</w:t>
      </w:r>
      <w:r w:rsidRPr="004D037C">
        <w:rPr>
          <w:rFonts w:ascii="Times New Roman" w:eastAsia="Book Antiqua" w:hAnsi="Times New Roman" w:cs="Times New Roman"/>
          <w:sz w:val="24"/>
        </w:rPr>
        <w:t xml:space="preserve">  </w:t>
      </w:r>
    </w:p>
    <w:p w14:paraId="4E9E7EF9" w14:textId="07472BD1" w:rsidR="004D037C" w:rsidRPr="004D037C" w:rsidRDefault="004D037C" w:rsidP="00C21976">
      <w:pPr>
        <w:shd w:val="clear" w:color="auto" w:fill="FFFFFF"/>
        <w:spacing w:line="360" w:lineRule="auto"/>
        <w:rPr>
          <w:rFonts w:ascii="Times New Roman" w:eastAsia="Book Antiqua" w:hAnsi="Times New Roman" w:cs="Times New Roman"/>
          <w:sz w:val="24"/>
        </w:rPr>
      </w:pPr>
      <w:r w:rsidRPr="004D037C">
        <w:rPr>
          <w:rFonts w:ascii="Times New Roman" w:eastAsia="Book Antiqua" w:hAnsi="Times New Roman" w:cs="Times New Roman"/>
          <w:sz w:val="24"/>
        </w:rPr>
        <w:t xml:space="preserve">Module Tutor: </w:t>
      </w:r>
      <w:r>
        <w:rPr>
          <w:rFonts w:ascii="Times New Roman" w:eastAsia="Book Antiqua" w:hAnsi="Times New Roman" w:cs="Times New Roman"/>
          <w:sz w:val="24"/>
        </w:rPr>
        <w:t>Efua Adams</w:t>
      </w:r>
    </w:p>
    <w:p w14:paraId="4F706465" w14:textId="59AF81F8" w:rsidR="00687EAD" w:rsidRDefault="00687EAD" w:rsidP="00C21976">
      <w:pPr>
        <w:spacing w:line="360" w:lineRule="auto"/>
        <w:rPr>
          <w:rFonts w:ascii="Times New Roman" w:hAnsi="Times New Roman" w:cs="Times New Roman"/>
          <w:b/>
          <w:bCs/>
          <w:sz w:val="32"/>
          <w:szCs w:val="32"/>
        </w:rPr>
      </w:pPr>
    </w:p>
    <w:sdt>
      <w:sdtPr>
        <w:rPr>
          <w:rFonts w:ascii="Arial" w:eastAsiaTheme="minorHAnsi" w:hAnsi="Arial" w:cs="Arial"/>
          <w:b w:val="0"/>
          <w:bCs w:val="0"/>
          <w:color w:val="auto"/>
          <w:sz w:val="22"/>
          <w:szCs w:val="22"/>
        </w:rPr>
        <w:id w:val="4528866"/>
        <w:docPartObj>
          <w:docPartGallery w:val="Table of Contents"/>
          <w:docPartUnique/>
        </w:docPartObj>
      </w:sdtPr>
      <w:sdtEndPr/>
      <w:sdtContent>
        <w:p w14:paraId="25C85806" w14:textId="12FCFB7F" w:rsidR="00687EAD" w:rsidRDefault="00687EAD" w:rsidP="00C21976">
          <w:pPr>
            <w:pStyle w:val="TOCHeading"/>
            <w:spacing w:line="360" w:lineRule="auto"/>
            <w:jc w:val="center"/>
            <w:rPr>
              <w:rFonts w:ascii="Arial" w:hAnsi="Arial" w:cs="Arial"/>
              <w:color w:val="auto"/>
            </w:rPr>
          </w:pPr>
          <w:r w:rsidRPr="00EA46EE">
            <w:rPr>
              <w:rFonts w:ascii="Arial" w:hAnsi="Arial" w:cs="Arial"/>
              <w:color w:val="auto"/>
            </w:rPr>
            <w:t>Table of Contents</w:t>
          </w:r>
        </w:p>
        <w:p w14:paraId="0E490404" w14:textId="77777777" w:rsidR="003C5809" w:rsidRPr="003C5809" w:rsidRDefault="003C5809" w:rsidP="00C21976">
          <w:pPr>
            <w:spacing w:line="360" w:lineRule="auto"/>
          </w:pPr>
        </w:p>
        <w:p w14:paraId="7A6FCAC5" w14:textId="77777777" w:rsidR="00EA46EE" w:rsidRPr="00EA46EE" w:rsidRDefault="00EA46EE" w:rsidP="00C21976">
          <w:pPr>
            <w:spacing w:line="360" w:lineRule="auto"/>
          </w:pPr>
        </w:p>
        <w:p w14:paraId="11E5B626" w14:textId="77777777" w:rsidR="00687EAD" w:rsidRPr="004D037C" w:rsidRDefault="00687EAD" w:rsidP="00C21976">
          <w:pPr>
            <w:pStyle w:val="TOC1"/>
            <w:tabs>
              <w:tab w:val="right" w:leader="dot" w:pos="9350"/>
            </w:tabs>
            <w:spacing w:line="360" w:lineRule="auto"/>
            <w:jc w:val="both"/>
            <w:rPr>
              <w:rFonts w:ascii="Arial" w:hAnsi="Arial" w:cs="Arial"/>
              <w:noProof/>
            </w:rPr>
          </w:pPr>
          <w:r w:rsidRPr="004D037C">
            <w:rPr>
              <w:rFonts w:ascii="Arial" w:hAnsi="Arial" w:cs="Arial"/>
            </w:rPr>
            <w:fldChar w:fldCharType="begin"/>
          </w:r>
          <w:r w:rsidRPr="004D037C">
            <w:rPr>
              <w:rFonts w:ascii="Arial" w:hAnsi="Arial" w:cs="Arial"/>
            </w:rPr>
            <w:instrText xml:space="preserve"> TOC \o "1-3" \h \z \u </w:instrText>
          </w:r>
          <w:r w:rsidRPr="004D037C">
            <w:rPr>
              <w:rFonts w:ascii="Arial" w:hAnsi="Arial" w:cs="Arial"/>
            </w:rPr>
            <w:fldChar w:fldCharType="separate"/>
          </w:r>
          <w:hyperlink w:anchor="_Toc95042559" w:history="1">
            <w:r w:rsidRPr="004D037C">
              <w:rPr>
                <w:rStyle w:val="Hyperlink"/>
                <w:rFonts w:ascii="Arial" w:hAnsi="Arial" w:cs="Arial"/>
                <w:noProof/>
              </w:rPr>
              <w:t>Introduction</w:t>
            </w:r>
            <w:r w:rsidRPr="004D037C">
              <w:rPr>
                <w:rFonts w:ascii="Arial" w:hAnsi="Arial" w:cs="Arial"/>
                <w:noProof/>
                <w:webHidden/>
              </w:rPr>
              <w:tab/>
            </w:r>
            <w:r w:rsidRPr="004D037C">
              <w:rPr>
                <w:rFonts w:ascii="Arial" w:hAnsi="Arial" w:cs="Arial"/>
                <w:noProof/>
                <w:webHidden/>
              </w:rPr>
              <w:fldChar w:fldCharType="begin"/>
            </w:r>
            <w:r w:rsidRPr="004D037C">
              <w:rPr>
                <w:rFonts w:ascii="Arial" w:hAnsi="Arial" w:cs="Arial"/>
                <w:noProof/>
                <w:webHidden/>
              </w:rPr>
              <w:instrText xml:space="preserve"> PAGEREF _Toc95042559 \h </w:instrText>
            </w:r>
            <w:r w:rsidRPr="004D037C">
              <w:rPr>
                <w:rFonts w:ascii="Arial" w:hAnsi="Arial" w:cs="Arial"/>
                <w:noProof/>
                <w:webHidden/>
              </w:rPr>
            </w:r>
            <w:r w:rsidRPr="004D037C">
              <w:rPr>
                <w:rFonts w:ascii="Arial" w:hAnsi="Arial" w:cs="Arial"/>
                <w:noProof/>
                <w:webHidden/>
              </w:rPr>
              <w:fldChar w:fldCharType="separate"/>
            </w:r>
            <w:r w:rsidRPr="004D037C">
              <w:rPr>
                <w:rFonts w:ascii="Arial" w:hAnsi="Arial" w:cs="Arial"/>
                <w:noProof/>
                <w:webHidden/>
              </w:rPr>
              <w:t>3</w:t>
            </w:r>
            <w:r w:rsidRPr="004D037C">
              <w:rPr>
                <w:rFonts w:ascii="Arial" w:hAnsi="Arial" w:cs="Arial"/>
                <w:noProof/>
                <w:webHidden/>
              </w:rPr>
              <w:fldChar w:fldCharType="end"/>
            </w:r>
          </w:hyperlink>
        </w:p>
        <w:p w14:paraId="34898CB9"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0" w:history="1">
            <w:r w:rsidR="00687EAD" w:rsidRPr="004D037C">
              <w:rPr>
                <w:rStyle w:val="Hyperlink"/>
                <w:rFonts w:ascii="Arial" w:hAnsi="Arial" w:cs="Arial"/>
                <w:noProof/>
              </w:rPr>
              <w:t>1.0 Suitable recruitment policy for Trianon</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_Toc95042560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3</w:t>
            </w:r>
            <w:r w:rsidR="00687EAD" w:rsidRPr="004D037C">
              <w:rPr>
                <w:rFonts w:ascii="Arial" w:hAnsi="Arial" w:cs="Arial"/>
                <w:noProof/>
                <w:webHidden/>
              </w:rPr>
              <w:fldChar w:fldCharType="end"/>
            </w:r>
          </w:hyperlink>
        </w:p>
        <w:p w14:paraId="1BE86289"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1" w:history="1">
            <w:r w:rsidR="00687EAD" w:rsidRPr="004D037C">
              <w:rPr>
                <w:rStyle w:val="Hyperlink"/>
                <w:rFonts w:ascii="Arial" w:hAnsi="Arial" w:cs="Arial"/>
                <w:noProof/>
              </w:rPr>
              <w:t>1.1 Application of strategic policy of the company</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_Toc95042561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4</w:t>
            </w:r>
            <w:r w:rsidR="00687EAD" w:rsidRPr="004D037C">
              <w:rPr>
                <w:rFonts w:ascii="Arial" w:hAnsi="Arial" w:cs="Arial"/>
                <w:noProof/>
                <w:webHidden/>
              </w:rPr>
              <w:fldChar w:fldCharType="end"/>
            </w:r>
          </w:hyperlink>
        </w:p>
        <w:p w14:paraId="3D18E6A1"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2" w:history="1">
            <w:r w:rsidR="00687EAD" w:rsidRPr="004D037C">
              <w:rPr>
                <w:rStyle w:val="Hyperlink"/>
                <w:rFonts w:ascii="Arial" w:hAnsi="Arial" w:cs="Arial"/>
                <w:noProof/>
              </w:rPr>
              <w:t>2.0 Candidate selection</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_Toc95042562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5</w:t>
            </w:r>
            <w:r w:rsidR="00687EAD" w:rsidRPr="004D037C">
              <w:rPr>
                <w:rFonts w:ascii="Arial" w:hAnsi="Arial" w:cs="Arial"/>
                <w:noProof/>
                <w:webHidden/>
              </w:rPr>
              <w:fldChar w:fldCharType="end"/>
            </w:r>
          </w:hyperlink>
        </w:p>
        <w:p w14:paraId="7F54858D"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3" w:history="1">
            <w:r w:rsidR="00687EAD" w:rsidRPr="004D037C">
              <w:rPr>
                <w:rStyle w:val="Hyperlink"/>
                <w:rFonts w:ascii="Arial" w:hAnsi="Arial" w:cs="Arial"/>
                <w:noProof/>
              </w:rPr>
              <w:t>2.1 Major influential factors</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_Toc95042563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6</w:t>
            </w:r>
            <w:r w:rsidR="00687EAD" w:rsidRPr="004D037C">
              <w:rPr>
                <w:rFonts w:ascii="Arial" w:hAnsi="Arial" w:cs="Arial"/>
                <w:noProof/>
                <w:webHidden/>
              </w:rPr>
              <w:fldChar w:fldCharType="end"/>
            </w:r>
          </w:hyperlink>
        </w:p>
        <w:p w14:paraId="689474F8"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4" w:history="1">
            <w:r w:rsidR="00687EAD" w:rsidRPr="004D037C">
              <w:rPr>
                <w:rStyle w:val="Hyperlink"/>
                <w:rFonts w:ascii="Arial" w:hAnsi="Arial" w:cs="Arial"/>
                <w:noProof/>
              </w:rPr>
              <w:t>3.0 Role analysis of HRM</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_Toc95042564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6</w:t>
            </w:r>
            <w:r w:rsidR="00687EAD" w:rsidRPr="004D037C">
              <w:rPr>
                <w:rFonts w:ascii="Arial" w:hAnsi="Arial" w:cs="Arial"/>
                <w:noProof/>
                <w:webHidden/>
              </w:rPr>
              <w:fldChar w:fldCharType="end"/>
            </w:r>
          </w:hyperlink>
        </w:p>
        <w:p w14:paraId="22584CF3"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5" w:history="1">
            <w:r w:rsidR="00687EAD" w:rsidRPr="004D037C">
              <w:rPr>
                <w:rStyle w:val="Hyperlink"/>
                <w:rFonts w:ascii="Arial" w:hAnsi="Arial" w:cs="Arial"/>
                <w:noProof/>
              </w:rPr>
              <w:t>Conclusion</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_Toc95042565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8</w:t>
            </w:r>
            <w:r w:rsidR="00687EAD" w:rsidRPr="004D037C">
              <w:rPr>
                <w:rFonts w:ascii="Arial" w:hAnsi="Arial" w:cs="Arial"/>
                <w:noProof/>
                <w:webHidden/>
              </w:rPr>
              <w:fldChar w:fldCharType="end"/>
            </w:r>
          </w:hyperlink>
        </w:p>
        <w:p w14:paraId="308CCD9C" w14:textId="77777777" w:rsidR="00687EAD" w:rsidRPr="004D037C" w:rsidRDefault="0039655D" w:rsidP="00C21976">
          <w:pPr>
            <w:pStyle w:val="TOC1"/>
            <w:tabs>
              <w:tab w:val="right" w:leader="dot" w:pos="9350"/>
            </w:tabs>
            <w:spacing w:line="360" w:lineRule="auto"/>
            <w:jc w:val="both"/>
            <w:rPr>
              <w:rFonts w:ascii="Arial" w:hAnsi="Arial" w:cs="Arial"/>
              <w:noProof/>
            </w:rPr>
          </w:pPr>
          <w:hyperlink w:anchor="_Toc95042566" w:history="1">
            <w:r w:rsidR="00687EAD" w:rsidRPr="004D037C">
              <w:rPr>
                <w:rStyle w:val="Hyperlink"/>
                <w:rFonts w:ascii="Arial" w:hAnsi="Arial" w:cs="Arial"/>
                <w:noProof/>
              </w:rPr>
              <w:t>Reference List</w:t>
            </w:r>
            <w:r w:rsidR="00687EAD" w:rsidRPr="004D037C">
              <w:rPr>
                <w:rFonts w:ascii="Arial" w:hAnsi="Arial" w:cs="Arial"/>
                <w:noProof/>
                <w:webHidden/>
              </w:rPr>
              <w:tab/>
            </w:r>
            <w:r w:rsidR="00687EAD" w:rsidRPr="004D037C">
              <w:rPr>
                <w:rFonts w:ascii="Arial" w:hAnsi="Arial" w:cs="Arial"/>
                <w:noProof/>
                <w:webHidden/>
              </w:rPr>
              <w:fldChar w:fldCharType="begin"/>
            </w:r>
            <w:r w:rsidR="00687EAD" w:rsidRPr="004D037C">
              <w:rPr>
                <w:rFonts w:ascii="Arial" w:hAnsi="Arial" w:cs="Arial"/>
                <w:noProof/>
                <w:webHidden/>
              </w:rPr>
              <w:instrText xml:space="preserve"> PAGEREF _Toc95042566 \h </w:instrText>
            </w:r>
            <w:r w:rsidR="00687EAD" w:rsidRPr="004D037C">
              <w:rPr>
                <w:rFonts w:ascii="Arial" w:hAnsi="Arial" w:cs="Arial"/>
                <w:noProof/>
                <w:webHidden/>
              </w:rPr>
            </w:r>
            <w:r w:rsidR="00687EAD" w:rsidRPr="004D037C">
              <w:rPr>
                <w:rFonts w:ascii="Arial" w:hAnsi="Arial" w:cs="Arial"/>
                <w:noProof/>
                <w:webHidden/>
              </w:rPr>
              <w:fldChar w:fldCharType="separate"/>
            </w:r>
            <w:r w:rsidR="00687EAD" w:rsidRPr="004D037C">
              <w:rPr>
                <w:rFonts w:ascii="Arial" w:hAnsi="Arial" w:cs="Arial"/>
                <w:noProof/>
                <w:webHidden/>
              </w:rPr>
              <w:t>9</w:t>
            </w:r>
            <w:r w:rsidR="00687EAD" w:rsidRPr="004D037C">
              <w:rPr>
                <w:rFonts w:ascii="Arial" w:hAnsi="Arial" w:cs="Arial"/>
                <w:noProof/>
                <w:webHidden/>
              </w:rPr>
              <w:fldChar w:fldCharType="end"/>
            </w:r>
          </w:hyperlink>
        </w:p>
        <w:p w14:paraId="24B8B084" w14:textId="77777777" w:rsidR="00687EAD" w:rsidRPr="004D037C" w:rsidRDefault="00687EAD" w:rsidP="00C21976">
          <w:pPr>
            <w:spacing w:line="360" w:lineRule="auto"/>
            <w:rPr>
              <w:rFonts w:ascii="Arial" w:hAnsi="Arial" w:cs="Arial"/>
            </w:rPr>
          </w:pPr>
          <w:r w:rsidRPr="004D037C">
            <w:rPr>
              <w:rFonts w:ascii="Arial" w:hAnsi="Arial" w:cs="Arial"/>
            </w:rPr>
            <w:fldChar w:fldCharType="end"/>
          </w:r>
        </w:p>
      </w:sdtContent>
    </w:sdt>
    <w:p w14:paraId="5C587F6F" w14:textId="77777777" w:rsidR="009A0664" w:rsidRPr="004D037C" w:rsidRDefault="009A0664" w:rsidP="00C21976">
      <w:pPr>
        <w:spacing w:line="360" w:lineRule="auto"/>
        <w:jc w:val="both"/>
        <w:rPr>
          <w:rFonts w:ascii="Arial" w:hAnsi="Arial" w:cs="Arial"/>
          <w:b/>
          <w:bCs/>
        </w:rPr>
      </w:pPr>
    </w:p>
    <w:p w14:paraId="4A1DAA1A" w14:textId="77777777" w:rsidR="009A0664" w:rsidRPr="004D037C" w:rsidRDefault="009A0664" w:rsidP="00C21976">
      <w:pPr>
        <w:spacing w:line="360" w:lineRule="auto"/>
        <w:jc w:val="both"/>
        <w:rPr>
          <w:rFonts w:ascii="Arial" w:hAnsi="Arial" w:cs="Arial"/>
          <w:b/>
          <w:bCs/>
        </w:rPr>
      </w:pPr>
      <w:r w:rsidRPr="004D037C">
        <w:rPr>
          <w:rFonts w:ascii="Arial" w:hAnsi="Arial" w:cs="Arial"/>
          <w:b/>
          <w:bCs/>
        </w:rPr>
        <w:br w:type="page"/>
      </w:r>
    </w:p>
    <w:p w14:paraId="6F138D0C" w14:textId="62CC6B20" w:rsidR="00AE6428" w:rsidRDefault="009A0664" w:rsidP="00C21976">
      <w:pPr>
        <w:pStyle w:val="Heading1"/>
        <w:jc w:val="center"/>
        <w:rPr>
          <w:rFonts w:ascii="Arial" w:hAnsi="Arial" w:cs="Arial"/>
        </w:rPr>
      </w:pPr>
      <w:bookmarkStart w:id="0" w:name="_Toc95042559"/>
      <w:r w:rsidRPr="00EA46EE">
        <w:rPr>
          <w:rFonts w:ascii="Arial" w:hAnsi="Arial" w:cs="Arial"/>
        </w:rPr>
        <w:lastRenderedPageBreak/>
        <w:t>Introduction</w:t>
      </w:r>
      <w:bookmarkEnd w:id="0"/>
    </w:p>
    <w:p w14:paraId="149C11C6" w14:textId="77777777" w:rsidR="00EA46EE" w:rsidRPr="00EA46EE" w:rsidRDefault="00EA46EE" w:rsidP="00C21976">
      <w:pPr>
        <w:spacing w:line="360" w:lineRule="auto"/>
      </w:pPr>
    </w:p>
    <w:p w14:paraId="5C16EAE3" w14:textId="48A9C98B" w:rsidR="007A161F" w:rsidRPr="004D037C" w:rsidRDefault="00EA46EE"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sidR="007A161F" w:rsidRPr="004D037C">
        <w:rPr>
          <w:rFonts w:ascii="Arial" w:hAnsi="Arial" w:cs="Arial"/>
        </w:rPr>
        <w:t xml:space="preserve">The selection and recruitment process of every business organization depends upon the </w:t>
      </w:r>
      <w:r w:rsidR="00096220" w:rsidRPr="004D037C">
        <w:rPr>
          <w:rFonts w:ascii="Arial" w:hAnsi="Arial" w:cs="Arial"/>
        </w:rPr>
        <w:t>effectiveness</w:t>
      </w:r>
      <w:r w:rsidR="007A161F" w:rsidRPr="004D037C">
        <w:rPr>
          <w:rFonts w:ascii="Arial" w:hAnsi="Arial" w:cs="Arial"/>
        </w:rPr>
        <w:t xml:space="preserve"> of the existing human resource department of the firm. </w:t>
      </w:r>
      <w:r w:rsidR="00C371E0" w:rsidRPr="004D037C">
        <w:rPr>
          <w:rFonts w:ascii="Arial" w:hAnsi="Arial" w:cs="Arial"/>
        </w:rPr>
        <w:t xml:space="preserve">Hiring efficient and skillful employees always has beneficial role in the </w:t>
      </w:r>
      <w:r w:rsidR="001D57D9" w:rsidRPr="004D037C">
        <w:rPr>
          <w:rFonts w:ascii="Arial" w:hAnsi="Arial" w:cs="Arial"/>
        </w:rPr>
        <w:t>development</w:t>
      </w:r>
      <w:r w:rsidR="00DB5088" w:rsidRPr="004D037C">
        <w:rPr>
          <w:rFonts w:ascii="Arial" w:hAnsi="Arial" w:cs="Arial"/>
        </w:rPr>
        <w:t xml:space="preserve"> and sustainability of the organization and same thing is also applicable for the Trianon </w:t>
      </w:r>
      <w:r w:rsidR="001D57D9" w:rsidRPr="004D037C">
        <w:rPr>
          <w:rFonts w:ascii="Arial" w:hAnsi="Arial" w:cs="Arial"/>
        </w:rPr>
        <w:t>Company</w:t>
      </w:r>
      <w:r w:rsidR="00DB5088" w:rsidRPr="004D037C">
        <w:rPr>
          <w:rFonts w:ascii="Arial" w:hAnsi="Arial" w:cs="Arial"/>
        </w:rPr>
        <w:t xml:space="preserve">, where recruitment process has faced several challenges. </w:t>
      </w:r>
      <w:r w:rsidRPr="004D037C">
        <w:rPr>
          <w:rFonts w:ascii="Arial" w:hAnsi="Arial" w:cs="Arial"/>
        </w:rPr>
        <w:t>Therefore,</w:t>
      </w:r>
      <w:r w:rsidR="00474384" w:rsidRPr="004D037C">
        <w:rPr>
          <w:rFonts w:ascii="Arial" w:hAnsi="Arial" w:cs="Arial"/>
        </w:rPr>
        <w:t xml:space="preserve"> proper framework of the recruitment policy and its appropriate application is </w:t>
      </w:r>
      <w:r w:rsidR="009F7E73" w:rsidRPr="004D037C">
        <w:rPr>
          <w:rFonts w:ascii="Arial" w:hAnsi="Arial" w:cs="Arial"/>
        </w:rPr>
        <w:t xml:space="preserve">the major important goal of human resource department of an organization. </w:t>
      </w:r>
      <w:r w:rsidR="00B74456" w:rsidRPr="004D037C">
        <w:rPr>
          <w:rFonts w:ascii="Arial" w:hAnsi="Arial" w:cs="Arial"/>
        </w:rPr>
        <w:t xml:space="preserve">Other than this, HRM department also plays essential role in the implication of training and developmental program for the existing employees. </w:t>
      </w:r>
      <w:r w:rsidR="0089361F" w:rsidRPr="004D037C">
        <w:rPr>
          <w:rFonts w:ascii="Arial" w:hAnsi="Arial" w:cs="Arial"/>
        </w:rPr>
        <w:t xml:space="preserve">In that context, this study is going to analyze the </w:t>
      </w:r>
      <w:r w:rsidR="00D04EA7" w:rsidRPr="004D037C">
        <w:rPr>
          <w:rFonts w:ascii="Arial" w:hAnsi="Arial" w:cs="Arial"/>
        </w:rPr>
        <w:t>recruitment</w:t>
      </w:r>
      <w:r w:rsidR="0089361F" w:rsidRPr="004D037C">
        <w:rPr>
          <w:rFonts w:ascii="Arial" w:hAnsi="Arial" w:cs="Arial"/>
        </w:rPr>
        <w:t xml:space="preserve"> </w:t>
      </w:r>
      <w:r w:rsidR="00D04EA7" w:rsidRPr="004D037C">
        <w:rPr>
          <w:rFonts w:ascii="Arial" w:hAnsi="Arial" w:cs="Arial"/>
        </w:rPr>
        <w:t>policy</w:t>
      </w:r>
      <w:r w:rsidR="0089361F" w:rsidRPr="004D037C">
        <w:rPr>
          <w:rFonts w:ascii="Arial" w:hAnsi="Arial" w:cs="Arial"/>
        </w:rPr>
        <w:t xml:space="preserve"> of the Trianon </w:t>
      </w:r>
      <w:r w:rsidR="00D04EA7" w:rsidRPr="004D037C">
        <w:rPr>
          <w:rFonts w:ascii="Arial" w:hAnsi="Arial" w:cs="Arial"/>
        </w:rPr>
        <w:t>Company</w:t>
      </w:r>
      <w:r>
        <w:rPr>
          <w:rFonts w:ascii="Arial" w:hAnsi="Arial" w:cs="Arial"/>
        </w:rPr>
        <w:t xml:space="preserve"> (Hamza, 2021). </w:t>
      </w:r>
    </w:p>
    <w:p w14:paraId="763DE519" w14:textId="77777777" w:rsidR="002B75D5" w:rsidRPr="004D037C" w:rsidRDefault="007D7684" w:rsidP="00C21976">
      <w:pPr>
        <w:pStyle w:val="Heading1"/>
        <w:rPr>
          <w:rFonts w:ascii="Arial" w:hAnsi="Arial" w:cs="Arial"/>
          <w:sz w:val="22"/>
          <w:szCs w:val="22"/>
        </w:rPr>
      </w:pPr>
      <w:bookmarkStart w:id="1" w:name="_Toc95042560"/>
      <w:r w:rsidRPr="004D037C">
        <w:rPr>
          <w:rFonts w:ascii="Arial" w:hAnsi="Arial" w:cs="Arial"/>
          <w:sz w:val="22"/>
          <w:szCs w:val="22"/>
        </w:rPr>
        <w:t xml:space="preserve">1.0 </w:t>
      </w:r>
      <w:r w:rsidR="009A0664" w:rsidRPr="004D037C">
        <w:rPr>
          <w:rFonts w:ascii="Arial" w:hAnsi="Arial" w:cs="Arial"/>
          <w:sz w:val="22"/>
          <w:szCs w:val="22"/>
        </w:rPr>
        <w:t>Suitable recruitment policy for Trianon</w:t>
      </w:r>
      <w:bookmarkEnd w:id="1"/>
      <w:r w:rsidR="00F93A3D" w:rsidRPr="004D037C">
        <w:rPr>
          <w:rFonts w:ascii="Arial" w:hAnsi="Arial" w:cs="Arial"/>
          <w:sz w:val="22"/>
          <w:szCs w:val="22"/>
        </w:rPr>
        <w:t xml:space="preserve"> </w:t>
      </w:r>
    </w:p>
    <w:p w14:paraId="3F8AD9BB" w14:textId="36587890" w:rsidR="002B75D5" w:rsidRDefault="00AA7A81"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According </w:t>
      </w:r>
      <w:r w:rsidR="00A46DF8">
        <w:rPr>
          <w:rFonts w:ascii="Arial" w:hAnsi="Arial" w:cs="Arial"/>
        </w:rPr>
        <w:t>to Cunha</w:t>
      </w:r>
      <w:r>
        <w:rPr>
          <w:rFonts w:ascii="Arial" w:hAnsi="Arial" w:cs="Arial"/>
        </w:rPr>
        <w:t xml:space="preserve"> (2020) ‘’</w:t>
      </w:r>
      <w:r w:rsidR="002B75D5" w:rsidRPr="004D037C">
        <w:rPr>
          <w:rFonts w:ascii="Arial" w:hAnsi="Arial" w:cs="Arial"/>
        </w:rPr>
        <w:t xml:space="preserve">As per the analysis of the case study if Trianon </w:t>
      </w:r>
      <w:r w:rsidR="000D27DA" w:rsidRPr="004D037C">
        <w:rPr>
          <w:rFonts w:ascii="Arial" w:hAnsi="Arial" w:cs="Arial"/>
        </w:rPr>
        <w:t>Company</w:t>
      </w:r>
      <w:r w:rsidR="002B75D5" w:rsidRPr="004D037C">
        <w:rPr>
          <w:rFonts w:ascii="Arial" w:hAnsi="Arial" w:cs="Arial"/>
        </w:rPr>
        <w:t xml:space="preserve"> and its recruitment drives, thereby it can be stated that there are some important </w:t>
      </w:r>
      <w:r w:rsidR="0047040E" w:rsidRPr="004D037C">
        <w:rPr>
          <w:rFonts w:ascii="Arial" w:hAnsi="Arial" w:cs="Arial"/>
        </w:rPr>
        <w:t>policies</w:t>
      </w:r>
      <w:r w:rsidR="002B75D5" w:rsidRPr="004D037C">
        <w:rPr>
          <w:rFonts w:ascii="Arial" w:hAnsi="Arial" w:cs="Arial"/>
        </w:rPr>
        <w:t xml:space="preserve"> and strategies that needs to follow up during th</w:t>
      </w:r>
      <w:r w:rsidR="00C81ACD" w:rsidRPr="004D037C">
        <w:rPr>
          <w:rFonts w:ascii="Arial" w:hAnsi="Arial" w:cs="Arial"/>
        </w:rPr>
        <w:t xml:space="preserve">e hiring strategic implication. </w:t>
      </w:r>
      <w:r w:rsidR="00F12339" w:rsidRPr="004D037C">
        <w:rPr>
          <w:rFonts w:ascii="Arial" w:hAnsi="Arial" w:cs="Arial"/>
        </w:rPr>
        <w:t>The basic objectives of a recruitment policy in a</w:t>
      </w:r>
      <w:r w:rsidR="00441F3D" w:rsidRPr="004D037C">
        <w:rPr>
          <w:rFonts w:ascii="Arial" w:hAnsi="Arial" w:cs="Arial"/>
        </w:rPr>
        <w:t xml:space="preserve"> business</w:t>
      </w:r>
      <w:r w:rsidR="00F12339" w:rsidRPr="004D037C">
        <w:rPr>
          <w:rFonts w:ascii="Arial" w:hAnsi="Arial" w:cs="Arial"/>
        </w:rPr>
        <w:t xml:space="preserve"> firm </w:t>
      </w:r>
      <w:proofErr w:type="gramStart"/>
      <w:r w:rsidR="00F12339" w:rsidRPr="004D037C">
        <w:rPr>
          <w:rFonts w:ascii="Arial" w:hAnsi="Arial" w:cs="Arial"/>
        </w:rPr>
        <w:t>is</w:t>
      </w:r>
      <w:proofErr w:type="gramEnd"/>
      <w:r w:rsidR="00F12339" w:rsidRPr="004D037C">
        <w:rPr>
          <w:rFonts w:ascii="Arial" w:hAnsi="Arial" w:cs="Arial"/>
        </w:rPr>
        <w:t xml:space="preserve"> to gain the </w:t>
      </w:r>
      <w:r w:rsidR="00DC63EF" w:rsidRPr="004D037C">
        <w:rPr>
          <w:rFonts w:ascii="Arial" w:hAnsi="Arial" w:cs="Arial"/>
        </w:rPr>
        <w:t xml:space="preserve">major profit making advantages </w:t>
      </w:r>
      <w:r w:rsidR="00E253F1" w:rsidRPr="004D037C">
        <w:rPr>
          <w:rFonts w:ascii="Arial" w:hAnsi="Arial" w:cs="Arial"/>
        </w:rPr>
        <w:t>though</w:t>
      </w:r>
      <w:r w:rsidR="00DC63EF" w:rsidRPr="004D037C">
        <w:rPr>
          <w:rFonts w:ascii="Arial" w:hAnsi="Arial" w:cs="Arial"/>
        </w:rPr>
        <w:t xml:space="preserve"> </w:t>
      </w:r>
      <w:r w:rsidR="00E253F1" w:rsidRPr="004D037C">
        <w:rPr>
          <w:rFonts w:ascii="Arial" w:hAnsi="Arial" w:cs="Arial"/>
        </w:rPr>
        <w:t>hiring</w:t>
      </w:r>
      <w:r w:rsidR="00F12339" w:rsidRPr="004D037C">
        <w:rPr>
          <w:rFonts w:ascii="Arial" w:hAnsi="Arial" w:cs="Arial"/>
        </w:rPr>
        <w:t xml:space="preserve"> the most efficient employees </w:t>
      </w:r>
      <w:r w:rsidR="00C81ACD" w:rsidRPr="004D037C">
        <w:rPr>
          <w:rFonts w:ascii="Arial" w:hAnsi="Arial" w:cs="Arial"/>
        </w:rPr>
        <w:t xml:space="preserve">All these suggested HRM strategies are as discussed </w:t>
      </w:r>
      <w:r w:rsidR="0039655D" w:rsidRPr="004D037C">
        <w:rPr>
          <w:rFonts w:ascii="Arial" w:hAnsi="Arial" w:cs="Arial"/>
        </w:rPr>
        <w:t>below.</w:t>
      </w:r>
      <w:r w:rsidR="0039655D">
        <w:rPr>
          <w:rFonts w:ascii="Arial" w:hAnsi="Arial" w:cs="Arial"/>
        </w:rPr>
        <w:t xml:space="preserve"> ‘</w:t>
      </w:r>
      <w:r w:rsidR="00A46DF8">
        <w:rPr>
          <w:rFonts w:ascii="Arial" w:hAnsi="Arial" w:cs="Arial"/>
        </w:rPr>
        <w:t>’</w:t>
      </w:r>
    </w:p>
    <w:p w14:paraId="1F2AF8FC" w14:textId="77777777" w:rsidR="00A46DF8" w:rsidRPr="004D037C" w:rsidRDefault="00A46DF8" w:rsidP="00C21976">
      <w:pPr>
        <w:spacing w:line="360" w:lineRule="auto"/>
        <w:jc w:val="both"/>
        <w:rPr>
          <w:rFonts w:ascii="Arial" w:hAnsi="Arial" w:cs="Arial"/>
        </w:rPr>
      </w:pPr>
    </w:p>
    <w:p w14:paraId="4CCFB945" w14:textId="4E9E94A4" w:rsidR="005D75A4" w:rsidRDefault="005D75A4" w:rsidP="00C21976">
      <w:pPr>
        <w:spacing w:line="360" w:lineRule="auto"/>
        <w:jc w:val="both"/>
        <w:rPr>
          <w:rFonts w:ascii="Arial" w:hAnsi="Arial" w:cs="Arial"/>
        </w:rPr>
      </w:pPr>
      <w:r w:rsidRPr="004D037C">
        <w:rPr>
          <w:rFonts w:ascii="Arial" w:hAnsi="Arial" w:cs="Arial"/>
          <w:b/>
          <w:bCs/>
        </w:rPr>
        <w:t>Preparation stage</w:t>
      </w:r>
      <w:r w:rsidR="00064B5A" w:rsidRPr="004D037C">
        <w:rPr>
          <w:rFonts w:ascii="Arial" w:hAnsi="Arial" w:cs="Arial"/>
          <w:b/>
          <w:bCs/>
        </w:rPr>
        <w:t xml:space="preserve">: </w:t>
      </w:r>
      <w:r w:rsidR="00064B5A" w:rsidRPr="004D037C">
        <w:rPr>
          <w:rFonts w:ascii="Arial" w:hAnsi="Arial" w:cs="Arial"/>
        </w:rPr>
        <w:t xml:space="preserve">This is the very first stage where the Trianon </w:t>
      </w:r>
      <w:r w:rsidR="000F529B" w:rsidRPr="004D037C">
        <w:rPr>
          <w:rFonts w:ascii="Arial" w:hAnsi="Arial" w:cs="Arial"/>
        </w:rPr>
        <w:t>Company</w:t>
      </w:r>
      <w:r w:rsidR="00064B5A" w:rsidRPr="004D037C">
        <w:rPr>
          <w:rFonts w:ascii="Arial" w:hAnsi="Arial" w:cs="Arial"/>
        </w:rPr>
        <w:t xml:space="preserve"> needs to create the position for the hiring policy </w:t>
      </w:r>
      <w:proofErr w:type="gramStart"/>
      <w:r w:rsidR="00064B5A" w:rsidRPr="004D037C">
        <w:rPr>
          <w:rFonts w:ascii="Arial" w:hAnsi="Arial" w:cs="Arial"/>
        </w:rPr>
        <w:t>and also</w:t>
      </w:r>
      <w:proofErr w:type="gramEnd"/>
      <w:r w:rsidR="00064B5A" w:rsidRPr="004D037C">
        <w:rPr>
          <w:rFonts w:ascii="Arial" w:hAnsi="Arial" w:cs="Arial"/>
        </w:rPr>
        <w:t xml:space="preserve"> expected qualities and features that can be suitable for the position. </w:t>
      </w:r>
      <w:proofErr w:type="gramStart"/>
      <w:r w:rsidR="000F529B" w:rsidRPr="004D037C">
        <w:rPr>
          <w:rFonts w:ascii="Arial" w:hAnsi="Arial" w:cs="Arial"/>
        </w:rPr>
        <w:t>Being an avionic firm, the major requirement of the company</w:t>
      </w:r>
      <w:proofErr w:type="gramEnd"/>
      <w:r w:rsidR="000F529B" w:rsidRPr="004D037C">
        <w:rPr>
          <w:rFonts w:ascii="Arial" w:hAnsi="Arial" w:cs="Arial"/>
        </w:rPr>
        <w:t xml:space="preserve"> is having a great communication skill</w:t>
      </w:r>
      <w:r w:rsidR="00AA7A81">
        <w:rPr>
          <w:rFonts w:ascii="Arial" w:hAnsi="Arial" w:cs="Arial"/>
        </w:rPr>
        <w:t xml:space="preserve">. </w:t>
      </w:r>
      <w:r w:rsidR="00522A13" w:rsidRPr="004D037C">
        <w:rPr>
          <w:rFonts w:ascii="Arial" w:hAnsi="Arial" w:cs="Arial"/>
        </w:rPr>
        <w:t xml:space="preserve">In that case the requirement policy needs to focus on the effective communication skill of the </w:t>
      </w:r>
      <w:r w:rsidR="00AC3923" w:rsidRPr="004D037C">
        <w:rPr>
          <w:rFonts w:ascii="Arial" w:hAnsi="Arial" w:cs="Arial"/>
        </w:rPr>
        <w:t>candidates</w:t>
      </w:r>
      <w:r w:rsidR="00AA7A81">
        <w:rPr>
          <w:rFonts w:ascii="Arial" w:hAnsi="Arial" w:cs="Arial"/>
        </w:rPr>
        <w:t xml:space="preserve"> </w:t>
      </w:r>
      <w:r w:rsidR="00AA7A81" w:rsidRPr="004D037C">
        <w:rPr>
          <w:rFonts w:ascii="Arial" w:hAnsi="Arial" w:cs="Arial"/>
        </w:rPr>
        <w:t>(Hamz</w:t>
      </w:r>
      <w:r w:rsidR="00AA7A81">
        <w:rPr>
          <w:rFonts w:ascii="Arial" w:hAnsi="Arial" w:cs="Arial"/>
        </w:rPr>
        <w:t>a</w:t>
      </w:r>
      <w:r w:rsidR="00AA7A81">
        <w:rPr>
          <w:rFonts w:ascii="Arial" w:hAnsi="Arial" w:cs="Arial"/>
          <w:i/>
          <w:iCs/>
        </w:rPr>
        <w:t xml:space="preserve">, </w:t>
      </w:r>
      <w:r w:rsidR="00AA7A81" w:rsidRPr="004D037C">
        <w:rPr>
          <w:rFonts w:ascii="Arial" w:hAnsi="Arial" w:cs="Arial"/>
        </w:rPr>
        <w:t>2021).</w:t>
      </w:r>
    </w:p>
    <w:p w14:paraId="34B94127" w14:textId="77777777" w:rsidR="00A46DF8" w:rsidRPr="004D037C" w:rsidRDefault="00A46DF8" w:rsidP="00C21976">
      <w:pPr>
        <w:spacing w:line="360" w:lineRule="auto"/>
        <w:jc w:val="both"/>
        <w:rPr>
          <w:rFonts w:ascii="Arial" w:hAnsi="Arial" w:cs="Arial"/>
        </w:rPr>
      </w:pPr>
    </w:p>
    <w:p w14:paraId="580359D7" w14:textId="790199D1" w:rsidR="005D75A4" w:rsidRDefault="005D75A4" w:rsidP="00C21976">
      <w:pPr>
        <w:spacing w:line="360" w:lineRule="auto"/>
        <w:jc w:val="both"/>
        <w:rPr>
          <w:rFonts w:ascii="Times New Roman" w:hAnsi="Times New Roman" w:cs="Times New Roman"/>
          <w:sz w:val="24"/>
          <w:szCs w:val="24"/>
        </w:rPr>
      </w:pPr>
      <w:r w:rsidRPr="004D037C">
        <w:rPr>
          <w:rFonts w:ascii="Arial" w:hAnsi="Arial" w:cs="Arial"/>
          <w:b/>
          <w:bCs/>
        </w:rPr>
        <w:t>Job specification</w:t>
      </w:r>
      <w:r w:rsidR="00C66D8B" w:rsidRPr="004D037C">
        <w:rPr>
          <w:rFonts w:ascii="Arial" w:hAnsi="Arial" w:cs="Arial"/>
          <w:b/>
          <w:bCs/>
        </w:rPr>
        <w:t xml:space="preserve">: </w:t>
      </w:r>
      <w:r w:rsidR="003F6CC4" w:rsidRPr="004D037C">
        <w:rPr>
          <w:rFonts w:ascii="Arial" w:hAnsi="Arial" w:cs="Arial"/>
        </w:rPr>
        <w:t>Second stage in th</w:t>
      </w:r>
      <w:r w:rsidR="007F7616" w:rsidRPr="004D037C">
        <w:rPr>
          <w:rFonts w:ascii="Arial" w:hAnsi="Arial" w:cs="Arial"/>
        </w:rPr>
        <w:t>e recruitment policy of the Tri</w:t>
      </w:r>
      <w:r w:rsidR="003F6CC4" w:rsidRPr="004D037C">
        <w:rPr>
          <w:rFonts w:ascii="Arial" w:hAnsi="Arial" w:cs="Arial"/>
        </w:rPr>
        <w:t xml:space="preserve">anon </w:t>
      </w:r>
      <w:r w:rsidR="00185983" w:rsidRPr="004D037C">
        <w:rPr>
          <w:rFonts w:ascii="Arial" w:hAnsi="Arial" w:cs="Arial"/>
        </w:rPr>
        <w:t>Company</w:t>
      </w:r>
      <w:r w:rsidR="003F6CC4" w:rsidRPr="004D037C">
        <w:rPr>
          <w:rFonts w:ascii="Arial" w:hAnsi="Arial" w:cs="Arial"/>
        </w:rPr>
        <w:t xml:space="preserve"> is the job specification. </w:t>
      </w:r>
      <w:r w:rsidR="007F7616" w:rsidRPr="004D037C">
        <w:rPr>
          <w:rFonts w:ascii="Arial" w:hAnsi="Arial" w:cs="Arial"/>
        </w:rPr>
        <w:t xml:space="preserve">Based on the case study analysis it has been found out that the </w:t>
      </w:r>
      <w:r w:rsidR="00185983" w:rsidRPr="004D037C">
        <w:rPr>
          <w:rFonts w:ascii="Arial" w:hAnsi="Arial" w:cs="Arial"/>
        </w:rPr>
        <w:t xml:space="preserve">company is searching for the director position for the personal development. </w:t>
      </w:r>
      <w:r w:rsidR="00A94C0D" w:rsidRPr="004D037C">
        <w:rPr>
          <w:rFonts w:ascii="Arial" w:hAnsi="Arial" w:cs="Arial"/>
        </w:rPr>
        <w:t xml:space="preserve">In that case the job </w:t>
      </w:r>
      <w:r w:rsidR="00A94C0D" w:rsidRPr="004D037C">
        <w:rPr>
          <w:rFonts w:ascii="Arial" w:hAnsi="Arial" w:cs="Arial"/>
        </w:rPr>
        <w:lastRenderedPageBreak/>
        <w:t xml:space="preserve">specification category needs to gather all the required quality like </w:t>
      </w:r>
      <w:proofErr w:type="gramStart"/>
      <w:r w:rsidR="00A94C0D" w:rsidRPr="004D037C">
        <w:rPr>
          <w:rFonts w:ascii="Arial" w:hAnsi="Arial" w:cs="Arial"/>
        </w:rPr>
        <w:t>past experience</w:t>
      </w:r>
      <w:proofErr w:type="gramEnd"/>
      <w:r w:rsidR="00A94C0D" w:rsidRPr="004D037C">
        <w:rPr>
          <w:rFonts w:ascii="Arial" w:hAnsi="Arial" w:cs="Arial"/>
        </w:rPr>
        <w:t xml:space="preserve">, academic </w:t>
      </w:r>
      <w:r w:rsidR="00ED0D8B" w:rsidRPr="004D037C">
        <w:rPr>
          <w:rFonts w:ascii="Arial" w:hAnsi="Arial" w:cs="Arial"/>
        </w:rPr>
        <w:t>influence</w:t>
      </w:r>
      <w:r w:rsidR="00A94C0D" w:rsidRPr="004D037C">
        <w:rPr>
          <w:rFonts w:ascii="Arial" w:hAnsi="Arial" w:cs="Arial"/>
        </w:rPr>
        <w:t xml:space="preserve"> and good communication skill and also ability to manage the job role</w:t>
      </w:r>
      <w:r w:rsidR="00AA7A81">
        <w:rPr>
          <w:rFonts w:ascii="Arial" w:hAnsi="Arial" w:cs="Arial"/>
        </w:rPr>
        <w:t xml:space="preserve"> (</w:t>
      </w:r>
      <w:r w:rsidR="00AA7A81" w:rsidRPr="00AA7A81">
        <w:rPr>
          <w:rFonts w:ascii="Arial" w:hAnsi="Arial" w:cs="Arial"/>
        </w:rPr>
        <w:t>Acikgoz, 2019</w:t>
      </w:r>
      <w:r w:rsidR="00AA7A81">
        <w:rPr>
          <w:rFonts w:ascii="Times New Roman" w:hAnsi="Times New Roman" w:cs="Times New Roman"/>
          <w:sz w:val="24"/>
          <w:szCs w:val="24"/>
        </w:rPr>
        <w:t xml:space="preserve">). </w:t>
      </w:r>
    </w:p>
    <w:p w14:paraId="4D76DA77" w14:textId="77777777" w:rsidR="00AA7A81" w:rsidRPr="004D037C" w:rsidRDefault="00AA7A81" w:rsidP="00C21976">
      <w:pPr>
        <w:spacing w:line="360" w:lineRule="auto"/>
        <w:jc w:val="both"/>
        <w:rPr>
          <w:rFonts w:ascii="Arial" w:hAnsi="Arial" w:cs="Arial"/>
        </w:rPr>
      </w:pPr>
    </w:p>
    <w:p w14:paraId="139A7BC7" w14:textId="5B90D269" w:rsidR="005D75A4" w:rsidRDefault="005D75A4" w:rsidP="00C21976">
      <w:pPr>
        <w:spacing w:line="360" w:lineRule="auto"/>
        <w:jc w:val="both"/>
        <w:rPr>
          <w:rFonts w:ascii="Arial" w:hAnsi="Arial" w:cs="Arial"/>
        </w:rPr>
      </w:pPr>
      <w:r w:rsidRPr="004D037C">
        <w:rPr>
          <w:rFonts w:ascii="Arial" w:hAnsi="Arial" w:cs="Arial"/>
          <w:b/>
          <w:bCs/>
        </w:rPr>
        <w:t>Advertising</w:t>
      </w:r>
      <w:r w:rsidR="009B34AD" w:rsidRPr="004D037C">
        <w:rPr>
          <w:rFonts w:ascii="Arial" w:hAnsi="Arial" w:cs="Arial"/>
          <w:b/>
          <w:bCs/>
        </w:rPr>
        <w:t xml:space="preserve">: </w:t>
      </w:r>
      <w:r w:rsidR="00AA7A81" w:rsidRPr="00AA7A81">
        <w:rPr>
          <w:rFonts w:ascii="Arial" w:hAnsi="Arial" w:cs="Arial"/>
        </w:rPr>
        <w:t>Pursuant to Mellahi</w:t>
      </w:r>
      <w:r w:rsidR="00AA7A81">
        <w:rPr>
          <w:rFonts w:ascii="Arial" w:hAnsi="Arial" w:cs="Arial"/>
        </w:rPr>
        <w:t xml:space="preserve"> (2020), ‘’</w:t>
      </w:r>
      <w:r w:rsidR="0040191E" w:rsidRPr="004D037C">
        <w:rPr>
          <w:rFonts w:ascii="Arial" w:hAnsi="Arial" w:cs="Arial"/>
        </w:rPr>
        <w:t xml:space="preserve">Third step in the recruitment policy is the advertising. </w:t>
      </w:r>
      <w:r w:rsidR="00AB5882" w:rsidRPr="004D037C">
        <w:rPr>
          <w:rFonts w:ascii="Arial" w:hAnsi="Arial" w:cs="Arial"/>
        </w:rPr>
        <w:t xml:space="preserve">For the existing firm namely Trianon, the company can follow both the offline and online advertising policy </w:t>
      </w:r>
      <w:proofErr w:type="gramStart"/>
      <w:r w:rsidR="00042BDF" w:rsidRPr="004D037C">
        <w:rPr>
          <w:rFonts w:ascii="Arial" w:hAnsi="Arial" w:cs="Arial"/>
        </w:rPr>
        <w:t>in order to</w:t>
      </w:r>
      <w:proofErr w:type="gramEnd"/>
      <w:r w:rsidR="00042BDF" w:rsidRPr="004D037C">
        <w:rPr>
          <w:rFonts w:ascii="Arial" w:hAnsi="Arial" w:cs="Arial"/>
        </w:rPr>
        <w:t xml:space="preserve"> reach out the eligible candidates. </w:t>
      </w:r>
      <w:r w:rsidR="00AA7A81">
        <w:rPr>
          <w:rFonts w:ascii="Arial" w:hAnsi="Arial" w:cs="Arial"/>
        </w:rPr>
        <w:t>Nevertheless</w:t>
      </w:r>
      <w:r w:rsidR="00C51B34">
        <w:rPr>
          <w:rFonts w:ascii="Arial" w:hAnsi="Arial" w:cs="Arial"/>
        </w:rPr>
        <w:t>,</w:t>
      </w:r>
      <w:r w:rsidR="00F53772" w:rsidRPr="004D037C">
        <w:rPr>
          <w:rFonts w:ascii="Arial" w:hAnsi="Arial" w:cs="Arial"/>
        </w:rPr>
        <w:t xml:space="preserve"> in this case, the online advertising can be more effective as the current timings is highly dominated with the digital workplace and candidates also follow much more online job searching portal rather than offline medium.</w:t>
      </w:r>
      <w:r w:rsidR="00AA7A81">
        <w:rPr>
          <w:rFonts w:ascii="Arial" w:hAnsi="Arial" w:cs="Arial"/>
        </w:rPr>
        <w:t>’’</w:t>
      </w:r>
    </w:p>
    <w:p w14:paraId="5DE4E168" w14:textId="77777777" w:rsidR="00A46DF8" w:rsidRPr="004D037C" w:rsidRDefault="00A46DF8" w:rsidP="00C21976">
      <w:pPr>
        <w:spacing w:line="360" w:lineRule="auto"/>
        <w:jc w:val="both"/>
        <w:rPr>
          <w:rFonts w:ascii="Arial" w:hAnsi="Arial" w:cs="Arial"/>
        </w:rPr>
      </w:pPr>
    </w:p>
    <w:p w14:paraId="288B3FA3" w14:textId="1B020691" w:rsidR="005D75A4" w:rsidRDefault="005D75A4" w:rsidP="00C21976">
      <w:pPr>
        <w:spacing w:line="360" w:lineRule="auto"/>
        <w:jc w:val="both"/>
        <w:rPr>
          <w:rFonts w:ascii="Arial" w:hAnsi="Arial" w:cs="Arial"/>
        </w:rPr>
      </w:pPr>
      <w:r w:rsidRPr="004D037C">
        <w:rPr>
          <w:rFonts w:ascii="Arial" w:hAnsi="Arial" w:cs="Arial"/>
          <w:b/>
          <w:bCs/>
        </w:rPr>
        <w:t>Selection</w:t>
      </w:r>
      <w:r w:rsidR="00CF7517" w:rsidRPr="004D037C">
        <w:rPr>
          <w:rFonts w:ascii="Arial" w:hAnsi="Arial" w:cs="Arial"/>
          <w:b/>
          <w:bCs/>
        </w:rPr>
        <w:t xml:space="preserve">: </w:t>
      </w:r>
      <w:r w:rsidR="00A31970" w:rsidRPr="004D037C">
        <w:rPr>
          <w:rFonts w:ascii="Arial" w:hAnsi="Arial" w:cs="Arial"/>
        </w:rPr>
        <w:t xml:space="preserve">Selection is the most important and crucial stage in the recruitment process where Trianon can get the best suited </w:t>
      </w:r>
      <w:r w:rsidR="00B454EF" w:rsidRPr="004D037C">
        <w:rPr>
          <w:rFonts w:ascii="Arial" w:hAnsi="Arial" w:cs="Arial"/>
        </w:rPr>
        <w:t>profile</w:t>
      </w:r>
      <w:r w:rsidR="00A31970" w:rsidRPr="004D037C">
        <w:rPr>
          <w:rFonts w:ascii="Arial" w:hAnsi="Arial" w:cs="Arial"/>
        </w:rPr>
        <w:t xml:space="preserve">. </w:t>
      </w:r>
      <w:r w:rsidR="00B454EF" w:rsidRPr="004D037C">
        <w:rPr>
          <w:rFonts w:ascii="Arial" w:hAnsi="Arial" w:cs="Arial"/>
        </w:rPr>
        <w:t xml:space="preserve">In that case the company can search for the most efficient candidate who has a good career in personal development </w:t>
      </w:r>
      <w:proofErr w:type="gramStart"/>
      <w:r w:rsidR="00B454EF" w:rsidRPr="004D037C">
        <w:rPr>
          <w:rFonts w:ascii="Arial" w:hAnsi="Arial" w:cs="Arial"/>
        </w:rPr>
        <w:t>and also</w:t>
      </w:r>
      <w:proofErr w:type="gramEnd"/>
      <w:r w:rsidR="009D5E29" w:rsidRPr="004D037C">
        <w:rPr>
          <w:rFonts w:ascii="Arial" w:hAnsi="Arial" w:cs="Arial"/>
        </w:rPr>
        <w:t xml:space="preserve"> in the effective communication. Best on </w:t>
      </w:r>
      <w:r w:rsidR="00A46DF8" w:rsidRPr="004D037C">
        <w:rPr>
          <w:rFonts w:ascii="Arial" w:hAnsi="Arial" w:cs="Arial"/>
        </w:rPr>
        <w:t>these two best suited profiles</w:t>
      </w:r>
      <w:r w:rsidR="009D5E29" w:rsidRPr="004D037C">
        <w:rPr>
          <w:rFonts w:ascii="Arial" w:hAnsi="Arial" w:cs="Arial"/>
        </w:rPr>
        <w:t xml:space="preserve"> the business firm can hire a good and efficient candidate as well</w:t>
      </w:r>
      <w:r w:rsidR="00A46DF8">
        <w:rPr>
          <w:rFonts w:ascii="Arial" w:hAnsi="Arial" w:cs="Arial"/>
        </w:rPr>
        <w:t xml:space="preserve"> (Acikgoz, 2019). </w:t>
      </w:r>
    </w:p>
    <w:p w14:paraId="37C299D4" w14:textId="77777777" w:rsidR="00A46DF8" w:rsidRPr="004D037C" w:rsidRDefault="00A46DF8" w:rsidP="00C21976">
      <w:pPr>
        <w:spacing w:line="360" w:lineRule="auto"/>
        <w:jc w:val="both"/>
        <w:rPr>
          <w:rFonts w:ascii="Arial" w:hAnsi="Arial" w:cs="Arial"/>
        </w:rPr>
      </w:pPr>
    </w:p>
    <w:p w14:paraId="0115087D" w14:textId="779B5885" w:rsidR="005D75A4" w:rsidRDefault="005D75A4" w:rsidP="00C21976">
      <w:pPr>
        <w:spacing w:line="360" w:lineRule="auto"/>
        <w:jc w:val="both"/>
        <w:rPr>
          <w:rFonts w:ascii="Arial" w:hAnsi="Arial" w:cs="Arial"/>
        </w:rPr>
      </w:pPr>
      <w:r w:rsidRPr="004D037C">
        <w:rPr>
          <w:rFonts w:ascii="Arial" w:hAnsi="Arial" w:cs="Arial"/>
          <w:b/>
          <w:bCs/>
        </w:rPr>
        <w:t>Referees</w:t>
      </w:r>
      <w:r w:rsidR="00C26401" w:rsidRPr="004D037C">
        <w:rPr>
          <w:rFonts w:ascii="Arial" w:hAnsi="Arial" w:cs="Arial"/>
          <w:b/>
          <w:bCs/>
        </w:rPr>
        <w:t xml:space="preserve">: </w:t>
      </w:r>
      <w:r w:rsidR="00C26401" w:rsidRPr="004D037C">
        <w:rPr>
          <w:rFonts w:ascii="Arial" w:hAnsi="Arial" w:cs="Arial"/>
        </w:rPr>
        <w:t xml:space="preserve">Referees is an optional feature where a candidate gets selected based on reference of an expert person or an experience candidate of the company. </w:t>
      </w:r>
      <w:r w:rsidR="00E7637B" w:rsidRPr="004D037C">
        <w:rPr>
          <w:rFonts w:ascii="Arial" w:hAnsi="Arial" w:cs="Arial"/>
        </w:rPr>
        <w:t>Sometimes</w:t>
      </w:r>
      <w:r w:rsidR="00CA6347" w:rsidRPr="004D037C">
        <w:rPr>
          <w:rFonts w:ascii="Arial" w:hAnsi="Arial" w:cs="Arial"/>
        </w:rPr>
        <w:t xml:space="preserve"> </w:t>
      </w:r>
      <w:r w:rsidR="00E7637B" w:rsidRPr="004D037C">
        <w:rPr>
          <w:rFonts w:ascii="Arial" w:hAnsi="Arial" w:cs="Arial"/>
        </w:rPr>
        <w:t>referred</w:t>
      </w:r>
      <w:r w:rsidR="00CA6347" w:rsidRPr="004D037C">
        <w:rPr>
          <w:rFonts w:ascii="Arial" w:hAnsi="Arial" w:cs="Arial"/>
        </w:rPr>
        <w:t xml:space="preserve"> candidate plays an important and satisfactory role for the sustainability and development of the business firm</w:t>
      </w:r>
      <w:r w:rsidR="00A46DF8">
        <w:rPr>
          <w:rFonts w:ascii="Arial" w:hAnsi="Arial" w:cs="Arial"/>
        </w:rPr>
        <w:t xml:space="preserve"> (</w:t>
      </w:r>
      <w:r w:rsidR="00A46DF8" w:rsidRPr="004D037C">
        <w:rPr>
          <w:rFonts w:ascii="Arial" w:hAnsi="Arial" w:cs="Arial"/>
        </w:rPr>
        <w:t>Riccucci, 2019</w:t>
      </w:r>
      <w:r w:rsidR="00A46DF8">
        <w:rPr>
          <w:rFonts w:ascii="Arial" w:hAnsi="Arial" w:cs="Arial"/>
        </w:rPr>
        <w:t>).</w:t>
      </w:r>
    </w:p>
    <w:p w14:paraId="1D9FEADE" w14:textId="77777777" w:rsidR="00A46DF8" w:rsidRPr="004D037C" w:rsidRDefault="00A46DF8" w:rsidP="00C21976">
      <w:pPr>
        <w:spacing w:line="360" w:lineRule="auto"/>
        <w:jc w:val="both"/>
        <w:rPr>
          <w:rFonts w:ascii="Arial" w:hAnsi="Arial" w:cs="Arial"/>
        </w:rPr>
      </w:pPr>
    </w:p>
    <w:p w14:paraId="1EF366B3" w14:textId="26006F60" w:rsidR="005D75A4" w:rsidRDefault="005D75A4" w:rsidP="00C21976">
      <w:pPr>
        <w:spacing w:line="360" w:lineRule="auto"/>
        <w:jc w:val="both"/>
        <w:rPr>
          <w:rFonts w:ascii="Arial" w:hAnsi="Arial" w:cs="Arial"/>
        </w:rPr>
      </w:pPr>
      <w:r w:rsidRPr="004D037C">
        <w:rPr>
          <w:rFonts w:ascii="Arial" w:hAnsi="Arial" w:cs="Arial"/>
          <w:b/>
          <w:bCs/>
        </w:rPr>
        <w:t>Appointment</w:t>
      </w:r>
      <w:r w:rsidR="008565E3" w:rsidRPr="004D037C">
        <w:rPr>
          <w:rFonts w:ascii="Arial" w:hAnsi="Arial" w:cs="Arial"/>
          <w:b/>
          <w:bCs/>
        </w:rPr>
        <w:t xml:space="preserve">: </w:t>
      </w:r>
      <w:r w:rsidR="00A303BA" w:rsidRPr="004D037C">
        <w:rPr>
          <w:rFonts w:ascii="Arial" w:hAnsi="Arial" w:cs="Arial"/>
        </w:rPr>
        <w:t xml:space="preserve">After final selection appointment stage comes where Trianon needs appoint the most efficient candidate that can be suitable with the personal </w:t>
      </w:r>
      <w:r w:rsidR="00F651ED" w:rsidRPr="004D037C">
        <w:rPr>
          <w:rFonts w:ascii="Arial" w:hAnsi="Arial" w:cs="Arial"/>
        </w:rPr>
        <w:t>development</w:t>
      </w:r>
      <w:r w:rsidR="00A303BA" w:rsidRPr="004D037C">
        <w:rPr>
          <w:rFonts w:ascii="Arial" w:hAnsi="Arial" w:cs="Arial"/>
        </w:rPr>
        <w:t xml:space="preserve"> director post</w:t>
      </w:r>
      <w:r w:rsidR="00A46DF8">
        <w:rPr>
          <w:rFonts w:ascii="Arial" w:hAnsi="Arial" w:cs="Arial"/>
        </w:rPr>
        <w:t xml:space="preserve"> (Cunha, 2020).</w:t>
      </w:r>
    </w:p>
    <w:p w14:paraId="79BD8B71" w14:textId="77777777" w:rsidR="00A46DF8" w:rsidRPr="004D037C" w:rsidRDefault="00A46DF8" w:rsidP="00C21976">
      <w:pPr>
        <w:spacing w:line="360" w:lineRule="auto"/>
        <w:jc w:val="both"/>
        <w:rPr>
          <w:rFonts w:ascii="Arial" w:hAnsi="Arial" w:cs="Arial"/>
        </w:rPr>
      </w:pPr>
    </w:p>
    <w:p w14:paraId="1251D6D4" w14:textId="42054C62" w:rsidR="00A46DF8" w:rsidRPr="004D037C" w:rsidRDefault="005D75A4" w:rsidP="00C21976">
      <w:pPr>
        <w:spacing w:line="360" w:lineRule="auto"/>
        <w:jc w:val="both"/>
        <w:rPr>
          <w:rFonts w:ascii="Arial" w:hAnsi="Arial" w:cs="Arial"/>
        </w:rPr>
      </w:pPr>
      <w:r w:rsidRPr="004D037C">
        <w:rPr>
          <w:rFonts w:ascii="Arial" w:hAnsi="Arial" w:cs="Arial"/>
          <w:b/>
          <w:bCs/>
        </w:rPr>
        <w:t xml:space="preserve">Training and skill </w:t>
      </w:r>
      <w:r w:rsidR="00063C8A" w:rsidRPr="004D037C">
        <w:rPr>
          <w:rFonts w:ascii="Arial" w:hAnsi="Arial" w:cs="Arial"/>
          <w:b/>
          <w:bCs/>
        </w:rPr>
        <w:t>development</w:t>
      </w:r>
      <w:r w:rsidR="00F651ED" w:rsidRPr="004D037C">
        <w:rPr>
          <w:rFonts w:ascii="Arial" w:hAnsi="Arial" w:cs="Arial"/>
          <w:b/>
          <w:bCs/>
        </w:rPr>
        <w:t xml:space="preserve">: </w:t>
      </w:r>
      <w:r w:rsidR="00D1408F" w:rsidRPr="004D037C">
        <w:rPr>
          <w:rFonts w:ascii="Arial" w:hAnsi="Arial" w:cs="Arial"/>
          <w:b/>
          <w:bCs/>
        </w:rPr>
        <w:t xml:space="preserve"> </w:t>
      </w:r>
      <w:r w:rsidR="00C51B34" w:rsidRPr="00C51B34">
        <w:rPr>
          <w:rFonts w:ascii="Arial" w:hAnsi="Arial" w:cs="Arial"/>
        </w:rPr>
        <w:t xml:space="preserve">In </w:t>
      </w:r>
      <w:r w:rsidR="00A46DF8">
        <w:rPr>
          <w:rFonts w:ascii="Arial" w:hAnsi="Arial" w:cs="Arial"/>
        </w:rPr>
        <w:t>consonance</w:t>
      </w:r>
      <w:r w:rsidR="00C51B34" w:rsidRPr="00C51B34">
        <w:rPr>
          <w:rFonts w:ascii="Arial" w:hAnsi="Arial" w:cs="Arial"/>
        </w:rPr>
        <w:t xml:space="preserve"> with Hamza (2020), ‘’</w:t>
      </w:r>
      <w:r w:rsidR="00D1408F" w:rsidRPr="004D037C">
        <w:rPr>
          <w:rFonts w:ascii="Arial" w:hAnsi="Arial" w:cs="Arial"/>
        </w:rPr>
        <w:t xml:space="preserve">This is the last but not the least stage where the firm </w:t>
      </w:r>
      <w:r w:rsidR="009077F9" w:rsidRPr="004D037C">
        <w:rPr>
          <w:rFonts w:ascii="Arial" w:hAnsi="Arial" w:cs="Arial"/>
        </w:rPr>
        <w:t xml:space="preserve">applies training and </w:t>
      </w:r>
      <w:r w:rsidR="00D0748B" w:rsidRPr="004D037C">
        <w:rPr>
          <w:rFonts w:ascii="Arial" w:hAnsi="Arial" w:cs="Arial"/>
        </w:rPr>
        <w:t>developmental</w:t>
      </w:r>
      <w:r w:rsidR="009077F9" w:rsidRPr="004D037C">
        <w:rPr>
          <w:rFonts w:ascii="Arial" w:hAnsi="Arial" w:cs="Arial"/>
        </w:rPr>
        <w:t xml:space="preserve"> </w:t>
      </w:r>
      <w:r w:rsidR="00D0748B" w:rsidRPr="004D037C">
        <w:rPr>
          <w:rFonts w:ascii="Arial" w:hAnsi="Arial" w:cs="Arial"/>
        </w:rPr>
        <w:t>program</w:t>
      </w:r>
      <w:r w:rsidR="009077F9" w:rsidRPr="004D037C">
        <w:rPr>
          <w:rFonts w:ascii="Arial" w:hAnsi="Arial" w:cs="Arial"/>
        </w:rPr>
        <w:t xml:space="preserve"> for the skill developm</w:t>
      </w:r>
      <w:r w:rsidR="004549F6" w:rsidRPr="004D037C">
        <w:rPr>
          <w:rFonts w:ascii="Arial" w:hAnsi="Arial" w:cs="Arial"/>
        </w:rPr>
        <w:t>ent of the appointed employees, s</w:t>
      </w:r>
      <w:r w:rsidR="00241DE4" w:rsidRPr="004D037C">
        <w:rPr>
          <w:rFonts w:ascii="Arial" w:hAnsi="Arial" w:cs="Arial"/>
        </w:rPr>
        <w:t xml:space="preserve">imilarly in the case of the Trianon company, where it also needs to apply the training program for the development of personal development skill for </w:t>
      </w:r>
      <w:r w:rsidR="00241DE4" w:rsidRPr="004D037C">
        <w:rPr>
          <w:rFonts w:ascii="Arial" w:hAnsi="Arial" w:cs="Arial"/>
        </w:rPr>
        <w:lastRenderedPageBreak/>
        <w:t xml:space="preserve">its appointed employees. </w:t>
      </w:r>
      <w:r w:rsidR="002A266E" w:rsidRPr="004D037C">
        <w:rPr>
          <w:rFonts w:ascii="Arial" w:hAnsi="Arial" w:cs="Arial"/>
        </w:rPr>
        <w:t xml:space="preserve">Thus, these all are the </w:t>
      </w:r>
      <w:r w:rsidR="000939BE" w:rsidRPr="004D037C">
        <w:rPr>
          <w:rFonts w:ascii="Arial" w:hAnsi="Arial" w:cs="Arial"/>
        </w:rPr>
        <w:t xml:space="preserve">several stages that </w:t>
      </w:r>
      <w:r w:rsidR="0015674F" w:rsidRPr="004D037C">
        <w:rPr>
          <w:rFonts w:ascii="Arial" w:hAnsi="Arial" w:cs="Arial"/>
        </w:rPr>
        <w:t>need</w:t>
      </w:r>
      <w:r w:rsidR="000939BE" w:rsidRPr="004D037C">
        <w:rPr>
          <w:rFonts w:ascii="Arial" w:hAnsi="Arial" w:cs="Arial"/>
        </w:rPr>
        <w:t xml:space="preserve"> to be followed by Trianon </w:t>
      </w:r>
      <w:r w:rsidR="00876CB8" w:rsidRPr="004D037C">
        <w:rPr>
          <w:rFonts w:ascii="Arial" w:hAnsi="Arial" w:cs="Arial"/>
        </w:rPr>
        <w:t>Company</w:t>
      </w:r>
      <w:r w:rsidR="000939BE" w:rsidRPr="004D037C">
        <w:rPr>
          <w:rFonts w:ascii="Arial" w:hAnsi="Arial" w:cs="Arial"/>
        </w:rPr>
        <w:t xml:space="preserve"> to gain best suited candidate for its required job post. </w:t>
      </w:r>
      <w:r w:rsidR="00C51B34">
        <w:rPr>
          <w:rFonts w:ascii="Arial" w:hAnsi="Arial" w:cs="Arial"/>
        </w:rPr>
        <w:t>‘’</w:t>
      </w:r>
    </w:p>
    <w:p w14:paraId="706FAE88" w14:textId="77777777" w:rsidR="009A0664" w:rsidRPr="004D037C" w:rsidRDefault="00FF65A1" w:rsidP="00C21976">
      <w:pPr>
        <w:pStyle w:val="Heading1"/>
        <w:rPr>
          <w:rFonts w:ascii="Arial" w:hAnsi="Arial" w:cs="Arial"/>
          <w:sz w:val="22"/>
          <w:szCs w:val="22"/>
        </w:rPr>
      </w:pPr>
      <w:bookmarkStart w:id="2" w:name="_Toc95042561"/>
      <w:r w:rsidRPr="004D037C">
        <w:rPr>
          <w:rFonts w:ascii="Arial" w:hAnsi="Arial" w:cs="Arial"/>
          <w:sz w:val="22"/>
          <w:szCs w:val="22"/>
        </w:rPr>
        <w:t xml:space="preserve">1.1 </w:t>
      </w:r>
      <w:r w:rsidR="006262E2" w:rsidRPr="004D037C">
        <w:rPr>
          <w:rFonts w:ascii="Arial" w:hAnsi="Arial" w:cs="Arial"/>
          <w:sz w:val="22"/>
          <w:szCs w:val="22"/>
        </w:rPr>
        <w:t>Application of strategic policy of the company</w:t>
      </w:r>
      <w:bookmarkEnd w:id="2"/>
    </w:p>
    <w:p w14:paraId="07879D02" w14:textId="0D7162A7" w:rsidR="00AC4270" w:rsidRPr="004D037C" w:rsidRDefault="00C21976" w:rsidP="00C21976">
      <w:pPr>
        <w:spacing w:line="360" w:lineRule="auto"/>
        <w:jc w:val="both"/>
        <w:rPr>
          <w:rFonts w:ascii="Arial" w:hAnsi="Arial" w:cs="Arial"/>
        </w:rPr>
      </w:pPr>
      <w:r>
        <w:rPr>
          <w:rFonts w:ascii="Arial" w:hAnsi="Arial" w:cs="Arial"/>
        </w:rPr>
        <w:t xml:space="preserve">   </w:t>
      </w:r>
      <w:r w:rsidR="00A46DF8">
        <w:rPr>
          <w:rFonts w:ascii="Arial" w:hAnsi="Arial" w:cs="Arial"/>
        </w:rPr>
        <w:t xml:space="preserve">   </w:t>
      </w:r>
      <w:r w:rsidR="00AC4270" w:rsidRPr="004D037C">
        <w:rPr>
          <w:rFonts w:ascii="Arial" w:hAnsi="Arial" w:cs="Arial"/>
        </w:rPr>
        <w:t xml:space="preserve">Discussing about </w:t>
      </w:r>
      <w:r w:rsidR="006E29C3" w:rsidRPr="004D037C">
        <w:rPr>
          <w:rFonts w:ascii="Arial" w:hAnsi="Arial" w:cs="Arial"/>
        </w:rPr>
        <w:t>the</w:t>
      </w:r>
      <w:r w:rsidR="00AC4270" w:rsidRPr="004D037C">
        <w:rPr>
          <w:rFonts w:ascii="Arial" w:hAnsi="Arial" w:cs="Arial"/>
        </w:rPr>
        <w:t xml:space="preserve"> suitable of the suggested recruitment policy for Trainon </w:t>
      </w:r>
      <w:r w:rsidR="00B01713" w:rsidRPr="004D037C">
        <w:rPr>
          <w:rFonts w:ascii="Arial" w:hAnsi="Arial" w:cs="Arial"/>
        </w:rPr>
        <w:t>Company</w:t>
      </w:r>
      <w:r w:rsidR="00AC4270" w:rsidRPr="004D037C">
        <w:rPr>
          <w:rFonts w:ascii="Arial" w:hAnsi="Arial" w:cs="Arial"/>
        </w:rPr>
        <w:t xml:space="preserve"> it can be stated that based on the analysis of the case study </w:t>
      </w:r>
      <w:r w:rsidR="00861454" w:rsidRPr="004D037C">
        <w:rPr>
          <w:rFonts w:ascii="Arial" w:hAnsi="Arial" w:cs="Arial"/>
        </w:rPr>
        <w:t xml:space="preserve">it has been found out that the company is opting for the director post in personal development field. </w:t>
      </w:r>
      <w:r w:rsidR="0034367D" w:rsidRPr="004D037C">
        <w:rPr>
          <w:rFonts w:ascii="Arial" w:hAnsi="Arial" w:cs="Arial"/>
        </w:rPr>
        <w:t>In that case the strategic human resource depar</w:t>
      </w:r>
      <w:r w:rsidR="009316A4" w:rsidRPr="004D037C">
        <w:rPr>
          <w:rFonts w:ascii="Arial" w:hAnsi="Arial" w:cs="Arial"/>
        </w:rPr>
        <w:t xml:space="preserve">tment has made its focus on </w:t>
      </w:r>
      <w:r w:rsidR="00526EBF" w:rsidRPr="004D037C">
        <w:rPr>
          <w:rFonts w:ascii="Arial" w:hAnsi="Arial" w:cs="Arial"/>
        </w:rPr>
        <w:t>that candidate profile that is</w:t>
      </w:r>
      <w:r w:rsidR="0034367D" w:rsidRPr="004D037C">
        <w:rPr>
          <w:rFonts w:ascii="Arial" w:hAnsi="Arial" w:cs="Arial"/>
        </w:rPr>
        <w:t xml:space="preserve"> </w:t>
      </w:r>
      <w:r w:rsidR="00E05F13" w:rsidRPr="004D037C">
        <w:rPr>
          <w:rFonts w:ascii="Arial" w:hAnsi="Arial" w:cs="Arial"/>
        </w:rPr>
        <w:t xml:space="preserve">expert with communication skill with different languages. </w:t>
      </w:r>
      <w:r w:rsidR="00F11446" w:rsidRPr="004D037C">
        <w:rPr>
          <w:rFonts w:ascii="Arial" w:hAnsi="Arial" w:cs="Arial"/>
        </w:rPr>
        <w:t xml:space="preserve">Thereby from that point of view, the </w:t>
      </w:r>
      <w:r w:rsidR="00845F55" w:rsidRPr="004D037C">
        <w:rPr>
          <w:rFonts w:ascii="Arial" w:hAnsi="Arial" w:cs="Arial"/>
        </w:rPr>
        <w:t xml:space="preserve">application of the </w:t>
      </w:r>
      <w:r w:rsidR="00736E94" w:rsidRPr="004D037C">
        <w:rPr>
          <w:rFonts w:ascii="Arial" w:hAnsi="Arial" w:cs="Arial"/>
        </w:rPr>
        <w:t>above-mentioned</w:t>
      </w:r>
      <w:r w:rsidR="00845F55" w:rsidRPr="004D037C">
        <w:rPr>
          <w:rFonts w:ascii="Arial" w:hAnsi="Arial" w:cs="Arial"/>
        </w:rPr>
        <w:t xml:space="preserve"> recruitment policy can have major contribution for the firm</w:t>
      </w:r>
      <w:r w:rsidR="00A46DF8">
        <w:rPr>
          <w:rFonts w:ascii="Arial" w:hAnsi="Arial" w:cs="Arial"/>
        </w:rPr>
        <w:t xml:space="preserve"> (Patel, 2019).</w:t>
      </w:r>
    </w:p>
    <w:p w14:paraId="789F041B" w14:textId="77777777" w:rsidR="00365ED5" w:rsidRPr="004D037C" w:rsidRDefault="00394F71" w:rsidP="00C21976">
      <w:pPr>
        <w:pStyle w:val="Heading1"/>
        <w:rPr>
          <w:rFonts w:ascii="Arial" w:hAnsi="Arial" w:cs="Arial"/>
          <w:sz w:val="22"/>
          <w:szCs w:val="22"/>
        </w:rPr>
      </w:pPr>
      <w:bookmarkStart w:id="3" w:name="_Toc95042562"/>
      <w:r w:rsidRPr="004D037C">
        <w:rPr>
          <w:rFonts w:ascii="Arial" w:hAnsi="Arial" w:cs="Arial"/>
          <w:sz w:val="22"/>
          <w:szCs w:val="22"/>
        </w:rPr>
        <w:t xml:space="preserve">2.0 </w:t>
      </w:r>
      <w:r w:rsidR="00365ED5" w:rsidRPr="004D037C">
        <w:rPr>
          <w:rFonts w:ascii="Arial" w:hAnsi="Arial" w:cs="Arial"/>
          <w:sz w:val="22"/>
          <w:szCs w:val="22"/>
        </w:rPr>
        <w:t>Candidate selection</w:t>
      </w:r>
      <w:bookmarkEnd w:id="3"/>
      <w:r w:rsidR="0053253F" w:rsidRPr="004D037C">
        <w:rPr>
          <w:rFonts w:ascii="Arial" w:hAnsi="Arial" w:cs="Arial"/>
          <w:sz w:val="22"/>
          <w:szCs w:val="22"/>
        </w:rPr>
        <w:t xml:space="preserve"> </w:t>
      </w:r>
    </w:p>
    <w:p w14:paraId="076D6A5C" w14:textId="0D98A0EB" w:rsidR="007E5633" w:rsidRPr="004D037C" w:rsidRDefault="00A46DF8"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w:t>
      </w:r>
      <w:r w:rsidR="00E300EE" w:rsidRPr="004D037C">
        <w:rPr>
          <w:rFonts w:ascii="Arial" w:hAnsi="Arial" w:cs="Arial"/>
        </w:rPr>
        <w:t xml:space="preserve">In case if it is that important to take a decision based on the given profile by Alistar then </w:t>
      </w:r>
      <w:r w:rsidR="00842032" w:rsidRPr="004D037C">
        <w:rPr>
          <w:rFonts w:ascii="Arial" w:hAnsi="Arial" w:cs="Arial"/>
        </w:rPr>
        <w:t xml:space="preserve">the last profile of the candidate that is </w:t>
      </w:r>
      <w:r w:rsidR="00842032" w:rsidRPr="00A46DF8">
        <w:rPr>
          <w:rFonts w:ascii="Arial" w:hAnsi="Arial" w:cs="Arial"/>
        </w:rPr>
        <w:t>Sinead Marrinan-MCGuire</w:t>
      </w:r>
      <w:r w:rsidR="00842032" w:rsidRPr="004D037C">
        <w:rPr>
          <w:rFonts w:ascii="Arial" w:hAnsi="Arial" w:cs="Arial"/>
        </w:rPr>
        <w:t xml:space="preserve"> will be the best matched profile foe the job. </w:t>
      </w:r>
      <w:r w:rsidR="00473627" w:rsidRPr="004D037C">
        <w:rPr>
          <w:rFonts w:ascii="Arial" w:hAnsi="Arial" w:cs="Arial"/>
        </w:rPr>
        <w:t xml:space="preserve">Reason behind selecting the candidate has a lot more explanation. </w:t>
      </w:r>
      <w:proofErr w:type="gramStart"/>
      <w:r w:rsidR="006869E6" w:rsidRPr="004D037C">
        <w:rPr>
          <w:rFonts w:ascii="Arial" w:hAnsi="Arial" w:cs="Arial"/>
        </w:rPr>
        <w:t>In order to</w:t>
      </w:r>
      <w:proofErr w:type="gramEnd"/>
      <w:r w:rsidR="006869E6" w:rsidRPr="004D037C">
        <w:rPr>
          <w:rFonts w:ascii="Arial" w:hAnsi="Arial" w:cs="Arial"/>
        </w:rPr>
        <w:t xml:space="preserve"> be a perfect quality manager a candidate needs to have some beneficial skill such as the candidate needs to be a good and effective communicator</w:t>
      </w:r>
      <w:r>
        <w:rPr>
          <w:rFonts w:ascii="Arial" w:hAnsi="Arial" w:cs="Arial"/>
        </w:rPr>
        <w:t xml:space="preserve">. </w:t>
      </w:r>
      <w:r w:rsidR="006869E6" w:rsidRPr="004D037C">
        <w:rPr>
          <w:rFonts w:ascii="Arial" w:hAnsi="Arial" w:cs="Arial"/>
        </w:rPr>
        <w:t>Other than he or she needs to have a higher analytical role, the ability to lead a particular team, ability to implement strategic implication in the workplace</w:t>
      </w:r>
      <w:r>
        <w:rPr>
          <w:rFonts w:ascii="Arial" w:hAnsi="Arial" w:cs="Arial"/>
        </w:rPr>
        <w:t xml:space="preserve"> </w:t>
      </w:r>
      <w:r w:rsidRPr="00A46DF8">
        <w:rPr>
          <w:rFonts w:ascii="Arial" w:hAnsi="Arial" w:cs="Arial"/>
        </w:rPr>
        <w:t>(Houser et al. 2021).</w:t>
      </w:r>
    </w:p>
    <w:p w14:paraId="6BBB3847" w14:textId="38EEDB23" w:rsidR="00AE320E" w:rsidRDefault="00AD3375"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w:t>
      </w:r>
      <w:r w:rsidR="007E5633" w:rsidRPr="004D037C">
        <w:rPr>
          <w:rFonts w:ascii="Arial" w:hAnsi="Arial" w:cs="Arial"/>
        </w:rPr>
        <w:t xml:space="preserve">Firstly, </w:t>
      </w:r>
      <w:r w:rsidR="003673F8" w:rsidRPr="004D037C">
        <w:rPr>
          <w:rFonts w:ascii="Arial" w:hAnsi="Arial" w:cs="Arial"/>
        </w:rPr>
        <w:t xml:space="preserve">As Alistar was looking for the quality manager for the Trainon company in that case McGuire has three years knowledge regarding research and development of the company. </w:t>
      </w:r>
      <w:r w:rsidR="009322C9" w:rsidRPr="004D037C">
        <w:rPr>
          <w:rFonts w:ascii="Arial" w:hAnsi="Arial" w:cs="Arial"/>
        </w:rPr>
        <w:t xml:space="preserve">Most of the business firm looks for </w:t>
      </w:r>
      <w:r w:rsidR="001F4E11" w:rsidRPr="004D037C">
        <w:rPr>
          <w:rFonts w:ascii="Arial" w:hAnsi="Arial" w:cs="Arial"/>
        </w:rPr>
        <w:t>that candidate</w:t>
      </w:r>
      <w:r w:rsidR="009322C9" w:rsidRPr="004D037C">
        <w:rPr>
          <w:rFonts w:ascii="Arial" w:hAnsi="Arial" w:cs="Arial"/>
        </w:rPr>
        <w:t xml:space="preserve"> who has a good </w:t>
      </w:r>
      <w:r w:rsidR="001F4E11" w:rsidRPr="004D037C">
        <w:rPr>
          <w:rFonts w:ascii="Arial" w:hAnsi="Arial" w:cs="Arial"/>
        </w:rPr>
        <w:t>understanding</w:t>
      </w:r>
      <w:r w:rsidR="009322C9" w:rsidRPr="004D037C">
        <w:rPr>
          <w:rFonts w:ascii="Arial" w:hAnsi="Arial" w:cs="Arial"/>
        </w:rPr>
        <w:t xml:space="preserve"> of the </w:t>
      </w:r>
      <w:r w:rsidR="001F4E11" w:rsidRPr="004D037C">
        <w:rPr>
          <w:rFonts w:ascii="Arial" w:hAnsi="Arial" w:cs="Arial"/>
        </w:rPr>
        <w:t>corporate environment</w:t>
      </w:r>
      <w:r w:rsidR="009322C9" w:rsidRPr="004D037C">
        <w:rPr>
          <w:rFonts w:ascii="Arial" w:hAnsi="Arial" w:cs="Arial"/>
        </w:rPr>
        <w:t xml:space="preserve"> </w:t>
      </w:r>
      <w:proofErr w:type="gramStart"/>
      <w:r w:rsidR="00AE320E" w:rsidRPr="004D037C">
        <w:rPr>
          <w:rFonts w:ascii="Arial" w:hAnsi="Arial" w:cs="Arial"/>
        </w:rPr>
        <w:t>in regard to</w:t>
      </w:r>
      <w:proofErr w:type="gramEnd"/>
      <w:r w:rsidR="009322C9" w:rsidRPr="004D037C">
        <w:rPr>
          <w:rFonts w:ascii="Arial" w:hAnsi="Arial" w:cs="Arial"/>
        </w:rPr>
        <w:t xml:space="preserve"> the existing firm. </w:t>
      </w:r>
      <w:r w:rsidR="001F4E11" w:rsidRPr="004D037C">
        <w:rPr>
          <w:rFonts w:ascii="Arial" w:hAnsi="Arial" w:cs="Arial"/>
        </w:rPr>
        <w:t xml:space="preserve">In that case McGuire profile has clearly stated that she has a good understanding of the corporate world </w:t>
      </w:r>
      <w:proofErr w:type="gramStart"/>
      <w:r w:rsidR="001F4E11" w:rsidRPr="004D037C">
        <w:rPr>
          <w:rFonts w:ascii="Arial" w:hAnsi="Arial" w:cs="Arial"/>
        </w:rPr>
        <w:t xml:space="preserve">and </w:t>
      </w:r>
      <w:r w:rsidR="00AE320E" w:rsidRPr="004D037C">
        <w:rPr>
          <w:rFonts w:ascii="Arial" w:hAnsi="Arial" w:cs="Arial"/>
        </w:rPr>
        <w:t>also</w:t>
      </w:r>
      <w:proofErr w:type="gramEnd"/>
      <w:r w:rsidR="00AE320E" w:rsidRPr="004D037C">
        <w:rPr>
          <w:rFonts w:ascii="Arial" w:hAnsi="Arial" w:cs="Arial"/>
        </w:rPr>
        <w:t>,</w:t>
      </w:r>
      <w:r w:rsidR="001F4E11" w:rsidRPr="004D037C">
        <w:rPr>
          <w:rFonts w:ascii="Arial" w:hAnsi="Arial" w:cs="Arial"/>
        </w:rPr>
        <w:t xml:space="preserve"> she has worked with the </w:t>
      </w:r>
      <w:r w:rsidR="003918CD" w:rsidRPr="004D037C">
        <w:rPr>
          <w:rFonts w:ascii="Arial" w:hAnsi="Arial" w:cs="Arial"/>
        </w:rPr>
        <w:t xml:space="preserve">company since last three years. </w:t>
      </w:r>
    </w:p>
    <w:p w14:paraId="16157B92" w14:textId="3E59AC20" w:rsidR="0027063E" w:rsidRPr="004D037C" w:rsidRDefault="00AD3375"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sidR="00AE320E">
        <w:rPr>
          <w:rFonts w:ascii="Arial" w:hAnsi="Arial" w:cs="Arial"/>
        </w:rPr>
        <w:t xml:space="preserve">Furthermore, </w:t>
      </w:r>
      <w:r w:rsidR="0027063E" w:rsidRPr="004D037C">
        <w:rPr>
          <w:rFonts w:ascii="Arial" w:hAnsi="Arial" w:cs="Arial"/>
        </w:rPr>
        <w:t xml:space="preserve">McGuire has a great knowledge in the R&amp;D department. </w:t>
      </w:r>
      <w:r w:rsidR="0056482B" w:rsidRPr="004D037C">
        <w:rPr>
          <w:rFonts w:ascii="Arial" w:hAnsi="Arial" w:cs="Arial"/>
        </w:rPr>
        <w:t xml:space="preserve">Being </w:t>
      </w:r>
      <w:r w:rsidR="00AE320E" w:rsidRPr="004D037C">
        <w:rPr>
          <w:rFonts w:ascii="Arial" w:hAnsi="Arial" w:cs="Arial"/>
        </w:rPr>
        <w:t>a quality manager,</w:t>
      </w:r>
      <w:r w:rsidR="0056482B" w:rsidRPr="004D037C">
        <w:rPr>
          <w:rFonts w:ascii="Arial" w:hAnsi="Arial" w:cs="Arial"/>
        </w:rPr>
        <w:t xml:space="preserve"> it is also great to have the knowledge of research and development that basically contributes </w:t>
      </w:r>
      <w:r w:rsidR="00AE320E" w:rsidRPr="004D037C">
        <w:rPr>
          <w:rFonts w:ascii="Arial" w:hAnsi="Arial" w:cs="Arial"/>
        </w:rPr>
        <w:t>to</w:t>
      </w:r>
      <w:r w:rsidR="0056482B" w:rsidRPr="004D037C">
        <w:rPr>
          <w:rFonts w:ascii="Arial" w:hAnsi="Arial" w:cs="Arial"/>
        </w:rPr>
        <w:t xml:space="preserve"> the development of quality product, which is a great</w:t>
      </w:r>
      <w:r w:rsidR="00585738" w:rsidRPr="004D037C">
        <w:rPr>
          <w:rFonts w:ascii="Arial" w:hAnsi="Arial" w:cs="Arial"/>
        </w:rPr>
        <w:t xml:space="preserve"> contributory role for McGuire, who can make huge contribution in the </w:t>
      </w:r>
      <w:r w:rsidR="00067D18" w:rsidRPr="004D037C">
        <w:rPr>
          <w:rFonts w:ascii="Arial" w:hAnsi="Arial" w:cs="Arial"/>
        </w:rPr>
        <w:t xml:space="preserve">product development of the Trianon </w:t>
      </w:r>
      <w:r w:rsidR="00FD5112" w:rsidRPr="004D037C">
        <w:rPr>
          <w:rFonts w:ascii="Arial" w:hAnsi="Arial" w:cs="Arial"/>
        </w:rPr>
        <w:t>Company</w:t>
      </w:r>
      <w:r w:rsidR="00067D18" w:rsidRPr="004D037C">
        <w:rPr>
          <w:rFonts w:ascii="Arial" w:hAnsi="Arial" w:cs="Arial"/>
        </w:rPr>
        <w:t xml:space="preserve">. </w:t>
      </w:r>
      <w:r w:rsidR="0056482B" w:rsidRPr="004D037C">
        <w:rPr>
          <w:rFonts w:ascii="Arial" w:hAnsi="Arial" w:cs="Arial"/>
        </w:rPr>
        <w:t xml:space="preserve"> </w:t>
      </w:r>
    </w:p>
    <w:p w14:paraId="51325CD7" w14:textId="240D8DBF" w:rsidR="001542FD" w:rsidRPr="004D037C" w:rsidRDefault="00C21976" w:rsidP="00C21976">
      <w:pPr>
        <w:spacing w:line="360" w:lineRule="auto"/>
        <w:jc w:val="both"/>
        <w:rPr>
          <w:rFonts w:ascii="Arial" w:hAnsi="Arial" w:cs="Arial"/>
        </w:rPr>
      </w:pPr>
      <w:r>
        <w:rPr>
          <w:rFonts w:ascii="Arial" w:hAnsi="Arial" w:cs="Arial"/>
        </w:rPr>
        <w:t xml:space="preserve">   </w:t>
      </w:r>
      <w:r w:rsidR="00AD3375">
        <w:rPr>
          <w:rFonts w:ascii="Arial" w:hAnsi="Arial" w:cs="Arial"/>
        </w:rPr>
        <w:t xml:space="preserve">   </w:t>
      </w:r>
      <w:r w:rsidR="00AE320E">
        <w:rPr>
          <w:rFonts w:ascii="Arial" w:hAnsi="Arial" w:cs="Arial"/>
        </w:rPr>
        <w:t>Finally</w:t>
      </w:r>
      <w:r w:rsidR="001542FD" w:rsidRPr="004D037C">
        <w:rPr>
          <w:rFonts w:ascii="Arial" w:hAnsi="Arial" w:cs="Arial"/>
        </w:rPr>
        <w:t xml:space="preserve">, from the profile of the candidate it has been found out that </w:t>
      </w:r>
      <w:r w:rsidR="00407741" w:rsidRPr="004D037C">
        <w:rPr>
          <w:rFonts w:ascii="Arial" w:hAnsi="Arial" w:cs="Arial"/>
        </w:rPr>
        <w:t xml:space="preserve">McGuire has worked for three years for Trainon joint venture project in London, in that case it can assumed that the </w:t>
      </w:r>
      <w:r w:rsidR="00407741" w:rsidRPr="004D037C">
        <w:rPr>
          <w:rFonts w:ascii="Arial" w:hAnsi="Arial" w:cs="Arial"/>
        </w:rPr>
        <w:lastRenderedPageBreak/>
        <w:t xml:space="preserve">candidate has a great knowledge in effective communication. </w:t>
      </w:r>
      <w:r w:rsidR="004A564F" w:rsidRPr="004D037C">
        <w:rPr>
          <w:rFonts w:ascii="Arial" w:hAnsi="Arial" w:cs="Arial"/>
        </w:rPr>
        <w:t xml:space="preserve">She can be a good medium for the company </w:t>
      </w:r>
      <w:proofErr w:type="gramStart"/>
      <w:r w:rsidR="004A564F" w:rsidRPr="004D037C">
        <w:rPr>
          <w:rFonts w:ascii="Arial" w:hAnsi="Arial" w:cs="Arial"/>
        </w:rPr>
        <w:t>in order to</w:t>
      </w:r>
      <w:proofErr w:type="gramEnd"/>
      <w:r w:rsidR="004A564F" w:rsidRPr="004D037C">
        <w:rPr>
          <w:rFonts w:ascii="Arial" w:hAnsi="Arial" w:cs="Arial"/>
        </w:rPr>
        <w:t xml:space="preserve"> communicate with Hungarian and also any</w:t>
      </w:r>
      <w:r w:rsidR="00D00FE9" w:rsidRPr="004D037C">
        <w:rPr>
          <w:rFonts w:ascii="Arial" w:hAnsi="Arial" w:cs="Arial"/>
        </w:rPr>
        <w:t xml:space="preserve"> </w:t>
      </w:r>
      <w:r w:rsidR="004A564F" w:rsidRPr="004D037C">
        <w:rPr>
          <w:rFonts w:ascii="Arial" w:hAnsi="Arial" w:cs="Arial"/>
        </w:rPr>
        <w:t>other business part in English</w:t>
      </w:r>
      <w:r w:rsidR="00AE320E">
        <w:rPr>
          <w:rFonts w:ascii="Arial" w:hAnsi="Arial" w:cs="Arial"/>
        </w:rPr>
        <w:t xml:space="preserve">. </w:t>
      </w:r>
      <w:r w:rsidR="002A5951" w:rsidRPr="004D037C">
        <w:rPr>
          <w:rFonts w:ascii="Arial" w:hAnsi="Arial" w:cs="Arial"/>
        </w:rPr>
        <w:t>Dealing with a different business culture it is the major issue for most of the company to communicate in common language. In that case organizations are preferring people who are having an effective communication skill in the English language and from this point view the mentioned profile can be a good match</w:t>
      </w:r>
      <w:r w:rsidR="00AE320E">
        <w:rPr>
          <w:rFonts w:ascii="Arial" w:hAnsi="Arial" w:cs="Arial"/>
        </w:rPr>
        <w:t xml:space="preserve"> </w:t>
      </w:r>
      <w:r w:rsidR="00AE320E" w:rsidRPr="00AE320E">
        <w:rPr>
          <w:rFonts w:ascii="Arial" w:hAnsi="Arial" w:cs="Arial"/>
        </w:rPr>
        <w:t>(Patel and Katou, 2019).</w:t>
      </w:r>
    </w:p>
    <w:p w14:paraId="142084EA" w14:textId="77777777" w:rsidR="00365ED5" w:rsidRPr="004D037C" w:rsidRDefault="00D62895" w:rsidP="00C21976">
      <w:pPr>
        <w:pStyle w:val="Heading1"/>
        <w:rPr>
          <w:rFonts w:ascii="Arial" w:hAnsi="Arial" w:cs="Arial"/>
          <w:sz w:val="22"/>
          <w:szCs w:val="22"/>
        </w:rPr>
      </w:pPr>
      <w:bookmarkStart w:id="4" w:name="_Toc95042563"/>
      <w:r w:rsidRPr="004D037C">
        <w:rPr>
          <w:rFonts w:ascii="Arial" w:hAnsi="Arial" w:cs="Arial"/>
          <w:sz w:val="22"/>
          <w:szCs w:val="22"/>
        </w:rPr>
        <w:t xml:space="preserve">2.1 </w:t>
      </w:r>
      <w:r w:rsidR="000F762E" w:rsidRPr="004D037C">
        <w:rPr>
          <w:rFonts w:ascii="Arial" w:hAnsi="Arial" w:cs="Arial"/>
          <w:sz w:val="22"/>
          <w:szCs w:val="22"/>
        </w:rPr>
        <w:t>Major influential</w:t>
      </w:r>
      <w:r w:rsidR="008079E8" w:rsidRPr="004D037C">
        <w:rPr>
          <w:rFonts w:ascii="Arial" w:hAnsi="Arial" w:cs="Arial"/>
          <w:sz w:val="22"/>
          <w:szCs w:val="22"/>
        </w:rPr>
        <w:t xml:space="preserve"> factors</w:t>
      </w:r>
      <w:bookmarkEnd w:id="4"/>
    </w:p>
    <w:p w14:paraId="3E97D28F" w14:textId="064874FB" w:rsidR="00463395" w:rsidRPr="004D037C" w:rsidRDefault="00AE320E" w:rsidP="00C21976">
      <w:pPr>
        <w:spacing w:line="360" w:lineRule="auto"/>
        <w:jc w:val="both"/>
        <w:rPr>
          <w:rFonts w:ascii="Arial" w:hAnsi="Arial" w:cs="Arial"/>
        </w:rPr>
      </w:pPr>
      <w:r>
        <w:rPr>
          <w:rFonts w:ascii="Arial" w:hAnsi="Arial" w:cs="Arial"/>
        </w:rPr>
        <w:t xml:space="preserve">  </w:t>
      </w:r>
      <w:r w:rsidR="00AD3375">
        <w:rPr>
          <w:rFonts w:ascii="Arial" w:hAnsi="Arial" w:cs="Arial"/>
        </w:rPr>
        <w:t xml:space="preserve">  </w:t>
      </w:r>
      <w:r w:rsidR="00C21976">
        <w:rPr>
          <w:rFonts w:ascii="Arial" w:hAnsi="Arial" w:cs="Arial"/>
        </w:rPr>
        <w:t xml:space="preserve">   </w:t>
      </w:r>
      <w:r w:rsidR="00AD3375">
        <w:rPr>
          <w:rFonts w:ascii="Arial" w:hAnsi="Arial" w:cs="Arial"/>
        </w:rPr>
        <w:t xml:space="preserve"> </w:t>
      </w:r>
      <w:r w:rsidR="00FF13B2">
        <w:rPr>
          <w:rFonts w:ascii="Arial" w:hAnsi="Arial" w:cs="Arial"/>
        </w:rPr>
        <w:t>As stated by Acikgoz (2019), ‘’</w:t>
      </w:r>
      <w:r w:rsidR="002C2481" w:rsidRPr="004D037C">
        <w:rPr>
          <w:rFonts w:ascii="Arial" w:hAnsi="Arial" w:cs="Arial"/>
        </w:rPr>
        <w:t xml:space="preserve">Discussing about the major influential factor of the candidate’s profile, it can be stated that all the mentioned factors are having equal influential contribution in the </w:t>
      </w:r>
      <w:r w:rsidR="00FF13B2" w:rsidRPr="004D037C">
        <w:rPr>
          <w:rFonts w:ascii="Arial" w:hAnsi="Arial" w:cs="Arial"/>
        </w:rPr>
        <w:t>decision-making</w:t>
      </w:r>
      <w:r w:rsidR="002C2481" w:rsidRPr="004D037C">
        <w:rPr>
          <w:rFonts w:ascii="Arial" w:hAnsi="Arial" w:cs="Arial"/>
        </w:rPr>
        <w:t xml:space="preserve"> process of Alistar </w:t>
      </w:r>
      <w:r w:rsidR="00E517FD" w:rsidRPr="004D037C">
        <w:rPr>
          <w:rFonts w:ascii="Arial" w:hAnsi="Arial" w:cs="Arial"/>
        </w:rPr>
        <w:t>on</w:t>
      </w:r>
      <w:r w:rsidR="002C2481" w:rsidRPr="004D037C">
        <w:rPr>
          <w:rFonts w:ascii="Arial" w:hAnsi="Arial" w:cs="Arial"/>
        </w:rPr>
        <w:t xml:space="preserve"> behalf of the Trianon </w:t>
      </w:r>
      <w:r w:rsidR="00E517FD" w:rsidRPr="004D037C">
        <w:rPr>
          <w:rFonts w:ascii="Arial" w:hAnsi="Arial" w:cs="Arial"/>
        </w:rPr>
        <w:t>Company</w:t>
      </w:r>
      <w:r w:rsidR="002C2481" w:rsidRPr="004D037C">
        <w:rPr>
          <w:rFonts w:ascii="Arial" w:hAnsi="Arial" w:cs="Arial"/>
        </w:rPr>
        <w:t>.</w:t>
      </w:r>
      <w:r w:rsidR="00BD6456" w:rsidRPr="004D037C">
        <w:rPr>
          <w:rFonts w:ascii="Arial" w:hAnsi="Arial" w:cs="Arial"/>
        </w:rPr>
        <w:t xml:space="preserve"> </w:t>
      </w:r>
      <w:r w:rsidR="00FF13B2">
        <w:rPr>
          <w:rFonts w:ascii="Arial" w:hAnsi="Arial" w:cs="Arial"/>
        </w:rPr>
        <w:t xml:space="preserve">Consequently, </w:t>
      </w:r>
      <w:r w:rsidR="00FF13B2" w:rsidRPr="004D037C">
        <w:rPr>
          <w:rFonts w:ascii="Arial" w:hAnsi="Arial" w:cs="Arial"/>
        </w:rPr>
        <w:t>the</w:t>
      </w:r>
      <w:r w:rsidR="00BD6456" w:rsidRPr="004D037C">
        <w:rPr>
          <w:rFonts w:ascii="Arial" w:hAnsi="Arial" w:cs="Arial"/>
        </w:rPr>
        <w:t xml:space="preserve"> mentioned factors are like the communication skill, </w:t>
      </w:r>
      <w:proofErr w:type="gramStart"/>
      <w:r w:rsidR="00BD6456" w:rsidRPr="004D037C">
        <w:rPr>
          <w:rFonts w:ascii="Arial" w:hAnsi="Arial" w:cs="Arial"/>
        </w:rPr>
        <w:t>knowledge</w:t>
      </w:r>
      <w:proofErr w:type="gramEnd"/>
      <w:r w:rsidR="00BD6456" w:rsidRPr="004D037C">
        <w:rPr>
          <w:rFonts w:ascii="Arial" w:hAnsi="Arial" w:cs="Arial"/>
        </w:rPr>
        <w:t xml:space="preserve"> and dedication towards the corporate world, </w:t>
      </w:r>
      <w:r w:rsidR="001315AE" w:rsidRPr="004D037C">
        <w:rPr>
          <w:rFonts w:ascii="Arial" w:hAnsi="Arial" w:cs="Arial"/>
        </w:rPr>
        <w:t xml:space="preserve">understanding of strategic issue and way to overcome </w:t>
      </w:r>
      <w:r w:rsidR="00483FEC" w:rsidRPr="004D037C">
        <w:rPr>
          <w:rFonts w:ascii="Arial" w:hAnsi="Arial" w:cs="Arial"/>
        </w:rPr>
        <w:t>challenges</w:t>
      </w:r>
      <w:r w:rsidR="001315AE" w:rsidRPr="004D037C">
        <w:rPr>
          <w:rFonts w:ascii="Arial" w:hAnsi="Arial" w:cs="Arial"/>
        </w:rPr>
        <w:t xml:space="preserve"> </w:t>
      </w:r>
      <w:r w:rsidR="00483FEC" w:rsidRPr="004D037C">
        <w:rPr>
          <w:rFonts w:ascii="Arial" w:hAnsi="Arial" w:cs="Arial"/>
        </w:rPr>
        <w:t>and</w:t>
      </w:r>
      <w:r w:rsidR="001315AE" w:rsidRPr="004D037C">
        <w:rPr>
          <w:rFonts w:ascii="Arial" w:hAnsi="Arial" w:cs="Arial"/>
        </w:rPr>
        <w:t xml:space="preserve"> much more. </w:t>
      </w:r>
      <w:proofErr w:type="gramStart"/>
      <w:r w:rsidR="00CE5A86" w:rsidRPr="004D037C">
        <w:rPr>
          <w:rFonts w:ascii="Arial" w:hAnsi="Arial" w:cs="Arial"/>
        </w:rPr>
        <w:t>In order to</w:t>
      </w:r>
      <w:proofErr w:type="gramEnd"/>
      <w:r w:rsidR="00CE5A86" w:rsidRPr="004D037C">
        <w:rPr>
          <w:rFonts w:ascii="Arial" w:hAnsi="Arial" w:cs="Arial"/>
        </w:rPr>
        <w:t xml:space="preserve"> discuss about the communication aspect of the candidate, it has been found out that the Alis</w:t>
      </w:r>
      <w:r w:rsidR="00BD545D" w:rsidRPr="004D037C">
        <w:rPr>
          <w:rFonts w:ascii="Arial" w:hAnsi="Arial" w:cs="Arial"/>
        </w:rPr>
        <w:t>tar has already been communicat</w:t>
      </w:r>
      <w:r w:rsidR="00CE5A86" w:rsidRPr="004D037C">
        <w:rPr>
          <w:rFonts w:ascii="Arial" w:hAnsi="Arial" w:cs="Arial"/>
        </w:rPr>
        <w:t>ed with the candidate with the ca</w:t>
      </w:r>
      <w:r w:rsidR="00385251" w:rsidRPr="004D037C">
        <w:rPr>
          <w:rFonts w:ascii="Arial" w:hAnsi="Arial" w:cs="Arial"/>
        </w:rPr>
        <w:t xml:space="preserve">ndidate and at this </w:t>
      </w:r>
      <w:r w:rsidR="00DA23FE" w:rsidRPr="004D037C">
        <w:rPr>
          <w:rFonts w:ascii="Arial" w:hAnsi="Arial" w:cs="Arial"/>
        </w:rPr>
        <w:t>point was</w:t>
      </w:r>
      <w:r w:rsidR="00CE5A86" w:rsidRPr="004D037C">
        <w:rPr>
          <w:rFonts w:ascii="Arial" w:hAnsi="Arial" w:cs="Arial"/>
        </w:rPr>
        <w:t xml:space="preserve"> pretty much impressed with the communication skill</w:t>
      </w:r>
      <w:r w:rsidR="00FF13B2">
        <w:rPr>
          <w:rFonts w:ascii="Arial" w:hAnsi="Arial" w:cs="Arial"/>
        </w:rPr>
        <w:t xml:space="preserve">. </w:t>
      </w:r>
      <w:r w:rsidR="00AD3375" w:rsidRPr="004D037C">
        <w:rPr>
          <w:rFonts w:ascii="Arial" w:hAnsi="Arial" w:cs="Arial"/>
        </w:rPr>
        <w:t>Therefore,</w:t>
      </w:r>
      <w:r w:rsidR="00940AA4" w:rsidRPr="004D037C">
        <w:rPr>
          <w:rFonts w:ascii="Arial" w:hAnsi="Arial" w:cs="Arial"/>
        </w:rPr>
        <w:t xml:space="preserve"> this can be an important point and also impressive aspect that has major </w:t>
      </w:r>
      <w:r w:rsidR="00443C28" w:rsidRPr="004D037C">
        <w:rPr>
          <w:rFonts w:ascii="Arial" w:hAnsi="Arial" w:cs="Arial"/>
        </w:rPr>
        <w:t>developmental</w:t>
      </w:r>
      <w:r w:rsidR="00940AA4" w:rsidRPr="004D037C">
        <w:rPr>
          <w:rFonts w:ascii="Arial" w:hAnsi="Arial" w:cs="Arial"/>
        </w:rPr>
        <w:t xml:space="preserve"> </w:t>
      </w:r>
      <w:r w:rsidR="006B733E" w:rsidRPr="004D037C">
        <w:rPr>
          <w:rFonts w:ascii="Arial" w:hAnsi="Arial" w:cs="Arial"/>
        </w:rPr>
        <w:t>r</w:t>
      </w:r>
      <w:r w:rsidR="00940AA4" w:rsidRPr="004D037C">
        <w:rPr>
          <w:rFonts w:ascii="Arial" w:hAnsi="Arial" w:cs="Arial"/>
        </w:rPr>
        <w:t xml:space="preserve">ole in the </w:t>
      </w:r>
      <w:proofErr w:type="gramStart"/>
      <w:r w:rsidR="00940AA4" w:rsidRPr="004D037C">
        <w:rPr>
          <w:rFonts w:ascii="Arial" w:hAnsi="Arial" w:cs="Arial"/>
        </w:rPr>
        <w:t xml:space="preserve">decision </w:t>
      </w:r>
      <w:r w:rsidR="00443C28" w:rsidRPr="004D037C">
        <w:rPr>
          <w:rFonts w:ascii="Arial" w:hAnsi="Arial" w:cs="Arial"/>
        </w:rPr>
        <w:t>making</w:t>
      </w:r>
      <w:proofErr w:type="gramEnd"/>
      <w:r w:rsidR="00940AA4" w:rsidRPr="004D037C">
        <w:rPr>
          <w:rFonts w:ascii="Arial" w:hAnsi="Arial" w:cs="Arial"/>
        </w:rPr>
        <w:t xml:space="preserve"> aspects of the </w:t>
      </w:r>
      <w:r w:rsidR="00443C28" w:rsidRPr="004D037C">
        <w:rPr>
          <w:rFonts w:ascii="Arial" w:hAnsi="Arial" w:cs="Arial"/>
        </w:rPr>
        <w:t>professional</w:t>
      </w:r>
      <w:r w:rsidR="00940AA4" w:rsidRPr="004D037C">
        <w:rPr>
          <w:rFonts w:ascii="Arial" w:hAnsi="Arial" w:cs="Arial"/>
        </w:rPr>
        <w:t xml:space="preserve">. </w:t>
      </w:r>
      <w:r w:rsidR="005B1D37" w:rsidRPr="004D037C">
        <w:rPr>
          <w:rFonts w:ascii="Arial" w:hAnsi="Arial" w:cs="Arial"/>
        </w:rPr>
        <w:t xml:space="preserve">Secondly important factor that will have impact in the </w:t>
      </w:r>
      <w:r w:rsidR="00FF13B2" w:rsidRPr="004D037C">
        <w:rPr>
          <w:rFonts w:ascii="Arial" w:hAnsi="Arial" w:cs="Arial"/>
        </w:rPr>
        <w:t>decision-making</w:t>
      </w:r>
      <w:r w:rsidR="005B1D37" w:rsidRPr="004D037C">
        <w:rPr>
          <w:rFonts w:ascii="Arial" w:hAnsi="Arial" w:cs="Arial"/>
        </w:rPr>
        <w:t xml:space="preserve"> aspect is the experience and knowledge of the candidate.</w:t>
      </w:r>
      <w:r w:rsidR="00FF13B2">
        <w:rPr>
          <w:rFonts w:ascii="Arial" w:hAnsi="Arial" w:cs="Arial"/>
        </w:rPr>
        <w:t>’’</w:t>
      </w:r>
    </w:p>
    <w:p w14:paraId="617591B6" w14:textId="625B2E03" w:rsidR="002C2481" w:rsidRPr="004D037C" w:rsidRDefault="00C21976" w:rsidP="00C21976">
      <w:pPr>
        <w:spacing w:line="360" w:lineRule="auto"/>
        <w:jc w:val="both"/>
        <w:rPr>
          <w:rFonts w:ascii="Arial" w:hAnsi="Arial" w:cs="Arial"/>
        </w:rPr>
      </w:pPr>
      <w:r>
        <w:rPr>
          <w:rFonts w:ascii="Arial" w:hAnsi="Arial" w:cs="Arial"/>
        </w:rPr>
        <w:t xml:space="preserve">   </w:t>
      </w:r>
      <w:r w:rsidR="00AD3375">
        <w:rPr>
          <w:rFonts w:ascii="Arial" w:hAnsi="Arial" w:cs="Arial"/>
        </w:rPr>
        <w:t xml:space="preserve">   </w:t>
      </w:r>
      <w:r w:rsidR="003904B4" w:rsidRPr="004D037C">
        <w:rPr>
          <w:rFonts w:ascii="Arial" w:hAnsi="Arial" w:cs="Arial"/>
        </w:rPr>
        <w:t xml:space="preserve">The profile has shown that the candidate has already three years </w:t>
      </w:r>
      <w:proofErr w:type="gramStart"/>
      <w:r w:rsidR="003904B4" w:rsidRPr="004D037C">
        <w:rPr>
          <w:rFonts w:ascii="Arial" w:hAnsi="Arial" w:cs="Arial"/>
        </w:rPr>
        <w:t>past experience</w:t>
      </w:r>
      <w:proofErr w:type="gramEnd"/>
      <w:r w:rsidR="003904B4" w:rsidRPr="004D037C">
        <w:rPr>
          <w:rFonts w:ascii="Arial" w:hAnsi="Arial" w:cs="Arial"/>
        </w:rPr>
        <w:t xml:space="preserve"> with the Trianon company. </w:t>
      </w:r>
      <w:r w:rsidR="00244920" w:rsidRPr="004D037C">
        <w:rPr>
          <w:rFonts w:ascii="Arial" w:hAnsi="Arial" w:cs="Arial"/>
        </w:rPr>
        <w:t xml:space="preserve">In that case she is well </w:t>
      </w:r>
      <w:r w:rsidR="006642D9" w:rsidRPr="004D037C">
        <w:rPr>
          <w:rFonts w:ascii="Arial" w:hAnsi="Arial" w:cs="Arial"/>
        </w:rPr>
        <w:t xml:space="preserve">acquaintance with the business environment with the Trianon </w:t>
      </w:r>
      <w:r w:rsidR="00515F4A" w:rsidRPr="004D037C">
        <w:rPr>
          <w:rFonts w:ascii="Arial" w:hAnsi="Arial" w:cs="Arial"/>
        </w:rPr>
        <w:t>Company</w:t>
      </w:r>
      <w:r w:rsidR="006642D9" w:rsidRPr="004D037C">
        <w:rPr>
          <w:rFonts w:ascii="Arial" w:hAnsi="Arial" w:cs="Arial"/>
        </w:rPr>
        <w:t xml:space="preserve"> and that is an impressive feature to be appointed as the quality manager of the company. </w:t>
      </w:r>
      <w:r w:rsidR="00523537" w:rsidRPr="004D037C">
        <w:rPr>
          <w:rFonts w:ascii="Arial" w:hAnsi="Arial" w:cs="Arial"/>
        </w:rPr>
        <w:t>Third feature is the knowledge in the joint venture project</w:t>
      </w:r>
      <w:r w:rsidR="00FF13B2">
        <w:rPr>
          <w:rFonts w:ascii="Arial" w:hAnsi="Arial" w:cs="Arial"/>
        </w:rPr>
        <w:t xml:space="preserve">. </w:t>
      </w:r>
      <w:r w:rsidR="00CE05F6" w:rsidRPr="004D037C">
        <w:rPr>
          <w:rFonts w:ascii="Arial" w:hAnsi="Arial" w:cs="Arial"/>
        </w:rPr>
        <w:t xml:space="preserve">As Alistar is </w:t>
      </w:r>
      <w:r w:rsidR="00047824" w:rsidRPr="004D037C">
        <w:rPr>
          <w:rFonts w:ascii="Arial" w:hAnsi="Arial" w:cs="Arial"/>
        </w:rPr>
        <w:t>opting</w:t>
      </w:r>
      <w:r w:rsidR="00CE05F6" w:rsidRPr="004D037C">
        <w:rPr>
          <w:rFonts w:ascii="Arial" w:hAnsi="Arial" w:cs="Arial"/>
        </w:rPr>
        <w:t xml:space="preserve"> for </w:t>
      </w:r>
      <w:r w:rsidR="00D55A69" w:rsidRPr="004D037C">
        <w:rPr>
          <w:rFonts w:ascii="Arial" w:hAnsi="Arial" w:cs="Arial"/>
        </w:rPr>
        <w:t>candidate in</w:t>
      </w:r>
      <w:r w:rsidR="00047824" w:rsidRPr="004D037C">
        <w:rPr>
          <w:rFonts w:ascii="Arial" w:hAnsi="Arial" w:cs="Arial"/>
        </w:rPr>
        <w:t xml:space="preserve"> quality manager</w:t>
      </w:r>
      <w:r w:rsidR="00E8153E" w:rsidRPr="004D037C">
        <w:rPr>
          <w:rFonts w:ascii="Arial" w:hAnsi="Arial" w:cs="Arial"/>
        </w:rPr>
        <w:t xml:space="preserve"> post</w:t>
      </w:r>
      <w:r w:rsidR="00047824" w:rsidRPr="004D037C">
        <w:rPr>
          <w:rFonts w:ascii="Arial" w:hAnsi="Arial" w:cs="Arial"/>
        </w:rPr>
        <w:t xml:space="preserve"> for the</w:t>
      </w:r>
      <w:r w:rsidR="00CE05F6" w:rsidRPr="004D037C">
        <w:rPr>
          <w:rFonts w:ascii="Arial" w:hAnsi="Arial" w:cs="Arial"/>
        </w:rPr>
        <w:t xml:space="preserve"> joint venture project </w:t>
      </w:r>
      <w:r w:rsidR="00E8153E" w:rsidRPr="004D037C">
        <w:rPr>
          <w:rFonts w:ascii="Arial" w:hAnsi="Arial" w:cs="Arial"/>
        </w:rPr>
        <w:t>and in a parallel discussion</w:t>
      </w:r>
      <w:r w:rsidR="00D55A69" w:rsidRPr="004D037C">
        <w:rPr>
          <w:rFonts w:ascii="Arial" w:hAnsi="Arial" w:cs="Arial"/>
        </w:rPr>
        <w:t xml:space="preserve"> the candidate is having knowledge already</w:t>
      </w:r>
      <w:r w:rsidR="00CE05F6" w:rsidRPr="004D037C">
        <w:rPr>
          <w:rFonts w:ascii="Arial" w:hAnsi="Arial" w:cs="Arial"/>
        </w:rPr>
        <w:t xml:space="preserve"> in the similar </w:t>
      </w:r>
      <w:r w:rsidR="00D55A69" w:rsidRPr="004D037C">
        <w:rPr>
          <w:rFonts w:ascii="Arial" w:hAnsi="Arial" w:cs="Arial"/>
        </w:rPr>
        <w:t>field</w:t>
      </w:r>
      <w:r w:rsidR="00CE05F6" w:rsidRPr="004D037C">
        <w:rPr>
          <w:rFonts w:ascii="Arial" w:hAnsi="Arial" w:cs="Arial"/>
        </w:rPr>
        <w:t xml:space="preserve">. </w:t>
      </w:r>
      <w:r w:rsidR="00D55A69" w:rsidRPr="004D037C">
        <w:rPr>
          <w:rFonts w:ascii="Arial" w:hAnsi="Arial" w:cs="Arial"/>
        </w:rPr>
        <w:t xml:space="preserve">Thereby this is also </w:t>
      </w:r>
      <w:r w:rsidR="00B44979" w:rsidRPr="004D037C">
        <w:rPr>
          <w:rFonts w:ascii="Arial" w:hAnsi="Arial" w:cs="Arial"/>
        </w:rPr>
        <w:t xml:space="preserve">another factor that can make impact in the </w:t>
      </w:r>
      <w:r w:rsidR="00AD3375" w:rsidRPr="004D037C">
        <w:rPr>
          <w:rFonts w:ascii="Arial" w:hAnsi="Arial" w:cs="Arial"/>
        </w:rPr>
        <w:t>decision-making</w:t>
      </w:r>
      <w:r w:rsidR="00B44979" w:rsidRPr="004D037C">
        <w:rPr>
          <w:rFonts w:ascii="Arial" w:hAnsi="Arial" w:cs="Arial"/>
        </w:rPr>
        <w:t xml:space="preserve"> aspect of Alistar in the candidate selection for Trainon </w:t>
      </w:r>
      <w:r w:rsidR="00F91494" w:rsidRPr="004D037C">
        <w:rPr>
          <w:rFonts w:ascii="Arial" w:hAnsi="Arial" w:cs="Arial"/>
        </w:rPr>
        <w:t>Company</w:t>
      </w:r>
      <w:r w:rsidR="00FF13B2">
        <w:rPr>
          <w:rFonts w:ascii="Arial" w:hAnsi="Arial" w:cs="Arial"/>
        </w:rPr>
        <w:t xml:space="preserve"> </w:t>
      </w:r>
      <w:r w:rsidR="00FF13B2" w:rsidRPr="004D037C">
        <w:rPr>
          <w:rFonts w:ascii="Arial" w:hAnsi="Arial" w:cs="Arial"/>
        </w:rPr>
        <w:t>(Laugesen and Helin, 2019).</w:t>
      </w:r>
    </w:p>
    <w:p w14:paraId="7663E42E" w14:textId="77777777" w:rsidR="00957CB8" w:rsidRPr="004D037C" w:rsidRDefault="00CC05E2" w:rsidP="00C21976">
      <w:pPr>
        <w:pStyle w:val="Heading1"/>
        <w:rPr>
          <w:rFonts w:ascii="Arial" w:hAnsi="Arial" w:cs="Arial"/>
          <w:sz w:val="22"/>
          <w:szCs w:val="22"/>
        </w:rPr>
      </w:pPr>
      <w:bookmarkStart w:id="5" w:name="_Toc95042564"/>
      <w:r w:rsidRPr="004D037C">
        <w:rPr>
          <w:rFonts w:ascii="Arial" w:hAnsi="Arial" w:cs="Arial"/>
          <w:sz w:val="22"/>
          <w:szCs w:val="22"/>
        </w:rPr>
        <w:t xml:space="preserve">3.0 </w:t>
      </w:r>
      <w:r w:rsidR="00074463" w:rsidRPr="004D037C">
        <w:rPr>
          <w:rFonts w:ascii="Arial" w:hAnsi="Arial" w:cs="Arial"/>
          <w:sz w:val="22"/>
          <w:szCs w:val="22"/>
        </w:rPr>
        <w:t>Role analysis of HRM</w:t>
      </w:r>
      <w:bookmarkEnd w:id="5"/>
      <w:r w:rsidR="0053253F" w:rsidRPr="004D037C">
        <w:rPr>
          <w:rFonts w:ascii="Arial" w:hAnsi="Arial" w:cs="Arial"/>
          <w:sz w:val="22"/>
          <w:szCs w:val="22"/>
        </w:rPr>
        <w:t xml:space="preserve"> </w:t>
      </w:r>
    </w:p>
    <w:p w14:paraId="7135BC95" w14:textId="236F8E89" w:rsidR="00957CB8" w:rsidRPr="004D037C" w:rsidRDefault="00AD3375"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w:t>
      </w:r>
      <w:r w:rsidR="006741F7">
        <w:rPr>
          <w:rFonts w:ascii="Arial" w:hAnsi="Arial" w:cs="Arial"/>
        </w:rPr>
        <w:t xml:space="preserve"> </w:t>
      </w:r>
      <w:r>
        <w:rPr>
          <w:rFonts w:ascii="Arial" w:hAnsi="Arial" w:cs="Arial"/>
        </w:rPr>
        <w:t xml:space="preserve"> </w:t>
      </w:r>
      <w:r w:rsidR="001E3C9A" w:rsidRPr="004D037C">
        <w:rPr>
          <w:rFonts w:ascii="Arial" w:hAnsi="Arial" w:cs="Arial"/>
        </w:rPr>
        <w:t xml:space="preserve">Human resource department plays the most crucial role for a business firm through enhancing the </w:t>
      </w:r>
      <w:proofErr w:type="gramStart"/>
      <w:r w:rsidR="001E3C9A" w:rsidRPr="004D037C">
        <w:rPr>
          <w:rFonts w:ascii="Arial" w:hAnsi="Arial" w:cs="Arial"/>
        </w:rPr>
        <w:t>man</w:t>
      </w:r>
      <w:r>
        <w:rPr>
          <w:rFonts w:ascii="Arial" w:hAnsi="Arial" w:cs="Arial"/>
        </w:rPr>
        <w:t xml:space="preserve"> </w:t>
      </w:r>
      <w:r w:rsidR="001E3C9A" w:rsidRPr="004D037C">
        <w:rPr>
          <w:rFonts w:ascii="Arial" w:hAnsi="Arial" w:cs="Arial"/>
        </w:rPr>
        <w:t>power</w:t>
      </w:r>
      <w:proofErr w:type="gramEnd"/>
      <w:r w:rsidR="001E3C9A" w:rsidRPr="004D037C">
        <w:rPr>
          <w:rFonts w:ascii="Arial" w:hAnsi="Arial" w:cs="Arial"/>
        </w:rPr>
        <w:t xml:space="preserve"> of the particular organization. </w:t>
      </w:r>
      <w:r w:rsidR="0005532F" w:rsidRPr="004D037C">
        <w:rPr>
          <w:rFonts w:ascii="Arial" w:hAnsi="Arial" w:cs="Arial"/>
        </w:rPr>
        <w:t xml:space="preserve">This is the department that makes proper investigation like where resources and </w:t>
      </w:r>
      <w:proofErr w:type="gramStart"/>
      <w:r w:rsidR="0005532F" w:rsidRPr="004D037C">
        <w:rPr>
          <w:rFonts w:ascii="Arial" w:hAnsi="Arial" w:cs="Arial"/>
        </w:rPr>
        <w:t>man power</w:t>
      </w:r>
      <w:proofErr w:type="gramEnd"/>
      <w:r w:rsidR="0005532F" w:rsidRPr="004D037C">
        <w:rPr>
          <w:rFonts w:ascii="Arial" w:hAnsi="Arial" w:cs="Arial"/>
        </w:rPr>
        <w:t xml:space="preserve"> needs to use and not. </w:t>
      </w:r>
      <w:r w:rsidR="00FA2CF0" w:rsidRPr="004D037C">
        <w:rPr>
          <w:rFonts w:ascii="Arial" w:hAnsi="Arial" w:cs="Arial"/>
        </w:rPr>
        <w:t xml:space="preserve">In a parallel </w:t>
      </w:r>
      <w:r w:rsidR="00FA2CF0" w:rsidRPr="004D037C">
        <w:rPr>
          <w:rFonts w:ascii="Arial" w:hAnsi="Arial" w:cs="Arial"/>
        </w:rPr>
        <w:lastRenderedPageBreak/>
        <w:t xml:space="preserve">discussion with the international business relation maintenances of a firm, human resource department also plays the vital role where it </w:t>
      </w:r>
      <w:r w:rsidR="007C63EF" w:rsidRPr="004D037C">
        <w:rPr>
          <w:rFonts w:ascii="Arial" w:hAnsi="Arial" w:cs="Arial"/>
        </w:rPr>
        <w:t>contends</w:t>
      </w:r>
      <w:r w:rsidR="00FA2CF0" w:rsidRPr="004D037C">
        <w:rPr>
          <w:rFonts w:ascii="Arial" w:hAnsi="Arial" w:cs="Arial"/>
        </w:rPr>
        <w:t xml:space="preserve"> with the dynamic changes business </w:t>
      </w:r>
      <w:r w:rsidR="00A44E3A" w:rsidRPr="004D037C">
        <w:rPr>
          <w:rFonts w:ascii="Arial" w:hAnsi="Arial" w:cs="Arial"/>
        </w:rPr>
        <w:t>environment</w:t>
      </w:r>
      <w:r w:rsidR="00FA2CF0" w:rsidRPr="004D037C">
        <w:rPr>
          <w:rFonts w:ascii="Arial" w:hAnsi="Arial" w:cs="Arial"/>
        </w:rPr>
        <w:t>.</w:t>
      </w:r>
      <w:r>
        <w:rPr>
          <w:rFonts w:ascii="Arial" w:hAnsi="Arial" w:cs="Arial"/>
        </w:rPr>
        <w:t xml:space="preserve"> Additionally, </w:t>
      </w:r>
      <w:r w:rsidRPr="004D037C">
        <w:rPr>
          <w:rFonts w:ascii="Arial" w:hAnsi="Arial" w:cs="Arial"/>
        </w:rPr>
        <w:t>human</w:t>
      </w:r>
      <w:r w:rsidR="00794E44" w:rsidRPr="004D037C">
        <w:rPr>
          <w:rFonts w:ascii="Arial" w:hAnsi="Arial" w:cs="Arial"/>
        </w:rPr>
        <w:t xml:space="preserve"> resource department always has the </w:t>
      </w:r>
      <w:r w:rsidR="00054266" w:rsidRPr="004D037C">
        <w:rPr>
          <w:rFonts w:ascii="Arial" w:hAnsi="Arial" w:cs="Arial"/>
        </w:rPr>
        <w:t>positive</w:t>
      </w:r>
      <w:r w:rsidR="00794E44" w:rsidRPr="004D037C">
        <w:rPr>
          <w:rFonts w:ascii="Arial" w:hAnsi="Arial" w:cs="Arial"/>
        </w:rPr>
        <w:t xml:space="preserve"> role in the internal, </w:t>
      </w:r>
      <w:proofErr w:type="gramStart"/>
      <w:r w:rsidR="00794E44" w:rsidRPr="004D037C">
        <w:rPr>
          <w:rFonts w:ascii="Arial" w:hAnsi="Arial" w:cs="Arial"/>
        </w:rPr>
        <w:t>external</w:t>
      </w:r>
      <w:proofErr w:type="gramEnd"/>
      <w:r w:rsidR="00794E44" w:rsidRPr="004D037C">
        <w:rPr>
          <w:rFonts w:ascii="Arial" w:hAnsi="Arial" w:cs="Arial"/>
        </w:rPr>
        <w:t xml:space="preserve"> and also international business relation.</w:t>
      </w:r>
      <w:r w:rsidR="00AE4A6D" w:rsidRPr="004D037C">
        <w:rPr>
          <w:rFonts w:ascii="Arial" w:hAnsi="Arial" w:cs="Arial"/>
        </w:rPr>
        <w:t xml:space="preserve"> </w:t>
      </w:r>
      <w:r>
        <w:rPr>
          <w:rFonts w:ascii="Arial" w:hAnsi="Arial" w:cs="Arial"/>
        </w:rPr>
        <w:t>Wherefore,</w:t>
      </w:r>
      <w:r w:rsidR="00AE4A6D" w:rsidRPr="004D037C">
        <w:rPr>
          <w:rFonts w:ascii="Arial" w:hAnsi="Arial" w:cs="Arial"/>
        </w:rPr>
        <w:t xml:space="preserve"> the advantages of human resource department in involving in the </w:t>
      </w:r>
      <w:r w:rsidR="006741F7" w:rsidRPr="004D037C">
        <w:rPr>
          <w:rFonts w:ascii="Arial" w:hAnsi="Arial" w:cs="Arial"/>
        </w:rPr>
        <w:t>decision-making</w:t>
      </w:r>
      <w:r w:rsidR="00AE4A6D" w:rsidRPr="004D037C">
        <w:rPr>
          <w:rFonts w:ascii="Arial" w:hAnsi="Arial" w:cs="Arial"/>
        </w:rPr>
        <w:t xml:space="preserve"> process of international business are </w:t>
      </w:r>
      <w:r w:rsidR="00F634CF" w:rsidRPr="004D037C">
        <w:rPr>
          <w:rFonts w:ascii="Arial" w:hAnsi="Arial" w:cs="Arial"/>
        </w:rPr>
        <w:t>as discussed below</w:t>
      </w:r>
      <w:r>
        <w:rPr>
          <w:rFonts w:ascii="Arial" w:hAnsi="Arial" w:cs="Arial"/>
        </w:rPr>
        <w:t xml:space="preserve"> (</w:t>
      </w:r>
      <w:r w:rsidRPr="004D037C">
        <w:rPr>
          <w:rFonts w:ascii="Arial" w:hAnsi="Arial" w:cs="Arial"/>
        </w:rPr>
        <w:t>Zhao and Cooper 2019</w:t>
      </w:r>
      <w:r>
        <w:rPr>
          <w:rFonts w:ascii="Arial" w:hAnsi="Arial" w:cs="Arial"/>
        </w:rPr>
        <w:t>).</w:t>
      </w:r>
    </w:p>
    <w:p w14:paraId="3DA6C5F4" w14:textId="760247AF" w:rsidR="006741F7" w:rsidRDefault="006741F7"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w:t>
      </w:r>
      <w:r w:rsidR="00736E94">
        <w:rPr>
          <w:rFonts w:ascii="Arial" w:hAnsi="Arial" w:cs="Arial"/>
        </w:rPr>
        <w:t xml:space="preserve"> </w:t>
      </w:r>
      <w:r>
        <w:rPr>
          <w:rFonts w:ascii="Arial" w:hAnsi="Arial" w:cs="Arial"/>
        </w:rPr>
        <w:t xml:space="preserve"> Conforming to Rego (2020), ‘’</w:t>
      </w:r>
      <w:r w:rsidR="00F634CF" w:rsidRPr="004D037C">
        <w:rPr>
          <w:rFonts w:ascii="Arial" w:hAnsi="Arial" w:cs="Arial"/>
        </w:rPr>
        <w:t>Major advantage and beneficial role of human</w:t>
      </w:r>
      <w:r w:rsidR="000703EE" w:rsidRPr="004D037C">
        <w:rPr>
          <w:rFonts w:ascii="Arial" w:hAnsi="Arial" w:cs="Arial"/>
        </w:rPr>
        <w:t xml:space="preserve"> resource department is </w:t>
      </w:r>
      <w:r w:rsidR="00660757" w:rsidRPr="004D037C">
        <w:rPr>
          <w:rFonts w:ascii="Arial" w:hAnsi="Arial" w:cs="Arial"/>
        </w:rPr>
        <w:t>related</w:t>
      </w:r>
      <w:r w:rsidR="000703EE" w:rsidRPr="004D037C">
        <w:rPr>
          <w:rFonts w:ascii="Arial" w:hAnsi="Arial" w:cs="Arial"/>
        </w:rPr>
        <w:t xml:space="preserve"> to the enhancement of competitive advantages of the company</w:t>
      </w:r>
      <w:r>
        <w:rPr>
          <w:rFonts w:ascii="Arial" w:hAnsi="Arial" w:cs="Arial"/>
        </w:rPr>
        <w:t xml:space="preserve">. </w:t>
      </w:r>
      <w:r w:rsidR="00660757" w:rsidRPr="004D037C">
        <w:rPr>
          <w:rFonts w:ascii="Arial" w:hAnsi="Arial" w:cs="Arial"/>
        </w:rPr>
        <w:t xml:space="preserve">International business market is highly prone towards the fierce competition and in that case </w:t>
      </w:r>
      <w:r w:rsidR="00774826" w:rsidRPr="004D037C">
        <w:rPr>
          <w:rFonts w:ascii="Arial" w:hAnsi="Arial" w:cs="Arial"/>
        </w:rPr>
        <w:t>every organization needs to enhance its power in increasing competitive advantages</w:t>
      </w:r>
      <w:r w:rsidR="00A64519" w:rsidRPr="004D037C">
        <w:rPr>
          <w:rFonts w:ascii="Arial" w:hAnsi="Arial" w:cs="Arial"/>
        </w:rPr>
        <w:t xml:space="preserve"> and in that case strategic human resource department plays the most crucial role. </w:t>
      </w:r>
      <w:r w:rsidR="006D15EC" w:rsidRPr="004D037C">
        <w:rPr>
          <w:rFonts w:ascii="Arial" w:hAnsi="Arial" w:cs="Arial"/>
        </w:rPr>
        <w:t xml:space="preserve">Other than </w:t>
      </w:r>
      <w:r w:rsidR="006613D8" w:rsidRPr="004D037C">
        <w:rPr>
          <w:rFonts w:ascii="Arial" w:hAnsi="Arial" w:cs="Arial"/>
        </w:rPr>
        <w:t xml:space="preserve">this, </w:t>
      </w:r>
      <w:r w:rsidR="006D15EC" w:rsidRPr="004D037C">
        <w:rPr>
          <w:rFonts w:ascii="Arial" w:hAnsi="Arial" w:cs="Arial"/>
        </w:rPr>
        <w:t xml:space="preserve">HRM practices the manpower planning </w:t>
      </w:r>
      <w:proofErr w:type="gramStart"/>
      <w:r w:rsidR="006D15EC" w:rsidRPr="004D037C">
        <w:rPr>
          <w:rFonts w:ascii="Arial" w:hAnsi="Arial" w:cs="Arial"/>
        </w:rPr>
        <w:t>and also</w:t>
      </w:r>
      <w:proofErr w:type="gramEnd"/>
      <w:r w:rsidR="006D15EC" w:rsidRPr="004D037C">
        <w:rPr>
          <w:rFonts w:ascii="Arial" w:hAnsi="Arial" w:cs="Arial"/>
        </w:rPr>
        <w:t xml:space="preserve"> developmental program in order to be competent with the </w:t>
      </w:r>
      <w:r w:rsidR="00A80E47" w:rsidRPr="004D037C">
        <w:rPr>
          <w:rFonts w:ascii="Arial" w:hAnsi="Arial" w:cs="Arial"/>
        </w:rPr>
        <w:t>existing rivalry in the international market.</w:t>
      </w:r>
      <w:r>
        <w:rPr>
          <w:rFonts w:ascii="Arial" w:hAnsi="Arial" w:cs="Arial"/>
        </w:rPr>
        <w:t>’’</w:t>
      </w:r>
    </w:p>
    <w:p w14:paraId="35909458" w14:textId="77B7FE72" w:rsidR="0096710E" w:rsidRPr="004D037C" w:rsidRDefault="006741F7"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sidR="00736E94">
        <w:rPr>
          <w:rFonts w:ascii="Arial" w:hAnsi="Arial" w:cs="Arial"/>
        </w:rPr>
        <w:t xml:space="preserve"> </w:t>
      </w:r>
      <w:r w:rsidR="00306164" w:rsidRPr="004D037C">
        <w:rPr>
          <w:rFonts w:ascii="Arial" w:hAnsi="Arial" w:cs="Arial"/>
        </w:rPr>
        <w:t xml:space="preserve">Second advantage of the HRM department in pursuing global relation is that </w:t>
      </w:r>
      <w:r w:rsidR="008C254D" w:rsidRPr="004D037C">
        <w:rPr>
          <w:rFonts w:ascii="Arial" w:hAnsi="Arial" w:cs="Arial"/>
        </w:rPr>
        <w:t xml:space="preserve">it aids in managing </w:t>
      </w:r>
      <w:r w:rsidR="00743163" w:rsidRPr="004D037C">
        <w:rPr>
          <w:rFonts w:ascii="Arial" w:hAnsi="Arial" w:cs="Arial"/>
        </w:rPr>
        <w:t>ethical</w:t>
      </w:r>
      <w:r w:rsidR="008C254D" w:rsidRPr="004D037C">
        <w:rPr>
          <w:rFonts w:ascii="Arial" w:hAnsi="Arial" w:cs="Arial"/>
        </w:rPr>
        <w:t xml:space="preserve"> relation among the trading groups. </w:t>
      </w:r>
      <w:r w:rsidR="00743163" w:rsidRPr="004D037C">
        <w:rPr>
          <w:rFonts w:ascii="Arial" w:hAnsi="Arial" w:cs="Arial"/>
        </w:rPr>
        <w:t>Ethic is an integral</w:t>
      </w:r>
      <w:r w:rsidR="00FE428B" w:rsidRPr="004D037C">
        <w:rPr>
          <w:rFonts w:ascii="Arial" w:hAnsi="Arial" w:cs="Arial"/>
        </w:rPr>
        <w:t xml:space="preserve"> part of every business and in the </w:t>
      </w:r>
      <w:r w:rsidR="007C1A3D" w:rsidRPr="004D037C">
        <w:rPr>
          <w:rFonts w:ascii="Arial" w:hAnsi="Arial" w:cs="Arial"/>
        </w:rPr>
        <w:t>case of</w:t>
      </w:r>
      <w:r w:rsidR="00502D07" w:rsidRPr="004D037C">
        <w:rPr>
          <w:rFonts w:ascii="Arial" w:hAnsi="Arial" w:cs="Arial"/>
        </w:rPr>
        <w:t xml:space="preserve"> international relation</w:t>
      </w:r>
      <w:r w:rsidR="00EF443B" w:rsidRPr="004D037C">
        <w:rPr>
          <w:rFonts w:ascii="Arial" w:hAnsi="Arial" w:cs="Arial"/>
        </w:rPr>
        <w:t xml:space="preserve"> ethical application is the </w:t>
      </w:r>
      <w:r w:rsidR="005B36C1" w:rsidRPr="004D037C">
        <w:rPr>
          <w:rFonts w:ascii="Arial" w:hAnsi="Arial" w:cs="Arial"/>
        </w:rPr>
        <w:t>most essential part of the firm</w:t>
      </w:r>
      <w:r>
        <w:rPr>
          <w:rFonts w:ascii="Arial" w:hAnsi="Arial" w:cs="Arial"/>
        </w:rPr>
        <w:t xml:space="preserve">. </w:t>
      </w:r>
      <w:r w:rsidR="000E30A4" w:rsidRPr="004D037C">
        <w:rPr>
          <w:rFonts w:ascii="Arial" w:hAnsi="Arial" w:cs="Arial"/>
        </w:rPr>
        <w:t xml:space="preserve">Off-shoring and outsourcing are the two best </w:t>
      </w:r>
      <w:r w:rsidR="0096710E" w:rsidRPr="004D037C">
        <w:rPr>
          <w:rFonts w:ascii="Arial" w:hAnsi="Arial" w:cs="Arial"/>
        </w:rPr>
        <w:t>examples</w:t>
      </w:r>
      <w:r w:rsidR="000E30A4" w:rsidRPr="004D037C">
        <w:rPr>
          <w:rFonts w:ascii="Arial" w:hAnsi="Arial" w:cs="Arial"/>
        </w:rPr>
        <w:t xml:space="preserve"> of the </w:t>
      </w:r>
      <w:r w:rsidR="006E2A54" w:rsidRPr="004D037C">
        <w:rPr>
          <w:rFonts w:ascii="Arial" w:hAnsi="Arial" w:cs="Arial"/>
        </w:rPr>
        <w:t xml:space="preserve">ethical application in business firm and that are basically maintained by the human resource department. </w:t>
      </w:r>
      <w:r w:rsidR="00FD0181" w:rsidRPr="004D037C">
        <w:rPr>
          <w:rFonts w:ascii="Arial" w:hAnsi="Arial" w:cs="Arial"/>
        </w:rPr>
        <w:t xml:space="preserve">In that context, </w:t>
      </w:r>
      <w:r w:rsidR="003069C7" w:rsidRPr="004D037C">
        <w:rPr>
          <w:rFonts w:ascii="Arial" w:hAnsi="Arial" w:cs="Arial"/>
        </w:rPr>
        <w:t xml:space="preserve">HR department makes fair balance through cost cutting and employee management </w:t>
      </w:r>
      <w:proofErr w:type="gramStart"/>
      <w:r w:rsidR="003069C7" w:rsidRPr="004D037C">
        <w:rPr>
          <w:rFonts w:ascii="Arial" w:hAnsi="Arial" w:cs="Arial"/>
        </w:rPr>
        <w:t>in order to</w:t>
      </w:r>
      <w:proofErr w:type="gramEnd"/>
      <w:r w:rsidR="003069C7" w:rsidRPr="004D037C">
        <w:rPr>
          <w:rFonts w:ascii="Arial" w:hAnsi="Arial" w:cs="Arial"/>
        </w:rPr>
        <w:t xml:space="preserve"> gain the capabilities to apply the ethics</w:t>
      </w:r>
      <w:r>
        <w:rPr>
          <w:rFonts w:ascii="Arial" w:hAnsi="Arial" w:cs="Arial"/>
        </w:rPr>
        <w:t xml:space="preserve"> </w:t>
      </w:r>
      <w:r w:rsidRPr="004D037C">
        <w:rPr>
          <w:rFonts w:ascii="Arial" w:hAnsi="Arial" w:cs="Arial"/>
        </w:rPr>
        <w:t>(Fuenzalida and Riccucci, 2019).</w:t>
      </w:r>
    </w:p>
    <w:p w14:paraId="0697C352" w14:textId="5195DECE" w:rsidR="007B4F92" w:rsidRPr="004D037C" w:rsidRDefault="006741F7"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sidR="0048750B" w:rsidRPr="004D037C">
        <w:rPr>
          <w:rFonts w:ascii="Arial" w:hAnsi="Arial" w:cs="Arial"/>
        </w:rPr>
        <w:t xml:space="preserve">Apart from all these, human resource department also plays important role in </w:t>
      </w:r>
      <w:r w:rsidR="006F649A" w:rsidRPr="004D037C">
        <w:rPr>
          <w:rFonts w:ascii="Arial" w:hAnsi="Arial" w:cs="Arial"/>
        </w:rPr>
        <w:t>universal involv</w:t>
      </w:r>
      <w:r w:rsidR="00565710" w:rsidRPr="004D037C">
        <w:rPr>
          <w:rFonts w:ascii="Arial" w:hAnsi="Arial" w:cs="Arial"/>
        </w:rPr>
        <w:t>ement</w:t>
      </w:r>
      <w:r w:rsidR="006F649A" w:rsidRPr="004D037C">
        <w:rPr>
          <w:rFonts w:ascii="Arial" w:hAnsi="Arial" w:cs="Arial"/>
        </w:rPr>
        <w:t xml:space="preserve"> of a firm by making collaboration with local and international business firm. </w:t>
      </w:r>
      <w:r w:rsidR="00502D07" w:rsidRPr="004D037C">
        <w:rPr>
          <w:rFonts w:ascii="Arial" w:hAnsi="Arial" w:cs="Arial"/>
        </w:rPr>
        <w:t xml:space="preserve"> </w:t>
      </w:r>
      <w:r w:rsidR="003E3151" w:rsidRPr="004D037C">
        <w:rPr>
          <w:rFonts w:ascii="Arial" w:hAnsi="Arial" w:cs="Arial"/>
        </w:rPr>
        <w:t>The bureau</w:t>
      </w:r>
      <w:r w:rsidR="0096707D" w:rsidRPr="004D037C">
        <w:rPr>
          <w:rFonts w:ascii="Arial" w:hAnsi="Arial" w:cs="Arial"/>
        </w:rPr>
        <w:t>cracy</w:t>
      </w:r>
      <w:r w:rsidR="008F569B" w:rsidRPr="004D037C">
        <w:rPr>
          <w:rFonts w:ascii="Arial" w:hAnsi="Arial" w:cs="Arial"/>
        </w:rPr>
        <w:t xml:space="preserve"> feature of a firm also remains installed by the application of strategic human resource policy. </w:t>
      </w:r>
      <w:r w:rsidR="00EB13F2" w:rsidRPr="004D037C">
        <w:rPr>
          <w:rFonts w:ascii="Arial" w:hAnsi="Arial" w:cs="Arial"/>
        </w:rPr>
        <w:t xml:space="preserve">This is the </w:t>
      </w:r>
      <w:proofErr w:type="gramStart"/>
      <w:r w:rsidR="00EB13F2" w:rsidRPr="004D037C">
        <w:rPr>
          <w:rFonts w:ascii="Arial" w:hAnsi="Arial" w:cs="Arial"/>
        </w:rPr>
        <w:t>particular feature</w:t>
      </w:r>
      <w:proofErr w:type="gramEnd"/>
      <w:r w:rsidR="00EB13F2" w:rsidRPr="004D037C">
        <w:rPr>
          <w:rFonts w:ascii="Arial" w:hAnsi="Arial" w:cs="Arial"/>
        </w:rPr>
        <w:t xml:space="preserve"> of a firm that constituted with the power holder feature where the </w:t>
      </w:r>
      <w:r w:rsidR="00C21976" w:rsidRPr="004D037C">
        <w:rPr>
          <w:rFonts w:ascii="Arial" w:hAnsi="Arial" w:cs="Arial"/>
        </w:rPr>
        <w:t>manager</w:t>
      </w:r>
      <w:r w:rsidR="00EB13F2" w:rsidRPr="004D037C">
        <w:rPr>
          <w:rFonts w:ascii="Arial" w:hAnsi="Arial" w:cs="Arial"/>
        </w:rPr>
        <w:t xml:space="preserve"> in upper level takes part in the business decision making process and the command surpasses through the lower level of employees</w:t>
      </w:r>
      <w:r>
        <w:rPr>
          <w:rFonts w:ascii="Arial" w:hAnsi="Arial" w:cs="Arial"/>
        </w:rPr>
        <w:t xml:space="preserve"> (</w:t>
      </w:r>
      <w:proofErr w:type="spellStart"/>
      <w:r w:rsidRPr="006741F7">
        <w:rPr>
          <w:rFonts w:ascii="Arial" w:hAnsi="Arial" w:cs="Arial"/>
        </w:rPr>
        <w:t>Witzemann</w:t>
      </w:r>
      <w:proofErr w:type="spellEnd"/>
      <w:r w:rsidRPr="006741F7">
        <w:rPr>
          <w:rFonts w:ascii="Arial" w:hAnsi="Arial" w:cs="Arial"/>
        </w:rPr>
        <w:t>, 2019).</w:t>
      </w:r>
      <w:r>
        <w:rPr>
          <w:rFonts w:ascii="Times New Roman" w:hAnsi="Times New Roman" w:cs="Times New Roman"/>
          <w:sz w:val="24"/>
          <w:szCs w:val="24"/>
        </w:rPr>
        <w:t xml:space="preserve"> </w:t>
      </w:r>
    </w:p>
    <w:p w14:paraId="072CE1FB" w14:textId="59CBD6AA" w:rsidR="00F634CF" w:rsidRDefault="006741F7"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w:t>
      </w:r>
      <w:r w:rsidR="006F5E9A">
        <w:rPr>
          <w:rFonts w:ascii="Arial" w:hAnsi="Arial" w:cs="Arial"/>
        </w:rPr>
        <w:t>In agreement to Flite (2021), ‘’</w:t>
      </w:r>
      <w:r w:rsidR="00A14B8D" w:rsidRPr="004D037C">
        <w:rPr>
          <w:rFonts w:ascii="Arial" w:hAnsi="Arial" w:cs="Arial"/>
        </w:rPr>
        <w:t>Therefore</w:t>
      </w:r>
      <w:r>
        <w:rPr>
          <w:rFonts w:ascii="Arial" w:hAnsi="Arial" w:cs="Arial"/>
        </w:rPr>
        <w:t>,</w:t>
      </w:r>
      <w:r w:rsidR="00A14B8D" w:rsidRPr="004D037C">
        <w:rPr>
          <w:rFonts w:ascii="Arial" w:hAnsi="Arial" w:cs="Arial"/>
        </w:rPr>
        <w:t xml:space="preserve"> </w:t>
      </w:r>
      <w:r w:rsidR="00A80381" w:rsidRPr="004D037C">
        <w:rPr>
          <w:rFonts w:ascii="Arial" w:hAnsi="Arial" w:cs="Arial"/>
        </w:rPr>
        <w:t>these entire</w:t>
      </w:r>
      <w:r w:rsidR="00A14B8D" w:rsidRPr="004D037C">
        <w:rPr>
          <w:rFonts w:ascii="Arial" w:hAnsi="Arial" w:cs="Arial"/>
        </w:rPr>
        <w:t xml:space="preserve"> </w:t>
      </w:r>
      <w:r w:rsidR="00492C0C" w:rsidRPr="004D037C">
        <w:rPr>
          <w:rFonts w:ascii="Arial" w:hAnsi="Arial" w:cs="Arial"/>
        </w:rPr>
        <w:t>features</w:t>
      </w:r>
      <w:r w:rsidR="00A14B8D" w:rsidRPr="004D037C">
        <w:rPr>
          <w:rFonts w:ascii="Arial" w:hAnsi="Arial" w:cs="Arial"/>
        </w:rPr>
        <w:t xml:space="preserve"> are equally beneficial for a business while it goes for the international level in terms of making joint venture. </w:t>
      </w:r>
      <w:r w:rsidR="006D4114" w:rsidRPr="004D037C">
        <w:rPr>
          <w:rFonts w:ascii="Arial" w:hAnsi="Arial" w:cs="Arial"/>
        </w:rPr>
        <w:t>However</w:t>
      </w:r>
      <w:r w:rsidR="006F5E9A">
        <w:rPr>
          <w:rFonts w:ascii="Arial" w:hAnsi="Arial" w:cs="Arial"/>
        </w:rPr>
        <w:t xml:space="preserve">, </w:t>
      </w:r>
      <w:r w:rsidR="006D4114" w:rsidRPr="004D037C">
        <w:rPr>
          <w:rFonts w:ascii="Arial" w:hAnsi="Arial" w:cs="Arial"/>
        </w:rPr>
        <w:t xml:space="preserve">although HRM has beneficial role in decision making process, it also has some disadvantages such as it sometimes </w:t>
      </w:r>
      <w:r w:rsidR="00DA50F2" w:rsidRPr="004D037C">
        <w:rPr>
          <w:rFonts w:ascii="Arial" w:hAnsi="Arial" w:cs="Arial"/>
        </w:rPr>
        <w:t xml:space="preserve">takes part in the bureaucracy that causes negative workplace for a business firm. </w:t>
      </w:r>
      <w:r w:rsidR="005D43E5" w:rsidRPr="004D037C">
        <w:rPr>
          <w:rFonts w:ascii="Arial" w:hAnsi="Arial" w:cs="Arial"/>
        </w:rPr>
        <w:t xml:space="preserve">Improper actualization of key </w:t>
      </w:r>
      <w:r w:rsidR="007B165C" w:rsidRPr="004D037C">
        <w:rPr>
          <w:rFonts w:ascii="Arial" w:hAnsi="Arial" w:cs="Arial"/>
        </w:rPr>
        <w:t>performance</w:t>
      </w:r>
      <w:r w:rsidR="005D43E5" w:rsidRPr="004D037C">
        <w:rPr>
          <w:rFonts w:ascii="Arial" w:hAnsi="Arial" w:cs="Arial"/>
        </w:rPr>
        <w:t xml:space="preserve"> of employees causes negative impact in internatio</w:t>
      </w:r>
      <w:r w:rsidR="007B165C" w:rsidRPr="004D037C">
        <w:rPr>
          <w:rFonts w:ascii="Arial" w:hAnsi="Arial" w:cs="Arial"/>
        </w:rPr>
        <w:t xml:space="preserve">nal relation of a business firm, due to the lack of efficient employees. </w:t>
      </w:r>
      <w:r w:rsidR="00F245A7" w:rsidRPr="004D037C">
        <w:rPr>
          <w:rFonts w:ascii="Arial" w:hAnsi="Arial" w:cs="Arial"/>
        </w:rPr>
        <w:t xml:space="preserve">However, other </w:t>
      </w:r>
      <w:r w:rsidR="00F245A7" w:rsidRPr="004D037C">
        <w:rPr>
          <w:rFonts w:ascii="Arial" w:hAnsi="Arial" w:cs="Arial"/>
        </w:rPr>
        <w:lastRenderedPageBreak/>
        <w:t xml:space="preserve">than all the discussed disadvantages of human resource department in a business firm in the context of making international business relation, it can be stated there is the greater needs of international relation in business relation whether it is global or local level. </w:t>
      </w:r>
      <w:r w:rsidR="00EE6C6A" w:rsidRPr="004D037C">
        <w:rPr>
          <w:rFonts w:ascii="Arial" w:hAnsi="Arial" w:cs="Arial"/>
        </w:rPr>
        <w:t>Therefore</w:t>
      </w:r>
      <w:r w:rsidR="006F5E9A">
        <w:rPr>
          <w:rFonts w:ascii="Arial" w:hAnsi="Arial" w:cs="Arial"/>
        </w:rPr>
        <w:t>,</w:t>
      </w:r>
      <w:r w:rsidR="00EE6C6A" w:rsidRPr="004D037C">
        <w:rPr>
          <w:rFonts w:ascii="Arial" w:hAnsi="Arial" w:cs="Arial"/>
        </w:rPr>
        <w:t xml:space="preserve"> </w:t>
      </w:r>
      <w:r w:rsidR="006F5E9A">
        <w:rPr>
          <w:rFonts w:ascii="Arial" w:hAnsi="Arial" w:cs="Arial"/>
        </w:rPr>
        <w:t>h</w:t>
      </w:r>
      <w:r w:rsidR="00EE6C6A" w:rsidRPr="004D037C">
        <w:rPr>
          <w:rFonts w:ascii="Arial" w:hAnsi="Arial" w:cs="Arial"/>
        </w:rPr>
        <w:t xml:space="preserve">uman resource staffs need to make their involvement in the </w:t>
      </w:r>
      <w:proofErr w:type="gramStart"/>
      <w:r w:rsidR="00EE6C6A" w:rsidRPr="004D037C">
        <w:rPr>
          <w:rFonts w:ascii="Arial" w:hAnsi="Arial" w:cs="Arial"/>
        </w:rPr>
        <w:t>decision making</w:t>
      </w:r>
      <w:proofErr w:type="gramEnd"/>
      <w:r w:rsidR="00EE6C6A" w:rsidRPr="004D037C">
        <w:rPr>
          <w:rFonts w:ascii="Arial" w:hAnsi="Arial" w:cs="Arial"/>
        </w:rPr>
        <w:t xml:space="preserve"> process to enhance the productivity of the firm. </w:t>
      </w:r>
      <w:r w:rsidR="006F5E9A">
        <w:rPr>
          <w:rFonts w:ascii="Arial" w:hAnsi="Arial" w:cs="Arial"/>
        </w:rPr>
        <w:t>‘’</w:t>
      </w:r>
    </w:p>
    <w:p w14:paraId="5BED0B51" w14:textId="2FD7F692" w:rsidR="00736E94" w:rsidRDefault="00736E94" w:rsidP="00C21976">
      <w:pPr>
        <w:spacing w:line="360" w:lineRule="auto"/>
        <w:jc w:val="both"/>
        <w:rPr>
          <w:rFonts w:ascii="Arial" w:hAnsi="Arial" w:cs="Arial"/>
        </w:rPr>
      </w:pPr>
    </w:p>
    <w:p w14:paraId="0B1B1835" w14:textId="28E8AE2C" w:rsidR="00736E94" w:rsidRDefault="00736E94" w:rsidP="00C21976">
      <w:pPr>
        <w:spacing w:line="360" w:lineRule="auto"/>
        <w:jc w:val="both"/>
        <w:rPr>
          <w:rFonts w:ascii="Arial" w:hAnsi="Arial" w:cs="Arial"/>
        </w:rPr>
      </w:pPr>
    </w:p>
    <w:p w14:paraId="016E9313" w14:textId="77777777" w:rsidR="00736E94" w:rsidRPr="004D037C" w:rsidRDefault="00736E94" w:rsidP="00C21976">
      <w:pPr>
        <w:spacing w:line="360" w:lineRule="auto"/>
        <w:jc w:val="both"/>
        <w:rPr>
          <w:rFonts w:ascii="Arial" w:hAnsi="Arial" w:cs="Arial"/>
        </w:rPr>
      </w:pPr>
    </w:p>
    <w:p w14:paraId="5FE60EB5" w14:textId="75C99E0E" w:rsidR="008D21BB" w:rsidRDefault="0053253F" w:rsidP="00C21976">
      <w:pPr>
        <w:pStyle w:val="Heading1"/>
        <w:jc w:val="center"/>
        <w:rPr>
          <w:rFonts w:ascii="Arial" w:hAnsi="Arial" w:cs="Arial"/>
          <w:sz w:val="32"/>
          <w:szCs w:val="32"/>
        </w:rPr>
      </w:pPr>
      <w:bookmarkStart w:id="6" w:name="_Toc95042565"/>
      <w:r w:rsidRPr="006F5E9A">
        <w:rPr>
          <w:rFonts w:ascii="Arial" w:hAnsi="Arial" w:cs="Arial"/>
          <w:sz w:val="32"/>
          <w:szCs w:val="32"/>
        </w:rPr>
        <w:t>Conclusion</w:t>
      </w:r>
      <w:bookmarkEnd w:id="6"/>
    </w:p>
    <w:p w14:paraId="52C169E5" w14:textId="77777777" w:rsidR="00736E94" w:rsidRPr="00736E94" w:rsidRDefault="00736E94" w:rsidP="00C21976">
      <w:pPr>
        <w:spacing w:line="360" w:lineRule="auto"/>
      </w:pPr>
    </w:p>
    <w:p w14:paraId="0DB13B35" w14:textId="77777777" w:rsidR="006F5E9A" w:rsidRPr="006F5E9A" w:rsidRDefault="006F5E9A" w:rsidP="00C21976">
      <w:pPr>
        <w:spacing w:line="360" w:lineRule="auto"/>
      </w:pPr>
    </w:p>
    <w:p w14:paraId="17CF1C42" w14:textId="22A28DEB" w:rsidR="00A502D5" w:rsidRPr="004D037C" w:rsidRDefault="006F5E9A" w:rsidP="00C21976">
      <w:pPr>
        <w:spacing w:line="360" w:lineRule="auto"/>
        <w:jc w:val="both"/>
        <w:rPr>
          <w:rFonts w:ascii="Arial" w:hAnsi="Arial" w:cs="Arial"/>
        </w:rPr>
      </w:pPr>
      <w:r>
        <w:rPr>
          <w:rFonts w:ascii="Arial" w:hAnsi="Arial" w:cs="Arial"/>
        </w:rPr>
        <w:t xml:space="preserve">   </w:t>
      </w:r>
      <w:r w:rsidR="00C21976">
        <w:rPr>
          <w:rFonts w:ascii="Arial" w:hAnsi="Arial" w:cs="Arial"/>
        </w:rPr>
        <w:t xml:space="preserve">   </w:t>
      </w:r>
      <w:r>
        <w:rPr>
          <w:rFonts w:ascii="Arial" w:hAnsi="Arial" w:cs="Arial"/>
        </w:rPr>
        <w:t xml:space="preserve">   As a consequence,</w:t>
      </w:r>
      <w:r w:rsidR="0053253F" w:rsidRPr="004D037C">
        <w:rPr>
          <w:rFonts w:ascii="Arial" w:hAnsi="Arial" w:cs="Arial"/>
        </w:rPr>
        <w:t xml:space="preserve"> the study can be summed up by stating that </w:t>
      </w:r>
      <w:r w:rsidR="004A7B94" w:rsidRPr="004D037C">
        <w:rPr>
          <w:rFonts w:ascii="Arial" w:hAnsi="Arial" w:cs="Arial"/>
        </w:rPr>
        <w:t xml:space="preserve">human resource department plays and important and beneficial role in the </w:t>
      </w:r>
      <w:proofErr w:type="gramStart"/>
      <w:r w:rsidR="004A7B94" w:rsidRPr="004D037C">
        <w:rPr>
          <w:rFonts w:ascii="Arial" w:hAnsi="Arial" w:cs="Arial"/>
        </w:rPr>
        <w:t>decision making</w:t>
      </w:r>
      <w:proofErr w:type="gramEnd"/>
      <w:r w:rsidR="004A7B94" w:rsidRPr="004D037C">
        <w:rPr>
          <w:rFonts w:ascii="Arial" w:hAnsi="Arial" w:cs="Arial"/>
        </w:rPr>
        <w:t xml:space="preserve"> aspect of a particular business firm. </w:t>
      </w:r>
      <w:r w:rsidR="004738B9" w:rsidRPr="004D037C">
        <w:rPr>
          <w:rFonts w:ascii="Arial" w:hAnsi="Arial" w:cs="Arial"/>
        </w:rPr>
        <w:t>Similarly</w:t>
      </w:r>
      <w:r w:rsidR="009D0A2A" w:rsidRPr="004D037C">
        <w:rPr>
          <w:rFonts w:ascii="Arial" w:hAnsi="Arial" w:cs="Arial"/>
        </w:rPr>
        <w:t>, in the case of Trainon organization, the candidate selection for quality ma</w:t>
      </w:r>
      <w:r w:rsidR="004738B9" w:rsidRPr="004D037C">
        <w:rPr>
          <w:rFonts w:ascii="Arial" w:hAnsi="Arial" w:cs="Arial"/>
        </w:rPr>
        <w:t>nager has represented an in-dep</w:t>
      </w:r>
      <w:r w:rsidR="009D0A2A" w:rsidRPr="004D037C">
        <w:rPr>
          <w:rFonts w:ascii="Arial" w:hAnsi="Arial" w:cs="Arial"/>
        </w:rPr>
        <w:t>t</w:t>
      </w:r>
      <w:r w:rsidR="004738B9" w:rsidRPr="004D037C">
        <w:rPr>
          <w:rFonts w:ascii="Arial" w:hAnsi="Arial" w:cs="Arial"/>
        </w:rPr>
        <w:t>h</w:t>
      </w:r>
      <w:r w:rsidR="009D0A2A" w:rsidRPr="004D037C">
        <w:rPr>
          <w:rFonts w:ascii="Arial" w:hAnsi="Arial" w:cs="Arial"/>
        </w:rPr>
        <w:t xml:space="preserve"> analysis tha</w:t>
      </w:r>
      <w:r w:rsidR="004738B9" w:rsidRPr="004D037C">
        <w:rPr>
          <w:rFonts w:ascii="Arial" w:hAnsi="Arial" w:cs="Arial"/>
        </w:rPr>
        <w:t xml:space="preserve">t has focused on the </w:t>
      </w:r>
      <w:proofErr w:type="gramStart"/>
      <w:r w:rsidR="004738B9" w:rsidRPr="004D037C">
        <w:rPr>
          <w:rFonts w:ascii="Arial" w:hAnsi="Arial" w:cs="Arial"/>
        </w:rPr>
        <w:t>particular process</w:t>
      </w:r>
      <w:proofErr w:type="gramEnd"/>
      <w:r w:rsidR="009D0A2A" w:rsidRPr="004D037C">
        <w:rPr>
          <w:rFonts w:ascii="Arial" w:hAnsi="Arial" w:cs="Arial"/>
        </w:rPr>
        <w:t xml:space="preserve"> of candidate hiring that has been discussed in several steps.</w:t>
      </w:r>
      <w:r w:rsidR="00D75B75" w:rsidRPr="004D037C">
        <w:rPr>
          <w:rFonts w:ascii="Arial" w:hAnsi="Arial" w:cs="Arial"/>
        </w:rPr>
        <w:t xml:space="preserve"> </w:t>
      </w:r>
      <w:r w:rsidR="00523882" w:rsidRPr="004D037C">
        <w:rPr>
          <w:rFonts w:ascii="Arial" w:hAnsi="Arial" w:cs="Arial"/>
        </w:rPr>
        <w:t xml:space="preserve">Other than the study has also stated the important features that need to find out within a candidate while organizing a board for the recruitment policy of the existing firm. </w:t>
      </w:r>
      <w:r w:rsidR="00406A69" w:rsidRPr="004D037C">
        <w:rPr>
          <w:rFonts w:ascii="Arial" w:hAnsi="Arial" w:cs="Arial"/>
        </w:rPr>
        <w:t xml:space="preserve">Other than it also has been found out that the importance of human resource department within a firm for the international </w:t>
      </w:r>
      <w:r w:rsidR="00857A7C" w:rsidRPr="004D037C">
        <w:rPr>
          <w:rFonts w:ascii="Arial" w:hAnsi="Arial" w:cs="Arial"/>
        </w:rPr>
        <w:t>relation</w:t>
      </w:r>
      <w:r w:rsidR="00406A69" w:rsidRPr="004D037C">
        <w:rPr>
          <w:rFonts w:ascii="Arial" w:hAnsi="Arial" w:cs="Arial"/>
        </w:rPr>
        <w:t xml:space="preserve"> </w:t>
      </w:r>
      <w:proofErr w:type="gramStart"/>
      <w:r w:rsidR="00406A69" w:rsidRPr="004D037C">
        <w:rPr>
          <w:rFonts w:ascii="Arial" w:hAnsi="Arial" w:cs="Arial"/>
        </w:rPr>
        <w:t>and also</w:t>
      </w:r>
      <w:proofErr w:type="gramEnd"/>
      <w:r w:rsidR="00406A69" w:rsidRPr="004D037C">
        <w:rPr>
          <w:rFonts w:ascii="Arial" w:hAnsi="Arial" w:cs="Arial"/>
        </w:rPr>
        <w:t xml:space="preserve"> </w:t>
      </w:r>
      <w:r w:rsidR="00857A7C" w:rsidRPr="004D037C">
        <w:rPr>
          <w:rFonts w:ascii="Arial" w:hAnsi="Arial" w:cs="Arial"/>
        </w:rPr>
        <w:t>candidate</w:t>
      </w:r>
      <w:r w:rsidR="00406A69" w:rsidRPr="004D037C">
        <w:rPr>
          <w:rFonts w:ascii="Arial" w:hAnsi="Arial" w:cs="Arial"/>
        </w:rPr>
        <w:t xml:space="preserve"> hiring as well. </w:t>
      </w:r>
    </w:p>
    <w:p w14:paraId="7F7BD608" w14:textId="77777777" w:rsidR="00A502D5" w:rsidRPr="004D037C" w:rsidRDefault="00A502D5" w:rsidP="00C21976">
      <w:pPr>
        <w:spacing w:line="360" w:lineRule="auto"/>
        <w:rPr>
          <w:rFonts w:ascii="Arial" w:hAnsi="Arial" w:cs="Arial"/>
        </w:rPr>
      </w:pPr>
      <w:r w:rsidRPr="004D037C">
        <w:rPr>
          <w:rFonts w:ascii="Arial" w:hAnsi="Arial" w:cs="Arial"/>
        </w:rPr>
        <w:br w:type="page"/>
      </w:r>
    </w:p>
    <w:p w14:paraId="4CCEEABD" w14:textId="163DED54" w:rsidR="0053253F" w:rsidRDefault="00A502D5" w:rsidP="006F5E9A">
      <w:pPr>
        <w:pStyle w:val="Heading1"/>
        <w:jc w:val="center"/>
        <w:rPr>
          <w:sz w:val="32"/>
          <w:szCs w:val="32"/>
        </w:rPr>
      </w:pPr>
      <w:bookmarkStart w:id="7" w:name="_Toc95042566"/>
      <w:r w:rsidRPr="006F5E9A">
        <w:rPr>
          <w:sz w:val="32"/>
          <w:szCs w:val="32"/>
        </w:rPr>
        <w:lastRenderedPageBreak/>
        <w:t>Reference List</w:t>
      </w:r>
      <w:bookmarkEnd w:id="7"/>
    </w:p>
    <w:p w14:paraId="60C67ABE" w14:textId="77777777" w:rsidR="008049B1" w:rsidRPr="008049B1" w:rsidRDefault="008049B1" w:rsidP="008049B1"/>
    <w:p w14:paraId="39103BFD" w14:textId="10E0F266" w:rsidR="00A502D5"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t>Acikgoz, Y., 2019. Employee recruitment and job search: Towards a multi-level integration. </w:t>
      </w:r>
      <w:r w:rsidRPr="00D24ED2">
        <w:rPr>
          <w:rFonts w:ascii="Times New Roman" w:hAnsi="Times New Roman" w:cs="Times New Roman"/>
          <w:i/>
          <w:iCs/>
          <w:sz w:val="24"/>
          <w:szCs w:val="24"/>
        </w:rPr>
        <w:t>Human resource management review</w:t>
      </w:r>
      <w:r w:rsidRPr="00D24ED2">
        <w:rPr>
          <w:rFonts w:ascii="Times New Roman" w:hAnsi="Times New Roman" w:cs="Times New Roman"/>
          <w:sz w:val="24"/>
          <w:szCs w:val="24"/>
        </w:rPr>
        <w:t>, </w:t>
      </w:r>
      <w:r w:rsidRPr="00D24ED2">
        <w:rPr>
          <w:rFonts w:ascii="Times New Roman" w:hAnsi="Times New Roman" w:cs="Times New Roman"/>
          <w:i/>
          <w:iCs/>
          <w:sz w:val="24"/>
          <w:szCs w:val="24"/>
        </w:rPr>
        <w:t>29</w:t>
      </w:r>
      <w:r w:rsidRPr="00D24ED2">
        <w:rPr>
          <w:rFonts w:ascii="Times New Roman" w:hAnsi="Times New Roman" w:cs="Times New Roman"/>
          <w:sz w:val="24"/>
          <w:szCs w:val="24"/>
        </w:rPr>
        <w:t>(1), pp.1-13.</w:t>
      </w:r>
    </w:p>
    <w:p w14:paraId="20BFF54B" w14:textId="77777777" w:rsidR="006F5E9A" w:rsidRPr="00D24ED2" w:rsidRDefault="006F5E9A" w:rsidP="004D037C">
      <w:pPr>
        <w:spacing w:before="240" w:line="360" w:lineRule="auto"/>
        <w:jc w:val="both"/>
        <w:rPr>
          <w:rFonts w:ascii="Times New Roman" w:hAnsi="Times New Roman" w:cs="Times New Roman"/>
          <w:sz w:val="24"/>
          <w:szCs w:val="24"/>
        </w:rPr>
      </w:pPr>
    </w:p>
    <w:p w14:paraId="3EDA1EE5" w14:textId="7F320799" w:rsidR="00A502D5"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t xml:space="preserve"> Cunha, M.P., Gomes, E., </w:t>
      </w:r>
      <w:bookmarkStart w:id="8" w:name="_Hlk95245408"/>
      <w:r w:rsidRPr="00D24ED2">
        <w:rPr>
          <w:rFonts w:ascii="Times New Roman" w:hAnsi="Times New Roman" w:cs="Times New Roman"/>
          <w:sz w:val="24"/>
          <w:szCs w:val="24"/>
        </w:rPr>
        <w:t>Mellahi</w:t>
      </w:r>
      <w:bookmarkEnd w:id="8"/>
      <w:r w:rsidRPr="00D24ED2">
        <w:rPr>
          <w:rFonts w:ascii="Times New Roman" w:hAnsi="Times New Roman" w:cs="Times New Roman"/>
          <w:sz w:val="24"/>
          <w:szCs w:val="24"/>
        </w:rPr>
        <w:t xml:space="preserve">, K., Miner, A.S. and Rego, A., 2020. Strategic agility through improvisational capabilities: Implications for a </w:t>
      </w:r>
      <w:proofErr w:type="gramStart"/>
      <w:r w:rsidRPr="00D24ED2">
        <w:rPr>
          <w:rFonts w:ascii="Times New Roman" w:hAnsi="Times New Roman" w:cs="Times New Roman"/>
          <w:sz w:val="24"/>
          <w:szCs w:val="24"/>
        </w:rPr>
        <w:t>paradox-sensitive</w:t>
      </w:r>
      <w:proofErr w:type="gramEnd"/>
      <w:r w:rsidRPr="00D24ED2">
        <w:rPr>
          <w:rFonts w:ascii="Times New Roman" w:hAnsi="Times New Roman" w:cs="Times New Roman"/>
          <w:sz w:val="24"/>
          <w:szCs w:val="24"/>
        </w:rPr>
        <w:t xml:space="preserve"> HRM. </w:t>
      </w:r>
      <w:r w:rsidRPr="00D24ED2">
        <w:rPr>
          <w:rFonts w:ascii="Times New Roman" w:hAnsi="Times New Roman" w:cs="Times New Roman"/>
          <w:i/>
          <w:iCs/>
          <w:sz w:val="24"/>
          <w:szCs w:val="24"/>
        </w:rPr>
        <w:t>Human Resource Management Review</w:t>
      </w:r>
      <w:r w:rsidRPr="00D24ED2">
        <w:rPr>
          <w:rFonts w:ascii="Times New Roman" w:hAnsi="Times New Roman" w:cs="Times New Roman"/>
          <w:sz w:val="24"/>
          <w:szCs w:val="24"/>
        </w:rPr>
        <w:t>, </w:t>
      </w:r>
      <w:r w:rsidRPr="00D24ED2">
        <w:rPr>
          <w:rFonts w:ascii="Times New Roman" w:hAnsi="Times New Roman" w:cs="Times New Roman"/>
          <w:i/>
          <w:iCs/>
          <w:sz w:val="24"/>
          <w:szCs w:val="24"/>
        </w:rPr>
        <w:t>30</w:t>
      </w:r>
      <w:r w:rsidRPr="00D24ED2">
        <w:rPr>
          <w:rFonts w:ascii="Times New Roman" w:hAnsi="Times New Roman" w:cs="Times New Roman"/>
          <w:sz w:val="24"/>
          <w:szCs w:val="24"/>
        </w:rPr>
        <w:t>(1), p.100695.</w:t>
      </w:r>
    </w:p>
    <w:p w14:paraId="3D5A721E" w14:textId="77777777" w:rsidR="006F5E9A" w:rsidRPr="00D24ED2" w:rsidRDefault="006F5E9A" w:rsidP="004D037C">
      <w:pPr>
        <w:spacing w:before="240" w:line="360" w:lineRule="auto"/>
        <w:jc w:val="both"/>
        <w:rPr>
          <w:rFonts w:ascii="Times New Roman" w:hAnsi="Times New Roman" w:cs="Times New Roman"/>
          <w:sz w:val="24"/>
          <w:szCs w:val="24"/>
        </w:rPr>
      </w:pPr>
    </w:p>
    <w:p w14:paraId="50E003B1" w14:textId="51D8B45A" w:rsidR="00A502D5"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t>Fuenzalida, J. and Riccucci, N.M., 2019. The effects of politicization on performance: the mediating role of HRM practices. </w:t>
      </w:r>
      <w:r w:rsidRPr="00D24ED2">
        <w:rPr>
          <w:rFonts w:ascii="Times New Roman" w:hAnsi="Times New Roman" w:cs="Times New Roman"/>
          <w:i/>
          <w:iCs/>
          <w:sz w:val="24"/>
          <w:szCs w:val="24"/>
        </w:rPr>
        <w:t>Review of Public Personnel Administration</w:t>
      </w:r>
      <w:r w:rsidRPr="00D24ED2">
        <w:rPr>
          <w:rFonts w:ascii="Times New Roman" w:hAnsi="Times New Roman" w:cs="Times New Roman"/>
          <w:sz w:val="24"/>
          <w:szCs w:val="24"/>
        </w:rPr>
        <w:t>, </w:t>
      </w:r>
      <w:r w:rsidRPr="00D24ED2">
        <w:rPr>
          <w:rFonts w:ascii="Times New Roman" w:hAnsi="Times New Roman" w:cs="Times New Roman"/>
          <w:i/>
          <w:iCs/>
          <w:sz w:val="24"/>
          <w:szCs w:val="24"/>
        </w:rPr>
        <w:t>39</w:t>
      </w:r>
      <w:r w:rsidRPr="00D24ED2">
        <w:rPr>
          <w:rFonts w:ascii="Times New Roman" w:hAnsi="Times New Roman" w:cs="Times New Roman"/>
          <w:sz w:val="24"/>
          <w:szCs w:val="24"/>
        </w:rPr>
        <w:t>(4), pp.544-569.</w:t>
      </w:r>
    </w:p>
    <w:p w14:paraId="018BB72B" w14:textId="77777777" w:rsidR="006F5E9A" w:rsidRPr="00D24ED2" w:rsidRDefault="006F5E9A" w:rsidP="004D037C">
      <w:pPr>
        <w:spacing w:before="240" w:line="360" w:lineRule="auto"/>
        <w:jc w:val="both"/>
        <w:rPr>
          <w:rFonts w:ascii="Times New Roman" w:hAnsi="Times New Roman" w:cs="Times New Roman"/>
          <w:sz w:val="24"/>
          <w:szCs w:val="24"/>
        </w:rPr>
      </w:pPr>
    </w:p>
    <w:p w14:paraId="3CFA8899" w14:textId="67FE9142" w:rsidR="00A502D5"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t xml:space="preserve">Hamza, P.A., Othman, B.J., </w:t>
      </w:r>
      <w:proofErr w:type="spellStart"/>
      <w:r w:rsidRPr="00D24ED2">
        <w:rPr>
          <w:rFonts w:ascii="Times New Roman" w:hAnsi="Times New Roman" w:cs="Times New Roman"/>
          <w:sz w:val="24"/>
          <w:szCs w:val="24"/>
        </w:rPr>
        <w:t>Gardi</w:t>
      </w:r>
      <w:proofErr w:type="spellEnd"/>
      <w:r w:rsidRPr="00D24ED2">
        <w:rPr>
          <w:rFonts w:ascii="Times New Roman" w:hAnsi="Times New Roman" w:cs="Times New Roman"/>
          <w:sz w:val="24"/>
          <w:szCs w:val="24"/>
        </w:rPr>
        <w:t xml:space="preserve">, B., </w:t>
      </w:r>
      <w:proofErr w:type="spellStart"/>
      <w:r w:rsidRPr="00D24ED2">
        <w:rPr>
          <w:rFonts w:ascii="Times New Roman" w:hAnsi="Times New Roman" w:cs="Times New Roman"/>
          <w:sz w:val="24"/>
          <w:szCs w:val="24"/>
        </w:rPr>
        <w:t>Sorguli</w:t>
      </w:r>
      <w:proofErr w:type="spellEnd"/>
      <w:r w:rsidRPr="00D24ED2">
        <w:rPr>
          <w:rFonts w:ascii="Times New Roman" w:hAnsi="Times New Roman" w:cs="Times New Roman"/>
          <w:sz w:val="24"/>
          <w:szCs w:val="24"/>
        </w:rPr>
        <w:t>, S., Aziz, H.M., Ahmed, S.A., Sabir, B.Y., Ismael, N.B., Ali, B.J. and Anwar, G., 2021. Recruitment and Selection: The Relationship between Recruitment and Selection with Organizational Performance. </w:t>
      </w:r>
      <w:r w:rsidRPr="00D24ED2">
        <w:rPr>
          <w:rFonts w:ascii="Times New Roman" w:hAnsi="Times New Roman" w:cs="Times New Roman"/>
          <w:i/>
          <w:iCs/>
          <w:sz w:val="24"/>
          <w:szCs w:val="24"/>
        </w:rPr>
        <w:t>International Journal of Engineering, Business and Management</w:t>
      </w:r>
      <w:r w:rsidRPr="00D24ED2">
        <w:rPr>
          <w:rFonts w:ascii="Times New Roman" w:hAnsi="Times New Roman" w:cs="Times New Roman"/>
          <w:sz w:val="24"/>
          <w:szCs w:val="24"/>
        </w:rPr>
        <w:t>, </w:t>
      </w:r>
      <w:r w:rsidRPr="00D24ED2">
        <w:rPr>
          <w:rFonts w:ascii="Times New Roman" w:hAnsi="Times New Roman" w:cs="Times New Roman"/>
          <w:i/>
          <w:iCs/>
          <w:sz w:val="24"/>
          <w:szCs w:val="24"/>
        </w:rPr>
        <w:t>5</w:t>
      </w:r>
      <w:r w:rsidRPr="00D24ED2">
        <w:rPr>
          <w:rFonts w:ascii="Times New Roman" w:hAnsi="Times New Roman" w:cs="Times New Roman"/>
          <w:sz w:val="24"/>
          <w:szCs w:val="24"/>
        </w:rPr>
        <w:t>(3), pp.1-13.</w:t>
      </w:r>
    </w:p>
    <w:p w14:paraId="2C178A5D" w14:textId="77777777" w:rsidR="006F5E9A" w:rsidRPr="00D24ED2" w:rsidRDefault="006F5E9A" w:rsidP="004D037C">
      <w:pPr>
        <w:spacing w:before="240" w:line="360" w:lineRule="auto"/>
        <w:jc w:val="both"/>
        <w:rPr>
          <w:rFonts w:ascii="Times New Roman" w:hAnsi="Times New Roman" w:cs="Times New Roman"/>
          <w:sz w:val="24"/>
          <w:szCs w:val="24"/>
        </w:rPr>
      </w:pPr>
    </w:p>
    <w:p w14:paraId="7257339D" w14:textId="1E23DA9E" w:rsidR="00A502D5" w:rsidRDefault="00A502D5" w:rsidP="004D037C">
      <w:pPr>
        <w:spacing w:before="240" w:line="360" w:lineRule="auto"/>
        <w:jc w:val="both"/>
        <w:rPr>
          <w:rFonts w:ascii="Times New Roman" w:hAnsi="Times New Roman" w:cs="Times New Roman"/>
          <w:color w:val="222222"/>
          <w:sz w:val="24"/>
          <w:szCs w:val="24"/>
          <w:shd w:val="clear" w:color="auto" w:fill="FFFFFF"/>
        </w:rPr>
      </w:pPr>
      <w:r w:rsidRPr="00D24ED2">
        <w:rPr>
          <w:rFonts w:ascii="Times New Roman" w:hAnsi="Times New Roman" w:cs="Times New Roman"/>
          <w:color w:val="222222"/>
          <w:sz w:val="24"/>
          <w:szCs w:val="24"/>
          <w:shd w:val="clear" w:color="auto" w:fill="FFFFFF"/>
        </w:rPr>
        <w:t xml:space="preserve">Houser, S.H., Flite, C.A., Foster, S.L., Hunt, T.J., </w:t>
      </w:r>
      <w:proofErr w:type="spellStart"/>
      <w:r w:rsidRPr="00D24ED2">
        <w:rPr>
          <w:rFonts w:ascii="Times New Roman" w:hAnsi="Times New Roman" w:cs="Times New Roman"/>
          <w:color w:val="222222"/>
          <w:sz w:val="24"/>
          <w:szCs w:val="24"/>
          <w:shd w:val="clear" w:color="auto" w:fill="FFFFFF"/>
        </w:rPr>
        <w:t>Kinnerson</w:t>
      </w:r>
      <w:proofErr w:type="spellEnd"/>
      <w:r w:rsidRPr="00D24ED2">
        <w:rPr>
          <w:rFonts w:ascii="Times New Roman" w:hAnsi="Times New Roman" w:cs="Times New Roman"/>
          <w:color w:val="222222"/>
          <w:sz w:val="24"/>
          <w:szCs w:val="24"/>
          <w:shd w:val="clear" w:color="auto" w:fill="FFFFFF"/>
        </w:rPr>
        <w:t>, L., Palmer, M.N., Peterson, J., Pope, R.D. and Sorensen, L., 2021. Population Health: Identifying Skill Sets and Education Alignment for HIM Professionals. </w:t>
      </w:r>
      <w:r w:rsidRPr="00D24ED2">
        <w:rPr>
          <w:rFonts w:ascii="Times New Roman" w:hAnsi="Times New Roman" w:cs="Times New Roman"/>
          <w:i/>
          <w:iCs/>
          <w:color w:val="222222"/>
          <w:sz w:val="24"/>
          <w:szCs w:val="24"/>
          <w:shd w:val="clear" w:color="auto" w:fill="FFFFFF"/>
        </w:rPr>
        <w:t>Perspectives in Health Information Management</w:t>
      </w:r>
      <w:r w:rsidRPr="00D24ED2">
        <w:rPr>
          <w:rFonts w:ascii="Times New Roman" w:hAnsi="Times New Roman" w:cs="Times New Roman"/>
          <w:color w:val="222222"/>
          <w:sz w:val="24"/>
          <w:szCs w:val="24"/>
          <w:shd w:val="clear" w:color="auto" w:fill="FFFFFF"/>
        </w:rPr>
        <w:t>, </w:t>
      </w:r>
      <w:r w:rsidRPr="00D24ED2">
        <w:rPr>
          <w:rFonts w:ascii="Times New Roman" w:hAnsi="Times New Roman" w:cs="Times New Roman"/>
          <w:i/>
          <w:iCs/>
          <w:color w:val="222222"/>
          <w:sz w:val="24"/>
          <w:szCs w:val="24"/>
          <w:shd w:val="clear" w:color="auto" w:fill="FFFFFF"/>
        </w:rPr>
        <w:t>18</w:t>
      </w:r>
      <w:r w:rsidRPr="00D24ED2">
        <w:rPr>
          <w:rFonts w:ascii="Times New Roman" w:hAnsi="Times New Roman" w:cs="Times New Roman"/>
          <w:color w:val="222222"/>
          <w:sz w:val="24"/>
          <w:szCs w:val="24"/>
          <w:shd w:val="clear" w:color="auto" w:fill="FFFFFF"/>
        </w:rPr>
        <w:t>(Winter).</w:t>
      </w:r>
    </w:p>
    <w:p w14:paraId="6086A827" w14:textId="77777777" w:rsidR="006F5E9A" w:rsidRPr="00D24ED2" w:rsidRDefault="006F5E9A" w:rsidP="004D037C">
      <w:pPr>
        <w:spacing w:before="240" w:line="360" w:lineRule="auto"/>
        <w:jc w:val="both"/>
        <w:rPr>
          <w:rFonts w:ascii="Times New Roman" w:hAnsi="Times New Roman" w:cs="Times New Roman"/>
          <w:color w:val="222222"/>
          <w:sz w:val="24"/>
          <w:szCs w:val="24"/>
          <w:shd w:val="clear" w:color="auto" w:fill="FFFFFF"/>
        </w:rPr>
      </w:pPr>
    </w:p>
    <w:p w14:paraId="16640CAB" w14:textId="77777777" w:rsidR="00A502D5" w:rsidRPr="00D24ED2"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t xml:space="preserve">Laugesen, A., </w:t>
      </w:r>
      <w:proofErr w:type="spellStart"/>
      <w:r w:rsidRPr="00D24ED2">
        <w:rPr>
          <w:rFonts w:ascii="Times New Roman" w:hAnsi="Times New Roman" w:cs="Times New Roman"/>
          <w:sz w:val="24"/>
          <w:szCs w:val="24"/>
        </w:rPr>
        <w:t>Højfeldt</w:t>
      </w:r>
      <w:proofErr w:type="spellEnd"/>
      <w:r w:rsidRPr="00D24ED2">
        <w:rPr>
          <w:rFonts w:ascii="Times New Roman" w:hAnsi="Times New Roman" w:cs="Times New Roman"/>
          <w:sz w:val="24"/>
          <w:szCs w:val="24"/>
        </w:rPr>
        <w:t xml:space="preserve">, J.W. and </w:t>
      </w:r>
      <w:proofErr w:type="spellStart"/>
      <w:r w:rsidRPr="00D24ED2">
        <w:rPr>
          <w:rFonts w:ascii="Times New Roman" w:hAnsi="Times New Roman" w:cs="Times New Roman"/>
          <w:sz w:val="24"/>
          <w:szCs w:val="24"/>
        </w:rPr>
        <w:t>Helin</w:t>
      </w:r>
      <w:proofErr w:type="spellEnd"/>
      <w:r w:rsidRPr="00D24ED2">
        <w:rPr>
          <w:rFonts w:ascii="Times New Roman" w:hAnsi="Times New Roman" w:cs="Times New Roman"/>
          <w:sz w:val="24"/>
          <w:szCs w:val="24"/>
        </w:rPr>
        <w:t>, K., 2019. Molecular mechanisms directing PRC2 recruitment and H3K27 methylation. </w:t>
      </w:r>
      <w:r w:rsidRPr="00D24ED2">
        <w:rPr>
          <w:rFonts w:ascii="Times New Roman" w:hAnsi="Times New Roman" w:cs="Times New Roman"/>
          <w:i/>
          <w:iCs/>
          <w:sz w:val="24"/>
          <w:szCs w:val="24"/>
        </w:rPr>
        <w:t>Molecular cell</w:t>
      </w:r>
      <w:r w:rsidRPr="00D24ED2">
        <w:rPr>
          <w:rFonts w:ascii="Times New Roman" w:hAnsi="Times New Roman" w:cs="Times New Roman"/>
          <w:sz w:val="24"/>
          <w:szCs w:val="24"/>
        </w:rPr>
        <w:t>, </w:t>
      </w:r>
      <w:r w:rsidRPr="00D24ED2">
        <w:rPr>
          <w:rFonts w:ascii="Times New Roman" w:hAnsi="Times New Roman" w:cs="Times New Roman"/>
          <w:i/>
          <w:iCs/>
          <w:sz w:val="24"/>
          <w:szCs w:val="24"/>
        </w:rPr>
        <w:t>74</w:t>
      </w:r>
      <w:r w:rsidRPr="00D24ED2">
        <w:rPr>
          <w:rFonts w:ascii="Times New Roman" w:hAnsi="Times New Roman" w:cs="Times New Roman"/>
          <w:sz w:val="24"/>
          <w:szCs w:val="24"/>
        </w:rPr>
        <w:t>(1), pp.8-18.</w:t>
      </w:r>
    </w:p>
    <w:p w14:paraId="1746AEB3" w14:textId="28EDC852" w:rsidR="00A502D5"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lastRenderedPageBreak/>
        <w:t xml:space="preserve">Patel, C., </w:t>
      </w:r>
      <w:proofErr w:type="spellStart"/>
      <w:r w:rsidRPr="00D24ED2">
        <w:rPr>
          <w:rFonts w:ascii="Times New Roman" w:hAnsi="Times New Roman" w:cs="Times New Roman"/>
          <w:sz w:val="24"/>
          <w:szCs w:val="24"/>
        </w:rPr>
        <w:t>Budhwar</w:t>
      </w:r>
      <w:proofErr w:type="spellEnd"/>
      <w:r w:rsidRPr="00D24ED2">
        <w:rPr>
          <w:rFonts w:ascii="Times New Roman" w:hAnsi="Times New Roman" w:cs="Times New Roman"/>
          <w:sz w:val="24"/>
          <w:szCs w:val="24"/>
        </w:rPr>
        <w:t xml:space="preserve">, P., </w:t>
      </w:r>
      <w:proofErr w:type="spellStart"/>
      <w:r w:rsidRPr="00D24ED2">
        <w:rPr>
          <w:rFonts w:ascii="Times New Roman" w:hAnsi="Times New Roman" w:cs="Times New Roman"/>
          <w:sz w:val="24"/>
          <w:szCs w:val="24"/>
        </w:rPr>
        <w:t>Witzemann</w:t>
      </w:r>
      <w:proofErr w:type="spellEnd"/>
      <w:r w:rsidRPr="00D24ED2">
        <w:rPr>
          <w:rFonts w:ascii="Times New Roman" w:hAnsi="Times New Roman" w:cs="Times New Roman"/>
          <w:sz w:val="24"/>
          <w:szCs w:val="24"/>
        </w:rPr>
        <w:t>, A. and Katou, A., 2019. HR outsourcing: The impact on HR's strategic role and remaining in-house HR function. </w:t>
      </w:r>
      <w:r w:rsidRPr="00D24ED2">
        <w:rPr>
          <w:rFonts w:ascii="Times New Roman" w:hAnsi="Times New Roman" w:cs="Times New Roman"/>
          <w:i/>
          <w:iCs/>
          <w:sz w:val="24"/>
          <w:szCs w:val="24"/>
        </w:rPr>
        <w:t>Journal of Business Research</w:t>
      </w:r>
      <w:r w:rsidRPr="00D24ED2">
        <w:rPr>
          <w:rFonts w:ascii="Times New Roman" w:hAnsi="Times New Roman" w:cs="Times New Roman"/>
          <w:sz w:val="24"/>
          <w:szCs w:val="24"/>
        </w:rPr>
        <w:t>, </w:t>
      </w:r>
      <w:r w:rsidRPr="00D24ED2">
        <w:rPr>
          <w:rFonts w:ascii="Times New Roman" w:hAnsi="Times New Roman" w:cs="Times New Roman"/>
          <w:i/>
          <w:iCs/>
          <w:sz w:val="24"/>
          <w:szCs w:val="24"/>
        </w:rPr>
        <w:t>103</w:t>
      </w:r>
      <w:r w:rsidRPr="00D24ED2">
        <w:rPr>
          <w:rFonts w:ascii="Times New Roman" w:hAnsi="Times New Roman" w:cs="Times New Roman"/>
          <w:sz w:val="24"/>
          <w:szCs w:val="24"/>
        </w:rPr>
        <w:t>, pp.397-406.</w:t>
      </w:r>
    </w:p>
    <w:p w14:paraId="452AB7B2" w14:textId="77777777" w:rsidR="006F5E9A" w:rsidRPr="00D24ED2" w:rsidRDefault="006F5E9A" w:rsidP="004D037C">
      <w:pPr>
        <w:spacing w:before="240" w:line="360" w:lineRule="auto"/>
        <w:jc w:val="both"/>
        <w:rPr>
          <w:rFonts w:ascii="Times New Roman" w:hAnsi="Times New Roman" w:cs="Times New Roman"/>
          <w:sz w:val="24"/>
          <w:szCs w:val="24"/>
        </w:rPr>
      </w:pPr>
    </w:p>
    <w:p w14:paraId="0DA8D3CF" w14:textId="77777777" w:rsidR="00A502D5" w:rsidRPr="00D24ED2" w:rsidRDefault="00A502D5" w:rsidP="004D037C">
      <w:pPr>
        <w:spacing w:before="240" w:line="360" w:lineRule="auto"/>
        <w:jc w:val="both"/>
        <w:rPr>
          <w:rFonts w:ascii="Times New Roman" w:hAnsi="Times New Roman" w:cs="Times New Roman"/>
          <w:sz w:val="24"/>
          <w:szCs w:val="24"/>
        </w:rPr>
      </w:pPr>
      <w:r w:rsidRPr="00D24ED2">
        <w:rPr>
          <w:rFonts w:ascii="Times New Roman" w:hAnsi="Times New Roman" w:cs="Times New Roman"/>
          <w:sz w:val="24"/>
          <w:szCs w:val="24"/>
        </w:rPr>
        <w:t xml:space="preserve">Zhao, S., Sheehan, C., De </w:t>
      </w:r>
      <w:proofErr w:type="spellStart"/>
      <w:r w:rsidRPr="00D24ED2">
        <w:rPr>
          <w:rFonts w:ascii="Times New Roman" w:hAnsi="Times New Roman" w:cs="Times New Roman"/>
          <w:sz w:val="24"/>
          <w:szCs w:val="24"/>
        </w:rPr>
        <w:t>Cieri</w:t>
      </w:r>
      <w:proofErr w:type="spellEnd"/>
      <w:r w:rsidRPr="00D24ED2">
        <w:rPr>
          <w:rFonts w:ascii="Times New Roman" w:hAnsi="Times New Roman" w:cs="Times New Roman"/>
          <w:sz w:val="24"/>
          <w:szCs w:val="24"/>
        </w:rPr>
        <w:t>, H. and Cooper, B., 2019. A comparative study of HR involvement in strategic decision-making in China and Australia. </w:t>
      </w:r>
      <w:r w:rsidRPr="00D24ED2">
        <w:rPr>
          <w:rFonts w:ascii="Times New Roman" w:hAnsi="Times New Roman" w:cs="Times New Roman"/>
          <w:i/>
          <w:iCs/>
          <w:sz w:val="24"/>
          <w:szCs w:val="24"/>
        </w:rPr>
        <w:t>Chinese Management Studies</w:t>
      </w:r>
      <w:r w:rsidRPr="00D24ED2">
        <w:rPr>
          <w:rFonts w:ascii="Times New Roman" w:hAnsi="Times New Roman" w:cs="Times New Roman"/>
          <w:sz w:val="24"/>
          <w:szCs w:val="24"/>
        </w:rPr>
        <w:t>.</w:t>
      </w:r>
    </w:p>
    <w:p w14:paraId="20D26A51" w14:textId="77777777" w:rsidR="00A502D5" w:rsidRPr="00982E43" w:rsidRDefault="00A502D5" w:rsidP="004D037C">
      <w:pPr>
        <w:spacing w:line="360" w:lineRule="auto"/>
        <w:jc w:val="both"/>
        <w:rPr>
          <w:rFonts w:ascii="Times New Roman" w:hAnsi="Times New Roman" w:cs="Times New Roman"/>
          <w:sz w:val="24"/>
          <w:szCs w:val="24"/>
        </w:rPr>
      </w:pPr>
    </w:p>
    <w:p w14:paraId="43456F28" w14:textId="77777777" w:rsidR="00E63717" w:rsidRPr="006262E2" w:rsidRDefault="00E63717" w:rsidP="004D037C">
      <w:pPr>
        <w:spacing w:line="360" w:lineRule="auto"/>
        <w:jc w:val="both"/>
        <w:rPr>
          <w:rFonts w:ascii="Times New Roman" w:hAnsi="Times New Roman" w:cs="Times New Roman"/>
          <w:b/>
          <w:bCs/>
          <w:sz w:val="32"/>
          <w:szCs w:val="32"/>
        </w:rPr>
      </w:pPr>
    </w:p>
    <w:sectPr w:rsidR="00E63717" w:rsidRPr="006262E2" w:rsidSect="00C032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5399E"/>
    <w:multiLevelType w:val="multilevel"/>
    <w:tmpl w:val="33908AF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6713034A"/>
    <w:multiLevelType w:val="hybridMultilevel"/>
    <w:tmpl w:val="F3B03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A3975"/>
    <w:rsid w:val="00042BDF"/>
    <w:rsid w:val="00047824"/>
    <w:rsid w:val="00054266"/>
    <w:rsid w:val="0005532F"/>
    <w:rsid w:val="00063C8A"/>
    <w:rsid w:val="00064B5A"/>
    <w:rsid w:val="00067D18"/>
    <w:rsid w:val="000703EE"/>
    <w:rsid w:val="00074463"/>
    <w:rsid w:val="000939BE"/>
    <w:rsid w:val="00096220"/>
    <w:rsid w:val="000D27DA"/>
    <w:rsid w:val="000E30A4"/>
    <w:rsid w:val="000F529B"/>
    <w:rsid w:val="000F762E"/>
    <w:rsid w:val="00115436"/>
    <w:rsid w:val="001315AE"/>
    <w:rsid w:val="001542FD"/>
    <w:rsid w:val="0015674F"/>
    <w:rsid w:val="00185983"/>
    <w:rsid w:val="001B4D49"/>
    <w:rsid w:val="001D57D9"/>
    <w:rsid w:val="001E3C9A"/>
    <w:rsid w:val="001F4E11"/>
    <w:rsid w:val="00241DE4"/>
    <w:rsid w:val="00244920"/>
    <w:rsid w:val="0027063E"/>
    <w:rsid w:val="002A266E"/>
    <w:rsid w:val="002A5951"/>
    <w:rsid w:val="002B75D5"/>
    <w:rsid w:val="002C2481"/>
    <w:rsid w:val="002F776A"/>
    <w:rsid w:val="00306164"/>
    <w:rsid w:val="003069C7"/>
    <w:rsid w:val="0034367D"/>
    <w:rsid w:val="00350A6A"/>
    <w:rsid w:val="00365ED5"/>
    <w:rsid w:val="003673F8"/>
    <w:rsid w:val="00381484"/>
    <w:rsid w:val="00385251"/>
    <w:rsid w:val="003904B4"/>
    <w:rsid w:val="003918CD"/>
    <w:rsid w:val="00394F71"/>
    <w:rsid w:val="0039655D"/>
    <w:rsid w:val="003A043B"/>
    <w:rsid w:val="003C5809"/>
    <w:rsid w:val="003E3151"/>
    <w:rsid w:val="003F6CC4"/>
    <w:rsid w:val="0040191E"/>
    <w:rsid w:val="00406A69"/>
    <w:rsid w:val="00407741"/>
    <w:rsid w:val="00441F3D"/>
    <w:rsid w:val="00443C28"/>
    <w:rsid w:val="004549F6"/>
    <w:rsid w:val="00463395"/>
    <w:rsid w:val="0047040E"/>
    <w:rsid w:val="00473627"/>
    <w:rsid w:val="004738B9"/>
    <w:rsid w:val="00474384"/>
    <w:rsid w:val="00483FEC"/>
    <w:rsid w:val="0048750B"/>
    <w:rsid w:val="00492C0C"/>
    <w:rsid w:val="004A564F"/>
    <w:rsid w:val="004A7B94"/>
    <w:rsid w:val="004D037C"/>
    <w:rsid w:val="00502D07"/>
    <w:rsid w:val="00515F4A"/>
    <w:rsid w:val="00522A13"/>
    <w:rsid w:val="00523537"/>
    <w:rsid w:val="00523882"/>
    <w:rsid w:val="00526EBF"/>
    <w:rsid w:val="0053253F"/>
    <w:rsid w:val="0056482B"/>
    <w:rsid w:val="00565710"/>
    <w:rsid w:val="00585738"/>
    <w:rsid w:val="005B179A"/>
    <w:rsid w:val="005B1D37"/>
    <w:rsid w:val="005B36C1"/>
    <w:rsid w:val="005B5D71"/>
    <w:rsid w:val="005D43E5"/>
    <w:rsid w:val="005D75A4"/>
    <w:rsid w:val="006262E2"/>
    <w:rsid w:val="00660757"/>
    <w:rsid w:val="006613D8"/>
    <w:rsid w:val="006642D9"/>
    <w:rsid w:val="006741F7"/>
    <w:rsid w:val="006869E6"/>
    <w:rsid w:val="00687EAD"/>
    <w:rsid w:val="006B733E"/>
    <w:rsid w:val="006C374E"/>
    <w:rsid w:val="006D15EC"/>
    <w:rsid w:val="006D4114"/>
    <w:rsid w:val="006E29C3"/>
    <w:rsid w:val="006E2A54"/>
    <w:rsid w:val="006F5E9A"/>
    <w:rsid w:val="006F649A"/>
    <w:rsid w:val="00700FF3"/>
    <w:rsid w:val="00736E94"/>
    <w:rsid w:val="00743163"/>
    <w:rsid w:val="007670B2"/>
    <w:rsid w:val="00774826"/>
    <w:rsid w:val="00794E44"/>
    <w:rsid w:val="007A161F"/>
    <w:rsid w:val="007B165C"/>
    <w:rsid w:val="007B4F92"/>
    <w:rsid w:val="007C1A3D"/>
    <w:rsid w:val="007C4251"/>
    <w:rsid w:val="007C63EF"/>
    <w:rsid w:val="007D7684"/>
    <w:rsid w:val="007E5633"/>
    <w:rsid w:val="007F7616"/>
    <w:rsid w:val="008049B1"/>
    <w:rsid w:val="008079E8"/>
    <w:rsid w:val="008132C1"/>
    <w:rsid w:val="00842032"/>
    <w:rsid w:val="00845F55"/>
    <w:rsid w:val="00851FA2"/>
    <w:rsid w:val="008565E3"/>
    <w:rsid w:val="00857A7C"/>
    <w:rsid w:val="00861454"/>
    <w:rsid w:val="00876CB8"/>
    <w:rsid w:val="0089361F"/>
    <w:rsid w:val="008C254D"/>
    <w:rsid w:val="008D21BB"/>
    <w:rsid w:val="008F569B"/>
    <w:rsid w:val="009077F9"/>
    <w:rsid w:val="009316A4"/>
    <w:rsid w:val="009322C9"/>
    <w:rsid w:val="00940AA4"/>
    <w:rsid w:val="00957CB8"/>
    <w:rsid w:val="0096707D"/>
    <w:rsid w:val="0096710E"/>
    <w:rsid w:val="00982E43"/>
    <w:rsid w:val="009A0664"/>
    <w:rsid w:val="009B34AD"/>
    <w:rsid w:val="009D0A2A"/>
    <w:rsid w:val="009D31EF"/>
    <w:rsid w:val="009D5E29"/>
    <w:rsid w:val="009F7E73"/>
    <w:rsid w:val="00A05F50"/>
    <w:rsid w:val="00A14B8D"/>
    <w:rsid w:val="00A303BA"/>
    <w:rsid w:val="00A31970"/>
    <w:rsid w:val="00A44E3A"/>
    <w:rsid w:val="00A46DF8"/>
    <w:rsid w:val="00A502D5"/>
    <w:rsid w:val="00A64519"/>
    <w:rsid w:val="00A80381"/>
    <w:rsid w:val="00A80E47"/>
    <w:rsid w:val="00A94C0D"/>
    <w:rsid w:val="00AA7A81"/>
    <w:rsid w:val="00AB5882"/>
    <w:rsid w:val="00AC3923"/>
    <w:rsid w:val="00AC4270"/>
    <w:rsid w:val="00AD3375"/>
    <w:rsid w:val="00AE320E"/>
    <w:rsid w:val="00AE4A6D"/>
    <w:rsid w:val="00AE6428"/>
    <w:rsid w:val="00B01713"/>
    <w:rsid w:val="00B44979"/>
    <w:rsid w:val="00B454EF"/>
    <w:rsid w:val="00B74456"/>
    <w:rsid w:val="00BB59A0"/>
    <w:rsid w:val="00BD545D"/>
    <w:rsid w:val="00BD6456"/>
    <w:rsid w:val="00C03242"/>
    <w:rsid w:val="00C21976"/>
    <w:rsid w:val="00C24E84"/>
    <w:rsid w:val="00C26401"/>
    <w:rsid w:val="00C371E0"/>
    <w:rsid w:val="00C51B34"/>
    <w:rsid w:val="00C66D8B"/>
    <w:rsid w:val="00C81ACD"/>
    <w:rsid w:val="00CA3975"/>
    <w:rsid w:val="00CA6347"/>
    <w:rsid w:val="00CC05E2"/>
    <w:rsid w:val="00CE05F6"/>
    <w:rsid w:val="00CE5A86"/>
    <w:rsid w:val="00CF7517"/>
    <w:rsid w:val="00D00FE9"/>
    <w:rsid w:val="00D04EA7"/>
    <w:rsid w:val="00D0748B"/>
    <w:rsid w:val="00D1408F"/>
    <w:rsid w:val="00D54A78"/>
    <w:rsid w:val="00D55A69"/>
    <w:rsid w:val="00D62895"/>
    <w:rsid w:val="00D75B75"/>
    <w:rsid w:val="00D80925"/>
    <w:rsid w:val="00DA23FE"/>
    <w:rsid w:val="00DA3F0B"/>
    <w:rsid w:val="00DA50F2"/>
    <w:rsid w:val="00DB5088"/>
    <w:rsid w:val="00DC63EF"/>
    <w:rsid w:val="00E05F13"/>
    <w:rsid w:val="00E253F1"/>
    <w:rsid w:val="00E300EE"/>
    <w:rsid w:val="00E517FD"/>
    <w:rsid w:val="00E63717"/>
    <w:rsid w:val="00E73CA8"/>
    <w:rsid w:val="00E7637B"/>
    <w:rsid w:val="00E8153E"/>
    <w:rsid w:val="00EA46EE"/>
    <w:rsid w:val="00EB13F2"/>
    <w:rsid w:val="00ED0D8B"/>
    <w:rsid w:val="00EE6C6A"/>
    <w:rsid w:val="00EF443B"/>
    <w:rsid w:val="00F11446"/>
    <w:rsid w:val="00F12339"/>
    <w:rsid w:val="00F245A7"/>
    <w:rsid w:val="00F53772"/>
    <w:rsid w:val="00F634CF"/>
    <w:rsid w:val="00F651ED"/>
    <w:rsid w:val="00F91494"/>
    <w:rsid w:val="00F93A3D"/>
    <w:rsid w:val="00FA2CF0"/>
    <w:rsid w:val="00FC01B6"/>
    <w:rsid w:val="00FD0181"/>
    <w:rsid w:val="00FD5112"/>
    <w:rsid w:val="00FE428B"/>
    <w:rsid w:val="00FF0D26"/>
    <w:rsid w:val="00FF13B2"/>
    <w:rsid w:val="00FF2306"/>
    <w:rsid w:val="00FF65A1"/>
    <w:rsid w:val="00FF67B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BEC6"/>
  <w15:docId w15:val="{A966511E-CA34-4A13-9901-E7BDC4735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FA2"/>
  </w:style>
  <w:style w:type="paragraph" w:styleId="Heading1">
    <w:name w:val="heading 1"/>
    <w:basedOn w:val="Normal"/>
    <w:next w:val="Normal"/>
    <w:link w:val="Heading1Char"/>
    <w:uiPriority w:val="9"/>
    <w:qFormat/>
    <w:rsid w:val="00CC05E2"/>
    <w:pPr>
      <w:keepNext/>
      <w:keepLines/>
      <w:spacing w:before="600" w:after="120" w:line="360" w:lineRule="auto"/>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semiHidden/>
    <w:unhideWhenUsed/>
    <w:qFormat/>
    <w:rsid w:val="00D6289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664"/>
    <w:pPr>
      <w:ind w:left="720"/>
      <w:contextualSpacing/>
    </w:pPr>
  </w:style>
  <w:style w:type="character" w:customStyle="1" w:styleId="Heading1Char">
    <w:name w:val="Heading 1 Char"/>
    <w:basedOn w:val="DefaultParagraphFont"/>
    <w:link w:val="Heading1"/>
    <w:uiPriority w:val="9"/>
    <w:rsid w:val="00CC05E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D6289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87EAD"/>
    <w:pPr>
      <w:spacing w:before="480" w:after="0"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87EAD"/>
    <w:pPr>
      <w:spacing w:after="100"/>
    </w:pPr>
  </w:style>
  <w:style w:type="character" w:styleId="Hyperlink">
    <w:name w:val="Hyperlink"/>
    <w:basedOn w:val="DefaultParagraphFont"/>
    <w:uiPriority w:val="99"/>
    <w:unhideWhenUsed/>
    <w:rsid w:val="00687EAD"/>
    <w:rPr>
      <w:color w:val="0000FF" w:themeColor="hyperlink"/>
      <w:u w:val="single"/>
    </w:rPr>
  </w:style>
  <w:style w:type="paragraph" w:styleId="BalloonText">
    <w:name w:val="Balloon Text"/>
    <w:basedOn w:val="Normal"/>
    <w:link w:val="BalloonTextChar"/>
    <w:uiPriority w:val="99"/>
    <w:semiHidden/>
    <w:unhideWhenUsed/>
    <w:rsid w:val="00687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E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92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70803-4B46-4423-8214-5BDE15EEC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Pages>
  <Words>2361</Words>
  <Characters>13461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Jayanta</dc:creator>
  <cp:lastModifiedBy>Cristian Nitu (1915414)</cp:lastModifiedBy>
  <cp:revision>206</cp:revision>
  <dcterms:created xsi:type="dcterms:W3CDTF">2022-02-03T12:27:00Z</dcterms:created>
  <dcterms:modified xsi:type="dcterms:W3CDTF">2022-03-28T10:32:00Z</dcterms:modified>
</cp:coreProperties>
</file>