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58EA7A" w14:textId="77777777" w:rsidR="00F54130" w:rsidRDefault="00F54130" w:rsidP="00F54130">
      <w:pPr>
        <w:pStyle w:val="Web"/>
        <w:spacing w:before="20" w:beforeAutospacing="0" w:after="20" w:afterAutospacing="0"/>
        <w:ind w:left="180" w:right="120"/>
        <w:jc w:val="center"/>
      </w:pPr>
      <w:r>
        <w:rPr>
          <w:rFonts w:ascii="Arial" w:hAnsi="Arial" w:cs="Arial"/>
          <w:b/>
          <w:bCs/>
          <w:color w:val="000000"/>
          <w:sz w:val="32"/>
          <w:szCs w:val="32"/>
        </w:rPr>
        <w:t>Reflective Workbook</w:t>
      </w:r>
    </w:p>
    <w:p w14:paraId="2B28334C" w14:textId="77777777" w:rsidR="00F54130" w:rsidRDefault="00F54130" w:rsidP="00F54130">
      <w:pPr>
        <w:pStyle w:val="Web"/>
        <w:spacing w:before="20" w:beforeAutospacing="0" w:after="20" w:afterAutospacing="0"/>
        <w:ind w:left="180" w:right="120"/>
        <w:jc w:val="both"/>
      </w:pPr>
      <w:r>
        <w:rPr>
          <w:rFonts w:ascii="Arial" w:hAnsi="Arial" w:cs="Arial"/>
          <w:color w:val="000000"/>
          <w:sz w:val="26"/>
          <w:szCs w:val="26"/>
        </w:rPr>
        <w:t> </w:t>
      </w:r>
    </w:p>
    <w:p w14:paraId="4044B071"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In this semester's course, the most profound understanding for me is "don't waste" and "don't spoil". These two views, for me, have many ways, which can be seen as food, resources, time, body, and even our own illustrious virtues. In my daily life, these need to be improved.</w:t>
      </w:r>
    </w:p>
    <w:p w14:paraId="2631C3FB"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5E38415C" w14:textId="633E4D58"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xml:space="preserve">Living in a well-to-do family, there is plenty of material. Therefore, I often do not cherish the resources of life. For example, I need to consume a lot of water in bathing, washing dishes, washing cars and so on. </w:t>
      </w:r>
      <w:proofErr w:type="gramStart"/>
      <w:r w:rsidRPr="00F54130">
        <w:rPr>
          <w:rFonts w:ascii="Arial" w:hAnsi="Arial" w:cs="Arial"/>
          <w:color w:val="000000"/>
          <w:sz w:val="26"/>
          <w:szCs w:val="26"/>
        </w:rPr>
        <w:t>Additionally</w:t>
      </w:r>
      <w:proofErr w:type="gramEnd"/>
      <w:r w:rsidRPr="00F54130">
        <w:rPr>
          <w:rFonts w:ascii="Arial" w:hAnsi="Arial" w:cs="Arial"/>
          <w:color w:val="000000"/>
          <w:sz w:val="26"/>
          <w:szCs w:val="26"/>
        </w:rPr>
        <w:t xml:space="preserve"> to this, I used to switch on the fan and light without anyone in my room frequently. Through this course, I found the importance of cherishing resources. If everyone saves three-fifths of their resources, the earth will be protected. In the aspect of the water source, I hope that I can save water and reduce water consumption by specifying the quantity. Plus, control the amount of water used.</w:t>
      </w:r>
      <w:r>
        <w:rPr>
          <w:rFonts w:ascii="Arial" w:hAnsi="Arial" w:cs="Arial"/>
          <w:color w:val="000000"/>
          <w:sz w:val="26"/>
          <w:szCs w:val="26"/>
        </w:rPr>
        <w:t xml:space="preserve"> </w:t>
      </w:r>
      <w:proofErr w:type="gramStart"/>
      <w:r w:rsidRPr="00F54130">
        <w:rPr>
          <w:rFonts w:ascii="Arial" w:hAnsi="Arial" w:cs="Arial"/>
          <w:color w:val="000000"/>
          <w:sz w:val="26"/>
          <w:szCs w:val="26"/>
        </w:rPr>
        <w:t>In</w:t>
      </w:r>
      <w:proofErr w:type="gramEnd"/>
      <w:r w:rsidRPr="00F54130">
        <w:rPr>
          <w:rFonts w:ascii="Arial" w:hAnsi="Arial" w:cs="Arial"/>
          <w:color w:val="000000"/>
          <w:sz w:val="26"/>
          <w:szCs w:val="26"/>
        </w:rPr>
        <w:t xml:space="preserve"> terms of power supply, I need to use it more carefully, not to use energy at will, to prevent every time I forget to switch off the power.</w:t>
      </w:r>
    </w:p>
    <w:p w14:paraId="2F3043B5"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69A2560F"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Due to the development of modern technology, I have been addicted to video games. Consequently, this bad habit led me to often bow, so it often affects the pain of the cervical spine. For this reason, I couldn't concentrate on the class. In addition, when doing my homework, my cervical vertebra will also feel very uncomfortable.</w:t>
      </w:r>
    </w:p>
    <w:p w14:paraId="13CC7F74"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27423E3D"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xml:space="preserve">In terms of implementation, I decided to exercise more to promote blood circulation and restore health. At the beginning of implementation, because I didn't exercise regularly, I couldn't run 2 kilometers. After I insist on running every morning, I can gradually run longer, from the original 2K to 3K~4km. When running, if I have pain in my neck, I will stop immediately to prevent injury. Hence, in the process of running, I have to hold my chest up and raise my head, so as to make the blood circulation of the cervical vertebra. Subsequently, I found that actual running can’t directly treat neck </w:t>
      </w:r>
      <w:r w:rsidRPr="00F54130">
        <w:rPr>
          <w:rFonts w:ascii="Arial" w:hAnsi="Arial" w:cs="Arial"/>
          <w:color w:val="000000"/>
          <w:sz w:val="26"/>
          <w:szCs w:val="26"/>
        </w:rPr>
        <w:lastRenderedPageBreak/>
        <w:t>pain, but can only improve the neck. In spite of that, although the cervical vertebra only improved a little, my body was improved, and I also had the spirit when doing my homework. Other than that, the body is also more coordinated and does not feel muscle soreness.</w:t>
      </w:r>
    </w:p>
    <w:p w14:paraId="335A6D5F"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2F22ACBB" w14:textId="2EF40E49"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The ancients said, "desire is the abyss", and I agree with that very much. It's also because of the tainted Internet information that I often indulge in. Therefore, my thoughts are full of negative energy, which has been hurting illustrious virtue. I still remember when I was in middle school. I like to played video games every day. As a result, I couldn't concentrate on my lessons and all I thought about was the pictures of the game.</w:t>
      </w:r>
    </w:p>
    <w:p w14:paraId="604945E4"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760B325D" w14:textId="682A044E"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In terms of implementation, I dec</w:t>
      </w:r>
      <w:bookmarkStart w:id="0" w:name="_GoBack"/>
      <w:bookmarkEnd w:id="0"/>
      <w:r w:rsidRPr="00F54130">
        <w:rPr>
          <w:rFonts w:ascii="Arial" w:hAnsi="Arial" w:cs="Arial"/>
          <w:color w:val="000000"/>
          <w:sz w:val="26"/>
          <w:szCs w:val="26"/>
        </w:rPr>
        <w:t>ided to give my mobile phone to the teacher or my parents for safekeeping within the specified time. In addition, I decided to read more scriptures and classical Chinese in my spare time. Hopefully, in this way, I can restore the health of my body and the growth of illustrious virtue. In the process of implementation, I have more time to do meaningful things. For instance, learning English, reading classics, cleaning the room, etc. Besides, the mobile phone won't hurt my eyes excessively.  </w:t>
      </w:r>
    </w:p>
    <w:p w14:paraId="26980143"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30753B56"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"The Great Learning"</w:t>
      </w:r>
      <w:r w:rsidRPr="00F54130">
        <w:rPr>
          <w:rFonts w:ascii="Arial" w:hAnsi="Arial" w:cs="Arial"/>
          <w:color w:val="000000"/>
          <w:sz w:val="26"/>
          <w:szCs w:val="26"/>
        </w:rPr>
        <w:t>《大學》</w:t>
      </w:r>
      <w:r w:rsidRPr="00F54130">
        <w:rPr>
          <w:rFonts w:ascii="Arial" w:hAnsi="Arial" w:cs="Arial"/>
          <w:color w:val="000000"/>
          <w:sz w:val="26"/>
          <w:szCs w:val="26"/>
        </w:rPr>
        <w:t xml:space="preserve"> said: " The point where to rest being known, the object of pursuit is then determined; and, that being determined, a calm unperturbedness may be attained to. " To this sentence, my feeling is in the aspect of sleep. Originally, I needed eight hours of sleep a day. If I don't sleep for eight hours, I will feel sleepy and not full of energy all day. Until I learned to pray to Buddha before I went to bed, I found that my thoughts became pure. So later, my sleep can even be reduced to seven hours, and I don't feel like sleeping the whole day.</w:t>
      </w:r>
    </w:p>
    <w:p w14:paraId="1C721D79"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60E16C85"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xml:space="preserve">It is also a habit that requires me to have good sleep management, in addition to making my mind clear by chanting Buddha. I need to go to sleep before 11 o'clock every night and get up at 6 o'clock in the morning to replenish my spirit. About that, I can't sleep in in the morning. Otherwise, I will not only lack sleep but also make that day drowsy. These are my thoughts on the passage of "knowing </w:t>
      </w:r>
      <w:r w:rsidRPr="00F54130">
        <w:rPr>
          <w:rFonts w:ascii="Arial" w:hAnsi="Arial" w:cs="Arial"/>
          <w:color w:val="000000"/>
          <w:sz w:val="26"/>
          <w:szCs w:val="26"/>
        </w:rPr>
        <w:lastRenderedPageBreak/>
        <w:t>and then deciding, then being able to be still". Dr. Wu said: " The meaning of “the point where to rest being known” is to stop the thought of self-interest", so I think as long as the thought is pure, undisturbed and not self-interest. Not only sleep can be reduced, but also the heart will be happy.</w:t>
      </w:r>
    </w:p>
    <w:p w14:paraId="430D01AF"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65066878"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On the other hand, when I eat food, I don't pay attention to it. I often eat it quickly, because I can finish other things quickly. So that's one of the reasons why I'm impatient. After I studied the course, I tried to eat attentively and slowly. I found that when I chewed the rice slowly, I could eat the light rice flavor. I realized that what I had to eat in the past had to be heavy taste. This is because I often gobble, so I can't eat the taste of food. Moreover, after I learned to eat vegetarian food, my body became healthier.</w:t>
      </w:r>
    </w:p>
    <w:p w14:paraId="41E2B1E3"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30CF39B1"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Through the two aspects of "eating and sleeping", I can feel it if I want to be pure. "Eat and sleep" is very common in our life, but it is the same as Dr. Wu said: “We should change ourselves from life”. Instead of waiting for destiny to change our life, we should change our life from every bit of it.</w:t>
      </w:r>
    </w:p>
    <w:p w14:paraId="18E5082E"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25778E20"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Dr. Wu said: "treat everything respectfully, as long as we love things, things will love us." If this can be done, the world will become harmonious. I learned from it that it's important to be respectful. In middle school, we all need to bow to the teacher before we start class. Although I have this etiquette, I am not really respectful in my heart, just do it skimpy. Until I study traditional culture, I learned that “as long as people are respectful, learning will naturally progress.” Although I used to know the truth myself, I didn't do it sincerely. Later, when I was watching online video teaching at home, although the teacher didn’t stipulate that students should bow to the teacher before starting the class. But I still try to bow to the teacher. At this time, I found that after bowing, the teacher I saw was kindness. I think it's because respect makes me feel kind to the teacher. As a result, I can understand the course taught by the teacher better, instead of doze off. I think it's because the respect makes me feel kind to the teacher.</w:t>
      </w:r>
    </w:p>
    <w:p w14:paraId="76942B0D"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Times New Roman" w:hAnsi="Times New Roman" w:cs="Times New Roman"/>
          <w:color w:val="000000"/>
          <w:sz w:val="26"/>
          <w:szCs w:val="26"/>
        </w:rPr>
        <w:t> </w:t>
      </w:r>
    </w:p>
    <w:p w14:paraId="2D44923A"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lastRenderedPageBreak/>
        <w:t>In addition, in the past, I didn't arrange my clothes, articles, etc. by myself, and there would be servants to help with the arrangement. Consequently, I will not cherish my goods. This also led me to have an idea that "if something is broken, just discard it" and there is no concept of saving things at all. However, when I study traditional culture, I try to organize things by myself. What makes me feel unusual is that things become more intimate. For instance, when the goods are damaged, I can also detect them immediately. Besides, I feel happy as I have straightened out the things in my bedroom and become more in good order.</w:t>
      </w:r>
      <w:r w:rsidRPr="00F54130">
        <w:rPr>
          <w:rStyle w:val="apple-tab-span"/>
          <w:rFonts w:ascii="Arial" w:hAnsi="Arial" w:cs="Arial"/>
          <w:color w:val="000000"/>
          <w:sz w:val="26"/>
          <w:szCs w:val="26"/>
        </w:rPr>
        <w:tab/>
      </w:r>
    </w:p>
    <w:p w14:paraId="3AAA8254"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Times New Roman" w:hAnsi="Times New Roman" w:cs="Times New Roman"/>
          <w:color w:val="000000"/>
          <w:sz w:val="26"/>
          <w:szCs w:val="26"/>
        </w:rPr>
        <w:t> </w:t>
      </w:r>
    </w:p>
    <w:p w14:paraId="3A56A064"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Moreover, what I have learned is about "sweeping the floor". If my heart is depressed, then in the process of sweeping the floor, this bad idea will expand more and more, and finally, I just don't want to sweep the floor again. But if my heart is to help others, I will be happier. I think this is because of the difference between the two ideas, which is "for my own interests" and "to help others".</w:t>
      </w:r>
    </w:p>
    <w:p w14:paraId="2853E7EF"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w:t>
      </w:r>
    </w:p>
    <w:p w14:paraId="35F579DE"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DIZIGUI</w:t>
      </w:r>
      <w:r w:rsidRPr="00F54130">
        <w:rPr>
          <w:rFonts w:ascii="Times New Roman" w:hAnsi="Times New Roman" w:cs="Times New Roman"/>
          <w:color w:val="000000"/>
          <w:sz w:val="26"/>
          <w:szCs w:val="26"/>
        </w:rPr>
        <w:t>《弟子規》</w:t>
      </w:r>
      <w:r w:rsidRPr="00F54130">
        <w:rPr>
          <w:rFonts w:ascii="Arial" w:hAnsi="Arial" w:cs="Arial"/>
          <w:color w:val="000000"/>
          <w:sz w:val="26"/>
          <w:szCs w:val="26"/>
        </w:rPr>
        <w:t>said: “When studying, our mind, eyes, and mouth must be focused on our learning. All three must be sincere in learning.” If a person does not have trust, it is difficult to progress in studies." The world is changing so fast that we can't catch up with it, so we must correspond to the changing world with the unchanging truth.”</w:t>
      </w:r>
    </w:p>
    <w:p w14:paraId="2550FC69"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In the world, the only constant is our natural instincts. I think the most important thing is to believe that natural instincts can help itself, otherwise, it will be of no value even if it really exists. In terms of "trust", I have three understandings, which is "believe in traditional culture", "believe in yourself" and "believe in others".</w:t>
      </w:r>
    </w:p>
    <w:p w14:paraId="2EF01BEA"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Times New Roman" w:hAnsi="Times New Roman" w:cs="Times New Roman"/>
          <w:color w:val="000000"/>
          <w:sz w:val="26"/>
          <w:szCs w:val="26"/>
        </w:rPr>
        <w:t> </w:t>
      </w:r>
    </w:p>
    <w:p w14:paraId="4C6BBCB2"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"Believe in traditional culture", about this, the most important thing for a person to learn classics is “trust”. The ancients said: “Is it not pleasant to learn with a constant perseverance and application?” If a person learns but never insists on doing so, the confidence of the person will not be raised. If a man does not have “trust”, then his learning will be difficult to improve. I think it's the same as "believe in yourself". We should believe in ourselves before we can implement the virtues of traditional culture. DIZIGUI said: “</w:t>
      </w:r>
    </w:p>
    <w:p w14:paraId="5C32C697"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Times New Roman" w:hAnsi="Times New Roman" w:cs="Times New Roman"/>
          <w:color w:val="000000"/>
          <w:sz w:val="26"/>
          <w:szCs w:val="26"/>
        </w:rPr>
        <w:lastRenderedPageBreak/>
        <w:t> </w:t>
      </w:r>
    </w:p>
    <w:p w14:paraId="22F9651A"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As for “believe in yourself”, I often give up halfway so that I can't do anything. I think the key reason is in my confidence. If I have learned, but I haven't implemented it, even if I learn more, it's not good. Instead, it will make me grow arrogant. Therefore, in terms of implementation, I should implement it after learning a subject, not only learn more.</w:t>
      </w:r>
    </w:p>
    <w:p w14:paraId="54A84C8B"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Times New Roman" w:hAnsi="Times New Roman" w:cs="Times New Roman"/>
          <w:color w:val="000000"/>
          <w:sz w:val="26"/>
          <w:szCs w:val="26"/>
        </w:rPr>
        <w:t> </w:t>
      </w:r>
    </w:p>
    <w:p w14:paraId="578D4FE1" w14:textId="77777777" w:rsidR="00F54130" w:rsidRPr="00F54130" w:rsidRDefault="00F54130" w:rsidP="00F54130">
      <w:pPr>
        <w:pStyle w:val="Web"/>
        <w:spacing w:before="16" w:beforeAutospacing="0" w:after="16" w:afterAutospacing="0"/>
        <w:ind w:left="425" w:right="283"/>
        <w:jc w:val="both"/>
        <w:rPr>
          <w:sz w:val="26"/>
          <w:szCs w:val="26"/>
        </w:rPr>
      </w:pPr>
      <w:r w:rsidRPr="00F54130">
        <w:rPr>
          <w:rFonts w:ascii="Arial" w:hAnsi="Arial" w:cs="Arial"/>
          <w:color w:val="000000"/>
          <w:sz w:val="26"/>
          <w:szCs w:val="26"/>
        </w:rPr>
        <w:t xml:space="preserve">"believe in others", trust is not only to yourself but also to others. I think others can feel it, whether a person has trust in him or not. Once, my father wanted to try to quit smoking, but my first thought was that he could not quit smoking. In the end, my father really failed to quit smoking. After I studied traditional culture, I found that I had full of bad thoughts. Thence, I try to be kind in my thought. Later, my father said that he would quit smoking. I didn't think of evil thoughts in my mind. As a result, my father really </w:t>
      </w:r>
      <w:proofErr w:type="gramStart"/>
      <w:r w:rsidRPr="00F54130">
        <w:rPr>
          <w:rFonts w:ascii="Arial" w:hAnsi="Arial" w:cs="Arial"/>
          <w:color w:val="000000"/>
          <w:sz w:val="26"/>
          <w:szCs w:val="26"/>
        </w:rPr>
        <w:t>quit</w:t>
      </w:r>
      <w:proofErr w:type="gramEnd"/>
      <w:r w:rsidRPr="00F54130">
        <w:rPr>
          <w:rFonts w:ascii="Arial" w:hAnsi="Arial" w:cs="Arial"/>
          <w:color w:val="000000"/>
          <w:sz w:val="26"/>
          <w:szCs w:val="26"/>
        </w:rPr>
        <w:t xml:space="preserve"> smoking successfully. DIZIGUI said: “when we see the faults of others, we should reflect on our own behavior, to avoid not to make the same mistake.” In terms of implementation, I think I should always keep my thoughts pure and not always think that others are evil.</w:t>
      </w:r>
    </w:p>
    <w:p w14:paraId="65BB254F" w14:textId="77777777" w:rsidR="00483991" w:rsidRPr="00F54130" w:rsidRDefault="00483991" w:rsidP="00F54130">
      <w:pPr>
        <w:spacing w:before="16" w:after="16"/>
        <w:ind w:left="425" w:right="283"/>
        <w:jc w:val="both"/>
        <w:rPr>
          <w:sz w:val="26"/>
          <w:szCs w:val="26"/>
        </w:rPr>
      </w:pPr>
    </w:p>
    <w:sectPr w:rsidR="00483991" w:rsidRPr="00F54130">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130"/>
    <w:rsid w:val="00483991"/>
    <w:rsid w:val="00F5413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A514B"/>
  <w15:chartTrackingRefBased/>
  <w15:docId w15:val="{8A70D0B3-D728-41DF-B469-8566800C2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F54130"/>
    <w:pPr>
      <w:widowControl/>
      <w:spacing w:before="100" w:beforeAutospacing="1" w:after="100" w:afterAutospacing="1"/>
    </w:pPr>
    <w:rPr>
      <w:rFonts w:ascii="新細明體" w:eastAsia="新細明體" w:hAnsi="新細明體" w:cs="新細明體"/>
      <w:kern w:val="0"/>
      <w:szCs w:val="24"/>
    </w:rPr>
  </w:style>
  <w:style w:type="character" w:customStyle="1" w:styleId="apple-tab-span">
    <w:name w:val="apple-tab-span"/>
    <w:basedOn w:val="a0"/>
    <w:rsid w:val="00F54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239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1474</Words>
  <Characters>8404</Characters>
  <Application>Microsoft Office Word</Application>
  <DocSecurity>0</DocSecurity>
  <Lines>70</Lines>
  <Paragraphs>19</Paragraphs>
  <ScaleCrop>false</ScaleCrop>
  <Company/>
  <LinksUpToDate>false</LinksUpToDate>
  <CharactersWithSpaces>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感恩 謝</dc:creator>
  <cp:keywords/>
  <dc:description/>
  <cp:lastModifiedBy>感恩 謝</cp:lastModifiedBy>
  <cp:revision>1</cp:revision>
  <dcterms:created xsi:type="dcterms:W3CDTF">2020-04-03T08:07:00Z</dcterms:created>
  <dcterms:modified xsi:type="dcterms:W3CDTF">2020-04-03T08:08:00Z</dcterms:modified>
</cp:coreProperties>
</file>