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24174270"/>
        <w:docPartObj>
          <w:docPartGallery w:val="Cover Pages"/>
          <w:docPartUnique/>
        </w:docPartObj>
      </w:sdtPr>
      <w:sdtContent>
        <w:p w14:paraId="0F7D2ACE" w14:textId="77777777" w:rsidR="00E5419A" w:rsidRDefault="00E5419A">
          <w:r>
            <w:rPr>
              <w:noProof/>
            </w:rPr>
            <mc:AlternateContent>
              <mc:Choice Requires="wps">
                <w:drawing>
                  <wp:anchor distT="0" distB="0" distL="114300" distR="114300" simplePos="0" relativeHeight="251664384" behindDoc="1" locked="1" layoutInCell="0" allowOverlap="1" wp14:anchorId="3EB79B38" wp14:editId="3314CE69">
                    <wp:simplePos x="0" y="0"/>
                    <wp:positionH relativeFrom="page">
                      <wp:posOffset>323850</wp:posOffset>
                    </wp:positionH>
                    <wp:positionV relativeFrom="page">
                      <wp:posOffset>8658225</wp:posOffset>
                    </wp:positionV>
                    <wp:extent cx="7219950" cy="457200"/>
                    <wp:effectExtent l="0" t="0" r="0" b="0"/>
                    <wp:wrapNone/>
                    <wp:docPr id="11" name="Rectangle 11"/>
                    <wp:cNvGraphicFramePr/>
                    <a:graphic xmlns:a="http://schemas.openxmlformats.org/drawingml/2006/main">
                      <a:graphicData uri="http://schemas.microsoft.com/office/word/2010/wordprocessingShape">
                        <wps:wsp>
                          <wps:cNvSpPr/>
                          <wps:spPr>
                            <a:xfrm>
                              <a:off x="0" y="0"/>
                              <a:ext cx="7219950" cy="457200"/>
                            </a:xfrm>
                            <a:prstGeom prst="rect">
                              <a:avLst/>
                            </a:prstGeom>
                            <a:solidFill>
                              <a:schemeClr val="bg1">
                                <a:lumMod val="50000"/>
                              </a:schemeClr>
                            </a:solidFill>
                            <a:ln>
                              <a:noFill/>
                            </a:ln>
                            <a:effectLst/>
                          </wps:spPr>
                          <wps:bodyPr rot="0" spcFirstLastPara="0" vertOverflow="overflow" horzOverflow="overflow" vert="horz" wrap="square" lIns="228600" tIns="228600" rIns="914400" bIns="22860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D99317" id="Rectangle 11" o:spid="_x0000_s1026" style="position:absolute;margin-left:25.5pt;margin-top:681.75pt;width:568.5pt;height:36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" o:allowincell="f" fillcolor="#7f7f7f [1612]" stroked="f">
                    <v:textbox inset="18pt,18pt,1in,18pt"/>
                    <w10:wrap anchorx="page" anchory="page"/>
                    <w10:anchorlock/>
                  </v:rect>
                </w:pict>
              </mc:Fallback>
            </mc:AlternateContent>
          </w:r>
          <w:r>
            <w:rPr>
              <w:noProof/>
            </w:rPr>
            <mc:AlternateContent>
              <mc:Choice Requires="wps">
                <w:drawing>
                  <wp:anchor distT="0" distB="0" distL="114300" distR="114300" simplePos="0" relativeHeight="251663360" behindDoc="1" locked="1" layoutInCell="0" allowOverlap="1" wp14:anchorId="0B51C1D5" wp14:editId="2703ECE0">
                    <wp:simplePos x="0" y="0"/>
                    <wp:positionH relativeFrom="page">
                      <wp:posOffset>285750</wp:posOffset>
                    </wp:positionH>
                    <wp:positionV relativeFrom="page">
                      <wp:posOffset>7639050</wp:posOffset>
                    </wp:positionV>
                    <wp:extent cx="7219950" cy="752475"/>
                    <wp:effectExtent l="0" t="0" r="0" b="9525"/>
                    <wp:wrapNone/>
                    <wp:docPr id="1"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9950" cy="752475"/>
                            </a:xfrm>
                            <a:prstGeom prst="rect">
                              <a:avLst/>
                            </a:prstGeom>
                            <a:solidFill>
                              <a:schemeClr val="bg1">
                                <a:lumMod val="50000"/>
                              </a:schemeClr>
                            </a:solidFill>
                            <a:ln>
                              <a:noFill/>
                            </a:ln>
                            <a:effectLst/>
                            <a:extLst/>
                          </wps:spPr>
                          <wps:txbx>
                            <w:txbxContent>
                              <w:sdt>
                                <w:sdtPr>
                                  <w:rPr>
                                    <w:rFonts w:cstheme="minorHAnsi"/>
                                    <w:bCs/>
                                    <w:color w:val="FFFFFF" w:themeColor="background1"/>
                                    <w:spacing w:val="60"/>
                                    <w:sz w:val="28"/>
                                    <w:szCs w:val="28"/>
                                  </w:rPr>
                                  <w:alias w:val="Address"/>
                                  <w:id w:val="1836178247"/>
                                  <w:dataBinding w:prefixMappings="xmlns:ns0='http://schemas.microsoft.com/office/2006/coverPageProps'" w:xpath="/ns0:CoverPageProperties[1]/ns0:CompanyAddress[1]" w:storeItemID="{55AF091B-3C7A-41E3-B477-F2FDAA23CFDA}"/>
                                  <w:text w:multiLine="1"/>
                                </w:sdtPr>
                                <w:sdtContent>
                                  <w:p w14:paraId="72603300" w14:textId="3B527E8C" w:rsidR="00774D71" w:rsidRPr="000A6FD0" w:rsidRDefault="00774D71">
                                    <w:pPr>
                                      <w:contextualSpacing/>
                                      <w:rPr>
                                        <w:rFonts w:cstheme="minorHAnsi"/>
                                        <w:bCs/>
                                        <w:color w:val="FFFFFF" w:themeColor="background1"/>
                                        <w:spacing w:val="60"/>
                                        <w:sz w:val="28"/>
                                        <w:szCs w:val="28"/>
                                      </w:rPr>
                                    </w:pPr>
                                    <w:r w:rsidRPr="000A6FD0">
                                      <w:rPr>
                                        <w:rFonts w:cstheme="minorHAnsi"/>
                                        <w:bCs/>
                                        <w:color w:val="FFFFFF" w:themeColor="background1"/>
                                        <w:spacing w:val="60"/>
                                        <w:sz w:val="28"/>
                                        <w:szCs w:val="28"/>
                                      </w:rPr>
                                      <w:t>Shao Yuen</w:t>
                                    </w:r>
                                  </w:p>
                                </w:sdtContent>
                              </w:sdt>
                            </w:txbxContent>
                          </wps:txbx>
                          <wps:bodyPr rot="0" vert="horz" wrap="square" lIns="228600" tIns="228600" rIns="914400" bIns="2286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B51C1D5" id="Rectangle 79" o:spid="_x0000_s1026" style="position:absolute;margin-left:22.5pt;margin-top:601.5pt;width:568.5pt;height:59.2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" o:allowincell="f" fillcolor="#7f7f7f [1612]" stroked="f">
                    <v:textbox inset="18pt,18pt,1in,18pt">
                      <w:txbxContent>
                        <w:sdt>
                          <w:sdtPr>
                            <w:rPr>
                              <w:rFonts w:cstheme="minorHAnsi"/>
                              <w:bCs/>
                              <w:color w:val="FFFFFF" w:themeColor="background1"/>
                              <w:spacing w:val="60"/>
                              <w:sz w:val="28"/>
                              <w:szCs w:val="28"/>
                            </w:rPr>
                            <w:alias w:val="Address"/>
                            <w:id w:val="1836178247"/>
                            <w:dataBinding w:prefixMappings="xmlns:ns0='http://schemas.microsoft.com/office/2006/coverPageProps'" w:xpath="/ns0:CoverPageProperties[1]/ns0:CompanyAddress[1]" w:storeItemID="{55AF091B-3C7A-41E3-B477-F2FDAA23CFDA}"/>
                            <w:text w:multiLine="1"/>
                          </w:sdtPr>
                          <w:sdtContent>
                            <w:p w14:paraId="72603300" w14:textId="3B527E8C" w:rsidR="00774D71" w:rsidRPr="000A6FD0" w:rsidRDefault="00774D71">
                              <w:pPr>
                                <w:contextualSpacing/>
                                <w:rPr>
                                  <w:rFonts w:cstheme="minorHAnsi"/>
                                  <w:bCs/>
                                  <w:color w:val="FFFFFF" w:themeColor="background1"/>
                                  <w:spacing w:val="60"/>
                                  <w:sz w:val="28"/>
                                  <w:szCs w:val="28"/>
                                </w:rPr>
                              </w:pPr>
                              <w:r w:rsidRPr="000A6FD0">
                                <w:rPr>
                                  <w:rFonts w:cstheme="minorHAnsi"/>
                                  <w:bCs/>
                                  <w:color w:val="FFFFFF" w:themeColor="background1"/>
                                  <w:spacing w:val="60"/>
                                  <w:sz w:val="28"/>
                                  <w:szCs w:val="28"/>
                                </w:rPr>
                                <w:t>Shao Yuen</w:t>
                              </w:r>
                            </w:p>
                          </w:sdtContent>
                        </w:sdt>
                      </w:txbxContent>
                    </v:textbox>
                    <w10:wrap anchorx="page" anchory="page"/>
                    <w10:anchorlock/>
                  </v:rect>
                </w:pict>
              </mc:Fallback>
            </mc:AlternateContent>
          </w:r>
          <w:r>
            <w:rPr>
              <w:noProof/>
            </w:rPr>
            <mc:AlternateContent>
              <mc:Choice Requires="wps">
                <w:drawing>
                  <wp:anchor distT="0" distB="0" distL="114300" distR="114300" simplePos="0" relativeHeight="251661312" behindDoc="1" locked="1" layoutInCell="0" allowOverlap="1" wp14:anchorId="5A13F4BE" wp14:editId="2D5A2BD3">
                    <wp:simplePos x="0" y="0"/>
                    <wp:positionH relativeFrom="page">
                      <wp:posOffset>276225</wp:posOffset>
                    </wp:positionH>
                    <wp:positionV relativeFrom="page">
                      <wp:posOffset>5800725</wp:posOffset>
                    </wp:positionV>
                    <wp:extent cx="7210425" cy="1657350"/>
                    <wp:effectExtent l="0" t="0" r="9525" b="0"/>
                    <wp:wrapNone/>
                    <wp:docPr id="35"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0425" cy="1657350"/>
                            </a:xfrm>
                            <a:prstGeom prst="rect">
                              <a:avLst/>
                            </a:prstGeom>
                            <a:solidFill>
                              <a:schemeClr val="bg1">
                                <a:lumMod val="50000"/>
                              </a:schemeClr>
                            </a:solidFill>
                            <a:ln>
                              <a:noFill/>
                            </a:ln>
                            <a:effectLst/>
                            <a:extLst/>
                          </wps:spPr>
                          <wps:txbx>
                            <w:txbxContent>
                              <w:sdt>
                                <w:sdtPr>
                                  <w:rPr>
                                    <w:rFonts w:eastAsiaTheme="majorEastAsia" w:cstheme="minorHAnsi"/>
                                    <w:color w:val="FFFFFF" w:themeColor="background1"/>
                                    <w:sz w:val="40"/>
                                    <w:szCs w:val="40"/>
                                  </w:rPr>
                                  <w:alias w:val="Author"/>
                                  <w:id w:val="-47077384"/>
                                  <w:dataBinding w:prefixMappings="xmlns:ns0='http://schemas.openxmlformats.org/package/2006/metadata/core-properties' xmlns:ns1='http://purl.org/dc/elements/1.1/'" w:xpath="/ns0:coreProperties[1]/ns1:creator[1]" w:storeItemID="{6C3C8BC8-F283-45AE-878A-BAB7291924A1}"/>
                                  <w:text/>
                                </w:sdtPr>
                                <w:sdtContent>
                                  <w:p w14:paraId="3B9DF76A" w14:textId="637D6D00" w:rsidR="00774D71" w:rsidRDefault="00774D71">
                                    <w:pPr>
                                      <w:contextualSpacing/>
                                      <w:rPr>
                                        <w:rFonts w:eastAsiaTheme="majorEastAsia" w:cstheme="minorHAnsi"/>
                                        <w:color w:val="FFFFFF" w:themeColor="background1"/>
                                        <w:sz w:val="40"/>
                                        <w:szCs w:val="40"/>
                                      </w:rPr>
                                    </w:pPr>
                                    <w:r>
                                      <w:rPr>
                                        <w:rFonts w:eastAsiaTheme="majorEastAsia" w:cstheme="minorHAnsi"/>
                                        <w:color w:val="FFFFFF" w:themeColor="background1"/>
                                        <w:sz w:val="40"/>
                                        <w:szCs w:val="40"/>
                                        <w:lang w:val="en-GB"/>
                                      </w:rPr>
                                      <w:t>Carol Patterson 1715239</w:t>
                                    </w:r>
                                  </w:p>
                                </w:sdtContent>
                              </w:sdt>
                              <w:sdt>
                                <w:sdtPr>
                                  <w:rPr>
                                    <w:rFonts w:cstheme="minorHAnsi"/>
                                    <w:color w:val="FFFFFF" w:themeColor="background1"/>
                                  </w:rPr>
                                  <w:alias w:val="Abstract"/>
                                  <w:id w:val="1171221854"/>
                                  <w:dataBinding w:prefixMappings="xmlns:ns0='http://schemas.microsoft.com/office/2006/coverPageProps'" w:xpath="/ns0:CoverPageProperties[1]/ns0:Abstract[1]" w:storeItemID="{55AF091B-3C7A-41E3-B477-F2FDAA23CFDA}"/>
                                  <w:text/>
                                </w:sdtPr>
                                <w:sdtContent>
                                  <w:p w14:paraId="362981FD" w14:textId="53CB02B4" w:rsidR="00774D71" w:rsidRDefault="00774D71">
                                    <w:pPr>
                                      <w:contextualSpacing/>
                                      <w:rPr>
                                        <w:rFonts w:cstheme="minorHAnsi"/>
                                        <w:color w:val="FFFFFF" w:themeColor="background1"/>
                                      </w:rPr>
                                    </w:pPr>
                                    <w:r>
                                      <w:rPr>
                                        <w:rFonts w:cstheme="minorHAnsi"/>
                                        <w:color w:val="FFFFFF" w:themeColor="background1"/>
                                      </w:rPr>
                                      <w:t xml:space="preserve">January 2019 </w:t>
                                    </w:r>
                                  </w:p>
                                </w:sdtContent>
                              </w:sdt>
                            </w:txbxContent>
                          </wps:txbx>
                          <wps:bodyPr rot="0" vert="horz" wrap="square" lIns="228600" tIns="228600" rIns="914400" bIns="2286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A13F4BE" id="_x0000_s1027" style="position:absolute;margin-left:21.75pt;margin-top:456.75pt;width:567.75pt;height:130.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" o:allowincell="f" fillcolor="#7f7f7f [1612]" stroked="f">
                    <v:textbox inset="18pt,18pt,1in,18pt">
                      <w:txbxContent>
                        <w:sdt>
                          <w:sdtPr>
                            <w:rPr>
                              <w:rFonts w:eastAsiaTheme="majorEastAsia" w:cstheme="minorHAnsi"/>
                              <w:color w:val="FFFFFF" w:themeColor="background1"/>
                              <w:sz w:val="40"/>
                              <w:szCs w:val="40"/>
                            </w:rPr>
                            <w:alias w:val="Author"/>
                            <w:id w:val="-47077384"/>
                            <w:dataBinding w:prefixMappings="xmlns:ns0='http://schemas.openxmlformats.org/package/2006/metadata/core-properties' xmlns:ns1='http://purl.org/dc/elements/1.1/'" w:xpath="/ns0:coreProperties[1]/ns1:creator[1]" w:storeItemID="{6C3C8BC8-F283-45AE-878A-BAB7291924A1}"/>
                            <w:text/>
                          </w:sdtPr>
                          <w:sdtContent>
                            <w:p w14:paraId="3B9DF76A" w14:textId="637D6D00" w:rsidR="00774D71" w:rsidRDefault="00774D71">
                              <w:pPr>
                                <w:contextualSpacing/>
                                <w:rPr>
                                  <w:rFonts w:eastAsiaTheme="majorEastAsia" w:cstheme="minorHAnsi"/>
                                  <w:color w:val="FFFFFF" w:themeColor="background1"/>
                                  <w:sz w:val="40"/>
                                  <w:szCs w:val="40"/>
                                </w:rPr>
                              </w:pPr>
                              <w:r>
                                <w:rPr>
                                  <w:rFonts w:eastAsiaTheme="majorEastAsia" w:cstheme="minorHAnsi"/>
                                  <w:color w:val="FFFFFF" w:themeColor="background1"/>
                                  <w:sz w:val="40"/>
                                  <w:szCs w:val="40"/>
                                  <w:lang w:val="en-GB"/>
                                </w:rPr>
                                <w:t>Carol Patterson 1715239</w:t>
                              </w:r>
                            </w:p>
                          </w:sdtContent>
                        </w:sdt>
                        <w:sdt>
                          <w:sdtPr>
                            <w:rPr>
                              <w:rFonts w:cstheme="minorHAnsi"/>
                              <w:color w:val="FFFFFF" w:themeColor="background1"/>
                            </w:rPr>
                            <w:alias w:val="Abstract"/>
                            <w:id w:val="1171221854"/>
                            <w:dataBinding w:prefixMappings="xmlns:ns0='http://schemas.microsoft.com/office/2006/coverPageProps'" w:xpath="/ns0:CoverPageProperties[1]/ns0:Abstract[1]" w:storeItemID="{55AF091B-3C7A-41E3-B477-F2FDAA23CFDA}"/>
                            <w:text/>
                          </w:sdtPr>
                          <w:sdtContent>
                            <w:p w14:paraId="362981FD" w14:textId="53CB02B4" w:rsidR="00774D71" w:rsidRDefault="00774D71">
                              <w:pPr>
                                <w:contextualSpacing/>
                                <w:rPr>
                                  <w:rFonts w:cstheme="minorHAnsi"/>
                                  <w:color w:val="FFFFFF" w:themeColor="background1"/>
                                </w:rPr>
                              </w:pPr>
                              <w:r>
                                <w:rPr>
                                  <w:rFonts w:cstheme="minorHAnsi"/>
                                  <w:color w:val="FFFFFF" w:themeColor="background1"/>
                                </w:rPr>
                                <w:t xml:space="preserve">January 2019 </w:t>
                              </w:r>
                            </w:p>
                          </w:sdtContent>
                        </w:sdt>
                      </w:txbxContent>
                    </v:textbox>
                    <w10:wrap anchorx="page" anchory="page"/>
                    <w10:anchorlock/>
                  </v:rect>
                </w:pict>
              </mc:Fallback>
            </mc:AlternateContent>
          </w:r>
          <w:r>
            <w:rPr>
              <w:noProof/>
            </w:rPr>
            <mc:AlternateContent>
              <mc:Choice Requires="wps">
                <w:drawing>
                  <wp:anchor distT="0" distB="0" distL="114300" distR="114300" simplePos="0" relativeHeight="251662336" behindDoc="0" locked="1" layoutInCell="0" allowOverlap="1" wp14:anchorId="1F056D1C" wp14:editId="7E53071B">
                    <wp:simplePos x="0" y="0"/>
                    <wp:positionH relativeFrom="page">
                      <wp:posOffset>285115</wp:posOffset>
                    </wp:positionH>
                    <wp:positionV relativeFrom="page">
                      <wp:posOffset>3790950</wp:posOffset>
                    </wp:positionV>
                    <wp:extent cx="7210425" cy="1639570"/>
                    <wp:effectExtent l="0" t="0" r="9525" b="0"/>
                    <wp:wrapNone/>
                    <wp:docPr id="3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0425" cy="1639570"/>
                            </a:xfrm>
                            <a:prstGeom prst="rect">
                              <a:avLst/>
                            </a:prstGeom>
                            <a:solidFill>
                              <a:srgbClr val="000000">
                                <a:alpha val="7000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bookmarkStart w:id="0" w:name="_Hlk534717008" w:displacedByCustomXml="next"/>
                              <w:sdt>
                                <w:sdtPr>
                                  <w:rPr>
                                    <w:rFonts w:asciiTheme="minorHAnsi" w:eastAsiaTheme="majorEastAsia" w:hAnsiTheme="minorHAnsi" w:cstheme="minorHAnsi"/>
                                    <w:color w:val="FFFFFF" w:themeColor="background1"/>
                                    <w:sz w:val="72"/>
                                    <w:szCs w:val="52"/>
                                  </w:rPr>
                                  <w:alias w:val="Title"/>
                                  <w:id w:val="512343463"/>
                                  <w:dataBinding w:prefixMappings="xmlns:ns0='http://schemas.openxmlformats.org/package/2006/metadata/core-properties' xmlns:ns1='http://purl.org/dc/elements/1.1/'" w:xpath="/ns0:coreProperties[1]/ns1:title[1]" w:storeItemID="{6C3C8BC8-F283-45AE-878A-BAB7291924A1}"/>
                                  <w:text/>
                                </w:sdtPr>
                                <w:sdtContent>
                                  <w:p w14:paraId="6CF5B339" w14:textId="0B038AFF" w:rsidR="00774D71" w:rsidRDefault="00774D71">
                                    <w:pPr>
                                      <w:pStyle w:val="NoSpacing"/>
                                      <w:snapToGrid w:val="0"/>
                                      <w:spacing w:before="120" w:after="240"/>
                                      <w:rPr>
                                        <w:rFonts w:asciiTheme="minorHAnsi" w:eastAsiaTheme="majorEastAsia" w:hAnsiTheme="minorHAnsi" w:cstheme="minorHAnsi"/>
                                        <w:color w:val="FFFFFF" w:themeColor="background1"/>
                                        <w:sz w:val="72"/>
                                        <w:szCs w:val="52"/>
                                      </w:rPr>
                                    </w:pPr>
                                    <w:r w:rsidRPr="000A6FD0">
                                      <w:rPr>
                                        <w:rFonts w:asciiTheme="minorHAnsi" w:eastAsiaTheme="majorEastAsia" w:hAnsiTheme="minorHAnsi" w:cstheme="minorHAnsi"/>
                                        <w:color w:val="FFFFFF" w:themeColor="background1"/>
                                        <w:sz w:val="72"/>
                                        <w:szCs w:val="52"/>
                                      </w:rPr>
                                      <w:t xml:space="preserve">Academic and employability skills BMSK4001 </w:t>
                                    </w:r>
                                  </w:p>
                                </w:sdtContent>
                              </w:sdt>
                              <w:bookmarkEnd w:id="0" w:displacedByCustomXml="prev"/>
                            </w:txbxContent>
                          </wps:txbx>
                          <wps:bodyPr rot="0" vert="horz" wrap="square" lIns="228600" tIns="45720" rIns="914400" bIns="45720" anchor="b" anchorCtr="0" upright="1">
                            <a:noAutofit/>
                          </wps:bodyPr>
                        </wps:wsp>
                      </a:graphicData>
                    </a:graphic>
                    <wp14:sizeRelH relativeFrom="page">
                      <wp14:pctWidth>0</wp14:pctWidth>
                    </wp14:sizeRelH>
                    <wp14:sizeRelV relativeFrom="page">
                      <wp14:pctHeight>0</wp14:pctHeight>
                    </wp14:sizeRelV>
                  </wp:anchor>
                </w:drawing>
              </mc:Choice>
              <mc:Fallback>
                <w:pict>
                  <v:rect w14:anchorId="1F056D1C" id="Rectangle 82" o:spid="_x0000_s1028" style="position:absolute;margin-left:22.45pt;margin-top:298.5pt;width:567.75pt;height:129.1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" o:allowincell="f" fillcolor="black" stroked="f">
                    <v:fill opacity="46003f"/>
                    <v:textbox inset="18pt,,1in">
                      <w:txbxContent>
                        <w:bookmarkStart w:id="1" w:name="_Hlk534717008" w:displacedByCustomXml="next"/>
                        <w:sdt>
                          <w:sdtPr>
                            <w:rPr>
                              <w:rFonts w:asciiTheme="minorHAnsi" w:eastAsiaTheme="majorEastAsia" w:hAnsiTheme="minorHAnsi" w:cstheme="minorHAnsi"/>
                              <w:color w:val="FFFFFF" w:themeColor="background1"/>
                              <w:sz w:val="72"/>
                              <w:szCs w:val="52"/>
                            </w:rPr>
                            <w:alias w:val="Title"/>
                            <w:id w:val="512343463"/>
                            <w:dataBinding w:prefixMappings="xmlns:ns0='http://schemas.openxmlformats.org/package/2006/metadata/core-properties' xmlns:ns1='http://purl.org/dc/elements/1.1/'" w:xpath="/ns0:coreProperties[1]/ns1:title[1]" w:storeItemID="{6C3C8BC8-F283-45AE-878A-BAB7291924A1}"/>
                            <w:text/>
                          </w:sdtPr>
                          <w:sdtContent>
                            <w:p w14:paraId="6CF5B339" w14:textId="0B038AFF" w:rsidR="00774D71" w:rsidRDefault="00774D71">
                              <w:pPr>
                                <w:pStyle w:val="NoSpacing"/>
                                <w:snapToGrid w:val="0"/>
                                <w:spacing w:before="120" w:after="240"/>
                                <w:rPr>
                                  <w:rFonts w:asciiTheme="minorHAnsi" w:eastAsiaTheme="majorEastAsia" w:hAnsiTheme="minorHAnsi" w:cstheme="minorHAnsi"/>
                                  <w:color w:val="FFFFFF" w:themeColor="background1"/>
                                  <w:sz w:val="72"/>
                                  <w:szCs w:val="52"/>
                                </w:rPr>
                              </w:pPr>
                              <w:r w:rsidRPr="000A6FD0">
                                <w:rPr>
                                  <w:rFonts w:asciiTheme="minorHAnsi" w:eastAsiaTheme="majorEastAsia" w:hAnsiTheme="minorHAnsi" w:cstheme="minorHAnsi"/>
                                  <w:color w:val="FFFFFF" w:themeColor="background1"/>
                                  <w:sz w:val="72"/>
                                  <w:szCs w:val="52"/>
                                </w:rPr>
                                <w:t xml:space="preserve">Academic and employability skills BMSK4001 </w:t>
                              </w:r>
                            </w:p>
                          </w:sdtContent>
                        </w:sdt>
                        <w:bookmarkEnd w:id="1" w:displacedByCustomXml="prev"/>
                      </w:txbxContent>
                    </v:textbox>
                    <w10:wrap anchorx="page" anchory="page"/>
                    <w10:anchorlock/>
                  </v:rect>
                </w:pict>
              </mc:Fallback>
            </mc:AlternateContent>
          </w:r>
          <w:r>
            <w:rPr>
              <w:noProof/>
            </w:rPr>
            <w:drawing>
              <wp:anchor distT="0" distB="0" distL="114300" distR="114300" simplePos="0" relativeHeight="251659264" behindDoc="1" locked="1" layoutInCell="0" allowOverlap="1" wp14:anchorId="260D496C" wp14:editId="66C673D9">
                <wp:simplePos x="0" y="0"/>
                <wp:positionH relativeFrom="page">
                  <wp:posOffset>276225</wp:posOffset>
                </wp:positionH>
                <wp:positionV relativeFrom="page">
                  <wp:posOffset>590550</wp:posOffset>
                </wp:positionV>
                <wp:extent cx="7223760" cy="4791456"/>
                <wp:effectExtent l="0" t="0" r="0" b="9525"/>
                <wp:wrapNone/>
                <wp:docPr id="22" name="Placeholder" descr="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
                        <pic:cNvPicPr>
                          <a:picLocks noChangeAspect="1" noChangeArrowheads="1"/>
                        </pic:cNvPicPr>
                      </pic:nvPicPr>
                      <pic:blipFill>
                        <a:blip r:embed="rId8"/>
                        <a:srcRect/>
                        <a:stretch>
                          <a:fillRect/>
                        </a:stretch>
                      </pic:blipFill>
                      <pic:spPr bwMode="auto">
                        <a:xfrm>
                          <a:off x="0" y="0"/>
                          <a:ext cx="7223760" cy="4791456"/>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1" locked="1" layoutInCell="0" allowOverlap="1" wp14:anchorId="66572DD6" wp14:editId="39865B0F">
                    <wp:simplePos x="0" y="0"/>
                    <wp:positionH relativeFrom="page">
                      <wp:posOffset>276225</wp:posOffset>
                    </wp:positionH>
                    <wp:positionV relativeFrom="page">
                      <wp:posOffset>276225</wp:posOffset>
                    </wp:positionV>
                    <wp:extent cx="7223760" cy="320040"/>
                    <wp:effectExtent l="0" t="0" r="0" b="3810"/>
                    <wp:wrapNone/>
                    <wp:docPr id="4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23760" cy="320040"/>
                            </a:xfrm>
                            <a:prstGeom prst="rect">
                              <a:avLst/>
                            </a:prstGeom>
                            <a:solidFill>
                              <a:schemeClr val="accent5">
                                <a:lumMod val="75000"/>
                              </a:schemeClr>
                            </a:solidFill>
                            <a:ln>
                              <a:noFill/>
                            </a:ln>
                            <a:effectLst/>
                            <a:ex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AAFFE5" id="Rectangle 73" o:spid="_x0000_s1026" style="position:absolute;margin-left:21.75pt;margin-top:21.75pt;width:568.8pt;height:25.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" o:allowincell="f" fillcolor="#31849b [2408]" stroked="f">
                    <v:textbox inset=",7.2pt,,7.2pt"/>
                    <w10:wrap anchorx="page" anchory="page"/>
                    <w10:anchorlock/>
                  </v:rect>
                </w:pict>
              </mc:Fallback>
            </mc:AlternateContent>
          </w:r>
        </w:p>
        <w:p w14:paraId="4FDFD01D" w14:textId="77777777" w:rsidR="00E5419A" w:rsidRDefault="00E5419A">
          <w:r>
            <w:br w:type="page"/>
          </w:r>
        </w:p>
      </w:sdtContent>
    </w:sdt>
    <w:p w14:paraId="5DE5EEA1" w14:textId="2FB532E9" w:rsidR="00D03D42" w:rsidRDefault="00AB5416">
      <w:pPr>
        <w:rPr>
          <w:b/>
          <w:sz w:val="32"/>
          <w:szCs w:val="32"/>
        </w:rPr>
      </w:pPr>
      <w:r>
        <w:rPr>
          <w:b/>
          <w:sz w:val="32"/>
          <w:szCs w:val="32"/>
        </w:rPr>
        <w:lastRenderedPageBreak/>
        <w:t xml:space="preserve">                           Table of content </w:t>
      </w:r>
    </w:p>
    <w:p w14:paraId="5EFC0409" w14:textId="0533A743" w:rsidR="00AB5416" w:rsidRDefault="00AB5416">
      <w:pPr>
        <w:rPr>
          <w:b/>
          <w:sz w:val="32"/>
          <w:szCs w:val="32"/>
        </w:rPr>
      </w:pPr>
    </w:p>
    <w:p w14:paraId="29A46E96" w14:textId="243341A4" w:rsidR="00AB5416" w:rsidRDefault="00AB5416">
      <w:pPr>
        <w:rPr>
          <w:b/>
          <w:sz w:val="32"/>
          <w:szCs w:val="32"/>
        </w:rPr>
      </w:pPr>
    </w:p>
    <w:p w14:paraId="5D69FF8D" w14:textId="6B5A8558" w:rsidR="00AB5416" w:rsidRDefault="00AB5416">
      <w:pPr>
        <w:rPr>
          <w:b/>
          <w:sz w:val="32"/>
          <w:szCs w:val="32"/>
        </w:rPr>
      </w:pPr>
      <w:r>
        <w:rPr>
          <w:b/>
          <w:sz w:val="32"/>
          <w:szCs w:val="32"/>
        </w:rPr>
        <w:t>Introduction…………………………………</w:t>
      </w:r>
      <w:proofErr w:type="gramStart"/>
      <w:r>
        <w:rPr>
          <w:b/>
          <w:sz w:val="32"/>
          <w:szCs w:val="32"/>
        </w:rPr>
        <w:t>…..</w:t>
      </w:r>
      <w:proofErr w:type="gramEnd"/>
      <w:r>
        <w:rPr>
          <w:b/>
          <w:sz w:val="32"/>
          <w:szCs w:val="32"/>
        </w:rPr>
        <w:t>2</w:t>
      </w:r>
    </w:p>
    <w:p w14:paraId="2A389583" w14:textId="57CC8BF2" w:rsidR="00AB5416" w:rsidRDefault="00AB5416">
      <w:pPr>
        <w:rPr>
          <w:b/>
          <w:sz w:val="32"/>
          <w:szCs w:val="32"/>
        </w:rPr>
      </w:pPr>
    </w:p>
    <w:p w14:paraId="5D219615" w14:textId="77777777" w:rsidR="00AB5416" w:rsidRDefault="00AB5416">
      <w:pPr>
        <w:rPr>
          <w:b/>
          <w:sz w:val="32"/>
          <w:szCs w:val="32"/>
        </w:rPr>
      </w:pPr>
    </w:p>
    <w:p w14:paraId="4D05E117" w14:textId="127482E9" w:rsidR="00AB5416" w:rsidRDefault="00AB5416">
      <w:pPr>
        <w:rPr>
          <w:b/>
          <w:sz w:val="32"/>
          <w:szCs w:val="32"/>
        </w:rPr>
      </w:pPr>
      <w:r w:rsidRPr="00AB5416">
        <w:rPr>
          <w:b/>
          <w:sz w:val="32"/>
          <w:szCs w:val="32"/>
        </w:rPr>
        <w:t>Listening</w:t>
      </w:r>
      <w:r>
        <w:rPr>
          <w:b/>
          <w:sz w:val="32"/>
          <w:szCs w:val="32"/>
        </w:rPr>
        <w:t xml:space="preserve"> skills…………………………………………….2</w:t>
      </w:r>
    </w:p>
    <w:p w14:paraId="094508E3" w14:textId="38729228" w:rsidR="00AB5416" w:rsidRDefault="00AB5416">
      <w:pPr>
        <w:rPr>
          <w:b/>
          <w:sz w:val="32"/>
          <w:szCs w:val="32"/>
        </w:rPr>
      </w:pPr>
    </w:p>
    <w:p w14:paraId="35917CB7" w14:textId="77777777" w:rsidR="00AB5416" w:rsidRDefault="00AB5416">
      <w:pPr>
        <w:rPr>
          <w:b/>
          <w:sz w:val="32"/>
          <w:szCs w:val="32"/>
        </w:rPr>
      </w:pPr>
    </w:p>
    <w:p w14:paraId="6A7B264C" w14:textId="7FF3303D" w:rsidR="00AB5416" w:rsidRDefault="00AB5416">
      <w:pPr>
        <w:rPr>
          <w:b/>
          <w:sz w:val="32"/>
          <w:szCs w:val="32"/>
        </w:rPr>
      </w:pPr>
      <w:r>
        <w:rPr>
          <w:b/>
          <w:sz w:val="32"/>
          <w:szCs w:val="32"/>
        </w:rPr>
        <w:t>Writing skills……………………………………………….2-3</w:t>
      </w:r>
    </w:p>
    <w:p w14:paraId="2F8E8DD8" w14:textId="0AE470B6" w:rsidR="00AB5416" w:rsidRDefault="00AB5416">
      <w:pPr>
        <w:rPr>
          <w:b/>
          <w:sz w:val="32"/>
          <w:szCs w:val="32"/>
        </w:rPr>
      </w:pPr>
    </w:p>
    <w:p w14:paraId="78C4B667" w14:textId="2D9687C7" w:rsidR="00AB5416" w:rsidRDefault="00AB5416">
      <w:pPr>
        <w:rPr>
          <w:b/>
          <w:sz w:val="32"/>
          <w:szCs w:val="32"/>
        </w:rPr>
      </w:pPr>
    </w:p>
    <w:p w14:paraId="02E3A89A" w14:textId="2AD912CC" w:rsidR="00AB5416" w:rsidRDefault="00AB5416">
      <w:pPr>
        <w:rPr>
          <w:b/>
          <w:sz w:val="32"/>
          <w:szCs w:val="32"/>
        </w:rPr>
      </w:pPr>
      <w:r>
        <w:rPr>
          <w:b/>
          <w:sz w:val="32"/>
          <w:szCs w:val="32"/>
        </w:rPr>
        <w:t>Leadership skills……………………………………………3-4</w:t>
      </w:r>
    </w:p>
    <w:p w14:paraId="64B2D667" w14:textId="3BD81365" w:rsidR="00AB5416" w:rsidRDefault="00AB5416">
      <w:pPr>
        <w:rPr>
          <w:b/>
          <w:sz w:val="32"/>
          <w:szCs w:val="32"/>
        </w:rPr>
      </w:pPr>
    </w:p>
    <w:p w14:paraId="6B6CEBB2" w14:textId="4C9AFBFB" w:rsidR="00AB5416" w:rsidRDefault="00AB5416">
      <w:pPr>
        <w:rPr>
          <w:b/>
          <w:sz w:val="32"/>
          <w:szCs w:val="32"/>
        </w:rPr>
      </w:pPr>
    </w:p>
    <w:p w14:paraId="5987E5FD" w14:textId="60849E9E" w:rsidR="00AB5416" w:rsidRDefault="00AB5416">
      <w:pPr>
        <w:rPr>
          <w:b/>
          <w:sz w:val="32"/>
          <w:szCs w:val="32"/>
        </w:rPr>
      </w:pPr>
      <w:r>
        <w:rPr>
          <w:b/>
          <w:sz w:val="32"/>
          <w:szCs w:val="32"/>
        </w:rPr>
        <w:t>Trust ……………………………………………………………</w:t>
      </w:r>
      <w:proofErr w:type="gramStart"/>
      <w:r>
        <w:rPr>
          <w:b/>
          <w:sz w:val="32"/>
          <w:szCs w:val="32"/>
        </w:rPr>
        <w:t>…..</w:t>
      </w:r>
      <w:proofErr w:type="gramEnd"/>
      <w:r>
        <w:rPr>
          <w:b/>
          <w:sz w:val="32"/>
          <w:szCs w:val="32"/>
        </w:rPr>
        <w:t>4</w:t>
      </w:r>
    </w:p>
    <w:p w14:paraId="702C527F" w14:textId="6F65BF74" w:rsidR="00AA1233" w:rsidRDefault="00AA1233">
      <w:pPr>
        <w:rPr>
          <w:b/>
          <w:sz w:val="32"/>
          <w:szCs w:val="32"/>
        </w:rPr>
      </w:pPr>
    </w:p>
    <w:p w14:paraId="2D6EC5F2" w14:textId="0DAC91AF" w:rsidR="00AA1233" w:rsidRDefault="00AA1233">
      <w:pPr>
        <w:rPr>
          <w:b/>
          <w:sz w:val="32"/>
          <w:szCs w:val="32"/>
        </w:rPr>
      </w:pPr>
    </w:p>
    <w:p w14:paraId="305DA5F7" w14:textId="7808395C" w:rsidR="00AA1233" w:rsidRDefault="00AA1233">
      <w:pPr>
        <w:rPr>
          <w:b/>
          <w:sz w:val="32"/>
          <w:szCs w:val="32"/>
        </w:rPr>
      </w:pPr>
      <w:r>
        <w:rPr>
          <w:b/>
          <w:sz w:val="32"/>
          <w:szCs w:val="32"/>
        </w:rPr>
        <w:t>Conclusion………………………………………………………….5</w:t>
      </w:r>
    </w:p>
    <w:p w14:paraId="1D8E1943" w14:textId="6F6BEE3D" w:rsidR="00AA1233" w:rsidRDefault="00AA1233">
      <w:pPr>
        <w:rPr>
          <w:b/>
          <w:sz w:val="32"/>
          <w:szCs w:val="32"/>
        </w:rPr>
      </w:pPr>
    </w:p>
    <w:p w14:paraId="1A9F7E44" w14:textId="73BBC3F4" w:rsidR="00AA1233" w:rsidRDefault="00AA1233">
      <w:pPr>
        <w:rPr>
          <w:b/>
          <w:sz w:val="32"/>
          <w:szCs w:val="32"/>
        </w:rPr>
      </w:pPr>
    </w:p>
    <w:p w14:paraId="05594BE6" w14:textId="4DC16B87" w:rsidR="00AA1233" w:rsidRDefault="00AA1233">
      <w:pPr>
        <w:rPr>
          <w:b/>
          <w:sz w:val="32"/>
          <w:szCs w:val="32"/>
        </w:rPr>
      </w:pPr>
    </w:p>
    <w:p w14:paraId="104703FF" w14:textId="59EBE2BF" w:rsidR="00AA1233" w:rsidRDefault="00AA1233">
      <w:pPr>
        <w:rPr>
          <w:b/>
          <w:sz w:val="32"/>
          <w:szCs w:val="32"/>
        </w:rPr>
      </w:pPr>
      <w:r>
        <w:rPr>
          <w:b/>
          <w:sz w:val="32"/>
          <w:szCs w:val="32"/>
        </w:rPr>
        <w:t xml:space="preserve">References…………………………………………………………….6 </w:t>
      </w:r>
    </w:p>
    <w:p w14:paraId="5C7BF24C" w14:textId="1A0B42BA" w:rsidR="00AB5416" w:rsidRDefault="00AB5416">
      <w:pPr>
        <w:rPr>
          <w:b/>
          <w:sz w:val="32"/>
          <w:szCs w:val="32"/>
        </w:rPr>
      </w:pPr>
    </w:p>
    <w:p w14:paraId="3D0B8960" w14:textId="7EA1FD5D" w:rsidR="00AB5416" w:rsidRDefault="00AB5416">
      <w:pPr>
        <w:rPr>
          <w:b/>
          <w:sz w:val="32"/>
          <w:szCs w:val="32"/>
        </w:rPr>
      </w:pPr>
    </w:p>
    <w:p w14:paraId="2781E2A8" w14:textId="77777777" w:rsidR="00AB5416" w:rsidRDefault="00AB5416">
      <w:pPr>
        <w:rPr>
          <w:b/>
          <w:sz w:val="32"/>
          <w:szCs w:val="32"/>
        </w:rPr>
      </w:pPr>
    </w:p>
    <w:p w14:paraId="6E1A7108" w14:textId="076F21FE" w:rsidR="00AB5416" w:rsidRDefault="00AB5416">
      <w:pPr>
        <w:rPr>
          <w:b/>
          <w:sz w:val="32"/>
          <w:szCs w:val="32"/>
        </w:rPr>
      </w:pPr>
    </w:p>
    <w:p w14:paraId="4D77B7E8" w14:textId="04D726B0" w:rsidR="00AB5416" w:rsidRDefault="00AB5416">
      <w:pPr>
        <w:rPr>
          <w:b/>
          <w:sz w:val="32"/>
          <w:szCs w:val="32"/>
        </w:rPr>
      </w:pPr>
    </w:p>
    <w:p w14:paraId="4CF3D486" w14:textId="412D076D" w:rsidR="00AB5416" w:rsidRDefault="00AB5416">
      <w:pPr>
        <w:rPr>
          <w:b/>
          <w:sz w:val="32"/>
          <w:szCs w:val="32"/>
        </w:rPr>
      </w:pPr>
    </w:p>
    <w:p w14:paraId="7782A5E7" w14:textId="6A238FCB" w:rsidR="00AB5416" w:rsidRDefault="00AB5416">
      <w:pPr>
        <w:rPr>
          <w:b/>
          <w:sz w:val="32"/>
          <w:szCs w:val="32"/>
        </w:rPr>
      </w:pPr>
    </w:p>
    <w:p w14:paraId="715048C4" w14:textId="3004883B" w:rsidR="00AB5416" w:rsidRDefault="00AB5416">
      <w:pPr>
        <w:rPr>
          <w:b/>
          <w:sz w:val="32"/>
          <w:szCs w:val="32"/>
        </w:rPr>
      </w:pPr>
    </w:p>
    <w:p w14:paraId="38EB112E" w14:textId="2CFEF212" w:rsidR="00AB5416" w:rsidRDefault="00AB5416">
      <w:pPr>
        <w:rPr>
          <w:b/>
          <w:sz w:val="32"/>
          <w:szCs w:val="32"/>
        </w:rPr>
      </w:pPr>
    </w:p>
    <w:p w14:paraId="4B9966A5" w14:textId="57039411" w:rsidR="00AB5416" w:rsidRDefault="00AB5416">
      <w:pPr>
        <w:rPr>
          <w:b/>
          <w:sz w:val="32"/>
          <w:szCs w:val="32"/>
        </w:rPr>
      </w:pPr>
    </w:p>
    <w:p w14:paraId="3F543EFF" w14:textId="1E0188EB" w:rsidR="00AB5416" w:rsidRDefault="00AB5416">
      <w:pPr>
        <w:rPr>
          <w:b/>
          <w:sz w:val="32"/>
          <w:szCs w:val="32"/>
        </w:rPr>
      </w:pPr>
    </w:p>
    <w:p w14:paraId="3BEE4F67" w14:textId="4068E674" w:rsidR="00AB5416" w:rsidRDefault="00AB5416">
      <w:pPr>
        <w:rPr>
          <w:b/>
          <w:sz w:val="32"/>
          <w:szCs w:val="32"/>
        </w:rPr>
      </w:pPr>
    </w:p>
    <w:p w14:paraId="135DC749" w14:textId="0FB2F884" w:rsidR="00AB5416" w:rsidRDefault="00AB5416">
      <w:pPr>
        <w:rPr>
          <w:b/>
          <w:sz w:val="32"/>
          <w:szCs w:val="32"/>
        </w:rPr>
      </w:pPr>
    </w:p>
    <w:p w14:paraId="03441A8B" w14:textId="77777777" w:rsidR="00AA1233" w:rsidRDefault="00AA1233" w:rsidP="00D03D42">
      <w:pPr>
        <w:rPr>
          <w:b/>
          <w:sz w:val="32"/>
          <w:szCs w:val="32"/>
        </w:rPr>
      </w:pPr>
    </w:p>
    <w:p w14:paraId="2CCFC5BF" w14:textId="48E57DB6" w:rsidR="00AA1233" w:rsidRPr="00AA1233" w:rsidRDefault="00AA1233" w:rsidP="00D03D42">
      <w:pPr>
        <w:rPr>
          <w:b/>
          <w:sz w:val="32"/>
          <w:szCs w:val="32"/>
        </w:rPr>
      </w:pPr>
      <w:r w:rsidRPr="00AA1233">
        <w:rPr>
          <w:b/>
          <w:sz w:val="32"/>
          <w:szCs w:val="32"/>
        </w:rPr>
        <w:lastRenderedPageBreak/>
        <w:t xml:space="preserve">Introduction </w:t>
      </w:r>
    </w:p>
    <w:p w14:paraId="271498B1" w14:textId="77777777" w:rsidR="00AA1233" w:rsidRDefault="00AA1233" w:rsidP="00D03D42">
      <w:pPr>
        <w:rPr>
          <w:sz w:val="22"/>
          <w:szCs w:val="22"/>
        </w:rPr>
      </w:pPr>
    </w:p>
    <w:p w14:paraId="05AD80F8" w14:textId="5343B1B3" w:rsidR="00D03D42" w:rsidRPr="000A6FD0" w:rsidRDefault="00D03D42" w:rsidP="00D03D42">
      <w:pPr>
        <w:rPr>
          <w:sz w:val="22"/>
          <w:szCs w:val="22"/>
        </w:rPr>
      </w:pPr>
      <w:r w:rsidRPr="000A6FD0">
        <w:rPr>
          <w:sz w:val="22"/>
          <w:szCs w:val="22"/>
        </w:rPr>
        <w:t xml:space="preserve">The aim of this report is to reflect on what I have </w:t>
      </w:r>
      <w:r w:rsidR="000A6FD0" w:rsidRPr="000A6FD0">
        <w:rPr>
          <w:sz w:val="22"/>
          <w:szCs w:val="22"/>
        </w:rPr>
        <w:t>lent</w:t>
      </w:r>
      <w:r w:rsidRPr="000A6FD0">
        <w:rPr>
          <w:sz w:val="22"/>
          <w:szCs w:val="22"/>
        </w:rPr>
        <w:t xml:space="preserve"> in this module and how it has improved my Academic and employability skills.</w:t>
      </w:r>
      <w:r w:rsidR="000A6FD0" w:rsidRPr="000A6FD0">
        <w:rPr>
          <w:sz w:val="22"/>
          <w:szCs w:val="22"/>
        </w:rPr>
        <w:t xml:space="preserve"> I believed that communication was one of my best skills</w:t>
      </w:r>
      <w:r w:rsidR="000E425C">
        <w:rPr>
          <w:sz w:val="22"/>
          <w:szCs w:val="22"/>
        </w:rPr>
        <w:t>.</w:t>
      </w:r>
      <w:r w:rsidR="000A6FD0" w:rsidRPr="000A6FD0">
        <w:rPr>
          <w:sz w:val="22"/>
          <w:szCs w:val="22"/>
        </w:rPr>
        <w:t xml:space="preserve"> this module has </w:t>
      </w:r>
      <w:r w:rsidR="000E425C">
        <w:rPr>
          <w:sz w:val="22"/>
          <w:szCs w:val="22"/>
        </w:rPr>
        <w:t>shown</w:t>
      </w:r>
      <w:r w:rsidR="000A6FD0" w:rsidRPr="000A6FD0">
        <w:rPr>
          <w:sz w:val="22"/>
          <w:szCs w:val="22"/>
        </w:rPr>
        <w:t xml:space="preserve"> me</w:t>
      </w:r>
      <w:r w:rsidR="000E425C">
        <w:rPr>
          <w:sz w:val="22"/>
          <w:szCs w:val="22"/>
        </w:rPr>
        <w:t xml:space="preserve"> that</w:t>
      </w:r>
      <w:r w:rsidR="000A6FD0" w:rsidRPr="000A6FD0">
        <w:rPr>
          <w:sz w:val="22"/>
          <w:szCs w:val="22"/>
        </w:rPr>
        <w:t xml:space="preserve"> communication is not just about how well you speak.</w:t>
      </w:r>
      <w:r w:rsidRPr="000A6FD0">
        <w:rPr>
          <w:sz w:val="22"/>
          <w:szCs w:val="22"/>
        </w:rPr>
        <w:t xml:space="preserve"> I used different elements of communication skills to form my report</w:t>
      </w:r>
      <w:r w:rsidR="000A6FD0" w:rsidRPr="000A6FD0">
        <w:rPr>
          <w:sz w:val="22"/>
          <w:szCs w:val="22"/>
        </w:rPr>
        <w:t xml:space="preserve"> and show how I have become a better employee</w:t>
      </w:r>
      <w:r w:rsidR="000E425C">
        <w:rPr>
          <w:sz w:val="22"/>
          <w:szCs w:val="22"/>
        </w:rPr>
        <w:t xml:space="preserve"> and student</w:t>
      </w:r>
      <w:bookmarkStart w:id="2" w:name="_GoBack"/>
      <w:bookmarkEnd w:id="2"/>
      <w:r w:rsidR="000A6FD0" w:rsidRPr="000A6FD0">
        <w:rPr>
          <w:sz w:val="22"/>
          <w:szCs w:val="22"/>
        </w:rPr>
        <w:t>.</w:t>
      </w:r>
      <w:r w:rsidRPr="000A6FD0">
        <w:rPr>
          <w:sz w:val="22"/>
          <w:szCs w:val="22"/>
        </w:rPr>
        <w:t xml:space="preserve"> </w:t>
      </w:r>
    </w:p>
    <w:p w14:paraId="249A25D0" w14:textId="77777777" w:rsidR="00444701" w:rsidRDefault="00444701">
      <w:pPr>
        <w:rPr>
          <w:b/>
          <w:sz w:val="32"/>
          <w:szCs w:val="32"/>
        </w:rPr>
      </w:pPr>
    </w:p>
    <w:p w14:paraId="234DB759" w14:textId="64B49CE0" w:rsidR="00444701" w:rsidRDefault="00444701">
      <w:pPr>
        <w:rPr>
          <w:b/>
          <w:sz w:val="32"/>
          <w:szCs w:val="32"/>
        </w:rPr>
      </w:pPr>
      <w:r>
        <w:rPr>
          <w:b/>
          <w:sz w:val="32"/>
          <w:szCs w:val="32"/>
        </w:rPr>
        <w:t xml:space="preserve">Listening </w:t>
      </w:r>
      <w:r w:rsidR="00AB5416">
        <w:rPr>
          <w:b/>
          <w:sz w:val="32"/>
          <w:szCs w:val="32"/>
        </w:rPr>
        <w:t>skills</w:t>
      </w:r>
    </w:p>
    <w:p w14:paraId="777FA04E" w14:textId="77777777" w:rsidR="00887730" w:rsidRDefault="00887730"/>
    <w:p w14:paraId="091696BC" w14:textId="3A28F774" w:rsidR="0023526A" w:rsidRDefault="00EF678F">
      <w:r>
        <w:t xml:space="preserve">I find it hard to listen to people if I don’t agree with </w:t>
      </w:r>
      <w:r w:rsidR="00CD1AAF">
        <w:t>them,</w:t>
      </w:r>
      <w:r w:rsidR="001B5519">
        <w:t xml:space="preserve"> </w:t>
      </w:r>
      <w:r w:rsidR="001B5519" w:rsidRPr="00887730">
        <w:t>but</w:t>
      </w:r>
      <w:r w:rsidR="00887730" w:rsidRPr="00887730">
        <w:t xml:space="preserve"> I have </w:t>
      </w:r>
      <w:bookmarkStart w:id="3" w:name="_Hlk534305115"/>
      <w:r w:rsidR="00AB5416" w:rsidRPr="00887730">
        <w:t>le</w:t>
      </w:r>
      <w:r w:rsidR="00AB5416">
        <w:t>ar</w:t>
      </w:r>
      <w:r w:rsidR="00AB5416" w:rsidRPr="00887730">
        <w:t>nt</w:t>
      </w:r>
      <w:r w:rsidR="00AB5416">
        <w:rPr>
          <w:b/>
          <w:sz w:val="32"/>
          <w:szCs w:val="32"/>
        </w:rPr>
        <w:t xml:space="preserve"> </w:t>
      </w:r>
      <w:r w:rsidR="00AB5416">
        <w:t>during</w:t>
      </w:r>
      <w:r w:rsidR="00705D42">
        <w:t xml:space="preserve"> </w:t>
      </w:r>
      <w:r w:rsidR="00887730">
        <w:t xml:space="preserve">academic and employability module </w:t>
      </w:r>
      <w:bookmarkEnd w:id="3"/>
      <w:r w:rsidR="00887730">
        <w:t>that listening is a vital part of communication</w:t>
      </w:r>
      <w:r w:rsidR="001B5519">
        <w:t xml:space="preserve"> because</w:t>
      </w:r>
      <w:r w:rsidR="00887730">
        <w:t xml:space="preserve"> </w:t>
      </w:r>
      <w:r w:rsidR="001B5519">
        <w:t>listening builds trust.</w:t>
      </w:r>
    </w:p>
    <w:p w14:paraId="4471BCC6" w14:textId="77777777" w:rsidR="0023526A" w:rsidRDefault="0023526A"/>
    <w:p w14:paraId="41708FE1" w14:textId="4E1739AC" w:rsidR="0023526A" w:rsidRDefault="003240B1">
      <w:r>
        <w:t>A</w:t>
      </w:r>
      <w:r w:rsidR="0023526A" w:rsidRPr="0023526A">
        <w:t>t work a college and I got into a disagreement about her not recording waste at the right time. She did not like the time she had to do it and was quite upset that I wanted to know why it wasn’t done yet. This was my sliding door moment I could choose to give the instruction and get on with the rest of my work or I could choose to listen</w:t>
      </w:r>
      <w:r w:rsidR="0023526A">
        <w:t>.</w:t>
      </w:r>
      <w:r w:rsidR="0023526A" w:rsidRPr="0023526A">
        <w:t xml:space="preserve"> She explained her reasons and</w:t>
      </w:r>
      <w:r w:rsidR="0023526A">
        <w:t xml:space="preserve"> I </w:t>
      </w:r>
      <w:r w:rsidR="00245C00">
        <w:t>took a step back and listened to what she had to say. In that moment I was building trust and together we</w:t>
      </w:r>
      <w:r w:rsidR="0023526A" w:rsidRPr="0023526A">
        <w:t xml:space="preserve"> came up with a different time</w:t>
      </w:r>
      <w:r w:rsidR="00245C00">
        <w:t xml:space="preserve"> schedule </w:t>
      </w:r>
      <w:r w:rsidR="00245C00" w:rsidRPr="0023526A">
        <w:t>that</w:t>
      </w:r>
      <w:r w:rsidR="0023526A" w:rsidRPr="0023526A">
        <w:t xml:space="preserve"> w</w:t>
      </w:r>
      <w:r w:rsidR="00245C00">
        <w:t>as implemented</w:t>
      </w:r>
      <w:r w:rsidR="0023526A" w:rsidRPr="0023526A">
        <w:t xml:space="preserve"> a week later.</w:t>
      </w:r>
    </w:p>
    <w:p w14:paraId="0E8D0A34" w14:textId="77777777" w:rsidR="0023526A" w:rsidRDefault="0023526A"/>
    <w:p w14:paraId="637D451A" w14:textId="77777777" w:rsidR="00B04E80" w:rsidRDefault="006C576E">
      <w:r>
        <w:t>In</w:t>
      </w:r>
      <w:r w:rsidR="001B5519">
        <w:t xml:space="preserve"> </w:t>
      </w:r>
      <w:proofErr w:type="spellStart"/>
      <w:r w:rsidR="001B5519">
        <w:t>Brene</w:t>
      </w:r>
      <w:proofErr w:type="spellEnd"/>
      <w:r w:rsidR="001B5519">
        <w:t xml:space="preserve"> Browns Daring Greatly it uses the phase “</w:t>
      </w:r>
      <w:r w:rsidR="001B5519" w:rsidRPr="001B5519">
        <w:rPr>
          <w:i/>
        </w:rPr>
        <w:t>sliding doors</w:t>
      </w:r>
      <w:r w:rsidR="001B5519">
        <w:t xml:space="preserve"> “like the movie it </w:t>
      </w:r>
      <w:r w:rsidR="00941DA5">
        <w:t>explains</w:t>
      </w:r>
      <w:r w:rsidR="001B5519">
        <w:t xml:space="preserve"> how </w:t>
      </w:r>
      <w:r w:rsidR="00EF678F">
        <w:t>trust is built in s</w:t>
      </w:r>
      <w:r>
        <w:t>mall moments, like</w:t>
      </w:r>
      <w:r w:rsidR="00EF678F">
        <w:t xml:space="preserve"> you no</w:t>
      </w:r>
      <w:r w:rsidR="00941DA5">
        <w:t>ticing your partner</w:t>
      </w:r>
      <w:r>
        <w:t>s</w:t>
      </w:r>
      <w:r w:rsidR="00941DA5">
        <w:t xml:space="preserve"> upset when</w:t>
      </w:r>
      <w:r w:rsidR="00EF678F">
        <w:t xml:space="preserve"> you have </w:t>
      </w:r>
      <w:r w:rsidR="00941DA5">
        <w:t>Something</w:t>
      </w:r>
      <w:r w:rsidR="00EF678F">
        <w:t xml:space="preserve"> else you</w:t>
      </w:r>
      <w:r w:rsidR="00941DA5">
        <w:t xml:space="preserve"> were looking forward to</w:t>
      </w:r>
      <w:r w:rsidR="00EF678F">
        <w:t xml:space="preserve"> </w:t>
      </w:r>
      <w:r w:rsidR="00941DA5">
        <w:t xml:space="preserve">doing. This is a sliding door moment you now have a </w:t>
      </w:r>
      <w:r>
        <w:t>choice</w:t>
      </w:r>
      <w:r w:rsidR="00941DA5">
        <w:t xml:space="preserve"> you can pretend you haven’t noticed and do what you have </w:t>
      </w:r>
      <w:r w:rsidR="0023526A">
        <w:t>planned,</w:t>
      </w:r>
      <w:r w:rsidR="00941DA5">
        <w:t xml:space="preserve"> or you can simply ask what </w:t>
      </w:r>
      <w:r w:rsidR="0023526A">
        <w:t>the matter is</w:t>
      </w:r>
      <w:r w:rsidR="00941DA5">
        <w:t xml:space="preserve"> and </w:t>
      </w:r>
      <w:r>
        <w:t>really</w:t>
      </w:r>
      <w:r w:rsidR="00941DA5">
        <w:t xml:space="preserve"> listen in this moment you </w:t>
      </w:r>
      <w:r w:rsidR="0023526A">
        <w:t>would be</w:t>
      </w:r>
      <w:r w:rsidR="00941DA5">
        <w:t xml:space="preserve"> building trust. </w:t>
      </w:r>
    </w:p>
    <w:p w14:paraId="0598FB3B" w14:textId="77777777" w:rsidR="00B04E80" w:rsidRDefault="00B04E80"/>
    <w:p w14:paraId="1F1A1DC4" w14:textId="57D0F021" w:rsidR="00245C00" w:rsidRDefault="000714CD">
      <w:r>
        <w:t xml:space="preserve">Before I read </w:t>
      </w:r>
      <w:bookmarkStart w:id="4" w:name="_Hlk534229275"/>
      <w:r w:rsidR="0023526A">
        <w:t>D</w:t>
      </w:r>
      <w:r>
        <w:t xml:space="preserve">aring </w:t>
      </w:r>
      <w:r w:rsidR="00245C00">
        <w:t>Greatly</w:t>
      </w:r>
      <w:bookmarkEnd w:id="4"/>
      <w:r w:rsidR="00245C00">
        <w:t>,</w:t>
      </w:r>
      <w:r>
        <w:t xml:space="preserve"> I </w:t>
      </w:r>
      <w:r w:rsidR="006C576E">
        <w:t>wouldn’t</w:t>
      </w:r>
      <w:r>
        <w:t xml:space="preserve"> </w:t>
      </w:r>
      <w:r w:rsidR="0023526A">
        <w:t>have</w:t>
      </w:r>
      <w:r>
        <w:t xml:space="preserve"> listened to h</w:t>
      </w:r>
      <w:r w:rsidR="00B04E80">
        <w:t>is</w:t>
      </w:r>
      <w:r>
        <w:t xml:space="preserve"> complain I would have just simply told her that’s how </w:t>
      </w:r>
      <w:r w:rsidR="006C576E">
        <w:t>it’s</w:t>
      </w:r>
      <w:r>
        <w:t xml:space="preserve"> done and walked off to avoid conflicted</w:t>
      </w:r>
      <w:r w:rsidR="006C576E">
        <w:t xml:space="preserve"> on the shop floor</w:t>
      </w:r>
      <w:r>
        <w:t>. By listening I connected with my college and made her idea come to life now I always see a smile</w:t>
      </w:r>
      <w:r w:rsidR="006C576E">
        <w:t xml:space="preserve"> on her face when I visit her section</w:t>
      </w:r>
      <w:r>
        <w:t xml:space="preserve"> not a look of dread.</w:t>
      </w:r>
    </w:p>
    <w:p w14:paraId="30736601" w14:textId="38DA05B7" w:rsidR="00941E39" w:rsidRDefault="000714CD">
      <w:r>
        <w:t>Brown (2015) pp. 50-51</w:t>
      </w:r>
    </w:p>
    <w:p w14:paraId="75D76606" w14:textId="6371DC1A" w:rsidR="0023526A" w:rsidRDefault="0023526A"/>
    <w:p w14:paraId="36E48AE9" w14:textId="23F49BA7" w:rsidR="00245C00" w:rsidRDefault="003A49D7">
      <w:pPr>
        <w:rPr>
          <w:b/>
          <w:sz w:val="32"/>
          <w:szCs w:val="32"/>
        </w:rPr>
      </w:pPr>
      <w:r>
        <w:rPr>
          <w:b/>
          <w:sz w:val="32"/>
          <w:szCs w:val="32"/>
        </w:rPr>
        <w:t xml:space="preserve">Writing skills </w:t>
      </w:r>
    </w:p>
    <w:p w14:paraId="0692F546" w14:textId="77777777" w:rsidR="00E37672" w:rsidRDefault="00E37672"/>
    <w:p w14:paraId="602968F2" w14:textId="446C3751" w:rsidR="003A5BF3" w:rsidRDefault="00E9626F">
      <w:r>
        <w:t xml:space="preserve">I always had difficulty </w:t>
      </w:r>
      <w:r w:rsidR="00794529">
        <w:t>with</w:t>
      </w:r>
      <w:r w:rsidR="003240B1">
        <w:t xml:space="preserve"> my</w:t>
      </w:r>
      <w:r w:rsidR="00794529">
        <w:t xml:space="preserve"> </w:t>
      </w:r>
      <w:r w:rsidR="003240B1">
        <w:t>grammar.</w:t>
      </w:r>
      <w:r w:rsidR="00794529">
        <w:t xml:space="preserve"> over the years </w:t>
      </w:r>
      <w:r w:rsidR="003240B1">
        <w:t>I’ve</w:t>
      </w:r>
      <w:r w:rsidR="00794529">
        <w:t xml:space="preserve"> learnt how to avoid writing in front of </w:t>
      </w:r>
      <w:r w:rsidR="00AC774B">
        <w:t>people but have no problem writing on a computer</w:t>
      </w:r>
      <w:r w:rsidR="00AA42F3">
        <w:t>.</w:t>
      </w:r>
      <w:r w:rsidR="00AA42F3" w:rsidRPr="00AA42F3">
        <w:t xml:space="preserve"> Writing in front of people makes me feel vulnerable and I absolutely hate feeling like I have no control.</w:t>
      </w:r>
      <w:r w:rsidR="00AA42F3">
        <w:t xml:space="preserve"> If people happed to see my writing</w:t>
      </w:r>
      <w:r w:rsidR="003A5BF3">
        <w:t xml:space="preserve"> I</w:t>
      </w:r>
      <w:r w:rsidR="003240B1">
        <w:t xml:space="preserve"> always joke about the spellings</w:t>
      </w:r>
      <w:r w:rsidR="006E29B2">
        <w:t xml:space="preserve"> before they notice</w:t>
      </w:r>
      <w:r w:rsidR="00391050">
        <w:t>.</w:t>
      </w:r>
      <w:r w:rsidR="007260A3">
        <w:t xml:space="preserve"> </w:t>
      </w:r>
    </w:p>
    <w:p w14:paraId="720F9DF8" w14:textId="77777777" w:rsidR="003A5BF3" w:rsidRDefault="003A5BF3"/>
    <w:p w14:paraId="520D4B5F" w14:textId="657AA665" w:rsidR="00551B6E" w:rsidRDefault="00117D41">
      <w:r>
        <w:t xml:space="preserve">A few </w:t>
      </w:r>
      <w:r w:rsidR="00CD1AAF">
        <w:t>months</w:t>
      </w:r>
      <w:r>
        <w:t xml:space="preserve"> </w:t>
      </w:r>
      <w:r w:rsidR="00CD1AAF">
        <w:t>ago,</w:t>
      </w:r>
      <w:r>
        <w:t xml:space="preserve"> I was in a meeting at work when</w:t>
      </w:r>
      <w:r w:rsidR="00BC431D">
        <w:t xml:space="preserve"> in</w:t>
      </w:r>
      <w:r w:rsidR="00314A13">
        <w:t xml:space="preserve"> </w:t>
      </w:r>
      <w:r w:rsidR="00BC431D">
        <w:t>front of my colleges,</w:t>
      </w:r>
      <w:r>
        <w:t xml:space="preserve"> </w:t>
      </w:r>
      <w:r w:rsidR="00BC431D">
        <w:t xml:space="preserve">I was </w:t>
      </w:r>
      <w:r w:rsidR="00CD1AAF">
        <w:t>asked</w:t>
      </w:r>
      <w:r w:rsidR="00BC431D">
        <w:t xml:space="preserve"> to do the minutes. I could feel myself getting smaller and smaller as </w:t>
      </w:r>
      <w:r w:rsidR="00314A13">
        <w:t>people</w:t>
      </w:r>
      <w:r w:rsidR="00BC431D">
        <w:t xml:space="preserve"> started to look at me. I was saved by a college sitting next to me who said </w:t>
      </w:r>
      <w:r w:rsidR="00314A13">
        <w:t>“could</w:t>
      </w:r>
      <w:r w:rsidR="00BC431D">
        <w:t xml:space="preserve"> I do the minutes please” I was so relived I could feel</w:t>
      </w:r>
      <w:r w:rsidR="00314A13">
        <w:t xml:space="preserve"> </w:t>
      </w:r>
      <w:r w:rsidR="00BC431D">
        <w:t xml:space="preserve">my body </w:t>
      </w:r>
      <w:r w:rsidR="00314A13">
        <w:t>rising</w:t>
      </w:r>
      <w:r w:rsidR="00BC431D">
        <w:t xml:space="preserve"> back to </w:t>
      </w:r>
      <w:r w:rsidR="00BC431D">
        <w:lastRenderedPageBreak/>
        <w:t>normal size</w:t>
      </w:r>
      <w:r w:rsidR="00314A13">
        <w:t>.</w:t>
      </w:r>
      <w:r w:rsidR="00BC431D">
        <w:t xml:space="preserve"> then I thought did she </w:t>
      </w:r>
      <w:r w:rsidR="00314A13">
        <w:t>really</w:t>
      </w:r>
      <w:r w:rsidR="00BC431D">
        <w:t xml:space="preserve"> </w:t>
      </w:r>
      <w:r w:rsidR="00314A13">
        <w:t xml:space="preserve">want to do the minutes, or did she notice I was absolutely petrified and if </w:t>
      </w:r>
      <w:r w:rsidR="002A4DB7">
        <w:t>so,</w:t>
      </w:r>
      <w:r w:rsidR="00314A13">
        <w:t xml:space="preserve"> who </w:t>
      </w:r>
      <w:r w:rsidR="00F0341D">
        <w:t>else</w:t>
      </w:r>
      <w:r w:rsidR="00314A13">
        <w:t xml:space="preserve"> noticed. Usually in meetings </w:t>
      </w:r>
      <w:r w:rsidR="00F0341D">
        <w:t>I’m</w:t>
      </w:r>
      <w:r w:rsidR="00551B6E">
        <w:t xml:space="preserve"> very vocal and full of </w:t>
      </w:r>
      <w:r w:rsidR="00F0341D">
        <w:t>ideas</w:t>
      </w:r>
      <w:r w:rsidR="00551B6E">
        <w:t xml:space="preserve"> but during this </w:t>
      </w:r>
      <w:r w:rsidR="00F0341D">
        <w:t>meeting</w:t>
      </w:r>
      <w:r w:rsidR="00551B6E">
        <w:t xml:space="preserve"> I was silent consumed with </w:t>
      </w:r>
      <w:r w:rsidR="00F0341D">
        <w:t>thoughts</w:t>
      </w:r>
      <w:r w:rsidR="00551B6E">
        <w:t xml:space="preserve"> of what people</w:t>
      </w:r>
      <w:r w:rsidR="00063F6F">
        <w:t xml:space="preserve"> might</w:t>
      </w:r>
      <w:r w:rsidR="00551B6E">
        <w:t xml:space="preserve"> now think of me.</w:t>
      </w:r>
    </w:p>
    <w:p w14:paraId="2E068CB6" w14:textId="77777777" w:rsidR="00551B6E" w:rsidRDefault="00551B6E"/>
    <w:p w14:paraId="05FC4D11" w14:textId="25CB803F" w:rsidR="002A4DB7" w:rsidRDefault="00F0341D">
      <w:r>
        <w:t>“</w:t>
      </w:r>
      <w:r w:rsidR="002A4DB7">
        <w:t>F</w:t>
      </w:r>
      <w:r>
        <w:t>or us moderns, perhaps, fear of being ridiculous in our own eyes is the greatest sham</w:t>
      </w:r>
      <w:r w:rsidR="002A4DB7">
        <w:t>e.</w:t>
      </w:r>
      <w:r>
        <w:t xml:space="preserve">” </w:t>
      </w:r>
      <w:proofErr w:type="spellStart"/>
      <w:r>
        <w:t>Dorothee</w:t>
      </w:r>
      <w:proofErr w:type="spellEnd"/>
      <w:r>
        <w:t xml:space="preserve"> </w:t>
      </w:r>
      <w:proofErr w:type="spellStart"/>
      <w:r>
        <w:t>Soelle</w:t>
      </w:r>
      <w:proofErr w:type="spellEnd"/>
      <w:r>
        <w:t>, Death by Bread Alone</w:t>
      </w:r>
    </w:p>
    <w:p w14:paraId="0B03B753" w14:textId="289C94BD" w:rsidR="002A4DB7" w:rsidRDefault="002A4DB7"/>
    <w:p w14:paraId="5B09685A" w14:textId="4ED81F8C" w:rsidR="00063F6F" w:rsidRDefault="002A4DB7">
      <w:r>
        <w:t xml:space="preserve">I started reading </w:t>
      </w:r>
      <w:r w:rsidR="00DA4641">
        <w:t>T</w:t>
      </w:r>
      <w:r>
        <w:t xml:space="preserve">odd </w:t>
      </w:r>
      <w:r w:rsidR="00DA4641">
        <w:t>H</w:t>
      </w:r>
      <w:r>
        <w:t xml:space="preserve">enrys </w:t>
      </w:r>
      <w:bookmarkStart w:id="5" w:name="_Hlk534725313"/>
      <w:r w:rsidR="00DA4641">
        <w:t>L</w:t>
      </w:r>
      <w:r>
        <w:t xml:space="preserve">ouder </w:t>
      </w:r>
      <w:r w:rsidR="00DA4641">
        <w:t>T</w:t>
      </w:r>
      <w:r>
        <w:t xml:space="preserve">han </w:t>
      </w:r>
      <w:r w:rsidR="00DA4641">
        <w:t>W</w:t>
      </w:r>
      <w:r>
        <w:t xml:space="preserve">ords </w:t>
      </w:r>
      <w:bookmarkEnd w:id="5"/>
      <w:r>
        <w:t>and in chapter two</w:t>
      </w:r>
      <w:r w:rsidR="00E37672">
        <w:t>,</w:t>
      </w:r>
      <w:r>
        <w:t xml:space="preserve"> The Hurdles he talks about ev</w:t>
      </w:r>
      <w:r w:rsidR="00DA4641">
        <w:t>ery</w:t>
      </w:r>
      <w:r>
        <w:t>thing in business work</w:t>
      </w:r>
      <w:r w:rsidR="00063F6F">
        <w:t>ing</w:t>
      </w:r>
      <w:r>
        <w:t xml:space="preserve"> in a U</w:t>
      </w:r>
      <w:r w:rsidR="00E73D27">
        <w:t xml:space="preserve"> S</w:t>
      </w:r>
      <w:r>
        <w:t>hape</w:t>
      </w:r>
      <w:r w:rsidR="00E73D27">
        <w:t>.</w:t>
      </w:r>
      <w:r>
        <w:t xml:space="preserve"> that </w:t>
      </w:r>
      <w:r w:rsidR="00E73D27">
        <w:t xml:space="preserve">you start at the on top </w:t>
      </w:r>
      <w:r w:rsidR="00DA4641">
        <w:t>knowing</w:t>
      </w:r>
      <w:r w:rsidR="00E73D27">
        <w:t xml:space="preserve"> your direction with excitement and </w:t>
      </w:r>
      <w:r w:rsidR="00DA4641">
        <w:t>enthusiasm</w:t>
      </w:r>
      <w:r w:rsidR="00E73D27">
        <w:t>. As u come to the bottom of the U Shape</w:t>
      </w:r>
      <w:r w:rsidR="00063F6F">
        <w:t xml:space="preserve"> your task looks much harder to </w:t>
      </w:r>
      <w:r w:rsidR="00DA4641">
        <w:t>achieve</w:t>
      </w:r>
      <w:r w:rsidR="00063F6F">
        <w:t xml:space="preserve">. You must push yourself harder to get to the top. </w:t>
      </w:r>
    </w:p>
    <w:p w14:paraId="1A02E93C" w14:textId="48FD7408" w:rsidR="002A4DB7" w:rsidRDefault="00063F6F">
      <w:r>
        <w:t xml:space="preserve">He also talked about the </w:t>
      </w:r>
      <w:r w:rsidR="00DA4641">
        <w:t>monsters</w:t>
      </w:r>
      <w:r>
        <w:t xml:space="preserve"> from </w:t>
      </w:r>
      <w:r w:rsidR="005B690B">
        <w:t>our</w:t>
      </w:r>
      <w:r>
        <w:t xml:space="preserve"> child hood</w:t>
      </w:r>
      <w:r w:rsidR="005B690B">
        <w:t>s</w:t>
      </w:r>
      <w:r>
        <w:t xml:space="preserve"> that made </w:t>
      </w:r>
      <w:r w:rsidR="005B690B">
        <w:t>our</w:t>
      </w:r>
      <w:r>
        <w:t xml:space="preserve"> hole body </w:t>
      </w:r>
      <w:r w:rsidR="00DA4641">
        <w:t>freeze</w:t>
      </w:r>
      <w:r>
        <w:t xml:space="preserve"> not daring to </w:t>
      </w:r>
      <w:r w:rsidR="00DC6B5A">
        <w:t>move, how</w:t>
      </w:r>
      <w:r w:rsidR="005B690B">
        <w:t xml:space="preserve"> irrational it was </w:t>
      </w:r>
      <w:r w:rsidR="00E37672">
        <w:t>and</w:t>
      </w:r>
      <w:r w:rsidR="005B690B">
        <w:t xml:space="preserve"> how real it felt. I instantly </w:t>
      </w:r>
      <w:r w:rsidR="00DA4641">
        <w:t>remembered</w:t>
      </w:r>
      <w:r w:rsidR="005B690B">
        <w:t xml:space="preserve"> these monsters and </w:t>
      </w:r>
      <w:r w:rsidR="00DA4641">
        <w:t>realized</w:t>
      </w:r>
      <w:r w:rsidR="005B690B">
        <w:t xml:space="preserve"> that they are still with me</w:t>
      </w:r>
      <w:r w:rsidR="00AA42F3" w:rsidRPr="00AA42F3">
        <w:t xml:space="preserve"> </w:t>
      </w:r>
      <w:r w:rsidR="00CD1AAF">
        <w:t>in my</w:t>
      </w:r>
      <w:r w:rsidR="00AA42F3" w:rsidRPr="00AA42F3">
        <w:t xml:space="preserve"> career at the bottom of my U Shape</w:t>
      </w:r>
      <w:r w:rsidR="00DA4641">
        <w:t>. Henry</w:t>
      </w:r>
      <w:r w:rsidR="00617A67">
        <w:t>. T.</w:t>
      </w:r>
      <w:r w:rsidR="00DA4641">
        <w:t xml:space="preserve"> (2015) </w:t>
      </w:r>
    </w:p>
    <w:p w14:paraId="1C4923DF" w14:textId="77777777" w:rsidR="002A4DB7" w:rsidRDefault="002A4DB7"/>
    <w:p w14:paraId="3A44A2E3" w14:textId="562B4CCB" w:rsidR="00196F64" w:rsidRDefault="00E534DB">
      <w:pPr>
        <w:rPr>
          <w:sz w:val="22"/>
          <w:szCs w:val="22"/>
        </w:rPr>
      </w:pPr>
      <w:r>
        <w:rPr>
          <w:sz w:val="22"/>
          <w:szCs w:val="22"/>
        </w:rPr>
        <w:t xml:space="preserve">The next day I found out which manager was chairing the next meeting and asked if it was ok if I took the minutes for the meeting. He said it was fine then </w:t>
      </w:r>
      <w:r w:rsidR="00B52171">
        <w:rPr>
          <w:sz w:val="22"/>
          <w:szCs w:val="22"/>
        </w:rPr>
        <w:t xml:space="preserve">I </w:t>
      </w:r>
      <w:r>
        <w:rPr>
          <w:sz w:val="22"/>
          <w:szCs w:val="22"/>
        </w:rPr>
        <w:t xml:space="preserve">told </w:t>
      </w:r>
      <w:r w:rsidR="00B52171">
        <w:rPr>
          <w:sz w:val="22"/>
          <w:szCs w:val="22"/>
        </w:rPr>
        <w:t>him I</w:t>
      </w:r>
      <w:r>
        <w:rPr>
          <w:sz w:val="22"/>
          <w:szCs w:val="22"/>
        </w:rPr>
        <w:t xml:space="preserve"> </w:t>
      </w:r>
      <w:r w:rsidR="00B52171">
        <w:rPr>
          <w:sz w:val="22"/>
          <w:szCs w:val="22"/>
        </w:rPr>
        <w:t>wasn’t</w:t>
      </w:r>
      <w:r>
        <w:rPr>
          <w:sz w:val="22"/>
          <w:szCs w:val="22"/>
        </w:rPr>
        <w:t xml:space="preserve"> </w:t>
      </w:r>
      <w:r w:rsidR="00B52171">
        <w:rPr>
          <w:sz w:val="22"/>
          <w:szCs w:val="22"/>
        </w:rPr>
        <w:t>comfortable</w:t>
      </w:r>
      <w:r>
        <w:rPr>
          <w:sz w:val="22"/>
          <w:szCs w:val="22"/>
        </w:rPr>
        <w:t xml:space="preserve"> handing in the minutes </w:t>
      </w:r>
      <w:r w:rsidR="00B52171">
        <w:rPr>
          <w:sz w:val="22"/>
          <w:szCs w:val="22"/>
        </w:rPr>
        <w:t>at the end of the meeting</w:t>
      </w:r>
      <w:r w:rsidR="00CD1AAF">
        <w:rPr>
          <w:sz w:val="22"/>
          <w:szCs w:val="22"/>
        </w:rPr>
        <w:t>,</w:t>
      </w:r>
      <w:r w:rsidR="00B52171">
        <w:rPr>
          <w:sz w:val="22"/>
          <w:szCs w:val="22"/>
        </w:rPr>
        <w:t xml:space="preserve"> I would like to take it home and e-mail it to the relevant person later that evening. He looked at me with a strange look on his face and he </w:t>
      </w:r>
      <w:r w:rsidR="00196F64">
        <w:rPr>
          <w:sz w:val="22"/>
          <w:szCs w:val="22"/>
        </w:rPr>
        <w:t>said,</w:t>
      </w:r>
      <w:r w:rsidR="00B52171">
        <w:rPr>
          <w:sz w:val="22"/>
          <w:szCs w:val="22"/>
        </w:rPr>
        <w:t xml:space="preserve"> “don’t worry Jemma can do it”. In that moment I could </w:t>
      </w:r>
      <w:r w:rsidR="00196F64">
        <w:rPr>
          <w:sz w:val="22"/>
          <w:szCs w:val="22"/>
        </w:rPr>
        <w:t>feel</w:t>
      </w:r>
      <w:r w:rsidR="00B52171">
        <w:rPr>
          <w:sz w:val="22"/>
          <w:szCs w:val="22"/>
        </w:rPr>
        <w:t xml:space="preserve"> the monsters getting closer</w:t>
      </w:r>
      <w:r w:rsidR="00F043A0">
        <w:rPr>
          <w:sz w:val="22"/>
          <w:szCs w:val="22"/>
        </w:rPr>
        <w:t>,</w:t>
      </w:r>
      <w:r w:rsidR="00B52171">
        <w:rPr>
          <w:sz w:val="22"/>
          <w:szCs w:val="22"/>
        </w:rPr>
        <w:t xml:space="preserve"> my body getting smaller</w:t>
      </w:r>
      <w:r w:rsidR="00F043A0">
        <w:rPr>
          <w:sz w:val="22"/>
          <w:szCs w:val="22"/>
        </w:rPr>
        <w:t>.</w:t>
      </w:r>
      <w:r w:rsidR="00196F64">
        <w:rPr>
          <w:sz w:val="22"/>
          <w:szCs w:val="22"/>
        </w:rPr>
        <w:t xml:space="preserve"> I decided to </w:t>
      </w:r>
      <w:r w:rsidR="00196F64" w:rsidRPr="00196F64">
        <w:rPr>
          <w:sz w:val="22"/>
          <w:szCs w:val="22"/>
        </w:rPr>
        <w:t>Dar</w:t>
      </w:r>
      <w:r w:rsidR="00196F64">
        <w:rPr>
          <w:sz w:val="22"/>
          <w:szCs w:val="22"/>
        </w:rPr>
        <w:t>e</w:t>
      </w:r>
      <w:r w:rsidR="00196F64" w:rsidRPr="00196F64">
        <w:rPr>
          <w:sz w:val="22"/>
          <w:szCs w:val="22"/>
        </w:rPr>
        <w:t xml:space="preserve"> Greatly</w:t>
      </w:r>
      <w:r w:rsidR="00196F64">
        <w:rPr>
          <w:sz w:val="22"/>
          <w:szCs w:val="22"/>
        </w:rPr>
        <w:t xml:space="preserve"> and said</w:t>
      </w:r>
      <w:r w:rsidR="00CD1AAF">
        <w:rPr>
          <w:sz w:val="22"/>
          <w:szCs w:val="22"/>
        </w:rPr>
        <w:t xml:space="preserve"> quite forcefully</w:t>
      </w:r>
      <w:r w:rsidR="00196F64">
        <w:rPr>
          <w:sz w:val="22"/>
          <w:szCs w:val="22"/>
        </w:rPr>
        <w:t xml:space="preserve"> trust me you won’t be disappointed. </w:t>
      </w:r>
    </w:p>
    <w:p w14:paraId="561D0EE0" w14:textId="751C09D9" w:rsidR="00EF678F" w:rsidRPr="00AB3966" w:rsidRDefault="00AB3966">
      <w:pPr>
        <w:rPr>
          <w:sz w:val="22"/>
          <w:szCs w:val="22"/>
        </w:rPr>
      </w:pPr>
      <w:r>
        <w:rPr>
          <w:sz w:val="22"/>
          <w:szCs w:val="22"/>
        </w:rPr>
        <w:t xml:space="preserve">I took the minutes home from the meeting and put together the best structure for minutes that the company has ever seen. At the next meeting my minutes were shown as an </w:t>
      </w:r>
      <w:r w:rsidR="00AA42F3">
        <w:rPr>
          <w:sz w:val="22"/>
          <w:szCs w:val="22"/>
        </w:rPr>
        <w:t>example</w:t>
      </w:r>
      <w:r>
        <w:rPr>
          <w:sz w:val="22"/>
          <w:szCs w:val="22"/>
        </w:rPr>
        <w:t xml:space="preserve"> of </w:t>
      </w:r>
      <w:r w:rsidR="00AA42F3">
        <w:rPr>
          <w:sz w:val="22"/>
          <w:szCs w:val="22"/>
        </w:rPr>
        <w:t>excellence.</w:t>
      </w:r>
      <w:r>
        <w:rPr>
          <w:sz w:val="22"/>
          <w:szCs w:val="22"/>
        </w:rPr>
        <w:t xml:space="preserve"> </w:t>
      </w:r>
      <w:r w:rsidR="00196F64">
        <w:rPr>
          <w:sz w:val="22"/>
          <w:szCs w:val="22"/>
        </w:rPr>
        <w:t xml:space="preserve"> </w:t>
      </w:r>
      <w:r w:rsidR="005B690B" w:rsidRPr="005B690B">
        <w:rPr>
          <w:sz w:val="22"/>
          <w:szCs w:val="22"/>
        </w:rPr>
        <w:t xml:space="preserve">    </w:t>
      </w:r>
    </w:p>
    <w:p w14:paraId="33D09166" w14:textId="5D945F52" w:rsidR="00444701" w:rsidRDefault="00444701">
      <w:r w:rsidRPr="00444701">
        <w:t xml:space="preserve"> </w:t>
      </w:r>
    </w:p>
    <w:p w14:paraId="2019AA74" w14:textId="17373276" w:rsidR="00AB3966" w:rsidRPr="00444701" w:rsidRDefault="00AB3966">
      <w:r w:rsidRPr="00AB3966">
        <w:t xml:space="preserve">before this term I would never have given anyone the </w:t>
      </w:r>
      <w:r w:rsidR="00AA42F3" w:rsidRPr="00AB3966">
        <w:t>siltiest</w:t>
      </w:r>
      <w:r w:rsidRPr="00AB3966">
        <w:t xml:space="preserve"> </w:t>
      </w:r>
      <w:r w:rsidR="00AA42F3" w:rsidRPr="00AB3966">
        <w:t>idea</w:t>
      </w:r>
      <w:r w:rsidRPr="00AB3966">
        <w:t xml:space="preserve"> that I did not have confidence in my writing skills, I would have </w:t>
      </w:r>
      <w:r w:rsidR="00AA42F3" w:rsidRPr="00AB3966">
        <w:t>chosen</w:t>
      </w:r>
      <w:r w:rsidRPr="00AB3966">
        <w:t xml:space="preserve"> to find ways to avoid it </w:t>
      </w:r>
      <w:r w:rsidR="00F043A0">
        <w:t>keeping me at the bottom of my U Shape</w:t>
      </w:r>
      <w:r w:rsidR="00CD1AAF">
        <w:t>.</w:t>
      </w:r>
      <w:r>
        <w:t xml:space="preserve"> I also </w:t>
      </w:r>
      <w:r w:rsidR="00AA42F3">
        <w:t>learnt</w:t>
      </w:r>
      <w:r>
        <w:t xml:space="preserve"> that </w:t>
      </w:r>
      <w:r w:rsidR="00AA42F3">
        <w:t>writing skills is not just about grammar but how you put the words together</w:t>
      </w:r>
      <w:r w:rsidR="00AA6629">
        <w:t xml:space="preserve"> and</w:t>
      </w:r>
      <w:r w:rsidR="00AA42F3">
        <w:t xml:space="preserve"> how you create.</w:t>
      </w:r>
    </w:p>
    <w:p w14:paraId="6366D0B7" w14:textId="77777777" w:rsidR="00444701" w:rsidRDefault="00444701">
      <w:pPr>
        <w:rPr>
          <w:b/>
          <w:sz w:val="32"/>
          <w:szCs w:val="32"/>
        </w:rPr>
      </w:pPr>
    </w:p>
    <w:p w14:paraId="7A61F470" w14:textId="1128BA8A" w:rsidR="00E5419A" w:rsidRDefault="00192B8A">
      <w:pPr>
        <w:rPr>
          <w:b/>
          <w:sz w:val="32"/>
          <w:szCs w:val="32"/>
        </w:rPr>
      </w:pPr>
      <w:r>
        <w:rPr>
          <w:b/>
          <w:sz w:val="32"/>
          <w:szCs w:val="32"/>
        </w:rPr>
        <w:t xml:space="preserve">Leadership </w:t>
      </w:r>
    </w:p>
    <w:p w14:paraId="628902AB" w14:textId="3D383F5A" w:rsidR="001E6FEF" w:rsidRDefault="001E6FEF">
      <w:pPr>
        <w:rPr>
          <w:b/>
          <w:sz w:val="32"/>
          <w:szCs w:val="32"/>
        </w:rPr>
      </w:pPr>
    </w:p>
    <w:p w14:paraId="31E32262" w14:textId="2967AC65" w:rsidR="001E6FEF" w:rsidRPr="001E6FEF" w:rsidRDefault="001E6FEF">
      <w:r w:rsidRPr="001E6FEF">
        <w:t xml:space="preserve">I did not think I needed help with my leadership skills. </w:t>
      </w:r>
    </w:p>
    <w:p w14:paraId="21E83C2D" w14:textId="22F408F5" w:rsidR="00192B8A" w:rsidRDefault="001E6FEF">
      <w:r w:rsidRPr="001E6FEF">
        <w:t>I work alon</w:t>
      </w:r>
      <w:r>
        <w:t>gs</w:t>
      </w:r>
      <w:r w:rsidRPr="001E6FEF">
        <w:t>ide my manager as a team leader and I’m very popular with the team I lead</w:t>
      </w:r>
      <w:r>
        <w:t xml:space="preserve">. </w:t>
      </w:r>
      <w:r w:rsidR="00EB01A2">
        <w:t>We would always find a way to overcome any obstacles and</w:t>
      </w:r>
      <w:r w:rsidR="00063802">
        <w:t xml:space="preserve"> as a team we</w:t>
      </w:r>
      <w:r w:rsidR="00EB01A2">
        <w:t xml:space="preserve"> would always complete go</w:t>
      </w:r>
      <w:r w:rsidR="004155CA">
        <w:t>a</w:t>
      </w:r>
      <w:r w:rsidR="00EB01A2">
        <w:t>ls</w:t>
      </w:r>
      <w:r w:rsidR="00063802">
        <w:t>.</w:t>
      </w:r>
      <w:r w:rsidR="001F358A">
        <w:t xml:space="preserve"> I found I would always get </w:t>
      </w:r>
      <w:r w:rsidR="004155CA">
        <w:t>frustrated</w:t>
      </w:r>
      <w:r w:rsidR="001F358A">
        <w:t xml:space="preserve"> when things did not go to plan. I never understood why some people </w:t>
      </w:r>
      <w:r w:rsidR="004155CA">
        <w:t>would</w:t>
      </w:r>
      <w:r w:rsidR="001F358A">
        <w:t xml:space="preserve"> always do more then others even if they have had the same training. I was always </w:t>
      </w:r>
      <w:r w:rsidR="004155CA">
        <w:t>thought</w:t>
      </w:r>
      <w:r w:rsidR="001F358A">
        <w:t xml:space="preserve"> that everyone should be treated the same way</w:t>
      </w:r>
      <w:r w:rsidR="004155CA">
        <w:t>,</w:t>
      </w:r>
      <w:r w:rsidR="001F358A">
        <w:t xml:space="preserve"> so that’s how I managed my team </w:t>
      </w:r>
      <w:r w:rsidR="004155CA">
        <w:t>firm</w:t>
      </w:r>
      <w:r w:rsidR="00063802">
        <w:t xml:space="preserve"> but fair with everyone receiving the same leadership style.</w:t>
      </w:r>
    </w:p>
    <w:p w14:paraId="159C7E34" w14:textId="2FA24079" w:rsidR="00063802" w:rsidRDefault="00063802"/>
    <w:p w14:paraId="32DF66E1" w14:textId="64462EDA" w:rsidR="00FF51E9" w:rsidRPr="00BF07C8" w:rsidRDefault="002B1213" w:rsidP="00FF51E9">
      <w:r>
        <w:t>According to Hersey and Blanchard, leadership style</w:t>
      </w:r>
      <w:r w:rsidR="001C5C4E">
        <w:t xml:space="preserve"> should </w:t>
      </w:r>
      <w:r>
        <w:t>change from person to person. apply</w:t>
      </w:r>
      <w:r w:rsidR="001C5C4E">
        <w:t>ing</w:t>
      </w:r>
      <w:r>
        <w:t xml:space="preserve"> different leadership styles</w:t>
      </w:r>
      <w:r w:rsidR="007A605B">
        <w:t xml:space="preserve"> and</w:t>
      </w:r>
      <w:r>
        <w:t xml:space="preserve"> adapting for the different skill levels of your team members</w:t>
      </w:r>
      <w:r w:rsidR="001C5C4E">
        <w:t>.</w:t>
      </w:r>
      <w:r>
        <w:t xml:space="preserve"> </w:t>
      </w:r>
      <w:r w:rsidR="001C5C4E" w:rsidRPr="001C5C4E">
        <w:t xml:space="preserve">The maturity of </w:t>
      </w:r>
      <w:r w:rsidR="001C5C4E">
        <w:t>the team members</w:t>
      </w:r>
      <w:r w:rsidR="001C5C4E" w:rsidRPr="001C5C4E">
        <w:t xml:space="preserve"> is known by </w:t>
      </w:r>
      <w:r w:rsidR="001C5C4E" w:rsidRPr="001C5C4E">
        <w:lastRenderedPageBreak/>
        <w:t xml:space="preserve">their attitude towards various tasks. </w:t>
      </w:r>
      <w:r w:rsidR="001C5C4E">
        <w:t xml:space="preserve">you </w:t>
      </w:r>
      <w:r w:rsidR="007A605B">
        <w:t>must</w:t>
      </w:r>
      <w:r w:rsidR="001C5C4E">
        <w:t xml:space="preserve"> adjust your own leadership style</w:t>
      </w:r>
      <w:r w:rsidR="001C5C4E" w:rsidRPr="001C5C4E">
        <w:t xml:space="preserve"> to match the attitude of the </w:t>
      </w:r>
      <w:r w:rsidR="001C5C4E">
        <w:t>team members</w:t>
      </w:r>
      <w:r w:rsidR="007A605B">
        <w:t>.</w:t>
      </w:r>
      <w:r w:rsidR="001C5C4E">
        <w:t xml:space="preserve"> </w:t>
      </w:r>
      <w:r w:rsidR="007A605B" w:rsidRPr="007A605B">
        <w:t>Hersey, P. and Blanchard, K. H. (196</w:t>
      </w:r>
    </w:p>
    <w:p w14:paraId="594CAEDF" w14:textId="6DDD7A40" w:rsidR="0063112F" w:rsidRDefault="0063112F">
      <w:pPr>
        <w:rPr>
          <w:b/>
          <w:sz w:val="32"/>
          <w:szCs w:val="32"/>
        </w:rPr>
      </w:pPr>
    </w:p>
    <w:p w14:paraId="64A7CFE6" w14:textId="2FCFE510" w:rsidR="0063112F" w:rsidRDefault="009663C2">
      <w:pPr>
        <w:rPr>
          <w:sz w:val="22"/>
          <w:szCs w:val="22"/>
        </w:rPr>
      </w:pPr>
      <w:r>
        <w:rPr>
          <w:sz w:val="22"/>
          <w:szCs w:val="22"/>
        </w:rPr>
        <w:t xml:space="preserve"> </w:t>
      </w:r>
      <w:r w:rsidR="00E37672">
        <w:rPr>
          <w:sz w:val="22"/>
          <w:szCs w:val="22"/>
        </w:rPr>
        <w:t xml:space="preserve">  </w:t>
      </w:r>
    </w:p>
    <w:p w14:paraId="7F094E6F" w14:textId="2F7E9427" w:rsidR="0063112F" w:rsidRDefault="0063112F">
      <w:pPr>
        <w:rPr>
          <w:sz w:val="22"/>
          <w:szCs w:val="22"/>
        </w:rPr>
      </w:pPr>
    </w:p>
    <w:p w14:paraId="2606782F" w14:textId="613D58A5" w:rsidR="00AB6399" w:rsidRDefault="00AB6399">
      <w:pPr>
        <w:rPr>
          <w:sz w:val="22"/>
          <w:szCs w:val="22"/>
        </w:rPr>
      </w:pPr>
    </w:p>
    <w:p w14:paraId="097EAD47" w14:textId="47229309" w:rsidR="00AB6399" w:rsidRDefault="00AB6399">
      <w:pPr>
        <w:rPr>
          <w:b/>
          <w:sz w:val="32"/>
          <w:szCs w:val="32"/>
        </w:rPr>
      </w:pPr>
      <w:r w:rsidRPr="00AB6399">
        <w:rPr>
          <w:b/>
          <w:sz w:val="32"/>
          <w:szCs w:val="32"/>
        </w:rPr>
        <w:t xml:space="preserve">Trust </w:t>
      </w:r>
    </w:p>
    <w:p w14:paraId="146F9A1D" w14:textId="41D51E26" w:rsidR="00E93F9E" w:rsidRDefault="00E93F9E">
      <w:pPr>
        <w:rPr>
          <w:b/>
          <w:sz w:val="32"/>
          <w:szCs w:val="32"/>
        </w:rPr>
      </w:pPr>
    </w:p>
    <w:p w14:paraId="29483A5B" w14:textId="2BF13285" w:rsidR="00042287" w:rsidRDefault="00042287">
      <w:pPr>
        <w:rPr>
          <w:sz w:val="22"/>
          <w:szCs w:val="22"/>
        </w:rPr>
      </w:pPr>
      <w:r w:rsidRPr="00042287">
        <w:rPr>
          <w:sz w:val="22"/>
          <w:szCs w:val="22"/>
        </w:rPr>
        <w:t>It never occurred</w:t>
      </w:r>
      <w:r w:rsidR="00BF07C8">
        <w:rPr>
          <w:sz w:val="22"/>
          <w:szCs w:val="22"/>
        </w:rPr>
        <w:t xml:space="preserve"> to me</w:t>
      </w:r>
      <w:r w:rsidRPr="00042287">
        <w:rPr>
          <w:sz w:val="22"/>
          <w:szCs w:val="22"/>
        </w:rPr>
        <w:t xml:space="preserve"> </w:t>
      </w:r>
      <w:r w:rsidR="00235526">
        <w:rPr>
          <w:sz w:val="22"/>
          <w:szCs w:val="22"/>
        </w:rPr>
        <w:t xml:space="preserve">how important trust is in the </w:t>
      </w:r>
      <w:r w:rsidR="00E93F9E">
        <w:rPr>
          <w:sz w:val="22"/>
          <w:szCs w:val="22"/>
        </w:rPr>
        <w:t>workplace.</w:t>
      </w:r>
      <w:r>
        <w:rPr>
          <w:sz w:val="22"/>
          <w:szCs w:val="22"/>
        </w:rPr>
        <w:t xml:space="preserve"> </w:t>
      </w:r>
      <w:r w:rsidR="00E93F9E">
        <w:rPr>
          <w:sz w:val="22"/>
          <w:szCs w:val="22"/>
        </w:rPr>
        <w:t>I</w:t>
      </w:r>
      <w:r w:rsidR="00BF07C8">
        <w:rPr>
          <w:sz w:val="22"/>
          <w:szCs w:val="22"/>
        </w:rPr>
        <w:t xml:space="preserve">n </w:t>
      </w:r>
      <w:r>
        <w:rPr>
          <w:sz w:val="22"/>
          <w:szCs w:val="22"/>
        </w:rPr>
        <w:t xml:space="preserve">my </w:t>
      </w:r>
      <w:r w:rsidRPr="00042287">
        <w:rPr>
          <w:sz w:val="22"/>
          <w:szCs w:val="22"/>
        </w:rPr>
        <w:t>academic and employability module</w:t>
      </w:r>
      <w:r>
        <w:rPr>
          <w:sz w:val="22"/>
          <w:szCs w:val="22"/>
        </w:rPr>
        <w:t xml:space="preserve">, we spoke about </w:t>
      </w:r>
      <w:r w:rsidR="00BF07C8">
        <w:rPr>
          <w:sz w:val="22"/>
          <w:szCs w:val="22"/>
        </w:rPr>
        <w:t xml:space="preserve">trust </w:t>
      </w:r>
      <w:r w:rsidR="00BF07C8" w:rsidRPr="00042287">
        <w:rPr>
          <w:sz w:val="22"/>
          <w:szCs w:val="22"/>
        </w:rPr>
        <w:t>and</w:t>
      </w:r>
      <w:r w:rsidR="00BF07C8">
        <w:rPr>
          <w:sz w:val="22"/>
          <w:szCs w:val="22"/>
        </w:rPr>
        <w:t xml:space="preserve"> </w:t>
      </w:r>
      <w:r w:rsidR="00BF07C8" w:rsidRPr="00BF07C8">
        <w:rPr>
          <w:sz w:val="22"/>
          <w:szCs w:val="22"/>
        </w:rPr>
        <w:t xml:space="preserve">silly as it seems </w:t>
      </w:r>
      <w:r w:rsidR="000E425C" w:rsidRPr="00BF07C8">
        <w:rPr>
          <w:sz w:val="22"/>
          <w:szCs w:val="22"/>
        </w:rPr>
        <w:t>now,</w:t>
      </w:r>
      <w:r w:rsidR="00BF07C8" w:rsidRPr="00BF07C8">
        <w:rPr>
          <w:sz w:val="22"/>
          <w:szCs w:val="22"/>
        </w:rPr>
        <w:t xml:space="preserve"> but I only con</w:t>
      </w:r>
      <w:r w:rsidR="00061B53">
        <w:rPr>
          <w:sz w:val="22"/>
          <w:szCs w:val="22"/>
        </w:rPr>
        <w:t>sciously</w:t>
      </w:r>
      <w:r w:rsidR="00BF07C8" w:rsidRPr="00BF07C8">
        <w:rPr>
          <w:sz w:val="22"/>
          <w:szCs w:val="22"/>
        </w:rPr>
        <w:t xml:space="preserve"> thought of trust in my relationships with friends and loved ones</w:t>
      </w:r>
      <w:r w:rsidR="00BF07C8">
        <w:rPr>
          <w:sz w:val="22"/>
          <w:szCs w:val="22"/>
        </w:rPr>
        <w:t>.</w:t>
      </w:r>
    </w:p>
    <w:p w14:paraId="69FE5008" w14:textId="77777777" w:rsidR="00E93F9E" w:rsidRDefault="00E93F9E">
      <w:pPr>
        <w:rPr>
          <w:sz w:val="22"/>
          <w:szCs w:val="22"/>
        </w:rPr>
      </w:pPr>
    </w:p>
    <w:p w14:paraId="3700604C" w14:textId="7A56E0D0" w:rsidR="00BF07C8" w:rsidRDefault="00BF07C8">
      <w:pPr>
        <w:rPr>
          <w:sz w:val="22"/>
          <w:szCs w:val="22"/>
        </w:rPr>
      </w:pPr>
      <w:r w:rsidRPr="00BF07C8">
        <w:rPr>
          <w:sz w:val="22"/>
          <w:szCs w:val="22"/>
        </w:rPr>
        <w:t xml:space="preserve">in class we spoke about the influence the psychology of </w:t>
      </w:r>
      <w:bookmarkStart w:id="6" w:name="_Hlk534722189"/>
      <w:r w:rsidRPr="00BF07C8">
        <w:rPr>
          <w:sz w:val="22"/>
          <w:szCs w:val="22"/>
        </w:rPr>
        <w:t>persuasion</w:t>
      </w:r>
      <w:bookmarkEnd w:id="6"/>
      <w:r w:rsidRPr="00BF07C8">
        <w:rPr>
          <w:sz w:val="22"/>
          <w:szCs w:val="22"/>
        </w:rPr>
        <w:t xml:space="preserve"> in reference to writing CV’s and how we use this to show an employer that they can trust me and What I can you do to help their business.</w:t>
      </w:r>
      <w:r w:rsidR="00E93F9E">
        <w:rPr>
          <w:sz w:val="22"/>
          <w:szCs w:val="22"/>
        </w:rPr>
        <w:t xml:space="preserve"> It was only after reading the book I understood how to use the six rules of persuasions in my work place not just on a CV.</w:t>
      </w:r>
    </w:p>
    <w:p w14:paraId="71FB743C" w14:textId="56A7188F" w:rsidR="00E93F9E" w:rsidRDefault="00E93F9E">
      <w:pPr>
        <w:rPr>
          <w:sz w:val="22"/>
          <w:szCs w:val="22"/>
        </w:rPr>
      </w:pPr>
    </w:p>
    <w:p w14:paraId="6B1C7549" w14:textId="6B097834" w:rsidR="00600AA8" w:rsidRDefault="00600AA8">
      <w:pPr>
        <w:rPr>
          <w:sz w:val="22"/>
          <w:szCs w:val="22"/>
        </w:rPr>
      </w:pPr>
      <w:r>
        <w:rPr>
          <w:sz w:val="22"/>
          <w:szCs w:val="22"/>
        </w:rPr>
        <w:t xml:space="preserve">We had a new team member who was not happy that he had been placed on the fish and   meat counter, </w:t>
      </w:r>
      <w:r w:rsidR="001F70AB">
        <w:rPr>
          <w:sz w:val="22"/>
          <w:szCs w:val="22"/>
        </w:rPr>
        <w:t>this</w:t>
      </w:r>
      <w:r>
        <w:rPr>
          <w:sz w:val="22"/>
          <w:szCs w:val="22"/>
        </w:rPr>
        <w:t xml:space="preserve"> employee had no choice witch department he could work in. before I would have left him to get used to the idea and he probably would have moved to a different department as soon a </w:t>
      </w:r>
      <w:r w:rsidR="001F70AB">
        <w:rPr>
          <w:sz w:val="22"/>
          <w:szCs w:val="22"/>
        </w:rPr>
        <w:t>position</w:t>
      </w:r>
      <w:r>
        <w:rPr>
          <w:sz w:val="22"/>
          <w:szCs w:val="22"/>
        </w:rPr>
        <w:t xml:space="preserve"> became </w:t>
      </w:r>
      <w:r w:rsidR="001F70AB">
        <w:rPr>
          <w:sz w:val="22"/>
          <w:szCs w:val="22"/>
        </w:rPr>
        <w:t>available</w:t>
      </w:r>
      <w:r w:rsidR="00A9015E">
        <w:rPr>
          <w:sz w:val="22"/>
          <w:szCs w:val="22"/>
        </w:rPr>
        <w:t>.</w:t>
      </w:r>
      <w:r>
        <w:rPr>
          <w:sz w:val="22"/>
          <w:szCs w:val="22"/>
        </w:rPr>
        <w:t xml:space="preserve"> </w:t>
      </w:r>
      <w:r w:rsidR="00A9015E" w:rsidRPr="00A9015E">
        <w:rPr>
          <w:sz w:val="22"/>
          <w:szCs w:val="22"/>
        </w:rPr>
        <w:t>I</w:t>
      </w:r>
      <w:r w:rsidR="00A9015E">
        <w:rPr>
          <w:sz w:val="22"/>
          <w:szCs w:val="22"/>
        </w:rPr>
        <w:t xml:space="preserve"> now</w:t>
      </w:r>
      <w:r w:rsidR="00A9015E" w:rsidRPr="00A9015E">
        <w:rPr>
          <w:sz w:val="22"/>
          <w:szCs w:val="22"/>
        </w:rPr>
        <w:t xml:space="preserve"> understood how trust </w:t>
      </w:r>
      <w:r w:rsidR="00A9015E">
        <w:rPr>
          <w:sz w:val="22"/>
          <w:szCs w:val="22"/>
        </w:rPr>
        <w:t>is</w:t>
      </w:r>
      <w:r w:rsidR="00A9015E" w:rsidRPr="00A9015E">
        <w:rPr>
          <w:sz w:val="22"/>
          <w:szCs w:val="22"/>
        </w:rPr>
        <w:t xml:space="preserve"> important for work </w:t>
      </w:r>
      <w:r w:rsidR="001F70AB" w:rsidRPr="00A9015E">
        <w:rPr>
          <w:sz w:val="22"/>
          <w:szCs w:val="22"/>
        </w:rPr>
        <w:t>relationships,</w:t>
      </w:r>
      <w:r w:rsidR="00A9015E">
        <w:rPr>
          <w:sz w:val="22"/>
          <w:szCs w:val="22"/>
        </w:rPr>
        <w:t xml:space="preserve"> so I told him about the benefits being that it is the highest payed customer </w:t>
      </w:r>
      <w:r w:rsidR="001F70AB">
        <w:rPr>
          <w:sz w:val="22"/>
          <w:szCs w:val="22"/>
        </w:rPr>
        <w:t>assistant</w:t>
      </w:r>
      <w:r w:rsidR="00A9015E">
        <w:rPr>
          <w:sz w:val="22"/>
          <w:szCs w:val="22"/>
        </w:rPr>
        <w:t xml:space="preserve"> role in the store. I told him the unique thing about this department is working with raw food means that you can not be told to work in a different department during your </w:t>
      </w:r>
      <w:r w:rsidR="001F70AB">
        <w:rPr>
          <w:sz w:val="22"/>
          <w:szCs w:val="22"/>
        </w:rPr>
        <w:t xml:space="preserve">shift (everyone else does but in this department you don’t). and that there was an instore waiting list to join the counters because of the </w:t>
      </w:r>
      <w:r w:rsidR="00CB43E7">
        <w:rPr>
          <w:sz w:val="22"/>
          <w:szCs w:val="22"/>
        </w:rPr>
        <w:t>increase</w:t>
      </w:r>
      <w:r w:rsidR="001F70AB">
        <w:rPr>
          <w:sz w:val="22"/>
          <w:szCs w:val="22"/>
        </w:rPr>
        <w:t xml:space="preserve"> in wages and the strict opening times on the counters. I pointed out that in a </w:t>
      </w:r>
      <w:r w:rsidR="00CB43E7">
        <w:rPr>
          <w:sz w:val="22"/>
          <w:szCs w:val="22"/>
        </w:rPr>
        <w:t>twenty-four-hour</w:t>
      </w:r>
      <w:r w:rsidR="001F70AB">
        <w:rPr>
          <w:sz w:val="22"/>
          <w:szCs w:val="22"/>
        </w:rPr>
        <w:t xml:space="preserve"> store with all the </w:t>
      </w:r>
      <w:r w:rsidR="00CB43E7">
        <w:rPr>
          <w:sz w:val="22"/>
          <w:szCs w:val="22"/>
        </w:rPr>
        <w:t>employees</w:t>
      </w:r>
      <w:r w:rsidR="001F70AB">
        <w:rPr>
          <w:sz w:val="22"/>
          <w:szCs w:val="22"/>
        </w:rPr>
        <w:t xml:space="preserve"> on a </w:t>
      </w:r>
      <w:r w:rsidR="00CB43E7">
        <w:rPr>
          <w:sz w:val="22"/>
          <w:szCs w:val="22"/>
        </w:rPr>
        <w:t>flexy</w:t>
      </w:r>
      <w:r w:rsidR="001F70AB">
        <w:rPr>
          <w:sz w:val="22"/>
          <w:szCs w:val="22"/>
        </w:rPr>
        <w:t xml:space="preserve"> </w:t>
      </w:r>
      <w:r w:rsidR="00CB43E7">
        <w:rPr>
          <w:sz w:val="22"/>
          <w:szCs w:val="22"/>
        </w:rPr>
        <w:t xml:space="preserve">time </w:t>
      </w:r>
      <w:r w:rsidR="001F70AB">
        <w:rPr>
          <w:sz w:val="22"/>
          <w:szCs w:val="22"/>
        </w:rPr>
        <w:t>contract</w:t>
      </w:r>
      <w:r w:rsidR="00CB43E7">
        <w:rPr>
          <w:sz w:val="22"/>
          <w:szCs w:val="22"/>
        </w:rPr>
        <w:t>s</w:t>
      </w:r>
      <w:r w:rsidR="001F70AB">
        <w:rPr>
          <w:sz w:val="22"/>
          <w:szCs w:val="22"/>
        </w:rPr>
        <w:t xml:space="preserve"> he could not </w:t>
      </w:r>
      <w:r w:rsidR="00CB43E7">
        <w:rPr>
          <w:sz w:val="22"/>
          <w:szCs w:val="22"/>
        </w:rPr>
        <w:t>guarantee</w:t>
      </w:r>
      <w:r w:rsidR="001F70AB">
        <w:rPr>
          <w:sz w:val="22"/>
          <w:szCs w:val="22"/>
        </w:rPr>
        <w:t xml:space="preserve"> what time he would be </w:t>
      </w:r>
      <w:r w:rsidR="00CB43E7">
        <w:rPr>
          <w:sz w:val="22"/>
          <w:szCs w:val="22"/>
        </w:rPr>
        <w:t>working,</w:t>
      </w:r>
      <w:r w:rsidR="001F70AB">
        <w:rPr>
          <w:sz w:val="22"/>
          <w:szCs w:val="22"/>
        </w:rPr>
        <w:t xml:space="preserve"> and it will change every week</w:t>
      </w:r>
      <w:r w:rsidR="00CB43E7">
        <w:rPr>
          <w:sz w:val="22"/>
          <w:szCs w:val="22"/>
        </w:rPr>
        <w:t>.</w:t>
      </w:r>
      <w:r w:rsidR="00753230">
        <w:rPr>
          <w:sz w:val="22"/>
          <w:szCs w:val="22"/>
        </w:rPr>
        <w:t xml:space="preserve"> I told him to try it for a month and we can talk again.</w:t>
      </w:r>
      <w:r w:rsidR="00DF3CB3">
        <w:rPr>
          <w:sz w:val="22"/>
          <w:szCs w:val="22"/>
        </w:rPr>
        <w:t xml:space="preserve"> I was building trust in that moment by using the six rules of </w:t>
      </w:r>
      <w:bookmarkStart w:id="7" w:name="_Hlk534718942"/>
      <w:r w:rsidR="00DF3CB3">
        <w:rPr>
          <w:sz w:val="22"/>
          <w:szCs w:val="22"/>
        </w:rPr>
        <w:t>persuasion</w:t>
      </w:r>
      <w:bookmarkEnd w:id="7"/>
      <w:r w:rsidR="00DF3CB3">
        <w:rPr>
          <w:sz w:val="22"/>
          <w:szCs w:val="22"/>
        </w:rPr>
        <w:t>.</w:t>
      </w:r>
    </w:p>
    <w:p w14:paraId="4A8E0E2F" w14:textId="13041AB7" w:rsidR="00DF3CB3" w:rsidRDefault="00DF3CB3">
      <w:pPr>
        <w:rPr>
          <w:sz w:val="22"/>
          <w:szCs w:val="22"/>
        </w:rPr>
      </w:pPr>
      <w:r w:rsidRPr="00DF3CB3">
        <w:rPr>
          <w:b/>
          <w:sz w:val="22"/>
          <w:szCs w:val="22"/>
        </w:rPr>
        <w:t>Reciprocity</w:t>
      </w:r>
      <w:r>
        <w:rPr>
          <w:sz w:val="22"/>
          <w:szCs w:val="22"/>
        </w:rPr>
        <w:t>- I took the time to him information that most people wouldn’t give</w:t>
      </w:r>
      <w:r w:rsidR="001E5902">
        <w:rPr>
          <w:sz w:val="22"/>
          <w:szCs w:val="22"/>
        </w:rPr>
        <w:t>.</w:t>
      </w:r>
    </w:p>
    <w:p w14:paraId="60631AB7" w14:textId="67D3E504" w:rsidR="00753230" w:rsidRDefault="00DF3CB3">
      <w:pPr>
        <w:rPr>
          <w:sz w:val="22"/>
          <w:szCs w:val="22"/>
        </w:rPr>
      </w:pPr>
      <w:r w:rsidRPr="00DF3CB3">
        <w:rPr>
          <w:b/>
          <w:sz w:val="22"/>
          <w:szCs w:val="22"/>
        </w:rPr>
        <w:t>Scarcity</w:t>
      </w:r>
      <w:r>
        <w:rPr>
          <w:b/>
          <w:sz w:val="22"/>
          <w:szCs w:val="22"/>
        </w:rPr>
        <w:t xml:space="preserve">- </w:t>
      </w:r>
      <w:r>
        <w:rPr>
          <w:sz w:val="22"/>
          <w:szCs w:val="22"/>
        </w:rPr>
        <w:t xml:space="preserve">I </w:t>
      </w:r>
      <w:r w:rsidR="001E5902">
        <w:rPr>
          <w:sz w:val="22"/>
          <w:szCs w:val="22"/>
        </w:rPr>
        <w:t>explained</w:t>
      </w:r>
      <w:r>
        <w:rPr>
          <w:sz w:val="22"/>
          <w:szCs w:val="22"/>
        </w:rPr>
        <w:t xml:space="preserve"> that fact that there are limed highly desirable places on the</w:t>
      </w:r>
      <w:r w:rsidR="001E5902">
        <w:rPr>
          <w:sz w:val="22"/>
          <w:szCs w:val="22"/>
        </w:rPr>
        <w:t>.</w:t>
      </w:r>
      <w:r>
        <w:rPr>
          <w:sz w:val="22"/>
          <w:szCs w:val="22"/>
        </w:rPr>
        <w:t xml:space="preserve"> counters</w:t>
      </w:r>
      <w:r w:rsidR="001E5902">
        <w:rPr>
          <w:sz w:val="22"/>
          <w:szCs w:val="22"/>
        </w:rPr>
        <w:t>.</w:t>
      </w:r>
      <w:r>
        <w:rPr>
          <w:sz w:val="22"/>
          <w:szCs w:val="22"/>
        </w:rPr>
        <w:t xml:space="preserve"> </w:t>
      </w:r>
    </w:p>
    <w:p w14:paraId="3D731460" w14:textId="4705BBD2" w:rsidR="00753230" w:rsidRDefault="00753230">
      <w:pPr>
        <w:rPr>
          <w:sz w:val="22"/>
          <w:szCs w:val="22"/>
        </w:rPr>
      </w:pPr>
      <w:r w:rsidRPr="00753230">
        <w:rPr>
          <w:b/>
          <w:sz w:val="22"/>
          <w:szCs w:val="22"/>
        </w:rPr>
        <w:t>Authority</w:t>
      </w:r>
      <w:r>
        <w:rPr>
          <w:b/>
          <w:sz w:val="22"/>
          <w:szCs w:val="22"/>
        </w:rPr>
        <w:t>-</w:t>
      </w:r>
      <w:r w:rsidR="001E5902">
        <w:rPr>
          <w:b/>
          <w:sz w:val="22"/>
          <w:szCs w:val="22"/>
        </w:rPr>
        <w:t xml:space="preserve"> </w:t>
      </w:r>
      <w:r w:rsidR="001E5902" w:rsidRPr="001E5902">
        <w:rPr>
          <w:sz w:val="22"/>
          <w:szCs w:val="22"/>
        </w:rPr>
        <w:t>I spoke as an expert who is fully knowledgeable about this department</w:t>
      </w:r>
      <w:r w:rsidR="001E5902">
        <w:rPr>
          <w:sz w:val="22"/>
          <w:szCs w:val="22"/>
        </w:rPr>
        <w:t>.</w:t>
      </w:r>
      <w:r w:rsidR="001E5902">
        <w:rPr>
          <w:b/>
          <w:sz w:val="22"/>
          <w:szCs w:val="22"/>
        </w:rPr>
        <w:t xml:space="preserve"> </w:t>
      </w:r>
    </w:p>
    <w:p w14:paraId="4FCBB6F0" w14:textId="42033A4F" w:rsidR="00753230" w:rsidRDefault="00753230">
      <w:pPr>
        <w:rPr>
          <w:sz w:val="22"/>
          <w:szCs w:val="22"/>
        </w:rPr>
      </w:pPr>
      <w:r>
        <w:rPr>
          <w:b/>
          <w:sz w:val="22"/>
          <w:szCs w:val="22"/>
        </w:rPr>
        <w:t xml:space="preserve">Consistency- </w:t>
      </w:r>
      <w:r>
        <w:rPr>
          <w:sz w:val="22"/>
          <w:szCs w:val="22"/>
        </w:rPr>
        <w:t>giving him a small task to then build on later</w:t>
      </w:r>
      <w:r w:rsidR="001E5902">
        <w:rPr>
          <w:sz w:val="22"/>
          <w:szCs w:val="22"/>
        </w:rPr>
        <w:t>.</w:t>
      </w:r>
    </w:p>
    <w:p w14:paraId="0112AF31" w14:textId="10E0CC6F" w:rsidR="00DF3CB3" w:rsidRDefault="00753230">
      <w:pPr>
        <w:rPr>
          <w:b/>
          <w:sz w:val="22"/>
          <w:szCs w:val="22"/>
        </w:rPr>
      </w:pPr>
      <w:r>
        <w:rPr>
          <w:b/>
          <w:sz w:val="22"/>
          <w:szCs w:val="22"/>
        </w:rPr>
        <w:t>Liking-</w:t>
      </w:r>
      <w:r w:rsidRPr="00753230">
        <w:rPr>
          <w:b/>
          <w:sz w:val="22"/>
          <w:szCs w:val="22"/>
        </w:rPr>
        <w:t xml:space="preserve"> </w:t>
      </w:r>
      <w:r w:rsidRPr="00753230">
        <w:rPr>
          <w:sz w:val="22"/>
          <w:szCs w:val="22"/>
        </w:rPr>
        <w:t>I spoke to him like a fellow college not a team leader</w:t>
      </w:r>
      <w:r w:rsidR="001E5902">
        <w:rPr>
          <w:sz w:val="22"/>
          <w:szCs w:val="22"/>
        </w:rPr>
        <w:t>.</w:t>
      </w:r>
      <w:r w:rsidR="00DF3CB3" w:rsidRPr="00753230">
        <w:rPr>
          <w:b/>
          <w:sz w:val="22"/>
          <w:szCs w:val="22"/>
        </w:rPr>
        <w:t xml:space="preserve">  </w:t>
      </w:r>
    </w:p>
    <w:p w14:paraId="3DA2C2D9" w14:textId="1B0F68BC" w:rsidR="00753230" w:rsidRPr="001E5902" w:rsidRDefault="00753230">
      <w:pPr>
        <w:rPr>
          <w:sz w:val="22"/>
          <w:szCs w:val="22"/>
        </w:rPr>
      </w:pPr>
      <w:r>
        <w:rPr>
          <w:b/>
          <w:sz w:val="22"/>
          <w:szCs w:val="22"/>
        </w:rPr>
        <w:t>Consensus</w:t>
      </w:r>
      <w:r w:rsidR="001E5902">
        <w:rPr>
          <w:b/>
          <w:sz w:val="22"/>
          <w:szCs w:val="22"/>
        </w:rPr>
        <w:t>-</w:t>
      </w:r>
      <w:r w:rsidR="001E5902">
        <w:rPr>
          <w:sz w:val="22"/>
          <w:szCs w:val="22"/>
        </w:rPr>
        <w:t xml:space="preserve"> </w:t>
      </w:r>
      <w:r w:rsidR="001E5902" w:rsidRPr="001E5902">
        <w:rPr>
          <w:sz w:val="22"/>
          <w:szCs w:val="22"/>
        </w:rPr>
        <w:t>I gave info</w:t>
      </w:r>
      <w:r w:rsidR="001E5902">
        <w:rPr>
          <w:sz w:val="22"/>
          <w:szCs w:val="22"/>
        </w:rPr>
        <w:t>rm</w:t>
      </w:r>
      <w:r w:rsidR="001E5902" w:rsidRPr="001E5902">
        <w:rPr>
          <w:sz w:val="22"/>
          <w:szCs w:val="22"/>
        </w:rPr>
        <w:t>ation that could easily be confirmed by other members</w:t>
      </w:r>
      <w:r w:rsidR="001E5902" w:rsidRPr="001E5902">
        <w:rPr>
          <w:b/>
          <w:sz w:val="22"/>
          <w:szCs w:val="22"/>
        </w:rPr>
        <w:t xml:space="preserve"> </w:t>
      </w:r>
      <w:r w:rsidR="001E5902" w:rsidRPr="001E5902">
        <w:rPr>
          <w:sz w:val="22"/>
          <w:szCs w:val="22"/>
        </w:rPr>
        <w:t>of the team</w:t>
      </w:r>
      <w:r w:rsidR="001E5902">
        <w:rPr>
          <w:sz w:val="22"/>
          <w:szCs w:val="22"/>
        </w:rPr>
        <w:t>.</w:t>
      </w:r>
    </w:p>
    <w:p w14:paraId="469D3300" w14:textId="20024B01" w:rsidR="00CB43E7" w:rsidRDefault="00CB43E7">
      <w:pPr>
        <w:rPr>
          <w:sz w:val="22"/>
          <w:szCs w:val="22"/>
        </w:rPr>
      </w:pPr>
      <w:r>
        <w:rPr>
          <w:sz w:val="22"/>
          <w:szCs w:val="22"/>
        </w:rPr>
        <w:t xml:space="preserve">After getting conformation from the other employees and letting my advice </w:t>
      </w:r>
      <w:r w:rsidR="001E5902">
        <w:rPr>
          <w:sz w:val="22"/>
          <w:szCs w:val="22"/>
        </w:rPr>
        <w:t>marinate,</w:t>
      </w:r>
      <w:r>
        <w:rPr>
          <w:sz w:val="22"/>
          <w:szCs w:val="22"/>
        </w:rPr>
        <w:t xml:space="preserve"> he was happy to work on the fish and meat counter but not only that he is the fastest employee we have ever had to send for gold training.</w:t>
      </w:r>
    </w:p>
    <w:p w14:paraId="5054ED50" w14:textId="1D92961B" w:rsidR="00E93F9E" w:rsidRPr="00042287" w:rsidRDefault="001E5902" w:rsidP="001E5902">
      <w:pPr>
        <w:rPr>
          <w:sz w:val="22"/>
          <w:szCs w:val="22"/>
        </w:rPr>
      </w:pPr>
      <w:r w:rsidRPr="001E5902">
        <w:rPr>
          <w:sz w:val="22"/>
          <w:szCs w:val="22"/>
        </w:rPr>
        <w:t>Robert b. Cialdini.ph. d. (1984).</w:t>
      </w:r>
    </w:p>
    <w:p w14:paraId="6006958B" w14:textId="77777777" w:rsidR="00042287" w:rsidRDefault="00042287">
      <w:pPr>
        <w:rPr>
          <w:b/>
          <w:sz w:val="32"/>
          <w:szCs w:val="32"/>
        </w:rPr>
      </w:pPr>
    </w:p>
    <w:p w14:paraId="62F120EE" w14:textId="77777777" w:rsidR="00042287" w:rsidRDefault="00042287">
      <w:pPr>
        <w:rPr>
          <w:b/>
          <w:sz w:val="32"/>
          <w:szCs w:val="32"/>
        </w:rPr>
      </w:pPr>
    </w:p>
    <w:p w14:paraId="4456633B" w14:textId="77777777" w:rsidR="00042287" w:rsidRDefault="00042287">
      <w:pPr>
        <w:rPr>
          <w:b/>
          <w:sz w:val="32"/>
          <w:szCs w:val="32"/>
        </w:rPr>
      </w:pPr>
    </w:p>
    <w:p w14:paraId="734177FA" w14:textId="77777777" w:rsidR="00B9050C" w:rsidRDefault="00B9050C">
      <w:pPr>
        <w:rPr>
          <w:b/>
          <w:sz w:val="32"/>
          <w:szCs w:val="32"/>
        </w:rPr>
      </w:pPr>
    </w:p>
    <w:p w14:paraId="31A4A74F" w14:textId="77777777" w:rsidR="00B9050C" w:rsidRDefault="00B9050C">
      <w:pPr>
        <w:rPr>
          <w:b/>
          <w:sz w:val="32"/>
          <w:szCs w:val="32"/>
        </w:rPr>
      </w:pPr>
    </w:p>
    <w:p w14:paraId="46258787" w14:textId="77777777" w:rsidR="00AA1233" w:rsidRDefault="00AA1233">
      <w:pPr>
        <w:rPr>
          <w:b/>
          <w:sz w:val="32"/>
          <w:szCs w:val="32"/>
        </w:rPr>
      </w:pPr>
    </w:p>
    <w:p w14:paraId="588CD44D" w14:textId="6E8D849E" w:rsidR="00061B53" w:rsidRDefault="00AA6629">
      <w:pPr>
        <w:rPr>
          <w:b/>
          <w:sz w:val="32"/>
          <w:szCs w:val="32"/>
        </w:rPr>
      </w:pPr>
      <w:r>
        <w:rPr>
          <w:b/>
          <w:sz w:val="32"/>
          <w:szCs w:val="32"/>
        </w:rPr>
        <w:lastRenderedPageBreak/>
        <w:t>Conclusion</w:t>
      </w:r>
    </w:p>
    <w:p w14:paraId="7BF3C9BF" w14:textId="77777777" w:rsidR="00F30BB4" w:rsidRDefault="00061B53">
      <w:pPr>
        <w:rPr>
          <w:sz w:val="32"/>
          <w:szCs w:val="32"/>
        </w:rPr>
      </w:pPr>
      <w:r w:rsidRPr="00061B53">
        <w:t>I used to think I was an excellent communicator because I can always find a way to communicate with anyone even if I did not speak his or her language</w:t>
      </w:r>
      <w:r>
        <w:rPr>
          <w:sz w:val="32"/>
          <w:szCs w:val="32"/>
        </w:rPr>
        <w:t xml:space="preserve">. </w:t>
      </w:r>
    </w:p>
    <w:p w14:paraId="6CC979AB" w14:textId="77777777" w:rsidR="00F30BB4" w:rsidRDefault="00F30BB4"/>
    <w:p w14:paraId="14B35459" w14:textId="22513774" w:rsidR="00E5419A" w:rsidRDefault="00637B3C">
      <w:r>
        <w:t>Communication</w:t>
      </w:r>
      <w:r w:rsidR="00061B53">
        <w:t xml:space="preserve"> </w:t>
      </w:r>
      <w:r w:rsidR="00F30BB4">
        <w:t>does</w:t>
      </w:r>
      <w:r w:rsidR="00061B53">
        <w:t xml:space="preserve"> not end with speech</w:t>
      </w:r>
      <w:r>
        <w:t xml:space="preserve">. Listening is an important communication skill if you want to build trust </w:t>
      </w:r>
      <w:r w:rsidR="00AB5416">
        <w:t>and</w:t>
      </w:r>
      <w:r>
        <w:t xml:space="preserve"> when we really </w:t>
      </w:r>
      <w:r w:rsidR="00F30BB4">
        <w:t>listen,</w:t>
      </w:r>
      <w:r>
        <w:t xml:space="preserve"> we might find ideas much more </w:t>
      </w:r>
      <w:r w:rsidR="005B3B7F">
        <w:t>superior</w:t>
      </w:r>
      <w:r>
        <w:t xml:space="preserve"> to our own.</w:t>
      </w:r>
      <w:r w:rsidR="00061B53">
        <w:t xml:space="preserve"> </w:t>
      </w:r>
    </w:p>
    <w:p w14:paraId="6F64A168" w14:textId="02911396" w:rsidR="00637B3C" w:rsidRDefault="00637B3C"/>
    <w:p w14:paraId="2D74438C" w14:textId="7C75FCCA" w:rsidR="00F30BB4" w:rsidRDefault="005B3B7F">
      <w:r>
        <w:t>Grammar will</w:t>
      </w:r>
      <w:r w:rsidR="00637B3C">
        <w:t xml:space="preserve"> always get better with practice but </w:t>
      </w:r>
      <w:r w:rsidR="00A51387">
        <w:t>understanding</w:t>
      </w:r>
      <w:r w:rsidR="00637B3C">
        <w:t xml:space="preserve"> why </w:t>
      </w:r>
      <w:r w:rsidR="00A51387">
        <w:t>we’re</w:t>
      </w:r>
      <w:r w:rsidR="00637B3C">
        <w:t xml:space="preserve"> writing will determine the style in witch we write for example using the rules </w:t>
      </w:r>
      <w:r>
        <w:t>of persuasion</w:t>
      </w:r>
      <w:r w:rsidR="00637B3C">
        <w:t xml:space="preserve"> when writing a CV</w:t>
      </w:r>
      <w:r w:rsidR="00A51387">
        <w:t xml:space="preserve"> or sending a text to a friend</w:t>
      </w:r>
      <w:r w:rsidR="00637B3C">
        <w:t>.</w:t>
      </w:r>
      <w:r w:rsidR="00A51387">
        <w:t xml:space="preserve"> Because you want different results from these two things the writing style must be different.</w:t>
      </w:r>
      <w:r w:rsidR="00637B3C">
        <w:t xml:space="preserve"> Having the courage to quite the mo</w:t>
      </w:r>
      <w:r w:rsidR="00A51387">
        <w:t>n</w:t>
      </w:r>
      <w:r w:rsidR="00637B3C">
        <w:t>sters from your childhood</w:t>
      </w:r>
      <w:r w:rsidR="00A51387">
        <w:t xml:space="preserve"> no longer allowing them to keep you in the bottom of your U shape. Understanding all of this has made me understand the importance of </w:t>
      </w:r>
      <w:r>
        <w:t>consistency</w:t>
      </w:r>
      <w:r w:rsidR="00A51387">
        <w:t xml:space="preserve"> and </w:t>
      </w:r>
      <w:r>
        <w:t>courage</w:t>
      </w:r>
      <w:r w:rsidR="00A51387">
        <w:t xml:space="preserve"> when </w:t>
      </w:r>
      <w:r w:rsidR="00F30BB4">
        <w:t>using my writing skills.</w:t>
      </w:r>
    </w:p>
    <w:p w14:paraId="5D2C0FCC" w14:textId="7E66F041" w:rsidR="00F30BB4" w:rsidRDefault="00F30BB4"/>
    <w:p w14:paraId="1F39186D" w14:textId="3EB71068" w:rsidR="001E6FEF" w:rsidRDefault="00F30BB4">
      <w:r>
        <w:t xml:space="preserve">Leader ship is something I </w:t>
      </w:r>
      <w:r w:rsidR="005B3B7F">
        <w:t>believed</w:t>
      </w:r>
      <w:r>
        <w:t xml:space="preserve"> I was </w:t>
      </w:r>
      <w:r w:rsidR="005B3B7F">
        <w:t>brilliant</w:t>
      </w:r>
      <w:r>
        <w:t xml:space="preserve"> doing didn’t need any </w:t>
      </w:r>
      <w:r w:rsidR="00262C2F">
        <w:t>help,</w:t>
      </w:r>
      <w:r w:rsidR="005B3B7F">
        <w:t xml:space="preserve"> but I’ve noticed at work a change in how I work with my team and encourage them to succeed</w:t>
      </w:r>
      <w:r w:rsidR="00262C2F">
        <w:t xml:space="preserve">. I had one leadership style that was not effective for some members of my team. I used to think that the others were just lazy and did not want to do the work. Understanding </w:t>
      </w:r>
      <w:r w:rsidR="00262C2F" w:rsidRPr="00262C2F">
        <w:t>Hersey and Blanchard characterized leadership style in terms of the amount of task behavior and relationship behavior that the leader provides to their followers.</w:t>
      </w:r>
      <w:r>
        <w:t xml:space="preserve"> </w:t>
      </w:r>
      <w:r w:rsidR="00262C2F">
        <w:t xml:space="preserve">Allowed me to understand that people are different and acquire different leadership styles. Since I have put what I have learnt into action my colleges have notice a difference in my department </w:t>
      </w:r>
      <w:proofErr w:type="gramStart"/>
      <w:r w:rsidR="00262C2F">
        <w:t>and also</w:t>
      </w:r>
      <w:proofErr w:type="gramEnd"/>
      <w:r w:rsidR="00262C2F">
        <w:t xml:space="preserve"> in my confidence as a team leader.</w:t>
      </w:r>
      <w:r>
        <w:t xml:space="preserve"> </w:t>
      </w:r>
    </w:p>
    <w:p w14:paraId="0FFD3309" w14:textId="7F9B9E28" w:rsidR="00262C2F" w:rsidRDefault="00262C2F"/>
    <w:p w14:paraId="100F6616" w14:textId="23B8DFE4" w:rsidR="00262C2F" w:rsidRPr="00F30BB4" w:rsidRDefault="00262C2F">
      <w:r>
        <w:t xml:space="preserve">Trust is something I never </w:t>
      </w:r>
      <w:r w:rsidR="00356241">
        <w:t>even</w:t>
      </w:r>
      <w:r>
        <w:t xml:space="preserve"> thought about but is the most important I feel </w:t>
      </w:r>
      <w:r w:rsidR="00356241">
        <w:t>in every relation ship to work you must have trust. I don’t just mean romantically every relation ship needs trust to function successfully</w:t>
      </w:r>
      <w:r w:rsidR="00AB5416">
        <w:t xml:space="preserve"> I use listening and the art of</w:t>
      </w:r>
      <w:r w:rsidR="00356241">
        <w:t xml:space="preserve"> </w:t>
      </w:r>
      <w:r w:rsidR="00AB5416" w:rsidRPr="00AB5416">
        <w:t>persuasion</w:t>
      </w:r>
      <w:r w:rsidR="00AB5416">
        <w:t xml:space="preserve"> to build trust with my team members </w:t>
      </w:r>
    </w:p>
    <w:p w14:paraId="1A6FC6B8" w14:textId="4D4A6B45" w:rsidR="00DF0E69" w:rsidRDefault="00DF0E69">
      <w:pPr>
        <w:rPr>
          <w:b/>
          <w:sz w:val="32"/>
          <w:szCs w:val="32"/>
        </w:rPr>
      </w:pPr>
    </w:p>
    <w:p w14:paraId="01FD27FB" w14:textId="31341D72" w:rsidR="00CF0E18" w:rsidRDefault="004155CA">
      <w:pPr>
        <w:rPr>
          <w:b/>
          <w:sz w:val="32"/>
          <w:szCs w:val="32"/>
        </w:rPr>
      </w:pPr>
      <w:r>
        <w:rPr>
          <w:b/>
          <w:sz w:val="32"/>
          <w:szCs w:val="32"/>
        </w:rPr>
        <w:t>R</w:t>
      </w:r>
      <w:r w:rsidR="00DF0E69">
        <w:rPr>
          <w:b/>
          <w:sz w:val="32"/>
          <w:szCs w:val="32"/>
        </w:rPr>
        <w:t>eference</w:t>
      </w:r>
      <w:r>
        <w:rPr>
          <w:b/>
          <w:sz w:val="32"/>
          <w:szCs w:val="32"/>
        </w:rPr>
        <w:t xml:space="preserve">s </w:t>
      </w:r>
    </w:p>
    <w:p w14:paraId="375A655F" w14:textId="21EFC7E1" w:rsidR="00CF0E18" w:rsidRDefault="00CF0E18">
      <w:pPr>
        <w:rPr>
          <w:b/>
          <w:sz w:val="32"/>
          <w:szCs w:val="32"/>
        </w:rPr>
      </w:pPr>
    </w:p>
    <w:p w14:paraId="06D3B877" w14:textId="7D92C4AC" w:rsidR="00CF0E18" w:rsidRPr="000E425C" w:rsidRDefault="00CF0E18">
      <w:pPr>
        <w:rPr>
          <w:sz w:val="32"/>
          <w:szCs w:val="32"/>
        </w:rPr>
      </w:pPr>
      <w:r w:rsidRPr="000E425C">
        <w:rPr>
          <w:sz w:val="32"/>
          <w:szCs w:val="32"/>
        </w:rPr>
        <w:t xml:space="preserve">Brown, B (2015) Daring Greatly. Penguin Random house: USA </w:t>
      </w:r>
    </w:p>
    <w:p w14:paraId="4E3B2E12" w14:textId="61B0D6E9" w:rsidR="004155CA" w:rsidRPr="000E425C" w:rsidRDefault="004155CA">
      <w:pPr>
        <w:rPr>
          <w:sz w:val="32"/>
          <w:szCs w:val="32"/>
        </w:rPr>
      </w:pPr>
    </w:p>
    <w:p w14:paraId="58318C00" w14:textId="5C9AD6F9" w:rsidR="000E425C" w:rsidRPr="000E425C" w:rsidRDefault="000E425C">
      <w:pPr>
        <w:rPr>
          <w:sz w:val="32"/>
          <w:szCs w:val="32"/>
        </w:rPr>
      </w:pPr>
      <w:r w:rsidRPr="000E425C">
        <w:rPr>
          <w:sz w:val="32"/>
          <w:szCs w:val="32"/>
        </w:rPr>
        <w:t>Henry,</w:t>
      </w:r>
      <w:r w:rsidRPr="000E425C">
        <w:rPr>
          <w:sz w:val="32"/>
          <w:szCs w:val="32"/>
        </w:rPr>
        <w:t xml:space="preserve"> T</w:t>
      </w:r>
      <w:r w:rsidRPr="000E425C">
        <w:rPr>
          <w:sz w:val="32"/>
          <w:szCs w:val="32"/>
        </w:rPr>
        <w:t xml:space="preserve">. (2015) Louder Than Words. Penguin </w:t>
      </w:r>
      <w:r w:rsidRPr="000E425C">
        <w:rPr>
          <w:sz w:val="32"/>
          <w:szCs w:val="32"/>
        </w:rPr>
        <w:t>R</w:t>
      </w:r>
      <w:r w:rsidRPr="000E425C">
        <w:rPr>
          <w:sz w:val="32"/>
          <w:szCs w:val="32"/>
        </w:rPr>
        <w:t xml:space="preserve">andom </w:t>
      </w:r>
      <w:r w:rsidRPr="000E425C">
        <w:rPr>
          <w:sz w:val="32"/>
          <w:szCs w:val="32"/>
        </w:rPr>
        <w:t>H</w:t>
      </w:r>
      <w:r w:rsidRPr="000E425C">
        <w:rPr>
          <w:sz w:val="32"/>
          <w:szCs w:val="32"/>
        </w:rPr>
        <w:t xml:space="preserve">ouse </w:t>
      </w:r>
      <w:r w:rsidRPr="000E425C">
        <w:rPr>
          <w:sz w:val="32"/>
          <w:szCs w:val="32"/>
        </w:rPr>
        <w:t>LLC</w:t>
      </w:r>
      <w:r w:rsidRPr="000E425C">
        <w:rPr>
          <w:sz w:val="32"/>
          <w:szCs w:val="32"/>
        </w:rPr>
        <w:t xml:space="preserve">: </w:t>
      </w:r>
      <w:r w:rsidRPr="000E425C">
        <w:rPr>
          <w:sz w:val="32"/>
          <w:szCs w:val="32"/>
        </w:rPr>
        <w:t>New York</w:t>
      </w:r>
    </w:p>
    <w:p w14:paraId="36748D24" w14:textId="77777777" w:rsidR="000E425C" w:rsidRPr="000E425C" w:rsidRDefault="000E425C">
      <w:pPr>
        <w:rPr>
          <w:sz w:val="32"/>
          <w:szCs w:val="32"/>
        </w:rPr>
      </w:pPr>
      <w:bookmarkStart w:id="8" w:name="_Hlk534705007"/>
    </w:p>
    <w:p w14:paraId="2DB15804" w14:textId="4DE3C7CB" w:rsidR="004155CA" w:rsidRPr="000E425C" w:rsidRDefault="004155CA">
      <w:pPr>
        <w:rPr>
          <w:sz w:val="32"/>
          <w:szCs w:val="32"/>
        </w:rPr>
      </w:pPr>
      <w:r w:rsidRPr="000E425C">
        <w:rPr>
          <w:sz w:val="32"/>
          <w:szCs w:val="32"/>
        </w:rPr>
        <w:t>Hersey, P. and Blanchard, K. H. (1969)</w:t>
      </w:r>
      <w:bookmarkEnd w:id="8"/>
      <w:r w:rsidRPr="000E425C">
        <w:rPr>
          <w:sz w:val="32"/>
          <w:szCs w:val="32"/>
        </w:rPr>
        <w:t>. Management of Organizational Behavior – Utilizing Human Resources. New Jersey: Prentice Hall</w:t>
      </w:r>
    </w:p>
    <w:p w14:paraId="4ACAAA06" w14:textId="5BE980AB" w:rsidR="00FF51E9" w:rsidRDefault="00FF51E9">
      <w:pPr>
        <w:rPr>
          <w:b/>
          <w:sz w:val="32"/>
          <w:szCs w:val="32"/>
        </w:rPr>
      </w:pPr>
    </w:p>
    <w:p w14:paraId="27FA0DD1" w14:textId="5619FFAB" w:rsidR="00FF51E9" w:rsidRPr="000E425C" w:rsidRDefault="00FF51E9" w:rsidP="00FF51E9">
      <w:pPr>
        <w:rPr>
          <w:sz w:val="32"/>
          <w:szCs w:val="32"/>
        </w:rPr>
      </w:pPr>
      <w:bookmarkStart w:id="9" w:name="_Hlk534716399"/>
      <w:r w:rsidRPr="000E425C">
        <w:rPr>
          <w:sz w:val="32"/>
          <w:szCs w:val="32"/>
        </w:rPr>
        <w:t xml:space="preserve">Robert b. </w:t>
      </w:r>
      <w:r w:rsidR="00774D71" w:rsidRPr="000E425C">
        <w:rPr>
          <w:sz w:val="32"/>
          <w:szCs w:val="32"/>
        </w:rPr>
        <w:t>Cialdini.ph. d. (</w:t>
      </w:r>
      <w:r w:rsidRPr="000E425C">
        <w:rPr>
          <w:sz w:val="32"/>
          <w:szCs w:val="32"/>
        </w:rPr>
        <w:t>1984).</w:t>
      </w:r>
      <w:bookmarkEnd w:id="9"/>
      <w:r w:rsidR="00774D71" w:rsidRPr="000E425C">
        <w:t xml:space="preserve"> </w:t>
      </w:r>
      <w:r w:rsidR="00774D71" w:rsidRPr="000E425C">
        <w:rPr>
          <w:sz w:val="32"/>
          <w:szCs w:val="32"/>
        </w:rPr>
        <w:t xml:space="preserve">Influence </w:t>
      </w:r>
      <w:r w:rsidR="000E425C" w:rsidRPr="000E425C">
        <w:rPr>
          <w:sz w:val="32"/>
          <w:szCs w:val="32"/>
        </w:rPr>
        <w:t>the</w:t>
      </w:r>
      <w:r w:rsidR="00774D71" w:rsidRPr="000E425C">
        <w:rPr>
          <w:sz w:val="32"/>
          <w:szCs w:val="32"/>
        </w:rPr>
        <w:t xml:space="preserve"> Psychology of Persuasion.</w:t>
      </w:r>
      <w:r w:rsidR="00617A67" w:rsidRPr="000E425C">
        <w:rPr>
          <w:sz w:val="32"/>
          <w:szCs w:val="32"/>
        </w:rPr>
        <w:t xml:space="preserve"> Collins Business</w:t>
      </w:r>
      <w:r w:rsidR="00617A67" w:rsidRPr="000E425C">
        <w:rPr>
          <w:sz w:val="32"/>
          <w:szCs w:val="32"/>
        </w:rPr>
        <w:t xml:space="preserve">: New York </w:t>
      </w:r>
    </w:p>
    <w:p w14:paraId="10AA8589" w14:textId="78D1844D" w:rsidR="00774D71" w:rsidRDefault="00774D71" w:rsidP="00774D71">
      <w:pPr>
        <w:rPr>
          <w:sz w:val="32"/>
          <w:szCs w:val="32"/>
        </w:rPr>
      </w:pPr>
    </w:p>
    <w:p w14:paraId="18CD6C45" w14:textId="3B360033" w:rsidR="00774D71" w:rsidRPr="00774D71" w:rsidRDefault="00774D71" w:rsidP="00774D71">
      <w:pPr>
        <w:rPr>
          <w:sz w:val="32"/>
          <w:szCs w:val="32"/>
        </w:rPr>
      </w:pPr>
    </w:p>
    <w:sectPr w:rsidR="00774D71" w:rsidRPr="00774D71" w:rsidSect="00356241">
      <w:footerReference w:type="default" r:id="rId9"/>
      <w:pgSz w:w="11900" w:h="16840"/>
      <w:pgMar w:top="1440" w:right="1800" w:bottom="1440" w:left="1800" w:header="708" w:footer="39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4411D9" w14:textId="77777777" w:rsidR="00461C8E" w:rsidRDefault="00461C8E" w:rsidP="00356241">
      <w:r>
        <w:separator/>
      </w:r>
    </w:p>
  </w:endnote>
  <w:endnote w:type="continuationSeparator" w:id="0">
    <w:p w14:paraId="4021DBC4" w14:textId="77777777" w:rsidR="00461C8E" w:rsidRDefault="00461C8E" w:rsidP="00356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2672172"/>
      <w:docPartObj>
        <w:docPartGallery w:val="Page Numbers (Bottom of Page)"/>
        <w:docPartUnique/>
      </w:docPartObj>
    </w:sdtPr>
    <w:sdtEndPr>
      <w:rPr>
        <w:noProof/>
      </w:rPr>
    </w:sdtEndPr>
    <w:sdtContent>
      <w:p w14:paraId="2933EB61" w14:textId="03DB3A46" w:rsidR="00774D71" w:rsidRDefault="00774D71">
        <w:pPr>
          <w:pStyle w:val="Footer"/>
        </w:pPr>
        <w:r>
          <w:fldChar w:fldCharType="begin"/>
        </w:r>
        <w:r>
          <w:instrText xml:space="preserve"> PAGE   \* MERGEFORMAT </w:instrText>
        </w:r>
        <w:r>
          <w:fldChar w:fldCharType="separate"/>
        </w:r>
        <w:r>
          <w:rPr>
            <w:noProof/>
          </w:rPr>
          <w:t>2</w:t>
        </w:r>
        <w:r>
          <w:rPr>
            <w:noProof/>
          </w:rPr>
          <w:fldChar w:fldCharType="end"/>
        </w:r>
      </w:p>
    </w:sdtContent>
  </w:sdt>
  <w:p w14:paraId="0DCB0513" w14:textId="77777777" w:rsidR="00774D71" w:rsidRDefault="00774D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88DD9" w14:textId="77777777" w:rsidR="00461C8E" w:rsidRDefault="00461C8E" w:rsidP="00356241">
      <w:r>
        <w:separator/>
      </w:r>
    </w:p>
  </w:footnote>
  <w:footnote w:type="continuationSeparator" w:id="0">
    <w:p w14:paraId="00A2F076" w14:textId="77777777" w:rsidR="00461C8E" w:rsidRDefault="00461C8E" w:rsidP="003562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19A"/>
    <w:rsid w:val="00025C3D"/>
    <w:rsid w:val="00041FD2"/>
    <w:rsid w:val="00042287"/>
    <w:rsid w:val="00061B53"/>
    <w:rsid w:val="00063802"/>
    <w:rsid w:val="00063F6F"/>
    <w:rsid w:val="000714CD"/>
    <w:rsid w:val="000737EB"/>
    <w:rsid w:val="000A6FD0"/>
    <w:rsid w:val="000E425C"/>
    <w:rsid w:val="00117D41"/>
    <w:rsid w:val="0015129E"/>
    <w:rsid w:val="00192B8A"/>
    <w:rsid w:val="00196F64"/>
    <w:rsid w:val="001B5519"/>
    <w:rsid w:val="001C5C4E"/>
    <w:rsid w:val="001E5902"/>
    <w:rsid w:val="001E6FEF"/>
    <w:rsid w:val="001F358A"/>
    <w:rsid w:val="001F70AB"/>
    <w:rsid w:val="0023526A"/>
    <w:rsid w:val="00235526"/>
    <w:rsid w:val="00245C00"/>
    <w:rsid w:val="00262C2F"/>
    <w:rsid w:val="002A4DB7"/>
    <w:rsid w:val="002B1213"/>
    <w:rsid w:val="002E0C20"/>
    <w:rsid w:val="00314A13"/>
    <w:rsid w:val="003240B1"/>
    <w:rsid w:val="00356241"/>
    <w:rsid w:val="0036117D"/>
    <w:rsid w:val="00391050"/>
    <w:rsid w:val="003A49D7"/>
    <w:rsid w:val="003A5BF3"/>
    <w:rsid w:val="004155CA"/>
    <w:rsid w:val="00444701"/>
    <w:rsid w:val="00461C8E"/>
    <w:rsid w:val="004D7816"/>
    <w:rsid w:val="00551B6E"/>
    <w:rsid w:val="005A6EB2"/>
    <w:rsid w:val="005B2763"/>
    <w:rsid w:val="005B3B7F"/>
    <w:rsid w:val="005B690B"/>
    <w:rsid w:val="005F62EE"/>
    <w:rsid w:val="00600AA8"/>
    <w:rsid w:val="00617A67"/>
    <w:rsid w:val="0063112F"/>
    <w:rsid w:val="00637B3C"/>
    <w:rsid w:val="006556D9"/>
    <w:rsid w:val="00671CF0"/>
    <w:rsid w:val="006C576E"/>
    <w:rsid w:val="006E29B2"/>
    <w:rsid w:val="00705D42"/>
    <w:rsid w:val="007260A3"/>
    <w:rsid w:val="00753230"/>
    <w:rsid w:val="007533E0"/>
    <w:rsid w:val="00774D71"/>
    <w:rsid w:val="00794529"/>
    <w:rsid w:val="007A605B"/>
    <w:rsid w:val="00887730"/>
    <w:rsid w:val="00941DA5"/>
    <w:rsid w:val="00941E39"/>
    <w:rsid w:val="009663C2"/>
    <w:rsid w:val="00996FFA"/>
    <w:rsid w:val="009C2BD9"/>
    <w:rsid w:val="00A51387"/>
    <w:rsid w:val="00A9015E"/>
    <w:rsid w:val="00AA1233"/>
    <w:rsid w:val="00AA42F3"/>
    <w:rsid w:val="00AA6629"/>
    <w:rsid w:val="00AB3966"/>
    <w:rsid w:val="00AB5416"/>
    <w:rsid w:val="00AB6399"/>
    <w:rsid w:val="00AC774B"/>
    <w:rsid w:val="00B04E80"/>
    <w:rsid w:val="00B333B6"/>
    <w:rsid w:val="00B52171"/>
    <w:rsid w:val="00B9050C"/>
    <w:rsid w:val="00BC431D"/>
    <w:rsid w:val="00BD0192"/>
    <w:rsid w:val="00BF07C8"/>
    <w:rsid w:val="00C225B5"/>
    <w:rsid w:val="00C451D2"/>
    <w:rsid w:val="00CB43E7"/>
    <w:rsid w:val="00CD1AAF"/>
    <w:rsid w:val="00CF0E18"/>
    <w:rsid w:val="00D03D42"/>
    <w:rsid w:val="00D27C1A"/>
    <w:rsid w:val="00DA18F3"/>
    <w:rsid w:val="00DA4641"/>
    <w:rsid w:val="00DC6864"/>
    <w:rsid w:val="00DC6B5A"/>
    <w:rsid w:val="00DE0E6F"/>
    <w:rsid w:val="00DF0E69"/>
    <w:rsid w:val="00DF3CB3"/>
    <w:rsid w:val="00E37672"/>
    <w:rsid w:val="00E534DB"/>
    <w:rsid w:val="00E5419A"/>
    <w:rsid w:val="00E73D27"/>
    <w:rsid w:val="00E93F9E"/>
    <w:rsid w:val="00E9626F"/>
    <w:rsid w:val="00EB01A2"/>
    <w:rsid w:val="00EF678F"/>
    <w:rsid w:val="00F0341D"/>
    <w:rsid w:val="00F043A0"/>
    <w:rsid w:val="00F30BB4"/>
    <w:rsid w:val="00FF51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B2A4FF7"/>
  <w14:defaultImageDpi w14:val="300"/>
  <w15:docId w15:val="{5A423751-028F-4D27-A60A-1E2D9C3F0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qFormat/>
    <w:rsid w:val="00E5419A"/>
    <w:rPr>
      <w:rFonts w:ascii="PMingLiU" w:hAnsi="PMingLiU"/>
      <w:sz w:val="22"/>
      <w:szCs w:val="22"/>
    </w:rPr>
  </w:style>
  <w:style w:type="character" w:customStyle="1" w:styleId="NoSpacingChar">
    <w:name w:val="No Spacing Char"/>
    <w:basedOn w:val="DefaultParagraphFont"/>
    <w:link w:val="NoSpacing"/>
    <w:rsid w:val="00E5419A"/>
    <w:rPr>
      <w:rFonts w:ascii="PMingLiU" w:hAnsi="PMingLiU"/>
      <w:sz w:val="22"/>
      <w:szCs w:val="22"/>
    </w:rPr>
  </w:style>
  <w:style w:type="paragraph" w:styleId="Header">
    <w:name w:val="header"/>
    <w:basedOn w:val="Normal"/>
    <w:link w:val="HeaderChar"/>
    <w:uiPriority w:val="99"/>
    <w:unhideWhenUsed/>
    <w:rsid w:val="00356241"/>
    <w:pPr>
      <w:tabs>
        <w:tab w:val="center" w:pos="4513"/>
        <w:tab w:val="right" w:pos="9026"/>
      </w:tabs>
    </w:pPr>
  </w:style>
  <w:style w:type="character" w:customStyle="1" w:styleId="HeaderChar">
    <w:name w:val="Header Char"/>
    <w:basedOn w:val="DefaultParagraphFont"/>
    <w:link w:val="Header"/>
    <w:uiPriority w:val="99"/>
    <w:rsid w:val="00356241"/>
  </w:style>
  <w:style w:type="paragraph" w:styleId="Footer">
    <w:name w:val="footer"/>
    <w:basedOn w:val="Normal"/>
    <w:link w:val="FooterChar"/>
    <w:uiPriority w:val="99"/>
    <w:unhideWhenUsed/>
    <w:rsid w:val="00356241"/>
    <w:pPr>
      <w:tabs>
        <w:tab w:val="center" w:pos="4513"/>
        <w:tab w:val="right" w:pos="9026"/>
      </w:tabs>
    </w:pPr>
  </w:style>
  <w:style w:type="character" w:customStyle="1" w:styleId="FooterChar">
    <w:name w:val="Footer Char"/>
    <w:basedOn w:val="DefaultParagraphFont"/>
    <w:link w:val="Footer"/>
    <w:uiPriority w:val="99"/>
    <w:rsid w:val="003562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January 2019 </Abstract>
  <CompanyAddress>Shao Yuen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F9E802-6198-4638-80C6-52C285003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1694</TotalTime>
  <Pages>7</Pages>
  <Words>1645</Words>
  <Characters>9378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Academic and employability skills BMSK4001</vt:lpstr>
    </vt:vector>
  </TitlesOfParts>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BMSK4001</dc:title>
  <dc:subject/>
  <dc:creator>Carol Patterson 1715239</dc:creator>
  <cp:keywords/>
  <dc:description/>
  <cp:lastModifiedBy>ccp@cheerful.com</cp:lastModifiedBy>
  <cp:revision>12</cp:revision>
  <dcterms:created xsi:type="dcterms:W3CDTF">2018-12-10T17:26:00Z</dcterms:created>
  <dcterms:modified xsi:type="dcterms:W3CDTF">2019-01-08T15:45:00Z</dcterms:modified>
</cp:coreProperties>
</file>