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9ECA96" w14:textId="77777777" w:rsidR="00CD642C" w:rsidRPr="002633D8" w:rsidRDefault="005D1783" w:rsidP="00AA3B1A">
      <w:pPr>
        <w:rPr>
          <w:noProof/>
        </w:rPr>
      </w:pPr>
      <w:r w:rsidRPr="00441082">
        <w:rPr>
          <w:rFonts w:cs="Arial"/>
          <w:b/>
          <w:noProof/>
          <w:sz w:val="28"/>
          <w:szCs w:val="28"/>
        </w:rPr>
        <w:drawing>
          <wp:inline distT="0" distB="0" distL="0" distR="0" wp14:anchorId="1E9ECAC4" wp14:editId="1E9ECAC5">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1E9ECA97" w14:textId="77777777" w:rsidR="00CD642C" w:rsidRPr="002633D8" w:rsidRDefault="00CD642C">
      <w:pPr>
        <w:jc w:val="center"/>
        <w:rPr>
          <w:rFonts w:cs="Arial"/>
          <w:b/>
          <w:noProof/>
        </w:rPr>
      </w:pPr>
    </w:p>
    <w:p w14:paraId="1E9ECA98" w14:textId="77777777" w:rsidR="00CD642C" w:rsidRPr="002633D8" w:rsidRDefault="00CD642C">
      <w:pPr>
        <w:jc w:val="center"/>
        <w:rPr>
          <w:rFonts w:cs="Arial"/>
          <w:b/>
          <w:noProof/>
        </w:rPr>
      </w:pPr>
    </w:p>
    <w:p w14:paraId="1E9ECA99" w14:textId="77777777" w:rsidR="00CD642C" w:rsidRPr="002633D8" w:rsidRDefault="00CD642C">
      <w:pPr>
        <w:jc w:val="center"/>
        <w:rPr>
          <w:rFonts w:cs="Arial"/>
          <w:b/>
          <w:noProof/>
        </w:rPr>
      </w:pPr>
    </w:p>
    <w:p w14:paraId="1E9ECA9A" w14:textId="77777777" w:rsidR="00CD642C" w:rsidRPr="002633D8" w:rsidRDefault="00CD642C">
      <w:pPr>
        <w:jc w:val="center"/>
        <w:rPr>
          <w:rFonts w:cs="Arial"/>
          <w:b/>
          <w:noProof/>
        </w:rPr>
      </w:pPr>
    </w:p>
    <w:p w14:paraId="1E9ECA9B" w14:textId="77777777" w:rsidR="00CD642C" w:rsidRPr="002633D8" w:rsidRDefault="00CD642C">
      <w:pPr>
        <w:jc w:val="center"/>
        <w:rPr>
          <w:rFonts w:cs="Arial"/>
          <w:b/>
          <w:noProof/>
        </w:rPr>
      </w:pPr>
    </w:p>
    <w:p w14:paraId="1E9ECA9C"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1E9ECA9D" w14:textId="77777777" w:rsidR="00CD642C" w:rsidRPr="00E917C3" w:rsidRDefault="00CD642C">
      <w:pPr>
        <w:ind w:right="-957"/>
        <w:rPr>
          <w:rFonts w:cs="Arial"/>
          <w:b/>
          <w:sz w:val="44"/>
          <w:szCs w:val="44"/>
        </w:rPr>
      </w:pPr>
    </w:p>
    <w:p w14:paraId="1E9ECA9E" w14:textId="77777777" w:rsidR="00CD642C" w:rsidRPr="00E917C3" w:rsidRDefault="00CD642C">
      <w:pPr>
        <w:ind w:right="-957"/>
        <w:rPr>
          <w:rFonts w:cs="Arial"/>
          <w:b/>
          <w:sz w:val="44"/>
          <w:szCs w:val="44"/>
        </w:rPr>
      </w:pPr>
    </w:p>
    <w:p w14:paraId="1E9ECA9F" w14:textId="77777777" w:rsidR="00E917C3" w:rsidRDefault="00E917C3" w:rsidP="00AA3B1A">
      <w:pPr>
        <w:ind w:right="-957"/>
        <w:rPr>
          <w:rFonts w:cs="Arial"/>
          <w:b/>
          <w:sz w:val="40"/>
        </w:rPr>
      </w:pPr>
    </w:p>
    <w:p w14:paraId="1E9ECAA0" w14:textId="136446D4" w:rsidR="00CD642C" w:rsidRPr="00E917C3" w:rsidRDefault="00CD642C" w:rsidP="00AA3B1A">
      <w:pPr>
        <w:ind w:right="-957"/>
        <w:rPr>
          <w:rFonts w:cs="Arial"/>
          <w:b/>
          <w:sz w:val="44"/>
          <w:szCs w:val="44"/>
        </w:rPr>
      </w:pPr>
      <w:r w:rsidRPr="00E917C3">
        <w:rPr>
          <w:rFonts w:cs="Arial"/>
          <w:b/>
          <w:sz w:val="44"/>
          <w:szCs w:val="44"/>
        </w:rPr>
        <w:t xml:space="preserve">LEVEL </w:t>
      </w:r>
      <w:r w:rsidR="00052D16">
        <w:rPr>
          <w:rFonts w:cs="Arial"/>
          <w:b/>
          <w:sz w:val="44"/>
          <w:szCs w:val="44"/>
        </w:rPr>
        <w:t>5</w:t>
      </w:r>
    </w:p>
    <w:p w14:paraId="1E9ECAA1" w14:textId="77777777" w:rsidR="00CD642C" w:rsidRPr="00E917C3" w:rsidRDefault="00CD642C">
      <w:pPr>
        <w:ind w:right="-957"/>
        <w:rPr>
          <w:rFonts w:cs="Arial"/>
          <w:b/>
          <w:sz w:val="44"/>
          <w:szCs w:val="44"/>
        </w:rPr>
      </w:pPr>
    </w:p>
    <w:p w14:paraId="1E9ECAA2" w14:textId="77777777" w:rsidR="00CD642C" w:rsidRPr="00E917C3" w:rsidRDefault="00CD642C">
      <w:pPr>
        <w:ind w:right="-957"/>
        <w:rPr>
          <w:rFonts w:cs="Arial"/>
          <w:b/>
          <w:sz w:val="44"/>
          <w:szCs w:val="44"/>
        </w:rPr>
      </w:pPr>
    </w:p>
    <w:p w14:paraId="1E9ECAA3" w14:textId="77777777" w:rsidR="00CD642C" w:rsidRPr="00E917C3" w:rsidRDefault="00CD642C">
      <w:pPr>
        <w:ind w:right="-957"/>
        <w:rPr>
          <w:rFonts w:cs="Arial"/>
          <w:b/>
          <w:sz w:val="44"/>
          <w:szCs w:val="44"/>
        </w:rPr>
      </w:pPr>
    </w:p>
    <w:p w14:paraId="1E9ECAA4" w14:textId="77777777" w:rsidR="00CD642C" w:rsidRPr="00E917C3" w:rsidRDefault="00CD642C">
      <w:pPr>
        <w:ind w:right="-957"/>
        <w:rPr>
          <w:rFonts w:cs="Arial"/>
          <w:b/>
          <w:sz w:val="44"/>
          <w:szCs w:val="44"/>
        </w:rPr>
      </w:pPr>
    </w:p>
    <w:p w14:paraId="1E9ECAA5" w14:textId="70F46B3A" w:rsidR="00CD642C" w:rsidRPr="00E917C3" w:rsidRDefault="00CD642C">
      <w:pPr>
        <w:ind w:right="-957"/>
        <w:rPr>
          <w:rFonts w:cs="Arial"/>
          <w:b/>
          <w:sz w:val="44"/>
          <w:szCs w:val="44"/>
        </w:rPr>
      </w:pPr>
      <w:r w:rsidRPr="00E917C3">
        <w:rPr>
          <w:rFonts w:cs="Arial"/>
          <w:b/>
          <w:sz w:val="44"/>
          <w:szCs w:val="44"/>
        </w:rPr>
        <w:t xml:space="preserve">SCHOOL OF </w:t>
      </w:r>
      <w:r w:rsidR="006C079B">
        <w:rPr>
          <w:rFonts w:cs="Arial"/>
          <w:b/>
          <w:sz w:val="44"/>
          <w:szCs w:val="44"/>
        </w:rPr>
        <w:t>APPLIED COMPUTING</w:t>
      </w:r>
    </w:p>
    <w:p w14:paraId="1E9ECAA6" w14:textId="77777777" w:rsidR="00CD642C" w:rsidRPr="00E917C3" w:rsidRDefault="00CD642C">
      <w:pPr>
        <w:ind w:right="-957"/>
        <w:rPr>
          <w:rFonts w:cs="Arial"/>
          <w:b/>
          <w:sz w:val="44"/>
          <w:szCs w:val="44"/>
        </w:rPr>
      </w:pPr>
    </w:p>
    <w:p w14:paraId="1E9ECAA7" w14:textId="77777777" w:rsidR="00CD642C" w:rsidRPr="00E917C3" w:rsidRDefault="00CD642C">
      <w:pPr>
        <w:ind w:right="-957"/>
        <w:rPr>
          <w:rFonts w:cs="Arial"/>
          <w:b/>
          <w:sz w:val="44"/>
          <w:szCs w:val="44"/>
        </w:rPr>
      </w:pPr>
    </w:p>
    <w:p w14:paraId="1E9ECAA8" w14:textId="02C9653C" w:rsidR="00CD642C" w:rsidRPr="00E917C3" w:rsidRDefault="00CD642C">
      <w:pPr>
        <w:ind w:right="-957"/>
        <w:rPr>
          <w:rFonts w:cs="Arial"/>
          <w:b/>
          <w:sz w:val="44"/>
          <w:szCs w:val="44"/>
        </w:rPr>
      </w:pPr>
      <w:r w:rsidRPr="00E917C3">
        <w:rPr>
          <w:rFonts w:cs="Arial"/>
          <w:b/>
          <w:sz w:val="44"/>
          <w:szCs w:val="44"/>
        </w:rPr>
        <w:t xml:space="preserve">FACULTY OF </w:t>
      </w:r>
      <w:r w:rsidR="006C079B">
        <w:rPr>
          <w:rFonts w:cs="Arial"/>
          <w:b/>
          <w:sz w:val="44"/>
          <w:szCs w:val="44"/>
        </w:rPr>
        <w:t>ARCHITECTURE, COMPUTING AND ENGINEERING</w:t>
      </w:r>
    </w:p>
    <w:p w14:paraId="1E9ECAA9" w14:textId="77777777" w:rsidR="00CD642C" w:rsidRPr="00E917C3" w:rsidRDefault="00CD642C">
      <w:pPr>
        <w:ind w:right="-957"/>
        <w:rPr>
          <w:rFonts w:cs="Arial"/>
          <w:b/>
          <w:sz w:val="44"/>
          <w:szCs w:val="44"/>
        </w:rPr>
      </w:pPr>
    </w:p>
    <w:p w14:paraId="1E9ECAAA" w14:textId="77777777" w:rsidR="00CD642C" w:rsidRPr="00E917C3" w:rsidRDefault="00CD642C">
      <w:pPr>
        <w:ind w:right="-957"/>
        <w:rPr>
          <w:rFonts w:cs="Arial"/>
          <w:b/>
          <w:sz w:val="44"/>
          <w:szCs w:val="44"/>
        </w:rPr>
      </w:pPr>
    </w:p>
    <w:p w14:paraId="1E9ECAAB" w14:textId="77777777" w:rsidR="006636BE" w:rsidRDefault="006636BE">
      <w:pPr>
        <w:ind w:right="-957"/>
        <w:rPr>
          <w:rFonts w:cs="Arial"/>
          <w:b/>
          <w:sz w:val="44"/>
          <w:szCs w:val="44"/>
        </w:rPr>
      </w:pPr>
    </w:p>
    <w:p w14:paraId="1E9ECAAC" w14:textId="77777777" w:rsidR="006636BE" w:rsidRDefault="006636BE">
      <w:pPr>
        <w:ind w:right="-957"/>
        <w:rPr>
          <w:rFonts w:cs="Arial"/>
          <w:b/>
          <w:sz w:val="44"/>
          <w:szCs w:val="44"/>
        </w:rPr>
      </w:pPr>
    </w:p>
    <w:p w14:paraId="1E9ECAAD" w14:textId="77777777" w:rsidR="006636BE" w:rsidRDefault="006636BE">
      <w:pPr>
        <w:ind w:right="-957"/>
        <w:rPr>
          <w:rFonts w:cs="Arial"/>
          <w:b/>
          <w:sz w:val="44"/>
          <w:szCs w:val="44"/>
        </w:rPr>
      </w:pPr>
    </w:p>
    <w:p w14:paraId="1E9ECAAE" w14:textId="77777777" w:rsidR="00CD642C" w:rsidRPr="00E917C3" w:rsidRDefault="00CD642C">
      <w:pPr>
        <w:ind w:right="-957"/>
        <w:rPr>
          <w:rFonts w:cs="Arial"/>
          <w:b/>
          <w:sz w:val="44"/>
          <w:szCs w:val="44"/>
        </w:rPr>
      </w:pPr>
      <w:r w:rsidRPr="00E917C3">
        <w:rPr>
          <w:rFonts w:cs="Arial"/>
          <w:b/>
          <w:sz w:val="44"/>
          <w:szCs w:val="44"/>
        </w:rPr>
        <w:t>201</w:t>
      </w:r>
      <w:r w:rsidR="00612AE3">
        <w:rPr>
          <w:rFonts w:cs="Arial"/>
          <w:b/>
          <w:sz w:val="44"/>
          <w:szCs w:val="44"/>
        </w:rPr>
        <w:t>6</w:t>
      </w:r>
      <w:r w:rsidRPr="00E917C3">
        <w:rPr>
          <w:rFonts w:cs="Arial"/>
          <w:b/>
          <w:sz w:val="44"/>
          <w:szCs w:val="44"/>
        </w:rPr>
        <w:t>-201</w:t>
      </w:r>
      <w:r w:rsidR="00612AE3">
        <w:rPr>
          <w:rFonts w:cs="Arial"/>
          <w:b/>
          <w:sz w:val="44"/>
          <w:szCs w:val="44"/>
        </w:rPr>
        <w:t>7</w:t>
      </w:r>
    </w:p>
    <w:p w14:paraId="1E9ECAAF" w14:textId="77777777" w:rsidR="00CD642C" w:rsidRPr="00AA3B1A" w:rsidRDefault="00CD642C" w:rsidP="00AA3B1A">
      <w:pPr>
        <w:jc w:val="center"/>
        <w:rPr>
          <w:b/>
        </w:rPr>
      </w:pPr>
      <w:r w:rsidRPr="002633D8">
        <w:br w:type="page"/>
      </w:r>
      <w:r w:rsidRPr="00AA3B1A">
        <w:rPr>
          <w:b/>
        </w:rPr>
        <w:lastRenderedPageBreak/>
        <w:t>CONTENTS PAGE</w:t>
      </w:r>
    </w:p>
    <w:p w14:paraId="1E9ECAB0" w14:textId="77777777" w:rsidR="00CD642C" w:rsidRPr="00AA3B1A" w:rsidRDefault="00CD642C" w:rsidP="00AA3B1A">
      <w:pPr>
        <w:rPr>
          <w:b/>
          <w:noProof/>
        </w:rPr>
      </w:pPr>
    </w:p>
    <w:p w14:paraId="1E9ECAB1" w14:textId="77777777" w:rsidR="00CD642C" w:rsidRPr="00AA3B1A" w:rsidRDefault="00CD642C" w:rsidP="00AA3B1A">
      <w:pPr>
        <w:jc w:val="right"/>
        <w:rPr>
          <w:b/>
        </w:rPr>
      </w:pPr>
      <w:r w:rsidRPr="00AA3B1A">
        <w:rPr>
          <w:b/>
        </w:rPr>
        <w:t>Page No</w:t>
      </w:r>
    </w:p>
    <w:p w14:paraId="1E9ECAB2" w14:textId="77777777" w:rsidR="00AA3B1A" w:rsidRDefault="00AA3B1A" w:rsidP="002D6D45">
      <w:pPr>
        <w:ind w:right="-57"/>
        <w:rPr>
          <w:rFonts w:cs="Arial"/>
          <w:b/>
          <w:noProof/>
          <w:szCs w:val="22"/>
        </w:rPr>
      </w:pPr>
    </w:p>
    <w:p w14:paraId="7C9E3D9C" w14:textId="1090E9CD" w:rsidR="00BA2EA5"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60096345" w:history="1">
        <w:r w:rsidR="00BA2EA5" w:rsidRPr="00365259">
          <w:rPr>
            <w:rStyle w:val="Hyperlink"/>
            <w:noProof/>
          </w:rPr>
          <w:t>INTRODUCTION</w:t>
        </w:r>
        <w:r w:rsidR="00BA2EA5">
          <w:rPr>
            <w:noProof/>
            <w:webHidden/>
          </w:rPr>
          <w:tab/>
        </w:r>
        <w:r w:rsidR="00BA2EA5">
          <w:rPr>
            <w:noProof/>
            <w:webHidden/>
          </w:rPr>
          <w:fldChar w:fldCharType="begin"/>
        </w:r>
        <w:r w:rsidR="00BA2EA5">
          <w:rPr>
            <w:noProof/>
            <w:webHidden/>
          </w:rPr>
          <w:instrText xml:space="preserve"> PAGEREF _Toc460096345 \h </w:instrText>
        </w:r>
        <w:r w:rsidR="00BA2EA5">
          <w:rPr>
            <w:noProof/>
            <w:webHidden/>
          </w:rPr>
        </w:r>
        <w:r w:rsidR="00BA2EA5">
          <w:rPr>
            <w:noProof/>
            <w:webHidden/>
          </w:rPr>
          <w:fldChar w:fldCharType="separate"/>
        </w:r>
        <w:r w:rsidR="00BA2EA5">
          <w:rPr>
            <w:noProof/>
            <w:webHidden/>
          </w:rPr>
          <w:t>1</w:t>
        </w:r>
        <w:r w:rsidR="00BA2EA5">
          <w:rPr>
            <w:noProof/>
            <w:webHidden/>
          </w:rPr>
          <w:fldChar w:fldCharType="end"/>
        </w:r>
      </w:hyperlink>
    </w:p>
    <w:p w14:paraId="5DAE91F7" w14:textId="70958D59" w:rsidR="00BA2EA5" w:rsidRDefault="00BA2EA5">
      <w:pPr>
        <w:pStyle w:val="TOC1"/>
        <w:rPr>
          <w:rFonts w:asciiTheme="minorHAnsi" w:eastAsiaTheme="minorEastAsia" w:hAnsiTheme="minorHAnsi" w:cstheme="minorBidi"/>
          <w:noProof/>
          <w:szCs w:val="22"/>
        </w:rPr>
      </w:pPr>
      <w:hyperlink w:anchor="_Toc460096346" w:history="1">
        <w:r w:rsidRPr="00365259">
          <w:rPr>
            <w:rStyle w:val="Hyperlink"/>
            <w:noProof/>
          </w:rPr>
          <w:t>MODULES</w:t>
        </w:r>
        <w:r>
          <w:rPr>
            <w:noProof/>
            <w:webHidden/>
          </w:rPr>
          <w:tab/>
        </w:r>
        <w:r>
          <w:rPr>
            <w:noProof/>
            <w:webHidden/>
          </w:rPr>
          <w:fldChar w:fldCharType="begin"/>
        </w:r>
        <w:r>
          <w:rPr>
            <w:noProof/>
            <w:webHidden/>
          </w:rPr>
          <w:instrText xml:space="preserve"> PAGEREF _Toc460096346 \h </w:instrText>
        </w:r>
        <w:r>
          <w:rPr>
            <w:noProof/>
            <w:webHidden/>
          </w:rPr>
        </w:r>
        <w:r>
          <w:rPr>
            <w:noProof/>
            <w:webHidden/>
          </w:rPr>
          <w:fldChar w:fldCharType="separate"/>
        </w:r>
        <w:r>
          <w:rPr>
            <w:noProof/>
            <w:webHidden/>
          </w:rPr>
          <w:t>2</w:t>
        </w:r>
        <w:r>
          <w:rPr>
            <w:noProof/>
            <w:webHidden/>
          </w:rPr>
          <w:fldChar w:fldCharType="end"/>
        </w:r>
      </w:hyperlink>
    </w:p>
    <w:p w14:paraId="0D229A28" w14:textId="0CD8F77C" w:rsidR="00BA2EA5" w:rsidRDefault="00BA2EA5">
      <w:pPr>
        <w:pStyle w:val="TOC2"/>
        <w:rPr>
          <w:rFonts w:asciiTheme="minorHAnsi" w:eastAsiaTheme="minorEastAsia" w:hAnsiTheme="minorHAnsi" w:cstheme="minorBidi"/>
          <w:noProof/>
          <w:szCs w:val="22"/>
        </w:rPr>
      </w:pPr>
      <w:hyperlink w:anchor="_Toc460096347" w:history="1">
        <w:r w:rsidRPr="00365259">
          <w:rPr>
            <w:rStyle w:val="Hyperlink"/>
            <w:noProof/>
          </w:rPr>
          <w:t>M2X8522 - Network Operating Sy</w:t>
        </w:r>
        <w:r w:rsidRPr="00365259">
          <w:rPr>
            <w:rStyle w:val="Hyperlink"/>
            <w:noProof/>
          </w:rPr>
          <w:t>s</w:t>
        </w:r>
        <w:r w:rsidRPr="00365259">
          <w:rPr>
            <w:rStyle w:val="Hyperlink"/>
            <w:noProof/>
          </w:rPr>
          <w:t>tems and Security</w:t>
        </w:r>
        <w:r>
          <w:rPr>
            <w:noProof/>
            <w:webHidden/>
          </w:rPr>
          <w:tab/>
        </w:r>
        <w:r>
          <w:rPr>
            <w:noProof/>
            <w:webHidden/>
          </w:rPr>
          <w:fldChar w:fldCharType="begin"/>
        </w:r>
        <w:r>
          <w:rPr>
            <w:noProof/>
            <w:webHidden/>
          </w:rPr>
          <w:instrText xml:space="preserve"> PAGEREF _Toc460096347 \h </w:instrText>
        </w:r>
        <w:r>
          <w:rPr>
            <w:noProof/>
            <w:webHidden/>
          </w:rPr>
        </w:r>
        <w:r>
          <w:rPr>
            <w:noProof/>
            <w:webHidden/>
          </w:rPr>
          <w:fldChar w:fldCharType="separate"/>
        </w:r>
        <w:r>
          <w:rPr>
            <w:noProof/>
            <w:webHidden/>
          </w:rPr>
          <w:t>2</w:t>
        </w:r>
        <w:r>
          <w:rPr>
            <w:noProof/>
            <w:webHidden/>
          </w:rPr>
          <w:fldChar w:fldCharType="end"/>
        </w:r>
      </w:hyperlink>
    </w:p>
    <w:p w14:paraId="0380B9D1" w14:textId="60B15B4C" w:rsidR="00BA2EA5" w:rsidRDefault="00BA2EA5">
      <w:pPr>
        <w:pStyle w:val="TOC2"/>
        <w:rPr>
          <w:rFonts w:asciiTheme="minorHAnsi" w:eastAsiaTheme="minorEastAsia" w:hAnsiTheme="minorHAnsi" w:cstheme="minorBidi"/>
          <w:noProof/>
          <w:szCs w:val="22"/>
        </w:rPr>
      </w:pPr>
      <w:hyperlink w:anchor="_Toc460096348" w:history="1">
        <w:r w:rsidRPr="00365259">
          <w:rPr>
            <w:rStyle w:val="Hyperlink"/>
            <w:rFonts w:cs="Arial"/>
            <w:noProof/>
          </w:rPr>
          <w:t xml:space="preserve">M5X00615 - </w:t>
        </w:r>
        <w:r w:rsidRPr="00365259">
          <w:rPr>
            <w:rStyle w:val="Hyperlink"/>
            <w:noProof/>
          </w:rPr>
          <w:t>Project Management</w:t>
        </w:r>
        <w:r>
          <w:rPr>
            <w:noProof/>
            <w:webHidden/>
          </w:rPr>
          <w:tab/>
        </w:r>
        <w:r>
          <w:rPr>
            <w:noProof/>
            <w:webHidden/>
          </w:rPr>
          <w:fldChar w:fldCharType="begin"/>
        </w:r>
        <w:r>
          <w:rPr>
            <w:noProof/>
            <w:webHidden/>
          </w:rPr>
          <w:instrText xml:space="preserve"> PAGEREF _Toc460096348 \h </w:instrText>
        </w:r>
        <w:r>
          <w:rPr>
            <w:noProof/>
            <w:webHidden/>
          </w:rPr>
        </w:r>
        <w:r>
          <w:rPr>
            <w:noProof/>
            <w:webHidden/>
          </w:rPr>
          <w:fldChar w:fldCharType="separate"/>
        </w:r>
        <w:r>
          <w:rPr>
            <w:noProof/>
            <w:webHidden/>
          </w:rPr>
          <w:t>6</w:t>
        </w:r>
        <w:r>
          <w:rPr>
            <w:noProof/>
            <w:webHidden/>
          </w:rPr>
          <w:fldChar w:fldCharType="end"/>
        </w:r>
      </w:hyperlink>
    </w:p>
    <w:p w14:paraId="7C652CC3" w14:textId="03D3BC88" w:rsidR="00BA2EA5" w:rsidRDefault="00BA2EA5">
      <w:pPr>
        <w:pStyle w:val="TOC2"/>
        <w:rPr>
          <w:rFonts w:asciiTheme="minorHAnsi" w:eastAsiaTheme="minorEastAsia" w:hAnsiTheme="minorHAnsi" w:cstheme="minorBidi"/>
          <w:noProof/>
          <w:szCs w:val="22"/>
        </w:rPr>
      </w:pPr>
      <w:hyperlink w:anchor="_Toc460096349" w:history="1">
        <w:r w:rsidRPr="00365259">
          <w:rPr>
            <w:rStyle w:val="Hyperlink"/>
            <w:rFonts w:cs="Arial"/>
            <w:noProof/>
          </w:rPr>
          <w:t xml:space="preserve">M5X01021 - </w:t>
        </w:r>
        <w:r w:rsidRPr="00365259">
          <w:rPr>
            <w:rStyle w:val="Hyperlink"/>
            <w:noProof/>
          </w:rPr>
          <w:t>Accounting and Accounting Software</w:t>
        </w:r>
        <w:r>
          <w:rPr>
            <w:noProof/>
            <w:webHidden/>
          </w:rPr>
          <w:tab/>
        </w:r>
        <w:r>
          <w:rPr>
            <w:noProof/>
            <w:webHidden/>
          </w:rPr>
          <w:fldChar w:fldCharType="begin"/>
        </w:r>
        <w:r>
          <w:rPr>
            <w:noProof/>
            <w:webHidden/>
          </w:rPr>
          <w:instrText xml:space="preserve"> PAGEREF _Toc460096349 \h </w:instrText>
        </w:r>
        <w:r>
          <w:rPr>
            <w:noProof/>
            <w:webHidden/>
          </w:rPr>
        </w:r>
        <w:r>
          <w:rPr>
            <w:noProof/>
            <w:webHidden/>
          </w:rPr>
          <w:fldChar w:fldCharType="separate"/>
        </w:r>
        <w:r>
          <w:rPr>
            <w:noProof/>
            <w:webHidden/>
          </w:rPr>
          <w:t>9</w:t>
        </w:r>
        <w:r>
          <w:rPr>
            <w:noProof/>
            <w:webHidden/>
          </w:rPr>
          <w:fldChar w:fldCharType="end"/>
        </w:r>
      </w:hyperlink>
    </w:p>
    <w:p w14:paraId="50732AA0" w14:textId="7EDEDB3F" w:rsidR="00BA2EA5" w:rsidRDefault="00BA2EA5">
      <w:pPr>
        <w:pStyle w:val="TOC2"/>
        <w:rPr>
          <w:rFonts w:asciiTheme="minorHAnsi" w:eastAsiaTheme="minorEastAsia" w:hAnsiTheme="minorHAnsi" w:cstheme="minorBidi"/>
          <w:noProof/>
          <w:szCs w:val="22"/>
        </w:rPr>
      </w:pPr>
      <w:hyperlink w:anchor="_Toc460096350" w:history="1">
        <w:r w:rsidRPr="00365259">
          <w:rPr>
            <w:rStyle w:val="Hyperlink"/>
            <w:noProof/>
          </w:rPr>
          <w:t>M5X01022 - Agent AI</w:t>
        </w:r>
        <w:r>
          <w:rPr>
            <w:noProof/>
            <w:webHidden/>
          </w:rPr>
          <w:tab/>
        </w:r>
        <w:r>
          <w:rPr>
            <w:noProof/>
            <w:webHidden/>
          </w:rPr>
          <w:fldChar w:fldCharType="begin"/>
        </w:r>
        <w:r>
          <w:rPr>
            <w:noProof/>
            <w:webHidden/>
          </w:rPr>
          <w:instrText xml:space="preserve"> PAGEREF _Toc460096350 \h </w:instrText>
        </w:r>
        <w:r>
          <w:rPr>
            <w:noProof/>
            <w:webHidden/>
          </w:rPr>
        </w:r>
        <w:r>
          <w:rPr>
            <w:noProof/>
            <w:webHidden/>
          </w:rPr>
          <w:fldChar w:fldCharType="separate"/>
        </w:r>
        <w:r>
          <w:rPr>
            <w:noProof/>
            <w:webHidden/>
          </w:rPr>
          <w:t>12</w:t>
        </w:r>
        <w:r>
          <w:rPr>
            <w:noProof/>
            <w:webHidden/>
          </w:rPr>
          <w:fldChar w:fldCharType="end"/>
        </w:r>
      </w:hyperlink>
    </w:p>
    <w:p w14:paraId="6D372AA4" w14:textId="357CEEF0" w:rsidR="00BA2EA5" w:rsidRDefault="00BA2EA5">
      <w:pPr>
        <w:pStyle w:val="TOC2"/>
        <w:rPr>
          <w:rFonts w:asciiTheme="minorHAnsi" w:eastAsiaTheme="minorEastAsia" w:hAnsiTheme="minorHAnsi" w:cstheme="minorBidi"/>
          <w:noProof/>
          <w:szCs w:val="22"/>
        </w:rPr>
      </w:pPr>
      <w:hyperlink w:anchor="_Toc460096351" w:history="1">
        <w:r w:rsidRPr="00365259">
          <w:rPr>
            <w:rStyle w:val="Hyperlink"/>
            <w:rFonts w:cs="Arial"/>
            <w:noProof/>
          </w:rPr>
          <w:t xml:space="preserve">M5X01023 - </w:t>
        </w:r>
        <w:r w:rsidRPr="00365259">
          <w:rPr>
            <w:rStyle w:val="Hyperlink"/>
            <w:noProof/>
          </w:rPr>
          <w:t>Algorithms and Data Structures</w:t>
        </w:r>
        <w:r>
          <w:rPr>
            <w:noProof/>
            <w:webHidden/>
          </w:rPr>
          <w:tab/>
        </w:r>
        <w:r>
          <w:rPr>
            <w:noProof/>
            <w:webHidden/>
          </w:rPr>
          <w:fldChar w:fldCharType="begin"/>
        </w:r>
        <w:r>
          <w:rPr>
            <w:noProof/>
            <w:webHidden/>
          </w:rPr>
          <w:instrText xml:space="preserve"> PAGEREF _Toc460096351 \h </w:instrText>
        </w:r>
        <w:r>
          <w:rPr>
            <w:noProof/>
            <w:webHidden/>
          </w:rPr>
        </w:r>
        <w:r>
          <w:rPr>
            <w:noProof/>
            <w:webHidden/>
          </w:rPr>
          <w:fldChar w:fldCharType="separate"/>
        </w:r>
        <w:r>
          <w:rPr>
            <w:noProof/>
            <w:webHidden/>
          </w:rPr>
          <w:t>14</w:t>
        </w:r>
        <w:r>
          <w:rPr>
            <w:noProof/>
            <w:webHidden/>
          </w:rPr>
          <w:fldChar w:fldCharType="end"/>
        </w:r>
      </w:hyperlink>
    </w:p>
    <w:p w14:paraId="786BD2B5" w14:textId="37836CB0" w:rsidR="00BA2EA5" w:rsidRDefault="00BA2EA5">
      <w:pPr>
        <w:pStyle w:val="TOC2"/>
        <w:rPr>
          <w:rFonts w:asciiTheme="minorHAnsi" w:eastAsiaTheme="minorEastAsia" w:hAnsiTheme="minorHAnsi" w:cstheme="minorBidi"/>
          <w:noProof/>
          <w:szCs w:val="22"/>
        </w:rPr>
      </w:pPr>
      <w:hyperlink w:anchor="_Toc460096352" w:history="1">
        <w:r w:rsidRPr="00365259">
          <w:rPr>
            <w:rStyle w:val="Hyperlink"/>
            <w:rFonts w:cs="Arial"/>
            <w:noProof/>
          </w:rPr>
          <w:t xml:space="preserve">M5X01024 - </w:t>
        </w:r>
        <w:r w:rsidRPr="00365259">
          <w:rPr>
            <w:rStyle w:val="Hyperlink"/>
            <w:noProof/>
          </w:rPr>
          <w:t>Animation Principles and Practice</w:t>
        </w:r>
        <w:r>
          <w:rPr>
            <w:noProof/>
            <w:webHidden/>
          </w:rPr>
          <w:tab/>
        </w:r>
        <w:r>
          <w:rPr>
            <w:noProof/>
            <w:webHidden/>
          </w:rPr>
          <w:fldChar w:fldCharType="begin"/>
        </w:r>
        <w:r>
          <w:rPr>
            <w:noProof/>
            <w:webHidden/>
          </w:rPr>
          <w:instrText xml:space="preserve"> PAGEREF _Toc460096352 \h </w:instrText>
        </w:r>
        <w:r>
          <w:rPr>
            <w:noProof/>
            <w:webHidden/>
          </w:rPr>
        </w:r>
        <w:r>
          <w:rPr>
            <w:noProof/>
            <w:webHidden/>
          </w:rPr>
          <w:fldChar w:fldCharType="separate"/>
        </w:r>
        <w:r>
          <w:rPr>
            <w:noProof/>
            <w:webHidden/>
          </w:rPr>
          <w:t>16</w:t>
        </w:r>
        <w:r>
          <w:rPr>
            <w:noProof/>
            <w:webHidden/>
          </w:rPr>
          <w:fldChar w:fldCharType="end"/>
        </w:r>
      </w:hyperlink>
    </w:p>
    <w:p w14:paraId="5B7F50C7" w14:textId="02B60A16" w:rsidR="00BA2EA5" w:rsidRDefault="00BA2EA5">
      <w:pPr>
        <w:pStyle w:val="TOC2"/>
        <w:rPr>
          <w:rFonts w:asciiTheme="minorHAnsi" w:eastAsiaTheme="minorEastAsia" w:hAnsiTheme="minorHAnsi" w:cstheme="minorBidi"/>
          <w:noProof/>
          <w:szCs w:val="22"/>
        </w:rPr>
      </w:pPr>
      <w:hyperlink w:anchor="_Toc460096353" w:history="1">
        <w:r w:rsidRPr="00365259">
          <w:rPr>
            <w:rStyle w:val="Hyperlink"/>
            <w:rFonts w:cs="Arial"/>
            <w:noProof/>
          </w:rPr>
          <w:t xml:space="preserve">M5X01025 - </w:t>
        </w:r>
        <w:r w:rsidRPr="00365259">
          <w:rPr>
            <w:rStyle w:val="Hyperlink"/>
            <w:noProof/>
          </w:rPr>
          <w:t>Application Design and Development</w:t>
        </w:r>
        <w:r>
          <w:rPr>
            <w:noProof/>
            <w:webHidden/>
          </w:rPr>
          <w:tab/>
        </w:r>
        <w:r>
          <w:rPr>
            <w:noProof/>
            <w:webHidden/>
          </w:rPr>
          <w:fldChar w:fldCharType="begin"/>
        </w:r>
        <w:r>
          <w:rPr>
            <w:noProof/>
            <w:webHidden/>
          </w:rPr>
          <w:instrText xml:space="preserve"> PAGEREF _Toc460096353 \h </w:instrText>
        </w:r>
        <w:r>
          <w:rPr>
            <w:noProof/>
            <w:webHidden/>
          </w:rPr>
        </w:r>
        <w:r>
          <w:rPr>
            <w:noProof/>
            <w:webHidden/>
          </w:rPr>
          <w:fldChar w:fldCharType="separate"/>
        </w:r>
        <w:r>
          <w:rPr>
            <w:noProof/>
            <w:webHidden/>
          </w:rPr>
          <w:t>18</w:t>
        </w:r>
        <w:r>
          <w:rPr>
            <w:noProof/>
            <w:webHidden/>
          </w:rPr>
          <w:fldChar w:fldCharType="end"/>
        </w:r>
      </w:hyperlink>
    </w:p>
    <w:p w14:paraId="3E4AD934" w14:textId="52BBD746" w:rsidR="00BA2EA5" w:rsidRDefault="00BA2EA5">
      <w:pPr>
        <w:pStyle w:val="TOC2"/>
        <w:rPr>
          <w:rFonts w:asciiTheme="minorHAnsi" w:eastAsiaTheme="minorEastAsia" w:hAnsiTheme="minorHAnsi" w:cstheme="minorBidi"/>
          <w:noProof/>
          <w:szCs w:val="22"/>
        </w:rPr>
      </w:pPr>
      <w:hyperlink w:anchor="_Toc460096354" w:history="1">
        <w:r w:rsidRPr="00365259">
          <w:rPr>
            <w:rStyle w:val="Hyperlink"/>
            <w:rFonts w:cs="Arial"/>
            <w:noProof/>
          </w:rPr>
          <w:t xml:space="preserve">M5X01027 - </w:t>
        </w:r>
        <w:r w:rsidRPr="00365259">
          <w:rPr>
            <w:rStyle w:val="Hyperlink"/>
            <w:noProof/>
          </w:rPr>
          <w:t>Business Programming</w:t>
        </w:r>
        <w:r>
          <w:rPr>
            <w:noProof/>
            <w:webHidden/>
          </w:rPr>
          <w:tab/>
        </w:r>
        <w:r>
          <w:rPr>
            <w:noProof/>
            <w:webHidden/>
          </w:rPr>
          <w:fldChar w:fldCharType="begin"/>
        </w:r>
        <w:r>
          <w:rPr>
            <w:noProof/>
            <w:webHidden/>
          </w:rPr>
          <w:instrText xml:space="preserve"> PAGEREF _Toc460096354 \h </w:instrText>
        </w:r>
        <w:r>
          <w:rPr>
            <w:noProof/>
            <w:webHidden/>
          </w:rPr>
        </w:r>
        <w:r>
          <w:rPr>
            <w:noProof/>
            <w:webHidden/>
          </w:rPr>
          <w:fldChar w:fldCharType="separate"/>
        </w:r>
        <w:r>
          <w:rPr>
            <w:noProof/>
            <w:webHidden/>
          </w:rPr>
          <w:t>21</w:t>
        </w:r>
        <w:r>
          <w:rPr>
            <w:noProof/>
            <w:webHidden/>
          </w:rPr>
          <w:fldChar w:fldCharType="end"/>
        </w:r>
      </w:hyperlink>
    </w:p>
    <w:p w14:paraId="587B83D8" w14:textId="7A83AA51" w:rsidR="00BA2EA5" w:rsidRDefault="00BA2EA5">
      <w:pPr>
        <w:pStyle w:val="TOC2"/>
        <w:rPr>
          <w:rFonts w:asciiTheme="minorHAnsi" w:eastAsiaTheme="minorEastAsia" w:hAnsiTheme="minorHAnsi" w:cstheme="minorBidi"/>
          <w:noProof/>
          <w:szCs w:val="22"/>
        </w:rPr>
      </w:pPr>
      <w:hyperlink w:anchor="_Toc460096355" w:history="1">
        <w:r w:rsidRPr="00365259">
          <w:rPr>
            <w:rStyle w:val="Hyperlink"/>
            <w:rFonts w:cs="Arial"/>
            <w:noProof/>
          </w:rPr>
          <w:t xml:space="preserve">M5X01029 - </w:t>
        </w:r>
        <w:r w:rsidRPr="00365259">
          <w:rPr>
            <w:rStyle w:val="Hyperlink"/>
            <w:noProof/>
          </w:rPr>
          <w:t>Data Management</w:t>
        </w:r>
        <w:r>
          <w:rPr>
            <w:noProof/>
            <w:webHidden/>
          </w:rPr>
          <w:tab/>
        </w:r>
        <w:r>
          <w:rPr>
            <w:noProof/>
            <w:webHidden/>
          </w:rPr>
          <w:fldChar w:fldCharType="begin"/>
        </w:r>
        <w:r>
          <w:rPr>
            <w:noProof/>
            <w:webHidden/>
          </w:rPr>
          <w:instrText xml:space="preserve"> PAGEREF _Toc460096355 \h </w:instrText>
        </w:r>
        <w:r>
          <w:rPr>
            <w:noProof/>
            <w:webHidden/>
          </w:rPr>
        </w:r>
        <w:r>
          <w:rPr>
            <w:noProof/>
            <w:webHidden/>
          </w:rPr>
          <w:fldChar w:fldCharType="separate"/>
        </w:r>
        <w:r>
          <w:rPr>
            <w:noProof/>
            <w:webHidden/>
          </w:rPr>
          <w:t>23</w:t>
        </w:r>
        <w:r>
          <w:rPr>
            <w:noProof/>
            <w:webHidden/>
          </w:rPr>
          <w:fldChar w:fldCharType="end"/>
        </w:r>
      </w:hyperlink>
    </w:p>
    <w:p w14:paraId="157DDB26" w14:textId="6E18EE4C" w:rsidR="00BA2EA5" w:rsidRDefault="00BA2EA5">
      <w:pPr>
        <w:pStyle w:val="TOC2"/>
        <w:rPr>
          <w:rFonts w:asciiTheme="minorHAnsi" w:eastAsiaTheme="minorEastAsia" w:hAnsiTheme="minorHAnsi" w:cstheme="minorBidi"/>
          <w:noProof/>
          <w:szCs w:val="22"/>
        </w:rPr>
      </w:pPr>
      <w:hyperlink w:anchor="_Toc460096356" w:history="1">
        <w:r w:rsidRPr="00365259">
          <w:rPr>
            <w:rStyle w:val="Hyperlink"/>
            <w:noProof/>
          </w:rPr>
          <w:t>M5X01030 - eCommerce</w:t>
        </w:r>
        <w:r>
          <w:rPr>
            <w:noProof/>
            <w:webHidden/>
          </w:rPr>
          <w:tab/>
        </w:r>
        <w:r>
          <w:rPr>
            <w:noProof/>
            <w:webHidden/>
          </w:rPr>
          <w:fldChar w:fldCharType="begin"/>
        </w:r>
        <w:r>
          <w:rPr>
            <w:noProof/>
            <w:webHidden/>
          </w:rPr>
          <w:instrText xml:space="preserve"> PAGEREF _Toc460096356 \h </w:instrText>
        </w:r>
        <w:r>
          <w:rPr>
            <w:noProof/>
            <w:webHidden/>
          </w:rPr>
        </w:r>
        <w:r>
          <w:rPr>
            <w:noProof/>
            <w:webHidden/>
          </w:rPr>
          <w:fldChar w:fldCharType="separate"/>
        </w:r>
        <w:r>
          <w:rPr>
            <w:noProof/>
            <w:webHidden/>
          </w:rPr>
          <w:t>26</w:t>
        </w:r>
        <w:r>
          <w:rPr>
            <w:noProof/>
            <w:webHidden/>
          </w:rPr>
          <w:fldChar w:fldCharType="end"/>
        </w:r>
      </w:hyperlink>
    </w:p>
    <w:p w14:paraId="184D06F1" w14:textId="11044DE7" w:rsidR="00BA2EA5" w:rsidRDefault="00BA2EA5">
      <w:pPr>
        <w:pStyle w:val="TOC2"/>
        <w:rPr>
          <w:rFonts w:asciiTheme="minorHAnsi" w:eastAsiaTheme="minorEastAsia" w:hAnsiTheme="minorHAnsi" w:cstheme="minorBidi"/>
          <w:noProof/>
          <w:szCs w:val="22"/>
        </w:rPr>
      </w:pPr>
      <w:hyperlink w:anchor="_Toc460096357" w:history="1">
        <w:r w:rsidRPr="00365259">
          <w:rPr>
            <w:rStyle w:val="Hyperlink"/>
            <w:rFonts w:cs="Arial"/>
            <w:noProof/>
          </w:rPr>
          <w:t xml:space="preserve">M5X01033 - </w:t>
        </w:r>
        <w:r w:rsidRPr="00365259">
          <w:rPr>
            <w:rStyle w:val="Hyperlink"/>
            <w:noProof/>
          </w:rPr>
          <w:t>Enterprise and Innovation</w:t>
        </w:r>
        <w:r>
          <w:rPr>
            <w:noProof/>
            <w:webHidden/>
          </w:rPr>
          <w:tab/>
        </w:r>
        <w:r>
          <w:rPr>
            <w:noProof/>
            <w:webHidden/>
          </w:rPr>
          <w:fldChar w:fldCharType="begin"/>
        </w:r>
        <w:r>
          <w:rPr>
            <w:noProof/>
            <w:webHidden/>
          </w:rPr>
          <w:instrText xml:space="preserve"> PAGEREF _Toc460096357 \h </w:instrText>
        </w:r>
        <w:r>
          <w:rPr>
            <w:noProof/>
            <w:webHidden/>
          </w:rPr>
        </w:r>
        <w:r>
          <w:rPr>
            <w:noProof/>
            <w:webHidden/>
          </w:rPr>
          <w:fldChar w:fldCharType="separate"/>
        </w:r>
        <w:r>
          <w:rPr>
            <w:noProof/>
            <w:webHidden/>
          </w:rPr>
          <w:t>28</w:t>
        </w:r>
        <w:r>
          <w:rPr>
            <w:noProof/>
            <w:webHidden/>
          </w:rPr>
          <w:fldChar w:fldCharType="end"/>
        </w:r>
      </w:hyperlink>
    </w:p>
    <w:p w14:paraId="5E0FFFA0" w14:textId="28B8AB2F" w:rsidR="00BA2EA5" w:rsidRDefault="00BA2EA5">
      <w:pPr>
        <w:pStyle w:val="TOC2"/>
        <w:rPr>
          <w:rFonts w:asciiTheme="minorHAnsi" w:eastAsiaTheme="minorEastAsia" w:hAnsiTheme="minorHAnsi" w:cstheme="minorBidi"/>
          <w:noProof/>
          <w:szCs w:val="22"/>
        </w:rPr>
      </w:pPr>
      <w:hyperlink w:anchor="_Toc460096358" w:history="1">
        <w:r w:rsidRPr="00365259">
          <w:rPr>
            <w:rStyle w:val="Hyperlink"/>
            <w:rFonts w:cs="Arial"/>
            <w:noProof/>
          </w:rPr>
          <w:t xml:space="preserve">M5X01036 - </w:t>
        </w:r>
        <w:r w:rsidRPr="00365259">
          <w:rPr>
            <w:rStyle w:val="Hyperlink"/>
            <w:noProof/>
          </w:rPr>
          <w:t>Formal Methods</w:t>
        </w:r>
        <w:r>
          <w:rPr>
            <w:noProof/>
            <w:webHidden/>
          </w:rPr>
          <w:tab/>
        </w:r>
        <w:r>
          <w:rPr>
            <w:noProof/>
            <w:webHidden/>
          </w:rPr>
          <w:fldChar w:fldCharType="begin"/>
        </w:r>
        <w:r>
          <w:rPr>
            <w:noProof/>
            <w:webHidden/>
          </w:rPr>
          <w:instrText xml:space="preserve"> PAGEREF _Toc460096358 \h </w:instrText>
        </w:r>
        <w:r>
          <w:rPr>
            <w:noProof/>
            <w:webHidden/>
          </w:rPr>
        </w:r>
        <w:r>
          <w:rPr>
            <w:noProof/>
            <w:webHidden/>
          </w:rPr>
          <w:fldChar w:fldCharType="separate"/>
        </w:r>
        <w:r>
          <w:rPr>
            <w:noProof/>
            <w:webHidden/>
          </w:rPr>
          <w:t>31</w:t>
        </w:r>
        <w:r>
          <w:rPr>
            <w:noProof/>
            <w:webHidden/>
          </w:rPr>
          <w:fldChar w:fldCharType="end"/>
        </w:r>
      </w:hyperlink>
    </w:p>
    <w:p w14:paraId="26CE802F" w14:textId="55D6BEAC" w:rsidR="00BA2EA5" w:rsidRDefault="00BA2EA5">
      <w:pPr>
        <w:pStyle w:val="TOC2"/>
        <w:rPr>
          <w:rFonts w:asciiTheme="minorHAnsi" w:eastAsiaTheme="minorEastAsia" w:hAnsiTheme="minorHAnsi" w:cstheme="minorBidi"/>
          <w:noProof/>
          <w:szCs w:val="22"/>
        </w:rPr>
      </w:pPr>
      <w:hyperlink w:anchor="_Toc460096359" w:history="1">
        <w:r w:rsidRPr="00365259">
          <w:rPr>
            <w:rStyle w:val="Hyperlink"/>
            <w:rFonts w:cs="Arial"/>
            <w:noProof/>
          </w:rPr>
          <w:t xml:space="preserve">M5X01037 - </w:t>
        </w:r>
        <w:r w:rsidRPr="00365259">
          <w:rPr>
            <w:rStyle w:val="Hyperlink"/>
            <w:noProof/>
          </w:rPr>
          <w:t>Games Content Engineering</w:t>
        </w:r>
        <w:r>
          <w:rPr>
            <w:noProof/>
            <w:webHidden/>
          </w:rPr>
          <w:tab/>
        </w:r>
        <w:r>
          <w:rPr>
            <w:noProof/>
            <w:webHidden/>
          </w:rPr>
          <w:fldChar w:fldCharType="begin"/>
        </w:r>
        <w:r>
          <w:rPr>
            <w:noProof/>
            <w:webHidden/>
          </w:rPr>
          <w:instrText xml:space="preserve"> PAGEREF _Toc460096359 \h </w:instrText>
        </w:r>
        <w:r>
          <w:rPr>
            <w:noProof/>
            <w:webHidden/>
          </w:rPr>
        </w:r>
        <w:r>
          <w:rPr>
            <w:noProof/>
            <w:webHidden/>
          </w:rPr>
          <w:fldChar w:fldCharType="separate"/>
        </w:r>
        <w:r>
          <w:rPr>
            <w:noProof/>
            <w:webHidden/>
          </w:rPr>
          <w:t>34</w:t>
        </w:r>
        <w:r>
          <w:rPr>
            <w:noProof/>
            <w:webHidden/>
          </w:rPr>
          <w:fldChar w:fldCharType="end"/>
        </w:r>
      </w:hyperlink>
    </w:p>
    <w:p w14:paraId="5B18437E" w14:textId="5D180EC2" w:rsidR="00BA2EA5" w:rsidRDefault="00BA2EA5">
      <w:pPr>
        <w:pStyle w:val="TOC2"/>
        <w:rPr>
          <w:rFonts w:asciiTheme="minorHAnsi" w:eastAsiaTheme="minorEastAsia" w:hAnsiTheme="minorHAnsi" w:cstheme="minorBidi"/>
          <w:noProof/>
          <w:szCs w:val="22"/>
        </w:rPr>
      </w:pPr>
      <w:hyperlink w:anchor="_Toc460096360" w:history="1">
        <w:r w:rsidRPr="00365259">
          <w:rPr>
            <w:rStyle w:val="Hyperlink"/>
            <w:rFonts w:cs="Arial"/>
            <w:noProof/>
          </w:rPr>
          <w:t xml:space="preserve">M5X01038 - </w:t>
        </w:r>
        <w:r w:rsidRPr="00365259">
          <w:rPr>
            <w:rStyle w:val="Hyperlink"/>
            <w:noProof/>
          </w:rPr>
          <w:t>Games Programming and Graphics</w:t>
        </w:r>
        <w:r>
          <w:rPr>
            <w:noProof/>
            <w:webHidden/>
          </w:rPr>
          <w:tab/>
        </w:r>
        <w:r>
          <w:rPr>
            <w:noProof/>
            <w:webHidden/>
          </w:rPr>
          <w:fldChar w:fldCharType="begin"/>
        </w:r>
        <w:r>
          <w:rPr>
            <w:noProof/>
            <w:webHidden/>
          </w:rPr>
          <w:instrText xml:space="preserve"> PAGEREF _Toc460096360 \h </w:instrText>
        </w:r>
        <w:r>
          <w:rPr>
            <w:noProof/>
            <w:webHidden/>
          </w:rPr>
        </w:r>
        <w:r>
          <w:rPr>
            <w:noProof/>
            <w:webHidden/>
          </w:rPr>
          <w:fldChar w:fldCharType="separate"/>
        </w:r>
        <w:r>
          <w:rPr>
            <w:noProof/>
            <w:webHidden/>
          </w:rPr>
          <w:t>37</w:t>
        </w:r>
        <w:r>
          <w:rPr>
            <w:noProof/>
            <w:webHidden/>
          </w:rPr>
          <w:fldChar w:fldCharType="end"/>
        </w:r>
      </w:hyperlink>
    </w:p>
    <w:p w14:paraId="4CE2305C" w14:textId="72B0274F" w:rsidR="00BA2EA5" w:rsidRDefault="00BA2EA5">
      <w:pPr>
        <w:pStyle w:val="TOC2"/>
        <w:rPr>
          <w:rFonts w:asciiTheme="minorHAnsi" w:eastAsiaTheme="minorEastAsia" w:hAnsiTheme="minorHAnsi" w:cstheme="minorBidi"/>
          <w:noProof/>
          <w:szCs w:val="22"/>
        </w:rPr>
      </w:pPr>
      <w:hyperlink w:anchor="_Toc460096361" w:history="1">
        <w:r w:rsidRPr="00365259">
          <w:rPr>
            <w:rStyle w:val="Hyperlink"/>
            <w:rFonts w:cs="Arial"/>
            <w:noProof/>
          </w:rPr>
          <w:t xml:space="preserve">M5X01043 - </w:t>
        </w:r>
        <w:r w:rsidRPr="00365259">
          <w:rPr>
            <w:rStyle w:val="Hyperlink"/>
            <w:noProof/>
          </w:rPr>
          <w:t>Indie Game Development</w:t>
        </w:r>
        <w:r>
          <w:rPr>
            <w:noProof/>
            <w:webHidden/>
          </w:rPr>
          <w:tab/>
        </w:r>
        <w:r>
          <w:rPr>
            <w:noProof/>
            <w:webHidden/>
          </w:rPr>
          <w:fldChar w:fldCharType="begin"/>
        </w:r>
        <w:r>
          <w:rPr>
            <w:noProof/>
            <w:webHidden/>
          </w:rPr>
          <w:instrText xml:space="preserve"> PAGEREF _Toc460096361 \h </w:instrText>
        </w:r>
        <w:r>
          <w:rPr>
            <w:noProof/>
            <w:webHidden/>
          </w:rPr>
        </w:r>
        <w:r>
          <w:rPr>
            <w:noProof/>
            <w:webHidden/>
          </w:rPr>
          <w:fldChar w:fldCharType="separate"/>
        </w:r>
        <w:r>
          <w:rPr>
            <w:noProof/>
            <w:webHidden/>
          </w:rPr>
          <w:t>40</w:t>
        </w:r>
        <w:r>
          <w:rPr>
            <w:noProof/>
            <w:webHidden/>
          </w:rPr>
          <w:fldChar w:fldCharType="end"/>
        </w:r>
      </w:hyperlink>
    </w:p>
    <w:p w14:paraId="1C660F5E" w14:textId="408E6AB8" w:rsidR="00BA2EA5" w:rsidRDefault="00BA2EA5">
      <w:pPr>
        <w:pStyle w:val="TOC2"/>
        <w:rPr>
          <w:rFonts w:asciiTheme="minorHAnsi" w:eastAsiaTheme="minorEastAsia" w:hAnsiTheme="minorHAnsi" w:cstheme="minorBidi"/>
          <w:noProof/>
          <w:szCs w:val="22"/>
        </w:rPr>
      </w:pPr>
      <w:hyperlink w:anchor="_Toc460096362" w:history="1">
        <w:r w:rsidRPr="00365259">
          <w:rPr>
            <w:rStyle w:val="Hyperlink"/>
            <w:rFonts w:cs="Arial"/>
            <w:noProof/>
          </w:rPr>
          <w:t xml:space="preserve">M5X01044 - </w:t>
        </w:r>
        <w:r w:rsidRPr="00365259">
          <w:rPr>
            <w:rStyle w:val="Hyperlink"/>
            <w:noProof/>
          </w:rPr>
          <w:t>Interactive Application Development</w:t>
        </w:r>
        <w:r>
          <w:rPr>
            <w:noProof/>
            <w:webHidden/>
          </w:rPr>
          <w:tab/>
        </w:r>
        <w:r>
          <w:rPr>
            <w:noProof/>
            <w:webHidden/>
          </w:rPr>
          <w:fldChar w:fldCharType="begin"/>
        </w:r>
        <w:r>
          <w:rPr>
            <w:noProof/>
            <w:webHidden/>
          </w:rPr>
          <w:instrText xml:space="preserve"> PAGEREF _Toc460096362 \h </w:instrText>
        </w:r>
        <w:r>
          <w:rPr>
            <w:noProof/>
            <w:webHidden/>
          </w:rPr>
        </w:r>
        <w:r>
          <w:rPr>
            <w:noProof/>
            <w:webHidden/>
          </w:rPr>
          <w:fldChar w:fldCharType="separate"/>
        </w:r>
        <w:r>
          <w:rPr>
            <w:noProof/>
            <w:webHidden/>
          </w:rPr>
          <w:t>43</w:t>
        </w:r>
        <w:r>
          <w:rPr>
            <w:noProof/>
            <w:webHidden/>
          </w:rPr>
          <w:fldChar w:fldCharType="end"/>
        </w:r>
      </w:hyperlink>
    </w:p>
    <w:p w14:paraId="126849BD" w14:textId="73A24290" w:rsidR="00BA2EA5" w:rsidRDefault="00BA2EA5">
      <w:pPr>
        <w:pStyle w:val="TOC2"/>
        <w:rPr>
          <w:rFonts w:asciiTheme="minorHAnsi" w:eastAsiaTheme="minorEastAsia" w:hAnsiTheme="minorHAnsi" w:cstheme="minorBidi"/>
          <w:noProof/>
          <w:szCs w:val="22"/>
        </w:rPr>
      </w:pPr>
      <w:hyperlink w:anchor="_Toc460096363" w:history="1">
        <w:r w:rsidRPr="00365259">
          <w:rPr>
            <w:rStyle w:val="Hyperlink"/>
            <w:rFonts w:cs="Arial"/>
            <w:noProof/>
          </w:rPr>
          <w:t xml:space="preserve">M5X01045 - </w:t>
        </w:r>
        <w:r w:rsidRPr="00365259">
          <w:rPr>
            <w:rStyle w:val="Hyperlink"/>
            <w:noProof/>
          </w:rPr>
          <w:t>Internet Security</w:t>
        </w:r>
        <w:r>
          <w:rPr>
            <w:noProof/>
            <w:webHidden/>
          </w:rPr>
          <w:tab/>
        </w:r>
        <w:r>
          <w:rPr>
            <w:noProof/>
            <w:webHidden/>
          </w:rPr>
          <w:fldChar w:fldCharType="begin"/>
        </w:r>
        <w:r>
          <w:rPr>
            <w:noProof/>
            <w:webHidden/>
          </w:rPr>
          <w:instrText xml:space="preserve"> PAGEREF _Toc460096363 \h </w:instrText>
        </w:r>
        <w:r>
          <w:rPr>
            <w:noProof/>
            <w:webHidden/>
          </w:rPr>
        </w:r>
        <w:r>
          <w:rPr>
            <w:noProof/>
            <w:webHidden/>
          </w:rPr>
          <w:fldChar w:fldCharType="separate"/>
        </w:r>
        <w:r>
          <w:rPr>
            <w:noProof/>
            <w:webHidden/>
          </w:rPr>
          <w:t>46</w:t>
        </w:r>
        <w:r>
          <w:rPr>
            <w:noProof/>
            <w:webHidden/>
          </w:rPr>
          <w:fldChar w:fldCharType="end"/>
        </w:r>
      </w:hyperlink>
    </w:p>
    <w:p w14:paraId="45E1A12A" w14:textId="01F37B2C" w:rsidR="00BA2EA5" w:rsidRDefault="00BA2EA5">
      <w:pPr>
        <w:pStyle w:val="TOC2"/>
        <w:rPr>
          <w:rFonts w:asciiTheme="minorHAnsi" w:eastAsiaTheme="minorEastAsia" w:hAnsiTheme="minorHAnsi" w:cstheme="minorBidi"/>
          <w:noProof/>
          <w:szCs w:val="22"/>
        </w:rPr>
      </w:pPr>
      <w:hyperlink w:anchor="_Toc460096364" w:history="1">
        <w:r w:rsidRPr="00365259">
          <w:rPr>
            <w:rStyle w:val="Hyperlink"/>
            <w:rFonts w:cs="Arial"/>
            <w:noProof/>
          </w:rPr>
          <w:t xml:space="preserve">M5X01046 - </w:t>
        </w:r>
        <w:r w:rsidRPr="00365259">
          <w:rPr>
            <w:rStyle w:val="Hyperlink"/>
            <w:noProof/>
          </w:rPr>
          <w:t>Local Area Networks</w:t>
        </w:r>
        <w:r>
          <w:rPr>
            <w:noProof/>
            <w:webHidden/>
          </w:rPr>
          <w:tab/>
        </w:r>
        <w:r>
          <w:rPr>
            <w:noProof/>
            <w:webHidden/>
          </w:rPr>
          <w:fldChar w:fldCharType="begin"/>
        </w:r>
        <w:r>
          <w:rPr>
            <w:noProof/>
            <w:webHidden/>
          </w:rPr>
          <w:instrText xml:space="preserve"> PAGEREF _Toc460096364 \h </w:instrText>
        </w:r>
        <w:r>
          <w:rPr>
            <w:noProof/>
            <w:webHidden/>
          </w:rPr>
        </w:r>
        <w:r>
          <w:rPr>
            <w:noProof/>
            <w:webHidden/>
          </w:rPr>
          <w:fldChar w:fldCharType="separate"/>
        </w:r>
        <w:r>
          <w:rPr>
            <w:noProof/>
            <w:webHidden/>
          </w:rPr>
          <w:t>48</w:t>
        </w:r>
        <w:r>
          <w:rPr>
            <w:noProof/>
            <w:webHidden/>
          </w:rPr>
          <w:fldChar w:fldCharType="end"/>
        </w:r>
      </w:hyperlink>
    </w:p>
    <w:p w14:paraId="7BF0A95D" w14:textId="16A40ABB" w:rsidR="00BA2EA5" w:rsidRDefault="00BA2EA5">
      <w:pPr>
        <w:pStyle w:val="TOC2"/>
        <w:rPr>
          <w:rFonts w:asciiTheme="minorHAnsi" w:eastAsiaTheme="minorEastAsia" w:hAnsiTheme="minorHAnsi" w:cstheme="minorBidi"/>
          <w:noProof/>
          <w:szCs w:val="22"/>
        </w:rPr>
      </w:pPr>
      <w:hyperlink w:anchor="_Toc460096365" w:history="1">
        <w:r w:rsidRPr="00365259">
          <w:rPr>
            <w:rStyle w:val="Hyperlink"/>
            <w:rFonts w:cs="Arial"/>
            <w:noProof/>
          </w:rPr>
          <w:t xml:space="preserve">M5X01047 - </w:t>
        </w:r>
        <w:r w:rsidRPr="00365259">
          <w:rPr>
            <w:rStyle w:val="Hyperlink"/>
            <w:noProof/>
          </w:rPr>
          <w:t xml:space="preserve">Mobile Application Development </w:t>
        </w:r>
        <w:r w:rsidRPr="00365259">
          <w:rPr>
            <w:rStyle w:val="Hyperlink"/>
            <w:rFonts w:cs="Arial"/>
            <w:noProof/>
          </w:rPr>
          <w:t>I</w:t>
        </w:r>
        <w:r>
          <w:rPr>
            <w:noProof/>
            <w:webHidden/>
          </w:rPr>
          <w:tab/>
        </w:r>
        <w:r>
          <w:rPr>
            <w:noProof/>
            <w:webHidden/>
          </w:rPr>
          <w:fldChar w:fldCharType="begin"/>
        </w:r>
        <w:r>
          <w:rPr>
            <w:noProof/>
            <w:webHidden/>
          </w:rPr>
          <w:instrText xml:space="preserve"> PAGEREF _Toc460096365 \h </w:instrText>
        </w:r>
        <w:r>
          <w:rPr>
            <w:noProof/>
            <w:webHidden/>
          </w:rPr>
        </w:r>
        <w:r>
          <w:rPr>
            <w:noProof/>
            <w:webHidden/>
          </w:rPr>
          <w:fldChar w:fldCharType="separate"/>
        </w:r>
        <w:r>
          <w:rPr>
            <w:noProof/>
            <w:webHidden/>
          </w:rPr>
          <w:t>50</w:t>
        </w:r>
        <w:r>
          <w:rPr>
            <w:noProof/>
            <w:webHidden/>
          </w:rPr>
          <w:fldChar w:fldCharType="end"/>
        </w:r>
      </w:hyperlink>
    </w:p>
    <w:p w14:paraId="5A9E3E35" w14:textId="5D38F557" w:rsidR="00BA2EA5" w:rsidRDefault="00BA2EA5">
      <w:pPr>
        <w:pStyle w:val="TOC2"/>
        <w:rPr>
          <w:rFonts w:asciiTheme="minorHAnsi" w:eastAsiaTheme="minorEastAsia" w:hAnsiTheme="minorHAnsi" w:cstheme="minorBidi"/>
          <w:noProof/>
          <w:szCs w:val="22"/>
        </w:rPr>
      </w:pPr>
      <w:hyperlink w:anchor="_Toc460096366" w:history="1">
        <w:r w:rsidRPr="00365259">
          <w:rPr>
            <w:rStyle w:val="Hyperlink"/>
            <w:rFonts w:cs="Arial"/>
            <w:noProof/>
          </w:rPr>
          <w:t xml:space="preserve">M5X01048 - </w:t>
        </w:r>
        <w:r w:rsidRPr="00365259">
          <w:rPr>
            <w:rStyle w:val="Hyperlink"/>
            <w:noProof/>
          </w:rPr>
          <w:t>Mobile Application Development II</w:t>
        </w:r>
        <w:r>
          <w:rPr>
            <w:noProof/>
            <w:webHidden/>
          </w:rPr>
          <w:tab/>
        </w:r>
        <w:r>
          <w:rPr>
            <w:noProof/>
            <w:webHidden/>
          </w:rPr>
          <w:fldChar w:fldCharType="begin"/>
        </w:r>
        <w:r>
          <w:rPr>
            <w:noProof/>
            <w:webHidden/>
          </w:rPr>
          <w:instrText xml:space="preserve"> PAGEREF _Toc460096366 \h </w:instrText>
        </w:r>
        <w:r>
          <w:rPr>
            <w:noProof/>
            <w:webHidden/>
          </w:rPr>
        </w:r>
        <w:r>
          <w:rPr>
            <w:noProof/>
            <w:webHidden/>
          </w:rPr>
          <w:fldChar w:fldCharType="separate"/>
        </w:r>
        <w:r>
          <w:rPr>
            <w:noProof/>
            <w:webHidden/>
          </w:rPr>
          <w:t>53</w:t>
        </w:r>
        <w:r>
          <w:rPr>
            <w:noProof/>
            <w:webHidden/>
          </w:rPr>
          <w:fldChar w:fldCharType="end"/>
        </w:r>
      </w:hyperlink>
    </w:p>
    <w:p w14:paraId="03C566FA" w14:textId="180E2BCE" w:rsidR="00BA2EA5" w:rsidRDefault="00BA2EA5">
      <w:pPr>
        <w:pStyle w:val="TOC2"/>
        <w:rPr>
          <w:rFonts w:asciiTheme="minorHAnsi" w:eastAsiaTheme="minorEastAsia" w:hAnsiTheme="minorHAnsi" w:cstheme="minorBidi"/>
          <w:noProof/>
          <w:szCs w:val="22"/>
        </w:rPr>
      </w:pPr>
      <w:hyperlink w:anchor="_Toc460096367" w:history="1">
        <w:r w:rsidRPr="00365259">
          <w:rPr>
            <w:rStyle w:val="Hyperlink"/>
            <w:rFonts w:cs="Arial"/>
            <w:noProof/>
          </w:rPr>
          <w:t xml:space="preserve">M5X01050 - </w:t>
        </w:r>
        <w:r w:rsidRPr="00365259">
          <w:rPr>
            <w:rStyle w:val="Hyperlink"/>
            <w:noProof/>
          </w:rPr>
          <w:t>Network Services</w:t>
        </w:r>
        <w:r>
          <w:rPr>
            <w:noProof/>
            <w:webHidden/>
          </w:rPr>
          <w:tab/>
        </w:r>
        <w:r>
          <w:rPr>
            <w:noProof/>
            <w:webHidden/>
          </w:rPr>
          <w:fldChar w:fldCharType="begin"/>
        </w:r>
        <w:r>
          <w:rPr>
            <w:noProof/>
            <w:webHidden/>
          </w:rPr>
          <w:instrText xml:space="preserve"> PAGEREF _Toc460096367 \h </w:instrText>
        </w:r>
        <w:r>
          <w:rPr>
            <w:noProof/>
            <w:webHidden/>
          </w:rPr>
        </w:r>
        <w:r>
          <w:rPr>
            <w:noProof/>
            <w:webHidden/>
          </w:rPr>
          <w:fldChar w:fldCharType="separate"/>
        </w:r>
        <w:r>
          <w:rPr>
            <w:noProof/>
            <w:webHidden/>
          </w:rPr>
          <w:t>56</w:t>
        </w:r>
        <w:r>
          <w:rPr>
            <w:noProof/>
            <w:webHidden/>
          </w:rPr>
          <w:fldChar w:fldCharType="end"/>
        </w:r>
      </w:hyperlink>
    </w:p>
    <w:p w14:paraId="470C31A1" w14:textId="354EED96" w:rsidR="00BA2EA5" w:rsidRDefault="00BA2EA5">
      <w:pPr>
        <w:pStyle w:val="TOC2"/>
        <w:rPr>
          <w:rFonts w:asciiTheme="minorHAnsi" w:eastAsiaTheme="minorEastAsia" w:hAnsiTheme="minorHAnsi" w:cstheme="minorBidi"/>
          <w:noProof/>
          <w:szCs w:val="22"/>
        </w:rPr>
      </w:pPr>
      <w:hyperlink w:anchor="_Toc460096368" w:history="1">
        <w:r w:rsidRPr="00365259">
          <w:rPr>
            <w:rStyle w:val="Hyperlink"/>
            <w:rFonts w:cs="Arial"/>
            <w:noProof/>
          </w:rPr>
          <w:t xml:space="preserve">M5X01051 - </w:t>
        </w:r>
        <w:r w:rsidRPr="00365259">
          <w:rPr>
            <w:rStyle w:val="Hyperlink"/>
            <w:noProof/>
          </w:rPr>
          <w:t>Research Methods</w:t>
        </w:r>
        <w:r>
          <w:rPr>
            <w:noProof/>
            <w:webHidden/>
          </w:rPr>
          <w:tab/>
        </w:r>
        <w:r>
          <w:rPr>
            <w:noProof/>
            <w:webHidden/>
          </w:rPr>
          <w:fldChar w:fldCharType="begin"/>
        </w:r>
        <w:r>
          <w:rPr>
            <w:noProof/>
            <w:webHidden/>
          </w:rPr>
          <w:instrText xml:space="preserve"> PAGEREF _Toc460096368 \h </w:instrText>
        </w:r>
        <w:r>
          <w:rPr>
            <w:noProof/>
            <w:webHidden/>
          </w:rPr>
        </w:r>
        <w:r>
          <w:rPr>
            <w:noProof/>
            <w:webHidden/>
          </w:rPr>
          <w:fldChar w:fldCharType="separate"/>
        </w:r>
        <w:r>
          <w:rPr>
            <w:noProof/>
            <w:webHidden/>
          </w:rPr>
          <w:t>59</w:t>
        </w:r>
        <w:r>
          <w:rPr>
            <w:noProof/>
            <w:webHidden/>
          </w:rPr>
          <w:fldChar w:fldCharType="end"/>
        </w:r>
      </w:hyperlink>
    </w:p>
    <w:p w14:paraId="39D8B8CB" w14:textId="438B4D73" w:rsidR="00BA2EA5" w:rsidRDefault="00BA2EA5">
      <w:pPr>
        <w:pStyle w:val="TOC2"/>
        <w:rPr>
          <w:rFonts w:asciiTheme="minorHAnsi" w:eastAsiaTheme="minorEastAsia" w:hAnsiTheme="minorHAnsi" w:cstheme="minorBidi"/>
          <w:noProof/>
          <w:szCs w:val="22"/>
        </w:rPr>
      </w:pPr>
      <w:hyperlink w:anchor="_Toc460096369" w:history="1">
        <w:r w:rsidRPr="00365259">
          <w:rPr>
            <w:rStyle w:val="Hyperlink"/>
            <w:rFonts w:cs="Arial"/>
            <w:noProof/>
          </w:rPr>
          <w:t xml:space="preserve">M5X01052 - </w:t>
        </w:r>
        <w:r w:rsidRPr="00365259">
          <w:rPr>
            <w:rStyle w:val="Hyperlink"/>
            <w:noProof/>
          </w:rPr>
          <w:t>Responsive Web Design and Development</w:t>
        </w:r>
        <w:r>
          <w:rPr>
            <w:noProof/>
            <w:webHidden/>
          </w:rPr>
          <w:tab/>
        </w:r>
        <w:r>
          <w:rPr>
            <w:noProof/>
            <w:webHidden/>
          </w:rPr>
          <w:fldChar w:fldCharType="begin"/>
        </w:r>
        <w:r>
          <w:rPr>
            <w:noProof/>
            <w:webHidden/>
          </w:rPr>
          <w:instrText xml:space="preserve"> PAGEREF _Toc460096369 \h </w:instrText>
        </w:r>
        <w:r>
          <w:rPr>
            <w:noProof/>
            <w:webHidden/>
          </w:rPr>
        </w:r>
        <w:r>
          <w:rPr>
            <w:noProof/>
            <w:webHidden/>
          </w:rPr>
          <w:fldChar w:fldCharType="separate"/>
        </w:r>
        <w:r>
          <w:rPr>
            <w:noProof/>
            <w:webHidden/>
          </w:rPr>
          <w:t>64</w:t>
        </w:r>
        <w:r>
          <w:rPr>
            <w:noProof/>
            <w:webHidden/>
          </w:rPr>
          <w:fldChar w:fldCharType="end"/>
        </w:r>
      </w:hyperlink>
    </w:p>
    <w:p w14:paraId="4A360C47" w14:textId="7E2B71B8" w:rsidR="00BA2EA5" w:rsidRDefault="00BA2EA5">
      <w:pPr>
        <w:pStyle w:val="TOC2"/>
        <w:rPr>
          <w:rFonts w:asciiTheme="minorHAnsi" w:eastAsiaTheme="minorEastAsia" w:hAnsiTheme="minorHAnsi" w:cstheme="minorBidi"/>
          <w:noProof/>
          <w:szCs w:val="22"/>
        </w:rPr>
      </w:pPr>
      <w:hyperlink w:anchor="_Toc460096370" w:history="1">
        <w:r w:rsidRPr="00365259">
          <w:rPr>
            <w:rStyle w:val="Hyperlink"/>
            <w:noProof/>
          </w:rPr>
          <w:t>M5X01054 - Software Engineering Principles</w:t>
        </w:r>
        <w:r>
          <w:rPr>
            <w:noProof/>
            <w:webHidden/>
          </w:rPr>
          <w:tab/>
        </w:r>
        <w:r>
          <w:rPr>
            <w:noProof/>
            <w:webHidden/>
          </w:rPr>
          <w:fldChar w:fldCharType="begin"/>
        </w:r>
        <w:r>
          <w:rPr>
            <w:noProof/>
            <w:webHidden/>
          </w:rPr>
          <w:instrText xml:space="preserve"> PAGEREF _Toc460096370 \h </w:instrText>
        </w:r>
        <w:r>
          <w:rPr>
            <w:noProof/>
            <w:webHidden/>
          </w:rPr>
        </w:r>
        <w:r>
          <w:rPr>
            <w:noProof/>
            <w:webHidden/>
          </w:rPr>
          <w:fldChar w:fldCharType="separate"/>
        </w:r>
        <w:r>
          <w:rPr>
            <w:noProof/>
            <w:webHidden/>
          </w:rPr>
          <w:t>67</w:t>
        </w:r>
        <w:r>
          <w:rPr>
            <w:noProof/>
            <w:webHidden/>
          </w:rPr>
          <w:fldChar w:fldCharType="end"/>
        </w:r>
      </w:hyperlink>
    </w:p>
    <w:p w14:paraId="1681D30B" w14:textId="0B9031C4" w:rsidR="00BA2EA5" w:rsidRDefault="00BA2EA5">
      <w:pPr>
        <w:pStyle w:val="TOC2"/>
        <w:rPr>
          <w:rFonts w:asciiTheme="minorHAnsi" w:eastAsiaTheme="minorEastAsia" w:hAnsiTheme="minorHAnsi" w:cstheme="minorBidi"/>
          <w:noProof/>
          <w:szCs w:val="22"/>
        </w:rPr>
      </w:pPr>
      <w:hyperlink w:anchor="_Toc460096371" w:history="1">
        <w:r w:rsidRPr="00365259">
          <w:rPr>
            <w:rStyle w:val="Hyperlink"/>
            <w:rFonts w:cs="Arial"/>
            <w:noProof/>
          </w:rPr>
          <w:t xml:space="preserve">M5X01055 - </w:t>
        </w:r>
        <w:r w:rsidRPr="00365259">
          <w:rPr>
            <w:rStyle w:val="Hyperlink"/>
            <w:noProof/>
          </w:rPr>
          <w:t>System Software and Multi-User Applications Engineering</w:t>
        </w:r>
        <w:r>
          <w:rPr>
            <w:noProof/>
            <w:webHidden/>
          </w:rPr>
          <w:tab/>
        </w:r>
        <w:r>
          <w:rPr>
            <w:noProof/>
            <w:webHidden/>
          </w:rPr>
          <w:fldChar w:fldCharType="begin"/>
        </w:r>
        <w:r>
          <w:rPr>
            <w:noProof/>
            <w:webHidden/>
          </w:rPr>
          <w:instrText xml:space="preserve"> PAGEREF _Toc460096371 \h </w:instrText>
        </w:r>
        <w:r>
          <w:rPr>
            <w:noProof/>
            <w:webHidden/>
          </w:rPr>
        </w:r>
        <w:r>
          <w:rPr>
            <w:noProof/>
            <w:webHidden/>
          </w:rPr>
          <w:fldChar w:fldCharType="separate"/>
        </w:r>
        <w:r>
          <w:rPr>
            <w:noProof/>
            <w:webHidden/>
          </w:rPr>
          <w:t>70</w:t>
        </w:r>
        <w:r>
          <w:rPr>
            <w:noProof/>
            <w:webHidden/>
          </w:rPr>
          <w:fldChar w:fldCharType="end"/>
        </w:r>
      </w:hyperlink>
    </w:p>
    <w:p w14:paraId="0D89F8E8" w14:textId="53E2741B" w:rsidR="00BA2EA5" w:rsidRDefault="00BA2EA5">
      <w:pPr>
        <w:pStyle w:val="TOC2"/>
        <w:rPr>
          <w:rFonts w:asciiTheme="minorHAnsi" w:eastAsiaTheme="minorEastAsia" w:hAnsiTheme="minorHAnsi" w:cstheme="minorBidi"/>
          <w:noProof/>
          <w:szCs w:val="22"/>
        </w:rPr>
      </w:pPr>
      <w:hyperlink w:anchor="_Toc460096372" w:history="1">
        <w:r w:rsidRPr="00365259">
          <w:rPr>
            <w:rStyle w:val="Hyperlink"/>
            <w:rFonts w:cs="Arial"/>
            <w:noProof/>
          </w:rPr>
          <w:t xml:space="preserve">M5X01056 - </w:t>
        </w:r>
        <w:r w:rsidRPr="00365259">
          <w:rPr>
            <w:rStyle w:val="Hyperlink"/>
            <w:noProof/>
          </w:rPr>
          <w:t>Implementation Project</w:t>
        </w:r>
        <w:r>
          <w:rPr>
            <w:noProof/>
            <w:webHidden/>
          </w:rPr>
          <w:tab/>
        </w:r>
        <w:r>
          <w:rPr>
            <w:noProof/>
            <w:webHidden/>
          </w:rPr>
          <w:fldChar w:fldCharType="begin"/>
        </w:r>
        <w:r>
          <w:rPr>
            <w:noProof/>
            <w:webHidden/>
          </w:rPr>
          <w:instrText xml:space="preserve"> PAGEREF _Toc460096372 \h </w:instrText>
        </w:r>
        <w:r>
          <w:rPr>
            <w:noProof/>
            <w:webHidden/>
          </w:rPr>
        </w:r>
        <w:r>
          <w:rPr>
            <w:noProof/>
            <w:webHidden/>
          </w:rPr>
          <w:fldChar w:fldCharType="separate"/>
        </w:r>
        <w:r>
          <w:rPr>
            <w:noProof/>
            <w:webHidden/>
          </w:rPr>
          <w:t>73</w:t>
        </w:r>
        <w:r>
          <w:rPr>
            <w:noProof/>
            <w:webHidden/>
          </w:rPr>
          <w:fldChar w:fldCharType="end"/>
        </w:r>
      </w:hyperlink>
    </w:p>
    <w:p w14:paraId="011EA0B2" w14:textId="6E0C9403" w:rsidR="00BA2EA5" w:rsidRDefault="00BA2EA5">
      <w:pPr>
        <w:pStyle w:val="TOC2"/>
        <w:rPr>
          <w:rFonts w:asciiTheme="minorHAnsi" w:eastAsiaTheme="minorEastAsia" w:hAnsiTheme="minorHAnsi" w:cstheme="minorBidi"/>
          <w:noProof/>
          <w:szCs w:val="22"/>
        </w:rPr>
      </w:pPr>
      <w:hyperlink w:anchor="_Toc460096373" w:history="1">
        <w:r w:rsidRPr="00365259">
          <w:rPr>
            <w:rStyle w:val="Hyperlink"/>
            <w:rFonts w:cs="Arial"/>
            <w:noProof/>
          </w:rPr>
          <w:t xml:space="preserve">M5X01057 - </w:t>
        </w:r>
        <w:r w:rsidRPr="00365259">
          <w:rPr>
            <w:rStyle w:val="Hyperlink"/>
            <w:noProof/>
          </w:rPr>
          <w:t>Tool Development</w:t>
        </w:r>
        <w:r>
          <w:rPr>
            <w:noProof/>
            <w:webHidden/>
          </w:rPr>
          <w:tab/>
        </w:r>
        <w:r>
          <w:rPr>
            <w:noProof/>
            <w:webHidden/>
          </w:rPr>
          <w:fldChar w:fldCharType="begin"/>
        </w:r>
        <w:r>
          <w:rPr>
            <w:noProof/>
            <w:webHidden/>
          </w:rPr>
          <w:instrText xml:space="preserve"> PAGEREF _Toc460096373 \h </w:instrText>
        </w:r>
        <w:r>
          <w:rPr>
            <w:noProof/>
            <w:webHidden/>
          </w:rPr>
        </w:r>
        <w:r>
          <w:rPr>
            <w:noProof/>
            <w:webHidden/>
          </w:rPr>
          <w:fldChar w:fldCharType="separate"/>
        </w:r>
        <w:r>
          <w:rPr>
            <w:noProof/>
            <w:webHidden/>
          </w:rPr>
          <w:t>75</w:t>
        </w:r>
        <w:r>
          <w:rPr>
            <w:noProof/>
            <w:webHidden/>
          </w:rPr>
          <w:fldChar w:fldCharType="end"/>
        </w:r>
      </w:hyperlink>
    </w:p>
    <w:p w14:paraId="0F0779ED" w14:textId="4233CEF0" w:rsidR="00BA2EA5" w:rsidRDefault="00BA2EA5">
      <w:pPr>
        <w:pStyle w:val="TOC2"/>
        <w:rPr>
          <w:rFonts w:asciiTheme="minorHAnsi" w:eastAsiaTheme="minorEastAsia" w:hAnsiTheme="minorHAnsi" w:cstheme="minorBidi"/>
          <w:noProof/>
          <w:szCs w:val="22"/>
        </w:rPr>
      </w:pPr>
      <w:hyperlink w:anchor="_Toc460096374" w:history="1">
        <w:r w:rsidRPr="00365259">
          <w:rPr>
            <w:rStyle w:val="Hyperlink"/>
            <w:rFonts w:cs="Arial"/>
            <w:noProof/>
          </w:rPr>
          <w:t xml:space="preserve">M5X01058 - </w:t>
        </w:r>
        <w:r w:rsidRPr="00365259">
          <w:rPr>
            <w:rStyle w:val="Hyperlink"/>
            <w:noProof/>
          </w:rPr>
          <w:t>Web Development</w:t>
        </w:r>
        <w:r>
          <w:rPr>
            <w:noProof/>
            <w:webHidden/>
          </w:rPr>
          <w:tab/>
        </w:r>
        <w:r>
          <w:rPr>
            <w:noProof/>
            <w:webHidden/>
          </w:rPr>
          <w:fldChar w:fldCharType="begin"/>
        </w:r>
        <w:r>
          <w:rPr>
            <w:noProof/>
            <w:webHidden/>
          </w:rPr>
          <w:instrText xml:space="preserve"> PAGEREF _Toc460096374 \h </w:instrText>
        </w:r>
        <w:r>
          <w:rPr>
            <w:noProof/>
            <w:webHidden/>
          </w:rPr>
        </w:r>
        <w:r>
          <w:rPr>
            <w:noProof/>
            <w:webHidden/>
          </w:rPr>
          <w:fldChar w:fldCharType="separate"/>
        </w:r>
        <w:r>
          <w:rPr>
            <w:noProof/>
            <w:webHidden/>
          </w:rPr>
          <w:t>77</w:t>
        </w:r>
        <w:r>
          <w:rPr>
            <w:noProof/>
            <w:webHidden/>
          </w:rPr>
          <w:fldChar w:fldCharType="end"/>
        </w:r>
      </w:hyperlink>
    </w:p>
    <w:p w14:paraId="2CDD217D" w14:textId="480DEED2" w:rsidR="00BA2EA5" w:rsidRDefault="00BA2EA5">
      <w:pPr>
        <w:pStyle w:val="TOC2"/>
        <w:rPr>
          <w:rFonts w:asciiTheme="minorHAnsi" w:eastAsiaTheme="minorEastAsia" w:hAnsiTheme="minorHAnsi" w:cstheme="minorBidi"/>
          <w:noProof/>
          <w:szCs w:val="22"/>
        </w:rPr>
      </w:pPr>
      <w:hyperlink w:anchor="_Toc460096375" w:history="1">
        <w:r w:rsidRPr="00365259">
          <w:rPr>
            <w:rStyle w:val="Hyperlink"/>
            <w:noProof/>
          </w:rPr>
          <w:t>M5X01059 - Web Technologies for Business</w:t>
        </w:r>
        <w:r>
          <w:rPr>
            <w:noProof/>
            <w:webHidden/>
          </w:rPr>
          <w:tab/>
        </w:r>
        <w:r>
          <w:rPr>
            <w:noProof/>
            <w:webHidden/>
          </w:rPr>
          <w:fldChar w:fldCharType="begin"/>
        </w:r>
        <w:r>
          <w:rPr>
            <w:noProof/>
            <w:webHidden/>
          </w:rPr>
          <w:instrText xml:space="preserve"> PAGEREF _Toc460096375 \h </w:instrText>
        </w:r>
        <w:r>
          <w:rPr>
            <w:noProof/>
            <w:webHidden/>
          </w:rPr>
        </w:r>
        <w:r>
          <w:rPr>
            <w:noProof/>
            <w:webHidden/>
          </w:rPr>
          <w:fldChar w:fldCharType="separate"/>
        </w:r>
        <w:r>
          <w:rPr>
            <w:noProof/>
            <w:webHidden/>
          </w:rPr>
          <w:t>79</w:t>
        </w:r>
        <w:r>
          <w:rPr>
            <w:noProof/>
            <w:webHidden/>
          </w:rPr>
          <w:fldChar w:fldCharType="end"/>
        </w:r>
      </w:hyperlink>
    </w:p>
    <w:p w14:paraId="3A5A73B7" w14:textId="71A58394" w:rsidR="00BA2EA5" w:rsidRDefault="00BA2EA5">
      <w:pPr>
        <w:pStyle w:val="TOC2"/>
        <w:rPr>
          <w:rFonts w:asciiTheme="minorHAnsi" w:eastAsiaTheme="minorEastAsia" w:hAnsiTheme="minorHAnsi" w:cstheme="minorBidi"/>
          <w:noProof/>
          <w:szCs w:val="22"/>
        </w:rPr>
      </w:pPr>
      <w:hyperlink w:anchor="_Toc460096376" w:history="1">
        <w:r w:rsidRPr="00365259">
          <w:rPr>
            <w:rStyle w:val="Hyperlink"/>
            <w:rFonts w:cs="Arial"/>
            <w:noProof/>
          </w:rPr>
          <w:t xml:space="preserve">M5X01060 - </w:t>
        </w:r>
        <w:r w:rsidRPr="00365259">
          <w:rPr>
            <w:rStyle w:val="Hyperlink"/>
            <w:noProof/>
          </w:rPr>
          <w:t>Wireless Networks</w:t>
        </w:r>
        <w:r>
          <w:rPr>
            <w:noProof/>
            <w:webHidden/>
          </w:rPr>
          <w:tab/>
        </w:r>
        <w:r>
          <w:rPr>
            <w:noProof/>
            <w:webHidden/>
          </w:rPr>
          <w:fldChar w:fldCharType="begin"/>
        </w:r>
        <w:r>
          <w:rPr>
            <w:noProof/>
            <w:webHidden/>
          </w:rPr>
          <w:instrText xml:space="preserve"> PAGEREF _Toc460096376 \h </w:instrText>
        </w:r>
        <w:r>
          <w:rPr>
            <w:noProof/>
            <w:webHidden/>
          </w:rPr>
        </w:r>
        <w:r>
          <w:rPr>
            <w:noProof/>
            <w:webHidden/>
          </w:rPr>
          <w:fldChar w:fldCharType="separate"/>
        </w:r>
        <w:r>
          <w:rPr>
            <w:noProof/>
            <w:webHidden/>
          </w:rPr>
          <w:t>82</w:t>
        </w:r>
        <w:r>
          <w:rPr>
            <w:noProof/>
            <w:webHidden/>
          </w:rPr>
          <w:fldChar w:fldCharType="end"/>
        </w:r>
      </w:hyperlink>
    </w:p>
    <w:p w14:paraId="3B16179F" w14:textId="531F513F" w:rsidR="00BA2EA5" w:rsidRDefault="00BA2EA5">
      <w:pPr>
        <w:pStyle w:val="TOC2"/>
        <w:rPr>
          <w:rFonts w:asciiTheme="minorHAnsi" w:eastAsiaTheme="minorEastAsia" w:hAnsiTheme="minorHAnsi" w:cstheme="minorBidi"/>
          <w:noProof/>
          <w:szCs w:val="22"/>
        </w:rPr>
      </w:pPr>
      <w:hyperlink w:anchor="_Toc460096377" w:history="1">
        <w:r w:rsidRPr="00365259">
          <w:rPr>
            <w:rStyle w:val="Hyperlink"/>
            <w:noProof/>
          </w:rPr>
          <w:t xml:space="preserve">M5X01061 - </w:t>
        </w:r>
        <w:r w:rsidRPr="00365259">
          <w:rPr>
            <w:rStyle w:val="Hyperlink"/>
            <w:rFonts w:eastAsia="Calibri"/>
            <w:noProof/>
          </w:rPr>
          <w:t>Work</w:t>
        </w:r>
        <w:r w:rsidRPr="00365259">
          <w:rPr>
            <w:rStyle w:val="Hyperlink"/>
            <w:rFonts w:eastAsia="Calibri"/>
            <w:noProof/>
            <w:spacing w:val="-4"/>
          </w:rPr>
          <w:t xml:space="preserve"> </w:t>
        </w:r>
        <w:r w:rsidRPr="00365259">
          <w:rPr>
            <w:rStyle w:val="Hyperlink"/>
            <w:rFonts w:eastAsia="Calibri"/>
            <w:noProof/>
          </w:rPr>
          <w:t>Ba</w:t>
        </w:r>
        <w:r w:rsidRPr="00365259">
          <w:rPr>
            <w:rStyle w:val="Hyperlink"/>
            <w:rFonts w:eastAsia="Calibri"/>
            <w:noProof/>
            <w:spacing w:val="-1"/>
          </w:rPr>
          <w:t>s</w:t>
        </w:r>
        <w:r w:rsidRPr="00365259">
          <w:rPr>
            <w:rStyle w:val="Hyperlink"/>
            <w:rFonts w:eastAsia="Calibri"/>
            <w:noProof/>
          </w:rPr>
          <w:t>ed</w:t>
        </w:r>
        <w:r w:rsidRPr="00365259">
          <w:rPr>
            <w:rStyle w:val="Hyperlink"/>
            <w:rFonts w:eastAsia="Calibri"/>
            <w:noProof/>
            <w:spacing w:val="-4"/>
          </w:rPr>
          <w:t xml:space="preserve"> </w:t>
        </w:r>
        <w:r w:rsidRPr="00365259">
          <w:rPr>
            <w:rStyle w:val="Hyperlink"/>
            <w:rFonts w:eastAsia="Calibri"/>
            <w:noProof/>
          </w:rPr>
          <w:t>P</w:t>
        </w:r>
        <w:r w:rsidRPr="00365259">
          <w:rPr>
            <w:rStyle w:val="Hyperlink"/>
            <w:rFonts w:eastAsia="Calibri"/>
            <w:noProof/>
            <w:spacing w:val="-2"/>
          </w:rPr>
          <w:t>r</w:t>
        </w:r>
        <w:r w:rsidRPr="00365259">
          <w:rPr>
            <w:rStyle w:val="Hyperlink"/>
            <w:rFonts w:eastAsia="Calibri"/>
            <w:noProof/>
          </w:rPr>
          <w:t>oject</w:t>
        </w:r>
        <w:r>
          <w:rPr>
            <w:noProof/>
            <w:webHidden/>
          </w:rPr>
          <w:tab/>
        </w:r>
        <w:r>
          <w:rPr>
            <w:noProof/>
            <w:webHidden/>
          </w:rPr>
          <w:fldChar w:fldCharType="begin"/>
        </w:r>
        <w:r>
          <w:rPr>
            <w:noProof/>
            <w:webHidden/>
          </w:rPr>
          <w:instrText xml:space="preserve"> PAGEREF _Toc460096377 \h </w:instrText>
        </w:r>
        <w:r>
          <w:rPr>
            <w:noProof/>
            <w:webHidden/>
          </w:rPr>
        </w:r>
        <w:r>
          <w:rPr>
            <w:noProof/>
            <w:webHidden/>
          </w:rPr>
          <w:fldChar w:fldCharType="separate"/>
        </w:r>
        <w:r>
          <w:rPr>
            <w:noProof/>
            <w:webHidden/>
          </w:rPr>
          <w:t>85</w:t>
        </w:r>
        <w:r>
          <w:rPr>
            <w:noProof/>
            <w:webHidden/>
          </w:rPr>
          <w:fldChar w:fldCharType="end"/>
        </w:r>
      </w:hyperlink>
    </w:p>
    <w:p w14:paraId="599512B7" w14:textId="744F3472" w:rsidR="00BA2EA5" w:rsidRDefault="00BA2EA5">
      <w:pPr>
        <w:pStyle w:val="TOC2"/>
        <w:rPr>
          <w:rFonts w:asciiTheme="minorHAnsi" w:eastAsiaTheme="minorEastAsia" w:hAnsiTheme="minorHAnsi" w:cstheme="minorBidi"/>
          <w:noProof/>
          <w:szCs w:val="22"/>
        </w:rPr>
      </w:pPr>
      <w:hyperlink w:anchor="_Toc460096378" w:history="1">
        <w:r w:rsidRPr="00365259">
          <w:rPr>
            <w:rStyle w:val="Hyperlink"/>
            <w:noProof/>
          </w:rPr>
          <w:t>M5X01130 - Database Management Systems</w:t>
        </w:r>
        <w:r>
          <w:rPr>
            <w:noProof/>
            <w:webHidden/>
          </w:rPr>
          <w:tab/>
        </w:r>
        <w:r>
          <w:rPr>
            <w:noProof/>
            <w:webHidden/>
          </w:rPr>
          <w:fldChar w:fldCharType="begin"/>
        </w:r>
        <w:r>
          <w:rPr>
            <w:noProof/>
            <w:webHidden/>
          </w:rPr>
          <w:instrText xml:space="preserve"> PAGEREF _Toc460096378 \h </w:instrText>
        </w:r>
        <w:r>
          <w:rPr>
            <w:noProof/>
            <w:webHidden/>
          </w:rPr>
        </w:r>
        <w:r>
          <w:rPr>
            <w:noProof/>
            <w:webHidden/>
          </w:rPr>
          <w:fldChar w:fldCharType="separate"/>
        </w:r>
        <w:r>
          <w:rPr>
            <w:noProof/>
            <w:webHidden/>
          </w:rPr>
          <w:t>88</w:t>
        </w:r>
        <w:r>
          <w:rPr>
            <w:noProof/>
            <w:webHidden/>
          </w:rPr>
          <w:fldChar w:fldCharType="end"/>
        </w:r>
      </w:hyperlink>
    </w:p>
    <w:p w14:paraId="46FBDC28" w14:textId="6E056B6D" w:rsidR="00BA2EA5" w:rsidRDefault="00BA2EA5">
      <w:pPr>
        <w:pStyle w:val="TOC2"/>
        <w:rPr>
          <w:rFonts w:asciiTheme="minorHAnsi" w:eastAsiaTheme="minorEastAsia" w:hAnsiTheme="minorHAnsi" w:cstheme="minorBidi"/>
          <w:noProof/>
          <w:szCs w:val="22"/>
        </w:rPr>
      </w:pPr>
      <w:hyperlink w:anchor="_Toc460096379" w:history="1">
        <w:r w:rsidRPr="00365259">
          <w:rPr>
            <w:rStyle w:val="Hyperlink"/>
            <w:rFonts w:cs="Arial"/>
            <w:noProof/>
          </w:rPr>
          <w:t xml:space="preserve">M5X01938 - </w:t>
        </w:r>
        <w:r w:rsidRPr="00365259">
          <w:rPr>
            <w:rStyle w:val="Hyperlink"/>
            <w:noProof/>
          </w:rPr>
          <w:t>Network Simulation</w:t>
        </w:r>
        <w:r>
          <w:rPr>
            <w:noProof/>
            <w:webHidden/>
          </w:rPr>
          <w:tab/>
        </w:r>
        <w:r>
          <w:rPr>
            <w:noProof/>
            <w:webHidden/>
          </w:rPr>
          <w:fldChar w:fldCharType="begin"/>
        </w:r>
        <w:r>
          <w:rPr>
            <w:noProof/>
            <w:webHidden/>
          </w:rPr>
          <w:instrText xml:space="preserve"> PAGEREF _Toc460096379 \h </w:instrText>
        </w:r>
        <w:r>
          <w:rPr>
            <w:noProof/>
            <w:webHidden/>
          </w:rPr>
        </w:r>
        <w:r>
          <w:rPr>
            <w:noProof/>
            <w:webHidden/>
          </w:rPr>
          <w:fldChar w:fldCharType="separate"/>
        </w:r>
        <w:r>
          <w:rPr>
            <w:noProof/>
            <w:webHidden/>
          </w:rPr>
          <w:t>91</w:t>
        </w:r>
        <w:r>
          <w:rPr>
            <w:noProof/>
            <w:webHidden/>
          </w:rPr>
          <w:fldChar w:fldCharType="end"/>
        </w:r>
      </w:hyperlink>
    </w:p>
    <w:p w14:paraId="1E9ECAB5" w14:textId="71AFB421"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1E9ECAB6" w14:textId="77777777" w:rsidR="00CD642C" w:rsidRPr="004C0775" w:rsidRDefault="00CD642C" w:rsidP="004C0775">
      <w:pPr>
        <w:pStyle w:val="Heading1"/>
      </w:pPr>
      <w:bookmarkStart w:id="0" w:name="_Toc460096345"/>
      <w:r w:rsidRPr="004C0775">
        <w:lastRenderedPageBreak/>
        <w:t>INTRODUCTION</w:t>
      </w:r>
      <w:bookmarkEnd w:id="0"/>
    </w:p>
    <w:p w14:paraId="1E9ECAB7" w14:textId="520C6841"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052D16">
        <w:rPr>
          <w:rFonts w:cs="Arial"/>
          <w:szCs w:val="22"/>
        </w:rPr>
        <w:t>5</w:t>
      </w:r>
      <w:r w:rsidR="006636BE">
        <w:rPr>
          <w:rFonts w:cs="Arial"/>
          <w:szCs w:val="22"/>
        </w:rPr>
        <w:t xml:space="preserve"> within the </w:t>
      </w:r>
      <w:r w:rsidR="006636BE" w:rsidRPr="006C079B">
        <w:rPr>
          <w:rFonts w:cs="Arial"/>
          <w:szCs w:val="22"/>
        </w:rPr>
        <w:t xml:space="preserve">School of </w:t>
      </w:r>
      <w:r w:rsidR="006C079B">
        <w:rPr>
          <w:rFonts w:cs="Arial"/>
          <w:szCs w:val="22"/>
        </w:rPr>
        <w:t>Applied Computing</w:t>
      </w:r>
      <w:r w:rsidR="006636BE">
        <w:rPr>
          <w:rFonts w:cs="Arial"/>
          <w:szCs w:val="22"/>
        </w:rPr>
        <w:t xml:space="preserve"> </w:t>
      </w:r>
      <w:r w:rsidRPr="002633D8">
        <w:rPr>
          <w:rFonts w:cs="Arial"/>
          <w:szCs w:val="22"/>
        </w:rPr>
        <w:t>in the academic year 201</w:t>
      </w:r>
      <w:r w:rsidR="00612AE3">
        <w:rPr>
          <w:rFonts w:cs="Arial"/>
          <w:szCs w:val="22"/>
        </w:rPr>
        <w:t>6</w:t>
      </w:r>
      <w:r w:rsidRPr="002633D8">
        <w:rPr>
          <w:rFonts w:cs="Arial"/>
          <w:szCs w:val="22"/>
        </w:rPr>
        <w:t>-201</w:t>
      </w:r>
      <w:r w:rsidR="00612AE3">
        <w:rPr>
          <w:rFonts w:cs="Arial"/>
          <w:szCs w:val="22"/>
        </w:rPr>
        <w:t>7</w:t>
      </w:r>
      <w:r w:rsidRPr="002633D8">
        <w:rPr>
          <w:rFonts w:cs="Arial"/>
          <w:szCs w:val="22"/>
        </w:rPr>
        <w:t>.</w:t>
      </w:r>
    </w:p>
    <w:p w14:paraId="1E9ECAB8" w14:textId="77777777" w:rsidR="00CD642C" w:rsidRPr="002633D8" w:rsidRDefault="00CD642C">
      <w:pPr>
        <w:jc w:val="both"/>
        <w:rPr>
          <w:rFonts w:cs="Arial"/>
          <w:szCs w:val="22"/>
        </w:rPr>
      </w:pPr>
    </w:p>
    <w:p w14:paraId="1E9ECAB9" w14:textId="77777777" w:rsidR="006636BE"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‘Programme of Study’ section.   This </w:t>
      </w:r>
      <w:r w:rsidR="00423D7C">
        <w:rPr>
          <w:rFonts w:cs="Arial"/>
          <w:szCs w:val="22"/>
        </w:rPr>
        <w:t>directory</w:t>
      </w:r>
      <w:r>
        <w:rPr>
          <w:rFonts w:cs="Arial"/>
          <w:szCs w:val="22"/>
        </w:rPr>
        <w:t xml:space="preserve">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1E9ECABA" w14:textId="77777777" w:rsidR="006636BE" w:rsidRDefault="006636BE">
      <w:pPr>
        <w:jc w:val="both"/>
        <w:rPr>
          <w:rFonts w:cs="Arial"/>
          <w:szCs w:val="22"/>
        </w:rPr>
      </w:pPr>
    </w:p>
    <w:p w14:paraId="1E9ECABB" w14:textId="77777777" w:rsidR="00CD642C" w:rsidRPr="002633D8" w:rsidRDefault="00CD642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1E9ECABC" w14:textId="77777777" w:rsidR="00CD642C" w:rsidRPr="002633D8" w:rsidRDefault="00CD642C">
      <w:pPr>
        <w:jc w:val="both"/>
        <w:rPr>
          <w:rFonts w:cs="Arial"/>
          <w:szCs w:val="22"/>
        </w:rPr>
      </w:pPr>
    </w:p>
    <w:p w14:paraId="1E9ECABD" w14:textId="77777777" w:rsidR="00CD642C" w:rsidRPr="002633D8" w:rsidRDefault="00CD642C">
      <w:pPr>
        <w:jc w:val="both"/>
        <w:rPr>
          <w:rFonts w:cs="Arial"/>
          <w:szCs w:val="22"/>
        </w:rPr>
      </w:pPr>
    </w:p>
    <w:p w14:paraId="1E9ECABE" w14:textId="77777777" w:rsidR="00CD642C" w:rsidRPr="002633D8" w:rsidRDefault="00CD642C">
      <w:pPr>
        <w:jc w:val="both"/>
        <w:rPr>
          <w:rFonts w:cs="Arial"/>
          <w:szCs w:val="22"/>
        </w:rPr>
      </w:pPr>
    </w:p>
    <w:p w14:paraId="1E9ECABF" w14:textId="77777777" w:rsidR="00CD642C" w:rsidRPr="002633D8" w:rsidRDefault="00CD642C">
      <w:pPr>
        <w:jc w:val="both"/>
        <w:rPr>
          <w:rFonts w:cs="Arial"/>
          <w:szCs w:val="22"/>
        </w:rPr>
      </w:pPr>
    </w:p>
    <w:p w14:paraId="1E9ECAC0" w14:textId="41FDD7B1" w:rsidR="006636BE" w:rsidRDefault="006636BE" w:rsidP="0059260A">
      <w:pPr>
        <w:pStyle w:val="Heading1"/>
      </w:pPr>
      <w:r>
        <w:rPr>
          <w:rFonts w:cs="Arial"/>
          <w:szCs w:val="22"/>
        </w:rPr>
        <w:br w:type="page"/>
      </w:r>
      <w:bookmarkStart w:id="1" w:name="_Toc460096346"/>
      <w:r w:rsidRPr="0059260A">
        <w:lastRenderedPageBreak/>
        <w:t>MODULES</w:t>
      </w:r>
      <w:bookmarkEnd w:id="1"/>
    </w:p>
    <w:p w14:paraId="424879A4" w14:textId="271EC0A2" w:rsidR="009E7CCC" w:rsidRDefault="00E85F5D" w:rsidP="00E85F5D">
      <w:pPr>
        <w:pStyle w:val="Heading2"/>
      </w:pPr>
      <w:bookmarkStart w:id="2" w:name="_Toc460096347"/>
      <w:r w:rsidRPr="000D26EA">
        <w:rPr>
          <w:color w:val="000000" w:themeColor="text1"/>
        </w:rPr>
        <w:t>M2X8522</w:t>
      </w:r>
      <w:r>
        <w:rPr>
          <w:color w:val="000000" w:themeColor="text1"/>
        </w:rPr>
        <w:t xml:space="preserve"> - </w:t>
      </w:r>
      <w:r w:rsidRPr="000D26EA">
        <w:t>Network Operating Systems and Security</w:t>
      </w:r>
      <w:bookmarkEnd w:id="2"/>
    </w:p>
    <w:p w14:paraId="4AA267F1" w14:textId="77777777" w:rsidR="009E7CCC" w:rsidRPr="009E7CCC" w:rsidRDefault="009E7CCC" w:rsidP="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20D91EAC" w14:textId="77777777" w:rsidTr="00457668">
        <w:tc>
          <w:tcPr>
            <w:tcW w:w="1951" w:type="dxa"/>
            <w:vAlign w:val="center"/>
          </w:tcPr>
          <w:p w14:paraId="4BAC5DD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b w:val="0"/>
                <w:color w:val="000000" w:themeColor="text1"/>
              </w:rPr>
              <w:br w:type="page"/>
            </w:r>
            <w:r w:rsidRPr="000D26EA">
              <w:rPr>
                <w:rFonts w:ascii="Arial" w:hAnsi="Arial" w:cs="Arial"/>
                <w:b w:val="0"/>
                <w:color w:val="000000" w:themeColor="text1"/>
              </w:rPr>
              <w:br w:type="page"/>
            </w:r>
            <w:r w:rsidRPr="000D26EA">
              <w:rPr>
                <w:rFonts w:ascii="Arial" w:hAnsi="Arial" w:cs="Arial"/>
                <w:color w:val="000000" w:themeColor="text1"/>
              </w:rPr>
              <w:br w:type="page"/>
            </w: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2E98394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M2X8522</w:t>
            </w:r>
          </w:p>
        </w:tc>
      </w:tr>
      <w:tr w:rsidR="00457668" w:rsidRPr="000D26EA" w14:paraId="529EEDFA" w14:textId="77777777" w:rsidTr="00457668">
        <w:tc>
          <w:tcPr>
            <w:tcW w:w="1951" w:type="dxa"/>
            <w:vAlign w:val="center"/>
          </w:tcPr>
          <w:p w14:paraId="447A7ED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vAlign w:val="center"/>
          </w:tcPr>
          <w:p w14:paraId="2A607CC2" w14:textId="77777777" w:rsidR="00457668" w:rsidRPr="00E85F5D" w:rsidRDefault="00457668" w:rsidP="00E85F5D">
            <w:pPr>
              <w:rPr>
                <w:b/>
                <w:szCs w:val="22"/>
              </w:rPr>
            </w:pPr>
            <w:bookmarkStart w:id="3" w:name="_Toc390787225"/>
            <w:bookmarkStart w:id="4" w:name="_Toc392171840"/>
            <w:r w:rsidRPr="00E85F5D">
              <w:rPr>
                <w:b/>
              </w:rPr>
              <w:t>Network Operating Systems and Security</w:t>
            </w:r>
            <w:bookmarkEnd w:id="3"/>
            <w:bookmarkEnd w:id="4"/>
          </w:p>
        </w:tc>
      </w:tr>
      <w:tr w:rsidR="00457668" w:rsidRPr="000D26EA" w14:paraId="54E72133" w14:textId="77777777" w:rsidTr="00457668">
        <w:tc>
          <w:tcPr>
            <w:tcW w:w="1951" w:type="dxa"/>
            <w:vAlign w:val="center"/>
          </w:tcPr>
          <w:p w14:paraId="361C5EF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79733C8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788D569E" w14:textId="77777777" w:rsidTr="00457668">
        <w:tc>
          <w:tcPr>
            <w:tcW w:w="1951" w:type="dxa"/>
            <w:vAlign w:val="center"/>
          </w:tcPr>
          <w:p w14:paraId="41F1870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9D702A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16B8F870" w14:textId="77777777" w:rsidTr="00457668">
        <w:tc>
          <w:tcPr>
            <w:tcW w:w="1951" w:type="dxa"/>
            <w:vAlign w:val="center"/>
          </w:tcPr>
          <w:p w14:paraId="6140F41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13E0160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454AB301" w14:textId="77777777" w:rsidTr="00457668">
        <w:tc>
          <w:tcPr>
            <w:tcW w:w="1951" w:type="dxa"/>
            <w:vAlign w:val="center"/>
          </w:tcPr>
          <w:p w14:paraId="511F8C8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425EAE1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2E344F6F" w14:textId="77777777" w:rsidTr="00457668">
        <w:tc>
          <w:tcPr>
            <w:tcW w:w="1951" w:type="dxa"/>
            <w:vAlign w:val="center"/>
          </w:tcPr>
          <w:p w14:paraId="5DC1FBB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5E35B5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7B80D375" w14:textId="77777777" w:rsidTr="00457668">
        <w:tc>
          <w:tcPr>
            <w:tcW w:w="1951" w:type="dxa"/>
            <w:vAlign w:val="center"/>
          </w:tcPr>
          <w:p w14:paraId="27D8109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270164B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I112</w:t>
            </w:r>
          </w:p>
        </w:tc>
      </w:tr>
    </w:tbl>
    <w:p w14:paraId="183D24B2"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7CB5776F" w14:textId="77777777" w:rsidR="00457668" w:rsidRPr="000D26EA" w:rsidRDefault="00457668" w:rsidP="00457668">
      <w:pPr>
        <w:pBdr>
          <w:bottom w:val="single" w:sz="6" w:space="1" w:color="auto"/>
        </w:pBdr>
        <w:rPr>
          <w:rFonts w:cs="Arial"/>
          <w:color w:val="000000" w:themeColor="text1"/>
          <w:szCs w:val="22"/>
        </w:rPr>
      </w:pPr>
    </w:p>
    <w:p w14:paraId="58B3D50F" w14:textId="77777777" w:rsidR="00457668" w:rsidRPr="000D26EA" w:rsidRDefault="00457668" w:rsidP="00457668">
      <w:pPr>
        <w:pStyle w:val="bullet"/>
        <w:spacing w:before="0"/>
        <w:ind w:left="0" w:firstLine="0"/>
        <w:rPr>
          <w:rFonts w:ascii="Arial" w:hAnsi="Arial" w:cs="Arial"/>
          <w:b/>
          <w:color w:val="000000" w:themeColor="text1"/>
          <w:sz w:val="22"/>
          <w:szCs w:val="22"/>
        </w:rPr>
      </w:pPr>
    </w:p>
    <w:p w14:paraId="0601847B" w14:textId="77777777" w:rsidR="00457668" w:rsidRPr="000D26EA" w:rsidRDefault="00457668" w:rsidP="00457668">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AIM(S)</w:t>
      </w:r>
    </w:p>
    <w:p w14:paraId="034428F8" w14:textId="77777777" w:rsidR="00457668" w:rsidRPr="000D26EA" w:rsidRDefault="00457668" w:rsidP="009E7CCC">
      <w:pPr>
        <w:pStyle w:val="bullet"/>
        <w:numPr>
          <w:ilvl w:val="0"/>
          <w:numId w:val="3"/>
        </w:numPr>
        <w:spacing w:before="0"/>
        <w:rPr>
          <w:rFonts w:ascii="Arial" w:hAnsi="Arial" w:cs="Arial"/>
          <w:color w:val="000000" w:themeColor="text1"/>
          <w:sz w:val="22"/>
        </w:rPr>
      </w:pPr>
      <w:r w:rsidRPr="000D26EA">
        <w:rPr>
          <w:rFonts w:ascii="Arial" w:hAnsi="Arial" w:cs="Arial"/>
          <w:color w:val="000000" w:themeColor="text1"/>
          <w:sz w:val="22"/>
        </w:rPr>
        <w:t>To provide students with a sound understanding of the concepts, principles, skills and techniques required  to manage/deploy network resources in a Network Operating System (NOS) environment e.g. Windows, Unix Novell.</w:t>
      </w:r>
    </w:p>
    <w:p w14:paraId="68E4741A" w14:textId="77777777" w:rsidR="00457668" w:rsidRPr="000D26EA" w:rsidRDefault="00457668" w:rsidP="00457668">
      <w:pPr>
        <w:pStyle w:val="bullet"/>
        <w:spacing w:before="0"/>
        <w:ind w:left="0" w:firstLine="0"/>
        <w:rPr>
          <w:rFonts w:ascii="Arial" w:hAnsi="Arial" w:cs="Arial"/>
          <w:b/>
          <w:color w:val="000000" w:themeColor="text1"/>
          <w:sz w:val="22"/>
          <w:szCs w:val="22"/>
        </w:rPr>
      </w:pPr>
    </w:p>
    <w:p w14:paraId="1F470AA0" w14:textId="77777777" w:rsidR="00457668" w:rsidRPr="000D26EA" w:rsidRDefault="00457668" w:rsidP="00457668">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036F6C4D"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649A8715" w14:textId="77777777" w:rsidR="00457668" w:rsidRPr="000D26EA" w:rsidRDefault="00457668" w:rsidP="00457668">
      <w:pPr>
        <w:rPr>
          <w:rFonts w:cs="Arial"/>
          <w:color w:val="000000" w:themeColor="text1"/>
          <w:szCs w:val="22"/>
        </w:rPr>
      </w:pPr>
    </w:p>
    <w:p w14:paraId="173D2AEA" w14:textId="77777777" w:rsidR="00457668" w:rsidRPr="000D26EA" w:rsidRDefault="00457668" w:rsidP="009E7CCC">
      <w:pPr>
        <w:pStyle w:val="ListParagraph"/>
        <w:numPr>
          <w:ilvl w:val="0"/>
          <w:numId w:val="2"/>
        </w:numPr>
        <w:spacing w:after="0" w:line="240" w:lineRule="auto"/>
        <w:rPr>
          <w:rFonts w:ascii="Arial" w:hAnsi="Arial" w:cs="Arial"/>
          <w:color w:val="000000" w:themeColor="text1"/>
        </w:rPr>
      </w:pPr>
      <w:r w:rsidRPr="000D26EA">
        <w:rPr>
          <w:rFonts w:ascii="Arial" w:hAnsi="Arial" w:cs="Arial"/>
          <w:color w:val="000000" w:themeColor="text1"/>
        </w:rPr>
        <w:t>Apply a systematic understanding of network operating system environments to Deploy, Manage and Maintain critical network services (DNS/DHCP) and resources.</w:t>
      </w:r>
    </w:p>
    <w:p w14:paraId="20A41745" w14:textId="77777777" w:rsidR="00457668" w:rsidRPr="000D26EA" w:rsidRDefault="00457668" w:rsidP="009E7CCC">
      <w:pPr>
        <w:pStyle w:val="fixed"/>
        <w:numPr>
          <w:ilvl w:val="0"/>
          <w:numId w:val="2"/>
        </w:numPr>
        <w:overflowPunct w:val="0"/>
        <w:autoSpaceDE w:val="0"/>
        <w:autoSpaceDN w:val="0"/>
        <w:adjustRightInd w:val="0"/>
        <w:textAlignment w:val="baseline"/>
        <w:rPr>
          <w:rFonts w:ascii="Arial" w:hAnsi="Arial" w:cs="Arial"/>
          <w:b w:val="0"/>
          <w:color w:val="000000" w:themeColor="text1"/>
          <w:sz w:val="22"/>
          <w:szCs w:val="22"/>
        </w:rPr>
      </w:pPr>
      <w:r w:rsidRPr="000D26EA">
        <w:rPr>
          <w:rFonts w:ascii="Arial" w:hAnsi="Arial" w:cs="Arial"/>
          <w:b w:val="0"/>
          <w:color w:val="000000" w:themeColor="text1"/>
          <w:sz w:val="22"/>
        </w:rPr>
        <w:t>Analyse a given network to produce suitable security audit/disaster recovery strategy.</w:t>
      </w:r>
    </w:p>
    <w:p w14:paraId="521D77C0" w14:textId="77777777" w:rsidR="00457668" w:rsidRPr="000D26EA" w:rsidRDefault="00457668" w:rsidP="00457668">
      <w:pPr>
        <w:pStyle w:val="fixed"/>
        <w:ind w:left="720" w:firstLine="0"/>
        <w:rPr>
          <w:rFonts w:ascii="Arial" w:hAnsi="Arial" w:cs="Arial"/>
          <w:b w:val="0"/>
          <w:color w:val="000000" w:themeColor="text1"/>
          <w:sz w:val="22"/>
          <w:szCs w:val="22"/>
        </w:rPr>
      </w:pPr>
    </w:p>
    <w:p w14:paraId="4F87D7BE" w14:textId="77777777" w:rsidR="00457668" w:rsidRPr="000D26EA" w:rsidRDefault="00457668" w:rsidP="00457668">
      <w:pPr>
        <w:pStyle w:val="fixed"/>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296C6972"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Internetworking addressing systems</w:t>
      </w:r>
    </w:p>
    <w:p w14:paraId="3F15F096"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Overview of Directory Services</w:t>
      </w:r>
    </w:p>
    <w:p w14:paraId="47BB90D8"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Principles of Network logins</w:t>
      </w:r>
    </w:p>
    <w:p w14:paraId="01B08CF5"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Modifying user and computer account properties; account templates</w:t>
      </w:r>
    </w:p>
    <w:p w14:paraId="6D1C485A"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Group membership; default groups, strategies for using groups</w:t>
      </w:r>
    </w:p>
    <w:p w14:paraId="71108B1F"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Investigate, deploy and configure Dynamic Host Configuration Protocol (DHCP)</w:t>
      </w:r>
    </w:p>
    <w:p w14:paraId="22B620B8" w14:textId="77777777" w:rsidR="00457668" w:rsidRPr="000D26EA" w:rsidRDefault="00457668" w:rsidP="009E7CCC">
      <w:pPr>
        <w:pStyle w:val="ListParagraph"/>
        <w:numPr>
          <w:ilvl w:val="0"/>
          <w:numId w:val="1"/>
        </w:numPr>
        <w:spacing w:after="0" w:line="240" w:lineRule="auto"/>
        <w:rPr>
          <w:rFonts w:ascii="Arial" w:hAnsi="Arial" w:cs="Arial"/>
          <w:color w:val="000000" w:themeColor="text1"/>
        </w:rPr>
      </w:pPr>
      <w:r w:rsidRPr="000D26EA">
        <w:rPr>
          <w:rFonts w:ascii="Arial" w:hAnsi="Arial" w:cs="Arial"/>
          <w:color w:val="000000" w:themeColor="text1"/>
        </w:rPr>
        <w:t>The Name Resolution process</w:t>
      </w:r>
    </w:p>
    <w:p w14:paraId="40120172"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Deploy, configure and test Domain Name Services (DNS) and structure of DNS protocol.</w:t>
      </w:r>
    </w:p>
    <w:p w14:paraId="0DCE3AA6"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Controlling access to resources; shared folders, NTFS permissions</w:t>
      </w:r>
    </w:p>
    <w:p w14:paraId="3BACA9AD"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The organisational unit (OU) structure; modifying permissions to directory objects, delegating control of OUs, use of Group Policy</w:t>
      </w:r>
    </w:p>
    <w:p w14:paraId="69F6349A"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The role of DNS in the network infrastructure and its configuration</w:t>
      </w:r>
    </w:p>
    <w:p w14:paraId="254CE139"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The role of DHCP in the network infrastructure and its configuration</w:t>
      </w:r>
    </w:p>
    <w:p w14:paraId="1169030E"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Identify the nature of network security in terms of integrity, reliability, accuracy of data</w:t>
      </w:r>
    </w:p>
    <w:p w14:paraId="04A6DE2C"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Overview of core services towards facilitating network security models (e.g. Confidentiality, Integrity and Availability of Data)</w:t>
      </w:r>
    </w:p>
    <w:p w14:paraId="10A5E64D"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 xml:space="preserve">Identify the nature of threats to the security of data (Passive/Active attacks) </w:t>
      </w:r>
    </w:p>
    <w:p w14:paraId="4780C0CF"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Risk assessment and Security policies</w:t>
      </w:r>
    </w:p>
    <w:p w14:paraId="31719ED1"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Intrusion detection systems</w:t>
      </w:r>
    </w:p>
    <w:p w14:paraId="6EE674B1"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lastRenderedPageBreak/>
        <w:t>Disaster prevention and recovery methods e.g. RAID 0, 1, 5 and 10, High Availability Failover Clusters</w:t>
      </w:r>
    </w:p>
    <w:p w14:paraId="1A17900E"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Virtual Private Networking.</w:t>
      </w:r>
    </w:p>
    <w:p w14:paraId="14FE3657"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Authentication and encryption</w:t>
      </w:r>
    </w:p>
    <w:p w14:paraId="7777657E"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Remote administration of servers and services (RDP, Terminal Services).</w:t>
      </w:r>
    </w:p>
    <w:p w14:paraId="3A7D9453"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Virus checkers and violations, service pack upgrades and hardware failures</w:t>
      </w:r>
    </w:p>
    <w:p w14:paraId="7EB0103C"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Monitoring programs: use of Network Monitoring and Management tools/protocols.</w:t>
      </w:r>
    </w:p>
    <w:p w14:paraId="436BD711"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Monitoring event logs: monitor events to identify and track security events, resource usage, system and application errors, limiting the size of event logs to preserve disc space, archiving event logs to track trends over time</w:t>
      </w:r>
    </w:p>
    <w:p w14:paraId="1B267807" w14:textId="77777777" w:rsidR="00457668" w:rsidRPr="000D26EA" w:rsidRDefault="00457668" w:rsidP="009E7CCC">
      <w:pPr>
        <w:numPr>
          <w:ilvl w:val="0"/>
          <w:numId w:val="1"/>
        </w:numPr>
        <w:rPr>
          <w:rFonts w:cs="Arial"/>
          <w:color w:val="000000" w:themeColor="text1"/>
        </w:rPr>
      </w:pPr>
      <w:r w:rsidRPr="000D26EA">
        <w:rPr>
          <w:rFonts w:cs="Arial"/>
          <w:color w:val="000000" w:themeColor="text1"/>
        </w:rPr>
        <w:t>Legal, social and ethical issues</w:t>
      </w:r>
    </w:p>
    <w:p w14:paraId="2DD757A5" w14:textId="77777777" w:rsidR="00457668" w:rsidRPr="000D26EA" w:rsidRDefault="00457668" w:rsidP="00457668">
      <w:pPr>
        <w:rPr>
          <w:rFonts w:cs="Arial"/>
          <w:color w:val="000000" w:themeColor="text1"/>
          <w:szCs w:val="22"/>
        </w:rPr>
      </w:pPr>
    </w:p>
    <w:p w14:paraId="394A2A23" w14:textId="77777777" w:rsidR="00457668" w:rsidRPr="000D26EA" w:rsidRDefault="00457668" w:rsidP="00457668">
      <w:pPr>
        <w:rPr>
          <w:rFonts w:cs="Arial"/>
          <w:color w:val="000000" w:themeColor="text1"/>
          <w:szCs w:val="22"/>
        </w:rPr>
      </w:pPr>
    </w:p>
    <w:p w14:paraId="6D3F4858" w14:textId="77777777" w:rsidR="00457668" w:rsidRPr="000D26EA" w:rsidRDefault="00457668" w:rsidP="00457668">
      <w:pPr>
        <w:rPr>
          <w:rFonts w:cs="Arial"/>
          <w:b/>
          <w:color w:val="000000" w:themeColor="text1"/>
          <w:szCs w:val="22"/>
        </w:rPr>
      </w:pPr>
      <w:r w:rsidRPr="000D26EA">
        <w:rPr>
          <w:rFonts w:cs="Arial"/>
          <w:b/>
          <w:color w:val="000000" w:themeColor="text1"/>
          <w:szCs w:val="22"/>
        </w:rPr>
        <w:t>LEARNING AND TEACHING STRATEGY</w:t>
      </w:r>
    </w:p>
    <w:p w14:paraId="2FC74AAF" w14:textId="77777777" w:rsidR="00457668" w:rsidRPr="000D26EA" w:rsidRDefault="00457668" w:rsidP="00457668">
      <w:pPr>
        <w:spacing w:before="120"/>
        <w:rPr>
          <w:rFonts w:cs="Arial"/>
          <w:color w:val="000000" w:themeColor="text1"/>
        </w:rPr>
      </w:pPr>
      <w:r w:rsidRPr="000D26EA">
        <w:rPr>
          <w:rFonts w:cs="Arial"/>
          <w:color w:val="000000" w:themeColor="text1"/>
        </w:rPr>
        <w:t>Formal lectures together with accompanying handouts/slide presentations will be used to convey key concepts and paradigms.  Laboratory work will focus on practical activities which will provide students with enhanced network configuration and management skills.  In order to emulate ‘accurate’ network organisational contexts, a collaborative environment for practical components of work will be implemented.</w:t>
      </w:r>
    </w:p>
    <w:p w14:paraId="0B88F903" w14:textId="77777777" w:rsidR="00457668" w:rsidRPr="000D26EA" w:rsidRDefault="00457668" w:rsidP="00457668">
      <w:pPr>
        <w:rPr>
          <w:rFonts w:cs="Arial"/>
          <w:color w:val="000000" w:themeColor="text1"/>
        </w:rPr>
      </w:pPr>
    </w:p>
    <w:p w14:paraId="20C5AEF9" w14:textId="77777777" w:rsidR="00457668" w:rsidRPr="000D26EA" w:rsidRDefault="00457668" w:rsidP="00457668">
      <w:pPr>
        <w:rPr>
          <w:rFonts w:cs="Arial"/>
          <w:color w:val="000000" w:themeColor="text1"/>
        </w:rPr>
      </w:pPr>
      <w:r w:rsidRPr="000D26EA">
        <w:rPr>
          <w:rFonts w:cs="Arial"/>
          <w:color w:val="000000" w:themeColor="text1"/>
        </w:rPr>
        <w:t xml:space="preserve">Network security skills will be developed via practical lab sessions that focus on implementing a range of services, simulating passive and active attacks and implementing apposite controls/countermeasures.  </w:t>
      </w:r>
    </w:p>
    <w:p w14:paraId="5AD659DA" w14:textId="77777777" w:rsidR="00457668" w:rsidRPr="000D26EA" w:rsidRDefault="00457668" w:rsidP="00457668">
      <w:pPr>
        <w:rPr>
          <w:rFonts w:cs="Arial"/>
          <w:color w:val="000000" w:themeColor="text1"/>
          <w:szCs w:val="22"/>
        </w:rPr>
      </w:pPr>
    </w:p>
    <w:p w14:paraId="6C41E067"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364AB1F3"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7ACFF295" w14:textId="77777777" w:rsidTr="00457668">
        <w:tc>
          <w:tcPr>
            <w:tcW w:w="3969" w:type="dxa"/>
            <w:tcBorders>
              <w:top w:val="single" w:sz="4" w:space="0" w:color="auto"/>
              <w:left w:val="single" w:sz="4" w:space="0" w:color="auto"/>
            </w:tcBorders>
          </w:tcPr>
          <w:p w14:paraId="6A998BB8"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1F9206E2"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401EDB4D"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Percentage</w:t>
            </w:r>
          </w:p>
        </w:tc>
      </w:tr>
      <w:tr w:rsidR="00457668" w:rsidRPr="000D26EA" w14:paraId="2B2F1E4C" w14:textId="77777777" w:rsidTr="00457668">
        <w:tc>
          <w:tcPr>
            <w:tcW w:w="3969" w:type="dxa"/>
          </w:tcPr>
          <w:p w14:paraId="169A47A0"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37BA8497"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60</w:t>
            </w:r>
          </w:p>
        </w:tc>
        <w:tc>
          <w:tcPr>
            <w:tcW w:w="1843" w:type="dxa"/>
          </w:tcPr>
          <w:p w14:paraId="097D68EE"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30%</w:t>
            </w:r>
          </w:p>
        </w:tc>
      </w:tr>
      <w:tr w:rsidR="00457668" w:rsidRPr="000D26EA" w14:paraId="6C0007FF" w14:textId="77777777" w:rsidTr="00457668">
        <w:tc>
          <w:tcPr>
            <w:tcW w:w="3969" w:type="dxa"/>
          </w:tcPr>
          <w:p w14:paraId="49AA070D"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1ADD5577"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140</w:t>
            </w:r>
          </w:p>
        </w:tc>
        <w:tc>
          <w:tcPr>
            <w:tcW w:w="1843" w:type="dxa"/>
          </w:tcPr>
          <w:p w14:paraId="3824849B"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70%</w:t>
            </w:r>
          </w:p>
        </w:tc>
      </w:tr>
      <w:tr w:rsidR="00457668" w:rsidRPr="000D26EA" w14:paraId="6A2090FB" w14:textId="77777777" w:rsidTr="00457668">
        <w:tc>
          <w:tcPr>
            <w:tcW w:w="3969" w:type="dxa"/>
          </w:tcPr>
          <w:p w14:paraId="583FABBC"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1DAC2CEE"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0</w:t>
            </w:r>
          </w:p>
        </w:tc>
        <w:tc>
          <w:tcPr>
            <w:tcW w:w="1843" w:type="dxa"/>
          </w:tcPr>
          <w:p w14:paraId="714473EF" w14:textId="77777777" w:rsidR="00457668" w:rsidRPr="000D26EA" w:rsidRDefault="00457668" w:rsidP="00457668">
            <w:pPr>
              <w:jc w:val="center"/>
              <w:rPr>
                <w:rFonts w:cs="Arial"/>
                <w:color w:val="000000" w:themeColor="text1"/>
                <w:szCs w:val="22"/>
              </w:rPr>
            </w:pPr>
          </w:p>
        </w:tc>
      </w:tr>
      <w:tr w:rsidR="00457668" w:rsidRPr="000D26EA" w14:paraId="22B878EF" w14:textId="77777777" w:rsidTr="00457668">
        <w:tc>
          <w:tcPr>
            <w:tcW w:w="3969" w:type="dxa"/>
          </w:tcPr>
          <w:p w14:paraId="7E66E271"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4C0A1385"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200</w:t>
            </w:r>
          </w:p>
        </w:tc>
        <w:tc>
          <w:tcPr>
            <w:tcW w:w="1843" w:type="dxa"/>
          </w:tcPr>
          <w:p w14:paraId="399BA291"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100%</w:t>
            </w:r>
          </w:p>
        </w:tc>
      </w:tr>
    </w:tbl>
    <w:p w14:paraId="1A041DA7" w14:textId="77777777" w:rsidR="00457668" w:rsidRPr="000D26EA" w:rsidRDefault="00457668" w:rsidP="00457668">
      <w:pPr>
        <w:pStyle w:val="fixed"/>
        <w:ind w:left="0" w:firstLine="0"/>
        <w:rPr>
          <w:rFonts w:ascii="Arial" w:hAnsi="Arial" w:cs="Arial"/>
          <w:color w:val="000000" w:themeColor="text1"/>
          <w:sz w:val="22"/>
          <w:szCs w:val="22"/>
        </w:rPr>
      </w:pPr>
    </w:p>
    <w:p w14:paraId="2AF24551" w14:textId="77777777" w:rsidR="00457668" w:rsidRPr="000D26EA" w:rsidRDefault="00457668" w:rsidP="00457668">
      <w:pPr>
        <w:pStyle w:val="fixed"/>
        <w:ind w:left="0" w:firstLine="0"/>
        <w:rPr>
          <w:rFonts w:ascii="Arial" w:hAnsi="Arial" w:cs="Arial"/>
          <w:color w:val="000000" w:themeColor="text1"/>
          <w:sz w:val="22"/>
          <w:szCs w:val="22"/>
        </w:rPr>
      </w:pPr>
    </w:p>
    <w:p w14:paraId="2B5A105D"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393294C1"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64818933" w14:textId="77777777" w:rsidR="00457668" w:rsidRPr="000D26EA" w:rsidRDefault="00457668" w:rsidP="00457668">
      <w:pPr>
        <w:pStyle w:val="fixed"/>
        <w:rPr>
          <w:rFonts w:ascii="Arial" w:hAnsi="Arial" w:cs="Arial"/>
          <w:color w:val="000000" w:themeColor="text1"/>
          <w:sz w:val="22"/>
          <w:szCs w:val="22"/>
        </w:rPr>
      </w:pPr>
    </w:p>
    <w:p w14:paraId="5879689B"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- 50%</w:t>
      </w:r>
    </w:p>
    <w:p w14:paraId="44AEDE8C" w14:textId="77777777" w:rsidR="00457668" w:rsidRPr="000D26EA" w:rsidRDefault="00457668" w:rsidP="00457668">
      <w:pPr>
        <w:rPr>
          <w:rFonts w:cs="Arial"/>
          <w:color w:val="000000" w:themeColor="text1"/>
          <w:szCs w:val="22"/>
        </w:rPr>
      </w:pPr>
      <w:r w:rsidRPr="000D26EA">
        <w:rPr>
          <w:rFonts w:cs="Arial"/>
          <w:color w:val="000000" w:themeColor="text1"/>
          <w:szCs w:val="22"/>
        </w:rPr>
        <w:t xml:space="preserve">Demonstrate professional practice and sound understanding of the skills and knowledge required to deploy manage and maintain Computer Networks, Operating systems and the intrinsic/core services they provide.  Students will be required to complete a number of worksheets. </w:t>
      </w:r>
    </w:p>
    <w:p w14:paraId="039C6B58" w14:textId="77777777" w:rsidR="00457668" w:rsidRPr="000D26EA" w:rsidRDefault="00457668" w:rsidP="00457668">
      <w:pPr>
        <w:rPr>
          <w:rFonts w:cs="Arial"/>
          <w:color w:val="000000" w:themeColor="text1"/>
          <w:szCs w:val="22"/>
        </w:rPr>
      </w:pPr>
    </w:p>
    <w:p w14:paraId="22CEB137" w14:textId="77777777" w:rsidR="00457668" w:rsidRPr="000D26EA" w:rsidRDefault="00457668" w:rsidP="00457668">
      <w:pPr>
        <w:rPr>
          <w:rFonts w:cs="Arial"/>
          <w:i/>
          <w:color w:val="000000" w:themeColor="text1"/>
          <w:szCs w:val="22"/>
        </w:rPr>
      </w:pPr>
      <w:r w:rsidRPr="000D26EA">
        <w:rPr>
          <w:rFonts w:cs="Arial"/>
          <w:color w:val="000000" w:themeColor="text1"/>
        </w:rPr>
        <w:t xml:space="preserve">Students will be required to develop a systematic understanding of the principle stages of configuring/deploying </w:t>
      </w:r>
      <w:r w:rsidRPr="000D26EA">
        <w:rPr>
          <w:rFonts w:cs="Arial"/>
          <w:b/>
          <w:color w:val="000000" w:themeColor="text1"/>
        </w:rPr>
        <w:t>‘</w:t>
      </w:r>
      <w:r w:rsidRPr="000D26EA">
        <w:rPr>
          <w:rFonts w:cs="Arial"/>
          <w:color w:val="000000" w:themeColor="text1"/>
        </w:rPr>
        <w:t>network services</w:t>
      </w:r>
      <w:r w:rsidRPr="000D26EA">
        <w:rPr>
          <w:rFonts w:cs="Arial"/>
          <w:b/>
          <w:color w:val="000000" w:themeColor="text1"/>
        </w:rPr>
        <w:t>’</w:t>
      </w:r>
      <w:r w:rsidRPr="000D26EA">
        <w:rPr>
          <w:rFonts w:cs="Arial"/>
          <w:color w:val="000000" w:themeColor="text1"/>
        </w:rPr>
        <w:t xml:space="preserve"> in local and remote ‘virtualised’ network platforms</w:t>
      </w:r>
      <w:r w:rsidRPr="000D26EA">
        <w:rPr>
          <w:rFonts w:cs="Arial"/>
          <w:b/>
          <w:color w:val="000000" w:themeColor="text1"/>
        </w:rPr>
        <w:t xml:space="preserve">.  </w:t>
      </w:r>
      <w:r w:rsidRPr="000D26EA">
        <w:rPr>
          <w:rFonts w:cs="Arial"/>
          <w:color w:val="000000" w:themeColor="text1"/>
          <w:szCs w:val="22"/>
        </w:rPr>
        <w:t xml:space="preserve">Students will typically be required to complete a number of worksheets, </w:t>
      </w:r>
      <w:r w:rsidRPr="000D26EA">
        <w:rPr>
          <w:rFonts w:cs="Arial"/>
          <w:i/>
          <w:color w:val="000000" w:themeColor="text1"/>
          <w:szCs w:val="22"/>
        </w:rPr>
        <w:t>(approximately 5 in total)</w:t>
      </w:r>
      <w:r w:rsidRPr="000D26EA">
        <w:rPr>
          <w:rFonts w:cs="Arial"/>
          <w:color w:val="000000" w:themeColor="text1"/>
          <w:szCs w:val="22"/>
        </w:rPr>
        <w:t xml:space="preserve">.  Example worksheets could be:   WS1: Build a Virtualised Network, WS2: Manage network resources, WS3: Enforcing user security policies, WS4: Implement Service architecture WS5: Intrinsic/Extrinsic Operating System security principles </w:t>
      </w:r>
    </w:p>
    <w:p w14:paraId="6E713ED4" w14:textId="77777777" w:rsidR="00457668" w:rsidRPr="000D26EA" w:rsidRDefault="00457668" w:rsidP="00457668">
      <w:pPr>
        <w:rPr>
          <w:rFonts w:cs="Arial"/>
          <w:color w:val="000000" w:themeColor="text1"/>
          <w:szCs w:val="22"/>
        </w:rPr>
      </w:pPr>
    </w:p>
    <w:p w14:paraId="09843F88" w14:textId="77777777" w:rsidR="00457668" w:rsidRPr="000D26EA" w:rsidRDefault="00457668" w:rsidP="00457668">
      <w:pPr>
        <w:rPr>
          <w:rFonts w:cs="Arial"/>
          <w:color w:val="000000" w:themeColor="text1"/>
          <w:szCs w:val="22"/>
        </w:rPr>
      </w:pPr>
      <w:r w:rsidRPr="000D26EA">
        <w:rPr>
          <w:rFonts w:cs="Arial"/>
          <w:color w:val="000000" w:themeColor="text1"/>
          <w:szCs w:val="22"/>
        </w:rPr>
        <w:t>Exemplar:  ‘A simulated network infrastructure for secure local/remote management of intrinsic network based services.’</w:t>
      </w:r>
    </w:p>
    <w:p w14:paraId="31860944" w14:textId="77777777" w:rsidR="00457668" w:rsidRPr="000D26EA" w:rsidRDefault="00457668" w:rsidP="00457668">
      <w:pPr>
        <w:rPr>
          <w:rFonts w:cs="Arial"/>
          <w:b/>
          <w:color w:val="000000" w:themeColor="text1"/>
          <w:szCs w:val="22"/>
        </w:rPr>
      </w:pPr>
    </w:p>
    <w:p w14:paraId="7E1E4CC4"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 Coursework - 50%</w:t>
      </w:r>
    </w:p>
    <w:p w14:paraId="6B73FDF3" w14:textId="77777777" w:rsidR="00457668" w:rsidRPr="000D26EA" w:rsidRDefault="00457668" w:rsidP="00457668">
      <w:pPr>
        <w:rPr>
          <w:rFonts w:cs="Arial"/>
          <w:color w:val="000000" w:themeColor="text1"/>
          <w:szCs w:val="22"/>
        </w:rPr>
      </w:pPr>
      <w:r w:rsidRPr="000D26EA">
        <w:rPr>
          <w:rFonts w:cs="Arial"/>
          <w:color w:val="000000" w:themeColor="text1"/>
          <w:szCs w:val="22"/>
        </w:rPr>
        <w:t>Assessment is a written report (in the form of a security plan) which evaluates security principles and practices, which are demonstrated via deployment of security protocols tools, techniques and  practices in tutorials (e.g. Configuring Layer 2/3/4 IP Tables for Firewalling, Armouring the Operating System services against Port scanners NMAP, Vulnerability Assessment and Patching (Nessus, Update Services), Ethical hacking techniques: Kali Linux, Network node Performance benchmarking/vulnerability assessment.</w:t>
      </w:r>
    </w:p>
    <w:p w14:paraId="5BE25221" w14:textId="77777777" w:rsidR="00457668" w:rsidRPr="000D26EA" w:rsidRDefault="00457668" w:rsidP="00457668">
      <w:pPr>
        <w:rPr>
          <w:rFonts w:cs="Arial"/>
          <w:b/>
          <w:color w:val="000000" w:themeColor="text1"/>
          <w:szCs w:val="22"/>
        </w:rPr>
      </w:pPr>
    </w:p>
    <w:p w14:paraId="1475A9C3" w14:textId="77777777" w:rsidR="00457668" w:rsidRPr="000D26EA" w:rsidRDefault="00457668" w:rsidP="00457668">
      <w:pPr>
        <w:rPr>
          <w:rFonts w:cs="Arial"/>
          <w:color w:val="000000" w:themeColor="text1"/>
          <w:szCs w:val="22"/>
        </w:rPr>
      </w:pPr>
      <w:r w:rsidRPr="000D26EA">
        <w:rPr>
          <w:rFonts w:cs="Arial"/>
          <w:color w:val="000000" w:themeColor="text1"/>
          <w:szCs w:val="22"/>
        </w:rPr>
        <w:t>Exemplar:</w:t>
      </w:r>
      <w:r w:rsidRPr="000D26EA">
        <w:rPr>
          <w:rFonts w:cs="Arial"/>
          <w:b/>
          <w:color w:val="000000" w:themeColor="text1"/>
          <w:szCs w:val="22"/>
        </w:rPr>
        <w:t xml:space="preserve"> ‘</w:t>
      </w:r>
      <w:r w:rsidRPr="000D26EA">
        <w:rPr>
          <w:rFonts w:cs="Arial"/>
          <w:color w:val="000000" w:themeColor="text1"/>
          <w:szCs w:val="22"/>
        </w:rPr>
        <w:t>An applied network security audit/plan for a case study scenario. ‘</w:t>
      </w:r>
    </w:p>
    <w:p w14:paraId="00FE554A" w14:textId="77777777" w:rsidR="00457668" w:rsidRPr="000D26EA" w:rsidRDefault="00457668" w:rsidP="00457668">
      <w:pPr>
        <w:pStyle w:val="fixed"/>
        <w:ind w:left="0" w:firstLine="0"/>
        <w:jc w:val="both"/>
        <w:rPr>
          <w:rFonts w:ascii="Arial" w:hAnsi="Arial" w:cs="Arial"/>
          <w:color w:val="000000" w:themeColor="text1"/>
          <w:sz w:val="22"/>
          <w:szCs w:val="22"/>
        </w:rPr>
      </w:pPr>
    </w:p>
    <w:p w14:paraId="381ABB3F" w14:textId="77777777" w:rsidR="00457668" w:rsidRPr="000D26EA" w:rsidRDefault="00457668" w:rsidP="00457668">
      <w:pPr>
        <w:pStyle w:val="fixed"/>
        <w:ind w:left="0" w:firstLine="0"/>
        <w:jc w:val="both"/>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0E50ABC0" w14:textId="77777777" w:rsidTr="00457668">
        <w:tc>
          <w:tcPr>
            <w:tcW w:w="3261" w:type="dxa"/>
            <w:tcBorders>
              <w:top w:val="single" w:sz="4" w:space="0" w:color="auto"/>
              <w:left w:val="single" w:sz="4" w:space="0" w:color="auto"/>
            </w:tcBorders>
          </w:tcPr>
          <w:p w14:paraId="748E1EAD"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0B3BC065"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Percentage</w:t>
            </w:r>
          </w:p>
        </w:tc>
      </w:tr>
      <w:tr w:rsidR="00457668" w:rsidRPr="000D26EA" w14:paraId="125CFCD7" w14:textId="77777777" w:rsidTr="00457668">
        <w:tc>
          <w:tcPr>
            <w:tcW w:w="3261" w:type="dxa"/>
          </w:tcPr>
          <w:p w14:paraId="47D99C0C"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02445427"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0%</w:t>
            </w:r>
          </w:p>
        </w:tc>
      </w:tr>
      <w:tr w:rsidR="00457668" w:rsidRPr="000D26EA" w14:paraId="4ED6473A" w14:textId="77777777" w:rsidTr="00457668">
        <w:tc>
          <w:tcPr>
            <w:tcW w:w="3261" w:type="dxa"/>
          </w:tcPr>
          <w:p w14:paraId="145C7F14"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3B83EADF"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100%</w:t>
            </w:r>
          </w:p>
        </w:tc>
      </w:tr>
      <w:tr w:rsidR="00457668" w:rsidRPr="000D26EA" w14:paraId="75E27EDE" w14:textId="77777777" w:rsidTr="00457668">
        <w:tc>
          <w:tcPr>
            <w:tcW w:w="3261" w:type="dxa"/>
          </w:tcPr>
          <w:p w14:paraId="0D774A39"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3467317E"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0%</w:t>
            </w:r>
          </w:p>
        </w:tc>
      </w:tr>
      <w:tr w:rsidR="00457668" w:rsidRPr="000D26EA" w14:paraId="66FAD44E" w14:textId="77777777" w:rsidTr="00457668">
        <w:tc>
          <w:tcPr>
            <w:tcW w:w="3261" w:type="dxa"/>
          </w:tcPr>
          <w:p w14:paraId="0D2A1186"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21EEF35C"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100%</w:t>
            </w:r>
          </w:p>
        </w:tc>
      </w:tr>
    </w:tbl>
    <w:p w14:paraId="3FAFA3E8" w14:textId="77777777" w:rsidR="00457668" w:rsidRPr="000D26EA" w:rsidRDefault="00457668" w:rsidP="00457668">
      <w:pPr>
        <w:rPr>
          <w:rFonts w:cs="Arial"/>
          <w:color w:val="000000" w:themeColor="text1"/>
          <w:szCs w:val="22"/>
        </w:rPr>
      </w:pPr>
    </w:p>
    <w:p w14:paraId="502FC084" w14:textId="77777777" w:rsidR="00457668" w:rsidRPr="000D26EA" w:rsidRDefault="00457668" w:rsidP="00457668">
      <w:pPr>
        <w:rPr>
          <w:rFonts w:cs="Arial"/>
          <w:b/>
          <w:color w:val="000000" w:themeColor="text1"/>
          <w:szCs w:val="22"/>
        </w:rPr>
      </w:pPr>
    </w:p>
    <w:p w14:paraId="52F95B7F" w14:textId="77777777" w:rsidR="00457668" w:rsidRPr="000D26EA" w:rsidRDefault="00457668" w:rsidP="00457668">
      <w:pPr>
        <w:rPr>
          <w:rFonts w:cs="Arial"/>
          <w:b/>
          <w:color w:val="000000" w:themeColor="text1"/>
          <w:szCs w:val="22"/>
        </w:rPr>
      </w:pPr>
    </w:p>
    <w:p w14:paraId="43380548" w14:textId="77777777" w:rsidR="00457668" w:rsidRPr="000D26EA" w:rsidRDefault="00457668" w:rsidP="00457668">
      <w:pPr>
        <w:rPr>
          <w:rFonts w:cs="Arial"/>
          <w:b/>
          <w:color w:val="000000" w:themeColor="text1"/>
          <w:szCs w:val="22"/>
        </w:rPr>
      </w:pPr>
    </w:p>
    <w:p w14:paraId="572F7572" w14:textId="77777777" w:rsidR="00457668" w:rsidRPr="000D26EA" w:rsidRDefault="00457668" w:rsidP="00457668">
      <w:pPr>
        <w:pStyle w:val="heading"/>
        <w:spacing w:before="0" w:after="0"/>
        <w:ind w:left="0" w:firstLine="0"/>
        <w:rPr>
          <w:rFonts w:ascii="Arial" w:hAnsi="Arial" w:cs="Arial"/>
          <w:b w:val="0"/>
          <w:color w:val="000000" w:themeColor="text1"/>
          <w:sz w:val="22"/>
          <w:szCs w:val="22"/>
        </w:rPr>
      </w:pPr>
    </w:p>
    <w:p w14:paraId="52B96B88"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2E5F276F"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13789DCD"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154A7819"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64EE1A84"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1D7C2614" w14:textId="77777777" w:rsidR="00457668" w:rsidRPr="000D26EA" w:rsidRDefault="00457668" w:rsidP="00457668">
      <w:pPr>
        <w:ind w:left="3600" w:hanging="3600"/>
        <w:rPr>
          <w:rFonts w:cs="Arial"/>
          <w:color w:val="000000" w:themeColor="text1"/>
        </w:rPr>
      </w:pPr>
      <w:r w:rsidRPr="000D26EA">
        <w:rPr>
          <w:rFonts w:cs="Arial"/>
          <w:color w:val="000000" w:themeColor="text1"/>
        </w:rPr>
        <w:t xml:space="preserve">Minas, M. et al (2014) </w:t>
      </w:r>
      <w:r w:rsidRPr="000D26EA">
        <w:rPr>
          <w:rFonts w:cs="Arial"/>
          <w:i/>
          <w:color w:val="000000" w:themeColor="text1"/>
        </w:rPr>
        <w:t>Mastering Windows Server 2012,</w:t>
      </w:r>
      <w:r w:rsidRPr="000D26EA">
        <w:rPr>
          <w:rFonts w:cs="Arial"/>
          <w:color w:val="000000" w:themeColor="text1"/>
        </w:rPr>
        <w:t xml:space="preserve"> </w:t>
      </w:r>
      <w:proofErr w:type="spellStart"/>
      <w:r w:rsidRPr="000D26EA">
        <w:rPr>
          <w:rFonts w:cs="Arial"/>
          <w:color w:val="000000" w:themeColor="text1"/>
        </w:rPr>
        <w:t>Sybex</w:t>
      </w:r>
      <w:proofErr w:type="spellEnd"/>
      <w:r w:rsidRPr="000D26EA">
        <w:rPr>
          <w:rFonts w:cs="Arial"/>
          <w:color w:val="000000" w:themeColor="text1"/>
        </w:rPr>
        <w:t xml:space="preserve"> International</w:t>
      </w:r>
      <w:r w:rsidRPr="000D26EA">
        <w:rPr>
          <w:rFonts w:cs="Arial"/>
          <w:color w:val="000000" w:themeColor="text1"/>
        </w:rPr>
        <w:tab/>
      </w:r>
    </w:p>
    <w:p w14:paraId="3ECD84DD" w14:textId="77777777" w:rsidR="00457668" w:rsidRPr="000D26EA" w:rsidRDefault="00457668" w:rsidP="00457668">
      <w:pPr>
        <w:rPr>
          <w:rFonts w:cs="Arial"/>
          <w:color w:val="000000" w:themeColor="text1"/>
        </w:rPr>
      </w:pPr>
    </w:p>
    <w:p w14:paraId="6D6EE394" w14:textId="77777777" w:rsidR="00457668" w:rsidRPr="000D26EA" w:rsidRDefault="00457668" w:rsidP="00457668">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 xml:space="preserve">Cole E (2009) </w:t>
      </w:r>
      <w:r w:rsidRPr="000D26EA">
        <w:rPr>
          <w:rFonts w:ascii="Arial" w:hAnsi="Arial" w:cs="Arial"/>
          <w:b w:val="0"/>
          <w:i/>
          <w:color w:val="000000" w:themeColor="text1"/>
          <w:sz w:val="22"/>
        </w:rPr>
        <w:t>Network Security Bible 2</w:t>
      </w:r>
      <w:r w:rsidRPr="000D26EA">
        <w:rPr>
          <w:rFonts w:ascii="Arial" w:hAnsi="Arial" w:cs="Arial"/>
          <w:b w:val="0"/>
          <w:i/>
          <w:color w:val="000000" w:themeColor="text1"/>
          <w:sz w:val="22"/>
          <w:vertAlign w:val="superscript"/>
        </w:rPr>
        <w:t>nd</w:t>
      </w:r>
      <w:r w:rsidRPr="000D26EA">
        <w:rPr>
          <w:rFonts w:ascii="Arial" w:hAnsi="Arial" w:cs="Arial"/>
          <w:b w:val="0"/>
          <w:i/>
          <w:color w:val="000000" w:themeColor="text1"/>
          <w:sz w:val="22"/>
        </w:rPr>
        <w:t xml:space="preserve"> Edition</w:t>
      </w:r>
      <w:r w:rsidRPr="000D26EA">
        <w:rPr>
          <w:rFonts w:ascii="Arial" w:hAnsi="Arial" w:cs="Arial"/>
          <w:b w:val="0"/>
          <w:color w:val="000000" w:themeColor="text1"/>
          <w:sz w:val="22"/>
        </w:rPr>
        <w:t>, John Wiley and Sons</w:t>
      </w:r>
      <w:r w:rsidRPr="000D26EA">
        <w:rPr>
          <w:rFonts w:ascii="Arial" w:hAnsi="Arial" w:cs="Arial"/>
          <w:b w:val="0"/>
          <w:color w:val="000000" w:themeColor="text1"/>
          <w:sz w:val="22"/>
        </w:rPr>
        <w:tab/>
      </w:r>
    </w:p>
    <w:p w14:paraId="521DA80A" w14:textId="77777777" w:rsidR="00457668" w:rsidRPr="000D26EA" w:rsidRDefault="00457668" w:rsidP="00457668">
      <w:pPr>
        <w:pStyle w:val="heading"/>
        <w:spacing w:before="0" w:after="0"/>
        <w:rPr>
          <w:rFonts w:ascii="Arial" w:hAnsi="Arial" w:cs="Arial"/>
          <w:color w:val="000000" w:themeColor="text1"/>
          <w:sz w:val="22"/>
        </w:rPr>
      </w:pPr>
    </w:p>
    <w:p w14:paraId="56C46A76" w14:textId="77777777" w:rsidR="00457668" w:rsidRPr="000D26EA" w:rsidRDefault="00457668" w:rsidP="00457668">
      <w:pPr>
        <w:pStyle w:val="heading"/>
        <w:spacing w:before="0" w:after="0"/>
        <w:rPr>
          <w:rFonts w:ascii="Arial" w:hAnsi="Arial" w:cs="Arial"/>
          <w:color w:val="000000" w:themeColor="text1"/>
          <w:sz w:val="22"/>
        </w:rPr>
      </w:pPr>
      <w:r w:rsidRPr="000D26EA">
        <w:rPr>
          <w:rFonts w:ascii="Arial" w:hAnsi="Arial" w:cs="Arial"/>
          <w:color w:val="000000" w:themeColor="text1"/>
          <w:sz w:val="22"/>
        </w:rPr>
        <w:t>Background</w:t>
      </w:r>
    </w:p>
    <w:p w14:paraId="4835211C" w14:textId="77777777" w:rsidR="00457668" w:rsidRPr="000D26EA" w:rsidRDefault="00457668" w:rsidP="00457668">
      <w:pPr>
        <w:ind w:left="3600" w:hanging="3600"/>
        <w:rPr>
          <w:rFonts w:cs="Arial"/>
          <w:color w:val="000000" w:themeColor="text1"/>
        </w:rPr>
      </w:pPr>
      <w:r w:rsidRPr="000D26EA">
        <w:rPr>
          <w:rFonts w:cs="Arial"/>
          <w:color w:val="000000" w:themeColor="text1"/>
        </w:rPr>
        <w:t xml:space="preserve">Minas, M. et al (2010) </w:t>
      </w:r>
      <w:r w:rsidRPr="000D26EA">
        <w:rPr>
          <w:rFonts w:cs="Arial"/>
          <w:i/>
          <w:color w:val="000000" w:themeColor="text1"/>
        </w:rPr>
        <w:t>Mastering Windows Server 2008 R2,</w:t>
      </w:r>
      <w:r w:rsidRPr="000D26EA">
        <w:rPr>
          <w:rFonts w:cs="Arial"/>
          <w:color w:val="000000" w:themeColor="text1"/>
        </w:rPr>
        <w:t xml:space="preserve"> </w:t>
      </w:r>
      <w:proofErr w:type="spellStart"/>
      <w:r w:rsidRPr="000D26EA">
        <w:rPr>
          <w:rFonts w:cs="Arial"/>
          <w:color w:val="000000" w:themeColor="text1"/>
        </w:rPr>
        <w:t>Sybex</w:t>
      </w:r>
      <w:proofErr w:type="spellEnd"/>
      <w:r w:rsidRPr="000D26EA">
        <w:rPr>
          <w:rFonts w:cs="Arial"/>
          <w:color w:val="000000" w:themeColor="text1"/>
        </w:rPr>
        <w:t xml:space="preserve"> International</w:t>
      </w:r>
      <w:r w:rsidRPr="000D26EA">
        <w:rPr>
          <w:rFonts w:cs="Arial"/>
          <w:color w:val="000000" w:themeColor="text1"/>
        </w:rPr>
        <w:tab/>
      </w:r>
    </w:p>
    <w:p w14:paraId="39440CC2" w14:textId="77777777" w:rsidR="00457668" w:rsidRPr="000D26EA" w:rsidRDefault="00457668" w:rsidP="00457668">
      <w:pPr>
        <w:rPr>
          <w:rFonts w:cs="Arial"/>
          <w:color w:val="000000" w:themeColor="text1"/>
        </w:rPr>
      </w:pPr>
    </w:p>
    <w:p w14:paraId="02AA434D" w14:textId="77777777" w:rsidR="00457668" w:rsidRPr="000D26EA" w:rsidRDefault="00457668" w:rsidP="00457668">
      <w:pPr>
        <w:rPr>
          <w:rFonts w:cs="Arial"/>
          <w:color w:val="000000" w:themeColor="text1"/>
        </w:rPr>
      </w:pPr>
      <w:r w:rsidRPr="000D26EA">
        <w:rPr>
          <w:rFonts w:cs="Arial"/>
          <w:color w:val="000000" w:themeColor="text1"/>
        </w:rPr>
        <w:t xml:space="preserve">Hallberg B (2013) </w:t>
      </w:r>
      <w:r w:rsidRPr="000D26EA">
        <w:rPr>
          <w:rFonts w:cs="Arial"/>
          <w:i/>
          <w:color w:val="000000" w:themeColor="text1"/>
        </w:rPr>
        <w:t>Networking A Beginners Guide</w:t>
      </w:r>
      <w:r w:rsidRPr="000D26EA">
        <w:rPr>
          <w:rFonts w:cs="Arial"/>
          <w:color w:val="000000" w:themeColor="text1"/>
        </w:rPr>
        <w:t>, 6</w:t>
      </w:r>
      <w:r w:rsidRPr="000D26EA">
        <w:rPr>
          <w:rFonts w:cs="Arial"/>
          <w:color w:val="000000" w:themeColor="text1"/>
          <w:vertAlign w:val="superscript"/>
        </w:rPr>
        <w:t>th</w:t>
      </w:r>
      <w:r w:rsidRPr="000D26EA">
        <w:rPr>
          <w:rFonts w:cs="Arial"/>
          <w:color w:val="000000" w:themeColor="text1"/>
        </w:rPr>
        <w:t xml:space="preserve"> edition, McGraw-Hill Osborne </w:t>
      </w:r>
    </w:p>
    <w:p w14:paraId="58E485C3" w14:textId="77777777" w:rsidR="00457668" w:rsidRPr="000D26EA" w:rsidRDefault="00457668" w:rsidP="00457668">
      <w:pPr>
        <w:rPr>
          <w:rFonts w:cs="Arial"/>
          <w:color w:val="000000" w:themeColor="text1"/>
        </w:rPr>
      </w:pPr>
    </w:p>
    <w:p w14:paraId="51EC6ACC" w14:textId="77777777" w:rsidR="00457668" w:rsidRPr="000D26EA" w:rsidRDefault="00457668" w:rsidP="00457668">
      <w:pPr>
        <w:rPr>
          <w:rFonts w:cs="Arial"/>
          <w:color w:val="000000" w:themeColor="text1"/>
        </w:rPr>
      </w:pPr>
      <w:r w:rsidRPr="000D26EA">
        <w:rPr>
          <w:rFonts w:cs="Arial"/>
          <w:color w:val="000000" w:themeColor="text1"/>
        </w:rPr>
        <w:t xml:space="preserve">Desmond B. et al (2013) </w:t>
      </w:r>
      <w:r w:rsidRPr="000D26EA">
        <w:rPr>
          <w:rFonts w:cs="Arial"/>
          <w:i/>
          <w:color w:val="000000" w:themeColor="text1"/>
        </w:rPr>
        <w:t>Active Directory: Designing, Deploying, and Running Active Directory 5</w:t>
      </w:r>
      <w:r w:rsidRPr="000D26EA">
        <w:rPr>
          <w:rFonts w:cs="Arial"/>
          <w:i/>
          <w:color w:val="000000" w:themeColor="text1"/>
          <w:vertAlign w:val="superscript"/>
        </w:rPr>
        <w:t>th</w:t>
      </w:r>
      <w:r w:rsidRPr="000D26EA">
        <w:rPr>
          <w:rFonts w:cs="Arial"/>
          <w:i/>
          <w:color w:val="000000" w:themeColor="text1"/>
        </w:rPr>
        <w:t xml:space="preserve"> edition, </w:t>
      </w:r>
      <w:r w:rsidRPr="000D26EA">
        <w:rPr>
          <w:rFonts w:cs="Arial"/>
          <w:color w:val="000000" w:themeColor="text1"/>
        </w:rPr>
        <w:t xml:space="preserve">O’Reilly Media </w:t>
      </w:r>
    </w:p>
    <w:p w14:paraId="75CA0699" w14:textId="77777777" w:rsidR="00457668" w:rsidRPr="000D26EA" w:rsidRDefault="00457668" w:rsidP="00457668">
      <w:pPr>
        <w:rPr>
          <w:rFonts w:cs="Arial"/>
          <w:color w:val="000000" w:themeColor="text1"/>
        </w:rPr>
      </w:pPr>
    </w:p>
    <w:p w14:paraId="626C0A66" w14:textId="77777777" w:rsidR="00457668" w:rsidRPr="000D26EA" w:rsidRDefault="00457668" w:rsidP="00457668">
      <w:pPr>
        <w:rPr>
          <w:rFonts w:cs="Arial"/>
          <w:color w:val="000000" w:themeColor="text1"/>
        </w:rPr>
      </w:pPr>
      <w:r w:rsidRPr="000D26EA">
        <w:rPr>
          <w:rFonts w:cs="Arial"/>
          <w:color w:val="000000" w:themeColor="text1"/>
        </w:rPr>
        <w:t xml:space="preserve">Stallings W (2013) </w:t>
      </w:r>
      <w:r w:rsidRPr="000D26EA">
        <w:rPr>
          <w:rFonts w:cs="Arial"/>
          <w:i/>
          <w:color w:val="000000" w:themeColor="text1"/>
        </w:rPr>
        <w:t>Network Security Essentials, Applications and Standards 5</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Pearson </w:t>
      </w:r>
    </w:p>
    <w:p w14:paraId="65D7DDC5" w14:textId="77777777" w:rsidR="00457668" w:rsidRPr="000D26EA" w:rsidRDefault="00457668" w:rsidP="00457668">
      <w:pPr>
        <w:rPr>
          <w:rFonts w:cs="Arial"/>
          <w:color w:val="000000" w:themeColor="text1"/>
        </w:rPr>
      </w:pPr>
    </w:p>
    <w:p w14:paraId="2563ABEE" w14:textId="77777777" w:rsidR="00457668" w:rsidRPr="000D26EA" w:rsidRDefault="00457668" w:rsidP="00457668">
      <w:pPr>
        <w:rPr>
          <w:rFonts w:cs="Arial"/>
          <w:color w:val="000000" w:themeColor="text1"/>
        </w:rPr>
      </w:pPr>
      <w:r w:rsidRPr="000D26EA">
        <w:rPr>
          <w:rFonts w:cs="Arial"/>
          <w:color w:val="000000" w:themeColor="text1"/>
        </w:rPr>
        <w:t xml:space="preserve">Kurose J (2013) </w:t>
      </w:r>
      <w:r w:rsidRPr="000D26EA">
        <w:rPr>
          <w:rFonts w:cs="Arial"/>
          <w:i/>
          <w:color w:val="000000" w:themeColor="text1"/>
        </w:rPr>
        <w:t>Computer Networking: A top down approach, 6</w:t>
      </w:r>
      <w:r w:rsidRPr="000D26EA">
        <w:rPr>
          <w:rFonts w:cs="Arial"/>
          <w:i/>
          <w:color w:val="000000" w:themeColor="text1"/>
          <w:vertAlign w:val="superscript"/>
        </w:rPr>
        <w:t>th</w:t>
      </w:r>
      <w:r w:rsidRPr="000D26EA">
        <w:rPr>
          <w:rFonts w:cs="Arial"/>
          <w:i/>
          <w:color w:val="000000" w:themeColor="text1"/>
        </w:rPr>
        <w:t xml:space="preserve"> edition, </w:t>
      </w:r>
      <w:r w:rsidRPr="000D26EA">
        <w:rPr>
          <w:rFonts w:cs="Arial"/>
          <w:color w:val="000000" w:themeColor="text1"/>
        </w:rPr>
        <w:t>Pearson</w:t>
      </w:r>
    </w:p>
    <w:p w14:paraId="7BC7895F" w14:textId="77777777" w:rsidR="00457668" w:rsidRPr="000D26EA" w:rsidRDefault="00457668" w:rsidP="00457668">
      <w:pPr>
        <w:rPr>
          <w:rFonts w:cs="Arial"/>
          <w:color w:val="000000" w:themeColor="text1"/>
        </w:rPr>
      </w:pPr>
    </w:p>
    <w:p w14:paraId="30EDFF64" w14:textId="77777777" w:rsidR="00457668" w:rsidRPr="000D26EA" w:rsidRDefault="00457668" w:rsidP="00457668">
      <w:pPr>
        <w:rPr>
          <w:rFonts w:cs="Arial"/>
          <w:color w:val="000000" w:themeColor="text1"/>
        </w:rPr>
      </w:pPr>
      <w:r w:rsidRPr="000D26EA">
        <w:rPr>
          <w:rFonts w:cs="Arial"/>
          <w:color w:val="000000" w:themeColor="text1"/>
        </w:rPr>
        <w:t xml:space="preserve">Negus C (2012), </w:t>
      </w:r>
      <w:r w:rsidRPr="000D26EA">
        <w:rPr>
          <w:rFonts w:cs="Arial"/>
          <w:i/>
          <w:color w:val="000000" w:themeColor="text1"/>
        </w:rPr>
        <w:t>Linux Bible, 8</w:t>
      </w:r>
      <w:r w:rsidRPr="000D26EA">
        <w:rPr>
          <w:rFonts w:cs="Arial"/>
          <w:i/>
          <w:color w:val="000000" w:themeColor="text1"/>
          <w:vertAlign w:val="superscript"/>
        </w:rPr>
        <w:t>th</w:t>
      </w:r>
      <w:r w:rsidRPr="000D26EA">
        <w:rPr>
          <w:rFonts w:cs="Arial"/>
          <w:i/>
          <w:color w:val="000000" w:themeColor="text1"/>
        </w:rPr>
        <w:t xml:space="preserve"> edition</w:t>
      </w:r>
    </w:p>
    <w:p w14:paraId="356B7F2A" w14:textId="77777777" w:rsidR="00457668" w:rsidRPr="000D26EA" w:rsidRDefault="00457668" w:rsidP="00457668">
      <w:pPr>
        <w:rPr>
          <w:rFonts w:cs="Arial"/>
          <w:color w:val="000000" w:themeColor="text1"/>
        </w:rPr>
      </w:pPr>
    </w:p>
    <w:p w14:paraId="77FA2DF2" w14:textId="77777777" w:rsidR="00457668" w:rsidRPr="000D26EA" w:rsidRDefault="00457668" w:rsidP="00457668">
      <w:pPr>
        <w:pStyle w:val="heading"/>
        <w:spacing w:before="0" w:after="0"/>
        <w:rPr>
          <w:rFonts w:ascii="Arial" w:hAnsi="Arial" w:cs="Arial"/>
          <w:b w:val="0"/>
          <w:i/>
          <w:color w:val="000000" w:themeColor="text1"/>
          <w:sz w:val="22"/>
        </w:rPr>
      </w:pPr>
      <w:r w:rsidRPr="000D26EA">
        <w:rPr>
          <w:rFonts w:ascii="Arial" w:hAnsi="Arial" w:cs="Arial"/>
          <w:b w:val="0"/>
          <w:color w:val="000000" w:themeColor="text1"/>
          <w:sz w:val="22"/>
        </w:rPr>
        <w:t xml:space="preserve">De </w:t>
      </w:r>
      <w:proofErr w:type="spellStart"/>
      <w:r w:rsidRPr="000D26EA">
        <w:rPr>
          <w:rFonts w:ascii="Arial" w:hAnsi="Arial" w:cs="Arial"/>
          <w:b w:val="0"/>
          <w:color w:val="000000" w:themeColor="text1"/>
          <w:sz w:val="22"/>
        </w:rPr>
        <w:t>Laet</w:t>
      </w:r>
      <w:proofErr w:type="spellEnd"/>
      <w:r w:rsidRPr="000D26EA">
        <w:rPr>
          <w:rFonts w:ascii="Arial" w:hAnsi="Arial" w:cs="Arial"/>
          <w:b w:val="0"/>
          <w:color w:val="000000" w:themeColor="text1"/>
          <w:sz w:val="22"/>
        </w:rPr>
        <w:t xml:space="preserve"> D. et al (2008) </w:t>
      </w:r>
      <w:r w:rsidRPr="000D26EA">
        <w:rPr>
          <w:rFonts w:ascii="Arial" w:hAnsi="Arial" w:cs="Arial"/>
          <w:b w:val="0"/>
          <w:i/>
          <w:color w:val="000000" w:themeColor="text1"/>
          <w:sz w:val="22"/>
        </w:rPr>
        <w:t>Network Security Fundamentals 1</w:t>
      </w:r>
      <w:r w:rsidRPr="000D26EA">
        <w:rPr>
          <w:rFonts w:ascii="Arial" w:hAnsi="Arial" w:cs="Arial"/>
          <w:b w:val="0"/>
          <w:i/>
          <w:color w:val="000000" w:themeColor="text1"/>
          <w:sz w:val="22"/>
          <w:vertAlign w:val="superscript"/>
        </w:rPr>
        <w:t>st</w:t>
      </w:r>
      <w:r w:rsidRPr="000D26EA">
        <w:rPr>
          <w:rFonts w:ascii="Arial" w:hAnsi="Arial" w:cs="Arial"/>
          <w:b w:val="0"/>
          <w:i/>
          <w:color w:val="000000" w:themeColor="text1"/>
          <w:sz w:val="22"/>
        </w:rPr>
        <w:t xml:space="preserve"> edition, John Wiley and Sons</w:t>
      </w:r>
    </w:p>
    <w:p w14:paraId="53C185E3" w14:textId="77777777" w:rsidR="00457668" w:rsidRPr="000D26EA" w:rsidRDefault="00457668" w:rsidP="00457668">
      <w:pPr>
        <w:pStyle w:val="heading"/>
        <w:spacing w:before="0" w:after="0"/>
        <w:rPr>
          <w:rFonts w:ascii="Arial" w:hAnsi="Arial" w:cs="Arial"/>
          <w:b w:val="0"/>
          <w:color w:val="000000" w:themeColor="text1"/>
          <w:sz w:val="22"/>
        </w:rPr>
      </w:pPr>
    </w:p>
    <w:p w14:paraId="423A41BD" w14:textId="77777777" w:rsidR="00457668" w:rsidRPr="000D26EA" w:rsidRDefault="00457668" w:rsidP="00457668">
      <w:pPr>
        <w:pStyle w:val="heading"/>
        <w:spacing w:before="0" w:after="0"/>
        <w:rPr>
          <w:rFonts w:ascii="Arial" w:hAnsi="Arial" w:cs="Arial"/>
          <w:color w:val="000000" w:themeColor="text1"/>
          <w:sz w:val="22"/>
        </w:rPr>
      </w:pPr>
      <w:r w:rsidRPr="000D26EA">
        <w:rPr>
          <w:rFonts w:ascii="Arial" w:hAnsi="Arial" w:cs="Arial"/>
          <w:color w:val="000000" w:themeColor="text1"/>
          <w:sz w:val="22"/>
        </w:rPr>
        <w:t>Journals</w:t>
      </w:r>
    </w:p>
    <w:p w14:paraId="4FF8B531" w14:textId="77777777" w:rsidR="00457668" w:rsidRPr="000D26EA" w:rsidRDefault="00457668" w:rsidP="00457668">
      <w:pPr>
        <w:ind w:left="3600" w:hanging="3600"/>
        <w:rPr>
          <w:rFonts w:cs="Arial"/>
          <w:color w:val="000000" w:themeColor="text1"/>
        </w:rPr>
      </w:pPr>
      <w:r w:rsidRPr="000D26EA">
        <w:rPr>
          <w:rFonts w:cs="Arial"/>
          <w:color w:val="000000" w:themeColor="text1"/>
        </w:rPr>
        <w:t>ACM Transactions</w:t>
      </w:r>
    </w:p>
    <w:p w14:paraId="134C0839" w14:textId="77777777" w:rsidR="00457668" w:rsidRPr="000D26EA" w:rsidRDefault="00457668" w:rsidP="00457668">
      <w:pPr>
        <w:rPr>
          <w:rFonts w:cs="Arial"/>
          <w:color w:val="000000" w:themeColor="text1"/>
        </w:rPr>
      </w:pPr>
      <w:r w:rsidRPr="000D26EA">
        <w:rPr>
          <w:rFonts w:cs="Arial"/>
          <w:color w:val="000000" w:themeColor="text1"/>
        </w:rPr>
        <w:t>IEEE (</w:t>
      </w:r>
      <w:r w:rsidRPr="000D26EA">
        <w:rPr>
          <w:rFonts w:cs="Arial"/>
          <w:i/>
          <w:color w:val="000000" w:themeColor="text1"/>
        </w:rPr>
        <w:t>available from Apollo</w:t>
      </w:r>
      <w:r w:rsidRPr="000D26EA">
        <w:rPr>
          <w:rFonts w:cs="Arial"/>
          <w:color w:val="000000" w:themeColor="text1"/>
        </w:rPr>
        <w:t>)</w:t>
      </w:r>
    </w:p>
    <w:p w14:paraId="66E42A01" w14:textId="77777777" w:rsidR="00457668" w:rsidRPr="000D26EA" w:rsidRDefault="00457668" w:rsidP="00457668">
      <w:pPr>
        <w:rPr>
          <w:rFonts w:cs="Arial"/>
          <w:color w:val="000000" w:themeColor="text1"/>
        </w:rPr>
      </w:pPr>
      <w:r w:rsidRPr="000D26EA">
        <w:rPr>
          <w:rFonts w:cs="Arial"/>
          <w:color w:val="000000" w:themeColor="text1"/>
        </w:rPr>
        <w:t>Computer Networking</w:t>
      </w:r>
    </w:p>
    <w:p w14:paraId="5A2C4426" w14:textId="77777777" w:rsidR="00457668" w:rsidRPr="000D26EA" w:rsidRDefault="00457668" w:rsidP="00457668">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Data Communications</w:t>
      </w:r>
    </w:p>
    <w:p w14:paraId="6F3F5333" w14:textId="77777777" w:rsidR="00457668" w:rsidRPr="000D26EA" w:rsidRDefault="00457668" w:rsidP="00457668">
      <w:pPr>
        <w:pStyle w:val="heading"/>
        <w:spacing w:before="0" w:after="0"/>
        <w:rPr>
          <w:rFonts w:ascii="Arial" w:hAnsi="Arial" w:cs="Arial"/>
          <w:color w:val="000000" w:themeColor="text1"/>
          <w:sz w:val="22"/>
        </w:rPr>
      </w:pPr>
    </w:p>
    <w:p w14:paraId="6B67ACDB" w14:textId="77777777" w:rsidR="00457668" w:rsidRPr="000D26EA" w:rsidRDefault="00457668" w:rsidP="00457668">
      <w:pPr>
        <w:pStyle w:val="heading"/>
        <w:spacing w:before="0" w:after="0"/>
        <w:rPr>
          <w:rFonts w:ascii="Arial" w:hAnsi="Arial" w:cs="Arial"/>
          <w:b w:val="0"/>
          <w:color w:val="000000" w:themeColor="text1"/>
          <w:sz w:val="22"/>
        </w:rPr>
      </w:pPr>
      <w:r w:rsidRPr="000D26EA">
        <w:rPr>
          <w:rFonts w:ascii="Arial" w:hAnsi="Arial" w:cs="Arial"/>
          <w:color w:val="000000" w:themeColor="text1"/>
          <w:sz w:val="22"/>
        </w:rPr>
        <w:t>Websites</w:t>
      </w:r>
    </w:p>
    <w:p w14:paraId="035F4BF7" w14:textId="77777777" w:rsidR="00457668" w:rsidRPr="000D26EA" w:rsidRDefault="00457668" w:rsidP="00457668">
      <w:pPr>
        <w:ind w:left="3600" w:hanging="3600"/>
        <w:rPr>
          <w:rFonts w:cs="Arial"/>
          <w:color w:val="000000" w:themeColor="text1"/>
        </w:rPr>
      </w:pPr>
      <w:r w:rsidRPr="000D26EA">
        <w:rPr>
          <w:rFonts w:cs="Arial"/>
          <w:color w:val="000000" w:themeColor="text1"/>
        </w:rPr>
        <w:t>http://www.visualwin.com/</w:t>
      </w:r>
    </w:p>
    <w:p w14:paraId="79F206B0" w14:textId="77777777" w:rsidR="00457668" w:rsidRPr="000D26EA" w:rsidRDefault="00457668" w:rsidP="00457668">
      <w:pPr>
        <w:rPr>
          <w:rFonts w:cs="Arial"/>
          <w:color w:val="000000" w:themeColor="text1"/>
        </w:rPr>
      </w:pPr>
      <w:r w:rsidRPr="000D26EA">
        <w:rPr>
          <w:rFonts w:cs="Arial"/>
          <w:color w:val="000000" w:themeColor="text1"/>
        </w:rPr>
        <w:t>http://www.windowsnetworking.com/articles_tutorials/</w:t>
      </w:r>
    </w:p>
    <w:p w14:paraId="54F78479" w14:textId="77777777" w:rsidR="00457668" w:rsidRPr="000D26EA" w:rsidRDefault="00457668" w:rsidP="00457668">
      <w:pPr>
        <w:rPr>
          <w:rFonts w:cs="Arial"/>
          <w:color w:val="000000" w:themeColor="text1"/>
        </w:rPr>
      </w:pPr>
      <w:r w:rsidRPr="000D26EA">
        <w:rPr>
          <w:rFonts w:cs="Arial"/>
          <w:color w:val="000000" w:themeColor="text1"/>
        </w:rPr>
        <w:t>http://www.networkworld.com</w:t>
      </w:r>
    </w:p>
    <w:p w14:paraId="36A1FD95" w14:textId="77777777" w:rsidR="00457668" w:rsidRPr="000D26EA" w:rsidRDefault="00457668" w:rsidP="00457668">
      <w:pPr>
        <w:rPr>
          <w:rFonts w:cs="Arial"/>
          <w:color w:val="000000" w:themeColor="text1"/>
        </w:rPr>
      </w:pPr>
      <w:r w:rsidRPr="000D26EA">
        <w:rPr>
          <w:rFonts w:cs="Arial"/>
          <w:color w:val="000000" w:themeColor="text1"/>
        </w:rPr>
        <w:lastRenderedPageBreak/>
        <w:t>http://www.serverwatch.com/tutorials</w:t>
      </w:r>
    </w:p>
    <w:p w14:paraId="7F8A1EFB" w14:textId="77777777" w:rsidR="00457668" w:rsidRPr="000D26EA" w:rsidRDefault="00457668" w:rsidP="00457668">
      <w:pPr>
        <w:rPr>
          <w:rFonts w:cs="Arial"/>
          <w:color w:val="000000" w:themeColor="text1"/>
        </w:rPr>
      </w:pPr>
      <w:r w:rsidRPr="000D26EA">
        <w:rPr>
          <w:rFonts w:cs="Arial"/>
          <w:color w:val="000000" w:themeColor="text1"/>
        </w:rPr>
        <w:t>http://www.techtutorials.info/windows.html</w:t>
      </w:r>
    </w:p>
    <w:p w14:paraId="70D38BED" w14:textId="77777777" w:rsidR="00457668" w:rsidRPr="000D26EA" w:rsidRDefault="00457668" w:rsidP="00457668">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http://www.windowsecurity.com/articles_ tutorials/</w:t>
      </w:r>
    </w:p>
    <w:p w14:paraId="7EABEFF7" w14:textId="695A26FC" w:rsidR="009E7CCC" w:rsidRDefault="009E7CCC">
      <w:r>
        <w:br w:type="page"/>
      </w:r>
    </w:p>
    <w:p w14:paraId="4296908D" w14:textId="20977501" w:rsidR="00457668" w:rsidRDefault="00E85F5D" w:rsidP="00E85F5D">
      <w:pPr>
        <w:pStyle w:val="Heading2"/>
      </w:pPr>
      <w:bookmarkStart w:id="5" w:name="_Toc460096348"/>
      <w:r w:rsidRPr="000D26EA">
        <w:rPr>
          <w:rFonts w:cs="Arial"/>
          <w:color w:val="000000" w:themeColor="text1"/>
          <w:szCs w:val="22"/>
        </w:rPr>
        <w:lastRenderedPageBreak/>
        <w:t>M5X00615</w:t>
      </w:r>
      <w:r>
        <w:rPr>
          <w:rFonts w:cs="Arial"/>
          <w:color w:val="000000" w:themeColor="text1"/>
          <w:szCs w:val="22"/>
        </w:rPr>
        <w:t xml:space="preserve"> - </w:t>
      </w:r>
      <w:r w:rsidRPr="00E85F5D">
        <w:t>Project Management</w:t>
      </w:r>
      <w:bookmarkEnd w:id="5"/>
    </w:p>
    <w:p w14:paraId="5F830CDA"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457668" w:rsidRPr="000D26EA" w14:paraId="79B2AE43" w14:textId="77777777" w:rsidTr="00457668">
        <w:tc>
          <w:tcPr>
            <w:tcW w:w="1951" w:type="dxa"/>
            <w:vAlign w:val="center"/>
          </w:tcPr>
          <w:p w14:paraId="331CD51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74268B3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CSAC5003</w:t>
            </w:r>
          </w:p>
          <w:p w14:paraId="05B7DD5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M5X00615</w:t>
            </w:r>
          </w:p>
        </w:tc>
      </w:tr>
      <w:tr w:rsidR="00457668" w:rsidRPr="000D26EA" w14:paraId="7962541B" w14:textId="77777777" w:rsidTr="00457668">
        <w:tc>
          <w:tcPr>
            <w:tcW w:w="1951" w:type="dxa"/>
            <w:vAlign w:val="center"/>
          </w:tcPr>
          <w:p w14:paraId="56D43CD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vAlign w:val="center"/>
          </w:tcPr>
          <w:p w14:paraId="27300CA8" w14:textId="77777777" w:rsidR="00457668" w:rsidRPr="00E85F5D" w:rsidRDefault="00457668" w:rsidP="00E85F5D">
            <w:pPr>
              <w:rPr>
                <w:b/>
                <w:szCs w:val="22"/>
              </w:rPr>
            </w:pPr>
            <w:bookmarkStart w:id="6" w:name="_Toc390787227"/>
            <w:bookmarkStart w:id="7" w:name="_Toc390935014"/>
            <w:bookmarkStart w:id="8" w:name="_Toc392171843"/>
            <w:r w:rsidRPr="00E85F5D">
              <w:rPr>
                <w:b/>
              </w:rPr>
              <w:t>Project Management</w:t>
            </w:r>
            <w:bookmarkEnd w:id="6"/>
            <w:bookmarkEnd w:id="7"/>
            <w:bookmarkEnd w:id="8"/>
          </w:p>
        </w:tc>
      </w:tr>
      <w:tr w:rsidR="00457668" w:rsidRPr="000D26EA" w14:paraId="7A6D89E1" w14:textId="77777777" w:rsidTr="00457668">
        <w:tc>
          <w:tcPr>
            <w:tcW w:w="1951" w:type="dxa"/>
            <w:vAlign w:val="center"/>
          </w:tcPr>
          <w:p w14:paraId="4C41902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0A44549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584AB8D5" w14:textId="77777777" w:rsidTr="00457668">
        <w:tc>
          <w:tcPr>
            <w:tcW w:w="1951" w:type="dxa"/>
            <w:vAlign w:val="center"/>
          </w:tcPr>
          <w:p w14:paraId="574F6DF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D3A152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253E2E33" w14:textId="77777777" w:rsidTr="00457668">
        <w:tc>
          <w:tcPr>
            <w:tcW w:w="1951" w:type="dxa"/>
            <w:vAlign w:val="center"/>
          </w:tcPr>
          <w:p w14:paraId="45A1B5A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7C254D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49B8D559" w14:textId="77777777" w:rsidTr="00457668">
        <w:tc>
          <w:tcPr>
            <w:tcW w:w="1951" w:type="dxa"/>
            <w:vAlign w:val="center"/>
          </w:tcPr>
          <w:p w14:paraId="5D7F2FC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35973B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457668" w:rsidRPr="000D26EA" w14:paraId="0C1A86BD" w14:textId="77777777" w:rsidTr="00457668">
        <w:tc>
          <w:tcPr>
            <w:tcW w:w="1951" w:type="dxa"/>
            <w:vAlign w:val="center"/>
          </w:tcPr>
          <w:p w14:paraId="52DD951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9AC8FE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57C541F3" w14:textId="77777777" w:rsidTr="00457668">
        <w:tc>
          <w:tcPr>
            <w:tcW w:w="1951" w:type="dxa"/>
            <w:vAlign w:val="center"/>
          </w:tcPr>
          <w:p w14:paraId="70AFBC0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20CC46C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N213</w:t>
            </w:r>
          </w:p>
        </w:tc>
      </w:tr>
    </w:tbl>
    <w:p w14:paraId="457FDD72"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555F33E8" w14:textId="77777777" w:rsidR="00457668" w:rsidRPr="000D26EA" w:rsidRDefault="00457668" w:rsidP="00457668">
      <w:pPr>
        <w:pBdr>
          <w:bottom w:val="single" w:sz="6" w:space="1" w:color="auto"/>
        </w:pBdr>
        <w:rPr>
          <w:rFonts w:cs="Arial"/>
          <w:color w:val="000000" w:themeColor="text1"/>
          <w:szCs w:val="22"/>
        </w:rPr>
      </w:pPr>
    </w:p>
    <w:p w14:paraId="40572EC9" w14:textId="77777777" w:rsidR="00457668" w:rsidRPr="000D26EA" w:rsidRDefault="00457668" w:rsidP="00457668">
      <w:pPr>
        <w:pStyle w:val="bullet"/>
        <w:spacing w:before="0"/>
        <w:ind w:left="0" w:firstLine="0"/>
        <w:rPr>
          <w:rFonts w:ascii="Arial" w:hAnsi="Arial" w:cs="Arial"/>
          <w:b/>
          <w:color w:val="000000" w:themeColor="text1"/>
          <w:sz w:val="22"/>
          <w:szCs w:val="22"/>
        </w:rPr>
      </w:pPr>
    </w:p>
    <w:p w14:paraId="6BAAB740" w14:textId="77777777" w:rsidR="00457668" w:rsidRPr="000D26EA" w:rsidRDefault="00457668" w:rsidP="00457668">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AIM(S)</w:t>
      </w:r>
    </w:p>
    <w:p w14:paraId="0F44F11D" w14:textId="77777777" w:rsidR="00457668" w:rsidRPr="000D26EA" w:rsidRDefault="00457668" w:rsidP="009E7CCC">
      <w:pPr>
        <w:pStyle w:val="bullet"/>
        <w:numPr>
          <w:ilvl w:val="0"/>
          <w:numId w:val="4"/>
        </w:numPr>
        <w:spacing w:before="0"/>
        <w:rPr>
          <w:rFonts w:ascii="Arial" w:hAnsi="Arial" w:cs="Arial"/>
          <w:color w:val="000000" w:themeColor="text1"/>
          <w:sz w:val="22"/>
        </w:rPr>
      </w:pPr>
      <w:r w:rsidRPr="000D26EA">
        <w:rPr>
          <w:rFonts w:ascii="Arial" w:hAnsi="Arial" w:cs="Arial"/>
          <w:color w:val="000000" w:themeColor="text1"/>
          <w:sz w:val="22"/>
        </w:rPr>
        <w:t>To 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14:paraId="62E29783" w14:textId="77777777" w:rsidR="00457668" w:rsidRPr="000D26EA" w:rsidRDefault="00457668" w:rsidP="00457668">
      <w:pPr>
        <w:pStyle w:val="bullet"/>
        <w:spacing w:before="0"/>
        <w:ind w:left="0" w:firstLine="0"/>
        <w:rPr>
          <w:rFonts w:ascii="Arial" w:hAnsi="Arial" w:cs="Arial"/>
          <w:b/>
          <w:color w:val="000000" w:themeColor="text1"/>
          <w:sz w:val="22"/>
          <w:szCs w:val="22"/>
        </w:rPr>
      </w:pPr>
    </w:p>
    <w:p w14:paraId="29DB5C5A" w14:textId="77777777" w:rsidR="00457668" w:rsidRPr="000D26EA" w:rsidRDefault="00457668" w:rsidP="00457668">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5F72A16A"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4BA74C9A" w14:textId="77777777" w:rsidR="00457668" w:rsidRPr="000D26EA" w:rsidRDefault="00457668" w:rsidP="00457668">
      <w:pPr>
        <w:rPr>
          <w:rFonts w:cs="Arial"/>
          <w:color w:val="000000" w:themeColor="text1"/>
          <w:szCs w:val="22"/>
        </w:rPr>
      </w:pPr>
    </w:p>
    <w:p w14:paraId="6C329BC4" w14:textId="77777777" w:rsidR="00457668" w:rsidRPr="000D26EA" w:rsidRDefault="00457668" w:rsidP="009E7CCC">
      <w:pPr>
        <w:pStyle w:val="ListParagraph"/>
        <w:numPr>
          <w:ilvl w:val="0"/>
          <w:numId w:val="5"/>
        </w:numPr>
        <w:tabs>
          <w:tab w:val="left" w:pos="300"/>
          <w:tab w:val="left" w:pos="426"/>
          <w:tab w:val="left" w:pos="1276"/>
        </w:tabs>
        <w:spacing w:after="0" w:line="240" w:lineRule="auto"/>
        <w:rPr>
          <w:rFonts w:ascii="Arial" w:hAnsi="Arial" w:cs="Arial"/>
          <w:color w:val="000000" w:themeColor="text1"/>
        </w:rPr>
      </w:pPr>
      <w:r w:rsidRPr="000D26EA">
        <w:rPr>
          <w:rFonts w:ascii="Arial" w:hAnsi="Arial" w:cs="Arial"/>
          <w:color w:val="000000" w:themeColor="text1"/>
        </w:rPr>
        <w:t>Evaluate project management methods and techniques, and demonstrate an appreciation of the legal and ethical issues, including sustainability.</w:t>
      </w:r>
    </w:p>
    <w:p w14:paraId="6C8E96A7" w14:textId="77777777" w:rsidR="00457668" w:rsidRPr="000D26EA" w:rsidRDefault="00457668" w:rsidP="009E7CCC">
      <w:pPr>
        <w:pStyle w:val="ListParagraph"/>
        <w:numPr>
          <w:ilvl w:val="0"/>
          <w:numId w:val="5"/>
        </w:numPr>
        <w:tabs>
          <w:tab w:val="left" w:pos="300"/>
          <w:tab w:val="left" w:pos="426"/>
          <w:tab w:val="left" w:pos="1276"/>
        </w:tabs>
        <w:spacing w:after="0" w:line="240" w:lineRule="auto"/>
        <w:rPr>
          <w:rFonts w:ascii="Arial" w:hAnsi="Arial" w:cs="Arial"/>
          <w:color w:val="000000" w:themeColor="text1"/>
        </w:rPr>
      </w:pPr>
      <w:r w:rsidRPr="000D26EA">
        <w:rPr>
          <w:rFonts w:ascii="Arial" w:hAnsi="Arial" w:cs="Arial"/>
          <w:color w:val="000000" w:themeColor="text1"/>
        </w:rPr>
        <w:t>Demonstrate a critical awareness and systematic understanding of a range of contemporary project management techniques while working as a member of a team.</w:t>
      </w:r>
    </w:p>
    <w:p w14:paraId="3536669A" w14:textId="77777777" w:rsidR="00457668" w:rsidRPr="000D26EA" w:rsidRDefault="00457668" w:rsidP="00457668">
      <w:pPr>
        <w:pStyle w:val="fixed"/>
        <w:ind w:left="720" w:firstLine="0"/>
        <w:rPr>
          <w:rFonts w:ascii="Arial" w:hAnsi="Arial" w:cs="Arial"/>
          <w:b w:val="0"/>
          <w:color w:val="000000" w:themeColor="text1"/>
          <w:sz w:val="22"/>
          <w:szCs w:val="22"/>
        </w:rPr>
      </w:pPr>
    </w:p>
    <w:p w14:paraId="030AE503" w14:textId="77777777" w:rsidR="00457668" w:rsidRPr="000D26EA" w:rsidRDefault="00457668" w:rsidP="00457668">
      <w:pPr>
        <w:pStyle w:val="fixed"/>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54004701" w14:textId="77777777" w:rsidR="00457668" w:rsidRPr="000D26EA" w:rsidRDefault="00457668" w:rsidP="009E7CCC">
      <w:pPr>
        <w:pStyle w:val="ListParagraph"/>
        <w:numPr>
          <w:ilvl w:val="0"/>
          <w:numId w:val="4"/>
        </w:numPr>
        <w:tabs>
          <w:tab w:val="left" w:pos="284"/>
          <w:tab w:val="left" w:pos="426"/>
        </w:tabs>
        <w:autoSpaceDE w:val="0"/>
        <w:autoSpaceDN w:val="0"/>
        <w:adjustRightInd w:val="0"/>
        <w:spacing w:after="0" w:line="240" w:lineRule="auto"/>
        <w:contextualSpacing w:val="0"/>
        <w:rPr>
          <w:rFonts w:ascii="Arial" w:hAnsi="Arial" w:cs="Arial"/>
          <w:color w:val="000000" w:themeColor="text1"/>
        </w:rPr>
      </w:pPr>
      <w:r w:rsidRPr="000D26EA">
        <w:rPr>
          <w:rFonts w:ascii="Arial" w:hAnsi="Arial" w:cs="Arial"/>
          <w:color w:val="000000" w:themeColor="text1"/>
        </w:rPr>
        <w:t>Understanding the roles and responsibilities within project teams and the management of people and change.</w:t>
      </w:r>
    </w:p>
    <w:p w14:paraId="29B0E3EF" w14:textId="77777777" w:rsidR="00457668" w:rsidRPr="000D26EA" w:rsidRDefault="00457668" w:rsidP="009E7CCC">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Ethical, legal and professional responsibilities incumbent on IS/IT managers, e.g. intellectual property, data protection, codes of practice (BCS), legal frameworks, contracts.</w:t>
      </w:r>
    </w:p>
    <w:p w14:paraId="022507E4" w14:textId="77777777" w:rsidR="00457668" w:rsidRPr="000D26EA" w:rsidRDefault="00457668" w:rsidP="009E7CCC">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Resourcing alternatives: for example, outsourcing, developing bespoke software or purchasing sophisticated software packages (such as enterprise systems)</w:t>
      </w:r>
    </w:p>
    <w:p w14:paraId="61AC74EB" w14:textId="77777777" w:rsidR="00457668" w:rsidRPr="000D26EA" w:rsidRDefault="00457668" w:rsidP="009E7CCC">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Project Planning: Function Point Analysis (FPA), Critical Path Analysis (PERT, CPM), Gantt Charts, Work Breakdown Structures (WBS).</w:t>
      </w:r>
    </w:p>
    <w:p w14:paraId="300E32F7" w14:textId="77777777" w:rsidR="00457668" w:rsidRPr="000D26EA" w:rsidRDefault="00457668" w:rsidP="009E7CCC">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Concepts of Quality Management: quality assurance, quality control methods, quality standards.</w:t>
      </w:r>
    </w:p>
    <w:p w14:paraId="2BC6052C" w14:textId="77777777" w:rsidR="00457668" w:rsidRPr="000D26EA" w:rsidRDefault="00457668" w:rsidP="009E7CCC">
      <w:pPr>
        <w:pStyle w:val="ListParagraph"/>
        <w:numPr>
          <w:ilvl w:val="0"/>
          <w:numId w:val="4"/>
        </w:numPr>
        <w:tabs>
          <w:tab w:val="left" w:pos="360"/>
          <w:tab w:val="left" w:pos="426"/>
        </w:tabs>
        <w:autoSpaceDE w:val="0"/>
        <w:autoSpaceDN w:val="0"/>
        <w:adjustRightInd w:val="0"/>
        <w:spacing w:after="0" w:line="240" w:lineRule="auto"/>
        <w:jc w:val="both"/>
        <w:rPr>
          <w:rFonts w:ascii="Arial" w:hAnsi="Arial" w:cs="Arial"/>
          <w:color w:val="000000" w:themeColor="text1"/>
        </w:rPr>
      </w:pPr>
      <w:r w:rsidRPr="000D26EA">
        <w:rPr>
          <w:rFonts w:ascii="Arial" w:hAnsi="Arial" w:cs="Arial"/>
          <w:color w:val="000000" w:themeColor="text1"/>
        </w:rPr>
        <w:t>Factors influencing project success or failure</w:t>
      </w:r>
    </w:p>
    <w:p w14:paraId="66C141D9" w14:textId="77777777" w:rsidR="00457668" w:rsidRPr="000D26EA" w:rsidRDefault="00457668" w:rsidP="009E7CCC">
      <w:pPr>
        <w:pStyle w:val="ListParagraph"/>
        <w:numPr>
          <w:ilvl w:val="0"/>
          <w:numId w:val="4"/>
        </w:numPr>
        <w:tabs>
          <w:tab w:val="left" w:pos="360"/>
          <w:tab w:val="left" w:pos="426"/>
        </w:tabs>
        <w:autoSpaceDE w:val="0"/>
        <w:autoSpaceDN w:val="0"/>
        <w:adjustRightInd w:val="0"/>
        <w:spacing w:after="0" w:line="240" w:lineRule="auto"/>
        <w:jc w:val="both"/>
        <w:rPr>
          <w:rFonts w:ascii="Arial" w:hAnsi="Arial" w:cs="Arial"/>
          <w:color w:val="000000" w:themeColor="text1"/>
        </w:rPr>
      </w:pPr>
      <w:r w:rsidRPr="000D26EA">
        <w:rPr>
          <w:rFonts w:ascii="Arial" w:hAnsi="Arial" w:cs="Arial"/>
          <w:color w:val="000000" w:themeColor="text1"/>
        </w:rPr>
        <w:t>Risk management: health and safety, sustainability and green drivers for project success</w:t>
      </w:r>
    </w:p>
    <w:p w14:paraId="1F080C02" w14:textId="77777777" w:rsidR="00457668" w:rsidRPr="000D26EA" w:rsidRDefault="00457668" w:rsidP="009E7CCC">
      <w:pPr>
        <w:pStyle w:val="ListParagraph"/>
        <w:numPr>
          <w:ilvl w:val="0"/>
          <w:numId w:val="4"/>
        </w:numPr>
        <w:tabs>
          <w:tab w:val="left" w:pos="360"/>
          <w:tab w:val="left" w:pos="426"/>
        </w:tabs>
        <w:autoSpaceDE w:val="0"/>
        <w:autoSpaceDN w:val="0"/>
        <w:adjustRightInd w:val="0"/>
        <w:spacing w:after="0" w:line="240" w:lineRule="auto"/>
        <w:jc w:val="both"/>
        <w:rPr>
          <w:rFonts w:ascii="Arial" w:hAnsi="Arial" w:cs="Arial"/>
          <w:color w:val="000000" w:themeColor="text1"/>
        </w:rPr>
      </w:pPr>
      <w:r w:rsidRPr="000D26EA">
        <w:rPr>
          <w:rFonts w:ascii="Arial" w:hAnsi="Arial" w:cs="Arial"/>
          <w:color w:val="000000" w:themeColor="text1"/>
        </w:rPr>
        <w:t>BCS guidelines on Green and Sustainable IT</w:t>
      </w:r>
    </w:p>
    <w:p w14:paraId="12C16AF7" w14:textId="77777777" w:rsidR="00457668" w:rsidRPr="000D26EA" w:rsidRDefault="00457668" w:rsidP="009E7CCC">
      <w:pPr>
        <w:pStyle w:val="ListParagraph"/>
        <w:numPr>
          <w:ilvl w:val="0"/>
          <w:numId w:val="4"/>
        </w:numPr>
        <w:tabs>
          <w:tab w:val="left" w:pos="426"/>
          <w:tab w:val="left" w:pos="851"/>
        </w:tabs>
        <w:spacing w:after="0" w:line="240" w:lineRule="auto"/>
        <w:ind w:right="84"/>
        <w:jc w:val="both"/>
        <w:rPr>
          <w:rFonts w:ascii="Arial" w:hAnsi="Arial" w:cs="Arial"/>
          <w:color w:val="000000" w:themeColor="text1"/>
        </w:rPr>
      </w:pPr>
      <w:r w:rsidRPr="000D26EA">
        <w:rPr>
          <w:rFonts w:ascii="Arial" w:hAnsi="Arial" w:cs="Arial"/>
          <w:color w:val="000000" w:themeColor="text1"/>
        </w:rPr>
        <w:t>Financial appraisal methods, e.g. payback, discounted cash flow</w:t>
      </w:r>
    </w:p>
    <w:p w14:paraId="21314F16" w14:textId="77777777" w:rsidR="00457668" w:rsidRPr="000D26EA" w:rsidRDefault="00457668" w:rsidP="00457668">
      <w:pPr>
        <w:ind w:left="360"/>
        <w:rPr>
          <w:rFonts w:cs="Arial"/>
          <w:color w:val="000000" w:themeColor="text1"/>
        </w:rPr>
      </w:pPr>
    </w:p>
    <w:p w14:paraId="7BB3D229" w14:textId="3ECCA53C" w:rsidR="00457668" w:rsidRDefault="00457668" w:rsidP="00457668">
      <w:pPr>
        <w:rPr>
          <w:rFonts w:cs="Arial"/>
          <w:color w:val="000000" w:themeColor="text1"/>
          <w:szCs w:val="22"/>
        </w:rPr>
      </w:pPr>
    </w:p>
    <w:p w14:paraId="4BEBBAEC" w14:textId="59541044" w:rsidR="00E85F5D" w:rsidRDefault="00E85F5D" w:rsidP="00457668">
      <w:pPr>
        <w:rPr>
          <w:rFonts w:cs="Arial"/>
          <w:color w:val="000000" w:themeColor="text1"/>
          <w:szCs w:val="22"/>
        </w:rPr>
      </w:pPr>
    </w:p>
    <w:p w14:paraId="0900F3DF" w14:textId="77777777" w:rsidR="00E85F5D" w:rsidRPr="000D26EA" w:rsidRDefault="00E85F5D" w:rsidP="00457668">
      <w:pPr>
        <w:rPr>
          <w:rFonts w:cs="Arial"/>
          <w:color w:val="000000" w:themeColor="text1"/>
          <w:szCs w:val="22"/>
        </w:rPr>
      </w:pPr>
    </w:p>
    <w:p w14:paraId="3C926090" w14:textId="77777777" w:rsidR="00457668" w:rsidRPr="000D26EA" w:rsidRDefault="00457668" w:rsidP="00457668">
      <w:pPr>
        <w:rPr>
          <w:rFonts w:cs="Arial"/>
          <w:b/>
          <w:color w:val="000000" w:themeColor="text1"/>
          <w:szCs w:val="22"/>
        </w:rPr>
      </w:pPr>
      <w:r w:rsidRPr="000D26EA">
        <w:rPr>
          <w:rFonts w:cs="Arial"/>
          <w:b/>
          <w:color w:val="000000" w:themeColor="text1"/>
          <w:szCs w:val="22"/>
        </w:rPr>
        <w:lastRenderedPageBreak/>
        <w:t>LEARNING AND TEACHING STRATEGY</w:t>
      </w:r>
    </w:p>
    <w:p w14:paraId="568F3CEB" w14:textId="77777777" w:rsidR="00457668" w:rsidRPr="000D26EA" w:rsidRDefault="00457668" w:rsidP="00457668">
      <w:pPr>
        <w:rPr>
          <w:rFonts w:cs="Arial"/>
          <w:color w:val="000000" w:themeColor="text1"/>
        </w:rPr>
      </w:pPr>
      <w:r w:rsidRPr="000D26EA">
        <w:rPr>
          <w:rFonts w:cs="Arial"/>
          <w:color w:val="000000" w:themeColor="text1"/>
        </w:rPr>
        <w:t>The conceptual, theoretical issues are suited to delivery during weekly lectures. However, tutorials are necessary to develop the practical skills required to investigate the requirements and design a solution to the business problem presented in the case study use</w:t>
      </w:r>
      <w:r>
        <w:rPr>
          <w:rFonts w:cs="Arial"/>
          <w:color w:val="000000" w:themeColor="text1"/>
        </w:rPr>
        <w:t xml:space="preserve">d as a vehicle for assessment. </w:t>
      </w:r>
      <w:r w:rsidRPr="000D26EA">
        <w:rPr>
          <w:rFonts w:cs="Arial"/>
          <w:color w:val="000000" w:themeColor="text1"/>
        </w:rPr>
        <w:t>The lecture and tutorials will be student driven, reflecting the knowledge and skill required at each stage of project development.</w:t>
      </w:r>
    </w:p>
    <w:p w14:paraId="5020DD96" w14:textId="77777777" w:rsidR="00457668" w:rsidRPr="000D26EA" w:rsidRDefault="00457668" w:rsidP="00457668">
      <w:pPr>
        <w:rPr>
          <w:rFonts w:cs="Arial"/>
          <w:color w:val="000000" w:themeColor="text1"/>
          <w:szCs w:val="22"/>
        </w:rPr>
      </w:pPr>
    </w:p>
    <w:p w14:paraId="17E191A5"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439D2BBA"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0F3A434B" w14:textId="77777777" w:rsidTr="00457668">
        <w:tc>
          <w:tcPr>
            <w:tcW w:w="3969" w:type="dxa"/>
            <w:tcBorders>
              <w:top w:val="single" w:sz="4" w:space="0" w:color="auto"/>
              <w:left w:val="single" w:sz="4" w:space="0" w:color="auto"/>
            </w:tcBorders>
          </w:tcPr>
          <w:p w14:paraId="7FA34EAA"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370DD6A1"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28EFB688"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Percentage</w:t>
            </w:r>
          </w:p>
        </w:tc>
      </w:tr>
      <w:tr w:rsidR="00457668" w:rsidRPr="000D26EA" w14:paraId="22290518" w14:textId="77777777" w:rsidTr="00457668">
        <w:tc>
          <w:tcPr>
            <w:tcW w:w="3969" w:type="dxa"/>
          </w:tcPr>
          <w:p w14:paraId="49345D73"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78F1F05F"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30</w:t>
            </w:r>
          </w:p>
        </w:tc>
        <w:tc>
          <w:tcPr>
            <w:tcW w:w="1843" w:type="dxa"/>
          </w:tcPr>
          <w:p w14:paraId="749F666B"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30%</w:t>
            </w:r>
          </w:p>
        </w:tc>
      </w:tr>
      <w:tr w:rsidR="00457668" w:rsidRPr="000D26EA" w14:paraId="0C8B31DB" w14:textId="77777777" w:rsidTr="00457668">
        <w:tc>
          <w:tcPr>
            <w:tcW w:w="3969" w:type="dxa"/>
          </w:tcPr>
          <w:p w14:paraId="1AB524B1"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324D4BE8"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70</w:t>
            </w:r>
          </w:p>
        </w:tc>
        <w:tc>
          <w:tcPr>
            <w:tcW w:w="1843" w:type="dxa"/>
          </w:tcPr>
          <w:p w14:paraId="5A65C032"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70%</w:t>
            </w:r>
          </w:p>
        </w:tc>
      </w:tr>
      <w:tr w:rsidR="00457668" w:rsidRPr="000D26EA" w14:paraId="5BED8CD1" w14:textId="77777777" w:rsidTr="00457668">
        <w:tc>
          <w:tcPr>
            <w:tcW w:w="3969" w:type="dxa"/>
          </w:tcPr>
          <w:p w14:paraId="5304636B"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6A66D6EF"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0</w:t>
            </w:r>
          </w:p>
        </w:tc>
        <w:tc>
          <w:tcPr>
            <w:tcW w:w="1843" w:type="dxa"/>
          </w:tcPr>
          <w:p w14:paraId="06509194" w14:textId="77777777" w:rsidR="00457668" w:rsidRPr="000D26EA" w:rsidRDefault="00457668" w:rsidP="00457668">
            <w:pPr>
              <w:jc w:val="center"/>
              <w:rPr>
                <w:rFonts w:cs="Arial"/>
                <w:color w:val="000000" w:themeColor="text1"/>
                <w:szCs w:val="22"/>
              </w:rPr>
            </w:pPr>
          </w:p>
        </w:tc>
      </w:tr>
      <w:tr w:rsidR="00457668" w:rsidRPr="000D26EA" w14:paraId="7A50654D" w14:textId="77777777" w:rsidTr="00457668">
        <w:tc>
          <w:tcPr>
            <w:tcW w:w="3969" w:type="dxa"/>
          </w:tcPr>
          <w:p w14:paraId="434014A7"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0C6525A2"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100</w:t>
            </w:r>
          </w:p>
        </w:tc>
        <w:tc>
          <w:tcPr>
            <w:tcW w:w="1843" w:type="dxa"/>
          </w:tcPr>
          <w:p w14:paraId="1F617EF6"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100%</w:t>
            </w:r>
          </w:p>
        </w:tc>
      </w:tr>
    </w:tbl>
    <w:p w14:paraId="794B352D" w14:textId="77777777" w:rsidR="00457668" w:rsidRPr="000D26EA" w:rsidRDefault="00457668" w:rsidP="00457668">
      <w:pPr>
        <w:pStyle w:val="fixed"/>
        <w:ind w:left="0" w:firstLine="0"/>
        <w:rPr>
          <w:rFonts w:ascii="Arial" w:hAnsi="Arial" w:cs="Arial"/>
          <w:color w:val="000000" w:themeColor="text1"/>
          <w:sz w:val="22"/>
          <w:szCs w:val="22"/>
        </w:rPr>
      </w:pPr>
    </w:p>
    <w:p w14:paraId="55440971" w14:textId="77777777" w:rsidR="00457668" w:rsidRPr="000D26EA" w:rsidRDefault="00457668" w:rsidP="00457668">
      <w:pPr>
        <w:pStyle w:val="fixed"/>
        <w:ind w:left="0" w:firstLine="0"/>
        <w:rPr>
          <w:rFonts w:ascii="Arial" w:hAnsi="Arial" w:cs="Arial"/>
          <w:color w:val="000000" w:themeColor="text1"/>
          <w:sz w:val="22"/>
          <w:szCs w:val="22"/>
        </w:rPr>
      </w:pPr>
    </w:p>
    <w:p w14:paraId="2E2B04E6"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4367C505"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7EFE2602" w14:textId="77777777" w:rsidR="00457668" w:rsidRPr="000D26EA" w:rsidRDefault="00457668" w:rsidP="00457668">
      <w:pPr>
        <w:pStyle w:val="fixed"/>
        <w:rPr>
          <w:rFonts w:ascii="Arial" w:hAnsi="Arial" w:cs="Arial"/>
          <w:color w:val="000000" w:themeColor="text1"/>
          <w:sz w:val="22"/>
          <w:szCs w:val="22"/>
        </w:rPr>
      </w:pPr>
    </w:p>
    <w:p w14:paraId="770508B8"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100%</w:t>
      </w:r>
    </w:p>
    <w:p w14:paraId="172C6D90" w14:textId="77777777" w:rsidR="00457668" w:rsidRPr="000D26EA" w:rsidRDefault="00457668" w:rsidP="00457668">
      <w:pPr>
        <w:rPr>
          <w:rFonts w:cs="Arial"/>
          <w:color w:val="000000" w:themeColor="text1"/>
          <w:szCs w:val="22"/>
        </w:rPr>
      </w:pPr>
      <w:r w:rsidRPr="000D26EA">
        <w:rPr>
          <w:rFonts w:cs="Arial"/>
          <w:color w:val="000000" w:themeColor="text1"/>
          <w:szCs w:val="22"/>
        </w:rPr>
        <w:t xml:space="preserve">Students will </w:t>
      </w:r>
      <w:r>
        <w:rPr>
          <w:rFonts w:cs="Arial"/>
          <w:color w:val="000000" w:themeColor="text1"/>
          <w:szCs w:val="22"/>
        </w:rPr>
        <w:t xml:space="preserve">be </w:t>
      </w:r>
      <w:r w:rsidRPr="000D26EA">
        <w:rPr>
          <w:rFonts w:cs="Arial"/>
          <w:color w:val="000000" w:themeColor="text1"/>
          <w:szCs w:val="22"/>
        </w:rPr>
        <w:t>required to write a written report discussing project management concepts and methods. They will also be required to create a written plan and/or do a group presentation to an audience of their peers that also demonstrates teamwork</w:t>
      </w:r>
    </w:p>
    <w:p w14:paraId="1E73E463" w14:textId="77777777" w:rsidR="00457668" w:rsidRPr="000D26EA" w:rsidRDefault="00457668" w:rsidP="00457668">
      <w:pPr>
        <w:pStyle w:val="Default"/>
        <w:jc w:val="both"/>
        <w:rPr>
          <w:rFonts w:ascii="Arial" w:hAnsi="Arial" w:cs="Arial"/>
          <w:color w:val="000000" w:themeColor="text1"/>
        </w:rPr>
      </w:pPr>
    </w:p>
    <w:p w14:paraId="5F0D70D8" w14:textId="77777777" w:rsidR="00457668" w:rsidRPr="000D26EA" w:rsidRDefault="00457668" w:rsidP="00457668">
      <w:pPr>
        <w:rPr>
          <w:rFonts w:cs="Arial"/>
          <w:color w:val="000000" w:themeColor="text1"/>
        </w:rPr>
      </w:pPr>
      <w:r w:rsidRPr="000D26EA">
        <w:rPr>
          <w:rFonts w:cs="Arial"/>
          <w:color w:val="000000" w:themeColor="text1"/>
        </w:rPr>
        <w:t>Exemplar: ‘Analyse the quality management procedure, risk management and ethical and legal issues that would be required when building a PID for a given scenario. Present plans while working as a team’</w:t>
      </w:r>
    </w:p>
    <w:p w14:paraId="21AF083B" w14:textId="77777777" w:rsidR="00457668" w:rsidRPr="000D26EA" w:rsidRDefault="00457668" w:rsidP="00457668">
      <w:pPr>
        <w:rPr>
          <w:rFonts w:cs="Arial"/>
          <w:b/>
          <w:color w:val="000000" w:themeColor="text1"/>
          <w:szCs w:val="22"/>
        </w:rPr>
      </w:pPr>
    </w:p>
    <w:p w14:paraId="52DB7947" w14:textId="77777777" w:rsidR="00457668" w:rsidRPr="000D26EA" w:rsidRDefault="00457668" w:rsidP="00457668">
      <w:pPr>
        <w:pStyle w:val="fixed"/>
        <w:ind w:left="0" w:firstLine="0"/>
        <w:jc w:val="both"/>
        <w:rPr>
          <w:rFonts w:ascii="Arial" w:hAnsi="Arial" w:cs="Arial"/>
          <w:color w:val="000000" w:themeColor="text1"/>
          <w:sz w:val="22"/>
          <w:szCs w:val="22"/>
        </w:rPr>
      </w:pPr>
    </w:p>
    <w:p w14:paraId="48C87B53" w14:textId="77777777" w:rsidR="00457668" w:rsidRPr="000D26EA" w:rsidRDefault="00457668" w:rsidP="00457668">
      <w:pPr>
        <w:pStyle w:val="fixed"/>
        <w:ind w:left="0" w:firstLine="0"/>
        <w:jc w:val="both"/>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6DC06048" w14:textId="77777777" w:rsidTr="00457668">
        <w:tc>
          <w:tcPr>
            <w:tcW w:w="3261" w:type="dxa"/>
            <w:tcBorders>
              <w:top w:val="single" w:sz="4" w:space="0" w:color="auto"/>
              <w:left w:val="single" w:sz="4" w:space="0" w:color="auto"/>
            </w:tcBorders>
          </w:tcPr>
          <w:p w14:paraId="4E2FF385"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209E2363"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Percentage</w:t>
            </w:r>
          </w:p>
        </w:tc>
      </w:tr>
      <w:tr w:rsidR="00457668" w:rsidRPr="000D26EA" w14:paraId="101DCBDB" w14:textId="77777777" w:rsidTr="00457668">
        <w:tc>
          <w:tcPr>
            <w:tcW w:w="3261" w:type="dxa"/>
          </w:tcPr>
          <w:p w14:paraId="083AA9C3"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4D8F5E34"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0%</w:t>
            </w:r>
          </w:p>
        </w:tc>
      </w:tr>
      <w:tr w:rsidR="00457668" w:rsidRPr="000D26EA" w14:paraId="7ABDFC4A" w14:textId="77777777" w:rsidTr="00457668">
        <w:tc>
          <w:tcPr>
            <w:tcW w:w="3261" w:type="dxa"/>
          </w:tcPr>
          <w:p w14:paraId="622257AA"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5A89FD0F"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100%</w:t>
            </w:r>
          </w:p>
        </w:tc>
      </w:tr>
      <w:tr w:rsidR="00457668" w:rsidRPr="000D26EA" w14:paraId="00D7C692" w14:textId="77777777" w:rsidTr="00457668">
        <w:tc>
          <w:tcPr>
            <w:tcW w:w="3261" w:type="dxa"/>
          </w:tcPr>
          <w:p w14:paraId="6584ACE6"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2DE9E3E0"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0%</w:t>
            </w:r>
          </w:p>
        </w:tc>
      </w:tr>
      <w:tr w:rsidR="00457668" w:rsidRPr="000D26EA" w14:paraId="49750F64" w14:textId="77777777" w:rsidTr="00457668">
        <w:tc>
          <w:tcPr>
            <w:tcW w:w="3261" w:type="dxa"/>
          </w:tcPr>
          <w:p w14:paraId="70E9795F"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47E22367"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100%</w:t>
            </w:r>
          </w:p>
        </w:tc>
      </w:tr>
    </w:tbl>
    <w:p w14:paraId="2ADC5B87" w14:textId="77777777" w:rsidR="00457668" w:rsidRPr="000D26EA" w:rsidRDefault="00457668" w:rsidP="00457668">
      <w:pPr>
        <w:rPr>
          <w:rFonts w:cs="Arial"/>
          <w:color w:val="000000" w:themeColor="text1"/>
          <w:szCs w:val="22"/>
        </w:rPr>
      </w:pPr>
    </w:p>
    <w:p w14:paraId="62B0089B" w14:textId="77777777" w:rsidR="00457668" w:rsidRPr="000D26EA" w:rsidRDefault="00457668" w:rsidP="00457668">
      <w:pPr>
        <w:rPr>
          <w:rFonts w:cs="Arial"/>
          <w:b/>
          <w:color w:val="000000" w:themeColor="text1"/>
          <w:szCs w:val="22"/>
        </w:rPr>
      </w:pPr>
    </w:p>
    <w:p w14:paraId="164715DA" w14:textId="77777777" w:rsidR="00457668" w:rsidRPr="000D26EA" w:rsidRDefault="00457668" w:rsidP="00457668">
      <w:pPr>
        <w:rPr>
          <w:rFonts w:cs="Arial"/>
          <w:b/>
          <w:color w:val="000000" w:themeColor="text1"/>
          <w:szCs w:val="22"/>
        </w:rPr>
      </w:pPr>
    </w:p>
    <w:p w14:paraId="401E031E" w14:textId="77777777" w:rsidR="00457668" w:rsidRPr="000D26EA" w:rsidRDefault="00457668" w:rsidP="00457668">
      <w:pPr>
        <w:rPr>
          <w:rFonts w:cs="Arial"/>
          <w:b/>
          <w:color w:val="000000" w:themeColor="text1"/>
          <w:szCs w:val="22"/>
        </w:rPr>
      </w:pPr>
    </w:p>
    <w:p w14:paraId="5A6A7535" w14:textId="77777777" w:rsidR="00457668" w:rsidRPr="000D26EA" w:rsidRDefault="00457668" w:rsidP="00457668">
      <w:pPr>
        <w:pStyle w:val="heading"/>
        <w:spacing w:before="0" w:after="0"/>
        <w:ind w:left="0" w:firstLine="0"/>
        <w:rPr>
          <w:rFonts w:ascii="Arial" w:hAnsi="Arial" w:cs="Arial"/>
          <w:b w:val="0"/>
          <w:color w:val="000000" w:themeColor="text1"/>
          <w:sz w:val="22"/>
          <w:szCs w:val="22"/>
        </w:rPr>
      </w:pPr>
    </w:p>
    <w:p w14:paraId="411F4DE4"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68FC0349"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2716F118"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362BFCF0"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50934726"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3D1D4CFA" w14:textId="77777777" w:rsidR="00457668" w:rsidRPr="000D26EA" w:rsidRDefault="00457668" w:rsidP="00457668">
      <w:pPr>
        <w:ind w:left="3600" w:hanging="3600"/>
        <w:rPr>
          <w:rFonts w:cs="Arial"/>
          <w:color w:val="000000" w:themeColor="text1"/>
        </w:rPr>
      </w:pPr>
      <w:r w:rsidRPr="000D26EA">
        <w:rPr>
          <w:rFonts w:cs="Arial"/>
          <w:color w:val="000000" w:themeColor="text1"/>
        </w:rPr>
        <w:t xml:space="preserve">Hughes, B. and </w:t>
      </w:r>
      <w:proofErr w:type="spellStart"/>
      <w:r w:rsidRPr="000D26EA">
        <w:rPr>
          <w:rFonts w:cs="Arial"/>
          <w:color w:val="000000" w:themeColor="text1"/>
        </w:rPr>
        <w:t>Cotterell</w:t>
      </w:r>
      <w:proofErr w:type="spellEnd"/>
      <w:r w:rsidRPr="000D26EA">
        <w:rPr>
          <w:rFonts w:cs="Arial"/>
          <w:color w:val="000000" w:themeColor="text1"/>
        </w:rPr>
        <w:t>, M. (2009), 5</w:t>
      </w:r>
      <w:r w:rsidRPr="000D26EA">
        <w:rPr>
          <w:rFonts w:cs="Arial"/>
          <w:color w:val="000000" w:themeColor="text1"/>
          <w:vertAlign w:val="superscript"/>
        </w:rPr>
        <w:t>th</w:t>
      </w:r>
      <w:r w:rsidRPr="000D26EA">
        <w:rPr>
          <w:rFonts w:cs="Arial"/>
          <w:color w:val="000000" w:themeColor="text1"/>
        </w:rPr>
        <w:t xml:space="preserve"> Edition </w:t>
      </w:r>
      <w:r w:rsidRPr="000D26EA">
        <w:rPr>
          <w:rFonts w:cs="Arial"/>
          <w:i/>
          <w:color w:val="000000" w:themeColor="text1"/>
        </w:rPr>
        <w:t xml:space="preserve">Software Project Management, </w:t>
      </w:r>
      <w:r w:rsidRPr="000D26EA">
        <w:rPr>
          <w:rFonts w:cs="Arial"/>
          <w:color w:val="000000" w:themeColor="text1"/>
        </w:rPr>
        <w:t>McGraw-Hill</w:t>
      </w:r>
    </w:p>
    <w:p w14:paraId="281EFA4C" w14:textId="77777777" w:rsidR="00457668" w:rsidRPr="000D26EA" w:rsidRDefault="00457668" w:rsidP="00457668">
      <w:pPr>
        <w:rPr>
          <w:rFonts w:cs="Arial"/>
          <w:color w:val="000000" w:themeColor="text1"/>
        </w:rPr>
      </w:pPr>
    </w:p>
    <w:p w14:paraId="47750987" w14:textId="77777777" w:rsidR="00457668" w:rsidRPr="000D26EA" w:rsidRDefault="00457668" w:rsidP="00457668">
      <w:pPr>
        <w:pStyle w:val="heading"/>
        <w:spacing w:before="0" w:after="0"/>
        <w:rPr>
          <w:rFonts w:ascii="Arial" w:hAnsi="Arial" w:cs="Arial"/>
          <w:b w:val="0"/>
          <w:color w:val="000000" w:themeColor="text1"/>
          <w:sz w:val="22"/>
        </w:rPr>
      </w:pPr>
      <w:proofErr w:type="spellStart"/>
      <w:r w:rsidRPr="000D26EA">
        <w:rPr>
          <w:rFonts w:ascii="Arial" w:hAnsi="Arial" w:cs="Arial"/>
          <w:b w:val="0"/>
          <w:color w:val="000000" w:themeColor="text1"/>
          <w:sz w:val="22"/>
        </w:rPr>
        <w:t>Maylor</w:t>
      </w:r>
      <w:proofErr w:type="spellEnd"/>
      <w:r w:rsidRPr="000D26EA">
        <w:rPr>
          <w:rFonts w:ascii="Arial" w:hAnsi="Arial" w:cs="Arial"/>
          <w:b w:val="0"/>
          <w:color w:val="000000" w:themeColor="text1"/>
          <w:sz w:val="22"/>
        </w:rPr>
        <w:t xml:space="preserve">, H. (2010) </w:t>
      </w:r>
      <w:r w:rsidRPr="000D26EA">
        <w:rPr>
          <w:rFonts w:ascii="Arial" w:hAnsi="Arial" w:cs="Arial"/>
          <w:b w:val="0"/>
          <w:i/>
          <w:color w:val="000000" w:themeColor="text1"/>
          <w:sz w:val="22"/>
        </w:rPr>
        <w:t>Project Management.</w:t>
      </w:r>
      <w:r w:rsidRPr="000D26EA">
        <w:rPr>
          <w:rFonts w:ascii="Arial" w:hAnsi="Arial" w:cs="Arial"/>
          <w:b w:val="0"/>
          <w:color w:val="000000" w:themeColor="text1"/>
          <w:sz w:val="22"/>
        </w:rPr>
        <w:t xml:space="preserve"> Financial Times/Prentice Hall</w:t>
      </w:r>
    </w:p>
    <w:p w14:paraId="6FFB6AAA" w14:textId="77777777" w:rsidR="00457668" w:rsidRPr="000D26EA" w:rsidRDefault="00457668" w:rsidP="00457668">
      <w:pPr>
        <w:pStyle w:val="heading"/>
        <w:spacing w:before="0" w:after="0"/>
        <w:rPr>
          <w:rFonts w:ascii="Arial" w:hAnsi="Arial" w:cs="Arial"/>
          <w:b w:val="0"/>
          <w:color w:val="000000" w:themeColor="text1"/>
          <w:sz w:val="22"/>
        </w:rPr>
      </w:pPr>
    </w:p>
    <w:p w14:paraId="1B37E7CF" w14:textId="77777777" w:rsidR="00457668" w:rsidRPr="000D26EA" w:rsidRDefault="00457668" w:rsidP="00457668">
      <w:pPr>
        <w:pStyle w:val="heading"/>
        <w:spacing w:before="0" w:after="0"/>
        <w:rPr>
          <w:rFonts w:ascii="Arial" w:hAnsi="Arial" w:cs="Arial"/>
          <w:color w:val="000000" w:themeColor="text1"/>
          <w:sz w:val="22"/>
        </w:rPr>
      </w:pPr>
      <w:r w:rsidRPr="000D26EA">
        <w:rPr>
          <w:rFonts w:ascii="Arial" w:hAnsi="Arial" w:cs="Arial"/>
          <w:color w:val="000000" w:themeColor="text1"/>
          <w:sz w:val="22"/>
        </w:rPr>
        <w:t>Background</w:t>
      </w:r>
    </w:p>
    <w:p w14:paraId="4AC4A0FA" w14:textId="77777777" w:rsidR="00457668" w:rsidRPr="000D26EA" w:rsidRDefault="00457668" w:rsidP="00457668">
      <w:pPr>
        <w:tabs>
          <w:tab w:val="left" w:pos="720"/>
        </w:tabs>
        <w:spacing w:before="120"/>
        <w:rPr>
          <w:rFonts w:cs="Arial"/>
          <w:color w:val="000000" w:themeColor="text1"/>
        </w:rPr>
      </w:pPr>
      <w:r w:rsidRPr="000D26EA">
        <w:rPr>
          <w:rFonts w:cs="Arial"/>
          <w:color w:val="000000" w:themeColor="text1"/>
        </w:rPr>
        <w:t xml:space="preserve">Newton, R. (2013), </w:t>
      </w:r>
      <w:r w:rsidRPr="000D26EA">
        <w:rPr>
          <w:rFonts w:cs="Arial"/>
          <w:bCs/>
          <w:i/>
          <w:color w:val="000000" w:themeColor="text1"/>
        </w:rPr>
        <w:t>The Project Management Book: How to Manage Your Projects to Deliver Outstanding Results</w:t>
      </w:r>
      <w:r w:rsidRPr="000D26EA">
        <w:rPr>
          <w:rFonts w:cs="Arial"/>
          <w:i/>
          <w:color w:val="000000" w:themeColor="text1"/>
        </w:rPr>
        <w:t>,</w:t>
      </w:r>
      <w:r w:rsidRPr="000D26EA">
        <w:rPr>
          <w:rFonts w:cs="Arial"/>
          <w:color w:val="000000" w:themeColor="text1"/>
        </w:rPr>
        <w:t xml:space="preserve"> FT Publishing International</w:t>
      </w:r>
    </w:p>
    <w:p w14:paraId="74607A2C" w14:textId="77777777" w:rsidR="00457668" w:rsidRPr="000D26EA" w:rsidRDefault="00457668" w:rsidP="00457668">
      <w:pPr>
        <w:tabs>
          <w:tab w:val="left" w:pos="720"/>
        </w:tabs>
        <w:rPr>
          <w:rFonts w:cs="Arial"/>
          <w:color w:val="000000" w:themeColor="text1"/>
        </w:rPr>
      </w:pPr>
    </w:p>
    <w:p w14:paraId="343BE4A5" w14:textId="77777777" w:rsidR="00457668" w:rsidRPr="000D26EA" w:rsidRDefault="00457668" w:rsidP="00457668">
      <w:pPr>
        <w:rPr>
          <w:rFonts w:cs="Arial"/>
          <w:color w:val="000000" w:themeColor="text1"/>
        </w:rPr>
      </w:pPr>
      <w:r w:rsidRPr="000D26EA">
        <w:rPr>
          <w:rFonts w:cs="Arial"/>
          <w:color w:val="000000" w:themeColor="text1"/>
        </w:rPr>
        <w:t>Barker, S., Cole, R. (2012) 3</w:t>
      </w:r>
      <w:r w:rsidRPr="000D26EA">
        <w:rPr>
          <w:rFonts w:cs="Arial"/>
          <w:color w:val="000000" w:themeColor="text1"/>
          <w:vertAlign w:val="superscript"/>
        </w:rPr>
        <w:t>rd</w:t>
      </w:r>
      <w:r w:rsidRPr="000D26EA">
        <w:rPr>
          <w:rFonts w:cs="Arial"/>
          <w:color w:val="000000" w:themeColor="text1"/>
        </w:rPr>
        <w:t xml:space="preserve"> Edition, </w:t>
      </w:r>
      <w:r w:rsidRPr="000D26EA">
        <w:rPr>
          <w:rFonts w:cs="Arial"/>
          <w:i/>
          <w:color w:val="000000" w:themeColor="text1"/>
        </w:rPr>
        <w:t>Brilliant Project Management: What the Best Project Managers Know, Do and Say</w:t>
      </w:r>
      <w:r w:rsidRPr="000D26EA">
        <w:rPr>
          <w:rFonts w:cs="Arial"/>
          <w:color w:val="000000" w:themeColor="text1"/>
        </w:rPr>
        <w:t>, Pearson</w:t>
      </w:r>
    </w:p>
    <w:p w14:paraId="78BF4EC0" w14:textId="77777777" w:rsidR="00457668" w:rsidRPr="000D26EA" w:rsidRDefault="00457668" w:rsidP="00457668">
      <w:pPr>
        <w:rPr>
          <w:rFonts w:cs="Arial"/>
          <w:color w:val="000000" w:themeColor="text1"/>
        </w:rPr>
      </w:pPr>
    </w:p>
    <w:p w14:paraId="5E3D2085" w14:textId="77777777" w:rsidR="00457668" w:rsidRPr="000D26EA" w:rsidRDefault="00457668" w:rsidP="00457668">
      <w:pPr>
        <w:rPr>
          <w:rFonts w:cs="Arial"/>
          <w:color w:val="000000" w:themeColor="text1"/>
        </w:rPr>
      </w:pPr>
      <w:r w:rsidRPr="000D26EA">
        <w:rPr>
          <w:rFonts w:cs="Arial"/>
          <w:color w:val="000000" w:themeColor="text1"/>
        </w:rPr>
        <w:lastRenderedPageBreak/>
        <w:t xml:space="preserve">Dobson, M.S. (2010) </w:t>
      </w:r>
      <w:r w:rsidRPr="000D26EA">
        <w:rPr>
          <w:rFonts w:cs="Arial"/>
          <w:i/>
          <w:color w:val="000000" w:themeColor="text1"/>
        </w:rPr>
        <w:t>Creative Project Management.</w:t>
      </w:r>
      <w:r w:rsidRPr="000D26EA">
        <w:rPr>
          <w:rFonts w:cs="Arial"/>
          <w:color w:val="000000" w:themeColor="text1"/>
        </w:rPr>
        <w:t xml:space="preserve"> McGraw-Hill</w:t>
      </w:r>
    </w:p>
    <w:p w14:paraId="6A15896C" w14:textId="77777777" w:rsidR="00457668" w:rsidRPr="000D26EA" w:rsidRDefault="00457668" w:rsidP="00457668">
      <w:pPr>
        <w:rPr>
          <w:rFonts w:cs="Arial"/>
          <w:color w:val="000000" w:themeColor="text1"/>
        </w:rPr>
      </w:pPr>
    </w:p>
    <w:p w14:paraId="5745DEC8" w14:textId="77777777" w:rsidR="00457668" w:rsidRPr="000D26EA" w:rsidRDefault="00457668" w:rsidP="00457668">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Larson, E.W. (2010) 5</w:t>
      </w:r>
      <w:r w:rsidRPr="000D26EA">
        <w:rPr>
          <w:rFonts w:ascii="Arial" w:hAnsi="Arial" w:cs="Arial"/>
          <w:b w:val="0"/>
          <w:color w:val="000000" w:themeColor="text1"/>
          <w:sz w:val="22"/>
          <w:vertAlign w:val="superscript"/>
        </w:rPr>
        <w:t>th</w:t>
      </w:r>
      <w:r w:rsidRPr="000D26EA">
        <w:rPr>
          <w:rFonts w:ascii="Arial" w:hAnsi="Arial" w:cs="Arial"/>
          <w:b w:val="0"/>
          <w:color w:val="000000" w:themeColor="text1"/>
          <w:sz w:val="22"/>
        </w:rPr>
        <w:t xml:space="preserve"> Edition, </w:t>
      </w:r>
      <w:r w:rsidRPr="000D26EA">
        <w:rPr>
          <w:rFonts w:ascii="Arial" w:hAnsi="Arial" w:cs="Arial"/>
          <w:b w:val="0"/>
          <w:i/>
          <w:color w:val="000000" w:themeColor="text1"/>
          <w:sz w:val="22"/>
        </w:rPr>
        <w:t>Project Management: The Managerial Process.</w:t>
      </w:r>
      <w:r w:rsidRPr="000D26EA">
        <w:rPr>
          <w:rFonts w:ascii="Arial" w:hAnsi="Arial" w:cs="Arial"/>
          <w:b w:val="0"/>
          <w:color w:val="000000" w:themeColor="text1"/>
          <w:sz w:val="22"/>
        </w:rPr>
        <w:t xml:space="preserve"> McGraw-Hill</w:t>
      </w:r>
    </w:p>
    <w:p w14:paraId="2E8083BC" w14:textId="77777777" w:rsidR="00457668" w:rsidRPr="000D26EA" w:rsidRDefault="00457668" w:rsidP="00457668">
      <w:pPr>
        <w:pStyle w:val="heading"/>
        <w:spacing w:before="0" w:after="0"/>
        <w:rPr>
          <w:rFonts w:ascii="Arial" w:hAnsi="Arial" w:cs="Arial"/>
          <w:color w:val="000000" w:themeColor="text1"/>
          <w:sz w:val="22"/>
        </w:rPr>
      </w:pPr>
    </w:p>
    <w:p w14:paraId="134A9E6A" w14:textId="77777777" w:rsidR="00457668" w:rsidRPr="000D26EA" w:rsidRDefault="00457668" w:rsidP="00457668">
      <w:pPr>
        <w:pStyle w:val="heading"/>
        <w:spacing w:before="0" w:after="0"/>
        <w:rPr>
          <w:rFonts w:ascii="Arial" w:hAnsi="Arial" w:cs="Arial"/>
          <w:color w:val="000000" w:themeColor="text1"/>
          <w:sz w:val="22"/>
        </w:rPr>
      </w:pPr>
      <w:r w:rsidRPr="000D26EA">
        <w:rPr>
          <w:rFonts w:ascii="Arial" w:hAnsi="Arial" w:cs="Arial"/>
          <w:color w:val="000000" w:themeColor="text1"/>
          <w:sz w:val="22"/>
        </w:rPr>
        <w:t>Journals</w:t>
      </w:r>
    </w:p>
    <w:p w14:paraId="30ABF730" w14:textId="77777777" w:rsidR="00457668" w:rsidRPr="000D26EA" w:rsidRDefault="00457668" w:rsidP="00457668">
      <w:pPr>
        <w:ind w:left="3600" w:hanging="3600"/>
        <w:rPr>
          <w:rFonts w:cs="Arial"/>
          <w:color w:val="000000" w:themeColor="text1"/>
        </w:rPr>
      </w:pPr>
      <w:r w:rsidRPr="000D26EA">
        <w:rPr>
          <w:rFonts w:cs="Arial"/>
          <w:color w:val="000000" w:themeColor="text1"/>
        </w:rPr>
        <w:t>ACM Transactions on Information Systems</w:t>
      </w:r>
    </w:p>
    <w:p w14:paraId="5036CC7F" w14:textId="77777777" w:rsidR="00457668" w:rsidRPr="000D26EA" w:rsidRDefault="00457668" w:rsidP="00457668">
      <w:pPr>
        <w:rPr>
          <w:rFonts w:cs="Arial"/>
          <w:color w:val="000000" w:themeColor="text1"/>
        </w:rPr>
      </w:pPr>
      <w:r w:rsidRPr="000D26EA">
        <w:rPr>
          <w:rFonts w:cs="Arial"/>
          <w:color w:val="000000" w:themeColor="text1"/>
        </w:rPr>
        <w:t>Behaviour and Information Technology</w:t>
      </w:r>
    </w:p>
    <w:p w14:paraId="614FF8BB" w14:textId="77777777" w:rsidR="00457668" w:rsidRPr="000D26EA" w:rsidRDefault="00457668" w:rsidP="00457668">
      <w:pPr>
        <w:rPr>
          <w:rFonts w:cs="Arial"/>
          <w:color w:val="000000" w:themeColor="text1"/>
        </w:rPr>
      </w:pPr>
      <w:r w:rsidRPr="000D26EA">
        <w:rPr>
          <w:rFonts w:cs="Arial"/>
          <w:color w:val="000000" w:themeColor="text1"/>
        </w:rPr>
        <w:t xml:space="preserve">Communications on the ACM </w:t>
      </w:r>
    </w:p>
    <w:p w14:paraId="5405FA8B" w14:textId="77777777" w:rsidR="00457668" w:rsidRPr="000D26EA" w:rsidRDefault="00457668" w:rsidP="00457668">
      <w:pPr>
        <w:rPr>
          <w:rFonts w:cs="Arial"/>
          <w:color w:val="000000" w:themeColor="text1"/>
        </w:rPr>
      </w:pPr>
      <w:r w:rsidRPr="000D26EA">
        <w:rPr>
          <w:rFonts w:cs="Arial"/>
          <w:color w:val="000000" w:themeColor="text1"/>
        </w:rPr>
        <w:t>Journal of Strategic Information Systems</w:t>
      </w:r>
    </w:p>
    <w:p w14:paraId="046993D2" w14:textId="77777777" w:rsidR="00457668" w:rsidRPr="000D26EA" w:rsidRDefault="00457668" w:rsidP="00457668">
      <w:pPr>
        <w:pStyle w:val="heading"/>
        <w:spacing w:before="0" w:after="0"/>
        <w:rPr>
          <w:rFonts w:ascii="Arial" w:hAnsi="Arial" w:cs="Arial"/>
          <w:b w:val="0"/>
          <w:color w:val="000000" w:themeColor="text1"/>
          <w:sz w:val="22"/>
        </w:rPr>
      </w:pPr>
      <w:r w:rsidRPr="000D26EA">
        <w:rPr>
          <w:rFonts w:ascii="Arial" w:hAnsi="Arial" w:cs="Arial"/>
          <w:b w:val="0"/>
          <w:color w:val="000000" w:themeColor="text1"/>
          <w:sz w:val="22"/>
        </w:rPr>
        <w:t>Journal of Systems Management</w:t>
      </w:r>
    </w:p>
    <w:p w14:paraId="6158934A" w14:textId="77777777" w:rsidR="00457668" w:rsidRPr="000D26EA" w:rsidRDefault="00457668" w:rsidP="00457668">
      <w:pPr>
        <w:pStyle w:val="heading"/>
        <w:spacing w:before="0" w:after="0"/>
        <w:rPr>
          <w:rFonts w:ascii="Arial" w:hAnsi="Arial" w:cs="Arial"/>
          <w:color w:val="000000" w:themeColor="text1"/>
          <w:sz w:val="22"/>
        </w:rPr>
      </w:pPr>
    </w:p>
    <w:p w14:paraId="1E1759F9" w14:textId="77777777" w:rsidR="00457668" w:rsidRPr="000D26EA" w:rsidRDefault="00457668" w:rsidP="00457668">
      <w:pPr>
        <w:rPr>
          <w:rFonts w:cs="Arial"/>
          <w:b/>
          <w:color w:val="000000" w:themeColor="text1"/>
        </w:rPr>
      </w:pPr>
      <w:r w:rsidRPr="000D26EA">
        <w:rPr>
          <w:rFonts w:cs="Arial"/>
          <w:b/>
          <w:color w:val="000000" w:themeColor="text1"/>
        </w:rPr>
        <w:t>Websites</w:t>
      </w:r>
    </w:p>
    <w:p w14:paraId="00E36201" w14:textId="77777777" w:rsidR="00457668" w:rsidRPr="000D26EA" w:rsidRDefault="00457668" w:rsidP="00457668">
      <w:pPr>
        <w:ind w:left="3600" w:hanging="3600"/>
        <w:rPr>
          <w:rFonts w:cs="Arial"/>
          <w:color w:val="000000" w:themeColor="text1"/>
        </w:rPr>
      </w:pPr>
      <w:hyperlink r:id="rId11" w:history="1">
        <w:r w:rsidRPr="000D26EA">
          <w:rPr>
            <w:rFonts w:cs="Arial"/>
            <w:color w:val="000000" w:themeColor="text1"/>
          </w:rPr>
          <w:t>http://www.acm.org</w:t>
        </w:r>
      </w:hyperlink>
      <w:r w:rsidRPr="000D26EA">
        <w:rPr>
          <w:rFonts w:cs="Arial"/>
          <w:color w:val="000000" w:themeColor="text1"/>
        </w:rPr>
        <w:t xml:space="preserve"> </w:t>
      </w:r>
    </w:p>
    <w:p w14:paraId="2E336AD9" w14:textId="77777777" w:rsidR="00457668" w:rsidRPr="000D26EA" w:rsidRDefault="00457668" w:rsidP="00457668">
      <w:pPr>
        <w:rPr>
          <w:rFonts w:cs="Arial"/>
          <w:color w:val="000000" w:themeColor="text1"/>
        </w:rPr>
      </w:pPr>
      <w:hyperlink r:id="rId12" w:history="1">
        <w:r w:rsidRPr="000D26EA">
          <w:rPr>
            <w:rFonts w:cs="Arial"/>
            <w:color w:val="000000" w:themeColor="text1"/>
          </w:rPr>
          <w:t>http://www.bized.co.uk</w:t>
        </w:r>
      </w:hyperlink>
      <w:r w:rsidRPr="000D26EA">
        <w:rPr>
          <w:rFonts w:cs="Arial"/>
          <w:color w:val="000000" w:themeColor="text1"/>
        </w:rPr>
        <w:t xml:space="preserve"> </w:t>
      </w:r>
    </w:p>
    <w:p w14:paraId="0596E04D" w14:textId="77777777" w:rsidR="00457668" w:rsidRPr="000D26EA" w:rsidRDefault="00457668" w:rsidP="00457668">
      <w:pPr>
        <w:rPr>
          <w:rFonts w:cs="Arial"/>
          <w:color w:val="000000" w:themeColor="text1"/>
        </w:rPr>
      </w:pPr>
      <w:hyperlink r:id="rId13" w:history="1">
        <w:r w:rsidRPr="000D26EA">
          <w:rPr>
            <w:rFonts w:cs="Arial"/>
            <w:color w:val="000000" w:themeColor="text1"/>
          </w:rPr>
          <w:t>http://www.managers.org.uk</w:t>
        </w:r>
      </w:hyperlink>
      <w:r w:rsidRPr="000D26EA">
        <w:rPr>
          <w:rFonts w:cs="Arial"/>
          <w:color w:val="000000" w:themeColor="text1"/>
        </w:rPr>
        <w:t xml:space="preserve"> </w:t>
      </w:r>
    </w:p>
    <w:p w14:paraId="0827A44F" w14:textId="77777777" w:rsidR="00457668" w:rsidRPr="000D26EA" w:rsidRDefault="00457668" w:rsidP="00457668">
      <w:pPr>
        <w:rPr>
          <w:rFonts w:cs="Arial"/>
          <w:color w:val="000000" w:themeColor="text1"/>
        </w:rPr>
      </w:pPr>
      <w:hyperlink r:id="rId14" w:history="1">
        <w:r w:rsidRPr="000D26EA">
          <w:rPr>
            <w:rFonts w:cs="Arial"/>
            <w:color w:val="000000" w:themeColor="text1"/>
          </w:rPr>
          <w:t>http://www.cbronline.com</w:t>
        </w:r>
      </w:hyperlink>
      <w:r w:rsidRPr="000D26EA">
        <w:rPr>
          <w:rFonts w:cs="Arial"/>
          <w:color w:val="000000" w:themeColor="text1"/>
        </w:rPr>
        <w:t xml:space="preserve"> </w:t>
      </w:r>
    </w:p>
    <w:p w14:paraId="73D71A9D" w14:textId="77777777" w:rsidR="00457668" w:rsidRPr="000D26EA" w:rsidRDefault="00457668" w:rsidP="00457668">
      <w:pPr>
        <w:rPr>
          <w:rFonts w:cs="Arial"/>
          <w:color w:val="000000" w:themeColor="text1"/>
        </w:rPr>
      </w:pPr>
      <w:hyperlink r:id="rId15" w:history="1">
        <w:r w:rsidRPr="000D26EA">
          <w:rPr>
            <w:rFonts w:cs="Arial"/>
            <w:color w:val="000000" w:themeColor="text1"/>
          </w:rPr>
          <w:t>http://www.eevl.ac.uk</w:t>
        </w:r>
      </w:hyperlink>
      <w:r w:rsidRPr="000D26EA">
        <w:rPr>
          <w:rFonts w:cs="Arial"/>
          <w:color w:val="000000" w:themeColor="text1"/>
        </w:rPr>
        <w:t xml:space="preserve"> </w:t>
      </w:r>
    </w:p>
    <w:p w14:paraId="1E24EC2A" w14:textId="77777777" w:rsidR="00457668" w:rsidRPr="000D26EA" w:rsidRDefault="00457668" w:rsidP="00457668">
      <w:pPr>
        <w:rPr>
          <w:rFonts w:cs="Arial"/>
          <w:color w:val="000000" w:themeColor="text1"/>
        </w:rPr>
      </w:pPr>
      <w:hyperlink r:id="rId16" w:history="1">
        <w:r w:rsidRPr="000D26EA">
          <w:rPr>
            <w:rFonts w:cs="Arial"/>
            <w:color w:val="000000" w:themeColor="text1"/>
          </w:rPr>
          <w:t>http://juno.emeraldinsight.com</w:t>
        </w:r>
      </w:hyperlink>
      <w:r w:rsidRPr="000D26EA">
        <w:rPr>
          <w:rFonts w:cs="Arial"/>
          <w:color w:val="000000" w:themeColor="text1"/>
        </w:rPr>
        <w:t xml:space="preserve"> </w:t>
      </w:r>
    </w:p>
    <w:p w14:paraId="0984D184" w14:textId="77777777" w:rsidR="00457668" w:rsidRPr="000D26EA" w:rsidRDefault="00457668" w:rsidP="00457668">
      <w:pPr>
        <w:rPr>
          <w:rFonts w:cs="Arial"/>
          <w:color w:val="000000" w:themeColor="text1"/>
        </w:rPr>
      </w:pPr>
      <w:hyperlink r:id="rId17" w:history="1">
        <w:r w:rsidRPr="000D26EA">
          <w:rPr>
            <w:rFonts w:cs="Arial"/>
            <w:color w:val="000000" w:themeColor="text1"/>
          </w:rPr>
          <w:t>http://www.ft.chadwyck.co.uk</w:t>
        </w:r>
      </w:hyperlink>
      <w:r w:rsidRPr="000D26EA">
        <w:rPr>
          <w:rFonts w:cs="Arial"/>
          <w:color w:val="000000" w:themeColor="text1"/>
        </w:rPr>
        <w:t xml:space="preserve"> </w:t>
      </w:r>
    </w:p>
    <w:p w14:paraId="476668A7" w14:textId="77777777" w:rsidR="00457668" w:rsidRPr="000D26EA" w:rsidRDefault="00457668" w:rsidP="00457668">
      <w:pPr>
        <w:rPr>
          <w:rFonts w:cs="Arial"/>
          <w:color w:val="000000" w:themeColor="text1"/>
        </w:rPr>
      </w:pPr>
      <w:hyperlink r:id="rId18" w:history="1">
        <w:r w:rsidRPr="000D26EA">
          <w:rPr>
            <w:rFonts w:cs="Arial"/>
            <w:color w:val="000000" w:themeColor="text1"/>
          </w:rPr>
          <w:t>http://www.itwales.com</w:t>
        </w:r>
      </w:hyperlink>
      <w:r w:rsidRPr="000D26EA">
        <w:rPr>
          <w:rFonts w:cs="Arial"/>
          <w:color w:val="000000" w:themeColor="text1"/>
        </w:rPr>
        <w:t xml:space="preserve"> </w:t>
      </w:r>
    </w:p>
    <w:p w14:paraId="3EC9B53F" w14:textId="77777777" w:rsidR="00457668" w:rsidRPr="000D26EA" w:rsidRDefault="00457668" w:rsidP="00457668">
      <w:pPr>
        <w:rPr>
          <w:rFonts w:cs="Arial"/>
          <w:color w:val="000000" w:themeColor="text1"/>
        </w:rPr>
      </w:pPr>
      <w:hyperlink r:id="rId19" w:history="1">
        <w:r w:rsidRPr="000D26EA">
          <w:rPr>
            <w:rFonts w:cs="Arial"/>
            <w:color w:val="000000" w:themeColor="text1"/>
          </w:rPr>
          <w:t>http://www3.gartner.com</w:t>
        </w:r>
      </w:hyperlink>
      <w:r w:rsidRPr="000D26EA">
        <w:rPr>
          <w:rFonts w:cs="Arial"/>
          <w:color w:val="000000" w:themeColor="text1"/>
        </w:rPr>
        <w:t xml:space="preserve"> </w:t>
      </w:r>
    </w:p>
    <w:p w14:paraId="5B3AFEE9" w14:textId="77777777" w:rsidR="00457668" w:rsidRPr="000D26EA" w:rsidRDefault="00457668" w:rsidP="00457668">
      <w:pPr>
        <w:rPr>
          <w:rFonts w:cs="Arial"/>
          <w:color w:val="000000" w:themeColor="text1"/>
        </w:rPr>
      </w:pPr>
      <w:hyperlink r:id="rId20" w:history="1">
        <w:r w:rsidRPr="000D26EA">
          <w:rPr>
            <w:rFonts w:cs="Arial"/>
            <w:color w:val="000000" w:themeColor="text1"/>
          </w:rPr>
          <w:t>http://www.silicon.com</w:t>
        </w:r>
      </w:hyperlink>
      <w:r w:rsidRPr="000D26EA">
        <w:rPr>
          <w:rFonts w:cs="Arial"/>
          <w:color w:val="000000" w:themeColor="text1"/>
        </w:rPr>
        <w:t xml:space="preserve"> </w:t>
      </w:r>
    </w:p>
    <w:p w14:paraId="0152265C" w14:textId="77777777" w:rsidR="00457668" w:rsidRPr="000D26EA" w:rsidRDefault="00457668" w:rsidP="00457668">
      <w:pPr>
        <w:rPr>
          <w:rFonts w:cs="Arial"/>
          <w:color w:val="000000" w:themeColor="text1"/>
        </w:rPr>
      </w:pPr>
      <w:hyperlink r:id="rId21" w:history="1">
        <w:r w:rsidRPr="000D26EA">
          <w:rPr>
            <w:rFonts w:cs="Arial"/>
            <w:color w:val="000000" w:themeColor="text1"/>
          </w:rPr>
          <w:t>http://projectmanagement.ittoolbox.com/</w:t>
        </w:r>
      </w:hyperlink>
    </w:p>
    <w:p w14:paraId="4796589C" w14:textId="77777777" w:rsidR="00457668" w:rsidRPr="000D26EA" w:rsidRDefault="00457668" w:rsidP="00457668">
      <w:pPr>
        <w:rPr>
          <w:rFonts w:cs="Arial"/>
          <w:color w:val="000000" w:themeColor="text1"/>
        </w:rPr>
      </w:pPr>
      <w:hyperlink r:id="rId22" w:history="1">
        <w:r w:rsidRPr="000D26EA">
          <w:rPr>
            <w:rFonts w:cs="Arial"/>
            <w:color w:val="000000" w:themeColor="text1"/>
          </w:rPr>
          <w:t>http://www.michaelgreer.com/</w:t>
        </w:r>
      </w:hyperlink>
    </w:p>
    <w:p w14:paraId="6DD2338F" w14:textId="77777777" w:rsidR="00457668" w:rsidRPr="000D26EA" w:rsidRDefault="00457668" w:rsidP="00457668">
      <w:pPr>
        <w:rPr>
          <w:rFonts w:cs="Arial"/>
          <w:color w:val="000000" w:themeColor="text1"/>
        </w:rPr>
      </w:pPr>
      <w:hyperlink r:id="rId23" w:history="1">
        <w:r w:rsidRPr="000D26EA">
          <w:rPr>
            <w:rFonts w:cs="Arial"/>
            <w:color w:val="000000" w:themeColor="text1"/>
          </w:rPr>
          <w:t>http://www.ics.ltsn.ac.uk/resources/projman/index.html</w:t>
        </w:r>
      </w:hyperlink>
    </w:p>
    <w:p w14:paraId="3410E6EB" w14:textId="77777777" w:rsidR="00457668" w:rsidRPr="000D26EA" w:rsidRDefault="00457668" w:rsidP="00457668">
      <w:pPr>
        <w:rPr>
          <w:rFonts w:cs="Arial"/>
          <w:color w:val="000000" w:themeColor="text1"/>
        </w:rPr>
      </w:pPr>
      <w:hyperlink r:id="rId24" w:history="1">
        <w:r w:rsidRPr="000D26EA">
          <w:rPr>
            <w:rFonts w:cs="Arial"/>
            <w:color w:val="000000" w:themeColor="text1"/>
          </w:rPr>
          <w:t>http://www.niwotridge.com/Resources/PM-SWEResources/PMResources.htm</w:t>
        </w:r>
      </w:hyperlink>
    </w:p>
    <w:p w14:paraId="0777837E" w14:textId="77777777" w:rsidR="00457668" w:rsidRPr="000D26EA" w:rsidRDefault="00457668" w:rsidP="00457668">
      <w:pPr>
        <w:pStyle w:val="heading"/>
        <w:spacing w:before="0" w:after="0"/>
        <w:rPr>
          <w:rFonts w:ascii="Arial" w:hAnsi="Arial" w:cs="Arial"/>
          <w:b w:val="0"/>
          <w:color w:val="000000" w:themeColor="text1"/>
          <w:sz w:val="22"/>
          <w:szCs w:val="22"/>
        </w:rPr>
      </w:pPr>
      <w:r w:rsidRPr="000D26EA">
        <w:rPr>
          <w:rFonts w:ascii="Arial" w:hAnsi="Arial" w:cs="Arial"/>
          <w:b w:val="0"/>
          <w:color w:val="000000" w:themeColor="text1"/>
          <w:sz w:val="22"/>
        </w:rPr>
        <w:t>http://www.tickit.org/international.htm</w:t>
      </w:r>
    </w:p>
    <w:p w14:paraId="0EFC1C25" w14:textId="7CB02108" w:rsidR="009E7CCC" w:rsidRDefault="009E7CCC">
      <w:r>
        <w:br w:type="page"/>
      </w:r>
    </w:p>
    <w:p w14:paraId="0BF02087" w14:textId="2C1952A4" w:rsidR="00457668" w:rsidRDefault="00526963" w:rsidP="00526963">
      <w:pPr>
        <w:pStyle w:val="Heading2"/>
      </w:pPr>
      <w:bookmarkStart w:id="9" w:name="_Toc460096349"/>
      <w:r w:rsidRPr="000D26EA">
        <w:rPr>
          <w:rFonts w:cs="Arial"/>
          <w:color w:val="000000" w:themeColor="text1"/>
          <w:szCs w:val="22"/>
        </w:rPr>
        <w:lastRenderedPageBreak/>
        <w:t>M5X01021</w:t>
      </w:r>
      <w:r>
        <w:rPr>
          <w:rFonts w:cs="Arial"/>
          <w:color w:val="000000" w:themeColor="text1"/>
          <w:szCs w:val="22"/>
        </w:rPr>
        <w:t xml:space="preserve"> - </w:t>
      </w:r>
      <w:r w:rsidRPr="00526963">
        <w:t>Accounting and Accounting Software</w:t>
      </w:r>
      <w:bookmarkEnd w:id="9"/>
    </w:p>
    <w:p w14:paraId="327BB475"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457668" w:rsidRPr="000D26EA" w14:paraId="76E6CB04" w14:textId="77777777" w:rsidTr="00457668">
        <w:tc>
          <w:tcPr>
            <w:tcW w:w="1951" w:type="dxa"/>
            <w:vAlign w:val="center"/>
          </w:tcPr>
          <w:p w14:paraId="602BD47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b w:val="0"/>
                <w:color w:val="000000" w:themeColor="text1"/>
                <w:sz w:val="22"/>
                <w:szCs w:val="22"/>
              </w:rPr>
              <w:br w:type="page"/>
            </w:r>
            <w:r w:rsidRPr="000D26EA">
              <w:rPr>
                <w:rFonts w:ascii="Arial" w:hAnsi="Arial" w:cs="Arial"/>
                <w:color w:val="000000" w:themeColor="text1"/>
                <w:sz w:val="22"/>
                <w:szCs w:val="22"/>
              </w:rPr>
              <w:t>MODULE CODE:</w:t>
            </w:r>
          </w:p>
        </w:tc>
        <w:tc>
          <w:tcPr>
            <w:tcW w:w="6935" w:type="dxa"/>
            <w:vAlign w:val="center"/>
          </w:tcPr>
          <w:p w14:paraId="0C821ED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M5X01021</w:t>
            </w:r>
          </w:p>
        </w:tc>
      </w:tr>
      <w:tr w:rsidR="00457668" w:rsidRPr="000D26EA" w14:paraId="51978E64" w14:textId="77777777" w:rsidTr="00457668">
        <w:tc>
          <w:tcPr>
            <w:tcW w:w="1951" w:type="dxa"/>
            <w:vAlign w:val="center"/>
          </w:tcPr>
          <w:p w14:paraId="0F07444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24D319F5" w14:textId="77777777" w:rsidR="00457668" w:rsidRPr="00526963" w:rsidRDefault="00457668" w:rsidP="00526963">
            <w:pPr>
              <w:rPr>
                <w:b/>
              </w:rPr>
            </w:pPr>
            <w:bookmarkStart w:id="10" w:name="_Toc392171810"/>
            <w:r w:rsidRPr="00526963">
              <w:rPr>
                <w:b/>
              </w:rPr>
              <w:t>Accounting and Accounting Software</w:t>
            </w:r>
            <w:bookmarkEnd w:id="10"/>
          </w:p>
        </w:tc>
      </w:tr>
      <w:tr w:rsidR="00457668" w:rsidRPr="000D26EA" w14:paraId="306E295B" w14:textId="77777777" w:rsidTr="00457668">
        <w:tc>
          <w:tcPr>
            <w:tcW w:w="1951" w:type="dxa"/>
            <w:vAlign w:val="center"/>
          </w:tcPr>
          <w:p w14:paraId="3E3E699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7B66C3B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158133E3" w14:textId="77777777" w:rsidTr="00457668">
        <w:tc>
          <w:tcPr>
            <w:tcW w:w="1951" w:type="dxa"/>
            <w:vAlign w:val="center"/>
          </w:tcPr>
          <w:p w14:paraId="0D3549A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056302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1A93D140" w14:textId="77777777" w:rsidTr="00457668">
        <w:tc>
          <w:tcPr>
            <w:tcW w:w="1951" w:type="dxa"/>
            <w:vAlign w:val="center"/>
          </w:tcPr>
          <w:p w14:paraId="18B0536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3F7C31E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549A8F93" w14:textId="77777777" w:rsidTr="00457668">
        <w:tc>
          <w:tcPr>
            <w:tcW w:w="1951" w:type="dxa"/>
            <w:vAlign w:val="center"/>
          </w:tcPr>
          <w:p w14:paraId="33CF45A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31B0543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35D7C0CD" w14:textId="77777777" w:rsidTr="00457668">
        <w:tc>
          <w:tcPr>
            <w:tcW w:w="1951" w:type="dxa"/>
            <w:vAlign w:val="center"/>
          </w:tcPr>
          <w:p w14:paraId="4882E7F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1091E2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738AB6CB" w14:textId="77777777" w:rsidTr="00457668">
        <w:tc>
          <w:tcPr>
            <w:tcW w:w="1951" w:type="dxa"/>
            <w:vAlign w:val="center"/>
          </w:tcPr>
          <w:p w14:paraId="310C362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3C85C95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N410</w:t>
            </w:r>
          </w:p>
        </w:tc>
      </w:tr>
    </w:tbl>
    <w:p w14:paraId="2B938AED"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56455F44" w14:textId="77777777" w:rsidR="00457668" w:rsidRPr="000D26EA" w:rsidRDefault="00457668" w:rsidP="00457668">
      <w:pPr>
        <w:pBdr>
          <w:bottom w:val="single" w:sz="6" w:space="1" w:color="auto"/>
        </w:pBdr>
        <w:rPr>
          <w:rFonts w:cs="Arial"/>
          <w:color w:val="000000" w:themeColor="text1"/>
          <w:szCs w:val="22"/>
        </w:rPr>
      </w:pPr>
    </w:p>
    <w:p w14:paraId="3E64A43F"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35FDD7FC"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6653A2E1" w14:textId="77777777" w:rsidR="00457668" w:rsidRPr="000D26EA" w:rsidRDefault="00457668" w:rsidP="009E7CCC">
      <w:pPr>
        <w:pStyle w:val="bullet"/>
        <w:numPr>
          <w:ilvl w:val="0"/>
          <w:numId w:val="8"/>
        </w:numPr>
        <w:spacing w:before="0"/>
        <w:jc w:val="left"/>
        <w:rPr>
          <w:rFonts w:ascii="Arial" w:hAnsi="Arial" w:cs="Arial"/>
          <w:color w:val="000000" w:themeColor="text1"/>
          <w:sz w:val="22"/>
          <w:szCs w:val="22"/>
        </w:rPr>
      </w:pPr>
      <w:r w:rsidRPr="000D26EA">
        <w:rPr>
          <w:rFonts w:ascii="Arial" w:hAnsi="Arial" w:cs="Arial"/>
          <w:color w:val="000000" w:themeColor="text1"/>
          <w:sz w:val="22"/>
          <w:szCs w:val="22"/>
        </w:rPr>
        <w:t>To enable the student to gain a broad understanding of the concepts, techniques and methods of accounting and the role it plays in business organisations. To enable the student to understand and analyse financial accounting information systems and to introduce the student to practical techniques and theoretical concepts surrounding the operation of accounting systems.</w:t>
      </w:r>
    </w:p>
    <w:p w14:paraId="319C84C1"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5C9DB2FC"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28E84357"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716C399E" w14:textId="77777777" w:rsidR="00457668" w:rsidRPr="000D26EA" w:rsidRDefault="00457668" w:rsidP="00457668">
      <w:pPr>
        <w:rPr>
          <w:rFonts w:cs="Arial"/>
          <w:color w:val="000000" w:themeColor="text1"/>
          <w:szCs w:val="22"/>
        </w:rPr>
      </w:pPr>
    </w:p>
    <w:p w14:paraId="5FEB5A82" w14:textId="77777777" w:rsidR="00457668" w:rsidRPr="000D26EA" w:rsidRDefault="00457668" w:rsidP="009E7CCC">
      <w:pPr>
        <w:pStyle w:val="ListParagraph"/>
        <w:numPr>
          <w:ilvl w:val="0"/>
          <w:numId w:val="7"/>
        </w:numPr>
        <w:spacing w:after="0" w:line="240" w:lineRule="auto"/>
        <w:jc w:val="both"/>
        <w:rPr>
          <w:rFonts w:ascii="Arial" w:hAnsi="Arial" w:cs="Arial"/>
          <w:color w:val="000000" w:themeColor="text1"/>
        </w:rPr>
      </w:pPr>
      <w:r w:rsidRPr="000D26EA">
        <w:rPr>
          <w:rFonts w:ascii="Arial" w:hAnsi="Arial" w:cs="Arial"/>
          <w:color w:val="000000" w:themeColor="text1"/>
        </w:rPr>
        <w:t>Analyse financial accounting information systems.</w:t>
      </w:r>
    </w:p>
    <w:p w14:paraId="62FC0DA8" w14:textId="77777777" w:rsidR="00457668" w:rsidRPr="000D26EA" w:rsidRDefault="00457668" w:rsidP="009E7CCC">
      <w:pPr>
        <w:pStyle w:val="ListParagraph"/>
        <w:numPr>
          <w:ilvl w:val="0"/>
          <w:numId w:val="7"/>
        </w:numPr>
        <w:spacing w:after="0" w:line="240" w:lineRule="auto"/>
        <w:jc w:val="both"/>
        <w:rPr>
          <w:rFonts w:ascii="Arial" w:hAnsi="Arial" w:cs="Arial"/>
          <w:color w:val="000000" w:themeColor="text1"/>
        </w:rPr>
      </w:pPr>
      <w:r w:rsidRPr="000D26EA">
        <w:rPr>
          <w:rFonts w:ascii="Arial" w:hAnsi="Arial" w:cs="Arial"/>
          <w:color w:val="000000" w:themeColor="text1"/>
        </w:rPr>
        <w:t>Demonstrate a systematic understanding of accounting and enter data into and extract information from a computerised accounting system dealing with the preparation of financial statements,</w:t>
      </w:r>
      <w:r w:rsidRPr="000D26EA">
        <w:rPr>
          <w:rFonts w:ascii="Arial" w:hAnsi="Arial" w:cs="Arial"/>
          <w:b/>
          <w:color w:val="000000" w:themeColor="text1"/>
        </w:rPr>
        <w:t xml:space="preserve"> </w:t>
      </w:r>
      <w:r w:rsidRPr="000D26EA">
        <w:rPr>
          <w:rFonts w:ascii="Arial" w:hAnsi="Arial" w:cs="Arial"/>
          <w:color w:val="000000" w:themeColor="text1"/>
        </w:rPr>
        <w:t>budgets and forecasts.</w:t>
      </w:r>
    </w:p>
    <w:p w14:paraId="7AA4DD77" w14:textId="77777777" w:rsidR="00457668" w:rsidRPr="000D26EA" w:rsidRDefault="00457668" w:rsidP="00457668">
      <w:pPr>
        <w:pStyle w:val="fixed"/>
        <w:ind w:left="0" w:firstLine="0"/>
        <w:rPr>
          <w:rFonts w:ascii="Arial" w:hAnsi="Arial" w:cs="Arial"/>
          <w:color w:val="000000" w:themeColor="text1"/>
          <w:sz w:val="22"/>
          <w:szCs w:val="22"/>
        </w:rPr>
      </w:pPr>
    </w:p>
    <w:p w14:paraId="21D10C9A"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6BDD38D9"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Accounting as a means of communication.</w:t>
      </w:r>
    </w:p>
    <w:p w14:paraId="20DAD2EC"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Fundamental concepts of accounting.</w:t>
      </w:r>
    </w:p>
    <w:p w14:paraId="05DA6567"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Accounting information systems.</w:t>
      </w:r>
    </w:p>
    <w:p w14:paraId="2670E6B4"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The main financial statements – balance sheet, profit and loss account</w:t>
      </w:r>
    </w:p>
    <w:p w14:paraId="544F4967"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 xml:space="preserve">Processing routine and </w:t>
      </w:r>
      <w:proofErr w:type="spellStart"/>
      <w:r w:rsidRPr="000D26EA">
        <w:rPr>
          <w:rFonts w:ascii="Arial" w:hAnsi="Arial" w:cs="Arial"/>
          <w:color w:val="000000" w:themeColor="text1"/>
        </w:rPr>
        <w:t>non routine</w:t>
      </w:r>
      <w:proofErr w:type="spellEnd"/>
      <w:r w:rsidRPr="000D26EA">
        <w:rPr>
          <w:rFonts w:ascii="Arial" w:hAnsi="Arial" w:cs="Arial"/>
          <w:color w:val="000000" w:themeColor="text1"/>
        </w:rPr>
        <w:t xml:space="preserve"> transactions using appropriate accounting software (SAGE 50 Accounts)</w:t>
      </w:r>
    </w:p>
    <w:p w14:paraId="00BFCF3C" w14:textId="77777777" w:rsidR="00457668" w:rsidRPr="000D26EA" w:rsidRDefault="00457668" w:rsidP="009E7CCC">
      <w:pPr>
        <w:pStyle w:val="ListParagraph"/>
        <w:numPr>
          <w:ilvl w:val="0"/>
          <w:numId w:val="6"/>
        </w:numPr>
        <w:spacing w:after="0" w:line="240" w:lineRule="auto"/>
        <w:rPr>
          <w:rFonts w:ascii="Arial" w:hAnsi="Arial" w:cs="Arial"/>
          <w:color w:val="000000" w:themeColor="text1"/>
        </w:rPr>
      </w:pPr>
      <w:r w:rsidRPr="000D26EA">
        <w:rPr>
          <w:rStyle w:val="st1"/>
          <w:rFonts w:ascii="Arial" w:hAnsi="Arial" w:cs="Arial"/>
          <w:bCs/>
          <w:color w:val="000000" w:themeColor="text1"/>
        </w:rPr>
        <w:t>Triple bottom line</w:t>
      </w:r>
      <w:r>
        <w:rPr>
          <w:rStyle w:val="st1"/>
          <w:rFonts w:ascii="Arial" w:hAnsi="Arial" w:cs="Arial"/>
          <w:color w:val="000000" w:themeColor="text1"/>
        </w:rPr>
        <w:t xml:space="preserve"> - </w:t>
      </w:r>
      <w:r w:rsidRPr="000D26EA">
        <w:rPr>
          <w:rStyle w:val="st1"/>
          <w:rFonts w:ascii="Arial" w:hAnsi="Arial" w:cs="Arial"/>
          <w:color w:val="000000" w:themeColor="text1"/>
        </w:rPr>
        <w:t xml:space="preserve">incorporating </w:t>
      </w:r>
      <w:r w:rsidRPr="000D26EA">
        <w:rPr>
          <w:rFonts w:ascii="Arial" w:hAnsi="Arial" w:cs="Arial"/>
          <w:vanish/>
          <w:color w:val="000000" w:themeColor="text1"/>
        </w:rPr>
        <w:br/>
      </w:r>
      <w:r w:rsidRPr="000D26EA">
        <w:rPr>
          <w:rStyle w:val="st1"/>
          <w:rFonts w:ascii="Arial" w:hAnsi="Arial" w:cs="Arial"/>
          <w:color w:val="000000" w:themeColor="text1"/>
        </w:rPr>
        <w:t>sustainability into business decisions</w:t>
      </w:r>
    </w:p>
    <w:p w14:paraId="597DE9F7"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Posting year-end adjustments using SAGE</w:t>
      </w:r>
    </w:p>
    <w:p w14:paraId="4E859946"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Preparation of financial statements using SAGE</w:t>
      </w:r>
    </w:p>
    <w:p w14:paraId="7655F0FC"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Internal auditing procedures of information produced by accounting systems (bank reconciliation, debtors/ creditors reconciliation etc.)</w:t>
      </w:r>
    </w:p>
    <w:p w14:paraId="5A0AFC97"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Budgets and forecasts</w:t>
      </w:r>
    </w:p>
    <w:p w14:paraId="72890F3C" w14:textId="77777777" w:rsidR="00457668" w:rsidRPr="000D26EA" w:rsidRDefault="00457668" w:rsidP="009E7CCC">
      <w:pPr>
        <w:pStyle w:val="ListParagraph"/>
        <w:numPr>
          <w:ilvl w:val="0"/>
          <w:numId w:val="6"/>
        </w:numPr>
        <w:spacing w:after="0" w:line="240" w:lineRule="auto"/>
        <w:jc w:val="both"/>
        <w:rPr>
          <w:rFonts w:ascii="Arial" w:hAnsi="Arial" w:cs="Arial"/>
          <w:color w:val="000000" w:themeColor="text1"/>
        </w:rPr>
      </w:pPr>
      <w:r w:rsidRPr="000D26EA">
        <w:rPr>
          <w:rFonts w:ascii="Arial" w:hAnsi="Arial" w:cs="Arial"/>
          <w:color w:val="000000" w:themeColor="text1"/>
        </w:rPr>
        <w:t>Financial modelling and sensitivity analysis using information technology</w:t>
      </w:r>
    </w:p>
    <w:p w14:paraId="0F1A5D99" w14:textId="77777777" w:rsidR="00457668" w:rsidRPr="000D26EA" w:rsidRDefault="00457668" w:rsidP="00457668">
      <w:pPr>
        <w:rPr>
          <w:rFonts w:cs="Arial"/>
          <w:color w:val="000000" w:themeColor="text1"/>
          <w:szCs w:val="22"/>
        </w:rPr>
      </w:pPr>
    </w:p>
    <w:p w14:paraId="0185602C" w14:textId="77777777" w:rsidR="00457668" w:rsidRPr="000D26EA" w:rsidRDefault="00457668" w:rsidP="00457668">
      <w:pPr>
        <w:rPr>
          <w:rFonts w:cs="Arial"/>
          <w:color w:val="000000" w:themeColor="text1"/>
          <w:szCs w:val="22"/>
        </w:rPr>
      </w:pPr>
    </w:p>
    <w:p w14:paraId="74C72430" w14:textId="77777777" w:rsidR="00457668" w:rsidRPr="000D26EA" w:rsidRDefault="00457668" w:rsidP="00457668">
      <w:pPr>
        <w:rPr>
          <w:rFonts w:cs="Arial"/>
          <w:b/>
          <w:color w:val="000000" w:themeColor="text1"/>
          <w:szCs w:val="22"/>
        </w:rPr>
      </w:pPr>
      <w:r w:rsidRPr="000D26EA">
        <w:rPr>
          <w:rFonts w:cs="Arial"/>
          <w:b/>
          <w:color w:val="000000" w:themeColor="text1"/>
          <w:szCs w:val="22"/>
        </w:rPr>
        <w:br w:type="page"/>
      </w:r>
    </w:p>
    <w:p w14:paraId="16C44C16" w14:textId="77777777" w:rsidR="00457668" w:rsidRPr="000D26EA" w:rsidRDefault="00457668" w:rsidP="00457668">
      <w:pPr>
        <w:rPr>
          <w:rFonts w:cs="Arial"/>
          <w:b/>
          <w:color w:val="000000" w:themeColor="text1"/>
          <w:szCs w:val="22"/>
        </w:rPr>
      </w:pPr>
      <w:r w:rsidRPr="000D26EA">
        <w:rPr>
          <w:rFonts w:cs="Arial"/>
          <w:b/>
          <w:color w:val="000000" w:themeColor="text1"/>
          <w:szCs w:val="22"/>
        </w:rPr>
        <w:lastRenderedPageBreak/>
        <w:t>LEARNING AND TEACHING STRATEGY</w:t>
      </w:r>
    </w:p>
    <w:p w14:paraId="03A7B6BF" w14:textId="77777777" w:rsidR="00457668" w:rsidRPr="000D26EA" w:rsidRDefault="00457668" w:rsidP="00457668">
      <w:pPr>
        <w:rPr>
          <w:rFonts w:cs="Arial"/>
          <w:color w:val="000000" w:themeColor="text1"/>
          <w:szCs w:val="22"/>
        </w:rPr>
      </w:pPr>
      <w:r w:rsidRPr="000D26EA">
        <w:rPr>
          <w:rFonts w:cs="Arial"/>
          <w:color w:val="000000" w:themeColor="text1"/>
          <w:szCs w:val="22"/>
        </w:rPr>
        <w:t>The exploration of key issues and principles will be discussed in IT based workshops. To discuss their application within the students’ studies and practical experience of the business software, computer room workshops/tutorials are the most appropriate strategy.</w:t>
      </w:r>
    </w:p>
    <w:p w14:paraId="541A6D31" w14:textId="77777777" w:rsidR="00457668" w:rsidRPr="000D26EA" w:rsidRDefault="00457668" w:rsidP="00457668">
      <w:pPr>
        <w:rPr>
          <w:rFonts w:cs="Arial"/>
          <w:color w:val="000000" w:themeColor="text1"/>
          <w:szCs w:val="22"/>
          <w:lang w:val="en-US"/>
        </w:rPr>
      </w:pPr>
    </w:p>
    <w:p w14:paraId="14DBC64C"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4E530EC0"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0DF3D643" w14:textId="77777777" w:rsidTr="00457668">
        <w:tc>
          <w:tcPr>
            <w:tcW w:w="3969" w:type="dxa"/>
            <w:tcBorders>
              <w:top w:val="single" w:sz="4" w:space="0" w:color="auto"/>
              <w:left w:val="single" w:sz="4" w:space="0" w:color="auto"/>
            </w:tcBorders>
          </w:tcPr>
          <w:p w14:paraId="6369BDFB"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6AAA250A"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1C5BEF30"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72015341" w14:textId="77777777" w:rsidTr="00457668">
        <w:tc>
          <w:tcPr>
            <w:tcW w:w="3969" w:type="dxa"/>
          </w:tcPr>
          <w:p w14:paraId="5E6F894D"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77F33B51"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4937854A"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2F714214" w14:textId="77777777" w:rsidTr="00457668">
        <w:tc>
          <w:tcPr>
            <w:tcW w:w="3969" w:type="dxa"/>
          </w:tcPr>
          <w:p w14:paraId="37E3C99E"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38BA868B"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66C85BA9"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35843E77" w14:textId="77777777" w:rsidTr="00457668">
        <w:tc>
          <w:tcPr>
            <w:tcW w:w="3969" w:type="dxa"/>
          </w:tcPr>
          <w:p w14:paraId="2700D162"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656D6774"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3126B897" w14:textId="77777777" w:rsidR="00457668" w:rsidRPr="000D26EA" w:rsidRDefault="00457668" w:rsidP="00457668">
            <w:pPr>
              <w:rPr>
                <w:rFonts w:cs="Arial"/>
                <w:color w:val="000000" w:themeColor="text1"/>
                <w:szCs w:val="22"/>
              </w:rPr>
            </w:pPr>
          </w:p>
        </w:tc>
      </w:tr>
      <w:tr w:rsidR="00457668" w:rsidRPr="000D26EA" w14:paraId="703E4A63" w14:textId="77777777" w:rsidTr="00457668">
        <w:tc>
          <w:tcPr>
            <w:tcW w:w="3969" w:type="dxa"/>
          </w:tcPr>
          <w:p w14:paraId="2D5D2B41"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6A513626"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48975254"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20B8AB0F" w14:textId="77777777" w:rsidR="00457668" w:rsidRPr="000D26EA" w:rsidRDefault="00457668" w:rsidP="00457668">
      <w:pPr>
        <w:rPr>
          <w:rFonts w:cs="Arial"/>
          <w:b/>
          <w:color w:val="000000" w:themeColor="text1"/>
          <w:szCs w:val="22"/>
        </w:rPr>
      </w:pPr>
    </w:p>
    <w:p w14:paraId="678711EC" w14:textId="77777777" w:rsidR="00457668" w:rsidRPr="000D26EA" w:rsidRDefault="00457668" w:rsidP="00457668">
      <w:pPr>
        <w:rPr>
          <w:rFonts w:cs="Arial"/>
          <w:b/>
          <w:color w:val="000000" w:themeColor="text1"/>
          <w:szCs w:val="22"/>
        </w:rPr>
      </w:pPr>
    </w:p>
    <w:p w14:paraId="43C782C5"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57F098F4"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4428BD3B" w14:textId="77777777" w:rsidR="00457668" w:rsidRPr="000D26EA" w:rsidRDefault="00457668" w:rsidP="00457668">
      <w:pPr>
        <w:pStyle w:val="fixed"/>
        <w:ind w:left="0" w:firstLine="0"/>
        <w:rPr>
          <w:rFonts w:ascii="Arial" w:hAnsi="Arial" w:cs="Arial"/>
          <w:color w:val="000000" w:themeColor="text1"/>
          <w:sz w:val="22"/>
          <w:szCs w:val="22"/>
        </w:rPr>
      </w:pPr>
    </w:p>
    <w:p w14:paraId="69F04C2F"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Practical - 50%</w:t>
      </w:r>
    </w:p>
    <w:p w14:paraId="42A7996A"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 Practical - 50%</w:t>
      </w:r>
    </w:p>
    <w:p w14:paraId="32B55864" w14:textId="77777777" w:rsidR="00457668" w:rsidRPr="000D26EA" w:rsidRDefault="00457668" w:rsidP="00457668">
      <w:pPr>
        <w:rPr>
          <w:rFonts w:cs="Arial"/>
          <w:b/>
          <w:color w:val="000000" w:themeColor="text1"/>
          <w:szCs w:val="22"/>
        </w:rPr>
      </w:pPr>
    </w:p>
    <w:p w14:paraId="720CC8D8" w14:textId="77777777" w:rsidR="00457668" w:rsidRPr="000D26EA" w:rsidRDefault="00457668" w:rsidP="00457668">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rPr>
        <w:t xml:space="preserve">This will be assessed by </w:t>
      </w:r>
      <w:r w:rsidRPr="000D26EA">
        <w:rPr>
          <w:rFonts w:ascii="Arial" w:hAnsi="Arial" w:cs="Arial"/>
          <w:color w:val="000000" w:themeColor="text1"/>
          <w:sz w:val="22"/>
          <w:szCs w:val="22"/>
        </w:rPr>
        <w:t>two</w:t>
      </w:r>
      <w:r w:rsidRPr="000D26EA">
        <w:rPr>
          <w:rFonts w:ascii="Arial" w:hAnsi="Arial" w:cs="Arial"/>
          <w:b w:val="0"/>
          <w:color w:val="000000" w:themeColor="text1"/>
          <w:sz w:val="22"/>
          <w:szCs w:val="22"/>
        </w:rPr>
        <w:t xml:space="preserve"> in-class timed IT based assignments. The student will tackle a scenario based problem that requires constructive and coherent thought and the demonstration of the additional competences of review and analysis.</w:t>
      </w:r>
    </w:p>
    <w:p w14:paraId="6F820279" w14:textId="77777777" w:rsidR="00457668" w:rsidRPr="000D26EA" w:rsidRDefault="00457668" w:rsidP="00457668">
      <w:pPr>
        <w:pStyle w:val="fixed"/>
        <w:ind w:left="0" w:firstLine="0"/>
        <w:rPr>
          <w:rFonts w:ascii="Arial" w:hAnsi="Arial" w:cs="Arial"/>
          <w:b w:val="0"/>
          <w:color w:val="000000" w:themeColor="text1"/>
          <w:sz w:val="22"/>
          <w:szCs w:val="22"/>
        </w:rPr>
      </w:pPr>
    </w:p>
    <w:p w14:paraId="69A5CD79" w14:textId="77777777" w:rsidR="00457668" w:rsidRPr="000D26EA" w:rsidRDefault="00457668" w:rsidP="00457668">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rPr>
        <w:t>Exemplar: ‘An inexperienced bookkeeper has processed a series of transactions using accounting software. Act in the role of supervisor and use analytical skills to deduce and correct the errors made in order to produce a set of accurate financial statements.’</w:t>
      </w:r>
    </w:p>
    <w:p w14:paraId="18C87BFE" w14:textId="77777777" w:rsidR="00457668" w:rsidRPr="000D26EA" w:rsidRDefault="00457668" w:rsidP="00457668">
      <w:pPr>
        <w:pStyle w:val="fixed"/>
        <w:ind w:left="0" w:firstLine="0"/>
        <w:rPr>
          <w:rFonts w:ascii="Arial" w:hAnsi="Arial" w:cs="Arial"/>
          <w:b w:val="0"/>
          <w:color w:val="000000" w:themeColor="text1"/>
          <w:sz w:val="22"/>
          <w:szCs w:val="22"/>
        </w:rPr>
      </w:pPr>
    </w:p>
    <w:p w14:paraId="5E497B5D"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1ECA80AC" w14:textId="77777777" w:rsidTr="00457668">
        <w:tc>
          <w:tcPr>
            <w:tcW w:w="3261" w:type="dxa"/>
            <w:tcBorders>
              <w:top w:val="single" w:sz="4" w:space="0" w:color="auto"/>
              <w:left w:val="single" w:sz="4" w:space="0" w:color="auto"/>
            </w:tcBorders>
          </w:tcPr>
          <w:p w14:paraId="440E928D"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7E18F70C"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6493F8A6" w14:textId="77777777" w:rsidTr="00457668">
        <w:tc>
          <w:tcPr>
            <w:tcW w:w="3261" w:type="dxa"/>
          </w:tcPr>
          <w:p w14:paraId="59B6FCF5"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5C131EDD"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76807A00" w14:textId="77777777" w:rsidTr="00457668">
        <w:tc>
          <w:tcPr>
            <w:tcW w:w="3261" w:type="dxa"/>
          </w:tcPr>
          <w:p w14:paraId="1BB6D585"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502A014B"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3C124FEB" w14:textId="77777777" w:rsidTr="00457668">
        <w:tc>
          <w:tcPr>
            <w:tcW w:w="3261" w:type="dxa"/>
          </w:tcPr>
          <w:p w14:paraId="39D55773"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48889D96"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762661F6" w14:textId="77777777" w:rsidTr="00457668">
        <w:tc>
          <w:tcPr>
            <w:tcW w:w="3261" w:type="dxa"/>
          </w:tcPr>
          <w:p w14:paraId="2590CEB4"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3F568B2F"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39891D0B" w14:textId="77777777" w:rsidR="00457668" w:rsidRPr="000D26EA" w:rsidRDefault="00457668" w:rsidP="00457668">
      <w:pPr>
        <w:rPr>
          <w:rFonts w:cs="Arial"/>
          <w:color w:val="000000" w:themeColor="text1"/>
          <w:szCs w:val="22"/>
        </w:rPr>
      </w:pPr>
    </w:p>
    <w:p w14:paraId="5C2C0071" w14:textId="77777777" w:rsidR="00457668" w:rsidRPr="000D26EA" w:rsidRDefault="00457668" w:rsidP="00457668">
      <w:pPr>
        <w:rPr>
          <w:rFonts w:cs="Arial"/>
          <w:b/>
          <w:color w:val="000000" w:themeColor="text1"/>
          <w:szCs w:val="22"/>
        </w:rPr>
      </w:pPr>
    </w:p>
    <w:p w14:paraId="1F19D9E7" w14:textId="77777777" w:rsidR="00457668" w:rsidRPr="000D26EA" w:rsidRDefault="00457668" w:rsidP="00457668">
      <w:pPr>
        <w:rPr>
          <w:rFonts w:cs="Arial"/>
          <w:b/>
          <w:color w:val="000000" w:themeColor="text1"/>
          <w:szCs w:val="22"/>
        </w:rPr>
      </w:pPr>
    </w:p>
    <w:p w14:paraId="3DC92725" w14:textId="77777777" w:rsidR="00457668" w:rsidRPr="000D26EA" w:rsidRDefault="00457668" w:rsidP="00457668">
      <w:pPr>
        <w:rPr>
          <w:rFonts w:cs="Arial"/>
          <w:b/>
          <w:color w:val="000000" w:themeColor="text1"/>
          <w:szCs w:val="22"/>
        </w:rPr>
      </w:pPr>
    </w:p>
    <w:p w14:paraId="68EF8111" w14:textId="77777777" w:rsidR="00457668" w:rsidRPr="000D26EA" w:rsidRDefault="00457668" w:rsidP="00457668">
      <w:pPr>
        <w:rPr>
          <w:rFonts w:cs="Arial"/>
          <w:b/>
          <w:color w:val="000000" w:themeColor="text1"/>
          <w:szCs w:val="22"/>
        </w:rPr>
      </w:pPr>
    </w:p>
    <w:p w14:paraId="47376615" w14:textId="77777777" w:rsidR="00457668" w:rsidRPr="000D26EA" w:rsidRDefault="00457668" w:rsidP="00457668">
      <w:pPr>
        <w:rPr>
          <w:rFonts w:cs="Arial"/>
          <w:b/>
          <w:color w:val="000000" w:themeColor="text1"/>
          <w:szCs w:val="22"/>
        </w:rPr>
      </w:pPr>
    </w:p>
    <w:p w14:paraId="3354059A" w14:textId="77777777" w:rsidR="00457668" w:rsidRPr="000D26EA" w:rsidRDefault="00457668" w:rsidP="00457668">
      <w:pPr>
        <w:rPr>
          <w:rFonts w:cs="Arial"/>
          <w:b/>
          <w:color w:val="000000" w:themeColor="text1"/>
          <w:szCs w:val="22"/>
        </w:rPr>
      </w:pPr>
    </w:p>
    <w:p w14:paraId="3967B3D8"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5A6B4992"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60F259A7"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4C663FEC" w14:textId="77777777" w:rsidR="00457668" w:rsidRPr="000D26EA" w:rsidRDefault="00457668" w:rsidP="00457668">
      <w:pPr>
        <w:rPr>
          <w:rFonts w:cs="Arial"/>
          <w:color w:val="000000" w:themeColor="text1"/>
          <w:szCs w:val="22"/>
        </w:rPr>
      </w:pPr>
      <w:r w:rsidRPr="000D26EA">
        <w:rPr>
          <w:rFonts w:cs="Arial"/>
          <w:color w:val="000000" w:themeColor="text1"/>
          <w:szCs w:val="22"/>
        </w:rPr>
        <w:t>Dyson J R (2010) (8</w:t>
      </w:r>
      <w:r w:rsidRPr="000D26EA">
        <w:rPr>
          <w:rFonts w:cs="Arial"/>
          <w:color w:val="000000" w:themeColor="text1"/>
          <w:szCs w:val="22"/>
          <w:vertAlign w:val="superscript"/>
        </w:rPr>
        <w:t>th</w:t>
      </w:r>
      <w:r w:rsidRPr="000D26EA">
        <w:rPr>
          <w:rFonts w:cs="Arial"/>
          <w:color w:val="000000" w:themeColor="text1"/>
          <w:szCs w:val="22"/>
        </w:rPr>
        <w:t xml:space="preserve"> Ed) </w:t>
      </w:r>
      <w:r w:rsidRPr="000D26EA">
        <w:rPr>
          <w:rFonts w:cs="Arial"/>
          <w:i/>
          <w:color w:val="000000" w:themeColor="text1"/>
          <w:szCs w:val="22"/>
        </w:rPr>
        <w:t>Accounting for Non Accounting Students</w:t>
      </w:r>
      <w:r w:rsidRPr="000D26EA">
        <w:rPr>
          <w:rFonts w:cs="Arial"/>
          <w:color w:val="000000" w:themeColor="text1"/>
          <w:szCs w:val="22"/>
        </w:rPr>
        <w:t>, London: FT Pitman Publications</w:t>
      </w:r>
    </w:p>
    <w:p w14:paraId="09AF1BED" w14:textId="77777777" w:rsidR="00457668" w:rsidRPr="000D26EA" w:rsidRDefault="00457668" w:rsidP="00457668">
      <w:pPr>
        <w:rPr>
          <w:rFonts w:cs="Arial"/>
          <w:b/>
          <w:color w:val="000000" w:themeColor="text1"/>
          <w:szCs w:val="22"/>
        </w:rPr>
      </w:pPr>
    </w:p>
    <w:p w14:paraId="1DCF08C0" w14:textId="77777777" w:rsidR="00457668" w:rsidRPr="000D26EA" w:rsidRDefault="00457668" w:rsidP="00457668">
      <w:pPr>
        <w:rPr>
          <w:rFonts w:eastAsia="Arial Unicode MS" w:cs="Arial"/>
          <w:color w:val="000000" w:themeColor="text1"/>
          <w:kern w:val="32"/>
          <w:szCs w:val="22"/>
        </w:rPr>
      </w:pPr>
      <w:proofErr w:type="spellStart"/>
      <w:r w:rsidRPr="000D26EA">
        <w:rPr>
          <w:rFonts w:eastAsia="Arial Unicode MS" w:cs="Arial"/>
          <w:color w:val="000000" w:themeColor="text1"/>
          <w:kern w:val="32"/>
          <w:szCs w:val="22"/>
        </w:rPr>
        <w:t>Gilert</w:t>
      </w:r>
      <w:proofErr w:type="spellEnd"/>
      <w:r w:rsidRPr="000D26EA">
        <w:rPr>
          <w:rFonts w:eastAsia="Arial Unicode MS" w:cs="Arial"/>
          <w:color w:val="000000" w:themeColor="text1"/>
          <w:kern w:val="32"/>
          <w:szCs w:val="22"/>
        </w:rPr>
        <w:t xml:space="preserve"> G (2013) (1</w:t>
      </w:r>
      <w:r w:rsidRPr="000D26EA">
        <w:rPr>
          <w:rFonts w:eastAsia="Arial Unicode MS" w:cs="Arial"/>
          <w:color w:val="000000" w:themeColor="text1"/>
          <w:kern w:val="32"/>
          <w:szCs w:val="22"/>
          <w:vertAlign w:val="superscript"/>
        </w:rPr>
        <w:t>st</w:t>
      </w:r>
      <w:r w:rsidRPr="000D26EA">
        <w:rPr>
          <w:rFonts w:eastAsia="Arial Unicode MS" w:cs="Arial"/>
          <w:color w:val="000000" w:themeColor="text1"/>
          <w:kern w:val="32"/>
          <w:szCs w:val="22"/>
        </w:rPr>
        <w:t xml:space="preserve"> Ed) </w:t>
      </w:r>
      <w:r w:rsidRPr="000D26EA">
        <w:rPr>
          <w:rFonts w:eastAsia="Arial Unicode MS" w:cs="Arial"/>
          <w:i/>
          <w:color w:val="000000" w:themeColor="text1"/>
          <w:kern w:val="32"/>
          <w:szCs w:val="22"/>
        </w:rPr>
        <w:t>Sage Accounts 2013 in Easy Steps</w:t>
      </w:r>
      <w:r w:rsidRPr="000D26EA">
        <w:rPr>
          <w:rFonts w:eastAsia="Arial Unicode MS" w:cs="Arial"/>
          <w:color w:val="000000" w:themeColor="text1"/>
          <w:kern w:val="32"/>
          <w:szCs w:val="22"/>
        </w:rPr>
        <w:t>, In Easy Steps Ltd</w:t>
      </w:r>
    </w:p>
    <w:p w14:paraId="2A8F6353" w14:textId="77777777" w:rsidR="00457668" w:rsidRPr="000D26EA" w:rsidRDefault="00457668" w:rsidP="00457668">
      <w:pPr>
        <w:rPr>
          <w:rFonts w:eastAsia="Arial Unicode MS" w:cs="Arial"/>
          <w:color w:val="000000" w:themeColor="text1"/>
          <w:kern w:val="32"/>
          <w:szCs w:val="22"/>
        </w:rPr>
      </w:pPr>
    </w:p>
    <w:p w14:paraId="59E23C1F" w14:textId="77777777" w:rsidR="00457668" w:rsidRPr="000D26EA" w:rsidRDefault="00457668" w:rsidP="00457668">
      <w:pPr>
        <w:rPr>
          <w:rFonts w:eastAsia="Arial Unicode MS" w:cs="Arial"/>
          <w:color w:val="000000" w:themeColor="text1"/>
          <w:kern w:val="32"/>
          <w:szCs w:val="22"/>
        </w:rPr>
      </w:pPr>
      <w:r w:rsidRPr="000D26EA">
        <w:rPr>
          <w:rFonts w:eastAsia="Arial Unicode MS" w:cs="Arial"/>
          <w:color w:val="000000" w:themeColor="text1"/>
          <w:kern w:val="32"/>
          <w:szCs w:val="22"/>
        </w:rPr>
        <w:t>PK MacBride (2011) (1</w:t>
      </w:r>
      <w:r w:rsidRPr="000D26EA">
        <w:rPr>
          <w:rFonts w:eastAsia="Arial Unicode MS" w:cs="Arial"/>
          <w:color w:val="000000" w:themeColor="text1"/>
          <w:kern w:val="32"/>
          <w:szCs w:val="22"/>
          <w:vertAlign w:val="superscript"/>
        </w:rPr>
        <w:t>st</w:t>
      </w:r>
      <w:r w:rsidRPr="000D26EA">
        <w:rPr>
          <w:rFonts w:eastAsia="Arial Unicode MS" w:cs="Arial"/>
          <w:color w:val="000000" w:themeColor="text1"/>
          <w:kern w:val="32"/>
          <w:szCs w:val="22"/>
        </w:rPr>
        <w:t xml:space="preserve"> Ed) </w:t>
      </w:r>
      <w:r w:rsidRPr="000D26EA">
        <w:rPr>
          <w:rFonts w:eastAsia="Arial Unicode MS" w:cs="Arial"/>
          <w:i/>
          <w:color w:val="000000" w:themeColor="text1"/>
          <w:kern w:val="32"/>
          <w:szCs w:val="22"/>
        </w:rPr>
        <w:t>Sage Accounting in Simple Steps</w:t>
      </w:r>
      <w:r w:rsidRPr="000D26EA">
        <w:rPr>
          <w:rFonts w:eastAsia="Arial Unicode MS" w:cs="Arial"/>
          <w:color w:val="000000" w:themeColor="text1"/>
          <w:kern w:val="32"/>
          <w:szCs w:val="22"/>
        </w:rPr>
        <w:t xml:space="preserve"> Pearson International</w:t>
      </w:r>
    </w:p>
    <w:p w14:paraId="57294A5A" w14:textId="77777777" w:rsidR="00457668" w:rsidRPr="000D26EA" w:rsidRDefault="00457668" w:rsidP="00457668">
      <w:pPr>
        <w:rPr>
          <w:rFonts w:eastAsia="Arial Unicode MS" w:cs="Arial"/>
          <w:color w:val="000000" w:themeColor="text1"/>
          <w:kern w:val="32"/>
          <w:szCs w:val="22"/>
        </w:rPr>
      </w:pPr>
    </w:p>
    <w:p w14:paraId="66163769" w14:textId="77777777" w:rsidR="00457668" w:rsidRDefault="00457668" w:rsidP="00457668">
      <w:pPr>
        <w:pStyle w:val="heading"/>
        <w:spacing w:before="0" w:after="0"/>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rPr>
        <w:t>Wood, F (2011) (12</w:t>
      </w:r>
      <w:r w:rsidRPr="000D26EA">
        <w:rPr>
          <w:rFonts w:ascii="Arial" w:hAnsi="Arial" w:cs="Arial"/>
          <w:b w:val="0"/>
          <w:color w:val="000000" w:themeColor="text1"/>
          <w:sz w:val="22"/>
          <w:szCs w:val="22"/>
          <w:vertAlign w:val="superscript"/>
        </w:rPr>
        <w:t>th</w:t>
      </w:r>
      <w:r w:rsidRPr="000D26EA">
        <w:rPr>
          <w:rFonts w:ascii="Arial" w:hAnsi="Arial" w:cs="Arial"/>
          <w:b w:val="0"/>
          <w:color w:val="000000" w:themeColor="text1"/>
          <w:sz w:val="22"/>
          <w:szCs w:val="22"/>
        </w:rPr>
        <w:t xml:space="preserve"> Ed) </w:t>
      </w:r>
      <w:r w:rsidRPr="000D26EA">
        <w:rPr>
          <w:rFonts w:ascii="Arial" w:hAnsi="Arial" w:cs="Arial"/>
          <w:b w:val="0"/>
          <w:i/>
          <w:color w:val="000000" w:themeColor="text1"/>
          <w:sz w:val="22"/>
          <w:szCs w:val="22"/>
        </w:rPr>
        <w:t>Frank Wood’s Business Accounting 1</w:t>
      </w:r>
      <w:r w:rsidRPr="000D26EA">
        <w:rPr>
          <w:rFonts w:ascii="Arial" w:hAnsi="Arial" w:cs="Arial"/>
          <w:b w:val="0"/>
          <w:color w:val="000000" w:themeColor="text1"/>
          <w:sz w:val="22"/>
          <w:szCs w:val="22"/>
        </w:rPr>
        <w:t>, London: FT Pitman Publications</w:t>
      </w:r>
    </w:p>
    <w:p w14:paraId="7D589361" w14:textId="77777777" w:rsidR="00457668" w:rsidRPr="000D26EA" w:rsidRDefault="00457668" w:rsidP="00457668">
      <w:pPr>
        <w:pStyle w:val="heading"/>
        <w:spacing w:before="0" w:after="0"/>
        <w:ind w:left="0" w:firstLine="0"/>
        <w:rPr>
          <w:rFonts w:ascii="Arial" w:hAnsi="Arial" w:cs="Arial"/>
          <w:b w:val="0"/>
          <w:color w:val="000000" w:themeColor="text1"/>
          <w:sz w:val="22"/>
          <w:szCs w:val="22"/>
        </w:rPr>
      </w:pPr>
    </w:p>
    <w:p w14:paraId="4A1AE114" w14:textId="77777777" w:rsidR="00457668" w:rsidRPr="001F398B" w:rsidRDefault="00457668" w:rsidP="00457668">
      <w:pPr>
        <w:pStyle w:val="heading"/>
        <w:spacing w:before="0" w:after="0"/>
        <w:ind w:left="0" w:firstLine="0"/>
        <w:rPr>
          <w:rFonts w:ascii="Arial" w:hAnsi="Arial" w:cs="Arial"/>
          <w:color w:val="000000" w:themeColor="text1"/>
          <w:sz w:val="22"/>
          <w:szCs w:val="22"/>
        </w:rPr>
      </w:pPr>
      <w:r w:rsidRPr="001F398B">
        <w:rPr>
          <w:rFonts w:ascii="Arial" w:hAnsi="Arial" w:cs="Arial"/>
          <w:color w:val="000000" w:themeColor="text1"/>
          <w:sz w:val="22"/>
          <w:szCs w:val="22"/>
        </w:rPr>
        <w:t>Recommended</w:t>
      </w:r>
    </w:p>
    <w:p w14:paraId="0439AB63" w14:textId="77777777" w:rsidR="00457668" w:rsidRPr="000D26EA" w:rsidRDefault="00457668" w:rsidP="00457668">
      <w:pPr>
        <w:spacing w:before="120"/>
        <w:rPr>
          <w:rFonts w:cs="Arial"/>
          <w:color w:val="000000" w:themeColor="text1"/>
          <w:szCs w:val="22"/>
        </w:rPr>
      </w:pPr>
      <w:r w:rsidRPr="000D26EA">
        <w:rPr>
          <w:rFonts w:cs="Arial"/>
          <w:color w:val="000000" w:themeColor="text1"/>
          <w:szCs w:val="22"/>
        </w:rPr>
        <w:t>Kelly J (2012) (2</w:t>
      </w:r>
      <w:r w:rsidRPr="000D26EA">
        <w:rPr>
          <w:rFonts w:cs="Arial"/>
          <w:color w:val="000000" w:themeColor="text1"/>
          <w:szCs w:val="22"/>
          <w:vertAlign w:val="superscript"/>
        </w:rPr>
        <w:t>nd</w:t>
      </w:r>
      <w:r w:rsidRPr="000D26EA">
        <w:rPr>
          <w:rFonts w:cs="Arial"/>
          <w:color w:val="000000" w:themeColor="text1"/>
          <w:szCs w:val="22"/>
        </w:rPr>
        <w:t xml:space="preserve"> Ed) </w:t>
      </w:r>
      <w:r w:rsidRPr="000D26EA">
        <w:rPr>
          <w:rFonts w:cs="Arial"/>
          <w:i/>
          <w:color w:val="000000" w:themeColor="text1"/>
          <w:szCs w:val="22"/>
        </w:rPr>
        <w:t>Sage Accounts 50 For Dummies</w:t>
      </w:r>
      <w:r w:rsidRPr="000D26EA">
        <w:rPr>
          <w:rFonts w:cs="Arial"/>
          <w:color w:val="000000" w:themeColor="text1"/>
          <w:szCs w:val="22"/>
        </w:rPr>
        <w:t xml:space="preserve"> John Wiley and Sons</w:t>
      </w:r>
    </w:p>
    <w:p w14:paraId="3370B6C1" w14:textId="77777777" w:rsidR="00457668" w:rsidRPr="000D26EA" w:rsidRDefault="00457668" w:rsidP="00457668">
      <w:pPr>
        <w:rPr>
          <w:rFonts w:cs="Arial"/>
          <w:b/>
          <w:color w:val="000000" w:themeColor="text1"/>
          <w:szCs w:val="22"/>
        </w:rPr>
      </w:pPr>
    </w:p>
    <w:p w14:paraId="061FD006" w14:textId="77777777" w:rsidR="00457668" w:rsidRPr="000D26EA" w:rsidRDefault="00457668" w:rsidP="00457668">
      <w:pPr>
        <w:rPr>
          <w:rFonts w:cs="Arial"/>
          <w:bCs/>
          <w:color w:val="000000" w:themeColor="text1"/>
          <w:szCs w:val="22"/>
        </w:rPr>
      </w:pPr>
      <w:proofErr w:type="spellStart"/>
      <w:r w:rsidRPr="000D26EA">
        <w:rPr>
          <w:rFonts w:cs="Arial"/>
          <w:bCs/>
          <w:color w:val="000000" w:themeColor="text1"/>
          <w:szCs w:val="22"/>
        </w:rPr>
        <w:t>Nugus</w:t>
      </w:r>
      <w:proofErr w:type="spellEnd"/>
      <w:r w:rsidRPr="000D26EA">
        <w:rPr>
          <w:rFonts w:cs="Arial"/>
          <w:bCs/>
          <w:color w:val="000000" w:themeColor="text1"/>
          <w:szCs w:val="22"/>
        </w:rPr>
        <w:t xml:space="preserve"> S (2008) </w:t>
      </w:r>
      <w:r w:rsidRPr="000D26EA">
        <w:rPr>
          <w:rFonts w:cs="Arial"/>
          <w:bCs/>
          <w:i/>
          <w:color w:val="000000" w:themeColor="text1"/>
          <w:szCs w:val="22"/>
        </w:rPr>
        <w:t>Financial Planning Using Excel: Forecasting, Planning and Budgeting Techniques</w:t>
      </w:r>
      <w:r w:rsidRPr="000D26EA">
        <w:rPr>
          <w:rFonts w:cs="Arial"/>
          <w:bCs/>
          <w:color w:val="000000" w:themeColor="text1"/>
          <w:szCs w:val="22"/>
        </w:rPr>
        <w:t>, CIMA Publishing</w:t>
      </w:r>
    </w:p>
    <w:p w14:paraId="0D7C3BB7" w14:textId="77777777" w:rsidR="00457668" w:rsidRPr="000D26EA" w:rsidRDefault="00457668" w:rsidP="00457668">
      <w:pPr>
        <w:rPr>
          <w:rFonts w:cs="Arial"/>
          <w:bCs/>
          <w:color w:val="000000" w:themeColor="text1"/>
          <w:szCs w:val="22"/>
        </w:rPr>
      </w:pPr>
    </w:p>
    <w:p w14:paraId="720BA488" w14:textId="77777777" w:rsidR="00457668" w:rsidRPr="000D26EA" w:rsidRDefault="00457668" w:rsidP="00457668">
      <w:pPr>
        <w:pStyle w:val="heading"/>
        <w:spacing w:before="0" w:after="0"/>
        <w:ind w:left="0" w:firstLine="0"/>
        <w:rPr>
          <w:rFonts w:ascii="Arial" w:hAnsi="Arial" w:cs="Arial"/>
          <w:b w:val="0"/>
          <w:color w:val="000000" w:themeColor="text1"/>
          <w:kern w:val="36"/>
          <w:sz w:val="22"/>
          <w:szCs w:val="22"/>
        </w:rPr>
      </w:pPr>
      <w:proofErr w:type="spellStart"/>
      <w:r w:rsidRPr="000D26EA">
        <w:rPr>
          <w:rFonts w:ascii="Arial" w:hAnsi="Arial" w:cs="Arial"/>
          <w:b w:val="0"/>
          <w:color w:val="000000" w:themeColor="text1"/>
          <w:kern w:val="36"/>
          <w:sz w:val="22"/>
          <w:szCs w:val="22"/>
        </w:rPr>
        <w:t>Weetman</w:t>
      </w:r>
      <w:proofErr w:type="spellEnd"/>
      <w:r w:rsidRPr="000D26EA">
        <w:rPr>
          <w:rFonts w:ascii="Arial" w:hAnsi="Arial" w:cs="Arial"/>
          <w:b w:val="0"/>
          <w:color w:val="000000" w:themeColor="text1"/>
          <w:kern w:val="36"/>
          <w:sz w:val="22"/>
          <w:szCs w:val="22"/>
        </w:rPr>
        <w:t xml:space="preserve"> P. (2013) (6</w:t>
      </w:r>
      <w:r w:rsidRPr="000D26EA">
        <w:rPr>
          <w:rFonts w:ascii="Arial" w:hAnsi="Arial" w:cs="Arial"/>
          <w:b w:val="0"/>
          <w:color w:val="000000" w:themeColor="text1"/>
          <w:kern w:val="36"/>
          <w:sz w:val="22"/>
          <w:szCs w:val="22"/>
          <w:vertAlign w:val="superscript"/>
        </w:rPr>
        <w:t>th</w:t>
      </w:r>
      <w:r>
        <w:rPr>
          <w:rFonts w:ascii="Arial" w:hAnsi="Arial" w:cs="Arial"/>
          <w:b w:val="0"/>
          <w:color w:val="000000" w:themeColor="text1"/>
          <w:kern w:val="36"/>
          <w:sz w:val="22"/>
          <w:szCs w:val="22"/>
        </w:rPr>
        <w:t xml:space="preserve"> Ed.</w:t>
      </w:r>
      <w:r w:rsidRPr="000D26EA">
        <w:rPr>
          <w:rFonts w:ascii="Arial" w:hAnsi="Arial" w:cs="Arial"/>
          <w:b w:val="0"/>
          <w:color w:val="000000" w:themeColor="text1"/>
          <w:kern w:val="36"/>
          <w:sz w:val="22"/>
          <w:szCs w:val="22"/>
        </w:rPr>
        <w:t xml:space="preserve">) </w:t>
      </w:r>
      <w:r w:rsidRPr="000D26EA">
        <w:rPr>
          <w:rFonts w:ascii="Arial" w:hAnsi="Arial" w:cs="Arial"/>
          <w:b w:val="0"/>
          <w:i/>
          <w:color w:val="000000" w:themeColor="text1"/>
          <w:kern w:val="36"/>
          <w:sz w:val="22"/>
          <w:szCs w:val="22"/>
        </w:rPr>
        <w:t>Financial Accounting: An Introduction</w:t>
      </w:r>
      <w:r w:rsidRPr="000D26EA">
        <w:rPr>
          <w:rFonts w:ascii="Arial" w:hAnsi="Arial" w:cs="Arial"/>
          <w:b w:val="0"/>
          <w:color w:val="000000" w:themeColor="text1"/>
          <w:kern w:val="36"/>
          <w:sz w:val="22"/>
          <w:szCs w:val="22"/>
        </w:rPr>
        <w:t>, Pearson</w:t>
      </w:r>
    </w:p>
    <w:p w14:paraId="43B3F96E" w14:textId="77777777" w:rsidR="00457668" w:rsidRPr="000D26EA" w:rsidRDefault="00457668" w:rsidP="00457668">
      <w:pPr>
        <w:pStyle w:val="heading"/>
        <w:spacing w:before="0" w:after="0"/>
        <w:ind w:left="0" w:firstLine="0"/>
        <w:rPr>
          <w:rFonts w:ascii="Arial" w:hAnsi="Arial" w:cs="Arial"/>
          <w:color w:val="000000" w:themeColor="text1"/>
          <w:kern w:val="36"/>
          <w:sz w:val="22"/>
          <w:szCs w:val="22"/>
        </w:rPr>
      </w:pPr>
    </w:p>
    <w:p w14:paraId="6A74CCE5" w14:textId="77777777" w:rsidR="00457668" w:rsidRPr="000D26EA" w:rsidRDefault="00457668" w:rsidP="00457668">
      <w:pPr>
        <w:rPr>
          <w:rFonts w:cs="Arial"/>
          <w:b/>
          <w:color w:val="000000" w:themeColor="text1"/>
          <w:szCs w:val="22"/>
        </w:rPr>
      </w:pPr>
      <w:r w:rsidRPr="000D26EA">
        <w:rPr>
          <w:rFonts w:cs="Arial"/>
          <w:b/>
          <w:color w:val="000000" w:themeColor="text1"/>
          <w:szCs w:val="22"/>
        </w:rPr>
        <w:t>Background</w:t>
      </w:r>
    </w:p>
    <w:p w14:paraId="1DE56887" w14:textId="77777777" w:rsidR="00457668" w:rsidRPr="000D26EA" w:rsidRDefault="00457668" w:rsidP="00457668">
      <w:pPr>
        <w:rPr>
          <w:rFonts w:cs="Arial"/>
          <w:bCs/>
          <w:color w:val="000000" w:themeColor="text1"/>
          <w:szCs w:val="22"/>
        </w:rPr>
      </w:pPr>
      <w:r w:rsidRPr="000D26EA">
        <w:rPr>
          <w:rFonts w:cs="Arial"/>
          <w:bCs/>
          <w:color w:val="000000" w:themeColor="text1"/>
          <w:szCs w:val="22"/>
        </w:rPr>
        <w:t>Day A (2012) (3</w:t>
      </w:r>
      <w:r w:rsidRPr="000D26EA">
        <w:rPr>
          <w:rFonts w:cs="Arial"/>
          <w:bCs/>
          <w:color w:val="000000" w:themeColor="text1"/>
          <w:szCs w:val="22"/>
          <w:vertAlign w:val="superscript"/>
        </w:rPr>
        <w:t>rd</w:t>
      </w:r>
      <w:r w:rsidRPr="000D26EA">
        <w:rPr>
          <w:rFonts w:cs="Arial"/>
          <w:bCs/>
          <w:color w:val="000000" w:themeColor="text1"/>
          <w:szCs w:val="22"/>
        </w:rPr>
        <w:t xml:space="preserve"> Ed) </w:t>
      </w:r>
      <w:r w:rsidRPr="000D26EA">
        <w:rPr>
          <w:rFonts w:cs="Arial"/>
          <w:bCs/>
          <w:i/>
          <w:color w:val="000000" w:themeColor="text1"/>
          <w:szCs w:val="22"/>
        </w:rPr>
        <w:t>Mastering Financial Modelling in Microsoft Excel: A Practitioner's Guide to Applied Corporate Finance</w:t>
      </w:r>
      <w:r w:rsidRPr="000D26EA">
        <w:rPr>
          <w:rFonts w:cs="Arial"/>
          <w:bCs/>
          <w:color w:val="000000" w:themeColor="text1"/>
          <w:szCs w:val="22"/>
        </w:rPr>
        <w:t>, FT Prentice Hall</w:t>
      </w:r>
    </w:p>
    <w:p w14:paraId="04E7B5C6" w14:textId="77777777" w:rsidR="00457668" w:rsidRPr="000D26EA" w:rsidRDefault="00457668" w:rsidP="00457668">
      <w:pPr>
        <w:rPr>
          <w:rFonts w:eastAsia="Arial Unicode MS" w:cs="Arial"/>
          <w:color w:val="000000" w:themeColor="text1"/>
          <w:szCs w:val="22"/>
        </w:rPr>
      </w:pPr>
    </w:p>
    <w:p w14:paraId="48351F48" w14:textId="77777777" w:rsidR="00457668" w:rsidRPr="000D26EA" w:rsidRDefault="00457668" w:rsidP="00457668">
      <w:pPr>
        <w:rPr>
          <w:rFonts w:eastAsia="Arial Unicode MS" w:cs="Arial"/>
          <w:color w:val="000000" w:themeColor="text1"/>
          <w:szCs w:val="22"/>
        </w:rPr>
      </w:pPr>
      <w:r w:rsidRPr="000D26EA">
        <w:rPr>
          <w:rFonts w:eastAsia="Arial Unicode MS" w:cs="Arial"/>
          <w:color w:val="000000" w:themeColor="text1"/>
          <w:szCs w:val="22"/>
        </w:rPr>
        <w:t>Drury J (2012) (8</w:t>
      </w:r>
      <w:r w:rsidRPr="000D26EA">
        <w:rPr>
          <w:rFonts w:eastAsia="Arial Unicode MS" w:cs="Arial"/>
          <w:color w:val="000000" w:themeColor="text1"/>
          <w:szCs w:val="22"/>
          <w:vertAlign w:val="superscript"/>
        </w:rPr>
        <w:t>th</w:t>
      </w:r>
      <w:r w:rsidRPr="000D26EA">
        <w:rPr>
          <w:rFonts w:eastAsia="Arial Unicode MS" w:cs="Arial"/>
          <w:color w:val="000000" w:themeColor="text1"/>
          <w:szCs w:val="22"/>
        </w:rPr>
        <w:t xml:space="preserve"> Ed) </w:t>
      </w:r>
      <w:r w:rsidRPr="000D26EA">
        <w:rPr>
          <w:rFonts w:eastAsia="Arial Unicode MS" w:cs="Arial"/>
          <w:i/>
          <w:color w:val="000000" w:themeColor="text1"/>
          <w:szCs w:val="22"/>
        </w:rPr>
        <w:t>Management and Cost Accounting</w:t>
      </w:r>
      <w:r w:rsidRPr="000D26EA">
        <w:rPr>
          <w:rFonts w:eastAsia="Arial Unicode MS" w:cs="Arial"/>
          <w:color w:val="000000" w:themeColor="text1"/>
          <w:szCs w:val="22"/>
        </w:rPr>
        <w:t>, Cengage Learning Ltd</w:t>
      </w:r>
    </w:p>
    <w:p w14:paraId="38FDE965" w14:textId="77777777" w:rsidR="00457668" w:rsidRPr="000D26EA" w:rsidRDefault="00457668" w:rsidP="00457668">
      <w:pPr>
        <w:rPr>
          <w:rFonts w:cs="Arial"/>
          <w:bCs/>
          <w:color w:val="000000" w:themeColor="text1"/>
          <w:szCs w:val="22"/>
        </w:rPr>
      </w:pPr>
      <w:bookmarkStart w:id="11" w:name="_Toc245800150"/>
      <w:bookmarkStart w:id="12" w:name="_Toc245805877"/>
      <w:bookmarkStart w:id="13" w:name="_Toc245887242"/>
      <w:bookmarkStart w:id="14" w:name="_Toc247940231"/>
    </w:p>
    <w:p w14:paraId="7FEF922B" w14:textId="77777777" w:rsidR="00457668" w:rsidRPr="000D26EA" w:rsidRDefault="00457668" w:rsidP="00457668">
      <w:pPr>
        <w:rPr>
          <w:rFonts w:cs="Arial"/>
          <w:bCs/>
          <w:color w:val="000000" w:themeColor="text1"/>
          <w:szCs w:val="22"/>
        </w:rPr>
      </w:pPr>
      <w:bookmarkStart w:id="15" w:name="_Toc245800151"/>
      <w:bookmarkStart w:id="16" w:name="_Toc245805878"/>
      <w:bookmarkStart w:id="17" w:name="_Toc245887243"/>
      <w:bookmarkStart w:id="18" w:name="_Toc247940232"/>
      <w:bookmarkEnd w:id="11"/>
      <w:bookmarkEnd w:id="12"/>
      <w:bookmarkEnd w:id="13"/>
      <w:bookmarkEnd w:id="14"/>
      <w:r w:rsidRPr="000D26EA">
        <w:rPr>
          <w:rFonts w:cs="Arial"/>
          <w:bCs/>
          <w:color w:val="000000" w:themeColor="text1"/>
          <w:szCs w:val="22"/>
        </w:rPr>
        <w:t xml:space="preserve">Swan J (2008) </w:t>
      </w:r>
      <w:r w:rsidRPr="000D26EA">
        <w:rPr>
          <w:rFonts w:cs="Arial"/>
          <w:bCs/>
          <w:i/>
          <w:color w:val="000000" w:themeColor="text1"/>
          <w:szCs w:val="22"/>
        </w:rPr>
        <w:t>Practical Financial Modelling: A Guide to Current Practice</w:t>
      </w:r>
      <w:r w:rsidRPr="000D26EA">
        <w:rPr>
          <w:rFonts w:cs="Arial"/>
          <w:bCs/>
          <w:color w:val="000000" w:themeColor="text1"/>
          <w:szCs w:val="22"/>
        </w:rPr>
        <w:t xml:space="preserve"> </w:t>
      </w:r>
      <w:r w:rsidRPr="000D26EA">
        <w:rPr>
          <w:rFonts w:cs="Arial"/>
          <w:bCs/>
          <w:i/>
          <w:color w:val="000000" w:themeColor="text1"/>
          <w:szCs w:val="22"/>
        </w:rPr>
        <w:t>2</w:t>
      </w:r>
      <w:r w:rsidRPr="000D26EA">
        <w:rPr>
          <w:rFonts w:cs="Arial"/>
          <w:bCs/>
          <w:i/>
          <w:color w:val="000000" w:themeColor="text1"/>
          <w:szCs w:val="22"/>
          <w:vertAlign w:val="superscript"/>
        </w:rPr>
        <w:t>nd</w:t>
      </w:r>
      <w:r>
        <w:rPr>
          <w:rFonts w:cs="Arial"/>
          <w:bCs/>
          <w:i/>
          <w:color w:val="000000" w:themeColor="text1"/>
          <w:szCs w:val="22"/>
        </w:rPr>
        <w:t xml:space="preserve"> Ed.</w:t>
      </w:r>
      <w:r w:rsidRPr="000D26EA">
        <w:rPr>
          <w:rFonts w:cs="Arial"/>
          <w:bCs/>
          <w:color w:val="000000" w:themeColor="text1"/>
          <w:szCs w:val="22"/>
        </w:rPr>
        <w:t>, CIMA Publishing</w:t>
      </w:r>
      <w:bookmarkEnd w:id="15"/>
      <w:bookmarkEnd w:id="16"/>
      <w:bookmarkEnd w:id="17"/>
      <w:bookmarkEnd w:id="18"/>
    </w:p>
    <w:p w14:paraId="24C76A98" w14:textId="77777777" w:rsidR="00457668" w:rsidRPr="000D26EA" w:rsidRDefault="00457668" w:rsidP="00457668">
      <w:pPr>
        <w:rPr>
          <w:rFonts w:cs="Arial"/>
          <w:bCs/>
          <w:color w:val="000000" w:themeColor="text1"/>
          <w:szCs w:val="22"/>
        </w:rPr>
      </w:pPr>
    </w:p>
    <w:p w14:paraId="1150FD26" w14:textId="77777777" w:rsidR="00457668" w:rsidRPr="000D26EA" w:rsidRDefault="00457668" w:rsidP="00457668">
      <w:pPr>
        <w:rPr>
          <w:rFonts w:cs="Arial"/>
          <w:color w:val="000000" w:themeColor="text1"/>
          <w:szCs w:val="22"/>
        </w:rPr>
      </w:pPr>
      <w:r w:rsidRPr="000D26EA">
        <w:rPr>
          <w:rFonts w:cs="Arial"/>
          <w:color w:val="000000" w:themeColor="text1"/>
          <w:szCs w:val="22"/>
        </w:rPr>
        <w:t>Ward AM and Thomas A (2012) (7</w:t>
      </w:r>
      <w:r w:rsidRPr="000D26EA">
        <w:rPr>
          <w:rFonts w:cs="Arial"/>
          <w:color w:val="000000" w:themeColor="text1"/>
          <w:szCs w:val="22"/>
          <w:vertAlign w:val="superscript"/>
        </w:rPr>
        <w:t>th</w:t>
      </w:r>
      <w:r w:rsidRPr="000D26EA">
        <w:rPr>
          <w:rFonts w:cs="Arial"/>
          <w:color w:val="000000" w:themeColor="text1"/>
          <w:szCs w:val="22"/>
        </w:rPr>
        <w:t xml:space="preserve"> Ed) </w:t>
      </w:r>
      <w:r w:rsidRPr="000D26EA">
        <w:rPr>
          <w:rFonts w:cs="Arial"/>
          <w:i/>
          <w:color w:val="000000" w:themeColor="text1"/>
          <w:szCs w:val="22"/>
        </w:rPr>
        <w:t>Introduction to Financial Accounting</w:t>
      </w:r>
      <w:r>
        <w:rPr>
          <w:rFonts w:cs="Arial"/>
          <w:color w:val="000000" w:themeColor="text1"/>
          <w:szCs w:val="22"/>
        </w:rPr>
        <w:t xml:space="preserve"> Mc</w:t>
      </w:r>
      <w:r w:rsidRPr="000D26EA">
        <w:rPr>
          <w:rFonts w:cs="Arial"/>
          <w:color w:val="000000" w:themeColor="text1"/>
          <w:szCs w:val="22"/>
        </w:rPr>
        <w:t>Graw Hill Higher Education</w:t>
      </w:r>
    </w:p>
    <w:p w14:paraId="6B0C498F" w14:textId="77777777" w:rsidR="00457668" w:rsidRPr="000D26EA" w:rsidRDefault="00457668" w:rsidP="00457668">
      <w:pPr>
        <w:pStyle w:val="heading"/>
        <w:spacing w:before="0" w:after="0"/>
        <w:rPr>
          <w:rFonts w:ascii="Arial" w:hAnsi="Arial" w:cs="Arial"/>
          <w:color w:val="000000" w:themeColor="text1"/>
          <w:sz w:val="22"/>
          <w:szCs w:val="22"/>
        </w:rPr>
      </w:pPr>
    </w:p>
    <w:p w14:paraId="516ED9FA"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 xml:space="preserve">Websites </w:t>
      </w:r>
    </w:p>
    <w:p w14:paraId="24AD1C5F" w14:textId="77777777" w:rsidR="00457668" w:rsidRPr="000D26EA" w:rsidRDefault="00457668" w:rsidP="00457668">
      <w:pPr>
        <w:ind w:left="3600" w:hanging="3600"/>
        <w:rPr>
          <w:rFonts w:cs="Arial"/>
          <w:color w:val="000000" w:themeColor="text1"/>
          <w:szCs w:val="22"/>
        </w:rPr>
      </w:pPr>
      <w:r w:rsidRPr="000D26EA">
        <w:rPr>
          <w:rFonts w:cs="Arial"/>
          <w:color w:val="000000" w:themeColor="text1"/>
          <w:szCs w:val="22"/>
        </w:rPr>
        <w:t>http://www.asb.co.uk</w:t>
      </w:r>
    </w:p>
    <w:p w14:paraId="2026261B" w14:textId="77777777" w:rsidR="00457668" w:rsidRPr="000D26EA" w:rsidRDefault="00457668" w:rsidP="00457668">
      <w:pPr>
        <w:rPr>
          <w:rFonts w:cs="Arial"/>
          <w:color w:val="000000" w:themeColor="text1"/>
          <w:szCs w:val="22"/>
        </w:rPr>
      </w:pPr>
      <w:r w:rsidRPr="000D26EA">
        <w:rPr>
          <w:rFonts w:cs="Arial"/>
          <w:color w:val="000000" w:themeColor="text1"/>
          <w:szCs w:val="22"/>
        </w:rPr>
        <w:t>http://www.frc.org.uk/apb</w:t>
      </w:r>
    </w:p>
    <w:p w14:paraId="7290991F" w14:textId="77777777" w:rsidR="00457668" w:rsidRPr="000D26EA" w:rsidRDefault="00457668" w:rsidP="00457668">
      <w:pPr>
        <w:rPr>
          <w:rFonts w:cs="Arial"/>
          <w:color w:val="000000" w:themeColor="text1"/>
          <w:szCs w:val="22"/>
        </w:rPr>
      </w:pPr>
      <w:r w:rsidRPr="000D26EA">
        <w:rPr>
          <w:rFonts w:cs="Arial"/>
          <w:color w:val="000000" w:themeColor="text1"/>
          <w:szCs w:val="22"/>
        </w:rPr>
        <w:t>http://www.icaew.com</w:t>
      </w:r>
    </w:p>
    <w:p w14:paraId="304F26C2" w14:textId="77777777" w:rsidR="00457668" w:rsidRPr="000D26EA" w:rsidRDefault="00457668" w:rsidP="00457668">
      <w:pPr>
        <w:pStyle w:val="Footer"/>
        <w:ind w:left="3600" w:hanging="3600"/>
        <w:rPr>
          <w:rFonts w:cs="Arial"/>
          <w:color w:val="000000" w:themeColor="text1"/>
          <w:szCs w:val="22"/>
        </w:rPr>
      </w:pPr>
      <w:r w:rsidRPr="000D26EA">
        <w:rPr>
          <w:rFonts w:cs="Arial"/>
          <w:color w:val="000000" w:themeColor="text1"/>
          <w:szCs w:val="22"/>
        </w:rPr>
        <w:t>http://www.sage.co.uk</w:t>
      </w:r>
    </w:p>
    <w:p w14:paraId="678EBAEA" w14:textId="533424A1" w:rsidR="009E7CCC" w:rsidRDefault="009E7CCC">
      <w:r>
        <w:br w:type="page"/>
      </w:r>
    </w:p>
    <w:p w14:paraId="126E06D6" w14:textId="6E8C2D86" w:rsidR="00457668" w:rsidRDefault="00526963" w:rsidP="00526963">
      <w:pPr>
        <w:pStyle w:val="Heading2"/>
      </w:pPr>
      <w:bookmarkStart w:id="19" w:name="_Toc460096350"/>
      <w:r w:rsidRPr="000D26EA">
        <w:lastRenderedPageBreak/>
        <w:t>M5X01022</w:t>
      </w:r>
      <w:r>
        <w:t xml:space="preserve"> - </w:t>
      </w:r>
      <w:r w:rsidRPr="00526963">
        <w:t>Agent AI</w:t>
      </w:r>
      <w:bookmarkEnd w:id="19"/>
    </w:p>
    <w:p w14:paraId="190D88B9" w14:textId="77777777" w:rsidR="00457668" w:rsidRPr="000D26EA" w:rsidRDefault="00457668" w:rsidP="00457668">
      <w:pPr>
        <w:rPr>
          <w:rFonts w:cs="Arial"/>
          <w:color w:val="000000" w:themeColor="text1"/>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4725C8E0" w14:textId="77777777" w:rsidTr="00457668">
        <w:tc>
          <w:tcPr>
            <w:tcW w:w="1951" w:type="dxa"/>
            <w:vAlign w:val="center"/>
          </w:tcPr>
          <w:p w14:paraId="3742DFEC"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br w:type="page"/>
              <w:t>MODULE CODE:</w:t>
            </w:r>
          </w:p>
        </w:tc>
        <w:tc>
          <w:tcPr>
            <w:tcW w:w="6935" w:type="dxa"/>
            <w:vAlign w:val="center"/>
          </w:tcPr>
          <w:p w14:paraId="1B953BDA"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szCs w:val="22"/>
              </w:rPr>
              <w:t>M5X01022</w:t>
            </w:r>
          </w:p>
        </w:tc>
      </w:tr>
      <w:tr w:rsidR="00457668" w:rsidRPr="000D26EA" w14:paraId="044892FD" w14:textId="77777777" w:rsidTr="00457668">
        <w:tc>
          <w:tcPr>
            <w:tcW w:w="1951" w:type="dxa"/>
            <w:vAlign w:val="center"/>
          </w:tcPr>
          <w:p w14:paraId="0F981970"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59148BEB" w14:textId="77777777" w:rsidR="00457668" w:rsidRPr="00526963" w:rsidRDefault="00457668" w:rsidP="00526963">
            <w:pPr>
              <w:rPr>
                <w:b/>
              </w:rPr>
            </w:pPr>
            <w:bookmarkStart w:id="20" w:name="_Toc391041310"/>
            <w:bookmarkStart w:id="21" w:name="_Toc392171811"/>
            <w:r w:rsidRPr="00526963">
              <w:rPr>
                <w:b/>
              </w:rPr>
              <w:t>Agent AI</w:t>
            </w:r>
            <w:bookmarkEnd w:id="20"/>
            <w:bookmarkEnd w:id="21"/>
          </w:p>
        </w:tc>
      </w:tr>
      <w:tr w:rsidR="00457668" w:rsidRPr="000D26EA" w14:paraId="7ACBD44E" w14:textId="77777777" w:rsidTr="00457668">
        <w:tc>
          <w:tcPr>
            <w:tcW w:w="1951" w:type="dxa"/>
            <w:vAlign w:val="center"/>
          </w:tcPr>
          <w:p w14:paraId="6F3B9480"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5BBCF33A"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457668" w:rsidRPr="000D26EA" w14:paraId="50C12374" w14:textId="77777777" w:rsidTr="00457668">
        <w:tc>
          <w:tcPr>
            <w:tcW w:w="1951" w:type="dxa"/>
            <w:vAlign w:val="center"/>
          </w:tcPr>
          <w:p w14:paraId="789CA52D"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2C799E78"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717ADBE1" w14:textId="77777777" w:rsidTr="00457668">
        <w:tc>
          <w:tcPr>
            <w:tcW w:w="1951" w:type="dxa"/>
            <w:vAlign w:val="center"/>
          </w:tcPr>
          <w:p w14:paraId="1C7A0C62"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1139CD04"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457668" w:rsidRPr="000D26EA" w14:paraId="09B9B489" w14:textId="77777777" w:rsidTr="00457668">
        <w:tc>
          <w:tcPr>
            <w:tcW w:w="1951" w:type="dxa"/>
            <w:vAlign w:val="center"/>
          </w:tcPr>
          <w:p w14:paraId="1152473E"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1C83DCC8"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10</w:t>
            </w:r>
          </w:p>
        </w:tc>
      </w:tr>
      <w:tr w:rsidR="00457668" w:rsidRPr="000D26EA" w14:paraId="63A8811C" w14:textId="77777777" w:rsidTr="00457668">
        <w:tc>
          <w:tcPr>
            <w:tcW w:w="1951" w:type="dxa"/>
            <w:vAlign w:val="center"/>
          </w:tcPr>
          <w:p w14:paraId="344F9103"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6B7ADE21"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323767FF" w14:textId="77777777" w:rsidTr="00457668">
        <w:tc>
          <w:tcPr>
            <w:tcW w:w="1951" w:type="dxa"/>
            <w:vAlign w:val="center"/>
          </w:tcPr>
          <w:p w14:paraId="526E0961"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626AB1E4"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I460</w:t>
            </w:r>
          </w:p>
        </w:tc>
      </w:tr>
    </w:tbl>
    <w:p w14:paraId="129D7842" w14:textId="77777777" w:rsidR="00457668" w:rsidRPr="000D26EA" w:rsidRDefault="00457668" w:rsidP="00457668">
      <w:pPr>
        <w:pBdr>
          <w:bottom w:val="single" w:sz="6" w:space="1" w:color="auto"/>
        </w:pBdr>
        <w:rPr>
          <w:rFonts w:cs="Arial"/>
          <w:szCs w:val="22"/>
        </w:rPr>
      </w:pPr>
      <w:r w:rsidRPr="000D26EA">
        <w:rPr>
          <w:rFonts w:cs="Arial"/>
          <w:b/>
          <w:szCs w:val="22"/>
        </w:rPr>
        <w:tab/>
      </w:r>
    </w:p>
    <w:p w14:paraId="3E1B2E8E" w14:textId="77777777" w:rsidR="00457668" w:rsidRPr="000D26EA" w:rsidRDefault="00457668" w:rsidP="00457668">
      <w:pPr>
        <w:pBdr>
          <w:bottom w:val="single" w:sz="6" w:space="1" w:color="auto"/>
        </w:pBdr>
        <w:rPr>
          <w:rFonts w:cs="Arial"/>
          <w:szCs w:val="22"/>
        </w:rPr>
      </w:pPr>
    </w:p>
    <w:p w14:paraId="33D5C85E" w14:textId="77777777" w:rsidR="00457668" w:rsidRPr="000D26EA" w:rsidRDefault="00457668" w:rsidP="00457668">
      <w:pPr>
        <w:pStyle w:val="bullet"/>
        <w:spacing w:before="0"/>
        <w:ind w:left="0" w:firstLine="0"/>
        <w:jc w:val="left"/>
        <w:rPr>
          <w:rFonts w:ascii="Arial" w:hAnsi="Arial" w:cs="Arial"/>
          <w:b/>
          <w:sz w:val="22"/>
          <w:szCs w:val="22"/>
        </w:rPr>
      </w:pPr>
    </w:p>
    <w:p w14:paraId="2B747C44"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2ED0066F" w14:textId="77777777" w:rsidR="00457668" w:rsidRPr="000D26EA" w:rsidRDefault="00457668" w:rsidP="009E7CCC">
      <w:pPr>
        <w:pStyle w:val="bullet"/>
        <w:numPr>
          <w:ilvl w:val="0"/>
          <w:numId w:val="11"/>
        </w:numPr>
        <w:spacing w:before="0"/>
        <w:jc w:val="left"/>
        <w:rPr>
          <w:rFonts w:ascii="Arial" w:hAnsi="Arial" w:cs="Arial"/>
          <w:sz w:val="22"/>
          <w:szCs w:val="22"/>
        </w:rPr>
      </w:pPr>
      <w:r w:rsidRPr="000D26EA">
        <w:rPr>
          <w:rFonts w:ascii="Arial" w:hAnsi="Arial" w:cs="Arial"/>
          <w:sz w:val="22"/>
          <w:szCs w:val="22"/>
        </w:rPr>
        <w:t xml:space="preserve">To provide the student with a sound conceptual understanding of ideas under-pinning artificial intelligence problems in a games development context and an ability to deploy data structures and algorithms relevant to A.I. games programming. </w:t>
      </w:r>
    </w:p>
    <w:p w14:paraId="7D939FF8" w14:textId="77777777" w:rsidR="00457668" w:rsidRPr="000D26EA" w:rsidRDefault="00457668" w:rsidP="00457668">
      <w:pPr>
        <w:pStyle w:val="bullet"/>
        <w:spacing w:before="0"/>
        <w:ind w:left="0" w:firstLine="0"/>
        <w:jc w:val="left"/>
        <w:rPr>
          <w:rFonts w:ascii="Arial" w:hAnsi="Arial" w:cs="Arial"/>
          <w:b/>
          <w:sz w:val="22"/>
          <w:szCs w:val="22"/>
        </w:rPr>
      </w:pPr>
    </w:p>
    <w:p w14:paraId="236CF085"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2553E8DF" w14:textId="77777777" w:rsidR="00457668" w:rsidRPr="000D26EA" w:rsidRDefault="00457668" w:rsidP="00457668">
      <w:pPr>
        <w:rPr>
          <w:rFonts w:cs="Arial"/>
          <w:szCs w:val="22"/>
        </w:rPr>
      </w:pPr>
      <w:r w:rsidRPr="000D26EA">
        <w:rPr>
          <w:rFonts w:cs="Arial"/>
          <w:szCs w:val="22"/>
        </w:rPr>
        <w:t>Upon the successful completion of this module, the student should be able to demonstrate the ability to:</w:t>
      </w:r>
    </w:p>
    <w:p w14:paraId="1F198297" w14:textId="77777777" w:rsidR="00457668" w:rsidRPr="000D26EA" w:rsidRDefault="00457668" w:rsidP="00457668">
      <w:pPr>
        <w:rPr>
          <w:rFonts w:cs="Arial"/>
          <w:szCs w:val="22"/>
        </w:rPr>
      </w:pPr>
    </w:p>
    <w:p w14:paraId="30B38A96" w14:textId="77777777" w:rsidR="00457668" w:rsidRPr="000D26EA" w:rsidRDefault="00457668" w:rsidP="009E7CCC">
      <w:pPr>
        <w:pStyle w:val="ListParagraph"/>
        <w:numPr>
          <w:ilvl w:val="0"/>
          <w:numId w:val="9"/>
        </w:numPr>
        <w:spacing w:after="120" w:line="240" w:lineRule="auto"/>
        <w:jc w:val="both"/>
        <w:rPr>
          <w:rFonts w:ascii="Arial" w:hAnsi="Arial" w:cs="Arial"/>
        </w:rPr>
      </w:pPr>
      <w:r w:rsidRPr="000D26EA">
        <w:rPr>
          <w:rFonts w:ascii="Arial" w:hAnsi="Arial" w:cs="Arial"/>
        </w:rPr>
        <w:t>Demonstrate a sound knowledge and understanding of essential Game AI concepts and principles.</w:t>
      </w:r>
    </w:p>
    <w:p w14:paraId="72D86B04" w14:textId="77777777" w:rsidR="00457668" w:rsidRPr="000D26EA" w:rsidRDefault="00457668" w:rsidP="009E7CCC">
      <w:pPr>
        <w:pStyle w:val="ListParagraph"/>
        <w:numPr>
          <w:ilvl w:val="0"/>
          <w:numId w:val="9"/>
        </w:numPr>
        <w:spacing w:after="120" w:line="240" w:lineRule="auto"/>
        <w:jc w:val="both"/>
        <w:rPr>
          <w:rFonts w:ascii="Arial" w:hAnsi="Arial" w:cs="Arial"/>
        </w:rPr>
      </w:pPr>
      <w:r w:rsidRPr="000D26EA">
        <w:rPr>
          <w:rFonts w:ascii="Arial" w:hAnsi="Arial" w:cs="Arial"/>
        </w:rPr>
        <w:t>Analyse practical AI problems associated with games program development in order to synthesise appropriate software solutions.</w:t>
      </w:r>
    </w:p>
    <w:p w14:paraId="738E6013" w14:textId="77777777" w:rsidR="00457668" w:rsidRPr="000D26EA" w:rsidRDefault="00457668" w:rsidP="00457668">
      <w:pPr>
        <w:pStyle w:val="fixed"/>
        <w:ind w:left="0" w:firstLine="0"/>
        <w:rPr>
          <w:rFonts w:ascii="Arial" w:hAnsi="Arial" w:cs="Arial"/>
          <w:sz w:val="22"/>
          <w:szCs w:val="22"/>
        </w:rPr>
      </w:pPr>
    </w:p>
    <w:p w14:paraId="3808C133"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INDICATIVE CONTENT</w:t>
      </w:r>
    </w:p>
    <w:p w14:paraId="42E88497" w14:textId="77777777" w:rsidR="00457668" w:rsidRPr="000D26EA" w:rsidRDefault="00457668" w:rsidP="009E7CCC">
      <w:pPr>
        <w:pStyle w:val="ListParagraph"/>
        <w:numPr>
          <w:ilvl w:val="0"/>
          <w:numId w:val="10"/>
        </w:numPr>
        <w:tabs>
          <w:tab w:val="left" w:pos="720"/>
        </w:tabs>
        <w:spacing w:after="0" w:line="240" w:lineRule="auto"/>
        <w:rPr>
          <w:rFonts w:ascii="Arial" w:hAnsi="Arial" w:cs="Arial"/>
        </w:rPr>
      </w:pPr>
      <w:r w:rsidRPr="000D26EA">
        <w:rPr>
          <w:rFonts w:ascii="Arial" w:hAnsi="Arial" w:cs="Arial"/>
        </w:rPr>
        <w:t xml:space="preserve">Definition of Artificial Intelligence, general history, and Game AI. </w:t>
      </w:r>
    </w:p>
    <w:p w14:paraId="6D335E22" w14:textId="77777777" w:rsidR="00457668" w:rsidRPr="000D26EA" w:rsidRDefault="00457668" w:rsidP="009E7CCC">
      <w:pPr>
        <w:pStyle w:val="ListParagraph"/>
        <w:numPr>
          <w:ilvl w:val="0"/>
          <w:numId w:val="10"/>
        </w:numPr>
        <w:tabs>
          <w:tab w:val="left" w:pos="720"/>
        </w:tabs>
        <w:spacing w:after="0" w:line="240" w:lineRule="auto"/>
        <w:rPr>
          <w:rFonts w:ascii="Arial" w:hAnsi="Arial" w:cs="Arial"/>
        </w:rPr>
      </w:pPr>
      <w:r w:rsidRPr="000D26EA">
        <w:rPr>
          <w:rFonts w:ascii="Arial" w:hAnsi="Arial" w:cs="Arial"/>
        </w:rPr>
        <w:t>Search methods and planning techniques; including path finding</w:t>
      </w:r>
    </w:p>
    <w:p w14:paraId="66AF30EA" w14:textId="77777777" w:rsidR="00457668" w:rsidRPr="000D26EA" w:rsidRDefault="00457668" w:rsidP="009E7CCC">
      <w:pPr>
        <w:pStyle w:val="ListParagraph"/>
        <w:numPr>
          <w:ilvl w:val="0"/>
          <w:numId w:val="10"/>
        </w:numPr>
        <w:tabs>
          <w:tab w:val="left" w:pos="720"/>
        </w:tabs>
        <w:spacing w:after="0" w:line="240" w:lineRule="auto"/>
        <w:rPr>
          <w:rFonts w:ascii="Arial" w:hAnsi="Arial" w:cs="Arial"/>
        </w:rPr>
      </w:pPr>
      <w:r w:rsidRPr="000D26EA">
        <w:rPr>
          <w:rFonts w:ascii="Arial" w:hAnsi="Arial" w:cs="Arial"/>
        </w:rPr>
        <w:t>Trigger systems, terrain analysis, obstacle evasion, movement</w:t>
      </w:r>
    </w:p>
    <w:p w14:paraId="69F476DE" w14:textId="77777777" w:rsidR="00457668" w:rsidRPr="000D26EA" w:rsidRDefault="00457668" w:rsidP="009E7CCC">
      <w:pPr>
        <w:pStyle w:val="ListParagraph"/>
        <w:numPr>
          <w:ilvl w:val="0"/>
          <w:numId w:val="10"/>
        </w:numPr>
        <w:tabs>
          <w:tab w:val="left" w:pos="720"/>
        </w:tabs>
        <w:spacing w:after="0" w:line="240" w:lineRule="auto"/>
        <w:rPr>
          <w:rFonts w:ascii="Arial" w:hAnsi="Arial" w:cs="Arial"/>
        </w:rPr>
      </w:pPr>
      <w:r w:rsidRPr="000D26EA">
        <w:rPr>
          <w:rFonts w:ascii="Arial" w:hAnsi="Arial" w:cs="Arial"/>
        </w:rPr>
        <w:t>Methods for controlling and implementing behaviour of agents (bots):</w:t>
      </w:r>
    </w:p>
    <w:p w14:paraId="62811822" w14:textId="77777777" w:rsidR="00457668" w:rsidRPr="000D26EA" w:rsidRDefault="00457668" w:rsidP="00457668">
      <w:pPr>
        <w:pStyle w:val="Byline"/>
        <w:spacing w:after="0"/>
        <w:ind w:left="709"/>
        <w:rPr>
          <w:rFonts w:ascii="Arial" w:hAnsi="Arial"/>
          <w:sz w:val="22"/>
          <w:szCs w:val="22"/>
        </w:rPr>
      </w:pPr>
      <w:r w:rsidRPr="000D26EA">
        <w:rPr>
          <w:rFonts w:ascii="Arial" w:hAnsi="Arial"/>
          <w:sz w:val="22"/>
          <w:szCs w:val="22"/>
        </w:rPr>
        <w:t>(for example fuzzy logic, state machines, knowledge representation, rule based systems, decision trees, influence maps etc.)</w:t>
      </w:r>
    </w:p>
    <w:p w14:paraId="0D87C95D" w14:textId="77777777" w:rsidR="00457668" w:rsidRPr="000D26EA" w:rsidRDefault="00457668" w:rsidP="00457668">
      <w:pPr>
        <w:rPr>
          <w:rFonts w:cs="Arial"/>
          <w:szCs w:val="22"/>
        </w:rPr>
      </w:pPr>
    </w:p>
    <w:p w14:paraId="2D44B5AD" w14:textId="77777777" w:rsidR="00457668" w:rsidRPr="000D26EA" w:rsidRDefault="00457668" w:rsidP="00457668">
      <w:pPr>
        <w:rPr>
          <w:rFonts w:cs="Arial"/>
          <w:szCs w:val="22"/>
        </w:rPr>
      </w:pPr>
    </w:p>
    <w:p w14:paraId="3FFA6CDD" w14:textId="77777777" w:rsidR="00457668" w:rsidRPr="000D26EA" w:rsidRDefault="00457668" w:rsidP="00457668">
      <w:pPr>
        <w:rPr>
          <w:rFonts w:cs="Arial"/>
          <w:b/>
          <w:szCs w:val="22"/>
        </w:rPr>
      </w:pPr>
      <w:r w:rsidRPr="000D26EA">
        <w:rPr>
          <w:rFonts w:cs="Arial"/>
          <w:b/>
          <w:szCs w:val="22"/>
        </w:rPr>
        <w:t>LEARNING AND TEACHING STRATEGY</w:t>
      </w:r>
    </w:p>
    <w:p w14:paraId="052F2AE9" w14:textId="77777777" w:rsidR="00457668" w:rsidRPr="000D26EA" w:rsidRDefault="00457668" w:rsidP="00457668">
      <w:pPr>
        <w:rPr>
          <w:rFonts w:cs="Arial"/>
          <w:szCs w:val="22"/>
        </w:rPr>
      </w:pPr>
      <w:r w:rsidRPr="000D26EA">
        <w:rPr>
          <w:rFonts w:cs="Arial"/>
          <w:szCs w:val="22"/>
        </w:rPr>
        <w:t xml:space="preserve">Lectures and tutorials will be used to teach the AI fundamentals. Where relevant, theoretical knowledge will be applied to solve practical problems in the classroom and computer labs. </w:t>
      </w:r>
    </w:p>
    <w:p w14:paraId="7D8DF133" w14:textId="77777777" w:rsidR="00457668" w:rsidRPr="000D26EA" w:rsidRDefault="00457668" w:rsidP="00457668">
      <w:pPr>
        <w:rPr>
          <w:rFonts w:cs="Arial"/>
          <w:szCs w:val="22"/>
        </w:rPr>
      </w:pPr>
    </w:p>
    <w:p w14:paraId="496B3972" w14:textId="77777777" w:rsidR="00457668" w:rsidRPr="000D26EA" w:rsidRDefault="00457668" w:rsidP="00457668">
      <w:pPr>
        <w:rPr>
          <w:rFonts w:cs="Arial"/>
          <w:szCs w:val="22"/>
        </w:rPr>
      </w:pPr>
      <w:r w:rsidRPr="000D26EA">
        <w:rPr>
          <w:rFonts w:cs="Arial"/>
          <w:szCs w:val="22"/>
        </w:rPr>
        <w:t>The allocation of teaching to deliver the module is:</w:t>
      </w:r>
    </w:p>
    <w:p w14:paraId="3187B770" w14:textId="77777777" w:rsidR="00457668" w:rsidRPr="000D26EA" w:rsidRDefault="00457668" w:rsidP="00457668">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049EED3B" w14:textId="77777777" w:rsidTr="00457668">
        <w:tc>
          <w:tcPr>
            <w:tcW w:w="3969" w:type="dxa"/>
            <w:tcBorders>
              <w:top w:val="single" w:sz="4" w:space="0" w:color="auto"/>
              <w:left w:val="single" w:sz="4" w:space="0" w:color="auto"/>
            </w:tcBorders>
          </w:tcPr>
          <w:p w14:paraId="3E95022E" w14:textId="77777777" w:rsidR="00457668" w:rsidRPr="000D26EA" w:rsidRDefault="00457668" w:rsidP="00457668">
            <w:pPr>
              <w:rPr>
                <w:rFonts w:cs="Arial"/>
                <w:b/>
                <w:szCs w:val="22"/>
              </w:rPr>
            </w:pPr>
            <w:r w:rsidRPr="000D26EA">
              <w:rPr>
                <w:rFonts w:cs="Arial"/>
                <w:b/>
                <w:szCs w:val="22"/>
              </w:rPr>
              <w:t>Activity type</w:t>
            </w:r>
          </w:p>
        </w:tc>
        <w:tc>
          <w:tcPr>
            <w:tcW w:w="1701" w:type="dxa"/>
            <w:tcBorders>
              <w:top w:val="single" w:sz="4" w:space="0" w:color="auto"/>
            </w:tcBorders>
          </w:tcPr>
          <w:p w14:paraId="758164EA" w14:textId="77777777" w:rsidR="00457668" w:rsidRPr="000D26EA" w:rsidRDefault="00457668" w:rsidP="00457668">
            <w:pPr>
              <w:rPr>
                <w:rFonts w:cs="Arial"/>
                <w:b/>
                <w:szCs w:val="22"/>
              </w:rPr>
            </w:pPr>
            <w:r w:rsidRPr="000D26EA">
              <w:rPr>
                <w:rFonts w:cs="Arial"/>
                <w:b/>
                <w:szCs w:val="22"/>
              </w:rPr>
              <w:t>Hours</w:t>
            </w:r>
          </w:p>
        </w:tc>
        <w:tc>
          <w:tcPr>
            <w:tcW w:w="1843" w:type="dxa"/>
            <w:tcBorders>
              <w:top w:val="single" w:sz="4" w:space="0" w:color="auto"/>
            </w:tcBorders>
          </w:tcPr>
          <w:p w14:paraId="00096CC8" w14:textId="77777777" w:rsidR="00457668" w:rsidRPr="000D26EA" w:rsidRDefault="00457668" w:rsidP="00457668">
            <w:pPr>
              <w:rPr>
                <w:rFonts w:cs="Arial"/>
                <w:b/>
                <w:szCs w:val="22"/>
              </w:rPr>
            </w:pPr>
            <w:r w:rsidRPr="000D26EA">
              <w:rPr>
                <w:rFonts w:cs="Arial"/>
                <w:b/>
                <w:szCs w:val="22"/>
              </w:rPr>
              <w:t>Percentage</w:t>
            </w:r>
          </w:p>
        </w:tc>
      </w:tr>
      <w:tr w:rsidR="00457668" w:rsidRPr="000D26EA" w14:paraId="5F0EE03A" w14:textId="77777777" w:rsidTr="00457668">
        <w:tc>
          <w:tcPr>
            <w:tcW w:w="3969" w:type="dxa"/>
          </w:tcPr>
          <w:p w14:paraId="5FFFA93B" w14:textId="77777777" w:rsidR="00457668" w:rsidRPr="000D26EA" w:rsidRDefault="00457668" w:rsidP="00457668">
            <w:pPr>
              <w:rPr>
                <w:rFonts w:cs="Arial"/>
                <w:szCs w:val="22"/>
              </w:rPr>
            </w:pPr>
            <w:r w:rsidRPr="000D26EA">
              <w:rPr>
                <w:rFonts w:cs="Arial"/>
                <w:szCs w:val="22"/>
              </w:rPr>
              <w:t>Scheduled learning</w:t>
            </w:r>
          </w:p>
        </w:tc>
        <w:tc>
          <w:tcPr>
            <w:tcW w:w="1701" w:type="dxa"/>
          </w:tcPr>
          <w:p w14:paraId="6E0C17CA" w14:textId="77777777" w:rsidR="00457668" w:rsidRPr="000D26EA" w:rsidRDefault="00457668" w:rsidP="00457668">
            <w:pPr>
              <w:rPr>
                <w:rFonts w:cs="Arial"/>
                <w:szCs w:val="22"/>
              </w:rPr>
            </w:pPr>
            <w:r w:rsidRPr="000D26EA">
              <w:rPr>
                <w:rFonts w:cs="Arial"/>
                <w:szCs w:val="22"/>
              </w:rPr>
              <w:t>30</w:t>
            </w:r>
          </w:p>
        </w:tc>
        <w:tc>
          <w:tcPr>
            <w:tcW w:w="1843" w:type="dxa"/>
          </w:tcPr>
          <w:p w14:paraId="60F98276" w14:textId="77777777" w:rsidR="00457668" w:rsidRPr="000D26EA" w:rsidRDefault="00457668" w:rsidP="00457668">
            <w:pPr>
              <w:rPr>
                <w:rFonts w:cs="Arial"/>
                <w:szCs w:val="22"/>
              </w:rPr>
            </w:pPr>
            <w:r w:rsidRPr="000D26EA">
              <w:rPr>
                <w:rFonts w:cs="Arial"/>
                <w:szCs w:val="22"/>
              </w:rPr>
              <w:t>30%</w:t>
            </w:r>
          </w:p>
        </w:tc>
      </w:tr>
      <w:tr w:rsidR="00457668" w:rsidRPr="000D26EA" w14:paraId="08638EDB" w14:textId="77777777" w:rsidTr="00457668">
        <w:tc>
          <w:tcPr>
            <w:tcW w:w="3969" w:type="dxa"/>
          </w:tcPr>
          <w:p w14:paraId="58BCF878" w14:textId="77777777" w:rsidR="00457668" w:rsidRPr="000D26EA" w:rsidRDefault="00457668" w:rsidP="00457668">
            <w:pPr>
              <w:rPr>
                <w:rFonts w:cs="Arial"/>
                <w:szCs w:val="22"/>
              </w:rPr>
            </w:pPr>
            <w:r w:rsidRPr="000D26EA">
              <w:rPr>
                <w:rFonts w:cs="Arial"/>
                <w:szCs w:val="22"/>
              </w:rPr>
              <w:t>Independent learning</w:t>
            </w:r>
          </w:p>
        </w:tc>
        <w:tc>
          <w:tcPr>
            <w:tcW w:w="1701" w:type="dxa"/>
          </w:tcPr>
          <w:p w14:paraId="649506E8" w14:textId="77777777" w:rsidR="00457668" w:rsidRPr="000D26EA" w:rsidRDefault="00457668" w:rsidP="00457668">
            <w:pPr>
              <w:rPr>
                <w:rFonts w:cs="Arial"/>
                <w:szCs w:val="22"/>
              </w:rPr>
            </w:pPr>
            <w:r w:rsidRPr="000D26EA">
              <w:rPr>
                <w:rFonts w:cs="Arial"/>
                <w:szCs w:val="22"/>
              </w:rPr>
              <w:t>70</w:t>
            </w:r>
          </w:p>
        </w:tc>
        <w:tc>
          <w:tcPr>
            <w:tcW w:w="1843" w:type="dxa"/>
          </w:tcPr>
          <w:p w14:paraId="4436E106" w14:textId="77777777" w:rsidR="00457668" w:rsidRPr="000D26EA" w:rsidRDefault="00457668" w:rsidP="00457668">
            <w:pPr>
              <w:rPr>
                <w:rFonts w:cs="Arial"/>
                <w:szCs w:val="22"/>
              </w:rPr>
            </w:pPr>
            <w:r w:rsidRPr="000D26EA">
              <w:rPr>
                <w:rFonts w:cs="Arial"/>
                <w:szCs w:val="22"/>
              </w:rPr>
              <w:t>70%</w:t>
            </w:r>
          </w:p>
        </w:tc>
      </w:tr>
      <w:tr w:rsidR="00457668" w:rsidRPr="000D26EA" w14:paraId="45857C79" w14:textId="77777777" w:rsidTr="00457668">
        <w:tc>
          <w:tcPr>
            <w:tcW w:w="3969" w:type="dxa"/>
          </w:tcPr>
          <w:p w14:paraId="6E6C1BB5" w14:textId="77777777" w:rsidR="00457668" w:rsidRPr="000D26EA" w:rsidRDefault="00457668" w:rsidP="00457668">
            <w:pPr>
              <w:rPr>
                <w:rFonts w:cs="Arial"/>
                <w:szCs w:val="22"/>
              </w:rPr>
            </w:pPr>
            <w:r w:rsidRPr="000D26EA">
              <w:rPr>
                <w:rFonts w:cs="Arial"/>
                <w:szCs w:val="22"/>
              </w:rPr>
              <w:t>Placement learning</w:t>
            </w:r>
          </w:p>
        </w:tc>
        <w:tc>
          <w:tcPr>
            <w:tcW w:w="1701" w:type="dxa"/>
          </w:tcPr>
          <w:p w14:paraId="446FD8C7" w14:textId="77777777" w:rsidR="00457668" w:rsidRPr="000D26EA" w:rsidRDefault="00457668" w:rsidP="00457668">
            <w:pPr>
              <w:rPr>
                <w:rFonts w:cs="Arial"/>
                <w:szCs w:val="22"/>
              </w:rPr>
            </w:pPr>
            <w:r w:rsidRPr="000D26EA">
              <w:rPr>
                <w:rFonts w:cs="Arial"/>
                <w:szCs w:val="22"/>
              </w:rPr>
              <w:t>0</w:t>
            </w:r>
          </w:p>
        </w:tc>
        <w:tc>
          <w:tcPr>
            <w:tcW w:w="1843" w:type="dxa"/>
          </w:tcPr>
          <w:p w14:paraId="11DC2509" w14:textId="77777777" w:rsidR="00457668" w:rsidRPr="000D26EA" w:rsidRDefault="00457668" w:rsidP="00457668">
            <w:pPr>
              <w:rPr>
                <w:rFonts w:cs="Arial"/>
                <w:szCs w:val="22"/>
              </w:rPr>
            </w:pPr>
          </w:p>
        </w:tc>
      </w:tr>
      <w:tr w:rsidR="00457668" w:rsidRPr="000D26EA" w14:paraId="2699835C" w14:textId="77777777" w:rsidTr="00457668">
        <w:tc>
          <w:tcPr>
            <w:tcW w:w="3969" w:type="dxa"/>
          </w:tcPr>
          <w:p w14:paraId="2D04FC42" w14:textId="77777777" w:rsidR="00457668" w:rsidRPr="000D26EA" w:rsidRDefault="00457668" w:rsidP="00457668">
            <w:pPr>
              <w:rPr>
                <w:rFonts w:cs="Arial"/>
                <w:szCs w:val="22"/>
              </w:rPr>
            </w:pPr>
            <w:r w:rsidRPr="000D26EA">
              <w:rPr>
                <w:rFonts w:cs="Arial"/>
                <w:b/>
                <w:szCs w:val="22"/>
              </w:rPr>
              <w:t>TOTAL</w:t>
            </w:r>
          </w:p>
        </w:tc>
        <w:tc>
          <w:tcPr>
            <w:tcW w:w="1701" w:type="dxa"/>
          </w:tcPr>
          <w:p w14:paraId="334E42B3" w14:textId="77777777" w:rsidR="00457668" w:rsidRPr="000D26EA" w:rsidRDefault="00457668" w:rsidP="00457668">
            <w:pPr>
              <w:rPr>
                <w:rFonts w:cs="Arial"/>
                <w:b/>
                <w:szCs w:val="22"/>
              </w:rPr>
            </w:pPr>
            <w:r w:rsidRPr="000D26EA">
              <w:rPr>
                <w:rFonts w:cs="Arial"/>
                <w:b/>
                <w:szCs w:val="22"/>
              </w:rPr>
              <w:t>100</w:t>
            </w:r>
          </w:p>
        </w:tc>
        <w:tc>
          <w:tcPr>
            <w:tcW w:w="1843" w:type="dxa"/>
          </w:tcPr>
          <w:p w14:paraId="5C6194E2" w14:textId="77777777" w:rsidR="00457668" w:rsidRPr="000D26EA" w:rsidRDefault="00457668" w:rsidP="00457668">
            <w:pPr>
              <w:rPr>
                <w:rFonts w:cs="Arial"/>
                <w:b/>
                <w:szCs w:val="22"/>
              </w:rPr>
            </w:pPr>
            <w:r w:rsidRPr="000D26EA">
              <w:rPr>
                <w:rFonts w:cs="Arial"/>
                <w:b/>
                <w:szCs w:val="22"/>
              </w:rPr>
              <w:t>100%</w:t>
            </w:r>
          </w:p>
        </w:tc>
      </w:tr>
    </w:tbl>
    <w:p w14:paraId="6A51316B" w14:textId="77777777" w:rsidR="00457668" w:rsidRPr="000D26EA" w:rsidRDefault="00457668" w:rsidP="00457668">
      <w:pPr>
        <w:rPr>
          <w:rFonts w:cs="Arial"/>
          <w:b/>
          <w:szCs w:val="22"/>
        </w:rPr>
      </w:pPr>
    </w:p>
    <w:p w14:paraId="47E1BD46" w14:textId="77777777" w:rsidR="00457668" w:rsidRPr="000D26EA" w:rsidRDefault="00457668" w:rsidP="00457668">
      <w:pPr>
        <w:rPr>
          <w:rFonts w:cs="Arial"/>
          <w:b/>
          <w:szCs w:val="22"/>
        </w:rPr>
      </w:pPr>
    </w:p>
    <w:p w14:paraId="3A26F362" w14:textId="77777777" w:rsidR="00457668" w:rsidRPr="000D26EA" w:rsidRDefault="00457668" w:rsidP="00457668">
      <w:pPr>
        <w:rPr>
          <w:rFonts w:cs="Arial"/>
          <w:b/>
          <w:szCs w:val="22"/>
        </w:rPr>
      </w:pPr>
      <w:r w:rsidRPr="000D26EA">
        <w:rPr>
          <w:rFonts w:cs="Arial"/>
          <w:b/>
          <w:szCs w:val="22"/>
        </w:rPr>
        <w:t>ASSESSMENT</w:t>
      </w:r>
    </w:p>
    <w:p w14:paraId="0353BEFC" w14:textId="77777777" w:rsidR="00457668" w:rsidRPr="000D26EA" w:rsidRDefault="00457668" w:rsidP="00457668">
      <w:pPr>
        <w:pStyle w:val="heading"/>
        <w:spacing w:before="0" w:after="0"/>
        <w:ind w:left="0" w:firstLine="0"/>
        <w:rPr>
          <w:rFonts w:ascii="Arial" w:hAnsi="Arial" w:cs="Arial"/>
          <w:b w:val="0"/>
          <w:i/>
          <w:sz w:val="22"/>
          <w:szCs w:val="22"/>
        </w:rPr>
      </w:pPr>
      <w:r w:rsidRPr="000D26EA">
        <w:rPr>
          <w:rFonts w:ascii="Arial" w:hAnsi="Arial" w:cs="Arial"/>
          <w:b w:val="0"/>
          <w:i/>
          <w:sz w:val="22"/>
          <w:szCs w:val="22"/>
        </w:rPr>
        <w:lastRenderedPageBreak/>
        <w:t>Description of each assessment component and its weighting, together with an example for new forms of assessment:</w:t>
      </w:r>
    </w:p>
    <w:p w14:paraId="3ED28EDB" w14:textId="77777777" w:rsidR="00457668" w:rsidRDefault="00457668" w:rsidP="00457668">
      <w:pPr>
        <w:pStyle w:val="fixed"/>
        <w:ind w:left="0" w:firstLine="0"/>
        <w:rPr>
          <w:rFonts w:ascii="Arial" w:hAnsi="Arial" w:cs="Arial"/>
          <w:sz w:val="22"/>
          <w:szCs w:val="22"/>
        </w:rPr>
      </w:pPr>
    </w:p>
    <w:p w14:paraId="2EBF4213" w14:textId="77777777" w:rsidR="00457668" w:rsidRDefault="00457668" w:rsidP="00457668">
      <w:pPr>
        <w:pStyle w:val="fixed"/>
        <w:ind w:left="0" w:firstLine="0"/>
        <w:rPr>
          <w:rFonts w:ascii="Arial" w:hAnsi="Arial" w:cs="Arial"/>
          <w:sz w:val="22"/>
          <w:szCs w:val="22"/>
        </w:rPr>
      </w:pPr>
    </w:p>
    <w:p w14:paraId="7A56AD90" w14:textId="77777777" w:rsidR="00457668" w:rsidRPr="000D26EA" w:rsidRDefault="00457668" w:rsidP="00457668">
      <w:pPr>
        <w:pStyle w:val="fixed"/>
        <w:ind w:left="0" w:firstLine="0"/>
        <w:rPr>
          <w:rFonts w:ascii="Arial" w:hAnsi="Arial" w:cs="Arial"/>
          <w:sz w:val="22"/>
          <w:szCs w:val="22"/>
        </w:rPr>
      </w:pPr>
    </w:p>
    <w:p w14:paraId="6A4D6545" w14:textId="77777777" w:rsidR="00457668" w:rsidRPr="000D26EA" w:rsidRDefault="00457668" w:rsidP="00457668">
      <w:pPr>
        <w:rPr>
          <w:rFonts w:cs="Arial"/>
          <w:b/>
          <w:szCs w:val="22"/>
        </w:rPr>
      </w:pPr>
      <w:r w:rsidRPr="000D26EA">
        <w:rPr>
          <w:rFonts w:cs="Arial"/>
          <w:b/>
          <w:szCs w:val="22"/>
        </w:rPr>
        <w:t>Assessment Component 1 – Coursework - 100%</w:t>
      </w:r>
    </w:p>
    <w:p w14:paraId="363300ED" w14:textId="77777777" w:rsidR="00457668" w:rsidRPr="000D26EA" w:rsidRDefault="00457668" w:rsidP="00457668">
      <w:pPr>
        <w:pStyle w:val="fixed"/>
        <w:ind w:left="0" w:firstLine="0"/>
        <w:rPr>
          <w:rFonts w:ascii="Arial" w:hAnsi="Arial" w:cs="Arial"/>
          <w:b w:val="0"/>
          <w:sz w:val="22"/>
          <w:szCs w:val="22"/>
        </w:rPr>
      </w:pPr>
      <w:r w:rsidRPr="000D26EA">
        <w:rPr>
          <w:rFonts w:ascii="Arial" w:hAnsi="Arial" w:cs="Arial"/>
          <w:b w:val="0"/>
          <w:sz w:val="22"/>
          <w:szCs w:val="22"/>
        </w:rPr>
        <w:t>This will assess the theoretical understanding and application of concepts and will also require students to use appropriate programming language(s)/applications to solve a given game AI problem.</w:t>
      </w:r>
    </w:p>
    <w:p w14:paraId="5DB75D69" w14:textId="77777777" w:rsidR="00457668" w:rsidRPr="000D26EA" w:rsidRDefault="00457668" w:rsidP="00457668">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5E8772C3" w14:textId="77777777" w:rsidR="00457668" w:rsidRPr="000D26EA" w:rsidRDefault="00457668" w:rsidP="00457668">
      <w:pPr>
        <w:rPr>
          <w:rFonts w:cs="Arial"/>
          <w:b/>
          <w:szCs w:val="22"/>
        </w:rPr>
      </w:pPr>
      <w:r w:rsidRPr="000D26EA">
        <w:rPr>
          <w:rFonts w:cs="Arial"/>
          <w:szCs w:val="22"/>
        </w:rPr>
        <w:t>Exemplar: ‘Agent based systematic search of game dungeons using selected AI search algorithms.’</w:t>
      </w:r>
    </w:p>
    <w:p w14:paraId="0D4A9915" w14:textId="77777777" w:rsidR="00457668" w:rsidRPr="000D26EA" w:rsidRDefault="00457668" w:rsidP="00457668">
      <w:pPr>
        <w:pStyle w:val="fixed"/>
        <w:ind w:left="0" w:firstLine="0"/>
        <w:rPr>
          <w:rFonts w:ascii="Arial" w:hAnsi="Arial" w:cs="Arial"/>
          <w:b w:val="0"/>
          <w:sz w:val="22"/>
          <w:szCs w:val="22"/>
        </w:rPr>
      </w:pPr>
    </w:p>
    <w:p w14:paraId="01DF5FDF"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7F2D0A9A" w14:textId="77777777" w:rsidTr="00457668">
        <w:tc>
          <w:tcPr>
            <w:tcW w:w="3261" w:type="dxa"/>
            <w:tcBorders>
              <w:top w:val="single" w:sz="4" w:space="0" w:color="auto"/>
              <w:left w:val="single" w:sz="4" w:space="0" w:color="auto"/>
            </w:tcBorders>
          </w:tcPr>
          <w:p w14:paraId="716DAC0D" w14:textId="77777777" w:rsidR="00457668" w:rsidRPr="000D26EA" w:rsidRDefault="00457668" w:rsidP="00457668">
            <w:pPr>
              <w:rPr>
                <w:rFonts w:cs="Arial"/>
                <w:b/>
                <w:szCs w:val="22"/>
              </w:rPr>
            </w:pPr>
            <w:r w:rsidRPr="000D26EA">
              <w:rPr>
                <w:rFonts w:cs="Arial"/>
                <w:b/>
                <w:szCs w:val="22"/>
              </w:rPr>
              <w:t>Activity type</w:t>
            </w:r>
          </w:p>
        </w:tc>
        <w:tc>
          <w:tcPr>
            <w:tcW w:w="1842" w:type="dxa"/>
          </w:tcPr>
          <w:p w14:paraId="176E57DA" w14:textId="77777777" w:rsidR="00457668" w:rsidRPr="000D26EA" w:rsidRDefault="00457668" w:rsidP="00457668">
            <w:pPr>
              <w:rPr>
                <w:rFonts w:cs="Arial"/>
                <w:b/>
                <w:szCs w:val="22"/>
              </w:rPr>
            </w:pPr>
            <w:r w:rsidRPr="000D26EA">
              <w:rPr>
                <w:rFonts w:cs="Arial"/>
                <w:b/>
                <w:szCs w:val="22"/>
              </w:rPr>
              <w:t>Percentage</w:t>
            </w:r>
          </w:p>
        </w:tc>
      </w:tr>
      <w:tr w:rsidR="00457668" w:rsidRPr="000D26EA" w14:paraId="373F49DC" w14:textId="77777777" w:rsidTr="00457668">
        <w:tc>
          <w:tcPr>
            <w:tcW w:w="3261" w:type="dxa"/>
          </w:tcPr>
          <w:p w14:paraId="7DFCAFED" w14:textId="77777777" w:rsidR="00457668" w:rsidRPr="000D26EA" w:rsidRDefault="00457668" w:rsidP="00457668">
            <w:pPr>
              <w:rPr>
                <w:rFonts w:cs="Arial"/>
                <w:szCs w:val="22"/>
              </w:rPr>
            </w:pPr>
            <w:r w:rsidRPr="000D26EA">
              <w:rPr>
                <w:rFonts w:cs="Arial"/>
                <w:szCs w:val="22"/>
              </w:rPr>
              <w:t>Written</w:t>
            </w:r>
          </w:p>
        </w:tc>
        <w:tc>
          <w:tcPr>
            <w:tcW w:w="1842" w:type="dxa"/>
          </w:tcPr>
          <w:p w14:paraId="61F60C35" w14:textId="77777777" w:rsidR="00457668" w:rsidRPr="000D26EA" w:rsidRDefault="00457668" w:rsidP="00457668">
            <w:pPr>
              <w:rPr>
                <w:rFonts w:cs="Arial"/>
                <w:szCs w:val="22"/>
              </w:rPr>
            </w:pPr>
            <w:r w:rsidRPr="000D26EA">
              <w:rPr>
                <w:rFonts w:cs="Arial"/>
                <w:szCs w:val="22"/>
              </w:rPr>
              <w:t>0%</w:t>
            </w:r>
          </w:p>
        </w:tc>
      </w:tr>
      <w:tr w:rsidR="00457668" w:rsidRPr="000D26EA" w14:paraId="140D1D28" w14:textId="77777777" w:rsidTr="00457668">
        <w:tc>
          <w:tcPr>
            <w:tcW w:w="3261" w:type="dxa"/>
          </w:tcPr>
          <w:p w14:paraId="12015963" w14:textId="77777777" w:rsidR="00457668" w:rsidRPr="000D26EA" w:rsidRDefault="00457668" w:rsidP="00457668">
            <w:pPr>
              <w:rPr>
                <w:rFonts w:cs="Arial"/>
                <w:szCs w:val="22"/>
              </w:rPr>
            </w:pPr>
            <w:r w:rsidRPr="000D26EA">
              <w:rPr>
                <w:rFonts w:cs="Arial"/>
                <w:szCs w:val="22"/>
              </w:rPr>
              <w:t>Coursework</w:t>
            </w:r>
          </w:p>
        </w:tc>
        <w:tc>
          <w:tcPr>
            <w:tcW w:w="1842" w:type="dxa"/>
          </w:tcPr>
          <w:p w14:paraId="58CEE3FC" w14:textId="77777777" w:rsidR="00457668" w:rsidRPr="000D26EA" w:rsidRDefault="00457668" w:rsidP="00457668">
            <w:pPr>
              <w:rPr>
                <w:rFonts w:cs="Arial"/>
                <w:szCs w:val="22"/>
              </w:rPr>
            </w:pPr>
            <w:r w:rsidRPr="000D26EA">
              <w:rPr>
                <w:rFonts w:cs="Arial"/>
                <w:szCs w:val="22"/>
              </w:rPr>
              <w:t>100%</w:t>
            </w:r>
          </w:p>
        </w:tc>
      </w:tr>
      <w:tr w:rsidR="00457668" w:rsidRPr="000D26EA" w14:paraId="65D5A141" w14:textId="77777777" w:rsidTr="00457668">
        <w:tc>
          <w:tcPr>
            <w:tcW w:w="3261" w:type="dxa"/>
          </w:tcPr>
          <w:p w14:paraId="56243C81" w14:textId="77777777" w:rsidR="00457668" w:rsidRPr="000D26EA" w:rsidRDefault="00457668" w:rsidP="00457668">
            <w:pPr>
              <w:rPr>
                <w:rFonts w:cs="Arial"/>
                <w:szCs w:val="22"/>
              </w:rPr>
            </w:pPr>
            <w:r w:rsidRPr="000D26EA">
              <w:rPr>
                <w:rFonts w:cs="Arial"/>
                <w:szCs w:val="22"/>
              </w:rPr>
              <w:t>Practical</w:t>
            </w:r>
          </w:p>
        </w:tc>
        <w:tc>
          <w:tcPr>
            <w:tcW w:w="1842" w:type="dxa"/>
          </w:tcPr>
          <w:p w14:paraId="47320AD0" w14:textId="77777777" w:rsidR="00457668" w:rsidRPr="000D26EA" w:rsidRDefault="00457668" w:rsidP="00457668">
            <w:pPr>
              <w:rPr>
                <w:rFonts w:cs="Arial"/>
                <w:szCs w:val="22"/>
              </w:rPr>
            </w:pPr>
            <w:r w:rsidRPr="000D26EA">
              <w:rPr>
                <w:rFonts w:cs="Arial"/>
                <w:szCs w:val="22"/>
              </w:rPr>
              <w:t>0%</w:t>
            </w:r>
          </w:p>
        </w:tc>
      </w:tr>
      <w:tr w:rsidR="00457668" w:rsidRPr="000D26EA" w14:paraId="7D9547FB" w14:textId="77777777" w:rsidTr="00457668">
        <w:tc>
          <w:tcPr>
            <w:tcW w:w="3261" w:type="dxa"/>
          </w:tcPr>
          <w:p w14:paraId="4F9836B2" w14:textId="77777777" w:rsidR="00457668" w:rsidRPr="000D26EA" w:rsidRDefault="00457668" w:rsidP="00457668">
            <w:pPr>
              <w:rPr>
                <w:rFonts w:cs="Arial"/>
                <w:szCs w:val="22"/>
              </w:rPr>
            </w:pPr>
            <w:r w:rsidRPr="000D26EA">
              <w:rPr>
                <w:rFonts w:cs="Arial"/>
                <w:b/>
                <w:szCs w:val="22"/>
              </w:rPr>
              <w:t>TOTAL</w:t>
            </w:r>
          </w:p>
        </w:tc>
        <w:tc>
          <w:tcPr>
            <w:tcW w:w="1842" w:type="dxa"/>
          </w:tcPr>
          <w:p w14:paraId="1D771CB7" w14:textId="77777777" w:rsidR="00457668" w:rsidRPr="000D26EA" w:rsidRDefault="00457668" w:rsidP="00457668">
            <w:pPr>
              <w:rPr>
                <w:rFonts w:cs="Arial"/>
                <w:b/>
                <w:szCs w:val="22"/>
              </w:rPr>
            </w:pPr>
            <w:r w:rsidRPr="000D26EA">
              <w:rPr>
                <w:rFonts w:cs="Arial"/>
                <w:b/>
                <w:szCs w:val="22"/>
              </w:rPr>
              <w:t>100%</w:t>
            </w:r>
          </w:p>
        </w:tc>
      </w:tr>
    </w:tbl>
    <w:p w14:paraId="62F76E87" w14:textId="77777777" w:rsidR="00457668" w:rsidRPr="000D26EA" w:rsidRDefault="00457668" w:rsidP="00457668">
      <w:pPr>
        <w:rPr>
          <w:rFonts w:cs="Arial"/>
          <w:szCs w:val="22"/>
        </w:rPr>
      </w:pPr>
    </w:p>
    <w:p w14:paraId="4958251B" w14:textId="77777777" w:rsidR="00457668" w:rsidRPr="000D26EA" w:rsidRDefault="00457668" w:rsidP="00457668">
      <w:pPr>
        <w:rPr>
          <w:rFonts w:cs="Arial"/>
          <w:b/>
          <w:szCs w:val="22"/>
        </w:rPr>
      </w:pPr>
    </w:p>
    <w:p w14:paraId="55946482" w14:textId="77777777" w:rsidR="00457668" w:rsidRPr="000D26EA" w:rsidRDefault="00457668" w:rsidP="00457668">
      <w:pPr>
        <w:rPr>
          <w:rFonts w:cs="Arial"/>
          <w:b/>
          <w:szCs w:val="22"/>
        </w:rPr>
      </w:pPr>
    </w:p>
    <w:p w14:paraId="38E0B80D" w14:textId="77777777" w:rsidR="00457668" w:rsidRPr="000D26EA" w:rsidRDefault="00457668" w:rsidP="00457668">
      <w:pPr>
        <w:rPr>
          <w:rFonts w:cs="Arial"/>
          <w:b/>
          <w:szCs w:val="22"/>
        </w:rPr>
      </w:pPr>
    </w:p>
    <w:p w14:paraId="2001A8FC" w14:textId="77777777" w:rsidR="00457668" w:rsidRPr="000D26EA" w:rsidRDefault="00457668" w:rsidP="00457668">
      <w:pPr>
        <w:rPr>
          <w:rFonts w:cs="Arial"/>
          <w:b/>
          <w:szCs w:val="22"/>
        </w:rPr>
      </w:pPr>
    </w:p>
    <w:p w14:paraId="7ABC925A" w14:textId="77777777" w:rsidR="00457668" w:rsidRPr="000D26EA" w:rsidRDefault="00457668" w:rsidP="00457668">
      <w:pPr>
        <w:rPr>
          <w:rFonts w:cs="Arial"/>
          <w:b/>
          <w:szCs w:val="22"/>
        </w:rPr>
      </w:pPr>
    </w:p>
    <w:p w14:paraId="2F47797D" w14:textId="77777777" w:rsidR="00457668" w:rsidRPr="000D26EA" w:rsidRDefault="00457668" w:rsidP="00457668">
      <w:pPr>
        <w:rPr>
          <w:rFonts w:cs="Arial"/>
          <w:b/>
          <w:szCs w:val="22"/>
        </w:rPr>
      </w:pPr>
    </w:p>
    <w:p w14:paraId="640C6E60" w14:textId="77777777" w:rsidR="00457668" w:rsidRPr="000D26EA" w:rsidRDefault="00457668" w:rsidP="00457668">
      <w:pPr>
        <w:pStyle w:val="heading"/>
        <w:spacing w:before="0" w:after="0"/>
        <w:ind w:left="0" w:firstLine="0"/>
        <w:rPr>
          <w:rFonts w:ascii="Arial" w:hAnsi="Arial" w:cs="Arial"/>
          <w:sz w:val="22"/>
          <w:szCs w:val="22"/>
        </w:rPr>
      </w:pPr>
      <w:r w:rsidRPr="000D26EA">
        <w:rPr>
          <w:rFonts w:ascii="Arial" w:hAnsi="Arial" w:cs="Arial"/>
          <w:sz w:val="22"/>
          <w:szCs w:val="22"/>
        </w:rPr>
        <w:t>BIBLIOGRAPHY</w:t>
      </w:r>
    </w:p>
    <w:p w14:paraId="4BF33B08" w14:textId="77777777" w:rsidR="00457668" w:rsidRPr="000D26EA" w:rsidRDefault="00457668" w:rsidP="00457668">
      <w:pPr>
        <w:pStyle w:val="heading"/>
        <w:spacing w:before="0" w:after="0"/>
        <w:ind w:left="0" w:firstLine="0"/>
        <w:rPr>
          <w:rFonts w:ascii="Arial" w:hAnsi="Arial" w:cs="Arial"/>
          <w:sz w:val="22"/>
          <w:szCs w:val="22"/>
        </w:rPr>
      </w:pPr>
    </w:p>
    <w:p w14:paraId="4D2C79CC" w14:textId="77777777" w:rsidR="00457668" w:rsidRPr="000D26EA" w:rsidRDefault="00457668" w:rsidP="00457668">
      <w:pPr>
        <w:pStyle w:val="heading"/>
        <w:spacing w:before="0" w:after="0"/>
        <w:ind w:left="0" w:firstLine="0"/>
        <w:rPr>
          <w:rFonts w:ascii="Arial" w:hAnsi="Arial" w:cs="Arial"/>
          <w:sz w:val="22"/>
          <w:szCs w:val="22"/>
        </w:rPr>
      </w:pPr>
      <w:r w:rsidRPr="000D26EA">
        <w:rPr>
          <w:rFonts w:ascii="Arial" w:hAnsi="Arial" w:cs="Arial"/>
          <w:sz w:val="22"/>
          <w:szCs w:val="22"/>
        </w:rPr>
        <w:t>Essential</w:t>
      </w:r>
    </w:p>
    <w:p w14:paraId="3E49636C" w14:textId="77777777" w:rsidR="00457668" w:rsidRPr="000D26EA" w:rsidRDefault="00457668" w:rsidP="00457668">
      <w:pPr>
        <w:ind w:left="3600" w:hanging="3600"/>
        <w:rPr>
          <w:rFonts w:cs="Arial"/>
          <w:b/>
          <w:bCs/>
          <w:szCs w:val="22"/>
        </w:rPr>
      </w:pPr>
      <w:r w:rsidRPr="000D26EA">
        <w:rPr>
          <w:rFonts w:cs="Arial"/>
          <w:szCs w:val="22"/>
        </w:rPr>
        <w:t xml:space="preserve">Russell, S. and </w:t>
      </w:r>
      <w:proofErr w:type="spellStart"/>
      <w:r w:rsidRPr="000D26EA">
        <w:rPr>
          <w:rFonts w:cs="Arial"/>
          <w:szCs w:val="22"/>
        </w:rPr>
        <w:t>Norvig</w:t>
      </w:r>
      <w:proofErr w:type="spellEnd"/>
      <w:r w:rsidRPr="000D26EA">
        <w:rPr>
          <w:rFonts w:cs="Arial"/>
          <w:szCs w:val="22"/>
        </w:rPr>
        <w:t>, P.</w:t>
      </w:r>
      <w:r w:rsidRPr="000D26EA">
        <w:rPr>
          <w:rFonts w:cs="Arial"/>
          <w:b/>
          <w:szCs w:val="22"/>
        </w:rPr>
        <w:t xml:space="preserve"> </w:t>
      </w:r>
      <w:r w:rsidRPr="000D26EA">
        <w:rPr>
          <w:rFonts w:cs="Arial"/>
          <w:szCs w:val="22"/>
        </w:rPr>
        <w:t>(2009) Artificial Intelligence: A Modern Approach (3</w:t>
      </w:r>
      <w:r>
        <w:rPr>
          <w:rFonts w:cs="Arial"/>
          <w:szCs w:val="22"/>
          <w:vertAlign w:val="superscript"/>
        </w:rPr>
        <w:t>rd</w:t>
      </w:r>
      <w:r w:rsidRPr="000D26EA">
        <w:rPr>
          <w:rFonts w:cs="Arial"/>
          <w:szCs w:val="22"/>
        </w:rPr>
        <w:t xml:space="preserve"> edition)</w:t>
      </w:r>
    </w:p>
    <w:p w14:paraId="2077F7AF" w14:textId="77777777" w:rsidR="00457668" w:rsidRPr="000D26EA" w:rsidRDefault="00457668" w:rsidP="00457668">
      <w:pPr>
        <w:rPr>
          <w:rFonts w:cs="Arial"/>
          <w:b/>
          <w:szCs w:val="22"/>
        </w:rPr>
      </w:pPr>
      <w:r w:rsidRPr="000D26EA">
        <w:rPr>
          <w:rFonts w:cs="Arial"/>
          <w:bCs/>
          <w:szCs w:val="22"/>
        </w:rPr>
        <w:t>Prentice Hall</w:t>
      </w:r>
      <w:r w:rsidRPr="000D26EA">
        <w:rPr>
          <w:rFonts w:cs="Arial"/>
          <w:szCs w:val="22"/>
        </w:rPr>
        <w:t xml:space="preserve"> </w:t>
      </w:r>
    </w:p>
    <w:p w14:paraId="3565B90F" w14:textId="77777777" w:rsidR="00457668" w:rsidRPr="000D26EA" w:rsidRDefault="00457668" w:rsidP="00457668">
      <w:pPr>
        <w:rPr>
          <w:rFonts w:cs="Arial"/>
          <w:szCs w:val="22"/>
          <w:lang w:val="en-US"/>
        </w:rPr>
      </w:pPr>
    </w:p>
    <w:p w14:paraId="1A794F0A" w14:textId="77777777" w:rsidR="00457668" w:rsidRPr="000D26EA" w:rsidRDefault="00457668" w:rsidP="00457668">
      <w:pPr>
        <w:rPr>
          <w:rFonts w:cs="Arial"/>
          <w:szCs w:val="22"/>
        </w:rPr>
      </w:pPr>
      <w:r w:rsidRPr="000D26EA">
        <w:rPr>
          <w:rFonts w:cs="Arial"/>
          <w:szCs w:val="22"/>
        </w:rPr>
        <w:t xml:space="preserve">Millington, I. (2009) </w:t>
      </w:r>
      <w:r w:rsidRPr="000D26EA">
        <w:rPr>
          <w:rFonts w:cs="Arial"/>
          <w:i/>
          <w:szCs w:val="22"/>
        </w:rPr>
        <w:t>Artificial Intelligence for Games, 2</w:t>
      </w:r>
      <w:r w:rsidRPr="000D26EA">
        <w:rPr>
          <w:rFonts w:cs="Arial"/>
          <w:i/>
          <w:szCs w:val="22"/>
          <w:vertAlign w:val="superscript"/>
        </w:rPr>
        <w:t>nd</w:t>
      </w:r>
      <w:r w:rsidRPr="000D26EA">
        <w:rPr>
          <w:rFonts w:cs="Arial"/>
          <w:i/>
          <w:szCs w:val="22"/>
        </w:rPr>
        <w:t xml:space="preserve"> edition</w:t>
      </w:r>
      <w:r w:rsidRPr="000D26EA">
        <w:rPr>
          <w:rFonts w:cs="Arial"/>
          <w:szCs w:val="22"/>
        </w:rPr>
        <w:t xml:space="preserve">, CRC Press </w:t>
      </w:r>
    </w:p>
    <w:p w14:paraId="3AD9FD43" w14:textId="77777777" w:rsidR="00457668" w:rsidRPr="000D26EA" w:rsidRDefault="00457668" w:rsidP="00457668">
      <w:pPr>
        <w:rPr>
          <w:rFonts w:cs="Arial"/>
          <w:b/>
          <w:color w:val="000000" w:themeColor="text1"/>
          <w:szCs w:val="22"/>
        </w:rPr>
      </w:pPr>
    </w:p>
    <w:p w14:paraId="57D5C9E2"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3FAEB513" w14:textId="77777777" w:rsidR="00457668" w:rsidRPr="000D26EA" w:rsidRDefault="00457668" w:rsidP="00457668">
      <w:pPr>
        <w:tabs>
          <w:tab w:val="left" w:pos="1302"/>
        </w:tabs>
        <w:ind w:left="3600" w:hanging="3600"/>
        <w:rPr>
          <w:rFonts w:cs="Arial"/>
          <w:szCs w:val="22"/>
        </w:rPr>
      </w:pPr>
      <w:r w:rsidRPr="000D26EA">
        <w:rPr>
          <w:rFonts w:cs="Arial"/>
          <w:szCs w:val="22"/>
        </w:rPr>
        <w:t xml:space="preserve">Rabin, S., Game (2013) </w:t>
      </w:r>
      <w:r w:rsidRPr="000D26EA">
        <w:rPr>
          <w:rFonts w:cs="Arial"/>
          <w:i/>
          <w:szCs w:val="22"/>
        </w:rPr>
        <w:t>AI Pro: Collected Wisdom of Game AI Professionals</w:t>
      </w:r>
      <w:r w:rsidRPr="000D26EA">
        <w:rPr>
          <w:rFonts w:cs="Arial"/>
          <w:szCs w:val="22"/>
        </w:rPr>
        <w:t xml:space="preserve">, CRC Press </w:t>
      </w:r>
    </w:p>
    <w:p w14:paraId="2C6568CE" w14:textId="77777777" w:rsidR="00457668" w:rsidRPr="000D26EA" w:rsidRDefault="00457668" w:rsidP="00457668">
      <w:pPr>
        <w:tabs>
          <w:tab w:val="left" w:pos="1302"/>
        </w:tabs>
        <w:rPr>
          <w:rFonts w:cs="Arial"/>
          <w:szCs w:val="22"/>
        </w:rPr>
      </w:pPr>
    </w:p>
    <w:p w14:paraId="49726494" w14:textId="77777777" w:rsidR="00457668" w:rsidRPr="000D26EA" w:rsidRDefault="00457668" w:rsidP="00457668">
      <w:pPr>
        <w:tabs>
          <w:tab w:val="left" w:pos="1302"/>
        </w:tabs>
        <w:rPr>
          <w:rFonts w:cs="Arial"/>
          <w:kern w:val="36"/>
          <w:szCs w:val="22"/>
        </w:rPr>
      </w:pPr>
      <w:r w:rsidRPr="000D26EA">
        <w:rPr>
          <w:rFonts w:cs="Arial"/>
          <w:szCs w:val="22"/>
        </w:rPr>
        <w:t>Mark, D.</w:t>
      </w:r>
      <w:r w:rsidRPr="000D26EA">
        <w:rPr>
          <w:rFonts w:cs="Arial"/>
          <w:kern w:val="36"/>
          <w:szCs w:val="22"/>
        </w:rPr>
        <w:t xml:space="preserve"> (2009)</w:t>
      </w:r>
      <w:r w:rsidRPr="000D26EA">
        <w:rPr>
          <w:rFonts w:cs="Arial"/>
          <w:szCs w:val="22"/>
        </w:rPr>
        <w:t xml:space="preserve"> </w:t>
      </w:r>
      <w:proofErr w:type="spellStart"/>
      <w:r w:rsidRPr="000D26EA">
        <w:rPr>
          <w:rFonts w:cs="Arial"/>
          <w:i/>
          <w:kern w:val="36"/>
          <w:szCs w:val="22"/>
        </w:rPr>
        <w:t>Behavioral</w:t>
      </w:r>
      <w:proofErr w:type="spellEnd"/>
      <w:r w:rsidRPr="000D26EA">
        <w:rPr>
          <w:rFonts w:cs="Arial"/>
          <w:i/>
          <w:kern w:val="36"/>
          <w:szCs w:val="22"/>
        </w:rPr>
        <w:t xml:space="preserve"> Mathematics for Game AI</w:t>
      </w:r>
      <w:r w:rsidRPr="000D26EA">
        <w:rPr>
          <w:rFonts w:cs="Arial"/>
          <w:kern w:val="36"/>
          <w:szCs w:val="22"/>
        </w:rPr>
        <w:t xml:space="preserve">, Delmar </w:t>
      </w:r>
    </w:p>
    <w:p w14:paraId="44894F04" w14:textId="77777777" w:rsidR="00457668" w:rsidRPr="000D26EA" w:rsidRDefault="00457668" w:rsidP="00457668">
      <w:pPr>
        <w:tabs>
          <w:tab w:val="left" w:pos="1302"/>
        </w:tabs>
        <w:rPr>
          <w:rFonts w:cs="Arial"/>
          <w:kern w:val="36"/>
          <w:szCs w:val="22"/>
        </w:rPr>
      </w:pPr>
    </w:p>
    <w:p w14:paraId="62A930B5" w14:textId="77777777" w:rsidR="00457668" w:rsidRPr="000D26EA" w:rsidRDefault="00457668" w:rsidP="00457668">
      <w:pPr>
        <w:tabs>
          <w:tab w:val="left" w:pos="1302"/>
        </w:tabs>
        <w:rPr>
          <w:rFonts w:cs="Arial"/>
          <w:szCs w:val="22"/>
        </w:rPr>
      </w:pPr>
      <w:r w:rsidRPr="000D26EA">
        <w:rPr>
          <w:rFonts w:cs="Arial"/>
          <w:szCs w:val="22"/>
        </w:rPr>
        <w:t>Schwab, B. (2008) AI Game Engine Programming (2</w:t>
      </w:r>
      <w:r w:rsidRPr="000D26EA">
        <w:rPr>
          <w:rFonts w:cs="Arial"/>
          <w:szCs w:val="22"/>
          <w:vertAlign w:val="superscript"/>
        </w:rPr>
        <w:t>nd</w:t>
      </w:r>
      <w:r>
        <w:rPr>
          <w:rFonts w:cs="Arial"/>
          <w:szCs w:val="22"/>
        </w:rPr>
        <w:t xml:space="preserve"> e</w:t>
      </w:r>
      <w:r w:rsidRPr="000D26EA">
        <w:rPr>
          <w:rFonts w:cs="Arial"/>
          <w:szCs w:val="22"/>
        </w:rPr>
        <w:t>dition), Charles River Media</w:t>
      </w:r>
    </w:p>
    <w:p w14:paraId="0FBE6AF2" w14:textId="77777777" w:rsidR="00457668" w:rsidRPr="000D26EA" w:rsidRDefault="00457668" w:rsidP="00457668">
      <w:pPr>
        <w:pStyle w:val="heading"/>
        <w:spacing w:before="0" w:after="0"/>
        <w:rPr>
          <w:rFonts w:ascii="Arial" w:hAnsi="Arial" w:cs="Arial"/>
          <w:sz w:val="22"/>
          <w:szCs w:val="22"/>
        </w:rPr>
      </w:pPr>
    </w:p>
    <w:p w14:paraId="17197B91" w14:textId="77777777" w:rsidR="00457668" w:rsidRPr="000D26EA" w:rsidRDefault="00457668" w:rsidP="00457668">
      <w:pPr>
        <w:pStyle w:val="heading"/>
        <w:spacing w:before="0" w:after="0"/>
        <w:rPr>
          <w:rFonts w:ascii="Arial" w:hAnsi="Arial" w:cs="Arial"/>
          <w:sz w:val="22"/>
          <w:szCs w:val="22"/>
        </w:rPr>
      </w:pPr>
      <w:r w:rsidRPr="000D26EA">
        <w:rPr>
          <w:rFonts w:ascii="Arial" w:hAnsi="Arial" w:cs="Arial"/>
          <w:sz w:val="22"/>
          <w:szCs w:val="22"/>
        </w:rPr>
        <w:t xml:space="preserve">Websites </w:t>
      </w:r>
    </w:p>
    <w:p w14:paraId="47A61F40" w14:textId="77777777" w:rsidR="00457668" w:rsidRPr="000D26EA" w:rsidRDefault="00457668" w:rsidP="00457668">
      <w:pPr>
        <w:pStyle w:val="Footer"/>
        <w:ind w:left="3600" w:hanging="3600"/>
        <w:rPr>
          <w:rFonts w:cs="Arial"/>
          <w:szCs w:val="22"/>
        </w:rPr>
      </w:pPr>
      <w:r w:rsidRPr="000D26EA">
        <w:rPr>
          <w:rFonts w:cs="Arial"/>
          <w:szCs w:val="22"/>
        </w:rPr>
        <w:t>http://www.mathcentre.ac.uk</w:t>
      </w:r>
    </w:p>
    <w:p w14:paraId="4B09AF38" w14:textId="77777777" w:rsidR="00457668" w:rsidRPr="000D26EA" w:rsidRDefault="00457668" w:rsidP="00457668">
      <w:pPr>
        <w:pStyle w:val="Footer"/>
        <w:jc w:val="both"/>
        <w:rPr>
          <w:rFonts w:cs="Arial"/>
          <w:szCs w:val="22"/>
        </w:rPr>
      </w:pPr>
      <w:r w:rsidRPr="000D26EA">
        <w:rPr>
          <w:rFonts w:cs="Arial"/>
          <w:szCs w:val="22"/>
        </w:rPr>
        <w:t>http://www.acm.org</w:t>
      </w:r>
    </w:p>
    <w:p w14:paraId="4D93D06F" w14:textId="77777777" w:rsidR="00457668" w:rsidRPr="000D26EA" w:rsidRDefault="00457668" w:rsidP="00457668">
      <w:pPr>
        <w:rPr>
          <w:rFonts w:cs="Arial"/>
          <w:szCs w:val="22"/>
        </w:rPr>
      </w:pPr>
      <w:r w:rsidRPr="000D26EA">
        <w:rPr>
          <w:rFonts w:cs="Arial"/>
          <w:szCs w:val="22"/>
        </w:rPr>
        <w:t>http://www.aigamedev.com</w:t>
      </w:r>
    </w:p>
    <w:p w14:paraId="3AB00B0A" w14:textId="77777777" w:rsidR="00457668" w:rsidRPr="000D26EA" w:rsidRDefault="00457668" w:rsidP="00457668">
      <w:pPr>
        <w:ind w:left="3600" w:hanging="3600"/>
        <w:rPr>
          <w:rFonts w:cs="Arial"/>
          <w:szCs w:val="22"/>
        </w:rPr>
      </w:pPr>
      <w:r w:rsidRPr="000D26EA">
        <w:rPr>
          <w:rFonts w:cs="Arial"/>
          <w:szCs w:val="22"/>
        </w:rPr>
        <w:t>http://www.ieee.org</w:t>
      </w:r>
    </w:p>
    <w:p w14:paraId="0EA45ADF" w14:textId="0CE9334E" w:rsidR="009E7CCC" w:rsidRDefault="009E7CCC">
      <w:pPr>
        <w:rPr>
          <w:rFonts w:cs="Arial"/>
          <w:color w:val="000000" w:themeColor="text1"/>
          <w:szCs w:val="22"/>
        </w:rPr>
      </w:pPr>
      <w:r>
        <w:rPr>
          <w:rFonts w:cs="Arial"/>
          <w:color w:val="000000" w:themeColor="text1"/>
          <w:szCs w:val="22"/>
        </w:rPr>
        <w:br w:type="page"/>
      </w:r>
    </w:p>
    <w:p w14:paraId="6961FAFE" w14:textId="15927A45" w:rsidR="00457668" w:rsidRPr="000D26EA" w:rsidRDefault="00927FDF" w:rsidP="00927FDF">
      <w:pPr>
        <w:pStyle w:val="Heading2"/>
        <w:rPr>
          <w:rFonts w:cs="Arial"/>
          <w:color w:val="000000" w:themeColor="text1"/>
          <w:szCs w:val="22"/>
        </w:rPr>
      </w:pPr>
      <w:bookmarkStart w:id="22" w:name="_Toc460096351"/>
      <w:r w:rsidRPr="000D26EA">
        <w:rPr>
          <w:rFonts w:cs="Arial"/>
          <w:color w:val="000000" w:themeColor="text1"/>
          <w:szCs w:val="22"/>
        </w:rPr>
        <w:lastRenderedPageBreak/>
        <w:t>M5X01023</w:t>
      </w:r>
      <w:r>
        <w:rPr>
          <w:rFonts w:cs="Arial"/>
          <w:color w:val="000000" w:themeColor="text1"/>
          <w:szCs w:val="22"/>
        </w:rPr>
        <w:t xml:space="preserve"> - </w:t>
      </w:r>
      <w:r w:rsidRPr="000D26EA">
        <w:t>Algorithms and Data Structures</w:t>
      </w:r>
      <w:bookmarkEnd w:id="22"/>
    </w:p>
    <w:p w14:paraId="523EE77D"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041DFAA3" w14:textId="77777777" w:rsidTr="00457668">
        <w:tc>
          <w:tcPr>
            <w:tcW w:w="1951" w:type="dxa"/>
            <w:vAlign w:val="center"/>
          </w:tcPr>
          <w:p w14:paraId="78D0D483"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7E75B141"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szCs w:val="22"/>
              </w:rPr>
              <w:t>M5X01023</w:t>
            </w:r>
          </w:p>
        </w:tc>
      </w:tr>
      <w:tr w:rsidR="00457668" w:rsidRPr="000D26EA" w14:paraId="3F5C77C7" w14:textId="77777777" w:rsidTr="00457668">
        <w:tc>
          <w:tcPr>
            <w:tcW w:w="1951" w:type="dxa"/>
            <w:vAlign w:val="center"/>
          </w:tcPr>
          <w:p w14:paraId="0D24E19C"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5AEFDF75" w14:textId="77777777" w:rsidR="00457668" w:rsidRPr="00927FDF" w:rsidRDefault="00457668" w:rsidP="00927FDF">
            <w:pPr>
              <w:rPr>
                <w:b/>
              </w:rPr>
            </w:pPr>
            <w:bookmarkStart w:id="23" w:name="_Toc377978492"/>
            <w:bookmarkStart w:id="24" w:name="_Toc391041311"/>
            <w:bookmarkStart w:id="25" w:name="_Toc392171812"/>
            <w:r w:rsidRPr="00927FDF">
              <w:rPr>
                <w:b/>
              </w:rPr>
              <w:t>Algorithms and Data Structures</w:t>
            </w:r>
            <w:bookmarkEnd w:id="23"/>
            <w:bookmarkEnd w:id="24"/>
            <w:bookmarkEnd w:id="25"/>
          </w:p>
        </w:tc>
      </w:tr>
      <w:tr w:rsidR="00457668" w:rsidRPr="000D26EA" w14:paraId="15050834" w14:textId="77777777" w:rsidTr="00457668">
        <w:tc>
          <w:tcPr>
            <w:tcW w:w="1951" w:type="dxa"/>
            <w:vAlign w:val="center"/>
          </w:tcPr>
          <w:p w14:paraId="596BD2D3"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1883D813"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457668" w:rsidRPr="000D26EA" w14:paraId="7AD913D5" w14:textId="77777777" w:rsidTr="00457668">
        <w:tc>
          <w:tcPr>
            <w:tcW w:w="1951" w:type="dxa"/>
            <w:vAlign w:val="center"/>
          </w:tcPr>
          <w:p w14:paraId="7D186850"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2C66B276"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646C4D69" w14:textId="77777777" w:rsidTr="00457668">
        <w:tc>
          <w:tcPr>
            <w:tcW w:w="1951" w:type="dxa"/>
            <w:vAlign w:val="center"/>
          </w:tcPr>
          <w:p w14:paraId="74DAD0B5"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09859330"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457668" w:rsidRPr="000D26EA" w14:paraId="336DCB3A" w14:textId="77777777" w:rsidTr="00457668">
        <w:tc>
          <w:tcPr>
            <w:tcW w:w="1951" w:type="dxa"/>
            <w:vAlign w:val="center"/>
          </w:tcPr>
          <w:p w14:paraId="29E29F18"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75FE2F69"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10</w:t>
            </w:r>
          </w:p>
        </w:tc>
      </w:tr>
      <w:tr w:rsidR="00457668" w:rsidRPr="000D26EA" w14:paraId="7E45952F" w14:textId="77777777" w:rsidTr="00457668">
        <w:tc>
          <w:tcPr>
            <w:tcW w:w="1951" w:type="dxa"/>
            <w:vAlign w:val="center"/>
          </w:tcPr>
          <w:p w14:paraId="161A421F"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08674EC5"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1DCC4F72" w14:textId="77777777" w:rsidTr="00457668">
        <w:tc>
          <w:tcPr>
            <w:tcW w:w="1951" w:type="dxa"/>
            <w:vAlign w:val="center"/>
          </w:tcPr>
          <w:p w14:paraId="4E792010"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17CFE68C"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I310</w:t>
            </w:r>
          </w:p>
        </w:tc>
      </w:tr>
    </w:tbl>
    <w:p w14:paraId="42107FF0" w14:textId="77777777" w:rsidR="00457668" w:rsidRPr="000D26EA" w:rsidRDefault="00457668" w:rsidP="00457668">
      <w:pPr>
        <w:pBdr>
          <w:bottom w:val="single" w:sz="6" w:space="1" w:color="auto"/>
        </w:pBdr>
        <w:rPr>
          <w:rFonts w:cs="Arial"/>
          <w:szCs w:val="22"/>
        </w:rPr>
      </w:pPr>
      <w:r w:rsidRPr="000D26EA">
        <w:rPr>
          <w:rFonts w:cs="Arial"/>
          <w:b/>
          <w:szCs w:val="22"/>
        </w:rPr>
        <w:tab/>
      </w:r>
    </w:p>
    <w:p w14:paraId="0E08E485" w14:textId="77777777" w:rsidR="00457668" w:rsidRPr="000D26EA" w:rsidRDefault="00457668" w:rsidP="00457668">
      <w:pPr>
        <w:pBdr>
          <w:bottom w:val="single" w:sz="6" w:space="1" w:color="auto"/>
        </w:pBdr>
        <w:rPr>
          <w:rFonts w:cs="Arial"/>
          <w:szCs w:val="22"/>
        </w:rPr>
      </w:pPr>
    </w:p>
    <w:p w14:paraId="06337CFD" w14:textId="77777777" w:rsidR="00457668" w:rsidRPr="000D26EA" w:rsidRDefault="00457668" w:rsidP="00457668">
      <w:pPr>
        <w:pStyle w:val="bullet"/>
        <w:spacing w:before="0"/>
        <w:ind w:left="0" w:firstLine="0"/>
        <w:jc w:val="left"/>
        <w:rPr>
          <w:rFonts w:ascii="Arial" w:hAnsi="Arial" w:cs="Arial"/>
          <w:b/>
          <w:sz w:val="22"/>
          <w:szCs w:val="22"/>
        </w:rPr>
      </w:pPr>
    </w:p>
    <w:p w14:paraId="004EB202"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660F9DC3" w14:textId="77777777" w:rsidR="00457668" w:rsidRPr="000D26EA" w:rsidRDefault="00457668" w:rsidP="009E7CCC">
      <w:pPr>
        <w:pStyle w:val="bullet"/>
        <w:numPr>
          <w:ilvl w:val="0"/>
          <w:numId w:val="14"/>
        </w:numPr>
        <w:spacing w:before="0"/>
        <w:jc w:val="left"/>
        <w:rPr>
          <w:rFonts w:ascii="Arial" w:hAnsi="Arial" w:cs="Arial"/>
          <w:sz w:val="22"/>
          <w:szCs w:val="22"/>
        </w:rPr>
      </w:pPr>
      <w:r w:rsidRPr="000D26EA">
        <w:rPr>
          <w:rFonts w:ascii="Arial" w:hAnsi="Arial" w:cs="Arial"/>
          <w:sz w:val="22"/>
          <w:szCs w:val="22"/>
        </w:rPr>
        <w:t>To provide student with a conceptual understanding of Abstract Data Types, Data Structures and algorithms used in Computer Science and Software Engineering and the ability to implement and evaluate selected algorithms.</w:t>
      </w:r>
    </w:p>
    <w:p w14:paraId="00243409" w14:textId="77777777" w:rsidR="00457668" w:rsidRPr="000D26EA" w:rsidRDefault="00457668" w:rsidP="00457668">
      <w:pPr>
        <w:pStyle w:val="bullet"/>
        <w:spacing w:before="0"/>
        <w:ind w:left="0" w:firstLine="0"/>
        <w:jc w:val="left"/>
        <w:rPr>
          <w:rFonts w:ascii="Arial" w:hAnsi="Arial" w:cs="Arial"/>
          <w:b/>
          <w:sz w:val="22"/>
          <w:szCs w:val="22"/>
        </w:rPr>
      </w:pPr>
    </w:p>
    <w:p w14:paraId="07ECF83E"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28FC1421" w14:textId="77777777" w:rsidR="00457668" w:rsidRPr="000D26EA" w:rsidRDefault="00457668" w:rsidP="00457668">
      <w:pPr>
        <w:rPr>
          <w:rFonts w:cs="Arial"/>
          <w:szCs w:val="22"/>
        </w:rPr>
      </w:pPr>
      <w:r w:rsidRPr="000D26EA">
        <w:rPr>
          <w:rFonts w:cs="Arial"/>
          <w:szCs w:val="22"/>
        </w:rPr>
        <w:t>Upon the successful completion of this module, the student should be able to demonstrate the ability to:</w:t>
      </w:r>
    </w:p>
    <w:p w14:paraId="699D0148" w14:textId="77777777" w:rsidR="00457668" w:rsidRPr="000D26EA" w:rsidRDefault="00457668" w:rsidP="00457668">
      <w:pPr>
        <w:rPr>
          <w:rFonts w:cs="Arial"/>
          <w:szCs w:val="22"/>
        </w:rPr>
      </w:pPr>
    </w:p>
    <w:p w14:paraId="474706CD" w14:textId="77777777" w:rsidR="00457668" w:rsidRPr="000D26EA" w:rsidRDefault="00457668" w:rsidP="009E7CCC">
      <w:pPr>
        <w:pStyle w:val="ListParagraph"/>
        <w:numPr>
          <w:ilvl w:val="0"/>
          <w:numId w:val="13"/>
        </w:numPr>
        <w:spacing w:after="0" w:line="240" w:lineRule="auto"/>
        <w:rPr>
          <w:rFonts w:ascii="Arial" w:hAnsi="Arial" w:cs="Arial"/>
        </w:rPr>
      </w:pPr>
      <w:r w:rsidRPr="000D26EA">
        <w:rPr>
          <w:rFonts w:ascii="Arial" w:hAnsi="Arial" w:cs="Arial"/>
        </w:rPr>
        <w:t>Critically evaluate the suitability of selected algorithms and data structures to solve given problems.</w:t>
      </w:r>
    </w:p>
    <w:p w14:paraId="0ADCCE54" w14:textId="77777777" w:rsidR="00457668" w:rsidRPr="000D26EA" w:rsidRDefault="00457668" w:rsidP="009E7CCC">
      <w:pPr>
        <w:pStyle w:val="ListParagraph"/>
        <w:numPr>
          <w:ilvl w:val="0"/>
          <w:numId w:val="13"/>
        </w:numPr>
        <w:spacing w:after="0" w:line="240" w:lineRule="auto"/>
        <w:rPr>
          <w:rFonts w:ascii="Arial" w:hAnsi="Arial" w:cs="Arial"/>
        </w:rPr>
      </w:pPr>
      <w:r w:rsidRPr="000D26EA">
        <w:rPr>
          <w:rFonts w:ascii="Arial" w:hAnsi="Arial" w:cs="Arial"/>
        </w:rPr>
        <w:t xml:space="preserve">Analyse and solve written problems related to </w:t>
      </w:r>
      <w:proofErr w:type="spellStart"/>
      <w:r w:rsidRPr="000D26EA">
        <w:rPr>
          <w:rFonts w:ascii="Arial" w:hAnsi="Arial" w:cs="Arial"/>
        </w:rPr>
        <w:t>well known</w:t>
      </w:r>
      <w:proofErr w:type="spellEnd"/>
      <w:r w:rsidRPr="000D26EA">
        <w:rPr>
          <w:rFonts w:ascii="Arial" w:hAnsi="Arial" w:cs="Arial"/>
        </w:rPr>
        <w:t xml:space="preserve"> algorithms and data structures.</w:t>
      </w:r>
    </w:p>
    <w:p w14:paraId="53E4168D" w14:textId="77777777" w:rsidR="00457668" w:rsidRPr="000D26EA" w:rsidRDefault="00457668" w:rsidP="00457668">
      <w:pPr>
        <w:pStyle w:val="fixed"/>
        <w:ind w:left="0" w:firstLine="0"/>
        <w:rPr>
          <w:rFonts w:ascii="Arial" w:hAnsi="Arial" w:cs="Arial"/>
          <w:sz w:val="22"/>
          <w:szCs w:val="22"/>
        </w:rPr>
      </w:pPr>
    </w:p>
    <w:p w14:paraId="7041F53D"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INDICATIVE CONTENT</w:t>
      </w:r>
    </w:p>
    <w:p w14:paraId="2D6A1315" w14:textId="77777777" w:rsidR="00457668" w:rsidRPr="000D26EA" w:rsidRDefault="00457668" w:rsidP="009E7CCC">
      <w:pPr>
        <w:pStyle w:val="ListParagraph"/>
        <w:numPr>
          <w:ilvl w:val="0"/>
          <w:numId w:val="12"/>
        </w:numPr>
        <w:spacing w:after="0" w:line="240" w:lineRule="auto"/>
        <w:rPr>
          <w:rFonts w:ascii="Arial" w:hAnsi="Arial" w:cs="Arial"/>
        </w:rPr>
      </w:pPr>
      <w:r w:rsidRPr="000D26EA">
        <w:rPr>
          <w:rFonts w:ascii="Arial" w:hAnsi="Arial" w:cs="Arial"/>
        </w:rPr>
        <w:t>Abstract (Algebraic) Data Types (A(A)DT)</w:t>
      </w:r>
    </w:p>
    <w:p w14:paraId="596AD216" w14:textId="77777777" w:rsidR="00457668" w:rsidRPr="000D26EA" w:rsidRDefault="00457668" w:rsidP="009E7CCC">
      <w:pPr>
        <w:pStyle w:val="ListParagraph"/>
        <w:numPr>
          <w:ilvl w:val="0"/>
          <w:numId w:val="12"/>
        </w:numPr>
        <w:spacing w:after="0" w:line="240" w:lineRule="auto"/>
        <w:jc w:val="both"/>
        <w:rPr>
          <w:rFonts w:ascii="Arial" w:hAnsi="Arial" w:cs="Arial"/>
        </w:rPr>
      </w:pPr>
      <w:r w:rsidRPr="000D26EA">
        <w:rPr>
          <w:rFonts w:ascii="Arial" w:hAnsi="Arial" w:cs="Arial"/>
        </w:rPr>
        <w:t>Simple data structures: Stacks, Queues.</w:t>
      </w:r>
    </w:p>
    <w:p w14:paraId="720A7E71" w14:textId="77777777" w:rsidR="00457668" w:rsidRPr="000D26EA" w:rsidRDefault="00457668" w:rsidP="009E7CCC">
      <w:pPr>
        <w:pStyle w:val="ListParagraph"/>
        <w:numPr>
          <w:ilvl w:val="0"/>
          <w:numId w:val="12"/>
        </w:numPr>
        <w:spacing w:after="0" w:line="240" w:lineRule="auto"/>
        <w:jc w:val="both"/>
        <w:rPr>
          <w:rFonts w:ascii="Arial" w:hAnsi="Arial" w:cs="Arial"/>
        </w:rPr>
      </w:pPr>
      <w:r w:rsidRPr="000D26EA">
        <w:rPr>
          <w:rFonts w:ascii="Arial" w:hAnsi="Arial" w:cs="Arial"/>
        </w:rPr>
        <w:t>Static and Dynamic memory allocation for implementing data structures.</w:t>
      </w:r>
    </w:p>
    <w:p w14:paraId="17A196D6" w14:textId="77777777" w:rsidR="00457668" w:rsidRPr="000D26EA" w:rsidRDefault="00457668" w:rsidP="009E7CCC">
      <w:pPr>
        <w:pStyle w:val="ListParagraph"/>
        <w:numPr>
          <w:ilvl w:val="0"/>
          <w:numId w:val="12"/>
        </w:numPr>
        <w:spacing w:after="0" w:line="240" w:lineRule="auto"/>
        <w:jc w:val="both"/>
        <w:rPr>
          <w:rFonts w:ascii="Arial" w:hAnsi="Arial" w:cs="Arial"/>
        </w:rPr>
      </w:pPr>
      <w:r w:rsidRPr="000D26EA">
        <w:rPr>
          <w:rFonts w:ascii="Arial" w:hAnsi="Arial" w:cs="Arial"/>
        </w:rPr>
        <w:t>Files and record structures.</w:t>
      </w:r>
    </w:p>
    <w:p w14:paraId="2D2444DE" w14:textId="77777777" w:rsidR="00457668" w:rsidRPr="000D26EA" w:rsidRDefault="00457668" w:rsidP="009E7CCC">
      <w:pPr>
        <w:pStyle w:val="ListParagraph"/>
        <w:numPr>
          <w:ilvl w:val="0"/>
          <w:numId w:val="12"/>
        </w:numPr>
        <w:spacing w:after="0" w:line="240" w:lineRule="auto"/>
        <w:jc w:val="both"/>
        <w:rPr>
          <w:rFonts w:ascii="Arial" w:hAnsi="Arial" w:cs="Arial"/>
        </w:rPr>
      </w:pPr>
      <w:r w:rsidRPr="000D26EA">
        <w:rPr>
          <w:rFonts w:ascii="Arial" w:hAnsi="Arial" w:cs="Arial"/>
        </w:rPr>
        <w:t>Lists, Linked Lists, Heaps, Trees, Binary Trees, Graphs.</w:t>
      </w:r>
    </w:p>
    <w:p w14:paraId="6372CA2B" w14:textId="77777777" w:rsidR="00457668" w:rsidRPr="000D26EA" w:rsidRDefault="00457668" w:rsidP="009E7CCC">
      <w:pPr>
        <w:pStyle w:val="ListParagraph"/>
        <w:numPr>
          <w:ilvl w:val="0"/>
          <w:numId w:val="12"/>
        </w:numPr>
        <w:spacing w:after="0" w:line="240" w:lineRule="auto"/>
        <w:jc w:val="both"/>
        <w:rPr>
          <w:rFonts w:ascii="Arial" w:hAnsi="Arial" w:cs="Arial"/>
        </w:rPr>
      </w:pPr>
      <w:r w:rsidRPr="000D26EA">
        <w:rPr>
          <w:rFonts w:ascii="Arial" w:hAnsi="Arial" w:cs="Arial"/>
        </w:rPr>
        <w:t>Sorting and searching algorithms, such as Selection and Exchange, Bubble, Quick, Heap, Shell, Radix, Linear search, tree search.</w:t>
      </w:r>
    </w:p>
    <w:p w14:paraId="45C2C570" w14:textId="77777777" w:rsidR="00457668" w:rsidRPr="000D26EA" w:rsidRDefault="00457668" w:rsidP="009E7CCC">
      <w:pPr>
        <w:pStyle w:val="ListParagraph"/>
        <w:numPr>
          <w:ilvl w:val="0"/>
          <w:numId w:val="12"/>
        </w:numPr>
        <w:spacing w:after="0" w:line="240" w:lineRule="auto"/>
        <w:jc w:val="both"/>
        <w:rPr>
          <w:rFonts w:ascii="Arial" w:hAnsi="Arial" w:cs="Arial"/>
        </w:rPr>
      </w:pPr>
      <w:r w:rsidRPr="000D26EA">
        <w:rPr>
          <w:rFonts w:ascii="Arial" w:hAnsi="Arial" w:cs="Arial"/>
        </w:rPr>
        <w:t>Hashing: Open Addressing, Chaining.</w:t>
      </w:r>
    </w:p>
    <w:p w14:paraId="5C1D3027" w14:textId="77777777" w:rsidR="00457668" w:rsidRPr="000D26EA" w:rsidRDefault="00457668" w:rsidP="009E7CCC">
      <w:pPr>
        <w:pStyle w:val="ListParagraph"/>
        <w:numPr>
          <w:ilvl w:val="0"/>
          <w:numId w:val="12"/>
        </w:numPr>
        <w:spacing w:after="0" w:line="240" w:lineRule="auto"/>
        <w:rPr>
          <w:rFonts w:ascii="Arial" w:hAnsi="Arial" w:cs="Arial"/>
        </w:rPr>
      </w:pPr>
      <w:r w:rsidRPr="000D26EA">
        <w:rPr>
          <w:rFonts w:ascii="Arial" w:hAnsi="Arial" w:cs="Arial"/>
        </w:rPr>
        <w:t>Complexity considerations.</w:t>
      </w:r>
    </w:p>
    <w:p w14:paraId="66CD3988" w14:textId="77777777" w:rsidR="00457668" w:rsidRPr="000D26EA" w:rsidRDefault="00457668" w:rsidP="009E7CCC">
      <w:pPr>
        <w:pStyle w:val="ListParagraph"/>
        <w:numPr>
          <w:ilvl w:val="0"/>
          <w:numId w:val="12"/>
        </w:numPr>
        <w:spacing w:after="0" w:line="240" w:lineRule="auto"/>
        <w:rPr>
          <w:rFonts w:ascii="Arial" w:hAnsi="Arial" w:cs="Arial"/>
        </w:rPr>
      </w:pPr>
      <w:r w:rsidRPr="000D26EA">
        <w:rPr>
          <w:rFonts w:ascii="Arial" w:hAnsi="Arial" w:cs="Arial"/>
        </w:rPr>
        <w:t>More advanced, special-purpose Algorithms and Data Structures (at Lecturer's discretion, for example the Mini-Max game algorithm, Dijkstra's shortest path algorithm, data compression algorithms, etc.)</w:t>
      </w:r>
    </w:p>
    <w:p w14:paraId="6A250FCA" w14:textId="77777777" w:rsidR="00457668" w:rsidRPr="000D26EA" w:rsidRDefault="00457668" w:rsidP="00457668">
      <w:pPr>
        <w:rPr>
          <w:rFonts w:cs="Arial"/>
          <w:szCs w:val="22"/>
        </w:rPr>
      </w:pPr>
    </w:p>
    <w:p w14:paraId="2ADB9C1D" w14:textId="77777777" w:rsidR="00457668" w:rsidRPr="000D26EA" w:rsidRDefault="00457668" w:rsidP="00457668">
      <w:pPr>
        <w:rPr>
          <w:rFonts w:cs="Arial"/>
          <w:b/>
          <w:szCs w:val="22"/>
        </w:rPr>
      </w:pPr>
      <w:r w:rsidRPr="000D26EA">
        <w:rPr>
          <w:rFonts w:cs="Arial"/>
          <w:b/>
          <w:szCs w:val="22"/>
        </w:rPr>
        <w:t>LEARNING AND TEACHING STRATEGY</w:t>
      </w:r>
    </w:p>
    <w:p w14:paraId="4600D54F" w14:textId="77777777" w:rsidR="00457668" w:rsidRPr="000D26EA" w:rsidRDefault="00457668" w:rsidP="00457668">
      <w:pPr>
        <w:rPr>
          <w:rFonts w:cs="Arial"/>
          <w:szCs w:val="22"/>
        </w:rPr>
      </w:pPr>
      <w:r w:rsidRPr="000D26EA">
        <w:rPr>
          <w:rFonts w:cs="Arial"/>
          <w:szCs w:val="22"/>
        </w:rPr>
        <w:t>Lectures, tutorials and examples classes will be used to teach topics. Where relevant, theoretical knowledge will be applied to solve problems in the classroom and computer labs.</w:t>
      </w:r>
    </w:p>
    <w:p w14:paraId="29040A32" w14:textId="77777777" w:rsidR="00457668" w:rsidRPr="000D26EA" w:rsidRDefault="00457668" w:rsidP="00457668">
      <w:pPr>
        <w:rPr>
          <w:rFonts w:cs="Arial"/>
          <w:szCs w:val="22"/>
        </w:rPr>
      </w:pPr>
    </w:p>
    <w:p w14:paraId="1B07F97B" w14:textId="77777777" w:rsidR="00457668" w:rsidRPr="000D26EA" w:rsidRDefault="00457668" w:rsidP="00457668">
      <w:pPr>
        <w:rPr>
          <w:rFonts w:cs="Arial"/>
          <w:szCs w:val="22"/>
        </w:rPr>
      </w:pPr>
      <w:r w:rsidRPr="000D26EA">
        <w:rPr>
          <w:rFonts w:cs="Arial"/>
          <w:szCs w:val="22"/>
        </w:rPr>
        <w:t>The allocation of teaching to deliver the module is:</w:t>
      </w:r>
    </w:p>
    <w:p w14:paraId="1BFAAAF1" w14:textId="77777777" w:rsidR="00457668" w:rsidRPr="000D26EA" w:rsidRDefault="00457668" w:rsidP="00457668">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723C2F74" w14:textId="77777777" w:rsidTr="00457668">
        <w:tc>
          <w:tcPr>
            <w:tcW w:w="3969" w:type="dxa"/>
            <w:tcBorders>
              <w:top w:val="single" w:sz="4" w:space="0" w:color="auto"/>
              <w:left w:val="single" w:sz="4" w:space="0" w:color="auto"/>
            </w:tcBorders>
          </w:tcPr>
          <w:p w14:paraId="7A7CAF6C" w14:textId="77777777" w:rsidR="00457668" w:rsidRPr="000D26EA" w:rsidRDefault="00457668" w:rsidP="00457668">
            <w:pPr>
              <w:rPr>
                <w:rFonts w:cs="Arial"/>
                <w:b/>
                <w:szCs w:val="22"/>
              </w:rPr>
            </w:pPr>
            <w:r w:rsidRPr="000D26EA">
              <w:rPr>
                <w:rFonts w:cs="Arial"/>
                <w:b/>
                <w:szCs w:val="22"/>
              </w:rPr>
              <w:t>Activity type</w:t>
            </w:r>
          </w:p>
        </w:tc>
        <w:tc>
          <w:tcPr>
            <w:tcW w:w="1701" w:type="dxa"/>
            <w:tcBorders>
              <w:top w:val="single" w:sz="4" w:space="0" w:color="auto"/>
            </w:tcBorders>
          </w:tcPr>
          <w:p w14:paraId="1C62B434" w14:textId="77777777" w:rsidR="00457668" w:rsidRPr="000D26EA" w:rsidRDefault="00457668" w:rsidP="00457668">
            <w:pPr>
              <w:rPr>
                <w:rFonts w:cs="Arial"/>
                <w:b/>
                <w:szCs w:val="22"/>
              </w:rPr>
            </w:pPr>
            <w:r w:rsidRPr="000D26EA">
              <w:rPr>
                <w:rFonts w:cs="Arial"/>
                <w:b/>
                <w:szCs w:val="22"/>
              </w:rPr>
              <w:t>Hours</w:t>
            </w:r>
          </w:p>
        </w:tc>
        <w:tc>
          <w:tcPr>
            <w:tcW w:w="1843" w:type="dxa"/>
            <w:tcBorders>
              <w:top w:val="single" w:sz="4" w:space="0" w:color="auto"/>
            </w:tcBorders>
          </w:tcPr>
          <w:p w14:paraId="11A7ED02" w14:textId="77777777" w:rsidR="00457668" w:rsidRPr="000D26EA" w:rsidRDefault="00457668" w:rsidP="00457668">
            <w:pPr>
              <w:rPr>
                <w:rFonts w:cs="Arial"/>
                <w:b/>
                <w:szCs w:val="22"/>
              </w:rPr>
            </w:pPr>
            <w:r w:rsidRPr="000D26EA">
              <w:rPr>
                <w:rFonts w:cs="Arial"/>
                <w:b/>
                <w:szCs w:val="22"/>
              </w:rPr>
              <w:t>Percentage</w:t>
            </w:r>
          </w:p>
        </w:tc>
      </w:tr>
      <w:tr w:rsidR="00457668" w:rsidRPr="000D26EA" w14:paraId="50E914A2" w14:textId="77777777" w:rsidTr="00457668">
        <w:tc>
          <w:tcPr>
            <w:tcW w:w="3969" w:type="dxa"/>
          </w:tcPr>
          <w:p w14:paraId="09F56B28" w14:textId="77777777" w:rsidR="00457668" w:rsidRPr="000D26EA" w:rsidRDefault="00457668" w:rsidP="00457668">
            <w:pPr>
              <w:rPr>
                <w:rFonts w:cs="Arial"/>
                <w:szCs w:val="22"/>
              </w:rPr>
            </w:pPr>
            <w:r w:rsidRPr="000D26EA">
              <w:rPr>
                <w:rFonts w:cs="Arial"/>
                <w:szCs w:val="22"/>
              </w:rPr>
              <w:t>Scheduled learning</w:t>
            </w:r>
          </w:p>
        </w:tc>
        <w:tc>
          <w:tcPr>
            <w:tcW w:w="1701" w:type="dxa"/>
          </w:tcPr>
          <w:p w14:paraId="271C944E" w14:textId="77777777" w:rsidR="00457668" w:rsidRPr="000D26EA" w:rsidRDefault="00457668" w:rsidP="00457668">
            <w:pPr>
              <w:rPr>
                <w:rFonts w:cs="Arial"/>
                <w:szCs w:val="22"/>
              </w:rPr>
            </w:pPr>
            <w:r w:rsidRPr="000D26EA">
              <w:rPr>
                <w:rFonts w:cs="Arial"/>
                <w:szCs w:val="22"/>
              </w:rPr>
              <w:t>30</w:t>
            </w:r>
          </w:p>
        </w:tc>
        <w:tc>
          <w:tcPr>
            <w:tcW w:w="1843" w:type="dxa"/>
          </w:tcPr>
          <w:p w14:paraId="0E7245B6" w14:textId="77777777" w:rsidR="00457668" w:rsidRPr="000D26EA" w:rsidRDefault="00457668" w:rsidP="00457668">
            <w:pPr>
              <w:rPr>
                <w:rFonts w:cs="Arial"/>
                <w:szCs w:val="22"/>
              </w:rPr>
            </w:pPr>
            <w:r w:rsidRPr="000D26EA">
              <w:rPr>
                <w:rFonts w:cs="Arial"/>
                <w:szCs w:val="22"/>
              </w:rPr>
              <w:t>30%</w:t>
            </w:r>
          </w:p>
        </w:tc>
      </w:tr>
      <w:tr w:rsidR="00457668" w:rsidRPr="000D26EA" w14:paraId="4909D83D" w14:textId="77777777" w:rsidTr="00457668">
        <w:tc>
          <w:tcPr>
            <w:tcW w:w="3969" w:type="dxa"/>
          </w:tcPr>
          <w:p w14:paraId="18C96990" w14:textId="77777777" w:rsidR="00457668" w:rsidRPr="000D26EA" w:rsidRDefault="00457668" w:rsidP="00457668">
            <w:pPr>
              <w:rPr>
                <w:rFonts w:cs="Arial"/>
                <w:szCs w:val="22"/>
              </w:rPr>
            </w:pPr>
            <w:r w:rsidRPr="000D26EA">
              <w:rPr>
                <w:rFonts w:cs="Arial"/>
                <w:szCs w:val="22"/>
              </w:rPr>
              <w:t>Independent learning</w:t>
            </w:r>
          </w:p>
        </w:tc>
        <w:tc>
          <w:tcPr>
            <w:tcW w:w="1701" w:type="dxa"/>
          </w:tcPr>
          <w:p w14:paraId="01E38392" w14:textId="77777777" w:rsidR="00457668" w:rsidRPr="000D26EA" w:rsidRDefault="00457668" w:rsidP="00457668">
            <w:pPr>
              <w:rPr>
                <w:rFonts w:cs="Arial"/>
                <w:szCs w:val="22"/>
              </w:rPr>
            </w:pPr>
            <w:r w:rsidRPr="000D26EA">
              <w:rPr>
                <w:rFonts w:cs="Arial"/>
                <w:szCs w:val="22"/>
              </w:rPr>
              <w:t>70</w:t>
            </w:r>
          </w:p>
        </w:tc>
        <w:tc>
          <w:tcPr>
            <w:tcW w:w="1843" w:type="dxa"/>
          </w:tcPr>
          <w:p w14:paraId="103B2BBE" w14:textId="77777777" w:rsidR="00457668" w:rsidRPr="000D26EA" w:rsidRDefault="00457668" w:rsidP="00457668">
            <w:pPr>
              <w:rPr>
                <w:rFonts w:cs="Arial"/>
                <w:szCs w:val="22"/>
              </w:rPr>
            </w:pPr>
            <w:r w:rsidRPr="000D26EA">
              <w:rPr>
                <w:rFonts w:cs="Arial"/>
                <w:szCs w:val="22"/>
              </w:rPr>
              <w:t>70%</w:t>
            </w:r>
          </w:p>
        </w:tc>
      </w:tr>
      <w:tr w:rsidR="00457668" w:rsidRPr="000D26EA" w14:paraId="3D872540" w14:textId="77777777" w:rsidTr="00457668">
        <w:tc>
          <w:tcPr>
            <w:tcW w:w="3969" w:type="dxa"/>
          </w:tcPr>
          <w:p w14:paraId="19B98031" w14:textId="77777777" w:rsidR="00457668" w:rsidRPr="000D26EA" w:rsidRDefault="00457668" w:rsidP="00457668">
            <w:pPr>
              <w:rPr>
                <w:rFonts w:cs="Arial"/>
                <w:szCs w:val="22"/>
              </w:rPr>
            </w:pPr>
            <w:r w:rsidRPr="000D26EA">
              <w:rPr>
                <w:rFonts w:cs="Arial"/>
                <w:szCs w:val="22"/>
              </w:rPr>
              <w:t>Placement learning</w:t>
            </w:r>
          </w:p>
        </w:tc>
        <w:tc>
          <w:tcPr>
            <w:tcW w:w="1701" w:type="dxa"/>
          </w:tcPr>
          <w:p w14:paraId="7C779E15" w14:textId="77777777" w:rsidR="00457668" w:rsidRPr="000D26EA" w:rsidRDefault="00457668" w:rsidP="00457668">
            <w:pPr>
              <w:rPr>
                <w:rFonts w:cs="Arial"/>
                <w:szCs w:val="22"/>
              </w:rPr>
            </w:pPr>
            <w:r w:rsidRPr="000D26EA">
              <w:rPr>
                <w:rFonts w:cs="Arial"/>
                <w:szCs w:val="22"/>
              </w:rPr>
              <w:t>0</w:t>
            </w:r>
          </w:p>
        </w:tc>
        <w:tc>
          <w:tcPr>
            <w:tcW w:w="1843" w:type="dxa"/>
          </w:tcPr>
          <w:p w14:paraId="13F87402" w14:textId="77777777" w:rsidR="00457668" w:rsidRPr="000D26EA" w:rsidRDefault="00457668" w:rsidP="00457668">
            <w:pPr>
              <w:rPr>
                <w:rFonts w:cs="Arial"/>
                <w:szCs w:val="22"/>
              </w:rPr>
            </w:pPr>
          </w:p>
        </w:tc>
      </w:tr>
      <w:tr w:rsidR="00457668" w:rsidRPr="000D26EA" w14:paraId="18859078" w14:textId="77777777" w:rsidTr="00457668">
        <w:tc>
          <w:tcPr>
            <w:tcW w:w="3969" w:type="dxa"/>
          </w:tcPr>
          <w:p w14:paraId="04ACEEC1" w14:textId="77777777" w:rsidR="00457668" w:rsidRPr="000D26EA" w:rsidRDefault="00457668" w:rsidP="00457668">
            <w:pPr>
              <w:rPr>
                <w:rFonts w:cs="Arial"/>
                <w:szCs w:val="22"/>
              </w:rPr>
            </w:pPr>
            <w:r w:rsidRPr="000D26EA">
              <w:rPr>
                <w:rFonts w:cs="Arial"/>
                <w:b/>
                <w:szCs w:val="22"/>
              </w:rPr>
              <w:t>TOTAL</w:t>
            </w:r>
          </w:p>
        </w:tc>
        <w:tc>
          <w:tcPr>
            <w:tcW w:w="1701" w:type="dxa"/>
          </w:tcPr>
          <w:p w14:paraId="7950282B" w14:textId="77777777" w:rsidR="00457668" w:rsidRPr="000D26EA" w:rsidRDefault="00457668" w:rsidP="00457668">
            <w:pPr>
              <w:rPr>
                <w:rFonts w:cs="Arial"/>
                <w:b/>
                <w:szCs w:val="22"/>
              </w:rPr>
            </w:pPr>
            <w:r w:rsidRPr="000D26EA">
              <w:rPr>
                <w:rFonts w:cs="Arial"/>
                <w:b/>
                <w:szCs w:val="22"/>
              </w:rPr>
              <w:t>100</w:t>
            </w:r>
          </w:p>
        </w:tc>
        <w:tc>
          <w:tcPr>
            <w:tcW w:w="1843" w:type="dxa"/>
          </w:tcPr>
          <w:p w14:paraId="1321F375" w14:textId="77777777" w:rsidR="00457668" w:rsidRPr="000D26EA" w:rsidRDefault="00457668" w:rsidP="00457668">
            <w:pPr>
              <w:rPr>
                <w:rFonts w:cs="Arial"/>
                <w:b/>
                <w:szCs w:val="22"/>
              </w:rPr>
            </w:pPr>
            <w:r w:rsidRPr="000D26EA">
              <w:rPr>
                <w:rFonts w:cs="Arial"/>
                <w:b/>
                <w:szCs w:val="22"/>
              </w:rPr>
              <w:t>100%</w:t>
            </w:r>
          </w:p>
        </w:tc>
      </w:tr>
    </w:tbl>
    <w:p w14:paraId="46A79689" w14:textId="77777777" w:rsidR="00457668" w:rsidRPr="000D26EA" w:rsidRDefault="00457668" w:rsidP="00457668">
      <w:pPr>
        <w:rPr>
          <w:rFonts w:cs="Arial"/>
          <w:b/>
          <w:szCs w:val="22"/>
        </w:rPr>
      </w:pPr>
      <w:r w:rsidRPr="000D26EA">
        <w:rPr>
          <w:rFonts w:cs="Arial"/>
          <w:b/>
          <w:szCs w:val="22"/>
        </w:rPr>
        <w:lastRenderedPageBreak/>
        <w:t>ASSESSMENT</w:t>
      </w:r>
    </w:p>
    <w:p w14:paraId="2646DEB6" w14:textId="77777777" w:rsidR="00457668" w:rsidRPr="000D26EA" w:rsidRDefault="00457668" w:rsidP="00457668">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07DAB6E6" w14:textId="77777777" w:rsidR="00457668" w:rsidRPr="000D26EA" w:rsidRDefault="00457668" w:rsidP="00457668">
      <w:pPr>
        <w:pStyle w:val="fixed"/>
        <w:ind w:left="0" w:firstLine="0"/>
        <w:rPr>
          <w:rFonts w:ascii="Arial" w:hAnsi="Arial" w:cs="Arial"/>
          <w:sz w:val="22"/>
          <w:szCs w:val="22"/>
        </w:rPr>
      </w:pPr>
    </w:p>
    <w:p w14:paraId="6CA753AB" w14:textId="77777777" w:rsidR="00457668" w:rsidRPr="000D26EA" w:rsidRDefault="00457668" w:rsidP="00457668">
      <w:pPr>
        <w:rPr>
          <w:rFonts w:cs="Arial"/>
          <w:b/>
          <w:szCs w:val="22"/>
        </w:rPr>
      </w:pPr>
      <w:r w:rsidRPr="000D26EA">
        <w:rPr>
          <w:rFonts w:cs="Arial"/>
          <w:b/>
          <w:szCs w:val="22"/>
        </w:rPr>
        <w:t>Assessment Component 1 – Practical - 100%</w:t>
      </w:r>
    </w:p>
    <w:p w14:paraId="6A41B736" w14:textId="77777777" w:rsidR="00457668" w:rsidRPr="000D26EA" w:rsidRDefault="00457668" w:rsidP="00457668">
      <w:pPr>
        <w:pStyle w:val="fixed"/>
        <w:ind w:left="0" w:firstLine="0"/>
        <w:rPr>
          <w:rFonts w:ascii="Arial" w:hAnsi="Arial" w:cs="Arial"/>
          <w:b w:val="0"/>
          <w:sz w:val="22"/>
          <w:szCs w:val="22"/>
        </w:rPr>
      </w:pPr>
      <w:r w:rsidRPr="000D26EA">
        <w:rPr>
          <w:rFonts w:ascii="Arial" w:hAnsi="Arial" w:cs="Arial"/>
          <w:b w:val="0"/>
          <w:sz w:val="22"/>
          <w:szCs w:val="22"/>
        </w:rPr>
        <w:t>In class practical test:  Students will solve problems related to particular algorithms and data structures.</w:t>
      </w:r>
    </w:p>
    <w:p w14:paraId="761E88A0" w14:textId="77777777" w:rsidR="00457668" w:rsidRPr="000D26EA" w:rsidRDefault="00457668" w:rsidP="00457668">
      <w:pPr>
        <w:pStyle w:val="fixed"/>
        <w:ind w:left="0" w:firstLine="0"/>
        <w:rPr>
          <w:rFonts w:ascii="Arial" w:hAnsi="Arial" w:cs="Arial"/>
          <w:b w:val="0"/>
          <w:sz w:val="22"/>
          <w:szCs w:val="22"/>
        </w:rPr>
      </w:pPr>
    </w:p>
    <w:p w14:paraId="0C6C658D"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26B713BE" w14:textId="77777777" w:rsidTr="00457668">
        <w:tc>
          <w:tcPr>
            <w:tcW w:w="3261" w:type="dxa"/>
            <w:tcBorders>
              <w:top w:val="single" w:sz="4" w:space="0" w:color="auto"/>
              <w:left w:val="single" w:sz="4" w:space="0" w:color="auto"/>
            </w:tcBorders>
          </w:tcPr>
          <w:p w14:paraId="35809CC7" w14:textId="77777777" w:rsidR="00457668" w:rsidRPr="000D26EA" w:rsidRDefault="00457668" w:rsidP="00457668">
            <w:pPr>
              <w:rPr>
                <w:rFonts w:cs="Arial"/>
                <w:b/>
                <w:szCs w:val="22"/>
              </w:rPr>
            </w:pPr>
            <w:r w:rsidRPr="000D26EA">
              <w:rPr>
                <w:rFonts w:cs="Arial"/>
                <w:b/>
                <w:szCs w:val="22"/>
              </w:rPr>
              <w:t>Activity type</w:t>
            </w:r>
          </w:p>
        </w:tc>
        <w:tc>
          <w:tcPr>
            <w:tcW w:w="1842" w:type="dxa"/>
          </w:tcPr>
          <w:p w14:paraId="220B4DDE" w14:textId="77777777" w:rsidR="00457668" w:rsidRPr="000D26EA" w:rsidRDefault="00457668" w:rsidP="00457668">
            <w:pPr>
              <w:rPr>
                <w:rFonts w:cs="Arial"/>
                <w:b/>
                <w:szCs w:val="22"/>
              </w:rPr>
            </w:pPr>
            <w:r w:rsidRPr="000D26EA">
              <w:rPr>
                <w:rFonts w:cs="Arial"/>
                <w:b/>
                <w:szCs w:val="22"/>
              </w:rPr>
              <w:t>Percentage</w:t>
            </w:r>
          </w:p>
        </w:tc>
      </w:tr>
      <w:tr w:rsidR="00457668" w:rsidRPr="000D26EA" w14:paraId="3539AEE7" w14:textId="77777777" w:rsidTr="00457668">
        <w:tc>
          <w:tcPr>
            <w:tcW w:w="3261" w:type="dxa"/>
          </w:tcPr>
          <w:p w14:paraId="587D2E8C" w14:textId="77777777" w:rsidR="00457668" w:rsidRPr="000D26EA" w:rsidRDefault="00457668" w:rsidP="00457668">
            <w:pPr>
              <w:rPr>
                <w:rFonts w:cs="Arial"/>
                <w:szCs w:val="22"/>
              </w:rPr>
            </w:pPr>
            <w:r w:rsidRPr="000D26EA">
              <w:rPr>
                <w:rFonts w:cs="Arial"/>
                <w:szCs w:val="22"/>
              </w:rPr>
              <w:t>Written</w:t>
            </w:r>
          </w:p>
        </w:tc>
        <w:tc>
          <w:tcPr>
            <w:tcW w:w="1842" w:type="dxa"/>
          </w:tcPr>
          <w:p w14:paraId="556F987C" w14:textId="77777777" w:rsidR="00457668" w:rsidRPr="000D26EA" w:rsidRDefault="00457668" w:rsidP="00457668">
            <w:pPr>
              <w:rPr>
                <w:rFonts w:cs="Arial"/>
                <w:szCs w:val="22"/>
              </w:rPr>
            </w:pPr>
            <w:r w:rsidRPr="000D26EA">
              <w:rPr>
                <w:rFonts w:cs="Arial"/>
                <w:szCs w:val="22"/>
              </w:rPr>
              <w:t>0%</w:t>
            </w:r>
          </w:p>
        </w:tc>
      </w:tr>
      <w:tr w:rsidR="00457668" w:rsidRPr="000D26EA" w14:paraId="7CAD5BBA" w14:textId="77777777" w:rsidTr="00457668">
        <w:tc>
          <w:tcPr>
            <w:tcW w:w="3261" w:type="dxa"/>
          </w:tcPr>
          <w:p w14:paraId="00F7B64E" w14:textId="77777777" w:rsidR="00457668" w:rsidRPr="000D26EA" w:rsidRDefault="00457668" w:rsidP="00457668">
            <w:pPr>
              <w:rPr>
                <w:rFonts w:cs="Arial"/>
                <w:szCs w:val="22"/>
              </w:rPr>
            </w:pPr>
            <w:r w:rsidRPr="000D26EA">
              <w:rPr>
                <w:rFonts w:cs="Arial"/>
                <w:szCs w:val="22"/>
              </w:rPr>
              <w:t>Coursework</w:t>
            </w:r>
          </w:p>
        </w:tc>
        <w:tc>
          <w:tcPr>
            <w:tcW w:w="1842" w:type="dxa"/>
          </w:tcPr>
          <w:p w14:paraId="3A196E68" w14:textId="77777777" w:rsidR="00457668" w:rsidRPr="000D26EA" w:rsidRDefault="00457668" w:rsidP="00457668">
            <w:pPr>
              <w:rPr>
                <w:rFonts w:cs="Arial"/>
                <w:szCs w:val="22"/>
              </w:rPr>
            </w:pPr>
            <w:r w:rsidRPr="000D26EA">
              <w:rPr>
                <w:rFonts w:cs="Arial"/>
                <w:szCs w:val="22"/>
              </w:rPr>
              <w:t>0%</w:t>
            </w:r>
          </w:p>
        </w:tc>
      </w:tr>
      <w:tr w:rsidR="00457668" w:rsidRPr="000D26EA" w14:paraId="27C03E16" w14:textId="77777777" w:rsidTr="00457668">
        <w:tc>
          <w:tcPr>
            <w:tcW w:w="3261" w:type="dxa"/>
          </w:tcPr>
          <w:p w14:paraId="21A4F2F9" w14:textId="77777777" w:rsidR="00457668" w:rsidRPr="000D26EA" w:rsidRDefault="00457668" w:rsidP="00457668">
            <w:pPr>
              <w:rPr>
                <w:rFonts w:cs="Arial"/>
                <w:szCs w:val="22"/>
              </w:rPr>
            </w:pPr>
            <w:r w:rsidRPr="000D26EA">
              <w:rPr>
                <w:rFonts w:cs="Arial"/>
                <w:szCs w:val="22"/>
              </w:rPr>
              <w:t>Practical</w:t>
            </w:r>
          </w:p>
        </w:tc>
        <w:tc>
          <w:tcPr>
            <w:tcW w:w="1842" w:type="dxa"/>
          </w:tcPr>
          <w:p w14:paraId="5009EC6F" w14:textId="77777777" w:rsidR="00457668" w:rsidRPr="000D26EA" w:rsidRDefault="00457668" w:rsidP="00457668">
            <w:pPr>
              <w:rPr>
                <w:rFonts w:cs="Arial"/>
                <w:szCs w:val="22"/>
              </w:rPr>
            </w:pPr>
            <w:r w:rsidRPr="000D26EA">
              <w:rPr>
                <w:rFonts w:cs="Arial"/>
                <w:szCs w:val="22"/>
              </w:rPr>
              <w:t>100%</w:t>
            </w:r>
          </w:p>
        </w:tc>
      </w:tr>
      <w:tr w:rsidR="00457668" w:rsidRPr="000D26EA" w14:paraId="0FF9E471" w14:textId="77777777" w:rsidTr="00457668">
        <w:tc>
          <w:tcPr>
            <w:tcW w:w="3261" w:type="dxa"/>
          </w:tcPr>
          <w:p w14:paraId="151A8AB7" w14:textId="77777777" w:rsidR="00457668" w:rsidRPr="000D26EA" w:rsidRDefault="00457668" w:rsidP="00457668">
            <w:pPr>
              <w:rPr>
                <w:rFonts w:cs="Arial"/>
                <w:szCs w:val="22"/>
              </w:rPr>
            </w:pPr>
            <w:r w:rsidRPr="000D26EA">
              <w:rPr>
                <w:rFonts w:cs="Arial"/>
                <w:b/>
                <w:szCs w:val="22"/>
              </w:rPr>
              <w:t>TOTAL</w:t>
            </w:r>
          </w:p>
        </w:tc>
        <w:tc>
          <w:tcPr>
            <w:tcW w:w="1842" w:type="dxa"/>
          </w:tcPr>
          <w:p w14:paraId="36485537" w14:textId="77777777" w:rsidR="00457668" w:rsidRPr="000D26EA" w:rsidRDefault="00457668" w:rsidP="00457668">
            <w:pPr>
              <w:rPr>
                <w:rFonts w:cs="Arial"/>
                <w:b/>
                <w:szCs w:val="22"/>
              </w:rPr>
            </w:pPr>
            <w:r w:rsidRPr="000D26EA">
              <w:rPr>
                <w:rFonts w:cs="Arial"/>
                <w:b/>
                <w:szCs w:val="22"/>
              </w:rPr>
              <w:t>100%</w:t>
            </w:r>
          </w:p>
        </w:tc>
      </w:tr>
    </w:tbl>
    <w:p w14:paraId="00BD8524" w14:textId="77777777" w:rsidR="00457668" w:rsidRPr="000D26EA" w:rsidRDefault="00457668" w:rsidP="00457668">
      <w:pPr>
        <w:rPr>
          <w:rFonts w:cs="Arial"/>
          <w:szCs w:val="22"/>
        </w:rPr>
      </w:pPr>
    </w:p>
    <w:p w14:paraId="01A97180" w14:textId="77777777" w:rsidR="00457668" w:rsidRPr="000D26EA" w:rsidRDefault="00457668" w:rsidP="00457668">
      <w:pPr>
        <w:rPr>
          <w:rFonts w:cs="Arial"/>
          <w:b/>
          <w:szCs w:val="22"/>
        </w:rPr>
      </w:pPr>
    </w:p>
    <w:p w14:paraId="5C73F08D" w14:textId="77777777" w:rsidR="00457668" w:rsidRPr="000D26EA" w:rsidRDefault="00457668" w:rsidP="00457668">
      <w:pPr>
        <w:rPr>
          <w:rFonts w:cs="Arial"/>
          <w:b/>
          <w:szCs w:val="22"/>
        </w:rPr>
      </w:pPr>
    </w:p>
    <w:p w14:paraId="66E02746" w14:textId="77777777" w:rsidR="00457668" w:rsidRPr="000D26EA" w:rsidRDefault="00457668" w:rsidP="00457668">
      <w:pPr>
        <w:rPr>
          <w:rFonts w:cs="Arial"/>
          <w:b/>
          <w:szCs w:val="22"/>
        </w:rPr>
      </w:pPr>
    </w:p>
    <w:p w14:paraId="404F960D" w14:textId="77777777" w:rsidR="00457668" w:rsidRPr="000D26EA" w:rsidRDefault="00457668" w:rsidP="00457668">
      <w:pPr>
        <w:rPr>
          <w:rFonts w:cs="Arial"/>
          <w:b/>
          <w:szCs w:val="22"/>
        </w:rPr>
      </w:pPr>
    </w:p>
    <w:p w14:paraId="483C4099" w14:textId="77777777" w:rsidR="00457668" w:rsidRPr="000D26EA" w:rsidRDefault="00457668" w:rsidP="00457668">
      <w:pPr>
        <w:rPr>
          <w:rFonts w:cs="Arial"/>
          <w:b/>
          <w:szCs w:val="22"/>
        </w:rPr>
      </w:pPr>
    </w:p>
    <w:p w14:paraId="4A86F92F" w14:textId="77777777" w:rsidR="00457668" w:rsidRPr="000D26EA" w:rsidRDefault="00457668" w:rsidP="00457668">
      <w:pPr>
        <w:rPr>
          <w:rFonts w:cs="Arial"/>
          <w:b/>
          <w:szCs w:val="22"/>
        </w:rPr>
      </w:pPr>
    </w:p>
    <w:p w14:paraId="3712647B" w14:textId="77777777" w:rsidR="00457668" w:rsidRPr="000D26EA" w:rsidRDefault="00457668" w:rsidP="00457668">
      <w:pPr>
        <w:pStyle w:val="heading"/>
        <w:spacing w:before="0" w:after="0"/>
        <w:ind w:left="0" w:firstLine="0"/>
        <w:rPr>
          <w:rFonts w:ascii="Arial" w:hAnsi="Arial" w:cs="Arial"/>
          <w:sz w:val="22"/>
          <w:szCs w:val="22"/>
        </w:rPr>
      </w:pPr>
      <w:r w:rsidRPr="000D26EA">
        <w:rPr>
          <w:rFonts w:ascii="Arial" w:hAnsi="Arial" w:cs="Arial"/>
          <w:sz w:val="22"/>
          <w:szCs w:val="22"/>
        </w:rPr>
        <w:t>BIBLIOGRAPHY</w:t>
      </w:r>
    </w:p>
    <w:p w14:paraId="57A58572" w14:textId="77777777" w:rsidR="00457668" w:rsidRPr="000D26EA" w:rsidRDefault="00457668" w:rsidP="00457668">
      <w:pPr>
        <w:pStyle w:val="heading"/>
        <w:spacing w:before="0" w:after="0"/>
        <w:ind w:left="0" w:firstLine="0"/>
        <w:rPr>
          <w:rFonts w:ascii="Arial" w:hAnsi="Arial" w:cs="Arial"/>
          <w:sz w:val="22"/>
          <w:szCs w:val="22"/>
        </w:rPr>
      </w:pPr>
    </w:p>
    <w:p w14:paraId="03FD3A30" w14:textId="77777777" w:rsidR="00457668" w:rsidRPr="000D26EA" w:rsidRDefault="00457668" w:rsidP="00457668">
      <w:pPr>
        <w:pStyle w:val="heading"/>
        <w:spacing w:before="0" w:after="0"/>
        <w:ind w:left="0" w:firstLine="0"/>
        <w:rPr>
          <w:rFonts w:ascii="Arial" w:hAnsi="Arial" w:cs="Arial"/>
          <w:sz w:val="22"/>
          <w:szCs w:val="22"/>
        </w:rPr>
      </w:pPr>
      <w:r w:rsidRPr="000D26EA">
        <w:rPr>
          <w:rFonts w:ascii="Arial" w:hAnsi="Arial" w:cs="Arial"/>
          <w:sz w:val="22"/>
          <w:szCs w:val="22"/>
        </w:rPr>
        <w:t>Essential</w:t>
      </w:r>
    </w:p>
    <w:p w14:paraId="24ADF9C3" w14:textId="77777777" w:rsidR="00457668" w:rsidRPr="000D26EA" w:rsidRDefault="00457668" w:rsidP="00457668">
      <w:pPr>
        <w:rPr>
          <w:rFonts w:cs="Arial"/>
          <w:szCs w:val="22"/>
        </w:rPr>
      </w:pPr>
      <w:proofErr w:type="spellStart"/>
      <w:r w:rsidRPr="000D26EA">
        <w:rPr>
          <w:rFonts w:cs="Arial"/>
          <w:szCs w:val="22"/>
        </w:rPr>
        <w:t>Cormen</w:t>
      </w:r>
      <w:proofErr w:type="spellEnd"/>
      <w:r w:rsidRPr="000D26EA">
        <w:rPr>
          <w:rFonts w:cs="Arial"/>
          <w:szCs w:val="22"/>
        </w:rPr>
        <w:t xml:space="preserve">, T.H. (2009) </w:t>
      </w:r>
      <w:r w:rsidRPr="000D26EA">
        <w:rPr>
          <w:rFonts w:cs="Arial"/>
          <w:i/>
          <w:szCs w:val="22"/>
        </w:rPr>
        <w:t>Introduction to Algorithms</w:t>
      </w:r>
      <w:r w:rsidRPr="000D26EA">
        <w:rPr>
          <w:rFonts w:cs="Arial"/>
          <w:szCs w:val="22"/>
        </w:rPr>
        <w:t>, MIT Press</w:t>
      </w:r>
    </w:p>
    <w:p w14:paraId="41537BC4" w14:textId="77777777" w:rsidR="00457668" w:rsidRPr="000D26EA" w:rsidRDefault="00457668" w:rsidP="00457668">
      <w:pPr>
        <w:rPr>
          <w:rFonts w:cs="Arial"/>
          <w:b/>
          <w:color w:val="000000" w:themeColor="text1"/>
          <w:szCs w:val="22"/>
        </w:rPr>
      </w:pPr>
    </w:p>
    <w:p w14:paraId="3ABFE472"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6EABC5E0" w14:textId="77777777" w:rsidR="00457668" w:rsidRPr="000D26EA" w:rsidRDefault="00457668" w:rsidP="00457668">
      <w:pPr>
        <w:ind w:left="3600" w:hanging="3600"/>
        <w:rPr>
          <w:rFonts w:cs="Arial"/>
          <w:szCs w:val="22"/>
        </w:rPr>
      </w:pPr>
      <w:r w:rsidRPr="000D26EA">
        <w:rPr>
          <w:rFonts w:cs="Arial"/>
          <w:szCs w:val="22"/>
        </w:rPr>
        <w:t xml:space="preserve">Sedgewick (2011) </w:t>
      </w:r>
      <w:r w:rsidRPr="000D26EA">
        <w:rPr>
          <w:rFonts w:cs="Arial"/>
          <w:i/>
          <w:szCs w:val="22"/>
        </w:rPr>
        <w:t>Algorithms</w:t>
      </w:r>
      <w:r w:rsidRPr="000D26EA">
        <w:rPr>
          <w:rFonts w:cs="Arial"/>
          <w:szCs w:val="22"/>
        </w:rPr>
        <w:t>, Addison-Wesley</w:t>
      </w:r>
    </w:p>
    <w:p w14:paraId="4ED301C2" w14:textId="77777777" w:rsidR="00457668" w:rsidRPr="000D26EA" w:rsidRDefault="00457668" w:rsidP="00457668">
      <w:pPr>
        <w:rPr>
          <w:rFonts w:cs="Arial"/>
          <w:szCs w:val="22"/>
        </w:rPr>
      </w:pPr>
    </w:p>
    <w:p w14:paraId="0FF75229" w14:textId="77777777" w:rsidR="00457668" w:rsidRPr="000D26EA" w:rsidRDefault="00457668" w:rsidP="00457668">
      <w:pPr>
        <w:rPr>
          <w:rFonts w:cs="Arial"/>
          <w:szCs w:val="22"/>
        </w:rPr>
      </w:pPr>
      <w:proofErr w:type="spellStart"/>
      <w:r w:rsidRPr="000D26EA">
        <w:rPr>
          <w:rFonts w:cs="Arial"/>
          <w:szCs w:val="22"/>
        </w:rPr>
        <w:t>Mehlhorn</w:t>
      </w:r>
      <w:proofErr w:type="spellEnd"/>
      <w:r w:rsidRPr="000D26EA">
        <w:rPr>
          <w:rFonts w:cs="Arial"/>
          <w:szCs w:val="22"/>
        </w:rPr>
        <w:t xml:space="preserve">, K., Sanders, S. (2008) </w:t>
      </w:r>
      <w:r w:rsidRPr="000D26EA">
        <w:rPr>
          <w:rFonts w:cs="Arial"/>
          <w:i/>
          <w:szCs w:val="22"/>
        </w:rPr>
        <w:t>Algorithms and Data Structures</w:t>
      </w:r>
      <w:r w:rsidRPr="000D26EA">
        <w:rPr>
          <w:rFonts w:cs="Arial"/>
          <w:szCs w:val="22"/>
        </w:rPr>
        <w:t>, Springer-</w:t>
      </w:r>
      <w:proofErr w:type="spellStart"/>
      <w:r w:rsidRPr="000D26EA">
        <w:rPr>
          <w:rFonts w:cs="Arial"/>
          <w:szCs w:val="22"/>
        </w:rPr>
        <w:t>Verlag</w:t>
      </w:r>
      <w:proofErr w:type="spellEnd"/>
      <w:r w:rsidRPr="000D26EA">
        <w:rPr>
          <w:rFonts w:cs="Arial"/>
          <w:szCs w:val="22"/>
        </w:rPr>
        <w:t xml:space="preserve"> </w:t>
      </w:r>
    </w:p>
    <w:p w14:paraId="1E17AAD7" w14:textId="77777777" w:rsidR="00457668" w:rsidRPr="000D26EA" w:rsidRDefault="00457668" w:rsidP="00457668">
      <w:pPr>
        <w:rPr>
          <w:rFonts w:cs="Arial"/>
          <w:szCs w:val="22"/>
        </w:rPr>
      </w:pPr>
    </w:p>
    <w:p w14:paraId="0D01B993" w14:textId="77777777" w:rsidR="00457668" w:rsidRPr="000D26EA" w:rsidRDefault="00457668" w:rsidP="00457668">
      <w:pPr>
        <w:rPr>
          <w:rFonts w:cs="Arial"/>
          <w:szCs w:val="22"/>
        </w:rPr>
      </w:pPr>
      <w:r w:rsidRPr="000D26EA">
        <w:rPr>
          <w:rFonts w:cs="Arial"/>
          <w:szCs w:val="22"/>
        </w:rPr>
        <w:t xml:space="preserve">Sedgewick (2002) </w:t>
      </w:r>
      <w:r w:rsidRPr="000D26EA">
        <w:rPr>
          <w:rFonts w:cs="Arial"/>
          <w:i/>
          <w:szCs w:val="22"/>
        </w:rPr>
        <w:t>Algorithms C++, Part 1 to 5,</w:t>
      </w:r>
      <w:r w:rsidRPr="000D26EA">
        <w:rPr>
          <w:rFonts w:cs="Arial"/>
          <w:szCs w:val="22"/>
        </w:rPr>
        <w:t xml:space="preserve"> Addison-Wesley</w:t>
      </w:r>
    </w:p>
    <w:p w14:paraId="1638EA1D" w14:textId="77777777" w:rsidR="00457668" w:rsidRPr="000D26EA" w:rsidRDefault="00457668" w:rsidP="00457668">
      <w:pPr>
        <w:rPr>
          <w:rFonts w:cs="Arial"/>
          <w:szCs w:val="22"/>
        </w:rPr>
      </w:pPr>
    </w:p>
    <w:p w14:paraId="207A065F" w14:textId="77777777" w:rsidR="00457668" w:rsidRPr="000D26EA" w:rsidRDefault="00457668" w:rsidP="00457668">
      <w:pPr>
        <w:pStyle w:val="heading"/>
        <w:spacing w:before="0" w:after="0"/>
        <w:ind w:left="0" w:firstLine="0"/>
        <w:rPr>
          <w:rFonts w:ascii="Arial" w:hAnsi="Arial" w:cs="Arial"/>
          <w:b w:val="0"/>
          <w:sz w:val="22"/>
          <w:szCs w:val="22"/>
        </w:rPr>
      </w:pPr>
      <w:proofErr w:type="spellStart"/>
      <w:r w:rsidRPr="000D26EA">
        <w:rPr>
          <w:rFonts w:ascii="Arial" w:hAnsi="Arial" w:cs="Arial"/>
          <w:b w:val="0"/>
          <w:sz w:val="22"/>
          <w:szCs w:val="22"/>
        </w:rPr>
        <w:t>Gonnet</w:t>
      </w:r>
      <w:proofErr w:type="spellEnd"/>
      <w:r w:rsidRPr="000D26EA">
        <w:rPr>
          <w:rFonts w:ascii="Arial" w:hAnsi="Arial" w:cs="Arial"/>
          <w:b w:val="0"/>
          <w:sz w:val="22"/>
          <w:szCs w:val="22"/>
        </w:rPr>
        <w:t xml:space="preserve">, G. and </w:t>
      </w:r>
      <w:proofErr w:type="spellStart"/>
      <w:r w:rsidRPr="000D26EA">
        <w:rPr>
          <w:rFonts w:ascii="Arial" w:hAnsi="Arial" w:cs="Arial"/>
          <w:b w:val="0"/>
          <w:sz w:val="22"/>
          <w:szCs w:val="22"/>
        </w:rPr>
        <w:t>Baeza</w:t>
      </w:r>
      <w:proofErr w:type="spellEnd"/>
      <w:r w:rsidRPr="000D26EA">
        <w:rPr>
          <w:rFonts w:ascii="Arial" w:hAnsi="Arial" w:cs="Arial"/>
          <w:b w:val="0"/>
          <w:sz w:val="22"/>
          <w:szCs w:val="22"/>
        </w:rPr>
        <w:t xml:space="preserve">-Yates, R., </w:t>
      </w:r>
      <w:r w:rsidRPr="000D26EA">
        <w:rPr>
          <w:rFonts w:ascii="Arial" w:hAnsi="Arial" w:cs="Arial"/>
          <w:b w:val="0"/>
          <w:i/>
          <w:sz w:val="22"/>
          <w:szCs w:val="22"/>
        </w:rPr>
        <w:t>Handbook of Algorithms and Data Structures</w:t>
      </w:r>
      <w:r w:rsidRPr="000D26EA">
        <w:rPr>
          <w:rFonts w:ascii="Arial" w:hAnsi="Arial" w:cs="Arial"/>
          <w:b w:val="0"/>
          <w:sz w:val="22"/>
          <w:szCs w:val="22"/>
        </w:rPr>
        <w:t>, Addison-Wesley (1991)</w:t>
      </w:r>
    </w:p>
    <w:p w14:paraId="045327F5" w14:textId="77777777" w:rsidR="00457668" w:rsidRPr="000D26EA" w:rsidRDefault="00457668" w:rsidP="00457668">
      <w:pPr>
        <w:pStyle w:val="heading"/>
        <w:spacing w:before="0" w:after="0"/>
        <w:rPr>
          <w:rFonts w:ascii="Arial" w:hAnsi="Arial" w:cs="Arial"/>
          <w:sz w:val="22"/>
          <w:szCs w:val="22"/>
        </w:rPr>
      </w:pPr>
    </w:p>
    <w:p w14:paraId="05309363" w14:textId="77777777" w:rsidR="00457668" w:rsidRPr="000D26EA" w:rsidRDefault="00457668" w:rsidP="00457668">
      <w:pPr>
        <w:pStyle w:val="heading"/>
        <w:spacing w:before="0" w:after="0"/>
        <w:rPr>
          <w:rFonts w:ascii="Arial" w:hAnsi="Arial" w:cs="Arial"/>
          <w:sz w:val="22"/>
          <w:szCs w:val="22"/>
        </w:rPr>
      </w:pPr>
      <w:r w:rsidRPr="000D26EA">
        <w:rPr>
          <w:rFonts w:ascii="Arial" w:hAnsi="Arial" w:cs="Arial"/>
          <w:sz w:val="22"/>
          <w:szCs w:val="22"/>
        </w:rPr>
        <w:t xml:space="preserve">Websites </w:t>
      </w:r>
    </w:p>
    <w:p w14:paraId="3392E4FA" w14:textId="77777777" w:rsidR="00457668" w:rsidRPr="000D26EA" w:rsidRDefault="00457668" w:rsidP="00457668">
      <w:pPr>
        <w:pStyle w:val="Footer"/>
        <w:spacing w:before="120"/>
        <w:rPr>
          <w:rFonts w:cs="Arial"/>
          <w:szCs w:val="22"/>
        </w:rPr>
      </w:pPr>
      <w:r w:rsidRPr="000D26EA">
        <w:rPr>
          <w:rFonts w:cs="Arial"/>
          <w:szCs w:val="22"/>
        </w:rPr>
        <w:t>http://www.mathcentre.ac.uk</w:t>
      </w:r>
    </w:p>
    <w:p w14:paraId="25672483" w14:textId="77777777" w:rsidR="00457668" w:rsidRPr="000D26EA" w:rsidRDefault="00457668" w:rsidP="00457668">
      <w:pPr>
        <w:pStyle w:val="Footer"/>
        <w:jc w:val="both"/>
        <w:rPr>
          <w:rFonts w:cs="Arial"/>
          <w:szCs w:val="22"/>
        </w:rPr>
      </w:pPr>
      <w:r w:rsidRPr="000D26EA">
        <w:rPr>
          <w:rFonts w:cs="Arial"/>
          <w:szCs w:val="22"/>
        </w:rPr>
        <w:t>http://www.acm.org</w:t>
      </w:r>
    </w:p>
    <w:p w14:paraId="00F07954" w14:textId="77777777" w:rsidR="00457668" w:rsidRPr="000D26EA" w:rsidRDefault="00457668" w:rsidP="00457668">
      <w:pPr>
        <w:pStyle w:val="Footer"/>
        <w:ind w:left="3600" w:hanging="3600"/>
        <w:rPr>
          <w:rFonts w:cs="Arial"/>
          <w:szCs w:val="22"/>
        </w:rPr>
      </w:pPr>
      <w:r w:rsidRPr="000D26EA">
        <w:rPr>
          <w:rFonts w:cs="Arial"/>
          <w:szCs w:val="22"/>
        </w:rPr>
        <w:t>http://www.ieee.org</w:t>
      </w:r>
    </w:p>
    <w:p w14:paraId="246B46C9" w14:textId="33DFE132" w:rsidR="009E7CCC" w:rsidRDefault="009E7CCC">
      <w:r>
        <w:br w:type="page"/>
      </w:r>
    </w:p>
    <w:p w14:paraId="2ECF032C" w14:textId="75BA4137" w:rsidR="00457668" w:rsidRDefault="00927FDF" w:rsidP="00927FDF">
      <w:pPr>
        <w:pStyle w:val="Heading2"/>
      </w:pPr>
      <w:bookmarkStart w:id="26" w:name="_Toc460096352"/>
      <w:r w:rsidRPr="000D26EA">
        <w:rPr>
          <w:rFonts w:cs="Arial"/>
          <w:color w:val="000000" w:themeColor="text1"/>
          <w:szCs w:val="22"/>
        </w:rPr>
        <w:lastRenderedPageBreak/>
        <w:t>M5X01024</w:t>
      </w:r>
      <w:r>
        <w:rPr>
          <w:rFonts w:cs="Arial"/>
          <w:color w:val="000000" w:themeColor="text1"/>
          <w:szCs w:val="22"/>
        </w:rPr>
        <w:t xml:space="preserve"> - </w:t>
      </w:r>
      <w:r w:rsidRPr="00927FDF">
        <w:t>Animation Principles and Practice</w:t>
      </w:r>
      <w:bookmarkEnd w:id="26"/>
    </w:p>
    <w:p w14:paraId="5F7939E2"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12975B97" w14:textId="77777777" w:rsidTr="00457668">
        <w:tc>
          <w:tcPr>
            <w:tcW w:w="1951" w:type="dxa"/>
            <w:vAlign w:val="center"/>
          </w:tcPr>
          <w:p w14:paraId="23747AA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br w:type="page"/>
              <w:t>MODULE CODE:</w:t>
            </w:r>
          </w:p>
        </w:tc>
        <w:tc>
          <w:tcPr>
            <w:tcW w:w="6935" w:type="dxa"/>
            <w:vAlign w:val="center"/>
          </w:tcPr>
          <w:p w14:paraId="46930E4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M5X01024</w:t>
            </w:r>
          </w:p>
        </w:tc>
      </w:tr>
      <w:tr w:rsidR="00457668" w:rsidRPr="000D26EA" w14:paraId="42055618" w14:textId="77777777" w:rsidTr="00457668">
        <w:tc>
          <w:tcPr>
            <w:tcW w:w="1951" w:type="dxa"/>
            <w:vAlign w:val="center"/>
          </w:tcPr>
          <w:p w14:paraId="53A1604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70F6AADA" w14:textId="77777777" w:rsidR="00457668" w:rsidRPr="00927FDF" w:rsidRDefault="00457668" w:rsidP="00927FDF">
            <w:pPr>
              <w:rPr>
                <w:b/>
              </w:rPr>
            </w:pPr>
            <w:bookmarkStart w:id="27" w:name="_Toc392171813"/>
            <w:r w:rsidRPr="00927FDF">
              <w:rPr>
                <w:b/>
              </w:rPr>
              <w:t>Animation Principles and Practice</w:t>
            </w:r>
            <w:bookmarkEnd w:id="27"/>
          </w:p>
        </w:tc>
      </w:tr>
      <w:tr w:rsidR="00457668" w:rsidRPr="000D26EA" w14:paraId="4F1C9F88" w14:textId="77777777" w:rsidTr="00457668">
        <w:tc>
          <w:tcPr>
            <w:tcW w:w="1951" w:type="dxa"/>
            <w:vAlign w:val="center"/>
          </w:tcPr>
          <w:p w14:paraId="61C4BBF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536B1BF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1F06272C" w14:textId="77777777" w:rsidTr="00457668">
        <w:tc>
          <w:tcPr>
            <w:tcW w:w="1951" w:type="dxa"/>
            <w:vAlign w:val="center"/>
          </w:tcPr>
          <w:p w14:paraId="1821053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5D1DC8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0995E7A2" w14:textId="77777777" w:rsidTr="00457668">
        <w:tc>
          <w:tcPr>
            <w:tcW w:w="1951" w:type="dxa"/>
            <w:vAlign w:val="center"/>
          </w:tcPr>
          <w:p w14:paraId="4A198DB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515D767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4FF64D3E" w14:textId="77777777" w:rsidTr="00457668">
        <w:tc>
          <w:tcPr>
            <w:tcW w:w="1951" w:type="dxa"/>
            <w:vAlign w:val="center"/>
          </w:tcPr>
          <w:p w14:paraId="56E3DAC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E4C4B6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7D8619F5" w14:textId="77777777" w:rsidTr="00457668">
        <w:tc>
          <w:tcPr>
            <w:tcW w:w="1951" w:type="dxa"/>
            <w:vAlign w:val="center"/>
          </w:tcPr>
          <w:p w14:paraId="36FE29A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F90B53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57E64CC2" w14:textId="77777777" w:rsidTr="00457668">
        <w:tc>
          <w:tcPr>
            <w:tcW w:w="1951" w:type="dxa"/>
            <w:vAlign w:val="center"/>
          </w:tcPr>
          <w:p w14:paraId="1C9ED7A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14C4AB2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I710</w:t>
            </w:r>
          </w:p>
        </w:tc>
      </w:tr>
    </w:tbl>
    <w:p w14:paraId="391B8FA9"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7163106C"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0079EAC3"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602FE120" w14:textId="77777777" w:rsidR="00457668" w:rsidRPr="000D26EA" w:rsidRDefault="00457668" w:rsidP="009E7CCC">
      <w:pPr>
        <w:pStyle w:val="bullet"/>
        <w:numPr>
          <w:ilvl w:val="0"/>
          <w:numId w:val="17"/>
        </w:numPr>
        <w:spacing w:before="0"/>
        <w:jc w:val="left"/>
        <w:rPr>
          <w:rFonts w:ascii="Arial" w:hAnsi="Arial" w:cs="Arial"/>
          <w:color w:val="000000" w:themeColor="text1"/>
          <w:sz w:val="22"/>
          <w:szCs w:val="22"/>
        </w:rPr>
      </w:pPr>
      <w:r w:rsidRPr="000D26EA">
        <w:rPr>
          <w:rFonts w:ascii="Arial" w:hAnsi="Arial" w:cs="Arial"/>
          <w:color w:val="000000" w:themeColor="text1"/>
          <w:sz w:val="22"/>
          <w:szCs w:val="22"/>
        </w:rPr>
        <w:t>To develop a good practical understanding of core animation principles and practice using existing industry-standard animation tools to cover all aspects of the animation tools pipeline. A theoretical appreciation of the history and development of animation techniques and technologies will be covered throughout this module.</w:t>
      </w:r>
    </w:p>
    <w:p w14:paraId="27DC81DD"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516EB62E"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1F4FD3B6"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5479AE27" w14:textId="77777777" w:rsidR="00457668" w:rsidRPr="000D26EA" w:rsidRDefault="00457668" w:rsidP="00457668">
      <w:pPr>
        <w:rPr>
          <w:rFonts w:cs="Arial"/>
          <w:color w:val="000000" w:themeColor="text1"/>
          <w:szCs w:val="22"/>
        </w:rPr>
      </w:pPr>
    </w:p>
    <w:p w14:paraId="5B1B017B" w14:textId="77777777" w:rsidR="00457668" w:rsidRPr="000D26EA" w:rsidRDefault="00457668" w:rsidP="009E7CCC">
      <w:pPr>
        <w:pStyle w:val="ListParagraph"/>
        <w:numPr>
          <w:ilvl w:val="0"/>
          <w:numId w:val="16"/>
        </w:numPr>
        <w:spacing w:after="0" w:line="240" w:lineRule="auto"/>
        <w:jc w:val="both"/>
        <w:rPr>
          <w:rFonts w:ascii="Arial" w:hAnsi="Arial" w:cs="Arial"/>
          <w:color w:val="000000" w:themeColor="text1"/>
        </w:rPr>
      </w:pPr>
      <w:r w:rsidRPr="000D26EA">
        <w:rPr>
          <w:rFonts w:ascii="Arial" w:hAnsi="Arial" w:cs="Arial"/>
          <w:color w:val="000000" w:themeColor="text1"/>
        </w:rPr>
        <w:t xml:space="preserve">Analyse and simulate the movement of natural phenomenon according to their physical properties and real world characteristics. </w:t>
      </w:r>
    </w:p>
    <w:p w14:paraId="3614BA6E" w14:textId="77777777" w:rsidR="00457668" w:rsidRPr="000D26EA" w:rsidRDefault="00457668" w:rsidP="009E7CCC">
      <w:pPr>
        <w:pStyle w:val="fixed"/>
        <w:numPr>
          <w:ilvl w:val="0"/>
          <w:numId w:val="16"/>
        </w:numPr>
        <w:overflowPunct w:val="0"/>
        <w:autoSpaceDE w:val="0"/>
        <w:autoSpaceDN w:val="0"/>
        <w:adjustRightInd w:val="0"/>
        <w:textAlignment w:val="baseline"/>
        <w:rPr>
          <w:rFonts w:ascii="Arial" w:hAnsi="Arial" w:cs="Arial"/>
          <w:b w:val="0"/>
          <w:color w:val="000000" w:themeColor="text1"/>
          <w:sz w:val="22"/>
          <w:szCs w:val="22"/>
        </w:rPr>
      </w:pPr>
      <w:r w:rsidRPr="000D26EA">
        <w:rPr>
          <w:rFonts w:ascii="Arial" w:hAnsi="Arial" w:cs="Arial"/>
          <w:b w:val="0"/>
          <w:color w:val="000000" w:themeColor="text1"/>
          <w:sz w:val="22"/>
          <w:szCs w:val="22"/>
        </w:rPr>
        <w:t>Evaluate the range of methods used to simulate realistic movement for a given animation problem.</w:t>
      </w:r>
    </w:p>
    <w:p w14:paraId="5440D345" w14:textId="77777777" w:rsidR="00457668" w:rsidRPr="000D26EA" w:rsidRDefault="00457668" w:rsidP="00457668">
      <w:pPr>
        <w:pStyle w:val="fixed"/>
        <w:ind w:left="0" w:firstLine="0"/>
        <w:rPr>
          <w:rFonts w:ascii="Arial" w:hAnsi="Arial" w:cs="Arial"/>
          <w:color w:val="000000" w:themeColor="text1"/>
          <w:sz w:val="22"/>
          <w:szCs w:val="22"/>
        </w:rPr>
      </w:pPr>
    </w:p>
    <w:p w14:paraId="55F5D894"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53828FCA" w14:textId="77777777" w:rsidR="00457668" w:rsidRPr="000D26EA" w:rsidRDefault="00457668" w:rsidP="009E7CCC">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Particles and particle expression techniques</w:t>
      </w:r>
    </w:p>
    <w:p w14:paraId="52D3130C" w14:textId="77777777" w:rsidR="00457668" w:rsidRPr="000D26EA" w:rsidRDefault="00457668" w:rsidP="009E7CCC">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Flocking systems</w:t>
      </w:r>
    </w:p>
    <w:p w14:paraId="068E84F6" w14:textId="77777777" w:rsidR="00457668" w:rsidRPr="000D26EA" w:rsidRDefault="00457668" w:rsidP="009E7CCC">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Fluid simulation</w:t>
      </w:r>
    </w:p>
    <w:p w14:paraId="248F7D6D" w14:textId="77777777" w:rsidR="00457668" w:rsidRPr="000D26EA" w:rsidRDefault="00457668" w:rsidP="009E7CCC">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Rigging, skinning, weighting</w:t>
      </w:r>
    </w:p>
    <w:p w14:paraId="2FCB90F2" w14:textId="77777777" w:rsidR="00457668" w:rsidRPr="000D26EA" w:rsidRDefault="00457668" w:rsidP="009E7CCC">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 xml:space="preserve">Animation </w:t>
      </w:r>
      <w:proofErr w:type="spellStart"/>
      <w:r w:rsidRPr="000D26EA">
        <w:rPr>
          <w:rFonts w:ascii="Arial" w:hAnsi="Arial" w:cs="Arial"/>
          <w:color w:val="000000" w:themeColor="text1"/>
        </w:rPr>
        <w:t>tweening</w:t>
      </w:r>
      <w:proofErr w:type="spellEnd"/>
    </w:p>
    <w:p w14:paraId="2F845F4B" w14:textId="77777777" w:rsidR="00457668" w:rsidRPr="000D26EA" w:rsidRDefault="00457668" w:rsidP="009E7CCC">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Animation pipeline / hierarchical systems</w:t>
      </w:r>
    </w:p>
    <w:p w14:paraId="04488FC0" w14:textId="77777777" w:rsidR="00457668" w:rsidRPr="000D26EA" w:rsidRDefault="00457668" w:rsidP="009E7CCC">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 xml:space="preserve">Motion capture – devices / workflow </w:t>
      </w:r>
    </w:p>
    <w:p w14:paraId="6EBF6182" w14:textId="77777777" w:rsidR="00457668" w:rsidRPr="000D26EA" w:rsidRDefault="00457668" w:rsidP="009E7CCC">
      <w:pPr>
        <w:pStyle w:val="ListParagraph"/>
        <w:numPr>
          <w:ilvl w:val="0"/>
          <w:numId w:val="15"/>
        </w:numPr>
        <w:autoSpaceDE w:val="0"/>
        <w:autoSpaceDN w:val="0"/>
        <w:adjustRightInd w:val="0"/>
        <w:spacing w:after="0" w:line="240" w:lineRule="auto"/>
        <w:rPr>
          <w:rFonts w:ascii="Arial" w:hAnsi="Arial" w:cs="Arial"/>
          <w:color w:val="000000" w:themeColor="text1"/>
        </w:rPr>
      </w:pPr>
      <w:r w:rsidRPr="000D26EA">
        <w:rPr>
          <w:rFonts w:ascii="Arial" w:hAnsi="Arial" w:cs="Arial"/>
          <w:color w:val="000000" w:themeColor="text1"/>
        </w:rPr>
        <w:t>File formats – import / export data</w:t>
      </w:r>
    </w:p>
    <w:p w14:paraId="3F0CB13C" w14:textId="77777777" w:rsidR="00457668" w:rsidRPr="000D26EA" w:rsidRDefault="00457668" w:rsidP="00457668">
      <w:pPr>
        <w:rPr>
          <w:rFonts w:cs="Arial"/>
          <w:color w:val="000000" w:themeColor="text1"/>
          <w:szCs w:val="22"/>
        </w:rPr>
      </w:pPr>
    </w:p>
    <w:p w14:paraId="64F8321F" w14:textId="77777777" w:rsidR="00457668" w:rsidRPr="000D26EA" w:rsidRDefault="00457668" w:rsidP="00457668">
      <w:pPr>
        <w:rPr>
          <w:rFonts w:cs="Arial"/>
          <w:b/>
          <w:color w:val="000000" w:themeColor="text1"/>
          <w:szCs w:val="22"/>
        </w:rPr>
      </w:pPr>
      <w:r w:rsidRPr="000D26EA">
        <w:rPr>
          <w:rFonts w:cs="Arial"/>
          <w:b/>
          <w:color w:val="000000" w:themeColor="text1"/>
          <w:szCs w:val="22"/>
        </w:rPr>
        <w:t>LEARNING AND TEACHING STRATEGY</w:t>
      </w:r>
    </w:p>
    <w:p w14:paraId="20A7BB9C" w14:textId="77777777" w:rsidR="00457668" w:rsidRPr="000D26EA" w:rsidRDefault="00457668" w:rsidP="00457668">
      <w:pPr>
        <w:rPr>
          <w:rFonts w:cs="Arial"/>
          <w:color w:val="000000" w:themeColor="text1"/>
          <w:szCs w:val="22"/>
        </w:rPr>
      </w:pPr>
      <w:r w:rsidRPr="000D26EA">
        <w:rPr>
          <w:rFonts w:cs="Arial"/>
          <w:color w:val="000000" w:themeColor="text1"/>
          <w:szCs w:val="22"/>
        </w:rPr>
        <w:t>Lectures, tutorials and demonstrations will be used throughout the module. There will be a significant amount of practical content within subjects covered with the main focus on developing core applied skills. Electronic handouts will be given on each topic covered via VLE.</w:t>
      </w:r>
    </w:p>
    <w:p w14:paraId="5DD51C2C" w14:textId="77777777" w:rsidR="00457668" w:rsidRPr="000D26EA" w:rsidRDefault="00457668" w:rsidP="00457668">
      <w:pPr>
        <w:rPr>
          <w:rFonts w:cs="Arial"/>
          <w:color w:val="000000" w:themeColor="text1"/>
          <w:szCs w:val="22"/>
        </w:rPr>
      </w:pPr>
    </w:p>
    <w:p w14:paraId="53A6AF48"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3C9F3B31"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67FFEA8B" w14:textId="77777777" w:rsidTr="00457668">
        <w:tc>
          <w:tcPr>
            <w:tcW w:w="3969" w:type="dxa"/>
            <w:tcBorders>
              <w:top w:val="single" w:sz="4" w:space="0" w:color="auto"/>
              <w:left w:val="single" w:sz="4" w:space="0" w:color="auto"/>
            </w:tcBorders>
          </w:tcPr>
          <w:p w14:paraId="43AE9F11"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1D1927F8"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691F11EF"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388CC779" w14:textId="77777777" w:rsidTr="00457668">
        <w:tc>
          <w:tcPr>
            <w:tcW w:w="3969" w:type="dxa"/>
          </w:tcPr>
          <w:p w14:paraId="5FD5C5D7"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27139FCD"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36E63505"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3F750B64" w14:textId="77777777" w:rsidTr="00457668">
        <w:tc>
          <w:tcPr>
            <w:tcW w:w="3969" w:type="dxa"/>
          </w:tcPr>
          <w:p w14:paraId="0BCD51D0"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5EC85EC5"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47E88CF9"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56A03BD6" w14:textId="77777777" w:rsidTr="00457668">
        <w:tc>
          <w:tcPr>
            <w:tcW w:w="3969" w:type="dxa"/>
          </w:tcPr>
          <w:p w14:paraId="0842DA7E"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07C4BB1D"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214B08E0" w14:textId="77777777" w:rsidR="00457668" w:rsidRPr="000D26EA" w:rsidRDefault="00457668" w:rsidP="00457668">
            <w:pPr>
              <w:rPr>
                <w:rFonts w:cs="Arial"/>
                <w:color w:val="000000" w:themeColor="text1"/>
                <w:szCs w:val="22"/>
              </w:rPr>
            </w:pPr>
          </w:p>
        </w:tc>
      </w:tr>
      <w:tr w:rsidR="00457668" w:rsidRPr="000D26EA" w14:paraId="710CE479" w14:textId="77777777" w:rsidTr="00457668">
        <w:tc>
          <w:tcPr>
            <w:tcW w:w="3969" w:type="dxa"/>
          </w:tcPr>
          <w:p w14:paraId="5C245F00"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7A5D702B"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6DA51469"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16A5D831" w14:textId="77777777" w:rsidR="00457668" w:rsidRDefault="00457668" w:rsidP="00457668">
      <w:pPr>
        <w:rPr>
          <w:rFonts w:cs="Arial"/>
          <w:b/>
          <w:color w:val="000000" w:themeColor="text1"/>
          <w:szCs w:val="22"/>
        </w:rPr>
      </w:pPr>
    </w:p>
    <w:p w14:paraId="7363885E"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4C7383AC"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lastRenderedPageBreak/>
        <w:t>Description of each assessment component and its weighting, together with an example for new forms of assessment:</w:t>
      </w:r>
    </w:p>
    <w:p w14:paraId="068F2B57" w14:textId="77777777" w:rsidR="00457668" w:rsidRDefault="00457668" w:rsidP="00457668">
      <w:pPr>
        <w:pStyle w:val="fixed"/>
        <w:ind w:left="0" w:firstLine="0"/>
        <w:rPr>
          <w:rFonts w:ascii="Arial" w:hAnsi="Arial" w:cs="Arial"/>
          <w:color w:val="000000" w:themeColor="text1"/>
          <w:sz w:val="22"/>
          <w:szCs w:val="22"/>
        </w:rPr>
      </w:pPr>
    </w:p>
    <w:p w14:paraId="3D7E5184" w14:textId="77777777" w:rsidR="00457668" w:rsidRPr="000D26EA" w:rsidRDefault="00457668" w:rsidP="00457668">
      <w:pPr>
        <w:pStyle w:val="fixed"/>
        <w:ind w:left="0" w:firstLine="0"/>
        <w:rPr>
          <w:rFonts w:ascii="Arial" w:hAnsi="Arial" w:cs="Arial"/>
          <w:color w:val="000000" w:themeColor="text1"/>
          <w:sz w:val="22"/>
          <w:szCs w:val="22"/>
        </w:rPr>
      </w:pPr>
    </w:p>
    <w:p w14:paraId="320A1589"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–Coursework - 100%</w:t>
      </w:r>
    </w:p>
    <w:p w14:paraId="47E907C7" w14:textId="77777777" w:rsidR="00457668" w:rsidRPr="000D26EA" w:rsidRDefault="00457668" w:rsidP="00457668">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rPr>
        <w:t>Students will select and deploy appropriate tools used for the construction, realisation and simulation of natural phenomena and manipulate them appropriately in the representation of their natural properties and visual behaviour. Students will also need to discuss and evaluate the underlying theory and implementation of a realistic physical simulation using existing industry-standard animation software packages.</w:t>
      </w:r>
    </w:p>
    <w:p w14:paraId="51DC436B" w14:textId="77777777" w:rsidR="00457668" w:rsidRPr="000D26EA" w:rsidRDefault="00457668" w:rsidP="00457668">
      <w:pPr>
        <w:pStyle w:val="Default"/>
        <w:ind w:left="360"/>
        <w:jc w:val="both"/>
        <w:rPr>
          <w:rFonts w:ascii="Arial" w:hAnsi="Arial" w:cs="Arial"/>
          <w:color w:val="000000" w:themeColor="text1"/>
          <w:szCs w:val="22"/>
        </w:rPr>
      </w:pPr>
    </w:p>
    <w:p w14:paraId="0A134FD1" w14:textId="77777777" w:rsidR="00457668" w:rsidRPr="000D26EA" w:rsidRDefault="00457668" w:rsidP="00457668">
      <w:pPr>
        <w:pStyle w:val="Default"/>
        <w:jc w:val="both"/>
        <w:rPr>
          <w:rFonts w:ascii="Arial" w:hAnsi="Arial" w:cs="Arial"/>
          <w:color w:val="000000" w:themeColor="text1"/>
          <w:szCs w:val="22"/>
        </w:rPr>
      </w:pPr>
      <w:r w:rsidRPr="000D26EA">
        <w:rPr>
          <w:rFonts w:ascii="Arial" w:hAnsi="Arial" w:cs="Arial"/>
          <w:color w:val="000000" w:themeColor="text1"/>
          <w:szCs w:val="22"/>
        </w:rPr>
        <w:t>Exemplar: ‘Select and deploy appropriate tools used for the construction, realisation and simulation of natural phenomena and manipulate them appropriately in the representation of their natural properties and visual behaviour.’</w:t>
      </w:r>
    </w:p>
    <w:p w14:paraId="21E9C6A4" w14:textId="77777777" w:rsidR="00457668" w:rsidRPr="000D26EA" w:rsidRDefault="00457668" w:rsidP="00457668">
      <w:pPr>
        <w:pStyle w:val="fixed"/>
        <w:ind w:left="0" w:firstLine="0"/>
        <w:rPr>
          <w:rFonts w:ascii="Arial" w:hAnsi="Arial" w:cs="Arial"/>
          <w:b w:val="0"/>
          <w:color w:val="000000" w:themeColor="text1"/>
          <w:sz w:val="22"/>
          <w:szCs w:val="22"/>
        </w:rPr>
      </w:pPr>
    </w:p>
    <w:p w14:paraId="20764085"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2D15240C" w14:textId="77777777" w:rsidTr="00457668">
        <w:tc>
          <w:tcPr>
            <w:tcW w:w="3261" w:type="dxa"/>
            <w:tcBorders>
              <w:top w:val="single" w:sz="4" w:space="0" w:color="auto"/>
              <w:left w:val="single" w:sz="4" w:space="0" w:color="auto"/>
            </w:tcBorders>
          </w:tcPr>
          <w:p w14:paraId="7395F7F8"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5B56D423"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30BF0EA7" w14:textId="77777777" w:rsidTr="00457668">
        <w:tc>
          <w:tcPr>
            <w:tcW w:w="3261" w:type="dxa"/>
          </w:tcPr>
          <w:p w14:paraId="1F14B854"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78F02B6E"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4BF7418F" w14:textId="77777777" w:rsidTr="00457668">
        <w:tc>
          <w:tcPr>
            <w:tcW w:w="3261" w:type="dxa"/>
          </w:tcPr>
          <w:p w14:paraId="2CA1E187"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5955CF1C"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7ED7758D" w14:textId="77777777" w:rsidTr="00457668">
        <w:tc>
          <w:tcPr>
            <w:tcW w:w="3261" w:type="dxa"/>
          </w:tcPr>
          <w:p w14:paraId="679AE35D"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3C114D83"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737E04A8" w14:textId="77777777" w:rsidTr="00457668">
        <w:tc>
          <w:tcPr>
            <w:tcW w:w="3261" w:type="dxa"/>
          </w:tcPr>
          <w:p w14:paraId="2AC58FB2"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782661AC"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4485A6EE" w14:textId="77777777" w:rsidR="00457668" w:rsidRPr="000D26EA" w:rsidRDefault="00457668" w:rsidP="00457668">
      <w:pPr>
        <w:rPr>
          <w:rFonts w:cs="Arial"/>
          <w:color w:val="000000" w:themeColor="text1"/>
          <w:szCs w:val="22"/>
        </w:rPr>
      </w:pPr>
    </w:p>
    <w:p w14:paraId="5661C2B7" w14:textId="77777777" w:rsidR="00457668" w:rsidRPr="000D26EA" w:rsidRDefault="00457668" w:rsidP="00457668">
      <w:pPr>
        <w:rPr>
          <w:rFonts w:cs="Arial"/>
          <w:b/>
          <w:color w:val="000000" w:themeColor="text1"/>
          <w:szCs w:val="22"/>
        </w:rPr>
      </w:pPr>
    </w:p>
    <w:p w14:paraId="7F77C08A" w14:textId="77777777" w:rsidR="00457668" w:rsidRPr="000D26EA" w:rsidRDefault="00457668" w:rsidP="00457668">
      <w:pPr>
        <w:rPr>
          <w:rFonts w:cs="Arial"/>
          <w:b/>
          <w:color w:val="000000" w:themeColor="text1"/>
          <w:szCs w:val="22"/>
        </w:rPr>
      </w:pPr>
    </w:p>
    <w:p w14:paraId="30227B13" w14:textId="77777777" w:rsidR="00457668" w:rsidRPr="000D26EA" w:rsidRDefault="00457668" w:rsidP="00457668">
      <w:pPr>
        <w:rPr>
          <w:rFonts w:cs="Arial"/>
          <w:b/>
          <w:color w:val="000000" w:themeColor="text1"/>
          <w:szCs w:val="22"/>
        </w:rPr>
      </w:pPr>
    </w:p>
    <w:p w14:paraId="35D85501" w14:textId="77777777" w:rsidR="00457668" w:rsidRPr="000D26EA" w:rsidRDefault="00457668" w:rsidP="00457668">
      <w:pPr>
        <w:rPr>
          <w:rFonts w:cs="Arial"/>
          <w:b/>
          <w:color w:val="000000" w:themeColor="text1"/>
          <w:szCs w:val="22"/>
        </w:rPr>
      </w:pPr>
    </w:p>
    <w:p w14:paraId="4741DDAE" w14:textId="77777777" w:rsidR="00457668" w:rsidRPr="000D26EA" w:rsidRDefault="00457668" w:rsidP="00457668">
      <w:pPr>
        <w:rPr>
          <w:rFonts w:cs="Arial"/>
          <w:b/>
          <w:color w:val="000000" w:themeColor="text1"/>
          <w:szCs w:val="22"/>
        </w:rPr>
      </w:pPr>
    </w:p>
    <w:p w14:paraId="44E23FA4"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36B051D7"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25408816"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37B18BCF" w14:textId="77777777" w:rsidR="00457668" w:rsidRPr="000D26EA" w:rsidRDefault="00457668" w:rsidP="00457668">
      <w:pPr>
        <w:tabs>
          <w:tab w:val="left" w:pos="720"/>
        </w:tabs>
        <w:ind w:left="3600" w:hanging="3600"/>
        <w:rPr>
          <w:rFonts w:cs="Arial"/>
          <w:color w:val="000000" w:themeColor="text1"/>
          <w:szCs w:val="22"/>
        </w:rPr>
      </w:pPr>
      <w:r w:rsidRPr="000D26EA">
        <w:rPr>
          <w:rFonts w:cs="Arial"/>
          <w:color w:val="000000" w:themeColor="text1"/>
          <w:szCs w:val="22"/>
        </w:rPr>
        <w:t xml:space="preserve">Wilkins, M.R and </w:t>
      </w:r>
      <w:proofErr w:type="spellStart"/>
      <w:r w:rsidRPr="000D26EA">
        <w:rPr>
          <w:rFonts w:cs="Arial"/>
          <w:color w:val="000000" w:themeColor="text1"/>
          <w:szCs w:val="22"/>
        </w:rPr>
        <w:t>Kazmier</w:t>
      </w:r>
      <w:proofErr w:type="spellEnd"/>
      <w:r w:rsidRPr="000D26EA">
        <w:rPr>
          <w:rFonts w:cs="Arial"/>
          <w:color w:val="000000" w:themeColor="text1"/>
          <w:szCs w:val="22"/>
        </w:rPr>
        <w:t xml:space="preserve"> C (2005) </w:t>
      </w:r>
      <w:r w:rsidRPr="000D26EA">
        <w:rPr>
          <w:rFonts w:cs="Arial"/>
          <w:i/>
          <w:color w:val="000000" w:themeColor="text1"/>
          <w:szCs w:val="22"/>
        </w:rPr>
        <w:t>MEL Scripting for Maya Animators</w:t>
      </w:r>
      <w:r w:rsidRPr="000D26EA">
        <w:rPr>
          <w:rFonts w:cs="Arial"/>
          <w:color w:val="000000" w:themeColor="text1"/>
          <w:szCs w:val="22"/>
        </w:rPr>
        <w:t>, Elsevier Inc.</w:t>
      </w:r>
    </w:p>
    <w:p w14:paraId="314D598B" w14:textId="77777777" w:rsidR="00457668" w:rsidRPr="000D26EA" w:rsidRDefault="00457668" w:rsidP="00457668">
      <w:pPr>
        <w:rPr>
          <w:rFonts w:cs="Arial"/>
          <w:color w:val="000000" w:themeColor="text1"/>
          <w:szCs w:val="22"/>
        </w:rPr>
      </w:pPr>
    </w:p>
    <w:p w14:paraId="7F70FF10" w14:textId="77777777" w:rsidR="00457668" w:rsidRPr="000D26EA" w:rsidRDefault="00457668" w:rsidP="00457668">
      <w:pPr>
        <w:rPr>
          <w:rFonts w:cs="Arial"/>
          <w:color w:val="000000" w:themeColor="text1"/>
          <w:szCs w:val="22"/>
        </w:rPr>
      </w:pPr>
      <w:r w:rsidRPr="000D26EA">
        <w:rPr>
          <w:rFonts w:cs="Arial"/>
          <w:color w:val="000000" w:themeColor="text1"/>
          <w:szCs w:val="22"/>
        </w:rPr>
        <w:t xml:space="preserve">Keller E (2012) </w:t>
      </w:r>
      <w:r w:rsidRPr="000D26EA">
        <w:rPr>
          <w:rFonts w:cs="Arial"/>
          <w:i/>
          <w:color w:val="000000" w:themeColor="text1"/>
          <w:szCs w:val="22"/>
        </w:rPr>
        <w:t>Mastering Autodesk Maya 2013</w:t>
      </w:r>
      <w:r w:rsidRPr="000D26EA">
        <w:rPr>
          <w:rFonts w:cs="Arial"/>
          <w:color w:val="000000" w:themeColor="text1"/>
          <w:szCs w:val="22"/>
        </w:rPr>
        <w:t>, John Wiley &amp; Sons</w:t>
      </w:r>
    </w:p>
    <w:p w14:paraId="2CF5F349" w14:textId="77777777" w:rsidR="00457668" w:rsidRPr="000D26EA" w:rsidRDefault="00457668" w:rsidP="00457668">
      <w:pPr>
        <w:rPr>
          <w:rFonts w:cs="Arial"/>
          <w:b/>
          <w:color w:val="000000" w:themeColor="text1"/>
          <w:szCs w:val="22"/>
        </w:rPr>
      </w:pPr>
    </w:p>
    <w:p w14:paraId="728315B4"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29E48098" w14:textId="77777777" w:rsidR="00457668" w:rsidRPr="000D26EA" w:rsidRDefault="00457668" w:rsidP="00457668">
      <w:pPr>
        <w:tabs>
          <w:tab w:val="left" w:pos="720"/>
        </w:tabs>
        <w:ind w:left="3600" w:hanging="3600"/>
        <w:rPr>
          <w:rFonts w:cs="Arial"/>
          <w:color w:val="000000" w:themeColor="text1"/>
          <w:szCs w:val="22"/>
        </w:rPr>
      </w:pPr>
      <w:proofErr w:type="spellStart"/>
      <w:r w:rsidRPr="000D26EA">
        <w:rPr>
          <w:rFonts w:cs="Arial"/>
          <w:color w:val="000000" w:themeColor="text1"/>
          <w:szCs w:val="22"/>
        </w:rPr>
        <w:t>Bridson</w:t>
      </w:r>
      <w:proofErr w:type="spellEnd"/>
      <w:r w:rsidRPr="000D26EA">
        <w:rPr>
          <w:rFonts w:cs="Arial"/>
          <w:color w:val="000000" w:themeColor="text1"/>
          <w:szCs w:val="22"/>
        </w:rPr>
        <w:t xml:space="preserve"> R (2008) </w:t>
      </w:r>
      <w:r w:rsidRPr="000D26EA">
        <w:rPr>
          <w:rFonts w:cs="Arial"/>
          <w:i/>
          <w:color w:val="000000" w:themeColor="text1"/>
          <w:szCs w:val="22"/>
        </w:rPr>
        <w:t>Fluid Simulation for Computer Graphics</w:t>
      </w:r>
      <w:r w:rsidRPr="000D26EA">
        <w:rPr>
          <w:rFonts w:cs="Arial"/>
          <w:color w:val="000000" w:themeColor="text1"/>
          <w:szCs w:val="22"/>
        </w:rPr>
        <w:t>, A K Peters</w:t>
      </w:r>
    </w:p>
    <w:p w14:paraId="3E2617C4" w14:textId="77777777" w:rsidR="00457668" w:rsidRPr="000D26EA" w:rsidRDefault="00457668" w:rsidP="00457668">
      <w:pPr>
        <w:tabs>
          <w:tab w:val="left" w:pos="720"/>
        </w:tabs>
        <w:jc w:val="both"/>
        <w:rPr>
          <w:rFonts w:cs="Arial"/>
          <w:color w:val="000000" w:themeColor="text1"/>
          <w:szCs w:val="22"/>
        </w:rPr>
      </w:pPr>
    </w:p>
    <w:p w14:paraId="566A9E28" w14:textId="77777777" w:rsidR="00457668" w:rsidRPr="000D26EA" w:rsidRDefault="00457668" w:rsidP="00457668">
      <w:pPr>
        <w:tabs>
          <w:tab w:val="left" w:pos="720"/>
        </w:tabs>
        <w:jc w:val="both"/>
        <w:rPr>
          <w:rFonts w:cs="Arial"/>
          <w:color w:val="000000" w:themeColor="text1"/>
          <w:szCs w:val="22"/>
        </w:rPr>
      </w:pPr>
      <w:r w:rsidRPr="000D26EA">
        <w:rPr>
          <w:rFonts w:cs="Arial"/>
          <w:color w:val="000000" w:themeColor="text1"/>
          <w:szCs w:val="22"/>
        </w:rPr>
        <w:t xml:space="preserve">Kitagawa M (2008) </w:t>
      </w:r>
      <w:proofErr w:type="spellStart"/>
      <w:r w:rsidRPr="000D26EA">
        <w:rPr>
          <w:rFonts w:cs="Arial"/>
          <w:i/>
          <w:color w:val="000000" w:themeColor="text1"/>
          <w:szCs w:val="22"/>
        </w:rPr>
        <w:t>MoCap</w:t>
      </w:r>
      <w:proofErr w:type="spellEnd"/>
      <w:r w:rsidRPr="000D26EA">
        <w:rPr>
          <w:rFonts w:cs="Arial"/>
          <w:i/>
          <w:color w:val="000000" w:themeColor="text1"/>
          <w:szCs w:val="22"/>
        </w:rPr>
        <w:t xml:space="preserve"> for Artists: Workflow and Techniques for Motion Capture</w:t>
      </w:r>
      <w:r w:rsidRPr="000D26EA">
        <w:rPr>
          <w:rFonts w:cs="Arial"/>
          <w:color w:val="000000" w:themeColor="text1"/>
          <w:szCs w:val="22"/>
        </w:rPr>
        <w:t>, Focal Press</w:t>
      </w:r>
    </w:p>
    <w:p w14:paraId="53424A35" w14:textId="77777777" w:rsidR="00457668" w:rsidRPr="000D26EA" w:rsidRDefault="00457668" w:rsidP="00457668">
      <w:pPr>
        <w:tabs>
          <w:tab w:val="left" w:pos="720"/>
        </w:tabs>
        <w:jc w:val="both"/>
        <w:rPr>
          <w:rFonts w:cs="Arial"/>
          <w:color w:val="000000" w:themeColor="text1"/>
          <w:szCs w:val="22"/>
        </w:rPr>
      </w:pPr>
    </w:p>
    <w:p w14:paraId="3125BFC0" w14:textId="77777777" w:rsidR="00457668" w:rsidRPr="000D26EA" w:rsidRDefault="00457668" w:rsidP="00457668">
      <w:pPr>
        <w:tabs>
          <w:tab w:val="left" w:pos="720"/>
        </w:tabs>
        <w:jc w:val="both"/>
        <w:rPr>
          <w:rFonts w:cs="Arial"/>
          <w:color w:val="000000" w:themeColor="text1"/>
          <w:szCs w:val="22"/>
        </w:rPr>
      </w:pPr>
      <w:proofErr w:type="spellStart"/>
      <w:r w:rsidRPr="000D26EA">
        <w:rPr>
          <w:rFonts w:cs="Arial"/>
          <w:color w:val="000000" w:themeColor="text1"/>
          <w:szCs w:val="22"/>
        </w:rPr>
        <w:t>Menache</w:t>
      </w:r>
      <w:proofErr w:type="spellEnd"/>
      <w:r w:rsidRPr="000D26EA">
        <w:rPr>
          <w:rFonts w:cs="Arial"/>
          <w:color w:val="000000" w:themeColor="text1"/>
          <w:szCs w:val="22"/>
        </w:rPr>
        <w:t xml:space="preserve"> A (2011) </w:t>
      </w:r>
      <w:r w:rsidRPr="000D26EA">
        <w:rPr>
          <w:rFonts w:cs="Arial"/>
          <w:i/>
          <w:color w:val="000000" w:themeColor="text1"/>
          <w:szCs w:val="22"/>
        </w:rPr>
        <w:t>Understanding Motion Capture for Computer Animation</w:t>
      </w:r>
      <w:r w:rsidRPr="000D26EA">
        <w:rPr>
          <w:rFonts w:cs="Arial"/>
          <w:color w:val="000000" w:themeColor="text1"/>
          <w:szCs w:val="22"/>
        </w:rPr>
        <w:t>, Morgan Kaufmann</w:t>
      </w:r>
    </w:p>
    <w:p w14:paraId="103A0331" w14:textId="77777777" w:rsidR="00457668" w:rsidRPr="000D26EA" w:rsidRDefault="00457668" w:rsidP="00457668">
      <w:pPr>
        <w:tabs>
          <w:tab w:val="left" w:pos="720"/>
        </w:tabs>
        <w:jc w:val="both"/>
        <w:rPr>
          <w:rFonts w:cs="Arial"/>
          <w:color w:val="000000" w:themeColor="text1"/>
          <w:szCs w:val="22"/>
        </w:rPr>
      </w:pPr>
    </w:p>
    <w:p w14:paraId="1C992B7F" w14:textId="77777777" w:rsidR="00457668" w:rsidRPr="000D26EA" w:rsidRDefault="00457668" w:rsidP="00457668">
      <w:pPr>
        <w:tabs>
          <w:tab w:val="left" w:pos="720"/>
        </w:tabs>
        <w:jc w:val="both"/>
        <w:rPr>
          <w:rFonts w:cs="Arial"/>
          <w:color w:val="000000" w:themeColor="text1"/>
          <w:szCs w:val="22"/>
        </w:rPr>
      </w:pPr>
      <w:r w:rsidRPr="000D26EA">
        <w:rPr>
          <w:rFonts w:cs="Arial"/>
          <w:color w:val="000000" w:themeColor="text1"/>
          <w:szCs w:val="22"/>
        </w:rPr>
        <w:t xml:space="preserve">Parent R (2007) </w:t>
      </w:r>
      <w:r w:rsidRPr="000D26EA">
        <w:rPr>
          <w:rFonts w:cs="Arial"/>
          <w:i/>
          <w:color w:val="000000" w:themeColor="text1"/>
          <w:szCs w:val="22"/>
        </w:rPr>
        <w:t>Computer Animation: Algorithms and Techniques 2</w:t>
      </w:r>
      <w:r w:rsidRPr="00527C12">
        <w:rPr>
          <w:rFonts w:cs="Arial"/>
          <w:i/>
          <w:color w:val="000000" w:themeColor="text1"/>
          <w:szCs w:val="22"/>
          <w:vertAlign w:val="superscript"/>
        </w:rPr>
        <w:t>nd</w:t>
      </w:r>
      <w:r w:rsidRPr="000D26EA">
        <w:rPr>
          <w:rFonts w:cs="Arial"/>
          <w:i/>
          <w:color w:val="000000" w:themeColor="text1"/>
          <w:szCs w:val="22"/>
        </w:rPr>
        <w:t xml:space="preserve"> Edition</w:t>
      </w:r>
      <w:r w:rsidRPr="000D26EA">
        <w:rPr>
          <w:rFonts w:cs="Arial"/>
          <w:color w:val="000000" w:themeColor="text1"/>
          <w:szCs w:val="22"/>
        </w:rPr>
        <w:t>, Morgan Kaufmann</w:t>
      </w:r>
    </w:p>
    <w:p w14:paraId="3B265F8F" w14:textId="77777777" w:rsidR="00457668" w:rsidRPr="000D26EA" w:rsidRDefault="00457668" w:rsidP="00457668">
      <w:pPr>
        <w:tabs>
          <w:tab w:val="left" w:pos="720"/>
        </w:tabs>
        <w:jc w:val="both"/>
        <w:rPr>
          <w:rFonts w:cs="Arial"/>
          <w:color w:val="000000" w:themeColor="text1"/>
          <w:szCs w:val="22"/>
        </w:rPr>
      </w:pPr>
    </w:p>
    <w:p w14:paraId="4A2CC22C" w14:textId="77777777" w:rsidR="00457668" w:rsidRPr="000D26EA" w:rsidRDefault="00457668" w:rsidP="00457668">
      <w:pPr>
        <w:pStyle w:val="heading"/>
        <w:spacing w:before="0" w:after="0"/>
        <w:rPr>
          <w:rFonts w:ascii="Arial" w:hAnsi="Arial" w:cs="Arial"/>
          <w:b w:val="0"/>
          <w:color w:val="000000" w:themeColor="text1"/>
          <w:sz w:val="22"/>
          <w:szCs w:val="22"/>
        </w:rPr>
      </w:pPr>
      <w:r w:rsidRPr="000D26EA">
        <w:rPr>
          <w:rFonts w:ascii="Arial" w:hAnsi="Arial" w:cs="Arial"/>
          <w:b w:val="0"/>
          <w:color w:val="000000" w:themeColor="text1"/>
          <w:sz w:val="22"/>
          <w:szCs w:val="22"/>
        </w:rPr>
        <w:t xml:space="preserve">Watt, A (1999) </w:t>
      </w:r>
      <w:r w:rsidRPr="000D26EA">
        <w:rPr>
          <w:rFonts w:ascii="Arial" w:hAnsi="Arial" w:cs="Arial"/>
          <w:b w:val="0"/>
          <w:i/>
          <w:color w:val="000000" w:themeColor="text1"/>
          <w:sz w:val="22"/>
          <w:szCs w:val="22"/>
        </w:rPr>
        <w:t>3D Computer Graphics</w:t>
      </w:r>
      <w:r w:rsidRPr="000D26EA">
        <w:rPr>
          <w:rFonts w:ascii="Arial" w:hAnsi="Arial" w:cs="Arial"/>
          <w:b w:val="0"/>
          <w:color w:val="000000" w:themeColor="text1"/>
          <w:sz w:val="22"/>
          <w:szCs w:val="22"/>
        </w:rPr>
        <w:t>, Addison Wesley</w:t>
      </w:r>
    </w:p>
    <w:p w14:paraId="3221E7EE" w14:textId="77777777" w:rsidR="00457668" w:rsidRPr="000D26EA" w:rsidRDefault="00457668" w:rsidP="00457668">
      <w:pPr>
        <w:pStyle w:val="heading"/>
        <w:spacing w:before="0" w:after="0"/>
        <w:rPr>
          <w:rFonts w:ascii="Arial" w:hAnsi="Arial" w:cs="Arial"/>
          <w:color w:val="000000" w:themeColor="text1"/>
          <w:sz w:val="22"/>
          <w:szCs w:val="22"/>
        </w:rPr>
      </w:pPr>
    </w:p>
    <w:p w14:paraId="59CB560C"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 xml:space="preserve">Websites </w:t>
      </w:r>
    </w:p>
    <w:p w14:paraId="68B0FA3A" w14:textId="77777777" w:rsidR="00457668" w:rsidRPr="000D26EA" w:rsidRDefault="00457668" w:rsidP="00457668">
      <w:pPr>
        <w:pStyle w:val="Footer"/>
        <w:ind w:left="3600" w:hanging="3600"/>
        <w:rPr>
          <w:rFonts w:cs="Arial"/>
          <w:color w:val="000000" w:themeColor="text1"/>
          <w:szCs w:val="22"/>
        </w:rPr>
      </w:pPr>
      <w:r w:rsidRPr="000D26EA">
        <w:rPr>
          <w:rFonts w:cs="Arial"/>
          <w:color w:val="000000" w:themeColor="text1"/>
          <w:szCs w:val="22"/>
        </w:rPr>
        <w:t>http://www.fxguide.com</w:t>
      </w:r>
    </w:p>
    <w:p w14:paraId="687C642D" w14:textId="4ED23608" w:rsidR="009E7CCC" w:rsidRDefault="009E7CCC">
      <w:pPr>
        <w:rPr>
          <w:rFonts w:cs="Arial"/>
          <w:color w:val="000000" w:themeColor="text1"/>
          <w:szCs w:val="22"/>
        </w:rPr>
      </w:pPr>
      <w:r>
        <w:rPr>
          <w:rFonts w:cs="Arial"/>
          <w:color w:val="000000" w:themeColor="text1"/>
          <w:szCs w:val="22"/>
        </w:rPr>
        <w:br w:type="page"/>
      </w:r>
    </w:p>
    <w:p w14:paraId="716FBC0D" w14:textId="3C770130" w:rsidR="00457668" w:rsidRPr="000D26EA" w:rsidRDefault="00927FDF" w:rsidP="00927FDF">
      <w:pPr>
        <w:pStyle w:val="Heading2"/>
        <w:rPr>
          <w:rFonts w:cs="Arial"/>
          <w:color w:val="000000" w:themeColor="text1"/>
          <w:szCs w:val="22"/>
        </w:rPr>
      </w:pPr>
      <w:bookmarkStart w:id="28" w:name="_Toc460096353"/>
      <w:r w:rsidRPr="000D26EA">
        <w:rPr>
          <w:rFonts w:cs="Arial"/>
          <w:color w:val="000000" w:themeColor="text1"/>
          <w:szCs w:val="22"/>
        </w:rPr>
        <w:lastRenderedPageBreak/>
        <w:t>M5X01025</w:t>
      </w:r>
      <w:r>
        <w:rPr>
          <w:rFonts w:cs="Arial"/>
          <w:color w:val="000000" w:themeColor="text1"/>
          <w:szCs w:val="22"/>
        </w:rPr>
        <w:t xml:space="preserve"> - </w:t>
      </w:r>
      <w:r w:rsidRPr="00927FDF">
        <w:t>Application Design and Development</w:t>
      </w:r>
      <w:bookmarkEnd w:id="28"/>
    </w:p>
    <w:p w14:paraId="071BFBC7"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275D177E" w14:textId="77777777" w:rsidTr="00457668">
        <w:tc>
          <w:tcPr>
            <w:tcW w:w="1951" w:type="dxa"/>
            <w:vAlign w:val="center"/>
          </w:tcPr>
          <w:p w14:paraId="5DC0829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3D5F114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CSAC5001</w:t>
            </w:r>
          </w:p>
          <w:p w14:paraId="0327C27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M5X01025</w:t>
            </w:r>
          </w:p>
        </w:tc>
      </w:tr>
      <w:tr w:rsidR="00457668" w:rsidRPr="000D26EA" w14:paraId="4EE57673" w14:textId="77777777" w:rsidTr="00457668">
        <w:tc>
          <w:tcPr>
            <w:tcW w:w="1951" w:type="dxa"/>
            <w:vAlign w:val="center"/>
          </w:tcPr>
          <w:p w14:paraId="395B0DB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75295D19" w14:textId="77777777" w:rsidR="00457668" w:rsidRPr="00927FDF" w:rsidRDefault="00457668" w:rsidP="00927FDF">
            <w:pPr>
              <w:rPr>
                <w:b/>
              </w:rPr>
            </w:pPr>
            <w:bookmarkStart w:id="29" w:name="_Toc377978494"/>
            <w:bookmarkStart w:id="30" w:name="_Toc392171814"/>
            <w:r w:rsidRPr="00927FDF">
              <w:rPr>
                <w:b/>
              </w:rPr>
              <w:t>Application Design and Development</w:t>
            </w:r>
            <w:bookmarkEnd w:id="29"/>
            <w:bookmarkEnd w:id="30"/>
          </w:p>
        </w:tc>
      </w:tr>
      <w:tr w:rsidR="00457668" w:rsidRPr="000D26EA" w14:paraId="50A0C6A8" w14:textId="77777777" w:rsidTr="00457668">
        <w:tc>
          <w:tcPr>
            <w:tcW w:w="1951" w:type="dxa"/>
            <w:vAlign w:val="center"/>
          </w:tcPr>
          <w:p w14:paraId="53FE090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53ADE11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34014585" w14:textId="77777777" w:rsidTr="00457668">
        <w:tc>
          <w:tcPr>
            <w:tcW w:w="1951" w:type="dxa"/>
            <w:vAlign w:val="center"/>
          </w:tcPr>
          <w:p w14:paraId="42F207A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A1D603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120504F9" w14:textId="77777777" w:rsidTr="00457668">
        <w:tc>
          <w:tcPr>
            <w:tcW w:w="1951" w:type="dxa"/>
            <w:vAlign w:val="center"/>
          </w:tcPr>
          <w:p w14:paraId="2FD4DED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14761B6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346E3BED" w14:textId="77777777" w:rsidTr="00457668">
        <w:tc>
          <w:tcPr>
            <w:tcW w:w="1951" w:type="dxa"/>
            <w:vAlign w:val="center"/>
          </w:tcPr>
          <w:p w14:paraId="659C88C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4138A06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2C9D4F38" w14:textId="77777777" w:rsidTr="00457668">
        <w:tc>
          <w:tcPr>
            <w:tcW w:w="1951" w:type="dxa"/>
            <w:vAlign w:val="center"/>
          </w:tcPr>
          <w:p w14:paraId="03FDC8E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A10ABD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6760D23E" w14:textId="77777777" w:rsidTr="00457668">
        <w:tc>
          <w:tcPr>
            <w:tcW w:w="1951" w:type="dxa"/>
            <w:vAlign w:val="center"/>
          </w:tcPr>
          <w:p w14:paraId="29F4D15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300FC0B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I300</w:t>
            </w:r>
          </w:p>
        </w:tc>
      </w:tr>
    </w:tbl>
    <w:p w14:paraId="086E8359" w14:textId="77777777" w:rsidR="00457668" w:rsidRPr="000D26EA" w:rsidRDefault="00457668" w:rsidP="00457668">
      <w:pPr>
        <w:pBdr>
          <w:bottom w:val="single" w:sz="6" w:space="1" w:color="auto"/>
        </w:pBdr>
        <w:tabs>
          <w:tab w:val="left" w:pos="720"/>
          <w:tab w:val="left" w:pos="2364"/>
        </w:tabs>
        <w:rPr>
          <w:rFonts w:cs="Arial"/>
          <w:color w:val="000000" w:themeColor="text1"/>
          <w:szCs w:val="22"/>
        </w:rPr>
      </w:pPr>
      <w:r w:rsidRPr="000D26EA">
        <w:rPr>
          <w:rFonts w:cs="Arial"/>
          <w:b/>
          <w:color w:val="000000" w:themeColor="text1"/>
          <w:szCs w:val="22"/>
        </w:rPr>
        <w:tab/>
      </w:r>
      <w:r w:rsidRPr="000D26EA">
        <w:rPr>
          <w:rFonts w:cs="Arial"/>
          <w:b/>
          <w:color w:val="000000" w:themeColor="text1"/>
          <w:szCs w:val="22"/>
        </w:rPr>
        <w:tab/>
      </w:r>
    </w:p>
    <w:p w14:paraId="12B19340" w14:textId="77777777" w:rsidR="00457668" w:rsidRPr="000D26EA" w:rsidRDefault="00457668" w:rsidP="00457668">
      <w:pPr>
        <w:pBdr>
          <w:bottom w:val="single" w:sz="6" w:space="1" w:color="auto"/>
        </w:pBdr>
        <w:rPr>
          <w:rFonts w:cs="Arial"/>
          <w:color w:val="000000" w:themeColor="text1"/>
          <w:szCs w:val="22"/>
        </w:rPr>
      </w:pPr>
    </w:p>
    <w:p w14:paraId="416AAE47" w14:textId="77777777" w:rsidR="00457668" w:rsidRPr="000D26EA" w:rsidRDefault="00457668" w:rsidP="00457668">
      <w:pPr>
        <w:pStyle w:val="bullet"/>
        <w:spacing w:before="0"/>
        <w:ind w:left="0" w:firstLine="0"/>
        <w:rPr>
          <w:rFonts w:ascii="Arial" w:hAnsi="Arial" w:cs="Arial"/>
          <w:b/>
          <w:color w:val="000000" w:themeColor="text1"/>
          <w:sz w:val="22"/>
          <w:szCs w:val="22"/>
        </w:rPr>
      </w:pPr>
    </w:p>
    <w:p w14:paraId="34ACC431" w14:textId="77777777" w:rsidR="00457668" w:rsidRPr="000D26EA" w:rsidRDefault="00457668" w:rsidP="00457668">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AIM(S)</w:t>
      </w:r>
    </w:p>
    <w:p w14:paraId="62EF62F1" w14:textId="77777777" w:rsidR="00457668" w:rsidRPr="000D26EA" w:rsidRDefault="00457668" w:rsidP="009E7CCC">
      <w:pPr>
        <w:pStyle w:val="bullet"/>
        <w:numPr>
          <w:ilvl w:val="0"/>
          <w:numId w:val="20"/>
        </w:numPr>
        <w:spacing w:before="0"/>
        <w:rPr>
          <w:rFonts w:ascii="Arial" w:hAnsi="Arial" w:cs="Arial"/>
          <w:color w:val="000000" w:themeColor="text1"/>
          <w:sz w:val="22"/>
          <w:szCs w:val="22"/>
          <w:lang w:val="en-US"/>
        </w:rPr>
      </w:pPr>
      <w:r w:rsidRPr="000D26EA">
        <w:rPr>
          <w:rFonts w:ascii="Arial" w:hAnsi="Arial" w:cs="Arial"/>
          <w:color w:val="000000" w:themeColor="text1"/>
          <w:sz w:val="22"/>
          <w:szCs w:val="22"/>
          <w:lang w:val="en-US"/>
        </w:rPr>
        <w:t>To further the student’s programming knowledge by including the concepts and principles of Object Oriented Programming. Furthermore, it enhances the student’s appreciation of the need for software design by employing the principles and practice of software engineering that underpins the techniques deployed in sophisticated applications.</w:t>
      </w:r>
    </w:p>
    <w:p w14:paraId="14B39AE9" w14:textId="77777777" w:rsidR="00457668" w:rsidRPr="000D26EA" w:rsidRDefault="00457668" w:rsidP="00457668">
      <w:pPr>
        <w:pStyle w:val="bullet"/>
        <w:spacing w:before="0"/>
        <w:ind w:left="0" w:firstLine="0"/>
        <w:rPr>
          <w:rFonts w:ascii="Arial" w:hAnsi="Arial" w:cs="Arial"/>
          <w:b/>
          <w:color w:val="000000" w:themeColor="text1"/>
          <w:sz w:val="22"/>
          <w:szCs w:val="22"/>
        </w:rPr>
      </w:pPr>
    </w:p>
    <w:p w14:paraId="494A8A93" w14:textId="77777777" w:rsidR="00457668" w:rsidRPr="000D26EA" w:rsidRDefault="00457668" w:rsidP="00457668">
      <w:pPr>
        <w:pStyle w:val="bullet"/>
        <w:spacing w:before="0"/>
        <w:ind w:left="0" w:firstLine="0"/>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4BB31081"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2F8CFC4E" w14:textId="77777777" w:rsidR="00457668" w:rsidRPr="000D26EA" w:rsidRDefault="00457668" w:rsidP="00457668">
      <w:pPr>
        <w:rPr>
          <w:rFonts w:cs="Arial"/>
          <w:color w:val="000000" w:themeColor="text1"/>
          <w:szCs w:val="22"/>
        </w:rPr>
      </w:pPr>
    </w:p>
    <w:p w14:paraId="4EB81533" w14:textId="77777777" w:rsidR="00457668" w:rsidRPr="000D26EA" w:rsidRDefault="00457668" w:rsidP="009E7CCC">
      <w:pPr>
        <w:pStyle w:val="ListParagraph"/>
        <w:numPr>
          <w:ilvl w:val="0"/>
          <w:numId w:val="19"/>
        </w:numPr>
        <w:spacing w:after="120" w:line="240" w:lineRule="auto"/>
        <w:jc w:val="both"/>
        <w:rPr>
          <w:rFonts w:ascii="Arial" w:hAnsi="Arial" w:cs="Arial"/>
          <w:color w:val="000000" w:themeColor="text1"/>
        </w:rPr>
      </w:pPr>
      <w:r w:rsidRPr="000D26EA">
        <w:rPr>
          <w:rFonts w:ascii="Arial" w:hAnsi="Arial" w:cs="Arial"/>
          <w:color w:val="000000" w:themeColor="text1"/>
        </w:rPr>
        <w:t>Demonstrate a systematic understanding of software engineering concepts, principles and practice in the analysis and design of an application.</w:t>
      </w:r>
    </w:p>
    <w:p w14:paraId="07122FB4" w14:textId="77777777" w:rsidR="00457668" w:rsidRPr="000D26EA" w:rsidRDefault="00457668" w:rsidP="009E7CCC">
      <w:pPr>
        <w:pStyle w:val="ListParagraph"/>
        <w:numPr>
          <w:ilvl w:val="0"/>
          <w:numId w:val="19"/>
        </w:numPr>
        <w:spacing w:after="120" w:line="240" w:lineRule="auto"/>
        <w:jc w:val="both"/>
        <w:rPr>
          <w:rFonts w:ascii="Arial" w:hAnsi="Arial" w:cs="Arial"/>
          <w:color w:val="000000" w:themeColor="text1"/>
        </w:rPr>
      </w:pPr>
      <w:r w:rsidRPr="000D26EA">
        <w:rPr>
          <w:rFonts w:ascii="Arial" w:hAnsi="Arial" w:cs="Arial"/>
          <w:color w:val="000000" w:themeColor="text1"/>
        </w:rPr>
        <w:t xml:space="preserve">Exercise critical judgment in the application of software design principles and/or patterns to generate solutions to a variety of problems. </w:t>
      </w:r>
    </w:p>
    <w:p w14:paraId="5FBCCEA0" w14:textId="77777777" w:rsidR="00457668" w:rsidRPr="000D26EA" w:rsidRDefault="00457668" w:rsidP="009E7CCC">
      <w:pPr>
        <w:pStyle w:val="ListParagraph"/>
        <w:numPr>
          <w:ilvl w:val="0"/>
          <w:numId w:val="19"/>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contextualSpacing w:val="0"/>
        <w:rPr>
          <w:rFonts w:ascii="Arial" w:hAnsi="Arial" w:cs="Arial"/>
          <w:color w:val="000000" w:themeColor="text1"/>
        </w:rPr>
      </w:pPr>
      <w:r w:rsidRPr="000D26EA">
        <w:rPr>
          <w:rFonts w:ascii="Arial" w:hAnsi="Arial" w:cs="Arial"/>
          <w:color w:val="000000" w:themeColor="text1"/>
        </w:rPr>
        <w:t>Implement or modify an application using appropriate programming concepts and techniques.</w:t>
      </w:r>
    </w:p>
    <w:p w14:paraId="694FBFD7" w14:textId="77777777" w:rsidR="00457668" w:rsidRPr="000D26EA" w:rsidRDefault="00457668" w:rsidP="00457668">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cs="Arial"/>
          <w:color w:val="000000" w:themeColor="text1"/>
          <w:szCs w:val="22"/>
        </w:rPr>
      </w:pPr>
    </w:p>
    <w:p w14:paraId="337F94A4" w14:textId="77777777" w:rsidR="00457668" w:rsidRPr="000D26EA" w:rsidRDefault="00457668" w:rsidP="00457668">
      <w:pPr>
        <w:pStyle w:val="fixed"/>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07622E2" w14:textId="77777777" w:rsidR="00457668" w:rsidRPr="000D26EA" w:rsidRDefault="00457668" w:rsidP="00457668">
      <w:pPr>
        <w:pStyle w:val="fixed"/>
        <w:rPr>
          <w:rFonts w:ascii="Arial" w:hAnsi="Arial" w:cs="Arial"/>
          <w:color w:val="000000" w:themeColor="text1"/>
          <w:sz w:val="22"/>
          <w:szCs w:val="22"/>
        </w:rPr>
      </w:pPr>
    </w:p>
    <w:p w14:paraId="0F2500A3" w14:textId="77777777" w:rsidR="00457668" w:rsidRPr="000D26EA" w:rsidRDefault="00457668" w:rsidP="009E7CCC">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Fundamental OOPs concepts, classes, inheritance, polymorphism and interfaces</w:t>
      </w:r>
    </w:p>
    <w:p w14:paraId="19961A19" w14:textId="77777777" w:rsidR="00457668" w:rsidRPr="000D26EA" w:rsidRDefault="00457668" w:rsidP="009E7CCC">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Principles of Object Oriented Design e.g. Single Responsibility Principle, Open-Closed Principle, etc.</w:t>
      </w:r>
    </w:p>
    <w:p w14:paraId="2E74035B" w14:textId="77777777" w:rsidR="00457668" w:rsidRPr="000D26EA" w:rsidRDefault="00457668" w:rsidP="009E7CCC">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Problem solving approaches and techniques, subdividing problems, constraining problems, etc.</w:t>
      </w:r>
    </w:p>
    <w:p w14:paraId="33B17E78" w14:textId="77777777" w:rsidR="00457668" w:rsidRPr="000D26EA" w:rsidRDefault="00457668" w:rsidP="009E7CCC">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 xml:space="preserve">Design Patterns, Singleton, Abstract Factory, Strategy, etc. </w:t>
      </w:r>
    </w:p>
    <w:p w14:paraId="3B4D9537" w14:textId="77777777" w:rsidR="00457668" w:rsidRPr="000D26EA" w:rsidRDefault="00457668" w:rsidP="009E7CCC">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 xml:space="preserve">Iterators, Collections e.g. Queue, Stack, Dictionary, etc., Serialization. </w:t>
      </w:r>
    </w:p>
    <w:p w14:paraId="2A622DBB" w14:textId="77777777" w:rsidR="00457668" w:rsidRPr="000D26EA" w:rsidRDefault="00457668" w:rsidP="009E7CCC">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Advanced programming concepts such as delegates, events, Threading and asynchronous programming, etc.</w:t>
      </w:r>
    </w:p>
    <w:p w14:paraId="1381351B" w14:textId="77777777" w:rsidR="00457668" w:rsidRPr="000D26EA" w:rsidRDefault="00457668" w:rsidP="009E7CCC">
      <w:pPr>
        <w:pStyle w:val="ListParagraph"/>
        <w:numPr>
          <w:ilvl w:val="0"/>
          <w:numId w:val="18"/>
        </w:numPr>
        <w:spacing w:after="0" w:line="240" w:lineRule="auto"/>
        <w:jc w:val="both"/>
        <w:rPr>
          <w:rFonts w:ascii="Arial" w:hAnsi="Arial" w:cs="Arial"/>
          <w:color w:val="000000" w:themeColor="text1"/>
        </w:rPr>
      </w:pPr>
      <w:r w:rsidRPr="000D26EA">
        <w:rPr>
          <w:rFonts w:ascii="Arial" w:hAnsi="Arial" w:cs="Arial"/>
          <w:color w:val="000000" w:themeColor="text1"/>
        </w:rPr>
        <w:t xml:space="preserve">C# interpreters e.g. </w:t>
      </w:r>
      <w:proofErr w:type="spellStart"/>
      <w:r w:rsidRPr="000D26EA">
        <w:rPr>
          <w:rFonts w:ascii="Arial" w:hAnsi="Arial" w:cs="Arial"/>
          <w:color w:val="000000" w:themeColor="text1"/>
        </w:rPr>
        <w:t>csscript</w:t>
      </w:r>
      <w:proofErr w:type="spellEnd"/>
      <w:r w:rsidRPr="000D26EA">
        <w:rPr>
          <w:rFonts w:ascii="Arial" w:hAnsi="Arial" w:cs="Arial"/>
          <w:color w:val="000000" w:themeColor="text1"/>
        </w:rPr>
        <w:t>.</w:t>
      </w:r>
    </w:p>
    <w:p w14:paraId="5EDEFBF0" w14:textId="77777777" w:rsidR="00457668" w:rsidRPr="000D26EA" w:rsidRDefault="00457668" w:rsidP="009E7CCC">
      <w:pPr>
        <w:numPr>
          <w:ilvl w:val="0"/>
          <w:numId w:val="18"/>
        </w:numPr>
        <w:ind w:right="84"/>
        <w:jc w:val="both"/>
        <w:rPr>
          <w:rFonts w:cs="Arial"/>
          <w:color w:val="000000" w:themeColor="text1"/>
          <w:szCs w:val="22"/>
          <w:lang w:val="en-US"/>
        </w:rPr>
      </w:pPr>
      <w:r w:rsidRPr="000D26EA">
        <w:rPr>
          <w:rFonts w:cs="Arial"/>
          <w:color w:val="000000" w:themeColor="text1"/>
          <w:szCs w:val="22"/>
          <w:lang w:val="en-US"/>
        </w:rPr>
        <w:t xml:space="preserve">Introduction to software testing and bug tracking, CASE tools for software development including bug tracking and version control software. </w:t>
      </w:r>
    </w:p>
    <w:p w14:paraId="2B7409B2" w14:textId="77777777" w:rsidR="00457668" w:rsidRPr="000D26EA" w:rsidRDefault="00457668" w:rsidP="009E7CCC">
      <w:pPr>
        <w:numPr>
          <w:ilvl w:val="0"/>
          <w:numId w:val="18"/>
        </w:numPr>
        <w:ind w:right="84"/>
        <w:jc w:val="both"/>
        <w:rPr>
          <w:rFonts w:cs="Arial"/>
          <w:color w:val="000000" w:themeColor="text1"/>
          <w:szCs w:val="22"/>
          <w:lang w:val="en-US"/>
        </w:rPr>
      </w:pPr>
      <w:r w:rsidRPr="000D26EA">
        <w:rPr>
          <w:rFonts w:cs="Arial"/>
          <w:color w:val="000000" w:themeColor="text1"/>
          <w:szCs w:val="22"/>
          <w:lang w:val="en-US"/>
        </w:rPr>
        <w:t xml:space="preserve">Software engineering principles overview including software development lifecycle and an overview of development methodologies e.g. Waterfall, Spiral, Rapid Application Development, Agile (Scrum), etc. </w:t>
      </w:r>
    </w:p>
    <w:p w14:paraId="1DA4AD89" w14:textId="77777777" w:rsidR="00457668" w:rsidRPr="000D26EA" w:rsidRDefault="00457668" w:rsidP="009E7CCC">
      <w:pPr>
        <w:numPr>
          <w:ilvl w:val="0"/>
          <w:numId w:val="18"/>
        </w:numPr>
        <w:ind w:right="84"/>
        <w:jc w:val="both"/>
        <w:rPr>
          <w:rFonts w:cs="Arial"/>
          <w:color w:val="000000" w:themeColor="text1"/>
          <w:szCs w:val="22"/>
          <w:lang w:val="en-US"/>
        </w:rPr>
      </w:pPr>
      <w:r w:rsidRPr="000D26EA">
        <w:rPr>
          <w:rFonts w:cs="Arial"/>
          <w:color w:val="000000" w:themeColor="text1"/>
          <w:szCs w:val="22"/>
          <w:lang w:val="en-US"/>
        </w:rPr>
        <w:t xml:space="preserve">Software modeling using the Unified Modeling Language (UML). Bridging the design/implementation gap i.e. translating UML to code. </w:t>
      </w:r>
    </w:p>
    <w:p w14:paraId="51A21944" w14:textId="77777777" w:rsidR="00457668" w:rsidRPr="000D26EA" w:rsidRDefault="00457668" w:rsidP="00457668">
      <w:pPr>
        <w:pStyle w:val="fixed"/>
        <w:rPr>
          <w:rFonts w:ascii="Arial" w:hAnsi="Arial" w:cs="Arial"/>
          <w:color w:val="000000" w:themeColor="text1"/>
          <w:sz w:val="22"/>
          <w:szCs w:val="22"/>
        </w:rPr>
      </w:pPr>
    </w:p>
    <w:p w14:paraId="52B01DE5" w14:textId="77777777" w:rsidR="00457668" w:rsidRPr="000D26EA" w:rsidRDefault="00457668" w:rsidP="00457668">
      <w:pPr>
        <w:rPr>
          <w:rFonts w:cs="Arial"/>
          <w:b/>
          <w:color w:val="000000" w:themeColor="text1"/>
          <w:szCs w:val="22"/>
        </w:rPr>
      </w:pPr>
      <w:r w:rsidRPr="000D26EA">
        <w:rPr>
          <w:rFonts w:cs="Arial"/>
          <w:color w:val="000000" w:themeColor="text1"/>
          <w:szCs w:val="22"/>
        </w:rPr>
        <w:br w:type="page"/>
      </w:r>
      <w:r w:rsidRPr="000D26EA">
        <w:rPr>
          <w:rFonts w:cs="Arial"/>
          <w:b/>
          <w:color w:val="000000" w:themeColor="text1"/>
          <w:szCs w:val="22"/>
        </w:rPr>
        <w:lastRenderedPageBreak/>
        <w:t>LEARNING AND TEACHING STRATEGY</w:t>
      </w:r>
    </w:p>
    <w:p w14:paraId="4977AC03" w14:textId="77777777" w:rsidR="00457668" w:rsidRPr="000D26EA" w:rsidRDefault="00457668" w:rsidP="00457668">
      <w:pPr>
        <w:rPr>
          <w:rFonts w:cs="Arial"/>
          <w:b/>
          <w:color w:val="000000" w:themeColor="text1"/>
          <w:szCs w:val="22"/>
        </w:rPr>
      </w:pPr>
    </w:p>
    <w:p w14:paraId="0F0ED66B" w14:textId="77777777" w:rsidR="00457668" w:rsidRPr="000D26EA" w:rsidRDefault="00457668" w:rsidP="00457668">
      <w:pPr>
        <w:rPr>
          <w:rFonts w:cs="Arial"/>
          <w:color w:val="000000" w:themeColor="text1"/>
          <w:szCs w:val="22"/>
        </w:rPr>
      </w:pPr>
      <w:r w:rsidRPr="000D26EA">
        <w:rPr>
          <w:rFonts w:cs="Arial"/>
          <w:color w:val="000000" w:themeColor="text1"/>
          <w:szCs w:val="22"/>
          <w:lang w:val="en-US"/>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47448CDB" w14:textId="77777777" w:rsidR="00457668" w:rsidRPr="000D26EA" w:rsidRDefault="00457668" w:rsidP="00457668">
      <w:pPr>
        <w:ind w:left="3600" w:hanging="3600"/>
        <w:rPr>
          <w:rFonts w:cs="Arial"/>
          <w:color w:val="000000" w:themeColor="text1"/>
          <w:szCs w:val="22"/>
        </w:rPr>
      </w:pPr>
      <w:r w:rsidRPr="000D26EA">
        <w:rPr>
          <w:rFonts w:cs="Arial"/>
          <w:color w:val="000000" w:themeColor="text1"/>
          <w:szCs w:val="22"/>
        </w:rPr>
        <w:t>The allocation of teaching to deliver the module is:</w:t>
      </w:r>
    </w:p>
    <w:p w14:paraId="2BDC7A10"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3DC32371" w14:textId="77777777" w:rsidTr="00457668">
        <w:tc>
          <w:tcPr>
            <w:tcW w:w="3969" w:type="dxa"/>
            <w:tcBorders>
              <w:top w:val="single" w:sz="4" w:space="0" w:color="auto"/>
              <w:left w:val="single" w:sz="4" w:space="0" w:color="auto"/>
            </w:tcBorders>
          </w:tcPr>
          <w:p w14:paraId="44437CBF"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6C15896B"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1145CC81"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Percentage</w:t>
            </w:r>
          </w:p>
        </w:tc>
      </w:tr>
      <w:tr w:rsidR="00457668" w:rsidRPr="000D26EA" w14:paraId="1F19F94B" w14:textId="77777777" w:rsidTr="00457668">
        <w:tc>
          <w:tcPr>
            <w:tcW w:w="3969" w:type="dxa"/>
          </w:tcPr>
          <w:p w14:paraId="023370D5"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0A7C5980"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60</w:t>
            </w:r>
          </w:p>
        </w:tc>
        <w:tc>
          <w:tcPr>
            <w:tcW w:w="1843" w:type="dxa"/>
          </w:tcPr>
          <w:p w14:paraId="5F8226DE"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30%</w:t>
            </w:r>
          </w:p>
        </w:tc>
      </w:tr>
      <w:tr w:rsidR="00457668" w:rsidRPr="000D26EA" w14:paraId="1423CEDA" w14:textId="77777777" w:rsidTr="00457668">
        <w:tc>
          <w:tcPr>
            <w:tcW w:w="3969" w:type="dxa"/>
          </w:tcPr>
          <w:p w14:paraId="427D76F5"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62495E22"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140</w:t>
            </w:r>
          </w:p>
        </w:tc>
        <w:tc>
          <w:tcPr>
            <w:tcW w:w="1843" w:type="dxa"/>
          </w:tcPr>
          <w:p w14:paraId="33AD22FB"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70%</w:t>
            </w:r>
          </w:p>
        </w:tc>
      </w:tr>
      <w:tr w:rsidR="00457668" w:rsidRPr="000D26EA" w14:paraId="6E32F8E5" w14:textId="77777777" w:rsidTr="00457668">
        <w:tc>
          <w:tcPr>
            <w:tcW w:w="3969" w:type="dxa"/>
          </w:tcPr>
          <w:p w14:paraId="3CC3489A"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2AC519C2"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0</w:t>
            </w:r>
          </w:p>
        </w:tc>
        <w:tc>
          <w:tcPr>
            <w:tcW w:w="1843" w:type="dxa"/>
          </w:tcPr>
          <w:p w14:paraId="6679EAD6" w14:textId="77777777" w:rsidR="00457668" w:rsidRPr="000D26EA" w:rsidRDefault="00457668" w:rsidP="00457668">
            <w:pPr>
              <w:jc w:val="center"/>
              <w:rPr>
                <w:rFonts w:cs="Arial"/>
                <w:color w:val="000000" w:themeColor="text1"/>
                <w:szCs w:val="22"/>
              </w:rPr>
            </w:pPr>
          </w:p>
        </w:tc>
      </w:tr>
      <w:tr w:rsidR="00457668" w:rsidRPr="000D26EA" w14:paraId="61C4AAF3" w14:textId="77777777" w:rsidTr="00457668">
        <w:tc>
          <w:tcPr>
            <w:tcW w:w="3969" w:type="dxa"/>
          </w:tcPr>
          <w:p w14:paraId="34834B46"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2BEB8D6E"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200</w:t>
            </w:r>
          </w:p>
        </w:tc>
        <w:tc>
          <w:tcPr>
            <w:tcW w:w="1843" w:type="dxa"/>
          </w:tcPr>
          <w:p w14:paraId="069D7601"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100%</w:t>
            </w:r>
          </w:p>
        </w:tc>
      </w:tr>
    </w:tbl>
    <w:p w14:paraId="50DF1B05" w14:textId="77777777" w:rsidR="00457668" w:rsidRPr="000D26EA" w:rsidRDefault="00457668" w:rsidP="00457668">
      <w:pPr>
        <w:pStyle w:val="fixed"/>
        <w:ind w:left="0" w:firstLine="0"/>
        <w:rPr>
          <w:rFonts w:ascii="Arial" w:hAnsi="Arial" w:cs="Arial"/>
          <w:color w:val="000000" w:themeColor="text1"/>
          <w:sz w:val="22"/>
          <w:szCs w:val="22"/>
        </w:rPr>
      </w:pPr>
    </w:p>
    <w:p w14:paraId="1A1C7A7E"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5193E7EC"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323532C2" w14:textId="77777777" w:rsidR="00457668" w:rsidRPr="000D26EA" w:rsidRDefault="00457668" w:rsidP="00457668">
      <w:pPr>
        <w:pStyle w:val="fixed"/>
        <w:rPr>
          <w:rFonts w:ascii="Arial" w:hAnsi="Arial" w:cs="Arial"/>
          <w:color w:val="000000" w:themeColor="text1"/>
          <w:sz w:val="22"/>
          <w:szCs w:val="22"/>
        </w:rPr>
      </w:pPr>
    </w:p>
    <w:p w14:paraId="3DE91724"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- 50%</w:t>
      </w:r>
    </w:p>
    <w:p w14:paraId="322991AD" w14:textId="77777777" w:rsidR="00457668" w:rsidRPr="000D26EA" w:rsidRDefault="00457668" w:rsidP="00457668">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lang w:val="en-US"/>
        </w:rPr>
      </w:pPr>
      <w:r w:rsidRPr="000D26EA">
        <w:rPr>
          <w:rFonts w:ascii="Arial" w:hAnsi="Arial" w:cs="Arial"/>
          <w:b w:val="0"/>
          <w:color w:val="000000" w:themeColor="text1"/>
          <w:sz w:val="22"/>
          <w:szCs w:val="22"/>
          <w:lang w:val="en-US"/>
        </w:rPr>
        <w:t>Students will be required to develop solutions to a number of set tasks or problems that arise during the development/modification of an application. They will be able to demonstrate the ability to apply OOP concepts and techniques and solve complex programming problems (e.g. by subdividing the application into a number of smaller problems that can be solved and tested separately). In the design, they should analyze the requirements of a given scenario and justify the use of design patterns, principles or other concepts in the implementation or modification of an application. Alternatively, they may be required to complete a number of tasks and evaluate their solutions. The written report may take the form of a design specification for all or some part of an application.</w:t>
      </w:r>
    </w:p>
    <w:p w14:paraId="7FC66C44" w14:textId="77777777" w:rsidR="00457668" w:rsidRPr="000D26EA" w:rsidRDefault="00457668" w:rsidP="00457668">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7A346569" w14:textId="77777777" w:rsidR="00457668" w:rsidRPr="000D26EA" w:rsidRDefault="00457668" w:rsidP="00457668">
      <w:pPr>
        <w:rPr>
          <w:rFonts w:cs="Arial"/>
          <w:color w:val="000000" w:themeColor="text1"/>
          <w:szCs w:val="22"/>
        </w:rPr>
      </w:pPr>
      <w:r w:rsidRPr="000D26EA">
        <w:rPr>
          <w:rFonts w:cs="Arial"/>
          <w:color w:val="000000" w:themeColor="text1"/>
          <w:szCs w:val="22"/>
        </w:rPr>
        <w:t>Exemplar: ‘Using OOPs, refactor the design for a stock control application and provide appropriate design documentation.’</w:t>
      </w:r>
    </w:p>
    <w:p w14:paraId="47235EF6" w14:textId="77777777" w:rsidR="00457668" w:rsidRPr="000D26EA" w:rsidRDefault="00457668" w:rsidP="00457668">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rPr>
      </w:pPr>
    </w:p>
    <w:p w14:paraId="32FED9E9"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 Practical - 50%</w:t>
      </w:r>
    </w:p>
    <w:p w14:paraId="75FA919D" w14:textId="77777777" w:rsidR="00457668" w:rsidRPr="000D26EA" w:rsidRDefault="00457668" w:rsidP="00457668">
      <w:pPr>
        <w:pStyle w:val="fixed"/>
        <w:ind w:left="0" w:hanging="56"/>
        <w:rPr>
          <w:rFonts w:ascii="Arial" w:hAnsi="Arial" w:cs="Arial"/>
          <w:b w:val="0"/>
          <w:color w:val="000000" w:themeColor="text1"/>
          <w:sz w:val="22"/>
          <w:szCs w:val="22"/>
          <w:lang w:val="en-US"/>
        </w:rPr>
      </w:pPr>
      <w:r w:rsidRPr="000D26EA">
        <w:rPr>
          <w:rFonts w:ascii="Arial" w:hAnsi="Arial" w:cs="Arial"/>
          <w:b w:val="0"/>
          <w:color w:val="000000" w:themeColor="text1"/>
          <w:sz w:val="22"/>
          <w:szCs w:val="22"/>
          <w:lang w:val="en-US"/>
        </w:rPr>
        <w:t>This will take the form of an exam, practical in class test(s) or multiple choice test. For example, students may be required to discuss the benefits of applying design principles and concepts for analyzing and designing applications, evaluate and justify design choices made for specific scenarios, etc.</w:t>
      </w:r>
    </w:p>
    <w:p w14:paraId="28B1294D" w14:textId="77777777" w:rsidR="00457668" w:rsidRPr="000D26EA" w:rsidRDefault="00457668" w:rsidP="00457668">
      <w:pPr>
        <w:pStyle w:val="fixed"/>
        <w:ind w:left="0" w:firstLine="0"/>
        <w:rPr>
          <w:rFonts w:ascii="Arial" w:hAnsi="Arial" w:cs="Arial"/>
          <w:b w:val="0"/>
          <w:color w:val="000000" w:themeColor="text1"/>
          <w:sz w:val="22"/>
          <w:szCs w:val="22"/>
        </w:rPr>
      </w:pPr>
    </w:p>
    <w:p w14:paraId="2F8A2CCA" w14:textId="77777777" w:rsidR="00457668" w:rsidRPr="000D26EA" w:rsidRDefault="00457668" w:rsidP="00457668">
      <w:pPr>
        <w:pStyle w:val="fixed"/>
        <w:ind w:left="0" w:firstLine="0"/>
        <w:jc w:val="both"/>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3EB5FBD4" w14:textId="77777777" w:rsidTr="00457668">
        <w:tc>
          <w:tcPr>
            <w:tcW w:w="3261" w:type="dxa"/>
            <w:tcBorders>
              <w:top w:val="single" w:sz="4" w:space="0" w:color="auto"/>
              <w:left w:val="single" w:sz="4" w:space="0" w:color="auto"/>
            </w:tcBorders>
          </w:tcPr>
          <w:p w14:paraId="62E5159A"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097A9515"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Percentage</w:t>
            </w:r>
          </w:p>
        </w:tc>
      </w:tr>
      <w:tr w:rsidR="00457668" w:rsidRPr="000D26EA" w14:paraId="6F3C6ACA" w14:textId="77777777" w:rsidTr="00457668">
        <w:tc>
          <w:tcPr>
            <w:tcW w:w="3261" w:type="dxa"/>
          </w:tcPr>
          <w:p w14:paraId="668ACC81"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75D45E8E"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0%</w:t>
            </w:r>
          </w:p>
        </w:tc>
      </w:tr>
      <w:tr w:rsidR="00457668" w:rsidRPr="000D26EA" w14:paraId="17FBF246" w14:textId="77777777" w:rsidTr="00457668">
        <w:tc>
          <w:tcPr>
            <w:tcW w:w="3261" w:type="dxa"/>
          </w:tcPr>
          <w:p w14:paraId="7BD9B54D"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6A0D36CB"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50%</w:t>
            </w:r>
          </w:p>
        </w:tc>
      </w:tr>
      <w:tr w:rsidR="00457668" w:rsidRPr="000D26EA" w14:paraId="3AF54546" w14:textId="77777777" w:rsidTr="00457668">
        <w:tc>
          <w:tcPr>
            <w:tcW w:w="3261" w:type="dxa"/>
          </w:tcPr>
          <w:p w14:paraId="378A29D1"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4A730E38"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50%</w:t>
            </w:r>
          </w:p>
        </w:tc>
      </w:tr>
      <w:tr w:rsidR="00457668" w:rsidRPr="000D26EA" w14:paraId="2D274052" w14:textId="77777777" w:rsidTr="00457668">
        <w:tc>
          <w:tcPr>
            <w:tcW w:w="3261" w:type="dxa"/>
          </w:tcPr>
          <w:p w14:paraId="6E6F5A7B"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40EF0889"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100%</w:t>
            </w:r>
          </w:p>
        </w:tc>
      </w:tr>
    </w:tbl>
    <w:p w14:paraId="55DB4761" w14:textId="77777777" w:rsidR="00457668" w:rsidRPr="000D26EA" w:rsidRDefault="00457668" w:rsidP="00457668">
      <w:pPr>
        <w:rPr>
          <w:rFonts w:cs="Arial"/>
          <w:color w:val="000000" w:themeColor="text1"/>
          <w:szCs w:val="22"/>
        </w:rPr>
      </w:pPr>
    </w:p>
    <w:p w14:paraId="584E39EA" w14:textId="77777777" w:rsidR="00457668" w:rsidRPr="000D26EA" w:rsidRDefault="00457668" w:rsidP="00457668">
      <w:pPr>
        <w:rPr>
          <w:rFonts w:cs="Arial"/>
          <w:b/>
          <w:color w:val="000000" w:themeColor="text1"/>
          <w:szCs w:val="22"/>
        </w:rPr>
      </w:pPr>
    </w:p>
    <w:p w14:paraId="4C10B281" w14:textId="77777777" w:rsidR="00457668" w:rsidRPr="000D26EA" w:rsidRDefault="00457668" w:rsidP="00457668">
      <w:pPr>
        <w:rPr>
          <w:rFonts w:cs="Arial"/>
          <w:b/>
          <w:color w:val="000000" w:themeColor="text1"/>
          <w:szCs w:val="22"/>
        </w:rPr>
      </w:pPr>
    </w:p>
    <w:p w14:paraId="379CD94D" w14:textId="77777777" w:rsidR="00457668" w:rsidRPr="000D26EA" w:rsidRDefault="00457668" w:rsidP="00457668">
      <w:pPr>
        <w:rPr>
          <w:rFonts w:cs="Arial"/>
          <w:b/>
          <w:color w:val="000000" w:themeColor="text1"/>
          <w:szCs w:val="22"/>
        </w:rPr>
      </w:pPr>
    </w:p>
    <w:p w14:paraId="17494208" w14:textId="77777777" w:rsidR="00457668" w:rsidRPr="000D26EA" w:rsidRDefault="00457668" w:rsidP="00457668">
      <w:pPr>
        <w:rPr>
          <w:rFonts w:cs="Arial"/>
          <w:b/>
          <w:color w:val="000000" w:themeColor="text1"/>
          <w:szCs w:val="22"/>
        </w:rPr>
      </w:pPr>
    </w:p>
    <w:p w14:paraId="7076E553" w14:textId="77777777" w:rsidR="00457668" w:rsidRPr="000D26EA" w:rsidRDefault="00457668" w:rsidP="00457668">
      <w:pPr>
        <w:rPr>
          <w:rFonts w:cs="Arial"/>
          <w:b/>
          <w:color w:val="000000" w:themeColor="text1"/>
          <w:szCs w:val="22"/>
        </w:rPr>
      </w:pPr>
    </w:p>
    <w:p w14:paraId="1C4898BE" w14:textId="77777777" w:rsidR="00457668" w:rsidRPr="000D26EA" w:rsidRDefault="00457668" w:rsidP="00457668">
      <w:pPr>
        <w:rPr>
          <w:rFonts w:cs="Arial"/>
          <w:b/>
          <w:color w:val="000000" w:themeColor="text1"/>
          <w:szCs w:val="22"/>
        </w:rPr>
      </w:pPr>
    </w:p>
    <w:p w14:paraId="2818609B" w14:textId="77777777" w:rsidR="00457668" w:rsidRPr="000D26EA" w:rsidRDefault="00457668" w:rsidP="00457668">
      <w:pPr>
        <w:rPr>
          <w:rFonts w:cs="Arial"/>
          <w:b/>
          <w:color w:val="000000" w:themeColor="text1"/>
          <w:szCs w:val="22"/>
        </w:rPr>
      </w:pPr>
      <w:r w:rsidRPr="000D26EA">
        <w:rPr>
          <w:rFonts w:cs="Arial"/>
          <w:color w:val="000000" w:themeColor="text1"/>
          <w:szCs w:val="22"/>
        </w:rPr>
        <w:br w:type="page"/>
      </w:r>
    </w:p>
    <w:p w14:paraId="4A3EDAE6"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lastRenderedPageBreak/>
        <w:t>BIBLIOGRAPHY</w:t>
      </w:r>
    </w:p>
    <w:p w14:paraId="6860730F"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572AE78E"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24021C03" w14:textId="77777777" w:rsidR="00457668" w:rsidRPr="000D26EA" w:rsidRDefault="00457668" w:rsidP="00457668">
      <w:pPr>
        <w:spacing w:before="120"/>
        <w:rPr>
          <w:rFonts w:cs="Arial"/>
          <w:color w:val="000000" w:themeColor="text1"/>
          <w:szCs w:val="22"/>
          <w:lang w:val="en-US"/>
        </w:rPr>
      </w:pPr>
      <w:proofErr w:type="spellStart"/>
      <w:r w:rsidRPr="000D26EA">
        <w:rPr>
          <w:rFonts w:cs="Arial"/>
          <w:color w:val="000000" w:themeColor="text1"/>
          <w:szCs w:val="22"/>
          <w:lang w:val="en-US"/>
        </w:rPr>
        <w:t>Wazlawick</w:t>
      </w:r>
      <w:proofErr w:type="spellEnd"/>
      <w:r w:rsidRPr="000D26EA">
        <w:rPr>
          <w:rFonts w:cs="Arial"/>
          <w:color w:val="000000" w:themeColor="text1"/>
          <w:szCs w:val="22"/>
          <w:lang w:val="en-US"/>
        </w:rPr>
        <w:t xml:space="preserve">, R.S. (2014) </w:t>
      </w:r>
      <w:r w:rsidRPr="000D26EA">
        <w:rPr>
          <w:rFonts w:cs="Arial"/>
          <w:i/>
          <w:color w:val="000000" w:themeColor="text1"/>
          <w:szCs w:val="22"/>
          <w:lang w:val="en-US"/>
        </w:rPr>
        <w:t>Object-Oriented Analysis and Design for Information Systems: Modeling with UML, OCL and IFML</w:t>
      </w:r>
      <w:r w:rsidRPr="000D26EA">
        <w:rPr>
          <w:rFonts w:cs="Arial"/>
          <w:color w:val="000000" w:themeColor="text1"/>
          <w:szCs w:val="22"/>
          <w:lang w:val="en-US"/>
        </w:rPr>
        <w:t xml:space="preserve">, Morgan Kaufmann Publishers </w:t>
      </w:r>
    </w:p>
    <w:p w14:paraId="7FF9685E" w14:textId="77777777" w:rsidR="00457668" w:rsidRPr="000D26EA" w:rsidRDefault="00457668" w:rsidP="00457668">
      <w:pPr>
        <w:rPr>
          <w:rFonts w:cs="Arial"/>
          <w:color w:val="000000" w:themeColor="text1"/>
          <w:szCs w:val="22"/>
          <w:lang w:val="en-US"/>
        </w:rPr>
      </w:pPr>
    </w:p>
    <w:p w14:paraId="1E25D0B7" w14:textId="77777777" w:rsidR="00457668" w:rsidRPr="000D26EA" w:rsidRDefault="00457668" w:rsidP="00457668">
      <w:pPr>
        <w:pStyle w:val="heading"/>
        <w:spacing w:before="0" w:after="0"/>
        <w:ind w:left="0" w:firstLine="0"/>
        <w:rPr>
          <w:rFonts w:ascii="Arial" w:hAnsi="Arial" w:cs="Arial"/>
          <w:b w:val="0"/>
          <w:color w:val="000000" w:themeColor="text1"/>
          <w:sz w:val="22"/>
          <w:szCs w:val="22"/>
          <w:lang w:val="en-US"/>
        </w:rPr>
      </w:pPr>
      <w:r w:rsidRPr="000D26EA">
        <w:rPr>
          <w:rFonts w:ascii="Arial" w:hAnsi="Arial" w:cs="Arial"/>
          <w:b w:val="0"/>
          <w:color w:val="000000" w:themeColor="text1"/>
          <w:sz w:val="22"/>
          <w:szCs w:val="22"/>
          <w:lang w:val="en-US"/>
        </w:rPr>
        <w:t xml:space="preserve">Rosenberg, D., Stephens, M. (2013) </w:t>
      </w:r>
      <w:r w:rsidRPr="000D26EA">
        <w:rPr>
          <w:rFonts w:ascii="Arial" w:hAnsi="Arial" w:cs="Arial"/>
          <w:b w:val="0"/>
          <w:i/>
          <w:color w:val="000000" w:themeColor="text1"/>
          <w:sz w:val="22"/>
          <w:szCs w:val="22"/>
          <w:lang w:val="en-US"/>
        </w:rPr>
        <w:t>Use Case Driven Object Modeling with UML Theory and Practice Edition</w:t>
      </w:r>
      <w:r w:rsidRPr="000D26EA">
        <w:rPr>
          <w:rFonts w:ascii="Arial" w:hAnsi="Arial" w:cs="Arial"/>
          <w:b w:val="0"/>
          <w:color w:val="000000" w:themeColor="text1"/>
          <w:sz w:val="22"/>
          <w:szCs w:val="22"/>
          <w:lang w:val="en-US"/>
        </w:rPr>
        <w:t xml:space="preserve">, </w:t>
      </w:r>
      <w:proofErr w:type="spellStart"/>
      <w:r w:rsidRPr="000D26EA">
        <w:rPr>
          <w:rFonts w:ascii="Arial" w:hAnsi="Arial" w:cs="Arial"/>
          <w:b w:val="0"/>
          <w:color w:val="000000" w:themeColor="text1"/>
          <w:sz w:val="22"/>
          <w:szCs w:val="22"/>
          <w:lang w:val="en-US"/>
        </w:rPr>
        <w:t>Apress</w:t>
      </w:r>
      <w:proofErr w:type="spellEnd"/>
      <w:r w:rsidRPr="000D26EA">
        <w:rPr>
          <w:rFonts w:ascii="Arial" w:hAnsi="Arial" w:cs="Arial"/>
          <w:b w:val="0"/>
          <w:color w:val="000000" w:themeColor="text1"/>
          <w:sz w:val="22"/>
          <w:szCs w:val="22"/>
          <w:lang w:val="en-US"/>
        </w:rPr>
        <w:t xml:space="preserve"> </w:t>
      </w:r>
    </w:p>
    <w:p w14:paraId="2BC4CBFB" w14:textId="77777777" w:rsidR="00457668" w:rsidRPr="000D26EA" w:rsidRDefault="00457668" w:rsidP="00457668">
      <w:pPr>
        <w:pStyle w:val="heading"/>
        <w:spacing w:before="0" w:after="0"/>
        <w:ind w:left="0" w:firstLine="0"/>
        <w:rPr>
          <w:rFonts w:ascii="Arial" w:hAnsi="Arial" w:cs="Arial"/>
          <w:b w:val="0"/>
          <w:color w:val="000000" w:themeColor="text1"/>
          <w:sz w:val="22"/>
          <w:szCs w:val="22"/>
        </w:rPr>
      </w:pPr>
    </w:p>
    <w:p w14:paraId="37D22B4F"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14D44859" w14:textId="77777777" w:rsidR="00457668" w:rsidRPr="000D26EA" w:rsidRDefault="00457668" w:rsidP="00457668">
      <w:pPr>
        <w:tabs>
          <w:tab w:val="left" w:pos="720"/>
        </w:tabs>
        <w:spacing w:before="120"/>
        <w:rPr>
          <w:rFonts w:cs="Arial"/>
          <w:color w:val="000000" w:themeColor="text1"/>
          <w:szCs w:val="22"/>
          <w:lang w:val="en-US"/>
        </w:rPr>
      </w:pPr>
      <w:proofErr w:type="spellStart"/>
      <w:r w:rsidRPr="000D26EA">
        <w:rPr>
          <w:rFonts w:cs="Arial"/>
          <w:color w:val="000000" w:themeColor="text1"/>
          <w:szCs w:val="22"/>
          <w:lang w:val="en-US"/>
        </w:rPr>
        <w:t>Leffingwell</w:t>
      </w:r>
      <w:proofErr w:type="spellEnd"/>
      <w:r w:rsidRPr="000D26EA">
        <w:rPr>
          <w:rFonts w:cs="Arial"/>
          <w:color w:val="000000" w:themeColor="text1"/>
          <w:szCs w:val="22"/>
          <w:lang w:val="en-US"/>
        </w:rPr>
        <w:t xml:space="preserve">, D., </w:t>
      </w:r>
      <w:proofErr w:type="spellStart"/>
      <w:r w:rsidRPr="000D26EA">
        <w:rPr>
          <w:rFonts w:cs="Arial"/>
          <w:color w:val="000000" w:themeColor="text1"/>
          <w:szCs w:val="22"/>
          <w:lang w:val="en-US"/>
        </w:rPr>
        <w:t>Widrig</w:t>
      </w:r>
      <w:proofErr w:type="spellEnd"/>
      <w:r w:rsidRPr="000D26EA">
        <w:rPr>
          <w:rFonts w:cs="Arial"/>
          <w:color w:val="000000" w:themeColor="text1"/>
          <w:szCs w:val="22"/>
          <w:lang w:val="en-US"/>
        </w:rPr>
        <w:t xml:space="preserve">, D. (2012) </w:t>
      </w:r>
      <w:r w:rsidRPr="000D26EA">
        <w:rPr>
          <w:rFonts w:cs="Arial"/>
          <w:i/>
          <w:color w:val="000000" w:themeColor="text1"/>
          <w:szCs w:val="22"/>
          <w:lang w:val="en-US"/>
        </w:rPr>
        <w:t>Managing Software Requirements: A Use Case Approach</w:t>
      </w:r>
      <w:r w:rsidRPr="000D26EA">
        <w:rPr>
          <w:rFonts w:cs="Arial"/>
          <w:color w:val="000000" w:themeColor="text1"/>
          <w:szCs w:val="22"/>
          <w:lang w:val="en-US"/>
        </w:rPr>
        <w:t xml:space="preserve">, Addison-Wesley </w:t>
      </w:r>
    </w:p>
    <w:p w14:paraId="2EE83F39" w14:textId="77777777" w:rsidR="00457668" w:rsidRPr="000D26EA" w:rsidRDefault="00457668" w:rsidP="00457668">
      <w:pPr>
        <w:tabs>
          <w:tab w:val="left" w:pos="720"/>
        </w:tabs>
        <w:jc w:val="both"/>
        <w:rPr>
          <w:rFonts w:cs="Arial"/>
          <w:color w:val="000000" w:themeColor="text1"/>
          <w:szCs w:val="22"/>
          <w:lang w:val="en-US"/>
        </w:rPr>
      </w:pPr>
    </w:p>
    <w:p w14:paraId="1ECE2CB9" w14:textId="77777777" w:rsidR="00457668" w:rsidRPr="000D26EA" w:rsidRDefault="00457668" w:rsidP="00457668">
      <w:pPr>
        <w:tabs>
          <w:tab w:val="left" w:pos="720"/>
        </w:tabs>
        <w:jc w:val="both"/>
        <w:rPr>
          <w:rFonts w:cs="Arial"/>
          <w:color w:val="000000" w:themeColor="text1"/>
          <w:szCs w:val="22"/>
          <w:lang w:val="en-US"/>
        </w:rPr>
      </w:pPr>
      <w:r w:rsidRPr="000D26EA">
        <w:rPr>
          <w:rFonts w:cs="Arial"/>
          <w:color w:val="000000" w:themeColor="text1"/>
          <w:szCs w:val="22"/>
          <w:lang w:val="en-US"/>
        </w:rPr>
        <w:t xml:space="preserve">Stephens, M., Rosenberg, D. (2010) </w:t>
      </w:r>
      <w:r w:rsidRPr="000D26EA">
        <w:rPr>
          <w:rFonts w:cs="Arial"/>
          <w:i/>
          <w:color w:val="000000" w:themeColor="text1"/>
          <w:szCs w:val="22"/>
          <w:lang w:val="en-US"/>
        </w:rPr>
        <w:t>Design Driven Testing: Test Smarter, Not Harder</w:t>
      </w:r>
      <w:r w:rsidRPr="000D26EA">
        <w:rPr>
          <w:rFonts w:cs="Arial"/>
          <w:color w:val="000000" w:themeColor="text1"/>
          <w:szCs w:val="22"/>
          <w:lang w:val="en-US"/>
        </w:rPr>
        <w:t xml:space="preserve">, </w:t>
      </w:r>
      <w:proofErr w:type="spellStart"/>
      <w:r w:rsidRPr="000D26EA">
        <w:rPr>
          <w:rFonts w:cs="Arial"/>
          <w:color w:val="000000" w:themeColor="text1"/>
          <w:szCs w:val="22"/>
          <w:lang w:val="en-US"/>
        </w:rPr>
        <w:t>Apress</w:t>
      </w:r>
      <w:proofErr w:type="spellEnd"/>
      <w:r w:rsidRPr="000D26EA">
        <w:rPr>
          <w:rFonts w:cs="Arial"/>
          <w:color w:val="000000" w:themeColor="text1"/>
          <w:szCs w:val="22"/>
          <w:lang w:val="en-US"/>
        </w:rPr>
        <w:t xml:space="preserve"> </w:t>
      </w:r>
    </w:p>
    <w:p w14:paraId="669685D4" w14:textId="77777777" w:rsidR="00457668" w:rsidRPr="000D26EA" w:rsidRDefault="00457668" w:rsidP="00457668">
      <w:pPr>
        <w:tabs>
          <w:tab w:val="left" w:pos="720"/>
        </w:tabs>
        <w:jc w:val="both"/>
        <w:rPr>
          <w:rFonts w:cs="Arial"/>
          <w:color w:val="000000" w:themeColor="text1"/>
          <w:szCs w:val="22"/>
          <w:lang w:val="en-US"/>
        </w:rPr>
      </w:pPr>
    </w:p>
    <w:p w14:paraId="379900F0" w14:textId="77777777" w:rsidR="00457668" w:rsidRPr="000D26EA" w:rsidRDefault="00457668" w:rsidP="00457668">
      <w:pPr>
        <w:tabs>
          <w:tab w:val="left" w:pos="720"/>
        </w:tabs>
        <w:jc w:val="both"/>
        <w:rPr>
          <w:rFonts w:cs="Arial"/>
          <w:color w:val="000000" w:themeColor="text1"/>
          <w:szCs w:val="22"/>
          <w:lang w:val="en-US"/>
        </w:rPr>
      </w:pPr>
      <w:proofErr w:type="spellStart"/>
      <w:r w:rsidRPr="000D26EA">
        <w:rPr>
          <w:rFonts w:cs="Arial"/>
          <w:color w:val="000000" w:themeColor="text1"/>
          <w:szCs w:val="22"/>
          <w:lang w:val="en-US"/>
        </w:rPr>
        <w:t>Loeliger</w:t>
      </w:r>
      <w:proofErr w:type="spellEnd"/>
      <w:r w:rsidRPr="000D26EA">
        <w:rPr>
          <w:rFonts w:cs="Arial"/>
          <w:color w:val="000000" w:themeColor="text1"/>
          <w:szCs w:val="22"/>
          <w:lang w:val="en-US"/>
        </w:rPr>
        <w:t xml:space="preserve">, J., McCullough, M. (2012) </w:t>
      </w:r>
      <w:r w:rsidRPr="000D26EA">
        <w:rPr>
          <w:rFonts w:cs="Arial"/>
          <w:i/>
          <w:color w:val="000000" w:themeColor="text1"/>
          <w:szCs w:val="22"/>
          <w:lang w:val="en-US"/>
        </w:rPr>
        <w:t xml:space="preserve">Version Control with </w:t>
      </w:r>
      <w:proofErr w:type="spellStart"/>
      <w:r w:rsidRPr="000D26EA">
        <w:rPr>
          <w:rFonts w:cs="Arial"/>
          <w:i/>
          <w:color w:val="000000" w:themeColor="text1"/>
          <w:szCs w:val="22"/>
          <w:lang w:val="en-US"/>
        </w:rPr>
        <w:t>Git</w:t>
      </w:r>
      <w:proofErr w:type="spellEnd"/>
      <w:r w:rsidRPr="000D26EA">
        <w:rPr>
          <w:rFonts w:cs="Arial"/>
          <w:i/>
          <w:color w:val="000000" w:themeColor="text1"/>
          <w:szCs w:val="22"/>
          <w:lang w:val="en-US"/>
        </w:rPr>
        <w:t>: Powerful tools and techniques for collaborative software development</w:t>
      </w:r>
      <w:r w:rsidRPr="000D26EA">
        <w:rPr>
          <w:rFonts w:cs="Arial"/>
          <w:color w:val="000000" w:themeColor="text1"/>
          <w:szCs w:val="22"/>
          <w:lang w:val="en-US"/>
        </w:rPr>
        <w:t xml:space="preserve">, O’Reilly </w:t>
      </w:r>
    </w:p>
    <w:p w14:paraId="03C5D8C0" w14:textId="77777777" w:rsidR="00457668" w:rsidRPr="000D26EA" w:rsidRDefault="00457668" w:rsidP="00457668">
      <w:pPr>
        <w:tabs>
          <w:tab w:val="left" w:pos="720"/>
        </w:tabs>
        <w:jc w:val="both"/>
        <w:rPr>
          <w:rFonts w:cs="Arial"/>
          <w:color w:val="000000" w:themeColor="text1"/>
          <w:szCs w:val="22"/>
          <w:lang w:val="en-US"/>
        </w:rPr>
      </w:pPr>
    </w:p>
    <w:p w14:paraId="5818DDE5" w14:textId="77777777" w:rsidR="00457668" w:rsidRPr="000D26EA" w:rsidRDefault="00457668" w:rsidP="00457668">
      <w:pPr>
        <w:tabs>
          <w:tab w:val="left" w:pos="720"/>
        </w:tabs>
        <w:jc w:val="both"/>
        <w:rPr>
          <w:rFonts w:cs="Arial"/>
          <w:color w:val="000000" w:themeColor="text1"/>
          <w:szCs w:val="22"/>
          <w:lang w:val="en-US"/>
        </w:rPr>
      </w:pPr>
      <w:r w:rsidRPr="000D26EA">
        <w:rPr>
          <w:rFonts w:cs="Arial"/>
          <w:color w:val="000000" w:themeColor="text1"/>
          <w:szCs w:val="22"/>
          <w:lang w:val="en-US"/>
        </w:rPr>
        <w:t xml:space="preserve">Martin, R. C., Martin, M. (2006) </w:t>
      </w:r>
      <w:r w:rsidRPr="000D26EA">
        <w:rPr>
          <w:rFonts w:cs="Arial"/>
          <w:i/>
          <w:color w:val="000000" w:themeColor="text1"/>
          <w:szCs w:val="22"/>
          <w:lang w:val="en-US"/>
        </w:rPr>
        <w:t>Agile Principles, Patterns and Practices in C#</w:t>
      </w:r>
      <w:r w:rsidRPr="000D26EA">
        <w:rPr>
          <w:rFonts w:cs="Arial"/>
          <w:color w:val="000000" w:themeColor="text1"/>
          <w:szCs w:val="22"/>
          <w:lang w:val="en-US"/>
        </w:rPr>
        <w:t xml:space="preserve">, Prentice Hall </w:t>
      </w:r>
    </w:p>
    <w:p w14:paraId="4D05711C" w14:textId="77777777" w:rsidR="00457668" w:rsidRPr="000D26EA" w:rsidRDefault="00457668" w:rsidP="00457668">
      <w:pPr>
        <w:tabs>
          <w:tab w:val="left" w:pos="720"/>
        </w:tabs>
        <w:jc w:val="both"/>
        <w:rPr>
          <w:rFonts w:cs="Arial"/>
          <w:color w:val="000000" w:themeColor="text1"/>
          <w:szCs w:val="22"/>
          <w:lang w:val="en-US"/>
        </w:rPr>
      </w:pPr>
    </w:p>
    <w:p w14:paraId="64D10D9F" w14:textId="77777777" w:rsidR="00457668" w:rsidRPr="000D26EA" w:rsidRDefault="00457668" w:rsidP="00457668">
      <w:pPr>
        <w:pStyle w:val="heading"/>
        <w:spacing w:before="0" w:after="0"/>
        <w:ind w:left="0" w:firstLine="0"/>
        <w:rPr>
          <w:rFonts w:ascii="Arial" w:hAnsi="Arial" w:cs="Arial"/>
          <w:b w:val="0"/>
          <w:color w:val="000000" w:themeColor="text1"/>
          <w:sz w:val="22"/>
          <w:szCs w:val="22"/>
        </w:rPr>
      </w:pPr>
      <w:r w:rsidRPr="000D26EA">
        <w:rPr>
          <w:rFonts w:ascii="Arial" w:hAnsi="Arial" w:cs="Arial"/>
          <w:b w:val="0"/>
          <w:color w:val="000000" w:themeColor="text1"/>
          <w:sz w:val="22"/>
          <w:szCs w:val="22"/>
          <w:lang w:val="en-US"/>
        </w:rPr>
        <w:t xml:space="preserve">Griffiths, I. (2012) </w:t>
      </w:r>
      <w:r w:rsidRPr="000D26EA">
        <w:rPr>
          <w:rFonts w:ascii="Arial" w:hAnsi="Arial" w:cs="Arial"/>
          <w:b w:val="0"/>
          <w:i/>
          <w:color w:val="000000" w:themeColor="text1"/>
          <w:sz w:val="22"/>
          <w:szCs w:val="22"/>
          <w:lang w:val="en-US"/>
        </w:rPr>
        <w:t>Programming C# 5.0: Building Windows 8, Web, and Desktop Applications for the .NET 4.5 Framework</w:t>
      </w:r>
      <w:r w:rsidRPr="000D26EA">
        <w:rPr>
          <w:rFonts w:ascii="Arial" w:hAnsi="Arial" w:cs="Arial"/>
          <w:b w:val="0"/>
          <w:color w:val="000000" w:themeColor="text1"/>
          <w:sz w:val="22"/>
          <w:szCs w:val="22"/>
          <w:lang w:val="en-US"/>
        </w:rPr>
        <w:t xml:space="preserve">, O’Reilly </w:t>
      </w:r>
    </w:p>
    <w:p w14:paraId="43046D6B"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1BE687DA"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 xml:space="preserve">Websites </w:t>
      </w:r>
    </w:p>
    <w:p w14:paraId="75F671D6" w14:textId="77777777" w:rsidR="00457668" w:rsidRPr="000D26EA" w:rsidRDefault="00457668" w:rsidP="00457668">
      <w:pPr>
        <w:rPr>
          <w:rFonts w:cs="Arial"/>
          <w:color w:val="000000" w:themeColor="text1"/>
          <w:szCs w:val="22"/>
        </w:rPr>
      </w:pPr>
      <w:r w:rsidRPr="000D26EA">
        <w:rPr>
          <w:rFonts w:cs="Arial"/>
          <w:color w:val="000000" w:themeColor="text1"/>
          <w:szCs w:val="22"/>
          <w:lang w:val="en-US"/>
        </w:rPr>
        <w:t>ACM Transactions on Database Systems</w:t>
      </w:r>
      <w:r w:rsidRPr="000D26EA">
        <w:rPr>
          <w:rFonts w:cs="Arial"/>
          <w:color w:val="000000" w:themeColor="text1"/>
          <w:szCs w:val="22"/>
          <w:lang w:val="en-US"/>
        </w:rPr>
        <w:br/>
        <w:t>ACM Transactions on Internet Technology</w:t>
      </w:r>
      <w:r w:rsidRPr="000D26EA">
        <w:rPr>
          <w:rFonts w:cs="Arial"/>
          <w:color w:val="000000" w:themeColor="text1"/>
          <w:szCs w:val="22"/>
          <w:lang w:val="en-US"/>
        </w:rPr>
        <w:br/>
        <w:t>The International World Wide Web Conference</w:t>
      </w:r>
      <w:r w:rsidRPr="000D26EA">
        <w:rPr>
          <w:rFonts w:cs="Arial"/>
          <w:color w:val="000000" w:themeColor="text1"/>
          <w:szCs w:val="22"/>
          <w:lang w:val="en-US"/>
        </w:rPr>
        <w:br/>
        <w:t xml:space="preserve">Visual Software Journal </w:t>
      </w:r>
      <w:r w:rsidRPr="000D26EA">
        <w:rPr>
          <w:rFonts w:cs="Arial"/>
          <w:color w:val="000000" w:themeColor="text1"/>
          <w:szCs w:val="22"/>
          <w:lang w:val="en-US"/>
        </w:rPr>
        <w:br/>
        <w:t>Web Developers Journal (onlinehttp://www.WebDevelopersJournal.com)</w:t>
      </w:r>
    </w:p>
    <w:p w14:paraId="0A7A0F10" w14:textId="582B26F5" w:rsidR="009E7CCC" w:rsidRDefault="009E7CCC">
      <w:r>
        <w:br w:type="page"/>
      </w:r>
    </w:p>
    <w:p w14:paraId="0A827C85" w14:textId="1052666D" w:rsidR="00457668" w:rsidRDefault="00927FDF" w:rsidP="00927FDF">
      <w:pPr>
        <w:pStyle w:val="Heading2"/>
      </w:pPr>
      <w:bookmarkStart w:id="31" w:name="_Toc460096354"/>
      <w:r w:rsidRPr="000D26EA">
        <w:rPr>
          <w:rFonts w:cs="Arial"/>
          <w:color w:val="000000" w:themeColor="text1"/>
        </w:rPr>
        <w:lastRenderedPageBreak/>
        <w:t>M5X01027</w:t>
      </w:r>
      <w:r>
        <w:rPr>
          <w:rFonts w:cs="Arial"/>
          <w:color w:val="000000" w:themeColor="text1"/>
        </w:rPr>
        <w:t xml:space="preserve"> - </w:t>
      </w:r>
      <w:r w:rsidRPr="00927FDF">
        <w:t>Business Programming</w:t>
      </w:r>
      <w:bookmarkEnd w:id="31"/>
    </w:p>
    <w:p w14:paraId="233A9BD1"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1C9CBE08" w14:textId="77777777" w:rsidTr="00457668">
        <w:tc>
          <w:tcPr>
            <w:tcW w:w="1951" w:type="dxa"/>
            <w:vAlign w:val="center"/>
          </w:tcPr>
          <w:p w14:paraId="428E5F7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b w:val="0"/>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6AF037E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M5X01027</w:t>
            </w:r>
          </w:p>
        </w:tc>
      </w:tr>
      <w:tr w:rsidR="00457668" w:rsidRPr="000D26EA" w14:paraId="7010CA34" w14:textId="77777777" w:rsidTr="00457668">
        <w:tc>
          <w:tcPr>
            <w:tcW w:w="1951" w:type="dxa"/>
            <w:vAlign w:val="center"/>
          </w:tcPr>
          <w:p w14:paraId="4433062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748010C8" w14:textId="77777777" w:rsidR="00457668" w:rsidRPr="00927FDF" w:rsidRDefault="00457668" w:rsidP="00927FDF">
            <w:pPr>
              <w:rPr>
                <w:b/>
              </w:rPr>
            </w:pPr>
            <w:bookmarkStart w:id="32" w:name="_Toc392171816"/>
            <w:r w:rsidRPr="00927FDF">
              <w:rPr>
                <w:b/>
              </w:rPr>
              <w:t>Business Programming</w:t>
            </w:r>
            <w:bookmarkEnd w:id="32"/>
          </w:p>
        </w:tc>
      </w:tr>
      <w:tr w:rsidR="00457668" w:rsidRPr="000D26EA" w14:paraId="2A67F54F" w14:textId="77777777" w:rsidTr="00457668">
        <w:tc>
          <w:tcPr>
            <w:tcW w:w="1951" w:type="dxa"/>
            <w:vAlign w:val="center"/>
          </w:tcPr>
          <w:p w14:paraId="4F2A2F5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2066FF9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617202EF" w14:textId="77777777" w:rsidTr="00457668">
        <w:tc>
          <w:tcPr>
            <w:tcW w:w="1951" w:type="dxa"/>
            <w:vAlign w:val="center"/>
          </w:tcPr>
          <w:p w14:paraId="713AAD0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30D549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7DC705D2" w14:textId="77777777" w:rsidTr="00457668">
        <w:tc>
          <w:tcPr>
            <w:tcW w:w="1951" w:type="dxa"/>
            <w:vAlign w:val="center"/>
          </w:tcPr>
          <w:p w14:paraId="6DE776F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3CAFFD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282323B5" w14:textId="77777777" w:rsidTr="00457668">
        <w:tc>
          <w:tcPr>
            <w:tcW w:w="1951" w:type="dxa"/>
            <w:vAlign w:val="center"/>
          </w:tcPr>
          <w:p w14:paraId="5737342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BD7FD7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457668" w:rsidRPr="000D26EA" w14:paraId="771D8CD5" w14:textId="77777777" w:rsidTr="00457668">
        <w:tc>
          <w:tcPr>
            <w:tcW w:w="1951" w:type="dxa"/>
            <w:vAlign w:val="center"/>
          </w:tcPr>
          <w:p w14:paraId="671DA53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7579C8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3269A1B5" w14:textId="77777777" w:rsidTr="00457668">
        <w:tc>
          <w:tcPr>
            <w:tcW w:w="1951" w:type="dxa"/>
            <w:vAlign w:val="center"/>
          </w:tcPr>
          <w:p w14:paraId="43B0CFD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121A2A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196D69B5"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157D0D23" w14:textId="77777777" w:rsidR="00457668" w:rsidRPr="000D26EA" w:rsidRDefault="00457668" w:rsidP="00457668">
      <w:pPr>
        <w:pBdr>
          <w:bottom w:val="single" w:sz="6" w:space="1" w:color="auto"/>
        </w:pBdr>
        <w:rPr>
          <w:rFonts w:cs="Arial"/>
          <w:color w:val="000000" w:themeColor="text1"/>
          <w:szCs w:val="22"/>
        </w:rPr>
      </w:pPr>
    </w:p>
    <w:p w14:paraId="796DBD05"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01F969B2"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58589553" w14:textId="77777777" w:rsidR="00457668" w:rsidRPr="000D26EA" w:rsidRDefault="00457668" w:rsidP="009E7CCC">
      <w:pPr>
        <w:pStyle w:val="bullet"/>
        <w:numPr>
          <w:ilvl w:val="0"/>
          <w:numId w:val="22"/>
        </w:numPr>
        <w:spacing w:before="0"/>
        <w:jc w:val="left"/>
        <w:rPr>
          <w:rFonts w:ascii="Arial" w:hAnsi="Arial" w:cs="Arial"/>
          <w:color w:val="000000" w:themeColor="text1"/>
          <w:sz w:val="22"/>
          <w:lang w:val="en-US"/>
        </w:rPr>
      </w:pPr>
      <w:r w:rsidRPr="000D26EA">
        <w:rPr>
          <w:rFonts w:ascii="Arial" w:hAnsi="Arial" w:cs="Arial"/>
          <w:color w:val="000000" w:themeColor="text1"/>
          <w:sz w:val="22"/>
          <w:lang w:val="en-US"/>
        </w:rPr>
        <w:t>To provide students with an understanding of programming concepts and practice as applied to business problems and provide underpinning for software applications.</w:t>
      </w:r>
    </w:p>
    <w:p w14:paraId="59656BD1"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22E61987"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06E1965"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4AD1313A" w14:textId="77777777" w:rsidR="00457668" w:rsidRPr="000D26EA" w:rsidRDefault="00457668" w:rsidP="00457668">
      <w:pPr>
        <w:rPr>
          <w:rFonts w:cs="Arial"/>
          <w:color w:val="000000" w:themeColor="text1"/>
          <w:szCs w:val="22"/>
        </w:rPr>
      </w:pPr>
    </w:p>
    <w:p w14:paraId="565A4986" w14:textId="77777777" w:rsidR="00457668" w:rsidRPr="000D26EA" w:rsidRDefault="00457668" w:rsidP="009E7CCC">
      <w:pPr>
        <w:pStyle w:val="ListParagraph"/>
        <w:numPr>
          <w:ilvl w:val="0"/>
          <w:numId w:val="23"/>
        </w:numPr>
        <w:spacing w:after="0" w:line="240" w:lineRule="auto"/>
        <w:rPr>
          <w:rFonts w:ascii="Arial" w:hAnsi="Arial" w:cs="Arial"/>
          <w:color w:val="000000" w:themeColor="text1"/>
        </w:rPr>
      </w:pPr>
      <w:r w:rsidRPr="000D26EA">
        <w:rPr>
          <w:rFonts w:ascii="Arial" w:hAnsi="Arial" w:cs="Arial"/>
          <w:color w:val="000000" w:themeColor="text1"/>
        </w:rPr>
        <w:t>Manage and document business software including programmed and database solutions.</w:t>
      </w:r>
    </w:p>
    <w:p w14:paraId="60C37025" w14:textId="77777777" w:rsidR="00457668" w:rsidRPr="000D26EA" w:rsidRDefault="00457668" w:rsidP="009E7CCC">
      <w:pPr>
        <w:pStyle w:val="NormalWeb"/>
        <w:numPr>
          <w:ilvl w:val="0"/>
          <w:numId w:val="23"/>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Demonstrate a knowledge and understanding of the use of a range of application software for business applications.</w:t>
      </w:r>
    </w:p>
    <w:p w14:paraId="44B22CCF" w14:textId="77777777" w:rsidR="00457668" w:rsidRPr="000D26EA" w:rsidRDefault="00457668" w:rsidP="009E7CCC">
      <w:pPr>
        <w:pStyle w:val="fixed"/>
        <w:numPr>
          <w:ilvl w:val="0"/>
          <w:numId w:val="23"/>
        </w:numPr>
        <w:overflowPunct w:val="0"/>
        <w:autoSpaceDE w:val="0"/>
        <w:autoSpaceDN w:val="0"/>
        <w:adjustRightInd w:val="0"/>
        <w:textAlignment w:val="baseline"/>
        <w:rPr>
          <w:rFonts w:ascii="Arial" w:hAnsi="Arial" w:cs="Arial"/>
          <w:b w:val="0"/>
          <w:color w:val="000000" w:themeColor="text1"/>
          <w:sz w:val="22"/>
        </w:rPr>
      </w:pPr>
      <w:r w:rsidRPr="000D26EA">
        <w:rPr>
          <w:rFonts w:ascii="Arial" w:hAnsi="Arial" w:cs="Arial"/>
          <w:b w:val="0"/>
          <w:color w:val="000000" w:themeColor="text1"/>
          <w:sz w:val="22"/>
        </w:rPr>
        <w:t>Use techniques for implementing a range of business software solutions.</w:t>
      </w:r>
    </w:p>
    <w:p w14:paraId="026DD439" w14:textId="77777777" w:rsidR="00457668" w:rsidRPr="000D26EA" w:rsidRDefault="00457668" w:rsidP="00457668">
      <w:pPr>
        <w:pStyle w:val="fixed"/>
        <w:ind w:left="0" w:firstLine="0"/>
        <w:rPr>
          <w:rFonts w:ascii="Arial" w:hAnsi="Arial" w:cs="Arial"/>
          <w:color w:val="000000" w:themeColor="text1"/>
          <w:sz w:val="22"/>
          <w:szCs w:val="24"/>
        </w:rPr>
      </w:pPr>
    </w:p>
    <w:p w14:paraId="4A734C13" w14:textId="77777777" w:rsidR="00457668" w:rsidRPr="000D26EA" w:rsidRDefault="00457668" w:rsidP="00457668">
      <w:pPr>
        <w:pStyle w:val="fixed"/>
        <w:ind w:left="0" w:firstLine="0"/>
        <w:rPr>
          <w:rFonts w:ascii="Arial" w:hAnsi="Arial" w:cs="Arial"/>
          <w:color w:val="000000" w:themeColor="text1"/>
          <w:sz w:val="22"/>
          <w:szCs w:val="24"/>
        </w:rPr>
      </w:pPr>
    </w:p>
    <w:p w14:paraId="443A45AD"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0A8FE75A" w14:textId="77777777" w:rsidR="00457668" w:rsidRPr="000D26EA" w:rsidRDefault="00457668" w:rsidP="009E7CCC">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Linking business needs and software development: prototyping and storyboarding</w:t>
      </w:r>
    </w:p>
    <w:p w14:paraId="4DAB1194" w14:textId="77777777" w:rsidR="00457668" w:rsidRPr="000D26EA" w:rsidRDefault="00457668" w:rsidP="009E7CCC">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 xml:space="preserve">The software business environment using a tool such as Office </w:t>
      </w:r>
    </w:p>
    <w:p w14:paraId="36CE4936" w14:textId="77777777" w:rsidR="00457668" w:rsidRPr="000D26EA" w:rsidRDefault="00457668" w:rsidP="009E7CCC">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Data and business organisations: managing a database using forms and code</w:t>
      </w:r>
    </w:p>
    <w:p w14:paraId="22DB6C6B" w14:textId="77777777" w:rsidR="00457668" w:rsidRPr="000D26EA" w:rsidRDefault="00457668" w:rsidP="009E7CCC">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 xml:space="preserve">Finance operations using appropriate software </w:t>
      </w:r>
    </w:p>
    <w:p w14:paraId="56DB0981" w14:textId="77777777" w:rsidR="00457668" w:rsidRPr="000D26EA" w:rsidRDefault="00457668" w:rsidP="009E7CCC">
      <w:pPr>
        <w:pStyle w:val="ListParagraph"/>
        <w:numPr>
          <w:ilvl w:val="0"/>
          <w:numId w:val="21"/>
        </w:numPr>
        <w:spacing w:after="0" w:line="240" w:lineRule="auto"/>
        <w:rPr>
          <w:rFonts w:ascii="Arial" w:hAnsi="Arial" w:cs="Arial"/>
          <w:color w:val="000000" w:themeColor="text1"/>
        </w:rPr>
      </w:pPr>
      <w:r w:rsidRPr="000D26EA">
        <w:rPr>
          <w:rFonts w:ascii="Arial" w:hAnsi="Arial" w:cs="Arial"/>
          <w:color w:val="000000" w:themeColor="text1"/>
        </w:rPr>
        <w:t>Software project documentation</w:t>
      </w:r>
    </w:p>
    <w:p w14:paraId="2C088264" w14:textId="77777777" w:rsidR="00457668" w:rsidRPr="000D26EA" w:rsidRDefault="00457668" w:rsidP="00457668">
      <w:pPr>
        <w:rPr>
          <w:rFonts w:cs="Arial"/>
          <w:color w:val="000000" w:themeColor="text1"/>
          <w:szCs w:val="22"/>
        </w:rPr>
      </w:pPr>
    </w:p>
    <w:p w14:paraId="5D7EF8B7" w14:textId="77777777" w:rsidR="00457668" w:rsidRPr="000D26EA" w:rsidRDefault="00457668" w:rsidP="00457668">
      <w:pPr>
        <w:rPr>
          <w:rFonts w:cs="Arial"/>
          <w:color w:val="000000" w:themeColor="text1"/>
          <w:szCs w:val="22"/>
        </w:rPr>
      </w:pPr>
    </w:p>
    <w:p w14:paraId="6B185BC5" w14:textId="77777777" w:rsidR="00457668" w:rsidRPr="000D26EA" w:rsidRDefault="00457668" w:rsidP="00457668">
      <w:pPr>
        <w:rPr>
          <w:rFonts w:cs="Arial"/>
          <w:b/>
          <w:color w:val="000000" w:themeColor="text1"/>
          <w:szCs w:val="22"/>
        </w:rPr>
      </w:pPr>
      <w:r w:rsidRPr="000D26EA">
        <w:rPr>
          <w:rFonts w:cs="Arial"/>
          <w:b/>
          <w:color w:val="000000" w:themeColor="text1"/>
          <w:szCs w:val="22"/>
        </w:rPr>
        <w:t>LEARNING AND TEACHING STRATEGY</w:t>
      </w:r>
    </w:p>
    <w:p w14:paraId="208585DC" w14:textId="77777777" w:rsidR="00457668" w:rsidRPr="000D26EA" w:rsidRDefault="00457668" w:rsidP="00457668">
      <w:pPr>
        <w:rPr>
          <w:rFonts w:cs="Arial"/>
          <w:color w:val="000000" w:themeColor="text1"/>
          <w:szCs w:val="22"/>
        </w:rPr>
      </w:pPr>
      <w:r w:rsidRPr="000D26EA">
        <w:rPr>
          <w:rFonts w:cs="Arial"/>
          <w:color w:val="000000" w:themeColor="text1"/>
        </w:rPr>
        <w:t>Fundamental programming concepts will be introduced in the lectures and developed in laboratory work. Practical work will involve the design and implementation of business applications using a suitable methodology. The importance of good documentation will be emphasised throughout the module.</w:t>
      </w:r>
    </w:p>
    <w:p w14:paraId="3D6D14F9"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1CCA7C4F"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7AF640BE" w14:textId="77777777" w:rsidTr="00457668">
        <w:tc>
          <w:tcPr>
            <w:tcW w:w="3969" w:type="dxa"/>
            <w:tcBorders>
              <w:top w:val="single" w:sz="4" w:space="0" w:color="auto"/>
              <w:left w:val="single" w:sz="4" w:space="0" w:color="auto"/>
            </w:tcBorders>
          </w:tcPr>
          <w:p w14:paraId="1F0FB31A"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38569C1A"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6DAF5900"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239128B7" w14:textId="77777777" w:rsidTr="00457668">
        <w:tc>
          <w:tcPr>
            <w:tcW w:w="3969" w:type="dxa"/>
          </w:tcPr>
          <w:p w14:paraId="541EC104"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3ADFAA5E"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c>
          <w:tcPr>
            <w:tcW w:w="1843" w:type="dxa"/>
          </w:tcPr>
          <w:p w14:paraId="3197B1EA"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1C114553" w14:textId="77777777" w:rsidTr="00457668">
        <w:tc>
          <w:tcPr>
            <w:tcW w:w="3969" w:type="dxa"/>
          </w:tcPr>
          <w:p w14:paraId="12D3ABA1"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5D6C0D56"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c>
          <w:tcPr>
            <w:tcW w:w="1843" w:type="dxa"/>
          </w:tcPr>
          <w:p w14:paraId="154891E2"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4BA1A8E3" w14:textId="77777777" w:rsidTr="00457668">
        <w:tc>
          <w:tcPr>
            <w:tcW w:w="3969" w:type="dxa"/>
          </w:tcPr>
          <w:p w14:paraId="5D9D39CC"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73BF2D3C"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083746BE" w14:textId="77777777" w:rsidR="00457668" w:rsidRPr="000D26EA" w:rsidRDefault="00457668" w:rsidP="00457668">
            <w:pPr>
              <w:rPr>
                <w:rFonts w:cs="Arial"/>
                <w:color w:val="000000" w:themeColor="text1"/>
                <w:szCs w:val="22"/>
              </w:rPr>
            </w:pPr>
          </w:p>
        </w:tc>
      </w:tr>
      <w:tr w:rsidR="00457668" w:rsidRPr="000D26EA" w14:paraId="6D0E780B" w14:textId="77777777" w:rsidTr="00457668">
        <w:tc>
          <w:tcPr>
            <w:tcW w:w="3969" w:type="dxa"/>
          </w:tcPr>
          <w:p w14:paraId="13D8D958"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0116C663"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c>
          <w:tcPr>
            <w:tcW w:w="1843" w:type="dxa"/>
          </w:tcPr>
          <w:p w14:paraId="61C56708"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5F203701" w14:textId="77777777" w:rsidR="00457668" w:rsidRPr="000D26EA" w:rsidRDefault="00457668" w:rsidP="00457668">
      <w:pPr>
        <w:rPr>
          <w:rFonts w:cs="Arial"/>
          <w:b/>
          <w:color w:val="000000" w:themeColor="text1"/>
          <w:szCs w:val="22"/>
        </w:rPr>
      </w:pPr>
    </w:p>
    <w:p w14:paraId="71EB08B0" w14:textId="77777777" w:rsidR="00457668" w:rsidRPr="000D26EA" w:rsidRDefault="00457668" w:rsidP="00457668">
      <w:pPr>
        <w:rPr>
          <w:rFonts w:cs="Arial"/>
          <w:b/>
          <w:color w:val="000000" w:themeColor="text1"/>
          <w:szCs w:val="22"/>
        </w:rPr>
      </w:pPr>
      <w:r w:rsidRPr="000D26EA">
        <w:rPr>
          <w:rFonts w:cs="Arial"/>
          <w:b/>
          <w:color w:val="000000" w:themeColor="text1"/>
          <w:szCs w:val="22"/>
        </w:rPr>
        <w:br w:type="page"/>
      </w:r>
      <w:r w:rsidRPr="000D26EA">
        <w:rPr>
          <w:rFonts w:cs="Arial"/>
          <w:b/>
          <w:color w:val="000000" w:themeColor="text1"/>
          <w:szCs w:val="22"/>
        </w:rPr>
        <w:lastRenderedPageBreak/>
        <w:t>ASSESSMENT</w:t>
      </w:r>
    </w:p>
    <w:p w14:paraId="60B93448"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3C17A12C" w14:textId="77777777" w:rsidR="00457668" w:rsidRPr="000D26EA" w:rsidRDefault="00457668" w:rsidP="00457668">
      <w:pPr>
        <w:pStyle w:val="fixed"/>
        <w:ind w:left="0" w:firstLine="0"/>
        <w:rPr>
          <w:rFonts w:ascii="Arial" w:hAnsi="Arial" w:cs="Arial"/>
          <w:color w:val="000000" w:themeColor="text1"/>
          <w:sz w:val="22"/>
          <w:szCs w:val="22"/>
        </w:rPr>
      </w:pPr>
    </w:p>
    <w:p w14:paraId="718EE7DA"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–Coursework - 100%</w:t>
      </w:r>
    </w:p>
    <w:p w14:paraId="1261925B" w14:textId="77777777" w:rsidR="00457668" w:rsidRPr="000D26EA" w:rsidRDefault="00457668" w:rsidP="00457668">
      <w:pPr>
        <w:pStyle w:val="NormalWeb"/>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 xml:space="preserve">Use the features and characteristics of a business application to create solutions to given problems. Evaluate the suitability of office software for a given business problem. Document a working solution. </w:t>
      </w:r>
    </w:p>
    <w:p w14:paraId="44385FC9" w14:textId="77777777" w:rsidR="00457668" w:rsidRPr="000D26EA" w:rsidRDefault="00457668" w:rsidP="00457668">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41BF7ABC" w14:textId="77777777" w:rsidR="00457668" w:rsidRPr="000D26EA" w:rsidRDefault="00457668" w:rsidP="00457668">
      <w:pPr>
        <w:rPr>
          <w:rFonts w:cs="Arial"/>
          <w:color w:val="000000" w:themeColor="text1"/>
        </w:rPr>
      </w:pPr>
      <w:r w:rsidRPr="000D26EA">
        <w:rPr>
          <w:rFonts w:cs="Arial"/>
          <w:color w:val="000000" w:themeColor="text1"/>
        </w:rPr>
        <w:t>Exemplar: ‘Design, develop and document an integrated business solution for stock and job scheduling for a small solar energy installer.’</w:t>
      </w:r>
    </w:p>
    <w:p w14:paraId="69D45A88" w14:textId="77777777" w:rsidR="00457668" w:rsidRPr="000D26EA" w:rsidRDefault="00457668" w:rsidP="00457668">
      <w:pPr>
        <w:pStyle w:val="Default"/>
        <w:jc w:val="both"/>
        <w:rPr>
          <w:rFonts w:ascii="Arial" w:hAnsi="Arial" w:cs="Arial"/>
          <w:color w:val="000000" w:themeColor="text1"/>
        </w:rPr>
      </w:pPr>
    </w:p>
    <w:p w14:paraId="12A20440" w14:textId="77777777" w:rsidR="00457668" w:rsidRPr="000D26EA" w:rsidRDefault="00457668" w:rsidP="00457668">
      <w:pPr>
        <w:pStyle w:val="fixed"/>
        <w:ind w:left="0" w:firstLine="0"/>
        <w:rPr>
          <w:rFonts w:ascii="Arial" w:hAnsi="Arial" w:cs="Arial"/>
          <w:b w:val="0"/>
          <w:color w:val="000000" w:themeColor="text1"/>
          <w:sz w:val="22"/>
          <w:szCs w:val="22"/>
        </w:rPr>
      </w:pPr>
    </w:p>
    <w:p w14:paraId="6C89D3DA"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1F3D9E7E" w14:textId="77777777" w:rsidTr="00457668">
        <w:tc>
          <w:tcPr>
            <w:tcW w:w="3261" w:type="dxa"/>
            <w:tcBorders>
              <w:top w:val="single" w:sz="4" w:space="0" w:color="auto"/>
              <w:left w:val="single" w:sz="4" w:space="0" w:color="auto"/>
            </w:tcBorders>
          </w:tcPr>
          <w:p w14:paraId="7E9152C5"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28214415"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1707C42C" w14:textId="77777777" w:rsidTr="00457668">
        <w:tc>
          <w:tcPr>
            <w:tcW w:w="3261" w:type="dxa"/>
          </w:tcPr>
          <w:p w14:paraId="19F5F87B"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0C4A3CB6"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1950E3B8" w14:textId="77777777" w:rsidTr="00457668">
        <w:tc>
          <w:tcPr>
            <w:tcW w:w="3261" w:type="dxa"/>
          </w:tcPr>
          <w:p w14:paraId="1FFD8C5A"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5CFE0D4B"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618E9127" w14:textId="77777777" w:rsidTr="00457668">
        <w:tc>
          <w:tcPr>
            <w:tcW w:w="3261" w:type="dxa"/>
          </w:tcPr>
          <w:p w14:paraId="4F3CCBC8"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6A628B80"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6873E2DC" w14:textId="77777777" w:rsidTr="00457668">
        <w:tc>
          <w:tcPr>
            <w:tcW w:w="3261" w:type="dxa"/>
          </w:tcPr>
          <w:p w14:paraId="35637556"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43993ADC"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40D30310" w14:textId="77777777" w:rsidR="00457668" w:rsidRPr="000D26EA" w:rsidRDefault="00457668" w:rsidP="00457668">
      <w:pPr>
        <w:rPr>
          <w:rFonts w:cs="Arial"/>
          <w:color w:val="000000" w:themeColor="text1"/>
          <w:szCs w:val="22"/>
        </w:rPr>
      </w:pPr>
    </w:p>
    <w:p w14:paraId="7A29614A" w14:textId="77777777" w:rsidR="00457668" w:rsidRPr="000D26EA" w:rsidRDefault="00457668" w:rsidP="00457668">
      <w:pPr>
        <w:rPr>
          <w:rFonts w:cs="Arial"/>
          <w:b/>
          <w:color w:val="000000" w:themeColor="text1"/>
          <w:szCs w:val="22"/>
        </w:rPr>
      </w:pPr>
    </w:p>
    <w:p w14:paraId="208643FA" w14:textId="77777777" w:rsidR="00457668" w:rsidRPr="000D26EA" w:rsidRDefault="00457668" w:rsidP="00457668">
      <w:pPr>
        <w:rPr>
          <w:rFonts w:cs="Arial"/>
          <w:b/>
          <w:color w:val="000000" w:themeColor="text1"/>
          <w:szCs w:val="22"/>
        </w:rPr>
      </w:pPr>
    </w:p>
    <w:p w14:paraId="59EA9D78" w14:textId="77777777" w:rsidR="00457668" w:rsidRPr="000D26EA" w:rsidRDefault="00457668" w:rsidP="00457668">
      <w:pPr>
        <w:rPr>
          <w:rFonts w:cs="Arial"/>
          <w:b/>
          <w:color w:val="000000" w:themeColor="text1"/>
          <w:szCs w:val="22"/>
        </w:rPr>
      </w:pPr>
    </w:p>
    <w:p w14:paraId="18A7E1A8" w14:textId="77777777" w:rsidR="00457668" w:rsidRPr="000D26EA" w:rsidRDefault="00457668" w:rsidP="00457668">
      <w:pPr>
        <w:rPr>
          <w:rFonts w:cs="Arial"/>
          <w:b/>
          <w:color w:val="000000" w:themeColor="text1"/>
          <w:szCs w:val="22"/>
        </w:rPr>
      </w:pPr>
    </w:p>
    <w:p w14:paraId="7B88B46F" w14:textId="77777777" w:rsidR="00457668" w:rsidRPr="000D26EA" w:rsidRDefault="00457668" w:rsidP="00457668">
      <w:pPr>
        <w:rPr>
          <w:rFonts w:cs="Arial"/>
          <w:b/>
          <w:color w:val="000000" w:themeColor="text1"/>
          <w:szCs w:val="22"/>
        </w:rPr>
      </w:pPr>
    </w:p>
    <w:p w14:paraId="467EEE53" w14:textId="77777777" w:rsidR="00457668" w:rsidRPr="000D26EA" w:rsidRDefault="00457668" w:rsidP="00457668">
      <w:pPr>
        <w:rPr>
          <w:rFonts w:cs="Arial"/>
          <w:b/>
          <w:color w:val="000000" w:themeColor="text1"/>
          <w:szCs w:val="22"/>
        </w:rPr>
      </w:pPr>
    </w:p>
    <w:p w14:paraId="0E89C47E"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5643BD2F"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7FBDA2BD"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291937BB" w14:textId="77777777" w:rsidR="00457668" w:rsidRPr="000D26EA" w:rsidRDefault="00457668" w:rsidP="00457668">
      <w:pPr>
        <w:rPr>
          <w:rFonts w:cs="Arial"/>
          <w:b/>
          <w:color w:val="000000" w:themeColor="text1"/>
          <w:szCs w:val="22"/>
        </w:rPr>
      </w:pPr>
      <w:r w:rsidRPr="000D26EA">
        <w:rPr>
          <w:rFonts w:cs="Arial"/>
          <w:color w:val="000000" w:themeColor="text1"/>
        </w:rPr>
        <w:t xml:space="preserve">Brady, Monk and Davidson (2013) </w:t>
      </w:r>
      <w:r w:rsidRPr="000D26EA">
        <w:rPr>
          <w:rFonts w:cs="Arial"/>
          <w:i/>
          <w:color w:val="000000" w:themeColor="text1"/>
        </w:rPr>
        <w:t xml:space="preserve">Problem Solving Cases in Microsoft Access and Excel, </w:t>
      </w:r>
      <w:r w:rsidRPr="000D26EA">
        <w:rPr>
          <w:rFonts w:cs="Arial"/>
          <w:color w:val="000000" w:themeColor="text1"/>
        </w:rPr>
        <w:t>Cengage</w:t>
      </w:r>
    </w:p>
    <w:p w14:paraId="477BB934"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707CE989"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03183152"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lang w:val="en-US"/>
        </w:rPr>
      </w:pPr>
      <w:proofErr w:type="spellStart"/>
      <w:r w:rsidRPr="000D26EA">
        <w:rPr>
          <w:rFonts w:cs="Arial"/>
          <w:color w:val="000000" w:themeColor="text1"/>
          <w:lang w:val="en-US"/>
        </w:rPr>
        <w:t>Bucki</w:t>
      </w:r>
      <w:proofErr w:type="spellEnd"/>
      <w:r w:rsidRPr="000D26EA">
        <w:rPr>
          <w:rFonts w:cs="Arial"/>
          <w:color w:val="000000" w:themeColor="text1"/>
          <w:lang w:val="en-US"/>
        </w:rPr>
        <w:t>, L (2013)</w:t>
      </w:r>
      <w:r w:rsidRPr="000D26EA">
        <w:rPr>
          <w:rFonts w:cs="Arial"/>
          <w:i/>
          <w:color w:val="000000" w:themeColor="text1"/>
          <w:lang w:val="en-US"/>
        </w:rPr>
        <w:t xml:space="preserve"> </w:t>
      </w:r>
      <w:r w:rsidRPr="000D26EA">
        <w:rPr>
          <w:rFonts w:cs="Arial"/>
          <w:i/>
          <w:iCs/>
          <w:color w:val="000000" w:themeColor="text1"/>
        </w:rPr>
        <w:t>Office 2013: The Comprehensive Tutorial Resource</w:t>
      </w:r>
      <w:r w:rsidRPr="000D26EA">
        <w:rPr>
          <w:rFonts w:cs="Arial"/>
          <w:iCs/>
          <w:color w:val="000000" w:themeColor="text1"/>
        </w:rPr>
        <w:t xml:space="preserve">, </w:t>
      </w:r>
      <w:r w:rsidRPr="000D26EA">
        <w:rPr>
          <w:rFonts w:cs="Arial"/>
          <w:color w:val="000000" w:themeColor="text1"/>
          <w:lang w:val="en-US"/>
        </w:rPr>
        <w:t>Wiley</w:t>
      </w:r>
    </w:p>
    <w:p w14:paraId="5228D6B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cs="Arial"/>
          <w:color w:val="000000" w:themeColor="text1"/>
        </w:rPr>
      </w:pPr>
    </w:p>
    <w:p w14:paraId="03C18EEA"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color w:val="000000" w:themeColor="text1"/>
        </w:rPr>
      </w:pPr>
      <w:proofErr w:type="spellStart"/>
      <w:r w:rsidRPr="000D26EA">
        <w:rPr>
          <w:rFonts w:cs="Arial"/>
          <w:bCs/>
          <w:color w:val="000000" w:themeColor="text1"/>
          <w:lang w:val="en-US"/>
        </w:rPr>
        <w:t>Sommerville</w:t>
      </w:r>
      <w:proofErr w:type="spellEnd"/>
      <w:r w:rsidRPr="000D26EA">
        <w:rPr>
          <w:rFonts w:cs="Arial"/>
          <w:bCs/>
          <w:color w:val="000000" w:themeColor="text1"/>
          <w:lang w:val="en-US"/>
        </w:rPr>
        <w:t xml:space="preserve"> (2011)</w:t>
      </w:r>
      <w:r w:rsidRPr="000D26EA">
        <w:rPr>
          <w:rFonts w:cs="Arial"/>
          <w:bCs/>
          <w:i/>
          <w:color w:val="000000" w:themeColor="text1"/>
          <w:lang w:val="en-US"/>
        </w:rPr>
        <w:t xml:space="preserve"> </w:t>
      </w:r>
      <w:r w:rsidRPr="000D26EA">
        <w:rPr>
          <w:rFonts w:cs="Arial"/>
          <w:bCs/>
          <w:i/>
          <w:color w:val="000000" w:themeColor="text1"/>
        </w:rPr>
        <w:t xml:space="preserve">Software Engineering, </w:t>
      </w:r>
      <w:r w:rsidRPr="000D26EA">
        <w:rPr>
          <w:rFonts w:cs="Arial"/>
          <w:bCs/>
          <w:color w:val="000000" w:themeColor="text1"/>
        </w:rPr>
        <w:t>Pearson</w:t>
      </w:r>
    </w:p>
    <w:p w14:paraId="3394511E" w14:textId="5BBCF34D" w:rsidR="009E7CCC" w:rsidRDefault="009E7CCC">
      <w:r>
        <w:br w:type="page"/>
      </w:r>
    </w:p>
    <w:p w14:paraId="7ACEB0CD" w14:textId="00C6071D" w:rsidR="00457668" w:rsidRDefault="00927FDF" w:rsidP="00927FDF">
      <w:pPr>
        <w:pStyle w:val="Heading2"/>
      </w:pPr>
      <w:bookmarkStart w:id="33" w:name="_Toc460096355"/>
      <w:r w:rsidRPr="000D26EA">
        <w:rPr>
          <w:rFonts w:cs="Arial"/>
          <w:color w:val="000000" w:themeColor="text1"/>
        </w:rPr>
        <w:lastRenderedPageBreak/>
        <w:t>M5X01029</w:t>
      </w:r>
      <w:r>
        <w:rPr>
          <w:rFonts w:cs="Arial"/>
          <w:color w:val="000000" w:themeColor="text1"/>
        </w:rPr>
        <w:t xml:space="preserve"> - </w:t>
      </w:r>
      <w:r w:rsidRPr="00927FDF">
        <w:t>Data Management</w:t>
      </w:r>
      <w:bookmarkEnd w:id="33"/>
    </w:p>
    <w:p w14:paraId="54DDF5BB"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457668" w:rsidRPr="000D26EA" w14:paraId="7F9415CE" w14:textId="77777777" w:rsidTr="00457668">
        <w:tc>
          <w:tcPr>
            <w:tcW w:w="1951" w:type="dxa"/>
            <w:vAlign w:val="center"/>
          </w:tcPr>
          <w:p w14:paraId="0B7BBBB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24DE4F4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M5X01029</w:t>
            </w:r>
          </w:p>
        </w:tc>
      </w:tr>
      <w:tr w:rsidR="00457668" w:rsidRPr="000D26EA" w14:paraId="2ADE9640" w14:textId="77777777" w:rsidTr="00457668">
        <w:tc>
          <w:tcPr>
            <w:tcW w:w="1951" w:type="dxa"/>
            <w:vAlign w:val="center"/>
          </w:tcPr>
          <w:p w14:paraId="6F1576D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257C4137" w14:textId="77777777" w:rsidR="00457668" w:rsidRPr="00927FDF" w:rsidRDefault="00457668" w:rsidP="00927FDF">
            <w:pPr>
              <w:rPr>
                <w:b/>
              </w:rPr>
            </w:pPr>
            <w:bookmarkStart w:id="34" w:name="_Toc392171818"/>
            <w:r w:rsidRPr="00927FDF">
              <w:rPr>
                <w:b/>
              </w:rPr>
              <w:t>Data Management</w:t>
            </w:r>
            <w:bookmarkEnd w:id="34"/>
          </w:p>
        </w:tc>
      </w:tr>
      <w:tr w:rsidR="00457668" w:rsidRPr="000D26EA" w14:paraId="494100F9" w14:textId="77777777" w:rsidTr="00457668">
        <w:tc>
          <w:tcPr>
            <w:tcW w:w="1951" w:type="dxa"/>
            <w:vAlign w:val="center"/>
          </w:tcPr>
          <w:p w14:paraId="3836E2B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2CA4CC5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6E8511BB" w14:textId="77777777" w:rsidTr="00457668">
        <w:tc>
          <w:tcPr>
            <w:tcW w:w="1951" w:type="dxa"/>
            <w:vAlign w:val="center"/>
          </w:tcPr>
          <w:p w14:paraId="5DCF2D9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014F19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44BAB703" w14:textId="77777777" w:rsidTr="00457668">
        <w:tc>
          <w:tcPr>
            <w:tcW w:w="1951" w:type="dxa"/>
            <w:vAlign w:val="center"/>
          </w:tcPr>
          <w:p w14:paraId="0206381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43A24EE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5EE01408" w14:textId="77777777" w:rsidTr="00457668">
        <w:tc>
          <w:tcPr>
            <w:tcW w:w="1951" w:type="dxa"/>
            <w:vAlign w:val="center"/>
          </w:tcPr>
          <w:p w14:paraId="4A0BC18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400D722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58E69D4B" w14:textId="77777777" w:rsidTr="00457668">
        <w:tc>
          <w:tcPr>
            <w:tcW w:w="1951" w:type="dxa"/>
            <w:vAlign w:val="center"/>
          </w:tcPr>
          <w:p w14:paraId="556D720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2BBC7A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2D0A044A" w14:textId="77777777" w:rsidTr="00457668">
        <w:tc>
          <w:tcPr>
            <w:tcW w:w="1951" w:type="dxa"/>
            <w:vAlign w:val="center"/>
          </w:tcPr>
          <w:p w14:paraId="222D215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38659B7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I260</w:t>
            </w:r>
          </w:p>
        </w:tc>
      </w:tr>
    </w:tbl>
    <w:p w14:paraId="74535F79"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3D82A7EF" w14:textId="77777777" w:rsidR="00457668" w:rsidRPr="000D26EA" w:rsidRDefault="00457668" w:rsidP="00457668">
      <w:pPr>
        <w:pBdr>
          <w:bottom w:val="single" w:sz="6" w:space="1" w:color="auto"/>
        </w:pBdr>
        <w:rPr>
          <w:rFonts w:cs="Arial"/>
          <w:color w:val="000000" w:themeColor="text1"/>
          <w:szCs w:val="22"/>
        </w:rPr>
      </w:pPr>
    </w:p>
    <w:p w14:paraId="587142C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0C1BCD06"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219514E8" w14:textId="77777777" w:rsidR="00457668" w:rsidRPr="000D26EA" w:rsidRDefault="00457668" w:rsidP="009E7CCC">
      <w:pPr>
        <w:pStyle w:val="bullet"/>
        <w:numPr>
          <w:ilvl w:val="0"/>
          <w:numId w:val="26"/>
        </w:numPr>
        <w:spacing w:before="0"/>
        <w:jc w:val="left"/>
        <w:rPr>
          <w:rFonts w:ascii="Arial" w:hAnsi="Arial" w:cs="Arial"/>
          <w:color w:val="000000" w:themeColor="text1"/>
          <w:sz w:val="22"/>
        </w:rPr>
      </w:pPr>
      <w:r w:rsidRPr="000D26EA">
        <w:rPr>
          <w:rFonts w:ascii="Arial" w:hAnsi="Arial" w:cs="Arial"/>
          <w:color w:val="000000" w:themeColor="text1"/>
          <w:sz w:val="22"/>
        </w:rPr>
        <w:t xml:space="preserve">To provide the student with essential theoretical concepts involved in the design and subsequent implementation of relational database systems. Data analysis techniques will be studied in order to gather and analyse end user requirements for the construction of a database through the use of both graphical tools and Structured Query Language (SQL).  </w:t>
      </w:r>
    </w:p>
    <w:p w14:paraId="6F4FC4D2"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623EA380"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18133F0B"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35663ECC" w14:textId="77777777" w:rsidR="00457668" w:rsidRPr="000D26EA" w:rsidRDefault="00457668" w:rsidP="00457668">
      <w:pPr>
        <w:rPr>
          <w:rFonts w:cs="Arial"/>
          <w:color w:val="000000" w:themeColor="text1"/>
          <w:szCs w:val="22"/>
        </w:rPr>
      </w:pPr>
    </w:p>
    <w:p w14:paraId="2E83DB9F" w14:textId="77777777" w:rsidR="00457668" w:rsidRPr="000D26EA" w:rsidRDefault="00457668" w:rsidP="009E7CCC">
      <w:pPr>
        <w:pStyle w:val="ListParagraph"/>
        <w:numPr>
          <w:ilvl w:val="0"/>
          <w:numId w:val="25"/>
        </w:numPr>
        <w:spacing w:after="120" w:line="240" w:lineRule="auto"/>
        <w:jc w:val="both"/>
        <w:rPr>
          <w:rFonts w:ascii="Arial" w:hAnsi="Arial" w:cs="Arial"/>
          <w:color w:val="000000" w:themeColor="text1"/>
        </w:rPr>
      </w:pPr>
      <w:r w:rsidRPr="000D26EA">
        <w:rPr>
          <w:rFonts w:ascii="Arial" w:hAnsi="Arial" w:cs="Arial"/>
          <w:color w:val="000000" w:themeColor="text1"/>
          <w:szCs w:val="24"/>
        </w:rPr>
        <w:t xml:space="preserve">Apply the underlying concepts, principles and practice involved in the database development processes necessary to analyse problem scenarios and design appropriate solutions. </w:t>
      </w:r>
    </w:p>
    <w:p w14:paraId="138D2F7E" w14:textId="77777777" w:rsidR="00457668" w:rsidRPr="000D26EA" w:rsidRDefault="00457668" w:rsidP="009E7CCC">
      <w:pPr>
        <w:pStyle w:val="ListParagraph"/>
        <w:numPr>
          <w:ilvl w:val="0"/>
          <w:numId w:val="25"/>
        </w:numPr>
        <w:spacing w:after="120" w:line="240" w:lineRule="auto"/>
        <w:jc w:val="both"/>
        <w:rPr>
          <w:rFonts w:ascii="Arial" w:hAnsi="Arial" w:cs="Arial"/>
          <w:color w:val="000000" w:themeColor="text1"/>
          <w:szCs w:val="24"/>
        </w:rPr>
      </w:pPr>
      <w:r w:rsidRPr="000D26EA">
        <w:rPr>
          <w:rFonts w:ascii="Arial" w:hAnsi="Arial" w:cs="Arial"/>
          <w:color w:val="000000" w:themeColor="text1"/>
          <w:szCs w:val="24"/>
        </w:rPr>
        <w:t>Produce a database solution that involves problem solving and evaluation skills assembling the various components to create a prototype application and accompanying documentation.</w:t>
      </w:r>
    </w:p>
    <w:p w14:paraId="2A63A840" w14:textId="77777777" w:rsidR="00457668" w:rsidRPr="000D26EA" w:rsidRDefault="00457668" w:rsidP="00457668">
      <w:pPr>
        <w:pStyle w:val="fixed"/>
        <w:ind w:left="0" w:firstLine="0"/>
        <w:rPr>
          <w:rFonts w:ascii="Arial" w:hAnsi="Arial" w:cs="Arial"/>
          <w:color w:val="000000" w:themeColor="text1"/>
          <w:sz w:val="22"/>
          <w:szCs w:val="24"/>
        </w:rPr>
      </w:pPr>
    </w:p>
    <w:p w14:paraId="4C3A70EC"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790AE71F"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ANSI/SPARC three level architecture (external level, conceptual level, internal level).</w:t>
      </w:r>
    </w:p>
    <w:p w14:paraId="325184D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Data models (e.g. Relational, Object-Oriented and Object-Relational).</w:t>
      </w:r>
    </w:p>
    <w:p w14:paraId="7C626AF2"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Entity Relationship Modelling, </w:t>
      </w:r>
      <w:proofErr w:type="spellStart"/>
      <w:r w:rsidRPr="000D26EA">
        <w:rPr>
          <w:rFonts w:ascii="Arial" w:hAnsi="Arial" w:cs="Arial"/>
          <w:color w:val="000000" w:themeColor="text1"/>
          <w:szCs w:val="24"/>
        </w:rPr>
        <w:t>Determinancy</w:t>
      </w:r>
      <w:proofErr w:type="spellEnd"/>
      <w:r w:rsidRPr="000D26EA">
        <w:rPr>
          <w:rFonts w:ascii="Arial" w:hAnsi="Arial" w:cs="Arial"/>
          <w:color w:val="000000" w:themeColor="text1"/>
          <w:szCs w:val="24"/>
        </w:rPr>
        <w:t xml:space="preserve"> Diagrams, Normalisation (1NF to 3NF)</w:t>
      </w:r>
    </w:p>
    <w:p w14:paraId="66ADB841"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Identification of data requirements from different user perspectives, comparison of top-down and bottom-up approaches to data analysis, their strengths and weaknesses</w:t>
      </w:r>
    </w:p>
    <w:p w14:paraId="318276A6"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Entity analysis techniques, entities, attributes, key identifiers, relationship types and enterprise rules, entity relation diagrams (ERDs), degrees of a relationships.</w:t>
      </w:r>
    </w:p>
    <w:p w14:paraId="750E7A65"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Analysis: introduction to problems of redundancy, update anomalies, purpose of normalisation, functional dependency, </w:t>
      </w:r>
      <w:proofErr w:type="spellStart"/>
      <w:r w:rsidRPr="000D26EA">
        <w:rPr>
          <w:rFonts w:ascii="Arial" w:hAnsi="Arial" w:cs="Arial"/>
          <w:color w:val="000000" w:themeColor="text1"/>
          <w:szCs w:val="24"/>
        </w:rPr>
        <w:t>determinancy</w:t>
      </w:r>
      <w:proofErr w:type="spellEnd"/>
      <w:r w:rsidRPr="000D26EA">
        <w:rPr>
          <w:rFonts w:ascii="Arial" w:hAnsi="Arial" w:cs="Arial"/>
          <w:color w:val="000000" w:themeColor="text1"/>
          <w:szCs w:val="24"/>
        </w:rPr>
        <w:t xml:space="preserve"> diagrams and identification of </w:t>
      </w:r>
      <w:proofErr w:type="spellStart"/>
      <w:r w:rsidRPr="000D26EA">
        <w:rPr>
          <w:rFonts w:ascii="Arial" w:hAnsi="Arial" w:cs="Arial"/>
          <w:color w:val="000000" w:themeColor="text1"/>
          <w:szCs w:val="24"/>
        </w:rPr>
        <w:t>unnormalised</w:t>
      </w:r>
      <w:proofErr w:type="spellEnd"/>
      <w:r w:rsidRPr="000D26EA">
        <w:rPr>
          <w:rFonts w:ascii="Arial" w:hAnsi="Arial" w:cs="Arial"/>
          <w:color w:val="000000" w:themeColor="text1"/>
          <w:szCs w:val="24"/>
        </w:rPr>
        <w:t xml:space="preserve"> data structures, development of first, second and third normal forms</w:t>
      </w:r>
    </w:p>
    <w:p w14:paraId="477A6875"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Database Design. Select suitable data types, entity and referential constraints, convert logical database design to physical implementation using appropriate visual tools and structured query languages.</w:t>
      </w:r>
    </w:p>
    <w:p w14:paraId="3E061C68"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Database Implementation. Use of query languages and visual tools for database maintenance, inserts, updates and amendments of data. Query languages (SQL) and query by example (QBE) to extract meaningful data, </w:t>
      </w:r>
      <w:r w:rsidRPr="000D26EA">
        <w:rPr>
          <w:rFonts w:ascii="Arial" w:hAnsi="Arial" w:cs="Arial"/>
          <w:color w:val="000000" w:themeColor="text1"/>
          <w:szCs w:val="24"/>
        </w:rPr>
        <w:lastRenderedPageBreak/>
        <w:t xml:space="preserve">including formatting and use of functions/formulae, report writing tools, links to stored queries, design and format of reports, including graphical output. </w:t>
      </w:r>
    </w:p>
    <w:p w14:paraId="0B7C9BB3"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DBMS documenting tools and data dictionary. Application links to Office software products. </w:t>
      </w:r>
    </w:p>
    <w:p w14:paraId="466DD44E"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rPr>
      </w:pPr>
      <w:r w:rsidRPr="000D26EA">
        <w:rPr>
          <w:rFonts w:ascii="Arial" w:hAnsi="Arial" w:cs="Arial"/>
          <w:color w:val="000000" w:themeColor="text1"/>
          <w:szCs w:val="24"/>
        </w:rPr>
        <w:t xml:space="preserve">DBMS Functions and Capabilities (Sorting, Searching, Indexing, Wizards </w:t>
      </w:r>
      <w:proofErr w:type="spellStart"/>
      <w:r w:rsidRPr="000D26EA">
        <w:rPr>
          <w:rFonts w:ascii="Arial" w:hAnsi="Arial" w:cs="Arial"/>
          <w:color w:val="000000" w:themeColor="text1"/>
          <w:szCs w:val="24"/>
        </w:rPr>
        <w:t>etc</w:t>
      </w:r>
      <w:proofErr w:type="spellEnd"/>
      <w:r w:rsidRPr="000D26EA">
        <w:rPr>
          <w:rFonts w:ascii="Arial" w:hAnsi="Arial" w:cs="Arial"/>
          <w:color w:val="000000" w:themeColor="text1"/>
          <w:szCs w:val="24"/>
        </w:rPr>
        <w:t>).</w:t>
      </w:r>
    </w:p>
    <w:p w14:paraId="7E76899A" w14:textId="77777777" w:rsidR="00457668" w:rsidRPr="000D26EA" w:rsidRDefault="00457668" w:rsidP="00457668">
      <w:pPr>
        <w:pStyle w:val="ListParagraph"/>
        <w:jc w:val="both"/>
        <w:rPr>
          <w:rFonts w:ascii="Arial" w:hAnsi="Arial" w:cs="Arial"/>
          <w:color w:val="000000" w:themeColor="text1"/>
        </w:rPr>
      </w:pPr>
    </w:p>
    <w:p w14:paraId="2489CDE9" w14:textId="77777777" w:rsidR="00457668" w:rsidRPr="000D26EA" w:rsidRDefault="00457668" w:rsidP="00457668">
      <w:pPr>
        <w:rPr>
          <w:rFonts w:cs="Arial"/>
          <w:b/>
          <w:color w:val="000000" w:themeColor="text1"/>
          <w:szCs w:val="22"/>
        </w:rPr>
      </w:pPr>
      <w:r w:rsidRPr="000D26EA">
        <w:rPr>
          <w:rFonts w:cs="Arial"/>
          <w:b/>
          <w:color w:val="000000" w:themeColor="text1"/>
          <w:szCs w:val="22"/>
        </w:rPr>
        <w:t>LEARNING AND TEACHING STRATEGY</w:t>
      </w:r>
    </w:p>
    <w:p w14:paraId="55AD2BF3" w14:textId="77777777" w:rsidR="00457668" w:rsidRPr="000D26EA" w:rsidRDefault="00457668" w:rsidP="00457668">
      <w:pPr>
        <w:rPr>
          <w:rFonts w:cs="Arial"/>
          <w:color w:val="000000" w:themeColor="text1"/>
          <w:lang w:val="en-US"/>
        </w:rPr>
      </w:pPr>
      <w:r w:rsidRPr="000D26EA">
        <w:rPr>
          <w:rFonts w:cs="Arial"/>
          <w:color w:val="000000" w:themeColor="text1"/>
        </w:rPr>
        <w:t>Lectures will be used to introduce key ideas and theoretical concepts.  During seminars and tutorials, students will apply the theoretical concepts to practical situations using case study material and current business scenarios to reflect database design and implementation requirements.</w:t>
      </w:r>
    </w:p>
    <w:p w14:paraId="6F7BEDFA" w14:textId="77777777" w:rsidR="00457668" w:rsidRPr="000D26EA" w:rsidRDefault="00457668" w:rsidP="00457668">
      <w:pPr>
        <w:rPr>
          <w:rFonts w:cs="Arial"/>
          <w:color w:val="000000" w:themeColor="text1"/>
          <w:szCs w:val="22"/>
        </w:rPr>
      </w:pPr>
    </w:p>
    <w:p w14:paraId="006594D2"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540AFFA6"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103BAEF3" w14:textId="77777777" w:rsidTr="00457668">
        <w:tc>
          <w:tcPr>
            <w:tcW w:w="3969" w:type="dxa"/>
            <w:tcBorders>
              <w:top w:val="single" w:sz="4" w:space="0" w:color="auto"/>
              <w:left w:val="single" w:sz="4" w:space="0" w:color="auto"/>
            </w:tcBorders>
          </w:tcPr>
          <w:p w14:paraId="44FE6876"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6EFA40F8"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119B5C96"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16DB597D" w14:textId="77777777" w:rsidTr="00457668">
        <w:tc>
          <w:tcPr>
            <w:tcW w:w="3969" w:type="dxa"/>
          </w:tcPr>
          <w:p w14:paraId="5CB36C8E"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6A5859FA"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5A80B638"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224610BC" w14:textId="77777777" w:rsidTr="00457668">
        <w:tc>
          <w:tcPr>
            <w:tcW w:w="3969" w:type="dxa"/>
          </w:tcPr>
          <w:p w14:paraId="7804CD66"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6B48BCB6"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607C794B"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03180F69" w14:textId="77777777" w:rsidTr="00457668">
        <w:tc>
          <w:tcPr>
            <w:tcW w:w="3969" w:type="dxa"/>
          </w:tcPr>
          <w:p w14:paraId="74FCB1A5"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1D37ED5F"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059A14AE" w14:textId="77777777" w:rsidR="00457668" w:rsidRPr="000D26EA" w:rsidRDefault="00457668" w:rsidP="00457668">
            <w:pPr>
              <w:rPr>
                <w:rFonts w:cs="Arial"/>
                <w:color w:val="000000" w:themeColor="text1"/>
                <w:szCs w:val="22"/>
              </w:rPr>
            </w:pPr>
          </w:p>
        </w:tc>
      </w:tr>
      <w:tr w:rsidR="00457668" w:rsidRPr="000D26EA" w14:paraId="264950EE" w14:textId="77777777" w:rsidTr="00457668">
        <w:tc>
          <w:tcPr>
            <w:tcW w:w="3969" w:type="dxa"/>
          </w:tcPr>
          <w:p w14:paraId="4D13EB76"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103CF02E"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0CD6C4D1"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65B28D7B" w14:textId="77777777" w:rsidR="00457668" w:rsidRPr="000D26EA" w:rsidRDefault="00457668" w:rsidP="00457668">
      <w:pPr>
        <w:rPr>
          <w:rFonts w:cs="Arial"/>
          <w:b/>
          <w:color w:val="000000" w:themeColor="text1"/>
          <w:szCs w:val="22"/>
        </w:rPr>
      </w:pPr>
    </w:p>
    <w:p w14:paraId="0DEA8B6B" w14:textId="77777777" w:rsidR="00457668" w:rsidRPr="000D26EA" w:rsidRDefault="00457668" w:rsidP="00457668">
      <w:pPr>
        <w:rPr>
          <w:rFonts w:cs="Arial"/>
          <w:b/>
          <w:color w:val="000000" w:themeColor="text1"/>
          <w:szCs w:val="22"/>
        </w:rPr>
      </w:pPr>
    </w:p>
    <w:p w14:paraId="79F33247"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01DCC6A8"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0DBDCE10" w14:textId="77777777" w:rsidR="00457668" w:rsidRPr="000D26EA" w:rsidRDefault="00457668" w:rsidP="00457668">
      <w:pPr>
        <w:pStyle w:val="fixed"/>
        <w:ind w:left="0" w:firstLine="0"/>
        <w:rPr>
          <w:rFonts w:ascii="Arial" w:hAnsi="Arial" w:cs="Arial"/>
          <w:color w:val="000000" w:themeColor="text1"/>
          <w:sz w:val="22"/>
          <w:szCs w:val="22"/>
        </w:rPr>
      </w:pPr>
    </w:p>
    <w:p w14:paraId="4596E3AD"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–Written - 50%</w:t>
      </w:r>
    </w:p>
    <w:p w14:paraId="48A9469A" w14:textId="77777777" w:rsidR="00457668" w:rsidRPr="000D26EA" w:rsidRDefault="00457668" w:rsidP="00457668">
      <w:pPr>
        <w:pStyle w:val="Default"/>
        <w:jc w:val="both"/>
        <w:rPr>
          <w:rFonts w:ascii="Arial" w:hAnsi="Arial" w:cs="Arial"/>
          <w:color w:val="000000" w:themeColor="text1"/>
        </w:rPr>
      </w:pPr>
      <w:r w:rsidRPr="000D26EA">
        <w:rPr>
          <w:rFonts w:ascii="Arial" w:hAnsi="Arial" w:cs="Arial"/>
          <w:color w:val="000000" w:themeColor="text1"/>
        </w:rPr>
        <w:t>Demonstrate a sound understanding of the essential concepts, principles and current practices involved in database design.</w:t>
      </w:r>
    </w:p>
    <w:p w14:paraId="21066B39" w14:textId="77777777" w:rsidR="00457668" w:rsidRPr="000D26EA" w:rsidRDefault="00457668" w:rsidP="00457668">
      <w:pPr>
        <w:pStyle w:val="Default"/>
        <w:jc w:val="both"/>
        <w:rPr>
          <w:rFonts w:ascii="Arial" w:hAnsi="Arial" w:cs="Arial"/>
          <w:color w:val="000000" w:themeColor="text1"/>
        </w:rPr>
      </w:pPr>
    </w:p>
    <w:p w14:paraId="0E4C250E" w14:textId="77777777" w:rsidR="00457668" w:rsidRPr="000D26EA" w:rsidRDefault="00457668" w:rsidP="00457668">
      <w:pPr>
        <w:pStyle w:val="Default"/>
        <w:jc w:val="both"/>
        <w:rPr>
          <w:rFonts w:ascii="Arial" w:hAnsi="Arial" w:cs="Arial"/>
          <w:color w:val="000000" w:themeColor="text1"/>
        </w:rPr>
      </w:pPr>
      <w:r w:rsidRPr="000D26EA">
        <w:rPr>
          <w:rFonts w:ascii="Arial" w:hAnsi="Arial" w:cs="Arial"/>
          <w:color w:val="000000" w:themeColor="text1"/>
        </w:rPr>
        <w:t>Exemplar: ‘Analyse the Make Us Better Hospital scenario and build and ERD solution’</w:t>
      </w:r>
    </w:p>
    <w:p w14:paraId="1A36382B" w14:textId="77777777" w:rsidR="00457668" w:rsidRPr="000D26EA" w:rsidRDefault="00457668" w:rsidP="00457668">
      <w:pPr>
        <w:pStyle w:val="Default"/>
        <w:jc w:val="both"/>
        <w:rPr>
          <w:rFonts w:ascii="Arial" w:hAnsi="Arial" w:cs="Arial"/>
          <w:color w:val="000000" w:themeColor="text1"/>
        </w:rPr>
      </w:pPr>
    </w:p>
    <w:p w14:paraId="2D15984C"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–Coursework - 50%</w:t>
      </w:r>
    </w:p>
    <w:p w14:paraId="30806ACF" w14:textId="77777777" w:rsidR="00457668" w:rsidRPr="000D26EA" w:rsidRDefault="00457668" w:rsidP="00457668">
      <w:pPr>
        <w:rPr>
          <w:rFonts w:cs="Arial"/>
          <w:color w:val="000000" w:themeColor="text1"/>
        </w:rPr>
      </w:pPr>
      <w:r w:rsidRPr="000D26EA">
        <w:rPr>
          <w:rFonts w:cs="Arial"/>
          <w:color w:val="000000" w:themeColor="text1"/>
        </w:rPr>
        <w:t>Implement a database solution to a given case study using the visual tools supplied by an appropriate database management system. Test and debug the database solution.</w:t>
      </w:r>
    </w:p>
    <w:p w14:paraId="498E60D0" w14:textId="77777777" w:rsidR="00457668" w:rsidRPr="000D26EA" w:rsidRDefault="00457668" w:rsidP="00457668">
      <w:pPr>
        <w:rPr>
          <w:rFonts w:cs="Arial"/>
          <w:color w:val="000000" w:themeColor="text1"/>
        </w:rPr>
      </w:pPr>
    </w:p>
    <w:p w14:paraId="7624EEB1" w14:textId="77777777" w:rsidR="00457668" w:rsidRPr="000D26EA" w:rsidRDefault="00457668" w:rsidP="00457668">
      <w:pPr>
        <w:rPr>
          <w:rFonts w:cs="Arial"/>
          <w:color w:val="000000" w:themeColor="text1"/>
        </w:rPr>
      </w:pPr>
      <w:r w:rsidRPr="000D26EA">
        <w:rPr>
          <w:rFonts w:cs="Arial"/>
          <w:color w:val="000000" w:themeColor="text1"/>
        </w:rPr>
        <w:t>Exemplar: ‘From the ERD designed for the Make us Better hospital scenario build the database management system’</w:t>
      </w:r>
    </w:p>
    <w:p w14:paraId="01E5E20F" w14:textId="77777777" w:rsidR="00457668" w:rsidRPr="000D26EA" w:rsidRDefault="00457668" w:rsidP="00457668">
      <w:pPr>
        <w:rPr>
          <w:rFonts w:cs="Arial"/>
          <w:b/>
          <w:color w:val="000000" w:themeColor="text1"/>
          <w:szCs w:val="22"/>
        </w:rPr>
      </w:pPr>
    </w:p>
    <w:p w14:paraId="6B1E0056"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04945A69" w14:textId="77777777" w:rsidTr="00457668">
        <w:tc>
          <w:tcPr>
            <w:tcW w:w="3261" w:type="dxa"/>
            <w:tcBorders>
              <w:top w:val="single" w:sz="4" w:space="0" w:color="auto"/>
              <w:left w:val="single" w:sz="4" w:space="0" w:color="auto"/>
            </w:tcBorders>
          </w:tcPr>
          <w:p w14:paraId="78FFC77F"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07954568"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56952F4B" w14:textId="77777777" w:rsidTr="00457668">
        <w:tc>
          <w:tcPr>
            <w:tcW w:w="3261" w:type="dxa"/>
          </w:tcPr>
          <w:p w14:paraId="4A5D2764"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72BCF879" w14:textId="77777777" w:rsidR="00457668" w:rsidRPr="000D26EA" w:rsidRDefault="00457668" w:rsidP="00457668">
            <w:pPr>
              <w:rPr>
                <w:rFonts w:cs="Arial"/>
                <w:color w:val="000000" w:themeColor="text1"/>
                <w:szCs w:val="22"/>
              </w:rPr>
            </w:pPr>
            <w:r w:rsidRPr="000D26EA">
              <w:rPr>
                <w:rFonts w:cs="Arial"/>
                <w:color w:val="000000" w:themeColor="text1"/>
                <w:szCs w:val="22"/>
              </w:rPr>
              <w:t>50%</w:t>
            </w:r>
          </w:p>
        </w:tc>
      </w:tr>
      <w:tr w:rsidR="00457668" w:rsidRPr="000D26EA" w14:paraId="76A5CCC7" w14:textId="77777777" w:rsidTr="00457668">
        <w:tc>
          <w:tcPr>
            <w:tcW w:w="3261" w:type="dxa"/>
          </w:tcPr>
          <w:p w14:paraId="34443B78"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38AA41A9" w14:textId="77777777" w:rsidR="00457668" w:rsidRPr="000D26EA" w:rsidRDefault="00457668" w:rsidP="00457668">
            <w:pPr>
              <w:rPr>
                <w:rFonts w:cs="Arial"/>
                <w:color w:val="000000" w:themeColor="text1"/>
                <w:szCs w:val="22"/>
              </w:rPr>
            </w:pPr>
            <w:r w:rsidRPr="000D26EA">
              <w:rPr>
                <w:rFonts w:cs="Arial"/>
                <w:color w:val="000000" w:themeColor="text1"/>
                <w:szCs w:val="22"/>
              </w:rPr>
              <w:t>50%</w:t>
            </w:r>
          </w:p>
        </w:tc>
      </w:tr>
      <w:tr w:rsidR="00457668" w:rsidRPr="000D26EA" w14:paraId="1CFFB5AB" w14:textId="77777777" w:rsidTr="00457668">
        <w:tc>
          <w:tcPr>
            <w:tcW w:w="3261" w:type="dxa"/>
          </w:tcPr>
          <w:p w14:paraId="51ADED12"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186CB245"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30420D5C" w14:textId="77777777" w:rsidTr="00457668">
        <w:tc>
          <w:tcPr>
            <w:tcW w:w="3261" w:type="dxa"/>
          </w:tcPr>
          <w:p w14:paraId="18E9283B"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43B9215F"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71073FB6" w14:textId="77777777" w:rsidR="00457668" w:rsidRPr="000D26EA" w:rsidRDefault="00457668" w:rsidP="00457668">
      <w:pPr>
        <w:rPr>
          <w:rFonts w:cs="Arial"/>
          <w:color w:val="000000" w:themeColor="text1"/>
          <w:szCs w:val="22"/>
        </w:rPr>
      </w:pPr>
    </w:p>
    <w:p w14:paraId="3E241949" w14:textId="77777777" w:rsidR="00457668" w:rsidRPr="000D26EA" w:rsidRDefault="00457668" w:rsidP="00457668">
      <w:pPr>
        <w:rPr>
          <w:rFonts w:cs="Arial"/>
          <w:b/>
          <w:color w:val="000000" w:themeColor="text1"/>
          <w:szCs w:val="22"/>
        </w:rPr>
      </w:pPr>
    </w:p>
    <w:p w14:paraId="09EADC37" w14:textId="77777777" w:rsidR="00457668" w:rsidRPr="000D26EA" w:rsidRDefault="00457668" w:rsidP="00457668">
      <w:pPr>
        <w:rPr>
          <w:rFonts w:cs="Arial"/>
          <w:b/>
          <w:color w:val="000000" w:themeColor="text1"/>
          <w:szCs w:val="22"/>
        </w:rPr>
      </w:pPr>
    </w:p>
    <w:p w14:paraId="120EE387" w14:textId="77777777" w:rsidR="00457668" w:rsidRPr="000D26EA" w:rsidRDefault="00457668" w:rsidP="00457668">
      <w:pPr>
        <w:rPr>
          <w:rFonts w:cs="Arial"/>
          <w:b/>
          <w:color w:val="000000" w:themeColor="text1"/>
          <w:szCs w:val="22"/>
        </w:rPr>
      </w:pPr>
    </w:p>
    <w:p w14:paraId="603B78B3" w14:textId="77777777" w:rsidR="00457668" w:rsidRPr="000D26EA" w:rsidRDefault="00457668" w:rsidP="00457668">
      <w:pPr>
        <w:rPr>
          <w:rFonts w:cs="Arial"/>
          <w:b/>
          <w:color w:val="000000" w:themeColor="text1"/>
          <w:szCs w:val="22"/>
        </w:rPr>
      </w:pPr>
    </w:p>
    <w:p w14:paraId="64924FE1" w14:textId="77777777" w:rsidR="00457668" w:rsidRPr="000D26EA" w:rsidRDefault="00457668" w:rsidP="00457668">
      <w:pPr>
        <w:rPr>
          <w:rFonts w:cs="Arial"/>
          <w:b/>
          <w:color w:val="000000" w:themeColor="text1"/>
          <w:szCs w:val="22"/>
        </w:rPr>
      </w:pPr>
    </w:p>
    <w:p w14:paraId="5C0F574F" w14:textId="77777777" w:rsidR="00457668" w:rsidRPr="000D26EA" w:rsidRDefault="00457668" w:rsidP="00457668">
      <w:pPr>
        <w:rPr>
          <w:rFonts w:cs="Arial"/>
          <w:b/>
          <w:color w:val="000000" w:themeColor="text1"/>
          <w:szCs w:val="22"/>
        </w:rPr>
      </w:pPr>
    </w:p>
    <w:p w14:paraId="5395531B"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22A211BF"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3E8F852F"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22F529C7" w14:textId="77777777" w:rsidR="00457668" w:rsidRPr="000D26EA" w:rsidRDefault="00457668" w:rsidP="00457668">
      <w:pPr>
        <w:rPr>
          <w:rFonts w:cs="Arial"/>
          <w:color w:val="000000" w:themeColor="text1"/>
        </w:rPr>
      </w:pPr>
      <w:proofErr w:type="spellStart"/>
      <w:r w:rsidRPr="000D26EA">
        <w:rPr>
          <w:rFonts w:cs="Arial"/>
          <w:color w:val="000000" w:themeColor="text1"/>
        </w:rPr>
        <w:t>Begg</w:t>
      </w:r>
      <w:proofErr w:type="spellEnd"/>
      <w:r w:rsidRPr="000D26EA">
        <w:rPr>
          <w:rFonts w:cs="Arial"/>
          <w:color w:val="000000" w:themeColor="text1"/>
        </w:rPr>
        <w:t xml:space="preserve">, C. and Connolly, T. (2010) </w:t>
      </w:r>
      <w:r w:rsidRPr="000D26EA">
        <w:rPr>
          <w:rFonts w:cs="Arial"/>
          <w:i/>
          <w:color w:val="000000" w:themeColor="text1"/>
        </w:rPr>
        <w:t>Database Systems, A Practical Approach to Design, implementation and Management</w:t>
      </w:r>
      <w:r w:rsidRPr="000D26EA">
        <w:rPr>
          <w:rFonts w:cs="Arial"/>
          <w:color w:val="000000" w:themeColor="text1"/>
        </w:rPr>
        <w:t xml:space="preserve"> Addison Wesley</w:t>
      </w:r>
    </w:p>
    <w:p w14:paraId="325078A2" w14:textId="77777777" w:rsidR="00457668" w:rsidRPr="000D26EA" w:rsidRDefault="00457668" w:rsidP="00457668">
      <w:pPr>
        <w:ind w:left="3600" w:hanging="3600"/>
        <w:rPr>
          <w:rFonts w:cs="Arial"/>
          <w:color w:val="000000" w:themeColor="text1"/>
        </w:rPr>
      </w:pPr>
    </w:p>
    <w:p w14:paraId="5430A150" w14:textId="77777777" w:rsidR="00457668" w:rsidRPr="000D26EA" w:rsidRDefault="00457668" w:rsidP="00457668">
      <w:pPr>
        <w:pStyle w:val="heading"/>
        <w:spacing w:before="0" w:after="0"/>
        <w:ind w:left="0" w:firstLine="0"/>
        <w:rPr>
          <w:rFonts w:ascii="Arial" w:hAnsi="Arial" w:cs="Arial"/>
          <w:b w:val="0"/>
          <w:color w:val="000000" w:themeColor="text1"/>
          <w:sz w:val="22"/>
        </w:rPr>
      </w:pPr>
      <w:proofErr w:type="spellStart"/>
      <w:r w:rsidRPr="000D26EA">
        <w:rPr>
          <w:rFonts w:ascii="Arial" w:hAnsi="Arial" w:cs="Arial"/>
          <w:b w:val="0"/>
          <w:color w:val="000000" w:themeColor="text1"/>
          <w:sz w:val="22"/>
        </w:rPr>
        <w:lastRenderedPageBreak/>
        <w:t>Begg</w:t>
      </w:r>
      <w:proofErr w:type="spellEnd"/>
      <w:r w:rsidRPr="000D26EA">
        <w:rPr>
          <w:rFonts w:ascii="Arial" w:hAnsi="Arial" w:cs="Arial"/>
          <w:b w:val="0"/>
          <w:color w:val="000000" w:themeColor="text1"/>
          <w:sz w:val="22"/>
        </w:rPr>
        <w:t xml:space="preserve">, C. and Connolly, T. </w:t>
      </w:r>
      <w:proofErr w:type="spellStart"/>
      <w:r w:rsidRPr="000D26EA">
        <w:rPr>
          <w:rFonts w:ascii="Arial" w:hAnsi="Arial" w:cs="Arial"/>
          <w:b w:val="0"/>
          <w:color w:val="000000" w:themeColor="text1"/>
          <w:sz w:val="22"/>
        </w:rPr>
        <w:t>Holowczak</w:t>
      </w:r>
      <w:proofErr w:type="spellEnd"/>
      <w:r w:rsidRPr="000D26EA">
        <w:rPr>
          <w:rFonts w:ascii="Arial" w:hAnsi="Arial" w:cs="Arial"/>
          <w:b w:val="0"/>
          <w:color w:val="000000" w:themeColor="text1"/>
          <w:sz w:val="22"/>
        </w:rPr>
        <w:t xml:space="preserve"> R. (2008</w:t>
      </w:r>
      <w:r w:rsidRPr="000D26EA">
        <w:rPr>
          <w:rFonts w:ascii="Arial" w:hAnsi="Arial" w:cs="Arial"/>
          <w:b w:val="0"/>
          <w:i/>
          <w:color w:val="000000" w:themeColor="text1"/>
          <w:sz w:val="22"/>
        </w:rPr>
        <w:t xml:space="preserve">) Business Database Solutions, </w:t>
      </w:r>
      <w:r w:rsidRPr="000D26EA">
        <w:rPr>
          <w:rFonts w:ascii="Arial" w:hAnsi="Arial" w:cs="Arial"/>
          <w:b w:val="0"/>
          <w:color w:val="000000" w:themeColor="text1"/>
          <w:sz w:val="22"/>
        </w:rPr>
        <w:t>Addison Wesley</w:t>
      </w:r>
    </w:p>
    <w:p w14:paraId="68A95852"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43AE2EF6"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0C4C5FCC" w14:textId="77777777" w:rsidR="00457668" w:rsidRPr="000D26EA" w:rsidRDefault="00457668" w:rsidP="00457668">
      <w:pPr>
        <w:tabs>
          <w:tab w:val="left" w:pos="720"/>
        </w:tabs>
        <w:ind w:left="3600" w:hanging="3600"/>
        <w:rPr>
          <w:rFonts w:cs="Arial"/>
          <w:color w:val="000000" w:themeColor="text1"/>
        </w:rPr>
      </w:pPr>
      <w:proofErr w:type="spellStart"/>
      <w:r w:rsidRPr="000D26EA">
        <w:rPr>
          <w:rFonts w:cs="Arial"/>
          <w:color w:val="000000" w:themeColor="text1"/>
        </w:rPr>
        <w:t>Elmasri</w:t>
      </w:r>
      <w:proofErr w:type="spellEnd"/>
      <w:r w:rsidRPr="000D26EA">
        <w:rPr>
          <w:rFonts w:cs="Arial"/>
          <w:color w:val="000000" w:themeColor="text1"/>
        </w:rPr>
        <w:t xml:space="preserve">, R. and </w:t>
      </w:r>
      <w:proofErr w:type="spellStart"/>
      <w:r w:rsidRPr="000D26EA">
        <w:rPr>
          <w:rFonts w:cs="Arial"/>
          <w:color w:val="000000" w:themeColor="text1"/>
        </w:rPr>
        <w:t>Navathe</w:t>
      </w:r>
      <w:proofErr w:type="spellEnd"/>
      <w:r w:rsidRPr="000D26EA">
        <w:rPr>
          <w:rFonts w:cs="Arial"/>
          <w:color w:val="000000" w:themeColor="text1"/>
        </w:rPr>
        <w:t xml:space="preserve">, S. (2010) </w:t>
      </w:r>
      <w:r w:rsidRPr="000D26EA">
        <w:rPr>
          <w:rFonts w:cs="Arial"/>
          <w:i/>
          <w:color w:val="000000" w:themeColor="text1"/>
        </w:rPr>
        <w:t>Fundamentals of Database Systems,</w:t>
      </w:r>
      <w:r w:rsidRPr="000D26EA">
        <w:rPr>
          <w:rFonts w:cs="Arial"/>
          <w:color w:val="000000" w:themeColor="text1"/>
          <w:u w:val="single"/>
        </w:rPr>
        <w:t xml:space="preserve"> </w:t>
      </w:r>
      <w:r w:rsidRPr="000D26EA">
        <w:rPr>
          <w:rFonts w:cs="Arial"/>
          <w:color w:val="000000" w:themeColor="text1"/>
        </w:rPr>
        <w:t>Addison Wesley</w:t>
      </w:r>
    </w:p>
    <w:p w14:paraId="6903D313" w14:textId="77777777" w:rsidR="00457668" w:rsidRPr="000D26EA" w:rsidRDefault="00457668" w:rsidP="00457668">
      <w:pPr>
        <w:tabs>
          <w:tab w:val="left" w:pos="720"/>
        </w:tabs>
        <w:rPr>
          <w:rFonts w:cs="Arial"/>
          <w:color w:val="000000" w:themeColor="text1"/>
        </w:rPr>
      </w:pPr>
    </w:p>
    <w:p w14:paraId="52C5620F"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Patricia Ward (2008) 2</w:t>
      </w:r>
      <w:r w:rsidRPr="000D26EA">
        <w:rPr>
          <w:rFonts w:cs="Arial"/>
          <w:color w:val="000000" w:themeColor="text1"/>
          <w:vertAlign w:val="superscript"/>
        </w:rPr>
        <w:t>nd</w:t>
      </w:r>
      <w:r w:rsidRPr="000D26EA">
        <w:rPr>
          <w:rFonts w:cs="Arial"/>
          <w:color w:val="000000" w:themeColor="text1"/>
        </w:rPr>
        <w:t xml:space="preserve"> edition,</w:t>
      </w:r>
      <w:r w:rsidRPr="000D26EA">
        <w:rPr>
          <w:rFonts w:cs="Arial"/>
          <w:color w:val="000000" w:themeColor="text1"/>
          <w:u w:val="single"/>
        </w:rPr>
        <w:t xml:space="preserve"> </w:t>
      </w:r>
      <w:r w:rsidRPr="000D26EA">
        <w:rPr>
          <w:rFonts w:cs="Arial"/>
          <w:i/>
          <w:color w:val="000000" w:themeColor="text1"/>
        </w:rPr>
        <w:t xml:space="preserve">Database Management Systems </w:t>
      </w:r>
      <w:r w:rsidRPr="000D26EA">
        <w:rPr>
          <w:rFonts w:cs="Arial"/>
          <w:color w:val="000000" w:themeColor="text1"/>
        </w:rPr>
        <w:t>Thomson Learning</w:t>
      </w:r>
    </w:p>
    <w:p w14:paraId="794FB156" w14:textId="77777777" w:rsidR="00457668"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015332EC"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6FD532D1"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Journals</w:t>
      </w:r>
    </w:p>
    <w:p w14:paraId="610B66C6" w14:textId="77777777" w:rsidR="00457668" w:rsidRPr="000D26EA" w:rsidRDefault="00457668" w:rsidP="00457668">
      <w:pPr>
        <w:tabs>
          <w:tab w:val="left" w:pos="720"/>
        </w:tabs>
        <w:ind w:left="3600" w:hanging="3600"/>
        <w:rPr>
          <w:rFonts w:cs="Arial"/>
          <w:color w:val="000000" w:themeColor="text1"/>
        </w:rPr>
      </w:pPr>
      <w:r w:rsidRPr="000D26EA">
        <w:rPr>
          <w:rFonts w:cs="Arial"/>
          <w:color w:val="000000" w:themeColor="text1"/>
        </w:rPr>
        <w:t>ACM Transactions on Database Systems</w:t>
      </w:r>
    </w:p>
    <w:p w14:paraId="0D72A00F"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ACM Transactions on Information Systems</w:t>
      </w:r>
    </w:p>
    <w:p w14:paraId="01732908" w14:textId="681E9876" w:rsidR="009E7CCC" w:rsidRDefault="009E7CCC">
      <w:r>
        <w:br w:type="page"/>
      </w:r>
    </w:p>
    <w:p w14:paraId="78CBD2E9" w14:textId="17915969" w:rsidR="00457668" w:rsidRDefault="00927FDF" w:rsidP="00927FDF">
      <w:pPr>
        <w:pStyle w:val="Heading2"/>
      </w:pPr>
      <w:bookmarkStart w:id="35" w:name="_Toc460096356"/>
      <w:r w:rsidRPr="000D26EA">
        <w:lastRenderedPageBreak/>
        <w:t>M5X01030</w:t>
      </w:r>
      <w:r>
        <w:t xml:space="preserve"> - </w:t>
      </w:r>
      <w:proofErr w:type="spellStart"/>
      <w:r w:rsidRPr="00927FDF">
        <w:t>eCommerce</w:t>
      </w:r>
      <w:bookmarkEnd w:id="35"/>
      <w:proofErr w:type="spellEnd"/>
    </w:p>
    <w:p w14:paraId="3FCD8D08"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457668" w:rsidRPr="000D26EA" w14:paraId="0B3537FA" w14:textId="77777777" w:rsidTr="00457668">
        <w:tc>
          <w:tcPr>
            <w:tcW w:w="1951" w:type="dxa"/>
            <w:vAlign w:val="center"/>
          </w:tcPr>
          <w:p w14:paraId="5BE6810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34F08BF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M5X01030</w:t>
            </w:r>
          </w:p>
        </w:tc>
      </w:tr>
      <w:tr w:rsidR="00457668" w:rsidRPr="000D26EA" w14:paraId="5BD1B2A6" w14:textId="77777777" w:rsidTr="00457668">
        <w:tc>
          <w:tcPr>
            <w:tcW w:w="1951" w:type="dxa"/>
            <w:vAlign w:val="center"/>
          </w:tcPr>
          <w:p w14:paraId="13B137B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10B3C678" w14:textId="77777777" w:rsidR="00457668" w:rsidRPr="00927FDF" w:rsidRDefault="00457668" w:rsidP="00927FDF">
            <w:pPr>
              <w:rPr>
                <w:b/>
              </w:rPr>
            </w:pPr>
            <w:bookmarkStart w:id="36" w:name="_Toc377978501"/>
            <w:bookmarkStart w:id="37" w:name="_Toc392171821"/>
            <w:proofErr w:type="spellStart"/>
            <w:r w:rsidRPr="00927FDF">
              <w:rPr>
                <w:b/>
              </w:rPr>
              <w:t>eCommerce</w:t>
            </w:r>
            <w:bookmarkEnd w:id="36"/>
            <w:bookmarkEnd w:id="37"/>
            <w:proofErr w:type="spellEnd"/>
          </w:p>
        </w:tc>
      </w:tr>
      <w:tr w:rsidR="00457668" w:rsidRPr="000D26EA" w14:paraId="67AB9759" w14:textId="77777777" w:rsidTr="00457668">
        <w:tc>
          <w:tcPr>
            <w:tcW w:w="1951" w:type="dxa"/>
            <w:vAlign w:val="center"/>
          </w:tcPr>
          <w:p w14:paraId="16BF67F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8044A8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5C9C2B7C" w14:textId="77777777" w:rsidTr="00457668">
        <w:tc>
          <w:tcPr>
            <w:tcW w:w="1951" w:type="dxa"/>
            <w:vAlign w:val="center"/>
          </w:tcPr>
          <w:p w14:paraId="3CDA12A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50ADBB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5F46BF75" w14:textId="77777777" w:rsidTr="00457668">
        <w:tc>
          <w:tcPr>
            <w:tcW w:w="1951" w:type="dxa"/>
            <w:vAlign w:val="center"/>
          </w:tcPr>
          <w:p w14:paraId="6E3D27B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3B2A428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6A7AFF14" w14:textId="77777777" w:rsidTr="00457668">
        <w:tc>
          <w:tcPr>
            <w:tcW w:w="1951" w:type="dxa"/>
            <w:vAlign w:val="center"/>
          </w:tcPr>
          <w:p w14:paraId="382BCED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03ABA23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67597897" w14:textId="77777777" w:rsidTr="00457668">
        <w:tc>
          <w:tcPr>
            <w:tcW w:w="1951" w:type="dxa"/>
            <w:vAlign w:val="center"/>
          </w:tcPr>
          <w:p w14:paraId="0B98A01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941AB6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78088AFB" w14:textId="77777777" w:rsidTr="00457668">
        <w:tc>
          <w:tcPr>
            <w:tcW w:w="1951" w:type="dxa"/>
            <w:vAlign w:val="center"/>
          </w:tcPr>
          <w:p w14:paraId="6E74218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8372EB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I161</w:t>
            </w:r>
          </w:p>
        </w:tc>
      </w:tr>
    </w:tbl>
    <w:p w14:paraId="7AC8B14C"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0046A307" w14:textId="77777777" w:rsidR="00457668" w:rsidRPr="000D26EA" w:rsidRDefault="00457668" w:rsidP="00457668">
      <w:pPr>
        <w:pBdr>
          <w:bottom w:val="single" w:sz="6" w:space="1" w:color="auto"/>
        </w:pBdr>
        <w:rPr>
          <w:rFonts w:cs="Arial"/>
          <w:color w:val="000000" w:themeColor="text1"/>
          <w:szCs w:val="22"/>
        </w:rPr>
      </w:pPr>
    </w:p>
    <w:p w14:paraId="30E9051B"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7675B42C"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1C8E02A2" w14:textId="77777777" w:rsidR="00457668" w:rsidRPr="000D26EA" w:rsidRDefault="00457668" w:rsidP="009E7CCC">
      <w:pPr>
        <w:pStyle w:val="bullet"/>
        <w:numPr>
          <w:ilvl w:val="0"/>
          <w:numId w:val="29"/>
        </w:numPr>
        <w:spacing w:before="0"/>
        <w:jc w:val="left"/>
        <w:rPr>
          <w:rFonts w:ascii="Arial" w:hAnsi="Arial" w:cs="Arial"/>
          <w:color w:val="000000" w:themeColor="text1"/>
          <w:sz w:val="22"/>
          <w:lang w:val="en-US"/>
        </w:rPr>
      </w:pPr>
      <w:r w:rsidRPr="000D26EA">
        <w:rPr>
          <w:rFonts w:ascii="Arial" w:hAnsi="Arial" w:cs="Arial"/>
          <w:color w:val="000000" w:themeColor="text1"/>
          <w:sz w:val="22"/>
          <w:lang w:val="en-US"/>
        </w:rPr>
        <w:t>To provide students with an understanding of the various business and technological issues that should be considered when setting up a commercial presence online.</w:t>
      </w:r>
    </w:p>
    <w:p w14:paraId="0F07C411"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37F9710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77203DD"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6C0B2BD2" w14:textId="77777777" w:rsidR="00457668" w:rsidRPr="000D26EA" w:rsidRDefault="00457668" w:rsidP="00457668">
      <w:pPr>
        <w:rPr>
          <w:rFonts w:cs="Arial"/>
          <w:color w:val="000000" w:themeColor="text1"/>
          <w:szCs w:val="22"/>
        </w:rPr>
      </w:pPr>
    </w:p>
    <w:p w14:paraId="039CFEEB" w14:textId="77777777" w:rsidR="00457668" w:rsidRPr="000D26EA" w:rsidRDefault="00457668" w:rsidP="009E7CCC">
      <w:pPr>
        <w:pStyle w:val="ListParagraph"/>
        <w:numPr>
          <w:ilvl w:val="0"/>
          <w:numId w:val="28"/>
        </w:numPr>
        <w:suppressAutoHyphens/>
        <w:spacing w:after="0"/>
        <w:rPr>
          <w:rFonts w:ascii="Arial" w:hAnsi="Arial" w:cs="Arial"/>
          <w:color w:val="000000" w:themeColor="text1"/>
          <w:szCs w:val="24"/>
        </w:rPr>
      </w:pPr>
      <w:r w:rsidRPr="000D26EA">
        <w:rPr>
          <w:rFonts w:ascii="Arial" w:hAnsi="Arial" w:cs="Arial"/>
          <w:color w:val="000000" w:themeColor="text1"/>
          <w:szCs w:val="24"/>
        </w:rPr>
        <w:t>Apply a systematic understanding of the underlying concepts and principles necessary to establish an e-Commerce presence</w:t>
      </w:r>
    </w:p>
    <w:p w14:paraId="38EC38F1" w14:textId="77777777" w:rsidR="00457668" w:rsidRPr="000D26EA" w:rsidRDefault="00457668" w:rsidP="009E7CCC">
      <w:pPr>
        <w:pStyle w:val="ListParagraph"/>
        <w:numPr>
          <w:ilvl w:val="0"/>
          <w:numId w:val="28"/>
        </w:numPr>
        <w:suppressAutoHyphens/>
        <w:spacing w:after="0"/>
        <w:rPr>
          <w:rFonts w:ascii="Arial" w:hAnsi="Arial" w:cs="Arial"/>
          <w:color w:val="000000" w:themeColor="text1"/>
          <w:szCs w:val="24"/>
        </w:rPr>
      </w:pPr>
      <w:r w:rsidRPr="000D26EA">
        <w:rPr>
          <w:rFonts w:ascii="Arial" w:hAnsi="Arial" w:cs="Arial"/>
          <w:color w:val="000000" w:themeColor="text1"/>
          <w:szCs w:val="24"/>
        </w:rPr>
        <w:t>Demonstrate effective judgment in the application of marketing and law in the context of e-commerce.</w:t>
      </w:r>
    </w:p>
    <w:p w14:paraId="59513889" w14:textId="77777777" w:rsidR="00457668" w:rsidRPr="000D26EA" w:rsidRDefault="00457668" w:rsidP="009E7CCC">
      <w:pPr>
        <w:pStyle w:val="fixed"/>
        <w:numPr>
          <w:ilvl w:val="0"/>
          <w:numId w:val="28"/>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Evaluate and apply the appropriate concepts, methods, techniques and technologies to rapidly build an e-Commerce application.</w:t>
      </w:r>
    </w:p>
    <w:p w14:paraId="1BF2C872" w14:textId="77777777" w:rsidR="00457668" w:rsidRPr="000D26EA" w:rsidRDefault="00457668" w:rsidP="00457668">
      <w:pPr>
        <w:pStyle w:val="fixed"/>
        <w:ind w:left="0" w:firstLine="0"/>
        <w:rPr>
          <w:rFonts w:ascii="Arial" w:hAnsi="Arial" w:cs="Arial"/>
          <w:color w:val="000000" w:themeColor="text1"/>
          <w:sz w:val="22"/>
          <w:szCs w:val="24"/>
        </w:rPr>
      </w:pPr>
    </w:p>
    <w:p w14:paraId="4C008DBD"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C4A5AB6" w14:textId="77777777" w:rsidR="00457668" w:rsidRPr="000D26EA" w:rsidRDefault="00457668" w:rsidP="009E7CCC">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E-Commerce and E-Business models;</w:t>
      </w:r>
    </w:p>
    <w:p w14:paraId="5B86C3CB" w14:textId="77777777" w:rsidR="00457668" w:rsidRPr="000D26EA" w:rsidRDefault="00457668" w:rsidP="009E7CCC">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The role of technology in the marketing function, including the effect on traditional marketing theory of developments such as social media.</w:t>
      </w:r>
    </w:p>
    <w:p w14:paraId="5C122E1E" w14:textId="77777777" w:rsidR="00457668" w:rsidRPr="000D26EA" w:rsidRDefault="00457668" w:rsidP="009E7CCC">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Understanding on-line customers, the buying process and segmenting Internet markets.</w:t>
      </w:r>
    </w:p>
    <w:p w14:paraId="408019E7" w14:textId="77777777" w:rsidR="00457668" w:rsidRPr="000D26EA" w:rsidRDefault="00457668" w:rsidP="009E7CCC">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Electronic commerce: contract formation on the Internet, software transactions and contract law, legal barriers to e-contracts: formal requirements and digital signatures.</w:t>
      </w:r>
    </w:p>
    <w:p w14:paraId="0D6E8711" w14:textId="77777777" w:rsidR="00457668" w:rsidRPr="000D26EA" w:rsidRDefault="00457668" w:rsidP="009E7CCC">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B2C e-Commerce infrastructure: marketing presence, e-Procurement, on-line catalogue and shopping cart, on-line payment, e-fulfillment, e-CRM, related legal issues.</w:t>
      </w:r>
    </w:p>
    <w:p w14:paraId="644049FA" w14:textId="77777777" w:rsidR="00457668" w:rsidRPr="000D26EA" w:rsidRDefault="00457668" w:rsidP="009E7CCC">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E-Commerce solutions using a range of appropriate technologies.</w:t>
      </w:r>
    </w:p>
    <w:p w14:paraId="1162DB82" w14:textId="77777777" w:rsidR="00457668" w:rsidRPr="000D26EA" w:rsidRDefault="00457668" w:rsidP="009E7CCC">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Globalisation including internationalization of site design;</w:t>
      </w:r>
    </w:p>
    <w:p w14:paraId="188BBBFB" w14:textId="77777777" w:rsidR="00457668" w:rsidRPr="000D26EA" w:rsidRDefault="00457668" w:rsidP="009E7CCC">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szCs w:val="24"/>
        </w:rPr>
      </w:pPr>
      <w:r w:rsidRPr="000D26EA">
        <w:rPr>
          <w:rFonts w:ascii="Arial" w:hAnsi="Arial" w:cs="Arial"/>
          <w:color w:val="000000" w:themeColor="text1"/>
          <w:szCs w:val="24"/>
        </w:rPr>
        <w:t>Electronic trading: merchant services, credit card processing and methods for securing transactions (SSL and SET).</w:t>
      </w:r>
    </w:p>
    <w:p w14:paraId="43B75709" w14:textId="77777777" w:rsidR="00457668" w:rsidRPr="000D26EA" w:rsidRDefault="00457668" w:rsidP="009E7CCC">
      <w:pPr>
        <w:pStyle w:val="ListParagraph"/>
        <w:numPr>
          <w:ilvl w:val="0"/>
          <w:numId w:val="27"/>
        </w:numPr>
        <w:tabs>
          <w:tab w:val="clear" w:pos="360"/>
          <w:tab w:val="num" w:pos="709"/>
        </w:tabs>
        <w:spacing w:after="0" w:line="240" w:lineRule="auto"/>
        <w:ind w:left="568" w:right="84" w:hanging="284"/>
        <w:jc w:val="both"/>
        <w:rPr>
          <w:rFonts w:ascii="Arial" w:hAnsi="Arial" w:cs="Arial"/>
          <w:color w:val="000000" w:themeColor="text1"/>
          <w:szCs w:val="24"/>
        </w:rPr>
      </w:pPr>
      <w:r w:rsidRPr="000D26EA">
        <w:rPr>
          <w:rFonts w:ascii="Arial" w:hAnsi="Arial" w:cs="Arial"/>
          <w:color w:val="000000" w:themeColor="text1"/>
          <w:szCs w:val="24"/>
        </w:rPr>
        <w:t>Hardware and hosting requirements to support an e-Commerce web application</w:t>
      </w:r>
    </w:p>
    <w:p w14:paraId="6B92DFB7" w14:textId="77777777" w:rsidR="00457668" w:rsidRPr="000D26EA" w:rsidRDefault="00457668" w:rsidP="00457668">
      <w:pPr>
        <w:rPr>
          <w:rFonts w:cs="Arial"/>
          <w:b/>
          <w:color w:val="000000" w:themeColor="text1"/>
          <w:szCs w:val="22"/>
        </w:rPr>
      </w:pPr>
    </w:p>
    <w:p w14:paraId="7C9D5B73" w14:textId="77777777" w:rsidR="00457668" w:rsidRPr="000D26EA" w:rsidRDefault="00457668" w:rsidP="00457668">
      <w:pPr>
        <w:rPr>
          <w:rFonts w:cs="Arial"/>
          <w:b/>
          <w:color w:val="000000" w:themeColor="text1"/>
          <w:szCs w:val="22"/>
        </w:rPr>
      </w:pPr>
    </w:p>
    <w:p w14:paraId="3BCA413D" w14:textId="77777777" w:rsidR="00457668" w:rsidRPr="000D26EA" w:rsidRDefault="00457668" w:rsidP="00457668">
      <w:pPr>
        <w:rPr>
          <w:rFonts w:cs="Arial"/>
          <w:b/>
          <w:color w:val="000000" w:themeColor="text1"/>
          <w:szCs w:val="22"/>
        </w:rPr>
      </w:pPr>
      <w:r w:rsidRPr="000D26EA">
        <w:rPr>
          <w:rFonts w:cs="Arial"/>
          <w:b/>
          <w:color w:val="000000" w:themeColor="text1"/>
          <w:szCs w:val="22"/>
        </w:rPr>
        <w:t>LEARNING AND TEACHING STRATEGY</w:t>
      </w:r>
    </w:p>
    <w:p w14:paraId="5935A1BE" w14:textId="77777777" w:rsidR="00457668" w:rsidRPr="000D26EA" w:rsidRDefault="00457668" w:rsidP="00457668">
      <w:pPr>
        <w:rPr>
          <w:rFonts w:cs="Arial"/>
          <w:color w:val="000000" w:themeColor="text1"/>
          <w:lang w:val="en-US"/>
        </w:rPr>
      </w:pPr>
      <w:r w:rsidRPr="000D26EA">
        <w:rPr>
          <w:rFonts w:cs="Arial"/>
          <w:color w:val="000000" w:themeColor="text1"/>
        </w:rPr>
        <w:t>To develop both the conceptual understanding and necessary technical skills for the production of an e-Commerce web application, the module will be delivered using a mixture of lectures and discussion based seminars and practical laboratory sessions.</w:t>
      </w:r>
      <w:r w:rsidRPr="000D26EA">
        <w:rPr>
          <w:rFonts w:cs="Arial"/>
          <w:i/>
          <w:color w:val="000000" w:themeColor="text1"/>
        </w:rPr>
        <w:t xml:space="preserve"> </w:t>
      </w:r>
      <w:r w:rsidRPr="000D26EA">
        <w:rPr>
          <w:rFonts w:cs="Arial"/>
          <w:color w:val="000000" w:themeColor="text1"/>
          <w:lang w:val="en-US"/>
        </w:rPr>
        <w:lastRenderedPageBreak/>
        <w:t>The module will be augmented by online demonstrations/reviews, journal articles, videos and discussions as appropriate.</w:t>
      </w:r>
    </w:p>
    <w:p w14:paraId="798AD508" w14:textId="77777777" w:rsidR="00457668" w:rsidRPr="000D26EA" w:rsidRDefault="00457668" w:rsidP="00457668">
      <w:pPr>
        <w:rPr>
          <w:rFonts w:cs="Arial"/>
          <w:color w:val="000000" w:themeColor="text1"/>
          <w:lang w:val="en-US"/>
        </w:rPr>
      </w:pPr>
    </w:p>
    <w:p w14:paraId="5E1B7A08"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5F2574EC"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204E86DB" w14:textId="77777777" w:rsidTr="00457668">
        <w:tc>
          <w:tcPr>
            <w:tcW w:w="3969" w:type="dxa"/>
            <w:tcBorders>
              <w:top w:val="single" w:sz="4" w:space="0" w:color="auto"/>
              <w:left w:val="single" w:sz="4" w:space="0" w:color="auto"/>
            </w:tcBorders>
          </w:tcPr>
          <w:p w14:paraId="3B0370C7"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0E0A637A"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3F97095A"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09501694" w14:textId="77777777" w:rsidTr="00457668">
        <w:tc>
          <w:tcPr>
            <w:tcW w:w="3969" w:type="dxa"/>
          </w:tcPr>
          <w:p w14:paraId="7F984C22"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10ADA69F"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70DDD562"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4095B05E" w14:textId="77777777" w:rsidTr="00457668">
        <w:tc>
          <w:tcPr>
            <w:tcW w:w="3969" w:type="dxa"/>
          </w:tcPr>
          <w:p w14:paraId="607ED68C"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7CF9AE32"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119C9F3D"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7BC31BED" w14:textId="77777777" w:rsidTr="00457668">
        <w:tc>
          <w:tcPr>
            <w:tcW w:w="3969" w:type="dxa"/>
          </w:tcPr>
          <w:p w14:paraId="499BCB62"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78D64225"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4EB47396" w14:textId="77777777" w:rsidR="00457668" w:rsidRPr="000D26EA" w:rsidRDefault="00457668" w:rsidP="00457668">
            <w:pPr>
              <w:rPr>
                <w:rFonts w:cs="Arial"/>
                <w:color w:val="000000" w:themeColor="text1"/>
                <w:szCs w:val="22"/>
              </w:rPr>
            </w:pPr>
          </w:p>
        </w:tc>
      </w:tr>
      <w:tr w:rsidR="00457668" w:rsidRPr="000D26EA" w14:paraId="495060D3" w14:textId="77777777" w:rsidTr="00457668">
        <w:tc>
          <w:tcPr>
            <w:tcW w:w="3969" w:type="dxa"/>
          </w:tcPr>
          <w:p w14:paraId="07135C85"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0CD112E4"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4BCE6DA0"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2B9F665B" w14:textId="77777777" w:rsidR="00457668" w:rsidRPr="000D26EA" w:rsidRDefault="00457668" w:rsidP="00457668">
      <w:pPr>
        <w:rPr>
          <w:rFonts w:cs="Arial"/>
          <w:b/>
          <w:color w:val="000000" w:themeColor="text1"/>
          <w:szCs w:val="22"/>
        </w:rPr>
      </w:pPr>
    </w:p>
    <w:p w14:paraId="1D267386"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672A9393"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676C5B92" w14:textId="77777777" w:rsidR="00457668" w:rsidRPr="000D26EA" w:rsidRDefault="00457668" w:rsidP="00457668">
      <w:pPr>
        <w:pStyle w:val="fixed"/>
        <w:ind w:left="0" w:firstLine="0"/>
        <w:rPr>
          <w:rFonts w:ascii="Arial" w:hAnsi="Arial" w:cs="Arial"/>
          <w:color w:val="000000" w:themeColor="text1"/>
          <w:sz w:val="22"/>
          <w:szCs w:val="22"/>
        </w:rPr>
      </w:pPr>
    </w:p>
    <w:p w14:paraId="4301E2D4"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–Coursework - 100%</w:t>
      </w:r>
    </w:p>
    <w:p w14:paraId="3A67C358" w14:textId="77777777" w:rsidR="00457668" w:rsidRPr="000D26EA" w:rsidRDefault="00457668" w:rsidP="00457668">
      <w:pPr>
        <w:rPr>
          <w:rFonts w:cs="Arial"/>
          <w:color w:val="000000" w:themeColor="text1"/>
        </w:rPr>
      </w:pPr>
      <w:r w:rsidRPr="000D26EA">
        <w:rPr>
          <w:rFonts w:cs="Arial"/>
          <w:color w:val="000000" w:themeColor="text1"/>
        </w:rPr>
        <w:t>Identify and evaluate the varying methods required for an e-Commerce monetary transaction on the web. Analyse the legal issues facing an e-commerce operation. Present the above in a written document. Review, select and implement appropriate e-Commerce platform and development methods.</w:t>
      </w:r>
    </w:p>
    <w:p w14:paraId="39BDE920" w14:textId="77777777" w:rsidR="00457668" w:rsidRPr="000D26EA" w:rsidRDefault="00457668" w:rsidP="00457668">
      <w:pPr>
        <w:rPr>
          <w:rFonts w:cs="Arial"/>
          <w:color w:val="000000" w:themeColor="text1"/>
        </w:rPr>
      </w:pPr>
    </w:p>
    <w:p w14:paraId="45A54884" w14:textId="77777777" w:rsidR="00457668" w:rsidRPr="000D26EA" w:rsidRDefault="00457668" w:rsidP="00457668">
      <w:pPr>
        <w:rPr>
          <w:rFonts w:cs="Arial"/>
          <w:color w:val="000000" w:themeColor="text1"/>
        </w:rPr>
      </w:pPr>
      <w:r w:rsidRPr="000D26EA">
        <w:rPr>
          <w:rFonts w:cs="Arial"/>
          <w:color w:val="000000" w:themeColor="text1"/>
        </w:rPr>
        <w:t xml:space="preserve">Exemplar: ‘Analyse the business, marketing and legal issues and develop and document a dynamic e-commerce solution for a famine relief charity wishing to increase business donations and </w:t>
      </w:r>
      <w:proofErr w:type="spellStart"/>
      <w:r w:rsidRPr="000D26EA">
        <w:rPr>
          <w:rFonts w:cs="Arial"/>
          <w:color w:val="000000" w:themeColor="text1"/>
        </w:rPr>
        <w:t>fairtrade</w:t>
      </w:r>
      <w:proofErr w:type="spellEnd"/>
      <w:r w:rsidRPr="000D26EA">
        <w:rPr>
          <w:rFonts w:cs="Arial"/>
          <w:color w:val="000000" w:themeColor="text1"/>
        </w:rPr>
        <w:t xml:space="preserve"> merchandise sales.’</w:t>
      </w:r>
    </w:p>
    <w:p w14:paraId="70DBCC43" w14:textId="77777777" w:rsidR="00457668" w:rsidRPr="000D26EA" w:rsidRDefault="00457668" w:rsidP="00457668">
      <w:pPr>
        <w:pStyle w:val="Default"/>
        <w:jc w:val="both"/>
        <w:rPr>
          <w:rFonts w:ascii="Arial" w:hAnsi="Arial" w:cs="Arial"/>
          <w:color w:val="000000" w:themeColor="text1"/>
        </w:rPr>
      </w:pPr>
    </w:p>
    <w:p w14:paraId="3B381E27"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21D6E7A6" w14:textId="77777777" w:rsidTr="00457668">
        <w:tc>
          <w:tcPr>
            <w:tcW w:w="3261" w:type="dxa"/>
            <w:tcBorders>
              <w:top w:val="single" w:sz="4" w:space="0" w:color="auto"/>
              <w:left w:val="single" w:sz="4" w:space="0" w:color="auto"/>
            </w:tcBorders>
          </w:tcPr>
          <w:p w14:paraId="72E982B9"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0348FB22"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57340621" w14:textId="77777777" w:rsidTr="00457668">
        <w:tc>
          <w:tcPr>
            <w:tcW w:w="3261" w:type="dxa"/>
          </w:tcPr>
          <w:p w14:paraId="4C8189CC"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20903453"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43E3E5B1" w14:textId="77777777" w:rsidTr="00457668">
        <w:tc>
          <w:tcPr>
            <w:tcW w:w="3261" w:type="dxa"/>
          </w:tcPr>
          <w:p w14:paraId="01DBFFC0"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6FEF2178"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47D7FA34" w14:textId="77777777" w:rsidTr="00457668">
        <w:tc>
          <w:tcPr>
            <w:tcW w:w="3261" w:type="dxa"/>
          </w:tcPr>
          <w:p w14:paraId="18EF93D7"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3A075F18"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5A952BF7" w14:textId="77777777" w:rsidTr="00457668">
        <w:tc>
          <w:tcPr>
            <w:tcW w:w="3261" w:type="dxa"/>
          </w:tcPr>
          <w:p w14:paraId="43A6789A"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646D925F"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27C47A53" w14:textId="77777777" w:rsidR="00457668" w:rsidRPr="000D26EA" w:rsidRDefault="00457668" w:rsidP="00457668">
      <w:pPr>
        <w:rPr>
          <w:rFonts w:cs="Arial"/>
          <w:color w:val="000000" w:themeColor="text1"/>
          <w:szCs w:val="22"/>
        </w:rPr>
      </w:pPr>
    </w:p>
    <w:p w14:paraId="37958297" w14:textId="77777777" w:rsidR="00457668" w:rsidRPr="000D26EA" w:rsidRDefault="00457668" w:rsidP="00457668">
      <w:pPr>
        <w:rPr>
          <w:rFonts w:cs="Arial"/>
          <w:b/>
          <w:color w:val="000000" w:themeColor="text1"/>
          <w:szCs w:val="22"/>
        </w:rPr>
      </w:pPr>
    </w:p>
    <w:p w14:paraId="7DBFBCC9" w14:textId="77777777" w:rsidR="00457668" w:rsidRPr="000D26EA" w:rsidRDefault="00457668" w:rsidP="00457668">
      <w:pPr>
        <w:rPr>
          <w:rFonts w:cs="Arial"/>
          <w:b/>
          <w:color w:val="000000" w:themeColor="text1"/>
          <w:szCs w:val="22"/>
        </w:rPr>
      </w:pPr>
    </w:p>
    <w:p w14:paraId="3FBA545E" w14:textId="77777777" w:rsidR="00457668" w:rsidRPr="000D26EA" w:rsidRDefault="00457668" w:rsidP="00457668">
      <w:pPr>
        <w:rPr>
          <w:rFonts w:cs="Arial"/>
          <w:b/>
          <w:color w:val="000000" w:themeColor="text1"/>
          <w:szCs w:val="22"/>
        </w:rPr>
      </w:pPr>
    </w:p>
    <w:p w14:paraId="6A4382F9" w14:textId="77777777" w:rsidR="00457668" w:rsidRPr="000D26EA" w:rsidRDefault="00457668" w:rsidP="00457668">
      <w:pPr>
        <w:rPr>
          <w:rFonts w:cs="Arial"/>
          <w:b/>
          <w:color w:val="000000" w:themeColor="text1"/>
          <w:szCs w:val="22"/>
        </w:rPr>
      </w:pPr>
    </w:p>
    <w:p w14:paraId="3B0468B8" w14:textId="77777777" w:rsidR="00457668" w:rsidRPr="000D26EA" w:rsidRDefault="00457668" w:rsidP="00457668">
      <w:pPr>
        <w:rPr>
          <w:rFonts w:cs="Arial"/>
          <w:b/>
          <w:color w:val="000000" w:themeColor="text1"/>
          <w:szCs w:val="22"/>
        </w:rPr>
      </w:pPr>
    </w:p>
    <w:p w14:paraId="333221A7" w14:textId="77777777" w:rsidR="00457668" w:rsidRPr="000D26EA" w:rsidRDefault="00457668" w:rsidP="00457668">
      <w:pPr>
        <w:rPr>
          <w:rFonts w:cs="Arial"/>
          <w:b/>
          <w:color w:val="000000" w:themeColor="text1"/>
          <w:szCs w:val="22"/>
        </w:rPr>
      </w:pPr>
    </w:p>
    <w:p w14:paraId="2541D019"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68D90D0C"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69D66783"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614E0AD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
          <w:iCs/>
          <w:color w:val="000000" w:themeColor="text1"/>
        </w:rPr>
      </w:pPr>
      <w:r w:rsidRPr="000D26EA">
        <w:rPr>
          <w:rFonts w:cs="Arial"/>
          <w:color w:val="000000" w:themeColor="text1"/>
        </w:rPr>
        <w:t xml:space="preserve">Chaffey, D. (2013) </w:t>
      </w:r>
      <w:r w:rsidRPr="000D26EA">
        <w:rPr>
          <w:rFonts w:cs="Arial"/>
          <w:i/>
          <w:iCs/>
          <w:color w:val="000000" w:themeColor="text1"/>
        </w:rPr>
        <w:t>An Introduction to E-Business and E-Commerce Management 5</w:t>
      </w:r>
      <w:r w:rsidRPr="000D26EA">
        <w:rPr>
          <w:rFonts w:cs="Arial"/>
          <w:i/>
          <w:iCs/>
          <w:color w:val="000000" w:themeColor="text1"/>
          <w:vertAlign w:val="superscript"/>
        </w:rPr>
        <w:t>th</w:t>
      </w:r>
      <w:r w:rsidRPr="000D26EA">
        <w:rPr>
          <w:rFonts w:cs="Arial"/>
          <w:i/>
          <w:iCs/>
          <w:color w:val="000000" w:themeColor="text1"/>
        </w:rPr>
        <w:t xml:space="preserve"> Ed Pearson</w:t>
      </w:r>
    </w:p>
    <w:p w14:paraId="0A02DCC9"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2ADCB61B"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7042EE4A"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Cs/>
          <w:color w:val="000000" w:themeColor="text1"/>
        </w:rPr>
      </w:pPr>
      <w:r w:rsidRPr="000D26EA">
        <w:rPr>
          <w:rFonts w:cs="Arial"/>
          <w:color w:val="000000" w:themeColor="text1"/>
        </w:rPr>
        <w:t xml:space="preserve">Reynolds, Janet. (2013) </w:t>
      </w:r>
      <w:r w:rsidRPr="000D26EA">
        <w:rPr>
          <w:rFonts w:cs="Arial"/>
          <w:i/>
          <w:iCs/>
          <w:color w:val="000000" w:themeColor="text1"/>
        </w:rPr>
        <w:t xml:space="preserve">The Complete E-Commerce Book </w:t>
      </w:r>
      <w:r w:rsidRPr="000D26EA">
        <w:rPr>
          <w:rFonts w:cs="Arial"/>
          <w:iCs/>
          <w:color w:val="000000" w:themeColor="text1"/>
        </w:rPr>
        <w:t>Taylor and Francis</w:t>
      </w:r>
    </w:p>
    <w:p w14:paraId="52BC8DD5"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Cs/>
          <w:color w:val="000000" w:themeColor="text1"/>
        </w:rPr>
      </w:pPr>
      <w:proofErr w:type="spellStart"/>
      <w:r w:rsidRPr="000D26EA">
        <w:rPr>
          <w:rFonts w:cs="Arial"/>
          <w:iCs/>
          <w:color w:val="000000" w:themeColor="text1"/>
        </w:rPr>
        <w:t>Manzoor</w:t>
      </w:r>
      <w:proofErr w:type="spellEnd"/>
      <w:r w:rsidRPr="000D26EA">
        <w:rPr>
          <w:rFonts w:cs="Arial"/>
          <w:iCs/>
          <w:color w:val="000000" w:themeColor="text1"/>
        </w:rPr>
        <w:t>, Amir (2013) E-Commerce Lambert Academic Publishing</w:t>
      </w:r>
    </w:p>
    <w:p w14:paraId="269A1573" w14:textId="77777777" w:rsidR="00457668" w:rsidRPr="000D26EA" w:rsidRDefault="00457668" w:rsidP="00457668">
      <w:pPr>
        <w:rPr>
          <w:rFonts w:cs="Arial"/>
          <w:i/>
          <w:iCs/>
          <w:color w:val="000000" w:themeColor="text1"/>
        </w:rPr>
      </w:pPr>
      <w:r w:rsidRPr="000D26EA">
        <w:rPr>
          <w:rFonts w:cs="Arial"/>
          <w:iCs/>
          <w:color w:val="000000" w:themeColor="text1"/>
        </w:rPr>
        <w:t xml:space="preserve">Botha, J (2012) Managing E-Commerce </w:t>
      </w:r>
      <w:proofErr w:type="spellStart"/>
      <w:r w:rsidRPr="000D26EA">
        <w:rPr>
          <w:rFonts w:cs="Arial"/>
          <w:iCs/>
          <w:color w:val="000000" w:themeColor="text1"/>
        </w:rPr>
        <w:t>Juta</w:t>
      </w:r>
      <w:proofErr w:type="spellEnd"/>
      <w:r w:rsidRPr="000D26EA">
        <w:rPr>
          <w:rFonts w:cs="Arial"/>
          <w:iCs/>
          <w:color w:val="000000" w:themeColor="text1"/>
        </w:rPr>
        <w:t xml:space="preserve"> Press</w:t>
      </w:r>
    </w:p>
    <w:p w14:paraId="003593EE" w14:textId="77777777" w:rsidR="00457668" w:rsidRPr="000D26EA" w:rsidRDefault="00457668" w:rsidP="00457668">
      <w:pPr>
        <w:rPr>
          <w:rFonts w:cs="Arial"/>
          <w:iCs/>
          <w:color w:val="000000" w:themeColor="text1"/>
        </w:rPr>
      </w:pPr>
      <w:proofErr w:type="spellStart"/>
      <w:r w:rsidRPr="000D26EA">
        <w:rPr>
          <w:rFonts w:cs="Arial"/>
          <w:iCs/>
          <w:color w:val="000000" w:themeColor="text1"/>
        </w:rPr>
        <w:t>Geunes</w:t>
      </w:r>
      <w:proofErr w:type="spellEnd"/>
      <w:r w:rsidRPr="000D26EA">
        <w:rPr>
          <w:rFonts w:cs="Arial"/>
          <w:iCs/>
          <w:color w:val="000000" w:themeColor="text1"/>
        </w:rPr>
        <w:t>, Joseph (2012) Applications of Supply Chain Management and E-Commerce Springer</w:t>
      </w:r>
    </w:p>
    <w:p w14:paraId="2278B8F3" w14:textId="3950A193" w:rsidR="009E7CCC" w:rsidRDefault="009E7CCC">
      <w:r>
        <w:br w:type="page"/>
      </w:r>
    </w:p>
    <w:p w14:paraId="6553454A" w14:textId="087CD3A1" w:rsidR="00457668" w:rsidRDefault="00927FDF" w:rsidP="00927FDF">
      <w:pPr>
        <w:pStyle w:val="Heading2"/>
      </w:pPr>
      <w:bookmarkStart w:id="38" w:name="_Toc460096357"/>
      <w:r w:rsidRPr="000D26EA">
        <w:rPr>
          <w:rFonts w:cs="Arial"/>
          <w:color w:val="000000" w:themeColor="text1"/>
        </w:rPr>
        <w:lastRenderedPageBreak/>
        <w:t>M5X01033</w:t>
      </w:r>
      <w:r>
        <w:rPr>
          <w:rFonts w:cs="Arial"/>
          <w:color w:val="000000" w:themeColor="text1"/>
        </w:rPr>
        <w:t xml:space="preserve"> - </w:t>
      </w:r>
      <w:r w:rsidRPr="00927FDF">
        <w:t>Enterprise and Innovation</w:t>
      </w:r>
      <w:bookmarkEnd w:id="38"/>
    </w:p>
    <w:p w14:paraId="502B9C10"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34CA9A04" w14:textId="77777777" w:rsidTr="00457668">
        <w:tc>
          <w:tcPr>
            <w:tcW w:w="1951" w:type="dxa"/>
            <w:vAlign w:val="center"/>
          </w:tcPr>
          <w:p w14:paraId="783C660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4023B45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M5X01033</w:t>
            </w:r>
          </w:p>
        </w:tc>
      </w:tr>
      <w:tr w:rsidR="00457668" w:rsidRPr="000D26EA" w14:paraId="5368F046" w14:textId="77777777" w:rsidTr="00457668">
        <w:tc>
          <w:tcPr>
            <w:tcW w:w="1951" w:type="dxa"/>
            <w:vAlign w:val="center"/>
          </w:tcPr>
          <w:p w14:paraId="5B83639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5A8FA2E4" w14:textId="77777777" w:rsidR="00457668" w:rsidRPr="00927FDF" w:rsidRDefault="00457668" w:rsidP="00927FDF">
            <w:pPr>
              <w:rPr>
                <w:b/>
              </w:rPr>
            </w:pPr>
            <w:bookmarkStart w:id="39" w:name="_Toc392171824"/>
            <w:r w:rsidRPr="00927FDF">
              <w:rPr>
                <w:b/>
              </w:rPr>
              <w:t>Enterprise and Innovation</w:t>
            </w:r>
            <w:bookmarkEnd w:id="39"/>
          </w:p>
        </w:tc>
      </w:tr>
      <w:tr w:rsidR="00457668" w:rsidRPr="000D26EA" w14:paraId="772DCC96" w14:textId="77777777" w:rsidTr="00457668">
        <w:tc>
          <w:tcPr>
            <w:tcW w:w="1951" w:type="dxa"/>
            <w:vAlign w:val="center"/>
          </w:tcPr>
          <w:p w14:paraId="7BD6996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72C7D47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63286500" w14:textId="77777777" w:rsidTr="00457668">
        <w:tc>
          <w:tcPr>
            <w:tcW w:w="1951" w:type="dxa"/>
            <w:vAlign w:val="center"/>
          </w:tcPr>
          <w:p w14:paraId="330E991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213F84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0AED642C" w14:textId="77777777" w:rsidTr="00457668">
        <w:tc>
          <w:tcPr>
            <w:tcW w:w="1951" w:type="dxa"/>
            <w:vAlign w:val="center"/>
          </w:tcPr>
          <w:p w14:paraId="1FB7AD7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486300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21EC20D3" w14:textId="77777777" w:rsidTr="00457668">
        <w:tc>
          <w:tcPr>
            <w:tcW w:w="1951" w:type="dxa"/>
            <w:vAlign w:val="center"/>
          </w:tcPr>
          <w:p w14:paraId="5028A77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42ADD5B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457668" w:rsidRPr="000D26EA" w14:paraId="03043464" w14:textId="77777777" w:rsidTr="00457668">
        <w:tc>
          <w:tcPr>
            <w:tcW w:w="1951" w:type="dxa"/>
            <w:vAlign w:val="center"/>
          </w:tcPr>
          <w:p w14:paraId="7AB40E9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8A0FC8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0D95616A" w14:textId="77777777" w:rsidTr="00457668">
        <w:tc>
          <w:tcPr>
            <w:tcW w:w="1951" w:type="dxa"/>
            <w:vAlign w:val="center"/>
          </w:tcPr>
          <w:p w14:paraId="535A8B0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5394C6A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N100</w:t>
            </w:r>
          </w:p>
        </w:tc>
      </w:tr>
    </w:tbl>
    <w:p w14:paraId="36C6DF33"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066D6A24" w14:textId="77777777" w:rsidR="00457668" w:rsidRPr="000D26EA" w:rsidRDefault="00457668" w:rsidP="00457668">
      <w:pPr>
        <w:pBdr>
          <w:bottom w:val="single" w:sz="6" w:space="1" w:color="auto"/>
        </w:pBdr>
        <w:rPr>
          <w:rFonts w:cs="Arial"/>
          <w:color w:val="000000" w:themeColor="text1"/>
          <w:szCs w:val="22"/>
        </w:rPr>
      </w:pPr>
    </w:p>
    <w:p w14:paraId="2E8DACEA"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0C2F4B94"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0D731395" w14:textId="77777777" w:rsidR="00457668" w:rsidRPr="000D26EA" w:rsidRDefault="00457668" w:rsidP="009E7CCC">
      <w:pPr>
        <w:pStyle w:val="bullet"/>
        <w:numPr>
          <w:ilvl w:val="0"/>
          <w:numId w:val="32"/>
        </w:numPr>
        <w:spacing w:before="0"/>
        <w:jc w:val="left"/>
        <w:rPr>
          <w:rFonts w:ascii="Arial" w:hAnsi="Arial" w:cs="Arial"/>
          <w:color w:val="000000" w:themeColor="text1"/>
          <w:sz w:val="22"/>
        </w:rPr>
      </w:pPr>
      <w:r w:rsidRPr="000D26EA">
        <w:rPr>
          <w:rFonts w:ascii="Arial" w:hAnsi="Arial" w:cs="Arial"/>
          <w:color w:val="000000" w:themeColor="text1"/>
          <w:sz w:val="22"/>
        </w:rPr>
        <w:t>To develop in students a systematic understanding of issues relevant to creativity innovation and entrepreneurship. It will encourage and develop the student’s entrepreneurial skills, self-motivation and analytical abilities through the creation and investigation of a new product/service opportunity and the production of a professional business plan.</w:t>
      </w:r>
    </w:p>
    <w:p w14:paraId="12C2F20E" w14:textId="77777777" w:rsidR="00457668" w:rsidRPr="000D26EA" w:rsidRDefault="00457668" w:rsidP="00457668">
      <w:pPr>
        <w:pStyle w:val="bullet"/>
        <w:spacing w:before="0"/>
        <w:ind w:left="360" w:firstLine="0"/>
        <w:jc w:val="left"/>
        <w:rPr>
          <w:rFonts w:ascii="Arial" w:hAnsi="Arial" w:cs="Arial"/>
          <w:b/>
          <w:color w:val="000000" w:themeColor="text1"/>
          <w:sz w:val="22"/>
          <w:szCs w:val="22"/>
        </w:rPr>
      </w:pPr>
    </w:p>
    <w:p w14:paraId="5BCCBC0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58565A8B"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03DC65F5" w14:textId="77777777" w:rsidR="00457668" w:rsidRPr="000D26EA" w:rsidRDefault="00457668" w:rsidP="00457668">
      <w:pPr>
        <w:rPr>
          <w:rFonts w:cs="Arial"/>
          <w:color w:val="000000" w:themeColor="text1"/>
          <w:szCs w:val="22"/>
        </w:rPr>
      </w:pPr>
    </w:p>
    <w:p w14:paraId="39402B37" w14:textId="77777777" w:rsidR="00457668" w:rsidRPr="000D26EA" w:rsidRDefault="00457668" w:rsidP="009E7CCC">
      <w:pPr>
        <w:pStyle w:val="ListParagraph"/>
        <w:numPr>
          <w:ilvl w:val="0"/>
          <w:numId w:val="31"/>
        </w:numPr>
        <w:spacing w:after="0" w:line="240" w:lineRule="auto"/>
        <w:rPr>
          <w:rFonts w:ascii="Arial" w:hAnsi="Arial" w:cs="Arial"/>
          <w:color w:val="000000" w:themeColor="text1"/>
        </w:rPr>
      </w:pPr>
      <w:r w:rsidRPr="000D26EA">
        <w:rPr>
          <w:rFonts w:ascii="Arial" w:hAnsi="Arial" w:cs="Arial"/>
          <w:color w:val="000000" w:themeColor="text1"/>
          <w:szCs w:val="24"/>
        </w:rPr>
        <w:t>Demonstrate a systematic understanding of entrepreneurial principles and business concepts by evaluating an innovative business opportunity.</w:t>
      </w:r>
    </w:p>
    <w:p w14:paraId="6DC6B432" w14:textId="77777777" w:rsidR="00457668" w:rsidRPr="000D26EA" w:rsidRDefault="00457668" w:rsidP="009E7CCC">
      <w:pPr>
        <w:pStyle w:val="fixed"/>
        <w:numPr>
          <w:ilvl w:val="0"/>
          <w:numId w:val="31"/>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Develop a business strategy to a professional standard using management methods with attention to business growth and sustainability.</w:t>
      </w:r>
    </w:p>
    <w:p w14:paraId="7AFBCC7C" w14:textId="77777777" w:rsidR="00457668" w:rsidRPr="000D26EA" w:rsidRDefault="00457668" w:rsidP="00457668">
      <w:pPr>
        <w:pStyle w:val="fixed"/>
        <w:rPr>
          <w:rFonts w:ascii="Arial" w:hAnsi="Arial" w:cs="Arial"/>
          <w:b w:val="0"/>
          <w:color w:val="000000" w:themeColor="text1"/>
          <w:sz w:val="22"/>
          <w:szCs w:val="24"/>
        </w:rPr>
      </w:pPr>
    </w:p>
    <w:p w14:paraId="28E0A7A9"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D8CC68D"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 xml:space="preserve">The impact on society of entrepreneurs and </w:t>
      </w:r>
      <w:proofErr w:type="spellStart"/>
      <w:r w:rsidRPr="000D26EA">
        <w:rPr>
          <w:rFonts w:ascii="Arial" w:hAnsi="Arial" w:cs="Arial"/>
          <w:color w:val="000000" w:themeColor="text1"/>
          <w:szCs w:val="24"/>
        </w:rPr>
        <w:t>intrepreneurs</w:t>
      </w:r>
      <w:proofErr w:type="spellEnd"/>
      <w:r w:rsidRPr="000D26EA">
        <w:rPr>
          <w:rFonts w:ascii="Arial" w:hAnsi="Arial" w:cs="Arial"/>
          <w:color w:val="000000" w:themeColor="text1"/>
          <w:szCs w:val="24"/>
        </w:rPr>
        <w:t>, creativity, innovation and market/economic value, change development and evolution.</w:t>
      </w:r>
    </w:p>
    <w:p w14:paraId="2CA9E5FE"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 xml:space="preserve">The skills, attributes and behaviours of an enterprising person e.g. an entrepreneur / </w:t>
      </w:r>
      <w:proofErr w:type="spellStart"/>
      <w:r w:rsidRPr="000D26EA">
        <w:rPr>
          <w:rFonts w:ascii="Arial" w:hAnsi="Arial" w:cs="Arial"/>
          <w:color w:val="000000" w:themeColor="text1"/>
          <w:szCs w:val="24"/>
        </w:rPr>
        <w:t>intrepreneur</w:t>
      </w:r>
      <w:proofErr w:type="spellEnd"/>
      <w:r w:rsidRPr="000D26EA">
        <w:rPr>
          <w:rFonts w:ascii="Arial" w:hAnsi="Arial" w:cs="Arial"/>
          <w:color w:val="000000" w:themeColor="text1"/>
          <w:szCs w:val="24"/>
        </w:rPr>
        <w:t>.</w:t>
      </w:r>
    </w:p>
    <w:p w14:paraId="0CE901CA"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Business description e.g. business ownership/legal formats, mission, objectives, values.</w:t>
      </w:r>
    </w:p>
    <w:p w14:paraId="61F664EB"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The business planning process, structure, format and best-practice examples</w:t>
      </w:r>
    </w:p>
    <w:p w14:paraId="448A7099"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The market and competitors: analysis of the macro/micro environment using frameworks and techniques such as SWOT, SLEPT, Porter’s 5 forces, to investigate competitors and understand customers including industry analysis and market research.</w:t>
      </w:r>
    </w:p>
    <w:p w14:paraId="0E0E86A3"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Professional legal and ethical considerations of running a business and a professional working environment including sustainability.</w:t>
      </w:r>
    </w:p>
    <w:p w14:paraId="5E4FC1A7"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Sustainability and green champions in the workplace.</w:t>
      </w:r>
    </w:p>
    <w:p w14:paraId="34C5047A"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The marketing plan e.g. target market, segmentation and targeting, product, price, promotion, business premises/distribution, service issues</w:t>
      </w:r>
    </w:p>
    <w:p w14:paraId="054989E0"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Management and human resources plan e.g. structure, skills, human resource and development considerations</w:t>
      </w:r>
    </w:p>
    <w:p w14:paraId="713B09C6"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 xml:space="preserve">Product development, operations and production plan e.g. intellectual property rights (copyright, trademarks and patents), production facilities, IT requirements </w:t>
      </w:r>
    </w:p>
    <w:p w14:paraId="00F2E200"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lastRenderedPageBreak/>
        <w:t>Financial plan e.g. sources of finance to start-up a business, costings, breakeven analysis, cash flow predictions, profit and loss accounts</w:t>
      </w:r>
    </w:p>
    <w:p w14:paraId="00D4D13A" w14:textId="77777777" w:rsidR="00457668" w:rsidRPr="000D26EA" w:rsidRDefault="00457668" w:rsidP="009E7CCC">
      <w:pPr>
        <w:pStyle w:val="ListParagraph"/>
        <w:numPr>
          <w:ilvl w:val="0"/>
          <w:numId w:val="30"/>
        </w:numPr>
        <w:spacing w:after="0" w:line="240" w:lineRule="auto"/>
        <w:rPr>
          <w:rFonts w:ascii="Arial" w:hAnsi="Arial" w:cs="Arial"/>
          <w:color w:val="000000" w:themeColor="text1"/>
          <w:szCs w:val="24"/>
        </w:rPr>
      </w:pPr>
      <w:r w:rsidRPr="000D26EA">
        <w:rPr>
          <w:rFonts w:ascii="Arial" w:hAnsi="Arial" w:cs="Arial"/>
          <w:color w:val="000000" w:themeColor="text1"/>
          <w:szCs w:val="24"/>
        </w:rPr>
        <w:t>Pitching the idea/plan e.g. product design, presentation styles, methods and team-working.</w:t>
      </w:r>
    </w:p>
    <w:p w14:paraId="7F6B4C86" w14:textId="77777777" w:rsidR="00457668" w:rsidRPr="000D26EA" w:rsidRDefault="00457668" w:rsidP="00457668">
      <w:pPr>
        <w:rPr>
          <w:rFonts w:cs="Arial"/>
          <w:b/>
          <w:color w:val="000000" w:themeColor="text1"/>
          <w:szCs w:val="22"/>
        </w:rPr>
      </w:pPr>
    </w:p>
    <w:p w14:paraId="5263ADB2" w14:textId="77777777" w:rsidR="00457668" w:rsidRPr="000D26EA" w:rsidRDefault="00457668" w:rsidP="00457668">
      <w:pPr>
        <w:rPr>
          <w:rFonts w:cs="Arial"/>
          <w:b/>
          <w:color w:val="000000" w:themeColor="text1"/>
          <w:szCs w:val="22"/>
        </w:rPr>
      </w:pPr>
      <w:r w:rsidRPr="000D26EA">
        <w:rPr>
          <w:rFonts w:cs="Arial"/>
          <w:b/>
          <w:color w:val="000000" w:themeColor="text1"/>
          <w:szCs w:val="22"/>
        </w:rPr>
        <w:t>LEARNING AND TEACHING STRATEGY</w:t>
      </w:r>
    </w:p>
    <w:p w14:paraId="550B5E4E" w14:textId="77777777" w:rsidR="00457668" w:rsidRPr="000D26EA" w:rsidRDefault="00457668" w:rsidP="00457668">
      <w:pPr>
        <w:spacing w:before="120"/>
        <w:rPr>
          <w:rFonts w:cs="Arial"/>
          <w:color w:val="000000" w:themeColor="text1"/>
        </w:rPr>
      </w:pPr>
      <w:r w:rsidRPr="000D26EA">
        <w:rPr>
          <w:rFonts w:cs="Arial"/>
          <w:color w:val="000000" w:themeColor="text1"/>
        </w:rPr>
        <w:t xml:space="preserve">The conceptual, theoretical issues are suited to delivery during weekly lectures. In addition as the module aims to encourage and develop the student’s entrepreneurial skills, self-motivation, creative and analytical abilities, student-centred learning strategies are necessary. As a result for the exploration of these topics and their application within the students’ studies, tutorials are the most appropriate strategy. </w:t>
      </w:r>
    </w:p>
    <w:p w14:paraId="302DAB9B" w14:textId="77777777" w:rsidR="00457668" w:rsidRPr="000D26EA" w:rsidRDefault="00457668" w:rsidP="00457668">
      <w:pPr>
        <w:ind w:left="3600" w:hanging="3600"/>
        <w:rPr>
          <w:rFonts w:cs="Arial"/>
          <w:color w:val="000000" w:themeColor="text1"/>
        </w:rPr>
      </w:pPr>
    </w:p>
    <w:p w14:paraId="631D27E8" w14:textId="77777777" w:rsidR="00457668" w:rsidRPr="000D26EA" w:rsidRDefault="00457668" w:rsidP="00457668">
      <w:pPr>
        <w:jc w:val="both"/>
        <w:rPr>
          <w:rFonts w:cs="Arial"/>
          <w:color w:val="000000" w:themeColor="text1"/>
        </w:rPr>
      </w:pPr>
      <w:r w:rsidRPr="000D26EA">
        <w:rPr>
          <w:rFonts w:cs="Arial"/>
          <w:color w:val="000000" w:themeColor="text1"/>
        </w:rPr>
        <w:t>Tutorials will allow a more interactive learning experience for the student where they will be encouraged to engage and lead class discussions into areas that are pertinent to the opportunities and ideas that they have generated. During tutorials, students will also have the opportunity to apply these issues to their chosen business/product plan.</w:t>
      </w:r>
    </w:p>
    <w:p w14:paraId="7090DDDF" w14:textId="77777777" w:rsidR="00457668" w:rsidRPr="000D26EA" w:rsidRDefault="00457668" w:rsidP="00457668">
      <w:pPr>
        <w:ind w:left="3600" w:hanging="3600"/>
        <w:rPr>
          <w:rFonts w:cs="Arial"/>
          <w:color w:val="000000" w:themeColor="text1"/>
        </w:rPr>
      </w:pPr>
    </w:p>
    <w:p w14:paraId="009CB81D" w14:textId="77777777" w:rsidR="00457668" w:rsidRPr="000D26EA" w:rsidRDefault="00457668" w:rsidP="00457668">
      <w:pPr>
        <w:rPr>
          <w:rFonts w:cs="Arial"/>
          <w:color w:val="000000" w:themeColor="text1"/>
        </w:rPr>
      </w:pPr>
      <w:r w:rsidRPr="000D26EA">
        <w:rPr>
          <w:rFonts w:cs="Arial"/>
          <w:color w:val="000000" w:themeColor="text1"/>
        </w:rPr>
        <w:t>The individual student’s contribution to the group work must be clearly outlined in the submission, with individual components of the work allocated to specific team members in agreement with the lecturer to ensure equal allocation of work.</w:t>
      </w:r>
    </w:p>
    <w:p w14:paraId="174FED01" w14:textId="77777777" w:rsidR="00457668" w:rsidRPr="000D26EA" w:rsidRDefault="00457668" w:rsidP="00457668">
      <w:pPr>
        <w:rPr>
          <w:rFonts w:cs="Arial"/>
          <w:color w:val="000000" w:themeColor="text1"/>
        </w:rPr>
      </w:pPr>
    </w:p>
    <w:p w14:paraId="7044093E"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7D23789B"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13D5D469" w14:textId="77777777" w:rsidTr="00457668">
        <w:tc>
          <w:tcPr>
            <w:tcW w:w="3969" w:type="dxa"/>
            <w:tcBorders>
              <w:top w:val="single" w:sz="4" w:space="0" w:color="auto"/>
              <w:left w:val="single" w:sz="4" w:space="0" w:color="auto"/>
            </w:tcBorders>
          </w:tcPr>
          <w:p w14:paraId="54D6DC40"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51CC6C86"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2A6C3263"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70106F4F" w14:textId="77777777" w:rsidTr="00457668">
        <w:tc>
          <w:tcPr>
            <w:tcW w:w="3969" w:type="dxa"/>
          </w:tcPr>
          <w:p w14:paraId="0D428ED3"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4D6DDD7D"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c>
          <w:tcPr>
            <w:tcW w:w="1843" w:type="dxa"/>
          </w:tcPr>
          <w:p w14:paraId="0AD6DE07"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0458C152" w14:textId="77777777" w:rsidTr="00457668">
        <w:tc>
          <w:tcPr>
            <w:tcW w:w="3969" w:type="dxa"/>
          </w:tcPr>
          <w:p w14:paraId="418B0F74"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0EDCA265"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c>
          <w:tcPr>
            <w:tcW w:w="1843" w:type="dxa"/>
          </w:tcPr>
          <w:p w14:paraId="414EBA95"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1454F4D0" w14:textId="77777777" w:rsidTr="00457668">
        <w:tc>
          <w:tcPr>
            <w:tcW w:w="3969" w:type="dxa"/>
          </w:tcPr>
          <w:p w14:paraId="5BFD1C70"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1838D0A1"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56A85F18" w14:textId="77777777" w:rsidR="00457668" w:rsidRPr="000D26EA" w:rsidRDefault="00457668" w:rsidP="00457668">
            <w:pPr>
              <w:rPr>
                <w:rFonts w:cs="Arial"/>
                <w:color w:val="000000" w:themeColor="text1"/>
                <w:szCs w:val="22"/>
              </w:rPr>
            </w:pPr>
          </w:p>
        </w:tc>
      </w:tr>
      <w:tr w:rsidR="00457668" w:rsidRPr="000D26EA" w14:paraId="0794E7C2" w14:textId="77777777" w:rsidTr="00457668">
        <w:tc>
          <w:tcPr>
            <w:tcW w:w="3969" w:type="dxa"/>
          </w:tcPr>
          <w:p w14:paraId="1A4081EB"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37C4CA3F"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c>
          <w:tcPr>
            <w:tcW w:w="1843" w:type="dxa"/>
          </w:tcPr>
          <w:p w14:paraId="138F9D5E"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768BB153" w14:textId="77777777" w:rsidR="00457668" w:rsidRPr="000D26EA" w:rsidRDefault="00457668" w:rsidP="00457668">
      <w:pPr>
        <w:rPr>
          <w:rFonts w:cs="Arial"/>
          <w:b/>
          <w:color w:val="000000" w:themeColor="text1"/>
          <w:szCs w:val="22"/>
        </w:rPr>
      </w:pPr>
    </w:p>
    <w:p w14:paraId="681EB1AA" w14:textId="77777777" w:rsidR="00457668" w:rsidRPr="000D26EA" w:rsidRDefault="00457668" w:rsidP="00457668">
      <w:pPr>
        <w:rPr>
          <w:rFonts w:cs="Arial"/>
          <w:b/>
          <w:color w:val="000000" w:themeColor="text1"/>
          <w:szCs w:val="22"/>
        </w:rPr>
      </w:pPr>
    </w:p>
    <w:p w14:paraId="7C92B1FA"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22C2C141"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247C90CA" w14:textId="77777777" w:rsidR="00457668" w:rsidRPr="000D26EA" w:rsidRDefault="00457668" w:rsidP="00457668">
      <w:pPr>
        <w:pStyle w:val="fixed"/>
        <w:ind w:left="0" w:firstLine="0"/>
        <w:rPr>
          <w:rFonts w:ascii="Arial" w:hAnsi="Arial" w:cs="Arial"/>
          <w:color w:val="000000" w:themeColor="text1"/>
          <w:sz w:val="22"/>
          <w:szCs w:val="22"/>
        </w:rPr>
      </w:pPr>
    </w:p>
    <w:p w14:paraId="59CB555F"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- 100%</w:t>
      </w:r>
    </w:p>
    <w:p w14:paraId="6896FBFF" w14:textId="77777777" w:rsidR="00457668" w:rsidRPr="000D26EA" w:rsidRDefault="00457668" w:rsidP="00457668">
      <w:pPr>
        <w:pStyle w:val="Default"/>
        <w:jc w:val="both"/>
        <w:rPr>
          <w:rFonts w:ascii="Arial" w:hAnsi="Arial" w:cs="Arial"/>
          <w:color w:val="000000" w:themeColor="text1"/>
        </w:rPr>
      </w:pPr>
      <w:r w:rsidRPr="000D26EA">
        <w:rPr>
          <w:rFonts w:ascii="Arial" w:hAnsi="Arial" w:cs="Arial"/>
          <w:color w:val="000000" w:themeColor="text1"/>
        </w:rPr>
        <w:t>As part of a team, contribute to the writing and presentation of a professional business product or service plan for an innovative opportunity.</w:t>
      </w:r>
    </w:p>
    <w:p w14:paraId="034E415A" w14:textId="77777777" w:rsidR="00457668" w:rsidRPr="000D26EA" w:rsidRDefault="00457668" w:rsidP="00457668">
      <w:pPr>
        <w:pStyle w:val="Default"/>
        <w:jc w:val="both"/>
        <w:rPr>
          <w:rFonts w:ascii="Arial" w:hAnsi="Arial" w:cs="Arial"/>
          <w:color w:val="000000" w:themeColor="text1"/>
        </w:rPr>
      </w:pPr>
    </w:p>
    <w:p w14:paraId="6C2DD9C2" w14:textId="77777777" w:rsidR="00457668" w:rsidRPr="000D26EA" w:rsidRDefault="00457668" w:rsidP="00457668">
      <w:pPr>
        <w:jc w:val="both"/>
        <w:rPr>
          <w:rFonts w:cs="Arial"/>
          <w:color w:val="000000" w:themeColor="text1"/>
          <w:szCs w:val="22"/>
        </w:rPr>
      </w:pPr>
      <w:r w:rsidRPr="000D26EA">
        <w:rPr>
          <w:rFonts w:cs="Arial"/>
          <w:color w:val="000000" w:themeColor="text1"/>
          <w:szCs w:val="22"/>
        </w:rPr>
        <w:t>Exemplar: ‘As a team of 2-4 members write a professional business or product plan that describes in detail your own commercial idea and pitch it to an audience of your peers.’</w:t>
      </w:r>
    </w:p>
    <w:p w14:paraId="3607CCEF" w14:textId="77777777" w:rsidR="00457668" w:rsidRPr="000D26EA" w:rsidRDefault="00457668" w:rsidP="00457668">
      <w:pPr>
        <w:jc w:val="both"/>
        <w:rPr>
          <w:rFonts w:cs="Arial"/>
          <w:color w:val="000000" w:themeColor="text1"/>
        </w:rPr>
      </w:pPr>
    </w:p>
    <w:p w14:paraId="644DB521"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41439D79" w14:textId="77777777" w:rsidTr="00457668">
        <w:tc>
          <w:tcPr>
            <w:tcW w:w="3261" w:type="dxa"/>
            <w:tcBorders>
              <w:top w:val="single" w:sz="4" w:space="0" w:color="auto"/>
              <w:left w:val="single" w:sz="4" w:space="0" w:color="auto"/>
            </w:tcBorders>
          </w:tcPr>
          <w:p w14:paraId="142A97B2"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410A3FEF"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562FEAB4" w14:textId="77777777" w:rsidTr="00457668">
        <w:tc>
          <w:tcPr>
            <w:tcW w:w="3261" w:type="dxa"/>
          </w:tcPr>
          <w:p w14:paraId="59FD0924"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5B549047"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71F25E6F" w14:textId="77777777" w:rsidTr="00457668">
        <w:tc>
          <w:tcPr>
            <w:tcW w:w="3261" w:type="dxa"/>
          </w:tcPr>
          <w:p w14:paraId="074BDF59"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04C418A6"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6631D8F0" w14:textId="77777777" w:rsidTr="00457668">
        <w:tc>
          <w:tcPr>
            <w:tcW w:w="3261" w:type="dxa"/>
          </w:tcPr>
          <w:p w14:paraId="7A1DC91F"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63B9B3C1"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2A12FCCF" w14:textId="77777777" w:rsidTr="00457668">
        <w:tc>
          <w:tcPr>
            <w:tcW w:w="3261" w:type="dxa"/>
          </w:tcPr>
          <w:p w14:paraId="215C699F"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714CCAF5"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357968F1" w14:textId="77777777" w:rsidR="00457668" w:rsidRPr="000D26EA" w:rsidRDefault="00457668" w:rsidP="00457668">
      <w:pPr>
        <w:rPr>
          <w:rFonts w:cs="Arial"/>
          <w:color w:val="000000" w:themeColor="text1"/>
          <w:szCs w:val="22"/>
        </w:rPr>
      </w:pPr>
    </w:p>
    <w:p w14:paraId="0DBBB3EE" w14:textId="77777777" w:rsidR="00457668" w:rsidRPr="000D26EA" w:rsidRDefault="00457668" w:rsidP="00457668">
      <w:pPr>
        <w:rPr>
          <w:rFonts w:cs="Arial"/>
          <w:b/>
          <w:color w:val="000000" w:themeColor="text1"/>
          <w:szCs w:val="22"/>
        </w:rPr>
      </w:pPr>
    </w:p>
    <w:p w14:paraId="74F264C9" w14:textId="77777777" w:rsidR="00457668" w:rsidRPr="000D26EA" w:rsidRDefault="00457668" w:rsidP="00457668">
      <w:pPr>
        <w:rPr>
          <w:rFonts w:cs="Arial"/>
          <w:b/>
          <w:color w:val="000000" w:themeColor="text1"/>
          <w:szCs w:val="22"/>
        </w:rPr>
      </w:pPr>
    </w:p>
    <w:p w14:paraId="12115D1F" w14:textId="77777777" w:rsidR="00457668" w:rsidRPr="000D26EA" w:rsidRDefault="00457668" w:rsidP="00457668">
      <w:pPr>
        <w:rPr>
          <w:rFonts w:cs="Arial"/>
          <w:b/>
          <w:color w:val="000000" w:themeColor="text1"/>
          <w:szCs w:val="22"/>
        </w:rPr>
      </w:pPr>
    </w:p>
    <w:p w14:paraId="3F2E2988" w14:textId="77777777" w:rsidR="00457668" w:rsidRPr="000D26EA" w:rsidRDefault="00457668" w:rsidP="00457668">
      <w:pPr>
        <w:rPr>
          <w:rFonts w:cs="Arial"/>
          <w:b/>
          <w:color w:val="000000" w:themeColor="text1"/>
          <w:szCs w:val="22"/>
        </w:rPr>
      </w:pPr>
    </w:p>
    <w:p w14:paraId="68FC13E1" w14:textId="77777777" w:rsidR="00457668" w:rsidRPr="000D26EA" w:rsidRDefault="00457668" w:rsidP="00457668">
      <w:pPr>
        <w:rPr>
          <w:rFonts w:cs="Arial"/>
          <w:b/>
          <w:color w:val="000000" w:themeColor="text1"/>
          <w:szCs w:val="22"/>
        </w:rPr>
      </w:pPr>
    </w:p>
    <w:p w14:paraId="299397E6" w14:textId="4ADEA046" w:rsidR="00457668" w:rsidRDefault="00457668" w:rsidP="00457668">
      <w:pPr>
        <w:rPr>
          <w:rFonts w:cs="Arial"/>
          <w:b/>
          <w:color w:val="000000" w:themeColor="text1"/>
          <w:szCs w:val="22"/>
        </w:rPr>
      </w:pPr>
    </w:p>
    <w:p w14:paraId="59B768BB" w14:textId="07F812CD" w:rsidR="00927FDF" w:rsidRDefault="00927FDF" w:rsidP="00457668">
      <w:pPr>
        <w:rPr>
          <w:rFonts w:cs="Arial"/>
          <w:b/>
          <w:color w:val="000000" w:themeColor="text1"/>
          <w:szCs w:val="22"/>
        </w:rPr>
      </w:pPr>
    </w:p>
    <w:p w14:paraId="52F6060F" w14:textId="03EC5B93" w:rsidR="00927FDF" w:rsidRDefault="00927FDF" w:rsidP="00457668">
      <w:pPr>
        <w:rPr>
          <w:rFonts w:cs="Arial"/>
          <w:b/>
          <w:color w:val="000000" w:themeColor="text1"/>
          <w:szCs w:val="22"/>
        </w:rPr>
      </w:pPr>
    </w:p>
    <w:p w14:paraId="1D81BD25" w14:textId="4F9D8FD8" w:rsidR="00927FDF" w:rsidRDefault="00927FDF" w:rsidP="00457668">
      <w:pPr>
        <w:rPr>
          <w:rFonts w:cs="Arial"/>
          <w:b/>
          <w:color w:val="000000" w:themeColor="text1"/>
          <w:szCs w:val="22"/>
        </w:rPr>
      </w:pPr>
    </w:p>
    <w:p w14:paraId="6AA42E4D" w14:textId="77777777" w:rsidR="00927FDF" w:rsidRPr="000D26EA" w:rsidRDefault="00927FDF" w:rsidP="00457668">
      <w:pPr>
        <w:rPr>
          <w:rFonts w:cs="Arial"/>
          <w:b/>
          <w:color w:val="000000" w:themeColor="text1"/>
          <w:szCs w:val="22"/>
        </w:rPr>
      </w:pPr>
    </w:p>
    <w:p w14:paraId="1E372162"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lastRenderedPageBreak/>
        <w:t>BIBLIOGRAPHY</w:t>
      </w:r>
    </w:p>
    <w:p w14:paraId="44086360"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10D92B40"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765CF3C3" w14:textId="77777777" w:rsidR="00457668" w:rsidRPr="000D26EA" w:rsidRDefault="00457668" w:rsidP="00457668">
      <w:pPr>
        <w:rPr>
          <w:rFonts w:cs="Arial"/>
          <w:color w:val="000000" w:themeColor="text1"/>
          <w:shd w:val="clear" w:color="auto" w:fill="FFFFFF"/>
        </w:rPr>
      </w:pPr>
      <w:proofErr w:type="spellStart"/>
      <w:r w:rsidRPr="000D26EA">
        <w:rPr>
          <w:rStyle w:val="contributornametrigger"/>
          <w:rFonts w:cs="Arial"/>
          <w:color w:val="000000" w:themeColor="text1"/>
          <w:shd w:val="clear" w:color="auto" w:fill="FFFFFF"/>
        </w:rPr>
        <w:t>Barringer</w:t>
      </w:r>
      <w:proofErr w:type="spellEnd"/>
      <w:r w:rsidRPr="000D26EA">
        <w:rPr>
          <w:rFonts w:cs="Arial"/>
          <w:color w:val="000000" w:themeColor="text1"/>
          <w:shd w:val="clear" w:color="auto" w:fill="FFFFFF"/>
        </w:rPr>
        <w:t>, B. R. (2012) 4</w:t>
      </w:r>
      <w:r w:rsidRPr="000D26EA">
        <w:rPr>
          <w:rFonts w:cs="Arial"/>
          <w:color w:val="000000" w:themeColor="text1"/>
          <w:shd w:val="clear" w:color="auto" w:fill="FFFFFF"/>
          <w:vertAlign w:val="superscript"/>
        </w:rPr>
        <w:t>th</w:t>
      </w:r>
      <w:r w:rsidRPr="000D26EA">
        <w:rPr>
          <w:rFonts w:cs="Arial"/>
          <w:color w:val="000000" w:themeColor="text1"/>
          <w:shd w:val="clear" w:color="auto" w:fill="FFFFFF"/>
        </w:rPr>
        <w:t xml:space="preserve"> edition, </w:t>
      </w:r>
      <w:r w:rsidRPr="000D26EA">
        <w:rPr>
          <w:rFonts w:cs="Arial"/>
          <w:bCs/>
          <w:i/>
          <w:color w:val="000000" w:themeColor="text1"/>
        </w:rPr>
        <w:t>Entrepreneurship: Successfully Launching New Ventures</w:t>
      </w:r>
      <w:r w:rsidRPr="000D26EA">
        <w:rPr>
          <w:rStyle w:val="apple-converted-space"/>
          <w:rFonts w:eastAsiaTheme="majorEastAsia" w:cs="Arial"/>
          <w:color w:val="000000" w:themeColor="text1"/>
        </w:rPr>
        <w:t xml:space="preserve">, </w:t>
      </w:r>
      <w:r w:rsidRPr="000D26EA">
        <w:rPr>
          <w:rFonts w:cs="Arial"/>
          <w:color w:val="000000" w:themeColor="text1"/>
          <w:shd w:val="clear" w:color="auto" w:fill="FFFFFF"/>
        </w:rPr>
        <w:t>Pearson Education.</w:t>
      </w:r>
    </w:p>
    <w:p w14:paraId="670084E9" w14:textId="77777777" w:rsidR="00457668" w:rsidRPr="000D26EA" w:rsidRDefault="00457668" w:rsidP="00457668">
      <w:pPr>
        <w:rPr>
          <w:rFonts w:cs="Arial"/>
          <w:color w:val="000000" w:themeColor="text1"/>
        </w:rPr>
      </w:pPr>
    </w:p>
    <w:p w14:paraId="19F7CF4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hd w:val="clear" w:color="auto" w:fill="FFFFFF"/>
        </w:rPr>
      </w:pPr>
      <w:r w:rsidRPr="000D26EA">
        <w:rPr>
          <w:rFonts w:cs="Arial"/>
          <w:bCs/>
          <w:color w:val="000000" w:themeColor="text1"/>
          <w:shd w:val="clear" w:color="auto" w:fill="FFFFFF"/>
        </w:rPr>
        <w:t xml:space="preserve">Cowan, A. </w:t>
      </w:r>
      <w:r w:rsidRPr="000D26EA">
        <w:rPr>
          <w:rFonts w:cs="Arial"/>
          <w:color w:val="000000" w:themeColor="text1"/>
          <w:shd w:val="clear" w:color="auto" w:fill="FFFFFF"/>
        </w:rPr>
        <w:t xml:space="preserve">(2012) </w:t>
      </w:r>
      <w:r w:rsidRPr="000D26EA">
        <w:rPr>
          <w:rFonts w:cs="Arial"/>
          <w:bCs/>
          <w:i/>
          <w:color w:val="000000" w:themeColor="text1"/>
        </w:rPr>
        <w:t>Starting a Tech Business: A Practical Guide for Anyone Creating or Designing Applications or Software</w:t>
      </w:r>
      <w:r w:rsidRPr="000D26EA">
        <w:rPr>
          <w:rFonts w:cs="Arial"/>
          <w:bCs/>
          <w:color w:val="000000" w:themeColor="text1"/>
        </w:rPr>
        <w:t xml:space="preserve">, </w:t>
      </w:r>
      <w:r w:rsidRPr="000D26EA">
        <w:rPr>
          <w:rFonts w:cs="Arial"/>
          <w:color w:val="000000" w:themeColor="text1"/>
          <w:shd w:val="clear" w:color="auto" w:fill="FFFFFF"/>
        </w:rPr>
        <w:t>John Wiley and Sons.</w:t>
      </w:r>
    </w:p>
    <w:p w14:paraId="52D71767"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20A9B0FF"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28F7F3AA" w14:textId="77777777" w:rsidR="00457668" w:rsidRPr="000D26EA" w:rsidRDefault="00457668" w:rsidP="00457668">
      <w:pPr>
        <w:rPr>
          <w:rFonts w:cs="Arial"/>
          <w:bCs/>
          <w:color w:val="000000" w:themeColor="text1"/>
        </w:rPr>
      </w:pPr>
      <w:bookmarkStart w:id="40" w:name="_Toc348366667"/>
      <w:bookmarkStart w:id="41" w:name="_Toc348608952"/>
      <w:r w:rsidRPr="000D26EA">
        <w:rPr>
          <w:rFonts w:cs="Arial"/>
          <w:color w:val="000000" w:themeColor="text1"/>
          <w:shd w:val="clear" w:color="auto" w:fill="FFFFFF"/>
        </w:rPr>
        <w:t>Burns, P. (2010) 3</w:t>
      </w:r>
      <w:r w:rsidRPr="000D26EA">
        <w:rPr>
          <w:rFonts w:cs="Arial"/>
          <w:color w:val="000000" w:themeColor="text1"/>
          <w:shd w:val="clear" w:color="auto" w:fill="FFFFFF"/>
          <w:vertAlign w:val="superscript"/>
        </w:rPr>
        <w:t>rd</w:t>
      </w:r>
      <w:r w:rsidRPr="000D26EA">
        <w:rPr>
          <w:rFonts w:cs="Arial"/>
          <w:color w:val="000000" w:themeColor="text1"/>
          <w:shd w:val="clear" w:color="auto" w:fill="FFFFFF"/>
        </w:rPr>
        <w:t xml:space="preserve"> edition, </w:t>
      </w:r>
      <w:r w:rsidRPr="000D26EA">
        <w:rPr>
          <w:rFonts w:cs="Arial"/>
          <w:i/>
          <w:color w:val="000000" w:themeColor="text1"/>
        </w:rPr>
        <w:t>Entrepreneurship and Small Business: Start-up,</w:t>
      </w:r>
      <w:r w:rsidRPr="000D26EA">
        <w:rPr>
          <w:rFonts w:cs="Arial"/>
          <w:color w:val="000000" w:themeColor="text1"/>
        </w:rPr>
        <w:t xml:space="preserve"> Growth and Maturity</w:t>
      </w:r>
      <w:r w:rsidRPr="000D26EA">
        <w:rPr>
          <w:rStyle w:val="apple-converted-space"/>
          <w:rFonts w:eastAsiaTheme="majorEastAsia" w:cs="Arial"/>
          <w:color w:val="000000" w:themeColor="text1"/>
        </w:rPr>
        <w:t xml:space="preserve">, </w:t>
      </w:r>
      <w:r w:rsidRPr="000D26EA">
        <w:rPr>
          <w:rFonts w:cs="Arial"/>
          <w:color w:val="000000" w:themeColor="text1"/>
          <w:shd w:val="clear" w:color="auto" w:fill="FFFFFF"/>
        </w:rPr>
        <w:t>Palgrave Macmillan.</w:t>
      </w:r>
      <w:bookmarkEnd w:id="40"/>
      <w:bookmarkEnd w:id="41"/>
    </w:p>
    <w:p w14:paraId="4B4B901B" w14:textId="77777777" w:rsidR="00457668" w:rsidRPr="000D26EA" w:rsidRDefault="00457668" w:rsidP="00457668">
      <w:pPr>
        <w:rPr>
          <w:rFonts w:cs="Arial"/>
          <w:color w:val="000000" w:themeColor="text1"/>
          <w:shd w:val="clear" w:color="auto" w:fill="FFFFFF"/>
        </w:rPr>
      </w:pPr>
    </w:p>
    <w:p w14:paraId="2CE4435C" w14:textId="77777777" w:rsidR="00457668" w:rsidRPr="000D26EA" w:rsidRDefault="00457668" w:rsidP="00457668">
      <w:pPr>
        <w:rPr>
          <w:rFonts w:cs="Arial"/>
          <w:color w:val="000000" w:themeColor="text1"/>
        </w:rPr>
      </w:pPr>
      <w:proofErr w:type="spellStart"/>
      <w:r w:rsidRPr="000D26EA">
        <w:rPr>
          <w:rFonts w:cs="Arial"/>
          <w:color w:val="000000" w:themeColor="text1"/>
          <w:shd w:val="clear" w:color="auto" w:fill="FFFFFF"/>
        </w:rPr>
        <w:t>Deakins</w:t>
      </w:r>
      <w:proofErr w:type="spellEnd"/>
      <w:r w:rsidRPr="000D26EA">
        <w:rPr>
          <w:rFonts w:cs="Arial"/>
          <w:color w:val="000000" w:themeColor="text1"/>
          <w:shd w:val="clear" w:color="auto" w:fill="FFFFFF"/>
        </w:rPr>
        <w:t xml:space="preserve">, D. and </w:t>
      </w:r>
      <w:proofErr w:type="spellStart"/>
      <w:r w:rsidRPr="000D26EA">
        <w:rPr>
          <w:rFonts w:cs="Arial"/>
          <w:color w:val="000000" w:themeColor="text1"/>
          <w:shd w:val="clear" w:color="auto" w:fill="FFFFFF"/>
        </w:rPr>
        <w:t>Freel</w:t>
      </w:r>
      <w:proofErr w:type="spellEnd"/>
      <w:r w:rsidRPr="000D26EA">
        <w:rPr>
          <w:rFonts w:cs="Arial"/>
          <w:color w:val="000000" w:themeColor="text1"/>
          <w:shd w:val="clear" w:color="auto" w:fill="FFFFFF"/>
        </w:rPr>
        <w:t>, M. (2012) 6</w:t>
      </w:r>
      <w:r w:rsidRPr="000D26EA">
        <w:rPr>
          <w:rFonts w:cs="Arial"/>
          <w:color w:val="000000" w:themeColor="text1"/>
          <w:shd w:val="clear" w:color="auto" w:fill="FFFFFF"/>
          <w:vertAlign w:val="superscript"/>
        </w:rPr>
        <w:t>th</w:t>
      </w:r>
      <w:r w:rsidRPr="000D26EA">
        <w:rPr>
          <w:rFonts w:cs="Arial"/>
          <w:color w:val="000000" w:themeColor="text1"/>
          <w:shd w:val="clear" w:color="auto" w:fill="FFFFFF"/>
        </w:rPr>
        <w:t xml:space="preserve"> edition, </w:t>
      </w:r>
      <w:r w:rsidRPr="000D26EA">
        <w:rPr>
          <w:rFonts w:cs="Arial"/>
          <w:i/>
          <w:color w:val="000000" w:themeColor="text1"/>
          <w:shd w:val="clear" w:color="auto" w:fill="FFFFFF"/>
        </w:rPr>
        <w:t>E</w:t>
      </w:r>
      <w:r w:rsidRPr="000D26EA">
        <w:rPr>
          <w:rFonts w:cs="Arial"/>
          <w:bCs/>
          <w:i/>
          <w:color w:val="000000" w:themeColor="text1"/>
        </w:rPr>
        <w:t>ntrepreneurship and Small Firms</w:t>
      </w:r>
      <w:r w:rsidRPr="000D26EA">
        <w:rPr>
          <w:rStyle w:val="apple-converted-space"/>
          <w:rFonts w:eastAsiaTheme="majorEastAsia" w:cs="Arial"/>
          <w:i/>
          <w:color w:val="000000" w:themeColor="text1"/>
        </w:rPr>
        <w:t>,</w:t>
      </w:r>
      <w:r w:rsidRPr="000D26EA">
        <w:rPr>
          <w:rStyle w:val="apple-converted-space"/>
          <w:rFonts w:eastAsiaTheme="majorEastAsia" w:cs="Arial"/>
          <w:color w:val="000000" w:themeColor="text1"/>
        </w:rPr>
        <w:t xml:space="preserve"> </w:t>
      </w:r>
      <w:r w:rsidRPr="000D26EA">
        <w:rPr>
          <w:rFonts w:cs="Arial"/>
          <w:color w:val="000000" w:themeColor="text1"/>
          <w:shd w:val="clear" w:color="auto" w:fill="FFFFFF"/>
        </w:rPr>
        <w:t>McGraw-Hill Higher Education.</w:t>
      </w:r>
    </w:p>
    <w:p w14:paraId="4BF8FB4F" w14:textId="77777777" w:rsidR="00457668" w:rsidRPr="000D26EA" w:rsidRDefault="00457668" w:rsidP="00457668">
      <w:pPr>
        <w:rPr>
          <w:rFonts w:cs="Arial"/>
          <w:color w:val="000000" w:themeColor="text1"/>
          <w:shd w:val="clear" w:color="auto" w:fill="FFFFFF"/>
        </w:rPr>
      </w:pPr>
    </w:p>
    <w:p w14:paraId="29CDEC34" w14:textId="77777777" w:rsidR="00457668" w:rsidRPr="000D26EA" w:rsidRDefault="00457668" w:rsidP="00457668">
      <w:pPr>
        <w:rPr>
          <w:rFonts w:cs="Arial"/>
          <w:color w:val="000000" w:themeColor="text1"/>
          <w:shd w:val="clear" w:color="auto" w:fill="FFFFFF"/>
        </w:rPr>
      </w:pPr>
      <w:r w:rsidRPr="000D26EA">
        <w:rPr>
          <w:rStyle w:val="contributornametrigger"/>
          <w:rFonts w:cs="Arial"/>
          <w:color w:val="000000" w:themeColor="text1"/>
          <w:shd w:val="clear" w:color="auto" w:fill="FFFFFF"/>
        </w:rPr>
        <w:t xml:space="preserve">London, M. and </w:t>
      </w:r>
      <w:proofErr w:type="spellStart"/>
      <w:r w:rsidRPr="000D26EA">
        <w:rPr>
          <w:rFonts w:cs="Arial"/>
          <w:color w:val="000000" w:themeColor="text1"/>
          <w:shd w:val="clear" w:color="auto" w:fill="FFFFFF"/>
        </w:rPr>
        <w:t>Morfopoulos</w:t>
      </w:r>
      <w:proofErr w:type="spellEnd"/>
      <w:r w:rsidRPr="000D26EA">
        <w:rPr>
          <w:rStyle w:val="apple-converted-space"/>
          <w:rFonts w:eastAsiaTheme="majorEastAsia" w:cs="Arial"/>
          <w:color w:val="000000" w:themeColor="text1"/>
          <w:shd w:val="clear" w:color="auto" w:fill="FFFFFF"/>
        </w:rPr>
        <w:t>, R. G. (2009)</w:t>
      </w:r>
      <w:r w:rsidRPr="000D26EA">
        <w:rPr>
          <w:rFonts w:cs="Arial"/>
          <w:color w:val="000000" w:themeColor="text1"/>
          <w:shd w:val="clear" w:color="auto" w:fill="FFFFFF"/>
        </w:rPr>
        <w:t xml:space="preserve"> 1</w:t>
      </w:r>
      <w:r w:rsidRPr="000D26EA">
        <w:rPr>
          <w:rFonts w:cs="Arial"/>
          <w:color w:val="000000" w:themeColor="text1"/>
          <w:shd w:val="clear" w:color="auto" w:fill="FFFFFF"/>
          <w:vertAlign w:val="superscript"/>
        </w:rPr>
        <w:t>st</w:t>
      </w:r>
      <w:r w:rsidRPr="000D26EA">
        <w:rPr>
          <w:rFonts w:cs="Arial"/>
          <w:color w:val="000000" w:themeColor="text1"/>
          <w:shd w:val="clear" w:color="auto" w:fill="FFFFFF"/>
        </w:rPr>
        <w:t xml:space="preserve"> edition, </w:t>
      </w:r>
      <w:r w:rsidRPr="000D26EA">
        <w:rPr>
          <w:rFonts w:cs="Arial"/>
          <w:bCs/>
          <w:i/>
          <w:color w:val="000000" w:themeColor="text1"/>
        </w:rPr>
        <w:t>Social Entrepreneurship: How to Start Successful Corporate Social Responsibility and Community-Based Initiatives for Advocacy and Change</w:t>
      </w:r>
      <w:r w:rsidRPr="000D26EA">
        <w:rPr>
          <w:rFonts w:cs="Arial"/>
          <w:bCs/>
          <w:color w:val="000000" w:themeColor="text1"/>
        </w:rPr>
        <w:t xml:space="preserve">, </w:t>
      </w:r>
      <w:r w:rsidRPr="000D26EA">
        <w:rPr>
          <w:rFonts w:cs="Arial"/>
          <w:color w:val="000000" w:themeColor="text1"/>
          <w:shd w:val="clear" w:color="auto" w:fill="FFFFFF"/>
        </w:rPr>
        <w:t>Routledge.</w:t>
      </w:r>
    </w:p>
    <w:p w14:paraId="5BEB4CF2" w14:textId="77777777" w:rsidR="00457668" w:rsidRPr="000D26EA" w:rsidRDefault="00457668" w:rsidP="00457668">
      <w:pPr>
        <w:rPr>
          <w:rFonts w:cs="Arial"/>
          <w:color w:val="000000" w:themeColor="text1"/>
          <w:shd w:val="clear" w:color="auto" w:fill="FFFFFF"/>
        </w:rPr>
      </w:pPr>
    </w:p>
    <w:p w14:paraId="6CF3D9BF"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hd w:val="clear" w:color="auto" w:fill="FFFFFF"/>
        </w:rPr>
      </w:pPr>
      <w:r w:rsidRPr="000D26EA">
        <w:rPr>
          <w:rFonts w:cs="Arial"/>
          <w:color w:val="000000" w:themeColor="text1"/>
          <w:shd w:val="clear" w:color="auto" w:fill="FFFFFF"/>
        </w:rPr>
        <w:t>Williams</w:t>
      </w:r>
      <w:r w:rsidRPr="000D26EA">
        <w:rPr>
          <w:rStyle w:val="apple-converted-space"/>
          <w:rFonts w:eastAsiaTheme="majorEastAsia" w:cs="Arial"/>
          <w:color w:val="000000" w:themeColor="text1"/>
          <w:shd w:val="clear" w:color="auto" w:fill="FFFFFF"/>
        </w:rPr>
        <w:t>, S., (2012)</w:t>
      </w:r>
      <w:r w:rsidRPr="000D26EA">
        <w:rPr>
          <w:rFonts w:cs="Arial"/>
          <w:color w:val="000000" w:themeColor="text1"/>
          <w:shd w:val="clear" w:color="auto" w:fill="FFFFFF"/>
        </w:rPr>
        <w:t xml:space="preserve"> 8</w:t>
      </w:r>
      <w:r w:rsidRPr="000D26EA">
        <w:rPr>
          <w:rFonts w:cs="Arial"/>
          <w:color w:val="000000" w:themeColor="text1"/>
          <w:shd w:val="clear" w:color="auto" w:fill="FFFFFF"/>
          <w:vertAlign w:val="superscript"/>
        </w:rPr>
        <w:t>th</w:t>
      </w:r>
      <w:r w:rsidRPr="000D26EA">
        <w:rPr>
          <w:rFonts w:cs="Arial"/>
          <w:color w:val="000000" w:themeColor="text1"/>
          <w:shd w:val="clear" w:color="auto" w:fill="FFFFFF"/>
        </w:rPr>
        <w:t xml:space="preserve"> edition,</w:t>
      </w:r>
      <w:r w:rsidRPr="000D26EA">
        <w:rPr>
          <w:rFonts w:cs="Arial"/>
          <w:i/>
          <w:color w:val="000000" w:themeColor="text1"/>
          <w:shd w:val="clear" w:color="auto" w:fill="FFFFFF"/>
        </w:rPr>
        <w:t xml:space="preserve"> </w:t>
      </w:r>
      <w:r w:rsidRPr="000D26EA">
        <w:rPr>
          <w:rFonts w:cs="Arial"/>
          <w:bCs/>
          <w:i/>
          <w:color w:val="000000" w:themeColor="text1"/>
        </w:rPr>
        <w:t>The Financial Times Guide to Business Start Up 2013: The Most Comprehensive Annually Updated Guide for Entrepreneurs</w:t>
      </w:r>
      <w:r w:rsidRPr="000D26EA">
        <w:rPr>
          <w:rFonts w:cs="Arial"/>
          <w:i/>
          <w:color w:val="000000" w:themeColor="text1"/>
        </w:rPr>
        <w:t xml:space="preserve">, </w:t>
      </w:r>
      <w:r w:rsidRPr="000D26EA">
        <w:rPr>
          <w:rFonts w:cs="Arial"/>
          <w:color w:val="000000" w:themeColor="text1"/>
          <w:shd w:val="clear" w:color="auto" w:fill="FFFFFF"/>
        </w:rPr>
        <w:t>FT Publishing International.</w:t>
      </w:r>
    </w:p>
    <w:p w14:paraId="61F55B9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
          <w:color w:val="000000" w:themeColor="text1"/>
          <w:lang w:val="en-US"/>
        </w:rPr>
      </w:pPr>
    </w:p>
    <w:p w14:paraId="1CC681CD"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lang w:val="en-US"/>
        </w:rPr>
      </w:pPr>
      <w:r w:rsidRPr="000D26EA">
        <w:rPr>
          <w:rFonts w:cs="Arial"/>
          <w:b/>
          <w:color w:val="000000" w:themeColor="text1"/>
          <w:lang w:val="en-US"/>
        </w:rPr>
        <w:t>Journals</w:t>
      </w:r>
    </w:p>
    <w:p w14:paraId="066E4AD3" w14:textId="77777777" w:rsidR="00457668" w:rsidRPr="000D26EA" w:rsidRDefault="00457668" w:rsidP="00457668">
      <w:pPr>
        <w:ind w:left="3600" w:hanging="3600"/>
        <w:rPr>
          <w:rFonts w:cs="Arial"/>
          <w:color w:val="000000" w:themeColor="text1"/>
        </w:rPr>
      </w:pPr>
      <w:r w:rsidRPr="000D26EA">
        <w:rPr>
          <w:rFonts w:cs="Arial"/>
          <w:color w:val="000000" w:themeColor="text1"/>
          <w:shd w:val="clear" w:color="auto" w:fill="FFFFFF"/>
        </w:rPr>
        <w:t>Journal of Small Business and Entrepreneurship</w:t>
      </w:r>
    </w:p>
    <w:p w14:paraId="503940B7" w14:textId="77777777" w:rsidR="00457668" w:rsidRPr="000D26EA" w:rsidRDefault="00457668" w:rsidP="00457668">
      <w:pPr>
        <w:rPr>
          <w:rFonts w:cs="Arial"/>
          <w:color w:val="000000" w:themeColor="text1"/>
        </w:rPr>
      </w:pPr>
      <w:r w:rsidRPr="000D26EA">
        <w:rPr>
          <w:rFonts w:cs="Arial"/>
          <w:color w:val="000000" w:themeColor="text1"/>
        </w:rPr>
        <w:t>Journal of Business Venturing</w:t>
      </w:r>
    </w:p>
    <w:p w14:paraId="3F7491EF" w14:textId="77777777" w:rsidR="00457668" w:rsidRPr="000D26EA" w:rsidRDefault="00457668" w:rsidP="00457668">
      <w:pPr>
        <w:rPr>
          <w:rFonts w:cs="Arial"/>
          <w:color w:val="000000" w:themeColor="text1"/>
        </w:rPr>
      </w:pPr>
      <w:r w:rsidRPr="000D26EA">
        <w:rPr>
          <w:rFonts w:cs="Arial"/>
          <w:color w:val="000000" w:themeColor="text1"/>
        </w:rPr>
        <w:t>Journal of Small Business Management</w:t>
      </w:r>
    </w:p>
    <w:p w14:paraId="760F556A" w14:textId="77777777" w:rsidR="00457668" w:rsidRPr="000D26EA" w:rsidRDefault="00457668" w:rsidP="00457668">
      <w:pPr>
        <w:rPr>
          <w:rFonts w:cs="Arial"/>
          <w:color w:val="000000" w:themeColor="text1"/>
        </w:rPr>
      </w:pPr>
      <w:r w:rsidRPr="000D26EA">
        <w:rPr>
          <w:rFonts w:cs="Arial"/>
          <w:color w:val="000000" w:themeColor="text1"/>
        </w:rPr>
        <w:t>Small Business Economics</w:t>
      </w:r>
    </w:p>
    <w:p w14:paraId="454CAA4F"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The Journal of Product Innovation Management</w:t>
      </w:r>
    </w:p>
    <w:p w14:paraId="292E7AA2"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77235BD6"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2287096B" w14:textId="77777777" w:rsidR="00457668" w:rsidRPr="000D26EA" w:rsidRDefault="00457668" w:rsidP="00457668">
      <w:pPr>
        <w:ind w:left="3600" w:hanging="3600"/>
        <w:rPr>
          <w:rStyle w:val="HTMLCite"/>
          <w:rFonts w:eastAsiaTheme="majorEastAsia" w:cs="Arial"/>
          <w:color w:val="000000" w:themeColor="text1"/>
        </w:rPr>
      </w:pPr>
      <w:r w:rsidRPr="000D26EA">
        <w:rPr>
          <w:rFonts w:cs="Arial"/>
          <w:color w:val="000000" w:themeColor="text1"/>
        </w:rPr>
        <w:t>http://www.entrepreneur.com</w:t>
      </w:r>
    </w:p>
    <w:p w14:paraId="31811E45" w14:textId="77777777" w:rsidR="00457668" w:rsidRPr="000D26EA" w:rsidRDefault="00457668" w:rsidP="00457668">
      <w:pPr>
        <w:jc w:val="both"/>
        <w:rPr>
          <w:rStyle w:val="HTMLCite"/>
          <w:rFonts w:eastAsiaTheme="majorEastAsia" w:cs="Arial"/>
          <w:color w:val="000000" w:themeColor="text1"/>
        </w:rPr>
      </w:pPr>
      <w:r w:rsidRPr="000D26EA">
        <w:rPr>
          <w:rFonts w:cs="Arial"/>
          <w:color w:val="000000" w:themeColor="text1"/>
        </w:rPr>
        <w:t>http://www.entrepreneurship.org</w:t>
      </w:r>
    </w:p>
    <w:p w14:paraId="41731316" w14:textId="77777777" w:rsidR="00457668" w:rsidRPr="000D26EA" w:rsidRDefault="00457668" w:rsidP="00457668">
      <w:pPr>
        <w:jc w:val="both"/>
        <w:rPr>
          <w:rStyle w:val="HTMLCite"/>
          <w:rFonts w:eastAsiaTheme="majorEastAsia" w:cs="Arial"/>
          <w:color w:val="000000" w:themeColor="text1"/>
        </w:rPr>
      </w:pPr>
      <w:r w:rsidRPr="000D26EA">
        <w:rPr>
          <w:rFonts w:cs="Arial"/>
          <w:color w:val="000000" w:themeColor="text1"/>
        </w:rPr>
        <w:t>http://www.isbe.org.uk</w:t>
      </w:r>
    </w:p>
    <w:p w14:paraId="76AFFA8C" w14:textId="77777777" w:rsidR="00457668" w:rsidRPr="000D26EA" w:rsidRDefault="00457668" w:rsidP="00457668">
      <w:pPr>
        <w:jc w:val="both"/>
        <w:rPr>
          <w:rFonts w:cs="Arial"/>
          <w:color w:val="000000" w:themeColor="text1"/>
          <w:shd w:val="clear" w:color="auto" w:fill="FFFFFF"/>
        </w:rPr>
      </w:pPr>
      <w:r w:rsidRPr="000D26EA">
        <w:rPr>
          <w:rFonts w:cs="Arial"/>
          <w:color w:val="000000" w:themeColor="text1"/>
          <w:shd w:val="clear" w:color="auto" w:fill="FFFFFF"/>
        </w:rPr>
        <w:t>http://www.jsbe.com</w:t>
      </w:r>
    </w:p>
    <w:p w14:paraId="582BB89B" w14:textId="77777777" w:rsidR="00457668" w:rsidRPr="000D26EA" w:rsidRDefault="00457668" w:rsidP="00457668">
      <w:pPr>
        <w:rPr>
          <w:rFonts w:cs="Arial"/>
          <w:color w:val="000000" w:themeColor="text1"/>
        </w:rPr>
      </w:pPr>
      <w:r w:rsidRPr="000D26EA">
        <w:rPr>
          <w:rFonts w:cs="Arial"/>
          <w:color w:val="000000" w:themeColor="text1"/>
        </w:rPr>
        <w:t xml:space="preserve">http://www.ft.com/management/entrepreneurship </w:t>
      </w:r>
    </w:p>
    <w:p w14:paraId="2055F3F1" w14:textId="77777777" w:rsidR="00457668" w:rsidRPr="000D26EA" w:rsidRDefault="00457668" w:rsidP="00457668">
      <w:pPr>
        <w:rPr>
          <w:rFonts w:cs="Arial"/>
          <w:color w:val="000000" w:themeColor="text1"/>
        </w:rPr>
      </w:pPr>
      <w:r w:rsidRPr="000D26EA">
        <w:rPr>
          <w:rFonts w:cs="Arial"/>
          <w:color w:val="000000" w:themeColor="text1"/>
        </w:rPr>
        <w:t xml:space="preserve">http://www.bytestart.co.uk </w:t>
      </w:r>
    </w:p>
    <w:p w14:paraId="1C7C3207" w14:textId="77777777" w:rsidR="00457668" w:rsidRPr="000D26EA" w:rsidRDefault="00457668" w:rsidP="00457668">
      <w:pPr>
        <w:ind w:left="3600" w:hanging="3600"/>
        <w:rPr>
          <w:rFonts w:cs="Arial"/>
          <w:color w:val="000000" w:themeColor="text1"/>
        </w:rPr>
      </w:pPr>
      <w:r w:rsidRPr="000D26EA">
        <w:rPr>
          <w:rFonts w:cs="Arial"/>
          <w:color w:val="000000" w:themeColor="text1"/>
        </w:rPr>
        <w:t>http://www.gov.uk</w:t>
      </w:r>
    </w:p>
    <w:p w14:paraId="63980956" w14:textId="3CB60297" w:rsidR="009E7CCC" w:rsidRDefault="009E7CCC">
      <w:r>
        <w:br w:type="page"/>
      </w:r>
    </w:p>
    <w:p w14:paraId="2D8E2808" w14:textId="0EE60DBF" w:rsidR="00457668" w:rsidRDefault="00927FDF" w:rsidP="00927FDF">
      <w:pPr>
        <w:pStyle w:val="Heading2"/>
      </w:pPr>
      <w:bookmarkStart w:id="42" w:name="_Toc460096358"/>
      <w:r w:rsidRPr="000D26EA">
        <w:rPr>
          <w:rFonts w:cs="Arial"/>
          <w:color w:val="000000" w:themeColor="text1"/>
        </w:rPr>
        <w:lastRenderedPageBreak/>
        <w:t>M5X01036</w:t>
      </w:r>
      <w:r>
        <w:rPr>
          <w:rFonts w:cs="Arial"/>
          <w:color w:val="000000" w:themeColor="text1"/>
        </w:rPr>
        <w:t xml:space="preserve"> - </w:t>
      </w:r>
      <w:r w:rsidRPr="00927FDF">
        <w:t>Formal Methods</w:t>
      </w:r>
      <w:bookmarkEnd w:id="42"/>
    </w:p>
    <w:p w14:paraId="7EB0F177"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2E3684C7" w14:textId="77777777" w:rsidTr="00457668">
        <w:tc>
          <w:tcPr>
            <w:tcW w:w="1951" w:type="dxa"/>
            <w:vAlign w:val="center"/>
          </w:tcPr>
          <w:p w14:paraId="2EF873A7"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0C798D83"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M5X01036</w:t>
            </w:r>
          </w:p>
        </w:tc>
      </w:tr>
      <w:tr w:rsidR="00457668" w:rsidRPr="000D26EA" w14:paraId="274770DE" w14:textId="77777777" w:rsidTr="00457668">
        <w:tc>
          <w:tcPr>
            <w:tcW w:w="1951" w:type="dxa"/>
            <w:vAlign w:val="center"/>
          </w:tcPr>
          <w:p w14:paraId="7C9083E1"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4F205AC7" w14:textId="77777777" w:rsidR="00457668" w:rsidRPr="00927FDF" w:rsidRDefault="00457668" w:rsidP="00927FDF">
            <w:pPr>
              <w:rPr>
                <w:b/>
              </w:rPr>
            </w:pPr>
            <w:bookmarkStart w:id="43" w:name="_Toc391041325"/>
            <w:bookmarkStart w:id="44" w:name="_Toc392171826"/>
            <w:r w:rsidRPr="00927FDF">
              <w:rPr>
                <w:b/>
              </w:rPr>
              <w:t>Formal Methods</w:t>
            </w:r>
            <w:bookmarkEnd w:id="43"/>
            <w:bookmarkEnd w:id="44"/>
          </w:p>
        </w:tc>
      </w:tr>
      <w:tr w:rsidR="00457668" w:rsidRPr="000D26EA" w14:paraId="42A8F508" w14:textId="77777777" w:rsidTr="00457668">
        <w:tc>
          <w:tcPr>
            <w:tcW w:w="1951" w:type="dxa"/>
            <w:vAlign w:val="center"/>
          </w:tcPr>
          <w:p w14:paraId="7AC1AFB0"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737DF83B"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457668" w:rsidRPr="000D26EA" w14:paraId="21C73A47" w14:textId="77777777" w:rsidTr="00457668">
        <w:tc>
          <w:tcPr>
            <w:tcW w:w="1951" w:type="dxa"/>
            <w:vAlign w:val="center"/>
          </w:tcPr>
          <w:p w14:paraId="66CD08A6"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62D1B2DA"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3AF22D44" w14:textId="77777777" w:rsidTr="00457668">
        <w:tc>
          <w:tcPr>
            <w:tcW w:w="1951" w:type="dxa"/>
            <w:vAlign w:val="center"/>
          </w:tcPr>
          <w:p w14:paraId="73136A8A"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4AEB2B8A"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457668" w:rsidRPr="000D26EA" w14:paraId="0B9FD793" w14:textId="77777777" w:rsidTr="00457668">
        <w:tc>
          <w:tcPr>
            <w:tcW w:w="1951" w:type="dxa"/>
            <w:vAlign w:val="center"/>
          </w:tcPr>
          <w:p w14:paraId="77BF6543"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049CBA33"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10</w:t>
            </w:r>
          </w:p>
        </w:tc>
      </w:tr>
      <w:tr w:rsidR="00457668" w:rsidRPr="000D26EA" w14:paraId="3E9B83BD" w14:textId="77777777" w:rsidTr="00457668">
        <w:tc>
          <w:tcPr>
            <w:tcW w:w="1951" w:type="dxa"/>
            <w:vAlign w:val="center"/>
          </w:tcPr>
          <w:p w14:paraId="0E1DD9DA"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2A3B438F"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55260C59" w14:textId="77777777" w:rsidTr="00457668">
        <w:tc>
          <w:tcPr>
            <w:tcW w:w="1951" w:type="dxa"/>
            <w:vAlign w:val="center"/>
          </w:tcPr>
          <w:p w14:paraId="6F19CBBD"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4BAA08F2"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I300</w:t>
            </w:r>
          </w:p>
        </w:tc>
      </w:tr>
    </w:tbl>
    <w:p w14:paraId="2FB48368" w14:textId="77777777" w:rsidR="00457668" w:rsidRPr="000D26EA" w:rsidRDefault="00457668" w:rsidP="00457668">
      <w:pPr>
        <w:pBdr>
          <w:bottom w:val="single" w:sz="6" w:space="1" w:color="auto"/>
        </w:pBdr>
        <w:rPr>
          <w:rFonts w:cs="Arial"/>
          <w:szCs w:val="22"/>
        </w:rPr>
      </w:pPr>
      <w:r w:rsidRPr="000D26EA">
        <w:rPr>
          <w:rFonts w:cs="Arial"/>
          <w:b/>
          <w:szCs w:val="22"/>
        </w:rPr>
        <w:tab/>
      </w:r>
    </w:p>
    <w:p w14:paraId="3B21F4CA" w14:textId="77777777" w:rsidR="00457668" w:rsidRPr="000D26EA" w:rsidRDefault="00457668" w:rsidP="00457668">
      <w:pPr>
        <w:pBdr>
          <w:bottom w:val="single" w:sz="6" w:space="1" w:color="auto"/>
        </w:pBdr>
        <w:rPr>
          <w:rFonts w:cs="Arial"/>
          <w:szCs w:val="22"/>
        </w:rPr>
      </w:pPr>
    </w:p>
    <w:p w14:paraId="20B8B237" w14:textId="77777777" w:rsidR="00457668" w:rsidRPr="000D26EA" w:rsidRDefault="00457668" w:rsidP="00457668">
      <w:pPr>
        <w:pStyle w:val="bullet"/>
        <w:spacing w:before="0"/>
        <w:ind w:left="0" w:firstLine="0"/>
        <w:jc w:val="left"/>
        <w:rPr>
          <w:rFonts w:ascii="Arial" w:hAnsi="Arial" w:cs="Arial"/>
          <w:b/>
          <w:sz w:val="22"/>
          <w:szCs w:val="22"/>
        </w:rPr>
      </w:pPr>
    </w:p>
    <w:p w14:paraId="6899B0BC"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6B1E0472"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sz w:val="22"/>
        </w:rPr>
        <w:t>To provide students with a conceptual understanding of Formal Methods within the context of Software Engineering and the ability to deploy formal methods to design and evaluate a solution to a given problem.</w:t>
      </w:r>
    </w:p>
    <w:p w14:paraId="799D75AF" w14:textId="77777777" w:rsidR="00457668" w:rsidRPr="000D26EA" w:rsidRDefault="00457668" w:rsidP="00457668">
      <w:pPr>
        <w:pStyle w:val="bullet"/>
        <w:spacing w:before="0"/>
        <w:ind w:left="0" w:firstLine="0"/>
        <w:jc w:val="left"/>
        <w:rPr>
          <w:rFonts w:ascii="Arial" w:hAnsi="Arial" w:cs="Arial"/>
          <w:b/>
          <w:sz w:val="22"/>
          <w:szCs w:val="22"/>
        </w:rPr>
      </w:pPr>
    </w:p>
    <w:p w14:paraId="28B8A68C"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4EDA18F5" w14:textId="77777777" w:rsidR="00457668" w:rsidRPr="000D26EA" w:rsidRDefault="00457668" w:rsidP="00457668">
      <w:pPr>
        <w:rPr>
          <w:rFonts w:cs="Arial"/>
          <w:szCs w:val="22"/>
        </w:rPr>
      </w:pPr>
      <w:r w:rsidRPr="000D26EA">
        <w:rPr>
          <w:rFonts w:cs="Arial"/>
          <w:szCs w:val="22"/>
        </w:rPr>
        <w:t>Upon the successful completion of this module, the student should be able to demonstrate the ability to:</w:t>
      </w:r>
    </w:p>
    <w:p w14:paraId="1FFC4F84" w14:textId="77777777" w:rsidR="00457668" w:rsidRPr="000D26EA" w:rsidRDefault="00457668" w:rsidP="00457668">
      <w:pPr>
        <w:rPr>
          <w:rFonts w:cs="Arial"/>
          <w:szCs w:val="22"/>
        </w:rPr>
      </w:pPr>
    </w:p>
    <w:p w14:paraId="2D832CA2" w14:textId="77777777" w:rsidR="00457668" w:rsidRPr="000D26EA" w:rsidRDefault="00457668" w:rsidP="009E7CCC">
      <w:pPr>
        <w:pStyle w:val="ListParagraph"/>
        <w:numPr>
          <w:ilvl w:val="0"/>
          <w:numId w:val="34"/>
        </w:numPr>
        <w:spacing w:after="0" w:line="240" w:lineRule="auto"/>
        <w:jc w:val="both"/>
        <w:rPr>
          <w:rFonts w:ascii="Arial" w:hAnsi="Arial" w:cs="Arial"/>
          <w:szCs w:val="24"/>
        </w:rPr>
      </w:pPr>
      <w:r w:rsidRPr="000D26EA">
        <w:rPr>
          <w:rFonts w:ascii="Arial" w:hAnsi="Arial" w:cs="Arial"/>
          <w:szCs w:val="24"/>
        </w:rPr>
        <w:t>Identify and critically evaluate appropriate formal methods for given problem specifications.</w:t>
      </w:r>
    </w:p>
    <w:p w14:paraId="1C5406BD" w14:textId="77777777" w:rsidR="00457668" w:rsidRPr="000D26EA" w:rsidRDefault="00457668" w:rsidP="009E7CCC">
      <w:pPr>
        <w:pStyle w:val="fixed"/>
        <w:numPr>
          <w:ilvl w:val="0"/>
          <w:numId w:val="34"/>
        </w:numPr>
        <w:overflowPunct w:val="0"/>
        <w:autoSpaceDE w:val="0"/>
        <w:autoSpaceDN w:val="0"/>
        <w:adjustRightInd w:val="0"/>
        <w:textAlignment w:val="baseline"/>
        <w:rPr>
          <w:rFonts w:ascii="Arial" w:hAnsi="Arial" w:cs="Arial"/>
          <w:b w:val="0"/>
          <w:sz w:val="22"/>
          <w:szCs w:val="24"/>
        </w:rPr>
      </w:pPr>
      <w:r w:rsidRPr="000D26EA">
        <w:rPr>
          <w:rFonts w:ascii="Arial" w:hAnsi="Arial" w:cs="Arial"/>
          <w:b w:val="0"/>
          <w:sz w:val="22"/>
          <w:szCs w:val="24"/>
        </w:rPr>
        <w:t>Design and evaluate software solutions using formal methods</w:t>
      </w:r>
    </w:p>
    <w:p w14:paraId="5E9349DD" w14:textId="77777777" w:rsidR="00457668" w:rsidRPr="000D26EA" w:rsidRDefault="00457668" w:rsidP="00457668">
      <w:pPr>
        <w:pStyle w:val="fixed"/>
        <w:ind w:left="0" w:firstLine="0"/>
        <w:rPr>
          <w:rFonts w:ascii="Arial" w:hAnsi="Arial" w:cs="Arial"/>
          <w:sz w:val="22"/>
          <w:szCs w:val="24"/>
        </w:rPr>
      </w:pPr>
    </w:p>
    <w:p w14:paraId="53858EE2"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INDICATIVE CONTENT</w:t>
      </w:r>
    </w:p>
    <w:p w14:paraId="45C747A6" w14:textId="77777777" w:rsidR="00457668" w:rsidRPr="000D26EA" w:rsidRDefault="00457668" w:rsidP="009E7CCC">
      <w:pPr>
        <w:numPr>
          <w:ilvl w:val="0"/>
          <w:numId w:val="33"/>
        </w:numPr>
        <w:tabs>
          <w:tab w:val="clear" w:pos="360"/>
          <w:tab w:val="num" w:pos="567"/>
        </w:tabs>
        <w:ind w:left="709" w:hanging="425"/>
        <w:rPr>
          <w:rFonts w:cs="Arial"/>
        </w:rPr>
      </w:pPr>
      <w:r w:rsidRPr="000D26EA">
        <w:rPr>
          <w:rFonts w:cs="Arial"/>
        </w:rPr>
        <w:t>Fundamental Concepts</w:t>
      </w:r>
    </w:p>
    <w:p w14:paraId="09147317" w14:textId="77777777" w:rsidR="00457668" w:rsidRPr="000D26EA" w:rsidRDefault="00457668" w:rsidP="009E7CCC">
      <w:pPr>
        <w:numPr>
          <w:ilvl w:val="1"/>
          <w:numId w:val="33"/>
        </w:numPr>
        <w:ind w:left="709" w:firstLine="0"/>
        <w:rPr>
          <w:rFonts w:cs="Arial"/>
        </w:rPr>
      </w:pPr>
      <w:r w:rsidRPr="000D26EA">
        <w:rPr>
          <w:rFonts w:cs="Arial"/>
        </w:rPr>
        <w:t xml:space="preserve">Set theory </w:t>
      </w:r>
    </w:p>
    <w:p w14:paraId="708FED47" w14:textId="77777777" w:rsidR="00457668" w:rsidRPr="000D26EA" w:rsidRDefault="00457668" w:rsidP="009E7CCC">
      <w:pPr>
        <w:numPr>
          <w:ilvl w:val="1"/>
          <w:numId w:val="33"/>
        </w:numPr>
        <w:ind w:left="709" w:firstLine="0"/>
        <w:rPr>
          <w:rFonts w:cs="Arial"/>
        </w:rPr>
      </w:pPr>
      <w:r w:rsidRPr="000D26EA">
        <w:rPr>
          <w:rFonts w:cs="Arial"/>
        </w:rPr>
        <w:t>Propositional Calculus and Functions, Types, Variables, Free Types</w:t>
      </w:r>
    </w:p>
    <w:p w14:paraId="5C8EB846" w14:textId="77777777" w:rsidR="00457668" w:rsidRPr="000D26EA" w:rsidRDefault="00457668" w:rsidP="009E7CCC">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Reasons for Formal Methods</w:t>
      </w:r>
    </w:p>
    <w:p w14:paraId="6A403C74" w14:textId="77777777" w:rsidR="00457668" w:rsidRPr="000D26EA" w:rsidRDefault="00457668" w:rsidP="009E7CCC">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Behavioural and state-based specification</w:t>
      </w:r>
    </w:p>
    <w:p w14:paraId="3D5C24FA" w14:textId="77777777" w:rsidR="00457668" w:rsidRPr="000D26EA" w:rsidRDefault="00457668" w:rsidP="009E7CCC">
      <w:pPr>
        <w:pStyle w:val="ListParagraph"/>
        <w:numPr>
          <w:ilvl w:val="1"/>
          <w:numId w:val="33"/>
        </w:numPr>
        <w:autoSpaceDE w:val="0"/>
        <w:autoSpaceDN w:val="0"/>
        <w:adjustRightInd w:val="0"/>
        <w:spacing w:after="0" w:line="240" w:lineRule="auto"/>
        <w:ind w:left="709" w:firstLine="0"/>
        <w:rPr>
          <w:rFonts w:ascii="Arial" w:hAnsi="Arial" w:cs="Arial"/>
          <w:szCs w:val="24"/>
          <w:lang w:eastAsia="zh-CN"/>
        </w:rPr>
      </w:pPr>
      <w:r w:rsidRPr="000D26EA">
        <w:rPr>
          <w:rFonts w:ascii="Arial" w:hAnsi="Arial" w:cs="Arial"/>
          <w:noProof/>
          <w:szCs w:val="24"/>
          <w:lang w:eastAsia="zh-CN"/>
        </w:rPr>
        <w:t>Model- and property-oriented specification</w:t>
      </w:r>
    </w:p>
    <w:p w14:paraId="130367CF" w14:textId="77777777" w:rsidR="00457668" w:rsidRPr="000D26EA" w:rsidRDefault="00457668" w:rsidP="009E7CCC">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Proofs in propositional and first-order predicate calculus with identity</w:t>
      </w:r>
    </w:p>
    <w:p w14:paraId="04B233A3" w14:textId="77777777" w:rsidR="00457668" w:rsidRPr="000D26EA" w:rsidRDefault="00457668" w:rsidP="009E7CCC">
      <w:pPr>
        <w:numPr>
          <w:ilvl w:val="1"/>
          <w:numId w:val="33"/>
        </w:numPr>
        <w:autoSpaceDE w:val="0"/>
        <w:autoSpaceDN w:val="0"/>
        <w:adjustRightInd w:val="0"/>
        <w:ind w:left="709" w:firstLine="0"/>
        <w:rPr>
          <w:rFonts w:cs="Arial"/>
          <w:lang w:val="en-US" w:eastAsia="zh-CN"/>
        </w:rPr>
      </w:pPr>
      <w:r w:rsidRPr="000D26EA">
        <w:rPr>
          <w:rFonts w:cs="Arial"/>
          <w:noProof/>
          <w:lang w:val="en-US" w:eastAsia="zh-CN"/>
        </w:rPr>
        <w:t>Reasoning with identities</w:t>
      </w:r>
    </w:p>
    <w:p w14:paraId="4373B9F9" w14:textId="77777777" w:rsidR="00457668" w:rsidRPr="000D26EA" w:rsidRDefault="00457668" w:rsidP="009E7CCC">
      <w:pPr>
        <w:numPr>
          <w:ilvl w:val="1"/>
          <w:numId w:val="33"/>
        </w:numPr>
        <w:autoSpaceDE w:val="0"/>
        <w:autoSpaceDN w:val="0"/>
        <w:adjustRightInd w:val="0"/>
        <w:ind w:left="709" w:firstLine="0"/>
        <w:rPr>
          <w:rFonts w:cs="Arial"/>
          <w:lang w:val="en-US" w:eastAsia="zh-CN"/>
        </w:rPr>
      </w:pPr>
      <w:r w:rsidRPr="000D26EA">
        <w:rPr>
          <w:rFonts w:cs="Arial"/>
          <w:noProof/>
          <w:lang w:val="en-US" w:eastAsia="zh-CN"/>
        </w:rPr>
        <w:t xml:space="preserve">Reasoning with typed sets </w:t>
      </w:r>
    </w:p>
    <w:p w14:paraId="49B2636B" w14:textId="77777777" w:rsidR="00457668" w:rsidRPr="000D26EA" w:rsidRDefault="00457668" w:rsidP="009E7CCC">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Rationale and use of invariants, pre- and post-conditions</w:t>
      </w:r>
    </w:p>
    <w:p w14:paraId="5B9CD12B" w14:textId="77777777" w:rsidR="00457668" w:rsidRPr="000D26EA" w:rsidRDefault="00457668" w:rsidP="009E7CCC">
      <w:pPr>
        <w:numPr>
          <w:ilvl w:val="1"/>
          <w:numId w:val="33"/>
        </w:numPr>
        <w:autoSpaceDE w:val="0"/>
        <w:autoSpaceDN w:val="0"/>
        <w:adjustRightInd w:val="0"/>
        <w:ind w:left="709" w:firstLine="0"/>
        <w:rPr>
          <w:rFonts w:cs="Arial"/>
          <w:lang w:val="en-US" w:eastAsia="zh-CN"/>
        </w:rPr>
      </w:pPr>
      <w:r w:rsidRPr="000D26EA">
        <w:rPr>
          <w:rFonts w:cs="Arial"/>
          <w:noProof/>
          <w:lang w:val="en-US" w:eastAsia="zh-CN"/>
        </w:rPr>
        <w:t>Weakest</w:t>
      </w:r>
    </w:p>
    <w:p w14:paraId="2A113B89" w14:textId="77777777" w:rsidR="00457668" w:rsidRPr="000D26EA" w:rsidRDefault="00457668" w:rsidP="009E7CCC">
      <w:pPr>
        <w:numPr>
          <w:ilvl w:val="1"/>
          <w:numId w:val="33"/>
        </w:numPr>
        <w:autoSpaceDE w:val="0"/>
        <w:autoSpaceDN w:val="0"/>
        <w:adjustRightInd w:val="0"/>
        <w:ind w:left="709" w:firstLine="0"/>
        <w:rPr>
          <w:rFonts w:cs="Arial"/>
          <w:lang w:val="en-US" w:eastAsia="zh-CN"/>
        </w:rPr>
      </w:pPr>
      <w:r w:rsidRPr="000D26EA">
        <w:rPr>
          <w:rFonts w:cs="Arial"/>
          <w:noProof/>
          <w:lang w:val="en-US" w:eastAsia="zh-CN"/>
        </w:rPr>
        <w:t xml:space="preserve">Weakest liberal precondition </w:t>
      </w:r>
    </w:p>
    <w:p w14:paraId="7225B33C" w14:textId="77777777" w:rsidR="00457668" w:rsidRPr="000D26EA" w:rsidRDefault="00457668" w:rsidP="009E7CCC">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 xml:space="preserve">Role of non-determinism in specification. Specification and refinement of simple to intermediate sequential systems. </w:t>
      </w:r>
    </w:p>
    <w:p w14:paraId="2B59F50B" w14:textId="77777777" w:rsidR="00457668" w:rsidRPr="000D26EA" w:rsidRDefault="00457668" w:rsidP="009E7CCC">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 xml:space="preserve">Simulation and abstraction in refinement. Proving invariance in refinements. </w:t>
      </w:r>
    </w:p>
    <w:p w14:paraId="351A5E5E" w14:textId="77777777" w:rsidR="00457668" w:rsidRPr="000D26EA" w:rsidRDefault="00457668" w:rsidP="009E7CCC">
      <w:pPr>
        <w:numPr>
          <w:ilvl w:val="0"/>
          <w:numId w:val="33"/>
        </w:numPr>
        <w:tabs>
          <w:tab w:val="clear" w:pos="360"/>
          <w:tab w:val="num" w:pos="709"/>
        </w:tabs>
        <w:autoSpaceDE w:val="0"/>
        <w:autoSpaceDN w:val="0"/>
        <w:adjustRightInd w:val="0"/>
        <w:ind w:left="709" w:hanging="425"/>
        <w:rPr>
          <w:rFonts w:cs="Arial"/>
          <w:lang w:val="en-US" w:eastAsia="zh-CN"/>
        </w:rPr>
      </w:pPr>
      <w:r w:rsidRPr="000D26EA">
        <w:rPr>
          <w:rFonts w:cs="Arial"/>
          <w:noProof/>
          <w:lang w:val="en-US" w:eastAsia="zh-CN"/>
        </w:rPr>
        <w:t>Modelling and proving properties of programs.</w:t>
      </w:r>
    </w:p>
    <w:p w14:paraId="4FA31EE7" w14:textId="77777777" w:rsidR="00457668" w:rsidRPr="000D26EA" w:rsidRDefault="00457668" w:rsidP="009E7CCC">
      <w:pPr>
        <w:numPr>
          <w:ilvl w:val="0"/>
          <w:numId w:val="33"/>
        </w:numPr>
        <w:tabs>
          <w:tab w:val="clear" w:pos="360"/>
          <w:tab w:val="num" w:pos="709"/>
        </w:tabs>
        <w:ind w:left="709" w:hanging="425"/>
        <w:rPr>
          <w:rFonts w:cs="Arial"/>
        </w:rPr>
      </w:pPr>
      <w:r w:rsidRPr="000D26EA">
        <w:rPr>
          <w:rFonts w:cs="Arial"/>
        </w:rPr>
        <w:t xml:space="preserve">Specification methods </w:t>
      </w:r>
    </w:p>
    <w:p w14:paraId="3FE56D31" w14:textId="77777777" w:rsidR="00457668" w:rsidRPr="000D26EA" w:rsidRDefault="00457668" w:rsidP="009E7CCC">
      <w:pPr>
        <w:numPr>
          <w:ilvl w:val="1"/>
          <w:numId w:val="33"/>
        </w:numPr>
        <w:ind w:left="709" w:firstLine="0"/>
        <w:rPr>
          <w:rFonts w:cs="Arial"/>
        </w:rPr>
      </w:pPr>
      <w:r w:rsidRPr="000D26EA">
        <w:rPr>
          <w:rFonts w:cs="Arial"/>
        </w:rPr>
        <w:t>ASM, B-Method, VDM</w:t>
      </w:r>
    </w:p>
    <w:p w14:paraId="5F9AD281" w14:textId="77777777" w:rsidR="00457668" w:rsidRPr="000D26EA" w:rsidRDefault="00457668" w:rsidP="009E7CCC">
      <w:pPr>
        <w:numPr>
          <w:ilvl w:val="0"/>
          <w:numId w:val="33"/>
        </w:numPr>
        <w:tabs>
          <w:tab w:val="clear" w:pos="360"/>
          <w:tab w:val="num" w:pos="709"/>
        </w:tabs>
        <w:ind w:left="709" w:hanging="425"/>
        <w:rPr>
          <w:rFonts w:cs="Arial"/>
        </w:rPr>
      </w:pPr>
      <w:r w:rsidRPr="000D26EA">
        <w:rPr>
          <w:rFonts w:cs="Arial"/>
        </w:rPr>
        <w:t>Specification languages and or notation for a given language e.g.</w:t>
      </w:r>
    </w:p>
    <w:p w14:paraId="518A99AC" w14:textId="77777777" w:rsidR="00457668" w:rsidRPr="000D26EA" w:rsidRDefault="00457668" w:rsidP="009E7CCC">
      <w:pPr>
        <w:numPr>
          <w:ilvl w:val="1"/>
          <w:numId w:val="33"/>
        </w:numPr>
        <w:ind w:left="709" w:firstLine="0"/>
        <w:rPr>
          <w:rFonts w:cs="Arial"/>
        </w:rPr>
      </w:pPr>
      <w:r w:rsidRPr="000D26EA">
        <w:rPr>
          <w:rFonts w:cs="Arial"/>
        </w:rPr>
        <w:t>Z, CASL, CSML, Petri-Nets, VDM-SL</w:t>
      </w:r>
    </w:p>
    <w:p w14:paraId="4D362A29" w14:textId="77777777" w:rsidR="00457668" w:rsidRPr="000D26EA" w:rsidRDefault="00457668" w:rsidP="009E7CCC">
      <w:pPr>
        <w:numPr>
          <w:ilvl w:val="0"/>
          <w:numId w:val="33"/>
        </w:numPr>
        <w:tabs>
          <w:tab w:val="clear" w:pos="360"/>
          <w:tab w:val="num" w:pos="709"/>
        </w:tabs>
        <w:ind w:left="709" w:hanging="425"/>
        <w:rPr>
          <w:rFonts w:cs="Arial"/>
        </w:rPr>
      </w:pPr>
      <w:r w:rsidRPr="000D26EA">
        <w:rPr>
          <w:rFonts w:cs="Arial"/>
        </w:rPr>
        <w:t>Model Checkers</w:t>
      </w:r>
    </w:p>
    <w:p w14:paraId="31FC3618" w14:textId="77777777" w:rsidR="00457668" w:rsidRPr="000D26EA" w:rsidRDefault="00457668" w:rsidP="009E7CCC">
      <w:pPr>
        <w:numPr>
          <w:ilvl w:val="1"/>
          <w:numId w:val="33"/>
        </w:numPr>
        <w:ind w:left="709" w:firstLine="0"/>
        <w:rPr>
          <w:rFonts w:cs="Arial"/>
        </w:rPr>
      </w:pPr>
      <w:r w:rsidRPr="000D26EA">
        <w:rPr>
          <w:rFonts w:cs="Arial"/>
        </w:rPr>
        <w:t>SPIN, PAT, MALPAS, SAL</w:t>
      </w:r>
    </w:p>
    <w:p w14:paraId="33B41056" w14:textId="77777777" w:rsidR="00457668" w:rsidRPr="000D26EA" w:rsidRDefault="00457668" w:rsidP="00457668">
      <w:pPr>
        <w:rPr>
          <w:rFonts w:cs="Arial"/>
          <w:b/>
          <w:szCs w:val="22"/>
        </w:rPr>
      </w:pPr>
    </w:p>
    <w:p w14:paraId="1DE37003" w14:textId="77777777" w:rsidR="00457668" w:rsidRPr="000D26EA" w:rsidRDefault="00457668" w:rsidP="00457668">
      <w:pPr>
        <w:rPr>
          <w:rFonts w:cs="Arial"/>
          <w:lang w:val="en-US"/>
        </w:rPr>
      </w:pPr>
      <w:r w:rsidRPr="000D26EA">
        <w:rPr>
          <w:rFonts w:cs="Arial"/>
          <w:b/>
          <w:szCs w:val="22"/>
        </w:rPr>
        <w:t>LEARNING AND TEACHING STRATEGY</w:t>
      </w:r>
    </w:p>
    <w:p w14:paraId="394CE27B" w14:textId="77777777" w:rsidR="00457668" w:rsidRPr="000D26EA" w:rsidRDefault="00457668" w:rsidP="00457668">
      <w:pPr>
        <w:rPr>
          <w:rFonts w:cs="Arial"/>
        </w:rPr>
      </w:pPr>
      <w:r w:rsidRPr="000D26EA">
        <w:rPr>
          <w:rFonts w:cs="Arial"/>
        </w:rPr>
        <w:lastRenderedPageBreak/>
        <w:t>Lectures, tutorials and examples classes will be used to teach topics. Where relevant, theoretical knowledge will be applied to solve practical problems in the classroom and computer labs.</w:t>
      </w:r>
    </w:p>
    <w:p w14:paraId="559955C9" w14:textId="77777777" w:rsidR="00457668" w:rsidRPr="000D26EA" w:rsidRDefault="00457668" w:rsidP="00457668">
      <w:pPr>
        <w:rPr>
          <w:rFonts w:cs="Arial"/>
        </w:rPr>
      </w:pPr>
    </w:p>
    <w:p w14:paraId="767CD655" w14:textId="77777777" w:rsidR="00457668" w:rsidRPr="000D26EA" w:rsidRDefault="00457668" w:rsidP="00457668">
      <w:pPr>
        <w:rPr>
          <w:rFonts w:cs="Arial"/>
          <w:szCs w:val="22"/>
        </w:rPr>
      </w:pPr>
      <w:r w:rsidRPr="000D26EA">
        <w:rPr>
          <w:rFonts w:cs="Arial"/>
          <w:szCs w:val="22"/>
        </w:rPr>
        <w:t>The allocation of teaching to deliver the module is:</w:t>
      </w:r>
    </w:p>
    <w:p w14:paraId="2E3784AC" w14:textId="77777777" w:rsidR="00457668" w:rsidRPr="000D26EA" w:rsidRDefault="00457668" w:rsidP="00457668">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66FD3D59" w14:textId="77777777" w:rsidTr="00457668">
        <w:tc>
          <w:tcPr>
            <w:tcW w:w="3969" w:type="dxa"/>
            <w:tcBorders>
              <w:top w:val="single" w:sz="4" w:space="0" w:color="auto"/>
              <w:left w:val="single" w:sz="4" w:space="0" w:color="auto"/>
            </w:tcBorders>
          </w:tcPr>
          <w:p w14:paraId="22E995D3" w14:textId="77777777" w:rsidR="00457668" w:rsidRPr="000D26EA" w:rsidRDefault="00457668" w:rsidP="00457668">
            <w:pPr>
              <w:rPr>
                <w:rFonts w:cs="Arial"/>
                <w:b/>
                <w:szCs w:val="22"/>
              </w:rPr>
            </w:pPr>
            <w:r w:rsidRPr="000D26EA">
              <w:rPr>
                <w:rFonts w:cs="Arial"/>
                <w:b/>
                <w:szCs w:val="22"/>
              </w:rPr>
              <w:t>Activity type</w:t>
            </w:r>
          </w:p>
        </w:tc>
        <w:tc>
          <w:tcPr>
            <w:tcW w:w="1701" w:type="dxa"/>
            <w:tcBorders>
              <w:top w:val="single" w:sz="4" w:space="0" w:color="auto"/>
            </w:tcBorders>
          </w:tcPr>
          <w:p w14:paraId="7625833C" w14:textId="77777777" w:rsidR="00457668" w:rsidRPr="000D26EA" w:rsidRDefault="00457668" w:rsidP="00457668">
            <w:pPr>
              <w:rPr>
                <w:rFonts w:cs="Arial"/>
                <w:b/>
                <w:szCs w:val="22"/>
              </w:rPr>
            </w:pPr>
            <w:r w:rsidRPr="000D26EA">
              <w:rPr>
                <w:rFonts w:cs="Arial"/>
                <w:b/>
                <w:szCs w:val="22"/>
              </w:rPr>
              <w:t>Hours</w:t>
            </w:r>
          </w:p>
        </w:tc>
        <w:tc>
          <w:tcPr>
            <w:tcW w:w="1843" w:type="dxa"/>
            <w:tcBorders>
              <w:top w:val="single" w:sz="4" w:space="0" w:color="auto"/>
            </w:tcBorders>
          </w:tcPr>
          <w:p w14:paraId="18288EDC" w14:textId="77777777" w:rsidR="00457668" w:rsidRPr="000D26EA" w:rsidRDefault="00457668" w:rsidP="00457668">
            <w:pPr>
              <w:rPr>
                <w:rFonts w:cs="Arial"/>
                <w:b/>
                <w:szCs w:val="22"/>
              </w:rPr>
            </w:pPr>
            <w:r w:rsidRPr="000D26EA">
              <w:rPr>
                <w:rFonts w:cs="Arial"/>
                <w:b/>
                <w:szCs w:val="22"/>
              </w:rPr>
              <w:t>Percentage</w:t>
            </w:r>
          </w:p>
        </w:tc>
      </w:tr>
      <w:tr w:rsidR="00457668" w:rsidRPr="000D26EA" w14:paraId="24394F0C" w14:textId="77777777" w:rsidTr="00457668">
        <w:tc>
          <w:tcPr>
            <w:tcW w:w="3969" w:type="dxa"/>
          </w:tcPr>
          <w:p w14:paraId="1C277EB6" w14:textId="77777777" w:rsidR="00457668" w:rsidRPr="000D26EA" w:rsidRDefault="00457668" w:rsidP="00457668">
            <w:pPr>
              <w:rPr>
                <w:rFonts w:cs="Arial"/>
                <w:szCs w:val="22"/>
              </w:rPr>
            </w:pPr>
            <w:r w:rsidRPr="000D26EA">
              <w:rPr>
                <w:rFonts w:cs="Arial"/>
                <w:szCs w:val="22"/>
              </w:rPr>
              <w:t>Scheduled learning</w:t>
            </w:r>
          </w:p>
        </w:tc>
        <w:tc>
          <w:tcPr>
            <w:tcW w:w="1701" w:type="dxa"/>
          </w:tcPr>
          <w:p w14:paraId="3234DDDD" w14:textId="77777777" w:rsidR="00457668" w:rsidRPr="000D26EA" w:rsidRDefault="00457668" w:rsidP="00457668">
            <w:pPr>
              <w:rPr>
                <w:rFonts w:cs="Arial"/>
                <w:szCs w:val="22"/>
              </w:rPr>
            </w:pPr>
            <w:r w:rsidRPr="000D26EA">
              <w:rPr>
                <w:rFonts w:cs="Arial"/>
                <w:szCs w:val="22"/>
              </w:rPr>
              <w:t>30</w:t>
            </w:r>
          </w:p>
        </w:tc>
        <w:tc>
          <w:tcPr>
            <w:tcW w:w="1843" w:type="dxa"/>
          </w:tcPr>
          <w:p w14:paraId="313047A5" w14:textId="77777777" w:rsidR="00457668" w:rsidRPr="000D26EA" w:rsidRDefault="00457668" w:rsidP="00457668">
            <w:pPr>
              <w:rPr>
                <w:rFonts w:cs="Arial"/>
                <w:szCs w:val="22"/>
              </w:rPr>
            </w:pPr>
            <w:r w:rsidRPr="000D26EA">
              <w:rPr>
                <w:rFonts w:cs="Arial"/>
                <w:szCs w:val="22"/>
              </w:rPr>
              <w:t>30%</w:t>
            </w:r>
          </w:p>
        </w:tc>
      </w:tr>
      <w:tr w:rsidR="00457668" w:rsidRPr="000D26EA" w14:paraId="555C7C7D" w14:textId="77777777" w:rsidTr="00457668">
        <w:tc>
          <w:tcPr>
            <w:tcW w:w="3969" w:type="dxa"/>
          </w:tcPr>
          <w:p w14:paraId="459A4B7D" w14:textId="77777777" w:rsidR="00457668" w:rsidRPr="000D26EA" w:rsidRDefault="00457668" w:rsidP="00457668">
            <w:pPr>
              <w:rPr>
                <w:rFonts w:cs="Arial"/>
                <w:szCs w:val="22"/>
              </w:rPr>
            </w:pPr>
            <w:r w:rsidRPr="000D26EA">
              <w:rPr>
                <w:rFonts w:cs="Arial"/>
                <w:szCs w:val="22"/>
              </w:rPr>
              <w:t>Independent learning</w:t>
            </w:r>
          </w:p>
        </w:tc>
        <w:tc>
          <w:tcPr>
            <w:tcW w:w="1701" w:type="dxa"/>
          </w:tcPr>
          <w:p w14:paraId="4B4EC2DE" w14:textId="77777777" w:rsidR="00457668" w:rsidRPr="000D26EA" w:rsidRDefault="00457668" w:rsidP="00457668">
            <w:pPr>
              <w:rPr>
                <w:rFonts w:cs="Arial"/>
                <w:szCs w:val="22"/>
              </w:rPr>
            </w:pPr>
            <w:r w:rsidRPr="000D26EA">
              <w:rPr>
                <w:rFonts w:cs="Arial"/>
                <w:szCs w:val="22"/>
              </w:rPr>
              <w:t>70</w:t>
            </w:r>
          </w:p>
        </w:tc>
        <w:tc>
          <w:tcPr>
            <w:tcW w:w="1843" w:type="dxa"/>
          </w:tcPr>
          <w:p w14:paraId="27968AED" w14:textId="77777777" w:rsidR="00457668" w:rsidRPr="000D26EA" w:rsidRDefault="00457668" w:rsidP="00457668">
            <w:pPr>
              <w:rPr>
                <w:rFonts w:cs="Arial"/>
                <w:szCs w:val="22"/>
              </w:rPr>
            </w:pPr>
            <w:r w:rsidRPr="000D26EA">
              <w:rPr>
                <w:rFonts w:cs="Arial"/>
                <w:szCs w:val="22"/>
              </w:rPr>
              <w:t>70%</w:t>
            </w:r>
          </w:p>
        </w:tc>
      </w:tr>
      <w:tr w:rsidR="00457668" w:rsidRPr="000D26EA" w14:paraId="4D6B9ED0" w14:textId="77777777" w:rsidTr="00457668">
        <w:tc>
          <w:tcPr>
            <w:tcW w:w="3969" w:type="dxa"/>
          </w:tcPr>
          <w:p w14:paraId="5820B1CF" w14:textId="77777777" w:rsidR="00457668" w:rsidRPr="000D26EA" w:rsidRDefault="00457668" w:rsidP="00457668">
            <w:pPr>
              <w:rPr>
                <w:rFonts w:cs="Arial"/>
                <w:szCs w:val="22"/>
              </w:rPr>
            </w:pPr>
            <w:r w:rsidRPr="000D26EA">
              <w:rPr>
                <w:rFonts w:cs="Arial"/>
                <w:szCs w:val="22"/>
              </w:rPr>
              <w:t>Placement learning</w:t>
            </w:r>
          </w:p>
        </w:tc>
        <w:tc>
          <w:tcPr>
            <w:tcW w:w="1701" w:type="dxa"/>
          </w:tcPr>
          <w:p w14:paraId="79522956" w14:textId="77777777" w:rsidR="00457668" w:rsidRPr="000D26EA" w:rsidRDefault="00457668" w:rsidP="00457668">
            <w:pPr>
              <w:rPr>
                <w:rFonts w:cs="Arial"/>
                <w:szCs w:val="22"/>
              </w:rPr>
            </w:pPr>
            <w:r w:rsidRPr="000D26EA">
              <w:rPr>
                <w:rFonts w:cs="Arial"/>
                <w:szCs w:val="22"/>
              </w:rPr>
              <w:t>0</w:t>
            </w:r>
          </w:p>
        </w:tc>
        <w:tc>
          <w:tcPr>
            <w:tcW w:w="1843" w:type="dxa"/>
          </w:tcPr>
          <w:p w14:paraId="6008D1F5" w14:textId="77777777" w:rsidR="00457668" w:rsidRPr="000D26EA" w:rsidRDefault="00457668" w:rsidP="00457668">
            <w:pPr>
              <w:rPr>
                <w:rFonts w:cs="Arial"/>
                <w:szCs w:val="22"/>
              </w:rPr>
            </w:pPr>
          </w:p>
        </w:tc>
      </w:tr>
      <w:tr w:rsidR="00457668" w:rsidRPr="000D26EA" w14:paraId="602A1E66" w14:textId="77777777" w:rsidTr="00457668">
        <w:tc>
          <w:tcPr>
            <w:tcW w:w="3969" w:type="dxa"/>
          </w:tcPr>
          <w:p w14:paraId="34B8603D" w14:textId="77777777" w:rsidR="00457668" w:rsidRPr="000D26EA" w:rsidRDefault="00457668" w:rsidP="00457668">
            <w:pPr>
              <w:rPr>
                <w:rFonts w:cs="Arial"/>
                <w:szCs w:val="22"/>
              </w:rPr>
            </w:pPr>
            <w:r w:rsidRPr="000D26EA">
              <w:rPr>
                <w:rFonts w:cs="Arial"/>
                <w:b/>
                <w:szCs w:val="22"/>
              </w:rPr>
              <w:t>TOTAL</w:t>
            </w:r>
          </w:p>
        </w:tc>
        <w:tc>
          <w:tcPr>
            <w:tcW w:w="1701" w:type="dxa"/>
          </w:tcPr>
          <w:p w14:paraId="2050D35D" w14:textId="77777777" w:rsidR="00457668" w:rsidRPr="000D26EA" w:rsidRDefault="00457668" w:rsidP="00457668">
            <w:pPr>
              <w:rPr>
                <w:rFonts w:cs="Arial"/>
                <w:b/>
                <w:szCs w:val="22"/>
              </w:rPr>
            </w:pPr>
            <w:r w:rsidRPr="000D26EA">
              <w:rPr>
                <w:rFonts w:cs="Arial"/>
                <w:b/>
                <w:szCs w:val="22"/>
              </w:rPr>
              <w:t>100</w:t>
            </w:r>
          </w:p>
        </w:tc>
        <w:tc>
          <w:tcPr>
            <w:tcW w:w="1843" w:type="dxa"/>
          </w:tcPr>
          <w:p w14:paraId="57C94A09" w14:textId="77777777" w:rsidR="00457668" w:rsidRPr="000D26EA" w:rsidRDefault="00457668" w:rsidP="00457668">
            <w:pPr>
              <w:rPr>
                <w:rFonts w:cs="Arial"/>
                <w:b/>
                <w:szCs w:val="22"/>
              </w:rPr>
            </w:pPr>
            <w:r w:rsidRPr="000D26EA">
              <w:rPr>
                <w:rFonts w:cs="Arial"/>
                <w:b/>
                <w:szCs w:val="22"/>
              </w:rPr>
              <w:t>100%</w:t>
            </w:r>
          </w:p>
        </w:tc>
      </w:tr>
    </w:tbl>
    <w:p w14:paraId="4ADD14CF" w14:textId="77777777" w:rsidR="00457668" w:rsidRPr="000D26EA" w:rsidRDefault="00457668" w:rsidP="00457668">
      <w:pPr>
        <w:rPr>
          <w:rFonts w:cs="Arial"/>
          <w:b/>
          <w:szCs w:val="22"/>
        </w:rPr>
      </w:pPr>
    </w:p>
    <w:p w14:paraId="1E74164E" w14:textId="77777777" w:rsidR="00457668" w:rsidRPr="000D26EA" w:rsidRDefault="00457668" w:rsidP="00457668">
      <w:pPr>
        <w:rPr>
          <w:rFonts w:cs="Arial"/>
          <w:b/>
          <w:szCs w:val="22"/>
        </w:rPr>
      </w:pPr>
    </w:p>
    <w:p w14:paraId="66885E4A" w14:textId="77777777" w:rsidR="00457668" w:rsidRPr="000D26EA" w:rsidRDefault="00457668" w:rsidP="00457668">
      <w:pPr>
        <w:rPr>
          <w:rFonts w:cs="Arial"/>
          <w:b/>
          <w:szCs w:val="22"/>
        </w:rPr>
      </w:pPr>
      <w:r w:rsidRPr="000D26EA">
        <w:rPr>
          <w:rFonts w:cs="Arial"/>
          <w:b/>
          <w:szCs w:val="22"/>
        </w:rPr>
        <w:t>ASSESSMENT</w:t>
      </w:r>
    </w:p>
    <w:p w14:paraId="18962051" w14:textId="77777777" w:rsidR="00457668" w:rsidRPr="000D26EA" w:rsidRDefault="00457668" w:rsidP="00457668">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52627853" w14:textId="77777777" w:rsidR="00457668" w:rsidRPr="000D26EA" w:rsidRDefault="00457668" w:rsidP="00457668">
      <w:pPr>
        <w:rPr>
          <w:rFonts w:cs="Arial"/>
          <w:b/>
          <w:szCs w:val="22"/>
        </w:rPr>
      </w:pPr>
    </w:p>
    <w:p w14:paraId="26AEEB22" w14:textId="77777777" w:rsidR="00457668" w:rsidRPr="000D26EA" w:rsidRDefault="00457668" w:rsidP="00457668">
      <w:pPr>
        <w:rPr>
          <w:rFonts w:cs="Arial"/>
          <w:b/>
          <w:szCs w:val="22"/>
        </w:rPr>
      </w:pPr>
      <w:r w:rsidRPr="000D26EA">
        <w:rPr>
          <w:rFonts w:cs="Arial"/>
          <w:b/>
          <w:szCs w:val="22"/>
        </w:rPr>
        <w:t>Assessment Component 1 – Coursework - 100%</w:t>
      </w:r>
    </w:p>
    <w:p w14:paraId="1F7F4F2B" w14:textId="77777777" w:rsidR="00457668" w:rsidRPr="000D26EA" w:rsidRDefault="00457668" w:rsidP="00457668">
      <w:pPr>
        <w:pStyle w:val="Default"/>
        <w:jc w:val="both"/>
        <w:rPr>
          <w:rFonts w:ascii="Arial" w:hAnsi="Arial" w:cs="Arial"/>
        </w:rPr>
      </w:pPr>
      <w:r w:rsidRPr="000D26EA">
        <w:rPr>
          <w:rFonts w:ascii="Arial" w:hAnsi="Arial" w:cs="Arial"/>
        </w:rPr>
        <w:t>The assignment will require students to use appropriate methods and concepts to solve problems in formal methods.</w:t>
      </w:r>
    </w:p>
    <w:p w14:paraId="720CF9F6" w14:textId="77777777" w:rsidR="00457668" w:rsidRPr="000D26EA" w:rsidRDefault="00457668" w:rsidP="00457668">
      <w:pPr>
        <w:pStyle w:val="Default"/>
        <w:jc w:val="both"/>
        <w:rPr>
          <w:rFonts w:ascii="Arial" w:hAnsi="Arial" w:cs="Arial"/>
        </w:rPr>
      </w:pPr>
    </w:p>
    <w:p w14:paraId="76DE4E4C" w14:textId="77777777" w:rsidR="00457668" w:rsidRPr="000D26EA" w:rsidRDefault="00457668" w:rsidP="00457668">
      <w:pPr>
        <w:rPr>
          <w:rFonts w:cs="Arial"/>
        </w:rPr>
      </w:pPr>
      <w:r w:rsidRPr="000D26EA">
        <w:rPr>
          <w:rFonts w:cs="Arial"/>
        </w:rPr>
        <w:t>Exemplar:</w:t>
      </w:r>
    </w:p>
    <w:p w14:paraId="496EA43B" w14:textId="77777777" w:rsidR="00457668" w:rsidRPr="000D26EA" w:rsidRDefault="00457668" w:rsidP="00457668">
      <w:pPr>
        <w:pStyle w:val="Default"/>
        <w:jc w:val="both"/>
        <w:rPr>
          <w:rFonts w:ascii="Arial" w:hAnsi="Arial" w:cs="Arial"/>
        </w:rPr>
      </w:pPr>
      <w:r w:rsidRPr="000D26EA">
        <w:rPr>
          <w:rFonts w:ascii="Arial" w:hAnsi="Arial" w:cs="Arial"/>
        </w:rPr>
        <w:t>“Use of a formal language to design and evaluate a software control application for a chemical processing plant.”</w:t>
      </w:r>
    </w:p>
    <w:p w14:paraId="349F578E" w14:textId="77777777" w:rsidR="00457668" w:rsidRPr="000D26EA" w:rsidRDefault="00457668" w:rsidP="00457668">
      <w:pPr>
        <w:pStyle w:val="Default"/>
        <w:jc w:val="both"/>
        <w:rPr>
          <w:rFonts w:ascii="Arial" w:hAnsi="Arial" w:cs="Arial"/>
        </w:rPr>
      </w:pPr>
    </w:p>
    <w:p w14:paraId="5FEEC08B"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58484CE1" w14:textId="77777777" w:rsidTr="00457668">
        <w:tc>
          <w:tcPr>
            <w:tcW w:w="3261" w:type="dxa"/>
            <w:tcBorders>
              <w:top w:val="single" w:sz="4" w:space="0" w:color="auto"/>
              <w:left w:val="single" w:sz="4" w:space="0" w:color="auto"/>
            </w:tcBorders>
          </w:tcPr>
          <w:p w14:paraId="655D8C28" w14:textId="77777777" w:rsidR="00457668" w:rsidRPr="000D26EA" w:rsidRDefault="00457668" w:rsidP="00457668">
            <w:pPr>
              <w:rPr>
                <w:rFonts w:cs="Arial"/>
                <w:b/>
                <w:szCs w:val="22"/>
              </w:rPr>
            </w:pPr>
            <w:r w:rsidRPr="000D26EA">
              <w:rPr>
                <w:rFonts w:cs="Arial"/>
                <w:b/>
                <w:szCs w:val="22"/>
              </w:rPr>
              <w:t>Activity type</w:t>
            </w:r>
          </w:p>
        </w:tc>
        <w:tc>
          <w:tcPr>
            <w:tcW w:w="1842" w:type="dxa"/>
          </w:tcPr>
          <w:p w14:paraId="50D6B771" w14:textId="77777777" w:rsidR="00457668" w:rsidRPr="000D26EA" w:rsidRDefault="00457668" w:rsidP="00457668">
            <w:pPr>
              <w:rPr>
                <w:rFonts w:cs="Arial"/>
                <w:b/>
                <w:szCs w:val="22"/>
              </w:rPr>
            </w:pPr>
            <w:r w:rsidRPr="000D26EA">
              <w:rPr>
                <w:rFonts w:cs="Arial"/>
                <w:b/>
                <w:szCs w:val="22"/>
              </w:rPr>
              <w:t>Percentage</w:t>
            </w:r>
          </w:p>
        </w:tc>
      </w:tr>
      <w:tr w:rsidR="00457668" w:rsidRPr="000D26EA" w14:paraId="35524763" w14:textId="77777777" w:rsidTr="00457668">
        <w:tc>
          <w:tcPr>
            <w:tcW w:w="3261" w:type="dxa"/>
          </w:tcPr>
          <w:p w14:paraId="68BA43FB" w14:textId="77777777" w:rsidR="00457668" w:rsidRPr="000D26EA" w:rsidRDefault="00457668" w:rsidP="00457668">
            <w:pPr>
              <w:rPr>
                <w:rFonts w:cs="Arial"/>
                <w:szCs w:val="22"/>
              </w:rPr>
            </w:pPr>
            <w:r w:rsidRPr="000D26EA">
              <w:rPr>
                <w:rFonts w:cs="Arial"/>
                <w:szCs w:val="22"/>
              </w:rPr>
              <w:t>Written</w:t>
            </w:r>
          </w:p>
        </w:tc>
        <w:tc>
          <w:tcPr>
            <w:tcW w:w="1842" w:type="dxa"/>
          </w:tcPr>
          <w:p w14:paraId="4CCED1C5" w14:textId="77777777" w:rsidR="00457668" w:rsidRPr="000D26EA" w:rsidRDefault="00457668" w:rsidP="00457668">
            <w:pPr>
              <w:rPr>
                <w:rFonts w:cs="Arial"/>
                <w:szCs w:val="22"/>
              </w:rPr>
            </w:pPr>
            <w:r w:rsidRPr="000D26EA">
              <w:rPr>
                <w:rFonts w:cs="Arial"/>
                <w:szCs w:val="22"/>
              </w:rPr>
              <w:t>0%</w:t>
            </w:r>
          </w:p>
        </w:tc>
      </w:tr>
      <w:tr w:rsidR="00457668" w:rsidRPr="000D26EA" w14:paraId="2938FC0C" w14:textId="77777777" w:rsidTr="00457668">
        <w:tc>
          <w:tcPr>
            <w:tcW w:w="3261" w:type="dxa"/>
          </w:tcPr>
          <w:p w14:paraId="30896C1F" w14:textId="77777777" w:rsidR="00457668" w:rsidRPr="000D26EA" w:rsidRDefault="00457668" w:rsidP="00457668">
            <w:pPr>
              <w:rPr>
                <w:rFonts w:cs="Arial"/>
                <w:szCs w:val="22"/>
              </w:rPr>
            </w:pPr>
            <w:r w:rsidRPr="000D26EA">
              <w:rPr>
                <w:rFonts w:cs="Arial"/>
                <w:szCs w:val="22"/>
              </w:rPr>
              <w:t>Coursework</w:t>
            </w:r>
          </w:p>
        </w:tc>
        <w:tc>
          <w:tcPr>
            <w:tcW w:w="1842" w:type="dxa"/>
          </w:tcPr>
          <w:p w14:paraId="23059BDC" w14:textId="77777777" w:rsidR="00457668" w:rsidRPr="000D26EA" w:rsidRDefault="00457668" w:rsidP="00457668">
            <w:pPr>
              <w:rPr>
                <w:rFonts w:cs="Arial"/>
                <w:szCs w:val="22"/>
              </w:rPr>
            </w:pPr>
            <w:r w:rsidRPr="000D26EA">
              <w:rPr>
                <w:rFonts w:cs="Arial"/>
                <w:szCs w:val="22"/>
              </w:rPr>
              <w:t>100%</w:t>
            </w:r>
          </w:p>
        </w:tc>
      </w:tr>
      <w:tr w:rsidR="00457668" w:rsidRPr="000D26EA" w14:paraId="1A8AB40E" w14:textId="77777777" w:rsidTr="00457668">
        <w:tc>
          <w:tcPr>
            <w:tcW w:w="3261" w:type="dxa"/>
          </w:tcPr>
          <w:p w14:paraId="0A2A29E3" w14:textId="77777777" w:rsidR="00457668" w:rsidRPr="000D26EA" w:rsidRDefault="00457668" w:rsidP="00457668">
            <w:pPr>
              <w:rPr>
                <w:rFonts w:cs="Arial"/>
                <w:szCs w:val="22"/>
              </w:rPr>
            </w:pPr>
            <w:r w:rsidRPr="000D26EA">
              <w:rPr>
                <w:rFonts w:cs="Arial"/>
                <w:szCs w:val="22"/>
              </w:rPr>
              <w:t>Practical</w:t>
            </w:r>
          </w:p>
        </w:tc>
        <w:tc>
          <w:tcPr>
            <w:tcW w:w="1842" w:type="dxa"/>
          </w:tcPr>
          <w:p w14:paraId="0E958E8F" w14:textId="77777777" w:rsidR="00457668" w:rsidRPr="000D26EA" w:rsidRDefault="00457668" w:rsidP="00457668">
            <w:pPr>
              <w:rPr>
                <w:rFonts w:cs="Arial"/>
                <w:szCs w:val="22"/>
              </w:rPr>
            </w:pPr>
            <w:r w:rsidRPr="000D26EA">
              <w:rPr>
                <w:rFonts w:cs="Arial"/>
                <w:szCs w:val="22"/>
              </w:rPr>
              <w:t>0%</w:t>
            </w:r>
          </w:p>
        </w:tc>
      </w:tr>
      <w:tr w:rsidR="00457668" w:rsidRPr="000D26EA" w14:paraId="709CDF9A" w14:textId="77777777" w:rsidTr="00457668">
        <w:tc>
          <w:tcPr>
            <w:tcW w:w="3261" w:type="dxa"/>
          </w:tcPr>
          <w:p w14:paraId="562A4817" w14:textId="77777777" w:rsidR="00457668" w:rsidRPr="000D26EA" w:rsidRDefault="00457668" w:rsidP="00457668">
            <w:pPr>
              <w:rPr>
                <w:rFonts w:cs="Arial"/>
                <w:szCs w:val="22"/>
              </w:rPr>
            </w:pPr>
            <w:r w:rsidRPr="000D26EA">
              <w:rPr>
                <w:rFonts w:cs="Arial"/>
                <w:b/>
                <w:szCs w:val="22"/>
              </w:rPr>
              <w:t>TOTAL</w:t>
            </w:r>
          </w:p>
        </w:tc>
        <w:tc>
          <w:tcPr>
            <w:tcW w:w="1842" w:type="dxa"/>
          </w:tcPr>
          <w:p w14:paraId="2F1C6D61" w14:textId="77777777" w:rsidR="00457668" w:rsidRPr="000D26EA" w:rsidRDefault="00457668" w:rsidP="00457668">
            <w:pPr>
              <w:rPr>
                <w:rFonts w:cs="Arial"/>
                <w:b/>
                <w:szCs w:val="22"/>
              </w:rPr>
            </w:pPr>
            <w:r w:rsidRPr="000D26EA">
              <w:rPr>
                <w:rFonts w:cs="Arial"/>
                <w:b/>
                <w:szCs w:val="22"/>
              </w:rPr>
              <w:t>100%</w:t>
            </w:r>
          </w:p>
        </w:tc>
      </w:tr>
    </w:tbl>
    <w:p w14:paraId="4D3B0E15" w14:textId="77777777" w:rsidR="00457668" w:rsidRPr="000D26EA" w:rsidRDefault="00457668" w:rsidP="00457668">
      <w:pPr>
        <w:rPr>
          <w:rFonts w:cs="Arial"/>
          <w:szCs w:val="22"/>
        </w:rPr>
      </w:pPr>
    </w:p>
    <w:p w14:paraId="6D980E46" w14:textId="77777777" w:rsidR="00457668" w:rsidRPr="000D26EA" w:rsidRDefault="00457668" w:rsidP="00457668">
      <w:pPr>
        <w:rPr>
          <w:rFonts w:cs="Arial"/>
          <w:b/>
          <w:szCs w:val="22"/>
        </w:rPr>
      </w:pPr>
    </w:p>
    <w:p w14:paraId="7D687AAD" w14:textId="77777777" w:rsidR="00457668" w:rsidRPr="000D26EA" w:rsidRDefault="00457668" w:rsidP="00457668">
      <w:pPr>
        <w:rPr>
          <w:rFonts w:cs="Arial"/>
          <w:b/>
          <w:szCs w:val="22"/>
        </w:rPr>
      </w:pPr>
    </w:p>
    <w:p w14:paraId="2C374ABE" w14:textId="77777777" w:rsidR="00457668" w:rsidRPr="000D26EA" w:rsidRDefault="00457668" w:rsidP="00457668">
      <w:pPr>
        <w:rPr>
          <w:rFonts w:cs="Arial"/>
          <w:b/>
          <w:szCs w:val="22"/>
        </w:rPr>
      </w:pPr>
    </w:p>
    <w:p w14:paraId="603B134B" w14:textId="77777777" w:rsidR="00457668" w:rsidRPr="000D26EA" w:rsidRDefault="00457668" w:rsidP="00457668">
      <w:pPr>
        <w:rPr>
          <w:rFonts w:cs="Arial"/>
          <w:b/>
          <w:szCs w:val="22"/>
        </w:rPr>
      </w:pPr>
    </w:p>
    <w:p w14:paraId="55600DE5" w14:textId="77777777" w:rsidR="00457668" w:rsidRPr="000D26EA" w:rsidRDefault="00457668" w:rsidP="00457668">
      <w:pPr>
        <w:rPr>
          <w:rFonts w:cs="Arial"/>
          <w:b/>
          <w:szCs w:val="22"/>
        </w:rPr>
      </w:pPr>
    </w:p>
    <w:p w14:paraId="6101E860" w14:textId="77777777" w:rsidR="00457668" w:rsidRPr="000D26EA" w:rsidRDefault="00457668" w:rsidP="00457668">
      <w:pPr>
        <w:rPr>
          <w:rFonts w:cs="Arial"/>
          <w:b/>
          <w:szCs w:val="22"/>
        </w:rPr>
      </w:pPr>
    </w:p>
    <w:p w14:paraId="213C9114" w14:textId="77777777" w:rsidR="00457668" w:rsidRPr="000D26EA" w:rsidRDefault="00457668" w:rsidP="00457668">
      <w:pPr>
        <w:rPr>
          <w:rFonts w:cs="Arial"/>
          <w:b/>
          <w:szCs w:val="22"/>
        </w:rPr>
      </w:pPr>
      <w:r w:rsidRPr="000D26EA">
        <w:rPr>
          <w:rFonts w:cs="Arial"/>
          <w:b/>
          <w:szCs w:val="22"/>
        </w:rPr>
        <w:t>BIBLIOGRAPHY</w:t>
      </w:r>
    </w:p>
    <w:p w14:paraId="2B967CD1" w14:textId="77777777" w:rsidR="00457668" w:rsidRPr="000D26EA" w:rsidRDefault="00457668" w:rsidP="00457668">
      <w:pPr>
        <w:pStyle w:val="heading"/>
        <w:spacing w:before="0" w:after="0"/>
        <w:ind w:left="0" w:firstLine="0"/>
        <w:rPr>
          <w:rFonts w:ascii="Arial" w:hAnsi="Arial" w:cs="Arial"/>
          <w:sz w:val="22"/>
          <w:szCs w:val="22"/>
        </w:rPr>
      </w:pPr>
    </w:p>
    <w:p w14:paraId="473F1B84" w14:textId="77777777" w:rsidR="00457668" w:rsidRPr="000D26EA" w:rsidRDefault="00457668" w:rsidP="00457668">
      <w:pPr>
        <w:pStyle w:val="heading"/>
        <w:spacing w:before="0" w:after="0"/>
        <w:ind w:left="0" w:firstLine="0"/>
        <w:rPr>
          <w:rFonts w:ascii="Arial" w:hAnsi="Arial" w:cs="Arial"/>
          <w:sz w:val="22"/>
          <w:szCs w:val="22"/>
        </w:rPr>
      </w:pPr>
      <w:r w:rsidRPr="000D26EA">
        <w:rPr>
          <w:rFonts w:ascii="Arial" w:hAnsi="Arial" w:cs="Arial"/>
          <w:sz w:val="22"/>
          <w:szCs w:val="22"/>
        </w:rPr>
        <w:t>Essential</w:t>
      </w:r>
    </w:p>
    <w:p w14:paraId="5B0F7CA1" w14:textId="77777777" w:rsidR="00457668" w:rsidRPr="005802C4" w:rsidRDefault="00457668" w:rsidP="00457668">
      <w:pPr>
        <w:pStyle w:val="heading"/>
        <w:spacing w:before="0" w:after="0"/>
        <w:ind w:left="0" w:firstLine="0"/>
        <w:rPr>
          <w:rFonts w:ascii="Arial" w:hAnsi="Arial" w:cs="Arial"/>
          <w:b w:val="0"/>
          <w:sz w:val="22"/>
          <w:szCs w:val="22"/>
        </w:rPr>
      </w:pPr>
      <w:r w:rsidRPr="000D26EA">
        <w:rPr>
          <w:rFonts w:ascii="Arial" w:hAnsi="Arial" w:cs="Arial"/>
          <w:b w:val="0"/>
          <w:sz w:val="22"/>
          <w:szCs w:val="22"/>
        </w:rPr>
        <w:t xml:space="preserve">J. </w:t>
      </w:r>
      <w:proofErr w:type="spellStart"/>
      <w:r w:rsidRPr="000D26EA">
        <w:rPr>
          <w:rFonts w:ascii="Arial" w:hAnsi="Arial" w:cs="Arial"/>
          <w:b w:val="0"/>
          <w:sz w:val="22"/>
          <w:szCs w:val="22"/>
        </w:rPr>
        <w:t>Monin</w:t>
      </w:r>
      <w:proofErr w:type="spellEnd"/>
      <w:r w:rsidRPr="000D26EA">
        <w:rPr>
          <w:rFonts w:ascii="Arial" w:hAnsi="Arial" w:cs="Arial"/>
          <w:b w:val="0"/>
          <w:sz w:val="22"/>
          <w:szCs w:val="22"/>
        </w:rPr>
        <w:t xml:space="preserve">, Jean Francois </w:t>
      </w:r>
      <w:proofErr w:type="spellStart"/>
      <w:r w:rsidRPr="000D26EA">
        <w:rPr>
          <w:rFonts w:ascii="Arial" w:hAnsi="Arial" w:cs="Arial"/>
          <w:b w:val="0"/>
          <w:sz w:val="22"/>
          <w:szCs w:val="22"/>
        </w:rPr>
        <w:t>Monin</w:t>
      </w:r>
      <w:proofErr w:type="spellEnd"/>
      <w:r w:rsidRPr="000D26EA">
        <w:rPr>
          <w:rFonts w:ascii="Arial" w:hAnsi="Arial" w:cs="Arial"/>
          <w:b w:val="0"/>
          <w:sz w:val="22"/>
          <w:szCs w:val="22"/>
        </w:rPr>
        <w:t xml:space="preserve">, M. G. Hinchey (2003) </w:t>
      </w:r>
      <w:r w:rsidRPr="000D26EA">
        <w:rPr>
          <w:rFonts w:ascii="Arial" w:hAnsi="Arial" w:cs="Arial"/>
          <w:b w:val="0"/>
          <w:i/>
          <w:sz w:val="22"/>
          <w:szCs w:val="22"/>
        </w:rPr>
        <w:t xml:space="preserve">Understanding Formal Methods </w:t>
      </w:r>
      <w:r w:rsidRPr="005802C4">
        <w:rPr>
          <w:rFonts w:ascii="Arial" w:hAnsi="Arial" w:cs="Arial"/>
          <w:b w:val="0"/>
          <w:i/>
          <w:sz w:val="22"/>
          <w:szCs w:val="22"/>
        </w:rPr>
        <w:t xml:space="preserve">(FACIT), </w:t>
      </w:r>
      <w:r w:rsidRPr="005802C4">
        <w:rPr>
          <w:rFonts w:ascii="Arial" w:hAnsi="Arial" w:cs="Arial"/>
          <w:b w:val="0"/>
          <w:sz w:val="22"/>
          <w:szCs w:val="22"/>
        </w:rPr>
        <w:t>Springer</w:t>
      </w:r>
    </w:p>
    <w:p w14:paraId="7C2D18FB" w14:textId="77777777" w:rsidR="00457668" w:rsidRPr="005802C4"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eastAsiaTheme="majorEastAsia" w:cs="Arial"/>
          <w:szCs w:val="22"/>
          <w:lang w:val="cy-GB"/>
        </w:rPr>
      </w:pPr>
    </w:p>
    <w:p w14:paraId="692455FC" w14:textId="77777777" w:rsidR="00457668" w:rsidRPr="005802C4"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eastAsiaTheme="majorEastAsia" w:cs="Arial"/>
          <w:szCs w:val="22"/>
          <w:lang w:val="cy-GB"/>
        </w:rPr>
      </w:pPr>
      <w:r w:rsidRPr="005802C4">
        <w:rPr>
          <w:rStyle w:val="booklist-item"/>
          <w:rFonts w:eastAsiaTheme="majorEastAsia" w:cs="Arial"/>
          <w:szCs w:val="22"/>
          <w:lang w:val="cy-GB"/>
        </w:rPr>
        <w:t xml:space="preserve">C.B. Jones (1990) </w:t>
      </w:r>
      <w:r w:rsidRPr="005802C4">
        <w:rPr>
          <w:rStyle w:val="bookname"/>
          <w:rFonts w:cs="Arial"/>
          <w:i/>
          <w:szCs w:val="22"/>
          <w:lang w:val="cy-GB"/>
        </w:rPr>
        <w:t>Systematic Software Development Using VDM. 2</w:t>
      </w:r>
      <w:r w:rsidRPr="005802C4">
        <w:rPr>
          <w:rStyle w:val="bookname"/>
          <w:rFonts w:cs="Arial"/>
          <w:i/>
          <w:szCs w:val="22"/>
          <w:vertAlign w:val="superscript"/>
          <w:lang w:val="cy-GB"/>
        </w:rPr>
        <w:t>nd</w:t>
      </w:r>
      <w:r w:rsidRPr="005802C4">
        <w:rPr>
          <w:rStyle w:val="bookname"/>
          <w:rFonts w:cs="Arial"/>
          <w:i/>
          <w:szCs w:val="22"/>
          <w:lang w:val="cy-GB"/>
        </w:rPr>
        <w:t xml:space="preserve"> International Series in Computer Science</w:t>
      </w:r>
      <w:r w:rsidRPr="005802C4">
        <w:rPr>
          <w:rStyle w:val="bookname"/>
          <w:rFonts w:cs="Arial"/>
          <w:szCs w:val="22"/>
          <w:lang w:val="cy-GB"/>
        </w:rPr>
        <w:t xml:space="preserve"> </w:t>
      </w:r>
      <w:r w:rsidRPr="005802C4">
        <w:rPr>
          <w:rStyle w:val="booklist-item"/>
          <w:rFonts w:eastAsiaTheme="majorEastAsia" w:cs="Arial"/>
          <w:szCs w:val="22"/>
          <w:lang w:val="cy-GB"/>
        </w:rPr>
        <w:t xml:space="preserve">Prentice-Hall </w:t>
      </w:r>
    </w:p>
    <w:p w14:paraId="320387AE" w14:textId="77777777" w:rsidR="00457668" w:rsidRPr="005802C4"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4C78DD9A" w14:textId="77777777" w:rsidR="00457668" w:rsidRPr="005802C4"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cs="Arial"/>
          <w:b/>
          <w:szCs w:val="22"/>
        </w:rPr>
      </w:pPr>
      <w:r w:rsidRPr="005802C4">
        <w:rPr>
          <w:rFonts w:cs="Arial"/>
          <w:b/>
          <w:szCs w:val="22"/>
        </w:rPr>
        <w:t>Background</w:t>
      </w:r>
    </w:p>
    <w:p w14:paraId="53DA2A0C" w14:textId="77777777" w:rsidR="00457668" w:rsidRPr="005802C4"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eastAsiaTheme="majorEastAsia" w:cs="Arial"/>
          <w:szCs w:val="22"/>
          <w:lang w:val="cy-GB"/>
        </w:rPr>
      </w:pPr>
      <w:r w:rsidRPr="005802C4">
        <w:rPr>
          <w:rStyle w:val="booklist-item"/>
          <w:rFonts w:eastAsiaTheme="majorEastAsia" w:cs="Arial"/>
          <w:szCs w:val="22"/>
          <w:lang w:val="cy-GB"/>
        </w:rPr>
        <w:t xml:space="preserve">R.D. Dowsing, V.J. Rayward-Smith, and C.D. Walter (1986) </w:t>
      </w:r>
      <w:r w:rsidRPr="005802C4">
        <w:rPr>
          <w:rStyle w:val="bookname"/>
          <w:rFonts w:cs="Arial"/>
          <w:i/>
          <w:szCs w:val="22"/>
          <w:lang w:val="cy-GB"/>
        </w:rPr>
        <w:t xml:space="preserve">A First Course in Formal Logic and its Application in Computer Science. </w:t>
      </w:r>
      <w:r w:rsidRPr="005802C4">
        <w:rPr>
          <w:rStyle w:val="booklist-item"/>
          <w:rFonts w:eastAsiaTheme="majorEastAsia" w:cs="Arial"/>
          <w:i/>
          <w:szCs w:val="22"/>
          <w:lang w:val="cy-GB"/>
        </w:rPr>
        <w:t>Computer Science Texts</w:t>
      </w:r>
      <w:r w:rsidRPr="005802C4">
        <w:rPr>
          <w:rStyle w:val="booklist-item"/>
          <w:rFonts w:eastAsiaTheme="majorEastAsia" w:cs="Arial"/>
          <w:szCs w:val="22"/>
          <w:lang w:val="cy-GB"/>
        </w:rPr>
        <w:t xml:space="preserve">, Blackwell Scientific Publications </w:t>
      </w:r>
    </w:p>
    <w:p w14:paraId="738BE4AD" w14:textId="77777777" w:rsidR="00457668" w:rsidRPr="005802C4"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58D0A447" w14:textId="77777777" w:rsidR="00457668" w:rsidRPr="005802C4"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5802C4">
        <w:rPr>
          <w:rStyle w:val="booklist-item"/>
          <w:rFonts w:eastAsiaTheme="majorEastAsia" w:cs="Arial"/>
          <w:szCs w:val="22"/>
          <w:lang w:val="cy-GB"/>
        </w:rPr>
        <w:t xml:space="preserve">Sheppard, Deri. (1994) </w:t>
      </w:r>
      <w:r w:rsidRPr="005802C4">
        <w:rPr>
          <w:rStyle w:val="bookname"/>
          <w:rFonts w:cs="Arial"/>
          <w:i/>
          <w:szCs w:val="22"/>
          <w:lang w:val="cy-GB"/>
        </w:rPr>
        <w:t>Introduction to formal specification with Z and VDM</w:t>
      </w:r>
      <w:r w:rsidRPr="005802C4">
        <w:rPr>
          <w:rStyle w:val="bookname"/>
          <w:rFonts w:cs="Arial"/>
          <w:szCs w:val="22"/>
          <w:lang w:val="cy-GB"/>
        </w:rPr>
        <w:t xml:space="preserve">, </w:t>
      </w:r>
      <w:r w:rsidRPr="005802C4">
        <w:rPr>
          <w:rStyle w:val="booklist-item"/>
          <w:rFonts w:eastAsiaTheme="majorEastAsia" w:cs="Arial"/>
          <w:szCs w:val="22"/>
          <w:lang w:val="cy-GB"/>
        </w:rPr>
        <w:t>McGraw-Hill</w:t>
      </w:r>
    </w:p>
    <w:p w14:paraId="573B1321" w14:textId="77777777" w:rsidR="00457668" w:rsidRPr="005802C4" w:rsidRDefault="00457668" w:rsidP="00457668">
      <w:pPr>
        <w:rPr>
          <w:rFonts w:cs="Arial"/>
          <w:szCs w:val="22"/>
        </w:rPr>
      </w:pPr>
    </w:p>
    <w:p w14:paraId="1059C2F1" w14:textId="77777777" w:rsidR="00457668" w:rsidRPr="005802C4" w:rsidRDefault="00457668" w:rsidP="00457668">
      <w:pPr>
        <w:rPr>
          <w:rFonts w:cs="Arial"/>
          <w:szCs w:val="22"/>
        </w:rPr>
      </w:pPr>
      <w:r w:rsidRPr="005802C4">
        <w:rPr>
          <w:rFonts w:cs="Arial"/>
          <w:szCs w:val="22"/>
        </w:rPr>
        <w:t xml:space="preserve">Lightfoot, David (2000) </w:t>
      </w:r>
      <w:r w:rsidRPr="005802C4">
        <w:rPr>
          <w:rFonts w:cs="Arial"/>
          <w:i/>
          <w:szCs w:val="22"/>
        </w:rPr>
        <w:t>Formal Specification Using Z,</w:t>
      </w:r>
      <w:r w:rsidRPr="005802C4">
        <w:rPr>
          <w:rFonts w:cs="Arial"/>
          <w:szCs w:val="22"/>
        </w:rPr>
        <w:t xml:space="preserve"> Palgrave Macmillan – 2000</w:t>
      </w:r>
    </w:p>
    <w:p w14:paraId="5E9844E2" w14:textId="77777777" w:rsidR="00457668" w:rsidRPr="005802C4" w:rsidRDefault="00457668" w:rsidP="00457668">
      <w:pPr>
        <w:rPr>
          <w:rFonts w:cs="Arial"/>
          <w:szCs w:val="22"/>
        </w:rPr>
      </w:pPr>
    </w:p>
    <w:p w14:paraId="129767D3" w14:textId="77777777" w:rsidR="00457668" w:rsidRPr="005802C4" w:rsidRDefault="00457668" w:rsidP="00457668">
      <w:pPr>
        <w:rPr>
          <w:rStyle w:val="booklist-item"/>
          <w:rFonts w:eastAsiaTheme="majorEastAsia" w:cs="Arial"/>
          <w:szCs w:val="22"/>
          <w:lang w:val="cy-GB"/>
        </w:rPr>
      </w:pPr>
      <w:r w:rsidRPr="005802C4">
        <w:rPr>
          <w:rStyle w:val="booklist-item"/>
          <w:rFonts w:eastAsiaTheme="majorEastAsia" w:cs="Arial"/>
          <w:szCs w:val="22"/>
          <w:lang w:val="cy-GB"/>
        </w:rPr>
        <w:t xml:space="preserve">J G P Barnes (2003) </w:t>
      </w:r>
      <w:r w:rsidRPr="005802C4">
        <w:rPr>
          <w:rStyle w:val="bookname"/>
          <w:rFonts w:cs="Arial"/>
          <w:i/>
          <w:szCs w:val="22"/>
          <w:lang w:val="cy-GB"/>
        </w:rPr>
        <w:t>High Integrity Software: The SPARK Approach to Safety and Security</w:t>
      </w:r>
      <w:r w:rsidRPr="005802C4">
        <w:rPr>
          <w:rStyle w:val="bookname"/>
          <w:rFonts w:cs="Arial"/>
          <w:szCs w:val="22"/>
          <w:lang w:val="cy-GB"/>
        </w:rPr>
        <w:t xml:space="preserve"> </w:t>
      </w:r>
      <w:r w:rsidRPr="005802C4">
        <w:rPr>
          <w:rStyle w:val="booklist-item"/>
          <w:rFonts w:eastAsiaTheme="majorEastAsia" w:cs="Arial"/>
          <w:szCs w:val="22"/>
          <w:lang w:val="cy-GB"/>
        </w:rPr>
        <w:t xml:space="preserve">Addison-Wesley </w:t>
      </w:r>
    </w:p>
    <w:p w14:paraId="5576B556" w14:textId="77777777" w:rsidR="00457668" w:rsidRPr="005802C4" w:rsidRDefault="00457668" w:rsidP="00457668">
      <w:pPr>
        <w:rPr>
          <w:rStyle w:val="booklist-item"/>
          <w:rFonts w:eastAsiaTheme="majorEastAsia" w:cs="Arial"/>
          <w:szCs w:val="22"/>
          <w:lang w:val="cy-GB"/>
        </w:rPr>
      </w:pPr>
    </w:p>
    <w:p w14:paraId="46177A1C" w14:textId="77777777" w:rsidR="00457668" w:rsidRPr="005802C4" w:rsidRDefault="00457668" w:rsidP="00457668">
      <w:pPr>
        <w:rPr>
          <w:rFonts w:cs="Arial"/>
          <w:szCs w:val="22"/>
        </w:rPr>
      </w:pPr>
      <w:r w:rsidRPr="005802C4">
        <w:rPr>
          <w:rStyle w:val="booklist-item"/>
          <w:rFonts w:eastAsiaTheme="majorEastAsia" w:cs="Arial"/>
          <w:szCs w:val="22"/>
          <w:lang w:val="cy-GB"/>
        </w:rPr>
        <w:t xml:space="preserve"> J. Woodcock and M. Loomes (1988) </w:t>
      </w:r>
      <w:r w:rsidRPr="005802C4">
        <w:rPr>
          <w:rStyle w:val="bookname"/>
          <w:rFonts w:cs="Arial"/>
          <w:i/>
          <w:szCs w:val="22"/>
          <w:lang w:val="cy-GB"/>
        </w:rPr>
        <w:t xml:space="preserve">Software Engineering Mathematics, </w:t>
      </w:r>
      <w:r w:rsidRPr="005802C4">
        <w:rPr>
          <w:rStyle w:val="booklist-item"/>
          <w:rFonts w:eastAsiaTheme="majorEastAsia" w:cs="Arial"/>
          <w:i/>
          <w:szCs w:val="22"/>
          <w:lang w:val="cy-GB"/>
        </w:rPr>
        <w:t>Pitman</w:t>
      </w:r>
    </w:p>
    <w:p w14:paraId="0DB46429" w14:textId="77777777" w:rsidR="00457668" w:rsidRPr="000D26EA" w:rsidRDefault="00457668" w:rsidP="00457668">
      <w:pPr>
        <w:rPr>
          <w:rFonts w:cs="Arial"/>
        </w:rPr>
      </w:pPr>
    </w:p>
    <w:p w14:paraId="5C732028" w14:textId="77777777" w:rsidR="00457668" w:rsidRPr="000D26EA" w:rsidRDefault="00457668" w:rsidP="00457668">
      <w:pPr>
        <w:pStyle w:val="PlainText"/>
        <w:rPr>
          <w:rFonts w:ascii="Arial" w:hAnsi="Arial" w:cs="Arial"/>
        </w:rPr>
      </w:pPr>
      <w:r w:rsidRPr="000D26EA">
        <w:rPr>
          <w:rFonts w:ascii="Arial" w:hAnsi="Arial" w:cs="Arial"/>
        </w:rPr>
        <w:t xml:space="preserve">David </w:t>
      </w:r>
      <w:proofErr w:type="spellStart"/>
      <w:r w:rsidRPr="000D26EA">
        <w:rPr>
          <w:rFonts w:ascii="Arial" w:hAnsi="Arial" w:cs="Arial"/>
        </w:rPr>
        <w:t>Rann</w:t>
      </w:r>
      <w:proofErr w:type="spellEnd"/>
      <w:r w:rsidRPr="000D26EA">
        <w:rPr>
          <w:rFonts w:ascii="Arial" w:hAnsi="Arial" w:cs="Arial"/>
        </w:rPr>
        <w:t xml:space="preserve">, John Tuner and Jenny Whitworth (1994) </w:t>
      </w:r>
      <w:r w:rsidRPr="000D26EA">
        <w:rPr>
          <w:rFonts w:ascii="Arial" w:hAnsi="Arial" w:cs="Arial"/>
          <w:i/>
        </w:rPr>
        <w:t>Z: A Beginners Guide</w:t>
      </w:r>
      <w:r w:rsidRPr="000D26EA">
        <w:rPr>
          <w:rFonts w:ascii="Arial" w:hAnsi="Arial" w:cs="Arial"/>
        </w:rPr>
        <w:t>, Chapman and Hall</w:t>
      </w:r>
    </w:p>
    <w:p w14:paraId="47A57F43"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lang w:val="en-US"/>
        </w:rPr>
      </w:pPr>
    </w:p>
    <w:p w14:paraId="33101A49" w14:textId="77777777" w:rsidR="00457668" w:rsidRPr="000D26EA" w:rsidRDefault="00457668" w:rsidP="00457668">
      <w:pPr>
        <w:pStyle w:val="PlainText"/>
        <w:rPr>
          <w:rFonts w:ascii="Arial" w:hAnsi="Arial" w:cs="Arial"/>
        </w:rPr>
      </w:pPr>
      <w:proofErr w:type="spellStart"/>
      <w:r w:rsidRPr="000D26EA">
        <w:rPr>
          <w:rFonts w:ascii="Arial" w:hAnsi="Arial" w:cs="Arial"/>
        </w:rPr>
        <w:t>Girault</w:t>
      </w:r>
      <w:proofErr w:type="spellEnd"/>
      <w:r w:rsidRPr="000D26EA">
        <w:rPr>
          <w:rFonts w:ascii="Arial" w:hAnsi="Arial" w:cs="Arial"/>
        </w:rPr>
        <w:t xml:space="preserve">, C. and </w:t>
      </w:r>
      <w:proofErr w:type="spellStart"/>
      <w:r w:rsidRPr="000D26EA">
        <w:rPr>
          <w:rFonts w:ascii="Arial" w:hAnsi="Arial" w:cs="Arial"/>
        </w:rPr>
        <w:t>Valk</w:t>
      </w:r>
      <w:proofErr w:type="spellEnd"/>
      <w:r w:rsidRPr="000D26EA">
        <w:rPr>
          <w:rFonts w:ascii="Arial" w:hAnsi="Arial" w:cs="Arial"/>
        </w:rPr>
        <w:t xml:space="preserve"> R. (2002) </w:t>
      </w:r>
      <w:r w:rsidRPr="000D26EA">
        <w:rPr>
          <w:rFonts w:ascii="Arial" w:hAnsi="Arial" w:cs="Arial"/>
          <w:i/>
        </w:rPr>
        <w:t>Petri Nets for Systems Engineering: A Guide to Modelling, Verification and Applications</w:t>
      </w:r>
      <w:r w:rsidRPr="000D26EA">
        <w:rPr>
          <w:rFonts w:ascii="Arial" w:hAnsi="Arial" w:cs="Arial"/>
        </w:rPr>
        <w:t>, Springer</w:t>
      </w:r>
    </w:p>
    <w:p w14:paraId="0BCD406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lang w:val="en-US"/>
        </w:rPr>
      </w:pPr>
    </w:p>
    <w:p w14:paraId="5C2CA01C" w14:textId="77777777" w:rsidR="00457668" w:rsidRPr="000D26EA" w:rsidRDefault="00457668" w:rsidP="00457668">
      <w:pPr>
        <w:pStyle w:val="PlainText"/>
        <w:rPr>
          <w:rFonts w:ascii="Arial" w:hAnsi="Arial" w:cs="Arial"/>
        </w:rPr>
      </w:pPr>
      <w:r w:rsidRPr="000D26EA">
        <w:rPr>
          <w:rFonts w:ascii="Arial" w:hAnsi="Arial" w:cs="Arial"/>
        </w:rPr>
        <w:t xml:space="preserve">Douglass, B.P. (2004) </w:t>
      </w:r>
      <w:r w:rsidRPr="000D26EA">
        <w:rPr>
          <w:rFonts w:ascii="Arial" w:hAnsi="Arial" w:cs="Arial"/>
          <w:i/>
        </w:rPr>
        <w:t>Real-Time UML: Advances in the UML for Real-Time Systems</w:t>
      </w:r>
      <w:r w:rsidRPr="000D26EA">
        <w:rPr>
          <w:rFonts w:ascii="Arial" w:hAnsi="Arial" w:cs="Arial"/>
        </w:rPr>
        <w:t>, Addison-Wesley</w:t>
      </w:r>
    </w:p>
    <w:p w14:paraId="3707333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lang w:val="en-US"/>
        </w:rPr>
      </w:pPr>
    </w:p>
    <w:p w14:paraId="2A443459"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r w:rsidRPr="000D26EA">
        <w:rPr>
          <w:rFonts w:cs="Arial"/>
          <w:b/>
        </w:rPr>
        <w:t>Websites</w:t>
      </w:r>
    </w:p>
    <w:p w14:paraId="159907BC" w14:textId="77777777" w:rsidR="00457668" w:rsidRPr="000D26EA" w:rsidRDefault="00457668" w:rsidP="00457668">
      <w:pPr>
        <w:pStyle w:val="Footer"/>
        <w:ind w:left="3600" w:hanging="3600"/>
        <w:rPr>
          <w:rFonts w:cs="Arial"/>
        </w:rPr>
      </w:pPr>
      <w:r w:rsidRPr="000D26EA">
        <w:rPr>
          <w:rFonts w:cs="Arial"/>
        </w:rPr>
        <w:t>http://www.mathcentre.ac.uk</w:t>
      </w:r>
    </w:p>
    <w:p w14:paraId="2ACA8320" w14:textId="77777777" w:rsidR="00457668" w:rsidRPr="000D26EA" w:rsidRDefault="00457668" w:rsidP="00457668">
      <w:pPr>
        <w:pStyle w:val="Footer"/>
        <w:jc w:val="both"/>
        <w:rPr>
          <w:rFonts w:cs="Arial"/>
        </w:rPr>
      </w:pPr>
      <w:r w:rsidRPr="000D26EA">
        <w:rPr>
          <w:rFonts w:cs="Arial"/>
        </w:rPr>
        <w:t>http://www.usingz.com/text/zedbook.pdf</w:t>
      </w:r>
    </w:p>
    <w:p w14:paraId="36153592" w14:textId="77777777" w:rsidR="00457668" w:rsidRPr="000D26EA" w:rsidRDefault="00457668" w:rsidP="00457668">
      <w:pPr>
        <w:pStyle w:val="Footer"/>
        <w:jc w:val="both"/>
        <w:rPr>
          <w:rFonts w:cs="Arial"/>
        </w:rPr>
      </w:pPr>
      <w:r w:rsidRPr="000D26EA">
        <w:rPr>
          <w:rFonts w:cs="Arial"/>
        </w:rPr>
        <w:t>http://www.acm.org</w:t>
      </w:r>
    </w:p>
    <w:p w14:paraId="66B4FECC" w14:textId="77777777" w:rsidR="00457668" w:rsidRPr="000D26EA" w:rsidRDefault="00457668" w:rsidP="00457668">
      <w:pPr>
        <w:pStyle w:val="Footer"/>
        <w:ind w:left="3600" w:hanging="3600"/>
        <w:rPr>
          <w:rFonts w:cs="Arial"/>
        </w:rPr>
      </w:pPr>
      <w:r w:rsidRPr="000D26EA">
        <w:rPr>
          <w:rFonts w:cs="Arial"/>
        </w:rPr>
        <w:t>http://www.ieee.org</w:t>
      </w:r>
    </w:p>
    <w:p w14:paraId="489FD35E" w14:textId="1C0568F8" w:rsidR="009E7CCC" w:rsidRDefault="009E7CCC">
      <w:r>
        <w:br w:type="page"/>
      </w:r>
    </w:p>
    <w:p w14:paraId="1698B2E9" w14:textId="0F373BAE" w:rsidR="00457668" w:rsidRDefault="00927FDF" w:rsidP="00927FDF">
      <w:pPr>
        <w:pStyle w:val="Heading2"/>
      </w:pPr>
      <w:bookmarkStart w:id="45" w:name="_Toc460096359"/>
      <w:r w:rsidRPr="000D26EA">
        <w:rPr>
          <w:rFonts w:cs="Arial"/>
          <w:color w:val="000000" w:themeColor="text1"/>
        </w:rPr>
        <w:lastRenderedPageBreak/>
        <w:t>M5X01037</w:t>
      </w:r>
      <w:r>
        <w:rPr>
          <w:rFonts w:cs="Arial"/>
          <w:color w:val="000000" w:themeColor="text1"/>
        </w:rPr>
        <w:t xml:space="preserve"> - </w:t>
      </w:r>
      <w:r w:rsidRPr="00927FDF">
        <w:t>Games Content Engineering</w:t>
      </w:r>
      <w:bookmarkEnd w:id="45"/>
    </w:p>
    <w:p w14:paraId="3C850282"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457668" w:rsidRPr="000D26EA" w14:paraId="41F9BAD6" w14:textId="77777777" w:rsidTr="00457668">
        <w:tc>
          <w:tcPr>
            <w:tcW w:w="1951" w:type="dxa"/>
            <w:vAlign w:val="center"/>
          </w:tcPr>
          <w:p w14:paraId="55DF002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671594C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M5X01037</w:t>
            </w:r>
          </w:p>
        </w:tc>
      </w:tr>
      <w:tr w:rsidR="00457668" w:rsidRPr="000D26EA" w14:paraId="5BE1566C" w14:textId="77777777" w:rsidTr="00457668">
        <w:tc>
          <w:tcPr>
            <w:tcW w:w="1951" w:type="dxa"/>
            <w:vAlign w:val="center"/>
          </w:tcPr>
          <w:p w14:paraId="2481791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160F1690" w14:textId="77777777" w:rsidR="00457668" w:rsidRPr="00927FDF" w:rsidRDefault="00457668" w:rsidP="00927FDF">
            <w:pPr>
              <w:rPr>
                <w:b/>
              </w:rPr>
            </w:pPr>
            <w:bookmarkStart w:id="46" w:name="_Toc377553983"/>
            <w:bookmarkStart w:id="47" w:name="_Toc377640073"/>
            <w:bookmarkStart w:id="48" w:name="_Toc377978507"/>
            <w:bookmarkStart w:id="49" w:name="_Toc392171827"/>
            <w:r w:rsidRPr="00927FDF">
              <w:rPr>
                <w:b/>
              </w:rPr>
              <w:t>Games Content Engineering</w:t>
            </w:r>
            <w:bookmarkEnd w:id="46"/>
            <w:bookmarkEnd w:id="47"/>
            <w:bookmarkEnd w:id="48"/>
            <w:bookmarkEnd w:id="49"/>
          </w:p>
        </w:tc>
      </w:tr>
      <w:tr w:rsidR="00457668" w:rsidRPr="000D26EA" w14:paraId="79C4F5A2" w14:textId="77777777" w:rsidTr="00457668">
        <w:tc>
          <w:tcPr>
            <w:tcW w:w="1951" w:type="dxa"/>
            <w:vAlign w:val="center"/>
          </w:tcPr>
          <w:p w14:paraId="6EBD4B5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6F004E3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150D353B" w14:textId="77777777" w:rsidTr="00457668">
        <w:tc>
          <w:tcPr>
            <w:tcW w:w="1951" w:type="dxa"/>
            <w:vAlign w:val="center"/>
          </w:tcPr>
          <w:p w14:paraId="1410327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C6D381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00728449" w14:textId="77777777" w:rsidTr="00457668">
        <w:tc>
          <w:tcPr>
            <w:tcW w:w="1951" w:type="dxa"/>
            <w:vAlign w:val="center"/>
          </w:tcPr>
          <w:p w14:paraId="36BFC35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75B6CA0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58C581BB" w14:textId="77777777" w:rsidTr="00457668">
        <w:tc>
          <w:tcPr>
            <w:tcW w:w="1951" w:type="dxa"/>
            <w:vAlign w:val="center"/>
          </w:tcPr>
          <w:p w14:paraId="4449881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53F77EB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335B76F0" w14:textId="77777777" w:rsidTr="00457668">
        <w:tc>
          <w:tcPr>
            <w:tcW w:w="1951" w:type="dxa"/>
            <w:vAlign w:val="center"/>
          </w:tcPr>
          <w:p w14:paraId="2C0ECCC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ED3EDE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13B20E4A" w14:textId="77777777" w:rsidTr="00457668">
        <w:tc>
          <w:tcPr>
            <w:tcW w:w="1951" w:type="dxa"/>
            <w:vAlign w:val="center"/>
          </w:tcPr>
          <w:p w14:paraId="56EEA6D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1C841F5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I600</w:t>
            </w:r>
          </w:p>
        </w:tc>
      </w:tr>
    </w:tbl>
    <w:p w14:paraId="30DAF8A3"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5B815131" w14:textId="77777777" w:rsidR="00457668" w:rsidRPr="000D26EA" w:rsidRDefault="00457668" w:rsidP="00457668">
      <w:pPr>
        <w:pBdr>
          <w:bottom w:val="single" w:sz="6" w:space="1" w:color="auto"/>
        </w:pBdr>
        <w:rPr>
          <w:rFonts w:cs="Arial"/>
          <w:color w:val="000000" w:themeColor="text1"/>
          <w:szCs w:val="22"/>
        </w:rPr>
      </w:pPr>
    </w:p>
    <w:p w14:paraId="0B14A5B0"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3224FF1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505B115C" w14:textId="77777777" w:rsidR="00457668" w:rsidRPr="000D26EA" w:rsidRDefault="00457668" w:rsidP="009E7CCC">
      <w:pPr>
        <w:pStyle w:val="bullet"/>
        <w:numPr>
          <w:ilvl w:val="0"/>
          <w:numId w:val="36"/>
        </w:numPr>
        <w:spacing w:before="0"/>
        <w:jc w:val="left"/>
        <w:rPr>
          <w:rFonts w:ascii="Arial" w:hAnsi="Arial" w:cs="Arial"/>
          <w:color w:val="000000" w:themeColor="text1"/>
          <w:sz w:val="22"/>
        </w:rPr>
      </w:pPr>
      <w:r w:rsidRPr="000D26EA">
        <w:rPr>
          <w:rFonts w:ascii="Arial" w:hAnsi="Arial" w:cs="Arial"/>
          <w:color w:val="000000" w:themeColor="text1"/>
          <w:sz w:val="22"/>
        </w:rPr>
        <w:t>To provide the student with a systematic understanding of cross-platform and rapid application development concepts applied to games content development.</w:t>
      </w:r>
    </w:p>
    <w:p w14:paraId="50B5E7DD"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6D8CE346"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50F7D40A"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4E8E54C8" w14:textId="77777777" w:rsidR="00457668" w:rsidRPr="000D26EA" w:rsidRDefault="00457668" w:rsidP="00457668">
      <w:pPr>
        <w:rPr>
          <w:rFonts w:cs="Arial"/>
          <w:color w:val="000000" w:themeColor="text1"/>
          <w:szCs w:val="22"/>
        </w:rPr>
      </w:pPr>
    </w:p>
    <w:p w14:paraId="45574BA1" w14:textId="77777777" w:rsidR="00457668" w:rsidRPr="000D26EA" w:rsidRDefault="00457668" w:rsidP="009E7CCC">
      <w:pPr>
        <w:pStyle w:val="ListParagraph"/>
        <w:numPr>
          <w:ilvl w:val="0"/>
          <w:numId w:val="35"/>
        </w:numPr>
        <w:spacing w:after="0" w:line="240" w:lineRule="auto"/>
        <w:rPr>
          <w:rFonts w:ascii="Arial" w:hAnsi="Arial" w:cs="Arial"/>
          <w:color w:val="000000" w:themeColor="text1"/>
          <w:szCs w:val="24"/>
        </w:rPr>
      </w:pPr>
      <w:r w:rsidRPr="000D26EA">
        <w:rPr>
          <w:rFonts w:ascii="Arial" w:hAnsi="Arial" w:cs="Arial"/>
          <w:color w:val="000000" w:themeColor="text1"/>
          <w:szCs w:val="24"/>
        </w:rPr>
        <w:t>Demonstrate a sound understanding the architecture of a games engine and the integration of technologies used in the application of games content.</w:t>
      </w:r>
    </w:p>
    <w:p w14:paraId="40FD4A90" w14:textId="77777777" w:rsidR="00457668" w:rsidRPr="000D26EA" w:rsidRDefault="00457668" w:rsidP="009E7CCC">
      <w:pPr>
        <w:pStyle w:val="ListParagraph"/>
        <w:numPr>
          <w:ilvl w:val="0"/>
          <w:numId w:val="35"/>
        </w:numPr>
        <w:spacing w:after="0" w:line="240" w:lineRule="auto"/>
        <w:rPr>
          <w:rFonts w:ascii="Arial" w:hAnsi="Arial" w:cs="Arial"/>
          <w:color w:val="000000" w:themeColor="text1"/>
          <w:szCs w:val="24"/>
        </w:rPr>
      </w:pPr>
      <w:r w:rsidRPr="000D26EA">
        <w:rPr>
          <w:rFonts w:ascii="Arial" w:hAnsi="Arial" w:cs="Arial"/>
          <w:color w:val="000000" w:themeColor="text1"/>
          <w:szCs w:val="24"/>
        </w:rPr>
        <w:t xml:space="preserve">Evaluate the techniques used in the creation and integration of games content. </w:t>
      </w:r>
    </w:p>
    <w:p w14:paraId="50223F71" w14:textId="77777777" w:rsidR="00457668" w:rsidRPr="000D26EA" w:rsidRDefault="00457668" w:rsidP="009E7CCC">
      <w:pPr>
        <w:pStyle w:val="ListParagraph"/>
        <w:numPr>
          <w:ilvl w:val="0"/>
          <w:numId w:val="35"/>
        </w:numPr>
        <w:spacing w:after="0" w:line="240" w:lineRule="auto"/>
        <w:rPr>
          <w:rFonts w:ascii="Arial" w:hAnsi="Arial" w:cs="Arial"/>
          <w:color w:val="000000" w:themeColor="text1"/>
          <w:szCs w:val="24"/>
        </w:rPr>
      </w:pPr>
      <w:r w:rsidRPr="000D26EA">
        <w:rPr>
          <w:rFonts w:ascii="Arial" w:hAnsi="Arial" w:cs="Arial"/>
          <w:color w:val="000000" w:themeColor="text1"/>
          <w:szCs w:val="24"/>
        </w:rPr>
        <w:t>Deploy appropriate languages, tools and techniques for the integration of games content= and the development of games tools, including cross platform considerations.</w:t>
      </w:r>
    </w:p>
    <w:p w14:paraId="4CE8B6AE" w14:textId="77777777" w:rsidR="00457668" w:rsidRPr="000D26EA" w:rsidRDefault="00457668" w:rsidP="00457668">
      <w:pPr>
        <w:pStyle w:val="fixed"/>
        <w:ind w:left="0" w:firstLine="0"/>
        <w:rPr>
          <w:rFonts w:ascii="Arial" w:hAnsi="Arial" w:cs="Arial"/>
          <w:color w:val="000000" w:themeColor="text1"/>
          <w:sz w:val="22"/>
          <w:szCs w:val="24"/>
        </w:rPr>
      </w:pPr>
    </w:p>
    <w:p w14:paraId="16B508E1"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3A226725"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Games Engine/Script interface i.e. Game Engine SDKs and events e.g. Unity, Ogre, </w:t>
      </w:r>
      <w:proofErr w:type="spellStart"/>
      <w:r w:rsidRPr="000D26EA">
        <w:rPr>
          <w:rFonts w:ascii="Arial" w:hAnsi="Arial" w:cs="Arial"/>
          <w:color w:val="000000" w:themeColor="text1"/>
          <w:szCs w:val="24"/>
        </w:rPr>
        <w:t>Irrlicht</w:t>
      </w:r>
      <w:proofErr w:type="spellEnd"/>
    </w:p>
    <w:p w14:paraId="54DBD440"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Games scripting environments e.g. development tools, virtual machines, compilers, interpreters, advantages of scripting, </w:t>
      </w:r>
      <w:proofErr w:type="spellStart"/>
      <w:r w:rsidRPr="000D26EA">
        <w:rPr>
          <w:rFonts w:ascii="Arial" w:hAnsi="Arial" w:cs="Arial"/>
          <w:color w:val="000000" w:themeColor="text1"/>
          <w:szCs w:val="24"/>
        </w:rPr>
        <w:t>etc</w:t>
      </w:r>
      <w:proofErr w:type="spellEnd"/>
    </w:p>
    <w:p w14:paraId="106A84F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Compare languages used for games scripting e.g. </w:t>
      </w:r>
      <w:proofErr w:type="spellStart"/>
      <w:r w:rsidRPr="000D26EA">
        <w:rPr>
          <w:rFonts w:ascii="Arial" w:hAnsi="Arial" w:cs="Arial"/>
          <w:color w:val="000000" w:themeColor="text1"/>
          <w:szCs w:val="24"/>
        </w:rPr>
        <w:t>Lua</w:t>
      </w:r>
      <w:proofErr w:type="spellEnd"/>
      <w:r w:rsidRPr="000D26EA">
        <w:rPr>
          <w:rFonts w:ascii="Arial" w:hAnsi="Arial" w:cs="Arial"/>
          <w:color w:val="000000" w:themeColor="text1"/>
          <w:szCs w:val="24"/>
        </w:rPr>
        <w:t>, Python, C#, etc.</w:t>
      </w:r>
    </w:p>
    <w:p w14:paraId="617C299C"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Importing game resources e.g. graphics, textures, audio, 3D models, </w:t>
      </w:r>
      <w:proofErr w:type="spellStart"/>
      <w:r w:rsidRPr="000D26EA">
        <w:rPr>
          <w:rFonts w:ascii="Arial" w:hAnsi="Arial" w:cs="Arial"/>
          <w:color w:val="000000" w:themeColor="text1"/>
          <w:szCs w:val="24"/>
        </w:rPr>
        <w:t>etc</w:t>
      </w:r>
      <w:proofErr w:type="spellEnd"/>
      <w:r w:rsidRPr="000D26EA">
        <w:rPr>
          <w:rFonts w:ascii="Arial" w:hAnsi="Arial" w:cs="Arial"/>
          <w:color w:val="000000" w:themeColor="text1"/>
          <w:szCs w:val="24"/>
        </w:rPr>
        <w:t xml:space="preserve"> </w:t>
      </w:r>
    </w:p>
    <w:p w14:paraId="735527C0"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Programming concepts and techniques used in the development of common game development applications and tools e.g. game level and terrain editors.</w:t>
      </w:r>
    </w:p>
    <w:p w14:paraId="24E2E80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Types and formats of content required for PC and Game Consoles</w:t>
      </w:r>
    </w:p>
    <w:p w14:paraId="2FEC81B4"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Cross platform game development for games consoles and mobile devices e.g. Unity, GamePlay3D etc. </w:t>
      </w:r>
    </w:p>
    <w:p w14:paraId="1F38A777"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Syntax, semantics, libraries and/or components of a RAD programming language used for game development tools e.g. C ++(</w:t>
      </w:r>
      <w:proofErr w:type="spellStart"/>
      <w:r w:rsidRPr="000D26EA">
        <w:rPr>
          <w:rFonts w:ascii="Arial" w:hAnsi="Arial" w:cs="Arial"/>
          <w:color w:val="000000" w:themeColor="text1"/>
          <w:szCs w:val="24"/>
        </w:rPr>
        <w:t>Qt</w:t>
      </w:r>
      <w:proofErr w:type="spellEnd"/>
      <w:r w:rsidRPr="000D26EA">
        <w:rPr>
          <w:rFonts w:ascii="Arial" w:hAnsi="Arial" w:cs="Arial"/>
          <w:color w:val="000000" w:themeColor="text1"/>
          <w:szCs w:val="24"/>
        </w:rPr>
        <w:t xml:space="preserve">), C#, etc. </w:t>
      </w:r>
    </w:p>
    <w:p w14:paraId="5B7D483C" w14:textId="77777777" w:rsidR="00457668" w:rsidRPr="000D26EA" w:rsidRDefault="00457668" w:rsidP="00457668">
      <w:pPr>
        <w:rPr>
          <w:rFonts w:cs="Arial"/>
          <w:b/>
          <w:color w:val="000000" w:themeColor="text1"/>
          <w:szCs w:val="22"/>
        </w:rPr>
      </w:pPr>
    </w:p>
    <w:p w14:paraId="704914FD" w14:textId="77777777" w:rsidR="00457668" w:rsidRPr="000D26EA" w:rsidRDefault="00457668" w:rsidP="00457668">
      <w:pPr>
        <w:rPr>
          <w:rFonts w:cs="Arial"/>
          <w:b/>
          <w:color w:val="000000" w:themeColor="text1"/>
          <w:szCs w:val="22"/>
        </w:rPr>
      </w:pPr>
    </w:p>
    <w:p w14:paraId="3EB71D07"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11E17DC5" w14:textId="77777777" w:rsidR="00457668" w:rsidRPr="000D26EA" w:rsidRDefault="00457668" w:rsidP="00457668">
      <w:pPr>
        <w:rPr>
          <w:rFonts w:cs="Arial"/>
          <w:color w:val="000000" w:themeColor="text1"/>
        </w:rPr>
      </w:pPr>
      <w:r w:rsidRPr="000D26EA">
        <w:rPr>
          <w:rFonts w:cs="Arial"/>
          <w:color w:val="000000" w:themeColor="text1"/>
        </w:rPr>
        <w:t xml:space="preserve">The module will have a strong practical focus, with most of the teaching taking the form of taught laboratory sessions with practical exercises. The lectures will involve the use of a games development lab. For assignments, students will be provided with appropriate images, models and other game resources as required. Students will be introduced to existing game engines, audio, scripting and asset loading APIs in order </w:t>
      </w:r>
      <w:r w:rsidRPr="000D26EA">
        <w:rPr>
          <w:rFonts w:cs="Arial"/>
          <w:color w:val="000000" w:themeColor="text1"/>
        </w:rPr>
        <w:lastRenderedPageBreak/>
        <w:t>to familiarise them with the programming techniques and SDKs used in commercial engines.</w:t>
      </w:r>
    </w:p>
    <w:p w14:paraId="12A2BB72" w14:textId="77777777" w:rsidR="00457668" w:rsidRPr="000D26EA" w:rsidRDefault="00457668" w:rsidP="00457668">
      <w:pPr>
        <w:rPr>
          <w:rFonts w:cs="Arial"/>
          <w:color w:val="000000" w:themeColor="text1"/>
        </w:rPr>
      </w:pPr>
    </w:p>
    <w:p w14:paraId="07FDC5D5"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2D9B1F72"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118F3FAF" w14:textId="77777777" w:rsidTr="00457668">
        <w:tc>
          <w:tcPr>
            <w:tcW w:w="3969" w:type="dxa"/>
            <w:tcBorders>
              <w:top w:val="single" w:sz="4" w:space="0" w:color="auto"/>
              <w:left w:val="single" w:sz="4" w:space="0" w:color="auto"/>
            </w:tcBorders>
          </w:tcPr>
          <w:p w14:paraId="3312328E"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5C2A38C4"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5AD0A678"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5DAF0F6E" w14:textId="77777777" w:rsidTr="00457668">
        <w:tc>
          <w:tcPr>
            <w:tcW w:w="3969" w:type="dxa"/>
          </w:tcPr>
          <w:p w14:paraId="3F8ADA3E"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4CE342CE"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4586C136"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625B1F03" w14:textId="77777777" w:rsidTr="00457668">
        <w:tc>
          <w:tcPr>
            <w:tcW w:w="3969" w:type="dxa"/>
          </w:tcPr>
          <w:p w14:paraId="1FEFCE7F"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4DD1A851"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7F32FE85"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7BBA3F60" w14:textId="77777777" w:rsidTr="00457668">
        <w:tc>
          <w:tcPr>
            <w:tcW w:w="3969" w:type="dxa"/>
          </w:tcPr>
          <w:p w14:paraId="5CC1A91A"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0C8143AF"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560E4001" w14:textId="77777777" w:rsidR="00457668" w:rsidRPr="000D26EA" w:rsidRDefault="00457668" w:rsidP="00457668">
            <w:pPr>
              <w:rPr>
                <w:rFonts w:cs="Arial"/>
                <w:color w:val="000000" w:themeColor="text1"/>
                <w:szCs w:val="22"/>
              </w:rPr>
            </w:pPr>
          </w:p>
        </w:tc>
      </w:tr>
      <w:tr w:rsidR="00457668" w:rsidRPr="000D26EA" w14:paraId="3914CDFC" w14:textId="77777777" w:rsidTr="00457668">
        <w:tc>
          <w:tcPr>
            <w:tcW w:w="3969" w:type="dxa"/>
          </w:tcPr>
          <w:p w14:paraId="331E3DFC"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2A3CCCFB"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79908A41"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6E2F0573" w14:textId="77777777" w:rsidR="00457668" w:rsidRPr="000D26EA" w:rsidRDefault="00457668" w:rsidP="00457668">
      <w:pPr>
        <w:rPr>
          <w:rFonts w:cs="Arial"/>
          <w:b/>
          <w:color w:val="000000" w:themeColor="text1"/>
          <w:szCs w:val="22"/>
        </w:rPr>
      </w:pPr>
    </w:p>
    <w:p w14:paraId="1CF102DE" w14:textId="77777777" w:rsidR="00457668" w:rsidRPr="000D26EA" w:rsidRDefault="00457668" w:rsidP="00457668">
      <w:pPr>
        <w:rPr>
          <w:rFonts w:cs="Arial"/>
          <w:b/>
          <w:color w:val="000000" w:themeColor="text1"/>
          <w:szCs w:val="22"/>
        </w:rPr>
      </w:pPr>
    </w:p>
    <w:p w14:paraId="6507BC50"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74D035B5"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72A94920" w14:textId="77777777" w:rsidR="00457668" w:rsidRPr="000D26EA" w:rsidRDefault="00457668" w:rsidP="00457668">
      <w:pPr>
        <w:pStyle w:val="fixed"/>
        <w:ind w:left="0" w:firstLine="0"/>
        <w:rPr>
          <w:rFonts w:ascii="Arial" w:hAnsi="Arial" w:cs="Arial"/>
          <w:color w:val="000000" w:themeColor="text1"/>
          <w:sz w:val="22"/>
          <w:szCs w:val="22"/>
        </w:rPr>
      </w:pPr>
    </w:p>
    <w:p w14:paraId="636751E0"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- 50%</w:t>
      </w:r>
    </w:p>
    <w:p w14:paraId="0DBCE4F5" w14:textId="77777777" w:rsidR="00457668" w:rsidRPr="000D26EA" w:rsidRDefault="00457668" w:rsidP="00457668">
      <w:pPr>
        <w:jc w:val="both"/>
        <w:rPr>
          <w:rFonts w:cs="Arial"/>
          <w:b/>
          <w:color w:val="000000" w:themeColor="text1"/>
          <w:szCs w:val="22"/>
        </w:rPr>
      </w:pPr>
      <w:r w:rsidRPr="000D26EA">
        <w:rPr>
          <w:rFonts w:cs="Arial"/>
          <w:color w:val="000000" w:themeColor="text1"/>
        </w:rPr>
        <w:t>Development of a game or game component integrating appropriate game content and review the technologies and techniques used. Students will be expected to demo their software products and answer questions related to their implementation.</w:t>
      </w:r>
    </w:p>
    <w:p w14:paraId="22A831AB" w14:textId="77777777" w:rsidR="00457668" w:rsidRPr="000D26EA" w:rsidRDefault="00457668" w:rsidP="00457668">
      <w:pPr>
        <w:pStyle w:val="Default"/>
        <w:jc w:val="both"/>
        <w:rPr>
          <w:rFonts w:ascii="Arial" w:hAnsi="Arial" w:cs="Arial"/>
          <w:color w:val="000000" w:themeColor="text1"/>
        </w:rPr>
      </w:pPr>
    </w:p>
    <w:p w14:paraId="29863C79" w14:textId="77777777" w:rsidR="00457668" w:rsidRPr="000D26EA" w:rsidRDefault="00457668" w:rsidP="00457668">
      <w:pPr>
        <w:rPr>
          <w:rFonts w:cs="Arial"/>
          <w:color w:val="000000" w:themeColor="text1"/>
        </w:rPr>
      </w:pPr>
      <w:r w:rsidRPr="000D26EA">
        <w:rPr>
          <w:rFonts w:cs="Arial"/>
          <w:color w:val="000000" w:themeColor="text1"/>
        </w:rPr>
        <w:t>Exemplar:   ‘A Scripted Game with Sound’</w:t>
      </w:r>
    </w:p>
    <w:p w14:paraId="1DCAAF26" w14:textId="77777777" w:rsidR="00457668" w:rsidRPr="000D26EA" w:rsidRDefault="00457668" w:rsidP="00457668">
      <w:pPr>
        <w:rPr>
          <w:rFonts w:cs="Arial"/>
          <w:b/>
          <w:color w:val="000000" w:themeColor="text1"/>
          <w:szCs w:val="22"/>
        </w:rPr>
      </w:pPr>
    </w:p>
    <w:p w14:paraId="03ADF955"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 Coursework - 50%</w:t>
      </w:r>
    </w:p>
    <w:p w14:paraId="4442F205" w14:textId="77777777" w:rsidR="00457668" w:rsidRPr="000D26EA" w:rsidRDefault="00457668" w:rsidP="00457668">
      <w:pPr>
        <w:pStyle w:val="Default"/>
        <w:jc w:val="both"/>
        <w:rPr>
          <w:rFonts w:ascii="Arial" w:hAnsi="Arial" w:cs="Arial"/>
          <w:color w:val="000000" w:themeColor="text1"/>
        </w:rPr>
      </w:pPr>
      <w:r w:rsidRPr="000D26EA">
        <w:rPr>
          <w:rFonts w:ascii="Arial" w:hAnsi="Arial" w:cs="Arial"/>
          <w:color w:val="000000" w:themeColor="text1"/>
        </w:rPr>
        <w:t>Development of a tool related to game content creation along with a report evaluating the techniques used.  Students will be expected to demo their software products and answer questions related to their implementation.</w:t>
      </w:r>
    </w:p>
    <w:p w14:paraId="574B6FE0" w14:textId="77777777" w:rsidR="00457668" w:rsidRPr="000D26EA" w:rsidRDefault="00457668" w:rsidP="00457668">
      <w:pPr>
        <w:pStyle w:val="Default"/>
        <w:jc w:val="both"/>
        <w:rPr>
          <w:rFonts w:ascii="Arial" w:hAnsi="Arial" w:cs="Arial"/>
          <w:color w:val="000000" w:themeColor="text1"/>
        </w:rPr>
      </w:pPr>
    </w:p>
    <w:p w14:paraId="040FB7D9" w14:textId="77777777" w:rsidR="00457668" w:rsidRPr="000D26EA" w:rsidRDefault="00457668" w:rsidP="00457668">
      <w:pPr>
        <w:pStyle w:val="Default"/>
        <w:jc w:val="both"/>
        <w:rPr>
          <w:rFonts w:ascii="Arial" w:hAnsi="Arial" w:cs="Arial"/>
          <w:color w:val="000000" w:themeColor="text1"/>
        </w:rPr>
      </w:pPr>
      <w:r w:rsidRPr="000D26EA">
        <w:rPr>
          <w:rFonts w:ascii="Arial" w:hAnsi="Arial" w:cs="Arial"/>
          <w:color w:val="000000" w:themeColor="text1"/>
        </w:rPr>
        <w:t>Exemplar:  ‘A COLLADA model viewer’</w:t>
      </w:r>
    </w:p>
    <w:p w14:paraId="6A0CC0A5" w14:textId="77777777" w:rsidR="00457668" w:rsidRPr="000D26EA" w:rsidRDefault="00457668" w:rsidP="00457668">
      <w:pPr>
        <w:pStyle w:val="Default"/>
        <w:jc w:val="both"/>
        <w:rPr>
          <w:rFonts w:ascii="Arial" w:hAnsi="Arial" w:cs="Arial"/>
          <w:color w:val="000000" w:themeColor="text1"/>
        </w:rPr>
      </w:pPr>
    </w:p>
    <w:p w14:paraId="0647585B"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660D3B06" w14:textId="77777777" w:rsidTr="00457668">
        <w:tc>
          <w:tcPr>
            <w:tcW w:w="3261" w:type="dxa"/>
            <w:tcBorders>
              <w:top w:val="single" w:sz="4" w:space="0" w:color="auto"/>
              <w:left w:val="single" w:sz="4" w:space="0" w:color="auto"/>
            </w:tcBorders>
          </w:tcPr>
          <w:p w14:paraId="7A154970"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1DAF383D"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7E4F209A" w14:textId="77777777" w:rsidTr="00457668">
        <w:tc>
          <w:tcPr>
            <w:tcW w:w="3261" w:type="dxa"/>
          </w:tcPr>
          <w:p w14:paraId="249E3E3B"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65C62A3C"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11D51684" w14:textId="77777777" w:rsidTr="00457668">
        <w:tc>
          <w:tcPr>
            <w:tcW w:w="3261" w:type="dxa"/>
          </w:tcPr>
          <w:p w14:paraId="3CA2A7DC"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470E7CC3"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393A9EE6" w14:textId="77777777" w:rsidTr="00457668">
        <w:tc>
          <w:tcPr>
            <w:tcW w:w="3261" w:type="dxa"/>
          </w:tcPr>
          <w:p w14:paraId="36CD78FB"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03A7036A"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43209667" w14:textId="77777777" w:rsidTr="00457668">
        <w:tc>
          <w:tcPr>
            <w:tcW w:w="3261" w:type="dxa"/>
          </w:tcPr>
          <w:p w14:paraId="18EEA989"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16EAA74B"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5436C30F" w14:textId="77777777" w:rsidR="00457668" w:rsidRPr="000D26EA" w:rsidRDefault="00457668" w:rsidP="00457668">
      <w:pPr>
        <w:rPr>
          <w:rFonts w:cs="Arial"/>
          <w:color w:val="000000" w:themeColor="text1"/>
          <w:szCs w:val="22"/>
        </w:rPr>
      </w:pPr>
    </w:p>
    <w:p w14:paraId="53E607E4" w14:textId="77777777" w:rsidR="00457668" w:rsidRPr="000D26EA" w:rsidRDefault="00457668" w:rsidP="00457668">
      <w:pPr>
        <w:rPr>
          <w:rFonts w:cs="Arial"/>
          <w:b/>
          <w:color w:val="000000" w:themeColor="text1"/>
          <w:szCs w:val="22"/>
        </w:rPr>
      </w:pPr>
    </w:p>
    <w:p w14:paraId="3AC98FD1" w14:textId="77777777" w:rsidR="00457668" w:rsidRPr="000D26EA" w:rsidRDefault="00457668" w:rsidP="00457668">
      <w:pPr>
        <w:rPr>
          <w:rFonts w:cs="Arial"/>
          <w:b/>
          <w:color w:val="000000" w:themeColor="text1"/>
          <w:szCs w:val="22"/>
        </w:rPr>
      </w:pPr>
    </w:p>
    <w:p w14:paraId="619F2488" w14:textId="77777777" w:rsidR="00457668" w:rsidRPr="000D26EA" w:rsidRDefault="00457668" w:rsidP="00457668">
      <w:pPr>
        <w:rPr>
          <w:rFonts w:cs="Arial"/>
          <w:b/>
          <w:color w:val="000000" w:themeColor="text1"/>
          <w:szCs w:val="22"/>
        </w:rPr>
      </w:pPr>
    </w:p>
    <w:p w14:paraId="31496CEB" w14:textId="77777777" w:rsidR="00457668" w:rsidRPr="000D26EA" w:rsidRDefault="00457668" w:rsidP="00457668">
      <w:pPr>
        <w:rPr>
          <w:rFonts w:cs="Arial"/>
          <w:b/>
          <w:color w:val="000000" w:themeColor="text1"/>
          <w:szCs w:val="22"/>
        </w:rPr>
      </w:pPr>
    </w:p>
    <w:p w14:paraId="68E44258" w14:textId="77777777" w:rsidR="00457668" w:rsidRPr="000D26EA" w:rsidRDefault="00457668" w:rsidP="00457668">
      <w:pPr>
        <w:rPr>
          <w:rFonts w:cs="Arial"/>
          <w:b/>
          <w:color w:val="000000" w:themeColor="text1"/>
          <w:szCs w:val="22"/>
        </w:rPr>
      </w:pPr>
    </w:p>
    <w:p w14:paraId="17D2150B" w14:textId="77777777" w:rsidR="00457668" w:rsidRPr="000D26EA" w:rsidRDefault="00457668" w:rsidP="00457668">
      <w:pPr>
        <w:rPr>
          <w:rFonts w:cs="Arial"/>
          <w:b/>
          <w:color w:val="000000" w:themeColor="text1"/>
          <w:szCs w:val="22"/>
        </w:rPr>
      </w:pPr>
    </w:p>
    <w:p w14:paraId="717E1020"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0C3D8042"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2E6E155B"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5036126F" w14:textId="77777777" w:rsidR="00457668" w:rsidRPr="000D26EA" w:rsidRDefault="00457668" w:rsidP="00457668">
      <w:pPr>
        <w:ind w:left="3600" w:hanging="3600"/>
        <w:rPr>
          <w:rFonts w:cs="Arial"/>
          <w:color w:val="000000" w:themeColor="text1"/>
        </w:rPr>
      </w:pPr>
      <w:r w:rsidRPr="000D26EA">
        <w:rPr>
          <w:rFonts w:cs="Arial"/>
          <w:color w:val="000000" w:themeColor="text1"/>
        </w:rPr>
        <w:t xml:space="preserve">Bernstein, P. (2012) </w:t>
      </w:r>
      <w:r w:rsidRPr="000D26EA">
        <w:rPr>
          <w:rFonts w:cs="Arial"/>
          <w:i/>
          <w:color w:val="000000" w:themeColor="text1"/>
        </w:rPr>
        <w:t>Game Tool Gems</w:t>
      </w:r>
      <w:r w:rsidRPr="000D26EA">
        <w:rPr>
          <w:rFonts w:cs="Arial"/>
          <w:color w:val="000000" w:themeColor="text1"/>
        </w:rPr>
        <w:t xml:space="preserve">, The Writing Show </w:t>
      </w:r>
    </w:p>
    <w:p w14:paraId="456E0603" w14:textId="77777777" w:rsidR="00457668" w:rsidRPr="000D26EA" w:rsidRDefault="00457668" w:rsidP="00457668">
      <w:pPr>
        <w:rPr>
          <w:rFonts w:cs="Arial"/>
          <w:color w:val="000000" w:themeColor="text1"/>
        </w:rPr>
      </w:pPr>
    </w:p>
    <w:p w14:paraId="28E98B31" w14:textId="77777777" w:rsidR="00457668" w:rsidRPr="000D26EA" w:rsidRDefault="00457668" w:rsidP="00457668">
      <w:pPr>
        <w:rPr>
          <w:rFonts w:cs="Arial"/>
          <w:color w:val="000000" w:themeColor="text1"/>
        </w:rPr>
      </w:pPr>
      <w:proofErr w:type="spellStart"/>
      <w:r w:rsidRPr="000D26EA">
        <w:rPr>
          <w:rFonts w:cs="Arial"/>
          <w:color w:val="000000" w:themeColor="text1"/>
        </w:rPr>
        <w:t>Ierusalimschy</w:t>
      </w:r>
      <w:proofErr w:type="spellEnd"/>
      <w:r w:rsidRPr="000D26EA">
        <w:rPr>
          <w:rFonts w:cs="Arial"/>
          <w:color w:val="000000" w:themeColor="text1"/>
        </w:rPr>
        <w:t xml:space="preserve">, R. (2013). </w:t>
      </w:r>
      <w:r w:rsidRPr="000D26EA">
        <w:rPr>
          <w:rFonts w:cs="Arial"/>
          <w:i/>
          <w:color w:val="000000" w:themeColor="text1"/>
        </w:rPr>
        <w:t xml:space="preserve">Programming in </w:t>
      </w:r>
      <w:proofErr w:type="spellStart"/>
      <w:r w:rsidRPr="000D26EA">
        <w:rPr>
          <w:rFonts w:cs="Arial"/>
          <w:i/>
          <w:color w:val="000000" w:themeColor="text1"/>
        </w:rPr>
        <w:t>Lua</w:t>
      </w:r>
      <w:proofErr w:type="spellEnd"/>
      <w:r w:rsidRPr="000D26EA">
        <w:rPr>
          <w:rFonts w:cs="Arial"/>
          <w:i/>
          <w:color w:val="000000" w:themeColor="text1"/>
        </w:rPr>
        <w:t>, 3</w:t>
      </w:r>
      <w:r w:rsidRPr="000D26EA">
        <w:rPr>
          <w:rFonts w:cs="Arial"/>
          <w:i/>
          <w:color w:val="000000" w:themeColor="text1"/>
          <w:vertAlign w:val="superscript"/>
        </w:rPr>
        <w:t>rd</w:t>
      </w:r>
      <w:r w:rsidRPr="000D26EA">
        <w:rPr>
          <w:rFonts w:cs="Arial"/>
          <w:i/>
          <w:color w:val="000000" w:themeColor="text1"/>
        </w:rPr>
        <w:t xml:space="preserve"> Edition</w:t>
      </w:r>
      <w:r w:rsidRPr="000D26EA">
        <w:rPr>
          <w:rFonts w:cs="Arial"/>
          <w:color w:val="000000" w:themeColor="text1"/>
        </w:rPr>
        <w:t xml:space="preserve">, </w:t>
      </w:r>
      <w:proofErr w:type="spellStart"/>
      <w:r w:rsidRPr="000D26EA">
        <w:rPr>
          <w:rFonts w:cs="Arial"/>
          <w:color w:val="000000" w:themeColor="text1"/>
        </w:rPr>
        <w:t>Lua</w:t>
      </w:r>
      <w:proofErr w:type="spellEnd"/>
      <w:r w:rsidRPr="000D26EA">
        <w:rPr>
          <w:rFonts w:cs="Arial"/>
          <w:color w:val="000000" w:themeColor="text1"/>
        </w:rPr>
        <w:t xml:space="preserve"> </w:t>
      </w:r>
    </w:p>
    <w:p w14:paraId="228D9212" w14:textId="77777777" w:rsidR="00457668" w:rsidRPr="000D26EA" w:rsidRDefault="00457668" w:rsidP="00457668">
      <w:pPr>
        <w:rPr>
          <w:rFonts w:cs="Arial"/>
          <w:color w:val="000000" w:themeColor="text1"/>
        </w:rPr>
      </w:pPr>
    </w:p>
    <w:p w14:paraId="2C298A0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Gouveia, D. (2013) </w:t>
      </w:r>
      <w:r w:rsidRPr="000D26EA">
        <w:rPr>
          <w:rFonts w:cs="Arial"/>
          <w:i/>
          <w:color w:val="000000" w:themeColor="text1"/>
        </w:rPr>
        <w:t>Getting Started with C++ Audio Programming for Game Development</w:t>
      </w:r>
      <w:r w:rsidRPr="000D26EA">
        <w:rPr>
          <w:rFonts w:cs="Arial"/>
          <w:color w:val="000000" w:themeColor="text1"/>
        </w:rPr>
        <w:t>, PACT</w:t>
      </w:r>
    </w:p>
    <w:p w14:paraId="50A08E4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3A7DFC13" w14:textId="77777777" w:rsidR="00457668" w:rsidRPr="000D26EA" w:rsidRDefault="00457668" w:rsidP="00457668">
      <w:pPr>
        <w:rPr>
          <w:rFonts w:cs="Arial"/>
          <w:b/>
          <w:color w:val="000000" w:themeColor="text1"/>
        </w:rPr>
      </w:pPr>
      <w:r w:rsidRPr="000D26EA">
        <w:rPr>
          <w:rFonts w:cs="Arial"/>
          <w:b/>
          <w:color w:val="000000" w:themeColor="text1"/>
        </w:rPr>
        <w:br w:type="page"/>
      </w:r>
    </w:p>
    <w:p w14:paraId="0E3C420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lastRenderedPageBreak/>
        <w:t>Background</w:t>
      </w:r>
    </w:p>
    <w:p w14:paraId="38BE4B01" w14:textId="77777777" w:rsidR="00457668" w:rsidRPr="000D26EA" w:rsidRDefault="00457668" w:rsidP="00457668">
      <w:pPr>
        <w:tabs>
          <w:tab w:val="left" w:pos="720"/>
        </w:tabs>
        <w:ind w:left="3600" w:hanging="3600"/>
        <w:rPr>
          <w:rFonts w:cs="Arial"/>
          <w:color w:val="000000" w:themeColor="text1"/>
        </w:rPr>
      </w:pPr>
      <w:proofErr w:type="spellStart"/>
      <w:r w:rsidRPr="000D26EA">
        <w:rPr>
          <w:rFonts w:cs="Arial"/>
          <w:color w:val="000000" w:themeColor="text1"/>
        </w:rPr>
        <w:t>Anari</w:t>
      </w:r>
      <w:proofErr w:type="spellEnd"/>
      <w:r w:rsidRPr="000D26EA">
        <w:rPr>
          <w:rFonts w:cs="Arial"/>
          <w:color w:val="000000" w:themeColor="text1"/>
        </w:rPr>
        <w:t xml:space="preserve">, M. (2011) </w:t>
      </w:r>
      <w:r w:rsidRPr="000D26EA">
        <w:rPr>
          <w:rFonts w:cs="Arial"/>
          <w:i/>
          <w:color w:val="000000" w:themeColor="text1"/>
        </w:rPr>
        <w:t xml:space="preserve">Games Development Tools, </w:t>
      </w:r>
      <w:r w:rsidRPr="000D26EA">
        <w:rPr>
          <w:rFonts w:cs="Arial"/>
          <w:color w:val="000000" w:themeColor="text1"/>
        </w:rPr>
        <w:t xml:space="preserve">CRC Press </w:t>
      </w:r>
    </w:p>
    <w:p w14:paraId="7750493D" w14:textId="77777777" w:rsidR="00457668" w:rsidRPr="000D26EA" w:rsidRDefault="00457668" w:rsidP="00457668">
      <w:pPr>
        <w:tabs>
          <w:tab w:val="left" w:pos="720"/>
        </w:tabs>
        <w:jc w:val="both"/>
        <w:rPr>
          <w:rFonts w:cs="Arial"/>
          <w:color w:val="000000" w:themeColor="text1"/>
        </w:rPr>
      </w:pPr>
    </w:p>
    <w:p w14:paraId="5E16AE3B"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Gregory, J. (2009) </w:t>
      </w:r>
      <w:r w:rsidRPr="000D26EA">
        <w:rPr>
          <w:rFonts w:cs="Arial"/>
          <w:i/>
          <w:color w:val="000000" w:themeColor="text1"/>
        </w:rPr>
        <w:t xml:space="preserve">Game Engine Architecture, </w:t>
      </w:r>
      <w:r w:rsidRPr="000D26EA">
        <w:rPr>
          <w:rFonts w:cs="Arial"/>
          <w:color w:val="000000" w:themeColor="text1"/>
        </w:rPr>
        <w:t xml:space="preserve">CRC Press </w:t>
      </w:r>
    </w:p>
    <w:p w14:paraId="2726FE0D" w14:textId="77777777" w:rsidR="00457668" w:rsidRPr="000D26EA" w:rsidRDefault="00457668" w:rsidP="00457668">
      <w:pPr>
        <w:tabs>
          <w:tab w:val="left" w:pos="720"/>
        </w:tabs>
        <w:jc w:val="both"/>
        <w:rPr>
          <w:rFonts w:cs="Arial"/>
          <w:color w:val="000000" w:themeColor="text1"/>
        </w:rPr>
      </w:pPr>
    </w:p>
    <w:p w14:paraId="1DED12CA"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Davidson, A. (2012) </w:t>
      </w:r>
      <w:r w:rsidRPr="000D26EA">
        <w:rPr>
          <w:rFonts w:cs="Arial"/>
          <w:i/>
          <w:color w:val="000000" w:themeColor="text1"/>
        </w:rPr>
        <w:t>Kinect Open Source Programming Secrets</w:t>
      </w:r>
      <w:r w:rsidRPr="000D26EA">
        <w:rPr>
          <w:rFonts w:cs="Arial"/>
          <w:color w:val="000000" w:themeColor="text1"/>
        </w:rPr>
        <w:t xml:space="preserve">, McGraw-Hill Professional. </w:t>
      </w:r>
    </w:p>
    <w:p w14:paraId="2AF68F99" w14:textId="77777777" w:rsidR="00457668" w:rsidRPr="000D26EA" w:rsidRDefault="00457668" w:rsidP="00457668">
      <w:pPr>
        <w:tabs>
          <w:tab w:val="left" w:pos="720"/>
        </w:tabs>
        <w:jc w:val="both"/>
        <w:rPr>
          <w:rFonts w:cs="Arial"/>
          <w:color w:val="000000" w:themeColor="text1"/>
        </w:rPr>
      </w:pPr>
    </w:p>
    <w:p w14:paraId="4FEFAD9C"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Lundgren, C. F. (2013) </w:t>
      </w:r>
      <w:proofErr w:type="spellStart"/>
      <w:r w:rsidRPr="000D26EA">
        <w:rPr>
          <w:rFonts w:cs="Arial"/>
          <w:i/>
          <w:color w:val="000000" w:themeColor="text1"/>
        </w:rPr>
        <w:t>CryENGINE</w:t>
      </w:r>
      <w:proofErr w:type="spellEnd"/>
      <w:r w:rsidRPr="000D26EA">
        <w:rPr>
          <w:rFonts w:cs="Arial"/>
          <w:i/>
          <w:color w:val="000000" w:themeColor="text1"/>
        </w:rPr>
        <w:t xml:space="preserve"> Game Programming with C++, C# and </w:t>
      </w:r>
      <w:proofErr w:type="spellStart"/>
      <w:r w:rsidRPr="000D26EA">
        <w:rPr>
          <w:rFonts w:cs="Arial"/>
          <w:i/>
          <w:color w:val="000000" w:themeColor="text1"/>
        </w:rPr>
        <w:t>Lua</w:t>
      </w:r>
      <w:proofErr w:type="spellEnd"/>
      <w:r w:rsidRPr="000D26EA">
        <w:rPr>
          <w:rFonts w:cs="Arial"/>
          <w:i/>
          <w:color w:val="000000" w:themeColor="text1"/>
        </w:rPr>
        <w:t>,</w:t>
      </w:r>
      <w:r w:rsidRPr="000D26EA">
        <w:rPr>
          <w:rFonts w:cs="Arial"/>
          <w:color w:val="000000" w:themeColor="text1"/>
        </w:rPr>
        <w:t xml:space="preserve"> PACKT Publishing </w:t>
      </w:r>
    </w:p>
    <w:p w14:paraId="38E40906" w14:textId="77777777" w:rsidR="00457668" w:rsidRPr="000D26EA" w:rsidRDefault="00457668" w:rsidP="00457668">
      <w:pPr>
        <w:tabs>
          <w:tab w:val="left" w:pos="720"/>
        </w:tabs>
        <w:jc w:val="both"/>
        <w:rPr>
          <w:rFonts w:cs="Arial"/>
          <w:color w:val="000000" w:themeColor="text1"/>
        </w:rPr>
      </w:pPr>
    </w:p>
    <w:p w14:paraId="1F3AEC5F"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McShaffry</w:t>
      </w:r>
      <w:proofErr w:type="spellEnd"/>
      <w:r w:rsidRPr="000D26EA">
        <w:rPr>
          <w:rFonts w:cs="Arial"/>
          <w:color w:val="000000" w:themeColor="text1"/>
        </w:rPr>
        <w:t xml:space="preserve">, M. (2012) </w:t>
      </w:r>
      <w:r w:rsidRPr="000D26EA">
        <w:rPr>
          <w:rFonts w:cs="Arial"/>
          <w:i/>
          <w:color w:val="000000" w:themeColor="text1"/>
        </w:rPr>
        <w:t>Game Coding Complete, 4</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Delmar Cengage Learning </w:t>
      </w:r>
    </w:p>
    <w:p w14:paraId="328AAD0A" w14:textId="77777777" w:rsidR="00457668" w:rsidRPr="000D26EA" w:rsidRDefault="00457668" w:rsidP="00457668">
      <w:pPr>
        <w:tabs>
          <w:tab w:val="left" w:pos="720"/>
        </w:tabs>
        <w:jc w:val="both"/>
        <w:rPr>
          <w:rFonts w:cs="Arial"/>
          <w:color w:val="000000" w:themeColor="text1"/>
        </w:rPr>
      </w:pPr>
    </w:p>
    <w:p w14:paraId="0D1D18C6"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Schuytema</w:t>
      </w:r>
      <w:proofErr w:type="spellEnd"/>
      <w:r w:rsidRPr="000D26EA">
        <w:rPr>
          <w:rFonts w:cs="Arial"/>
          <w:color w:val="000000" w:themeColor="text1"/>
        </w:rPr>
        <w:t xml:space="preserve">, P., </w:t>
      </w:r>
      <w:proofErr w:type="spellStart"/>
      <w:r w:rsidRPr="000D26EA">
        <w:rPr>
          <w:rFonts w:cs="Arial"/>
          <w:color w:val="000000" w:themeColor="text1"/>
        </w:rPr>
        <w:t>Manyen</w:t>
      </w:r>
      <w:proofErr w:type="spellEnd"/>
      <w:r w:rsidRPr="000D26EA">
        <w:rPr>
          <w:rFonts w:cs="Arial"/>
          <w:color w:val="000000" w:themeColor="text1"/>
        </w:rPr>
        <w:t xml:space="preserve">, M. (2005) </w:t>
      </w:r>
      <w:r w:rsidRPr="000D26EA">
        <w:rPr>
          <w:rFonts w:cs="Arial"/>
          <w:i/>
          <w:color w:val="000000" w:themeColor="text1"/>
        </w:rPr>
        <w:t xml:space="preserve">Game Development with </w:t>
      </w:r>
      <w:proofErr w:type="spellStart"/>
      <w:r w:rsidRPr="000D26EA">
        <w:rPr>
          <w:rFonts w:cs="Arial"/>
          <w:i/>
          <w:color w:val="000000" w:themeColor="text1"/>
        </w:rPr>
        <w:t>Lua</w:t>
      </w:r>
      <w:proofErr w:type="spellEnd"/>
      <w:r w:rsidRPr="000D26EA">
        <w:rPr>
          <w:rFonts w:cs="Arial"/>
          <w:i/>
          <w:color w:val="000000" w:themeColor="text1"/>
        </w:rPr>
        <w:t xml:space="preserve">, </w:t>
      </w:r>
      <w:r w:rsidRPr="000D26EA">
        <w:rPr>
          <w:rFonts w:cs="Arial"/>
          <w:color w:val="000000" w:themeColor="text1"/>
        </w:rPr>
        <w:t>Charles River Media</w:t>
      </w:r>
      <w:r w:rsidRPr="000D26EA">
        <w:rPr>
          <w:rFonts w:cs="Arial"/>
          <w:i/>
          <w:color w:val="000000" w:themeColor="text1"/>
        </w:rPr>
        <w:t xml:space="preserve"> </w:t>
      </w:r>
    </w:p>
    <w:p w14:paraId="304C29FD" w14:textId="77777777" w:rsidR="00457668" w:rsidRPr="000D26EA" w:rsidRDefault="00457668" w:rsidP="00457668">
      <w:pPr>
        <w:tabs>
          <w:tab w:val="left" w:pos="720"/>
        </w:tabs>
        <w:jc w:val="both"/>
        <w:rPr>
          <w:rFonts w:cs="Arial"/>
          <w:color w:val="000000" w:themeColor="text1"/>
        </w:rPr>
      </w:pPr>
    </w:p>
    <w:p w14:paraId="74F3A261"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Lengyel</w:t>
      </w:r>
      <w:proofErr w:type="spellEnd"/>
      <w:r w:rsidRPr="000D26EA">
        <w:rPr>
          <w:rFonts w:cs="Arial"/>
          <w:color w:val="000000" w:themeColor="text1"/>
        </w:rPr>
        <w:t xml:space="preserve">, E. (2010) </w:t>
      </w:r>
      <w:r w:rsidRPr="000D26EA">
        <w:rPr>
          <w:rFonts w:cs="Arial"/>
          <w:i/>
          <w:color w:val="000000" w:themeColor="text1"/>
        </w:rPr>
        <w:t>Games Engine Gems 1,</w:t>
      </w:r>
      <w:r w:rsidRPr="000D26EA">
        <w:rPr>
          <w:rFonts w:cs="Arial"/>
          <w:color w:val="000000" w:themeColor="text1"/>
        </w:rPr>
        <w:t xml:space="preserve"> Jones and Bartlett Publishers, </w:t>
      </w:r>
      <w:proofErr w:type="spellStart"/>
      <w:r w:rsidRPr="000D26EA">
        <w:rPr>
          <w:rFonts w:cs="Arial"/>
          <w:color w:val="000000" w:themeColor="text1"/>
        </w:rPr>
        <w:t>Inc</w:t>
      </w:r>
      <w:proofErr w:type="spellEnd"/>
      <w:r w:rsidRPr="000D26EA">
        <w:rPr>
          <w:rFonts w:cs="Arial"/>
          <w:color w:val="000000" w:themeColor="text1"/>
        </w:rPr>
        <w:t xml:space="preserve"> </w:t>
      </w:r>
    </w:p>
    <w:p w14:paraId="41A94A6A" w14:textId="77777777" w:rsidR="00457668" w:rsidRPr="000D26EA" w:rsidRDefault="00457668" w:rsidP="00457668">
      <w:pPr>
        <w:tabs>
          <w:tab w:val="left" w:pos="720"/>
        </w:tabs>
        <w:jc w:val="both"/>
        <w:rPr>
          <w:rFonts w:cs="Arial"/>
          <w:color w:val="000000" w:themeColor="text1"/>
        </w:rPr>
      </w:pPr>
    </w:p>
    <w:p w14:paraId="1698A2FF"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Lengyel</w:t>
      </w:r>
      <w:proofErr w:type="spellEnd"/>
      <w:r w:rsidRPr="000D26EA">
        <w:rPr>
          <w:rFonts w:cs="Arial"/>
          <w:color w:val="000000" w:themeColor="text1"/>
        </w:rPr>
        <w:t xml:space="preserve">, E. (2011) </w:t>
      </w:r>
      <w:r w:rsidRPr="000D26EA">
        <w:rPr>
          <w:rFonts w:cs="Arial"/>
          <w:i/>
          <w:color w:val="000000" w:themeColor="text1"/>
        </w:rPr>
        <w:t>Games Engine Gems 2,</w:t>
      </w:r>
      <w:r w:rsidRPr="000D26EA">
        <w:rPr>
          <w:rFonts w:cs="Arial"/>
          <w:color w:val="000000" w:themeColor="text1"/>
        </w:rPr>
        <w:t xml:space="preserve"> Jones and Bartlett Publishers, </w:t>
      </w:r>
      <w:proofErr w:type="spellStart"/>
      <w:r w:rsidRPr="000D26EA">
        <w:rPr>
          <w:rFonts w:cs="Arial"/>
          <w:color w:val="000000" w:themeColor="text1"/>
        </w:rPr>
        <w:t>Inc</w:t>
      </w:r>
      <w:proofErr w:type="spellEnd"/>
      <w:r w:rsidRPr="000D26EA">
        <w:rPr>
          <w:rFonts w:cs="Arial"/>
          <w:color w:val="000000" w:themeColor="text1"/>
        </w:rPr>
        <w:t xml:space="preserve"> </w:t>
      </w:r>
    </w:p>
    <w:p w14:paraId="78B1C5FC" w14:textId="77777777" w:rsidR="00457668" w:rsidRPr="000D26EA" w:rsidRDefault="00457668" w:rsidP="00457668">
      <w:pPr>
        <w:tabs>
          <w:tab w:val="left" w:pos="720"/>
        </w:tabs>
        <w:jc w:val="both"/>
        <w:rPr>
          <w:rFonts w:cs="Arial"/>
          <w:color w:val="000000" w:themeColor="text1"/>
        </w:rPr>
      </w:pPr>
    </w:p>
    <w:p w14:paraId="57053AF9"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Gerasimov, V., </w:t>
      </w:r>
      <w:proofErr w:type="spellStart"/>
      <w:r w:rsidRPr="000D26EA">
        <w:rPr>
          <w:rFonts w:cs="Arial"/>
          <w:color w:val="000000" w:themeColor="text1"/>
        </w:rPr>
        <w:t>Kraczia</w:t>
      </w:r>
      <w:proofErr w:type="spellEnd"/>
      <w:r w:rsidRPr="000D26EA">
        <w:rPr>
          <w:rFonts w:cs="Arial"/>
          <w:color w:val="000000" w:themeColor="text1"/>
        </w:rPr>
        <w:t xml:space="preserve"> D. (2012) </w:t>
      </w:r>
      <w:r w:rsidRPr="000D26EA">
        <w:rPr>
          <w:rFonts w:cs="Arial"/>
          <w:i/>
          <w:color w:val="000000" w:themeColor="text1"/>
        </w:rPr>
        <w:t>Unity 3.x Scripting</w:t>
      </w:r>
      <w:r w:rsidRPr="000D26EA">
        <w:rPr>
          <w:rFonts w:cs="Arial"/>
          <w:color w:val="000000" w:themeColor="text1"/>
        </w:rPr>
        <w:t xml:space="preserve">, PACKT Publishing </w:t>
      </w:r>
    </w:p>
    <w:p w14:paraId="7EB447FB" w14:textId="77777777" w:rsidR="00457668" w:rsidRPr="000D26EA" w:rsidRDefault="00457668" w:rsidP="00457668">
      <w:pPr>
        <w:tabs>
          <w:tab w:val="left" w:pos="720"/>
        </w:tabs>
        <w:jc w:val="both"/>
        <w:rPr>
          <w:rFonts w:cs="Arial"/>
          <w:color w:val="000000" w:themeColor="text1"/>
        </w:rPr>
      </w:pPr>
    </w:p>
    <w:p w14:paraId="653A6D1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lang w:val="en-US"/>
        </w:rPr>
      </w:pPr>
      <w:proofErr w:type="spellStart"/>
      <w:r w:rsidRPr="000D26EA">
        <w:rPr>
          <w:rFonts w:cs="Arial"/>
          <w:color w:val="000000" w:themeColor="text1"/>
        </w:rPr>
        <w:t>Wittayabundit</w:t>
      </w:r>
      <w:proofErr w:type="spellEnd"/>
      <w:r w:rsidRPr="000D26EA">
        <w:rPr>
          <w:rFonts w:cs="Arial"/>
          <w:color w:val="000000" w:themeColor="text1"/>
        </w:rPr>
        <w:t xml:space="preserve">, J. (2011) </w:t>
      </w:r>
      <w:r w:rsidRPr="000D26EA">
        <w:rPr>
          <w:rFonts w:cs="Arial"/>
          <w:i/>
          <w:color w:val="000000" w:themeColor="text1"/>
        </w:rPr>
        <w:t>Unity 3 Game Development</w:t>
      </w:r>
      <w:r w:rsidRPr="000D26EA">
        <w:rPr>
          <w:rFonts w:cs="Arial"/>
          <w:color w:val="000000" w:themeColor="text1"/>
        </w:rPr>
        <w:t>, PACKT Publishing</w:t>
      </w:r>
    </w:p>
    <w:p w14:paraId="0D7887A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p>
    <w:p w14:paraId="63F86875"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4BCC2E17" w14:textId="77777777" w:rsidR="00457668" w:rsidRPr="000D26EA" w:rsidRDefault="00457668" w:rsidP="00457668">
      <w:pPr>
        <w:ind w:left="3600" w:hanging="3600"/>
        <w:rPr>
          <w:rFonts w:cs="Arial"/>
          <w:color w:val="000000" w:themeColor="text1"/>
        </w:rPr>
      </w:pPr>
      <w:r w:rsidRPr="000D26EA">
        <w:rPr>
          <w:rFonts w:eastAsiaTheme="majorEastAsia" w:cs="Arial"/>
          <w:color w:val="000000" w:themeColor="text1"/>
        </w:rPr>
        <w:t>http://www.gamesdev.net</w:t>
      </w:r>
    </w:p>
    <w:p w14:paraId="7310FD2C" w14:textId="77777777" w:rsidR="00457668" w:rsidRPr="000D26EA" w:rsidRDefault="00457668" w:rsidP="00457668">
      <w:pPr>
        <w:rPr>
          <w:rFonts w:cs="Arial"/>
          <w:color w:val="000000" w:themeColor="text1"/>
        </w:rPr>
      </w:pPr>
      <w:r w:rsidRPr="000D26EA">
        <w:rPr>
          <w:rFonts w:eastAsiaTheme="majorEastAsia" w:cs="Arial"/>
          <w:color w:val="000000" w:themeColor="text1"/>
        </w:rPr>
        <w:t>http://www.gamasutra.net</w:t>
      </w:r>
    </w:p>
    <w:p w14:paraId="6DCD7280" w14:textId="77777777" w:rsidR="00457668" w:rsidRPr="000D26EA" w:rsidRDefault="00457668" w:rsidP="00457668">
      <w:pPr>
        <w:rPr>
          <w:rFonts w:cs="Arial"/>
          <w:color w:val="000000" w:themeColor="text1"/>
        </w:rPr>
      </w:pPr>
      <w:r w:rsidRPr="000D26EA">
        <w:rPr>
          <w:rFonts w:eastAsiaTheme="majorEastAsia" w:cs="Arial"/>
          <w:color w:val="000000" w:themeColor="text1"/>
        </w:rPr>
        <w:t>http://www.gdcvault.com/</w:t>
      </w:r>
    </w:p>
    <w:p w14:paraId="7DAE7987" w14:textId="77777777" w:rsidR="00457668" w:rsidRPr="000D26EA" w:rsidRDefault="00457668" w:rsidP="00457668">
      <w:pPr>
        <w:rPr>
          <w:rFonts w:cs="Arial"/>
          <w:color w:val="000000" w:themeColor="text1"/>
        </w:rPr>
      </w:pPr>
      <w:r w:rsidRPr="000D26EA">
        <w:rPr>
          <w:rFonts w:eastAsiaTheme="majorEastAsia" w:cs="Arial"/>
          <w:color w:val="000000" w:themeColor="text1"/>
        </w:rPr>
        <w:t>http://www.fmod.org</w:t>
      </w:r>
    </w:p>
    <w:p w14:paraId="297938F0" w14:textId="77777777" w:rsidR="00457668" w:rsidRPr="000D26EA" w:rsidRDefault="00457668" w:rsidP="00457668">
      <w:pPr>
        <w:pStyle w:val="Footer"/>
        <w:ind w:left="3600" w:hanging="3600"/>
        <w:rPr>
          <w:rFonts w:cs="Arial"/>
          <w:color w:val="000000" w:themeColor="text1"/>
        </w:rPr>
      </w:pPr>
      <w:r w:rsidRPr="000D26EA">
        <w:rPr>
          <w:rFonts w:eastAsiaTheme="majorEastAsia" w:cs="Arial"/>
          <w:color w:val="000000" w:themeColor="text1"/>
        </w:rPr>
        <w:t>http://www.lua.org</w:t>
      </w:r>
    </w:p>
    <w:p w14:paraId="2A8A23A2" w14:textId="1D0EAB08" w:rsidR="009E7CCC" w:rsidRDefault="009E7CCC">
      <w:r>
        <w:br w:type="page"/>
      </w:r>
    </w:p>
    <w:p w14:paraId="56C40FB9" w14:textId="19EAAEBE" w:rsidR="00457668" w:rsidRDefault="00927FDF" w:rsidP="00927FDF">
      <w:pPr>
        <w:pStyle w:val="Heading2"/>
      </w:pPr>
      <w:bookmarkStart w:id="50" w:name="_Toc460096360"/>
      <w:r w:rsidRPr="000D26EA">
        <w:rPr>
          <w:rFonts w:cs="Arial"/>
          <w:color w:val="000000" w:themeColor="text1"/>
        </w:rPr>
        <w:lastRenderedPageBreak/>
        <w:t>M5X01038</w:t>
      </w:r>
      <w:r>
        <w:rPr>
          <w:rFonts w:cs="Arial"/>
          <w:color w:val="000000" w:themeColor="text1"/>
        </w:rPr>
        <w:t xml:space="preserve"> - </w:t>
      </w:r>
      <w:r w:rsidRPr="00927FDF">
        <w:t>Games Programming and Graphics</w:t>
      </w:r>
      <w:bookmarkEnd w:id="50"/>
    </w:p>
    <w:p w14:paraId="5920B43F"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096A760E" w14:textId="77777777" w:rsidTr="00457668">
        <w:tc>
          <w:tcPr>
            <w:tcW w:w="1951" w:type="dxa"/>
            <w:vAlign w:val="center"/>
          </w:tcPr>
          <w:p w14:paraId="16537F39"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1C4475DE"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M5X01038</w:t>
            </w:r>
          </w:p>
        </w:tc>
      </w:tr>
      <w:tr w:rsidR="00457668" w:rsidRPr="000D26EA" w14:paraId="0209C0EA" w14:textId="77777777" w:rsidTr="00457668">
        <w:tc>
          <w:tcPr>
            <w:tcW w:w="1951" w:type="dxa"/>
            <w:vAlign w:val="center"/>
          </w:tcPr>
          <w:p w14:paraId="543FB799"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2B73517C" w14:textId="77777777" w:rsidR="00457668" w:rsidRPr="00927FDF" w:rsidRDefault="00457668" w:rsidP="00927FDF">
            <w:pPr>
              <w:rPr>
                <w:b/>
              </w:rPr>
            </w:pPr>
            <w:bookmarkStart w:id="51" w:name="_Toc226450114"/>
            <w:bookmarkStart w:id="52" w:name="_Toc377978508"/>
            <w:bookmarkStart w:id="53" w:name="_Toc391041327"/>
            <w:bookmarkStart w:id="54" w:name="_Toc392171828"/>
            <w:r w:rsidRPr="00927FDF">
              <w:rPr>
                <w:b/>
              </w:rPr>
              <w:t>Games Programming and Graphics</w:t>
            </w:r>
            <w:bookmarkEnd w:id="51"/>
            <w:bookmarkEnd w:id="52"/>
            <w:bookmarkEnd w:id="53"/>
            <w:bookmarkEnd w:id="54"/>
          </w:p>
        </w:tc>
      </w:tr>
      <w:tr w:rsidR="00457668" w:rsidRPr="000D26EA" w14:paraId="50F02D0A" w14:textId="77777777" w:rsidTr="00457668">
        <w:tc>
          <w:tcPr>
            <w:tcW w:w="1951" w:type="dxa"/>
            <w:vAlign w:val="center"/>
          </w:tcPr>
          <w:p w14:paraId="4B3A93B2"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2140E078"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457668" w:rsidRPr="000D26EA" w14:paraId="61B6E80E" w14:textId="77777777" w:rsidTr="00457668">
        <w:tc>
          <w:tcPr>
            <w:tcW w:w="1951" w:type="dxa"/>
            <w:vAlign w:val="center"/>
          </w:tcPr>
          <w:p w14:paraId="28FCC37B"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03E42047"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1C495ECA" w14:textId="77777777" w:rsidTr="00457668">
        <w:tc>
          <w:tcPr>
            <w:tcW w:w="1951" w:type="dxa"/>
            <w:vAlign w:val="center"/>
          </w:tcPr>
          <w:p w14:paraId="40F15DFE"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06AFAB40"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457668" w:rsidRPr="000D26EA" w14:paraId="38FDDEA1" w14:textId="77777777" w:rsidTr="00457668">
        <w:tc>
          <w:tcPr>
            <w:tcW w:w="1951" w:type="dxa"/>
            <w:vAlign w:val="center"/>
          </w:tcPr>
          <w:p w14:paraId="45C62920"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5E247DE0"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30</w:t>
            </w:r>
          </w:p>
        </w:tc>
      </w:tr>
      <w:tr w:rsidR="00457668" w:rsidRPr="000D26EA" w14:paraId="08B1E4DD" w14:textId="77777777" w:rsidTr="00457668">
        <w:tc>
          <w:tcPr>
            <w:tcW w:w="1951" w:type="dxa"/>
            <w:vAlign w:val="center"/>
          </w:tcPr>
          <w:p w14:paraId="7E52A1AC"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431145DC"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61E0C716" w14:textId="77777777" w:rsidTr="00457668">
        <w:tc>
          <w:tcPr>
            <w:tcW w:w="1951" w:type="dxa"/>
            <w:vAlign w:val="center"/>
          </w:tcPr>
          <w:p w14:paraId="2BA5A0E4"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0C1A23EC"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I610</w:t>
            </w:r>
          </w:p>
        </w:tc>
      </w:tr>
    </w:tbl>
    <w:p w14:paraId="0742733C" w14:textId="77777777" w:rsidR="00457668" w:rsidRPr="000D26EA" w:rsidRDefault="00457668" w:rsidP="00457668">
      <w:pPr>
        <w:pBdr>
          <w:bottom w:val="single" w:sz="6" w:space="1" w:color="auto"/>
        </w:pBdr>
        <w:rPr>
          <w:rFonts w:cs="Arial"/>
          <w:szCs w:val="22"/>
        </w:rPr>
      </w:pPr>
      <w:r w:rsidRPr="000D26EA">
        <w:rPr>
          <w:rFonts w:cs="Arial"/>
          <w:b/>
          <w:szCs w:val="22"/>
        </w:rPr>
        <w:tab/>
      </w:r>
    </w:p>
    <w:p w14:paraId="1B4B68EA" w14:textId="77777777" w:rsidR="00457668" w:rsidRPr="000D26EA" w:rsidRDefault="00457668" w:rsidP="00457668">
      <w:pPr>
        <w:pBdr>
          <w:bottom w:val="single" w:sz="6" w:space="1" w:color="auto"/>
        </w:pBdr>
        <w:rPr>
          <w:rFonts w:cs="Arial"/>
          <w:szCs w:val="22"/>
        </w:rPr>
      </w:pPr>
    </w:p>
    <w:p w14:paraId="3704A19D" w14:textId="77777777" w:rsidR="00457668" w:rsidRPr="000D26EA" w:rsidRDefault="00457668" w:rsidP="00457668">
      <w:pPr>
        <w:pStyle w:val="bullet"/>
        <w:spacing w:before="0"/>
        <w:ind w:left="0" w:firstLine="0"/>
        <w:jc w:val="left"/>
        <w:rPr>
          <w:rFonts w:ascii="Arial" w:hAnsi="Arial" w:cs="Arial"/>
          <w:b/>
          <w:sz w:val="22"/>
          <w:szCs w:val="22"/>
        </w:rPr>
      </w:pPr>
    </w:p>
    <w:p w14:paraId="47B8DE40"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1A330B67" w14:textId="77777777" w:rsidR="00457668" w:rsidRPr="000D26EA" w:rsidRDefault="00457668" w:rsidP="009E7CCC">
      <w:pPr>
        <w:pStyle w:val="bullet"/>
        <w:numPr>
          <w:ilvl w:val="0"/>
          <w:numId w:val="40"/>
        </w:numPr>
        <w:spacing w:before="0"/>
        <w:jc w:val="left"/>
        <w:rPr>
          <w:rFonts w:ascii="Arial" w:hAnsi="Arial" w:cs="Arial"/>
          <w:sz w:val="22"/>
        </w:rPr>
      </w:pPr>
      <w:r w:rsidRPr="000D26EA">
        <w:rPr>
          <w:rFonts w:ascii="Arial" w:hAnsi="Arial" w:cs="Arial"/>
          <w:sz w:val="22"/>
        </w:rPr>
        <w:t>To achieve a requisite understanding of core graphics programming principles and techniques including the use of graphics APIs, mathematical principles and related algorithms and data structures used to create complex graphical scenes.</w:t>
      </w:r>
    </w:p>
    <w:p w14:paraId="33493334" w14:textId="77777777" w:rsidR="00457668" w:rsidRPr="000D26EA" w:rsidRDefault="00457668" w:rsidP="00457668">
      <w:pPr>
        <w:pStyle w:val="bullet"/>
        <w:spacing w:before="0"/>
        <w:ind w:left="0" w:firstLine="0"/>
        <w:jc w:val="left"/>
        <w:rPr>
          <w:rFonts w:ascii="Arial" w:hAnsi="Arial" w:cs="Arial"/>
          <w:b/>
          <w:sz w:val="22"/>
          <w:szCs w:val="22"/>
        </w:rPr>
      </w:pPr>
    </w:p>
    <w:p w14:paraId="1A3E21FE"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5CAAC76B" w14:textId="77777777" w:rsidR="00457668" w:rsidRPr="000D26EA" w:rsidRDefault="00457668" w:rsidP="00457668">
      <w:pPr>
        <w:rPr>
          <w:rFonts w:cs="Arial"/>
          <w:szCs w:val="22"/>
        </w:rPr>
      </w:pPr>
      <w:r w:rsidRPr="000D26EA">
        <w:rPr>
          <w:rFonts w:cs="Arial"/>
          <w:szCs w:val="22"/>
        </w:rPr>
        <w:t>Upon the successful completion of this module, the student should be able to demonstrate the ability to:</w:t>
      </w:r>
    </w:p>
    <w:p w14:paraId="1EB12BEA" w14:textId="77777777" w:rsidR="00457668" w:rsidRPr="000D26EA" w:rsidRDefault="00457668" w:rsidP="00457668">
      <w:pPr>
        <w:rPr>
          <w:rFonts w:cs="Arial"/>
          <w:szCs w:val="22"/>
        </w:rPr>
      </w:pPr>
    </w:p>
    <w:p w14:paraId="0DEE73E5" w14:textId="77777777" w:rsidR="00457668" w:rsidRPr="000D26EA" w:rsidRDefault="00457668" w:rsidP="009E7CCC">
      <w:pPr>
        <w:pStyle w:val="ListParagraph"/>
        <w:numPr>
          <w:ilvl w:val="0"/>
          <w:numId w:val="37"/>
        </w:numPr>
        <w:spacing w:after="0" w:line="240" w:lineRule="auto"/>
        <w:jc w:val="both"/>
        <w:rPr>
          <w:rFonts w:ascii="Arial" w:hAnsi="Arial" w:cs="Arial"/>
          <w:szCs w:val="24"/>
        </w:rPr>
      </w:pPr>
      <w:r w:rsidRPr="000D26EA">
        <w:rPr>
          <w:rFonts w:ascii="Arial" w:hAnsi="Arial" w:cs="Arial"/>
          <w:szCs w:val="24"/>
        </w:rPr>
        <w:t>Develop interactive graphics applications using industry standard development tools and Software Development Kits (SDKs).</w:t>
      </w:r>
    </w:p>
    <w:p w14:paraId="0FE0E166" w14:textId="77777777" w:rsidR="00457668" w:rsidRPr="000D26EA" w:rsidRDefault="00457668" w:rsidP="009E7CCC">
      <w:pPr>
        <w:pStyle w:val="ListParagraph"/>
        <w:numPr>
          <w:ilvl w:val="0"/>
          <w:numId w:val="37"/>
        </w:numPr>
        <w:spacing w:after="0" w:line="240" w:lineRule="auto"/>
        <w:jc w:val="both"/>
        <w:rPr>
          <w:rFonts w:ascii="Arial" w:hAnsi="Arial" w:cs="Arial"/>
          <w:szCs w:val="24"/>
        </w:rPr>
      </w:pPr>
      <w:r w:rsidRPr="000D26EA">
        <w:rPr>
          <w:rFonts w:ascii="Arial" w:hAnsi="Arial" w:cs="Arial"/>
          <w:szCs w:val="24"/>
        </w:rPr>
        <w:t>Select, analyse and evaluate appropriate graphical methods and techniques to solve given problem specifications.</w:t>
      </w:r>
    </w:p>
    <w:p w14:paraId="4133CB4A" w14:textId="77777777" w:rsidR="00457668" w:rsidRPr="000D26EA" w:rsidRDefault="00457668" w:rsidP="009E7CCC">
      <w:pPr>
        <w:pStyle w:val="fixed"/>
        <w:numPr>
          <w:ilvl w:val="0"/>
          <w:numId w:val="37"/>
        </w:numPr>
        <w:overflowPunct w:val="0"/>
        <w:autoSpaceDE w:val="0"/>
        <w:autoSpaceDN w:val="0"/>
        <w:adjustRightInd w:val="0"/>
        <w:textAlignment w:val="baseline"/>
        <w:rPr>
          <w:rFonts w:ascii="Arial" w:hAnsi="Arial" w:cs="Arial"/>
          <w:b w:val="0"/>
          <w:sz w:val="22"/>
          <w:szCs w:val="24"/>
        </w:rPr>
      </w:pPr>
      <w:r w:rsidRPr="000D26EA">
        <w:rPr>
          <w:rFonts w:ascii="Arial" w:hAnsi="Arial" w:cs="Arial"/>
          <w:b w:val="0"/>
          <w:sz w:val="22"/>
          <w:szCs w:val="24"/>
        </w:rPr>
        <w:t>Evaluate and deploy core mathematical techniques and algorithms used in computer games and graphics software.</w:t>
      </w:r>
    </w:p>
    <w:p w14:paraId="7B0AA96D" w14:textId="77777777" w:rsidR="00457668" w:rsidRPr="000D26EA" w:rsidRDefault="00457668" w:rsidP="00457668">
      <w:pPr>
        <w:pStyle w:val="fixed"/>
        <w:ind w:left="0" w:firstLine="0"/>
        <w:rPr>
          <w:rFonts w:ascii="Arial" w:hAnsi="Arial" w:cs="Arial"/>
          <w:sz w:val="22"/>
          <w:szCs w:val="24"/>
        </w:rPr>
      </w:pPr>
    </w:p>
    <w:p w14:paraId="6312A8BE"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INDICATIVE CONTENT</w:t>
      </w:r>
    </w:p>
    <w:p w14:paraId="5DE05B76"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Development tools</w:t>
      </w:r>
    </w:p>
    <w:p w14:paraId="0321A0ED"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Graphics platform SDKs e.g. DirectX, OpenGL</w:t>
      </w:r>
    </w:p>
    <w:p w14:paraId="3C275C85"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 xml:space="preserve">Games Engine SDKs e.g. physics, games and visualisation AI, </w:t>
      </w:r>
      <w:proofErr w:type="spellStart"/>
      <w:r w:rsidRPr="000D26EA">
        <w:rPr>
          <w:rFonts w:ascii="Arial" w:hAnsi="Arial" w:cs="Arial"/>
          <w:szCs w:val="24"/>
        </w:rPr>
        <w:t>etc</w:t>
      </w:r>
      <w:proofErr w:type="spellEnd"/>
    </w:p>
    <w:p w14:paraId="4D152B8A"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Real time and off-line graphics engine SDKs, scripting and game development, Apply Collision Detection</w:t>
      </w:r>
    </w:p>
    <w:p w14:paraId="40343A14"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Basic Games Engine Functionality</w:t>
      </w:r>
    </w:p>
    <w:p w14:paraId="2EA4EF27" w14:textId="77777777" w:rsidR="00457668" w:rsidRPr="000D26EA" w:rsidRDefault="00457668" w:rsidP="009E7CCC">
      <w:pPr>
        <w:pStyle w:val="ListParagraph"/>
        <w:numPr>
          <w:ilvl w:val="0"/>
          <w:numId w:val="39"/>
        </w:numPr>
        <w:spacing w:after="0" w:line="240" w:lineRule="auto"/>
        <w:ind w:left="1418" w:hanging="284"/>
        <w:rPr>
          <w:rFonts w:ascii="Arial" w:hAnsi="Arial" w:cs="Arial"/>
          <w:szCs w:val="24"/>
        </w:rPr>
      </w:pPr>
      <w:r w:rsidRPr="000D26EA">
        <w:rPr>
          <w:rFonts w:ascii="Arial" w:hAnsi="Arial" w:cs="Arial"/>
          <w:szCs w:val="24"/>
        </w:rPr>
        <w:t>2D Games</w:t>
      </w:r>
    </w:p>
    <w:p w14:paraId="08777580" w14:textId="77777777" w:rsidR="00457668" w:rsidRPr="000D26EA" w:rsidRDefault="00457668" w:rsidP="009E7CCC">
      <w:pPr>
        <w:pStyle w:val="ListParagraph"/>
        <w:numPr>
          <w:ilvl w:val="0"/>
          <w:numId w:val="39"/>
        </w:numPr>
        <w:spacing w:after="0" w:line="240" w:lineRule="auto"/>
        <w:ind w:left="1418" w:hanging="284"/>
        <w:rPr>
          <w:rFonts w:ascii="Arial" w:hAnsi="Arial" w:cs="Arial"/>
          <w:szCs w:val="24"/>
        </w:rPr>
      </w:pPr>
      <w:r w:rsidRPr="000D26EA">
        <w:rPr>
          <w:rFonts w:ascii="Arial" w:hAnsi="Arial" w:cs="Arial"/>
          <w:szCs w:val="24"/>
        </w:rPr>
        <w:t>3D Games</w:t>
      </w:r>
    </w:p>
    <w:p w14:paraId="69E36A2B"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Input devices</w:t>
      </w:r>
    </w:p>
    <w:p w14:paraId="546CD613"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Loading, caching and streaming resources</w:t>
      </w:r>
    </w:p>
    <w:p w14:paraId="6E5D8AAA"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 xml:space="preserve">Mathematical principles underpinning games and graphics, </w:t>
      </w:r>
    </w:p>
    <w:p w14:paraId="159D8DF4"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Physic Engines</w:t>
      </w:r>
    </w:p>
    <w:p w14:paraId="585B7639"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AI Engines</w:t>
      </w:r>
    </w:p>
    <w:p w14:paraId="47D34578"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Code Optimisation techniques e.g. optimising use of the cache memory.</w:t>
      </w:r>
    </w:p>
    <w:p w14:paraId="0F1CE17E" w14:textId="77777777" w:rsidR="00457668" w:rsidRPr="000D26EA" w:rsidRDefault="00457668" w:rsidP="009E7CCC">
      <w:pPr>
        <w:pStyle w:val="ListParagraph"/>
        <w:numPr>
          <w:ilvl w:val="0"/>
          <w:numId w:val="38"/>
        </w:numPr>
        <w:autoSpaceDE w:val="0"/>
        <w:autoSpaceDN w:val="0"/>
        <w:adjustRightInd w:val="0"/>
        <w:spacing w:after="0" w:line="240" w:lineRule="auto"/>
        <w:rPr>
          <w:rFonts w:ascii="Arial" w:hAnsi="Arial" w:cs="Arial"/>
          <w:szCs w:val="24"/>
        </w:rPr>
      </w:pPr>
      <w:r w:rsidRPr="000D26EA">
        <w:rPr>
          <w:rFonts w:ascii="Arial" w:hAnsi="Arial" w:cs="Arial"/>
          <w:szCs w:val="24"/>
        </w:rPr>
        <w:t>Graphics hardware/terminology and games platforms</w:t>
      </w:r>
    </w:p>
    <w:p w14:paraId="62034A88" w14:textId="77777777" w:rsidR="00457668" w:rsidRPr="000D26EA" w:rsidRDefault="00457668" w:rsidP="009E7CCC">
      <w:pPr>
        <w:pStyle w:val="ListParagraph"/>
        <w:numPr>
          <w:ilvl w:val="0"/>
          <w:numId w:val="38"/>
        </w:numPr>
        <w:autoSpaceDE w:val="0"/>
        <w:autoSpaceDN w:val="0"/>
        <w:adjustRightInd w:val="0"/>
        <w:spacing w:after="0" w:line="240" w:lineRule="auto"/>
        <w:rPr>
          <w:rFonts w:ascii="Arial" w:hAnsi="Arial" w:cs="Arial"/>
          <w:szCs w:val="24"/>
        </w:rPr>
      </w:pPr>
      <w:r w:rsidRPr="000D26EA">
        <w:rPr>
          <w:rFonts w:ascii="Arial" w:hAnsi="Arial" w:cs="Arial"/>
          <w:szCs w:val="24"/>
        </w:rPr>
        <w:t>Hardware acceleration and the graphics pipeline</w:t>
      </w:r>
    </w:p>
    <w:p w14:paraId="334F203E" w14:textId="77777777" w:rsidR="00457668" w:rsidRPr="000D26EA" w:rsidRDefault="00457668" w:rsidP="009E7CCC">
      <w:pPr>
        <w:pStyle w:val="ListParagraph"/>
        <w:numPr>
          <w:ilvl w:val="0"/>
          <w:numId w:val="38"/>
        </w:numPr>
        <w:autoSpaceDE w:val="0"/>
        <w:autoSpaceDN w:val="0"/>
        <w:adjustRightInd w:val="0"/>
        <w:spacing w:after="0" w:line="240" w:lineRule="auto"/>
        <w:rPr>
          <w:rFonts w:ascii="Arial" w:hAnsi="Arial" w:cs="Arial"/>
          <w:szCs w:val="24"/>
        </w:rPr>
      </w:pPr>
      <w:r w:rsidRPr="000D26EA">
        <w:rPr>
          <w:rFonts w:ascii="Arial" w:hAnsi="Arial" w:cs="Arial"/>
          <w:szCs w:val="24"/>
        </w:rPr>
        <w:t>2D images. Lines, circles, curves, clipping, filling, interpolation</w:t>
      </w:r>
    </w:p>
    <w:p w14:paraId="7D94C662" w14:textId="77777777" w:rsidR="00457668" w:rsidRPr="000D26EA" w:rsidRDefault="00457668" w:rsidP="009E7CCC">
      <w:pPr>
        <w:pStyle w:val="ListParagraph"/>
        <w:numPr>
          <w:ilvl w:val="0"/>
          <w:numId w:val="38"/>
        </w:numPr>
        <w:spacing w:after="0" w:line="240" w:lineRule="auto"/>
        <w:jc w:val="both"/>
        <w:rPr>
          <w:rFonts w:ascii="Arial" w:hAnsi="Arial" w:cs="Arial"/>
          <w:szCs w:val="24"/>
        </w:rPr>
      </w:pPr>
      <w:r w:rsidRPr="000D26EA">
        <w:rPr>
          <w:rFonts w:ascii="Arial" w:hAnsi="Arial" w:cs="Arial"/>
          <w:szCs w:val="24"/>
        </w:rPr>
        <w:t>3D images. Primitives, transformations, perspective, hidden surfaces, lighting models, user interaction.</w:t>
      </w:r>
    </w:p>
    <w:p w14:paraId="4F8B91F7" w14:textId="77777777" w:rsidR="00457668" w:rsidRPr="000D26EA" w:rsidRDefault="00457668" w:rsidP="009E7CCC">
      <w:pPr>
        <w:pStyle w:val="ListParagraph"/>
        <w:numPr>
          <w:ilvl w:val="0"/>
          <w:numId w:val="38"/>
        </w:numPr>
        <w:spacing w:after="0" w:line="240" w:lineRule="auto"/>
        <w:jc w:val="both"/>
        <w:rPr>
          <w:rFonts w:ascii="Arial" w:hAnsi="Arial" w:cs="Arial"/>
          <w:szCs w:val="24"/>
        </w:rPr>
      </w:pPr>
      <w:r w:rsidRPr="000D26EA">
        <w:rPr>
          <w:rFonts w:ascii="Arial" w:hAnsi="Arial" w:cs="Arial"/>
          <w:szCs w:val="24"/>
        </w:rPr>
        <w:t>Textures, bump mapping and realistic rendering methods</w:t>
      </w:r>
    </w:p>
    <w:p w14:paraId="386B8E04" w14:textId="77777777" w:rsidR="00457668" w:rsidRPr="000D26EA" w:rsidRDefault="00457668" w:rsidP="009E7CCC">
      <w:pPr>
        <w:pStyle w:val="ListParagraph"/>
        <w:numPr>
          <w:ilvl w:val="0"/>
          <w:numId w:val="38"/>
        </w:numPr>
        <w:spacing w:after="0" w:line="240" w:lineRule="auto"/>
        <w:jc w:val="both"/>
        <w:rPr>
          <w:rFonts w:ascii="Arial" w:hAnsi="Arial" w:cs="Arial"/>
          <w:szCs w:val="24"/>
        </w:rPr>
      </w:pPr>
      <w:r w:rsidRPr="000D26EA">
        <w:rPr>
          <w:rFonts w:ascii="Arial" w:hAnsi="Arial" w:cs="Arial"/>
          <w:szCs w:val="24"/>
        </w:rPr>
        <w:t>Sprites, bill boarding</w:t>
      </w:r>
    </w:p>
    <w:p w14:paraId="11340EC4"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lastRenderedPageBreak/>
        <w:t>Animation and Scene management</w:t>
      </w:r>
    </w:p>
    <w:p w14:paraId="15272A7B" w14:textId="77777777" w:rsidR="00457668" w:rsidRPr="000D26EA" w:rsidRDefault="00457668" w:rsidP="009E7CCC">
      <w:pPr>
        <w:pStyle w:val="ListParagraph"/>
        <w:numPr>
          <w:ilvl w:val="0"/>
          <w:numId w:val="38"/>
        </w:numPr>
        <w:spacing w:after="0" w:line="240" w:lineRule="auto"/>
        <w:rPr>
          <w:rFonts w:ascii="Arial" w:hAnsi="Arial" w:cs="Arial"/>
          <w:szCs w:val="24"/>
        </w:rPr>
      </w:pPr>
      <w:r w:rsidRPr="000D26EA">
        <w:rPr>
          <w:rFonts w:ascii="Arial" w:hAnsi="Arial" w:cs="Arial"/>
          <w:szCs w:val="24"/>
        </w:rPr>
        <w:t>Importing animations and tools</w:t>
      </w:r>
    </w:p>
    <w:p w14:paraId="1A9569C8" w14:textId="77777777" w:rsidR="00457668" w:rsidRDefault="00457668" w:rsidP="00457668">
      <w:pPr>
        <w:rPr>
          <w:rFonts w:cs="Arial"/>
          <w:b/>
          <w:szCs w:val="22"/>
        </w:rPr>
      </w:pPr>
    </w:p>
    <w:p w14:paraId="7107E0DD" w14:textId="77777777" w:rsidR="00457668" w:rsidRPr="000D26EA" w:rsidRDefault="00457668" w:rsidP="00457668">
      <w:pPr>
        <w:rPr>
          <w:rFonts w:cs="Arial"/>
          <w:b/>
          <w:szCs w:val="22"/>
        </w:rPr>
      </w:pPr>
    </w:p>
    <w:p w14:paraId="564A7BDD" w14:textId="77777777" w:rsidR="00457668" w:rsidRPr="000D26EA" w:rsidRDefault="00457668" w:rsidP="00457668">
      <w:pPr>
        <w:rPr>
          <w:rFonts w:cs="Arial"/>
          <w:lang w:val="en-US"/>
        </w:rPr>
      </w:pPr>
      <w:r w:rsidRPr="000D26EA">
        <w:rPr>
          <w:rFonts w:cs="Arial"/>
          <w:b/>
          <w:szCs w:val="22"/>
        </w:rPr>
        <w:t>LEARNING AND TEACHING STRATEGY</w:t>
      </w:r>
    </w:p>
    <w:p w14:paraId="027EB79D" w14:textId="77777777" w:rsidR="00457668" w:rsidRPr="000D26EA" w:rsidRDefault="00457668" w:rsidP="00457668">
      <w:pPr>
        <w:rPr>
          <w:rFonts w:cs="Arial"/>
        </w:rPr>
      </w:pPr>
      <w:r w:rsidRPr="000D26EA">
        <w:rPr>
          <w:rFonts w:cs="Arial"/>
        </w:rPr>
        <w:t>The module will have a strong practical focus, with much of the teaching taking the form of demonstrations and practical exercises. Students will be introduced to a graphics API and SDK used in commercial applications.</w:t>
      </w:r>
    </w:p>
    <w:p w14:paraId="5256ABD8" w14:textId="77777777" w:rsidR="00457668" w:rsidRPr="000D26EA" w:rsidRDefault="00457668" w:rsidP="00457668">
      <w:pPr>
        <w:rPr>
          <w:rFonts w:cs="Arial"/>
        </w:rPr>
      </w:pPr>
    </w:p>
    <w:p w14:paraId="620B64F2" w14:textId="77777777" w:rsidR="00457668" w:rsidRPr="000D26EA" w:rsidRDefault="00457668" w:rsidP="00457668">
      <w:pPr>
        <w:rPr>
          <w:rFonts w:cs="Arial"/>
          <w:szCs w:val="22"/>
        </w:rPr>
      </w:pPr>
      <w:r w:rsidRPr="000D26EA">
        <w:rPr>
          <w:rFonts w:cs="Arial"/>
          <w:szCs w:val="22"/>
        </w:rPr>
        <w:t>The allocation of teaching to deliver the module is:</w:t>
      </w:r>
    </w:p>
    <w:p w14:paraId="6A2C82D6" w14:textId="77777777" w:rsidR="00457668" w:rsidRPr="000D26EA" w:rsidRDefault="00457668" w:rsidP="00457668">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4841A465" w14:textId="77777777" w:rsidTr="00457668">
        <w:tc>
          <w:tcPr>
            <w:tcW w:w="3969" w:type="dxa"/>
            <w:tcBorders>
              <w:top w:val="single" w:sz="4" w:space="0" w:color="auto"/>
              <w:left w:val="single" w:sz="4" w:space="0" w:color="auto"/>
            </w:tcBorders>
          </w:tcPr>
          <w:p w14:paraId="48A42D4C" w14:textId="77777777" w:rsidR="00457668" w:rsidRPr="000D26EA" w:rsidRDefault="00457668" w:rsidP="00457668">
            <w:pPr>
              <w:rPr>
                <w:rFonts w:cs="Arial"/>
                <w:b/>
                <w:szCs w:val="22"/>
              </w:rPr>
            </w:pPr>
            <w:r w:rsidRPr="000D26EA">
              <w:rPr>
                <w:rFonts w:cs="Arial"/>
                <w:b/>
                <w:szCs w:val="22"/>
              </w:rPr>
              <w:t>Activity type</w:t>
            </w:r>
          </w:p>
        </w:tc>
        <w:tc>
          <w:tcPr>
            <w:tcW w:w="1701" w:type="dxa"/>
            <w:tcBorders>
              <w:top w:val="single" w:sz="4" w:space="0" w:color="auto"/>
            </w:tcBorders>
          </w:tcPr>
          <w:p w14:paraId="5D6AA97B" w14:textId="77777777" w:rsidR="00457668" w:rsidRPr="000D26EA" w:rsidRDefault="00457668" w:rsidP="00457668">
            <w:pPr>
              <w:rPr>
                <w:rFonts w:cs="Arial"/>
                <w:b/>
                <w:szCs w:val="22"/>
              </w:rPr>
            </w:pPr>
            <w:r w:rsidRPr="000D26EA">
              <w:rPr>
                <w:rFonts w:cs="Arial"/>
                <w:b/>
                <w:szCs w:val="22"/>
              </w:rPr>
              <w:t>Hours</w:t>
            </w:r>
          </w:p>
        </w:tc>
        <w:tc>
          <w:tcPr>
            <w:tcW w:w="1843" w:type="dxa"/>
            <w:tcBorders>
              <w:top w:val="single" w:sz="4" w:space="0" w:color="auto"/>
            </w:tcBorders>
          </w:tcPr>
          <w:p w14:paraId="5FF4AA99" w14:textId="77777777" w:rsidR="00457668" w:rsidRPr="000D26EA" w:rsidRDefault="00457668" w:rsidP="00457668">
            <w:pPr>
              <w:rPr>
                <w:rFonts w:cs="Arial"/>
                <w:b/>
                <w:szCs w:val="22"/>
              </w:rPr>
            </w:pPr>
            <w:r w:rsidRPr="000D26EA">
              <w:rPr>
                <w:rFonts w:cs="Arial"/>
                <w:b/>
                <w:szCs w:val="22"/>
              </w:rPr>
              <w:t>Percentage</w:t>
            </w:r>
          </w:p>
        </w:tc>
      </w:tr>
      <w:tr w:rsidR="00457668" w:rsidRPr="000D26EA" w14:paraId="51CED0B5" w14:textId="77777777" w:rsidTr="00457668">
        <w:tc>
          <w:tcPr>
            <w:tcW w:w="3969" w:type="dxa"/>
          </w:tcPr>
          <w:p w14:paraId="194C975A" w14:textId="77777777" w:rsidR="00457668" w:rsidRPr="000D26EA" w:rsidRDefault="00457668" w:rsidP="00457668">
            <w:pPr>
              <w:rPr>
                <w:rFonts w:cs="Arial"/>
                <w:szCs w:val="22"/>
              </w:rPr>
            </w:pPr>
            <w:r w:rsidRPr="000D26EA">
              <w:rPr>
                <w:rFonts w:cs="Arial"/>
                <w:szCs w:val="22"/>
              </w:rPr>
              <w:t>Scheduled learning</w:t>
            </w:r>
          </w:p>
        </w:tc>
        <w:tc>
          <w:tcPr>
            <w:tcW w:w="1701" w:type="dxa"/>
          </w:tcPr>
          <w:p w14:paraId="2A571750" w14:textId="77777777" w:rsidR="00457668" w:rsidRPr="000D26EA" w:rsidRDefault="00457668" w:rsidP="00457668">
            <w:pPr>
              <w:rPr>
                <w:rFonts w:cs="Arial"/>
                <w:szCs w:val="22"/>
              </w:rPr>
            </w:pPr>
            <w:r w:rsidRPr="000D26EA">
              <w:rPr>
                <w:rFonts w:cs="Arial"/>
                <w:szCs w:val="22"/>
              </w:rPr>
              <w:t>90</w:t>
            </w:r>
          </w:p>
        </w:tc>
        <w:tc>
          <w:tcPr>
            <w:tcW w:w="1843" w:type="dxa"/>
          </w:tcPr>
          <w:p w14:paraId="6A2613B4" w14:textId="77777777" w:rsidR="00457668" w:rsidRPr="000D26EA" w:rsidRDefault="00457668" w:rsidP="00457668">
            <w:pPr>
              <w:rPr>
                <w:rFonts w:cs="Arial"/>
                <w:szCs w:val="22"/>
              </w:rPr>
            </w:pPr>
            <w:r w:rsidRPr="000D26EA">
              <w:rPr>
                <w:rFonts w:cs="Arial"/>
                <w:szCs w:val="22"/>
              </w:rPr>
              <w:t>30%</w:t>
            </w:r>
          </w:p>
        </w:tc>
      </w:tr>
      <w:tr w:rsidR="00457668" w:rsidRPr="000D26EA" w14:paraId="48647890" w14:textId="77777777" w:rsidTr="00457668">
        <w:tc>
          <w:tcPr>
            <w:tcW w:w="3969" w:type="dxa"/>
          </w:tcPr>
          <w:p w14:paraId="06299450" w14:textId="77777777" w:rsidR="00457668" w:rsidRPr="000D26EA" w:rsidRDefault="00457668" w:rsidP="00457668">
            <w:pPr>
              <w:rPr>
                <w:rFonts w:cs="Arial"/>
                <w:szCs w:val="22"/>
              </w:rPr>
            </w:pPr>
            <w:r w:rsidRPr="000D26EA">
              <w:rPr>
                <w:rFonts w:cs="Arial"/>
                <w:szCs w:val="22"/>
              </w:rPr>
              <w:t>Independent learning</w:t>
            </w:r>
          </w:p>
        </w:tc>
        <w:tc>
          <w:tcPr>
            <w:tcW w:w="1701" w:type="dxa"/>
          </w:tcPr>
          <w:p w14:paraId="042B6B67" w14:textId="77777777" w:rsidR="00457668" w:rsidRPr="000D26EA" w:rsidRDefault="00457668" w:rsidP="00457668">
            <w:pPr>
              <w:rPr>
                <w:rFonts w:cs="Arial"/>
                <w:szCs w:val="22"/>
              </w:rPr>
            </w:pPr>
            <w:r w:rsidRPr="000D26EA">
              <w:rPr>
                <w:rFonts w:cs="Arial"/>
                <w:szCs w:val="22"/>
              </w:rPr>
              <w:t>210</w:t>
            </w:r>
          </w:p>
        </w:tc>
        <w:tc>
          <w:tcPr>
            <w:tcW w:w="1843" w:type="dxa"/>
          </w:tcPr>
          <w:p w14:paraId="10C3F396" w14:textId="77777777" w:rsidR="00457668" w:rsidRPr="000D26EA" w:rsidRDefault="00457668" w:rsidP="00457668">
            <w:pPr>
              <w:rPr>
                <w:rFonts w:cs="Arial"/>
                <w:szCs w:val="22"/>
              </w:rPr>
            </w:pPr>
            <w:r w:rsidRPr="000D26EA">
              <w:rPr>
                <w:rFonts w:cs="Arial"/>
                <w:szCs w:val="22"/>
              </w:rPr>
              <w:t>70%</w:t>
            </w:r>
          </w:p>
        </w:tc>
      </w:tr>
      <w:tr w:rsidR="00457668" w:rsidRPr="000D26EA" w14:paraId="3E8FF6E1" w14:textId="77777777" w:rsidTr="00457668">
        <w:tc>
          <w:tcPr>
            <w:tcW w:w="3969" w:type="dxa"/>
          </w:tcPr>
          <w:p w14:paraId="5172198F" w14:textId="77777777" w:rsidR="00457668" w:rsidRPr="000D26EA" w:rsidRDefault="00457668" w:rsidP="00457668">
            <w:pPr>
              <w:rPr>
                <w:rFonts w:cs="Arial"/>
                <w:szCs w:val="22"/>
              </w:rPr>
            </w:pPr>
            <w:r w:rsidRPr="000D26EA">
              <w:rPr>
                <w:rFonts w:cs="Arial"/>
                <w:szCs w:val="22"/>
              </w:rPr>
              <w:t>Placement learning</w:t>
            </w:r>
          </w:p>
        </w:tc>
        <w:tc>
          <w:tcPr>
            <w:tcW w:w="1701" w:type="dxa"/>
          </w:tcPr>
          <w:p w14:paraId="214B5659" w14:textId="77777777" w:rsidR="00457668" w:rsidRPr="000D26EA" w:rsidRDefault="00457668" w:rsidP="00457668">
            <w:pPr>
              <w:rPr>
                <w:rFonts w:cs="Arial"/>
                <w:szCs w:val="22"/>
              </w:rPr>
            </w:pPr>
            <w:r w:rsidRPr="000D26EA">
              <w:rPr>
                <w:rFonts w:cs="Arial"/>
                <w:szCs w:val="22"/>
              </w:rPr>
              <w:t>0</w:t>
            </w:r>
          </w:p>
        </w:tc>
        <w:tc>
          <w:tcPr>
            <w:tcW w:w="1843" w:type="dxa"/>
          </w:tcPr>
          <w:p w14:paraId="623C4E2D" w14:textId="77777777" w:rsidR="00457668" w:rsidRPr="000D26EA" w:rsidRDefault="00457668" w:rsidP="00457668">
            <w:pPr>
              <w:rPr>
                <w:rFonts w:cs="Arial"/>
                <w:szCs w:val="22"/>
              </w:rPr>
            </w:pPr>
          </w:p>
        </w:tc>
      </w:tr>
      <w:tr w:rsidR="00457668" w:rsidRPr="000D26EA" w14:paraId="7B8CAAAF" w14:textId="77777777" w:rsidTr="00457668">
        <w:tc>
          <w:tcPr>
            <w:tcW w:w="3969" w:type="dxa"/>
          </w:tcPr>
          <w:p w14:paraId="33FEEA1C" w14:textId="77777777" w:rsidR="00457668" w:rsidRPr="000D26EA" w:rsidRDefault="00457668" w:rsidP="00457668">
            <w:pPr>
              <w:rPr>
                <w:rFonts w:cs="Arial"/>
                <w:szCs w:val="22"/>
              </w:rPr>
            </w:pPr>
            <w:r w:rsidRPr="000D26EA">
              <w:rPr>
                <w:rFonts w:cs="Arial"/>
                <w:b/>
                <w:szCs w:val="22"/>
              </w:rPr>
              <w:t>TOTAL</w:t>
            </w:r>
          </w:p>
        </w:tc>
        <w:tc>
          <w:tcPr>
            <w:tcW w:w="1701" w:type="dxa"/>
          </w:tcPr>
          <w:p w14:paraId="5567FBE1" w14:textId="77777777" w:rsidR="00457668" w:rsidRPr="000D26EA" w:rsidRDefault="00457668" w:rsidP="00457668">
            <w:pPr>
              <w:rPr>
                <w:rFonts w:cs="Arial"/>
                <w:b/>
                <w:szCs w:val="22"/>
              </w:rPr>
            </w:pPr>
            <w:r w:rsidRPr="000D26EA">
              <w:rPr>
                <w:rFonts w:cs="Arial"/>
                <w:b/>
                <w:szCs w:val="22"/>
              </w:rPr>
              <w:t>300</w:t>
            </w:r>
          </w:p>
        </w:tc>
        <w:tc>
          <w:tcPr>
            <w:tcW w:w="1843" w:type="dxa"/>
          </w:tcPr>
          <w:p w14:paraId="1136BA10" w14:textId="77777777" w:rsidR="00457668" w:rsidRPr="000D26EA" w:rsidRDefault="00457668" w:rsidP="00457668">
            <w:pPr>
              <w:rPr>
                <w:rFonts w:cs="Arial"/>
                <w:b/>
                <w:szCs w:val="22"/>
              </w:rPr>
            </w:pPr>
            <w:r w:rsidRPr="000D26EA">
              <w:rPr>
                <w:rFonts w:cs="Arial"/>
                <w:b/>
                <w:szCs w:val="22"/>
              </w:rPr>
              <w:t>100%</w:t>
            </w:r>
          </w:p>
        </w:tc>
      </w:tr>
    </w:tbl>
    <w:p w14:paraId="5E7D0896" w14:textId="77777777" w:rsidR="00457668" w:rsidRPr="000D26EA" w:rsidRDefault="00457668" w:rsidP="00457668">
      <w:pPr>
        <w:rPr>
          <w:rFonts w:cs="Arial"/>
          <w:b/>
          <w:szCs w:val="22"/>
        </w:rPr>
      </w:pPr>
    </w:p>
    <w:p w14:paraId="7DBF5CFF" w14:textId="77777777" w:rsidR="00457668" w:rsidRPr="000D26EA" w:rsidRDefault="00457668" w:rsidP="00457668">
      <w:pPr>
        <w:rPr>
          <w:rFonts w:cs="Arial"/>
          <w:b/>
          <w:szCs w:val="22"/>
        </w:rPr>
      </w:pPr>
    </w:p>
    <w:p w14:paraId="315FA22A" w14:textId="77777777" w:rsidR="00457668" w:rsidRPr="000D26EA" w:rsidRDefault="00457668" w:rsidP="00457668">
      <w:pPr>
        <w:rPr>
          <w:rFonts w:cs="Arial"/>
          <w:b/>
          <w:szCs w:val="22"/>
        </w:rPr>
      </w:pPr>
      <w:r w:rsidRPr="000D26EA">
        <w:rPr>
          <w:rFonts w:cs="Arial"/>
          <w:b/>
          <w:szCs w:val="22"/>
        </w:rPr>
        <w:t>ASSESSMENT</w:t>
      </w:r>
    </w:p>
    <w:p w14:paraId="3CDD0517" w14:textId="77777777" w:rsidR="00457668" w:rsidRPr="000D26EA" w:rsidRDefault="00457668" w:rsidP="00457668">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06192969" w14:textId="77777777" w:rsidR="00457668" w:rsidRPr="000D26EA" w:rsidRDefault="00457668" w:rsidP="00457668">
      <w:pPr>
        <w:pStyle w:val="fixed"/>
        <w:ind w:left="0" w:firstLine="0"/>
        <w:rPr>
          <w:rFonts w:ascii="Arial" w:hAnsi="Arial" w:cs="Arial"/>
          <w:sz w:val="22"/>
          <w:szCs w:val="22"/>
        </w:rPr>
      </w:pPr>
    </w:p>
    <w:p w14:paraId="0E5663C2" w14:textId="77777777" w:rsidR="00457668" w:rsidRPr="000D26EA" w:rsidRDefault="00457668" w:rsidP="00457668">
      <w:pPr>
        <w:rPr>
          <w:rFonts w:cs="Arial"/>
          <w:b/>
          <w:szCs w:val="22"/>
        </w:rPr>
      </w:pPr>
      <w:r w:rsidRPr="000D26EA">
        <w:rPr>
          <w:rFonts w:cs="Arial"/>
          <w:b/>
          <w:szCs w:val="22"/>
        </w:rPr>
        <w:t>Assessment Component 1 – Coursework - 70%</w:t>
      </w:r>
    </w:p>
    <w:p w14:paraId="233DCF50" w14:textId="77777777" w:rsidR="00457668" w:rsidRPr="000D26EA" w:rsidRDefault="00457668" w:rsidP="00457668">
      <w:pPr>
        <w:rPr>
          <w:rFonts w:cs="Arial"/>
        </w:rPr>
      </w:pPr>
      <w:r w:rsidRPr="000D26EA">
        <w:rPr>
          <w:rFonts w:cs="Arial"/>
        </w:rPr>
        <w:t>Develop or complete parts of a basic rendering engine using appropriate algorithms and coding techniques. Subsequently develop a game using industry standard APIs/SDKs.</w:t>
      </w:r>
    </w:p>
    <w:p w14:paraId="1546EEA1" w14:textId="77777777" w:rsidR="00457668" w:rsidRPr="000D26EA" w:rsidRDefault="00457668" w:rsidP="00457668">
      <w:pPr>
        <w:rPr>
          <w:rFonts w:cs="Arial"/>
        </w:rPr>
      </w:pPr>
    </w:p>
    <w:p w14:paraId="5D3D63AA" w14:textId="77777777" w:rsidR="00457668" w:rsidRPr="000D26EA" w:rsidRDefault="00457668" w:rsidP="00457668">
      <w:pPr>
        <w:rPr>
          <w:rFonts w:cs="Arial"/>
        </w:rPr>
      </w:pPr>
      <w:r w:rsidRPr="000D26EA">
        <w:rPr>
          <w:rFonts w:cs="Arial"/>
        </w:rPr>
        <w:t>Exemplar: ‘Develop a 3D interactive computer game using industry standard APIs/SDKs.’</w:t>
      </w:r>
    </w:p>
    <w:p w14:paraId="17254E0C" w14:textId="77777777" w:rsidR="00457668" w:rsidRPr="000D26EA" w:rsidRDefault="00457668" w:rsidP="00457668">
      <w:pPr>
        <w:rPr>
          <w:rFonts w:cs="Arial"/>
        </w:rPr>
      </w:pPr>
    </w:p>
    <w:p w14:paraId="0D2FDB4F" w14:textId="77777777" w:rsidR="00457668" w:rsidRPr="000D26EA" w:rsidRDefault="00457668" w:rsidP="00457668">
      <w:pPr>
        <w:rPr>
          <w:rFonts w:cs="Arial"/>
          <w:b/>
          <w:szCs w:val="22"/>
        </w:rPr>
      </w:pPr>
      <w:r w:rsidRPr="000D26EA">
        <w:rPr>
          <w:rFonts w:cs="Arial"/>
          <w:b/>
          <w:szCs w:val="22"/>
        </w:rPr>
        <w:t>Assessment Component 2 – Written - 30%</w:t>
      </w:r>
    </w:p>
    <w:p w14:paraId="7FFD1AF8" w14:textId="77777777" w:rsidR="00457668" w:rsidRPr="000D26EA" w:rsidRDefault="00457668" w:rsidP="00457668">
      <w:pPr>
        <w:pStyle w:val="fixed"/>
        <w:ind w:left="0" w:firstLine="0"/>
        <w:jc w:val="both"/>
        <w:rPr>
          <w:rFonts w:ascii="Arial" w:hAnsi="Arial" w:cs="Arial"/>
          <w:b w:val="0"/>
          <w:sz w:val="22"/>
        </w:rPr>
      </w:pPr>
      <w:r w:rsidRPr="000D26EA">
        <w:rPr>
          <w:rFonts w:ascii="Arial" w:hAnsi="Arial" w:cs="Arial"/>
          <w:b w:val="0"/>
          <w:sz w:val="22"/>
        </w:rPr>
        <w:t>In-class test will test theoretical understanding and application of concepts.</w:t>
      </w:r>
    </w:p>
    <w:p w14:paraId="2C00A1EB" w14:textId="77777777" w:rsidR="00457668" w:rsidRPr="000D26EA" w:rsidRDefault="00457668" w:rsidP="00457668">
      <w:pPr>
        <w:pStyle w:val="fixed"/>
        <w:ind w:left="0" w:firstLine="0"/>
        <w:jc w:val="both"/>
        <w:rPr>
          <w:rFonts w:ascii="Arial" w:hAnsi="Arial" w:cs="Arial"/>
          <w:b w:val="0"/>
          <w:sz w:val="22"/>
        </w:rPr>
      </w:pPr>
    </w:p>
    <w:p w14:paraId="2F5077BC"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12EE35D4" w14:textId="77777777" w:rsidTr="00457668">
        <w:tc>
          <w:tcPr>
            <w:tcW w:w="3261" w:type="dxa"/>
            <w:tcBorders>
              <w:top w:val="single" w:sz="4" w:space="0" w:color="auto"/>
              <w:left w:val="single" w:sz="4" w:space="0" w:color="auto"/>
            </w:tcBorders>
          </w:tcPr>
          <w:p w14:paraId="3D0E2616" w14:textId="77777777" w:rsidR="00457668" w:rsidRPr="000D26EA" w:rsidRDefault="00457668" w:rsidP="00457668">
            <w:pPr>
              <w:rPr>
                <w:rFonts w:cs="Arial"/>
                <w:b/>
                <w:szCs w:val="22"/>
              </w:rPr>
            </w:pPr>
            <w:r w:rsidRPr="000D26EA">
              <w:rPr>
                <w:rFonts w:cs="Arial"/>
                <w:b/>
                <w:szCs w:val="22"/>
              </w:rPr>
              <w:t>Activity type</w:t>
            </w:r>
          </w:p>
        </w:tc>
        <w:tc>
          <w:tcPr>
            <w:tcW w:w="1842" w:type="dxa"/>
          </w:tcPr>
          <w:p w14:paraId="62D7FC12" w14:textId="77777777" w:rsidR="00457668" w:rsidRPr="000D26EA" w:rsidRDefault="00457668" w:rsidP="00457668">
            <w:pPr>
              <w:rPr>
                <w:rFonts w:cs="Arial"/>
                <w:b/>
                <w:szCs w:val="22"/>
              </w:rPr>
            </w:pPr>
            <w:r w:rsidRPr="000D26EA">
              <w:rPr>
                <w:rFonts w:cs="Arial"/>
                <w:b/>
                <w:szCs w:val="22"/>
              </w:rPr>
              <w:t>Percentage</w:t>
            </w:r>
          </w:p>
        </w:tc>
      </w:tr>
      <w:tr w:rsidR="00457668" w:rsidRPr="000D26EA" w14:paraId="6BF99D2E" w14:textId="77777777" w:rsidTr="00457668">
        <w:tc>
          <w:tcPr>
            <w:tcW w:w="3261" w:type="dxa"/>
          </w:tcPr>
          <w:p w14:paraId="5793C015" w14:textId="77777777" w:rsidR="00457668" w:rsidRPr="000D26EA" w:rsidRDefault="00457668" w:rsidP="00457668">
            <w:pPr>
              <w:rPr>
                <w:rFonts w:cs="Arial"/>
                <w:szCs w:val="22"/>
              </w:rPr>
            </w:pPr>
            <w:r w:rsidRPr="000D26EA">
              <w:rPr>
                <w:rFonts w:cs="Arial"/>
                <w:szCs w:val="22"/>
              </w:rPr>
              <w:t>Written</w:t>
            </w:r>
          </w:p>
        </w:tc>
        <w:tc>
          <w:tcPr>
            <w:tcW w:w="1842" w:type="dxa"/>
          </w:tcPr>
          <w:p w14:paraId="5A3CDD10" w14:textId="77777777" w:rsidR="00457668" w:rsidRPr="000D26EA" w:rsidRDefault="00457668" w:rsidP="00457668">
            <w:pPr>
              <w:rPr>
                <w:rFonts w:cs="Arial"/>
                <w:szCs w:val="22"/>
              </w:rPr>
            </w:pPr>
            <w:r w:rsidRPr="000D26EA">
              <w:rPr>
                <w:rFonts w:cs="Arial"/>
                <w:szCs w:val="22"/>
              </w:rPr>
              <w:t>30%</w:t>
            </w:r>
          </w:p>
        </w:tc>
      </w:tr>
      <w:tr w:rsidR="00457668" w:rsidRPr="000D26EA" w14:paraId="6222366B" w14:textId="77777777" w:rsidTr="00457668">
        <w:tc>
          <w:tcPr>
            <w:tcW w:w="3261" w:type="dxa"/>
          </w:tcPr>
          <w:p w14:paraId="620FDCE7" w14:textId="77777777" w:rsidR="00457668" w:rsidRPr="000D26EA" w:rsidRDefault="00457668" w:rsidP="00457668">
            <w:pPr>
              <w:rPr>
                <w:rFonts w:cs="Arial"/>
                <w:szCs w:val="22"/>
              </w:rPr>
            </w:pPr>
            <w:r w:rsidRPr="000D26EA">
              <w:rPr>
                <w:rFonts w:cs="Arial"/>
                <w:szCs w:val="22"/>
              </w:rPr>
              <w:t>Coursework</w:t>
            </w:r>
          </w:p>
        </w:tc>
        <w:tc>
          <w:tcPr>
            <w:tcW w:w="1842" w:type="dxa"/>
          </w:tcPr>
          <w:p w14:paraId="159A790A" w14:textId="77777777" w:rsidR="00457668" w:rsidRPr="000D26EA" w:rsidRDefault="00457668" w:rsidP="00457668">
            <w:pPr>
              <w:rPr>
                <w:rFonts w:cs="Arial"/>
                <w:szCs w:val="22"/>
              </w:rPr>
            </w:pPr>
            <w:r w:rsidRPr="000D26EA">
              <w:rPr>
                <w:rFonts w:cs="Arial"/>
                <w:szCs w:val="22"/>
              </w:rPr>
              <w:t>70%</w:t>
            </w:r>
          </w:p>
        </w:tc>
      </w:tr>
      <w:tr w:rsidR="00457668" w:rsidRPr="000D26EA" w14:paraId="4531BAE0" w14:textId="77777777" w:rsidTr="00457668">
        <w:tc>
          <w:tcPr>
            <w:tcW w:w="3261" w:type="dxa"/>
          </w:tcPr>
          <w:p w14:paraId="558E9324" w14:textId="77777777" w:rsidR="00457668" w:rsidRPr="000D26EA" w:rsidRDefault="00457668" w:rsidP="00457668">
            <w:pPr>
              <w:rPr>
                <w:rFonts w:cs="Arial"/>
                <w:szCs w:val="22"/>
              </w:rPr>
            </w:pPr>
            <w:r w:rsidRPr="000D26EA">
              <w:rPr>
                <w:rFonts w:cs="Arial"/>
                <w:szCs w:val="22"/>
              </w:rPr>
              <w:t>Practical</w:t>
            </w:r>
          </w:p>
        </w:tc>
        <w:tc>
          <w:tcPr>
            <w:tcW w:w="1842" w:type="dxa"/>
          </w:tcPr>
          <w:p w14:paraId="59AFB7F9" w14:textId="77777777" w:rsidR="00457668" w:rsidRPr="000D26EA" w:rsidRDefault="00457668" w:rsidP="00457668">
            <w:pPr>
              <w:rPr>
                <w:rFonts w:cs="Arial"/>
                <w:szCs w:val="22"/>
              </w:rPr>
            </w:pPr>
            <w:r w:rsidRPr="000D26EA">
              <w:rPr>
                <w:rFonts w:cs="Arial"/>
                <w:szCs w:val="22"/>
              </w:rPr>
              <w:t>0%</w:t>
            </w:r>
          </w:p>
        </w:tc>
      </w:tr>
      <w:tr w:rsidR="00457668" w:rsidRPr="000D26EA" w14:paraId="7CC7107A" w14:textId="77777777" w:rsidTr="00457668">
        <w:tc>
          <w:tcPr>
            <w:tcW w:w="3261" w:type="dxa"/>
          </w:tcPr>
          <w:p w14:paraId="1FDB010A" w14:textId="77777777" w:rsidR="00457668" w:rsidRPr="000D26EA" w:rsidRDefault="00457668" w:rsidP="00457668">
            <w:pPr>
              <w:rPr>
                <w:rFonts w:cs="Arial"/>
                <w:szCs w:val="22"/>
              </w:rPr>
            </w:pPr>
            <w:r w:rsidRPr="000D26EA">
              <w:rPr>
                <w:rFonts w:cs="Arial"/>
                <w:b/>
                <w:szCs w:val="22"/>
              </w:rPr>
              <w:t>TOTAL</w:t>
            </w:r>
          </w:p>
        </w:tc>
        <w:tc>
          <w:tcPr>
            <w:tcW w:w="1842" w:type="dxa"/>
          </w:tcPr>
          <w:p w14:paraId="2FC3920F" w14:textId="77777777" w:rsidR="00457668" w:rsidRPr="000D26EA" w:rsidRDefault="00457668" w:rsidP="00457668">
            <w:pPr>
              <w:rPr>
                <w:rFonts w:cs="Arial"/>
                <w:b/>
                <w:szCs w:val="22"/>
              </w:rPr>
            </w:pPr>
            <w:r w:rsidRPr="000D26EA">
              <w:rPr>
                <w:rFonts w:cs="Arial"/>
                <w:b/>
                <w:szCs w:val="22"/>
              </w:rPr>
              <w:t>100%</w:t>
            </w:r>
          </w:p>
        </w:tc>
      </w:tr>
    </w:tbl>
    <w:p w14:paraId="7BD02003" w14:textId="77777777" w:rsidR="00457668" w:rsidRPr="000D26EA" w:rsidRDefault="00457668" w:rsidP="00457668">
      <w:pPr>
        <w:rPr>
          <w:rFonts w:cs="Arial"/>
          <w:szCs w:val="22"/>
        </w:rPr>
      </w:pPr>
    </w:p>
    <w:p w14:paraId="7A69117E" w14:textId="77777777" w:rsidR="00457668" w:rsidRPr="000D26EA" w:rsidRDefault="00457668" w:rsidP="00457668">
      <w:pPr>
        <w:rPr>
          <w:rFonts w:cs="Arial"/>
          <w:b/>
          <w:szCs w:val="22"/>
        </w:rPr>
      </w:pPr>
    </w:p>
    <w:p w14:paraId="2BD0F919" w14:textId="77777777" w:rsidR="00457668" w:rsidRPr="000D26EA" w:rsidRDefault="00457668" w:rsidP="00457668">
      <w:pPr>
        <w:rPr>
          <w:rFonts w:cs="Arial"/>
          <w:b/>
          <w:szCs w:val="22"/>
        </w:rPr>
      </w:pPr>
    </w:p>
    <w:p w14:paraId="0AF10455" w14:textId="77777777" w:rsidR="00457668" w:rsidRPr="000D26EA" w:rsidRDefault="00457668" w:rsidP="00457668">
      <w:pPr>
        <w:rPr>
          <w:rFonts w:cs="Arial"/>
          <w:b/>
          <w:szCs w:val="22"/>
        </w:rPr>
      </w:pPr>
    </w:p>
    <w:p w14:paraId="5B3FF8F5" w14:textId="77777777" w:rsidR="00457668" w:rsidRPr="000D26EA" w:rsidRDefault="00457668" w:rsidP="00457668">
      <w:pPr>
        <w:rPr>
          <w:rFonts w:cs="Arial"/>
          <w:b/>
          <w:szCs w:val="22"/>
        </w:rPr>
      </w:pPr>
    </w:p>
    <w:p w14:paraId="403EC52B" w14:textId="77777777" w:rsidR="00457668" w:rsidRPr="000D26EA" w:rsidRDefault="00457668" w:rsidP="00457668">
      <w:pPr>
        <w:rPr>
          <w:rFonts w:cs="Arial"/>
          <w:b/>
          <w:szCs w:val="22"/>
        </w:rPr>
      </w:pPr>
    </w:p>
    <w:p w14:paraId="431EC741" w14:textId="77777777" w:rsidR="00457668" w:rsidRPr="000D26EA" w:rsidRDefault="00457668" w:rsidP="00457668">
      <w:pPr>
        <w:rPr>
          <w:rFonts w:cs="Arial"/>
          <w:b/>
          <w:szCs w:val="22"/>
        </w:rPr>
      </w:pPr>
    </w:p>
    <w:p w14:paraId="0ECEF124" w14:textId="77777777" w:rsidR="00457668" w:rsidRPr="000D26EA" w:rsidRDefault="00457668" w:rsidP="00457668">
      <w:pPr>
        <w:rPr>
          <w:rFonts w:cs="Arial"/>
          <w:b/>
          <w:szCs w:val="22"/>
        </w:rPr>
      </w:pPr>
      <w:r w:rsidRPr="000D26EA">
        <w:rPr>
          <w:rFonts w:cs="Arial"/>
          <w:b/>
          <w:szCs w:val="22"/>
        </w:rPr>
        <w:t>BIBLIOGRAPHY</w:t>
      </w:r>
    </w:p>
    <w:p w14:paraId="3405B477" w14:textId="77777777" w:rsidR="00457668" w:rsidRPr="000D26EA" w:rsidRDefault="00457668" w:rsidP="00457668">
      <w:pPr>
        <w:pStyle w:val="heading"/>
        <w:spacing w:before="0" w:after="0"/>
        <w:ind w:left="0" w:firstLine="0"/>
        <w:rPr>
          <w:rFonts w:ascii="Arial" w:hAnsi="Arial" w:cs="Arial"/>
          <w:sz w:val="22"/>
          <w:szCs w:val="22"/>
        </w:rPr>
      </w:pPr>
    </w:p>
    <w:p w14:paraId="59E91085" w14:textId="77777777" w:rsidR="00457668" w:rsidRPr="000D26EA" w:rsidRDefault="00457668" w:rsidP="00457668">
      <w:pPr>
        <w:pStyle w:val="heading"/>
        <w:spacing w:before="0" w:after="0"/>
        <w:ind w:left="0" w:firstLine="0"/>
        <w:rPr>
          <w:rFonts w:ascii="Arial" w:hAnsi="Arial" w:cs="Arial"/>
          <w:sz w:val="22"/>
          <w:szCs w:val="22"/>
        </w:rPr>
      </w:pPr>
      <w:r w:rsidRPr="000D26EA">
        <w:rPr>
          <w:rFonts w:ascii="Arial" w:hAnsi="Arial" w:cs="Arial"/>
          <w:sz w:val="22"/>
          <w:szCs w:val="22"/>
        </w:rPr>
        <w:t>Essential</w:t>
      </w:r>
    </w:p>
    <w:p w14:paraId="5D2BAF9B" w14:textId="77777777" w:rsidR="00457668" w:rsidRPr="000D26EA" w:rsidRDefault="00457668" w:rsidP="00457668">
      <w:pPr>
        <w:tabs>
          <w:tab w:val="left" w:pos="720"/>
        </w:tabs>
        <w:rPr>
          <w:rFonts w:cs="Arial"/>
        </w:rPr>
      </w:pPr>
      <w:r w:rsidRPr="000D26EA">
        <w:rPr>
          <w:rFonts w:cs="Arial"/>
        </w:rPr>
        <w:t xml:space="preserve">Van </w:t>
      </w:r>
      <w:proofErr w:type="spellStart"/>
      <w:r w:rsidRPr="000D26EA">
        <w:rPr>
          <w:rFonts w:cs="Arial"/>
        </w:rPr>
        <w:t>Verth</w:t>
      </w:r>
      <w:proofErr w:type="spellEnd"/>
      <w:r w:rsidRPr="000D26EA">
        <w:rPr>
          <w:rFonts w:cs="Arial"/>
        </w:rPr>
        <w:t xml:space="preserve">, J and Bishop, L. M. (2008) </w:t>
      </w:r>
      <w:r w:rsidRPr="000D26EA">
        <w:rPr>
          <w:rFonts w:cs="Arial"/>
          <w:i/>
        </w:rPr>
        <w:t>Essential Mathematics for Games and Interactive Applications, 2</w:t>
      </w:r>
      <w:r w:rsidRPr="000D26EA">
        <w:rPr>
          <w:rFonts w:cs="Arial"/>
          <w:i/>
          <w:vertAlign w:val="superscript"/>
        </w:rPr>
        <w:t xml:space="preserve">nd </w:t>
      </w:r>
      <w:r w:rsidRPr="000D26EA">
        <w:rPr>
          <w:rFonts w:cs="Arial"/>
          <w:i/>
        </w:rPr>
        <w:t>edition</w:t>
      </w:r>
      <w:r w:rsidRPr="000D26EA">
        <w:rPr>
          <w:rFonts w:cs="Arial"/>
        </w:rPr>
        <w:t>, Elsevier</w:t>
      </w:r>
    </w:p>
    <w:p w14:paraId="6FFCBFB9" w14:textId="77777777" w:rsidR="00457668" w:rsidRPr="000D26EA" w:rsidRDefault="00457668" w:rsidP="00457668">
      <w:pPr>
        <w:tabs>
          <w:tab w:val="left" w:pos="720"/>
        </w:tabs>
        <w:jc w:val="both"/>
        <w:rPr>
          <w:rFonts w:cs="Arial"/>
        </w:rPr>
      </w:pPr>
    </w:p>
    <w:p w14:paraId="4E54040F"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rPr>
      </w:pPr>
      <w:r w:rsidRPr="000D26EA">
        <w:rPr>
          <w:rFonts w:cs="Arial"/>
        </w:rPr>
        <w:t xml:space="preserve">Hearn, D. and Baker, M.D. (2004) </w:t>
      </w:r>
      <w:r w:rsidRPr="000D26EA">
        <w:rPr>
          <w:rFonts w:cs="Arial"/>
          <w:i/>
        </w:rPr>
        <w:t>Computer Graphics, 3</w:t>
      </w:r>
      <w:r w:rsidRPr="00CF3C1A">
        <w:rPr>
          <w:rFonts w:cs="Arial"/>
          <w:i/>
          <w:vertAlign w:val="superscript"/>
        </w:rPr>
        <w:t xml:space="preserve">rd </w:t>
      </w:r>
      <w:r w:rsidRPr="000D26EA">
        <w:rPr>
          <w:rFonts w:cs="Arial"/>
          <w:i/>
        </w:rPr>
        <w:t>edition</w:t>
      </w:r>
      <w:r w:rsidRPr="000D26EA">
        <w:rPr>
          <w:rFonts w:cs="Arial"/>
        </w:rPr>
        <w:t>, Prentice-Hall.</w:t>
      </w:r>
    </w:p>
    <w:p w14:paraId="082C840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p>
    <w:p w14:paraId="2ED0B19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r w:rsidRPr="000D26EA">
        <w:rPr>
          <w:rFonts w:cs="Arial"/>
          <w:b/>
        </w:rPr>
        <w:t>Background</w:t>
      </w:r>
    </w:p>
    <w:p w14:paraId="1739D389" w14:textId="77777777" w:rsidR="00457668" w:rsidRPr="000D26EA" w:rsidRDefault="00457668" w:rsidP="00457668">
      <w:pPr>
        <w:ind w:left="3600" w:hanging="3600"/>
        <w:rPr>
          <w:rFonts w:cs="Arial"/>
          <w:bCs/>
          <w:iCs/>
        </w:rPr>
      </w:pPr>
      <w:r w:rsidRPr="000D26EA">
        <w:rPr>
          <w:rFonts w:cs="Arial"/>
          <w:bCs/>
          <w:iCs/>
        </w:rPr>
        <w:t xml:space="preserve">Dave </w:t>
      </w:r>
      <w:proofErr w:type="spellStart"/>
      <w:r w:rsidRPr="000D26EA">
        <w:rPr>
          <w:rFonts w:cs="Arial"/>
          <w:bCs/>
          <w:iCs/>
        </w:rPr>
        <w:t>Shreiner</w:t>
      </w:r>
      <w:proofErr w:type="spellEnd"/>
      <w:r w:rsidRPr="000D26EA">
        <w:rPr>
          <w:rFonts w:cs="Arial"/>
          <w:bCs/>
          <w:iCs/>
        </w:rPr>
        <w:t xml:space="preserve">, D, et al (2013) </w:t>
      </w:r>
      <w:r w:rsidRPr="000D26EA">
        <w:rPr>
          <w:rFonts w:cs="Arial"/>
          <w:bCs/>
          <w:i/>
          <w:iCs/>
        </w:rPr>
        <w:t>OpenGL Programming Guide, 8</w:t>
      </w:r>
      <w:r w:rsidRPr="000D26EA">
        <w:rPr>
          <w:rFonts w:cs="Arial"/>
          <w:bCs/>
          <w:i/>
          <w:iCs/>
          <w:vertAlign w:val="superscript"/>
        </w:rPr>
        <w:t>th</w:t>
      </w:r>
      <w:r w:rsidRPr="000D26EA">
        <w:rPr>
          <w:rFonts w:cs="Arial"/>
          <w:bCs/>
          <w:i/>
          <w:iCs/>
        </w:rPr>
        <w:t xml:space="preserve"> Edition</w:t>
      </w:r>
      <w:r w:rsidRPr="000D26EA">
        <w:rPr>
          <w:rFonts w:cs="Arial"/>
          <w:bCs/>
          <w:iCs/>
        </w:rPr>
        <w:t xml:space="preserve">, Addison-Wesley </w:t>
      </w:r>
    </w:p>
    <w:p w14:paraId="2074F4E8" w14:textId="77777777" w:rsidR="00457668" w:rsidRPr="000D26EA" w:rsidRDefault="00457668" w:rsidP="00457668">
      <w:pPr>
        <w:rPr>
          <w:rFonts w:cs="Arial"/>
        </w:rPr>
      </w:pPr>
    </w:p>
    <w:p w14:paraId="41E41C5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r w:rsidRPr="000D26EA">
        <w:rPr>
          <w:rFonts w:cs="Arial"/>
        </w:rPr>
        <w:lastRenderedPageBreak/>
        <w:t xml:space="preserve">Hill, F.S. (2008) </w:t>
      </w:r>
      <w:r w:rsidRPr="000D26EA">
        <w:rPr>
          <w:rFonts w:cs="Arial"/>
          <w:i/>
        </w:rPr>
        <w:t>Computer Graphics using OpenGL, 3</w:t>
      </w:r>
      <w:r w:rsidRPr="000D26EA">
        <w:rPr>
          <w:rFonts w:cs="Arial"/>
          <w:i/>
          <w:vertAlign w:val="superscript"/>
        </w:rPr>
        <w:t>rd</w:t>
      </w:r>
      <w:r w:rsidRPr="000D26EA">
        <w:rPr>
          <w:rFonts w:cs="Arial"/>
          <w:i/>
        </w:rPr>
        <w:t xml:space="preserve"> Edition</w:t>
      </w:r>
      <w:r w:rsidRPr="000D26EA">
        <w:rPr>
          <w:rFonts w:cs="Arial"/>
        </w:rPr>
        <w:t>, Prentice Hall International Inc.</w:t>
      </w:r>
    </w:p>
    <w:p w14:paraId="6720B21D"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p>
    <w:p w14:paraId="6C5DE151"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r w:rsidRPr="000D26EA">
        <w:rPr>
          <w:rFonts w:cs="Arial"/>
          <w:b/>
        </w:rPr>
        <w:t>Websites</w:t>
      </w:r>
    </w:p>
    <w:p w14:paraId="6899D802"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 xml:space="preserve">http://www.acm.org </w:t>
      </w:r>
    </w:p>
    <w:p w14:paraId="7100C10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http://www.ieee.org</w:t>
      </w:r>
    </w:p>
    <w:p w14:paraId="44FA36DC"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http://www.flipcode.com</w:t>
      </w:r>
    </w:p>
    <w:p w14:paraId="4E175F93"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http://www.cgsociety.org</w:t>
      </w:r>
    </w:p>
    <w:p w14:paraId="71BA7972"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http://www.gamedev.net</w:t>
      </w:r>
    </w:p>
    <w:p w14:paraId="19D1EB99"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rPr>
      </w:pPr>
      <w:r w:rsidRPr="000D26EA">
        <w:rPr>
          <w:rFonts w:cs="Arial"/>
        </w:rPr>
        <w:t>http://www.gamastura.com</w:t>
      </w:r>
    </w:p>
    <w:p w14:paraId="254816B0" w14:textId="34A54D73" w:rsidR="009E7CCC" w:rsidRDefault="009E7CCC">
      <w:r>
        <w:br w:type="page"/>
      </w:r>
    </w:p>
    <w:p w14:paraId="4498FEF5" w14:textId="334A5052" w:rsidR="00457668" w:rsidRDefault="00927FDF" w:rsidP="00927FDF">
      <w:pPr>
        <w:pStyle w:val="Heading2"/>
      </w:pPr>
      <w:bookmarkStart w:id="55" w:name="_Toc460096361"/>
      <w:r w:rsidRPr="000D26EA">
        <w:rPr>
          <w:rFonts w:cs="Arial"/>
          <w:color w:val="000000" w:themeColor="text1"/>
        </w:rPr>
        <w:lastRenderedPageBreak/>
        <w:t>M5X01043</w:t>
      </w:r>
      <w:r>
        <w:rPr>
          <w:rFonts w:cs="Arial"/>
          <w:color w:val="000000" w:themeColor="text1"/>
        </w:rPr>
        <w:t xml:space="preserve"> - </w:t>
      </w:r>
      <w:r w:rsidRPr="00927FDF">
        <w:t>Indie Game Development</w:t>
      </w:r>
      <w:bookmarkEnd w:id="55"/>
    </w:p>
    <w:p w14:paraId="453E5C5C"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43DA4D5B" w14:textId="77777777" w:rsidTr="00457668">
        <w:tc>
          <w:tcPr>
            <w:tcW w:w="1951" w:type="dxa"/>
            <w:vAlign w:val="center"/>
          </w:tcPr>
          <w:p w14:paraId="74C51D5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4904451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M5X01043</w:t>
            </w:r>
          </w:p>
        </w:tc>
      </w:tr>
      <w:tr w:rsidR="00457668" w:rsidRPr="000D26EA" w14:paraId="74FA7DF0" w14:textId="77777777" w:rsidTr="00457668">
        <w:tc>
          <w:tcPr>
            <w:tcW w:w="1951" w:type="dxa"/>
            <w:vAlign w:val="center"/>
          </w:tcPr>
          <w:p w14:paraId="28D66E0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4547F7CE" w14:textId="77777777" w:rsidR="00457668" w:rsidRPr="00927FDF" w:rsidRDefault="00457668" w:rsidP="00927FDF">
            <w:pPr>
              <w:rPr>
                <w:b/>
              </w:rPr>
            </w:pPr>
            <w:bookmarkStart w:id="56" w:name="_Toc392171834"/>
            <w:r w:rsidRPr="00927FDF">
              <w:rPr>
                <w:b/>
              </w:rPr>
              <w:t>Indie Game Development</w:t>
            </w:r>
            <w:bookmarkEnd w:id="56"/>
          </w:p>
        </w:tc>
      </w:tr>
      <w:tr w:rsidR="00457668" w:rsidRPr="000D26EA" w14:paraId="00E171A2" w14:textId="77777777" w:rsidTr="00457668">
        <w:tc>
          <w:tcPr>
            <w:tcW w:w="1951" w:type="dxa"/>
            <w:vAlign w:val="center"/>
          </w:tcPr>
          <w:p w14:paraId="48BE53C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8A1C3C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6FE19C22" w14:textId="77777777" w:rsidTr="00457668">
        <w:tc>
          <w:tcPr>
            <w:tcW w:w="1951" w:type="dxa"/>
            <w:vAlign w:val="center"/>
          </w:tcPr>
          <w:p w14:paraId="63D1056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4C8368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34957119" w14:textId="77777777" w:rsidTr="00457668">
        <w:tc>
          <w:tcPr>
            <w:tcW w:w="1951" w:type="dxa"/>
            <w:vAlign w:val="center"/>
          </w:tcPr>
          <w:p w14:paraId="3D2FA72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82D800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677B9882" w14:textId="77777777" w:rsidTr="00457668">
        <w:tc>
          <w:tcPr>
            <w:tcW w:w="1951" w:type="dxa"/>
            <w:vAlign w:val="center"/>
          </w:tcPr>
          <w:p w14:paraId="64209CC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522B702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3B1AFDE7" w14:textId="77777777" w:rsidTr="00457668">
        <w:tc>
          <w:tcPr>
            <w:tcW w:w="1951" w:type="dxa"/>
            <w:vAlign w:val="center"/>
          </w:tcPr>
          <w:p w14:paraId="0B96A07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C97155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1958BA84" w14:textId="77777777" w:rsidTr="00457668">
        <w:tc>
          <w:tcPr>
            <w:tcW w:w="1951" w:type="dxa"/>
            <w:vAlign w:val="center"/>
          </w:tcPr>
          <w:p w14:paraId="158B697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2059352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I610</w:t>
            </w:r>
          </w:p>
        </w:tc>
      </w:tr>
    </w:tbl>
    <w:p w14:paraId="7BF806E8"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752DF1E2" w14:textId="77777777" w:rsidR="00457668" w:rsidRPr="000D26EA" w:rsidRDefault="00457668" w:rsidP="00457668">
      <w:pPr>
        <w:pBdr>
          <w:bottom w:val="single" w:sz="6" w:space="1" w:color="auto"/>
        </w:pBdr>
        <w:rPr>
          <w:rFonts w:cs="Arial"/>
          <w:color w:val="000000" w:themeColor="text1"/>
          <w:szCs w:val="22"/>
        </w:rPr>
      </w:pPr>
    </w:p>
    <w:p w14:paraId="7EA551D3"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27410D0E"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059EA03D" w14:textId="77777777" w:rsidR="00457668" w:rsidRPr="000D26EA" w:rsidRDefault="00457668" w:rsidP="009E7CCC">
      <w:pPr>
        <w:pStyle w:val="bullet"/>
        <w:numPr>
          <w:ilvl w:val="0"/>
          <w:numId w:val="42"/>
        </w:numPr>
        <w:spacing w:before="0"/>
        <w:jc w:val="left"/>
        <w:rPr>
          <w:rFonts w:ascii="Arial" w:hAnsi="Arial" w:cs="Arial"/>
          <w:color w:val="000000" w:themeColor="text1"/>
          <w:sz w:val="22"/>
          <w:lang w:val="en-US"/>
        </w:rPr>
      </w:pPr>
      <w:r w:rsidRPr="000D26EA">
        <w:rPr>
          <w:rFonts w:ascii="Arial" w:hAnsi="Arial" w:cs="Arial"/>
          <w:color w:val="000000" w:themeColor="text1"/>
          <w:sz w:val="22"/>
          <w:lang w:val="en-US"/>
        </w:rPr>
        <w:t>To provide a requisite understanding of the key principles and techniques of game development for web and mobile devices. Students will be taught the technologies and techniques required to develop applications for mobile devices using mobile software frameworks and game platforms.</w:t>
      </w:r>
    </w:p>
    <w:p w14:paraId="317608F2"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1841FC04"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366DDF99"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3027C8A0" w14:textId="77777777" w:rsidR="00457668" w:rsidRPr="000D26EA" w:rsidRDefault="00457668" w:rsidP="00457668">
      <w:pPr>
        <w:rPr>
          <w:rFonts w:cs="Arial"/>
          <w:color w:val="000000" w:themeColor="text1"/>
          <w:szCs w:val="22"/>
        </w:rPr>
      </w:pPr>
    </w:p>
    <w:p w14:paraId="01486604" w14:textId="77777777" w:rsidR="00457668" w:rsidRPr="000D26EA" w:rsidRDefault="00457668" w:rsidP="009E7CCC">
      <w:pPr>
        <w:pStyle w:val="ListParagraph"/>
        <w:numPr>
          <w:ilvl w:val="0"/>
          <w:numId w:val="41"/>
        </w:numPr>
        <w:spacing w:after="120" w:line="240" w:lineRule="auto"/>
        <w:rPr>
          <w:rFonts w:ascii="Arial" w:hAnsi="Arial" w:cs="Arial"/>
          <w:color w:val="000000" w:themeColor="text1"/>
        </w:rPr>
      </w:pPr>
      <w:r w:rsidRPr="000D26EA">
        <w:rPr>
          <w:rFonts w:ascii="Arial" w:hAnsi="Arial" w:cs="Arial"/>
          <w:color w:val="000000" w:themeColor="text1"/>
        </w:rPr>
        <w:t>Evaluate the principles, concepts, techniques and technologies used in the development of web and/or mobile games using mobile frameworks and game engines.</w:t>
      </w:r>
    </w:p>
    <w:p w14:paraId="517E4A4B" w14:textId="77777777" w:rsidR="00457668" w:rsidRPr="000D26EA" w:rsidRDefault="00457668" w:rsidP="009E7CCC">
      <w:pPr>
        <w:pStyle w:val="ListParagraph"/>
        <w:numPr>
          <w:ilvl w:val="0"/>
          <w:numId w:val="41"/>
        </w:numPr>
        <w:spacing w:after="120" w:line="240" w:lineRule="auto"/>
        <w:rPr>
          <w:rFonts w:ascii="Arial" w:hAnsi="Arial" w:cs="Arial"/>
          <w:color w:val="000000" w:themeColor="text1"/>
        </w:rPr>
      </w:pPr>
      <w:r w:rsidRPr="000D26EA">
        <w:rPr>
          <w:rFonts w:ascii="Arial" w:hAnsi="Arial" w:cs="Arial"/>
          <w:color w:val="000000" w:themeColor="text1"/>
        </w:rPr>
        <w:t>Select and deploy appropriate methods and techniques in the development of web and/or mobile games.</w:t>
      </w:r>
    </w:p>
    <w:p w14:paraId="74F50AD7" w14:textId="77777777" w:rsidR="00457668" w:rsidRPr="000D26EA" w:rsidRDefault="00457668" w:rsidP="00457668">
      <w:pPr>
        <w:pStyle w:val="fixed"/>
        <w:ind w:left="0" w:firstLine="0"/>
        <w:rPr>
          <w:rFonts w:ascii="Arial" w:hAnsi="Arial" w:cs="Arial"/>
          <w:color w:val="000000" w:themeColor="text1"/>
          <w:sz w:val="22"/>
          <w:szCs w:val="24"/>
        </w:rPr>
      </w:pPr>
    </w:p>
    <w:p w14:paraId="77ADDF7A"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64633172"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Architecture and game development using mobile frameworks e.g. Android, iOS, </w:t>
      </w:r>
      <w:proofErr w:type="spellStart"/>
      <w:r w:rsidRPr="000D26EA">
        <w:rPr>
          <w:rFonts w:ascii="Arial" w:hAnsi="Arial" w:cs="Arial"/>
          <w:color w:val="000000" w:themeColor="text1"/>
          <w:szCs w:val="24"/>
        </w:rPr>
        <w:t>etc</w:t>
      </w:r>
      <w:proofErr w:type="spellEnd"/>
      <w:r w:rsidRPr="000D26EA">
        <w:rPr>
          <w:rFonts w:ascii="Arial" w:hAnsi="Arial" w:cs="Arial"/>
          <w:color w:val="000000" w:themeColor="text1"/>
          <w:szCs w:val="24"/>
        </w:rPr>
        <w:t>, Android NDK, etc.</w:t>
      </w:r>
    </w:p>
    <w:p w14:paraId="4C6CD26E"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Developing mobile games produced using a game engine e.g. Unity</w:t>
      </w:r>
    </w:p>
    <w:p w14:paraId="05D1B502"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Mobile programming languages, concepts and techniques e.g. Java, Objective C, C++, </w:t>
      </w:r>
      <w:proofErr w:type="spellStart"/>
      <w:r w:rsidRPr="000D26EA">
        <w:rPr>
          <w:rFonts w:ascii="Arial" w:hAnsi="Arial" w:cs="Arial"/>
          <w:color w:val="000000" w:themeColor="text1"/>
          <w:szCs w:val="24"/>
        </w:rPr>
        <w:t>etc</w:t>
      </w:r>
      <w:proofErr w:type="spellEnd"/>
    </w:p>
    <w:p w14:paraId="5919C88B"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Scripting for mobile devices</w:t>
      </w:r>
    </w:p>
    <w:p w14:paraId="4D2F6CE3"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Mobile cross platform development and testing for mobile devices</w:t>
      </w:r>
    </w:p>
    <w:p w14:paraId="2F712BFD"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Performance limitations and enhancements</w:t>
      </w:r>
    </w:p>
    <w:p w14:paraId="23B1557D"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Web development techniques for mobile devices</w:t>
      </w:r>
    </w:p>
    <w:p w14:paraId="65296850"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Mobile game development techniques e.g. 3D graphics, sound, touch screens, etc.</w:t>
      </w:r>
    </w:p>
    <w:p w14:paraId="00939EFB" w14:textId="77777777" w:rsidR="00457668" w:rsidRPr="000D26EA" w:rsidRDefault="00457668" w:rsidP="00457668">
      <w:pPr>
        <w:rPr>
          <w:rFonts w:cs="Arial"/>
          <w:b/>
          <w:color w:val="000000" w:themeColor="text1"/>
          <w:szCs w:val="22"/>
        </w:rPr>
      </w:pPr>
    </w:p>
    <w:p w14:paraId="3A46B576"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45AC4523" w14:textId="77777777" w:rsidR="00457668" w:rsidRPr="000D26EA" w:rsidRDefault="00457668" w:rsidP="00457668">
      <w:pPr>
        <w:rPr>
          <w:rFonts w:cs="Arial"/>
          <w:color w:val="000000" w:themeColor="text1"/>
        </w:rPr>
      </w:pPr>
      <w:r w:rsidRPr="000D26EA">
        <w:rPr>
          <w:rFonts w:cs="Arial"/>
          <w:color w:val="000000" w:themeColor="text1"/>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7CE529C6" w14:textId="77777777" w:rsidR="00457668" w:rsidRPr="000D26EA" w:rsidRDefault="00457668" w:rsidP="00457668">
      <w:pPr>
        <w:rPr>
          <w:rFonts w:cs="Arial"/>
          <w:color w:val="000000" w:themeColor="text1"/>
          <w:szCs w:val="22"/>
        </w:rPr>
      </w:pPr>
    </w:p>
    <w:p w14:paraId="7E809DDE" w14:textId="77777777" w:rsidR="00457668" w:rsidRPr="000D26EA" w:rsidRDefault="00457668" w:rsidP="00457668">
      <w:pPr>
        <w:rPr>
          <w:rFonts w:cs="Arial"/>
          <w:color w:val="000000" w:themeColor="text1"/>
          <w:szCs w:val="22"/>
        </w:rPr>
      </w:pPr>
      <w:r w:rsidRPr="000D26EA">
        <w:rPr>
          <w:rFonts w:cs="Arial"/>
          <w:color w:val="000000" w:themeColor="text1"/>
          <w:szCs w:val="22"/>
        </w:rPr>
        <w:br w:type="page"/>
      </w:r>
    </w:p>
    <w:p w14:paraId="2735411D" w14:textId="77777777" w:rsidR="00457668" w:rsidRPr="000D26EA" w:rsidRDefault="00457668" w:rsidP="00457668">
      <w:pPr>
        <w:rPr>
          <w:rFonts w:cs="Arial"/>
          <w:color w:val="000000" w:themeColor="text1"/>
          <w:szCs w:val="22"/>
        </w:rPr>
      </w:pPr>
      <w:r w:rsidRPr="000D26EA">
        <w:rPr>
          <w:rFonts w:cs="Arial"/>
          <w:color w:val="000000" w:themeColor="text1"/>
          <w:szCs w:val="22"/>
        </w:rPr>
        <w:lastRenderedPageBreak/>
        <w:t>The allocation of teaching to deliver the module is:</w:t>
      </w:r>
    </w:p>
    <w:p w14:paraId="410FCBEE"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05C5891A" w14:textId="77777777" w:rsidTr="00457668">
        <w:tc>
          <w:tcPr>
            <w:tcW w:w="3969" w:type="dxa"/>
            <w:tcBorders>
              <w:top w:val="single" w:sz="4" w:space="0" w:color="auto"/>
              <w:left w:val="single" w:sz="4" w:space="0" w:color="auto"/>
            </w:tcBorders>
          </w:tcPr>
          <w:p w14:paraId="160F2D80"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5F513847"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49E8DF26"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07A3E541" w14:textId="77777777" w:rsidTr="00457668">
        <w:tc>
          <w:tcPr>
            <w:tcW w:w="3969" w:type="dxa"/>
          </w:tcPr>
          <w:p w14:paraId="06296B30"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7E01C183"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2469BDD2"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5468F3E4" w14:textId="77777777" w:rsidTr="00457668">
        <w:tc>
          <w:tcPr>
            <w:tcW w:w="3969" w:type="dxa"/>
          </w:tcPr>
          <w:p w14:paraId="359E986D"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204A4EB6"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5DBA7009"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1B926F37" w14:textId="77777777" w:rsidTr="00457668">
        <w:tc>
          <w:tcPr>
            <w:tcW w:w="3969" w:type="dxa"/>
          </w:tcPr>
          <w:p w14:paraId="59615DE0"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075B315F"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5081B891" w14:textId="77777777" w:rsidR="00457668" w:rsidRPr="000D26EA" w:rsidRDefault="00457668" w:rsidP="00457668">
            <w:pPr>
              <w:rPr>
                <w:rFonts w:cs="Arial"/>
                <w:color w:val="000000" w:themeColor="text1"/>
                <w:szCs w:val="22"/>
              </w:rPr>
            </w:pPr>
          </w:p>
        </w:tc>
      </w:tr>
      <w:tr w:rsidR="00457668" w:rsidRPr="000D26EA" w14:paraId="2DA64BC0" w14:textId="77777777" w:rsidTr="00457668">
        <w:tc>
          <w:tcPr>
            <w:tcW w:w="3969" w:type="dxa"/>
          </w:tcPr>
          <w:p w14:paraId="5BC150F8"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224C1895"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5C57C17A"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5FB4C3D7" w14:textId="77777777" w:rsidR="00457668" w:rsidRPr="000D26EA" w:rsidRDefault="00457668" w:rsidP="00457668">
      <w:pPr>
        <w:rPr>
          <w:rFonts w:cs="Arial"/>
          <w:b/>
          <w:color w:val="000000" w:themeColor="text1"/>
          <w:szCs w:val="22"/>
        </w:rPr>
      </w:pPr>
    </w:p>
    <w:p w14:paraId="34C9E6B3" w14:textId="77777777" w:rsidR="00457668" w:rsidRPr="000D26EA" w:rsidRDefault="00457668" w:rsidP="00457668">
      <w:pPr>
        <w:rPr>
          <w:rFonts w:cs="Arial"/>
          <w:b/>
          <w:color w:val="000000" w:themeColor="text1"/>
          <w:szCs w:val="22"/>
        </w:rPr>
      </w:pPr>
    </w:p>
    <w:p w14:paraId="40A42177"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73A4B429"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10A0723F" w14:textId="77777777" w:rsidR="00457668" w:rsidRPr="000D26EA" w:rsidRDefault="00457668" w:rsidP="00457668">
      <w:pPr>
        <w:pStyle w:val="fixed"/>
        <w:ind w:left="0" w:firstLine="0"/>
        <w:rPr>
          <w:rFonts w:ascii="Arial" w:hAnsi="Arial" w:cs="Arial"/>
          <w:color w:val="000000" w:themeColor="text1"/>
          <w:sz w:val="22"/>
          <w:szCs w:val="22"/>
        </w:rPr>
      </w:pPr>
    </w:p>
    <w:p w14:paraId="764B9D58"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-50%</w:t>
      </w:r>
    </w:p>
    <w:p w14:paraId="4DE03D97" w14:textId="77777777" w:rsidR="00457668" w:rsidRPr="000D26EA" w:rsidRDefault="00457668" w:rsidP="00457668">
      <w:pPr>
        <w:pStyle w:val="Default"/>
        <w:jc w:val="both"/>
        <w:rPr>
          <w:rFonts w:ascii="Arial" w:hAnsi="Arial" w:cs="Arial"/>
          <w:color w:val="000000" w:themeColor="text1"/>
        </w:rPr>
      </w:pPr>
      <w:r w:rsidRPr="000D26EA">
        <w:rPr>
          <w:rFonts w:ascii="Arial" w:hAnsi="Arial" w:cs="Arial"/>
          <w:color w:val="000000" w:themeColor="text1"/>
        </w:rPr>
        <w:t xml:space="preserve">This will require the student to implement a game or component part of a game, using web or mobile technologies.  </w:t>
      </w:r>
    </w:p>
    <w:p w14:paraId="2EA7B72D" w14:textId="77777777" w:rsidR="00457668" w:rsidRPr="000D26EA" w:rsidRDefault="00457668" w:rsidP="00457668">
      <w:pPr>
        <w:pStyle w:val="Default"/>
        <w:jc w:val="both"/>
        <w:rPr>
          <w:rFonts w:ascii="Arial" w:hAnsi="Arial" w:cs="Arial"/>
          <w:color w:val="000000" w:themeColor="text1"/>
        </w:rPr>
      </w:pPr>
    </w:p>
    <w:p w14:paraId="732B13B5" w14:textId="77777777" w:rsidR="00457668" w:rsidRPr="000D26EA" w:rsidRDefault="00457668" w:rsidP="00457668">
      <w:pPr>
        <w:rPr>
          <w:rFonts w:cs="Arial"/>
          <w:color w:val="000000" w:themeColor="text1"/>
        </w:rPr>
      </w:pPr>
      <w:r w:rsidRPr="000D26EA">
        <w:rPr>
          <w:rFonts w:cs="Arial"/>
          <w:color w:val="000000" w:themeColor="text1"/>
        </w:rPr>
        <w:t>Exemplar:  ‘Develop a Pacman game using the Android mobile development framework’</w:t>
      </w:r>
    </w:p>
    <w:p w14:paraId="56A00934" w14:textId="77777777" w:rsidR="00457668" w:rsidRPr="000D26EA" w:rsidRDefault="00457668" w:rsidP="00457668">
      <w:pPr>
        <w:pStyle w:val="Default"/>
        <w:jc w:val="both"/>
        <w:rPr>
          <w:rFonts w:ascii="Arial" w:hAnsi="Arial" w:cs="Arial"/>
          <w:color w:val="000000" w:themeColor="text1"/>
        </w:rPr>
      </w:pPr>
    </w:p>
    <w:p w14:paraId="548DF2DF"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 Coursework -50%</w:t>
      </w:r>
    </w:p>
    <w:p w14:paraId="64AB2CD3" w14:textId="77777777" w:rsidR="00457668" w:rsidRPr="000D26EA" w:rsidRDefault="00457668" w:rsidP="00457668">
      <w:pPr>
        <w:pStyle w:val="Default"/>
        <w:jc w:val="both"/>
        <w:rPr>
          <w:rFonts w:ascii="Arial" w:hAnsi="Arial" w:cs="Arial"/>
          <w:color w:val="000000" w:themeColor="text1"/>
        </w:rPr>
      </w:pPr>
      <w:r w:rsidRPr="000D26EA">
        <w:rPr>
          <w:rFonts w:ascii="Arial" w:hAnsi="Arial" w:cs="Arial"/>
          <w:color w:val="000000" w:themeColor="text1"/>
        </w:rPr>
        <w:t>This will require the student to develop mobile game using a suitable mobile game engine.</w:t>
      </w:r>
    </w:p>
    <w:p w14:paraId="15E3965D" w14:textId="77777777" w:rsidR="00457668" w:rsidRPr="000D26EA" w:rsidRDefault="00457668" w:rsidP="00457668">
      <w:pPr>
        <w:pStyle w:val="Default"/>
        <w:jc w:val="both"/>
        <w:rPr>
          <w:rFonts w:ascii="Arial" w:hAnsi="Arial" w:cs="Arial"/>
          <w:color w:val="000000" w:themeColor="text1"/>
        </w:rPr>
      </w:pPr>
    </w:p>
    <w:p w14:paraId="570C1CFD" w14:textId="77777777" w:rsidR="00457668" w:rsidRPr="000D26EA" w:rsidRDefault="00457668" w:rsidP="00457668">
      <w:pPr>
        <w:rPr>
          <w:rFonts w:cs="Arial"/>
          <w:color w:val="000000" w:themeColor="text1"/>
        </w:rPr>
      </w:pPr>
      <w:r w:rsidRPr="000D26EA">
        <w:rPr>
          <w:rFonts w:cs="Arial"/>
          <w:color w:val="000000" w:themeColor="text1"/>
        </w:rPr>
        <w:t>Exemplar:  ‘Develop a Unity based Pacman game’</w:t>
      </w:r>
    </w:p>
    <w:p w14:paraId="06C10063" w14:textId="77777777" w:rsidR="00457668" w:rsidRPr="000D26EA" w:rsidRDefault="00457668" w:rsidP="00457668">
      <w:pPr>
        <w:pStyle w:val="fixed"/>
        <w:ind w:left="0" w:firstLine="0"/>
        <w:rPr>
          <w:rFonts w:ascii="Arial" w:hAnsi="Arial" w:cs="Arial"/>
          <w:color w:val="000000" w:themeColor="text1"/>
          <w:sz w:val="22"/>
          <w:szCs w:val="22"/>
        </w:rPr>
      </w:pPr>
    </w:p>
    <w:p w14:paraId="35388DB6"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5BC90E5D" w14:textId="77777777" w:rsidTr="00457668">
        <w:tc>
          <w:tcPr>
            <w:tcW w:w="3261" w:type="dxa"/>
            <w:tcBorders>
              <w:top w:val="single" w:sz="4" w:space="0" w:color="auto"/>
              <w:left w:val="single" w:sz="4" w:space="0" w:color="auto"/>
            </w:tcBorders>
          </w:tcPr>
          <w:p w14:paraId="55A15E5A"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2AAD775E"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29580D16" w14:textId="77777777" w:rsidTr="00457668">
        <w:tc>
          <w:tcPr>
            <w:tcW w:w="3261" w:type="dxa"/>
          </w:tcPr>
          <w:p w14:paraId="4B38EEFC"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62351449"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5DE00FF3" w14:textId="77777777" w:rsidTr="00457668">
        <w:tc>
          <w:tcPr>
            <w:tcW w:w="3261" w:type="dxa"/>
          </w:tcPr>
          <w:p w14:paraId="31FAD34B"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7E88B6F7"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48C8D6A5" w14:textId="77777777" w:rsidTr="00457668">
        <w:tc>
          <w:tcPr>
            <w:tcW w:w="3261" w:type="dxa"/>
          </w:tcPr>
          <w:p w14:paraId="77D0BE9B"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1E2D3EA4"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72FE46D3" w14:textId="77777777" w:rsidTr="00457668">
        <w:tc>
          <w:tcPr>
            <w:tcW w:w="3261" w:type="dxa"/>
          </w:tcPr>
          <w:p w14:paraId="5BDF5334"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2187D4E0"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1FF0085C" w14:textId="77777777" w:rsidR="00457668" w:rsidRPr="000D26EA" w:rsidRDefault="00457668" w:rsidP="00457668">
      <w:pPr>
        <w:rPr>
          <w:rFonts w:cs="Arial"/>
          <w:color w:val="000000" w:themeColor="text1"/>
          <w:szCs w:val="22"/>
        </w:rPr>
      </w:pPr>
    </w:p>
    <w:p w14:paraId="567D8710" w14:textId="77777777" w:rsidR="00457668" w:rsidRPr="000D26EA" w:rsidRDefault="00457668" w:rsidP="00457668">
      <w:pPr>
        <w:rPr>
          <w:rFonts w:cs="Arial"/>
          <w:b/>
          <w:color w:val="000000" w:themeColor="text1"/>
          <w:szCs w:val="22"/>
        </w:rPr>
      </w:pPr>
    </w:p>
    <w:p w14:paraId="28B36241" w14:textId="77777777" w:rsidR="00457668" w:rsidRPr="000D26EA" w:rsidRDefault="00457668" w:rsidP="00457668">
      <w:pPr>
        <w:rPr>
          <w:rFonts w:cs="Arial"/>
          <w:b/>
          <w:color w:val="000000" w:themeColor="text1"/>
          <w:szCs w:val="22"/>
        </w:rPr>
      </w:pPr>
    </w:p>
    <w:p w14:paraId="04CD319B" w14:textId="77777777" w:rsidR="00457668" w:rsidRPr="000D26EA" w:rsidRDefault="00457668" w:rsidP="00457668">
      <w:pPr>
        <w:rPr>
          <w:rFonts w:cs="Arial"/>
          <w:b/>
          <w:color w:val="000000" w:themeColor="text1"/>
          <w:szCs w:val="22"/>
        </w:rPr>
      </w:pPr>
    </w:p>
    <w:p w14:paraId="4EF4C08E" w14:textId="77777777" w:rsidR="00457668" w:rsidRPr="000D26EA" w:rsidRDefault="00457668" w:rsidP="00457668">
      <w:pPr>
        <w:rPr>
          <w:rFonts w:cs="Arial"/>
          <w:b/>
          <w:color w:val="000000" w:themeColor="text1"/>
          <w:szCs w:val="22"/>
        </w:rPr>
      </w:pPr>
    </w:p>
    <w:p w14:paraId="1E8BD8BC" w14:textId="77777777" w:rsidR="00457668" w:rsidRPr="000D26EA" w:rsidRDefault="00457668" w:rsidP="00457668">
      <w:pPr>
        <w:rPr>
          <w:rFonts w:cs="Arial"/>
          <w:b/>
          <w:color w:val="000000" w:themeColor="text1"/>
          <w:szCs w:val="22"/>
        </w:rPr>
      </w:pPr>
    </w:p>
    <w:p w14:paraId="76067345" w14:textId="77777777" w:rsidR="00457668" w:rsidRPr="000D26EA" w:rsidRDefault="00457668" w:rsidP="00457668">
      <w:pPr>
        <w:rPr>
          <w:rFonts w:cs="Arial"/>
          <w:b/>
          <w:color w:val="000000" w:themeColor="text1"/>
          <w:szCs w:val="22"/>
        </w:rPr>
      </w:pPr>
    </w:p>
    <w:p w14:paraId="70810923"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21487349"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737B7CD3"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6370AB87" w14:textId="77777777" w:rsidR="00457668" w:rsidRPr="000D26EA" w:rsidRDefault="00457668" w:rsidP="00457668">
      <w:pPr>
        <w:tabs>
          <w:tab w:val="left" w:pos="720"/>
        </w:tabs>
        <w:ind w:left="3600" w:hanging="3600"/>
        <w:rPr>
          <w:rFonts w:cs="Arial"/>
          <w:color w:val="000000" w:themeColor="text1"/>
        </w:rPr>
      </w:pPr>
      <w:r>
        <w:rPr>
          <w:rFonts w:cs="Arial"/>
          <w:color w:val="000000" w:themeColor="text1"/>
        </w:rPr>
        <w:t xml:space="preserve">Green, R., </w:t>
      </w:r>
      <w:proofErr w:type="spellStart"/>
      <w:r w:rsidRPr="000D26EA">
        <w:rPr>
          <w:rFonts w:cs="Arial"/>
          <w:color w:val="000000" w:themeColor="text1"/>
        </w:rPr>
        <w:t>Zechner</w:t>
      </w:r>
      <w:proofErr w:type="spellEnd"/>
      <w:r w:rsidRPr="000D26EA">
        <w:rPr>
          <w:rFonts w:cs="Arial"/>
          <w:color w:val="000000" w:themeColor="text1"/>
        </w:rPr>
        <w:t xml:space="preserve">, M. (2012) </w:t>
      </w:r>
      <w:r w:rsidRPr="000D26EA">
        <w:rPr>
          <w:rFonts w:cs="Arial"/>
          <w:i/>
          <w:color w:val="000000" w:themeColor="text1"/>
        </w:rPr>
        <w:t>Beginning Android Games 2</w:t>
      </w:r>
      <w:r w:rsidRPr="0036181F">
        <w:rPr>
          <w:rFonts w:cs="Arial"/>
          <w:i/>
          <w:color w:val="000000" w:themeColor="text1"/>
          <w:vertAlign w:val="superscript"/>
        </w:rPr>
        <w:t>nd</w:t>
      </w:r>
      <w:r w:rsidRPr="000D26EA">
        <w:rPr>
          <w:rFonts w:cs="Arial"/>
          <w:i/>
          <w:color w:val="000000" w:themeColor="text1"/>
        </w:rPr>
        <w:t xml:space="preserve"> Edition</w:t>
      </w:r>
      <w:r>
        <w:rPr>
          <w:rFonts w:cs="Arial"/>
          <w:color w:val="000000" w:themeColor="text1"/>
        </w:rPr>
        <w:t xml:space="preserve">, </w:t>
      </w:r>
      <w:r w:rsidRPr="000D26EA">
        <w:rPr>
          <w:rFonts w:cs="Arial"/>
          <w:color w:val="000000" w:themeColor="text1"/>
        </w:rPr>
        <w:t xml:space="preserve">APRESS </w:t>
      </w:r>
    </w:p>
    <w:p w14:paraId="74714410" w14:textId="77777777" w:rsidR="00457668" w:rsidRPr="000D26EA" w:rsidRDefault="00457668" w:rsidP="00457668">
      <w:pPr>
        <w:tabs>
          <w:tab w:val="left" w:pos="720"/>
        </w:tabs>
        <w:ind w:left="3600" w:hanging="3600"/>
        <w:rPr>
          <w:rFonts w:cs="Arial"/>
          <w:color w:val="000000" w:themeColor="text1"/>
        </w:rPr>
      </w:pPr>
    </w:p>
    <w:p w14:paraId="384D1AD7"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Finnegan, T. (2013) </w:t>
      </w:r>
      <w:r w:rsidRPr="000D26EA">
        <w:rPr>
          <w:rFonts w:cs="Arial"/>
          <w:i/>
          <w:color w:val="000000" w:themeColor="text1"/>
        </w:rPr>
        <w:t>Unity Android Game Development by Example Beginner's Guide</w:t>
      </w:r>
      <w:r w:rsidRPr="000D26EA">
        <w:rPr>
          <w:rFonts w:cs="Arial"/>
          <w:color w:val="000000" w:themeColor="text1"/>
        </w:rPr>
        <w:t xml:space="preserve">, </w:t>
      </w:r>
      <w:proofErr w:type="spellStart"/>
      <w:r w:rsidRPr="000D26EA">
        <w:rPr>
          <w:rFonts w:cs="Arial"/>
          <w:color w:val="000000" w:themeColor="text1"/>
        </w:rPr>
        <w:t>Packt</w:t>
      </w:r>
      <w:proofErr w:type="spellEnd"/>
      <w:r w:rsidRPr="000D26EA">
        <w:rPr>
          <w:rFonts w:cs="Arial"/>
          <w:color w:val="000000" w:themeColor="text1"/>
        </w:rPr>
        <w:t xml:space="preserve"> Publishing</w:t>
      </w:r>
    </w:p>
    <w:p w14:paraId="010B7BD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309B3A8E"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4E2223B1" w14:textId="77777777" w:rsidR="00457668" w:rsidRPr="000D26EA" w:rsidRDefault="00457668" w:rsidP="00457668">
      <w:pPr>
        <w:tabs>
          <w:tab w:val="left" w:pos="720"/>
        </w:tabs>
        <w:ind w:left="3600" w:hanging="3600"/>
        <w:rPr>
          <w:rFonts w:cs="Arial"/>
          <w:color w:val="000000" w:themeColor="text1"/>
        </w:rPr>
      </w:pPr>
      <w:r w:rsidRPr="000D26EA">
        <w:rPr>
          <w:rFonts w:cs="Arial"/>
          <w:color w:val="000000" w:themeColor="text1"/>
        </w:rPr>
        <w:t xml:space="preserve">Silva, V. (2012) </w:t>
      </w:r>
      <w:r w:rsidRPr="000D26EA">
        <w:rPr>
          <w:rFonts w:cs="Arial"/>
          <w:i/>
          <w:color w:val="000000" w:themeColor="text1"/>
        </w:rPr>
        <w:t>Pro Android Games, 2</w:t>
      </w:r>
      <w:r w:rsidRPr="0036181F">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xml:space="preserve">, APRESS </w:t>
      </w:r>
    </w:p>
    <w:p w14:paraId="0EC014EF" w14:textId="77777777" w:rsidR="00457668" w:rsidRPr="000D26EA" w:rsidRDefault="00457668" w:rsidP="00457668">
      <w:pPr>
        <w:tabs>
          <w:tab w:val="left" w:pos="720"/>
        </w:tabs>
        <w:jc w:val="both"/>
        <w:rPr>
          <w:rFonts w:cs="Arial"/>
          <w:color w:val="000000" w:themeColor="text1"/>
        </w:rPr>
      </w:pPr>
    </w:p>
    <w:p w14:paraId="79EFC586"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Gargenta</w:t>
      </w:r>
      <w:proofErr w:type="spellEnd"/>
      <w:r w:rsidRPr="000D26EA">
        <w:rPr>
          <w:rFonts w:cs="Arial"/>
          <w:color w:val="000000" w:themeColor="text1"/>
        </w:rPr>
        <w:t xml:space="preserve">, M. (2011) </w:t>
      </w:r>
      <w:r w:rsidRPr="000D26EA">
        <w:rPr>
          <w:rFonts w:cs="Arial"/>
          <w:i/>
          <w:color w:val="000000" w:themeColor="text1"/>
        </w:rPr>
        <w:t>Learning Android</w:t>
      </w:r>
      <w:r w:rsidRPr="000D26EA">
        <w:rPr>
          <w:rFonts w:cs="Arial"/>
          <w:color w:val="000000" w:themeColor="text1"/>
        </w:rPr>
        <w:t xml:space="preserve">, O’Reilly </w:t>
      </w:r>
    </w:p>
    <w:p w14:paraId="7E79A86D" w14:textId="77777777" w:rsidR="00457668" w:rsidRPr="000D26EA" w:rsidRDefault="00457668" w:rsidP="00457668">
      <w:pPr>
        <w:tabs>
          <w:tab w:val="left" w:pos="720"/>
        </w:tabs>
        <w:jc w:val="both"/>
        <w:rPr>
          <w:rFonts w:cs="Arial"/>
          <w:color w:val="000000" w:themeColor="text1"/>
        </w:rPr>
      </w:pPr>
    </w:p>
    <w:p w14:paraId="1C3F5C74" w14:textId="77777777" w:rsidR="00457668" w:rsidRPr="000D26EA" w:rsidRDefault="00457668" w:rsidP="00457668">
      <w:pPr>
        <w:tabs>
          <w:tab w:val="left" w:pos="720"/>
        </w:tabs>
        <w:jc w:val="both"/>
        <w:rPr>
          <w:rFonts w:cs="Arial"/>
          <w:i/>
          <w:color w:val="000000" w:themeColor="text1"/>
        </w:rPr>
      </w:pPr>
      <w:r w:rsidRPr="000D26EA">
        <w:rPr>
          <w:rFonts w:cs="Arial"/>
          <w:color w:val="000000" w:themeColor="text1"/>
        </w:rPr>
        <w:t xml:space="preserve">Murray, J.W. (2012) </w:t>
      </w:r>
      <w:r w:rsidRPr="000D26EA">
        <w:rPr>
          <w:rFonts w:cs="Arial"/>
          <w:i/>
          <w:color w:val="000000" w:themeColor="text1"/>
        </w:rPr>
        <w:t>Game Development for iOS with Unity3D s</w:t>
      </w:r>
      <w:r w:rsidRPr="000D26EA">
        <w:rPr>
          <w:rFonts w:cs="Arial"/>
          <w:color w:val="000000" w:themeColor="text1"/>
        </w:rPr>
        <w:t xml:space="preserve">, A K Peters/CRC Press </w:t>
      </w:r>
    </w:p>
    <w:p w14:paraId="45CA958C" w14:textId="77777777" w:rsidR="00457668" w:rsidRPr="000D26EA" w:rsidRDefault="00457668" w:rsidP="00457668">
      <w:pPr>
        <w:tabs>
          <w:tab w:val="left" w:pos="720"/>
        </w:tabs>
        <w:jc w:val="both"/>
        <w:rPr>
          <w:rFonts w:cs="Arial"/>
          <w:color w:val="000000" w:themeColor="text1"/>
        </w:rPr>
      </w:pPr>
    </w:p>
    <w:p w14:paraId="07D7F9AC"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Blackman, S. (2011) </w:t>
      </w:r>
      <w:r w:rsidRPr="000D26EA">
        <w:rPr>
          <w:rFonts w:cs="Arial"/>
          <w:i/>
          <w:color w:val="000000" w:themeColor="text1"/>
        </w:rPr>
        <w:t>Beginning 3D Game Development with Unity: All-in-One, Multi-Platform Game Development</w:t>
      </w:r>
      <w:r w:rsidRPr="000D26EA">
        <w:rPr>
          <w:rFonts w:cs="Arial"/>
          <w:color w:val="000000" w:themeColor="text1"/>
        </w:rPr>
        <w:t xml:space="preserve">, APRESS </w:t>
      </w:r>
    </w:p>
    <w:p w14:paraId="0391FED9" w14:textId="77777777" w:rsidR="00457668" w:rsidRPr="000D26EA" w:rsidRDefault="00457668" w:rsidP="00457668">
      <w:pPr>
        <w:tabs>
          <w:tab w:val="left" w:pos="720"/>
        </w:tabs>
        <w:jc w:val="both"/>
        <w:rPr>
          <w:rFonts w:cs="Arial"/>
          <w:color w:val="000000" w:themeColor="text1"/>
        </w:rPr>
      </w:pPr>
    </w:p>
    <w:p w14:paraId="12EA89A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lastRenderedPageBreak/>
        <w:t xml:space="preserve">de </w:t>
      </w:r>
      <w:proofErr w:type="spellStart"/>
      <w:r w:rsidRPr="000D26EA">
        <w:rPr>
          <w:rFonts w:cs="Arial"/>
          <w:color w:val="000000" w:themeColor="text1"/>
        </w:rPr>
        <w:t>Byl</w:t>
      </w:r>
      <w:proofErr w:type="spellEnd"/>
      <w:r w:rsidRPr="000D26EA">
        <w:rPr>
          <w:rFonts w:cs="Arial"/>
          <w:color w:val="000000" w:themeColor="text1"/>
        </w:rPr>
        <w:t xml:space="preserve">, P. (2011) </w:t>
      </w:r>
      <w:r w:rsidRPr="000D26EA">
        <w:rPr>
          <w:rFonts w:cs="Arial"/>
          <w:i/>
          <w:color w:val="000000" w:themeColor="text1"/>
        </w:rPr>
        <w:t>Holistic Game Development with Unity: An All-in-One Guide to Implementing Game Mechanics, Art, Design and Programming</w:t>
      </w:r>
      <w:r w:rsidRPr="000D26EA">
        <w:rPr>
          <w:rFonts w:cs="Arial"/>
          <w:color w:val="000000" w:themeColor="text1"/>
        </w:rPr>
        <w:t>, Focal Press</w:t>
      </w:r>
    </w:p>
    <w:p w14:paraId="4AAE7AD8" w14:textId="77777777" w:rsidR="00457668"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22AB8165"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288FB9C3"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Journals</w:t>
      </w:r>
    </w:p>
    <w:p w14:paraId="2CD63EEA" w14:textId="77777777" w:rsidR="00457668" w:rsidRPr="000D26EA" w:rsidRDefault="00457668" w:rsidP="00457668">
      <w:pPr>
        <w:pStyle w:val="Footer"/>
        <w:ind w:left="3600" w:hanging="3600"/>
        <w:rPr>
          <w:rFonts w:cs="Arial"/>
          <w:color w:val="000000" w:themeColor="text1"/>
        </w:rPr>
      </w:pPr>
      <w:r w:rsidRPr="000D26EA">
        <w:rPr>
          <w:rFonts w:cs="Arial"/>
          <w:color w:val="000000" w:themeColor="text1"/>
        </w:rPr>
        <w:t>ACM: Computers in Entertainment</w:t>
      </w:r>
    </w:p>
    <w:p w14:paraId="32385F04" w14:textId="77777777" w:rsidR="00457668" w:rsidRPr="000D26EA" w:rsidRDefault="00457668" w:rsidP="00457668">
      <w:pPr>
        <w:pStyle w:val="Footer"/>
        <w:jc w:val="both"/>
        <w:rPr>
          <w:rFonts w:cs="Arial"/>
          <w:color w:val="000000" w:themeColor="text1"/>
        </w:rPr>
      </w:pPr>
      <w:r w:rsidRPr="000D26EA">
        <w:rPr>
          <w:rFonts w:cs="Arial"/>
          <w:color w:val="000000" w:themeColor="text1"/>
        </w:rPr>
        <w:t>Journal of Games Development</w:t>
      </w:r>
    </w:p>
    <w:p w14:paraId="37A1E549"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Journal of Virtual Environments</w:t>
      </w:r>
    </w:p>
    <w:p w14:paraId="58E5EA46" w14:textId="27160E30" w:rsidR="009E7CCC" w:rsidRDefault="009E7CCC">
      <w:r>
        <w:br w:type="page"/>
      </w:r>
    </w:p>
    <w:p w14:paraId="142AFC6A" w14:textId="3071B2AD" w:rsidR="00457668" w:rsidRDefault="00927FDF" w:rsidP="00927FDF">
      <w:pPr>
        <w:pStyle w:val="Heading2"/>
      </w:pPr>
      <w:bookmarkStart w:id="57" w:name="_Toc460096362"/>
      <w:r w:rsidRPr="000D26EA">
        <w:rPr>
          <w:rFonts w:cs="Arial"/>
          <w:color w:val="000000" w:themeColor="text1"/>
        </w:rPr>
        <w:lastRenderedPageBreak/>
        <w:t>M5X01044</w:t>
      </w:r>
      <w:r>
        <w:rPr>
          <w:rFonts w:cs="Arial"/>
          <w:color w:val="000000" w:themeColor="text1"/>
        </w:rPr>
        <w:t xml:space="preserve"> - </w:t>
      </w:r>
      <w:r w:rsidRPr="00927FDF">
        <w:t>Interactive Application Development</w:t>
      </w:r>
      <w:bookmarkEnd w:id="57"/>
    </w:p>
    <w:p w14:paraId="0F4C92B2"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53A7C3ED" w14:textId="77777777" w:rsidTr="00457668">
        <w:tc>
          <w:tcPr>
            <w:tcW w:w="1951" w:type="dxa"/>
            <w:vAlign w:val="center"/>
          </w:tcPr>
          <w:p w14:paraId="0D1FAF7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139B9B7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M5X01044</w:t>
            </w:r>
          </w:p>
        </w:tc>
      </w:tr>
      <w:tr w:rsidR="00457668" w:rsidRPr="000D26EA" w14:paraId="7876249A" w14:textId="77777777" w:rsidTr="00457668">
        <w:tc>
          <w:tcPr>
            <w:tcW w:w="1951" w:type="dxa"/>
            <w:vAlign w:val="center"/>
          </w:tcPr>
          <w:p w14:paraId="66142E9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2F4B57DA" w14:textId="77777777" w:rsidR="00457668" w:rsidRPr="00927FDF" w:rsidRDefault="00457668" w:rsidP="00927FDF">
            <w:pPr>
              <w:rPr>
                <w:b/>
              </w:rPr>
            </w:pPr>
            <w:bookmarkStart w:id="58" w:name="_Toc377978515"/>
            <w:bookmarkStart w:id="59" w:name="_Toc392171835"/>
            <w:r w:rsidRPr="00927FDF">
              <w:rPr>
                <w:b/>
              </w:rPr>
              <w:t>Interactive Application Development</w:t>
            </w:r>
            <w:bookmarkEnd w:id="58"/>
            <w:bookmarkEnd w:id="59"/>
          </w:p>
        </w:tc>
      </w:tr>
      <w:tr w:rsidR="00457668" w:rsidRPr="000D26EA" w14:paraId="161FE005" w14:textId="77777777" w:rsidTr="00457668">
        <w:tc>
          <w:tcPr>
            <w:tcW w:w="1951" w:type="dxa"/>
            <w:vAlign w:val="center"/>
          </w:tcPr>
          <w:p w14:paraId="6767230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7AB8945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712FEDB2" w14:textId="77777777" w:rsidTr="00457668">
        <w:tc>
          <w:tcPr>
            <w:tcW w:w="1951" w:type="dxa"/>
            <w:vAlign w:val="center"/>
          </w:tcPr>
          <w:p w14:paraId="5FE1D09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50C3A9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60798691" w14:textId="77777777" w:rsidTr="00457668">
        <w:tc>
          <w:tcPr>
            <w:tcW w:w="1951" w:type="dxa"/>
            <w:vAlign w:val="center"/>
          </w:tcPr>
          <w:p w14:paraId="56BEACD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BF9929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3161B826" w14:textId="77777777" w:rsidTr="00457668">
        <w:tc>
          <w:tcPr>
            <w:tcW w:w="1951" w:type="dxa"/>
            <w:vAlign w:val="center"/>
          </w:tcPr>
          <w:p w14:paraId="312C4F1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0BE37DE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2102617E" w14:textId="77777777" w:rsidTr="00457668">
        <w:tc>
          <w:tcPr>
            <w:tcW w:w="1951" w:type="dxa"/>
            <w:vAlign w:val="center"/>
          </w:tcPr>
          <w:p w14:paraId="0CE24A3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0470E7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4BDAC77A" w14:textId="77777777" w:rsidTr="00457668">
        <w:tc>
          <w:tcPr>
            <w:tcW w:w="1951" w:type="dxa"/>
            <w:vAlign w:val="center"/>
          </w:tcPr>
          <w:p w14:paraId="7362E11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3361D95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23235F00"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1F004803" w14:textId="77777777" w:rsidR="00457668" w:rsidRPr="000D26EA" w:rsidRDefault="00457668" w:rsidP="00457668">
      <w:pPr>
        <w:pBdr>
          <w:bottom w:val="single" w:sz="6" w:space="1" w:color="auto"/>
        </w:pBdr>
        <w:rPr>
          <w:rFonts w:cs="Arial"/>
          <w:color w:val="000000" w:themeColor="text1"/>
          <w:szCs w:val="22"/>
        </w:rPr>
      </w:pPr>
    </w:p>
    <w:p w14:paraId="68D759BA"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289A2F14"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3E0CEB6E" w14:textId="77777777" w:rsidR="00457668" w:rsidRPr="000D26EA" w:rsidRDefault="00457668" w:rsidP="009E7CCC">
      <w:pPr>
        <w:pStyle w:val="bullet"/>
        <w:numPr>
          <w:ilvl w:val="0"/>
          <w:numId w:val="44"/>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the essential concepts, methodologies and technologies involved in the development of interactive applications.</w:t>
      </w:r>
    </w:p>
    <w:p w14:paraId="10B0BAA6"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66F5240E"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65751E4D"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59185B6B" w14:textId="77777777" w:rsidR="00457668" w:rsidRPr="000D26EA" w:rsidRDefault="00457668" w:rsidP="00457668">
      <w:pPr>
        <w:rPr>
          <w:rFonts w:cs="Arial"/>
          <w:color w:val="000000" w:themeColor="text1"/>
          <w:szCs w:val="22"/>
        </w:rPr>
      </w:pPr>
    </w:p>
    <w:p w14:paraId="167803D8" w14:textId="77777777" w:rsidR="00457668" w:rsidRPr="000D26EA" w:rsidRDefault="00457668" w:rsidP="009E7CCC">
      <w:pPr>
        <w:pStyle w:val="ListParagraph"/>
        <w:numPr>
          <w:ilvl w:val="0"/>
          <w:numId w:val="43"/>
        </w:numPr>
        <w:spacing w:after="120" w:line="240" w:lineRule="auto"/>
        <w:rPr>
          <w:rFonts w:ascii="Arial" w:hAnsi="Arial" w:cs="Arial"/>
          <w:color w:val="000000" w:themeColor="text1"/>
        </w:rPr>
      </w:pPr>
      <w:r w:rsidRPr="000D26EA">
        <w:rPr>
          <w:rFonts w:ascii="Arial" w:hAnsi="Arial" w:cs="Arial"/>
          <w:color w:val="000000" w:themeColor="text1"/>
        </w:rPr>
        <w:t>Demonstrate a good understanding of the concepts, principles and technologies involved in interactive applications.</w:t>
      </w:r>
    </w:p>
    <w:p w14:paraId="1538457F" w14:textId="77777777" w:rsidR="00457668" w:rsidRPr="000D26EA" w:rsidRDefault="00457668" w:rsidP="009E7CCC">
      <w:pPr>
        <w:pStyle w:val="ListParagraph"/>
        <w:numPr>
          <w:ilvl w:val="0"/>
          <w:numId w:val="43"/>
        </w:numPr>
        <w:spacing w:after="120" w:line="240" w:lineRule="auto"/>
        <w:rPr>
          <w:rFonts w:ascii="Arial" w:hAnsi="Arial" w:cs="Arial"/>
          <w:color w:val="000000" w:themeColor="text1"/>
        </w:rPr>
      </w:pPr>
      <w:r w:rsidRPr="000D26EA">
        <w:rPr>
          <w:rFonts w:ascii="Arial" w:hAnsi="Arial" w:cs="Arial"/>
          <w:color w:val="000000" w:themeColor="text1"/>
        </w:rPr>
        <w:t>Evaluate given problem scenarios to determine requirements and the technologies, methodologies that should be deployed.</w:t>
      </w:r>
    </w:p>
    <w:p w14:paraId="2ACECC50" w14:textId="77777777" w:rsidR="00457668" w:rsidRPr="000D26EA" w:rsidRDefault="00457668" w:rsidP="009E7CCC">
      <w:pPr>
        <w:pStyle w:val="ListParagraph"/>
        <w:numPr>
          <w:ilvl w:val="0"/>
          <w:numId w:val="43"/>
        </w:numPr>
        <w:spacing w:after="120" w:line="240" w:lineRule="auto"/>
        <w:rPr>
          <w:rFonts w:ascii="Arial" w:hAnsi="Arial" w:cs="Arial"/>
          <w:color w:val="000000" w:themeColor="text1"/>
        </w:rPr>
      </w:pPr>
      <w:r w:rsidRPr="000D26EA">
        <w:rPr>
          <w:rFonts w:ascii="Arial" w:hAnsi="Arial" w:cs="Arial"/>
          <w:color w:val="000000" w:themeColor="text1"/>
        </w:rPr>
        <w:t>Design and develop an interactive application for a given problem scenario.</w:t>
      </w:r>
    </w:p>
    <w:p w14:paraId="5A80F539" w14:textId="77777777" w:rsidR="00457668" w:rsidRPr="000D26EA" w:rsidRDefault="00457668" w:rsidP="00457668">
      <w:pPr>
        <w:pStyle w:val="fixed"/>
        <w:ind w:left="0" w:firstLine="0"/>
        <w:rPr>
          <w:rFonts w:ascii="Arial" w:hAnsi="Arial" w:cs="Arial"/>
          <w:color w:val="000000" w:themeColor="text1"/>
          <w:sz w:val="22"/>
          <w:szCs w:val="24"/>
        </w:rPr>
      </w:pPr>
    </w:p>
    <w:p w14:paraId="204C7595"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3047A1DB"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Usability and interaction concepts and principles for the design and development of interactive applications.</w:t>
      </w:r>
    </w:p>
    <w:p w14:paraId="47192866"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Interaction techniques e.g. button clicks, key presses, mouse gestures, speech, etc.</w:t>
      </w:r>
    </w:p>
    <w:p w14:paraId="2B2FA2B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Visual interfaces, controls and commands, text, events and event handling.</w:t>
      </w:r>
    </w:p>
    <w:p w14:paraId="5D8292F5"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Interactive application development and user interfaces: e.g. graphical user interfaces, web interfaces, text-based interfaces, etc.</w:t>
      </w:r>
    </w:p>
    <w:p w14:paraId="754CB597"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Validating user input and actions and messages in interactive applications – errors, warnings, confirmations, notifications, etc. </w:t>
      </w:r>
    </w:p>
    <w:p w14:paraId="1ADF53F9"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Store, retrieve and exchange application data in interactive applications</w:t>
      </w:r>
    </w:p>
    <w:p w14:paraId="04A54383"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Analysing and evaluating usable and interactive interfaces</w:t>
      </w:r>
    </w:p>
    <w:p w14:paraId="531BBA14" w14:textId="77777777" w:rsidR="00457668" w:rsidRPr="000D26EA" w:rsidRDefault="00457668" w:rsidP="00457668">
      <w:pPr>
        <w:rPr>
          <w:rFonts w:cs="Arial"/>
          <w:b/>
          <w:color w:val="000000" w:themeColor="text1"/>
          <w:szCs w:val="22"/>
        </w:rPr>
      </w:pPr>
    </w:p>
    <w:p w14:paraId="69BE61A9"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47B58CC6" w14:textId="77777777" w:rsidR="00457668" w:rsidRPr="000D26EA" w:rsidRDefault="00457668" w:rsidP="00457668">
      <w:pPr>
        <w:rPr>
          <w:rFonts w:cs="Arial"/>
          <w:color w:val="000000" w:themeColor="text1"/>
        </w:rPr>
      </w:pPr>
      <w:r w:rsidRPr="000D26EA">
        <w:rPr>
          <w:rFonts w:cs="Arial"/>
          <w:color w:val="000000" w:themeColor="text1"/>
        </w:rPr>
        <w:t>Essentially this module will have a vocational focus. Theoretical concepts and principles will be delivered formally in lectures supported with practical laboratory based exercises and demonstrations. Laboratory exercises will be used to reinforce theoretical concepts and provide practical hands-on experience of designing and developing interactive applications.</w:t>
      </w:r>
    </w:p>
    <w:p w14:paraId="1AE675DA" w14:textId="77777777" w:rsidR="00457668" w:rsidRPr="000D26EA" w:rsidRDefault="00457668" w:rsidP="00457668">
      <w:pPr>
        <w:rPr>
          <w:rFonts w:cs="Arial"/>
          <w:color w:val="000000" w:themeColor="text1"/>
          <w:szCs w:val="22"/>
        </w:rPr>
      </w:pPr>
    </w:p>
    <w:p w14:paraId="1643F195" w14:textId="77777777" w:rsidR="00457668" w:rsidRPr="000D26EA" w:rsidRDefault="00457668" w:rsidP="00457668">
      <w:pPr>
        <w:rPr>
          <w:rFonts w:cs="Arial"/>
          <w:color w:val="000000" w:themeColor="text1"/>
          <w:szCs w:val="22"/>
        </w:rPr>
      </w:pPr>
      <w:r w:rsidRPr="000D26EA">
        <w:rPr>
          <w:rFonts w:cs="Arial"/>
          <w:color w:val="000000" w:themeColor="text1"/>
          <w:szCs w:val="22"/>
        </w:rPr>
        <w:br w:type="page"/>
      </w:r>
    </w:p>
    <w:p w14:paraId="47979C3F" w14:textId="77777777" w:rsidR="00457668" w:rsidRPr="000D26EA" w:rsidRDefault="00457668" w:rsidP="00457668">
      <w:pPr>
        <w:rPr>
          <w:rFonts w:cs="Arial"/>
          <w:color w:val="000000" w:themeColor="text1"/>
          <w:szCs w:val="22"/>
        </w:rPr>
      </w:pPr>
      <w:r w:rsidRPr="000D26EA">
        <w:rPr>
          <w:rFonts w:cs="Arial"/>
          <w:color w:val="000000" w:themeColor="text1"/>
          <w:szCs w:val="22"/>
        </w:rPr>
        <w:lastRenderedPageBreak/>
        <w:t>The allocation of teaching to deliver the module is:</w:t>
      </w:r>
    </w:p>
    <w:p w14:paraId="1E5202CB"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2AEB04F6" w14:textId="77777777" w:rsidTr="00457668">
        <w:tc>
          <w:tcPr>
            <w:tcW w:w="3969" w:type="dxa"/>
            <w:tcBorders>
              <w:top w:val="single" w:sz="4" w:space="0" w:color="auto"/>
              <w:left w:val="single" w:sz="4" w:space="0" w:color="auto"/>
            </w:tcBorders>
          </w:tcPr>
          <w:p w14:paraId="4B41DA6C"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38652F4F"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1CD4CDE1"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46DA64DA" w14:textId="77777777" w:rsidTr="00457668">
        <w:tc>
          <w:tcPr>
            <w:tcW w:w="3969" w:type="dxa"/>
          </w:tcPr>
          <w:p w14:paraId="152A0B24"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08FA1948"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7DA89148"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3305F8AB" w14:textId="77777777" w:rsidTr="00457668">
        <w:tc>
          <w:tcPr>
            <w:tcW w:w="3969" w:type="dxa"/>
          </w:tcPr>
          <w:p w14:paraId="435BD60A"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352F051E"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67E40E50"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737FBD38" w14:textId="77777777" w:rsidTr="00457668">
        <w:tc>
          <w:tcPr>
            <w:tcW w:w="3969" w:type="dxa"/>
          </w:tcPr>
          <w:p w14:paraId="0721774A"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29EA0A15"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129183F3" w14:textId="77777777" w:rsidR="00457668" w:rsidRPr="000D26EA" w:rsidRDefault="00457668" w:rsidP="00457668">
            <w:pPr>
              <w:rPr>
                <w:rFonts w:cs="Arial"/>
                <w:color w:val="000000" w:themeColor="text1"/>
                <w:szCs w:val="22"/>
              </w:rPr>
            </w:pPr>
          </w:p>
        </w:tc>
      </w:tr>
      <w:tr w:rsidR="00457668" w:rsidRPr="000D26EA" w14:paraId="393601DA" w14:textId="77777777" w:rsidTr="00457668">
        <w:tc>
          <w:tcPr>
            <w:tcW w:w="3969" w:type="dxa"/>
          </w:tcPr>
          <w:p w14:paraId="068AF32D"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1B9FB322"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58A7D227"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67F1E04F" w14:textId="77777777" w:rsidR="00457668" w:rsidRPr="000D26EA" w:rsidRDefault="00457668" w:rsidP="00457668">
      <w:pPr>
        <w:rPr>
          <w:rFonts w:cs="Arial"/>
          <w:b/>
          <w:color w:val="000000" w:themeColor="text1"/>
          <w:szCs w:val="22"/>
        </w:rPr>
      </w:pPr>
    </w:p>
    <w:p w14:paraId="453727EA"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70032774"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440D791D" w14:textId="77777777" w:rsidR="00457668" w:rsidRPr="000D26EA" w:rsidRDefault="00457668" w:rsidP="00457668">
      <w:pPr>
        <w:pStyle w:val="fixed"/>
        <w:ind w:left="0" w:firstLine="0"/>
        <w:rPr>
          <w:rFonts w:ascii="Arial" w:hAnsi="Arial" w:cs="Arial"/>
          <w:color w:val="000000" w:themeColor="text1"/>
          <w:sz w:val="22"/>
          <w:szCs w:val="22"/>
        </w:rPr>
      </w:pPr>
    </w:p>
    <w:p w14:paraId="53EC1DA2"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-50%</w:t>
      </w:r>
    </w:p>
    <w:p w14:paraId="2439B05C" w14:textId="77777777" w:rsidR="00457668" w:rsidRPr="000D26EA" w:rsidRDefault="00457668" w:rsidP="00457668">
      <w:pPr>
        <w:pStyle w:val="Default"/>
        <w:jc w:val="both"/>
        <w:rPr>
          <w:rFonts w:ascii="Arial" w:hAnsi="Arial" w:cs="Arial"/>
          <w:color w:val="000000" w:themeColor="text1"/>
        </w:rPr>
      </w:pPr>
      <w:r w:rsidRPr="000D26EA">
        <w:rPr>
          <w:rFonts w:ascii="Arial" w:hAnsi="Arial" w:cs="Arial"/>
          <w:color w:val="000000" w:themeColor="text1"/>
        </w:rPr>
        <w:t>The assignments will require students to demonstrate their ability to evaluate, select and deploy appropriate technologies and techniques to design and implement an interactive application solution for a given problem.</w:t>
      </w:r>
    </w:p>
    <w:p w14:paraId="542F9176" w14:textId="77777777" w:rsidR="00457668" w:rsidRPr="000D26EA" w:rsidRDefault="00457668" w:rsidP="00457668">
      <w:pPr>
        <w:pStyle w:val="Default"/>
        <w:jc w:val="both"/>
        <w:rPr>
          <w:rFonts w:ascii="Arial" w:hAnsi="Arial" w:cs="Arial"/>
          <w:color w:val="000000" w:themeColor="text1"/>
        </w:rPr>
      </w:pPr>
    </w:p>
    <w:p w14:paraId="3FEC461E" w14:textId="77777777" w:rsidR="00457668" w:rsidRPr="000D26EA" w:rsidRDefault="00457668" w:rsidP="00457668">
      <w:pPr>
        <w:rPr>
          <w:rFonts w:cs="Arial"/>
          <w:color w:val="000000" w:themeColor="text1"/>
        </w:rPr>
      </w:pPr>
      <w:r w:rsidRPr="000D26EA">
        <w:rPr>
          <w:rFonts w:cs="Arial"/>
          <w:color w:val="000000" w:themeColor="text1"/>
        </w:rPr>
        <w:t>Exemplar: ‘Debate the merits of a particular interactive application development approach and develop an interactive application to meet given requirements, for example, an interactive restaurant menu.’</w:t>
      </w:r>
    </w:p>
    <w:p w14:paraId="664AB61A" w14:textId="77777777" w:rsidR="00457668" w:rsidRPr="000D26EA" w:rsidRDefault="00457668" w:rsidP="00457668">
      <w:pPr>
        <w:pStyle w:val="Default"/>
        <w:jc w:val="both"/>
        <w:rPr>
          <w:rFonts w:ascii="Arial" w:hAnsi="Arial" w:cs="Arial"/>
          <w:color w:val="000000" w:themeColor="text1"/>
        </w:rPr>
      </w:pPr>
    </w:p>
    <w:p w14:paraId="5B38EF0A"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 Coursework -50%</w:t>
      </w:r>
    </w:p>
    <w:p w14:paraId="32374C8B" w14:textId="77777777" w:rsidR="00457668" w:rsidRPr="000D26EA" w:rsidRDefault="00457668" w:rsidP="00457668">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Students will also be required to provide a project specification and implementation report with the practical work, providing documentation of the design and implementation process and demonstrating the student’s understanding of the underlying theoretical concepts.</w:t>
      </w:r>
    </w:p>
    <w:p w14:paraId="0E803848" w14:textId="77777777" w:rsidR="00457668" w:rsidRPr="000D26EA" w:rsidRDefault="00457668" w:rsidP="00457668">
      <w:pPr>
        <w:pStyle w:val="Default"/>
        <w:jc w:val="both"/>
        <w:rPr>
          <w:rFonts w:ascii="Arial" w:hAnsi="Arial" w:cs="Arial"/>
          <w:color w:val="000000" w:themeColor="text1"/>
        </w:rPr>
      </w:pPr>
    </w:p>
    <w:p w14:paraId="67FBD614" w14:textId="77777777" w:rsidR="00457668" w:rsidRPr="000D26EA" w:rsidRDefault="00457668" w:rsidP="00457668">
      <w:pPr>
        <w:rPr>
          <w:rFonts w:cs="Arial"/>
          <w:color w:val="000000" w:themeColor="text1"/>
        </w:rPr>
      </w:pPr>
      <w:r w:rsidRPr="000D26EA">
        <w:rPr>
          <w:rFonts w:cs="Arial"/>
          <w:color w:val="000000" w:themeColor="text1"/>
        </w:rPr>
        <w:t>Exemplar: ‘Develop and evaluate an interactive application for a given problem scenario, for example, an interactive property search application.’</w:t>
      </w:r>
    </w:p>
    <w:p w14:paraId="4350B8BF" w14:textId="77777777" w:rsidR="00457668" w:rsidRPr="000D26EA" w:rsidRDefault="00457668" w:rsidP="00457668">
      <w:pPr>
        <w:pStyle w:val="fixed"/>
        <w:ind w:left="0" w:firstLine="0"/>
        <w:rPr>
          <w:rFonts w:ascii="Arial" w:hAnsi="Arial" w:cs="Arial"/>
          <w:color w:val="000000" w:themeColor="text1"/>
          <w:sz w:val="22"/>
          <w:szCs w:val="22"/>
        </w:rPr>
      </w:pPr>
    </w:p>
    <w:p w14:paraId="0ACC5E6B"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1AE5456C" w14:textId="77777777" w:rsidTr="00457668">
        <w:tc>
          <w:tcPr>
            <w:tcW w:w="3261" w:type="dxa"/>
            <w:tcBorders>
              <w:top w:val="single" w:sz="4" w:space="0" w:color="auto"/>
              <w:left w:val="single" w:sz="4" w:space="0" w:color="auto"/>
            </w:tcBorders>
          </w:tcPr>
          <w:p w14:paraId="5D4ED8FB"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34E6F22C"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452C3218" w14:textId="77777777" w:rsidTr="00457668">
        <w:tc>
          <w:tcPr>
            <w:tcW w:w="3261" w:type="dxa"/>
          </w:tcPr>
          <w:p w14:paraId="68A505FE"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1DE3BF3C"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3E3701AB" w14:textId="77777777" w:rsidTr="00457668">
        <w:tc>
          <w:tcPr>
            <w:tcW w:w="3261" w:type="dxa"/>
          </w:tcPr>
          <w:p w14:paraId="4B8A9FA1"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201AC652"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683AA08E" w14:textId="77777777" w:rsidTr="00457668">
        <w:tc>
          <w:tcPr>
            <w:tcW w:w="3261" w:type="dxa"/>
          </w:tcPr>
          <w:p w14:paraId="5F47DAB4"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629E2692"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09E7B013" w14:textId="77777777" w:rsidTr="00457668">
        <w:tc>
          <w:tcPr>
            <w:tcW w:w="3261" w:type="dxa"/>
          </w:tcPr>
          <w:p w14:paraId="2C2E488B"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06A1D7FD"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185A6DFF" w14:textId="77777777" w:rsidR="00457668" w:rsidRPr="000D26EA" w:rsidRDefault="00457668" w:rsidP="00457668">
      <w:pPr>
        <w:rPr>
          <w:rFonts w:cs="Arial"/>
          <w:color w:val="000000" w:themeColor="text1"/>
          <w:szCs w:val="22"/>
        </w:rPr>
      </w:pPr>
    </w:p>
    <w:p w14:paraId="603A7FBD" w14:textId="77777777" w:rsidR="00457668" w:rsidRPr="000D26EA" w:rsidRDefault="00457668" w:rsidP="00457668">
      <w:pPr>
        <w:rPr>
          <w:rFonts w:cs="Arial"/>
          <w:b/>
          <w:color w:val="000000" w:themeColor="text1"/>
          <w:szCs w:val="22"/>
        </w:rPr>
      </w:pPr>
    </w:p>
    <w:p w14:paraId="3F436707" w14:textId="77777777" w:rsidR="00457668" w:rsidRPr="000D26EA" w:rsidRDefault="00457668" w:rsidP="00457668">
      <w:pPr>
        <w:rPr>
          <w:rFonts w:cs="Arial"/>
          <w:b/>
          <w:color w:val="000000" w:themeColor="text1"/>
          <w:szCs w:val="22"/>
        </w:rPr>
      </w:pPr>
    </w:p>
    <w:p w14:paraId="17D44A91" w14:textId="77777777" w:rsidR="00457668" w:rsidRPr="000D26EA" w:rsidRDefault="00457668" w:rsidP="00457668">
      <w:pPr>
        <w:rPr>
          <w:rFonts w:cs="Arial"/>
          <w:b/>
          <w:color w:val="000000" w:themeColor="text1"/>
          <w:szCs w:val="22"/>
        </w:rPr>
      </w:pPr>
    </w:p>
    <w:p w14:paraId="463D5A0B" w14:textId="77777777" w:rsidR="00457668" w:rsidRPr="000D26EA" w:rsidRDefault="00457668" w:rsidP="00457668">
      <w:pPr>
        <w:rPr>
          <w:rFonts w:cs="Arial"/>
          <w:b/>
          <w:color w:val="000000" w:themeColor="text1"/>
          <w:szCs w:val="22"/>
        </w:rPr>
      </w:pPr>
    </w:p>
    <w:p w14:paraId="3AB428C5" w14:textId="77777777" w:rsidR="00457668" w:rsidRPr="000D26EA" w:rsidRDefault="00457668" w:rsidP="00457668">
      <w:pPr>
        <w:rPr>
          <w:rFonts w:cs="Arial"/>
          <w:b/>
          <w:color w:val="000000" w:themeColor="text1"/>
          <w:szCs w:val="22"/>
        </w:rPr>
      </w:pPr>
    </w:p>
    <w:p w14:paraId="2C8CE010" w14:textId="77777777" w:rsidR="00457668" w:rsidRPr="000D26EA" w:rsidRDefault="00457668" w:rsidP="00457668">
      <w:pPr>
        <w:rPr>
          <w:rFonts w:cs="Arial"/>
          <w:b/>
          <w:color w:val="000000" w:themeColor="text1"/>
          <w:szCs w:val="22"/>
        </w:rPr>
      </w:pPr>
    </w:p>
    <w:p w14:paraId="337C9F21"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4EF17C3F"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21384CC3"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07E5A072" w14:textId="77777777" w:rsidR="00457668" w:rsidRPr="000D26EA" w:rsidRDefault="00457668" w:rsidP="00457668">
      <w:pPr>
        <w:ind w:left="3600" w:hanging="3600"/>
        <w:rPr>
          <w:rFonts w:cs="Arial"/>
          <w:color w:val="000000" w:themeColor="text1"/>
        </w:rPr>
      </w:pPr>
      <w:r w:rsidRPr="000D26EA">
        <w:rPr>
          <w:rFonts w:cs="Arial"/>
          <w:color w:val="000000" w:themeColor="text1"/>
        </w:rPr>
        <w:t xml:space="preserve">Pratt, A. and </w:t>
      </w:r>
      <w:proofErr w:type="spellStart"/>
      <w:r w:rsidRPr="000D26EA">
        <w:rPr>
          <w:rFonts w:cs="Arial"/>
          <w:color w:val="000000" w:themeColor="text1"/>
        </w:rPr>
        <w:t>Nunes</w:t>
      </w:r>
      <w:proofErr w:type="spellEnd"/>
      <w:r w:rsidRPr="000D26EA">
        <w:rPr>
          <w:rFonts w:cs="Arial"/>
          <w:color w:val="000000" w:themeColor="text1"/>
        </w:rPr>
        <w:t xml:space="preserve">, J. (2012), </w:t>
      </w:r>
      <w:r w:rsidRPr="000D26EA">
        <w:rPr>
          <w:rFonts w:cs="Arial"/>
          <w:i/>
          <w:color w:val="000000" w:themeColor="text1"/>
        </w:rPr>
        <w:t>Interactive Design</w:t>
      </w:r>
      <w:r w:rsidRPr="000D26EA">
        <w:rPr>
          <w:rFonts w:cs="Arial"/>
          <w:color w:val="000000" w:themeColor="text1"/>
        </w:rPr>
        <w:t>, Rockport</w:t>
      </w:r>
    </w:p>
    <w:p w14:paraId="0F48F375" w14:textId="77777777" w:rsidR="00457668" w:rsidRPr="000D26EA" w:rsidRDefault="00457668" w:rsidP="00457668">
      <w:pPr>
        <w:rPr>
          <w:rFonts w:cs="Arial"/>
          <w:color w:val="000000" w:themeColor="text1"/>
        </w:rPr>
      </w:pPr>
    </w:p>
    <w:p w14:paraId="7CB09243" w14:textId="77777777" w:rsidR="00457668" w:rsidRPr="000D26EA" w:rsidRDefault="00457668" w:rsidP="00457668">
      <w:pPr>
        <w:rPr>
          <w:rFonts w:cs="Arial"/>
          <w:color w:val="000000" w:themeColor="text1"/>
        </w:rPr>
      </w:pPr>
      <w:proofErr w:type="spellStart"/>
      <w:r w:rsidRPr="000D26EA">
        <w:rPr>
          <w:rFonts w:cs="Arial"/>
          <w:color w:val="000000" w:themeColor="text1"/>
        </w:rPr>
        <w:t>Ferster</w:t>
      </w:r>
      <w:proofErr w:type="spellEnd"/>
      <w:r w:rsidRPr="000D26EA">
        <w:rPr>
          <w:rFonts w:cs="Arial"/>
          <w:color w:val="000000" w:themeColor="text1"/>
        </w:rPr>
        <w:t xml:space="preserve">, B. and </w:t>
      </w:r>
      <w:proofErr w:type="spellStart"/>
      <w:r w:rsidRPr="000D26EA">
        <w:rPr>
          <w:rFonts w:cs="Arial"/>
          <w:color w:val="000000" w:themeColor="text1"/>
        </w:rPr>
        <w:t>S</w:t>
      </w:r>
      <w:r>
        <w:rPr>
          <w:rFonts w:cs="Arial"/>
          <w:color w:val="000000" w:themeColor="text1"/>
        </w:rPr>
        <w:t>c</w:t>
      </w:r>
      <w:r w:rsidRPr="000D26EA">
        <w:rPr>
          <w:rFonts w:cs="Arial"/>
          <w:color w:val="000000" w:themeColor="text1"/>
        </w:rPr>
        <w:t>hneiderman</w:t>
      </w:r>
      <w:proofErr w:type="spellEnd"/>
      <w:r w:rsidRPr="000D26EA">
        <w:rPr>
          <w:rFonts w:cs="Arial"/>
          <w:color w:val="000000" w:themeColor="text1"/>
        </w:rPr>
        <w:t xml:space="preserve">, B. (2012), </w:t>
      </w:r>
      <w:r w:rsidRPr="000D26EA">
        <w:rPr>
          <w:rFonts w:cs="Arial"/>
          <w:i/>
          <w:color w:val="000000" w:themeColor="text1"/>
        </w:rPr>
        <w:t>Interactive Visualization: Insight through Inquiry</w:t>
      </w:r>
      <w:r w:rsidRPr="000D26EA">
        <w:rPr>
          <w:rFonts w:cs="Arial"/>
          <w:color w:val="000000" w:themeColor="text1"/>
        </w:rPr>
        <w:t>, The MIT Press</w:t>
      </w:r>
    </w:p>
    <w:p w14:paraId="1CE80E7A" w14:textId="77777777" w:rsidR="00457668" w:rsidRPr="000D26EA" w:rsidRDefault="00457668" w:rsidP="00457668">
      <w:pPr>
        <w:rPr>
          <w:rFonts w:cs="Arial"/>
          <w:color w:val="000000" w:themeColor="text1"/>
        </w:rPr>
      </w:pPr>
    </w:p>
    <w:p w14:paraId="0D8014CC" w14:textId="77777777" w:rsidR="00457668" w:rsidRPr="000D26EA" w:rsidRDefault="00457668" w:rsidP="00457668">
      <w:pPr>
        <w:rPr>
          <w:rFonts w:cs="Arial"/>
          <w:color w:val="000000" w:themeColor="text1"/>
        </w:rPr>
      </w:pPr>
      <w:proofErr w:type="spellStart"/>
      <w:r w:rsidRPr="000D26EA">
        <w:rPr>
          <w:rFonts w:cs="Arial"/>
          <w:color w:val="000000" w:themeColor="text1"/>
        </w:rPr>
        <w:t>Petzold</w:t>
      </w:r>
      <w:proofErr w:type="spellEnd"/>
      <w:r w:rsidRPr="000D26EA">
        <w:rPr>
          <w:rFonts w:cs="Arial"/>
          <w:color w:val="000000" w:themeColor="text1"/>
        </w:rPr>
        <w:t xml:space="preserve">, C. (2013), </w:t>
      </w:r>
      <w:r w:rsidRPr="000D26EA">
        <w:rPr>
          <w:rFonts w:cs="Arial"/>
          <w:i/>
          <w:color w:val="000000" w:themeColor="text1"/>
        </w:rPr>
        <w:t xml:space="preserve">Programming Windows: Writing Windows 8 Apps </w:t>
      </w:r>
      <w:proofErr w:type="gramStart"/>
      <w:r w:rsidRPr="000D26EA">
        <w:rPr>
          <w:rFonts w:cs="Arial"/>
          <w:i/>
          <w:color w:val="000000" w:themeColor="text1"/>
        </w:rPr>
        <w:t>With</w:t>
      </w:r>
      <w:proofErr w:type="gramEnd"/>
      <w:r w:rsidRPr="000D26EA">
        <w:rPr>
          <w:rFonts w:cs="Arial"/>
          <w:i/>
          <w:color w:val="000000" w:themeColor="text1"/>
        </w:rPr>
        <w:t xml:space="preserve"> C# and XAML</w:t>
      </w:r>
      <w:r w:rsidRPr="000D26EA">
        <w:rPr>
          <w:rFonts w:cs="Arial"/>
          <w:color w:val="000000" w:themeColor="text1"/>
        </w:rPr>
        <w:t>, Microsoft Press</w:t>
      </w:r>
    </w:p>
    <w:p w14:paraId="05AA8B9D" w14:textId="77777777" w:rsidR="00457668" w:rsidRPr="000D26EA" w:rsidRDefault="00457668" w:rsidP="00457668">
      <w:pPr>
        <w:rPr>
          <w:rFonts w:cs="Arial"/>
          <w:color w:val="000000" w:themeColor="text1"/>
        </w:rPr>
      </w:pPr>
    </w:p>
    <w:p w14:paraId="7ABAADA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Sharp, J. (2013), </w:t>
      </w:r>
      <w:r w:rsidRPr="000D26EA">
        <w:rPr>
          <w:rFonts w:cs="Arial"/>
          <w:i/>
          <w:color w:val="000000" w:themeColor="text1"/>
        </w:rPr>
        <w:t>Microsoft Visual C# 2012 Step by Step</w:t>
      </w:r>
      <w:r w:rsidRPr="000D26EA">
        <w:rPr>
          <w:rFonts w:cs="Arial"/>
          <w:color w:val="000000" w:themeColor="text1"/>
        </w:rPr>
        <w:t>, Microsoft Press</w:t>
      </w:r>
    </w:p>
    <w:p w14:paraId="66A57CB1" w14:textId="77777777" w:rsidR="00457668" w:rsidRPr="000D26EA" w:rsidRDefault="00457668" w:rsidP="00457668">
      <w:pPr>
        <w:rPr>
          <w:rFonts w:cs="Arial"/>
          <w:b/>
          <w:color w:val="000000" w:themeColor="text1"/>
        </w:rPr>
      </w:pPr>
      <w:r w:rsidRPr="000D26EA">
        <w:rPr>
          <w:rFonts w:cs="Arial"/>
          <w:b/>
          <w:color w:val="000000" w:themeColor="text1"/>
        </w:rPr>
        <w:br w:type="page"/>
      </w:r>
    </w:p>
    <w:p w14:paraId="75AD910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lastRenderedPageBreak/>
        <w:t>Background</w:t>
      </w:r>
    </w:p>
    <w:p w14:paraId="1EA0B320" w14:textId="77777777" w:rsidR="00457668" w:rsidRPr="000D26EA" w:rsidRDefault="00457668" w:rsidP="00457668">
      <w:pPr>
        <w:tabs>
          <w:tab w:val="left" w:pos="720"/>
        </w:tabs>
        <w:rPr>
          <w:rFonts w:cs="Arial"/>
          <w:color w:val="000000" w:themeColor="text1"/>
        </w:rPr>
      </w:pPr>
      <w:proofErr w:type="spellStart"/>
      <w:r w:rsidRPr="000D26EA">
        <w:rPr>
          <w:rFonts w:cs="Arial"/>
          <w:color w:val="000000" w:themeColor="text1"/>
        </w:rPr>
        <w:t>Regnicoli</w:t>
      </w:r>
      <w:proofErr w:type="spellEnd"/>
      <w:r w:rsidRPr="000D26EA">
        <w:rPr>
          <w:rFonts w:cs="Arial"/>
          <w:color w:val="000000" w:themeColor="text1"/>
        </w:rPr>
        <w:t xml:space="preserve">, L., </w:t>
      </w:r>
      <w:proofErr w:type="spellStart"/>
      <w:r w:rsidRPr="000D26EA">
        <w:rPr>
          <w:rFonts w:cs="Arial"/>
          <w:color w:val="000000" w:themeColor="text1"/>
        </w:rPr>
        <w:t>Pialorsi</w:t>
      </w:r>
      <w:proofErr w:type="spellEnd"/>
      <w:r w:rsidRPr="000D26EA">
        <w:rPr>
          <w:rFonts w:cs="Arial"/>
          <w:color w:val="000000" w:themeColor="text1"/>
        </w:rPr>
        <w:t xml:space="preserve">, P. and Brunetti, R. (2013), </w:t>
      </w:r>
      <w:r w:rsidRPr="000D26EA">
        <w:rPr>
          <w:rFonts w:cs="Arial"/>
          <w:i/>
          <w:color w:val="000000" w:themeColor="text1"/>
        </w:rPr>
        <w:t>Build Windows 8 Apps with Microsoft Visual C# and Visual Basic Step by Step</w:t>
      </w:r>
      <w:r w:rsidRPr="000D26EA">
        <w:rPr>
          <w:rFonts w:cs="Arial"/>
          <w:color w:val="000000" w:themeColor="text1"/>
        </w:rPr>
        <w:t>, Microsoft Press</w:t>
      </w:r>
    </w:p>
    <w:p w14:paraId="16048B80" w14:textId="77777777" w:rsidR="00457668" w:rsidRPr="000D26EA" w:rsidRDefault="00457668" w:rsidP="00457668">
      <w:pPr>
        <w:tabs>
          <w:tab w:val="left" w:pos="720"/>
        </w:tabs>
        <w:spacing w:before="120"/>
        <w:rPr>
          <w:rFonts w:cs="Arial"/>
          <w:color w:val="000000" w:themeColor="text1"/>
        </w:rPr>
      </w:pPr>
    </w:p>
    <w:p w14:paraId="47685BCE" w14:textId="77777777" w:rsidR="00457668" w:rsidRPr="000D26EA" w:rsidRDefault="00457668" w:rsidP="00457668">
      <w:pPr>
        <w:rPr>
          <w:rFonts w:cs="Arial"/>
          <w:color w:val="000000" w:themeColor="text1"/>
          <w:lang w:val="en-US"/>
        </w:rPr>
      </w:pPr>
      <w:r w:rsidRPr="000D26EA">
        <w:rPr>
          <w:rFonts w:cs="Arial"/>
          <w:color w:val="000000" w:themeColor="text1"/>
          <w:lang w:val="en-US"/>
        </w:rPr>
        <w:t xml:space="preserve">Nathan, A. (2013), </w:t>
      </w:r>
      <w:r w:rsidRPr="000D26EA">
        <w:rPr>
          <w:rFonts w:cs="Arial"/>
          <w:i/>
          <w:color w:val="000000" w:themeColor="text1"/>
          <w:lang w:val="en-US"/>
        </w:rPr>
        <w:t>Windows 8.1. Apps with XAML and C# Unleashed</w:t>
      </w:r>
      <w:r w:rsidRPr="000D26EA">
        <w:rPr>
          <w:rFonts w:cs="Arial"/>
          <w:color w:val="000000" w:themeColor="text1"/>
          <w:lang w:val="en-US"/>
        </w:rPr>
        <w:t xml:space="preserve">, </w:t>
      </w:r>
      <w:proofErr w:type="spellStart"/>
      <w:r w:rsidRPr="000D26EA">
        <w:rPr>
          <w:rFonts w:cs="Arial"/>
          <w:color w:val="000000" w:themeColor="text1"/>
          <w:lang w:val="en-US"/>
        </w:rPr>
        <w:t>Sams</w:t>
      </w:r>
      <w:proofErr w:type="spellEnd"/>
    </w:p>
    <w:p w14:paraId="0996D16B" w14:textId="77777777" w:rsidR="00457668" w:rsidRPr="000D26EA" w:rsidRDefault="00457668" w:rsidP="00457668">
      <w:pPr>
        <w:rPr>
          <w:rFonts w:cs="Arial"/>
          <w:color w:val="000000" w:themeColor="text1"/>
          <w:lang w:val="en-US"/>
        </w:rPr>
      </w:pPr>
    </w:p>
    <w:p w14:paraId="79ECB8B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color w:val="000000" w:themeColor="text1"/>
          <w:lang w:val="en-US"/>
        </w:rPr>
        <w:t>Krug, S. (2013</w:t>
      </w:r>
      <w:r w:rsidRPr="000D26EA">
        <w:rPr>
          <w:rFonts w:cs="Arial"/>
          <w:i/>
          <w:color w:val="000000" w:themeColor="text1"/>
          <w:lang w:val="en-US"/>
        </w:rPr>
        <w:t>), Don’t Make Me Think, Revisited: A Common Sense Approach to Web Usability, 3</w:t>
      </w:r>
      <w:r w:rsidRPr="000D26EA">
        <w:rPr>
          <w:rFonts w:cs="Arial"/>
          <w:i/>
          <w:color w:val="000000" w:themeColor="text1"/>
          <w:vertAlign w:val="superscript"/>
          <w:lang w:val="en-US"/>
        </w:rPr>
        <w:t>rd</w:t>
      </w:r>
      <w:r w:rsidRPr="000D26EA">
        <w:rPr>
          <w:rFonts w:cs="Arial"/>
          <w:i/>
          <w:color w:val="000000" w:themeColor="text1"/>
          <w:lang w:val="en-US"/>
        </w:rPr>
        <w:t xml:space="preserve"> Edition (Voices That Matter)</w:t>
      </w:r>
      <w:r w:rsidRPr="000D26EA">
        <w:rPr>
          <w:rFonts w:cs="Arial"/>
          <w:color w:val="000000" w:themeColor="text1"/>
          <w:lang w:val="en-US"/>
        </w:rPr>
        <w:t>, New Riders</w:t>
      </w:r>
    </w:p>
    <w:p w14:paraId="0976D27F"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p>
    <w:p w14:paraId="2E76046A"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00942BC8" w14:textId="77777777" w:rsidR="00457668" w:rsidRPr="000D26EA" w:rsidRDefault="00457668" w:rsidP="00457668">
      <w:pPr>
        <w:pStyle w:val="Footer"/>
        <w:ind w:left="3600" w:hanging="3600"/>
        <w:rPr>
          <w:rFonts w:cs="Arial"/>
          <w:color w:val="000000" w:themeColor="text1"/>
        </w:rPr>
      </w:pPr>
      <w:r w:rsidRPr="000D26EA">
        <w:rPr>
          <w:rFonts w:cs="Arial"/>
          <w:color w:val="000000" w:themeColor="text1"/>
        </w:rPr>
        <w:t>http://msdn.microsoft.com/library</w:t>
      </w:r>
    </w:p>
    <w:p w14:paraId="4F603FE4"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http://www.wpftutorial.net</w:t>
      </w:r>
    </w:p>
    <w:p w14:paraId="3A7FFC6D"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http://www.codeproject.com</w:t>
      </w:r>
    </w:p>
    <w:p w14:paraId="5B03A46F"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http://devproconnections.com</w:t>
      </w:r>
    </w:p>
    <w:p w14:paraId="35C81110" w14:textId="77777777" w:rsidR="00457668" w:rsidRPr="000D26EA" w:rsidRDefault="00457668" w:rsidP="00457668">
      <w:pPr>
        <w:ind w:left="3600" w:hanging="3600"/>
        <w:rPr>
          <w:rFonts w:cs="Arial"/>
          <w:color w:val="000000" w:themeColor="text1"/>
        </w:rPr>
      </w:pPr>
      <w:r w:rsidRPr="000D26EA">
        <w:rPr>
          <w:rFonts w:cs="Arial"/>
          <w:color w:val="000000" w:themeColor="text1"/>
        </w:rPr>
        <w:t>http://www.adtmag.com</w:t>
      </w:r>
    </w:p>
    <w:p w14:paraId="57436B6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p>
    <w:p w14:paraId="507B368A" w14:textId="77777777" w:rsidR="00457668" w:rsidRPr="000D26EA" w:rsidRDefault="00457668" w:rsidP="00457668">
      <w:pPr>
        <w:ind w:left="3600" w:hanging="3600"/>
        <w:rPr>
          <w:rFonts w:cs="Arial"/>
          <w:color w:val="000000" w:themeColor="text1"/>
        </w:rPr>
      </w:pPr>
    </w:p>
    <w:p w14:paraId="21E81EDB" w14:textId="1EEAF7DD" w:rsidR="009E7CCC" w:rsidRDefault="009E7CCC">
      <w:pPr>
        <w:rPr>
          <w:rFonts w:cs="Arial"/>
          <w:color w:val="000000" w:themeColor="text1"/>
        </w:rPr>
      </w:pPr>
      <w:r>
        <w:rPr>
          <w:rFonts w:cs="Arial"/>
          <w:color w:val="000000" w:themeColor="text1"/>
        </w:rPr>
        <w:br w:type="page"/>
      </w:r>
    </w:p>
    <w:p w14:paraId="3733A75C" w14:textId="08CEC2DB" w:rsidR="00457668" w:rsidRPr="000D26EA" w:rsidRDefault="00927FDF" w:rsidP="00927FDF">
      <w:pPr>
        <w:pStyle w:val="Heading2"/>
        <w:rPr>
          <w:rFonts w:cs="Arial"/>
          <w:color w:val="000000" w:themeColor="text1"/>
        </w:rPr>
      </w:pPr>
      <w:bookmarkStart w:id="60" w:name="_Toc460096363"/>
      <w:r w:rsidRPr="000D26EA">
        <w:rPr>
          <w:rFonts w:cs="Arial"/>
          <w:color w:val="000000" w:themeColor="text1"/>
        </w:rPr>
        <w:lastRenderedPageBreak/>
        <w:t>M5X01045</w:t>
      </w:r>
      <w:r>
        <w:rPr>
          <w:rFonts w:cs="Arial"/>
          <w:color w:val="000000" w:themeColor="text1"/>
        </w:rPr>
        <w:t xml:space="preserve"> - </w:t>
      </w:r>
      <w:r w:rsidRPr="00927FDF">
        <w:t>Internet Security</w:t>
      </w:r>
      <w:bookmarkEnd w:id="60"/>
    </w:p>
    <w:p w14:paraId="60F47F6A"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3F7668D0" w14:textId="77777777" w:rsidTr="00457668">
        <w:tc>
          <w:tcPr>
            <w:tcW w:w="1951" w:type="dxa"/>
            <w:vAlign w:val="center"/>
          </w:tcPr>
          <w:p w14:paraId="48B003A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2388501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M5X01045</w:t>
            </w:r>
          </w:p>
        </w:tc>
      </w:tr>
      <w:tr w:rsidR="00457668" w:rsidRPr="000D26EA" w14:paraId="48643F7E" w14:textId="77777777" w:rsidTr="00457668">
        <w:tc>
          <w:tcPr>
            <w:tcW w:w="1951" w:type="dxa"/>
            <w:vAlign w:val="center"/>
          </w:tcPr>
          <w:p w14:paraId="3C9FCC3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5969BC28" w14:textId="050817FA" w:rsidR="00457668" w:rsidRPr="00927FDF" w:rsidRDefault="00457668" w:rsidP="00927FDF">
            <w:pPr>
              <w:rPr>
                <w:b/>
              </w:rPr>
            </w:pPr>
            <w:bookmarkStart w:id="61" w:name="_Toc392171836"/>
            <w:r w:rsidRPr="00927FDF">
              <w:rPr>
                <w:b/>
              </w:rPr>
              <w:t>Internet Security</w:t>
            </w:r>
            <w:bookmarkEnd w:id="61"/>
          </w:p>
        </w:tc>
      </w:tr>
      <w:tr w:rsidR="00457668" w:rsidRPr="000D26EA" w14:paraId="14C292DC" w14:textId="77777777" w:rsidTr="00457668">
        <w:tc>
          <w:tcPr>
            <w:tcW w:w="1951" w:type="dxa"/>
            <w:vAlign w:val="center"/>
          </w:tcPr>
          <w:p w14:paraId="48E4B35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08C1FAE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3FDA7D70" w14:textId="77777777" w:rsidTr="00457668">
        <w:tc>
          <w:tcPr>
            <w:tcW w:w="1951" w:type="dxa"/>
            <w:vAlign w:val="center"/>
          </w:tcPr>
          <w:p w14:paraId="0788C4D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4F4011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2FC0A32A" w14:textId="77777777" w:rsidTr="00457668">
        <w:tc>
          <w:tcPr>
            <w:tcW w:w="1951" w:type="dxa"/>
            <w:vAlign w:val="center"/>
          </w:tcPr>
          <w:p w14:paraId="3C0B005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0D19BEF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0949D3EE" w14:textId="77777777" w:rsidTr="00457668">
        <w:tc>
          <w:tcPr>
            <w:tcW w:w="1951" w:type="dxa"/>
            <w:vAlign w:val="center"/>
          </w:tcPr>
          <w:p w14:paraId="0C403F0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17BEAEE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457668" w:rsidRPr="000D26EA" w14:paraId="2F942C87" w14:textId="77777777" w:rsidTr="00457668">
        <w:tc>
          <w:tcPr>
            <w:tcW w:w="1951" w:type="dxa"/>
            <w:vAlign w:val="center"/>
          </w:tcPr>
          <w:p w14:paraId="7054016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1C722F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126ACECC" w14:textId="77777777" w:rsidTr="00457668">
        <w:tc>
          <w:tcPr>
            <w:tcW w:w="1951" w:type="dxa"/>
            <w:vAlign w:val="center"/>
          </w:tcPr>
          <w:p w14:paraId="627CFAA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6FA7C62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I160</w:t>
            </w:r>
          </w:p>
        </w:tc>
      </w:tr>
    </w:tbl>
    <w:p w14:paraId="268C13CB"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66E0289D" w14:textId="77777777" w:rsidR="00457668" w:rsidRPr="000D26EA" w:rsidRDefault="00457668" w:rsidP="00457668">
      <w:pPr>
        <w:pBdr>
          <w:bottom w:val="single" w:sz="6" w:space="1" w:color="auto"/>
        </w:pBdr>
        <w:rPr>
          <w:rFonts w:cs="Arial"/>
          <w:color w:val="000000" w:themeColor="text1"/>
          <w:szCs w:val="22"/>
        </w:rPr>
      </w:pPr>
    </w:p>
    <w:p w14:paraId="4082EF05"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7A186070"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1438AFC9" w14:textId="77777777" w:rsidR="00457668" w:rsidRPr="000D26EA" w:rsidRDefault="00457668" w:rsidP="009E7CCC">
      <w:pPr>
        <w:pStyle w:val="bullet"/>
        <w:numPr>
          <w:ilvl w:val="0"/>
          <w:numId w:val="46"/>
        </w:numPr>
        <w:spacing w:before="0"/>
        <w:jc w:val="left"/>
        <w:rPr>
          <w:rFonts w:ascii="Arial" w:hAnsi="Arial" w:cs="Arial"/>
          <w:color w:val="000000" w:themeColor="text1"/>
          <w:sz w:val="22"/>
        </w:rPr>
      </w:pPr>
      <w:r w:rsidRPr="000D26EA">
        <w:rPr>
          <w:rFonts w:ascii="Arial" w:hAnsi="Arial" w:cs="Arial"/>
          <w:color w:val="000000" w:themeColor="text1"/>
          <w:sz w:val="22"/>
        </w:rPr>
        <w:t>To analyse the security of an Internet/intranet system, including the transmission of data, with regard to internal and external threats.</w:t>
      </w:r>
    </w:p>
    <w:p w14:paraId="5DBC78AD"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226E69B4"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00D9E49A"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4223A2FD" w14:textId="77777777" w:rsidR="00457668" w:rsidRPr="000D26EA" w:rsidRDefault="00457668" w:rsidP="00457668">
      <w:pPr>
        <w:rPr>
          <w:rFonts w:cs="Arial"/>
          <w:color w:val="000000" w:themeColor="text1"/>
          <w:szCs w:val="22"/>
        </w:rPr>
      </w:pPr>
    </w:p>
    <w:p w14:paraId="6C30A2D8" w14:textId="77777777" w:rsidR="00457668" w:rsidRPr="000D26EA" w:rsidRDefault="00457668" w:rsidP="009E7CCC">
      <w:pPr>
        <w:pStyle w:val="fixed"/>
        <w:numPr>
          <w:ilvl w:val="0"/>
          <w:numId w:val="45"/>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Demonstrate systematic understanding of security policies and measures to mitigate internal and external attacks and threats in a network.</w:t>
      </w:r>
    </w:p>
    <w:p w14:paraId="20E42318" w14:textId="77777777" w:rsidR="00457668" w:rsidRPr="000D26EA" w:rsidRDefault="00457668" w:rsidP="00457668">
      <w:pPr>
        <w:pStyle w:val="fixed"/>
        <w:ind w:left="0" w:firstLine="0"/>
        <w:rPr>
          <w:rFonts w:ascii="Arial" w:hAnsi="Arial" w:cs="Arial"/>
          <w:color w:val="000000" w:themeColor="text1"/>
          <w:sz w:val="22"/>
          <w:szCs w:val="24"/>
        </w:rPr>
      </w:pPr>
    </w:p>
    <w:p w14:paraId="6B23157A"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3BFBC748"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Network security and principles</w:t>
      </w:r>
    </w:p>
    <w:p w14:paraId="4518E69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Developing a comprehensive network and self-defending networks</w:t>
      </w:r>
    </w:p>
    <w:p w14:paraId="67538CC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Security policy, standards, guidelines and procedures</w:t>
      </w:r>
    </w:p>
    <w:p w14:paraId="0B4D2257"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Authentication, Authorisation, and Accounting</w:t>
      </w:r>
    </w:p>
    <w:p w14:paraId="292B07DF"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Firewall technologies</w:t>
      </w:r>
    </w:p>
    <w:p w14:paraId="72D9CC8D"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Fundamentals of cryptography</w:t>
      </w:r>
    </w:p>
    <w:p w14:paraId="2889358F"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Intrusion detection system and intrusion prevision system</w:t>
      </w:r>
    </w:p>
    <w:p w14:paraId="32D87E00" w14:textId="77777777" w:rsidR="00457668" w:rsidRPr="000D26EA" w:rsidRDefault="00457668" w:rsidP="009E7CCC">
      <w:pPr>
        <w:pStyle w:val="ListParagraph"/>
        <w:numPr>
          <w:ilvl w:val="0"/>
          <w:numId w:val="24"/>
        </w:numPr>
        <w:spacing w:after="0" w:line="240" w:lineRule="auto"/>
        <w:rPr>
          <w:rFonts w:ascii="Arial" w:hAnsi="Arial" w:cs="Arial"/>
          <w:color w:val="000000" w:themeColor="text1"/>
          <w:szCs w:val="24"/>
        </w:rPr>
      </w:pPr>
      <w:r w:rsidRPr="000D26EA">
        <w:rPr>
          <w:rFonts w:ascii="Arial" w:hAnsi="Arial" w:cs="Arial"/>
          <w:color w:val="000000" w:themeColor="text1"/>
          <w:szCs w:val="24"/>
        </w:rPr>
        <w:t>Web and database attacks – attacking webservers, category of risk, vulnerabilities of Web Servers and applications, permissions, SQL injections, attacking tools</w:t>
      </w:r>
    </w:p>
    <w:p w14:paraId="366691AE"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Database Vulnerabilities – locating databases on the network, database server password cracking, locating vulnerabilities in databases</w:t>
      </w:r>
    </w:p>
    <w:p w14:paraId="17EF8539"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HTML – Vulnerabilities, analysing suspicious sites, MSO4-040 threats</w:t>
      </w:r>
    </w:p>
    <w:p w14:paraId="5AD69A59" w14:textId="77777777" w:rsidR="00457668" w:rsidRPr="000D26EA" w:rsidRDefault="00457668" w:rsidP="00457668">
      <w:pPr>
        <w:rPr>
          <w:rFonts w:cs="Arial"/>
          <w:b/>
          <w:color w:val="000000" w:themeColor="text1"/>
          <w:szCs w:val="22"/>
        </w:rPr>
      </w:pPr>
    </w:p>
    <w:p w14:paraId="75EC1C79"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7E0D4D7B" w14:textId="77777777" w:rsidR="00457668" w:rsidRPr="000D26EA" w:rsidRDefault="00457668" w:rsidP="00457668">
      <w:pPr>
        <w:shd w:val="clear" w:color="auto" w:fill="FFFFFF"/>
        <w:spacing w:before="120"/>
        <w:rPr>
          <w:rFonts w:cs="Arial"/>
          <w:color w:val="000000" w:themeColor="text1"/>
        </w:rPr>
      </w:pPr>
      <w:r w:rsidRPr="000D26EA">
        <w:rPr>
          <w:rFonts w:cs="Arial"/>
          <w:color w:val="000000" w:themeColor="text1"/>
        </w:rPr>
        <w:t>The majority of factual material will be presented in lectures using hand-outs, guided reading and use of internet and intranet material as required.</w:t>
      </w:r>
    </w:p>
    <w:p w14:paraId="5F626DE1" w14:textId="77777777" w:rsidR="00457668" w:rsidRPr="000D26EA" w:rsidRDefault="00457668" w:rsidP="00457668">
      <w:pPr>
        <w:shd w:val="clear" w:color="auto" w:fill="FFFFFF"/>
        <w:spacing w:before="100" w:beforeAutospacing="1" w:after="100" w:afterAutospacing="1"/>
        <w:rPr>
          <w:rFonts w:cs="Arial"/>
          <w:color w:val="000000" w:themeColor="text1"/>
        </w:rPr>
      </w:pPr>
      <w:r w:rsidRPr="000D26EA">
        <w:rPr>
          <w:rFonts w:cs="Arial"/>
          <w:color w:val="000000" w:themeColor="text1"/>
        </w:rPr>
        <w:t xml:space="preserve">Tutorial classes will concentrate on the technical design </w:t>
      </w:r>
    </w:p>
    <w:p w14:paraId="5E1E36DD" w14:textId="77777777" w:rsidR="00457668" w:rsidRPr="000D26EA" w:rsidRDefault="00457668" w:rsidP="00457668">
      <w:pPr>
        <w:rPr>
          <w:rFonts w:cs="Arial"/>
          <w:color w:val="000000" w:themeColor="text1"/>
        </w:rPr>
      </w:pPr>
      <w:r w:rsidRPr="000D26EA">
        <w:rPr>
          <w:rFonts w:cs="Arial"/>
          <w:color w:val="000000" w:themeColor="text1"/>
        </w:rPr>
        <w:t xml:space="preserve">Laboratories will be used to allow students to gain advanced routing and switching skills with the aid of lab equipment and appropriate software such as VM </w:t>
      </w:r>
      <w:proofErr w:type="spellStart"/>
      <w:r w:rsidRPr="000D26EA">
        <w:rPr>
          <w:rFonts w:cs="Arial"/>
          <w:color w:val="000000" w:themeColor="text1"/>
        </w:rPr>
        <w:t>virtualbox</w:t>
      </w:r>
      <w:proofErr w:type="spellEnd"/>
      <w:r w:rsidRPr="000D26EA">
        <w:rPr>
          <w:rFonts w:cs="Arial"/>
          <w:color w:val="000000" w:themeColor="text1"/>
        </w:rPr>
        <w:t xml:space="preserve">, Kali, </w:t>
      </w:r>
      <w:proofErr w:type="spellStart"/>
      <w:r w:rsidRPr="000D26EA">
        <w:rPr>
          <w:rFonts w:cs="Arial"/>
          <w:color w:val="000000" w:themeColor="text1"/>
        </w:rPr>
        <w:t>Nmap</w:t>
      </w:r>
      <w:proofErr w:type="spellEnd"/>
      <w:r w:rsidRPr="000D26EA">
        <w:rPr>
          <w:rFonts w:cs="Arial"/>
          <w:color w:val="000000" w:themeColor="text1"/>
        </w:rPr>
        <w:t>, Packet tracer, Wireshark, SAINT, Nessus, System tools, etc.</w:t>
      </w:r>
    </w:p>
    <w:p w14:paraId="482BAC3A" w14:textId="77777777" w:rsidR="00457668" w:rsidRPr="000D26EA" w:rsidRDefault="00457668" w:rsidP="00457668">
      <w:pPr>
        <w:rPr>
          <w:rFonts w:cs="Arial"/>
          <w:color w:val="000000" w:themeColor="text1"/>
          <w:szCs w:val="22"/>
        </w:rPr>
      </w:pPr>
      <w:r w:rsidRPr="000D26EA">
        <w:rPr>
          <w:rFonts w:cs="Arial"/>
          <w:color w:val="000000" w:themeColor="text1"/>
          <w:szCs w:val="22"/>
        </w:rPr>
        <w:br w:type="page"/>
      </w:r>
      <w:r w:rsidRPr="000D26EA">
        <w:rPr>
          <w:rFonts w:cs="Arial"/>
          <w:color w:val="000000" w:themeColor="text1"/>
          <w:szCs w:val="22"/>
        </w:rPr>
        <w:lastRenderedPageBreak/>
        <w:t>The allocation of teaching to deliver the module is:</w:t>
      </w:r>
    </w:p>
    <w:p w14:paraId="4E7B1525"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478C8A08" w14:textId="77777777" w:rsidTr="00457668">
        <w:tc>
          <w:tcPr>
            <w:tcW w:w="3969" w:type="dxa"/>
            <w:tcBorders>
              <w:top w:val="single" w:sz="4" w:space="0" w:color="auto"/>
              <w:left w:val="single" w:sz="4" w:space="0" w:color="auto"/>
            </w:tcBorders>
          </w:tcPr>
          <w:p w14:paraId="62E711BE"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55A0960A"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0CA8ECAE"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4A35226B" w14:textId="77777777" w:rsidTr="00457668">
        <w:tc>
          <w:tcPr>
            <w:tcW w:w="3969" w:type="dxa"/>
          </w:tcPr>
          <w:p w14:paraId="75981EEF"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67E7A258"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c>
          <w:tcPr>
            <w:tcW w:w="1843" w:type="dxa"/>
          </w:tcPr>
          <w:p w14:paraId="3C4BFCFC"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56D3B034" w14:textId="77777777" w:rsidTr="00457668">
        <w:tc>
          <w:tcPr>
            <w:tcW w:w="3969" w:type="dxa"/>
          </w:tcPr>
          <w:p w14:paraId="737638A9"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1968AAC6"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c>
          <w:tcPr>
            <w:tcW w:w="1843" w:type="dxa"/>
          </w:tcPr>
          <w:p w14:paraId="5F6C3FAD"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7B10D87C" w14:textId="77777777" w:rsidTr="00457668">
        <w:tc>
          <w:tcPr>
            <w:tcW w:w="3969" w:type="dxa"/>
          </w:tcPr>
          <w:p w14:paraId="121BAB5C"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4A89B48C"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1FE04DAE" w14:textId="77777777" w:rsidR="00457668" w:rsidRPr="000D26EA" w:rsidRDefault="00457668" w:rsidP="00457668">
            <w:pPr>
              <w:rPr>
                <w:rFonts w:cs="Arial"/>
                <w:color w:val="000000" w:themeColor="text1"/>
                <w:szCs w:val="22"/>
              </w:rPr>
            </w:pPr>
          </w:p>
        </w:tc>
      </w:tr>
      <w:tr w:rsidR="00457668" w:rsidRPr="000D26EA" w14:paraId="245D7E6A" w14:textId="77777777" w:rsidTr="00457668">
        <w:tc>
          <w:tcPr>
            <w:tcW w:w="3969" w:type="dxa"/>
          </w:tcPr>
          <w:p w14:paraId="504E09CD"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5CDAE7F2"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c>
          <w:tcPr>
            <w:tcW w:w="1843" w:type="dxa"/>
          </w:tcPr>
          <w:p w14:paraId="55010D06"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31C77D2E" w14:textId="77777777" w:rsidR="00457668" w:rsidRPr="000D26EA" w:rsidRDefault="00457668" w:rsidP="00457668">
      <w:pPr>
        <w:rPr>
          <w:rFonts w:cs="Arial"/>
          <w:b/>
          <w:color w:val="000000" w:themeColor="text1"/>
          <w:szCs w:val="22"/>
        </w:rPr>
      </w:pPr>
    </w:p>
    <w:p w14:paraId="4D1A0AED"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7B220F4B"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64B1B158" w14:textId="77777777" w:rsidR="00457668" w:rsidRPr="000D26EA" w:rsidRDefault="00457668" w:rsidP="00457668">
      <w:pPr>
        <w:pStyle w:val="fixed"/>
        <w:ind w:left="0" w:firstLine="0"/>
        <w:rPr>
          <w:rFonts w:ascii="Arial" w:hAnsi="Arial" w:cs="Arial"/>
          <w:color w:val="000000" w:themeColor="text1"/>
          <w:sz w:val="22"/>
          <w:szCs w:val="22"/>
        </w:rPr>
      </w:pPr>
    </w:p>
    <w:p w14:paraId="0FED7BFA"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-100%</w:t>
      </w:r>
    </w:p>
    <w:p w14:paraId="24B9D4BA" w14:textId="77777777" w:rsidR="00457668" w:rsidRPr="000D26EA" w:rsidRDefault="00457668" w:rsidP="00457668">
      <w:pPr>
        <w:pStyle w:val="Default"/>
        <w:jc w:val="both"/>
        <w:rPr>
          <w:rFonts w:ascii="Arial" w:hAnsi="Arial" w:cs="Arial"/>
          <w:color w:val="000000" w:themeColor="text1"/>
        </w:rPr>
      </w:pPr>
      <w:r w:rsidRPr="000D26EA">
        <w:rPr>
          <w:rFonts w:ascii="Arial" w:hAnsi="Arial" w:cs="Arial"/>
          <w:color w:val="000000" w:themeColor="text1"/>
        </w:rPr>
        <w:t>Produce a written report that investigates various security measures to mitigate internal and external attacks and threats in a networking infrastructure.</w:t>
      </w:r>
    </w:p>
    <w:p w14:paraId="0822B22C" w14:textId="77777777" w:rsidR="00457668" w:rsidRPr="000D26EA" w:rsidRDefault="00457668" w:rsidP="00457668">
      <w:pPr>
        <w:pStyle w:val="Default"/>
        <w:jc w:val="both"/>
        <w:rPr>
          <w:rFonts w:ascii="Arial" w:hAnsi="Arial" w:cs="Arial"/>
          <w:color w:val="000000" w:themeColor="text1"/>
        </w:rPr>
      </w:pPr>
    </w:p>
    <w:p w14:paraId="361A0A37" w14:textId="77777777" w:rsidR="00457668" w:rsidRPr="000D26EA" w:rsidRDefault="00457668" w:rsidP="00457668">
      <w:pPr>
        <w:rPr>
          <w:rFonts w:cs="Arial"/>
          <w:color w:val="000000" w:themeColor="text1"/>
        </w:rPr>
      </w:pPr>
      <w:r w:rsidRPr="000D26EA">
        <w:rPr>
          <w:rFonts w:cs="Arial"/>
          <w:color w:val="000000" w:themeColor="text1"/>
        </w:rPr>
        <w:t>Exemplar: ‘</w:t>
      </w:r>
      <w:r w:rsidRPr="000D26EA">
        <w:rPr>
          <w:rFonts w:cs="Arial"/>
          <w:color w:val="000000" w:themeColor="text1"/>
          <w:szCs w:val="22"/>
        </w:rPr>
        <w:t>A Systematic Research of Security and Policies for Internet and local/remote networks.’</w:t>
      </w:r>
    </w:p>
    <w:p w14:paraId="2006BDB8" w14:textId="77777777" w:rsidR="00457668" w:rsidRPr="000D26EA" w:rsidRDefault="00457668" w:rsidP="00457668">
      <w:pPr>
        <w:pStyle w:val="fixed"/>
        <w:ind w:left="0" w:firstLine="0"/>
        <w:rPr>
          <w:rFonts w:ascii="Arial" w:hAnsi="Arial" w:cs="Arial"/>
          <w:color w:val="000000" w:themeColor="text1"/>
          <w:sz w:val="22"/>
          <w:szCs w:val="22"/>
        </w:rPr>
      </w:pPr>
    </w:p>
    <w:p w14:paraId="3DA8F83D"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26814055" w14:textId="77777777" w:rsidTr="00457668">
        <w:tc>
          <w:tcPr>
            <w:tcW w:w="3261" w:type="dxa"/>
            <w:tcBorders>
              <w:top w:val="single" w:sz="4" w:space="0" w:color="auto"/>
              <w:left w:val="single" w:sz="4" w:space="0" w:color="auto"/>
            </w:tcBorders>
          </w:tcPr>
          <w:p w14:paraId="1647FF13"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6311373E"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580459A2" w14:textId="77777777" w:rsidTr="00457668">
        <w:tc>
          <w:tcPr>
            <w:tcW w:w="3261" w:type="dxa"/>
          </w:tcPr>
          <w:p w14:paraId="478DCB8E"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25C6D5C9"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4AE5EC4A" w14:textId="77777777" w:rsidTr="00457668">
        <w:tc>
          <w:tcPr>
            <w:tcW w:w="3261" w:type="dxa"/>
          </w:tcPr>
          <w:p w14:paraId="39EF7EFB"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33E748F0"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5B504E57" w14:textId="77777777" w:rsidTr="00457668">
        <w:tc>
          <w:tcPr>
            <w:tcW w:w="3261" w:type="dxa"/>
          </w:tcPr>
          <w:p w14:paraId="71A6A933"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21B5ECF6"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12C5BFE1" w14:textId="77777777" w:rsidTr="00457668">
        <w:tc>
          <w:tcPr>
            <w:tcW w:w="3261" w:type="dxa"/>
          </w:tcPr>
          <w:p w14:paraId="32DA498E"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7B44A047"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475EC66C" w14:textId="77777777" w:rsidR="00457668" w:rsidRPr="000D26EA" w:rsidRDefault="00457668" w:rsidP="00457668">
      <w:pPr>
        <w:rPr>
          <w:rFonts w:cs="Arial"/>
          <w:color w:val="000000" w:themeColor="text1"/>
          <w:szCs w:val="22"/>
        </w:rPr>
      </w:pPr>
    </w:p>
    <w:p w14:paraId="19EEF31B" w14:textId="77777777" w:rsidR="00457668" w:rsidRPr="000D26EA" w:rsidRDefault="00457668" w:rsidP="00457668">
      <w:pPr>
        <w:rPr>
          <w:rFonts w:cs="Arial"/>
          <w:b/>
          <w:color w:val="000000" w:themeColor="text1"/>
          <w:szCs w:val="22"/>
        </w:rPr>
      </w:pPr>
    </w:p>
    <w:p w14:paraId="7EF10C6D" w14:textId="77777777" w:rsidR="00457668" w:rsidRPr="000D26EA" w:rsidRDefault="00457668" w:rsidP="00457668">
      <w:pPr>
        <w:rPr>
          <w:rFonts w:cs="Arial"/>
          <w:b/>
          <w:color w:val="000000" w:themeColor="text1"/>
          <w:szCs w:val="22"/>
        </w:rPr>
      </w:pPr>
    </w:p>
    <w:p w14:paraId="0076A597" w14:textId="77777777" w:rsidR="00457668" w:rsidRPr="000D26EA" w:rsidRDefault="00457668" w:rsidP="00457668">
      <w:pPr>
        <w:rPr>
          <w:rFonts w:cs="Arial"/>
          <w:b/>
          <w:color w:val="000000" w:themeColor="text1"/>
          <w:szCs w:val="22"/>
        </w:rPr>
      </w:pPr>
    </w:p>
    <w:p w14:paraId="62BB4C39" w14:textId="77777777" w:rsidR="00457668" w:rsidRPr="000D26EA" w:rsidRDefault="00457668" w:rsidP="00457668">
      <w:pPr>
        <w:rPr>
          <w:rFonts w:cs="Arial"/>
          <w:b/>
          <w:color w:val="000000" w:themeColor="text1"/>
          <w:szCs w:val="22"/>
        </w:rPr>
      </w:pPr>
    </w:p>
    <w:p w14:paraId="466813A7" w14:textId="77777777" w:rsidR="00457668" w:rsidRPr="000D26EA" w:rsidRDefault="00457668" w:rsidP="00457668">
      <w:pPr>
        <w:rPr>
          <w:rFonts w:cs="Arial"/>
          <w:b/>
          <w:color w:val="000000" w:themeColor="text1"/>
          <w:szCs w:val="22"/>
        </w:rPr>
      </w:pPr>
    </w:p>
    <w:p w14:paraId="21C6D705" w14:textId="77777777" w:rsidR="00457668" w:rsidRPr="000D26EA" w:rsidRDefault="00457668" w:rsidP="00457668">
      <w:pPr>
        <w:rPr>
          <w:rFonts w:cs="Arial"/>
          <w:b/>
          <w:color w:val="000000" w:themeColor="text1"/>
          <w:szCs w:val="22"/>
        </w:rPr>
      </w:pPr>
    </w:p>
    <w:p w14:paraId="64339D20"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2B1FCB50"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7DC78B1C"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6B30A336" w14:textId="77777777" w:rsidR="00457668" w:rsidRPr="000D26EA" w:rsidRDefault="00457668" w:rsidP="00457668">
      <w:pPr>
        <w:rPr>
          <w:rFonts w:cs="Arial"/>
          <w:color w:val="000000" w:themeColor="text1"/>
        </w:rPr>
      </w:pPr>
      <w:r w:rsidRPr="000D26EA">
        <w:rPr>
          <w:rFonts w:cs="Arial"/>
          <w:color w:val="000000" w:themeColor="text1"/>
        </w:rPr>
        <w:t xml:space="preserve">Stallings, W (2014) </w:t>
      </w:r>
      <w:r w:rsidRPr="000D26EA">
        <w:rPr>
          <w:rFonts w:cs="Arial"/>
          <w:i/>
          <w:color w:val="000000" w:themeColor="text1"/>
        </w:rPr>
        <w:t>Cryptography and network security, principles and practice</w:t>
      </w:r>
      <w:r w:rsidRPr="000D26EA">
        <w:rPr>
          <w:rFonts w:cs="Arial"/>
          <w:color w:val="000000" w:themeColor="text1"/>
        </w:rPr>
        <w:t>, Pearson Education Ltd. 2014</w:t>
      </w:r>
    </w:p>
    <w:p w14:paraId="43F23A24" w14:textId="77777777" w:rsidR="00457668" w:rsidRPr="000D26EA" w:rsidRDefault="00457668" w:rsidP="00457668">
      <w:pPr>
        <w:tabs>
          <w:tab w:val="left" w:pos="720"/>
        </w:tabs>
        <w:jc w:val="both"/>
        <w:rPr>
          <w:rFonts w:cs="Arial"/>
          <w:color w:val="000000" w:themeColor="text1"/>
          <w:lang w:val="en-US"/>
        </w:rPr>
      </w:pPr>
    </w:p>
    <w:p w14:paraId="3EAD43BB" w14:textId="77777777" w:rsidR="00457668" w:rsidRPr="000D26EA" w:rsidRDefault="00457668" w:rsidP="00457668">
      <w:pPr>
        <w:tabs>
          <w:tab w:val="left" w:pos="720"/>
        </w:tabs>
        <w:jc w:val="both"/>
        <w:rPr>
          <w:rFonts w:cs="Arial"/>
          <w:color w:val="000000" w:themeColor="text1"/>
          <w:lang w:val="en-US"/>
        </w:rPr>
      </w:pPr>
      <w:r w:rsidRPr="000D26EA">
        <w:rPr>
          <w:rFonts w:cs="Arial"/>
          <w:color w:val="000000" w:themeColor="text1"/>
          <w:lang w:val="en-US"/>
        </w:rPr>
        <w:t xml:space="preserve">H. Carr, C. Snyder, B. Bailey (2010) </w:t>
      </w:r>
      <w:r w:rsidRPr="000D26EA">
        <w:rPr>
          <w:rFonts w:cs="Arial"/>
          <w:i/>
          <w:color w:val="000000" w:themeColor="text1"/>
          <w:lang w:val="en-US"/>
        </w:rPr>
        <w:t>The Management of Network Security, Technology, Design and Management Control</w:t>
      </w:r>
      <w:r w:rsidRPr="000D26EA">
        <w:rPr>
          <w:rFonts w:cs="Arial"/>
          <w:color w:val="000000" w:themeColor="text1"/>
          <w:lang w:val="en-US"/>
        </w:rPr>
        <w:t xml:space="preserve">, </w:t>
      </w:r>
      <w:r w:rsidRPr="000D26EA">
        <w:rPr>
          <w:rFonts w:cs="Arial"/>
          <w:color w:val="000000" w:themeColor="text1"/>
        </w:rPr>
        <w:t xml:space="preserve">Pearson Education Ltd. </w:t>
      </w:r>
    </w:p>
    <w:p w14:paraId="180C2FCF" w14:textId="77777777" w:rsidR="00457668" w:rsidRPr="000D26EA" w:rsidRDefault="00457668" w:rsidP="00457668">
      <w:pPr>
        <w:rPr>
          <w:rFonts w:cs="Arial"/>
          <w:color w:val="000000" w:themeColor="text1"/>
        </w:rPr>
      </w:pPr>
    </w:p>
    <w:p w14:paraId="2692C7A1"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M. Gregg, (2014) </w:t>
      </w:r>
      <w:r w:rsidRPr="000D26EA">
        <w:rPr>
          <w:rFonts w:cs="Arial"/>
          <w:i/>
          <w:color w:val="000000" w:themeColor="text1"/>
        </w:rPr>
        <w:t>Certified Ethical Hacker (CEH) Cert Guide</w:t>
      </w:r>
      <w:r w:rsidRPr="000D26EA">
        <w:rPr>
          <w:rFonts w:cs="Arial"/>
          <w:color w:val="000000" w:themeColor="text1"/>
        </w:rPr>
        <w:t>, Pearson Education Ltd.</w:t>
      </w:r>
    </w:p>
    <w:p w14:paraId="6801448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13ADDA9D"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0FA87308" w14:textId="77777777" w:rsidR="00457668" w:rsidRPr="000D26EA" w:rsidRDefault="00457668" w:rsidP="00457668">
      <w:pPr>
        <w:tabs>
          <w:tab w:val="left" w:pos="720"/>
        </w:tabs>
        <w:jc w:val="both"/>
        <w:rPr>
          <w:rFonts w:cs="Arial"/>
          <w:color w:val="000000" w:themeColor="text1"/>
          <w:lang w:val="en-US"/>
        </w:rPr>
      </w:pPr>
      <w:proofErr w:type="spellStart"/>
      <w:r w:rsidRPr="000D26EA">
        <w:rPr>
          <w:rFonts w:cs="Arial"/>
          <w:color w:val="000000" w:themeColor="text1"/>
          <w:lang w:val="en-US"/>
        </w:rPr>
        <w:t>Ciampa</w:t>
      </w:r>
      <w:proofErr w:type="spellEnd"/>
      <w:r w:rsidRPr="000D26EA">
        <w:rPr>
          <w:rFonts w:cs="Arial"/>
          <w:color w:val="000000" w:themeColor="text1"/>
          <w:lang w:val="en-US"/>
        </w:rPr>
        <w:t xml:space="preserve">, M (2012) </w:t>
      </w:r>
      <w:r w:rsidRPr="000D26EA">
        <w:rPr>
          <w:rFonts w:cs="Arial"/>
          <w:i/>
          <w:color w:val="000000" w:themeColor="text1"/>
          <w:lang w:val="en-US"/>
        </w:rPr>
        <w:t>Security+ Guide to Network security fundamentals</w:t>
      </w:r>
      <w:r w:rsidRPr="000D26EA">
        <w:rPr>
          <w:rFonts w:cs="Arial"/>
          <w:color w:val="000000" w:themeColor="text1"/>
          <w:lang w:val="en-US"/>
        </w:rPr>
        <w:t>, Cengage Learning</w:t>
      </w:r>
    </w:p>
    <w:p w14:paraId="4C51C403" w14:textId="77777777" w:rsidR="00457668" w:rsidRPr="000D26EA" w:rsidRDefault="00457668" w:rsidP="00457668">
      <w:pPr>
        <w:tabs>
          <w:tab w:val="left" w:pos="720"/>
        </w:tabs>
        <w:jc w:val="both"/>
        <w:rPr>
          <w:rFonts w:cs="Arial"/>
          <w:color w:val="000000" w:themeColor="text1"/>
          <w:lang w:val="en-US"/>
        </w:rPr>
      </w:pPr>
    </w:p>
    <w:p w14:paraId="77D97337" w14:textId="77777777" w:rsidR="00457668" w:rsidRPr="000D26EA" w:rsidRDefault="00457668" w:rsidP="00457668">
      <w:pPr>
        <w:tabs>
          <w:tab w:val="left" w:pos="720"/>
        </w:tabs>
        <w:jc w:val="both"/>
        <w:rPr>
          <w:rFonts w:cs="Arial"/>
          <w:color w:val="000000" w:themeColor="text1"/>
          <w:lang w:val="en-US"/>
        </w:rPr>
      </w:pPr>
      <w:r w:rsidRPr="000D26EA">
        <w:rPr>
          <w:rFonts w:cs="Arial"/>
          <w:color w:val="000000" w:themeColor="text1"/>
          <w:lang w:val="en-US"/>
        </w:rPr>
        <w:t xml:space="preserve">D. Kim, M. Solomon, (2012) </w:t>
      </w:r>
      <w:r w:rsidRPr="000D26EA">
        <w:rPr>
          <w:rFonts w:cs="Arial"/>
          <w:i/>
          <w:color w:val="000000" w:themeColor="text1"/>
          <w:lang w:val="en-US"/>
        </w:rPr>
        <w:t>Fundamentals of Information System Security</w:t>
      </w:r>
      <w:r w:rsidRPr="000D26EA">
        <w:rPr>
          <w:rFonts w:cs="Arial"/>
          <w:color w:val="000000" w:themeColor="text1"/>
          <w:lang w:val="en-US"/>
        </w:rPr>
        <w:t>, Jones and Bartlett Learning</w:t>
      </w:r>
    </w:p>
    <w:p w14:paraId="6C25F3CC" w14:textId="77777777" w:rsidR="00457668" w:rsidRPr="000D26EA" w:rsidRDefault="00457668" w:rsidP="00457668">
      <w:pPr>
        <w:tabs>
          <w:tab w:val="left" w:pos="720"/>
        </w:tabs>
        <w:jc w:val="both"/>
        <w:rPr>
          <w:rFonts w:cs="Arial"/>
          <w:color w:val="000000" w:themeColor="text1"/>
          <w:lang w:val="en-US"/>
        </w:rPr>
      </w:pPr>
    </w:p>
    <w:p w14:paraId="0706CBD4" w14:textId="77777777" w:rsidR="00457668" w:rsidRPr="000D26EA" w:rsidRDefault="00457668" w:rsidP="00457668">
      <w:pPr>
        <w:tabs>
          <w:tab w:val="left" w:pos="720"/>
        </w:tabs>
        <w:jc w:val="both"/>
        <w:rPr>
          <w:rFonts w:cs="Arial"/>
          <w:color w:val="000000" w:themeColor="text1"/>
          <w:lang w:val="en-US"/>
        </w:rPr>
      </w:pPr>
      <w:r w:rsidRPr="000D26EA">
        <w:rPr>
          <w:rFonts w:cs="Arial"/>
          <w:color w:val="000000" w:themeColor="text1"/>
          <w:lang w:val="en-US"/>
        </w:rPr>
        <w:t xml:space="preserve">J. Michael Stewart (2011) </w:t>
      </w:r>
      <w:r w:rsidRPr="000D26EA">
        <w:rPr>
          <w:rFonts w:cs="Arial"/>
          <w:i/>
          <w:color w:val="000000" w:themeColor="text1"/>
          <w:lang w:val="en-US"/>
        </w:rPr>
        <w:t>Network Security, firewalls, and VPNs</w:t>
      </w:r>
      <w:r w:rsidRPr="000D26EA">
        <w:rPr>
          <w:rFonts w:cs="Arial"/>
          <w:color w:val="000000" w:themeColor="text1"/>
          <w:lang w:val="en-US"/>
        </w:rPr>
        <w:t xml:space="preserve">, Jones and Bartlett Learning, </w:t>
      </w:r>
    </w:p>
    <w:p w14:paraId="2AC63B17" w14:textId="77777777" w:rsidR="00457668" w:rsidRPr="000D26EA" w:rsidRDefault="00457668" w:rsidP="00457668">
      <w:pPr>
        <w:tabs>
          <w:tab w:val="left" w:pos="720"/>
        </w:tabs>
        <w:jc w:val="both"/>
        <w:rPr>
          <w:rFonts w:cs="Arial"/>
          <w:color w:val="000000" w:themeColor="text1"/>
          <w:lang w:val="en-US"/>
        </w:rPr>
      </w:pPr>
    </w:p>
    <w:p w14:paraId="11D5A83E"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lang w:val="en-US"/>
        </w:rPr>
      </w:pPr>
      <w:r w:rsidRPr="000D26EA">
        <w:rPr>
          <w:rFonts w:cs="Arial"/>
          <w:color w:val="000000" w:themeColor="text1"/>
          <w:lang w:val="en-US"/>
        </w:rPr>
        <w:t xml:space="preserve">M. Whitman, H. </w:t>
      </w:r>
      <w:proofErr w:type="spellStart"/>
      <w:r w:rsidRPr="000D26EA">
        <w:rPr>
          <w:rFonts w:cs="Arial"/>
          <w:color w:val="000000" w:themeColor="text1"/>
          <w:lang w:val="en-US"/>
        </w:rPr>
        <w:t>Mattord</w:t>
      </w:r>
      <w:proofErr w:type="spellEnd"/>
      <w:r w:rsidRPr="000D26EA">
        <w:rPr>
          <w:rFonts w:cs="Arial"/>
          <w:color w:val="000000" w:themeColor="text1"/>
          <w:lang w:val="en-US"/>
        </w:rPr>
        <w:t xml:space="preserve"> (2012) </w:t>
      </w:r>
      <w:r w:rsidRPr="000D26EA">
        <w:rPr>
          <w:rFonts w:cs="Arial"/>
          <w:i/>
          <w:color w:val="000000" w:themeColor="text1"/>
          <w:lang w:val="en-US"/>
        </w:rPr>
        <w:t>Principles of Information Security</w:t>
      </w:r>
      <w:r w:rsidRPr="000D26EA">
        <w:rPr>
          <w:rFonts w:cs="Arial"/>
          <w:color w:val="000000" w:themeColor="text1"/>
          <w:lang w:val="en-US"/>
        </w:rPr>
        <w:t>, Cengage Learning</w:t>
      </w:r>
    </w:p>
    <w:p w14:paraId="4CA3FF8E" w14:textId="203D23A3" w:rsidR="009E7CCC" w:rsidRDefault="009E7CCC">
      <w:pPr>
        <w:rPr>
          <w:rFonts w:cs="Arial"/>
          <w:b/>
          <w:color w:val="000000" w:themeColor="text1"/>
        </w:rPr>
      </w:pPr>
      <w:r>
        <w:rPr>
          <w:rFonts w:cs="Arial"/>
          <w:b/>
          <w:color w:val="000000" w:themeColor="text1"/>
        </w:rPr>
        <w:br w:type="page"/>
      </w:r>
    </w:p>
    <w:p w14:paraId="648CE5ED" w14:textId="386A6304" w:rsidR="00457668" w:rsidRPr="000D26EA" w:rsidRDefault="00927FDF" w:rsidP="00927FDF">
      <w:pPr>
        <w:pStyle w:val="Heading2"/>
        <w:rPr>
          <w:rFonts w:cs="Arial"/>
          <w:color w:val="000000" w:themeColor="text1"/>
        </w:rPr>
      </w:pPr>
      <w:bookmarkStart w:id="62" w:name="_Toc460096364"/>
      <w:r w:rsidRPr="000D26EA">
        <w:rPr>
          <w:rFonts w:cs="Arial"/>
          <w:color w:val="000000" w:themeColor="text1"/>
        </w:rPr>
        <w:lastRenderedPageBreak/>
        <w:t>M5X01046</w:t>
      </w:r>
      <w:r>
        <w:rPr>
          <w:rFonts w:cs="Arial"/>
          <w:color w:val="000000" w:themeColor="text1"/>
        </w:rPr>
        <w:t xml:space="preserve"> - </w:t>
      </w:r>
      <w:r w:rsidRPr="00927FDF">
        <w:t>Local Area Networks</w:t>
      </w:r>
      <w:bookmarkEnd w:id="62"/>
    </w:p>
    <w:p w14:paraId="4A8FCACB"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67588034" w14:textId="77777777" w:rsidTr="00457668">
        <w:tc>
          <w:tcPr>
            <w:tcW w:w="1951" w:type="dxa"/>
            <w:vAlign w:val="center"/>
          </w:tcPr>
          <w:p w14:paraId="5930286E"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rPr>
              <w:br w:type="page"/>
            </w:r>
            <w:r w:rsidRPr="000D26EA">
              <w:rPr>
                <w:rFonts w:ascii="Arial" w:hAnsi="Arial" w:cs="Arial"/>
                <w:sz w:val="22"/>
                <w:szCs w:val="22"/>
              </w:rPr>
              <w:t>MODULE CODE:</w:t>
            </w:r>
          </w:p>
        </w:tc>
        <w:tc>
          <w:tcPr>
            <w:tcW w:w="6935" w:type="dxa"/>
            <w:vAlign w:val="center"/>
          </w:tcPr>
          <w:p w14:paraId="278BDAC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CSAC5002</w:t>
            </w:r>
          </w:p>
          <w:p w14:paraId="3B55D851"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M5X01046</w:t>
            </w:r>
          </w:p>
        </w:tc>
      </w:tr>
      <w:tr w:rsidR="00457668" w:rsidRPr="000D26EA" w14:paraId="2F166389" w14:textId="77777777" w:rsidTr="00457668">
        <w:tc>
          <w:tcPr>
            <w:tcW w:w="1951" w:type="dxa"/>
            <w:vAlign w:val="center"/>
          </w:tcPr>
          <w:p w14:paraId="493B307E"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tcPr>
          <w:p w14:paraId="7EC0374C" w14:textId="77777777" w:rsidR="00457668" w:rsidRPr="00927FDF" w:rsidRDefault="00457668" w:rsidP="00927FDF">
            <w:pPr>
              <w:rPr>
                <w:b/>
              </w:rPr>
            </w:pPr>
            <w:bookmarkStart w:id="63" w:name="_Toc377978517"/>
            <w:bookmarkStart w:id="64" w:name="_Toc391041336"/>
            <w:bookmarkStart w:id="65" w:name="_Toc392171837"/>
            <w:r w:rsidRPr="00927FDF">
              <w:rPr>
                <w:b/>
              </w:rPr>
              <w:t>Local Area Networks</w:t>
            </w:r>
            <w:bookmarkEnd w:id="63"/>
            <w:bookmarkEnd w:id="64"/>
            <w:bookmarkEnd w:id="65"/>
          </w:p>
        </w:tc>
      </w:tr>
      <w:tr w:rsidR="00457668" w:rsidRPr="000D26EA" w14:paraId="4D742638" w14:textId="77777777" w:rsidTr="00457668">
        <w:tc>
          <w:tcPr>
            <w:tcW w:w="1951" w:type="dxa"/>
            <w:vAlign w:val="center"/>
          </w:tcPr>
          <w:p w14:paraId="08F53B3E"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42EE5D0A"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457668" w:rsidRPr="000D26EA" w14:paraId="4F031A2D" w14:textId="77777777" w:rsidTr="00457668">
        <w:tc>
          <w:tcPr>
            <w:tcW w:w="1951" w:type="dxa"/>
            <w:vAlign w:val="center"/>
          </w:tcPr>
          <w:p w14:paraId="7BEB0729"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027EA16A"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7DD60648" w14:textId="77777777" w:rsidTr="00457668">
        <w:tc>
          <w:tcPr>
            <w:tcW w:w="1951" w:type="dxa"/>
            <w:vAlign w:val="center"/>
          </w:tcPr>
          <w:p w14:paraId="451012CE"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14AE4D3E"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457668" w:rsidRPr="000D26EA" w14:paraId="2A28B7B5" w14:textId="77777777" w:rsidTr="00457668">
        <w:tc>
          <w:tcPr>
            <w:tcW w:w="1951" w:type="dxa"/>
            <w:vAlign w:val="center"/>
          </w:tcPr>
          <w:p w14:paraId="16BBF24B"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434ADDB8"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20</w:t>
            </w:r>
          </w:p>
        </w:tc>
      </w:tr>
      <w:tr w:rsidR="00457668" w:rsidRPr="000D26EA" w14:paraId="4332F57E" w14:textId="77777777" w:rsidTr="00457668">
        <w:tc>
          <w:tcPr>
            <w:tcW w:w="1951" w:type="dxa"/>
            <w:vAlign w:val="center"/>
          </w:tcPr>
          <w:p w14:paraId="771C68C0"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17EB9154"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30863A82" w14:textId="77777777" w:rsidTr="00457668">
        <w:tc>
          <w:tcPr>
            <w:tcW w:w="1951" w:type="dxa"/>
            <w:vAlign w:val="center"/>
          </w:tcPr>
          <w:p w14:paraId="1500C289"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5933BA7D"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I120</w:t>
            </w:r>
          </w:p>
        </w:tc>
      </w:tr>
    </w:tbl>
    <w:p w14:paraId="287F52B0" w14:textId="77777777" w:rsidR="00457668" w:rsidRPr="000D26EA" w:rsidRDefault="00457668" w:rsidP="00457668">
      <w:pPr>
        <w:pBdr>
          <w:bottom w:val="single" w:sz="6" w:space="1" w:color="auto"/>
        </w:pBdr>
        <w:rPr>
          <w:rFonts w:cs="Arial"/>
          <w:szCs w:val="22"/>
        </w:rPr>
      </w:pPr>
    </w:p>
    <w:p w14:paraId="3793EC06" w14:textId="77777777" w:rsidR="00457668" w:rsidRPr="000D26EA" w:rsidRDefault="00457668" w:rsidP="00457668">
      <w:pPr>
        <w:pStyle w:val="bullet"/>
        <w:spacing w:before="0"/>
        <w:ind w:left="0" w:firstLine="0"/>
        <w:jc w:val="left"/>
        <w:rPr>
          <w:rFonts w:ascii="Arial" w:hAnsi="Arial" w:cs="Arial"/>
          <w:b/>
          <w:sz w:val="22"/>
          <w:szCs w:val="22"/>
        </w:rPr>
      </w:pPr>
    </w:p>
    <w:p w14:paraId="40D283F6"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AIM(S)</w:t>
      </w:r>
    </w:p>
    <w:p w14:paraId="671D4FC7" w14:textId="77777777" w:rsidR="00457668" w:rsidRPr="000D26EA" w:rsidRDefault="00457668" w:rsidP="009E7CCC">
      <w:pPr>
        <w:pStyle w:val="bullet"/>
        <w:numPr>
          <w:ilvl w:val="0"/>
          <w:numId w:val="48"/>
        </w:numPr>
        <w:spacing w:before="0"/>
        <w:jc w:val="left"/>
        <w:rPr>
          <w:rFonts w:ascii="Arial" w:hAnsi="Arial" w:cs="Arial"/>
          <w:sz w:val="22"/>
        </w:rPr>
      </w:pPr>
      <w:r w:rsidRPr="000D26EA">
        <w:rPr>
          <w:rFonts w:ascii="Arial" w:hAnsi="Arial" w:cs="Arial"/>
          <w:sz w:val="22"/>
        </w:rPr>
        <w:t>To study in depth the technical issues related to switching techniques, to have an in depth knowledge of architecture, components, and operations of switches in a larger and more complex network.</w:t>
      </w:r>
    </w:p>
    <w:p w14:paraId="6A8A7635" w14:textId="77777777" w:rsidR="00457668" w:rsidRPr="000D26EA" w:rsidRDefault="00457668" w:rsidP="00457668">
      <w:pPr>
        <w:pStyle w:val="bullet"/>
        <w:spacing w:before="0"/>
        <w:ind w:left="0" w:firstLine="0"/>
        <w:jc w:val="left"/>
        <w:rPr>
          <w:rFonts w:ascii="Arial" w:hAnsi="Arial" w:cs="Arial"/>
          <w:b/>
          <w:sz w:val="22"/>
          <w:szCs w:val="22"/>
        </w:rPr>
      </w:pPr>
    </w:p>
    <w:p w14:paraId="5CE5C531" w14:textId="77777777" w:rsidR="00457668" w:rsidRPr="000D26EA" w:rsidRDefault="00457668" w:rsidP="00457668">
      <w:pPr>
        <w:pStyle w:val="bullet"/>
        <w:spacing w:before="0"/>
        <w:ind w:left="0" w:firstLine="0"/>
        <w:jc w:val="left"/>
        <w:rPr>
          <w:rFonts w:ascii="Arial" w:hAnsi="Arial" w:cs="Arial"/>
          <w:b/>
          <w:sz w:val="22"/>
          <w:szCs w:val="22"/>
        </w:rPr>
      </w:pPr>
      <w:r w:rsidRPr="000D26EA">
        <w:rPr>
          <w:rFonts w:ascii="Arial" w:hAnsi="Arial" w:cs="Arial"/>
          <w:b/>
          <w:sz w:val="22"/>
          <w:szCs w:val="22"/>
        </w:rPr>
        <w:t>LEARNING OUTCOMES</w:t>
      </w:r>
    </w:p>
    <w:p w14:paraId="75CABEE4" w14:textId="77777777" w:rsidR="00457668" w:rsidRPr="000D26EA" w:rsidRDefault="00457668" w:rsidP="00457668">
      <w:pPr>
        <w:rPr>
          <w:rFonts w:cs="Arial"/>
          <w:szCs w:val="22"/>
        </w:rPr>
      </w:pPr>
      <w:r w:rsidRPr="000D26EA">
        <w:rPr>
          <w:rFonts w:cs="Arial"/>
          <w:szCs w:val="22"/>
        </w:rPr>
        <w:t>Upon the successful completion of this module, the student should be able to demonstrate the ability to:</w:t>
      </w:r>
    </w:p>
    <w:p w14:paraId="7E0A25B6" w14:textId="77777777" w:rsidR="00457668" w:rsidRPr="000D26EA" w:rsidRDefault="00457668" w:rsidP="00457668">
      <w:pPr>
        <w:rPr>
          <w:rFonts w:cs="Arial"/>
          <w:szCs w:val="22"/>
        </w:rPr>
      </w:pPr>
    </w:p>
    <w:p w14:paraId="6655C51B" w14:textId="77777777" w:rsidR="00457668" w:rsidRPr="000D26EA" w:rsidRDefault="00457668" w:rsidP="009E7CCC">
      <w:pPr>
        <w:pStyle w:val="ListParagraph"/>
        <w:numPr>
          <w:ilvl w:val="0"/>
          <w:numId w:val="47"/>
        </w:numPr>
        <w:spacing w:after="0" w:line="240" w:lineRule="auto"/>
        <w:rPr>
          <w:rFonts w:ascii="Arial" w:hAnsi="Arial" w:cs="Arial"/>
        </w:rPr>
      </w:pPr>
      <w:r w:rsidRPr="000D26EA">
        <w:rPr>
          <w:rFonts w:ascii="Arial" w:hAnsi="Arial" w:cs="Arial"/>
        </w:rPr>
        <w:t>Demonstrate a detailed understanding of theoretical knowledge relating to switching techniques.</w:t>
      </w:r>
    </w:p>
    <w:p w14:paraId="03777EBE" w14:textId="77777777" w:rsidR="00457668" w:rsidRPr="000D26EA" w:rsidRDefault="00457668" w:rsidP="009E7CCC">
      <w:pPr>
        <w:pStyle w:val="ListParagraph"/>
        <w:numPr>
          <w:ilvl w:val="0"/>
          <w:numId w:val="47"/>
        </w:numPr>
        <w:spacing w:after="120" w:line="240" w:lineRule="auto"/>
        <w:rPr>
          <w:rFonts w:ascii="Arial" w:hAnsi="Arial" w:cs="Arial"/>
        </w:rPr>
      </w:pPr>
      <w:r w:rsidRPr="000D26EA">
        <w:rPr>
          <w:rFonts w:ascii="Arial" w:hAnsi="Arial" w:cs="Arial"/>
          <w:shd w:val="clear" w:color="auto" w:fill="FFFFFF"/>
        </w:rPr>
        <w:t xml:space="preserve">Configure and troubleshoot routers and switches and resolve common issues with VLANs, STP, and VTP in IP networks. </w:t>
      </w:r>
    </w:p>
    <w:p w14:paraId="1A460203" w14:textId="77777777" w:rsidR="00457668" w:rsidRPr="000D26EA" w:rsidRDefault="00457668" w:rsidP="009E7CCC">
      <w:pPr>
        <w:pStyle w:val="ListParagraph"/>
        <w:numPr>
          <w:ilvl w:val="0"/>
          <w:numId w:val="47"/>
        </w:numPr>
        <w:spacing w:after="120" w:line="240" w:lineRule="auto"/>
        <w:rPr>
          <w:rFonts w:ascii="Arial" w:hAnsi="Arial" w:cs="Arial"/>
        </w:rPr>
      </w:pPr>
      <w:r w:rsidRPr="000D26EA">
        <w:rPr>
          <w:rFonts w:ascii="Arial" w:hAnsi="Arial" w:cs="Arial"/>
          <w:shd w:val="clear" w:color="auto" w:fill="FFFFFF"/>
        </w:rPr>
        <w:t>Students will also develop the knowledge and skills needed to implement ACL, DHCP and NAT operations in a network.</w:t>
      </w:r>
    </w:p>
    <w:p w14:paraId="0AC7EF68" w14:textId="77777777" w:rsidR="00457668" w:rsidRPr="000D26EA" w:rsidRDefault="00457668" w:rsidP="009E7CCC">
      <w:pPr>
        <w:pStyle w:val="ListParagraph"/>
        <w:numPr>
          <w:ilvl w:val="0"/>
          <w:numId w:val="47"/>
        </w:numPr>
        <w:spacing w:after="120" w:line="240" w:lineRule="auto"/>
        <w:rPr>
          <w:rFonts w:ascii="Arial" w:hAnsi="Arial" w:cs="Arial"/>
        </w:rPr>
      </w:pPr>
      <w:r w:rsidRPr="000D26EA">
        <w:rPr>
          <w:rFonts w:ascii="Arial" w:hAnsi="Arial" w:cs="Arial"/>
        </w:rPr>
        <w:t>Critically evaluate design and security measures implemented in LAN</w:t>
      </w:r>
    </w:p>
    <w:p w14:paraId="333812BE" w14:textId="77777777" w:rsidR="00457668" w:rsidRPr="000D26EA" w:rsidRDefault="00457668" w:rsidP="00457668">
      <w:pPr>
        <w:pStyle w:val="fixed"/>
        <w:ind w:left="0" w:firstLine="0"/>
        <w:rPr>
          <w:rFonts w:ascii="Arial" w:hAnsi="Arial" w:cs="Arial"/>
          <w:sz w:val="22"/>
          <w:szCs w:val="24"/>
        </w:rPr>
      </w:pPr>
    </w:p>
    <w:p w14:paraId="0933D214"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INDICATIVE CONTENT</w:t>
      </w:r>
    </w:p>
    <w:p w14:paraId="240EEE95" w14:textId="77777777" w:rsidR="00457668" w:rsidRPr="000D26EA" w:rsidRDefault="00457668" w:rsidP="009E7CCC">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Switched networks and hierarchical networks</w:t>
      </w:r>
    </w:p>
    <w:p w14:paraId="6BE38F23" w14:textId="77777777" w:rsidR="00457668" w:rsidRPr="000D26EA" w:rsidRDefault="00457668" w:rsidP="009E7CCC">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 xml:space="preserve">Switch configuration </w:t>
      </w:r>
    </w:p>
    <w:p w14:paraId="13F716B9" w14:textId="77777777" w:rsidR="00457668" w:rsidRPr="000D26EA" w:rsidRDefault="00457668" w:rsidP="009E7CCC">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Virtual local area networks (VLAN)</w:t>
      </w:r>
    </w:p>
    <w:p w14:paraId="092F64FE" w14:textId="77777777" w:rsidR="00457668" w:rsidRPr="000D26EA" w:rsidRDefault="00457668" w:rsidP="009E7CCC">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Inter-VLAN routing using routers and L3 switch</w:t>
      </w:r>
    </w:p>
    <w:p w14:paraId="7A421712" w14:textId="77777777" w:rsidR="00457668" w:rsidRPr="000D26EA" w:rsidRDefault="00457668" w:rsidP="009E7CCC">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LAN redundancy and link aggregation</w:t>
      </w:r>
    </w:p>
    <w:p w14:paraId="547C1396" w14:textId="77777777" w:rsidR="00457668" w:rsidRPr="000D26EA" w:rsidRDefault="00457668" w:rsidP="009E7CCC">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DHCP and NAT</w:t>
      </w:r>
    </w:p>
    <w:p w14:paraId="370839AF" w14:textId="77777777" w:rsidR="00457668" w:rsidRPr="000D26EA" w:rsidRDefault="00457668" w:rsidP="009E7CCC">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Access control lists and LAN security</w:t>
      </w:r>
    </w:p>
    <w:p w14:paraId="5199C065" w14:textId="77777777" w:rsidR="00457668" w:rsidRPr="000D26EA" w:rsidRDefault="00457668" w:rsidP="009E7CCC">
      <w:pPr>
        <w:pStyle w:val="ListParagraph"/>
        <w:numPr>
          <w:ilvl w:val="0"/>
          <w:numId w:val="24"/>
        </w:numPr>
        <w:spacing w:after="0" w:line="240" w:lineRule="auto"/>
        <w:jc w:val="both"/>
        <w:rPr>
          <w:rFonts w:ascii="Arial" w:hAnsi="Arial" w:cs="Arial"/>
          <w:szCs w:val="24"/>
        </w:rPr>
      </w:pPr>
      <w:r w:rsidRPr="000D26EA">
        <w:rPr>
          <w:rFonts w:ascii="Arial" w:hAnsi="Arial" w:cs="Arial"/>
          <w:szCs w:val="24"/>
        </w:rPr>
        <w:t>Wireless LANs</w:t>
      </w:r>
    </w:p>
    <w:p w14:paraId="1276CA05" w14:textId="77777777" w:rsidR="00457668" w:rsidRPr="000D26EA" w:rsidRDefault="00457668" w:rsidP="00457668">
      <w:pPr>
        <w:rPr>
          <w:rFonts w:cs="Arial"/>
          <w:b/>
          <w:szCs w:val="22"/>
        </w:rPr>
      </w:pPr>
    </w:p>
    <w:p w14:paraId="7230E7CC" w14:textId="77777777" w:rsidR="00457668" w:rsidRPr="000D26EA" w:rsidRDefault="00457668" w:rsidP="00457668">
      <w:pPr>
        <w:rPr>
          <w:rFonts w:cs="Arial"/>
          <w:lang w:val="en-US"/>
        </w:rPr>
      </w:pPr>
      <w:r w:rsidRPr="000D26EA">
        <w:rPr>
          <w:rFonts w:cs="Arial"/>
          <w:b/>
          <w:szCs w:val="22"/>
        </w:rPr>
        <w:t>LEARNING AND TEACHING STRATEGY</w:t>
      </w:r>
    </w:p>
    <w:p w14:paraId="59396FF9" w14:textId="77777777" w:rsidR="00457668" w:rsidRPr="000D26EA" w:rsidRDefault="00457668" w:rsidP="00457668">
      <w:pPr>
        <w:shd w:val="clear" w:color="auto" w:fill="FFFFFF"/>
        <w:rPr>
          <w:rFonts w:cs="Arial"/>
        </w:rPr>
      </w:pPr>
      <w:r w:rsidRPr="000D26EA">
        <w:rPr>
          <w:rFonts w:cs="Arial"/>
        </w:rPr>
        <w:t>The majority of factual material will be presented in lectures using handouts, guided reading and use of internet and intranet material as required.</w:t>
      </w:r>
    </w:p>
    <w:p w14:paraId="0B898ED5" w14:textId="77777777" w:rsidR="00457668" w:rsidRPr="000D26EA" w:rsidRDefault="00457668" w:rsidP="00457668">
      <w:pPr>
        <w:shd w:val="clear" w:color="auto" w:fill="FFFFFF"/>
        <w:spacing w:before="100" w:beforeAutospacing="1" w:after="100" w:afterAutospacing="1"/>
        <w:rPr>
          <w:rFonts w:cs="Arial"/>
        </w:rPr>
      </w:pPr>
      <w:r w:rsidRPr="000D26EA">
        <w:rPr>
          <w:rFonts w:cs="Arial"/>
        </w:rPr>
        <w:t>Tutorial classes will concentrate on the technical design.</w:t>
      </w:r>
    </w:p>
    <w:p w14:paraId="37394005" w14:textId="7081B0EE" w:rsidR="00457668" w:rsidRDefault="00457668" w:rsidP="00457668">
      <w:pPr>
        <w:rPr>
          <w:rFonts w:cs="Arial"/>
        </w:rPr>
      </w:pPr>
      <w:r w:rsidRPr="000D26EA">
        <w:rPr>
          <w:rFonts w:cs="Arial"/>
        </w:rPr>
        <w:t xml:space="preserve">Laboratories will be used to allow students to gain advanced routing and switching skills with the aid of lab equipment and appropriate </w:t>
      </w:r>
      <w:proofErr w:type="spellStart"/>
      <w:r w:rsidRPr="000D26EA">
        <w:rPr>
          <w:rFonts w:cs="Arial"/>
        </w:rPr>
        <w:t>softwares</w:t>
      </w:r>
      <w:proofErr w:type="spellEnd"/>
      <w:r w:rsidRPr="000D26EA">
        <w:rPr>
          <w:rFonts w:cs="Arial"/>
        </w:rPr>
        <w:t xml:space="preserve"> such as OPNET, Packet tracer, GNS, etc.</w:t>
      </w:r>
    </w:p>
    <w:p w14:paraId="3A6D8815" w14:textId="44E0BAFA" w:rsidR="009E7CCC" w:rsidRDefault="009E7CCC" w:rsidP="00457668">
      <w:pPr>
        <w:rPr>
          <w:rFonts w:cs="Arial"/>
        </w:rPr>
      </w:pPr>
    </w:p>
    <w:p w14:paraId="7C71F0AB" w14:textId="4BDC4052" w:rsidR="009E7CCC" w:rsidRDefault="009E7CCC" w:rsidP="00457668">
      <w:pPr>
        <w:rPr>
          <w:rFonts w:cs="Arial"/>
        </w:rPr>
      </w:pPr>
    </w:p>
    <w:p w14:paraId="0797B9DF" w14:textId="720E8FFD" w:rsidR="009E7CCC" w:rsidRPr="000D26EA" w:rsidRDefault="009E7CCC" w:rsidP="00457668">
      <w:pPr>
        <w:rPr>
          <w:rFonts w:cs="Arial"/>
        </w:rPr>
      </w:pPr>
    </w:p>
    <w:p w14:paraId="2A59D3F6" w14:textId="77777777" w:rsidR="00457668" w:rsidRPr="000D26EA" w:rsidRDefault="00457668" w:rsidP="00457668">
      <w:pPr>
        <w:rPr>
          <w:rFonts w:cs="Arial"/>
          <w:szCs w:val="22"/>
        </w:rPr>
      </w:pPr>
    </w:p>
    <w:p w14:paraId="53255D88" w14:textId="77777777" w:rsidR="00457668" w:rsidRPr="000D26EA" w:rsidRDefault="00457668" w:rsidP="00457668">
      <w:pPr>
        <w:rPr>
          <w:rFonts w:cs="Arial"/>
          <w:szCs w:val="22"/>
        </w:rPr>
      </w:pPr>
      <w:r w:rsidRPr="000D26EA">
        <w:rPr>
          <w:rFonts w:cs="Arial"/>
          <w:szCs w:val="22"/>
        </w:rPr>
        <w:lastRenderedPageBreak/>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2835F8A6" w14:textId="77777777" w:rsidTr="00457668">
        <w:tc>
          <w:tcPr>
            <w:tcW w:w="3969" w:type="dxa"/>
            <w:tcBorders>
              <w:top w:val="single" w:sz="4" w:space="0" w:color="auto"/>
              <w:left w:val="single" w:sz="4" w:space="0" w:color="auto"/>
            </w:tcBorders>
          </w:tcPr>
          <w:p w14:paraId="5B820A17" w14:textId="77777777" w:rsidR="00457668" w:rsidRPr="000D26EA" w:rsidRDefault="00457668" w:rsidP="00457668">
            <w:pPr>
              <w:rPr>
                <w:rFonts w:cs="Arial"/>
                <w:b/>
                <w:szCs w:val="22"/>
              </w:rPr>
            </w:pPr>
            <w:r w:rsidRPr="000D26EA">
              <w:rPr>
                <w:rFonts w:cs="Arial"/>
                <w:b/>
                <w:szCs w:val="22"/>
              </w:rPr>
              <w:t>Activity type</w:t>
            </w:r>
          </w:p>
        </w:tc>
        <w:tc>
          <w:tcPr>
            <w:tcW w:w="1701" w:type="dxa"/>
            <w:tcBorders>
              <w:top w:val="single" w:sz="4" w:space="0" w:color="auto"/>
            </w:tcBorders>
          </w:tcPr>
          <w:p w14:paraId="26C9EC79" w14:textId="77777777" w:rsidR="00457668" w:rsidRPr="000D26EA" w:rsidRDefault="00457668" w:rsidP="00457668">
            <w:pPr>
              <w:rPr>
                <w:rFonts w:cs="Arial"/>
                <w:b/>
                <w:szCs w:val="22"/>
              </w:rPr>
            </w:pPr>
            <w:r w:rsidRPr="000D26EA">
              <w:rPr>
                <w:rFonts w:cs="Arial"/>
                <w:b/>
                <w:szCs w:val="22"/>
              </w:rPr>
              <w:t>Hours</w:t>
            </w:r>
          </w:p>
        </w:tc>
        <w:tc>
          <w:tcPr>
            <w:tcW w:w="1843" w:type="dxa"/>
            <w:tcBorders>
              <w:top w:val="single" w:sz="4" w:space="0" w:color="auto"/>
            </w:tcBorders>
          </w:tcPr>
          <w:p w14:paraId="2B81A8D0" w14:textId="77777777" w:rsidR="00457668" w:rsidRPr="000D26EA" w:rsidRDefault="00457668" w:rsidP="00457668">
            <w:pPr>
              <w:rPr>
                <w:rFonts w:cs="Arial"/>
                <w:b/>
                <w:szCs w:val="22"/>
              </w:rPr>
            </w:pPr>
            <w:r w:rsidRPr="000D26EA">
              <w:rPr>
                <w:rFonts w:cs="Arial"/>
                <w:b/>
                <w:szCs w:val="22"/>
              </w:rPr>
              <w:t>Percentage</w:t>
            </w:r>
          </w:p>
        </w:tc>
      </w:tr>
      <w:tr w:rsidR="00457668" w:rsidRPr="000D26EA" w14:paraId="1030A795" w14:textId="77777777" w:rsidTr="00457668">
        <w:tc>
          <w:tcPr>
            <w:tcW w:w="3969" w:type="dxa"/>
          </w:tcPr>
          <w:p w14:paraId="3990BDEA" w14:textId="77777777" w:rsidR="00457668" w:rsidRPr="000D26EA" w:rsidRDefault="00457668" w:rsidP="00457668">
            <w:pPr>
              <w:rPr>
                <w:rFonts w:cs="Arial"/>
                <w:szCs w:val="22"/>
              </w:rPr>
            </w:pPr>
            <w:r w:rsidRPr="000D26EA">
              <w:rPr>
                <w:rFonts w:cs="Arial"/>
                <w:szCs w:val="22"/>
              </w:rPr>
              <w:t>Scheduled learning</w:t>
            </w:r>
          </w:p>
        </w:tc>
        <w:tc>
          <w:tcPr>
            <w:tcW w:w="1701" w:type="dxa"/>
          </w:tcPr>
          <w:p w14:paraId="00D28A09" w14:textId="77777777" w:rsidR="00457668" w:rsidRPr="000D26EA" w:rsidRDefault="00457668" w:rsidP="00457668">
            <w:pPr>
              <w:rPr>
                <w:rFonts w:cs="Arial"/>
                <w:szCs w:val="22"/>
              </w:rPr>
            </w:pPr>
            <w:r w:rsidRPr="000D26EA">
              <w:rPr>
                <w:rFonts w:cs="Arial"/>
                <w:szCs w:val="22"/>
              </w:rPr>
              <w:t>60</w:t>
            </w:r>
          </w:p>
        </w:tc>
        <w:tc>
          <w:tcPr>
            <w:tcW w:w="1843" w:type="dxa"/>
          </w:tcPr>
          <w:p w14:paraId="28062E73" w14:textId="77777777" w:rsidR="00457668" w:rsidRPr="000D26EA" w:rsidRDefault="00457668" w:rsidP="00457668">
            <w:pPr>
              <w:rPr>
                <w:rFonts w:cs="Arial"/>
                <w:szCs w:val="22"/>
              </w:rPr>
            </w:pPr>
            <w:r w:rsidRPr="000D26EA">
              <w:rPr>
                <w:rFonts w:cs="Arial"/>
                <w:szCs w:val="22"/>
              </w:rPr>
              <w:t>30%</w:t>
            </w:r>
          </w:p>
        </w:tc>
      </w:tr>
      <w:tr w:rsidR="00457668" w:rsidRPr="000D26EA" w14:paraId="52E31B64" w14:textId="77777777" w:rsidTr="00457668">
        <w:tc>
          <w:tcPr>
            <w:tcW w:w="3969" w:type="dxa"/>
          </w:tcPr>
          <w:p w14:paraId="3599A7C7" w14:textId="77777777" w:rsidR="00457668" w:rsidRPr="000D26EA" w:rsidRDefault="00457668" w:rsidP="00457668">
            <w:pPr>
              <w:rPr>
                <w:rFonts w:cs="Arial"/>
                <w:szCs w:val="22"/>
              </w:rPr>
            </w:pPr>
            <w:r w:rsidRPr="000D26EA">
              <w:rPr>
                <w:rFonts w:cs="Arial"/>
                <w:szCs w:val="22"/>
              </w:rPr>
              <w:t>Independent learning</w:t>
            </w:r>
          </w:p>
        </w:tc>
        <w:tc>
          <w:tcPr>
            <w:tcW w:w="1701" w:type="dxa"/>
          </w:tcPr>
          <w:p w14:paraId="62C658AB" w14:textId="77777777" w:rsidR="00457668" w:rsidRPr="000D26EA" w:rsidRDefault="00457668" w:rsidP="00457668">
            <w:pPr>
              <w:rPr>
                <w:rFonts w:cs="Arial"/>
                <w:szCs w:val="22"/>
              </w:rPr>
            </w:pPr>
            <w:r w:rsidRPr="000D26EA">
              <w:rPr>
                <w:rFonts w:cs="Arial"/>
                <w:szCs w:val="22"/>
              </w:rPr>
              <w:t>140</w:t>
            </w:r>
          </w:p>
        </w:tc>
        <w:tc>
          <w:tcPr>
            <w:tcW w:w="1843" w:type="dxa"/>
          </w:tcPr>
          <w:p w14:paraId="6E447255" w14:textId="77777777" w:rsidR="00457668" w:rsidRPr="000D26EA" w:rsidRDefault="00457668" w:rsidP="00457668">
            <w:pPr>
              <w:rPr>
                <w:rFonts w:cs="Arial"/>
                <w:szCs w:val="22"/>
              </w:rPr>
            </w:pPr>
            <w:r w:rsidRPr="000D26EA">
              <w:rPr>
                <w:rFonts w:cs="Arial"/>
                <w:szCs w:val="22"/>
              </w:rPr>
              <w:t>70%</w:t>
            </w:r>
          </w:p>
        </w:tc>
      </w:tr>
      <w:tr w:rsidR="00457668" w:rsidRPr="000D26EA" w14:paraId="0EEF7C4D" w14:textId="77777777" w:rsidTr="00457668">
        <w:tc>
          <w:tcPr>
            <w:tcW w:w="3969" w:type="dxa"/>
          </w:tcPr>
          <w:p w14:paraId="6D9EB68C" w14:textId="77777777" w:rsidR="00457668" w:rsidRPr="000D26EA" w:rsidRDefault="00457668" w:rsidP="00457668">
            <w:pPr>
              <w:rPr>
                <w:rFonts w:cs="Arial"/>
                <w:szCs w:val="22"/>
              </w:rPr>
            </w:pPr>
            <w:r w:rsidRPr="000D26EA">
              <w:rPr>
                <w:rFonts w:cs="Arial"/>
                <w:szCs w:val="22"/>
              </w:rPr>
              <w:t>Placement learning</w:t>
            </w:r>
          </w:p>
        </w:tc>
        <w:tc>
          <w:tcPr>
            <w:tcW w:w="1701" w:type="dxa"/>
          </w:tcPr>
          <w:p w14:paraId="7CCE1649" w14:textId="77777777" w:rsidR="00457668" w:rsidRPr="000D26EA" w:rsidRDefault="00457668" w:rsidP="00457668">
            <w:pPr>
              <w:rPr>
                <w:rFonts w:cs="Arial"/>
                <w:szCs w:val="22"/>
              </w:rPr>
            </w:pPr>
            <w:r w:rsidRPr="000D26EA">
              <w:rPr>
                <w:rFonts w:cs="Arial"/>
                <w:szCs w:val="22"/>
              </w:rPr>
              <w:t>0</w:t>
            </w:r>
          </w:p>
        </w:tc>
        <w:tc>
          <w:tcPr>
            <w:tcW w:w="1843" w:type="dxa"/>
          </w:tcPr>
          <w:p w14:paraId="0939F16C" w14:textId="77777777" w:rsidR="00457668" w:rsidRPr="000D26EA" w:rsidRDefault="00457668" w:rsidP="00457668">
            <w:pPr>
              <w:rPr>
                <w:rFonts w:cs="Arial"/>
                <w:szCs w:val="22"/>
              </w:rPr>
            </w:pPr>
          </w:p>
        </w:tc>
      </w:tr>
      <w:tr w:rsidR="00457668" w:rsidRPr="000D26EA" w14:paraId="630E1246" w14:textId="77777777" w:rsidTr="00457668">
        <w:tc>
          <w:tcPr>
            <w:tcW w:w="3969" w:type="dxa"/>
          </w:tcPr>
          <w:p w14:paraId="14805511" w14:textId="77777777" w:rsidR="00457668" w:rsidRPr="000D26EA" w:rsidRDefault="00457668" w:rsidP="00457668">
            <w:pPr>
              <w:rPr>
                <w:rFonts w:cs="Arial"/>
                <w:szCs w:val="22"/>
              </w:rPr>
            </w:pPr>
            <w:r w:rsidRPr="000D26EA">
              <w:rPr>
                <w:rFonts w:cs="Arial"/>
                <w:b/>
                <w:szCs w:val="22"/>
              </w:rPr>
              <w:t>TOTAL</w:t>
            </w:r>
          </w:p>
        </w:tc>
        <w:tc>
          <w:tcPr>
            <w:tcW w:w="1701" w:type="dxa"/>
          </w:tcPr>
          <w:p w14:paraId="1A4C1E68" w14:textId="77777777" w:rsidR="00457668" w:rsidRPr="000D26EA" w:rsidRDefault="00457668" w:rsidP="00457668">
            <w:pPr>
              <w:rPr>
                <w:rFonts w:cs="Arial"/>
                <w:b/>
                <w:szCs w:val="22"/>
              </w:rPr>
            </w:pPr>
            <w:r w:rsidRPr="000D26EA">
              <w:rPr>
                <w:rFonts w:cs="Arial"/>
                <w:b/>
                <w:szCs w:val="22"/>
              </w:rPr>
              <w:t>200</w:t>
            </w:r>
          </w:p>
        </w:tc>
        <w:tc>
          <w:tcPr>
            <w:tcW w:w="1843" w:type="dxa"/>
          </w:tcPr>
          <w:p w14:paraId="75373C37" w14:textId="77777777" w:rsidR="00457668" w:rsidRPr="000D26EA" w:rsidRDefault="00457668" w:rsidP="00457668">
            <w:pPr>
              <w:rPr>
                <w:rFonts w:cs="Arial"/>
                <w:b/>
                <w:szCs w:val="22"/>
              </w:rPr>
            </w:pPr>
            <w:r w:rsidRPr="000D26EA">
              <w:rPr>
                <w:rFonts w:cs="Arial"/>
                <w:b/>
                <w:szCs w:val="22"/>
              </w:rPr>
              <w:t>100%</w:t>
            </w:r>
          </w:p>
        </w:tc>
      </w:tr>
    </w:tbl>
    <w:p w14:paraId="2DDFF0DB" w14:textId="77777777" w:rsidR="00457668" w:rsidRPr="000D26EA" w:rsidRDefault="00457668" w:rsidP="00457668">
      <w:pPr>
        <w:rPr>
          <w:rFonts w:cs="Arial"/>
          <w:b/>
          <w:szCs w:val="22"/>
        </w:rPr>
      </w:pPr>
    </w:p>
    <w:p w14:paraId="0327CAD8" w14:textId="77777777" w:rsidR="00457668" w:rsidRPr="000D26EA" w:rsidRDefault="00457668" w:rsidP="00457668">
      <w:pPr>
        <w:rPr>
          <w:rFonts w:cs="Arial"/>
          <w:b/>
          <w:szCs w:val="22"/>
        </w:rPr>
      </w:pPr>
      <w:r w:rsidRPr="000D26EA">
        <w:rPr>
          <w:rFonts w:cs="Arial"/>
          <w:b/>
          <w:szCs w:val="22"/>
        </w:rPr>
        <w:t>ASSESSMENT</w:t>
      </w:r>
    </w:p>
    <w:p w14:paraId="289D664F" w14:textId="77777777" w:rsidR="00457668" w:rsidRPr="000D26EA" w:rsidRDefault="00457668" w:rsidP="00457668">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396AB420" w14:textId="77777777" w:rsidR="00457668" w:rsidRPr="000D26EA" w:rsidRDefault="00457668" w:rsidP="00457668">
      <w:pPr>
        <w:pStyle w:val="fixed"/>
        <w:ind w:left="0" w:firstLine="0"/>
        <w:rPr>
          <w:rFonts w:ascii="Arial" w:hAnsi="Arial" w:cs="Arial"/>
          <w:sz w:val="22"/>
          <w:szCs w:val="22"/>
        </w:rPr>
      </w:pPr>
    </w:p>
    <w:p w14:paraId="4D8D0EC9" w14:textId="77777777" w:rsidR="00457668" w:rsidRPr="000D26EA" w:rsidRDefault="00457668" w:rsidP="00457668">
      <w:pPr>
        <w:rPr>
          <w:rFonts w:cs="Arial"/>
          <w:b/>
          <w:szCs w:val="22"/>
        </w:rPr>
      </w:pPr>
      <w:r w:rsidRPr="000D26EA">
        <w:rPr>
          <w:rFonts w:cs="Arial"/>
          <w:b/>
          <w:szCs w:val="22"/>
        </w:rPr>
        <w:t>Assessment Component 1 – Written -50%</w:t>
      </w:r>
    </w:p>
    <w:p w14:paraId="377D02B9" w14:textId="77777777" w:rsidR="00457668" w:rsidRPr="000D26EA" w:rsidRDefault="00457668" w:rsidP="00457668">
      <w:pPr>
        <w:pStyle w:val="fixed"/>
        <w:ind w:left="0" w:firstLine="0"/>
        <w:rPr>
          <w:rFonts w:ascii="Arial" w:hAnsi="Arial" w:cs="Arial"/>
          <w:b w:val="0"/>
          <w:sz w:val="22"/>
        </w:rPr>
      </w:pPr>
      <w:r w:rsidRPr="000D26EA">
        <w:rPr>
          <w:rFonts w:ascii="Arial" w:hAnsi="Arial" w:cs="Arial"/>
          <w:b w:val="0"/>
          <w:sz w:val="22"/>
        </w:rPr>
        <w:t>Complete a written exam to demonstrate theoretical knowledge on switching techniques.</w:t>
      </w:r>
    </w:p>
    <w:p w14:paraId="51DE348B" w14:textId="77777777" w:rsidR="00457668" w:rsidRPr="000D26EA" w:rsidRDefault="00457668" w:rsidP="00457668">
      <w:pPr>
        <w:pStyle w:val="fixed"/>
        <w:ind w:left="0" w:firstLine="0"/>
        <w:rPr>
          <w:rFonts w:ascii="Arial" w:hAnsi="Arial" w:cs="Arial"/>
          <w:sz w:val="22"/>
          <w:szCs w:val="22"/>
        </w:rPr>
      </w:pPr>
    </w:p>
    <w:p w14:paraId="5492A152" w14:textId="77777777" w:rsidR="00457668" w:rsidRPr="000D26EA" w:rsidRDefault="00457668" w:rsidP="00457668">
      <w:pPr>
        <w:rPr>
          <w:rFonts w:cs="Arial"/>
          <w:b/>
          <w:szCs w:val="22"/>
        </w:rPr>
      </w:pPr>
      <w:r w:rsidRPr="000D26EA">
        <w:rPr>
          <w:rFonts w:cs="Arial"/>
          <w:b/>
          <w:szCs w:val="22"/>
        </w:rPr>
        <w:t>Assessment Component 2 – Practical -50%</w:t>
      </w:r>
    </w:p>
    <w:p w14:paraId="1843A50D" w14:textId="77777777" w:rsidR="00457668" w:rsidRPr="000D26EA" w:rsidRDefault="00457668" w:rsidP="00457668">
      <w:pPr>
        <w:pStyle w:val="fixed"/>
        <w:ind w:left="0" w:firstLine="0"/>
        <w:rPr>
          <w:rFonts w:ascii="Arial" w:hAnsi="Arial" w:cs="Arial"/>
          <w:b w:val="0"/>
          <w:sz w:val="22"/>
          <w:lang w:val="en-US"/>
        </w:rPr>
      </w:pPr>
      <w:r w:rsidRPr="000D26EA">
        <w:rPr>
          <w:rFonts w:ascii="Arial" w:hAnsi="Arial" w:cs="Arial"/>
          <w:b w:val="0"/>
          <w:sz w:val="22"/>
          <w:lang w:val="en-US"/>
        </w:rPr>
        <w:t>This assessment will require students to implement and test switching techniques in a LAN infrastructure and this will be assessed by a lab based practical exam</w:t>
      </w:r>
    </w:p>
    <w:p w14:paraId="761FAA87" w14:textId="77777777" w:rsidR="00457668" w:rsidRPr="000D26EA" w:rsidRDefault="00457668" w:rsidP="00457668">
      <w:pPr>
        <w:pStyle w:val="Default"/>
        <w:jc w:val="both"/>
        <w:rPr>
          <w:rFonts w:ascii="Arial" w:hAnsi="Arial" w:cs="Arial"/>
        </w:rPr>
      </w:pPr>
    </w:p>
    <w:p w14:paraId="37DDEFD5"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3BED5189" w14:textId="77777777" w:rsidTr="00457668">
        <w:tc>
          <w:tcPr>
            <w:tcW w:w="3261" w:type="dxa"/>
            <w:tcBorders>
              <w:top w:val="single" w:sz="4" w:space="0" w:color="auto"/>
              <w:left w:val="single" w:sz="4" w:space="0" w:color="auto"/>
            </w:tcBorders>
          </w:tcPr>
          <w:p w14:paraId="5846A2B5" w14:textId="77777777" w:rsidR="00457668" w:rsidRPr="000D26EA" w:rsidRDefault="00457668" w:rsidP="00457668">
            <w:pPr>
              <w:rPr>
                <w:rFonts w:cs="Arial"/>
                <w:b/>
                <w:szCs w:val="22"/>
              </w:rPr>
            </w:pPr>
            <w:r w:rsidRPr="000D26EA">
              <w:rPr>
                <w:rFonts w:cs="Arial"/>
                <w:b/>
                <w:szCs w:val="22"/>
              </w:rPr>
              <w:t>Activity type</w:t>
            </w:r>
          </w:p>
        </w:tc>
        <w:tc>
          <w:tcPr>
            <w:tcW w:w="1842" w:type="dxa"/>
          </w:tcPr>
          <w:p w14:paraId="28DCDBE9" w14:textId="77777777" w:rsidR="00457668" w:rsidRPr="000D26EA" w:rsidRDefault="00457668" w:rsidP="00457668">
            <w:pPr>
              <w:rPr>
                <w:rFonts w:cs="Arial"/>
                <w:b/>
                <w:szCs w:val="22"/>
              </w:rPr>
            </w:pPr>
            <w:r w:rsidRPr="000D26EA">
              <w:rPr>
                <w:rFonts w:cs="Arial"/>
                <w:b/>
                <w:szCs w:val="22"/>
              </w:rPr>
              <w:t>Percentage</w:t>
            </w:r>
          </w:p>
        </w:tc>
      </w:tr>
      <w:tr w:rsidR="00457668" w:rsidRPr="000D26EA" w14:paraId="347C97C0" w14:textId="77777777" w:rsidTr="00457668">
        <w:tc>
          <w:tcPr>
            <w:tcW w:w="3261" w:type="dxa"/>
          </w:tcPr>
          <w:p w14:paraId="1A5DD115" w14:textId="77777777" w:rsidR="00457668" w:rsidRPr="000D26EA" w:rsidRDefault="00457668" w:rsidP="00457668">
            <w:pPr>
              <w:rPr>
                <w:rFonts w:cs="Arial"/>
                <w:szCs w:val="22"/>
              </w:rPr>
            </w:pPr>
            <w:r w:rsidRPr="000D26EA">
              <w:rPr>
                <w:rFonts w:cs="Arial"/>
                <w:szCs w:val="22"/>
              </w:rPr>
              <w:t>Written</w:t>
            </w:r>
          </w:p>
        </w:tc>
        <w:tc>
          <w:tcPr>
            <w:tcW w:w="1842" w:type="dxa"/>
          </w:tcPr>
          <w:p w14:paraId="1C2AE414" w14:textId="77777777" w:rsidR="00457668" w:rsidRPr="000D26EA" w:rsidRDefault="00457668" w:rsidP="00457668">
            <w:pPr>
              <w:rPr>
                <w:rFonts w:cs="Arial"/>
                <w:szCs w:val="22"/>
              </w:rPr>
            </w:pPr>
            <w:r w:rsidRPr="000D26EA">
              <w:rPr>
                <w:rFonts w:cs="Arial"/>
                <w:szCs w:val="22"/>
              </w:rPr>
              <w:t>50%</w:t>
            </w:r>
          </w:p>
        </w:tc>
      </w:tr>
      <w:tr w:rsidR="00457668" w:rsidRPr="000D26EA" w14:paraId="09256B58" w14:textId="77777777" w:rsidTr="00457668">
        <w:tc>
          <w:tcPr>
            <w:tcW w:w="3261" w:type="dxa"/>
          </w:tcPr>
          <w:p w14:paraId="2AD67B57" w14:textId="77777777" w:rsidR="00457668" w:rsidRPr="000D26EA" w:rsidRDefault="00457668" w:rsidP="00457668">
            <w:pPr>
              <w:rPr>
                <w:rFonts w:cs="Arial"/>
                <w:szCs w:val="22"/>
              </w:rPr>
            </w:pPr>
            <w:r w:rsidRPr="000D26EA">
              <w:rPr>
                <w:rFonts w:cs="Arial"/>
                <w:szCs w:val="22"/>
              </w:rPr>
              <w:t>Coursework</w:t>
            </w:r>
          </w:p>
        </w:tc>
        <w:tc>
          <w:tcPr>
            <w:tcW w:w="1842" w:type="dxa"/>
          </w:tcPr>
          <w:p w14:paraId="0146833D" w14:textId="77777777" w:rsidR="00457668" w:rsidRPr="000D26EA" w:rsidRDefault="00457668" w:rsidP="00457668">
            <w:pPr>
              <w:rPr>
                <w:rFonts w:cs="Arial"/>
                <w:szCs w:val="22"/>
              </w:rPr>
            </w:pPr>
            <w:r w:rsidRPr="000D26EA">
              <w:rPr>
                <w:rFonts w:cs="Arial"/>
                <w:szCs w:val="22"/>
              </w:rPr>
              <w:t>0%</w:t>
            </w:r>
          </w:p>
        </w:tc>
      </w:tr>
      <w:tr w:rsidR="00457668" w:rsidRPr="000D26EA" w14:paraId="074C3020" w14:textId="77777777" w:rsidTr="00457668">
        <w:tc>
          <w:tcPr>
            <w:tcW w:w="3261" w:type="dxa"/>
          </w:tcPr>
          <w:p w14:paraId="7B93BA93" w14:textId="77777777" w:rsidR="00457668" w:rsidRPr="000D26EA" w:rsidRDefault="00457668" w:rsidP="00457668">
            <w:pPr>
              <w:rPr>
                <w:rFonts w:cs="Arial"/>
                <w:szCs w:val="22"/>
              </w:rPr>
            </w:pPr>
            <w:r w:rsidRPr="000D26EA">
              <w:rPr>
                <w:rFonts w:cs="Arial"/>
                <w:szCs w:val="22"/>
              </w:rPr>
              <w:t>Practical</w:t>
            </w:r>
          </w:p>
        </w:tc>
        <w:tc>
          <w:tcPr>
            <w:tcW w:w="1842" w:type="dxa"/>
          </w:tcPr>
          <w:p w14:paraId="6D699A2A" w14:textId="77777777" w:rsidR="00457668" w:rsidRPr="000D26EA" w:rsidRDefault="00457668" w:rsidP="00457668">
            <w:pPr>
              <w:rPr>
                <w:rFonts w:cs="Arial"/>
                <w:szCs w:val="22"/>
              </w:rPr>
            </w:pPr>
            <w:r w:rsidRPr="000D26EA">
              <w:rPr>
                <w:rFonts w:cs="Arial"/>
                <w:szCs w:val="22"/>
              </w:rPr>
              <w:t>50%</w:t>
            </w:r>
          </w:p>
        </w:tc>
      </w:tr>
      <w:tr w:rsidR="00457668" w:rsidRPr="000D26EA" w14:paraId="5E2744B4" w14:textId="77777777" w:rsidTr="00457668">
        <w:tc>
          <w:tcPr>
            <w:tcW w:w="3261" w:type="dxa"/>
          </w:tcPr>
          <w:p w14:paraId="10DF00A3" w14:textId="77777777" w:rsidR="00457668" w:rsidRPr="000D26EA" w:rsidRDefault="00457668" w:rsidP="00457668">
            <w:pPr>
              <w:rPr>
                <w:rFonts w:cs="Arial"/>
                <w:szCs w:val="22"/>
              </w:rPr>
            </w:pPr>
            <w:r w:rsidRPr="000D26EA">
              <w:rPr>
                <w:rFonts w:cs="Arial"/>
                <w:b/>
                <w:szCs w:val="22"/>
              </w:rPr>
              <w:t>TOTAL</w:t>
            </w:r>
          </w:p>
        </w:tc>
        <w:tc>
          <w:tcPr>
            <w:tcW w:w="1842" w:type="dxa"/>
          </w:tcPr>
          <w:p w14:paraId="56282BDB" w14:textId="77777777" w:rsidR="00457668" w:rsidRPr="000D26EA" w:rsidRDefault="00457668" w:rsidP="00457668">
            <w:pPr>
              <w:rPr>
                <w:rFonts w:cs="Arial"/>
                <w:b/>
                <w:szCs w:val="22"/>
              </w:rPr>
            </w:pPr>
            <w:r w:rsidRPr="000D26EA">
              <w:rPr>
                <w:rFonts w:cs="Arial"/>
                <w:b/>
                <w:szCs w:val="22"/>
              </w:rPr>
              <w:t>100%</w:t>
            </w:r>
          </w:p>
        </w:tc>
      </w:tr>
    </w:tbl>
    <w:p w14:paraId="2383868F" w14:textId="77777777" w:rsidR="00457668" w:rsidRPr="000D26EA" w:rsidRDefault="00457668" w:rsidP="00457668">
      <w:pPr>
        <w:rPr>
          <w:rFonts w:cs="Arial"/>
          <w:szCs w:val="22"/>
        </w:rPr>
      </w:pPr>
    </w:p>
    <w:p w14:paraId="07CDD546" w14:textId="77777777" w:rsidR="00457668" w:rsidRPr="000D26EA" w:rsidRDefault="00457668" w:rsidP="00457668">
      <w:pPr>
        <w:rPr>
          <w:rFonts w:cs="Arial"/>
          <w:b/>
          <w:szCs w:val="22"/>
        </w:rPr>
      </w:pPr>
    </w:p>
    <w:p w14:paraId="7E7B902E" w14:textId="77777777" w:rsidR="00457668" w:rsidRPr="000D26EA" w:rsidRDefault="00457668" w:rsidP="00457668">
      <w:pPr>
        <w:rPr>
          <w:rFonts w:cs="Arial"/>
          <w:b/>
          <w:szCs w:val="22"/>
        </w:rPr>
      </w:pPr>
    </w:p>
    <w:p w14:paraId="655725ED" w14:textId="77777777" w:rsidR="00457668" w:rsidRPr="000D26EA" w:rsidRDefault="00457668" w:rsidP="00457668">
      <w:pPr>
        <w:rPr>
          <w:rFonts w:cs="Arial"/>
          <w:b/>
          <w:szCs w:val="22"/>
        </w:rPr>
      </w:pPr>
    </w:p>
    <w:p w14:paraId="5B56E09E" w14:textId="77777777" w:rsidR="00457668" w:rsidRPr="000D26EA" w:rsidRDefault="00457668" w:rsidP="00457668">
      <w:pPr>
        <w:rPr>
          <w:rFonts w:cs="Arial"/>
          <w:b/>
          <w:szCs w:val="22"/>
        </w:rPr>
      </w:pPr>
    </w:p>
    <w:p w14:paraId="2EF40057" w14:textId="77777777" w:rsidR="00457668" w:rsidRPr="000D26EA" w:rsidRDefault="00457668" w:rsidP="00457668">
      <w:pPr>
        <w:rPr>
          <w:rFonts w:cs="Arial"/>
          <w:b/>
          <w:szCs w:val="22"/>
        </w:rPr>
      </w:pPr>
    </w:p>
    <w:p w14:paraId="61BDD582" w14:textId="77777777" w:rsidR="00457668" w:rsidRPr="000D26EA" w:rsidRDefault="00457668" w:rsidP="00457668">
      <w:pPr>
        <w:rPr>
          <w:rFonts w:cs="Arial"/>
          <w:b/>
          <w:szCs w:val="22"/>
        </w:rPr>
      </w:pPr>
    </w:p>
    <w:p w14:paraId="4AB4B624" w14:textId="77777777" w:rsidR="00457668" w:rsidRPr="000D26EA" w:rsidRDefault="00457668" w:rsidP="00457668">
      <w:pPr>
        <w:rPr>
          <w:rFonts w:cs="Arial"/>
          <w:b/>
          <w:szCs w:val="22"/>
        </w:rPr>
      </w:pPr>
      <w:r w:rsidRPr="000D26EA">
        <w:rPr>
          <w:rFonts w:cs="Arial"/>
          <w:b/>
          <w:szCs w:val="22"/>
        </w:rPr>
        <w:t>BIBLIOGRAPHY</w:t>
      </w:r>
    </w:p>
    <w:p w14:paraId="11BC5BB9" w14:textId="77777777" w:rsidR="00457668" w:rsidRPr="000D26EA" w:rsidRDefault="00457668" w:rsidP="00457668">
      <w:pPr>
        <w:pStyle w:val="heading"/>
        <w:spacing w:before="0" w:after="0"/>
        <w:ind w:left="0" w:firstLine="0"/>
        <w:rPr>
          <w:rFonts w:ascii="Arial" w:hAnsi="Arial" w:cs="Arial"/>
          <w:sz w:val="22"/>
          <w:szCs w:val="22"/>
        </w:rPr>
      </w:pPr>
    </w:p>
    <w:p w14:paraId="0217771E" w14:textId="77777777" w:rsidR="00457668" w:rsidRPr="000D26EA" w:rsidRDefault="00457668" w:rsidP="00457668">
      <w:pPr>
        <w:pStyle w:val="heading"/>
        <w:spacing w:before="0" w:after="0"/>
        <w:rPr>
          <w:rFonts w:ascii="Arial" w:hAnsi="Arial" w:cs="Arial"/>
          <w:sz w:val="22"/>
          <w:szCs w:val="22"/>
        </w:rPr>
      </w:pPr>
      <w:r w:rsidRPr="000D26EA">
        <w:rPr>
          <w:rFonts w:ascii="Arial" w:hAnsi="Arial" w:cs="Arial"/>
          <w:sz w:val="22"/>
          <w:szCs w:val="22"/>
        </w:rPr>
        <w:t>Essential</w:t>
      </w:r>
    </w:p>
    <w:p w14:paraId="59416222" w14:textId="77777777" w:rsidR="00457668" w:rsidRPr="000D26EA" w:rsidRDefault="00457668" w:rsidP="00457668">
      <w:pPr>
        <w:ind w:left="3600" w:hanging="3600"/>
        <w:rPr>
          <w:rFonts w:cs="Arial"/>
          <w:lang w:val="en-US"/>
        </w:rPr>
      </w:pPr>
      <w:r w:rsidRPr="000D26EA">
        <w:rPr>
          <w:rFonts w:cs="Arial"/>
          <w:lang w:val="en-US"/>
        </w:rPr>
        <w:t>Routing and Switching Essentials Companion Guide by Cisco Networking Academy, 2013</w:t>
      </w:r>
    </w:p>
    <w:p w14:paraId="3C5EA0F3" w14:textId="77777777" w:rsidR="00457668" w:rsidRPr="000D26EA" w:rsidRDefault="00457668" w:rsidP="00457668">
      <w:pPr>
        <w:rPr>
          <w:rFonts w:cs="Arial"/>
        </w:rPr>
      </w:pPr>
    </w:p>
    <w:p w14:paraId="155158A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lang w:val="en-US"/>
        </w:rPr>
      </w:pPr>
      <w:r w:rsidRPr="000D26EA">
        <w:rPr>
          <w:rFonts w:cs="Arial"/>
          <w:lang w:val="en-US"/>
        </w:rPr>
        <w:t>Scaling Networks companion guide by Cisco Networking Academy, Cisco Press, 2013.</w:t>
      </w:r>
    </w:p>
    <w:p w14:paraId="6CC2D85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p>
    <w:p w14:paraId="09F30529"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rPr>
      </w:pPr>
      <w:r w:rsidRPr="000D26EA">
        <w:rPr>
          <w:rFonts w:cs="Arial"/>
          <w:b/>
        </w:rPr>
        <w:t>Background</w:t>
      </w:r>
    </w:p>
    <w:p w14:paraId="4B19B12A" w14:textId="77777777" w:rsidR="00457668" w:rsidRPr="000D26EA" w:rsidRDefault="00457668" w:rsidP="00457668">
      <w:pPr>
        <w:rPr>
          <w:rFonts w:cs="Arial"/>
          <w:lang w:val="en-US"/>
        </w:rPr>
      </w:pPr>
      <w:r w:rsidRPr="000D26EA">
        <w:rPr>
          <w:rFonts w:cs="Arial"/>
          <w:lang w:val="en-US"/>
        </w:rPr>
        <w:t>W. Lewis (2011), LAN switching and wireless: CCNA exploration companion guide, Cisco press.</w:t>
      </w:r>
    </w:p>
    <w:p w14:paraId="33AE65BC" w14:textId="77777777" w:rsidR="00457668" w:rsidRPr="000D26EA" w:rsidRDefault="00457668" w:rsidP="00457668">
      <w:pPr>
        <w:rPr>
          <w:rFonts w:cs="Arial"/>
          <w:lang w:val="en-US"/>
        </w:rPr>
      </w:pPr>
    </w:p>
    <w:p w14:paraId="4481B018" w14:textId="77777777" w:rsidR="00457668" w:rsidRPr="000D26EA" w:rsidRDefault="00457668" w:rsidP="00457668">
      <w:pPr>
        <w:rPr>
          <w:rFonts w:cs="Arial"/>
          <w:lang w:val="en-US"/>
        </w:rPr>
      </w:pPr>
      <w:r w:rsidRPr="000D26EA">
        <w:rPr>
          <w:rFonts w:cs="Arial"/>
          <w:lang w:val="en-US"/>
        </w:rPr>
        <w:t>Routing and Switching Essentials course booklet by Cisco Networking Academy, 2013</w:t>
      </w:r>
    </w:p>
    <w:p w14:paraId="3E4D578B" w14:textId="77777777" w:rsidR="00457668" w:rsidRPr="000D26EA" w:rsidRDefault="00457668" w:rsidP="00457668">
      <w:pPr>
        <w:rPr>
          <w:rFonts w:cs="Arial"/>
          <w:lang w:val="en-US"/>
        </w:rPr>
      </w:pPr>
    </w:p>
    <w:p w14:paraId="38244CA2" w14:textId="77777777" w:rsidR="00457668" w:rsidRPr="000D26EA" w:rsidRDefault="00457668" w:rsidP="00457668">
      <w:pPr>
        <w:rPr>
          <w:rFonts w:cs="Arial"/>
          <w:lang w:val="en-US"/>
        </w:rPr>
      </w:pPr>
      <w:r w:rsidRPr="000D26EA">
        <w:rPr>
          <w:rFonts w:cs="Arial"/>
          <w:lang w:val="en-US"/>
        </w:rPr>
        <w:t xml:space="preserve">J. E. Goldman and P. T. </w:t>
      </w:r>
      <w:proofErr w:type="spellStart"/>
      <w:r w:rsidRPr="000D26EA">
        <w:rPr>
          <w:rFonts w:cs="Arial"/>
          <w:lang w:val="en-US"/>
        </w:rPr>
        <w:t>Rawles</w:t>
      </w:r>
      <w:proofErr w:type="spellEnd"/>
      <w:r w:rsidRPr="000D26EA">
        <w:rPr>
          <w:rFonts w:cs="Arial"/>
          <w:lang w:val="en-US"/>
        </w:rPr>
        <w:t xml:space="preserve"> (2012), Local Area Networks A Business-oriented approach (2</w:t>
      </w:r>
      <w:r w:rsidRPr="000D26EA">
        <w:rPr>
          <w:rFonts w:cs="Arial"/>
          <w:vertAlign w:val="superscript"/>
          <w:lang w:val="en-US"/>
        </w:rPr>
        <w:t>nd</w:t>
      </w:r>
      <w:r w:rsidRPr="000D26EA">
        <w:rPr>
          <w:rFonts w:cs="Arial"/>
          <w:lang w:val="en-US"/>
        </w:rPr>
        <w:t xml:space="preserve"> Ed), John Wiley and Sons Inc.</w:t>
      </w:r>
    </w:p>
    <w:p w14:paraId="639CB439" w14:textId="77777777" w:rsidR="00457668" w:rsidRPr="000D26EA" w:rsidRDefault="00457668" w:rsidP="00457668">
      <w:pPr>
        <w:rPr>
          <w:rFonts w:cs="Arial"/>
          <w:lang w:val="en-US"/>
        </w:rPr>
      </w:pPr>
    </w:p>
    <w:p w14:paraId="0DBAD297" w14:textId="77777777" w:rsidR="00457668" w:rsidRPr="000D26EA" w:rsidRDefault="00457668" w:rsidP="00457668">
      <w:pPr>
        <w:tabs>
          <w:tab w:val="left" w:pos="720"/>
        </w:tabs>
        <w:jc w:val="both"/>
        <w:rPr>
          <w:rFonts w:cs="Arial"/>
          <w:lang w:val="en-US"/>
        </w:rPr>
      </w:pPr>
      <w:r w:rsidRPr="000D26EA">
        <w:rPr>
          <w:rFonts w:cs="Arial"/>
          <w:lang w:val="en-US"/>
        </w:rPr>
        <w:t xml:space="preserve">N. </w:t>
      </w:r>
      <w:proofErr w:type="spellStart"/>
      <w:r w:rsidRPr="000D26EA">
        <w:rPr>
          <w:rFonts w:cs="Arial"/>
          <w:lang w:val="en-US"/>
        </w:rPr>
        <w:t>Olifer</w:t>
      </w:r>
      <w:proofErr w:type="spellEnd"/>
      <w:r w:rsidRPr="000D26EA">
        <w:rPr>
          <w:rFonts w:cs="Arial"/>
          <w:lang w:val="en-US"/>
        </w:rPr>
        <w:t xml:space="preserve"> and V. </w:t>
      </w:r>
      <w:proofErr w:type="spellStart"/>
      <w:r w:rsidRPr="000D26EA">
        <w:rPr>
          <w:rFonts w:cs="Arial"/>
          <w:lang w:val="en-US"/>
        </w:rPr>
        <w:t>Olifer</w:t>
      </w:r>
      <w:proofErr w:type="spellEnd"/>
      <w:r w:rsidRPr="000D26EA">
        <w:rPr>
          <w:rFonts w:cs="Arial"/>
          <w:lang w:val="en-US"/>
        </w:rPr>
        <w:t xml:space="preserve"> (2006) Computer Networks Principles, Technologies and Protocol for Network Design, John Wiley and Sons, Ltd. </w:t>
      </w:r>
    </w:p>
    <w:p w14:paraId="532DA333" w14:textId="77777777" w:rsidR="00457668" w:rsidRPr="000D26EA" w:rsidRDefault="00457668" w:rsidP="00457668">
      <w:pPr>
        <w:rPr>
          <w:rFonts w:cs="Arial"/>
          <w:lang w:val="en-US"/>
        </w:rPr>
      </w:pPr>
    </w:p>
    <w:p w14:paraId="18DACC26"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lang w:val="en-US"/>
        </w:rPr>
      </w:pPr>
      <w:r w:rsidRPr="000D26EA">
        <w:rPr>
          <w:rFonts w:cs="Arial"/>
          <w:lang w:val="en-US"/>
        </w:rPr>
        <w:t xml:space="preserve">K. </w:t>
      </w:r>
      <w:proofErr w:type="spellStart"/>
      <w:r w:rsidRPr="000D26EA">
        <w:rPr>
          <w:rFonts w:cs="Arial"/>
          <w:lang w:val="en-US"/>
        </w:rPr>
        <w:t>Pahlavan</w:t>
      </w:r>
      <w:proofErr w:type="spellEnd"/>
      <w:r w:rsidRPr="000D26EA">
        <w:rPr>
          <w:rFonts w:cs="Arial"/>
          <w:lang w:val="en-US"/>
        </w:rPr>
        <w:t xml:space="preserve"> and P. Krishnamurthy (2009), Networking Fundamentals, John Wiley and Sons Inc.</w:t>
      </w:r>
    </w:p>
    <w:p w14:paraId="1CD68182"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p>
    <w:p w14:paraId="6C33187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rPr>
      </w:pPr>
      <w:r w:rsidRPr="000D26EA">
        <w:rPr>
          <w:rFonts w:cs="Arial"/>
          <w:b/>
        </w:rPr>
        <w:t>Websites</w:t>
      </w:r>
    </w:p>
    <w:p w14:paraId="23CBE939" w14:textId="389846CA" w:rsidR="009E7CCC" w:rsidRDefault="00457668" w:rsidP="009E7CCC">
      <w:pPr>
        <w:ind w:left="3600" w:hanging="3600"/>
        <w:rPr>
          <w:rFonts w:cs="Arial"/>
        </w:rPr>
      </w:pPr>
      <w:r w:rsidRPr="000D26EA">
        <w:rPr>
          <w:rFonts w:cs="Arial"/>
        </w:rPr>
        <w:t>http://www</w:t>
      </w:r>
      <w:r w:rsidRPr="000D26EA">
        <w:rPr>
          <w:rFonts w:eastAsiaTheme="majorEastAsia" w:cs="Arial"/>
        </w:rPr>
        <w:t>.netacad.com</w:t>
      </w:r>
      <w:r w:rsidRPr="000D26EA">
        <w:rPr>
          <w:rFonts w:cs="Arial"/>
        </w:rPr>
        <w:t xml:space="preserve"> (password required)</w:t>
      </w:r>
    </w:p>
    <w:p w14:paraId="5800FA89" w14:textId="30F1D31A" w:rsidR="009E7CCC" w:rsidRDefault="00927FDF" w:rsidP="00927FDF">
      <w:pPr>
        <w:pStyle w:val="Heading2"/>
        <w:rPr>
          <w:rFonts w:cs="Arial"/>
        </w:rPr>
      </w:pPr>
      <w:bookmarkStart w:id="66" w:name="_Toc460096365"/>
      <w:r w:rsidRPr="000D26EA">
        <w:rPr>
          <w:rFonts w:cs="Arial"/>
          <w:color w:val="000000" w:themeColor="text1"/>
        </w:rPr>
        <w:lastRenderedPageBreak/>
        <w:t>M5X01047</w:t>
      </w:r>
      <w:r>
        <w:rPr>
          <w:rFonts w:cs="Arial"/>
          <w:color w:val="000000" w:themeColor="text1"/>
        </w:rPr>
        <w:t xml:space="preserve"> - </w:t>
      </w:r>
      <w:r w:rsidRPr="00927FDF">
        <w:t xml:space="preserve">Mobile Application Development </w:t>
      </w:r>
      <w:r w:rsidRPr="00927FDF">
        <w:rPr>
          <w:rFonts w:cs="Arial"/>
        </w:rPr>
        <w:t>I</w:t>
      </w:r>
      <w:bookmarkEnd w:id="66"/>
    </w:p>
    <w:p w14:paraId="59047F90" w14:textId="77777777" w:rsidR="009E7CCC" w:rsidRPr="009E7CCC" w:rsidRDefault="009E7CCC" w:rsidP="009E7CCC">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6BCF1019" w14:textId="77777777" w:rsidTr="00457668">
        <w:tc>
          <w:tcPr>
            <w:tcW w:w="1951" w:type="dxa"/>
            <w:vAlign w:val="center"/>
          </w:tcPr>
          <w:p w14:paraId="781AF6E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3D7FD30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M5X01047</w:t>
            </w:r>
          </w:p>
        </w:tc>
      </w:tr>
      <w:tr w:rsidR="00457668" w:rsidRPr="000D26EA" w14:paraId="2D0F7B3C" w14:textId="77777777" w:rsidTr="00457668">
        <w:tc>
          <w:tcPr>
            <w:tcW w:w="1951" w:type="dxa"/>
            <w:vAlign w:val="center"/>
          </w:tcPr>
          <w:p w14:paraId="01A9928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61664FC7" w14:textId="77777777" w:rsidR="00457668" w:rsidRPr="00927FDF" w:rsidRDefault="00457668" w:rsidP="00927FDF">
            <w:pPr>
              <w:rPr>
                <w:rFonts w:cs="Arial"/>
                <w:b/>
              </w:rPr>
            </w:pPr>
            <w:bookmarkStart w:id="67" w:name="_Toc377553994"/>
            <w:bookmarkStart w:id="68" w:name="_Toc377640083"/>
            <w:bookmarkStart w:id="69" w:name="_Toc377978518"/>
            <w:bookmarkStart w:id="70" w:name="_Toc392171838"/>
            <w:r w:rsidRPr="00927FDF">
              <w:rPr>
                <w:b/>
              </w:rPr>
              <w:t xml:space="preserve">Mobile Application Development </w:t>
            </w:r>
            <w:r w:rsidRPr="00927FDF">
              <w:rPr>
                <w:rFonts w:cs="Arial"/>
                <w:b/>
              </w:rPr>
              <w:t>I</w:t>
            </w:r>
            <w:bookmarkEnd w:id="67"/>
            <w:bookmarkEnd w:id="68"/>
            <w:bookmarkEnd w:id="69"/>
            <w:bookmarkEnd w:id="70"/>
          </w:p>
        </w:tc>
      </w:tr>
      <w:tr w:rsidR="00457668" w:rsidRPr="000D26EA" w14:paraId="77B16C92" w14:textId="77777777" w:rsidTr="00457668">
        <w:tc>
          <w:tcPr>
            <w:tcW w:w="1951" w:type="dxa"/>
            <w:vAlign w:val="center"/>
          </w:tcPr>
          <w:p w14:paraId="45F767F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3F5D41C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24CF491F" w14:textId="77777777" w:rsidTr="00457668">
        <w:tc>
          <w:tcPr>
            <w:tcW w:w="1951" w:type="dxa"/>
            <w:vAlign w:val="center"/>
          </w:tcPr>
          <w:p w14:paraId="6C9F11D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D7CB8E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717CFD31" w14:textId="77777777" w:rsidTr="00457668">
        <w:tc>
          <w:tcPr>
            <w:tcW w:w="1951" w:type="dxa"/>
            <w:vAlign w:val="center"/>
          </w:tcPr>
          <w:p w14:paraId="3F34E8C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BD1FA5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7A555417" w14:textId="77777777" w:rsidTr="00457668">
        <w:tc>
          <w:tcPr>
            <w:tcW w:w="1951" w:type="dxa"/>
            <w:vAlign w:val="center"/>
          </w:tcPr>
          <w:p w14:paraId="630A461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1C300C5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47125BCF" w14:textId="77777777" w:rsidTr="00457668">
        <w:tc>
          <w:tcPr>
            <w:tcW w:w="1951" w:type="dxa"/>
            <w:vAlign w:val="center"/>
          </w:tcPr>
          <w:p w14:paraId="3688004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A804CE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610D0C99" w14:textId="77777777" w:rsidTr="00457668">
        <w:tc>
          <w:tcPr>
            <w:tcW w:w="1951" w:type="dxa"/>
            <w:vAlign w:val="center"/>
          </w:tcPr>
          <w:p w14:paraId="2658E8A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3BE1D09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4CA92332"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0FB8184C" w14:textId="77777777" w:rsidR="00457668" w:rsidRPr="000D26EA" w:rsidRDefault="00457668" w:rsidP="00457668">
      <w:pPr>
        <w:pBdr>
          <w:bottom w:val="single" w:sz="6" w:space="1" w:color="auto"/>
        </w:pBdr>
        <w:rPr>
          <w:rFonts w:cs="Arial"/>
          <w:color w:val="000000" w:themeColor="text1"/>
          <w:szCs w:val="22"/>
        </w:rPr>
      </w:pPr>
    </w:p>
    <w:p w14:paraId="2488DB00"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31465C1A"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734827C3" w14:textId="77777777" w:rsidR="00457668" w:rsidRPr="000D26EA" w:rsidRDefault="00457668" w:rsidP="009E7CCC">
      <w:pPr>
        <w:pStyle w:val="bullet"/>
        <w:numPr>
          <w:ilvl w:val="0"/>
          <w:numId w:val="49"/>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grounding in essential concepts, methods and techniques for mobile application development.</w:t>
      </w:r>
    </w:p>
    <w:p w14:paraId="322A4745"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1AFCFD6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692425D"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6408E3D7" w14:textId="77777777" w:rsidR="00457668" w:rsidRPr="000D26EA" w:rsidRDefault="00457668" w:rsidP="00457668">
      <w:pPr>
        <w:rPr>
          <w:rFonts w:cs="Arial"/>
          <w:color w:val="000000" w:themeColor="text1"/>
          <w:szCs w:val="22"/>
        </w:rPr>
      </w:pPr>
    </w:p>
    <w:p w14:paraId="4419AB43" w14:textId="77777777" w:rsidR="00457668" w:rsidRPr="000D26EA" w:rsidRDefault="00457668" w:rsidP="009E7CCC">
      <w:pPr>
        <w:pStyle w:val="ListParagraph"/>
        <w:numPr>
          <w:ilvl w:val="0"/>
          <w:numId w:val="50"/>
        </w:numPr>
        <w:tabs>
          <w:tab w:val="left" w:pos="567"/>
        </w:tabs>
        <w:spacing w:after="0" w:line="240" w:lineRule="auto"/>
        <w:ind w:left="567" w:right="84" w:hanging="207"/>
        <w:rPr>
          <w:rFonts w:ascii="Arial" w:hAnsi="Arial" w:cs="Arial"/>
          <w:color w:val="000000" w:themeColor="text1"/>
        </w:rPr>
      </w:pPr>
      <w:r w:rsidRPr="000D26EA">
        <w:rPr>
          <w:rFonts w:ascii="Arial" w:hAnsi="Arial" w:cs="Arial"/>
          <w:color w:val="000000" w:themeColor="text1"/>
        </w:rPr>
        <w:t>Demonstrate a sound understanding of mobile application frameworks, architectures and development methods.</w:t>
      </w:r>
    </w:p>
    <w:p w14:paraId="27CC025B" w14:textId="77777777" w:rsidR="00457668" w:rsidRPr="000D26EA" w:rsidRDefault="00457668" w:rsidP="009E7CCC">
      <w:pPr>
        <w:pStyle w:val="ListParagraph"/>
        <w:numPr>
          <w:ilvl w:val="0"/>
          <w:numId w:val="50"/>
        </w:numPr>
        <w:tabs>
          <w:tab w:val="left" w:pos="567"/>
        </w:tabs>
        <w:spacing w:after="0" w:line="240" w:lineRule="auto"/>
        <w:ind w:left="567" w:right="84" w:hanging="207"/>
        <w:rPr>
          <w:rFonts w:ascii="Arial" w:hAnsi="Arial" w:cs="Arial"/>
          <w:color w:val="000000" w:themeColor="text1"/>
        </w:rPr>
      </w:pPr>
      <w:r w:rsidRPr="000D26EA">
        <w:rPr>
          <w:rFonts w:ascii="Arial" w:hAnsi="Arial" w:cs="Arial"/>
          <w:color w:val="000000" w:themeColor="text1"/>
        </w:rPr>
        <w:t>Deploy mobile frameworks and evaluate the development of interactive mobile applications.</w:t>
      </w:r>
    </w:p>
    <w:p w14:paraId="58832ECE" w14:textId="77777777" w:rsidR="00457668" w:rsidRPr="000D26EA" w:rsidRDefault="00457668" w:rsidP="00457668">
      <w:pPr>
        <w:pStyle w:val="fixed"/>
        <w:ind w:left="0" w:firstLine="0"/>
        <w:rPr>
          <w:rFonts w:ascii="Arial" w:hAnsi="Arial" w:cs="Arial"/>
          <w:color w:val="000000" w:themeColor="text1"/>
          <w:sz w:val="22"/>
          <w:szCs w:val="24"/>
        </w:rPr>
      </w:pPr>
    </w:p>
    <w:p w14:paraId="3BA77532"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2247C945" w14:textId="77777777" w:rsidR="00457668" w:rsidRPr="000D26EA" w:rsidRDefault="00457668" w:rsidP="009E7CCC">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Mobile applications architecture: Native e.g. iOS, OS + Virtual Machine e.g. Android, Browser - HTML + JavaScript.</w:t>
      </w:r>
    </w:p>
    <w:p w14:paraId="37012832" w14:textId="77777777" w:rsidR="00457668" w:rsidRPr="000D26EA" w:rsidRDefault="00457668" w:rsidP="009E7CCC">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Mobile platforms and frameworks e.g. iOS and Objective-C, Android, Blackberry and Java, Windows Phone. Creating appropriate installation packages for diverse devices.</w:t>
      </w:r>
    </w:p>
    <w:p w14:paraId="426FCE9F" w14:textId="77777777" w:rsidR="00457668" w:rsidRPr="000D26EA" w:rsidRDefault="00457668" w:rsidP="009E7CCC">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Development methods including software design patterns, debugging and testing strategies for mobile applications.</w:t>
      </w:r>
    </w:p>
    <w:p w14:paraId="5656760A" w14:textId="77777777" w:rsidR="00457668" w:rsidRPr="000D26EA" w:rsidRDefault="00457668" w:rsidP="009E7CCC">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User interface development for mobile applications - APIs for haptic user interface developments e.g. Android, iOS.</w:t>
      </w:r>
    </w:p>
    <w:p w14:paraId="4DFB3406" w14:textId="77777777" w:rsidR="00457668" w:rsidRPr="000D26EA" w:rsidRDefault="00457668" w:rsidP="009E7CCC">
      <w:pPr>
        <w:pStyle w:val="ListParagraph"/>
        <w:numPr>
          <w:ilvl w:val="0"/>
          <w:numId w:val="49"/>
        </w:numPr>
        <w:spacing w:after="0" w:line="240" w:lineRule="auto"/>
        <w:ind w:right="84"/>
        <w:rPr>
          <w:rFonts w:ascii="Arial" w:hAnsi="Arial" w:cs="Arial"/>
          <w:color w:val="000000" w:themeColor="text1"/>
        </w:rPr>
      </w:pPr>
      <w:r w:rsidRPr="000D26EA">
        <w:rPr>
          <w:rFonts w:ascii="Arial" w:hAnsi="Arial" w:cs="Arial"/>
          <w:color w:val="000000" w:themeColor="text1"/>
        </w:rPr>
        <w:t>Developing mobile software using appropriate build frameworks and version control systems. Device testing through simulation, emulation and cross-device deployment.</w:t>
      </w:r>
    </w:p>
    <w:p w14:paraId="3907B494" w14:textId="77777777" w:rsidR="00457668" w:rsidRPr="000D26EA" w:rsidRDefault="00457668" w:rsidP="00457668">
      <w:pPr>
        <w:rPr>
          <w:rFonts w:cs="Arial"/>
          <w:b/>
          <w:color w:val="000000" w:themeColor="text1"/>
          <w:szCs w:val="22"/>
        </w:rPr>
      </w:pPr>
    </w:p>
    <w:p w14:paraId="77A768E7" w14:textId="77777777" w:rsidR="00457668" w:rsidRPr="000D26EA" w:rsidRDefault="00457668" w:rsidP="00457668">
      <w:pPr>
        <w:rPr>
          <w:rFonts w:cs="Arial"/>
          <w:b/>
          <w:color w:val="000000" w:themeColor="text1"/>
          <w:szCs w:val="22"/>
        </w:rPr>
      </w:pPr>
    </w:p>
    <w:p w14:paraId="6C706FA2"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307794A9" w14:textId="77777777" w:rsidR="00457668" w:rsidRPr="000D26EA" w:rsidRDefault="00457668" w:rsidP="00457668">
      <w:pPr>
        <w:rPr>
          <w:rFonts w:cs="Arial"/>
          <w:color w:val="000000" w:themeColor="text1"/>
        </w:rPr>
      </w:pPr>
      <w:r w:rsidRPr="000D26EA">
        <w:rPr>
          <w:rFonts w:cs="Arial"/>
          <w:color w:val="000000" w:themeColor="text1"/>
        </w:rPr>
        <w:t>Essentially this module will have a vocational focus, with the theory supported with practical laboratory based exercises and demonstrations. Lectures will be used to introduce the key ideas and underlying theoretical concepts of the module. Typically, the lectures will be mixed with laboratory work to ensure the symbiosis of theory and practice. Laboratory work will be used to reinforce the concepts introduced, and include tutorials and practical hands-on experience of developing mobile applications.</w:t>
      </w:r>
    </w:p>
    <w:p w14:paraId="768EE624" w14:textId="77777777" w:rsidR="00457668" w:rsidRPr="000D26EA" w:rsidRDefault="00457668" w:rsidP="00457668">
      <w:pPr>
        <w:rPr>
          <w:rFonts w:cs="Arial"/>
          <w:color w:val="000000" w:themeColor="text1"/>
          <w:szCs w:val="22"/>
        </w:rPr>
      </w:pPr>
    </w:p>
    <w:p w14:paraId="631FEF9B" w14:textId="77777777" w:rsidR="00457668" w:rsidRPr="000D26EA" w:rsidRDefault="00457668" w:rsidP="00457668">
      <w:pPr>
        <w:rPr>
          <w:rFonts w:cs="Arial"/>
          <w:color w:val="000000" w:themeColor="text1"/>
          <w:szCs w:val="22"/>
        </w:rPr>
      </w:pPr>
      <w:r w:rsidRPr="000D26EA">
        <w:rPr>
          <w:rFonts w:cs="Arial"/>
          <w:color w:val="000000" w:themeColor="text1"/>
          <w:szCs w:val="22"/>
        </w:rPr>
        <w:br w:type="page"/>
      </w:r>
    </w:p>
    <w:p w14:paraId="5B380950" w14:textId="77777777" w:rsidR="00457668" w:rsidRPr="000D26EA" w:rsidRDefault="00457668" w:rsidP="00457668">
      <w:pPr>
        <w:rPr>
          <w:rFonts w:cs="Arial"/>
          <w:color w:val="000000" w:themeColor="text1"/>
          <w:szCs w:val="22"/>
        </w:rPr>
      </w:pPr>
      <w:r w:rsidRPr="000D26EA">
        <w:rPr>
          <w:rFonts w:cs="Arial"/>
          <w:color w:val="000000" w:themeColor="text1"/>
          <w:szCs w:val="22"/>
        </w:rPr>
        <w:lastRenderedPageBreak/>
        <w:t>The allocation of teaching to deliver the module is:</w:t>
      </w:r>
    </w:p>
    <w:p w14:paraId="0FCA3382"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15D80899" w14:textId="77777777" w:rsidTr="00457668">
        <w:tc>
          <w:tcPr>
            <w:tcW w:w="3969" w:type="dxa"/>
            <w:tcBorders>
              <w:top w:val="single" w:sz="4" w:space="0" w:color="auto"/>
              <w:left w:val="single" w:sz="4" w:space="0" w:color="auto"/>
            </w:tcBorders>
          </w:tcPr>
          <w:p w14:paraId="5B26B5DA"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771B4BCD"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6D37EEFB"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143C2298" w14:textId="77777777" w:rsidTr="00457668">
        <w:tc>
          <w:tcPr>
            <w:tcW w:w="3969" w:type="dxa"/>
          </w:tcPr>
          <w:p w14:paraId="1BCEA156"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61102C38"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447D413A"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4C83E7B9" w14:textId="77777777" w:rsidTr="00457668">
        <w:tc>
          <w:tcPr>
            <w:tcW w:w="3969" w:type="dxa"/>
          </w:tcPr>
          <w:p w14:paraId="6207D07F"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60D68994"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2168CCC2"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3ECF7A0E" w14:textId="77777777" w:rsidTr="00457668">
        <w:tc>
          <w:tcPr>
            <w:tcW w:w="3969" w:type="dxa"/>
          </w:tcPr>
          <w:p w14:paraId="7B5D755A"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4B6BF308"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07576522" w14:textId="77777777" w:rsidR="00457668" w:rsidRPr="000D26EA" w:rsidRDefault="00457668" w:rsidP="00457668">
            <w:pPr>
              <w:rPr>
                <w:rFonts w:cs="Arial"/>
                <w:color w:val="000000" w:themeColor="text1"/>
                <w:szCs w:val="22"/>
              </w:rPr>
            </w:pPr>
          </w:p>
        </w:tc>
      </w:tr>
      <w:tr w:rsidR="00457668" w:rsidRPr="000D26EA" w14:paraId="5233631F" w14:textId="77777777" w:rsidTr="00457668">
        <w:tc>
          <w:tcPr>
            <w:tcW w:w="3969" w:type="dxa"/>
          </w:tcPr>
          <w:p w14:paraId="388A4779"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2BE4C560"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0274B43E"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186E89BD" w14:textId="77777777" w:rsidR="00457668" w:rsidRPr="000D26EA" w:rsidRDefault="00457668" w:rsidP="00457668">
      <w:pPr>
        <w:rPr>
          <w:rFonts w:cs="Arial"/>
          <w:b/>
          <w:color w:val="000000" w:themeColor="text1"/>
          <w:szCs w:val="22"/>
        </w:rPr>
      </w:pPr>
    </w:p>
    <w:p w14:paraId="63A6CA3C"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10A950F1"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4A92EBAB" w14:textId="77777777" w:rsidR="00457668" w:rsidRPr="000D26EA" w:rsidRDefault="00457668" w:rsidP="00457668">
      <w:pPr>
        <w:pStyle w:val="fixed"/>
        <w:ind w:left="0" w:firstLine="0"/>
        <w:rPr>
          <w:rFonts w:ascii="Arial" w:hAnsi="Arial" w:cs="Arial"/>
          <w:color w:val="000000" w:themeColor="text1"/>
          <w:sz w:val="22"/>
          <w:szCs w:val="22"/>
        </w:rPr>
      </w:pPr>
    </w:p>
    <w:p w14:paraId="0167C8DB"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-50%</w:t>
      </w:r>
    </w:p>
    <w:p w14:paraId="059122D9" w14:textId="77777777" w:rsidR="00457668" w:rsidRPr="000D26EA" w:rsidRDefault="00457668" w:rsidP="00457668">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 xml:space="preserve">An assignment in the first semester focused on developing student understanding of mobile programming concepts, this will include a short evaluation of the tools deployed. </w:t>
      </w:r>
    </w:p>
    <w:p w14:paraId="2BF29588" w14:textId="77777777" w:rsidR="00457668" w:rsidRPr="000D26EA" w:rsidRDefault="00457668" w:rsidP="00457668">
      <w:pPr>
        <w:pStyle w:val="Default"/>
        <w:jc w:val="both"/>
        <w:rPr>
          <w:rFonts w:ascii="Arial" w:hAnsi="Arial" w:cs="Arial"/>
          <w:color w:val="000000" w:themeColor="text1"/>
        </w:rPr>
      </w:pPr>
    </w:p>
    <w:p w14:paraId="145F584F" w14:textId="77777777" w:rsidR="00457668" w:rsidRPr="000D26EA" w:rsidRDefault="00457668" w:rsidP="00457668">
      <w:pPr>
        <w:rPr>
          <w:rFonts w:cs="Arial"/>
          <w:color w:val="000000" w:themeColor="text1"/>
        </w:rPr>
      </w:pPr>
      <w:r w:rsidRPr="000D26EA">
        <w:rPr>
          <w:rFonts w:cs="Arial"/>
          <w:color w:val="000000" w:themeColor="text1"/>
        </w:rPr>
        <w:t>Exemplar:   ‘Produce a Body Mass Calculator using the Android framework’</w:t>
      </w:r>
    </w:p>
    <w:p w14:paraId="28CB9758" w14:textId="77777777" w:rsidR="00457668" w:rsidRPr="000D26EA" w:rsidRDefault="00457668" w:rsidP="00457668">
      <w:pPr>
        <w:pStyle w:val="fixed"/>
        <w:ind w:left="0" w:firstLine="0"/>
        <w:rPr>
          <w:rFonts w:ascii="Arial" w:hAnsi="Arial" w:cs="Arial"/>
          <w:color w:val="000000" w:themeColor="text1"/>
          <w:sz w:val="22"/>
          <w:szCs w:val="22"/>
        </w:rPr>
      </w:pPr>
    </w:p>
    <w:p w14:paraId="2579D57D"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 Coursework -50%</w:t>
      </w:r>
    </w:p>
    <w:p w14:paraId="4DFFD551" w14:textId="77777777" w:rsidR="00457668" w:rsidRPr="000D26EA" w:rsidRDefault="00457668" w:rsidP="00457668">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rPr>
        <w:t>End-of-year assignment - this will require students to utilise existing libraries and/or frameworks to implement a software solution to a given problem possibly with reference to a given design. This may include a report in which students describe techniques used in or relevant to their practical assignment.</w:t>
      </w:r>
    </w:p>
    <w:p w14:paraId="6AA76FC2" w14:textId="77777777" w:rsidR="00457668" w:rsidRPr="000D26EA" w:rsidRDefault="00457668" w:rsidP="00457668">
      <w:pPr>
        <w:pStyle w:val="Default"/>
        <w:jc w:val="both"/>
        <w:rPr>
          <w:rFonts w:ascii="Arial" w:hAnsi="Arial" w:cs="Arial"/>
          <w:color w:val="000000" w:themeColor="text1"/>
        </w:rPr>
      </w:pPr>
    </w:p>
    <w:p w14:paraId="34775A37" w14:textId="77777777" w:rsidR="00457668" w:rsidRPr="000D26EA" w:rsidRDefault="00457668" w:rsidP="00457668">
      <w:pPr>
        <w:rPr>
          <w:rFonts w:cs="Arial"/>
          <w:color w:val="000000" w:themeColor="text1"/>
        </w:rPr>
      </w:pPr>
      <w:r w:rsidRPr="000D26EA">
        <w:rPr>
          <w:rFonts w:cs="Arial"/>
          <w:color w:val="000000" w:themeColor="text1"/>
        </w:rPr>
        <w:t>Exemplar:  ‘Compare and contrast the development of mobile applications using multiple architectures’</w:t>
      </w:r>
    </w:p>
    <w:p w14:paraId="61CCC9AB" w14:textId="77777777" w:rsidR="00457668" w:rsidRPr="000D26EA" w:rsidRDefault="00457668" w:rsidP="00457668">
      <w:pPr>
        <w:pStyle w:val="fixed"/>
        <w:tabs>
          <w:tab w:val="clear" w:pos="720"/>
          <w:tab w:val="clear" w:pos="1440"/>
          <w:tab w:val="clear" w:pos="2160"/>
          <w:tab w:val="clear" w:pos="2880"/>
          <w:tab w:val="left" w:pos="6450"/>
        </w:tabs>
        <w:ind w:left="0" w:firstLine="0"/>
        <w:rPr>
          <w:rFonts w:ascii="Arial" w:hAnsi="Arial" w:cs="Arial"/>
          <w:color w:val="000000" w:themeColor="text1"/>
          <w:sz w:val="22"/>
          <w:szCs w:val="22"/>
        </w:rPr>
      </w:pPr>
      <w:r w:rsidRPr="000D26EA">
        <w:rPr>
          <w:rFonts w:ascii="Arial" w:hAnsi="Arial" w:cs="Arial"/>
          <w:color w:val="000000" w:themeColor="text1"/>
          <w:sz w:val="22"/>
          <w:szCs w:val="22"/>
        </w:rPr>
        <w:tab/>
      </w:r>
    </w:p>
    <w:p w14:paraId="08618F39"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23B6E268" w14:textId="77777777" w:rsidTr="00457668">
        <w:tc>
          <w:tcPr>
            <w:tcW w:w="3261" w:type="dxa"/>
            <w:tcBorders>
              <w:top w:val="single" w:sz="4" w:space="0" w:color="auto"/>
              <w:left w:val="single" w:sz="4" w:space="0" w:color="auto"/>
            </w:tcBorders>
          </w:tcPr>
          <w:p w14:paraId="21C038FA"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66569C4B"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06E52FCA" w14:textId="77777777" w:rsidTr="00457668">
        <w:tc>
          <w:tcPr>
            <w:tcW w:w="3261" w:type="dxa"/>
          </w:tcPr>
          <w:p w14:paraId="3A187E9B"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58BDDD71"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017DB5F6" w14:textId="77777777" w:rsidTr="00457668">
        <w:tc>
          <w:tcPr>
            <w:tcW w:w="3261" w:type="dxa"/>
          </w:tcPr>
          <w:p w14:paraId="216715E7"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0ABFF745"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4786909A" w14:textId="77777777" w:rsidTr="00457668">
        <w:tc>
          <w:tcPr>
            <w:tcW w:w="3261" w:type="dxa"/>
          </w:tcPr>
          <w:p w14:paraId="4EBA5211"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5CEB3CC1"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5E9311B7" w14:textId="77777777" w:rsidTr="00457668">
        <w:tc>
          <w:tcPr>
            <w:tcW w:w="3261" w:type="dxa"/>
          </w:tcPr>
          <w:p w14:paraId="106651A5"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4056D76C"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4B1B7E42" w14:textId="77777777" w:rsidR="00457668" w:rsidRPr="000D26EA" w:rsidRDefault="00457668" w:rsidP="00457668">
      <w:pPr>
        <w:rPr>
          <w:rFonts w:cs="Arial"/>
          <w:color w:val="000000" w:themeColor="text1"/>
          <w:szCs w:val="22"/>
        </w:rPr>
      </w:pPr>
    </w:p>
    <w:p w14:paraId="78C78F94" w14:textId="77777777" w:rsidR="00457668" w:rsidRPr="000D26EA" w:rsidRDefault="00457668" w:rsidP="00457668">
      <w:pPr>
        <w:rPr>
          <w:rFonts w:cs="Arial"/>
          <w:b/>
          <w:color w:val="000000" w:themeColor="text1"/>
          <w:szCs w:val="22"/>
        </w:rPr>
      </w:pPr>
    </w:p>
    <w:p w14:paraId="1ADC064C" w14:textId="77777777" w:rsidR="00457668" w:rsidRPr="000D26EA" w:rsidRDefault="00457668" w:rsidP="00457668">
      <w:pPr>
        <w:rPr>
          <w:rFonts w:cs="Arial"/>
          <w:b/>
          <w:color w:val="000000" w:themeColor="text1"/>
          <w:szCs w:val="22"/>
        </w:rPr>
      </w:pPr>
    </w:p>
    <w:p w14:paraId="05EA49E2" w14:textId="77777777" w:rsidR="00457668" w:rsidRPr="000D26EA" w:rsidRDefault="00457668" w:rsidP="00457668">
      <w:pPr>
        <w:rPr>
          <w:rFonts w:cs="Arial"/>
          <w:b/>
          <w:color w:val="000000" w:themeColor="text1"/>
          <w:szCs w:val="22"/>
        </w:rPr>
      </w:pPr>
    </w:p>
    <w:p w14:paraId="08212664" w14:textId="77777777" w:rsidR="00457668" w:rsidRPr="000D26EA" w:rsidRDefault="00457668" w:rsidP="00457668">
      <w:pPr>
        <w:rPr>
          <w:rFonts w:cs="Arial"/>
          <w:b/>
          <w:color w:val="000000" w:themeColor="text1"/>
          <w:szCs w:val="22"/>
        </w:rPr>
      </w:pPr>
    </w:p>
    <w:p w14:paraId="7ACA8225" w14:textId="77777777" w:rsidR="00457668" w:rsidRPr="000D26EA" w:rsidRDefault="00457668" w:rsidP="00457668">
      <w:pPr>
        <w:rPr>
          <w:rFonts w:cs="Arial"/>
          <w:b/>
          <w:color w:val="000000" w:themeColor="text1"/>
          <w:szCs w:val="22"/>
        </w:rPr>
      </w:pPr>
    </w:p>
    <w:p w14:paraId="45EFD202" w14:textId="77777777" w:rsidR="00457668" w:rsidRPr="000D26EA" w:rsidRDefault="00457668" w:rsidP="00457668">
      <w:pPr>
        <w:rPr>
          <w:rFonts w:cs="Arial"/>
          <w:b/>
          <w:color w:val="000000" w:themeColor="text1"/>
          <w:szCs w:val="22"/>
        </w:rPr>
      </w:pPr>
    </w:p>
    <w:p w14:paraId="1C586747"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067ECC63"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4973B147"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7664DD49" w14:textId="77777777" w:rsidR="00457668" w:rsidRPr="000D26EA" w:rsidRDefault="00457668" w:rsidP="00457668">
      <w:pPr>
        <w:tabs>
          <w:tab w:val="left" w:pos="720"/>
        </w:tabs>
        <w:ind w:left="3600" w:hanging="3600"/>
        <w:rPr>
          <w:rFonts w:cs="Arial"/>
          <w:color w:val="000000" w:themeColor="text1"/>
        </w:rPr>
      </w:pPr>
      <w:r w:rsidRPr="000D26EA">
        <w:rPr>
          <w:rFonts w:cs="Arial"/>
          <w:color w:val="000000" w:themeColor="text1"/>
        </w:rPr>
        <w:t xml:space="preserve">Lee, W. (2012) </w:t>
      </w:r>
      <w:r w:rsidRPr="000D26EA">
        <w:rPr>
          <w:rFonts w:cs="Arial"/>
          <w:i/>
          <w:color w:val="000000" w:themeColor="text1"/>
        </w:rPr>
        <w:t>Beginning Android 4 Application Development</w:t>
      </w:r>
      <w:r w:rsidRPr="000D26EA">
        <w:rPr>
          <w:rFonts w:cs="Arial"/>
          <w:color w:val="000000" w:themeColor="text1"/>
        </w:rPr>
        <w:t xml:space="preserve">, </w:t>
      </w:r>
      <w:proofErr w:type="spellStart"/>
      <w:r w:rsidRPr="000D26EA">
        <w:rPr>
          <w:rFonts w:cs="Arial"/>
          <w:color w:val="000000" w:themeColor="text1"/>
        </w:rPr>
        <w:t>Wrox</w:t>
      </w:r>
      <w:proofErr w:type="spellEnd"/>
      <w:r w:rsidRPr="000D26EA">
        <w:rPr>
          <w:rFonts w:cs="Arial"/>
          <w:color w:val="000000" w:themeColor="text1"/>
        </w:rPr>
        <w:t xml:space="preserve"> </w:t>
      </w:r>
    </w:p>
    <w:p w14:paraId="168A3A53" w14:textId="77777777" w:rsidR="00457668" w:rsidRPr="000D26EA" w:rsidRDefault="00457668" w:rsidP="00457668">
      <w:pPr>
        <w:tabs>
          <w:tab w:val="left" w:pos="720"/>
        </w:tabs>
        <w:jc w:val="both"/>
        <w:rPr>
          <w:rFonts w:cs="Arial"/>
          <w:color w:val="000000" w:themeColor="text1"/>
        </w:rPr>
      </w:pPr>
    </w:p>
    <w:p w14:paraId="4FEC3EE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Ray, J. (2012) </w:t>
      </w:r>
      <w:proofErr w:type="spellStart"/>
      <w:r w:rsidRPr="000D26EA">
        <w:rPr>
          <w:rFonts w:cs="Arial"/>
          <w:i/>
          <w:color w:val="000000" w:themeColor="text1"/>
        </w:rPr>
        <w:t>Sams</w:t>
      </w:r>
      <w:proofErr w:type="spellEnd"/>
      <w:r w:rsidRPr="000D26EA">
        <w:rPr>
          <w:rFonts w:cs="Arial"/>
          <w:i/>
          <w:color w:val="000000" w:themeColor="text1"/>
        </w:rPr>
        <w:t xml:space="preserve"> Teach Yourself iOS 6 Application Development in 24 Hours</w:t>
      </w:r>
      <w:r w:rsidRPr="000D26EA">
        <w:rPr>
          <w:rFonts w:cs="Arial"/>
          <w:color w:val="000000" w:themeColor="text1"/>
        </w:rPr>
        <w:t xml:space="preserve">, </w:t>
      </w:r>
      <w:proofErr w:type="spellStart"/>
      <w:r w:rsidRPr="000D26EA">
        <w:rPr>
          <w:rFonts w:cs="Arial"/>
          <w:color w:val="000000" w:themeColor="text1"/>
        </w:rPr>
        <w:t>Sams</w:t>
      </w:r>
      <w:proofErr w:type="spellEnd"/>
      <w:r w:rsidRPr="000D26EA">
        <w:rPr>
          <w:rFonts w:cs="Arial"/>
          <w:color w:val="000000" w:themeColor="text1"/>
        </w:rPr>
        <w:t xml:space="preserve"> Publishing</w:t>
      </w:r>
    </w:p>
    <w:p w14:paraId="3536A32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0C1CCFB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4859E8E3" w14:textId="77777777" w:rsidR="00457668" w:rsidRPr="000D26EA" w:rsidRDefault="00457668" w:rsidP="00457668">
      <w:pPr>
        <w:tabs>
          <w:tab w:val="left" w:pos="720"/>
        </w:tabs>
        <w:ind w:left="3600" w:hanging="3600"/>
        <w:rPr>
          <w:rFonts w:cs="Arial"/>
          <w:color w:val="000000" w:themeColor="text1"/>
        </w:rPr>
      </w:pPr>
      <w:r w:rsidRPr="000D26EA">
        <w:rPr>
          <w:rFonts w:cs="Arial"/>
          <w:color w:val="000000" w:themeColor="text1"/>
        </w:rPr>
        <w:t xml:space="preserve">Jackson, W. (2011) </w:t>
      </w:r>
      <w:r w:rsidRPr="000D26EA">
        <w:rPr>
          <w:rFonts w:cs="Arial"/>
          <w:i/>
          <w:color w:val="000000" w:themeColor="text1"/>
        </w:rPr>
        <w:t>Android Apps for Absolute Beginners</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3C482FE5" w14:textId="77777777" w:rsidR="00457668" w:rsidRPr="000D26EA" w:rsidRDefault="00457668" w:rsidP="00457668">
      <w:pPr>
        <w:tabs>
          <w:tab w:val="left" w:pos="720"/>
        </w:tabs>
        <w:jc w:val="both"/>
        <w:rPr>
          <w:rFonts w:cs="Arial"/>
          <w:color w:val="000000" w:themeColor="text1"/>
        </w:rPr>
      </w:pPr>
    </w:p>
    <w:p w14:paraId="38623F74"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Cinar</w:t>
      </w:r>
      <w:proofErr w:type="spellEnd"/>
      <w:r w:rsidRPr="000D26EA">
        <w:rPr>
          <w:rFonts w:cs="Arial"/>
          <w:color w:val="000000" w:themeColor="text1"/>
        </w:rPr>
        <w:t xml:space="preserve">, O. (2012) </w:t>
      </w:r>
      <w:r w:rsidRPr="000D26EA">
        <w:rPr>
          <w:rFonts w:cs="Arial"/>
          <w:i/>
          <w:color w:val="000000" w:themeColor="text1"/>
        </w:rPr>
        <w:t>Android Apps with Eclipse</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2C29281F" w14:textId="77777777" w:rsidR="00457668" w:rsidRPr="000D26EA" w:rsidRDefault="00457668" w:rsidP="00457668">
      <w:pPr>
        <w:tabs>
          <w:tab w:val="left" w:pos="720"/>
        </w:tabs>
        <w:jc w:val="both"/>
        <w:rPr>
          <w:rFonts w:cs="Arial"/>
          <w:color w:val="000000" w:themeColor="text1"/>
        </w:rPr>
      </w:pPr>
    </w:p>
    <w:p w14:paraId="41F50514" w14:textId="77777777" w:rsidR="00457668" w:rsidRPr="000D26EA" w:rsidRDefault="00457668" w:rsidP="00457668">
      <w:pPr>
        <w:pStyle w:val="Footer"/>
        <w:jc w:val="both"/>
        <w:rPr>
          <w:rFonts w:cs="Arial"/>
          <w:color w:val="000000" w:themeColor="text1"/>
        </w:rPr>
      </w:pPr>
      <w:proofErr w:type="spellStart"/>
      <w:r w:rsidRPr="000D26EA">
        <w:rPr>
          <w:rFonts w:cs="Arial"/>
          <w:color w:val="000000" w:themeColor="text1"/>
        </w:rPr>
        <w:t>Mednieks</w:t>
      </w:r>
      <w:proofErr w:type="spellEnd"/>
      <w:r w:rsidRPr="000D26EA">
        <w:rPr>
          <w:rFonts w:cs="Arial"/>
          <w:color w:val="000000" w:themeColor="text1"/>
        </w:rPr>
        <w:t xml:space="preserve">, Z., </w:t>
      </w:r>
      <w:proofErr w:type="spellStart"/>
      <w:r w:rsidRPr="000D26EA">
        <w:rPr>
          <w:rFonts w:cs="Arial"/>
          <w:color w:val="000000" w:themeColor="text1"/>
        </w:rPr>
        <w:t>Dornin</w:t>
      </w:r>
      <w:proofErr w:type="spellEnd"/>
      <w:r w:rsidRPr="000D26EA">
        <w:rPr>
          <w:rFonts w:cs="Arial"/>
          <w:color w:val="000000" w:themeColor="text1"/>
        </w:rPr>
        <w:t xml:space="preserve">, L. </w:t>
      </w:r>
      <w:proofErr w:type="spellStart"/>
      <w:r w:rsidRPr="000D26EA">
        <w:rPr>
          <w:rFonts w:cs="Arial"/>
          <w:color w:val="000000" w:themeColor="text1"/>
        </w:rPr>
        <w:t>Meike</w:t>
      </w:r>
      <w:proofErr w:type="spellEnd"/>
      <w:r w:rsidRPr="000D26EA">
        <w:rPr>
          <w:rFonts w:cs="Arial"/>
          <w:color w:val="000000" w:themeColor="text1"/>
        </w:rPr>
        <w:t xml:space="preserve">, G. B., Nakamura, M. (2012) </w:t>
      </w:r>
      <w:r w:rsidRPr="000D26EA">
        <w:rPr>
          <w:rFonts w:cs="Arial"/>
          <w:i/>
          <w:color w:val="000000" w:themeColor="text1"/>
        </w:rPr>
        <w:t>Programming Android: Java Programming for the New Generation of Mobile Devices</w:t>
      </w:r>
      <w:r w:rsidRPr="000D26EA">
        <w:rPr>
          <w:rFonts w:cs="Arial"/>
          <w:color w:val="000000" w:themeColor="text1"/>
        </w:rPr>
        <w:t xml:space="preserve">, O'Reilly Media </w:t>
      </w:r>
    </w:p>
    <w:p w14:paraId="6FD0A59B" w14:textId="77777777" w:rsidR="00457668" w:rsidRPr="000D26EA" w:rsidRDefault="00457668" w:rsidP="00457668">
      <w:pPr>
        <w:pStyle w:val="Footer"/>
        <w:jc w:val="both"/>
        <w:rPr>
          <w:rFonts w:cs="Arial"/>
          <w:color w:val="000000" w:themeColor="text1"/>
        </w:rPr>
      </w:pPr>
    </w:p>
    <w:p w14:paraId="326E273E" w14:textId="77777777" w:rsidR="00457668" w:rsidRPr="000D26EA" w:rsidRDefault="00457668" w:rsidP="00457668">
      <w:pPr>
        <w:pStyle w:val="Footer"/>
        <w:jc w:val="both"/>
        <w:rPr>
          <w:rFonts w:cs="Arial"/>
          <w:color w:val="000000" w:themeColor="text1"/>
        </w:rPr>
      </w:pPr>
      <w:r w:rsidRPr="000D26EA">
        <w:rPr>
          <w:rFonts w:cs="Arial"/>
          <w:color w:val="000000" w:themeColor="text1"/>
        </w:rPr>
        <w:t xml:space="preserve">Mark, D., Nutting, J., </w:t>
      </w:r>
      <w:proofErr w:type="spellStart"/>
      <w:r w:rsidRPr="000D26EA">
        <w:rPr>
          <w:rFonts w:cs="Arial"/>
          <w:color w:val="000000" w:themeColor="text1"/>
        </w:rPr>
        <w:t>LaMarche</w:t>
      </w:r>
      <w:proofErr w:type="spellEnd"/>
      <w:r w:rsidRPr="000D26EA">
        <w:rPr>
          <w:rFonts w:cs="Arial"/>
          <w:color w:val="000000" w:themeColor="text1"/>
        </w:rPr>
        <w:t xml:space="preserve">, J., Olsson, F. (2013) </w:t>
      </w:r>
      <w:r w:rsidRPr="000D26EA">
        <w:rPr>
          <w:rFonts w:cs="Arial"/>
          <w:i/>
          <w:color w:val="000000" w:themeColor="text1"/>
        </w:rPr>
        <w:t>Beginning iOS 6 Development: Exploring the iOS SDK</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46E439C8" w14:textId="77777777" w:rsidR="00457668" w:rsidRPr="000D26EA" w:rsidRDefault="00457668" w:rsidP="00457668">
      <w:pPr>
        <w:pStyle w:val="Footer"/>
        <w:jc w:val="both"/>
        <w:rPr>
          <w:rFonts w:cs="Arial"/>
          <w:color w:val="000000" w:themeColor="text1"/>
        </w:rPr>
      </w:pPr>
    </w:p>
    <w:p w14:paraId="3C8999B4" w14:textId="77777777" w:rsidR="00457668" w:rsidRPr="000D26EA" w:rsidRDefault="00457668" w:rsidP="00457668">
      <w:pPr>
        <w:pStyle w:val="Footer"/>
        <w:jc w:val="both"/>
        <w:rPr>
          <w:rFonts w:cs="Arial"/>
          <w:color w:val="000000" w:themeColor="text1"/>
        </w:rPr>
      </w:pPr>
      <w:proofErr w:type="spellStart"/>
      <w:r w:rsidRPr="000D26EA">
        <w:rPr>
          <w:rFonts w:cs="Arial"/>
          <w:color w:val="000000" w:themeColor="text1"/>
        </w:rPr>
        <w:t>Sadun</w:t>
      </w:r>
      <w:proofErr w:type="spellEnd"/>
      <w:r w:rsidRPr="000D26EA">
        <w:rPr>
          <w:rFonts w:cs="Arial"/>
          <w:color w:val="000000" w:themeColor="text1"/>
        </w:rPr>
        <w:t xml:space="preserve">, E. (2012) </w:t>
      </w:r>
      <w:r w:rsidRPr="000D26EA">
        <w:rPr>
          <w:rFonts w:cs="Arial"/>
          <w:i/>
          <w:color w:val="000000" w:themeColor="text1"/>
        </w:rPr>
        <w:t>The Core iOS 6 Developer's Cookbook (Developer's Library),</w:t>
      </w:r>
      <w:r w:rsidRPr="000D26EA">
        <w:rPr>
          <w:rFonts w:cs="Arial"/>
          <w:color w:val="000000" w:themeColor="text1"/>
        </w:rPr>
        <w:t xml:space="preserve"> 4</w:t>
      </w:r>
      <w:r w:rsidRPr="000D26EA">
        <w:rPr>
          <w:rFonts w:cs="Arial"/>
          <w:color w:val="000000" w:themeColor="text1"/>
          <w:vertAlign w:val="superscript"/>
        </w:rPr>
        <w:t>th</w:t>
      </w:r>
      <w:r w:rsidRPr="000D26EA">
        <w:rPr>
          <w:rFonts w:cs="Arial"/>
          <w:color w:val="000000" w:themeColor="text1"/>
        </w:rPr>
        <w:t xml:space="preserve"> Edition, Addison-Wesley Professional </w:t>
      </w:r>
    </w:p>
    <w:p w14:paraId="05DA6563" w14:textId="77777777" w:rsidR="00457668" w:rsidRPr="000D26EA" w:rsidRDefault="00457668" w:rsidP="00457668">
      <w:pPr>
        <w:tabs>
          <w:tab w:val="left" w:pos="720"/>
        </w:tabs>
        <w:jc w:val="both"/>
        <w:rPr>
          <w:rFonts w:cs="Arial"/>
          <w:color w:val="000000" w:themeColor="text1"/>
        </w:rPr>
      </w:pPr>
    </w:p>
    <w:p w14:paraId="26703606"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Rischpater</w:t>
      </w:r>
      <w:proofErr w:type="spellEnd"/>
      <w:r w:rsidRPr="000D26EA">
        <w:rPr>
          <w:rFonts w:cs="Arial"/>
          <w:color w:val="000000" w:themeColor="text1"/>
        </w:rPr>
        <w:t xml:space="preserve">, R. (2009) </w:t>
      </w:r>
      <w:r w:rsidRPr="000D26EA">
        <w:rPr>
          <w:rFonts w:cs="Arial"/>
          <w:i/>
          <w:color w:val="000000" w:themeColor="text1"/>
        </w:rPr>
        <w:t xml:space="preserve">The Definitive Guide </w:t>
      </w:r>
      <w:proofErr w:type="gramStart"/>
      <w:r w:rsidRPr="000D26EA">
        <w:rPr>
          <w:rFonts w:cs="Arial"/>
          <w:i/>
          <w:color w:val="000000" w:themeColor="text1"/>
        </w:rPr>
        <w:t>to</w:t>
      </w:r>
      <w:proofErr w:type="gramEnd"/>
      <w:r w:rsidRPr="000D26EA">
        <w:rPr>
          <w:rFonts w:cs="Arial"/>
          <w:i/>
          <w:color w:val="000000" w:themeColor="text1"/>
        </w:rPr>
        <w:t xml:space="preserve"> Mobile </w:t>
      </w:r>
      <w:proofErr w:type="spellStart"/>
      <w:r w:rsidRPr="000D26EA">
        <w:rPr>
          <w:rFonts w:cs="Arial"/>
          <w:i/>
          <w:color w:val="000000" w:themeColor="text1"/>
        </w:rPr>
        <w:t>Qt</w:t>
      </w:r>
      <w:proofErr w:type="spellEnd"/>
      <w:r w:rsidRPr="000D26EA">
        <w:rPr>
          <w:rFonts w:cs="Arial"/>
          <w:i/>
          <w:color w:val="000000" w:themeColor="text1"/>
        </w:rPr>
        <w:t>: Symbian Development Platform</w:t>
      </w:r>
      <w:r w:rsidRPr="000D26EA">
        <w:rPr>
          <w:rFonts w:cs="Arial"/>
          <w:color w:val="000000" w:themeColor="text1"/>
        </w:rPr>
        <w:t xml:space="preserve">, APRESS </w:t>
      </w:r>
    </w:p>
    <w:p w14:paraId="39D53A5B" w14:textId="77777777" w:rsidR="00457668" w:rsidRPr="000D26EA" w:rsidRDefault="00457668" w:rsidP="00457668">
      <w:pPr>
        <w:tabs>
          <w:tab w:val="left" w:pos="720"/>
        </w:tabs>
        <w:jc w:val="both"/>
        <w:rPr>
          <w:rFonts w:cs="Arial"/>
          <w:color w:val="000000" w:themeColor="text1"/>
        </w:rPr>
      </w:pPr>
    </w:p>
    <w:p w14:paraId="442C750C"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Mark, D. (2009) </w:t>
      </w:r>
      <w:r w:rsidRPr="000D26EA">
        <w:rPr>
          <w:rFonts w:cs="Arial"/>
          <w:i/>
          <w:color w:val="000000" w:themeColor="text1"/>
        </w:rPr>
        <w:t>Beginning iPhone 3 Development: Exploring the iPhone SDK</w:t>
      </w:r>
      <w:r w:rsidRPr="000D26EA">
        <w:rPr>
          <w:rFonts w:cs="Arial"/>
          <w:color w:val="000000" w:themeColor="text1"/>
        </w:rPr>
        <w:t xml:space="preserve">, APRESS </w:t>
      </w:r>
    </w:p>
    <w:p w14:paraId="78932BD7" w14:textId="77777777" w:rsidR="00457668" w:rsidRPr="000D26EA" w:rsidRDefault="00457668" w:rsidP="00457668">
      <w:pPr>
        <w:tabs>
          <w:tab w:val="left" w:pos="720"/>
        </w:tabs>
        <w:jc w:val="both"/>
        <w:rPr>
          <w:rFonts w:cs="Arial"/>
          <w:color w:val="000000" w:themeColor="text1"/>
        </w:rPr>
      </w:pPr>
    </w:p>
    <w:p w14:paraId="4105D92E"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Logan, S. (2007) </w:t>
      </w:r>
      <w:r w:rsidRPr="000D26EA">
        <w:rPr>
          <w:rFonts w:cs="Arial"/>
          <w:i/>
          <w:color w:val="000000" w:themeColor="text1"/>
        </w:rPr>
        <w:t>Cross-Platform Development in C++: Building MAC OS X, Linux and Windows Applications</w:t>
      </w:r>
      <w:r w:rsidRPr="000D26EA">
        <w:rPr>
          <w:rFonts w:cs="Arial"/>
          <w:color w:val="000000" w:themeColor="text1"/>
        </w:rPr>
        <w:t xml:space="preserve">, Addison Wesley </w:t>
      </w:r>
    </w:p>
    <w:p w14:paraId="1869A024" w14:textId="77777777" w:rsidR="00457668" w:rsidRPr="000D26EA" w:rsidRDefault="00457668" w:rsidP="00457668">
      <w:pPr>
        <w:tabs>
          <w:tab w:val="left" w:pos="720"/>
        </w:tabs>
        <w:jc w:val="both"/>
        <w:rPr>
          <w:rFonts w:cs="Arial"/>
          <w:color w:val="000000" w:themeColor="text1"/>
        </w:rPr>
      </w:pPr>
    </w:p>
    <w:p w14:paraId="2731442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 xml:space="preserve">Lee, H., </w:t>
      </w:r>
      <w:proofErr w:type="spellStart"/>
      <w:r w:rsidRPr="000D26EA">
        <w:rPr>
          <w:rFonts w:cs="Arial"/>
          <w:color w:val="000000" w:themeColor="text1"/>
        </w:rPr>
        <w:t>Chuvyrov</w:t>
      </w:r>
      <w:proofErr w:type="spellEnd"/>
      <w:r w:rsidRPr="000D26EA">
        <w:rPr>
          <w:rFonts w:cs="Arial"/>
          <w:color w:val="000000" w:themeColor="text1"/>
        </w:rPr>
        <w:t xml:space="preserve"> E. (2012) </w:t>
      </w:r>
      <w:r w:rsidRPr="000D26EA">
        <w:rPr>
          <w:rFonts w:cs="Arial"/>
          <w:i/>
          <w:color w:val="000000" w:themeColor="text1"/>
        </w:rPr>
        <w:t>Beginning Windows Phone App Development</w:t>
      </w:r>
      <w:r w:rsidRPr="000D26EA">
        <w:rPr>
          <w:rFonts w:cs="Arial"/>
          <w:color w:val="000000" w:themeColor="text1"/>
        </w:rPr>
        <w:t xml:space="preserve">, APRESS </w:t>
      </w:r>
    </w:p>
    <w:p w14:paraId="2810FD37"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p>
    <w:p w14:paraId="2ECEE76C"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5290D5CD" w14:textId="77777777" w:rsidR="00457668" w:rsidRPr="000D26EA" w:rsidRDefault="00457668" w:rsidP="00457668">
      <w:pPr>
        <w:autoSpaceDE w:val="0"/>
        <w:autoSpaceDN w:val="0"/>
        <w:adjustRightInd w:val="0"/>
        <w:ind w:left="3600" w:hanging="3600"/>
        <w:rPr>
          <w:rFonts w:cs="Arial"/>
          <w:color w:val="000000" w:themeColor="text1"/>
          <w:kern w:val="1"/>
        </w:rPr>
      </w:pPr>
      <w:r w:rsidRPr="000D26EA">
        <w:rPr>
          <w:rFonts w:cs="Arial"/>
          <w:color w:val="000000" w:themeColor="text1"/>
          <w:kern w:val="1"/>
        </w:rPr>
        <w:t>http://developer.android.com</w:t>
      </w:r>
    </w:p>
    <w:p w14:paraId="196702D3" w14:textId="77777777" w:rsidR="00457668" w:rsidRPr="000D26EA" w:rsidRDefault="00457668" w:rsidP="00457668">
      <w:pPr>
        <w:autoSpaceDE w:val="0"/>
        <w:autoSpaceDN w:val="0"/>
        <w:adjustRightInd w:val="0"/>
        <w:rPr>
          <w:rFonts w:cs="Arial"/>
          <w:color w:val="000000" w:themeColor="text1"/>
          <w:kern w:val="1"/>
        </w:rPr>
      </w:pPr>
      <w:r w:rsidRPr="000D26EA">
        <w:rPr>
          <w:rFonts w:eastAsiaTheme="majorEastAsia" w:cs="Arial"/>
          <w:color w:val="000000" w:themeColor="text1"/>
          <w:kern w:val="1"/>
        </w:rPr>
        <w:t xml:space="preserve">http://developer.apple.com </w:t>
      </w:r>
    </w:p>
    <w:p w14:paraId="1FE41AF7" w14:textId="77777777" w:rsidR="00457668" w:rsidRPr="000D26EA" w:rsidRDefault="00457668" w:rsidP="00457668">
      <w:pPr>
        <w:pStyle w:val="Footer"/>
        <w:jc w:val="both"/>
        <w:rPr>
          <w:rFonts w:cs="Arial"/>
          <w:color w:val="000000" w:themeColor="text1"/>
        </w:rPr>
      </w:pPr>
      <w:r w:rsidRPr="000D26EA">
        <w:rPr>
          <w:rFonts w:eastAsiaTheme="majorEastAsia" w:cs="Arial"/>
          <w:color w:val="000000" w:themeColor="text1"/>
        </w:rPr>
        <w:t>http://www.w3c.org</w:t>
      </w:r>
    </w:p>
    <w:p w14:paraId="0CEB460F" w14:textId="77777777" w:rsidR="00457668" w:rsidRPr="000D26EA" w:rsidRDefault="00457668" w:rsidP="00457668">
      <w:pPr>
        <w:pStyle w:val="Footer"/>
        <w:jc w:val="both"/>
        <w:rPr>
          <w:rFonts w:cs="Arial"/>
          <w:color w:val="000000" w:themeColor="text1"/>
        </w:rPr>
      </w:pPr>
      <w:r w:rsidRPr="000D26EA">
        <w:rPr>
          <w:rFonts w:eastAsiaTheme="majorEastAsia" w:cs="Arial"/>
          <w:color w:val="000000" w:themeColor="text1"/>
        </w:rPr>
        <w:t>http://www.w3schools.com</w:t>
      </w:r>
    </w:p>
    <w:p w14:paraId="38EB5623"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http://www.onlamp.com</w:t>
      </w:r>
    </w:p>
    <w:p w14:paraId="37544865"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http://www.codeproject.com</w:t>
      </w:r>
    </w:p>
    <w:p w14:paraId="376A0FB4" w14:textId="77777777" w:rsidR="00457668" w:rsidRPr="000D26EA" w:rsidRDefault="00457668" w:rsidP="00457668">
      <w:pPr>
        <w:ind w:left="3600" w:hanging="3600"/>
        <w:rPr>
          <w:rFonts w:cs="Arial"/>
          <w:color w:val="000000" w:themeColor="text1"/>
        </w:rPr>
      </w:pPr>
      <w:r w:rsidRPr="000D26EA">
        <w:rPr>
          <w:rFonts w:cs="Arial"/>
          <w:color w:val="000000" w:themeColor="text1"/>
        </w:rPr>
        <w:t>http://www.xmlspy.com</w:t>
      </w:r>
    </w:p>
    <w:p w14:paraId="7AE92B07" w14:textId="77777777" w:rsidR="00457668" w:rsidRPr="000D26EA" w:rsidRDefault="00457668" w:rsidP="00457668">
      <w:pPr>
        <w:rPr>
          <w:rFonts w:cs="Arial"/>
          <w:color w:val="000000" w:themeColor="text1"/>
        </w:rPr>
      </w:pPr>
    </w:p>
    <w:p w14:paraId="5E24A60D" w14:textId="22EBBEB0" w:rsidR="009E7CCC" w:rsidRDefault="009E7CCC">
      <w:pPr>
        <w:rPr>
          <w:rFonts w:cs="Arial"/>
          <w:color w:val="000000" w:themeColor="text1"/>
        </w:rPr>
      </w:pPr>
      <w:r>
        <w:rPr>
          <w:rFonts w:cs="Arial"/>
          <w:color w:val="000000" w:themeColor="text1"/>
        </w:rPr>
        <w:br w:type="page"/>
      </w:r>
    </w:p>
    <w:p w14:paraId="48FF25ED" w14:textId="3E098376" w:rsidR="00457668" w:rsidRPr="000D26EA" w:rsidRDefault="00927FDF" w:rsidP="00927FDF">
      <w:pPr>
        <w:pStyle w:val="Heading2"/>
        <w:rPr>
          <w:rFonts w:cs="Arial"/>
          <w:color w:val="000000" w:themeColor="text1"/>
        </w:rPr>
      </w:pPr>
      <w:bookmarkStart w:id="71" w:name="_Toc460096366"/>
      <w:r w:rsidRPr="000D26EA">
        <w:rPr>
          <w:rFonts w:cs="Arial"/>
          <w:color w:val="000000" w:themeColor="text1"/>
        </w:rPr>
        <w:lastRenderedPageBreak/>
        <w:t>M5X01048</w:t>
      </w:r>
      <w:r>
        <w:rPr>
          <w:rFonts w:cs="Arial"/>
          <w:color w:val="000000" w:themeColor="text1"/>
        </w:rPr>
        <w:t xml:space="preserve"> - </w:t>
      </w:r>
      <w:r w:rsidRPr="00927FDF">
        <w:t>Mobile Application Development II</w:t>
      </w:r>
      <w:bookmarkEnd w:id="71"/>
    </w:p>
    <w:p w14:paraId="3F0319F6"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7BE20647" w14:textId="77777777" w:rsidTr="00457668">
        <w:tc>
          <w:tcPr>
            <w:tcW w:w="1951" w:type="dxa"/>
            <w:vAlign w:val="center"/>
          </w:tcPr>
          <w:p w14:paraId="1504DCD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76998DC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M5X01048</w:t>
            </w:r>
          </w:p>
        </w:tc>
      </w:tr>
      <w:tr w:rsidR="00457668" w:rsidRPr="000D26EA" w14:paraId="7B86F763" w14:textId="77777777" w:rsidTr="00457668">
        <w:tc>
          <w:tcPr>
            <w:tcW w:w="1951" w:type="dxa"/>
            <w:vAlign w:val="center"/>
          </w:tcPr>
          <w:p w14:paraId="2917C81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10648675" w14:textId="77777777" w:rsidR="00457668" w:rsidRPr="00927FDF" w:rsidRDefault="00457668" w:rsidP="00927FDF">
            <w:pPr>
              <w:rPr>
                <w:b/>
              </w:rPr>
            </w:pPr>
            <w:bookmarkStart w:id="72" w:name="_Toc392171839"/>
            <w:r w:rsidRPr="00927FDF">
              <w:rPr>
                <w:b/>
              </w:rPr>
              <w:t>Mobile Application Development II</w:t>
            </w:r>
            <w:bookmarkEnd w:id="72"/>
          </w:p>
        </w:tc>
      </w:tr>
      <w:tr w:rsidR="00457668" w:rsidRPr="000D26EA" w14:paraId="12DBD9AC" w14:textId="77777777" w:rsidTr="00457668">
        <w:tc>
          <w:tcPr>
            <w:tcW w:w="1951" w:type="dxa"/>
            <w:vAlign w:val="center"/>
          </w:tcPr>
          <w:p w14:paraId="03CD9CB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02019C7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07187D13" w14:textId="77777777" w:rsidTr="00457668">
        <w:tc>
          <w:tcPr>
            <w:tcW w:w="1951" w:type="dxa"/>
            <w:vAlign w:val="center"/>
          </w:tcPr>
          <w:p w14:paraId="173A529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37E15D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57968889" w14:textId="77777777" w:rsidTr="00457668">
        <w:tc>
          <w:tcPr>
            <w:tcW w:w="1951" w:type="dxa"/>
            <w:vAlign w:val="center"/>
          </w:tcPr>
          <w:p w14:paraId="5182FC9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29204F7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0F1372D4" w14:textId="77777777" w:rsidTr="00457668">
        <w:tc>
          <w:tcPr>
            <w:tcW w:w="1951" w:type="dxa"/>
            <w:vAlign w:val="center"/>
          </w:tcPr>
          <w:p w14:paraId="4500E1F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4DE96D5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61001B05" w14:textId="77777777" w:rsidTr="00457668">
        <w:tc>
          <w:tcPr>
            <w:tcW w:w="1951" w:type="dxa"/>
            <w:vAlign w:val="center"/>
          </w:tcPr>
          <w:p w14:paraId="7828DD8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2C815F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66D0EBD3" w14:textId="77777777" w:rsidTr="00457668">
        <w:tc>
          <w:tcPr>
            <w:tcW w:w="1951" w:type="dxa"/>
            <w:vAlign w:val="center"/>
          </w:tcPr>
          <w:p w14:paraId="5C196AA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561E633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77F3FC5A"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66250ED1" w14:textId="77777777" w:rsidR="00457668" w:rsidRPr="000D26EA" w:rsidRDefault="00457668" w:rsidP="00457668">
      <w:pPr>
        <w:pBdr>
          <w:bottom w:val="single" w:sz="6" w:space="1" w:color="auto"/>
        </w:pBdr>
        <w:rPr>
          <w:rFonts w:cs="Arial"/>
          <w:color w:val="000000" w:themeColor="text1"/>
          <w:szCs w:val="22"/>
        </w:rPr>
      </w:pPr>
    </w:p>
    <w:p w14:paraId="36B64729"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09D4C491"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4285ABE4" w14:textId="77777777" w:rsidR="00457668" w:rsidRPr="000D26EA" w:rsidRDefault="00457668" w:rsidP="009E7CCC">
      <w:pPr>
        <w:pStyle w:val="bullet"/>
        <w:numPr>
          <w:ilvl w:val="0"/>
          <w:numId w:val="53"/>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grounding in essential concepts, methods and techniques for data driven mobile application development.</w:t>
      </w:r>
    </w:p>
    <w:p w14:paraId="1D20330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77526E47"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305D98B9"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11B8BFA9" w14:textId="77777777" w:rsidR="00457668" w:rsidRPr="000D26EA" w:rsidRDefault="00457668" w:rsidP="00457668">
      <w:pPr>
        <w:rPr>
          <w:rFonts w:cs="Arial"/>
          <w:color w:val="000000" w:themeColor="text1"/>
          <w:szCs w:val="22"/>
        </w:rPr>
      </w:pPr>
    </w:p>
    <w:p w14:paraId="779D70B0" w14:textId="77777777" w:rsidR="00457668" w:rsidRPr="000D26EA" w:rsidRDefault="00457668" w:rsidP="009E7CCC">
      <w:pPr>
        <w:pStyle w:val="ListParagraph"/>
        <w:numPr>
          <w:ilvl w:val="0"/>
          <w:numId w:val="52"/>
        </w:numPr>
        <w:tabs>
          <w:tab w:val="left" w:pos="426"/>
        </w:tabs>
        <w:spacing w:after="0" w:line="240" w:lineRule="auto"/>
        <w:ind w:right="84"/>
        <w:rPr>
          <w:rFonts w:ascii="Arial" w:hAnsi="Arial" w:cs="Arial"/>
          <w:color w:val="000000" w:themeColor="text1"/>
        </w:rPr>
      </w:pPr>
      <w:r w:rsidRPr="000D26EA">
        <w:rPr>
          <w:rFonts w:ascii="Arial" w:hAnsi="Arial" w:cs="Arial"/>
          <w:color w:val="000000" w:themeColor="text1"/>
        </w:rPr>
        <w:t xml:space="preserve">Demonstrate a sound understanding of the essential concepts, principles and practice used in the design and development of distributed data-centric mobile applications. </w:t>
      </w:r>
    </w:p>
    <w:p w14:paraId="6DF8F5EA" w14:textId="77777777" w:rsidR="00457668" w:rsidRPr="000D26EA" w:rsidRDefault="00457668" w:rsidP="009E7CCC">
      <w:pPr>
        <w:pStyle w:val="ListParagraph"/>
        <w:numPr>
          <w:ilvl w:val="0"/>
          <w:numId w:val="52"/>
        </w:numPr>
        <w:tabs>
          <w:tab w:val="left" w:pos="426"/>
        </w:tabs>
        <w:spacing w:after="0" w:line="240" w:lineRule="auto"/>
        <w:ind w:right="84"/>
        <w:rPr>
          <w:rFonts w:ascii="Arial" w:hAnsi="Arial" w:cs="Arial"/>
          <w:color w:val="000000" w:themeColor="text1"/>
        </w:rPr>
      </w:pPr>
      <w:r w:rsidRPr="000D26EA">
        <w:rPr>
          <w:rFonts w:ascii="Arial" w:hAnsi="Arial" w:cs="Arial"/>
          <w:color w:val="000000" w:themeColor="text1"/>
        </w:rPr>
        <w:t>Select and evaluate the technologies and techniques in the creation of a web service based mobile information system.</w:t>
      </w:r>
    </w:p>
    <w:p w14:paraId="02FEF418" w14:textId="77777777" w:rsidR="00457668" w:rsidRPr="000D26EA" w:rsidRDefault="00457668" w:rsidP="00457668">
      <w:pPr>
        <w:pStyle w:val="fixed"/>
        <w:ind w:left="0" w:firstLine="0"/>
        <w:rPr>
          <w:rFonts w:ascii="Arial" w:hAnsi="Arial" w:cs="Arial"/>
          <w:color w:val="000000" w:themeColor="text1"/>
          <w:sz w:val="22"/>
          <w:szCs w:val="24"/>
        </w:rPr>
      </w:pPr>
    </w:p>
    <w:p w14:paraId="09E6E75B" w14:textId="77777777" w:rsidR="00457668" w:rsidRPr="000D26EA" w:rsidRDefault="00457668" w:rsidP="00457668">
      <w:pPr>
        <w:pStyle w:val="fixed"/>
        <w:ind w:left="0" w:firstLine="0"/>
        <w:rPr>
          <w:rFonts w:ascii="Arial" w:hAnsi="Arial" w:cs="Arial"/>
          <w:color w:val="000000" w:themeColor="text1"/>
          <w:sz w:val="22"/>
          <w:szCs w:val="24"/>
        </w:rPr>
      </w:pPr>
    </w:p>
    <w:p w14:paraId="7A464F18"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76555606" w14:textId="77777777" w:rsidR="00457668" w:rsidRPr="000D26EA" w:rsidRDefault="00457668" w:rsidP="009E7CCC">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Persistent application data, that is, data manipulation and storage techniques for mobile applications e.g. SQLite, JDBC, Core Data.</w:t>
      </w:r>
    </w:p>
    <w:p w14:paraId="42D22116" w14:textId="77777777" w:rsidR="00457668" w:rsidRPr="000D26EA" w:rsidRDefault="00457668" w:rsidP="009E7CCC">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Mobile platforms and frameworks e.g. iOS and Objective-C, Android, Blackberry and Java, Windows Phone. Creating appropriate installation packages for diverse devices.</w:t>
      </w:r>
    </w:p>
    <w:p w14:paraId="124C1B0B" w14:textId="77777777" w:rsidR="00457668" w:rsidRPr="000D26EA" w:rsidRDefault="00457668" w:rsidP="009E7CCC">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Consuming Web Services using REST and SOAP, data exchange formats and data parsing.</w:t>
      </w:r>
    </w:p>
    <w:p w14:paraId="0CB62481" w14:textId="77777777" w:rsidR="00457668" w:rsidRPr="000D26EA" w:rsidRDefault="00457668" w:rsidP="009E7CCC">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Networking principles including protocols and standards e.g. TCP/IP. IP addresses, port numbers, etc.</w:t>
      </w:r>
    </w:p>
    <w:p w14:paraId="42A3227C" w14:textId="77777777" w:rsidR="00457668" w:rsidRPr="000D26EA" w:rsidRDefault="00457668" w:rsidP="009E7CCC">
      <w:pPr>
        <w:pStyle w:val="ListParagraph"/>
        <w:numPr>
          <w:ilvl w:val="0"/>
          <w:numId w:val="51"/>
        </w:numPr>
        <w:spacing w:after="0" w:line="240" w:lineRule="auto"/>
        <w:ind w:right="84"/>
        <w:jc w:val="both"/>
        <w:rPr>
          <w:rFonts w:ascii="Arial" w:hAnsi="Arial" w:cs="Arial"/>
          <w:color w:val="000000" w:themeColor="text1"/>
          <w:szCs w:val="24"/>
        </w:rPr>
      </w:pPr>
      <w:r w:rsidRPr="000D26EA">
        <w:rPr>
          <w:rFonts w:ascii="Arial" w:hAnsi="Arial" w:cs="Arial"/>
          <w:color w:val="000000" w:themeColor="text1"/>
          <w:szCs w:val="24"/>
        </w:rPr>
        <w:t>Cross-platform and third-party mobile application solutions and tools e.g. HTML, CSS and JavaScript (</w:t>
      </w:r>
      <w:proofErr w:type="spellStart"/>
      <w:r w:rsidRPr="000D26EA">
        <w:rPr>
          <w:rFonts w:ascii="Arial" w:hAnsi="Arial" w:cs="Arial"/>
          <w:color w:val="000000" w:themeColor="text1"/>
          <w:szCs w:val="24"/>
        </w:rPr>
        <w:t>PhoneGap</w:t>
      </w:r>
      <w:proofErr w:type="spellEnd"/>
      <w:r w:rsidRPr="000D26EA">
        <w:rPr>
          <w:rFonts w:ascii="Arial" w:hAnsi="Arial" w:cs="Arial"/>
          <w:color w:val="000000" w:themeColor="text1"/>
          <w:szCs w:val="24"/>
        </w:rPr>
        <w:t>, Titanium), C# and .NET (</w:t>
      </w:r>
      <w:proofErr w:type="spellStart"/>
      <w:r w:rsidRPr="000D26EA">
        <w:rPr>
          <w:rFonts w:ascii="Arial" w:hAnsi="Arial" w:cs="Arial"/>
          <w:color w:val="000000" w:themeColor="text1"/>
          <w:szCs w:val="24"/>
        </w:rPr>
        <w:t>MonoDroid</w:t>
      </w:r>
      <w:proofErr w:type="spellEnd"/>
      <w:r w:rsidRPr="000D26EA">
        <w:rPr>
          <w:rFonts w:ascii="Arial" w:hAnsi="Arial" w:cs="Arial"/>
          <w:color w:val="000000" w:themeColor="text1"/>
          <w:szCs w:val="24"/>
        </w:rPr>
        <w:t xml:space="preserve"> and </w:t>
      </w:r>
      <w:proofErr w:type="spellStart"/>
      <w:r w:rsidRPr="000D26EA">
        <w:rPr>
          <w:rFonts w:ascii="Arial" w:hAnsi="Arial" w:cs="Arial"/>
          <w:color w:val="000000" w:themeColor="text1"/>
          <w:szCs w:val="24"/>
        </w:rPr>
        <w:t>MonoTouch</w:t>
      </w:r>
      <w:proofErr w:type="spellEnd"/>
      <w:r w:rsidRPr="000D26EA">
        <w:rPr>
          <w:rFonts w:ascii="Arial" w:hAnsi="Arial" w:cs="Arial"/>
          <w:color w:val="000000" w:themeColor="text1"/>
          <w:szCs w:val="24"/>
        </w:rPr>
        <w:t>), Marmalade, etc.</w:t>
      </w:r>
    </w:p>
    <w:p w14:paraId="076EBCAD" w14:textId="77777777" w:rsidR="00457668" w:rsidRPr="000D26EA" w:rsidRDefault="00457668" w:rsidP="00457668">
      <w:pPr>
        <w:rPr>
          <w:rFonts w:cs="Arial"/>
          <w:b/>
          <w:color w:val="000000" w:themeColor="text1"/>
          <w:szCs w:val="22"/>
        </w:rPr>
      </w:pPr>
    </w:p>
    <w:p w14:paraId="3E48F338" w14:textId="77777777" w:rsidR="00457668" w:rsidRPr="000D26EA" w:rsidRDefault="00457668" w:rsidP="00457668">
      <w:pPr>
        <w:rPr>
          <w:rFonts w:cs="Arial"/>
          <w:b/>
          <w:color w:val="000000" w:themeColor="text1"/>
          <w:szCs w:val="22"/>
        </w:rPr>
      </w:pPr>
    </w:p>
    <w:p w14:paraId="0FA771EE"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25CA6EFC" w14:textId="77777777" w:rsidR="00457668" w:rsidRPr="000D26EA" w:rsidRDefault="00457668" w:rsidP="00457668">
      <w:pPr>
        <w:rPr>
          <w:rFonts w:cs="Arial"/>
          <w:color w:val="000000" w:themeColor="text1"/>
        </w:rPr>
      </w:pPr>
      <w:r w:rsidRPr="000D26EA">
        <w:rPr>
          <w:rFonts w:cs="Arial"/>
          <w:color w:val="000000" w:themeColor="text1"/>
        </w:rPr>
        <w:t>Essentially this module will have a vocational focus, with the theory supported with practical laboratory based exercises and demonstrations. Lectures will be used to introduce the key ideas and underlying theoretical concepts of the module. Typically, the lectures will be mixed with laboratory work to ensure the symbiosis of theory and practice. Laboratory work will be used to reinforce the concepts introduced, and include tutorials and practical hands-on experience of developing mobile applications.</w:t>
      </w:r>
    </w:p>
    <w:p w14:paraId="621083E0" w14:textId="77777777" w:rsidR="00457668" w:rsidRPr="000D26EA" w:rsidRDefault="00457668" w:rsidP="00457668">
      <w:pPr>
        <w:rPr>
          <w:rFonts w:cs="Arial"/>
          <w:color w:val="000000" w:themeColor="text1"/>
          <w:szCs w:val="22"/>
        </w:rPr>
      </w:pPr>
    </w:p>
    <w:p w14:paraId="2EA00969" w14:textId="77777777" w:rsidR="00457668" w:rsidRPr="000D26EA" w:rsidRDefault="00457668" w:rsidP="00457668">
      <w:pPr>
        <w:rPr>
          <w:rFonts w:cs="Arial"/>
          <w:color w:val="000000" w:themeColor="text1"/>
          <w:szCs w:val="22"/>
        </w:rPr>
      </w:pPr>
      <w:r w:rsidRPr="000D26EA">
        <w:rPr>
          <w:rFonts w:cs="Arial"/>
          <w:color w:val="000000" w:themeColor="text1"/>
          <w:szCs w:val="22"/>
        </w:rPr>
        <w:br w:type="page"/>
      </w:r>
    </w:p>
    <w:p w14:paraId="4C95BD3D" w14:textId="77777777" w:rsidR="00457668" w:rsidRPr="000D26EA" w:rsidRDefault="00457668" w:rsidP="00457668">
      <w:pPr>
        <w:rPr>
          <w:rFonts w:cs="Arial"/>
          <w:color w:val="000000" w:themeColor="text1"/>
          <w:szCs w:val="22"/>
        </w:rPr>
      </w:pPr>
      <w:r w:rsidRPr="000D26EA">
        <w:rPr>
          <w:rFonts w:cs="Arial"/>
          <w:color w:val="000000" w:themeColor="text1"/>
          <w:szCs w:val="22"/>
        </w:rPr>
        <w:lastRenderedPageBreak/>
        <w:t>The allocation of teaching to deliver the module is:</w:t>
      </w:r>
    </w:p>
    <w:p w14:paraId="27899A90"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5D9AFE71" w14:textId="77777777" w:rsidTr="00457668">
        <w:tc>
          <w:tcPr>
            <w:tcW w:w="3969" w:type="dxa"/>
            <w:tcBorders>
              <w:top w:val="single" w:sz="4" w:space="0" w:color="auto"/>
              <w:left w:val="single" w:sz="4" w:space="0" w:color="auto"/>
            </w:tcBorders>
          </w:tcPr>
          <w:p w14:paraId="64FB5223"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188B0207"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27D97CF1"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3347C8FC" w14:textId="77777777" w:rsidTr="00457668">
        <w:tc>
          <w:tcPr>
            <w:tcW w:w="3969" w:type="dxa"/>
          </w:tcPr>
          <w:p w14:paraId="1E202D8A"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537FBD9B"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6699BF2B"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193507D0" w14:textId="77777777" w:rsidTr="00457668">
        <w:tc>
          <w:tcPr>
            <w:tcW w:w="3969" w:type="dxa"/>
          </w:tcPr>
          <w:p w14:paraId="63F648C1"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7A5212D0"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39A8BBAF"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58107FCE" w14:textId="77777777" w:rsidTr="00457668">
        <w:tc>
          <w:tcPr>
            <w:tcW w:w="3969" w:type="dxa"/>
          </w:tcPr>
          <w:p w14:paraId="227964DF"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261F7C3B"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20EDA646" w14:textId="77777777" w:rsidR="00457668" w:rsidRPr="000D26EA" w:rsidRDefault="00457668" w:rsidP="00457668">
            <w:pPr>
              <w:rPr>
                <w:rFonts w:cs="Arial"/>
                <w:color w:val="000000" w:themeColor="text1"/>
                <w:szCs w:val="22"/>
              </w:rPr>
            </w:pPr>
          </w:p>
        </w:tc>
      </w:tr>
      <w:tr w:rsidR="00457668" w:rsidRPr="000D26EA" w14:paraId="09655A89" w14:textId="77777777" w:rsidTr="00457668">
        <w:tc>
          <w:tcPr>
            <w:tcW w:w="3969" w:type="dxa"/>
          </w:tcPr>
          <w:p w14:paraId="0C03DA68"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0ADE6FB9"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1270B891"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104EF4AB" w14:textId="77777777" w:rsidR="00457668" w:rsidRPr="000D26EA" w:rsidRDefault="00457668" w:rsidP="00457668">
      <w:pPr>
        <w:rPr>
          <w:rFonts w:cs="Arial"/>
          <w:b/>
          <w:color w:val="000000" w:themeColor="text1"/>
          <w:szCs w:val="22"/>
        </w:rPr>
      </w:pPr>
    </w:p>
    <w:p w14:paraId="400CEEC1"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4B304984"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168119E8" w14:textId="77777777" w:rsidR="00457668" w:rsidRPr="000D26EA" w:rsidRDefault="00457668" w:rsidP="00457668">
      <w:pPr>
        <w:pStyle w:val="fixed"/>
        <w:ind w:left="0" w:firstLine="0"/>
        <w:rPr>
          <w:rFonts w:ascii="Arial" w:hAnsi="Arial" w:cs="Arial"/>
          <w:color w:val="000000" w:themeColor="text1"/>
          <w:sz w:val="22"/>
          <w:szCs w:val="22"/>
        </w:rPr>
      </w:pPr>
    </w:p>
    <w:p w14:paraId="71CBA1A9"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-50%</w:t>
      </w:r>
    </w:p>
    <w:p w14:paraId="2C05BC11" w14:textId="77777777" w:rsidR="00457668" w:rsidRPr="000D26EA" w:rsidRDefault="00457668" w:rsidP="00457668">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 xml:space="preserve">Student will develop an application which will utilise a range of data sources both local and remote and evaluate the tools and techniques applied. </w:t>
      </w:r>
    </w:p>
    <w:p w14:paraId="730CB2C3" w14:textId="77777777" w:rsidR="00457668" w:rsidRPr="000D26EA" w:rsidRDefault="00457668" w:rsidP="00457668">
      <w:pPr>
        <w:pStyle w:val="Default"/>
        <w:jc w:val="both"/>
        <w:rPr>
          <w:rFonts w:ascii="Arial" w:hAnsi="Arial" w:cs="Arial"/>
          <w:color w:val="000000" w:themeColor="text1"/>
        </w:rPr>
      </w:pPr>
    </w:p>
    <w:p w14:paraId="4932D3D5" w14:textId="77777777" w:rsidR="00457668" w:rsidRPr="000D26EA" w:rsidRDefault="00457668" w:rsidP="00457668">
      <w:pPr>
        <w:rPr>
          <w:rFonts w:cs="Arial"/>
          <w:color w:val="000000" w:themeColor="text1"/>
        </w:rPr>
      </w:pPr>
      <w:r w:rsidRPr="000D26EA">
        <w:rPr>
          <w:rFonts w:cs="Arial"/>
          <w:color w:val="000000" w:themeColor="text1"/>
        </w:rPr>
        <w:t>Exemplar:  ‘Develop a phone-book backup system’</w:t>
      </w:r>
    </w:p>
    <w:p w14:paraId="3DF568EC" w14:textId="77777777" w:rsidR="00457668" w:rsidRPr="000D26EA" w:rsidRDefault="00457668" w:rsidP="00457668">
      <w:pPr>
        <w:pStyle w:val="fixed"/>
        <w:ind w:left="0" w:firstLine="0"/>
        <w:rPr>
          <w:rFonts w:ascii="Arial" w:hAnsi="Arial" w:cs="Arial"/>
          <w:color w:val="000000" w:themeColor="text1"/>
          <w:sz w:val="22"/>
          <w:szCs w:val="22"/>
        </w:rPr>
      </w:pPr>
    </w:p>
    <w:p w14:paraId="0AC6F7B6"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 Coursework -50%</w:t>
      </w:r>
    </w:p>
    <w:p w14:paraId="0E19A9A8" w14:textId="77777777" w:rsidR="00457668" w:rsidRPr="000D26EA" w:rsidRDefault="00457668" w:rsidP="00457668">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rPr>
        <w:t xml:space="preserve">End-of-year assignment - this will require students to develop a suitable web services in the production of a software system. </w:t>
      </w:r>
    </w:p>
    <w:p w14:paraId="098E4FC7" w14:textId="77777777" w:rsidR="00457668" w:rsidRPr="000D26EA" w:rsidRDefault="00457668" w:rsidP="00457668">
      <w:pPr>
        <w:pStyle w:val="Default"/>
        <w:jc w:val="both"/>
        <w:rPr>
          <w:rFonts w:ascii="Arial" w:hAnsi="Arial" w:cs="Arial"/>
          <w:color w:val="000000" w:themeColor="text1"/>
        </w:rPr>
      </w:pPr>
    </w:p>
    <w:p w14:paraId="33972C2F" w14:textId="77777777" w:rsidR="00457668" w:rsidRPr="000D26EA" w:rsidRDefault="00457668" w:rsidP="00457668">
      <w:pPr>
        <w:rPr>
          <w:rFonts w:cs="Arial"/>
          <w:color w:val="000000" w:themeColor="text1"/>
        </w:rPr>
      </w:pPr>
      <w:r w:rsidRPr="000D26EA">
        <w:rPr>
          <w:rFonts w:cs="Arial"/>
          <w:color w:val="000000" w:themeColor="text1"/>
        </w:rPr>
        <w:t>Exemplar:  ‘Develop a shared phone-book’</w:t>
      </w:r>
    </w:p>
    <w:p w14:paraId="4986C4F7" w14:textId="77777777" w:rsidR="00457668" w:rsidRPr="000D26EA" w:rsidRDefault="00457668" w:rsidP="00457668">
      <w:pPr>
        <w:pStyle w:val="fixed"/>
        <w:ind w:left="0" w:firstLine="0"/>
        <w:rPr>
          <w:rFonts w:ascii="Arial" w:hAnsi="Arial" w:cs="Arial"/>
          <w:color w:val="000000" w:themeColor="text1"/>
          <w:sz w:val="22"/>
          <w:szCs w:val="22"/>
        </w:rPr>
      </w:pPr>
    </w:p>
    <w:p w14:paraId="523F12EB"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45D6471A" w14:textId="77777777" w:rsidTr="00457668">
        <w:tc>
          <w:tcPr>
            <w:tcW w:w="3261" w:type="dxa"/>
            <w:tcBorders>
              <w:top w:val="single" w:sz="4" w:space="0" w:color="auto"/>
              <w:left w:val="single" w:sz="4" w:space="0" w:color="auto"/>
            </w:tcBorders>
          </w:tcPr>
          <w:p w14:paraId="58C59D62"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3033948A"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1291E249" w14:textId="77777777" w:rsidTr="00457668">
        <w:tc>
          <w:tcPr>
            <w:tcW w:w="3261" w:type="dxa"/>
          </w:tcPr>
          <w:p w14:paraId="48728989"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6D13257B"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2DD9636A" w14:textId="77777777" w:rsidTr="00457668">
        <w:tc>
          <w:tcPr>
            <w:tcW w:w="3261" w:type="dxa"/>
          </w:tcPr>
          <w:p w14:paraId="01A2D514"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5ED5097A"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49FCE689" w14:textId="77777777" w:rsidTr="00457668">
        <w:tc>
          <w:tcPr>
            <w:tcW w:w="3261" w:type="dxa"/>
          </w:tcPr>
          <w:p w14:paraId="07C7B380"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133DEEC0"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493CE036" w14:textId="77777777" w:rsidTr="00457668">
        <w:tc>
          <w:tcPr>
            <w:tcW w:w="3261" w:type="dxa"/>
          </w:tcPr>
          <w:p w14:paraId="0624E4BF"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50683818"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3F725C3F" w14:textId="77777777" w:rsidR="00457668" w:rsidRPr="000D26EA" w:rsidRDefault="00457668" w:rsidP="00457668">
      <w:pPr>
        <w:rPr>
          <w:rFonts w:cs="Arial"/>
          <w:color w:val="000000" w:themeColor="text1"/>
          <w:szCs w:val="22"/>
        </w:rPr>
      </w:pPr>
    </w:p>
    <w:p w14:paraId="2149B48E" w14:textId="77777777" w:rsidR="00457668" w:rsidRPr="000D26EA" w:rsidRDefault="00457668" w:rsidP="00457668">
      <w:pPr>
        <w:rPr>
          <w:rFonts w:cs="Arial"/>
          <w:b/>
          <w:color w:val="000000" w:themeColor="text1"/>
          <w:szCs w:val="22"/>
        </w:rPr>
      </w:pPr>
    </w:p>
    <w:p w14:paraId="23A072FF" w14:textId="77777777" w:rsidR="00457668" w:rsidRPr="000D26EA" w:rsidRDefault="00457668" w:rsidP="00457668">
      <w:pPr>
        <w:rPr>
          <w:rFonts w:cs="Arial"/>
          <w:b/>
          <w:color w:val="000000" w:themeColor="text1"/>
          <w:szCs w:val="22"/>
        </w:rPr>
      </w:pPr>
    </w:p>
    <w:p w14:paraId="5D685815" w14:textId="77777777" w:rsidR="00457668" w:rsidRPr="000D26EA" w:rsidRDefault="00457668" w:rsidP="00457668">
      <w:pPr>
        <w:rPr>
          <w:rFonts w:cs="Arial"/>
          <w:b/>
          <w:color w:val="000000" w:themeColor="text1"/>
          <w:szCs w:val="22"/>
        </w:rPr>
      </w:pPr>
    </w:p>
    <w:p w14:paraId="0708075B" w14:textId="77777777" w:rsidR="00457668" w:rsidRPr="000D26EA" w:rsidRDefault="00457668" w:rsidP="00457668">
      <w:pPr>
        <w:rPr>
          <w:rFonts w:cs="Arial"/>
          <w:b/>
          <w:color w:val="000000" w:themeColor="text1"/>
          <w:szCs w:val="22"/>
        </w:rPr>
      </w:pPr>
    </w:p>
    <w:p w14:paraId="5A0EECD9" w14:textId="77777777" w:rsidR="00457668" w:rsidRPr="000D26EA" w:rsidRDefault="00457668" w:rsidP="00457668">
      <w:pPr>
        <w:rPr>
          <w:rFonts w:cs="Arial"/>
          <w:b/>
          <w:color w:val="000000" w:themeColor="text1"/>
          <w:szCs w:val="22"/>
        </w:rPr>
      </w:pPr>
    </w:p>
    <w:p w14:paraId="09A122EB" w14:textId="77777777" w:rsidR="00457668" w:rsidRPr="000D26EA" w:rsidRDefault="00457668" w:rsidP="00457668">
      <w:pPr>
        <w:rPr>
          <w:rFonts w:cs="Arial"/>
          <w:b/>
          <w:color w:val="000000" w:themeColor="text1"/>
          <w:szCs w:val="22"/>
        </w:rPr>
      </w:pPr>
    </w:p>
    <w:p w14:paraId="05C53BEF"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7A98F9E4"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59B79743"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7332D3DB" w14:textId="77777777" w:rsidR="00457668" w:rsidRPr="000D26EA" w:rsidRDefault="00457668" w:rsidP="00457668">
      <w:pPr>
        <w:tabs>
          <w:tab w:val="left" w:pos="720"/>
        </w:tabs>
        <w:ind w:left="3600" w:hanging="3600"/>
        <w:rPr>
          <w:rFonts w:cs="Arial"/>
          <w:color w:val="000000" w:themeColor="text1"/>
        </w:rPr>
      </w:pPr>
      <w:r w:rsidRPr="000D26EA">
        <w:rPr>
          <w:rFonts w:cs="Arial"/>
          <w:color w:val="000000" w:themeColor="text1"/>
        </w:rPr>
        <w:t xml:space="preserve">Lee, W. (2012) </w:t>
      </w:r>
      <w:r w:rsidRPr="000D26EA">
        <w:rPr>
          <w:rFonts w:cs="Arial"/>
          <w:i/>
          <w:color w:val="000000" w:themeColor="text1"/>
        </w:rPr>
        <w:t>Beginning Android 4 Application Development</w:t>
      </w:r>
      <w:r w:rsidRPr="000D26EA">
        <w:rPr>
          <w:rFonts w:cs="Arial"/>
          <w:color w:val="000000" w:themeColor="text1"/>
        </w:rPr>
        <w:t xml:space="preserve">, </w:t>
      </w:r>
      <w:proofErr w:type="spellStart"/>
      <w:r w:rsidRPr="000D26EA">
        <w:rPr>
          <w:rFonts w:cs="Arial"/>
          <w:color w:val="000000" w:themeColor="text1"/>
        </w:rPr>
        <w:t>Wrox</w:t>
      </w:r>
      <w:proofErr w:type="spellEnd"/>
      <w:r w:rsidRPr="000D26EA">
        <w:rPr>
          <w:rFonts w:cs="Arial"/>
          <w:color w:val="000000" w:themeColor="text1"/>
        </w:rPr>
        <w:t xml:space="preserve"> </w:t>
      </w:r>
    </w:p>
    <w:p w14:paraId="7FF675AF" w14:textId="77777777" w:rsidR="00457668" w:rsidRPr="000D26EA" w:rsidRDefault="00457668" w:rsidP="00457668">
      <w:pPr>
        <w:tabs>
          <w:tab w:val="left" w:pos="720"/>
        </w:tabs>
        <w:jc w:val="both"/>
        <w:rPr>
          <w:rFonts w:cs="Arial"/>
          <w:color w:val="000000" w:themeColor="text1"/>
        </w:rPr>
      </w:pPr>
    </w:p>
    <w:p w14:paraId="2D0DC7F7"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Ray, J. (2012) </w:t>
      </w:r>
      <w:proofErr w:type="spellStart"/>
      <w:r w:rsidRPr="000D26EA">
        <w:rPr>
          <w:rFonts w:cs="Arial"/>
          <w:i/>
          <w:color w:val="000000" w:themeColor="text1"/>
        </w:rPr>
        <w:t>Sams</w:t>
      </w:r>
      <w:proofErr w:type="spellEnd"/>
      <w:r w:rsidRPr="000D26EA">
        <w:rPr>
          <w:rFonts w:cs="Arial"/>
          <w:i/>
          <w:color w:val="000000" w:themeColor="text1"/>
        </w:rPr>
        <w:t xml:space="preserve"> Teach Yourself iOS 6 Application Development in 24 Hours</w:t>
      </w:r>
      <w:r w:rsidRPr="000D26EA">
        <w:rPr>
          <w:rFonts w:cs="Arial"/>
          <w:color w:val="000000" w:themeColor="text1"/>
        </w:rPr>
        <w:t xml:space="preserve">, </w:t>
      </w:r>
      <w:proofErr w:type="spellStart"/>
      <w:r w:rsidRPr="000D26EA">
        <w:rPr>
          <w:rFonts w:cs="Arial"/>
          <w:color w:val="000000" w:themeColor="text1"/>
        </w:rPr>
        <w:t>Sams</w:t>
      </w:r>
      <w:proofErr w:type="spellEnd"/>
      <w:r w:rsidRPr="000D26EA">
        <w:rPr>
          <w:rFonts w:cs="Arial"/>
          <w:color w:val="000000" w:themeColor="text1"/>
        </w:rPr>
        <w:t xml:space="preserve"> Publishing</w:t>
      </w:r>
    </w:p>
    <w:p w14:paraId="04BD1F4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6665CABF"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6A1FE710" w14:textId="77777777" w:rsidR="00457668" w:rsidRPr="000D26EA" w:rsidRDefault="00457668" w:rsidP="00457668">
      <w:pPr>
        <w:tabs>
          <w:tab w:val="left" w:pos="720"/>
        </w:tabs>
        <w:ind w:left="3600" w:hanging="3600"/>
        <w:rPr>
          <w:rFonts w:cs="Arial"/>
          <w:color w:val="000000" w:themeColor="text1"/>
        </w:rPr>
      </w:pPr>
      <w:r w:rsidRPr="000D26EA">
        <w:rPr>
          <w:rFonts w:cs="Arial"/>
          <w:color w:val="000000" w:themeColor="text1"/>
        </w:rPr>
        <w:t xml:space="preserve">Jackson, W. (2011) </w:t>
      </w:r>
      <w:r w:rsidRPr="000D26EA">
        <w:rPr>
          <w:rFonts w:cs="Arial"/>
          <w:i/>
          <w:color w:val="000000" w:themeColor="text1"/>
        </w:rPr>
        <w:t>Android Apps for Absolute Beginners</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64F03D4F" w14:textId="77777777" w:rsidR="00457668" w:rsidRPr="000D26EA" w:rsidRDefault="00457668" w:rsidP="00457668">
      <w:pPr>
        <w:tabs>
          <w:tab w:val="left" w:pos="720"/>
        </w:tabs>
        <w:jc w:val="both"/>
        <w:rPr>
          <w:rFonts w:cs="Arial"/>
          <w:color w:val="000000" w:themeColor="text1"/>
        </w:rPr>
      </w:pPr>
    </w:p>
    <w:p w14:paraId="6F6CDA23"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Cinar</w:t>
      </w:r>
      <w:proofErr w:type="spellEnd"/>
      <w:r w:rsidRPr="000D26EA">
        <w:rPr>
          <w:rFonts w:cs="Arial"/>
          <w:color w:val="000000" w:themeColor="text1"/>
        </w:rPr>
        <w:t xml:space="preserve">, O. (2012) </w:t>
      </w:r>
      <w:r w:rsidRPr="000D26EA">
        <w:rPr>
          <w:rFonts w:cs="Arial"/>
          <w:i/>
          <w:color w:val="000000" w:themeColor="text1"/>
        </w:rPr>
        <w:t>Android Apps with Eclipse</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3DF953C5" w14:textId="77777777" w:rsidR="00457668" w:rsidRPr="000D26EA" w:rsidRDefault="00457668" w:rsidP="00457668">
      <w:pPr>
        <w:tabs>
          <w:tab w:val="left" w:pos="720"/>
        </w:tabs>
        <w:jc w:val="both"/>
        <w:rPr>
          <w:rFonts w:cs="Arial"/>
          <w:color w:val="000000" w:themeColor="text1"/>
        </w:rPr>
      </w:pPr>
    </w:p>
    <w:p w14:paraId="210F8B81" w14:textId="77777777" w:rsidR="00457668" w:rsidRPr="000D26EA" w:rsidRDefault="00457668" w:rsidP="00457668">
      <w:pPr>
        <w:pStyle w:val="Footer"/>
        <w:jc w:val="both"/>
        <w:rPr>
          <w:rFonts w:cs="Arial"/>
          <w:color w:val="000000" w:themeColor="text1"/>
        </w:rPr>
      </w:pPr>
      <w:proofErr w:type="spellStart"/>
      <w:r w:rsidRPr="000D26EA">
        <w:rPr>
          <w:rFonts w:cs="Arial"/>
          <w:color w:val="000000" w:themeColor="text1"/>
        </w:rPr>
        <w:t>Mednieks</w:t>
      </w:r>
      <w:proofErr w:type="spellEnd"/>
      <w:r w:rsidRPr="000D26EA">
        <w:rPr>
          <w:rFonts w:cs="Arial"/>
          <w:color w:val="000000" w:themeColor="text1"/>
        </w:rPr>
        <w:t xml:space="preserve">, Z., </w:t>
      </w:r>
      <w:proofErr w:type="spellStart"/>
      <w:r w:rsidRPr="000D26EA">
        <w:rPr>
          <w:rFonts w:cs="Arial"/>
          <w:color w:val="000000" w:themeColor="text1"/>
        </w:rPr>
        <w:t>Dornin</w:t>
      </w:r>
      <w:proofErr w:type="spellEnd"/>
      <w:r w:rsidRPr="000D26EA">
        <w:rPr>
          <w:rFonts w:cs="Arial"/>
          <w:color w:val="000000" w:themeColor="text1"/>
        </w:rPr>
        <w:t xml:space="preserve">, L. </w:t>
      </w:r>
      <w:proofErr w:type="spellStart"/>
      <w:r w:rsidRPr="000D26EA">
        <w:rPr>
          <w:rFonts w:cs="Arial"/>
          <w:color w:val="000000" w:themeColor="text1"/>
        </w:rPr>
        <w:t>Meike</w:t>
      </w:r>
      <w:proofErr w:type="spellEnd"/>
      <w:r w:rsidRPr="000D26EA">
        <w:rPr>
          <w:rFonts w:cs="Arial"/>
          <w:color w:val="000000" w:themeColor="text1"/>
        </w:rPr>
        <w:t xml:space="preserve">, G. B., Nakamura, M. (2012) </w:t>
      </w:r>
      <w:r w:rsidRPr="000D26EA">
        <w:rPr>
          <w:rFonts w:cs="Arial"/>
          <w:i/>
          <w:color w:val="000000" w:themeColor="text1"/>
        </w:rPr>
        <w:t>Programming Android: Java Programming for the New Generation of Mobile Devices</w:t>
      </w:r>
      <w:r w:rsidRPr="000D26EA">
        <w:rPr>
          <w:rFonts w:cs="Arial"/>
          <w:color w:val="000000" w:themeColor="text1"/>
        </w:rPr>
        <w:t xml:space="preserve">, O'Reilly Media </w:t>
      </w:r>
    </w:p>
    <w:p w14:paraId="6C678CA8" w14:textId="77777777" w:rsidR="00457668" w:rsidRPr="000D26EA" w:rsidRDefault="00457668" w:rsidP="00457668">
      <w:pPr>
        <w:pStyle w:val="Footer"/>
        <w:jc w:val="both"/>
        <w:rPr>
          <w:rFonts w:cs="Arial"/>
          <w:color w:val="000000" w:themeColor="text1"/>
        </w:rPr>
      </w:pPr>
    </w:p>
    <w:p w14:paraId="5B8BFD18" w14:textId="77777777" w:rsidR="00457668" w:rsidRPr="000D26EA" w:rsidRDefault="00457668" w:rsidP="00457668">
      <w:pPr>
        <w:pStyle w:val="Footer"/>
        <w:jc w:val="both"/>
        <w:rPr>
          <w:rFonts w:cs="Arial"/>
          <w:color w:val="000000" w:themeColor="text1"/>
        </w:rPr>
      </w:pPr>
      <w:r w:rsidRPr="000D26EA">
        <w:rPr>
          <w:rFonts w:cs="Arial"/>
          <w:color w:val="000000" w:themeColor="text1"/>
        </w:rPr>
        <w:t xml:space="preserve">Mark, D., Nutting, J., </w:t>
      </w:r>
      <w:proofErr w:type="spellStart"/>
      <w:r w:rsidRPr="000D26EA">
        <w:rPr>
          <w:rFonts w:cs="Arial"/>
          <w:color w:val="000000" w:themeColor="text1"/>
        </w:rPr>
        <w:t>LaMarche</w:t>
      </w:r>
      <w:proofErr w:type="spellEnd"/>
      <w:r w:rsidRPr="000D26EA">
        <w:rPr>
          <w:rFonts w:cs="Arial"/>
          <w:color w:val="000000" w:themeColor="text1"/>
        </w:rPr>
        <w:t xml:space="preserve">, J., Olsson, F. (2013) </w:t>
      </w:r>
      <w:r w:rsidRPr="000D26EA">
        <w:rPr>
          <w:rFonts w:cs="Arial"/>
          <w:i/>
          <w:color w:val="000000" w:themeColor="text1"/>
        </w:rPr>
        <w:t>Beginning iOS 6 Development: Exploring the iOS SDK</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w:t>
      </w:r>
    </w:p>
    <w:p w14:paraId="2479697F" w14:textId="77777777" w:rsidR="00457668" w:rsidRPr="000D26EA" w:rsidRDefault="00457668" w:rsidP="00457668">
      <w:pPr>
        <w:pStyle w:val="Footer"/>
        <w:jc w:val="both"/>
        <w:rPr>
          <w:rFonts w:cs="Arial"/>
          <w:color w:val="000000" w:themeColor="text1"/>
        </w:rPr>
      </w:pPr>
    </w:p>
    <w:p w14:paraId="60D0F691" w14:textId="77777777" w:rsidR="00457668" w:rsidRPr="000D26EA" w:rsidRDefault="00457668" w:rsidP="00457668">
      <w:pPr>
        <w:pStyle w:val="Footer"/>
        <w:jc w:val="both"/>
        <w:rPr>
          <w:rFonts w:cs="Arial"/>
          <w:color w:val="000000" w:themeColor="text1"/>
        </w:rPr>
      </w:pPr>
      <w:proofErr w:type="spellStart"/>
      <w:r w:rsidRPr="000D26EA">
        <w:rPr>
          <w:rFonts w:cs="Arial"/>
          <w:color w:val="000000" w:themeColor="text1"/>
        </w:rPr>
        <w:t>Sadun</w:t>
      </w:r>
      <w:proofErr w:type="spellEnd"/>
      <w:r w:rsidRPr="000D26EA">
        <w:rPr>
          <w:rFonts w:cs="Arial"/>
          <w:color w:val="000000" w:themeColor="text1"/>
        </w:rPr>
        <w:t xml:space="preserve">, E. (2012) </w:t>
      </w:r>
      <w:r w:rsidRPr="000D26EA">
        <w:rPr>
          <w:rFonts w:cs="Arial"/>
          <w:i/>
          <w:color w:val="000000" w:themeColor="text1"/>
        </w:rPr>
        <w:t>The Core iOS 6 Developer's Cookbook (Developer's Library),</w:t>
      </w:r>
      <w:r w:rsidRPr="000D26EA">
        <w:rPr>
          <w:rFonts w:cs="Arial"/>
          <w:color w:val="000000" w:themeColor="text1"/>
        </w:rPr>
        <w:t xml:space="preserve"> 4</w:t>
      </w:r>
      <w:r w:rsidRPr="000D26EA">
        <w:rPr>
          <w:rFonts w:cs="Arial"/>
          <w:color w:val="000000" w:themeColor="text1"/>
          <w:vertAlign w:val="superscript"/>
        </w:rPr>
        <w:t>th</w:t>
      </w:r>
      <w:r w:rsidRPr="000D26EA">
        <w:rPr>
          <w:rFonts w:cs="Arial"/>
          <w:color w:val="000000" w:themeColor="text1"/>
        </w:rPr>
        <w:t xml:space="preserve"> Edition, Addison-Wesley Professional </w:t>
      </w:r>
    </w:p>
    <w:p w14:paraId="4B8FF2D0" w14:textId="77777777" w:rsidR="00457668" w:rsidRPr="000D26EA" w:rsidRDefault="00457668" w:rsidP="00457668">
      <w:pPr>
        <w:tabs>
          <w:tab w:val="left" w:pos="720"/>
        </w:tabs>
        <w:jc w:val="both"/>
        <w:rPr>
          <w:rFonts w:cs="Arial"/>
          <w:color w:val="000000" w:themeColor="text1"/>
        </w:rPr>
      </w:pPr>
    </w:p>
    <w:p w14:paraId="6C63031B"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lastRenderedPageBreak/>
        <w:t>Rischpater</w:t>
      </w:r>
      <w:proofErr w:type="spellEnd"/>
      <w:r w:rsidRPr="000D26EA">
        <w:rPr>
          <w:rFonts w:cs="Arial"/>
          <w:color w:val="000000" w:themeColor="text1"/>
        </w:rPr>
        <w:t xml:space="preserve">, R. (2009) </w:t>
      </w:r>
      <w:r w:rsidRPr="000D26EA">
        <w:rPr>
          <w:rFonts w:cs="Arial"/>
          <w:i/>
          <w:color w:val="000000" w:themeColor="text1"/>
        </w:rPr>
        <w:t xml:space="preserve">The Definitive Guide </w:t>
      </w:r>
      <w:proofErr w:type="gramStart"/>
      <w:r w:rsidRPr="000D26EA">
        <w:rPr>
          <w:rFonts w:cs="Arial"/>
          <w:i/>
          <w:color w:val="000000" w:themeColor="text1"/>
        </w:rPr>
        <w:t>to</w:t>
      </w:r>
      <w:proofErr w:type="gramEnd"/>
      <w:r w:rsidRPr="000D26EA">
        <w:rPr>
          <w:rFonts w:cs="Arial"/>
          <w:i/>
          <w:color w:val="000000" w:themeColor="text1"/>
        </w:rPr>
        <w:t xml:space="preserve"> Mobile </w:t>
      </w:r>
      <w:proofErr w:type="spellStart"/>
      <w:r w:rsidRPr="000D26EA">
        <w:rPr>
          <w:rFonts w:cs="Arial"/>
          <w:i/>
          <w:color w:val="000000" w:themeColor="text1"/>
        </w:rPr>
        <w:t>Qt</w:t>
      </w:r>
      <w:proofErr w:type="spellEnd"/>
      <w:r w:rsidRPr="000D26EA">
        <w:rPr>
          <w:rFonts w:cs="Arial"/>
          <w:i/>
          <w:color w:val="000000" w:themeColor="text1"/>
        </w:rPr>
        <w:t>: Symbian Development Platform</w:t>
      </w:r>
      <w:r w:rsidRPr="000D26EA">
        <w:rPr>
          <w:rFonts w:cs="Arial"/>
          <w:color w:val="000000" w:themeColor="text1"/>
        </w:rPr>
        <w:t xml:space="preserve">, APRESS </w:t>
      </w:r>
    </w:p>
    <w:p w14:paraId="2D7B1214" w14:textId="77777777" w:rsidR="00457668" w:rsidRPr="000D26EA" w:rsidRDefault="00457668" w:rsidP="00457668">
      <w:pPr>
        <w:tabs>
          <w:tab w:val="left" w:pos="720"/>
        </w:tabs>
        <w:jc w:val="both"/>
        <w:rPr>
          <w:rFonts w:cs="Arial"/>
          <w:color w:val="000000" w:themeColor="text1"/>
        </w:rPr>
      </w:pPr>
    </w:p>
    <w:p w14:paraId="65715910"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Mark, D. (2009) </w:t>
      </w:r>
      <w:r w:rsidRPr="000D26EA">
        <w:rPr>
          <w:rFonts w:cs="Arial"/>
          <w:i/>
          <w:color w:val="000000" w:themeColor="text1"/>
        </w:rPr>
        <w:t>Beginning iPhone 3 Development: Exploring the iPhone SDK</w:t>
      </w:r>
      <w:r w:rsidRPr="000D26EA">
        <w:rPr>
          <w:rFonts w:cs="Arial"/>
          <w:color w:val="000000" w:themeColor="text1"/>
        </w:rPr>
        <w:t xml:space="preserve">, APRESS </w:t>
      </w:r>
    </w:p>
    <w:p w14:paraId="4872A5CF" w14:textId="77777777" w:rsidR="00457668" w:rsidRPr="000D26EA" w:rsidRDefault="00457668" w:rsidP="00457668">
      <w:pPr>
        <w:tabs>
          <w:tab w:val="left" w:pos="720"/>
        </w:tabs>
        <w:jc w:val="both"/>
        <w:rPr>
          <w:rFonts w:cs="Arial"/>
          <w:color w:val="000000" w:themeColor="text1"/>
        </w:rPr>
      </w:pPr>
    </w:p>
    <w:p w14:paraId="714FDEB9"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Logan, S. (2007) </w:t>
      </w:r>
      <w:r w:rsidRPr="000D26EA">
        <w:rPr>
          <w:rFonts w:cs="Arial"/>
          <w:i/>
          <w:color w:val="000000" w:themeColor="text1"/>
        </w:rPr>
        <w:t>Cross-Platform Development in C++: Building MAC OS X, Linux and Windows Applications</w:t>
      </w:r>
      <w:r w:rsidRPr="000D26EA">
        <w:rPr>
          <w:rFonts w:cs="Arial"/>
          <w:color w:val="000000" w:themeColor="text1"/>
        </w:rPr>
        <w:t xml:space="preserve">, Addison Wesley </w:t>
      </w:r>
    </w:p>
    <w:p w14:paraId="202047F6" w14:textId="77777777" w:rsidR="00457668" w:rsidRPr="000D26EA" w:rsidRDefault="00457668" w:rsidP="00457668">
      <w:pPr>
        <w:tabs>
          <w:tab w:val="left" w:pos="720"/>
        </w:tabs>
        <w:jc w:val="both"/>
        <w:rPr>
          <w:rFonts w:cs="Arial"/>
          <w:color w:val="000000" w:themeColor="text1"/>
        </w:rPr>
      </w:pPr>
    </w:p>
    <w:p w14:paraId="11755973"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 xml:space="preserve">Lee, H., </w:t>
      </w:r>
      <w:proofErr w:type="spellStart"/>
      <w:r w:rsidRPr="000D26EA">
        <w:rPr>
          <w:rFonts w:cs="Arial"/>
          <w:color w:val="000000" w:themeColor="text1"/>
        </w:rPr>
        <w:t>Chuvyrov</w:t>
      </w:r>
      <w:proofErr w:type="spellEnd"/>
      <w:r w:rsidRPr="000D26EA">
        <w:rPr>
          <w:rFonts w:cs="Arial"/>
          <w:color w:val="000000" w:themeColor="text1"/>
        </w:rPr>
        <w:t xml:space="preserve"> E. (2012) </w:t>
      </w:r>
      <w:r w:rsidRPr="000D26EA">
        <w:rPr>
          <w:rFonts w:cs="Arial"/>
          <w:i/>
          <w:color w:val="000000" w:themeColor="text1"/>
        </w:rPr>
        <w:t>Beginning Windows Phone App Development</w:t>
      </w:r>
      <w:r w:rsidRPr="000D26EA">
        <w:rPr>
          <w:rFonts w:cs="Arial"/>
          <w:color w:val="000000" w:themeColor="text1"/>
        </w:rPr>
        <w:t xml:space="preserve">, APRESS </w:t>
      </w:r>
    </w:p>
    <w:p w14:paraId="5DF54347"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p>
    <w:p w14:paraId="2522E4F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46B6C055" w14:textId="77777777" w:rsidR="00457668" w:rsidRPr="000D26EA" w:rsidRDefault="00457668" w:rsidP="00457668">
      <w:pPr>
        <w:autoSpaceDE w:val="0"/>
        <w:autoSpaceDN w:val="0"/>
        <w:adjustRightInd w:val="0"/>
        <w:ind w:left="3600" w:hanging="3600"/>
        <w:rPr>
          <w:rFonts w:cs="Arial"/>
          <w:color w:val="000000" w:themeColor="text1"/>
          <w:kern w:val="1"/>
        </w:rPr>
      </w:pPr>
      <w:r w:rsidRPr="000D26EA">
        <w:rPr>
          <w:rFonts w:cs="Arial"/>
          <w:color w:val="000000" w:themeColor="text1"/>
          <w:kern w:val="1"/>
        </w:rPr>
        <w:t>http://developer.android.com</w:t>
      </w:r>
    </w:p>
    <w:p w14:paraId="6BFD463B" w14:textId="77777777" w:rsidR="00457668" w:rsidRPr="000D26EA" w:rsidRDefault="00457668" w:rsidP="00457668">
      <w:pPr>
        <w:autoSpaceDE w:val="0"/>
        <w:autoSpaceDN w:val="0"/>
        <w:adjustRightInd w:val="0"/>
        <w:rPr>
          <w:rFonts w:cs="Arial"/>
          <w:color w:val="000000" w:themeColor="text1"/>
          <w:kern w:val="1"/>
        </w:rPr>
      </w:pPr>
      <w:r w:rsidRPr="000D26EA">
        <w:rPr>
          <w:rFonts w:eastAsiaTheme="majorEastAsia" w:cs="Arial"/>
          <w:color w:val="000000" w:themeColor="text1"/>
          <w:kern w:val="1"/>
        </w:rPr>
        <w:t xml:space="preserve">http://developer.apple.com </w:t>
      </w:r>
    </w:p>
    <w:p w14:paraId="6E7C3EF7" w14:textId="77777777" w:rsidR="00457668" w:rsidRPr="000D26EA" w:rsidRDefault="00457668" w:rsidP="00457668">
      <w:pPr>
        <w:pStyle w:val="Footer"/>
        <w:jc w:val="both"/>
        <w:rPr>
          <w:rFonts w:cs="Arial"/>
          <w:color w:val="000000" w:themeColor="text1"/>
        </w:rPr>
      </w:pPr>
      <w:r w:rsidRPr="000D26EA">
        <w:rPr>
          <w:rFonts w:eastAsiaTheme="majorEastAsia" w:cs="Arial"/>
          <w:color w:val="000000" w:themeColor="text1"/>
        </w:rPr>
        <w:t>http://www.w3c.org</w:t>
      </w:r>
    </w:p>
    <w:p w14:paraId="2F887B8C" w14:textId="77777777" w:rsidR="00457668" w:rsidRPr="000D26EA" w:rsidRDefault="00457668" w:rsidP="00457668">
      <w:pPr>
        <w:pStyle w:val="Footer"/>
        <w:jc w:val="both"/>
        <w:rPr>
          <w:rFonts w:cs="Arial"/>
          <w:color w:val="000000" w:themeColor="text1"/>
        </w:rPr>
      </w:pPr>
      <w:r w:rsidRPr="000D26EA">
        <w:rPr>
          <w:rFonts w:eastAsiaTheme="majorEastAsia" w:cs="Arial"/>
          <w:color w:val="000000" w:themeColor="text1"/>
        </w:rPr>
        <w:t>http://www.w3schools.com</w:t>
      </w:r>
    </w:p>
    <w:p w14:paraId="21F88067"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http://www.onlamp.com</w:t>
      </w:r>
    </w:p>
    <w:p w14:paraId="5562C163"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http://www.codeproject.com</w:t>
      </w:r>
    </w:p>
    <w:p w14:paraId="48A1E83A" w14:textId="77777777" w:rsidR="00457668" w:rsidRPr="000D26EA" w:rsidRDefault="00457668" w:rsidP="00457668">
      <w:pPr>
        <w:ind w:left="3600" w:hanging="3600"/>
        <w:rPr>
          <w:rFonts w:cs="Arial"/>
          <w:color w:val="000000" w:themeColor="text1"/>
        </w:rPr>
      </w:pPr>
      <w:r w:rsidRPr="000D26EA">
        <w:rPr>
          <w:rFonts w:cs="Arial"/>
          <w:color w:val="000000" w:themeColor="text1"/>
        </w:rPr>
        <w:t>http://www.xmlspy.com</w:t>
      </w:r>
    </w:p>
    <w:p w14:paraId="0656DD2E" w14:textId="77777777" w:rsidR="00457668" w:rsidRPr="000D26EA" w:rsidRDefault="00457668" w:rsidP="00457668">
      <w:pPr>
        <w:rPr>
          <w:rFonts w:cs="Arial"/>
          <w:color w:val="000000" w:themeColor="text1"/>
        </w:rPr>
      </w:pPr>
    </w:p>
    <w:p w14:paraId="4D6FD499" w14:textId="2627940E" w:rsidR="009E7CCC" w:rsidRDefault="009E7CCC">
      <w:pPr>
        <w:rPr>
          <w:rFonts w:cs="Arial"/>
          <w:color w:val="000000" w:themeColor="text1"/>
        </w:rPr>
      </w:pPr>
      <w:r>
        <w:rPr>
          <w:rFonts w:cs="Arial"/>
          <w:color w:val="000000" w:themeColor="text1"/>
        </w:rPr>
        <w:br w:type="page"/>
      </w:r>
    </w:p>
    <w:p w14:paraId="576791D6" w14:textId="1C1224E7" w:rsidR="00457668" w:rsidRPr="000D26EA" w:rsidRDefault="00927FDF" w:rsidP="00927FDF">
      <w:pPr>
        <w:pStyle w:val="Heading2"/>
        <w:rPr>
          <w:rFonts w:cs="Arial"/>
          <w:color w:val="000000" w:themeColor="text1"/>
        </w:rPr>
      </w:pPr>
      <w:bookmarkStart w:id="73" w:name="_Toc460096367"/>
      <w:r w:rsidRPr="000D26EA">
        <w:rPr>
          <w:rFonts w:cs="Arial"/>
          <w:color w:val="000000" w:themeColor="text1"/>
        </w:rPr>
        <w:lastRenderedPageBreak/>
        <w:t>M5X01050</w:t>
      </w:r>
      <w:r>
        <w:rPr>
          <w:rFonts w:cs="Arial"/>
          <w:color w:val="000000" w:themeColor="text1"/>
        </w:rPr>
        <w:t xml:space="preserve"> - </w:t>
      </w:r>
      <w:r w:rsidRPr="00927FDF">
        <w:t>Network Services</w:t>
      </w:r>
      <w:bookmarkEnd w:id="73"/>
    </w:p>
    <w:p w14:paraId="563BD5D6"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0EA1B6B9" w14:textId="77777777" w:rsidTr="00457668">
        <w:tc>
          <w:tcPr>
            <w:tcW w:w="1951" w:type="dxa"/>
            <w:vAlign w:val="center"/>
          </w:tcPr>
          <w:p w14:paraId="1AB383B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73D006C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M5X01050</w:t>
            </w:r>
          </w:p>
        </w:tc>
      </w:tr>
      <w:tr w:rsidR="00457668" w:rsidRPr="000D26EA" w14:paraId="07A2CD41" w14:textId="77777777" w:rsidTr="00457668">
        <w:tc>
          <w:tcPr>
            <w:tcW w:w="1951" w:type="dxa"/>
            <w:vAlign w:val="center"/>
          </w:tcPr>
          <w:p w14:paraId="6CEB9F5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264D898E" w14:textId="77777777" w:rsidR="00457668" w:rsidRPr="00927FDF" w:rsidRDefault="00457668" w:rsidP="00927FDF">
            <w:pPr>
              <w:rPr>
                <w:b/>
              </w:rPr>
            </w:pPr>
            <w:bookmarkStart w:id="74" w:name="_Toc377476118"/>
            <w:bookmarkStart w:id="75" w:name="_Toc377553997"/>
            <w:bookmarkStart w:id="76" w:name="_Toc377640086"/>
            <w:bookmarkStart w:id="77" w:name="_Toc377978521"/>
            <w:bookmarkStart w:id="78" w:name="_Toc392171841"/>
            <w:r w:rsidRPr="00927FDF">
              <w:rPr>
                <w:b/>
              </w:rPr>
              <w:t>Network Services</w:t>
            </w:r>
            <w:bookmarkEnd w:id="74"/>
            <w:bookmarkEnd w:id="75"/>
            <w:bookmarkEnd w:id="76"/>
            <w:bookmarkEnd w:id="77"/>
            <w:bookmarkEnd w:id="78"/>
          </w:p>
        </w:tc>
      </w:tr>
      <w:tr w:rsidR="00457668" w:rsidRPr="000D26EA" w14:paraId="740E9F99" w14:textId="77777777" w:rsidTr="00457668">
        <w:tc>
          <w:tcPr>
            <w:tcW w:w="1951" w:type="dxa"/>
            <w:vAlign w:val="center"/>
          </w:tcPr>
          <w:p w14:paraId="0BA8E0B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68C1F63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4D5BC4F0" w14:textId="77777777" w:rsidTr="00457668">
        <w:tc>
          <w:tcPr>
            <w:tcW w:w="1951" w:type="dxa"/>
            <w:vAlign w:val="center"/>
          </w:tcPr>
          <w:p w14:paraId="700D9CB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541836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185957BC" w14:textId="77777777" w:rsidTr="00457668">
        <w:tc>
          <w:tcPr>
            <w:tcW w:w="1951" w:type="dxa"/>
            <w:vAlign w:val="center"/>
          </w:tcPr>
          <w:p w14:paraId="549F0AF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7473C4F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05956619" w14:textId="77777777" w:rsidTr="00457668">
        <w:tc>
          <w:tcPr>
            <w:tcW w:w="1951" w:type="dxa"/>
            <w:vAlign w:val="center"/>
          </w:tcPr>
          <w:p w14:paraId="36878CC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092FB09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10</w:t>
            </w:r>
          </w:p>
        </w:tc>
      </w:tr>
      <w:tr w:rsidR="00457668" w:rsidRPr="000D26EA" w14:paraId="6F64BFDA" w14:textId="77777777" w:rsidTr="00457668">
        <w:tc>
          <w:tcPr>
            <w:tcW w:w="1951" w:type="dxa"/>
            <w:vAlign w:val="center"/>
          </w:tcPr>
          <w:p w14:paraId="4F7A822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9DF1CE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08C65A4D" w14:textId="77777777" w:rsidTr="00457668">
        <w:tc>
          <w:tcPr>
            <w:tcW w:w="1951" w:type="dxa"/>
            <w:vAlign w:val="center"/>
          </w:tcPr>
          <w:p w14:paraId="07210AA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19A2774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I120</w:t>
            </w:r>
          </w:p>
        </w:tc>
      </w:tr>
    </w:tbl>
    <w:p w14:paraId="3C82F358"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06BE59BA" w14:textId="77777777" w:rsidR="00457668" w:rsidRPr="000D26EA" w:rsidRDefault="00457668" w:rsidP="00457668">
      <w:pPr>
        <w:pBdr>
          <w:bottom w:val="single" w:sz="6" w:space="1" w:color="auto"/>
        </w:pBdr>
        <w:rPr>
          <w:rFonts w:cs="Arial"/>
          <w:color w:val="000000" w:themeColor="text1"/>
          <w:szCs w:val="22"/>
        </w:rPr>
      </w:pPr>
    </w:p>
    <w:p w14:paraId="4F84F77B"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3B170B64"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7E1CCFC5" w14:textId="77777777" w:rsidR="00457668" w:rsidRPr="000D26EA" w:rsidRDefault="00457668" w:rsidP="009E7CCC">
      <w:pPr>
        <w:pStyle w:val="bullet"/>
        <w:numPr>
          <w:ilvl w:val="0"/>
          <w:numId w:val="56"/>
        </w:numPr>
        <w:spacing w:before="0"/>
        <w:jc w:val="left"/>
        <w:rPr>
          <w:rFonts w:ascii="Arial" w:hAnsi="Arial" w:cs="Arial"/>
          <w:snapToGrid w:val="0"/>
          <w:color w:val="000000" w:themeColor="text1"/>
          <w:sz w:val="22"/>
        </w:rPr>
      </w:pPr>
      <w:r w:rsidRPr="000D26EA">
        <w:rPr>
          <w:rFonts w:ascii="Arial" w:hAnsi="Arial" w:cs="Arial"/>
          <w:snapToGrid w:val="0"/>
          <w:color w:val="000000" w:themeColor="text1"/>
          <w:sz w:val="22"/>
        </w:rPr>
        <w:t>To provide learners with a systematic understanding of essential principles, concepts and techniques in the design, configuration and implementation of ‘core network services’ (e.g. Virtualisation, Directory Services, DHCP, DNS) within the progressive field of enterprise networking.</w:t>
      </w:r>
    </w:p>
    <w:p w14:paraId="325BAD9B"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021FE2A9"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1C472E96"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71D2E504" w14:textId="77777777" w:rsidR="00457668" w:rsidRPr="000D26EA" w:rsidRDefault="00457668" w:rsidP="00457668">
      <w:pPr>
        <w:rPr>
          <w:rFonts w:cs="Arial"/>
          <w:color w:val="000000" w:themeColor="text1"/>
          <w:szCs w:val="22"/>
        </w:rPr>
      </w:pPr>
    </w:p>
    <w:p w14:paraId="42A8C7F5" w14:textId="77777777" w:rsidR="00457668" w:rsidRPr="000D26EA" w:rsidRDefault="00457668" w:rsidP="009E7CCC">
      <w:pPr>
        <w:pStyle w:val="BodyTextIndent2"/>
        <w:numPr>
          <w:ilvl w:val="0"/>
          <w:numId w:val="55"/>
        </w:numPr>
        <w:jc w:val="left"/>
        <w:rPr>
          <w:rFonts w:cs="Arial"/>
          <w:color w:val="000000" w:themeColor="text1"/>
        </w:rPr>
      </w:pPr>
      <w:r w:rsidRPr="000D26EA">
        <w:rPr>
          <w:rFonts w:cs="Arial"/>
          <w:color w:val="000000" w:themeColor="text1"/>
        </w:rPr>
        <w:t>Design and deploy critical network services and resources within optimised virtualisation based environments.</w:t>
      </w:r>
    </w:p>
    <w:p w14:paraId="600BE56F" w14:textId="77777777" w:rsidR="00457668" w:rsidRPr="000D26EA" w:rsidRDefault="00457668" w:rsidP="009E7CCC">
      <w:pPr>
        <w:pStyle w:val="fixed"/>
        <w:numPr>
          <w:ilvl w:val="0"/>
          <w:numId w:val="55"/>
        </w:numPr>
        <w:overflowPunct w:val="0"/>
        <w:autoSpaceDE w:val="0"/>
        <w:autoSpaceDN w:val="0"/>
        <w:adjustRightInd w:val="0"/>
        <w:textAlignment w:val="baseline"/>
        <w:rPr>
          <w:rFonts w:ascii="Arial" w:hAnsi="Arial" w:cs="Arial"/>
          <w:b w:val="0"/>
          <w:color w:val="000000" w:themeColor="text1"/>
          <w:sz w:val="22"/>
        </w:rPr>
      </w:pPr>
      <w:r w:rsidRPr="000D26EA">
        <w:rPr>
          <w:rFonts w:ascii="Arial" w:hAnsi="Arial" w:cs="Arial"/>
          <w:b w:val="0"/>
          <w:color w:val="000000" w:themeColor="text1"/>
          <w:sz w:val="22"/>
        </w:rPr>
        <w:t>Demonstrate a systematic understanding of the concepts, principles and technologies within network service architectures.</w:t>
      </w:r>
    </w:p>
    <w:p w14:paraId="436DAE96" w14:textId="77777777" w:rsidR="00457668" w:rsidRPr="000D26EA" w:rsidRDefault="00457668" w:rsidP="00457668">
      <w:pPr>
        <w:pStyle w:val="fixed"/>
        <w:ind w:left="0" w:firstLine="0"/>
        <w:rPr>
          <w:rFonts w:ascii="Arial" w:hAnsi="Arial" w:cs="Arial"/>
          <w:color w:val="000000" w:themeColor="text1"/>
          <w:sz w:val="22"/>
          <w:szCs w:val="24"/>
        </w:rPr>
      </w:pPr>
    </w:p>
    <w:p w14:paraId="61CF9379"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735960C5"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Introduction to Virtual networks and Hypervisor technology</w:t>
      </w:r>
    </w:p>
    <w:p w14:paraId="46E26146"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Active Directory design, deployment management/provisioning.</w:t>
      </w:r>
    </w:p>
    <w:p w14:paraId="75BA9012"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Network object and resource management (users, computers).</w:t>
      </w:r>
    </w:p>
    <w:p w14:paraId="1135F3FC"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 xml:space="preserve">Appreciate the role of network privileges and service deployments (domain admin groups, </w:t>
      </w:r>
      <w:r>
        <w:rPr>
          <w:rFonts w:ascii="Arial" w:hAnsi="Arial" w:cs="Arial"/>
          <w:snapToGrid w:val="0"/>
          <w:color w:val="000000" w:themeColor="text1"/>
        </w:rPr>
        <w:t>authorization)</w:t>
      </w:r>
      <w:r w:rsidRPr="000D26EA">
        <w:rPr>
          <w:rFonts w:ascii="Arial" w:hAnsi="Arial" w:cs="Arial"/>
          <w:snapToGrid w:val="0"/>
          <w:color w:val="000000" w:themeColor="text1"/>
        </w:rPr>
        <w:t xml:space="preserve"> </w:t>
      </w:r>
    </w:p>
    <w:p w14:paraId="5DDDBE52"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Implement local/remote network infrastructure services (RRAS)</w:t>
      </w:r>
    </w:p>
    <w:p w14:paraId="1EDB3D56"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Install configure and manage network administration services (DHCP).</w:t>
      </w:r>
    </w:p>
    <w:p w14:paraId="5BCCD525"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Deploy, configure and manage DNS (Domain Name Service).</w:t>
      </w:r>
    </w:p>
    <w:p w14:paraId="5C19E287"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Implement/provision web application/servers (e.g. IIS, Virtual Directories)</w:t>
      </w:r>
    </w:p>
    <w:p w14:paraId="68143912"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Install, configure and deploy remote access services (FTP, RDP, and Terminal Services).</w:t>
      </w:r>
    </w:p>
    <w:p w14:paraId="6ADE542F"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Synthesize clustering technologies. (E.g. Network Load Balancing, Failover clusters).</w:t>
      </w:r>
    </w:p>
    <w:p w14:paraId="6E507772" w14:textId="77777777" w:rsidR="00457668" w:rsidRPr="000D26EA" w:rsidRDefault="00457668" w:rsidP="009E7CCC">
      <w:pPr>
        <w:pStyle w:val="ListParagraph"/>
        <w:numPr>
          <w:ilvl w:val="0"/>
          <w:numId w:val="54"/>
        </w:numPr>
        <w:shd w:val="clear" w:color="auto" w:fill="FFFFFF"/>
        <w:spacing w:after="0" w:line="240" w:lineRule="auto"/>
        <w:contextualSpacing w:val="0"/>
        <w:rPr>
          <w:rFonts w:ascii="Arial" w:hAnsi="Arial" w:cs="Arial"/>
          <w:snapToGrid w:val="0"/>
          <w:color w:val="000000" w:themeColor="text1"/>
        </w:rPr>
      </w:pPr>
      <w:r w:rsidRPr="000D26EA">
        <w:rPr>
          <w:rFonts w:ascii="Arial" w:hAnsi="Arial" w:cs="Arial"/>
          <w:snapToGrid w:val="0"/>
          <w:color w:val="000000" w:themeColor="text1"/>
        </w:rPr>
        <w:t>Evaluate Redundant architectures (e.g. RAID 0, RAID 1, RAID 5, RAID 10)</w:t>
      </w:r>
    </w:p>
    <w:p w14:paraId="200351AB" w14:textId="77777777" w:rsidR="00457668" w:rsidRPr="000D26EA" w:rsidRDefault="00457668" w:rsidP="00457668">
      <w:pPr>
        <w:rPr>
          <w:rFonts w:cs="Arial"/>
          <w:b/>
          <w:color w:val="000000" w:themeColor="text1"/>
          <w:szCs w:val="22"/>
        </w:rPr>
      </w:pPr>
    </w:p>
    <w:p w14:paraId="3A60CD56"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2EB22945" w14:textId="77777777" w:rsidR="00457668" w:rsidRPr="000D26EA" w:rsidRDefault="00457668" w:rsidP="00457668">
      <w:pPr>
        <w:rPr>
          <w:rFonts w:cs="Arial"/>
          <w:color w:val="000000" w:themeColor="text1"/>
        </w:rPr>
      </w:pPr>
      <w:r w:rsidRPr="000D26EA">
        <w:rPr>
          <w:rFonts w:cs="Arial"/>
          <w:color w:val="000000" w:themeColor="text1"/>
        </w:rPr>
        <w:t>Lectures, academic debate and directed reading/literature surveys of apposite technical/academic sources will be the main methods of acquiring knowledge. During tutorials students will be expected to complete theoretical and practical exercises aimed at demonstrating a systematic understanding of progressive technologies inherent in today’s enterprise networks.</w:t>
      </w:r>
    </w:p>
    <w:p w14:paraId="03E60B6B" w14:textId="77777777" w:rsidR="00457668" w:rsidRPr="000D26EA" w:rsidRDefault="00457668" w:rsidP="00457668">
      <w:pPr>
        <w:rPr>
          <w:rFonts w:cs="Arial"/>
          <w:color w:val="000000" w:themeColor="text1"/>
          <w:szCs w:val="22"/>
        </w:rPr>
      </w:pPr>
    </w:p>
    <w:p w14:paraId="2B50C90F"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553E1F56"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71469646" w14:textId="77777777" w:rsidTr="00457668">
        <w:tc>
          <w:tcPr>
            <w:tcW w:w="3969" w:type="dxa"/>
            <w:tcBorders>
              <w:top w:val="single" w:sz="4" w:space="0" w:color="auto"/>
              <w:left w:val="single" w:sz="4" w:space="0" w:color="auto"/>
            </w:tcBorders>
          </w:tcPr>
          <w:p w14:paraId="4B450CBE" w14:textId="77777777" w:rsidR="00457668" w:rsidRPr="000D26EA" w:rsidRDefault="00457668" w:rsidP="00457668">
            <w:pPr>
              <w:rPr>
                <w:rFonts w:cs="Arial"/>
                <w:b/>
                <w:color w:val="000000" w:themeColor="text1"/>
                <w:szCs w:val="22"/>
              </w:rPr>
            </w:pPr>
            <w:r w:rsidRPr="000D26EA">
              <w:rPr>
                <w:rFonts w:cs="Arial"/>
                <w:b/>
                <w:color w:val="000000" w:themeColor="text1"/>
                <w:szCs w:val="22"/>
              </w:rPr>
              <w:lastRenderedPageBreak/>
              <w:t>Activity type</w:t>
            </w:r>
          </w:p>
        </w:tc>
        <w:tc>
          <w:tcPr>
            <w:tcW w:w="1701" w:type="dxa"/>
            <w:tcBorders>
              <w:top w:val="single" w:sz="4" w:space="0" w:color="auto"/>
            </w:tcBorders>
          </w:tcPr>
          <w:p w14:paraId="3306C172"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253805E3"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4678D222" w14:textId="77777777" w:rsidTr="00457668">
        <w:tc>
          <w:tcPr>
            <w:tcW w:w="3969" w:type="dxa"/>
          </w:tcPr>
          <w:p w14:paraId="3C000034"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67149FA2"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30</w:t>
            </w:r>
          </w:p>
        </w:tc>
        <w:tc>
          <w:tcPr>
            <w:tcW w:w="1843" w:type="dxa"/>
          </w:tcPr>
          <w:p w14:paraId="1D3CF467"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30%</w:t>
            </w:r>
          </w:p>
        </w:tc>
      </w:tr>
      <w:tr w:rsidR="00457668" w:rsidRPr="000D26EA" w14:paraId="6A530400" w14:textId="77777777" w:rsidTr="00457668">
        <w:tc>
          <w:tcPr>
            <w:tcW w:w="3969" w:type="dxa"/>
          </w:tcPr>
          <w:p w14:paraId="24223D77"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509CD346"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70</w:t>
            </w:r>
          </w:p>
        </w:tc>
        <w:tc>
          <w:tcPr>
            <w:tcW w:w="1843" w:type="dxa"/>
          </w:tcPr>
          <w:p w14:paraId="2B62047D"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70%</w:t>
            </w:r>
          </w:p>
        </w:tc>
      </w:tr>
      <w:tr w:rsidR="00457668" w:rsidRPr="000D26EA" w14:paraId="4EDCB81E" w14:textId="77777777" w:rsidTr="00457668">
        <w:tc>
          <w:tcPr>
            <w:tcW w:w="3969" w:type="dxa"/>
          </w:tcPr>
          <w:p w14:paraId="0DCD76FA"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1E5A1BC8" w14:textId="77777777" w:rsidR="00457668" w:rsidRPr="000D26EA" w:rsidRDefault="00457668" w:rsidP="00457668">
            <w:pPr>
              <w:jc w:val="center"/>
              <w:rPr>
                <w:rFonts w:cs="Arial"/>
                <w:color w:val="000000" w:themeColor="text1"/>
                <w:szCs w:val="22"/>
              </w:rPr>
            </w:pPr>
            <w:r w:rsidRPr="000D26EA">
              <w:rPr>
                <w:rFonts w:cs="Arial"/>
                <w:color w:val="000000" w:themeColor="text1"/>
                <w:szCs w:val="22"/>
              </w:rPr>
              <w:t>0</w:t>
            </w:r>
          </w:p>
        </w:tc>
        <w:tc>
          <w:tcPr>
            <w:tcW w:w="1843" w:type="dxa"/>
          </w:tcPr>
          <w:p w14:paraId="01E87BA9" w14:textId="77777777" w:rsidR="00457668" w:rsidRPr="000D26EA" w:rsidRDefault="00457668" w:rsidP="00457668">
            <w:pPr>
              <w:jc w:val="center"/>
              <w:rPr>
                <w:rFonts w:cs="Arial"/>
                <w:color w:val="000000" w:themeColor="text1"/>
                <w:szCs w:val="22"/>
              </w:rPr>
            </w:pPr>
          </w:p>
        </w:tc>
      </w:tr>
      <w:tr w:rsidR="00457668" w:rsidRPr="000D26EA" w14:paraId="685BBC42" w14:textId="77777777" w:rsidTr="00457668">
        <w:tc>
          <w:tcPr>
            <w:tcW w:w="3969" w:type="dxa"/>
          </w:tcPr>
          <w:p w14:paraId="049039CF"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2C067BB0"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100</w:t>
            </w:r>
          </w:p>
        </w:tc>
        <w:tc>
          <w:tcPr>
            <w:tcW w:w="1843" w:type="dxa"/>
          </w:tcPr>
          <w:p w14:paraId="0FC3DF57" w14:textId="77777777" w:rsidR="00457668" w:rsidRPr="000D26EA" w:rsidRDefault="00457668" w:rsidP="00457668">
            <w:pPr>
              <w:jc w:val="center"/>
              <w:rPr>
                <w:rFonts w:cs="Arial"/>
                <w:b/>
                <w:color w:val="000000" w:themeColor="text1"/>
                <w:szCs w:val="22"/>
              </w:rPr>
            </w:pPr>
            <w:r w:rsidRPr="000D26EA">
              <w:rPr>
                <w:rFonts w:cs="Arial"/>
                <w:b/>
                <w:color w:val="000000" w:themeColor="text1"/>
                <w:szCs w:val="22"/>
              </w:rPr>
              <w:t>100%</w:t>
            </w:r>
          </w:p>
        </w:tc>
      </w:tr>
    </w:tbl>
    <w:p w14:paraId="22521DE6" w14:textId="77777777" w:rsidR="00457668" w:rsidRPr="000D26EA" w:rsidRDefault="00457668" w:rsidP="00457668">
      <w:pPr>
        <w:rPr>
          <w:rFonts w:cs="Arial"/>
          <w:b/>
          <w:color w:val="000000" w:themeColor="text1"/>
          <w:szCs w:val="22"/>
        </w:rPr>
      </w:pPr>
    </w:p>
    <w:p w14:paraId="4351C5F0"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332369AC"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7099AB05" w14:textId="77777777" w:rsidR="00457668" w:rsidRPr="000D26EA" w:rsidRDefault="00457668" w:rsidP="00457668">
      <w:pPr>
        <w:pStyle w:val="fixed"/>
        <w:ind w:left="0" w:firstLine="0"/>
        <w:rPr>
          <w:rFonts w:ascii="Arial" w:hAnsi="Arial" w:cs="Arial"/>
          <w:color w:val="000000" w:themeColor="text1"/>
          <w:sz w:val="22"/>
          <w:szCs w:val="22"/>
        </w:rPr>
      </w:pPr>
    </w:p>
    <w:p w14:paraId="5242E037"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- 100%</w:t>
      </w:r>
    </w:p>
    <w:p w14:paraId="6AA0927E" w14:textId="77777777" w:rsidR="00457668" w:rsidRPr="000D26EA" w:rsidRDefault="00457668" w:rsidP="00457668">
      <w:pPr>
        <w:pStyle w:val="fixed"/>
        <w:ind w:left="0" w:firstLine="0"/>
        <w:rPr>
          <w:rFonts w:ascii="Arial" w:hAnsi="Arial" w:cs="Arial"/>
          <w:b w:val="0"/>
          <w:color w:val="000000" w:themeColor="text1"/>
          <w:sz w:val="22"/>
        </w:rPr>
      </w:pPr>
    </w:p>
    <w:p w14:paraId="2D20D6EC" w14:textId="77777777" w:rsidR="00457668" w:rsidRPr="000D26EA" w:rsidRDefault="00457668" w:rsidP="00457668">
      <w:pPr>
        <w:rPr>
          <w:rFonts w:cs="Arial"/>
          <w:i/>
          <w:color w:val="000000" w:themeColor="text1"/>
          <w:szCs w:val="22"/>
        </w:rPr>
      </w:pPr>
      <w:r w:rsidRPr="000D26EA">
        <w:rPr>
          <w:rFonts w:cs="Arial"/>
          <w:color w:val="000000" w:themeColor="text1"/>
        </w:rPr>
        <w:t xml:space="preserve">Students will be required to develop a systematic understanding of the principle stages of configuring/deploying </w:t>
      </w:r>
      <w:r w:rsidRPr="000D26EA">
        <w:rPr>
          <w:rFonts w:cs="Arial"/>
          <w:b/>
          <w:color w:val="000000" w:themeColor="text1"/>
        </w:rPr>
        <w:t>‘</w:t>
      </w:r>
      <w:r w:rsidRPr="000D26EA">
        <w:rPr>
          <w:rFonts w:cs="Arial"/>
          <w:color w:val="000000" w:themeColor="text1"/>
        </w:rPr>
        <w:t>network services</w:t>
      </w:r>
      <w:r w:rsidRPr="000D26EA">
        <w:rPr>
          <w:rFonts w:cs="Arial"/>
          <w:b/>
          <w:color w:val="000000" w:themeColor="text1"/>
        </w:rPr>
        <w:t>’</w:t>
      </w:r>
      <w:r w:rsidRPr="000D26EA">
        <w:rPr>
          <w:rFonts w:cs="Arial"/>
          <w:color w:val="000000" w:themeColor="text1"/>
        </w:rPr>
        <w:t xml:space="preserve"> in local and remote ‘virtualised’ network platforms</w:t>
      </w:r>
      <w:r w:rsidRPr="000D26EA">
        <w:rPr>
          <w:rFonts w:cs="Arial"/>
          <w:b/>
          <w:color w:val="000000" w:themeColor="text1"/>
        </w:rPr>
        <w:t xml:space="preserve">. </w:t>
      </w:r>
      <w:r w:rsidRPr="000D26EA">
        <w:rPr>
          <w:rFonts w:cs="Arial"/>
          <w:color w:val="000000" w:themeColor="text1"/>
          <w:szCs w:val="22"/>
        </w:rPr>
        <w:t xml:space="preserve">Students will typically be required to complete a number of worksheets, </w:t>
      </w:r>
      <w:r w:rsidRPr="000D26EA">
        <w:rPr>
          <w:rFonts w:cs="Arial"/>
          <w:i/>
          <w:color w:val="000000" w:themeColor="text1"/>
          <w:szCs w:val="22"/>
        </w:rPr>
        <w:t>(approximately 5 in total)</w:t>
      </w:r>
      <w:r>
        <w:rPr>
          <w:rFonts w:cs="Arial"/>
          <w:color w:val="000000" w:themeColor="text1"/>
          <w:szCs w:val="22"/>
        </w:rPr>
        <w:t xml:space="preserve">. </w:t>
      </w:r>
      <w:r w:rsidRPr="000D26EA">
        <w:rPr>
          <w:rFonts w:cs="Arial"/>
          <w:color w:val="000000" w:themeColor="text1"/>
          <w:szCs w:val="22"/>
        </w:rPr>
        <w:t xml:space="preserve">Example worksheets could be: </w:t>
      </w:r>
    </w:p>
    <w:p w14:paraId="5FE1EBD5" w14:textId="77777777" w:rsidR="00457668" w:rsidRPr="000D26EA" w:rsidRDefault="00457668" w:rsidP="00457668">
      <w:pPr>
        <w:rPr>
          <w:rFonts w:cs="Arial"/>
          <w:i/>
          <w:color w:val="000000" w:themeColor="text1"/>
          <w:szCs w:val="22"/>
        </w:rPr>
      </w:pPr>
    </w:p>
    <w:p w14:paraId="79212AE2" w14:textId="77777777" w:rsidR="00457668" w:rsidRPr="000D26EA" w:rsidRDefault="00457668" w:rsidP="00457668">
      <w:pPr>
        <w:rPr>
          <w:rFonts w:cs="Arial"/>
          <w:color w:val="000000" w:themeColor="text1"/>
          <w:szCs w:val="22"/>
        </w:rPr>
      </w:pPr>
      <w:r w:rsidRPr="000D26EA">
        <w:rPr>
          <w:rFonts w:cs="Arial"/>
          <w:i/>
          <w:color w:val="000000" w:themeColor="text1"/>
          <w:szCs w:val="22"/>
        </w:rPr>
        <w:t>WS1: Construct network topology/Directory Services, WS 2: Firewalls and Packet Filtering services, WS3: DHCP Deployment, configuration and secure management, WS 4: DNS Application, WS5: Clustering strategies (e.g. NLB, Failover clustering)</w:t>
      </w:r>
      <w:r w:rsidRPr="000D26EA">
        <w:rPr>
          <w:rFonts w:cs="Arial"/>
          <w:color w:val="000000" w:themeColor="text1"/>
          <w:szCs w:val="22"/>
        </w:rPr>
        <w:t xml:space="preserve"> - each approach the task in relatively linear fashion. The worksheet content may well change during the lifetime of the programme to reflect updated technologies. </w:t>
      </w:r>
    </w:p>
    <w:p w14:paraId="08771E82" w14:textId="77777777" w:rsidR="00457668" w:rsidRPr="000D26EA" w:rsidRDefault="00457668" w:rsidP="00457668">
      <w:pPr>
        <w:rPr>
          <w:rFonts w:cs="Arial"/>
          <w:color w:val="000000" w:themeColor="text1"/>
        </w:rPr>
      </w:pPr>
      <w:r w:rsidRPr="000D26EA">
        <w:rPr>
          <w:rFonts w:cs="Arial"/>
          <w:i/>
          <w:color w:val="000000" w:themeColor="text1"/>
          <w:szCs w:val="22"/>
        </w:rPr>
        <w:t xml:space="preserve"> </w:t>
      </w:r>
    </w:p>
    <w:p w14:paraId="5CDA252F" w14:textId="77777777" w:rsidR="00457668" w:rsidRPr="000D26EA" w:rsidRDefault="00457668" w:rsidP="00457668">
      <w:pPr>
        <w:rPr>
          <w:rFonts w:cs="Arial"/>
          <w:color w:val="000000" w:themeColor="text1"/>
        </w:rPr>
      </w:pPr>
      <w:r w:rsidRPr="000D26EA">
        <w:rPr>
          <w:rFonts w:cs="Arial"/>
          <w:color w:val="000000" w:themeColor="text1"/>
        </w:rPr>
        <w:t>Exemplar: ‘Managing and maintaining core network services in local/remote network infrastructures.’</w:t>
      </w:r>
    </w:p>
    <w:p w14:paraId="37D1729D" w14:textId="77777777" w:rsidR="00457668" w:rsidRPr="000D26EA" w:rsidRDefault="00457668" w:rsidP="00457668">
      <w:pPr>
        <w:pStyle w:val="fixed"/>
        <w:ind w:left="0" w:firstLine="0"/>
        <w:rPr>
          <w:rFonts w:ascii="Arial" w:hAnsi="Arial" w:cs="Arial"/>
          <w:color w:val="000000" w:themeColor="text1"/>
          <w:sz w:val="22"/>
          <w:szCs w:val="22"/>
        </w:rPr>
      </w:pPr>
    </w:p>
    <w:p w14:paraId="7926B225"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78AECF0F" w14:textId="77777777" w:rsidTr="00457668">
        <w:tc>
          <w:tcPr>
            <w:tcW w:w="3261" w:type="dxa"/>
            <w:tcBorders>
              <w:top w:val="single" w:sz="4" w:space="0" w:color="auto"/>
              <w:left w:val="single" w:sz="4" w:space="0" w:color="auto"/>
            </w:tcBorders>
          </w:tcPr>
          <w:p w14:paraId="5C8D2FB9"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2F6CB6D5"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43160505" w14:textId="77777777" w:rsidTr="00457668">
        <w:tc>
          <w:tcPr>
            <w:tcW w:w="3261" w:type="dxa"/>
          </w:tcPr>
          <w:p w14:paraId="654A6FCD"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73B00754"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6B6FA688" w14:textId="77777777" w:rsidTr="00457668">
        <w:tc>
          <w:tcPr>
            <w:tcW w:w="3261" w:type="dxa"/>
          </w:tcPr>
          <w:p w14:paraId="3ECB730C"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1E097239"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34EE580F" w14:textId="77777777" w:rsidTr="00457668">
        <w:tc>
          <w:tcPr>
            <w:tcW w:w="3261" w:type="dxa"/>
          </w:tcPr>
          <w:p w14:paraId="3554A798"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0BAE332F"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23032170" w14:textId="77777777" w:rsidTr="00457668">
        <w:tc>
          <w:tcPr>
            <w:tcW w:w="3261" w:type="dxa"/>
          </w:tcPr>
          <w:p w14:paraId="36B503F4"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59656C93"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4A269DF4" w14:textId="77777777" w:rsidR="00457668" w:rsidRPr="000D26EA" w:rsidRDefault="00457668" w:rsidP="00457668">
      <w:pPr>
        <w:rPr>
          <w:rFonts w:cs="Arial"/>
          <w:color w:val="000000" w:themeColor="text1"/>
          <w:szCs w:val="22"/>
        </w:rPr>
      </w:pPr>
    </w:p>
    <w:p w14:paraId="4686726E" w14:textId="77777777" w:rsidR="00457668" w:rsidRPr="000D26EA" w:rsidRDefault="00457668" w:rsidP="00457668">
      <w:pPr>
        <w:rPr>
          <w:rFonts w:cs="Arial"/>
          <w:b/>
          <w:color w:val="000000" w:themeColor="text1"/>
          <w:szCs w:val="22"/>
        </w:rPr>
      </w:pPr>
    </w:p>
    <w:p w14:paraId="2EE0C92B" w14:textId="77777777" w:rsidR="00457668" w:rsidRPr="000D26EA" w:rsidRDefault="00457668" w:rsidP="00457668">
      <w:pPr>
        <w:rPr>
          <w:rFonts w:cs="Arial"/>
          <w:b/>
          <w:color w:val="000000" w:themeColor="text1"/>
          <w:szCs w:val="22"/>
        </w:rPr>
      </w:pPr>
    </w:p>
    <w:p w14:paraId="00923CFC" w14:textId="77777777" w:rsidR="00457668" w:rsidRPr="000D26EA" w:rsidRDefault="00457668" w:rsidP="00457668">
      <w:pPr>
        <w:rPr>
          <w:rFonts w:cs="Arial"/>
          <w:b/>
          <w:color w:val="000000" w:themeColor="text1"/>
          <w:szCs w:val="22"/>
        </w:rPr>
      </w:pPr>
    </w:p>
    <w:p w14:paraId="053A322B" w14:textId="77777777" w:rsidR="00457668" w:rsidRPr="000D26EA" w:rsidRDefault="00457668" w:rsidP="00457668">
      <w:pPr>
        <w:rPr>
          <w:rFonts w:cs="Arial"/>
          <w:b/>
          <w:color w:val="000000" w:themeColor="text1"/>
          <w:szCs w:val="22"/>
        </w:rPr>
      </w:pPr>
    </w:p>
    <w:p w14:paraId="24A34BF4" w14:textId="77777777" w:rsidR="00457668" w:rsidRPr="000D26EA" w:rsidRDefault="00457668" w:rsidP="00457668">
      <w:pPr>
        <w:rPr>
          <w:rFonts w:cs="Arial"/>
          <w:b/>
          <w:color w:val="000000" w:themeColor="text1"/>
          <w:szCs w:val="22"/>
        </w:rPr>
      </w:pPr>
    </w:p>
    <w:p w14:paraId="27A594AF" w14:textId="77777777" w:rsidR="00457668" w:rsidRPr="000D26EA" w:rsidRDefault="00457668" w:rsidP="00457668">
      <w:pPr>
        <w:rPr>
          <w:rFonts w:cs="Arial"/>
          <w:b/>
          <w:color w:val="000000" w:themeColor="text1"/>
          <w:szCs w:val="22"/>
        </w:rPr>
      </w:pPr>
    </w:p>
    <w:p w14:paraId="1645CB3E"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0E92B433"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2D17B9DE"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024257BA" w14:textId="77777777" w:rsidR="00457668" w:rsidRPr="000D26EA" w:rsidRDefault="00457668" w:rsidP="00457668">
      <w:pPr>
        <w:ind w:left="3600" w:hanging="3600"/>
        <w:rPr>
          <w:rFonts w:cs="Arial"/>
          <w:color w:val="000000" w:themeColor="text1"/>
        </w:rPr>
      </w:pPr>
      <w:proofErr w:type="spellStart"/>
      <w:r w:rsidRPr="000D26EA">
        <w:rPr>
          <w:rFonts w:cs="Arial"/>
          <w:color w:val="000000" w:themeColor="text1"/>
        </w:rPr>
        <w:t>Minasi</w:t>
      </w:r>
      <w:proofErr w:type="spellEnd"/>
      <w:r w:rsidRPr="000D26EA">
        <w:rPr>
          <w:rFonts w:cs="Arial"/>
          <w:color w:val="000000" w:themeColor="text1"/>
        </w:rPr>
        <w:t xml:space="preserve"> M, et al (2014) </w:t>
      </w:r>
      <w:r w:rsidRPr="000D26EA">
        <w:rPr>
          <w:rFonts w:cs="Arial"/>
          <w:i/>
          <w:color w:val="000000" w:themeColor="text1"/>
        </w:rPr>
        <w:t xml:space="preserve">Mastering Windows Server 2012 R2, </w:t>
      </w:r>
      <w:r w:rsidRPr="000D26EA">
        <w:rPr>
          <w:rFonts w:cs="Arial"/>
          <w:color w:val="000000" w:themeColor="text1"/>
        </w:rPr>
        <w:t xml:space="preserve">John Wiley and Sons, </w:t>
      </w:r>
    </w:p>
    <w:p w14:paraId="462C1CC6" w14:textId="77777777" w:rsidR="00457668" w:rsidRPr="000D26EA" w:rsidRDefault="00457668" w:rsidP="00457668">
      <w:pPr>
        <w:rPr>
          <w:rFonts w:cs="Arial"/>
          <w:color w:val="000000" w:themeColor="text1"/>
        </w:rPr>
      </w:pPr>
    </w:p>
    <w:p w14:paraId="2558C1D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Morimoto R, et al (2013) </w:t>
      </w:r>
      <w:r w:rsidRPr="000D26EA">
        <w:rPr>
          <w:rFonts w:cs="Arial"/>
          <w:i/>
          <w:color w:val="000000" w:themeColor="text1"/>
        </w:rPr>
        <w:t>Windows Server 2012 Unleashed 1</w:t>
      </w:r>
      <w:r w:rsidRPr="000D26EA">
        <w:rPr>
          <w:rFonts w:cs="Arial"/>
          <w:i/>
          <w:color w:val="000000" w:themeColor="text1"/>
          <w:vertAlign w:val="superscript"/>
        </w:rPr>
        <w:t>st</w:t>
      </w:r>
      <w:r w:rsidRPr="000D26EA">
        <w:rPr>
          <w:rFonts w:cs="Arial"/>
          <w:i/>
          <w:color w:val="000000" w:themeColor="text1"/>
        </w:rPr>
        <w:t xml:space="preserve"> edition</w:t>
      </w:r>
      <w:r>
        <w:rPr>
          <w:rFonts w:cs="Arial"/>
          <w:color w:val="000000" w:themeColor="text1"/>
        </w:rPr>
        <w:t xml:space="preserve">, </w:t>
      </w:r>
      <w:proofErr w:type="spellStart"/>
      <w:r>
        <w:rPr>
          <w:rFonts w:cs="Arial"/>
          <w:color w:val="000000" w:themeColor="text1"/>
        </w:rPr>
        <w:t>Sams</w:t>
      </w:r>
      <w:proofErr w:type="spellEnd"/>
    </w:p>
    <w:p w14:paraId="59114F76"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08225376"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27E8976E" w14:textId="77777777" w:rsidR="00457668" w:rsidRPr="000D26EA" w:rsidRDefault="00457668" w:rsidP="00457668">
      <w:pPr>
        <w:tabs>
          <w:tab w:val="left" w:pos="720"/>
        </w:tabs>
        <w:ind w:left="3600" w:hanging="3600"/>
        <w:rPr>
          <w:rFonts w:cs="Arial"/>
          <w:color w:val="000000" w:themeColor="text1"/>
        </w:rPr>
      </w:pPr>
      <w:proofErr w:type="spellStart"/>
      <w:r w:rsidRPr="000D26EA">
        <w:rPr>
          <w:rFonts w:cs="Arial"/>
          <w:color w:val="000000" w:themeColor="text1"/>
        </w:rPr>
        <w:t>Minasi</w:t>
      </w:r>
      <w:proofErr w:type="spellEnd"/>
      <w:r w:rsidRPr="000D26EA">
        <w:rPr>
          <w:rFonts w:cs="Arial"/>
          <w:color w:val="000000" w:themeColor="text1"/>
        </w:rPr>
        <w:t xml:space="preserve"> M, et al</w:t>
      </w:r>
      <w:r>
        <w:rPr>
          <w:rFonts w:cs="Arial"/>
          <w:color w:val="000000" w:themeColor="text1"/>
        </w:rPr>
        <w:t xml:space="preserve"> </w:t>
      </w:r>
      <w:r w:rsidRPr="000D26EA">
        <w:rPr>
          <w:rFonts w:cs="Arial"/>
          <w:color w:val="000000" w:themeColor="text1"/>
        </w:rPr>
        <w:t xml:space="preserve">(2010) </w:t>
      </w:r>
      <w:r w:rsidRPr="000D26EA">
        <w:rPr>
          <w:rFonts w:cs="Arial"/>
          <w:i/>
          <w:color w:val="000000" w:themeColor="text1"/>
        </w:rPr>
        <w:t>Mastering Windows Server 2008 R2</w:t>
      </w:r>
      <w:r w:rsidRPr="000D26EA">
        <w:rPr>
          <w:rFonts w:cs="Arial"/>
          <w:color w:val="000000" w:themeColor="text1"/>
        </w:rPr>
        <w:t>, John Wiley and Sons</w:t>
      </w:r>
    </w:p>
    <w:p w14:paraId="21062E54"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ab/>
      </w:r>
      <w:r w:rsidRPr="000D26EA">
        <w:rPr>
          <w:rFonts w:cs="Arial"/>
          <w:color w:val="000000" w:themeColor="text1"/>
        </w:rPr>
        <w:tab/>
      </w:r>
      <w:r w:rsidRPr="000D26EA">
        <w:rPr>
          <w:rFonts w:cs="Arial"/>
          <w:color w:val="000000" w:themeColor="text1"/>
        </w:rPr>
        <w:tab/>
      </w:r>
      <w:r w:rsidRPr="000D26EA">
        <w:rPr>
          <w:rFonts w:cs="Arial"/>
          <w:color w:val="000000" w:themeColor="text1"/>
        </w:rPr>
        <w:tab/>
      </w:r>
    </w:p>
    <w:p w14:paraId="052C1E6B"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Hester M, Henley C (2010) </w:t>
      </w:r>
      <w:r w:rsidRPr="000D26EA">
        <w:rPr>
          <w:rFonts w:cs="Arial"/>
          <w:i/>
          <w:color w:val="000000" w:themeColor="text1"/>
        </w:rPr>
        <w:t>Microsoft Windows Server 2008 R2 Administration Instant Reference 1</w:t>
      </w:r>
      <w:r w:rsidRPr="000D26EA">
        <w:rPr>
          <w:rFonts w:cs="Arial"/>
          <w:i/>
          <w:color w:val="000000" w:themeColor="text1"/>
          <w:vertAlign w:val="superscript"/>
        </w:rPr>
        <w:t xml:space="preserve">st </w:t>
      </w:r>
      <w:r w:rsidRPr="000D26EA">
        <w:rPr>
          <w:rFonts w:cs="Arial"/>
          <w:i/>
          <w:color w:val="000000" w:themeColor="text1"/>
        </w:rPr>
        <w:t xml:space="preserve">edition, </w:t>
      </w:r>
      <w:r w:rsidRPr="000D26EA">
        <w:rPr>
          <w:rFonts w:cs="Arial"/>
          <w:color w:val="000000" w:themeColor="text1"/>
        </w:rPr>
        <w:t xml:space="preserve">John Wiley and Sons </w:t>
      </w:r>
      <w:r w:rsidRPr="000D26EA">
        <w:rPr>
          <w:rFonts w:cs="Arial"/>
          <w:color w:val="000000" w:themeColor="text1"/>
        </w:rPr>
        <w:tab/>
      </w:r>
    </w:p>
    <w:p w14:paraId="08979071"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ab/>
      </w:r>
      <w:r w:rsidRPr="000D26EA">
        <w:rPr>
          <w:rFonts w:cs="Arial"/>
          <w:color w:val="000000" w:themeColor="text1"/>
        </w:rPr>
        <w:tab/>
      </w:r>
    </w:p>
    <w:p w14:paraId="398D00EA"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SilberSchatz</w:t>
      </w:r>
      <w:proofErr w:type="spellEnd"/>
      <w:r w:rsidRPr="000D26EA">
        <w:rPr>
          <w:rFonts w:cs="Arial"/>
          <w:color w:val="000000" w:themeColor="text1"/>
        </w:rPr>
        <w:t xml:space="preserve"> A, et al, (2009) </w:t>
      </w:r>
      <w:r w:rsidRPr="000D26EA">
        <w:rPr>
          <w:rFonts w:cs="Arial"/>
          <w:i/>
          <w:color w:val="000000" w:themeColor="text1"/>
        </w:rPr>
        <w:t>Operating System Concepts 8</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John Wiley and Sons </w:t>
      </w:r>
    </w:p>
    <w:p w14:paraId="7168DDE2"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ab/>
      </w:r>
      <w:r w:rsidRPr="000D26EA">
        <w:rPr>
          <w:rFonts w:cs="Arial"/>
          <w:color w:val="000000" w:themeColor="text1"/>
        </w:rPr>
        <w:tab/>
      </w:r>
    </w:p>
    <w:p w14:paraId="5F150EE0"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Hallberg B. (2013) Networking: A beginner’s guide 6</w:t>
      </w:r>
      <w:r w:rsidRPr="000D26EA">
        <w:rPr>
          <w:rFonts w:cs="Arial"/>
          <w:color w:val="000000" w:themeColor="text1"/>
          <w:vertAlign w:val="superscript"/>
        </w:rPr>
        <w:t>th</w:t>
      </w:r>
      <w:r w:rsidRPr="000D26EA">
        <w:rPr>
          <w:rFonts w:cs="Arial"/>
          <w:color w:val="000000" w:themeColor="text1"/>
        </w:rPr>
        <w:t xml:space="preserve"> edition, McGraw-Hill Osborne </w:t>
      </w:r>
    </w:p>
    <w:p w14:paraId="45E8973E" w14:textId="77777777" w:rsidR="00457668" w:rsidRPr="000D26EA" w:rsidRDefault="00457668" w:rsidP="00457668">
      <w:pPr>
        <w:tabs>
          <w:tab w:val="left" w:pos="720"/>
        </w:tabs>
        <w:jc w:val="both"/>
        <w:rPr>
          <w:rFonts w:cs="Arial"/>
          <w:color w:val="000000" w:themeColor="text1"/>
        </w:rPr>
      </w:pPr>
    </w:p>
    <w:p w14:paraId="06FF06A2"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Aitchison R, (2011) </w:t>
      </w:r>
      <w:r w:rsidRPr="000D26EA">
        <w:rPr>
          <w:rFonts w:cs="Arial"/>
          <w:i/>
          <w:color w:val="000000" w:themeColor="text1"/>
        </w:rPr>
        <w:t>Pro DNS and BIND 10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 xml:space="preserve"> Academic </w:t>
      </w:r>
    </w:p>
    <w:p w14:paraId="00AE37EB"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ab/>
      </w:r>
      <w:r w:rsidRPr="000D26EA">
        <w:rPr>
          <w:rFonts w:cs="Arial"/>
          <w:color w:val="000000" w:themeColor="text1"/>
        </w:rPr>
        <w:tab/>
      </w:r>
      <w:r w:rsidRPr="000D26EA">
        <w:rPr>
          <w:rFonts w:cs="Arial"/>
          <w:color w:val="000000" w:themeColor="text1"/>
        </w:rPr>
        <w:tab/>
      </w:r>
    </w:p>
    <w:p w14:paraId="36A3D54A"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lastRenderedPageBreak/>
        <w:t>Soyinka R,</w:t>
      </w:r>
      <w:r w:rsidRPr="000D26EA">
        <w:rPr>
          <w:rFonts w:cs="Arial"/>
          <w:i/>
          <w:color w:val="000000" w:themeColor="text1"/>
        </w:rPr>
        <w:t xml:space="preserve"> (</w:t>
      </w:r>
      <w:r w:rsidRPr="000D26EA">
        <w:rPr>
          <w:rFonts w:cs="Arial"/>
          <w:color w:val="000000" w:themeColor="text1"/>
        </w:rPr>
        <w:t xml:space="preserve">2012) </w:t>
      </w:r>
      <w:r w:rsidRPr="000D26EA">
        <w:rPr>
          <w:rFonts w:cs="Arial"/>
          <w:i/>
          <w:color w:val="000000" w:themeColor="text1"/>
        </w:rPr>
        <w:t>Linux Administration: A Beginners Guide 6</w:t>
      </w:r>
      <w:r w:rsidRPr="000D26EA">
        <w:rPr>
          <w:rFonts w:cs="Arial"/>
          <w:i/>
          <w:color w:val="000000" w:themeColor="text1"/>
          <w:vertAlign w:val="superscript"/>
        </w:rPr>
        <w:t xml:space="preserve">th </w:t>
      </w:r>
      <w:r w:rsidRPr="000D26EA">
        <w:rPr>
          <w:rFonts w:cs="Arial"/>
          <w:i/>
          <w:color w:val="000000" w:themeColor="text1"/>
        </w:rPr>
        <w:t>edition</w:t>
      </w:r>
    </w:p>
    <w:p w14:paraId="463A4416" w14:textId="77777777" w:rsidR="00457668" w:rsidRPr="000D26EA" w:rsidRDefault="00457668" w:rsidP="00457668">
      <w:pPr>
        <w:tabs>
          <w:tab w:val="left" w:pos="720"/>
        </w:tabs>
        <w:jc w:val="both"/>
        <w:rPr>
          <w:rFonts w:cs="Arial"/>
          <w:color w:val="000000" w:themeColor="text1"/>
        </w:rPr>
      </w:pPr>
    </w:p>
    <w:p w14:paraId="4452DAE1"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 xml:space="preserve">Portnoy M, (2012) </w:t>
      </w:r>
      <w:r w:rsidRPr="000D26EA">
        <w:rPr>
          <w:rFonts w:cs="Arial"/>
          <w:i/>
          <w:color w:val="000000" w:themeColor="text1"/>
        </w:rPr>
        <w:t>Virtualization Essentials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John Wiley and Sons</w:t>
      </w:r>
    </w:p>
    <w:p w14:paraId="39A3D03E"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p>
    <w:p w14:paraId="5C78A09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Journals</w:t>
      </w:r>
    </w:p>
    <w:p w14:paraId="1AB5479A" w14:textId="77777777" w:rsidR="00457668" w:rsidRPr="000D26EA" w:rsidRDefault="00457668" w:rsidP="00457668">
      <w:pPr>
        <w:ind w:left="3600" w:hanging="3600"/>
        <w:rPr>
          <w:rFonts w:cs="Arial"/>
          <w:color w:val="000000" w:themeColor="text1"/>
        </w:rPr>
      </w:pPr>
      <w:r w:rsidRPr="000D26EA">
        <w:rPr>
          <w:rFonts w:cs="Arial"/>
          <w:color w:val="000000" w:themeColor="text1"/>
        </w:rPr>
        <w:t>Communications of the ACM</w:t>
      </w:r>
    </w:p>
    <w:p w14:paraId="37889FC2" w14:textId="77777777" w:rsidR="00457668" w:rsidRPr="000D26EA" w:rsidRDefault="00457668" w:rsidP="00457668">
      <w:pPr>
        <w:pStyle w:val="t3"/>
        <w:spacing w:line="240" w:lineRule="auto"/>
        <w:rPr>
          <w:rFonts w:ascii="Arial" w:hAnsi="Arial" w:cs="Arial"/>
          <w:color w:val="000000" w:themeColor="text1"/>
          <w:sz w:val="22"/>
          <w:szCs w:val="24"/>
        </w:rPr>
      </w:pPr>
      <w:r w:rsidRPr="000D26EA">
        <w:rPr>
          <w:rFonts w:ascii="Arial" w:hAnsi="Arial" w:cs="Arial"/>
          <w:color w:val="000000" w:themeColor="text1"/>
          <w:sz w:val="22"/>
          <w:szCs w:val="24"/>
        </w:rPr>
        <w:t>Computer Networks</w:t>
      </w:r>
    </w:p>
    <w:p w14:paraId="0F65B3E4" w14:textId="77777777" w:rsidR="00457668" w:rsidRPr="000D26EA" w:rsidRDefault="00457668" w:rsidP="00457668">
      <w:pPr>
        <w:rPr>
          <w:rFonts w:cs="Arial"/>
          <w:color w:val="000000" w:themeColor="text1"/>
        </w:rPr>
      </w:pPr>
      <w:r w:rsidRPr="000D26EA">
        <w:rPr>
          <w:rFonts w:cs="Arial"/>
          <w:color w:val="000000" w:themeColor="text1"/>
        </w:rPr>
        <w:t>Data Communications</w:t>
      </w:r>
    </w:p>
    <w:p w14:paraId="4BB2E035"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r w:rsidRPr="000D26EA">
        <w:rPr>
          <w:rFonts w:cs="Arial"/>
          <w:color w:val="000000" w:themeColor="text1"/>
        </w:rPr>
        <w:t>Science Direct</w:t>
      </w:r>
    </w:p>
    <w:p w14:paraId="28503BCE"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rPr>
      </w:pPr>
    </w:p>
    <w:p w14:paraId="29130C8D"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rPr>
      </w:pPr>
      <w:r w:rsidRPr="000D26EA">
        <w:rPr>
          <w:rFonts w:cs="Arial"/>
          <w:b/>
          <w:color w:val="000000" w:themeColor="text1"/>
        </w:rPr>
        <w:t>Websites</w:t>
      </w:r>
    </w:p>
    <w:p w14:paraId="5AD55856" w14:textId="77777777" w:rsidR="00457668" w:rsidRPr="000D26EA" w:rsidRDefault="00457668" w:rsidP="00457668">
      <w:pPr>
        <w:pStyle w:val="Footer"/>
        <w:spacing w:before="120"/>
        <w:rPr>
          <w:rFonts w:cs="Arial"/>
          <w:color w:val="000000" w:themeColor="text1"/>
        </w:rPr>
      </w:pPr>
      <w:r w:rsidRPr="000D26EA">
        <w:rPr>
          <w:rFonts w:cs="Arial"/>
          <w:color w:val="000000" w:themeColor="text1"/>
        </w:rPr>
        <w:t>http://www.windowsnetworking.com</w:t>
      </w:r>
    </w:p>
    <w:p w14:paraId="45AAB049"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http://www.dns.net/dnsrd/servers/windows.html</w:t>
      </w:r>
    </w:p>
    <w:p w14:paraId="4039C094"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http://support.microsoft.com</w:t>
      </w:r>
    </w:p>
    <w:p w14:paraId="029DC25D"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http://www.linux.org</w:t>
      </w:r>
    </w:p>
    <w:p w14:paraId="79362008"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http://www.linux.com</w:t>
      </w:r>
    </w:p>
    <w:p w14:paraId="2C77C03B"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http://www.opensource.org/</w:t>
      </w:r>
    </w:p>
    <w:p w14:paraId="09166271"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http://sourceforge.net/</w:t>
      </w:r>
    </w:p>
    <w:p w14:paraId="3ACB35B5"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http://freshmeat.net/</w:t>
      </w:r>
    </w:p>
    <w:p w14:paraId="20D8447C"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http://www.dwheeler.com/oss_fs_why.html</w:t>
      </w:r>
    </w:p>
    <w:p w14:paraId="23C819D2"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http://technet.microsoft.com</w:t>
      </w:r>
    </w:p>
    <w:p w14:paraId="4E935FC9"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http://www.cisco.com</w:t>
      </w:r>
    </w:p>
    <w:p w14:paraId="06CE7B56" w14:textId="77777777" w:rsidR="00457668" w:rsidRPr="000D26EA" w:rsidRDefault="00457668" w:rsidP="00457668">
      <w:pPr>
        <w:pStyle w:val="Footer"/>
        <w:jc w:val="both"/>
        <w:rPr>
          <w:rFonts w:cs="Arial"/>
          <w:color w:val="000000" w:themeColor="text1"/>
        </w:rPr>
      </w:pPr>
      <w:r w:rsidRPr="000D26EA">
        <w:rPr>
          <w:rFonts w:cs="Arial"/>
          <w:color w:val="000000" w:themeColor="text1"/>
        </w:rPr>
        <w:t xml:space="preserve">http://www.tcpipguide.com </w:t>
      </w:r>
    </w:p>
    <w:p w14:paraId="3A5E5980" w14:textId="77777777" w:rsidR="00457668" w:rsidRPr="000D26EA" w:rsidRDefault="00457668" w:rsidP="00457668">
      <w:pPr>
        <w:pStyle w:val="Footer"/>
        <w:jc w:val="both"/>
        <w:rPr>
          <w:rFonts w:cs="Arial"/>
          <w:color w:val="000000" w:themeColor="text1"/>
        </w:rPr>
      </w:pPr>
      <w:r w:rsidRPr="000D26EA">
        <w:rPr>
          <w:rFonts w:cs="Arial"/>
          <w:color w:val="000000" w:themeColor="text1"/>
        </w:rPr>
        <w:t>http://www.comptechdoc.org</w:t>
      </w:r>
    </w:p>
    <w:p w14:paraId="509C535F" w14:textId="77777777" w:rsidR="00457668" w:rsidRPr="000D26EA" w:rsidRDefault="00457668" w:rsidP="00457668">
      <w:pPr>
        <w:ind w:left="3600" w:hanging="3600"/>
        <w:rPr>
          <w:rFonts w:cs="Arial"/>
          <w:color w:val="000000" w:themeColor="text1"/>
        </w:rPr>
      </w:pPr>
      <w:r w:rsidRPr="000D26EA">
        <w:rPr>
          <w:rFonts w:cs="Arial"/>
          <w:color w:val="000000" w:themeColor="text1"/>
        </w:rPr>
        <w:t>http://www.theregister.co.uk</w:t>
      </w:r>
    </w:p>
    <w:p w14:paraId="1837557B" w14:textId="253A0A20" w:rsidR="009E7CCC" w:rsidRDefault="009E7CCC">
      <w:pPr>
        <w:rPr>
          <w:rFonts w:cs="Arial"/>
          <w:color w:val="000000" w:themeColor="text1"/>
        </w:rPr>
      </w:pPr>
      <w:r>
        <w:rPr>
          <w:rFonts w:cs="Arial"/>
          <w:color w:val="000000" w:themeColor="text1"/>
        </w:rPr>
        <w:br w:type="page"/>
      </w:r>
    </w:p>
    <w:p w14:paraId="3EA33362" w14:textId="7A5F1A6F" w:rsidR="00457668" w:rsidRPr="000D26EA" w:rsidRDefault="00927FDF" w:rsidP="00927FDF">
      <w:pPr>
        <w:pStyle w:val="Heading2"/>
        <w:rPr>
          <w:rFonts w:cs="Arial"/>
          <w:color w:val="000000" w:themeColor="text1"/>
        </w:rPr>
      </w:pPr>
      <w:bookmarkStart w:id="79" w:name="_Toc460096368"/>
      <w:r w:rsidRPr="000D26EA">
        <w:rPr>
          <w:rFonts w:cs="Arial"/>
          <w:color w:val="000000" w:themeColor="text1"/>
        </w:rPr>
        <w:lastRenderedPageBreak/>
        <w:t>M5X01051</w:t>
      </w:r>
      <w:r>
        <w:rPr>
          <w:rFonts w:cs="Arial"/>
          <w:color w:val="000000" w:themeColor="text1"/>
        </w:rPr>
        <w:t xml:space="preserve"> - </w:t>
      </w:r>
      <w:r w:rsidRPr="00927FDF">
        <w:t>Research Methods</w:t>
      </w:r>
      <w:bookmarkEnd w:id="79"/>
    </w:p>
    <w:p w14:paraId="1DD70DBA"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45357492" w14:textId="77777777" w:rsidTr="00457668">
        <w:tc>
          <w:tcPr>
            <w:tcW w:w="1951" w:type="dxa"/>
            <w:vAlign w:val="center"/>
          </w:tcPr>
          <w:p w14:paraId="16AEDEC2"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4DA47A4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CSAC5004</w:t>
            </w:r>
          </w:p>
          <w:p w14:paraId="39F3489D"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M5X01051</w:t>
            </w:r>
          </w:p>
        </w:tc>
      </w:tr>
      <w:tr w:rsidR="00457668" w:rsidRPr="000D26EA" w14:paraId="55FF0106" w14:textId="77777777" w:rsidTr="00457668">
        <w:tc>
          <w:tcPr>
            <w:tcW w:w="1951" w:type="dxa"/>
            <w:vAlign w:val="center"/>
          </w:tcPr>
          <w:p w14:paraId="2EC5CE18"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vAlign w:val="center"/>
          </w:tcPr>
          <w:p w14:paraId="75804C60" w14:textId="77777777" w:rsidR="00457668" w:rsidRPr="00927FDF" w:rsidRDefault="00457668" w:rsidP="00927FDF">
            <w:pPr>
              <w:rPr>
                <w:b/>
                <w:szCs w:val="22"/>
              </w:rPr>
            </w:pPr>
            <w:bookmarkStart w:id="80" w:name="_Toc390856723"/>
            <w:bookmarkStart w:id="81" w:name="_Toc391041343"/>
            <w:bookmarkStart w:id="82" w:name="_Toc392171844"/>
            <w:r w:rsidRPr="00927FDF">
              <w:rPr>
                <w:b/>
              </w:rPr>
              <w:t>Research Methods</w:t>
            </w:r>
            <w:bookmarkEnd w:id="80"/>
            <w:bookmarkEnd w:id="81"/>
            <w:bookmarkEnd w:id="82"/>
          </w:p>
        </w:tc>
      </w:tr>
      <w:tr w:rsidR="00457668" w:rsidRPr="000D26EA" w14:paraId="2CF26628" w14:textId="77777777" w:rsidTr="00457668">
        <w:tc>
          <w:tcPr>
            <w:tcW w:w="1951" w:type="dxa"/>
            <w:vAlign w:val="center"/>
          </w:tcPr>
          <w:p w14:paraId="32D730A7"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0472389C"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457668" w:rsidRPr="000D26EA" w14:paraId="7EDFF81E" w14:textId="77777777" w:rsidTr="00457668">
        <w:tc>
          <w:tcPr>
            <w:tcW w:w="1951" w:type="dxa"/>
            <w:vAlign w:val="center"/>
          </w:tcPr>
          <w:p w14:paraId="6A45C9D2"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125C6D76"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08A34B8D" w14:textId="77777777" w:rsidTr="00457668">
        <w:tc>
          <w:tcPr>
            <w:tcW w:w="1951" w:type="dxa"/>
            <w:vAlign w:val="center"/>
          </w:tcPr>
          <w:p w14:paraId="713E9633"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091513BF"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457668" w:rsidRPr="000D26EA" w14:paraId="1E12F4D9" w14:textId="77777777" w:rsidTr="00457668">
        <w:tc>
          <w:tcPr>
            <w:tcW w:w="1951" w:type="dxa"/>
            <w:vAlign w:val="center"/>
          </w:tcPr>
          <w:p w14:paraId="7B96066F"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4581C297"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10</w:t>
            </w:r>
          </w:p>
        </w:tc>
      </w:tr>
      <w:tr w:rsidR="00457668" w:rsidRPr="000D26EA" w14:paraId="4905B37B" w14:textId="77777777" w:rsidTr="00457668">
        <w:tc>
          <w:tcPr>
            <w:tcW w:w="1951" w:type="dxa"/>
            <w:vAlign w:val="center"/>
          </w:tcPr>
          <w:p w14:paraId="5847E213"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58B8EA69"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71210DEF" w14:textId="77777777" w:rsidTr="00457668">
        <w:tc>
          <w:tcPr>
            <w:tcW w:w="1951" w:type="dxa"/>
            <w:vAlign w:val="center"/>
          </w:tcPr>
          <w:p w14:paraId="7AC360C1"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3463BB9C"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I100</w:t>
            </w:r>
          </w:p>
        </w:tc>
      </w:tr>
    </w:tbl>
    <w:p w14:paraId="1C2087DB" w14:textId="77777777" w:rsidR="00457668" w:rsidRPr="000D26EA" w:rsidRDefault="00457668" w:rsidP="00457668">
      <w:pPr>
        <w:pBdr>
          <w:bottom w:val="single" w:sz="6" w:space="1" w:color="auto"/>
        </w:pBdr>
        <w:rPr>
          <w:rFonts w:cs="Arial"/>
          <w:szCs w:val="22"/>
        </w:rPr>
      </w:pPr>
      <w:r w:rsidRPr="000D26EA">
        <w:rPr>
          <w:rFonts w:cs="Arial"/>
          <w:b/>
          <w:szCs w:val="22"/>
        </w:rPr>
        <w:tab/>
      </w:r>
    </w:p>
    <w:p w14:paraId="2708A41E" w14:textId="77777777" w:rsidR="00457668" w:rsidRPr="000D26EA" w:rsidRDefault="00457668" w:rsidP="00457668">
      <w:pPr>
        <w:pBdr>
          <w:bottom w:val="single" w:sz="6" w:space="1" w:color="auto"/>
        </w:pBdr>
        <w:rPr>
          <w:rFonts w:cs="Arial"/>
          <w:szCs w:val="22"/>
        </w:rPr>
      </w:pPr>
    </w:p>
    <w:p w14:paraId="118CD849" w14:textId="77777777" w:rsidR="00457668" w:rsidRPr="000D26EA" w:rsidRDefault="00457668" w:rsidP="00457668">
      <w:pPr>
        <w:pStyle w:val="bullet"/>
        <w:spacing w:before="0"/>
        <w:ind w:left="0" w:firstLine="0"/>
        <w:rPr>
          <w:rFonts w:ascii="Arial" w:hAnsi="Arial" w:cs="Arial"/>
          <w:b/>
          <w:sz w:val="22"/>
          <w:szCs w:val="22"/>
        </w:rPr>
      </w:pPr>
    </w:p>
    <w:p w14:paraId="635223A3" w14:textId="77777777" w:rsidR="00457668" w:rsidRPr="000D26EA" w:rsidRDefault="00457668" w:rsidP="00457668">
      <w:pPr>
        <w:pStyle w:val="bullet"/>
        <w:spacing w:before="0"/>
        <w:ind w:left="0" w:firstLine="0"/>
        <w:rPr>
          <w:rFonts w:ascii="Arial" w:hAnsi="Arial" w:cs="Arial"/>
          <w:b/>
          <w:sz w:val="22"/>
          <w:szCs w:val="22"/>
        </w:rPr>
      </w:pPr>
      <w:r w:rsidRPr="000D26EA">
        <w:rPr>
          <w:rFonts w:ascii="Arial" w:hAnsi="Arial" w:cs="Arial"/>
          <w:b/>
          <w:sz w:val="22"/>
          <w:szCs w:val="22"/>
        </w:rPr>
        <w:t>AIM(S)</w:t>
      </w:r>
    </w:p>
    <w:p w14:paraId="612E0A1E" w14:textId="77777777" w:rsidR="00457668" w:rsidRPr="000D26EA" w:rsidRDefault="00457668" w:rsidP="00457668">
      <w:pPr>
        <w:pStyle w:val="bullet"/>
        <w:spacing w:before="0"/>
        <w:ind w:left="0" w:firstLine="0"/>
        <w:rPr>
          <w:rFonts w:ascii="Arial" w:hAnsi="Arial" w:cs="Arial"/>
          <w:color w:val="000000" w:themeColor="text1"/>
          <w:sz w:val="22"/>
        </w:rPr>
      </w:pPr>
      <w:r w:rsidRPr="000D26EA">
        <w:rPr>
          <w:rFonts w:ascii="Arial" w:hAnsi="Arial" w:cs="Arial"/>
          <w:color w:val="000000" w:themeColor="text1"/>
          <w:sz w:val="22"/>
        </w:rPr>
        <w:t>To underpin academic research and the third year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3E46FBF0" w14:textId="77777777" w:rsidR="00457668" w:rsidRPr="000D26EA" w:rsidRDefault="00457668" w:rsidP="00457668">
      <w:pPr>
        <w:pStyle w:val="bullet"/>
        <w:spacing w:before="0"/>
        <w:ind w:left="0" w:firstLine="0"/>
        <w:rPr>
          <w:rFonts w:ascii="Arial" w:hAnsi="Arial" w:cs="Arial"/>
          <w:b/>
          <w:sz w:val="22"/>
          <w:szCs w:val="22"/>
        </w:rPr>
      </w:pPr>
    </w:p>
    <w:p w14:paraId="443BF443" w14:textId="77777777" w:rsidR="00457668" w:rsidRPr="000D26EA" w:rsidRDefault="00457668" w:rsidP="00457668">
      <w:pPr>
        <w:pStyle w:val="bullet"/>
        <w:spacing w:before="0"/>
        <w:ind w:left="0" w:firstLine="0"/>
        <w:rPr>
          <w:rFonts w:ascii="Arial" w:hAnsi="Arial" w:cs="Arial"/>
          <w:b/>
          <w:sz w:val="22"/>
          <w:szCs w:val="22"/>
        </w:rPr>
      </w:pPr>
      <w:r w:rsidRPr="000D26EA">
        <w:rPr>
          <w:rFonts w:ascii="Arial" w:hAnsi="Arial" w:cs="Arial"/>
          <w:b/>
          <w:sz w:val="22"/>
          <w:szCs w:val="22"/>
        </w:rPr>
        <w:t>LEARNING OUTCOMES</w:t>
      </w:r>
    </w:p>
    <w:p w14:paraId="4B169285" w14:textId="77777777" w:rsidR="00457668" w:rsidRPr="000D26EA" w:rsidRDefault="00457668" w:rsidP="00457668">
      <w:pPr>
        <w:rPr>
          <w:rFonts w:cs="Arial"/>
          <w:szCs w:val="22"/>
        </w:rPr>
      </w:pPr>
      <w:r w:rsidRPr="000D26EA">
        <w:rPr>
          <w:rFonts w:cs="Arial"/>
          <w:szCs w:val="22"/>
        </w:rPr>
        <w:t>Upon the successful completion of this module, the student should be able to demonstrate the ability to:</w:t>
      </w:r>
    </w:p>
    <w:p w14:paraId="3BFFCC89" w14:textId="77777777" w:rsidR="00457668" w:rsidRPr="000D26EA" w:rsidRDefault="00457668" w:rsidP="00457668">
      <w:pPr>
        <w:rPr>
          <w:rFonts w:cs="Arial"/>
          <w:szCs w:val="22"/>
        </w:rPr>
      </w:pPr>
    </w:p>
    <w:p w14:paraId="5F5683E7" w14:textId="77777777" w:rsidR="00457668" w:rsidRPr="000D26EA" w:rsidRDefault="00457668" w:rsidP="009E7CCC">
      <w:pPr>
        <w:pStyle w:val="ListParagraph"/>
        <w:numPr>
          <w:ilvl w:val="0"/>
          <w:numId w:val="57"/>
        </w:numPr>
        <w:spacing w:after="0" w:line="240" w:lineRule="auto"/>
        <w:rPr>
          <w:rFonts w:ascii="Arial" w:hAnsi="Arial" w:cs="Arial"/>
          <w:color w:val="000000" w:themeColor="text1"/>
        </w:rPr>
      </w:pPr>
      <w:r w:rsidRPr="000D26EA">
        <w:rPr>
          <w:rFonts w:ascii="Arial" w:hAnsi="Arial" w:cs="Arial"/>
          <w:color w:val="000000" w:themeColor="text1"/>
        </w:rPr>
        <w:t>Review critically the current research literature pertinent to a research topic and communicate the results of the research to specialist and non-specialist audiences.</w:t>
      </w:r>
    </w:p>
    <w:p w14:paraId="150F107C" w14:textId="77777777" w:rsidR="00457668" w:rsidRPr="000D26EA" w:rsidRDefault="00457668" w:rsidP="009E7CCC">
      <w:pPr>
        <w:pStyle w:val="ListParagraph"/>
        <w:numPr>
          <w:ilvl w:val="0"/>
          <w:numId w:val="57"/>
        </w:numPr>
        <w:spacing w:after="0" w:line="240" w:lineRule="auto"/>
        <w:rPr>
          <w:rFonts w:ascii="Arial" w:hAnsi="Arial" w:cs="Arial"/>
          <w:color w:val="000000" w:themeColor="text1"/>
        </w:rPr>
      </w:pPr>
      <w:r w:rsidRPr="000D26EA">
        <w:rPr>
          <w:rFonts w:ascii="Arial" w:hAnsi="Arial" w:cs="Arial"/>
          <w:color w:val="000000" w:themeColor="text1"/>
        </w:rPr>
        <w:t>Demonstrate a sound understanding of research and development strategies and use these to produce a proposal suitable for a Major Project that meets ethical and sustainability guidelines.</w:t>
      </w:r>
    </w:p>
    <w:p w14:paraId="7DF8172C" w14:textId="77777777" w:rsidR="00457668" w:rsidRPr="000D26EA" w:rsidRDefault="00457668" w:rsidP="00457668">
      <w:pPr>
        <w:pStyle w:val="fixed"/>
        <w:ind w:left="720" w:firstLine="0"/>
        <w:rPr>
          <w:rFonts w:ascii="Arial" w:hAnsi="Arial" w:cs="Arial"/>
          <w:b w:val="0"/>
          <w:sz w:val="22"/>
          <w:szCs w:val="22"/>
        </w:rPr>
      </w:pPr>
    </w:p>
    <w:p w14:paraId="319DE0AE" w14:textId="77777777" w:rsidR="00457668" w:rsidRPr="000D26EA" w:rsidRDefault="00457668" w:rsidP="00457668">
      <w:pPr>
        <w:pStyle w:val="fixed"/>
        <w:rPr>
          <w:rFonts w:ascii="Arial" w:hAnsi="Arial" w:cs="Arial"/>
          <w:sz w:val="22"/>
          <w:szCs w:val="22"/>
        </w:rPr>
      </w:pPr>
      <w:r w:rsidRPr="000D26EA">
        <w:rPr>
          <w:rFonts w:ascii="Arial" w:hAnsi="Arial" w:cs="Arial"/>
          <w:sz w:val="22"/>
          <w:szCs w:val="22"/>
        </w:rPr>
        <w:t>INDICATIVE CONTENT</w:t>
      </w:r>
    </w:p>
    <w:p w14:paraId="10C14A0E" w14:textId="77777777" w:rsidR="00457668" w:rsidRPr="000D26EA" w:rsidRDefault="00457668" w:rsidP="009E7CCC">
      <w:pPr>
        <w:numPr>
          <w:ilvl w:val="0"/>
          <w:numId w:val="58"/>
        </w:numPr>
        <w:rPr>
          <w:rFonts w:cs="Arial"/>
          <w:color w:val="000000" w:themeColor="text1"/>
        </w:rPr>
      </w:pPr>
      <w:r w:rsidRPr="000D26EA">
        <w:rPr>
          <w:rFonts w:cs="Arial"/>
          <w:color w:val="000000" w:themeColor="text1"/>
        </w:rPr>
        <w:t>Research principles and approaches (e.g. the research process, purpose, sources of data including primary/secondary research, quantitative/qualitative data, objective/hypothesis formation, reliability, validity, generalisability)</w:t>
      </w:r>
    </w:p>
    <w:p w14:paraId="6242C291" w14:textId="77777777" w:rsidR="00457668" w:rsidRPr="000D26EA" w:rsidRDefault="00457668" w:rsidP="009E7CCC">
      <w:pPr>
        <w:numPr>
          <w:ilvl w:val="0"/>
          <w:numId w:val="58"/>
        </w:numPr>
        <w:rPr>
          <w:rFonts w:cs="Arial"/>
          <w:color w:val="000000" w:themeColor="text1"/>
        </w:rPr>
      </w:pPr>
      <w:r w:rsidRPr="000D26EA">
        <w:rPr>
          <w:rFonts w:cs="Arial"/>
          <w:color w:val="000000" w:themeColor="text1"/>
        </w:rPr>
        <w:t>Research design strategies, (e.g. experiments, surveys, case studies), their advantages and limitations, and their suitability to a variety of research contexts</w:t>
      </w:r>
    </w:p>
    <w:p w14:paraId="362F1975" w14:textId="77777777" w:rsidR="00457668" w:rsidRPr="000D26EA" w:rsidRDefault="00457668" w:rsidP="009E7CCC">
      <w:pPr>
        <w:numPr>
          <w:ilvl w:val="0"/>
          <w:numId w:val="58"/>
        </w:numPr>
        <w:rPr>
          <w:rFonts w:cs="Arial"/>
          <w:color w:val="000000" w:themeColor="text1"/>
        </w:rPr>
      </w:pPr>
      <w:r w:rsidRPr="000D26EA">
        <w:rPr>
          <w:rFonts w:cs="Arial"/>
          <w:color w:val="000000" w:themeColor="text1"/>
        </w:rPr>
        <w:t xml:space="preserve">Data collection &amp; sampling methods (e.g. interviews, questionnaires, observation), and their advantages and limitations in a variety of contexts </w:t>
      </w:r>
    </w:p>
    <w:p w14:paraId="47F05CBE" w14:textId="77777777" w:rsidR="00457668" w:rsidRPr="000D26EA" w:rsidRDefault="00457668" w:rsidP="009E7CCC">
      <w:pPr>
        <w:numPr>
          <w:ilvl w:val="0"/>
          <w:numId w:val="58"/>
        </w:numPr>
        <w:rPr>
          <w:rFonts w:cs="Arial"/>
          <w:color w:val="000000" w:themeColor="text1"/>
        </w:rPr>
      </w:pPr>
      <w:r w:rsidRPr="000D26EA">
        <w:rPr>
          <w:rFonts w:cs="Arial"/>
          <w:color w:val="000000" w:themeColor="text1"/>
        </w:rPr>
        <w:t>Data analysis of both qualitative and quantitative information, including the use of appropriate computer software</w:t>
      </w:r>
    </w:p>
    <w:p w14:paraId="6B22CA8D" w14:textId="77777777" w:rsidR="00457668" w:rsidRPr="000D26EA" w:rsidRDefault="00457668" w:rsidP="009E7CCC">
      <w:pPr>
        <w:numPr>
          <w:ilvl w:val="0"/>
          <w:numId w:val="58"/>
        </w:numPr>
        <w:rPr>
          <w:rFonts w:cs="Arial"/>
          <w:color w:val="000000" w:themeColor="text1"/>
        </w:rPr>
      </w:pPr>
      <w:r w:rsidRPr="000D26EA">
        <w:rPr>
          <w:rFonts w:cs="Arial"/>
          <w:color w:val="000000" w:themeColor="text1"/>
        </w:rPr>
        <w:t>Developing and structuring a research proposal: problem identification, formulating aims/hypotheses, sampling, sustainability and ethical issues and the practicalities of design</w:t>
      </w:r>
    </w:p>
    <w:p w14:paraId="30C161C9" w14:textId="77777777" w:rsidR="00457668" w:rsidRPr="000D26EA" w:rsidRDefault="00457668" w:rsidP="009E7CCC">
      <w:pPr>
        <w:numPr>
          <w:ilvl w:val="0"/>
          <w:numId w:val="58"/>
        </w:numPr>
        <w:rPr>
          <w:rFonts w:cs="Arial"/>
          <w:color w:val="000000" w:themeColor="text1"/>
        </w:rPr>
      </w:pPr>
      <w:r w:rsidRPr="000D26EA">
        <w:rPr>
          <w:rFonts w:cs="Arial"/>
          <w:color w:val="000000" w:themeColor="text1"/>
        </w:rPr>
        <w:t>Referencing conventions (e.g. the Harvard system, numeric system)</w:t>
      </w:r>
    </w:p>
    <w:p w14:paraId="05D1187E" w14:textId="77777777" w:rsidR="00457668" w:rsidRPr="000D26EA" w:rsidRDefault="00457668" w:rsidP="009E7CCC">
      <w:pPr>
        <w:numPr>
          <w:ilvl w:val="0"/>
          <w:numId w:val="58"/>
        </w:numPr>
        <w:rPr>
          <w:rFonts w:cs="Arial"/>
          <w:color w:val="000000" w:themeColor="text1"/>
        </w:rPr>
      </w:pPr>
      <w:r w:rsidRPr="000D26EA">
        <w:rPr>
          <w:rFonts w:cs="Arial"/>
          <w:color w:val="000000" w:themeColor="text1"/>
        </w:rPr>
        <w:t>Critical, analytical thinking and writing</w:t>
      </w:r>
    </w:p>
    <w:p w14:paraId="41A53D4A" w14:textId="77777777" w:rsidR="00457668" w:rsidRPr="000D26EA" w:rsidRDefault="00457668" w:rsidP="00457668">
      <w:pPr>
        <w:rPr>
          <w:rFonts w:cs="Arial"/>
          <w:szCs w:val="22"/>
        </w:rPr>
      </w:pPr>
    </w:p>
    <w:p w14:paraId="7B2D1D77" w14:textId="77777777" w:rsidR="00457668" w:rsidRPr="000D26EA" w:rsidRDefault="00457668" w:rsidP="00457668">
      <w:pPr>
        <w:rPr>
          <w:rFonts w:cs="Arial"/>
          <w:b/>
          <w:szCs w:val="22"/>
        </w:rPr>
      </w:pPr>
    </w:p>
    <w:p w14:paraId="0CD0596B" w14:textId="77777777" w:rsidR="00457668" w:rsidRPr="000D26EA" w:rsidRDefault="00457668" w:rsidP="00457668">
      <w:pPr>
        <w:rPr>
          <w:rFonts w:cs="Arial"/>
          <w:b/>
          <w:szCs w:val="22"/>
        </w:rPr>
      </w:pPr>
      <w:r w:rsidRPr="000D26EA">
        <w:rPr>
          <w:rFonts w:cs="Arial"/>
          <w:b/>
          <w:szCs w:val="22"/>
        </w:rPr>
        <w:t>LEARNING AND TEACHING STRATEGY</w:t>
      </w:r>
    </w:p>
    <w:p w14:paraId="300302AA" w14:textId="77777777" w:rsidR="00457668" w:rsidRPr="000D26EA" w:rsidRDefault="00457668" w:rsidP="00457668">
      <w:pPr>
        <w:rPr>
          <w:rFonts w:cs="Arial"/>
          <w:color w:val="000000" w:themeColor="text1"/>
        </w:rPr>
      </w:pPr>
      <w:r w:rsidRPr="000D26EA">
        <w:rPr>
          <w:rFonts w:cs="Arial"/>
          <w:color w:val="000000" w:themeColor="text1"/>
        </w:rPr>
        <w:t xml:space="preserve">Students are required to critically analyse journal papers and produce a project proposal based on a self-selected topic. This module, therefore, requires that </w:t>
      </w:r>
      <w:r w:rsidRPr="000D26EA">
        <w:rPr>
          <w:rFonts w:cs="Arial"/>
          <w:color w:val="000000" w:themeColor="text1"/>
        </w:rPr>
        <w:lastRenderedPageBreak/>
        <w:t xml:space="preserve">students demonstrate a high level of self-direction and initiative, and take responsibility for the direction of their own learning.  This is reflected in the teaching and learning strategy implemented. Lectures will be used to introduce conceptual, theoretical issues and key ideas and will allow students to engage in discussion on the application of the theoretical concepts to practical situations.  For the exploration of these topics and their application to practical, pathway-specific situations and case studies, tutorials are the most appropriate strategy.  During tutorials a flexible, student-led approach will be taken; students will discuss and develop individual project ideas, and will be given the opportunity to consult with topic specialists amongst the teaching team.  </w:t>
      </w:r>
    </w:p>
    <w:p w14:paraId="7E89EE59" w14:textId="77777777" w:rsidR="00457668" w:rsidRPr="000D26EA" w:rsidRDefault="00457668" w:rsidP="00457668">
      <w:pPr>
        <w:rPr>
          <w:rFonts w:cs="Arial"/>
          <w:szCs w:val="22"/>
        </w:rPr>
      </w:pPr>
    </w:p>
    <w:p w14:paraId="0C89CE30" w14:textId="77777777" w:rsidR="00457668" w:rsidRPr="000D26EA" w:rsidRDefault="00457668" w:rsidP="00457668">
      <w:pPr>
        <w:rPr>
          <w:rFonts w:cs="Arial"/>
          <w:szCs w:val="22"/>
        </w:rPr>
      </w:pPr>
      <w:r w:rsidRPr="000D26EA">
        <w:rPr>
          <w:rFonts w:cs="Arial"/>
          <w:szCs w:val="22"/>
        </w:rPr>
        <w:t>The allocation of teaching to deliver the module is:</w:t>
      </w:r>
    </w:p>
    <w:p w14:paraId="1DB7B2AC" w14:textId="77777777" w:rsidR="00457668" w:rsidRPr="000D26EA" w:rsidRDefault="00457668" w:rsidP="00457668">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38AB834C" w14:textId="77777777" w:rsidTr="00457668">
        <w:tc>
          <w:tcPr>
            <w:tcW w:w="3969" w:type="dxa"/>
            <w:tcBorders>
              <w:top w:val="single" w:sz="4" w:space="0" w:color="auto"/>
              <w:left w:val="single" w:sz="4" w:space="0" w:color="auto"/>
            </w:tcBorders>
          </w:tcPr>
          <w:p w14:paraId="2B4E42E8" w14:textId="77777777" w:rsidR="00457668" w:rsidRPr="000D26EA" w:rsidRDefault="00457668" w:rsidP="00457668">
            <w:pPr>
              <w:rPr>
                <w:rFonts w:cs="Arial"/>
                <w:b/>
                <w:szCs w:val="22"/>
              </w:rPr>
            </w:pPr>
            <w:r w:rsidRPr="000D26EA">
              <w:rPr>
                <w:rFonts w:cs="Arial"/>
                <w:b/>
                <w:szCs w:val="22"/>
              </w:rPr>
              <w:t>Activity type</w:t>
            </w:r>
          </w:p>
        </w:tc>
        <w:tc>
          <w:tcPr>
            <w:tcW w:w="1701" w:type="dxa"/>
            <w:tcBorders>
              <w:top w:val="single" w:sz="4" w:space="0" w:color="auto"/>
            </w:tcBorders>
          </w:tcPr>
          <w:p w14:paraId="746990A0" w14:textId="77777777" w:rsidR="00457668" w:rsidRPr="000D26EA" w:rsidRDefault="00457668" w:rsidP="00457668">
            <w:pPr>
              <w:jc w:val="center"/>
              <w:rPr>
                <w:rFonts w:cs="Arial"/>
                <w:b/>
                <w:szCs w:val="22"/>
              </w:rPr>
            </w:pPr>
            <w:r w:rsidRPr="000D26EA">
              <w:rPr>
                <w:rFonts w:cs="Arial"/>
                <w:b/>
                <w:szCs w:val="22"/>
              </w:rPr>
              <w:t>Hours</w:t>
            </w:r>
          </w:p>
        </w:tc>
        <w:tc>
          <w:tcPr>
            <w:tcW w:w="1843" w:type="dxa"/>
            <w:tcBorders>
              <w:top w:val="single" w:sz="4" w:space="0" w:color="auto"/>
            </w:tcBorders>
          </w:tcPr>
          <w:p w14:paraId="10DE3BDF" w14:textId="77777777" w:rsidR="00457668" w:rsidRPr="000D26EA" w:rsidRDefault="00457668" w:rsidP="00457668">
            <w:pPr>
              <w:jc w:val="center"/>
              <w:rPr>
                <w:rFonts w:cs="Arial"/>
                <w:b/>
                <w:szCs w:val="22"/>
              </w:rPr>
            </w:pPr>
            <w:r w:rsidRPr="000D26EA">
              <w:rPr>
                <w:rFonts w:cs="Arial"/>
                <w:b/>
                <w:szCs w:val="22"/>
              </w:rPr>
              <w:t>Percentage</w:t>
            </w:r>
          </w:p>
        </w:tc>
      </w:tr>
      <w:tr w:rsidR="00457668" w:rsidRPr="000D26EA" w14:paraId="0AFDB292" w14:textId="77777777" w:rsidTr="00457668">
        <w:tc>
          <w:tcPr>
            <w:tcW w:w="3969" w:type="dxa"/>
          </w:tcPr>
          <w:p w14:paraId="26D8D7AC" w14:textId="77777777" w:rsidR="00457668" w:rsidRPr="000D26EA" w:rsidRDefault="00457668" w:rsidP="00457668">
            <w:pPr>
              <w:rPr>
                <w:rFonts w:cs="Arial"/>
                <w:szCs w:val="22"/>
              </w:rPr>
            </w:pPr>
            <w:r w:rsidRPr="000D26EA">
              <w:rPr>
                <w:rFonts w:cs="Arial"/>
                <w:szCs w:val="22"/>
              </w:rPr>
              <w:t>Scheduled learning</w:t>
            </w:r>
          </w:p>
        </w:tc>
        <w:tc>
          <w:tcPr>
            <w:tcW w:w="1701" w:type="dxa"/>
          </w:tcPr>
          <w:p w14:paraId="67D6ABE3" w14:textId="77777777" w:rsidR="00457668" w:rsidRPr="000D26EA" w:rsidRDefault="00457668" w:rsidP="00457668">
            <w:pPr>
              <w:jc w:val="center"/>
              <w:rPr>
                <w:rFonts w:cs="Arial"/>
                <w:szCs w:val="22"/>
              </w:rPr>
            </w:pPr>
            <w:r w:rsidRPr="000D26EA">
              <w:rPr>
                <w:rFonts w:cs="Arial"/>
                <w:szCs w:val="22"/>
              </w:rPr>
              <w:t>30</w:t>
            </w:r>
          </w:p>
        </w:tc>
        <w:tc>
          <w:tcPr>
            <w:tcW w:w="1843" w:type="dxa"/>
          </w:tcPr>
          <w:p w14:paraId="318D0B77" w14:textId="77777777" w:rsidR="00457668" w:rsidRPr="000D26EA" w:rsidRDefault="00457668" w:rsidP="00457668">
            <w:pPr>
              <w:jc w:val="center"/>
              <w:rPr>
                <w:rFonts w:cs="Arial"/>
                <w:szCs w:val="22"/>
              </w:rPr>
            </w:pPr>
            <w:r w:rsidRPr="000D26EA">
              <w:rPr>
                <w:rFonts w:cs="Arial"/>
                <w:szCs w:val="22"/>
              </w:rPr>
              <w:t>30%</w:t>
            </w:r>
          </w:p>
        </w:tc>
      </w:tr>
      <w:tr w:rsidR="00457668" w:rsidRPr="000D26EA" w14:paraId="336B2389" w14:textId="77777777" w:rsidTr="00457668">
        <w:tc>
          <w:tcPr>
            <w:tcW w:w="3969" w:type="dxa"/>
          </w:tcPr>
          <w:p w14:paraId="41B83274" w14:textId="77777777" w:rsidR="00457668" w:rsidRPr="000D26EA" w:rsidRDefault="00457668" w:rsidP="00457668">
            <w:pPr>
              <w:rPr>
                <w:rFonts w:cs="Arial"/>
                <w:szCs w:val="22"/>
              </w:rPr>
            </w:pPr>
            <w:r w:rsidRPr="000D26EA">
              <w:rPr>
                <w:rFonts w:cs="Arial"/>
                <w:szCs w:val="22"/>
              </w:rPr>
              <w:t>Independent learning</w:t>
            </w:r>
          </w:p>
        </w:tc>
        <w:tc>
          <w:tcPr>
            <w:tcW w:w="1701" w:type="dxa"/>
          </w:tcPr>
          <w:p w14:paraId="52745472" w14:textId="77777777" w:rsidR="00457668" w:rsidRPr="000D26EA" w:rsidRDefault="00457668" w:rsidP="00457668">
            <w:pPr>
              <w:jc w:val="center"/>
              <w:rPr>
                <w:rFonts w:cs="Arial"/>
                <w:szCs w:val="22"/>
              </w:rPr>
            </w:pPr>
            <w:r w:rsidRPr="000D26EA">
              <w:rPr>
                <w:rFonts w:cs="Arial"/>
                <w:szCs w:val="22"/>
              </w:rPr>
              <w:t>70</w:t>
            </w:r>
          </w:p>
        </w:tc>
        <w:tc>
          <w:tcPr>
            <w:tcW w:w="1843" w:type="dxa"/>
          </w:tcPr>
          <w:p w14:paraId="53D87E1E" w14:textId="77777777" w:rsidR="00457668" w:rsidRPr="000D26EA" w:rsidRDefault="00457668" w:rsidP="00457668">
            <w:pPr>
              <w:jc w:val="center"/>
              <w:rPr>
                <w:rFonts w:cs="Arial"/>
                <w:szCs w:val="22"/>
              </w:rPr>
            </w:pPr>
            <w:r w:rsidRPr="000D26EA">
              <w:rPr>
                <w:rFonts w:cs="Arial"/>
                <w:szCs w:val="22"/>
              </w:rPr>
              <w:t>70%</w:t>
            </w:r>
          </w:p>
        </w:tc>
      </w:tr>
      <w:tr w:rsidR="00457668" w:rsidRPr="000D26EA" w14:paraId="4A7C499D" w14:textId="77777777" w:rsidTr="00457668">
        <w:tc>
          <w:tcPr>
            <w:tcW w:w="3969" w:type="dxa"/>
          </w:tcPr>
          <w:p w14:paraId="303F020E" w14:textId="77777777" w:rsidR="00457668" w:rsidRPr="000D26EA" w:rsidRDefault="00457668" w:rsidP="00457668">
            <w:pPr>
              <w:rPr>
                <w:rFonts w:cs="Arial"/>
                <w:szCs w:val="22"/>
              </w:rPr>
            </w:pPr>
            <w:r w:rsidRPr="000D26EA">
              <w:rPr>
                <w:rFonts w:cs="Arial"/>
                <w:szCs w:val="22"/>
              </w:rPr>
              <w:t>Placement learning</w:t>
            </w:r>
          </w:p>
        </w:tc>
        <w:tc>
          <w:tcPr>
            <w:tcW w:w="1701" w:type="dxa"/>
          </w:tcPr>
          <w:p w14:paraId="7C3EB144" w14:textId="77777777" w:rsidR="00457668" w:rsidRPr="000D26EA" w:rsidRDefault="00457668" w:rsidP="00457668">
            <w:pPr>
              <w:jc w:val="center"/>
              <w:rPr>
                <w:rFonts w:cs="Arial"/>
                <w:szCs w:val="22"/>
              </w:rPr>
            </w:pPr>
            <w:r w:rsidRPr="000D26EA">
              <w:rPr>
                <w:rFonts w:cs="Arial"/>
                <w:szCs w:val="22"/>
              </w:rPr>
              <w:t>0</w:t>
            </w:r>
          </w:p>
        </w:tc>
        <w:tc>
          <w:tcPr>
            <w:tcW w:w="1843" w:type="dxa"/>
          </w:tcPr>
          <w:p w14:paraId="0C238A46" w14:textId="77777777" w:rsidR="00457668" w:rsidRPr="000D26EA" w:rsidRDefault="00457668" w:rsidP="00457668">
            <w:pPr>
              <w:jc w:val="center"/>
              <w:rPr>
                <w:rFonts w:cs="Arial"/>
                <w:szCs w:val="22"/>
              </w:rPr>
            </w:pPr>
          </w:p>
        </w:tc>
      </w:tr>
      <w:tr w:rsidR="00457668" w:rsidRPr="000D26EA" w14:paraId="50470459" w14:textId="77777777" w:rsidTr="00457668">
        <w:tc>
          <w:tcPr>
            <w:tcW w:w="3969" w:type="dxa"/>
          </w:tcPr>
          <w:p w14:paraId="1D20EFFE" w14:textId="77777777" w:rsidR="00457668" w:rsidRPr="000D26EA" w:rsidRDefault="00457668" w:rsidP="00457668">
            <w:pPr>
              <w:rPr>
                <w:rFonts w:cs="Arial"/>
                <w:szCs w:val="22"/>
              </w:rPr>
            </w:pPr>
            <w:r w:rsidRPr="000D26EA">
              <w:rPr>
                <w:rFonts w:cs="Arial"/>
                <w:b/>
                <w:szCs w:val="22"/>
              </w:rPr>
              <w:t>TOTAL</w:t>
            </w:r>
          </w:p>
        </w:tc>
        <w:tc>
          <w:tcPr>
            <w:tcW w:w="1701" w:type="dxa"/>
          </w:tcPr>
          <w:p w14:paraId="13A3A297" w14:textId="77777777" w:rsidR="00457668" w:rsidRPr="000D26EA" w:rsidRDefault="00457668" w:rsidP="00457668">
            <w:pPr>
              <w:jc w:val="center"/>
              <w:rPr>
                <w:rFonts w:cs="Arial"/>
                <w:b/>
                <w:szCs w:val="22"/>
              </w:rPr>
            </w:pPr>
            <w:r w:rsidRPr="000D26EA">
              <w:rPr>
                <w:rFonts w:cs="Arial"/>
                <w:b/>
                <w:szCs w:val="22"/>
              </w:rPr>
              <w:t>100</w:t>
            </w:r>
          </w:p>
        </w:tc>
        <w:tc>
          <w:tcPr>
            <w:tcW w:w="1843" w:type="dxa"/>
          </w:tcPr>
          <w:p w14:paraId="07A140FE" w14:textId="77777777" w:rsidR="00457668" w:rsidRPr="000D26EA" w:rsidRDefault="00457668" w:rsidP="00457668">
            <w:pPr>
              <w:jc w:val="center"/>
              <w:rPr>
                <w:rFonts w:cs="Arial"/>
                <w:b/>
                <w:szCs w:val="22"/>
              </w:rPr>
            </w:pPr>
            <w:r w:rsidRPr="000D26EA">
              <w:rPr>
                <w:rFonts w:cs="Arial"/>
                <w:b/>
                <w:szCs w:val="22"/>
              </w:rPr>
              <w:t>100%</w:t>
            </w:r>
          </w:p>
        </w:tc>
      </w:tr>
    </w:tbl>
    <w:p w14:paraId="4F7EAD63" w14:textId="77777777" w:rsidR="00457668" w:rsidRPr="000D26EA" w:rsidRDefault="00457668" w:rsidP="00457668">
      <w:pPr>
        <w:pStyle w:val="fixed"/>
        <w:ind w:left="0" w:firstLine="0"/>
        <w:rPr>
          <w:rFonts w:ascii="Arial" w:hAnsi="Arial" w:cs="Arial"/>
          <w:sz w:val="22"/>
          <w:szCs w:val="22"/>
        </w:rPr>
      </w:pPr>
    </w:p>
    <w:p w14:paraId="49CE8DC0" w14:textId="77777777" w:rsidR="00457668" w:rsidRPr="000D26EA" w:rsidRDefault="00457668" w:rsidP="00457668">
      <w:pPr>
        <w:pStyle w:val="fixed"/>
        <w:ind w:left="0" w:firstLine="0"/>
        <w:rPr>
          <w:rFonts w:ascii="Arial" w:hAnsi="Arial" w:cs="Arial"/>
          <w:sz w:val="22"/>
          <w:szCs w:val="22"/>
        </w:rPr>
      </w:pPr>
    </w:p>
    <w:p w14:paraId="1420CFFA" w14:textId="77777777" w:rsidR="00457668" w:rsidRPr="000D26EA" w:rsidRDefault="00457668" w:rsidP="00457668">
      <w:pPr>
        <w:rPr>
          <w:rFonts w:cs="Arial"/>
          <w:b/>
          <w:szCs w:val="22"/>
        </w:rPr>
      </w:pPr>
      <w:r w:rsidRPr="000D26EA">
        <w:rPr>
          <w:rFonts w:cs="Arial"/>
          <w:b/>
          <w:szCs w:val="22"/>
        </w:rPr>
        <w:t>ASSESSMENT</w:t>
      </w:r>
    </w:p>
    <w:p w14:paraId="49D75966" w14:textId="77777777" w:rsidR="00457668" w:rsidRPr="000D26EA" w:rsidRDefault="00457668" w:rsidP="00457668">
      <w:pPr>
        <w:rPr>
          <w:rFonts w:cs="Arial"/>
          <w:b/>
          <w:szCs w:val="22"/>
        </w:rPr>
      </w:pPr>
      <w:r w:rsidRPr="000D26EA">
        <w:rPr>
          <w:rFonts w:cs="Arial"/>
          <w:b/>
          <w:szCs w:val="22"/>
        </w:rPr>
        <w:t>Assessment Component 1 – Coursework - 20%</w:t>
      </w:r>
    </w:p>
    <w:p w14:paraId="658D8501" w14:textId="77777777" w:rsidR="00457668" w:rsidRPr="000D26EA" w:rsidRDefault="00457668" w:rsidP="00457668">
      <w:pPr>
        <w:pStyle w:val="fixed"/>
        <w:ind w:left="0" w:firstLine="0"/>
        <w:rPr>
          <w:rFonts w:ascii="Arial" w:hAnsi="Arial" w:cs="Arial"/>
          <w:b w:val="0"/>
          <w:sz w:val="22"/>
          <w:szCs w:val="22"/>
        </w:rPr>
      </w:pPr>
      <w:r w:rsidRPr="000D26EA">
        <w:rPr>
          <w:rFonts w:ascii="Arial" w:hAnsi="Arial" w:cs="Arial"/>
          <w:b w:val="0"/>
          <w:sz w:val="22"/>
        </w:rPr>
        <w:t>Write a 400-word gobbet based upon one of several published papers relevant to their degree line.</w:t>
      </w:r>
    </w:p>
    <w:p w14:paraId="0134673C" w14:textId="77777777" w:rsidR="00457668" w:rsidRPr="000D26EA" w:rsidRDefault="00457668" w:rsidP="00457668">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rPr>
      </w:pPr>
    </w:p>
    <w:p w14:paraId="5269238A" w14:textId="77777777" w:rsidR="00457668" w:rsidRPr="000D26EA" w:rsidRDefault="00457668" w:rsidP="00457668">
      <w:pPr>
        <w:rPr>
          <w:rFonts w:cs="Arial"/>
        </w:rPr>
      </w:pPr>
      <w:r w:rsidRPr="000D26EA">
        <w:rPr>
          <w:rFonts w:cs="Arial"/>
        </w:rPr>
        <w:t>Exemplar:</w:t>
      </w:r>
    </w:p>
    <w:p w14:paraId="26854E8F" w14:textId="77777777" w:rsidR="00457668" w:rsidRPr="000D26EA" w:rsidRDefault="00457668" w:rsidP="00457668">
      <w:pPr>
        <w:pStyle w:val="HTMLPreformatted"/>
        <w:shd w:val="clear" w:color="auto" w:fill="FFFFFF"/>
        <w:spacing w:line="315" w:lineRule="atLeast"/>
        <w:ind w:left="150"/>
        <w:rPr>
          <w:rFonts w:ascii="Arial" w:hAnsi="Arial" w:cs="Arial"/>
          <w:color w:val="000000"/>
          <w:sz w:val="22"/>
          <w:szCs w:val="22"/>
        </w:rPr>
      </w:pPr>
      <w:r w:rsidRPr="000D26EA">
        <w:rPr>
          <w:rFonts w:ascii="Arial" w:hAnsi="Arial" w:cs="Arial"/>
          <w:sz w:val="22"/>
          <w:szCs w:val="22"/>
        </w:rPr>
        <w:t xml:space="preserve">Reference text: </w:t>
      </w:r>
      <w:r w:rsidRPr="000D26EA">
        <w:rPr>
          <w:rFonts w:ascii="Arial" w:hAnsi="Arial" w:cs="Arial"/>
          <w:color w:val="000000"/>
          <w:sz w:val="22"/>
          <w:szCs w:val="22"/>
        </w:rPr>
        <w:t xml:space="preserve">Turing, Alan (1936). On Computable Numbers, with an Application to the </w:t>
      </w:r>
      <w:proofErr w:type="spellStart"/>
      <w:r w:rsidRPr="000D26EA">
        <w:rPr>
          <w:rFonts w:ascii="Arial" w:hAnsi="Arial" w:cs="Arial"/>
          <w:color w:val="000000"/>
          <w:sz w:val="22"/>
          <w:szCs w:val="22"/>
        </w:rPr>
        <w:t>Entscheidungsproblem</w:t>
      </w:r>
      <w:proofErr w:type="spellEnd"/>
      <w:r w:rsidRPr="000D26EA">
        <w:rPr>
          <w:rFonts w:ascii="Arial" w:hAnsi="Arial" w:cs="Arial"/>
          <w:color w:val="000000"/>
          <w:sz w:val="22"/>
          <w:szCs w:val="22"/>
        </w:rPr>
        <w:t>. Proceedings of the London Mathematical Society 42:230-265.</w:t>
      </w:r>
    </w:p>
    <w:p w14:paraId="632398B1" w14:textId="77777777" w:rsidR="00457668" w:rsidRPr="000D26EA" w:rsidRDefault="00457668" w:rsidP="00457668">
      <w:pPr>
        <w:pStyle w:val="HTMLPreformatted"/>
        <w:shd w:val="clear" w:color="auto" w:fill="FFFFFF"/>
        <w:spacing w:line="315" w:lineRule="atLeast"/>
        <w:ind w:left="150"/>
        <w:rPr>
          <w:rFonts w:ascii="Arial" w:hAnsi="Arial" w:cs="Arial"/>
          <w:color w:val="000000"/>
          <w:sz w:val="22"/>
          <w:szCs w:val="22"/>
        </w:rPr>
      </w:pPr>
    </w:p>
    <w:p w14:paraId="67A5A8D9" w14:textId="77777777" w:rsidR="00457668" w:rsidRPr="000D26EA" w:rsidRDefault="00457668" w:rsidP="00457668">
      <w:pPr>
        <w:pStyle w:val="HTMLPreformatted"/>
        <w:shd w:val="clear" w:color="auto" w:fill="FFFFFF"/>
        <w:spacing w:line="315" w:lineRule="atLeast"/>
        <w:ind w:left="150"/>
        <w:rPr>
          <w:rFonts w:ascii="Arial" w:hAnsi="Arial" w:cs="Arial"/>
          <w:color w:val="000000"/>
          <w:sz w:val="22"/>
          <w:szCs w:val="22"/>
        </w:rPr>
      </w:pPr>
      <w:r w:rsidRPr="000D26EA">
        <w:rPr>
          <w:rFonts w:ascii="Arial" w:hAnsi="Arial" w:cs="Arial"/>
          <w:color w:val="000000"/>
          <w:sz w:val="22"/>
          <w:szCs w:val="22"/>
        </w:rPr>
        <w:t>Write a 400-word critique of the paper provided. This should cover the following factors:</w:t>
      </w:r>
    </w:p>
    <w:p w14:paraId="594B71E9" w14:textId="77777777" w:rsidR="00457668" w:rsidRPr="000D26EA" w:rsidRDefault="00457668" w:rsidP="00457668">
      <w:pPr>
        <w:rPr>
          <w:rFonts w:cs="Arial"/>
          <w:b/>
          <w:szCs w:val="22"/>
        </w:rPr>
      </w:pPr>
    </w:p>
    <w:p w14:paraId="3E5DD2C2" w14:textId="77777777" w:rsidR="00457668" w:rsidRPr="000D26EA" w:rsidRDefault="00457668" w:rsidP="009E7CCC">
      <w:pPr>
        <w:pStyle w:val="fixed"/>
        <w:numPr>
          <w:ilvl w:val="0"/>
          <w:numId w:val="59"/>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Context (20%) – What is the context of the paper? Are the authors big names in their field (or did they go on to become such)? What else was going on in the field at the time?</w:t>
      </w:r>
    </w:p>
    <w:p w14:paraId="306B3185" w14:textId="77777777" w:rsidR="00457668" w:rsidRPr="000D26EA" w:rsidRDefault="00457668" w:rsidP="009E7CCC">
      <w:pPr>
        <w:pStyle w:val="fixed"/>
        <w:numPr>
          <w:ilvl w:val="0"/>
          <w:numId w:val="59"/>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Analysis (60%) – What are the key developments that this paper is describing? How important is this nowadays? What did it lead to? How does it differ from the other</w:t>
      </w:r>
    </w:p>
    <w:p w14:paraId="1B579B61" w14:textId="77777777" w:rsidR="00457668" w:rsidRPr="000D26EA" w:rsidRDefault="00457668" w:rsidP="009E7CCC">
      <w:pPr>
        <w:pStyle w:val="fixed"/>
        <w:numPr>
          <w:ilvl w:val="0"/>
          <w:numId w:val="59"/>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Evaluation (20%) – How important was the development reported in the paper? How long did it take to have an effect upon the field?</w:t>
      </w:r>
    </w:p>
    <w:p w14:paraId="0AF08679" w14:textId="77777777" w:rsidR="00457668" w:rsidRPr="000D26EA" w:rsidRDefault="00457668" w:rsidP="00457668">
      <w:pPr>
        <w:rPr>
          <w:rFonts w:cs="Arial"/>
          <w:b/>
          <w:szCs w:val="22"/>
        </w:rPr>
      </w:pPr>
    </w:p>
    <w:p w14:paraId="48638634" w14:textId="77777777" w:rsidR="00457668" w:rsidRPr="000D26EA" w:rsidRDefault="00457668" w:rsidP="00457668">
      <w:pPr>
        <w:rPr>
          <w:rFonts w:cs="Arial"/>
          <w:b/>
          <w:szCs w:val="22"/>
        </w:rPr>
      </w:pPr>
      <w:r w:rsidRPr="000D26EA">
        <w:rPr>
          <w:rFonts w:cs="Arial"/>
          <w:b/>
          <w:szCs w:val="22"/>
        </w:rPr>
        <w:t xml:space="preserve">DON’Ts and DOs for Students </w:t>
      </w:r>
    </w:p>
    <w:p w14:paraId="2D206636" w14:textId="77777777" w:rsidR="00457668" w:rsidRPr="000D26EA" w:rsidRDefault="00457668" w:rsidP="00457668">
      <w:pPr>
        <w:rPr>
          <w:rFonts w:cs="Arial"/>
          <w:b/>
          <w:szCs w:val="22"/>
        </w:rPr>
      </w:pPr>
      <w:r w:rsidRPr="000D26EA">
        <w:rPr>
          <w:rFonts w:cs="Arial"/>
          <w:b/>
          <w:szCs w:val="22"/>
        </w:rPr>
        <w:t xml:space="preserve">DON’Ts </w:t>
      </w:r>
    </w:p>
    <w:p w14:paraId="4EFDFFFB" w14:textId="77777777" w:rsidR="00457668" w:rsidRPr="000D26EA" w:rsidRDefault="00457668" w:rsidP="00457668">
      <w:pPr>
        <w:ind w:left="709" w:firstLine="11"/>
        <w:rPr>
          <w:rFonts w:cs="Arial"/>
          <w:szCs w:val="22"/>
        </w:rPr>
      </w:pPr>
      <w:r w:rsidRPr="000D26EA">
        <w:rPr>
          <w:rFonts w:cs="Arial"/>
          <w:szCs w:val="22"/>
        </w:rPr>
        <w:t xml:space="preserve">• DON’T write an essay about the subject the paper relates to. If you are given a paper by Alan Turing then don’t write an essay about who Turing was, but instead discuss the contents of the paper, their context and their impact </w:t>
      </w:r>
    </w:p>
    <w:p w14:paraId="01521C46" w14:textId="77777777" w:rsidR="00457668" w:rsidRPr="000D26EA" w:rsidRDefault="00457668" w:rsidP="00457668">
      <w:pPr>
        <w:ind w:left="709" w:firstLine="11"/>
        <w:rPr>
          <w:rFonts w:cs="Arial"/>
          <w:szCs w:val="22"/>
        </w:rPr>
      </w:pPr>
      <w:r w:rsidRPr="000D26EA">
        <w:rPr>
          <w:rFonts w:cs="Arial"/>
          <w:szCs w:val="22"/>
        </w:rPr>
        <w:t>• DON’T just paraphrase what is already in the piece. You need to evaluate that information as well.</w:t>
      </w:r>
    </w:p>
    <w:p w14:paraId="461365F9" w14:textId="77777777" w:rsidR="00457668" w:rsidRPr="000D26EA" w:rsidRDefault="00457668" w:rsidP="00457668">
      <w:pPr>
        <w:ind w:left="709" w:firstLine="11"/>
        <w:rPr>
          <w:rFonts w:cs="Arial"/>
          <w:szCs w:val="22"/>
        </w:rPr>
      </w:pPr>
      <w:r w:rsidRPr="000D26EA">
        <w:rPr>
          <w:rFonts w:cs="Arial"/>
          <w:szCs w:val="22"/>
        </w:rPr>
        <w:t xml:space="preserve">• DON’T get carried away writing a short biography of the author: only include information of the author that is relevant to assessing the value of this particular paper. </w:t>
      </w:r>
    </w:p>
    <w:p w14:paraId="713BD24E" w14:textId="77777777" w:rsidR="00457668" w:rsidRDefault="00457668" w:rsidP="00457668">
      <w:pPr>
        <w:ind w:left="709" w:firstLine="11"/>
        <w:rPr>
          <w:rFonts w:cs="Arial"/>
          <w:szCs w:val="22"/>
        </w:rPr>
      </w:pPr>
      <w:r w:rsidRPr="000D26EA">
        <w:rPr>
          <w:rFonts w:cs="Arial"/>
          <w:szCs w:val="22"/>
        </w:rPr>
        <w:t xml:space="preserve">• DON’T write an introduction and conclusion like with an essay. </w:t>
      </w:r>
    </w:p>
    <w:p w14:paraId="1EFFDF44" w14:textId="77777777" w:rsidR="00457668" w:rsidRPr="000D26EA" w:rsidRDefault="00457668" w:rsidP="00457668">
      <w:pPr>
        <w:ind w:left="709" w:firstLine="11"/>
        <w:rPr>
          <w:rFonts w:cs="Arial"/>
          <w:szCs w:val="22"/>
        </w:rPr>
      </w:pPr>
    </w:p>
    <w:p w14:paraId="592500F4" w14:textId="77777777" w:rsidR="00457668" w:rsidRPr="000D26EA" w:rsidRDefault="00457668" w:rsidP="00457668">
      <w:pPr>
        <w:ind w:firstLine="11"/>
        <w:rPr>
          <w:rFonts w:cs="Arial"/>
          <w:b/>
          <w:szCs w:val="22"/>
        </w:rPr>
      </w:pPr>
      <w:r w:rsidRPr="000D26EA">
        <w:rPr>
          <w:rFonts w:cs="Arial"/>
          <w:b/>
          <w:szCs w:val="22"/>
        </w:rPr>
        <w:t xml:space="preserve">DOs </w:t>
      </w:r>
    </w:p>
    <w:p w14:paraId="7BA274E4" w14:textId="77777777" w:rsidR="00457668" w:rsidRPr="000D26EA" w:rsidRDefault="00457668" w:rsidP="009E7CCC">
      <w:pPr>
        <w:pStyle w:val="ListParagraph"/>
        <w:numPr>
          <w:ilvl w:val="0"/>
          <w:numId w:val="63"/>
        </w:numPr>
        <w:spacing w:after="0" w:line="240" w:lineRule="auto"/>
        <w:rPr>
          <w:rFonts w:ascii="Arial" w:hAnsi="Arial" w:cs="Arial"/>
        </w:rPr>
      </w:pPr>
      <w:r w:rsidRPr="000D26EA">
        <w:rPr>
          <w:rFonts w:ascii="Arial" w:hAnsi="Arial" w:cs="Arial"/>
        </w:rPr>
        <w:t xml:space="preserve">DO include cross-references to any other primary sources, written or otherwise, that you are aware of that contrast or corroborate with what is said in this paper. </w:t>
      </w:r>
    </w:p>
    <w:p w14:paraId="226B5062" w14:textId="77777777" w:rsidR="00457668" w:rsidRPr="000D26EA" w:rsidRDefault="00457668" w:rsidP="009E7CCC">
      <w:pPr>
        <w:pStyle w:val="ListParagraph"/>
        <w:numPr>
          <w:ilvl w:val="0"/>
          <w:numId w:val="63"/>
        </w:numPr>
        <w:spacing w:after="0" w:line="240" w:lineRule="auto"/>
        <w:rPr>
          <w:rFonts w:ascii="Arial" w:hAnsi="Arial" w:cs="Arial"/>
        </w:rPr>
      </w:pPr>
      <w:r w:rsidRPr="000D26EA">
        <w:rPr>
          <w:rFonts w:ascii="Arial" w:hAnsi="Arial" w:cs="Arial"/>
        </w:rPr>
        <w:t>DO include a bibliography showing everything you have read in preparing your critique, even if it is not specifically cited. The references and bibliography do NOT count towards the word count.</w:t>
      </w:r>
    </w:p>
    <w:p w14:paraId="09F77554" w14:textId="77777777" w:rsidR="00457668" w:rsidRPr="000D26EA" w:rsidRDefault="00457668" w:rsidP="009E7CCC">
      <w:pPr>
        <w:pStyle w:val="ListParagraph"/>
        <w:numPr>
          <w:ilvl w:val="0"/>
          <w:numId w:val="63"/>
        </w:numPr>
        <w:spacing w:after="0" w:line="240" w:lineRule="auto"/>
        <w:rPr>
          <w:rFonts w:ascii="Arial" w:hAnsi="Arial" w:cs="Arial"/>
        </w:rPr>
      </w:pPr>
      <w:r w:rsidRPr="000D26EA">
        <w:rPr>
          <w:rFonts w:ascii="Arial" w:hAnsi="Arial" w:cs="Arial"/>
        </w:rPr>
        <w:t>DO be PRECISE, CONCISE and STRICT about only sticking to relevant information: you’ve only got 400 words. The use of bullet points is acceptable.</w:t>
      </w:r>
    </w:p>
    <w:p w14:paraId="755CD40E" w14:textId="77777777" w:rsidR="00457668" w:rsidRPr="000D26EA" w:rsidRDefault="00457668" w:rsidP="00457668">
      <w:pPr>
        <w:rPr>
          <w:rFonts w:cs="Arial"/>
          <w:b/>
          <w:szCs w:val="22"/>
        </w:rPr>
      </w:pPr>
    </w:p>
    <w:p w14:paraId="0540144D" w14:textId="77777777" w:rsidR="00457668" w:rsidRPr="000D26EA" w:rsidRDefault="00457668" w:rsidP="00457668">
      <w:pPr>
        <w:rPr>
          <w:rFonts w:cs="Arial"/>
          <w:b/>
          <w:szCs w:val="22"/>
        </w:rPr>
      </w:pPr>
      <w:r w:rsidRPr="000D26EA">
        <w:rPr>
          <w:rFonts w:cs="Arial"/>
          <w:b/>
          <w:szCs w:val="22"/>
        </w:rPr>
        <w:t>Assessment Component 2 – Coursework - 80%</w:t>
      </w:r>
    </w:p>
    <w:p w14:paraId="06578127" w14:textId="77777777" w:rsidR="00457668" w:rsidRPr="000D26EA" w:rsidRDefault="00457668" w:rsidP="00457668">
      <w:pPr>
        <w:pStyle w:val="fixed"/>
        <w:ind w:left="0" w:firstLine="0"/>
        <w:rPr>
          <w:rFonts w:ascii="Arial" w:hAnsi="Arial" w:cs="Arial"/>
          <w:b w:val="0"/>
          <w:sz w:val="22"/>
          <w:szCs w:val="22"/>
        </w:rPr>
      </w:pPr>
      <w:r w:rsidRPr="000D26EA">
        <w:rPr>
          <w:rFonts w:ascii="Arial" w:hAnsi="Arial" w:cs="Arial"/>
          <w:b w:val="0"/>
          <w:sz w:val="22"/>
        </w:rPr>
        <w:t>Students are required to write a project proposal for the major project that they will complete in their third year.</w:t>
      </w:r>
    </w:p>
    <w:p w14:paraId="66026AF7" w14:textId="77777777" w:rsidR="00457668" w:rsidRPr="000D26EA" w:rsidRDefault="00457668" w:rsidP="00457668">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rPr>
      </w:pPr>
    </w:p>
    <w:p w14:paraId="05CE6F9C" w14:textId="77777777" w:rsidR="00457668" w:rsidRPr="000D26EA" w:rsidRDefault="00457668" w:rsidP="00457668">
      <w:pPr>
        <w:rPr>
          <w:rFonts w:cs="Arial"/>
        </w:rPr>
      </w:pPr>
      <w:r w:rsidRPr="000D26EA">
        <w:rPr>
          <w:rFonts w:cs="Arial"/>
        </w:rPr>
        <w:t>Exemplar:</w:t>
      </w:r>
    </w:p>
    <w:p w14:paraId="5B9C5A09" w14:textId="77777777" w:rsidR="00457668" w:rsidRPr="000D26EA" w:rsidRDefault="00457668" w:rsidP="00457668">
      <w:pPr>
        <w:rPr>
          <w:rFonts w:cs="Arial"/>
          <w:szCs w:val="22"/>
        </w:rPr>
      </w:pPr>
      <w:r w:rsidRPr="000D26EA">
        <w:rPr>
          <w:rFonts w:cs="Arial"/>
          <w:szCs w:val="22"/>
        </w:rPr>
        <w:t>Identify an area of study, relevant to your degree pathway, in which you would like to conduct your own research for your B.Sc. final year research dissertation or project.</w:t>
      </w:r>
    </w:p>
    <w:p w14:paraId="1836E51C" w14:textId="77777777" w:rsidR="00457668" w:rsidRPr="000D26EA" w:rsidRDefault="00457668" w:rsidP="00457668">
      <w:pPr>
        <w:rPr>
          <w:rFonts w:cs="Arial"/>
          <w:b/>
          <w:szCs w:val="22"/>
        </w:rPr>
      </w:pPr>
    </w:p>
    <w:p w14:paraId="0D0034D9" w14:textId="77777777" w:rsidR="00457668" w:rsidRPr="000D26EA" w:rsidRDefault="00457668" w:rsidP="00457668">
      <w:pPr>
        <w:rPr>
          <w:rFonts w:cs="Arial"/>
          <w:szCs w:val="22"/>
        </w:rPr>
      </w:pPr>
      <w:r w:rsidRPr="000D26EA">
        <w:rPr>
          <w:rFonts w:cs="Arial"/>
          <w:szCs w:val="22"/>
        </w:rPr>
        <w:t>Produce a project proposal in which you introduce and justify your chosen research. The document should contain the following sections:</w:t>
      </w:r>
    </w:p>
    <w:p w14:paraId="5BF81BDB" w14:textId="77777777" w:rsidR="00457668" w:rsidRPr="000D26EA" w:rsidRDefault="00457668" w:rsidP="00457668">
      <w:pPr>
        <w:rPr>
          <w:rFonts w:cs="Arial"/>
          <w:b/>
          <w:szCs w:val="22"/>
        </w:rPr>
      </w:pPr>
    </w:p>
    <w:p w14:paraId="58519525" w14:textId="77777777" w:rsidR="00457668" w:rsidRPr="000D26EA" w:rsidRDefault="00457668" w:rsidP="00457668">
      <w:pPr>
        <w:rPr>
          <w:rFonts w:cs="Arial"/>
          <w:b/>
          <w:szCs w:val="22"/>
        </w:rPr>
      </w:pPr>
      <w:r w:rsidRPr="000D26EA">
        <w:rPr>
          <w:rFonts w:cs="Arial"/>
          <w:b/>
          <w:szCs w:val="22"/>
        </w:rPr>
        <w:t>1.  INTRODUCTION / BACKGROUND TO THE PROPOSED RESEARCH</w:t>
      </w:r>
    </w:p>
    <w:p w14:paraId="4CD39E8F" w14:textId="77777777" w:rsidR="00457668" w:rsidRPr="000D26EA" w:rsidRDefault="00457668" w:rsidP="009E7CCC">
      <w:pPr>
        <w:numPr>
          <w:ilvl w:val="0"/>
          <w:numId w:val="60"/>
        </w:numPr>
        <w:rPr>
          <w:rFonts w:cs="Arial"/>
          <w:szCs w:val="22"/>
        </w:rPr>
      </w:pPr>
      <w:r w:rsidRPr="000D26EA">
        <w:rPr>
          <w:rFonts w:cs="Arial"/>
          <w:szCs w:val="22"/>
        </w:rPr>
        <w:t>Give your research a working title.</w:t>
      </w:r>
    </w:p>
    <w:p w14:paraId="6D769FED" w14:textId="77777777" w:rsidR="00457668" w:rsidRPr="000D26EA" w:rsidRDefault="00457668" w:rsidP="009E7CCC">
      <w:pPr>
        <w:numPr>
          <w:ilvl w:val="0"/>
          <w:numId w:val="60"/>
        </w:numPr>
        <w:rPr>
          <w:rFonts w:cs="Arial"/>
          <w:szCs w:val="22"/>
        </w:rPr>
      </w:pPr>
      <w:r w:rsidRPr="000D26EA">
        <w:rPr>
          <w:rFonts w:cs="Arial"/>
          <w:szCs w:val="22"/>
        </w:rPr>
        <w:t xml:space="preserve">Describe clearly the background to the subject area of study.  This should involve a short critical review of the literature pertaining to your research topic (diverse sources such as academic, governmental and industrial literature).  Ensure that </w:t>
      </w:r>
      <w:r w:rsidRPr="000D26EA">
        <w:rPr>
          <w:rFonts w:cs="Arial"/>
          <w:szCs w:val="22"/>
          <w:u w:val="single"/>
        </w:rPr>
        <w:t>all</w:t>
      </w:r>
      <w:r w:rsidRPr="000D26EA">
        <w:rPr>
          <w:rFonts w:cs="Arial"/>
          <w:szCs w:val="22"/>
        </w:rPr>
        <w:t xml:space="preserve"> literature sources identified are referenced correctly (use the numeric system of referencing, and append a reference list and, where appropriate, a bibliography).</w:t>
      </w:r>
    </w:p>
    <w:p w14:paraId="7AE227FA" w14:textId="77777777" w:rsidR="00457668" w:rsidRPr="000D26EA" w:rsidRDefault="00457668" w:rsidP="009E7CCC">
      <w:pPr>
        <w:numPr>
          <w:ilvl w:val="0"/>
          <w:numId w:val="60"/>
        </w:numPr>
        <w:rPr>
          <w:rFonts w:cs="Arial"/>
          <w:szCs w:val="22"/>
        </w:rPr>
      </w:pPr>
      <w:r w:rsidRPr="000D26EA">
        <w:rPr>
          <w:rFonts w:cs="Arial"/>
          <w:szCs w:val="22"/>
        </w:rPr>
        <w:t xml:space="preserve">Provide the reader with an understanding of the field in which your study lies and an idea of where and how your study fits into this field.  In other words, you must justify a rationale for the study, based on the literature review.  Why is the research worth doing? Is it topical, interesting, controversial, applied in a new context, </w:t>
      </w:r>
      <w:proofErr w:type="spellStart"/>
      <w:r w:rsidRPr="000D26EA">
        <w:rPr>
          <w:rFonts w:cs="Arial"/>
          <w:szCs w:val="22"/>
        </w:rPr>
        <w:t>etc</w:t>
      </w:r>
      <w:proofErr w:type="spellEnd"/>
      <w:r w:rsidRPr="000D26EA">
        <w:rPr>
          <w:rFonts w:cs="Arial"/>
          <w:szCs w:val="22"/>
        </w:rPr>
        <w:t>? Have there been similar studies? Is there a gap?</w:t>
      </w:r>
    </w:p>
    <w:p w14:paraId="51249CC7" w14:textId="77777777" w:rsidR="00457668" w:rsidRPr="000D26EA" w:rsidRDefault="00457668" w:rsidP="009E7CCC">
      <w:pPr>
        <w:numPr>
          <w:ilvl w:val="0"/>
          <w:numId w:val="60"/>
        </w:numPr>
        <w:rPr>
          <w:rFonts w:cs="Arial"/>
          <w:szCs w:val="22"/>
        </w:rPr>
      </w:pPr>
      <w:r w:rsidRPr="000D26EA">
        <w:rPr>
          <w:rFonts w:cs="Arial"/>
          <w:szCs w:val="22"/>
        </w:rPr>
        <w:t>If relevant, introduce the industry/organisation/context that is being investigated.</w:t>
      </w:r>
    </w:p>
    <w:p w14:paraId="049F5AFC" w14:textId="77777777" w:rsidR="00457668" w:rsidRPr="000D26EA" w:rsidRDefault="00457668" w:rsidP="009E7CCC">
      <w:pPr>
        <w:numPr>
          <w:ilvl w:val="0"/>
          <w:numId w:val="60"/>
        </w:numPr>
        <w:rPr>
          <w:rFonts w:cs="Arial"/>
          <w:szCs w:val="22"/>
        </w:rPr>
      </w:pPr>
      <w:r w:rsidRPr="000D26EA">
        <w:rPr>
          <w:rFonts w:cs="Arial"/>
          <w:szCs w:val="22"/>
        </w:rPr>
        <w:t xml:space="preserve">Define one overarching aim of the study (the research purpose). Construct a series of objectives that specify </w:t>
      </w:r>
      <w:r w:rsidRPr="000D26EA">
        <w:rPr>
          <w:rFonts w:cs="Arial"/>
          <w:szCs w:val="22"/>
          <w:u w:val="single"/>
        </w:rPr>
        <w:t>what</w:t>
      </w:r>
      <w:r w:rsidRPr="000D26EA">
        <w:rPr>
          <w:rFonts w:cs="Arial"/>
          <w:szCs w:val="22"/>
        </w:rPr>
        <w:t xml:space="preserve"> you will do to achieve the aim (typically 3 or 4 objectives).  The objectives represent major components that direct your activity, i.e. to breakdown the study into identifiable sub-tasks. Ensure that they are </w:t>
      </w:r>
      <w:proofErr w:type="spellStart"/>
      <w:r w:rsidRPr="000D26EA">
        <w:rPr>
          <w:rFonts w:cs="Arial"/>
          <w:szCs w:val="22"/>
        </w:rPr>
        <w:t>SMARTly</w:t>
      </w:r>
      <w:proofErr w:type="spellEnd"/>
      <w:r w:rsidRPr="000D26EA">
        <w:rPr>
          <w:rFonts w:cs="Arial"/>
          <w:szCs w:val="22"/>
        </w:rPr>
        <w:t xml:space="preserve"> phrased, incorporating higher order verbs (to analyse…, to evaluate…, to design and develop… etc.).</w:t>
      </w:r>
    </w:p>
    <w:p w14:paraId="70721D1B" w14:textId="77777777" w:rsidR="00457668" w:rsidRPr="000D26EA" w:rsidRDefault="00457668" w:rsidP="009E7CCC">
      <w:pPr>
        <w:pStyle w:val="BodyText1"/>
        <w:numPr>
          <w:ilvl w:val="0"/>
          <w:numId w:val="60"/>
        </w:numPr>
        <w:tabs>
          <w:tab w:val="clear" w:pos="720"/>
          <w:tab w:val="clear" w:pos="1440"/>
        </w:tabs>
        <w:rPr>
          <w:rFonts w:ascii="Arial" w:hAnsi="Arial" w:cs="Arial"/>
          <w:b/>
          <w:sz w:val="22"/>
          <w:szCs w:val="22"/>
        </w:rPr>
      </w:pPr>
      <w:r w:rsidRPr="000D26EA">
        <w:rPr>
          <w:rFonts w:ascii="Arial" w:hAnsi="Arial" w:cs="Arial"/>
          <w:sz w:val="22"/>
          <w:szCs w:val="22"/>
        </w:rPr>
        <w:t xml:space="preserve">What are your expected outcomes/deliverables? What will you submit at the end of the study? A set of recommendations based on synthesis of primary and secondary research? Models and algorithms developed to address specific problems? Web design guidelines? </w:t>
      </w:r>
    </w:p>
    <w:p w14:paraId="64D3916A" w14:textId="77777777" w:rsidR="00457668" w:rsidRPr="000D26EA" w:rsidRDefault="00457668" w:rsidP="00457668">
      <w:pPr>
        <w:pStyle w:val="BodyText1"/>
        <w:tabs>
          <w:tab w:val="clear" w:pos="720"/>
          <w:tab w:val="clear" w:pos="1440"/>
        </w:tabs>
        <w:rPr>
          <w:rFonts w:ascii="Arial" w:hAnsi="Arial" w:cs="Arial"/>
          <w:b/>
          <w:sz w:val="22"/>
          <w:szCs w:val="22"/>
        </w:rPr>
      </w:pPr>
    </w:p>
    <w:p w14:paraId="237E6C0C" w14:textId="77777777" w:rsidR="00457668" w:rsidRPr="000D26EA" w:rsidRDefault="00457668" w:rsidP="00457668">
      <w:pPr>
        <w:pStyle w:val="BodyText1"/>
        <w:tabs>
          <w:tab w:val="clear" w:pos="720"/>
          <w:tab w:val="clear" w:pos="1440"/>
        </w:tabs>
        <w:rPr>
          <w:rFonts w:ascii="Arial" w:hAnsi="Arial" w:cs="Arial"/>
          <w:b/>
          <w:sz w:val="22"/>
          <w:szCs w:val="22"/>
        </w:rPr>
      </w:pPr>
      <w:r w:rsidRPr="000D26EA">
        <w:rPr>
          <w:rFonts w:ascii="Arial" w:hAnsi="Arial" w:cs="Arial"/>
          <w:b/>
          <w:sz w:val="22"/>
          <w:szCs w:val="22"/>
        </w:rPr>
        <w:t xml:space="preserve">2.  RESEARCH &amp; DEVELOPMENT METHODS </w:t>
      </w:r>
    </w:p>
    <w:p w14:paraId="4403C859" w14:textId="77777777" w:rsidR="00457668" w:rsidRPr="000D26EA" w:rsidRDefault="00457668" w:rsidP="009E7CCC">
      <w:pPr>
        <w:numPr>
          <w:ilvl w:val="0"/>
          <w:numId w:val="61"/>
        </w:numPr>
        <w:rPr>
          <w:rFonts w:cs="Arial"/>
          <w:szCs w:val="22"/>
        </w:rPr>
      </w:pPr>
      <w:r w:rsidRPr="000D26EA">
        <w:rPr>
          <w:rFonts w:cs="Arial"/>
          <w:szCs w:val="22"/>
        </w:rPr>
        <w:t xml:space="preserve">Where relevant, identify and </w:t>
      </w:r>
      <w:r w:rsidRPr="000D26EA">
        <w:rPr>
          <w:rFonts w:cs="Arial"/>
          <w:i/>
          <w:szCs w:val="22"/>
        </w:rPr>
        <w:t>justify</w:t>
      </w:r>
      <w:r w:rsidRPr="000D26EA">
        <w:rPr>
          <w:rFonts w:cs="Arial"/>
          <w:szCs w:val="22"/>
        </w:rPr>
        <w:t xml:space="preserve"> the research methods that you will use to gather your data and/or evaluate your results. This </w:t>
      </w:r>
      <w:r w:rsidRPr="000D26EA">
        <w:rPr>
          <w:rFonts w:cs="Arial"/>
          <w:i/>
          <w:szCs w:val="22"/>
        </w:rPr>
        <w:t>may</w:t>
      </w:r>
      <w:r w:rsidRPr="000D26EA">
        <w:rPr>
          <w:rFonts w:cs="Arial"/>
          <w:szCs w:val="22"/>
        </w:rPr>
        <w:t xml:space="preserve"> include:</w:t>
      </w:r>
    </w:p>
    <w:p w14:paraId="6029DCD1" w14:textId="77777777" w:rsidR="00457668" w:rsidRPr="000D26EA" w:rsidRDefault="00457668" w:rsidP="009E7CCC">
      <w:pPr>
        <w:numPr>
          <w:ilvl w:val="1"/>
          <w:numId w:val="61"/>
        </w:numPr>
        <w:rPr>
          <w:rFonts w:cs="Arial"/>
          <w:szCs w:val="22"/>
        </w:rPr>
      </w:pPr>
      <w:r w:rsidRPr="000D26EA">
        <w:rPr>
          <w:rFonts w:cs="Arial"/>
          <w:szCs w:val="22"/>
        </w:rPr>
        <w:t>Research philosophy and approach (positivism or phenomenology? Induction or deduction?)</w:t>
      </w:r>
    </w:p>
    <w:p w14:paraId="410919A3" w14:textId="77777777" w:rsidR="00457668" w:rsidRPr="000D26EA" w:rsidRDefault="00457668" w:rsidP="009E7CCC">
      <w:pPr>
        <w:numPr>
          <w:ilvl w:val="1"/>
          <w:numId w:val="61"/>
        </w:numPr>
        <w:rPr>
          <w:rFonts w:cs="Arial"/>
          <w:szCs w:val="22"/>
        </w:rPr>
      </w:pPr>
      <w:r w:rsidRPr="000D26EA">
        <w:rPr>
          <w:rFonts w:cs="Arial"/>
          <w:szCs w:val="22"/>
        </w:rPr>
        <w:t>Research strategy (experiment, case study, survey, etc.)</w:t>
      </w:r>
    </w:p>
    <w:p w14:paraId="152968A5" w14:textId="77777777" w:rsidR="00457668" w:rsidRPr="000D26EA" w:rsidRDefault="00457668" w:rsidP="009E7CCC">
      <w:pPr>
        <w:numPr>
          <w:ilvl w:val="1"/>
          <w:numId w:val="61"/>
        </w:numPr>
        <w:rPr>
          <w:rFonts w:cs="Arial"/>
          <w:szCs w:val="22"/>
        </w:rPr>
      </w:pPr>
      <w:r w:rsidRPr="000D26EA">
        <w:rPr>
          <w:rFonts w:cs="Arial"/>
          <w:szCs w:val="22"/>
        </w:rPr>
        <w:t>The study population and sample (who are they, do you have access?)</w:t>
      </w:r>
    </w:p>
    <w:p w14:paraId="70A04107" w14:textId="77777777" w:rsidR="00457668" w:rsidRPr="000D26EA" w:rsidRDefault="00457668" w:rsidP="009E7CCC">
      <w:pPr>
        <w:numPr>
          <w:ilvl w:val="1"/>
          <w:numId w:val="61"/>
        </w:numPr>
        <w:rPr>
          <w:rFonts w:cs="Arial"/>
          <w:szCs w:val="22"/>
        </w:rPr>
      </w:pPr>
      <w:r w:rsidRPr="000D26EA">
        <w:rPr>
          <w:rFonts w:cs="Arial"/>
          <w:szCs w:val="22"/>
        </w:rPr>
        <w:lastRenderedPageBreak/>
        <w:t>Data collection methods for each objective (interview, questionnaire, observation, document review, etc.).</w:t>
      </w:r>
    </w:p>
    <w:p w14:paraId="4EEBA77F" w14:textId="77777777" w:rsidR="00457668" w:rsidRPr="000D26EA" w:rsidRDefault="00457668" w:rsidP="009E7CCC">
      <w:pPr>
        <w:numPr>
          <w:ilvl w:val="1"/>
          <w:numId w:val="61"/>
        </w:numPr>
        <w:rPr>
          <w:rFonts w:cs="Arial"/>
          <w:szCs w:val="22"/>
        </w:rPr>
      </w:pPr>
      <w:r w:rsidRPr="000D26EA">
        <w:rPr>
          <w:rFonts w:cs="Arial"/>
          <w:szCs w:val="22"/>
        </w:rPr>
        <w:t>Reliability and validity</w:t>
      </w:r>
    </w:p>
    <w:p w14:paraId="41859A03" w14:textId="77777777" w:rsidR="00457668" w:rsidRPr="000D26EA" w:rsidRDefault="00457668" w:rsidP="009E7CCC">
      <w:pPr>
        <w:numPr>
          <w:ilvl w:val="0"/>
          <w:numId w:val="61"/>
        </w:numPr>
        <w:rPr>
          <w:rFonts w:cs="Arial"/>
          <w:szCs w:val="22"/>
        </w:rPr>
      </w:pPr>
      <w:r w:rsidRPr="000D26EA">
        <w:rPr>
          <w:rFonts w:cs="Arial"/>
          <w:szCs w:val="22"/>
        </w:rPr>
        <w:t xml:space="preserve">If relevant, identify and </w:t>
      </w:r>
      <w:r w:rsidRPr="000D26EA">
        <w:rPr>
          <w:rFonts w:cs="Arial"/>
          <w:i/>
          <w:szCs w:val="22"/>
        </w:rPr>
        <w:t>justify</w:t>
      </w:r>
      <w:r w:rsidRPr="000D26EA">
        <w:rPr>
          <w:rFonts w:cs="Arial"/>
          <w:szCs w:val="22"/>
        </w:rPr>
        <w:t xml:space="preserve"> any development methods and techniques that you will use as part of systems development (e.g. lifecycle models, AGILE approach, prototyping, UML, storyboards, etc.).  </w:t>
      </w:r>
    </w:p>
    <w:p w14:paraId="3D724DFD" w14:textId="77777777" w:rsidR="00457668" w:rsidRPr="000D26EA" w:rsidRDefault="00457668" w:rsidP="009E7CCC">
      <w:pPr>
        <w:numPr>
          <w:ilvl w:val="0"/>
          <w:numId w:val="61"/>
        </w:numPr>
        <w:rPr>
          <w:rFonts w:cs="Arial"/>
          <w:szCs w:val="22"/>
        </w:rPr>
      </w:pPr>
      <w:r w:rsidRPr="000D26EA">
        <w:rPr>
          <w:rFonts w:cs="Arial"/>
          <w:szCs w:val="22"/>
        </w:rPr>
        <w:t>Identify risks/limitations/ethical/legal issues and ways that you might deal with those risks.</w:t>
      </w:r>
    </w:p>
    <w:p w14:paraId="6526C823" w14:textId="77777777" w:rsidR="00457668" w:rsidRPr="000D26EA" w:rsidRDefault="00457668" w:rsidP="009E7CCC">
      <w:pPr>
        <w:numPr>
          <w:ilvl w:val="0"/>
          <w:numId w:val="61"/>
        </w:numPr>
        <w:rPr>
          <w:rFonts w:cs="Arial"/>
          <w:b/>
          <w:szCs w:val="22"/>
        </w:rPr>
      </w:pPr>
      <w:r w:rsidRPr="000D26EA">
        <w:rPr>
          <w:rFonts w:cs="Arial"/>
          <w:szCs w:val="22"/>
        </w:rPr>
        <w:t>How will you analyse the data/evaluate your results? (e.g. SPSS, content analysis, compare with user requirements and aims and objectives, software tests, user tests, benchmarks, etc.)</w:t>
      </w:r>
      <w:r w:rsidRPr="000D26EA">
        <w:rPr>
          <w:rFonts w:cs="Arial"/>
          <w:b/>
          <w:szCs w:val="22"/>
        </w:rPr>
        <w:t xml:space="preserve"> </w:t>
      </w:r>
      <w:r w:rsidRPr="000D26EA">
        <w:rPr>
          <w:rFonts w:cs="Arial"/>
          <w:szCs w:val="22"/>
        </w:rPr>
        <w:t>What statistical techniques do you plan to use?</w:t>
      </w:r>
    </w:p>
    <w:p w14:paraId="1BD8CFC4" w14:textId="77777777" w:rsidR="00457668" w:rsidRPr="000D26EA" w:rsidRDefault="00457668" w:rsidP="00457668">
      <w:pPr>
        <w:rPr>
          <w:rFonts w:cs="Arial"/>
          <w:b/>
          <w:szCs w:val="22"/>
        </w:rPr>
      </w:pPr>
    </w:p>
    <w:p w14:paraId="67A75F01" w14:textId="77777777" w:rsidR="00457668" w:rsidRPr="000D26EA" w:rsidRDefault="00457668" w:rsidP="00457668">
      <w:pPr>
        <w:rPr>
          <w:rFonts w:cs="Arial"/>
          <w:b/>
          <w:szCs w:val="22"/>
        </w:rPr>
      </w:pPr>
      <w:r w:rsidRPr="000D26EA">
        <w:rPr>
          <w:rFonts w:cs="Arial"/>
          <w:b/>
          <w:szCs w:val="22"/>
        </w:rPr>
        <w:t>3.  RESOURCES &amp; PLANNING</w:t>
      </w:r>
    </w:p>
    <w:p w14:paraId="1AF48A2C" w14:textId="77777777" w:rsidR="00457668" w:rsidRPr="000D26EA" w:rsidRDefault="00457668" w:rsidP="009E7CCC">
      <w:pPr>
        <w:numPr>
          <w:ilvl w:val="0"/>
          <w:numId w:val="62"/>
        </w:numPr>
        <w:rPr>
          <w:rFonts w:cs="Arial"/>
          <w:b/>
          <w:bCs/>
          <w:szCs w:val="22"/>
        </w:rPr>
      </w:pPr>
      <w:r w:rsidRPr="000D26EA">
        <w:rPr>
          <w:rFonts w:cs="Arial"/>
          <w:bCs/>
          <w:szCs w:val="22"/>
        </w:rPr>
        <w:t>Identify any</w:t>
      </w:r>
      <w:r w:rsidRPr="000D26EA">
        <w:rPr>
          <w:rFonts w:cs="Arial"/>
          <w:b/>
          <w:bCs/>
          <w:szCs w:val="22"/>
        </w:rPr>
        <w:t xml:space="preserve"> resources</w:t>
      </w:r>
      <w:r w:rsidRPr="000D26EA">
        <w:rPr>
          <w:rFonts w:cs="Arial"/>
          <w:szCs w:val="22"/>
        </w:rPr>
        <w:t xml:space="preserve"> required (computer systems, application packages and programming languages to be used, access to journals or people).</w:t>
      </w:r>
    </w:p>
    <w:p w14:paraId="32658789" w14:textId="77777777" w:rsidR="00457668" w:rsidRPr="000D26EA" w:rsidRDefault="00457668" w:rsidP="009E7CCC">
      <w:pPr>
        <w:numPr>
          <w:ilvl w:val="0"/>
          <w:numId w:val="62"/>
        </w:numPr>
        <w:rPr>
          <w:rFonts w:cs="Arial"/>
          <w:b/>
          <w:szCs w:val="22"/>
        </w:rPr>
      </w:pPr>
      <w:r w:rsidRPr="000D26EA">
        <w:rPr>
          <w:rFonts w:cs="Arial"/>
          <w:szCs w:val="22"/>
        </w:rPr>
        <w:t>Construct a Gantt chart that demonstrates evidence of project planning and management. Identify the timescales for each component of the study.</w:t>
      </w:r>
      <w:r w:rsidRPr="000D26EA">
        <w:rPr>
          <w:rFonts w:cs="Arial"/>
          <w:b/>
          <w:szCs w:val="22"/>
        </w:rPr>
        <w:t xml:space="preserve"> </w:t>
      </w:r>
      <w:r w:rsidRPr="000D26EA">
        <w:rPr>
          <w:rFonts w:cs="Arial"/>
          <w:szCs w:val="22"/>
        </w:rPr>
        <w:t>Make sure that your Gantt chart suitably represents the research and development models you have chosen to use.</w:t>
      </w:r>
    </w:p>
    <w:p w14:paraId="7C0D6C88" w14:textId="77777777" w:rsidR="00457668" w:rsidRPr="000D26EA" w:rsidRDefault="00457668" w:rsidP="00457668">
      <w:pPr>
        <w:pStyle w:val="fixed"/>
        <w:ind w:left="0" w:firstLine="0"/>
        <w:rPr>
          <w:rFonts w:ascii="Arial" w:hAnsi="Arial" w:cs="Arial"/>
          <w:b w:val="0"/>
          <w:sz w:val="22"/>
          <w:szCs w:val="22"/>
        </w:rPr>
      </w:pPr>
    </w:p>
    <w:p w14:paraId="2A098E7A"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37225094" w14:textId="77777777" w:rsidTr="00457668">
        <w:tc>
          <w:tcPr>
            <w:tcW w:w="3261" w:type="dxa"/>
            <w:tcBorders>
              <w:top w:val="single" w:sz="4" w:space="0" w:color="auto"/>
              <w:left w:val="single" w:sz="4" w:space="0" w:color="auto"/>
            </w:tcBorders>
          </w:tcPr>
          <w:p w14:paraId="4BAB958B" w14:textId="77777777" w:rsidR="00457668" w:rsidRPr="000D26EA" w:rsidRDefault="00457668" w:rsidP="00457668">
            <w:pPr>
              <w:rPr>
                <w:rFonts w:cs="Arial"/>
                <w:b/>
                <w:szCs w:val="22"/>
              </w:rPr>
            </w:pPr>
            <w:r w:rsidRPr="000D26EA">
              <w:rPr>
                <w:rFonts w:cs="Arial"/>
                <w:b/>
                <w:szCs w:val="22"/>
              </w:rPr>
              <w:t>Activity type</w:t>
            </w:r>
          </w:p>
        </w:tc>
        <w:tc>
          <w:tcPr>
            <w:tcW w:w="1842" w:type="dxa"/>
          </w:tcPr>
          <w:p w14:paraId="1094CA51" w14:textId="77777777" w:rsidR="00457668" w:rsidRPr="000D26EA" w:rsidRDefault="00457668" w:rsidP="00457668">
            <w:pPr>
              <w:rPr>
                <w:rFonts w:cs="Arial"/>
                <w:b/>
                <w:szCs w:val="22"/>
              </w:rPr>
            </w:pPr>
            <w:r w:rsidRPr="000D26EA">
              <w:rPr>
                <w:rFonts w:cs="Arial"/>
                <w:b/>
                <w:szCs w:val="22"/>
              </w:rPr>
              <w:t>Percentage</w:t>
            </w:r>
          </w:p>
        </w:tc>
      </w:tr>
      <w:tr w:rsidR="00457668" w:rsidRPr="000D26EA" w14:paraId="72E4D02F" w14:textId="77777777" w:rsidTr="00457668">
        <w:tc>
          <w:tcPr>
            <w:tcW w:w="3261" w:type="dxa"/>
          </w:tcPr>
          <w:p w14:paraId="3A7A1EB9" w14:textId="77777777" w:rsidR="00457668" w:rsidRPr="000D26EA" w:rsidRDefault="00457668" w:rsidP="00457668">
            <w:pPr>
              <w:rPr>
                <w:rFonts w:cs="Arial"/>
                <w:szCs w:val="22"/>
              </w:rPr>
            </w:pPr>
            <w:r w:rsidRPr="000D26EA">
              <w:rPr>
                <w:rFonts w:cs="Arial"/>
                <w:szCs w:val="22"/>
              </w:rPr>
              <w:t>Written</w:t>
            </w:r>
          </w:p>
        </w:tc>
        <w:tc>
          <w:tcPr>
            <w:tcW w:w="1842" w:type="dxa"/>
          </w:tcPr>
          <w:p w14:paraId="79F97AB1" w14:textId="77777777" w:rsidR="00457668" w:rsidRPr="000D26EA" w:rsidRDefault="00457668" w:rsidP="00457668">
            <w:pPr>
              <w:rPr>
                <w:rFonts w:cs="Arial"/>
                <w:szCs w:val="22"/>
              </w:rPr>
            </w:pPr>
            <w:r w:rsidRPr="000D26EA">
              <w:rPr>
                <w:rFonts w:cs="Arial"/>
                <w:szCs w:val="22"/>
              </w:rPr>
              <w:t>0%</w:t>
            </w:r>
          </w:p>
        </w:tc>
      </w:tr>
      <w:tr w:rsidR="00457668" w:rsidRPr="000D26EA" w14:paraId="6E09577B" w14:textId="77777777" w:rsidTr="00457668">
        <w:tc>
          <w:tcPr>
            <w:tcW w:w="3261" w:type="dxa"/>
          </w:tcPr>
          <w:p w14:paraId="4F138CE4" w14:textId="77777777" w:rsidR="00457668" w:rsidRPr="000D26EA" w:rsidRDefault="00457668" w:rsidP="00457668">
            <w:pPr>
              <w:rPr>
                <w:rFonts w:cs="Arial"/>
                <w:szCs w:val="22"/>
              </w:rPr>
            </w:pPr>
            <w:r w:rsidRPr="000D26EA">
              <w:rPr>
                <w:rFonts w:cs="Arial"/>
                <w:szCs w:val="22"/>
              </w:rPr>
              <w:t>Coursework</w:t>
            </w:r>
          </w:p>
        </w:tc>
        <w:tc>
          <w:tcPr>
            <w:tcW w:w="1842" w:type="dxa"/>
          </w:tcPr>
          <w:p w14:paraId="3C10DD5F" w14:textId="77777777" w:rsidR="00457668" w:rsidRPr="000D26EA" w:rsidRDefault="00457668" w:rsidP="00457668">
            <w:pPr>
              <w:rPr>
                <w:rFonts w:cs="Arial"/>
                <w:szCs w:val="22"/>
              </w:rPr>
            </w:pPr>
            <w:r w:rsidRPr="000D26EA">
              <w:rPr>
                <w:rFonts w:cs="Arial"/>
                <w:szCs w:val="22"/>
              </w:rPr>
              <w:t>100%</w:t>
            </w:r>
          </w:p>
        </w:tc>
      </w:tr>
      <w:tr w:rsidR="00457668" w:rsidRPr="000D26EA" w14:paraId="43BE6303" w14:textId="77777777" w:rsidTr="00457668">
        <w:tc>
          <w:tcPr>
            <w:tcW w:w="3261" w:type="dxa"/>
          </w:tcPr>
          <w:p w14:paraId="776DFEF1" w14:textId="77777777" w:rsidR="00457668" w:rsidRPr="000D26EA" w:rsidRDefault="00457668" w:rsidP="00457668">
            <w:pPr>
              <w:rPr>
                <w:rFonts w:cs="Arial"/>
                <w:szCs w:val="22"/>
              </w:rPr>
            </w:pPr>
            <w:r w:rsidRPr="000D26EA">
              <w:rPr>
                <w:rFonts w:cs="Arial"/>
                <w:szCs w:val="22"/>
              </w:rPr>
              <w:t>Practical</w:t>
            </w:r>
          </w:p>
        </w:tc>
        <w:tc>
          <w:tcPr>
            <w:tcW w:w="1842" w:type="dxa"/>
          </w:tcPr>
          <w:p w14:paraId="51DA6E18" w14:textId="77777777" w:rsidR="00457668" w:rsidRPr="000D26EA" w:rsidRDefault="00457668" w:rsidP="00457668">
            <w:pPr>
              <w:rPr>
                <w:rFonts w:cs="Arial"/>
                <w:szCs w:val="22"/>
              </w:rPr>
            </w:pPr>
            <w:r w:rsidRPr="000D26EA">
              <w:rPr>
                <w:rFonts w:cs="Arial"/>
                <w:szCs w:val="22"/>
              </w:rPr>
              <w:t>0%</w:t>
            </w:r>
          </w:p>
        </w:tc>
      </w:tr>
      <w:tr w:rsidR="00457668" w:rsidRPr="000D26EA" w14:paraId="5862CF76" w14:textId="77777777" w:rsidTr="00457668">
        <w:tc>
          <w:tcPr>
            <w:tcW w:w="3261" w:type="dxa"/>
          </w:tcPr>
          <w:p w14:paraId="79E95130" w14:textId="77777777" w:rsidR="00457668" w:rsidRPr="000D26EA" w:rsidRDefault="00457668" w:rsidP="00457668">
            <w:pPr>
              <w:rPr>
                <w:rFonts w:cs="Arial"/>
                <w:szCs w:val="22"/>
              </w:rPr>
            </w:pPr>
            <w:r w:rsidRPr="000D26EA">
              <w:rPr>
                <w:rFonts w:cs="Arial"/>
                <w:b/>
                <w:szCs w:val="22"/>
              </w:rPr>
              <w:t>TOTAL</w:t>
            </w:r>
          </w:p>
        </w:tc>
        <w:tc>
          <w:tcPr>
            <w:tcW w:w="1842" w:type="dxa"/>
          </w:tcPr>
          <w:p w14:paraId="06DC9C3F" w14:textId="77777777" w:rsidR="00457668" w:rsidRPr="000D26EA" w:rsidRDefault="00457668" w:rsidP="00457668">
            <w:pPr>
              <w:rPr>
                <w:rFonts w:cs="Arial"/>
                <w:b/>
                <w:szCs w:val="22"/>
              </w:rPr>
            </w:pPr>
            <w:r w:rsidRPr="000D26EA">
              <w:rPr>
                <w:rFonts w:cs="Arial"/>
                <w:b/>
                <w:szCs w:val="22"/>
              </w:rPr>
              <w:t>100%</w:t>
            </w:r>
          </w:p>
        </w:tc>
      </w:tr>
    </w:tbl>
    <w:p w14:paraId="61BDD302" w14:textId="77777777" w:rsidR="00457668" w:rsidRPr="000D26EA" w:rsidRDefault="00457668" w:rsidP="00457668">
      <w:pPr>
        <w:rPr>
          <w:rFonts w:cs="Arial"/>
          <w:szCs w:val="22"/>
        </w:rPr>
      </w:pPr>
    </w:p>
    <w:p w14:paraId="4A54D835" w14:textId="77777777" w:rsidR="00457668" w:rsidRPr="000D26EA" w:rsidRDefault="00457668" w:rsidP="00457668">
      <w:pPr>
        <w:rPr>
          <w:rFonts w:cs="Arial"/>
          <w:b/>
          <w:szCs w:val="22"/>
        </w:rPr>
      </w:pPr>
    </w:p>
    <w:p w14:paraId="33F732FC" w14:textId="77777777" w:rsidR="00457668" w:rsidRPr="000D26EA" w:rsidRDefault="00457668" w:rsidP="00457668">
      <w:pPr>
        <w:rPr>
          <w:rFonts w:cs="Arial"/>
          <w:b/>
          <w:szCs w:val="22"/>
        </w:rPr>
      </w:pPr>
    </w:p>
    <w:p w14:paraId="2D6BBD32" w14:textId="77777777" w:rsidR="00457668" w:rsidRPr="000D26EA" w:rsidRDefault="00457668" w:rsidP="00457668">
      <w:pPr>
        <w:rPr>
          <w:rFonts w:cs="Arial"/>
          <w:b/>
          <w:szCs w:val="22"/>
        </w:rPr>
      </w:pPr>
    </w:p>
    <w:p w14:paraId="1946043A" w14:textId="77777777" w:rsidR="00457668" w:rsidRPr="000D26EA" w:rsidRDefault="00457668" w:rsidP="00457668">
      <w:pPr>
        <w:rPr>
          <w:rFonts w:cs="Arial"/>
          <w:b/>
          <w:szCs w:val="22"/>
        </w:rPr>
      </w:pPr>
    </w:p>
    <w:p w14:paraId="2E1CEF7A" w14:textId="77777777" w:rsidR="00457668" w:rsidRPr="000D26EA" w:rsidRDefault="00457668" w:rsidP="00457668">
      <w:pPr>
        <w:rPr>
          <w:rFonts w:cs="Arial"/>
          <w:b/>
          <w:szCs w:val="22"/>
        </w:rPr>
      </w:pPr>
    </w:p>
    <w:p w14:paraId="271BDCF6" w14:textId="77777777" w:rsidR="00457668" w:rsidRPr="000D26EA" w:rsidRDefault="00457668" w:rsidP="00457668">
      <w:pPr>
        <w:pStyle w:val="heading"/>
        <w:spacing w:before="0" w:after="0"/>
        <w:ind w:left="0" w:firstLine="0"/>
        <w:rPr>
          <w:rFonts w:ascii="Arial" w:hAnsi="Arial" w:cs="Arial"/>
          <w:sz w:val="22"/>
          <w:szCs w:val="22"/>
        </w:rPr>
      </w:pPr>
    </w:p>
    <w:p w14:paraId="72F88156" w14:textId="77777777" w:rsidR="00457668" w:rsidRPr="000D26EA" w:rsidRDefault="00457668" w:rsidP="00457668">
      <w:pPr>
        <w:rPr>
          <w:rFonts w:cs="Arial"/>
          <w:b/>
          <w:szCs w:val="22"/>
        </w:rPr>
      </w:pPr>
      <w:r w:rsidRPr="000D26EA">
        <w:rPr>
          <w:rFonts w:cs="Arial"/>
          <w:b/>
          <w:szCs w:val="22"/>
        </w:rPr>
        <w:t>BIBLIOGRAPHY</w:t>
      </w:r>
    </w:p>
    <w:p w14:paraId="4286B462" w14:textId="77777777" w:rsidR="00457668" w:rsidRPr="000D26EA" w:rsidRDefault="00457668" w:rsidP="00457668">
      <w:pPr>
        <w:pStyle w:val="heading"/>
        <w:spacing w:before="0" w:after="0"/>
        <w:ind w:left="0" w:firstLine="0"/>
        <w:rPr>
          <w:rFonts w:ascii="Arial" w:hAnsi="Arial" w:cs="Arial"/>
          <w:sz w:val="22"/>
          <w:szCs w:val="22"/>
        </w:rPr>
      </w:pPr>
    </w:p>
    <w:p w14:paraId="44C2DC0F" w14:textId="77777777" w:rsidR="00457668" w:rsidRPr="000D26EA" w:rsidRDefault="00457668" w:rsidP="00457668">
      <w:pPr>
        <w:pStyle w:val="heading"/>
        <w:spacing w:before="0" w:after="0"/>
        <w:rPr>
          <w:rFonts w:ascii="Arial" w:hAnsi="Arial" w:cs="Arial"/>
          <w:sz w:val="22"/>
          <w:szCs w:val="22"/>
        </w:rPr>
      </w:pPr>
      <w:r w:rsidRPr="000D26EA">
        <w:rPr>
          <w:rFonts w:ascii="Arial" w:hAnsi="Arial" w:cs="Arial"/>
          <w:sz w:val="22"/>
          <w:szCs w:val="22"/>
        </w:rPr>
        <w:t>Essential</w:t>
      </w:r>
    </w:p>
    <w:p w14:paraId="0280F7BB" w14:textId="77777777" w:rsidR="00457668" w:rsidRPr="000D26EA" w:rsidRDefault="00457668" w:rsidP="00457668">
      <w:pPr>
        <w:ind w:left="3600" w:hanging="3600"/>
        <w:rPr>
          <w:rFonts w:cs="Arial"/>
          <w:color w:val="000000" w:themeColor="text1"/>
        </w:rPr>
      </w:pPr>
      <w:proofErr w:type="spellStart"/>
      <w:r w:rsidRPr="000D26EA">
        <w:rPr>
          <w:rFonts w:cs="Arial"/>
          <w:color w:val="000000" w:themeColor="text1"/>
        </w:rPr>
        <w:t>Marder</w:t>
      </w:r>
      <w:proofErr w:type="spellEnd"/>
      <w:r w:rsidRPr="000D26EA">
        <w:rPr>
          <w:rFonts w:cs="Arial"/>
          <w:color w:val="000000" w:themeColor="text1"/>
        </w:rPr>
        <w:t xml:space="preserve">, M. (2011) </w:t>
      </w:r>
      <w:r w:rsidRPr="000D26EA">
        <w:rPr>
          <w:rFonts w:cs="Arial"/>
          <w:i/>
          <w:color w:val="000000" w:themeColor="text1"/>
        </w:rPr>
        <w:t>Research Methods for Science</w:t>
      </w:r>
      <w:r w:rsidRPr="000D26EA">
        <w:rPr>
          <w:rFonts w:cs="Arial"/>
          <w:color w:val="000000" w:themeColor="text1"/>
        </w:rPr>
        <w:t>, Cambridge University Press: Cambridge.</w:t>
      </w:r>
    </w:p>
    <w:p w14:paraId="28AC70F7" w14:textId="77777777" w:rsidR="00457668" w:rsidRPr="000D26EA" w:rsidRDefault="00457668" w:rsidP="00457668">
      <w:pPr>
        <w:rPr>
          <w:rFonts w:cs="Arial"/>
          <w:color w:val="000000" w:themeColor="text1"/>
        </w:rPr>
      </w:pPr>
    </w:p>
    <w:p w14:paraId="7A7677C4" w14:textId="77777777" w:rsidR="00457668" w:rsidRPr="000D26EA" w:rsidRDefault="00457668" w:rsidP="00457668">
      <w:pPr>
        <w:pStyle w:val="heading"/>
        <w:spacing w:before="0" w:after="0"/>
        <w:ind w:left="0" w:firstLine="0"/>
        <w:rPr>
          <w:rFonts w:ascii="Arial" w:hAnsi="Arial" w:cs="Arial"/>
          <w:b w:val="0"/>
          <w:color w:val="000000" w:themeColor="text1"/>
          <w:sz w:val="22"/>
        </w:rPr>
      </w:pPr>
      <w:r w:rsidRPr="000D26EA">
        <w:rPr>
          <w:rFonts w:ascii="Arial" w:hAnsi="Arial" w:cs="Arial"/>
          <w:b w:val="0"/>
          <w:color w:val="000000" w:themeColor="text1"/>
          <w:sz w:val="22"/>
        </w:rPr>
        <w:t>Weaver, P. (2004)</w:t>
      </w:r>
      <w:r w:rsidRPr="000D26EA">
        <w:rPr>
          <w:rFonts w:ascii="Arial" w:hAnsi="Arial" w:cs="Arial"/>
          <w:b w:val="0"/>
          <w:i/>
          <w:color w:val="000000" w:themeColor="text1"/>
          <w:sz w:val="22"/>
        </w:rPr>
        <w:t xml:space="preserve"> Success in Your Project: a Guide to Student System Development Projects</w:t>
      </w:r>
      <w:r w:rsidRPr="000D26EA">
        <w:rPr>
          <w:rFonts w:ascii="Arial" w:hAnsi="Arial" w:cs="Arial"/>
          <w:b w:val="0"/>
          <w:color w:val="000000" w:themeColor="text1"/>
          <w:sz w:val="22"/>
        </w:rPr>
        <w:t>, Prentice Hall: Harlow</w:t>
      </w:r>
    </w:p>
    <w:p w14:paraId="2DDD8859" w14:textId="77777777" w:rsidR="00457668" w:rsidRPr="000D26EA" w:rsidRDefault="00457668" w:rsidP="00457668">
      <w:pPr>
        <w:pStyle w:val="heading"/>
        <w:spacing w:before="0" w:after="0"/>
        <w:rPr>
          <w:rFonts w:ascii="Arial" w:hAnsi="Arial" w:cs="Arial"/>
          <w:color w:val="000000" w:themeColor="text1"/>
          <w:sz w:val="22"/>
        </w:rPr>
      </w:pPr>
    </w:p>
    <w:p w14:paraId="26C498C6" w14:textId="77777777" w:rsidR="00457668" w:rsidRPr="000D26EA" w:rsidRDefault="00457668" w:rsidP="00457668">
      <w:pPr>
        <w:pStyle w:val="heading"/>
        <w:spacing w:before="0" w:after="0"/>
        <w:rPr>
          <w:rFonts w:ascii="Arial" w:hAnsi="Arial" w:cs="Arial"/>
          <w:color w:val="000000" w:themeColor="text1"/>
          <w:sz w:val="22"/>
        </w:rPr>
      </w:pPr>
      <w:r w:rsidRPr="000D26EA">
        <w:rPr>
          <w:rFonts w:ascii="Arial" w:hAnsi="Arial" w:cs="Arial"/>
          <w:color w:val="000000" w:themeColor="text1"/>
          <w:sz w:val="22"/>
        </w:rPr>
        <w:t>Background</w:t>
      </w:r>
    </w:p>
    <w:p w14:paraId="5F25A09F" w14:textId="77777777" w:rsidR="00457668" w:rsidRPr="000D26EA" w:rsidRDefault="00457668" w:rsidP="00457668">
      <w:pPr>
        <w:rPr>
          <w:rFonts w:cs="Arial"/>
          <w:color w:val="000000" w:themeColor="text1"/>
        </w:rPr>
      </w:pPr>
      <w:r w:rsidRPr="000D26EA">
        <w:rPr>
          <w:rFonts w:cs="Arial"/>
          <w:color w:val="000000" w:themeColor="text1"/>
        </w:rPr>
        <w:t>Avison, D. and Fitzgerald, G. (2007) 4</w:t>
      </w:r>
      <w:r w:rsidRPr="000D26EA">
        <w:rPr>
          <w:rFonts w:cs="Arial"/>
          <w:color w:val="000000" w:themeColor="text1"/>
          <w:vertAlign w:val="superscript"/>
        </w:rPr>
        <w:t>th</w:t>
      </w:r>
      <w:r w:rsidRPr="000D26EA">
        <w:rPr>
          <w:rFonts w:cs="Arial"/>
          <w:color w:val="000000" w:themeColor="text1"/>
        </w:rPr>
        <w:t xml:space="preserve"> Edition, </w:t>
      </w:r>
      <w:r w:rsidRPr="000D26EA">
        <w:rPr>
          <w:rFonts w:cs="Arial"/>
          <w:i/>
          <w:color w:val="000000" w:themeColor="text1"/>
        </w:rPr>
        <w:t>Information Systems Development: Methodologies, Techniques and Tools</w:t>
      </w:r>
      <w:r w:rsidRPr="000D26EA">
        <w:rPr>
          <w:rFonts w:cs="Arial"/>
          <w:color w:val="000000" w:themeColor="text1"/>
        </w:rPr>
        <w:t>, McGraw-Hill: Maidenhead.</w:t>
      </w:r>
    </w:p>
    <w:p w14:paraId="418FD28C" w14:textId="77777777" w:rsidR="00457668" w:rsidRPr="000D26EA" w:rsidRDefault="00457668" w:rsidP="00457668">
      <w:pPr>
        <w:rPr>
          <w:rFonts w:cs="Arial"/>
          <w:color w:val="000000" w:themeColor="text1"/>
        </w:rPr>
      </w:pPr>
    </w:p>
    <w:p w14:paraId="458D1615" w14:textId="77777777" w:rsidR="00457668" w:rsidRPr="000D26EA" w:rsidRDefault="00457668" w:rsidP="00457668">
      <w:pPr>
        <w:rPr>
          <w:rFonts w:cs="Arial"/>
          <w:color w:val="000000" w:themeColor="text1"/>
        </w:rPr>
      </w:pPr>
      <w:proofErr w:type="spellStart"/>
      <w:r w:rsidRPr="000D26EA">
        <w:rPr>
          <w:rFonts w:cs="Arial"/>
          <w:color w:val="000000" w:themeColor="text1"/>
        </w:rPr>
        <w:t>Baase</w:t>
      </w:r>
      <w:proofErr w:type="spellEnd"/>
      <w:r w:rsidRPr="000D26EA">
        <w:rPr>
          <w:rFonts w:cs="Arial"/>
          <w:color w:val="000000" w:themeColor="text1"/>
        </w:rPr>
        <w:t>, S. (2008) 3</w:t>
      </w:r>
      <w:r w:rsidRPr="000D26EA">
        <w:rPr>
          <w:rFonts w:cs="Arial"/>
          <w:color w:val="000000" w:themeColor="text1"/>
          <w:vertAlign w:val="superscript"/>
        </w:rPr>
        <w:t>rd</w:t>
      </w:r>
      <w:r w:rsidRPr="000D26EA">
        <w:rPr>
          <w:rFonts w:cs="Arial"/>
          <w:color w:val="000000" w:themeColor="text1"/>
        </w:rPr>
        <w:t xml:space="preserve"> Edition </w:t>
      </w:r>
      <w:r w:rsidRPr="000D26EA">
        <w:rPr>
          <w:rFonts w:cs="Arial"/>
          <w:i/>
          <w:color w:val="000000" w:themeColor="text1"/>
        </w:rPr>
        <w:t>A Gift of Fire: Social, Legal, and Ethical Issues for Computing and the Internet</w:t>
      </w:r>
      <w:r w:rsidRPr="000D26EA">
        <w:rPr>
          <w:rFonts w:cs="Arial"/>
          <w:color w:val="000000" w:themeColor="text1"/>
        </w:rPr>
        <w:t>: International Edition, Pearson: NY</w:t>
      </w:r>
    </w:p>
    <w:p w14:paraId="5094F992" w14:textId="77777777" w:rsidR="00457668" w:rsidRPr="000D26EA" w:rsidRDefault="00457668" w:rsidP="00457668">
      <w:pPr>
        <w:rPr>
          <w:rFonts w:cs="Arial"/>
          <w:color w:val="000000" w:themeColor="text1"/>
        </w:rPr>
      </w:pPr>
    </w:p>
    <w:p w14:paraId="7E373CFD" w14:textId="77777777" w:rsidR="00457668" w:rsidRPr="000D26EA" w:rsidRDefault="00457668" w:rsidP="00457668">
      <w:pPr>
        <w:rPr>
          <w:rFonts w:cs="Arial"/>
          <w:color w:val="000000" w:themeColor="text1"/>
        </w:rPr>
      </w:pPr>
      <w:r w:rsidRPr="000D26EA">
        <w:rPr>
          <w:rFonts w:cs="Arial"/>
          <w:color w:val="000000" w:themeColor="text1"/>
        </w:rPr>
        <w:t>Collis, J. and Hussey, R. (2009) 3</w:t>
      </w:r>
      <w:r w:rsidRPr="000D26EA">
        <w:rPr>
          <w:rFonts w:cs="Arial"/>
          <w:color w:val="000000" w:themeColor="text1"/>
          <w:vertAlign w:val="superscript"/>
        </w:rPr>
        <w:t>rd</w:t>
      </w:r>
      <w:r w:rsidRPr="000D26EA">
        <w:rPr>
          <w:rFonts w:cs="Arial"/>
          <w:color w:val="000000" w:themeColor="text1"/>
        </w:rPr>
        <w:t xml:space="preserve"> Edition, </w:t>
      </w:r>
      <w:r w:rsidRPr="000D26EA">
        <w:rPr>
          <w:rFonts w:cs="Arial"/>
          <w:i/>
          <w:color w:val="000000" w:themeColor="text1"/>
        </w:rPr>
        <w:t>Business Research: a Practical Guide for Undergraduate and Postgraduate Students,</w:t>
      </w:r>
      <w:r w:rsidRPr="000D26EA">
        <w:rPr>
          <w:rFonts w:cs="Arial"/>
          <w:color w:val="000000" w:themeColor="text1"/>
        </w:rPr>
        <w:t xml:space="preserve"> Palgrave Macmillan: Basingstoke</w:t>
      </w:r>
    </w:p>
    <w:p w14:paraId="282BA5C8" w14:textId="77777777" w:rsidR="00457668" w:rsidRPr="000D26EA" w:rsidRDefault="00457668" w:rsidP="00457668">
      <w:pPr>
        <w:rPr>
          <w:rFonts w:cs="Arial"/>
          <w:color w:val="000000" w:themeColor="text1"/>
        </w:rPr>
      </w:pPr>
    </w:p>
    <w:p w14:paraId="2D83A47A" w14:textId="77777777" w:rsidR="00457668" w:rsidRPr="000D26EA" w:rsidRDefault="00457668" w:rsidP="00457668">
      <w:pPr>
        <w:rPr>
          <w:rFonts w:cs="Arial"/>
          <w:color w:val="000000" w:themeColor="text1"/>
        </w:rPr>
      </w:pPr>
      <w:r w:rsidRPr="000D26EA">
        <w:rPr>
          <w:rFonts w:cs="Arial"/>
          <w:color w:val="000000" w:themeColor="text1"/>
        </w:rPr>
        <w:t xml:space="preserve">Klein, G. and Dabney, A. (2013) </w:t>
      </w:r>
      <w:r w:rsidRPr="000D26EA">
        <w:rPr>
          <w:rFonts w:cs="Arial"/>
          <w:i/>
          <w:color w:val="000000" w:themeColor="text1"/>
        </w:rPr>
        <w:t>The Cartoon Guide To Statistics</w:t>
      </w:r>
      <w:r w:rsidRPr="000D26EA">
        <w:rPr>
          <w:rFonts w:cs="Arial"/>
          <w:color w:val="000000" w:themeColor="text1"/>
        </w:rPr>
        <w:t>, Hill and Wang: NY.</w:t>
      </w:r>
    </w:p>
    <w:p w14:paraId="2E49A65A" w14:textId="77777777" w:rsidR="00457668" w:rsidRPr="000D26EA" w:rsidRDefault="00457668" w:rsidP="00457668">
      <w:pPr>
        <w:rPr>
          <w:rFonts w:cs="Arial"/>
          <w:color w:val="000000" w:themeColor="text1"/>
        </w:rPr>
      </w:pPr>
    </w:p>
    <w:p w14:paraId="5A7F8FDA" w14:textId="77777777" w:rsidR="00457668" w:rsidRPr="000D26EA" w:rsidRDefault="00457668" w:rsidP="00457668">
      <w:pPr>
        <w:rPr>
          <w:rFonts w:cs="Arial"/>
          <w:color w:val="000000" w:themeColor="text1"/>
        </w:rPr>
      </w:pPr>
      <w:r w:rsidRPr="000D26EA">
        <w:rPr>
          <w:rFonts w:cs="Arial"/>
          <w:color w:val="000000" w:themeColor="text1"/>
        </w:rPr>
        <w:t>Quinn, M. J. (2009) 3</w:t>
      </w:r>
      <w:r w:rsidRPr="000D26EA">
        <w:rPr>
          <w:rFonts w:cs="Arial"/>
          <w:color w:val="000000" w:themeColor="text1"/>
          <w:vertAlign w:val="superscript"/>
        </w:rPr>
        <w:t>rd</w:t>
      </w:r>
      <w:r w:rsidRPr="000D26EA">
        <w:rPr>
          <w:rFonts w:cs="Arial"/>
          <w:color w:val="000000" w:themeColor="text1"/>
        </w:rPr>
        <w:t xml:space="preserve"> Edition, </w:t>
      </w:r>
      <w:r w:rsidRPr="000D26EA">
        <w:rPr>
          <w:rFonts w:cs="Arial"/>
          <w:i/>
          <w:color w:val="000000" w:themeColor="text1"/>
        </w:rPr>
        <w:t>Ethics for the Information Age: International Edition,</w:t>
      </w:r>
      <w:r w:rsidRPr="000D26EA">
        <w:rPr>
          <w:rFonts w:cs="Arial"/>
          <w:color w:val="000000" w:themeColor="text1"/>
        </w:rPr>
        <w:t xml:space="preserve"> Pearson: NY</w:t>
      </w:r>
    </w:p>
    <w:p w14:paraId="6ABE9122" w14:textId="77777777" w:rsidR="00457668" w:rsidRPr="000D26EA" w:rsidRDefault="00457668" w:rsidP="00457668">
      <w:pPr>
        <w:rPr>
          <w:rFonts w:cs="Arial"/>
          <w:color w:val="000000" w:themeColor="text1"/>
        </w:rPr>
      </w:pPr>
    </w:p>
    <w:p w14:paraId="2BD2B79E" w14:textId="77777777" w:rsidR="00457668" w:rsidRPr="000D26EA" w:rsidRDefault="00457668" w:rsidP="00457668">
      <w:pPr>
        <w:pStyle w:val="heading"/>
        <w:spacing w:before="0" w:after="0"/>
        <w:ind w:left="0" w:firstLine="0"/>
        <w:rPr>
          <w:rFonts w:ascii="Arial" w:hAnsi="Arial" w:cs="Arial"/>
          <w:b w:val="0"/>
          <w:color w:val="000000" w:themeColor="text1"/>
          <w:sz w:val="22"/>
        </w:rPr>
      </w:pPr>
      <w:r w:rsidRPr="000D26EA">
        <w:rPr>
          <w:rFonts w:ascii="Arial" w:hAnsi="Arial" w:cs="Arial"/>
          <w:b w:val="0"/>
          <w:color w:val="000000" w:themeColor="text1"/>
          <w:sz w:val="22"/>
        </w:rPr>
        <w:lastRenderedPageBreak/>
        <w:t>Yin, R K. (2008) 4</w:t>
      </w:r>
      <w:r w:rsidRPr="000D26EA">
        <w:rPr>
          <w:rFonts w:ascii="Arial" w:hAnsi="Arial" w:cs="Arial"/>
          <w:b w:val="0"/>
          <w:color w:val="000000" w:themeColor="text1"/>
          <w:sz w:val="22"/>
          <w:vertAlign w:val="superscript"/>
        </w:rPr>
        <w:t>th</w:t>
      </w:r>
      <w:r w:rsidRPr="000D26EA">
        <w:rPr>
          <w:rFonts w:ascii="Arial" w:hAnsi="Arial" w:cs="Arial"/>
          <w:b w:val="0"/>
          <w:color w:val="000000" w:themeColor="text1"/>
          <w:sz w:val="22"/>
        </w:rPr>
        <w:t xml:space="preserve"> Edition, </w:t>
      </w:r>
      <w:r w:rsidRPr="000D26EA">
        <w:rPr>
          <w:rFonts w:ascii="Arial" w:hAnsi="Arial" w:cs="Arial"/>
          <w:b w:val="0"/>
          <w:i/>
          <w:color w:val="000000" w:themeColor="text1"/>
          <w:sz w:val="22"/>
        </w:rPr>
        <w:t>Case Study Research: Design and Methods,</w:t>
      </w:r>
      <w:r w:rsidRPr="000D26EA">
        <w:rPr>
          <w:rFonts w:ascii="Arial" w:hAnsi="Arial" w:cs="Arial"/>
          <w:b w:val="0"/>
          <w:color w:val="000000" w:themeColor="text1"/>
          <w:sz w:val="22"/>
        </w:rPr>
        <w:t xml:space="preserve"> Sage: Beverly Hills.</w:t>
      </w:r>
    </w:p>
    <w:p w14:paraId="4DDB0250" w14:textId="77777777" w:rsidR="00457668" w:rsidRDefault="00457668" w:rsidP="00457668">
      <w:pPr>
        <w:pStyle w:val="heading"/>
        <w:spacing w:before="0" w:after="0"/>
        <w:ind w:left="0" w:firstLine="0"/>
        <w:rPr>
          <w:rFonts w:ascii="Arial" w:hAnsi="Arial" w:cs="Arial"/>
          <w:b w:val="0"/>
          <w:color w:val="000000" w:themeColor="text1"/>
          <w:sz w:val="22"/>
        </w:rPr>
      </w:pPr>
    </w:p>
    <w:p w14:paraId="65F48FB3" w14:textId="77777777" w:rsidR="00457668" w:rsidRPr="000D26EA" w:rsidRDefault="00457668" w:rsidP="00457668">
      <w:pPr>
        <w:pStyle w:val="heading"/>
        <w:spacing w:before="0" w:after="0"/>
        <w:rPr>
          <w:rFonts w:ascii="Arial" w:hAnsi="Arial" w:cs="Arial"/>
          <w:b w:val="0"/>
          <w:color w:val="000000" w:themeColor="text1"/>
          <w:sz w:val="22"/>
        </w:rPr>
      </w:pPr>
      <w:r w:rsidRPr="000D26EA">
        <w:rPr>
          <w:rFonts w:ascii="Arial" w:hAnsi="Arial" w:cs="Arial"/>
          <w:color w:val="000000" w:themeColor="text1"/>
          <w:sz w:val="22"/>
        </w:rPr>
        <w:t>Websites</w:t>
      </w:r>
    </w:p>
    <w:p w14:paraId="7239C1A8" w14:textId="77777777" w:rsidR="00457668" w:rsidRPr="000D26EA" w:rsidRDefault="00457668" w:rsidP="00457668">
      <w:pPr>
        <w:ind w:left="3600" w:hanging="3600"/>
        <w:rPr>
          <w:rFonts w:cs="Arial"/>
          <w:color w:val="000000" w:themeColor="text1"/>
        </w:rPr>
      </w:pPr>
      <w:r w:rsidRPr="000D26EA">
        <w:rPr>
          <w:rFonts w:cs="Arial"/>
          <w:color w:val="000000" w:themeColor="text1"/>
        </w:rPr>
        <w:t>http://www.acm.org</w:t>
      </w:r>
    </w:p>
    <w:p w14:paraId="2CC73EFF" w14:textId="77777777" w:rsidR="00457668" w:rsidRPr="000D26EA" w:rsidRDefault="00457668" w:rsidP="00457668">
      <w:pPr>
        <w:pStyle w:val="Footer"/>
        <w:rPr>
          <w:rFonts w:cs="Arial"/>
          <w:color w:val="000000" w:themeColor="text1"/>
        </w:rPr>
      </w:pPr>
      <w:r w:rsidRPr="000D26EA">
        <w:rPr>
          <w:rFonts w:cs="Arial"/>
          <w:color w:val="000000" w:themeColor="text1"/>
        </w:rPr>
        <w:t>http://www.ieee.org</w:t>
      </w:r>
    </w:p>
    <w:p w14:paraId="72C884F1" w14:textId="77777777" w:rsidR="00457668" w:rsidRPr="000D26EA" w:rsidRDefault="00457668" w:rsidP="00457668">
      <w:pPr>
        <w:pStyle w:val="Footer"/>
        <w:rPr>
          <w:rFonts w:cs="Arial"/>
          <w:color w:val="000000" w:themeColor="text1"/>
        </w:rPr>
      </w:pPr>
      <w:r w:rsidRPr="000D26EA">
        <w:rPr>
          <w:rFonts w:cs="Arial"/>
          <w:color w:val="000000" w:themeColor="text1"/>
        </w:rPr>
        <w:t>http://www.bcs.org</w:t>
      </w:r>
    </w:p>
    <w:p w14:paraId="11A0F642" w14:textId="77777777" w:rsidR="00457668" w:rsidRPr="000D26EA" w:rsidRDefault="00457668" w:rsidP="00457668">
      <w:pPr>
        <w:ind w:left="3600" w:hanging="3600"/>
        <w:rPr>
          <w:rFonts w:cs="Arial"/>
          <w:b/>
          <w:szCs w:val="22"/>
        </w:rPr>
      </w:pPr>
      <w:r w:rsidRPr="000D26EA">
        <w:rPr>
          <w:rFonts w:cs="Arial"/>
          <w:color w:val="000000" w:themeColor="text1"/>
        </w:rPr>
        <w:t>http://www.theregister.co.uk</w:t>
      </w:r>
    </w:p>
    <w:p w14:paraId="6713FA3F" w14:textId="44FC5E9C" w:rsidR="009E7CCC" w:rsidRDefault="009E7CCC">
      <w:pPr>
        <w:rPr>
          <w:rFonts w:cs="Arial"/>
          <w:color w:val="000000" w:themeColor="text1"/>
        </w:rPr>
      </w:pPr>
      <w:r>
        <w:rPr>
          <w:rFonts w:cs="Arial"/>
          <w:color w:val="000000" w:themeColor="text1"/>
        </w:rPr>
        <w:br w:type="page"/>
      </w:r>
    </w:p>
    <w:p w14:paraId="20C65C9E" w14:textId="7BEC3BD7" w:rsidR="00457668" w:rsidRPr="000D26EA" w:rsidRDefault="00927FDF" w:rsidP="00927FDF">
      <w:pPr>
        <w:pStyle w:val="Heading2"/>
        <w:rPr>
          <w:rFonts w:cs="Arial"/>
          <w:color w:val="000000" w:themeColor="text1"/>
        </w:rPr>
      </w:pPr>
      <w:bookmarkStart w:id="83" w:name="_Toc460096369"/>
      <w:r w:rsidRPr="000D26EA">
        <w:rPr>
          <w:rFonts w:cs="Arial"/>
          <w:color w:val="000000" w:themeColor="text1"/>
        </w:rPr>
        <w:lastRenderedPageBreak/>
        <w:t>M5X01052</w:t>
      </w:r>
      <w:r>
        <w:rPr>
          <w:rFonts w:cs="Arial"/>
          <w:color w:val="000000" w:themeColor="text1"/>
        </w:rPr>
        <w:t xml:space="preserve"> - </w:t>
      </w:r>
      <w:r w:rsidRPr="00927FDF">
        <w:t>Responsive Web Design and Development</w:t>
      </w:r>
      <w:bookmarkEnd w:id="83"/>
    </w:p>
    <w:p w14:paraId="04742C8A" w14:textId="77777777" w:rsidR="00457668" w:rsidRPr="000D26EA" w:rsidRDefault="00457668" w:rsidP="00457668">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40D78A8F" w14:textId="77777777" w:rsidTr="00457668">
        <w:tc>
          <w:tcPr>
            <w:tcW w:w="1951" w:type="dxa"/>
            <w:vAlign w:val="center"/>
          </w:tcPr>
          <w:p w14:paraId="719BB5F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7DA1BCD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M5X01052</w:t>
            </w:r>
          </w:p>
        </w:tc>
      </w:tr>
      <w:tr w:rsidR="00457668" w:rsidRPr="000D26EA" w14:paraId="787778B7" w14:textId="77777777" w:rsidTr="00457668">
        <w:tc>
          <w:tcPr>
            <w:tcW w:w="1951" w:type="dxa"/>
            <w:vAlign w:val="center"/>
          </w:tcPr>
          <w:p w14:paraId="27EB57C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0A945B19" w14:textId="77777777" w:rsidR="00457668" w:rsidRPr="00927FDF" w:rsidRDefault="00457668" w:rsidP="00927FDF">
            <w:pPr>
              <w:rPr>
                <w:b/>
              </w:rPr>
            </w:pPr>
            <w:bookmarkStart w:id="84" w:name="_Toc377554001"/>
            <w:bookmarkStart w:id="85" w:name="_Toc377640090"/>
            <w:bookmarkStart w:id="86" w:name="_Toc377978525"/>
            <w:bookmarkStart w:id="87" w:name="_Toc392171845"/>
            <w:r w:rsidRPr="00927FDF">
              <w:rPr>
                <w:b/>
              </w:rPr>
              <w:t>Responsive Web Design and Development</w:t>
            </w:r>
            <w:bookmarkEnd w:id="84"/>
            <w:bookmarkEnd w:id="85"/>
            <w:bookmarkEnd w:id="86"/>
            <w:bookmarkEnd w:id="87"/>
          </w:p>
        </w:tc>
      </w:tr>
      <w:tr w:rsidR="00457668" w:rsidRPr="000D26EA" w14:paraId="056A8378" w14:textId="77777777" w:rsidTr="00457668">
        <w:tc>
          <w:tcPr>
            <w:tcW w:w="1951" w:type="dxa"/>
            <w:vAlign w:val="center"/>
          </w:tcPr>
          <w:p w14:paraId="1A5EEBE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468C0A0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107D4CFD" w14:textId="77777777" w:rsidTr="00457668">
        <w:tc>
          <w:tcPr>
            <w:tcW w:w="1951" w:type="dxa"/>
            <w:vAlign w:val="center"/>
          </w:tcPr>
          <w:p w14:paraId="624257E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633136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017A3F68" w14:textId="77777777" w:rsidTr="00457668">
        <w:tc>
          <w:tcPr>
            <w:tcW w:w="1951" w:type="dxa"/>
            <w:vAlign w:val="center"/>
          </w:tcPr>
          <w:p w14:paraId="31FF3A3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2768FB3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5577B517" w14:textId="77777777" w:rsidTr="00457668">
        <w:tc>
          <w:tcPr>
            <w:tcW w:w="1951" w:type="dxa"/>
            <w:vAlign w:val="center"/>
          </w:tcPr>
          <w:p w14:paraId="49DF24C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10923E9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2CFE327D" w14:textId="77777777" w:rsidTr="00457668">
        <w:tc>
          <w:tcPr>
            <w:tcW w:w="1951" w:type="dxa"/>
            <w:vAlign w:val="center"/>
          </w:tcPr>
          <w:p w14:paraId="6C6B20D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4D726F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1CCC5DC9" w14:textId="77777777" w:rsidTr="00457668">
        <w:tc>
          <w:tcPr>
            <w:tcW w:w="1951" w:type="dxa"/>
            <w:vAlign w:val="center"/>
          </w:tcPr>
          <w:p w14:paraId="2EE3A2B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6DE59D3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I160</w:t>
            </w:r>
          </w:p>
        </w:tc>
      </w:tr>
    </w:tbl>
    <w:p w14:paraId="67369A98"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34D5AA5D" w14:textId="77777777" w:rsidR="00457668" w:rsidRPr="000D26EA" w:rsidRDefault="00457668" w:rsidP="00457668">
      <w:pPr>
        <w:pBdr>
          <w:bottom w:val="single" w:sz="6" w:space="1" w:color="auto"/>
        </w:pBdr>
        <w:rPr>
          <w:rFonts w:cs="Arial"/>
          <w:color w:val="000000" w:themeColor="text1"/>
          <w:szCs w:val="22"/>
        </w:rPr>
      </w:pPr>
    </w:p>
    <w:p w14:paraId="03F56FE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79D2BAA5"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244F41F5" w14:textId="77777777" w:rsidR="00457668" w:rsidRPr="000D26EA" w:rsidRDefault="00457668" w:rsidP="009E7CCC">
      <w:pPr>
        <w:pStyle w:val="bullet"/>
        <w:numPr>
          <w:ilvl w:val="0"/>
          <w:numId w:val="65"/>
        </w:numPr>
        <w:spacing w:before="0"/>
        <w:jc w:val="left"/>
        <w:rPr>
          <w:rFonts w:ascii="Arial" w:hAnsi="Arial" w:cs="Arial"/>
          <w:color w:val="000000" w:themeColor="text1"/>
          <w:sz w:val="22"/>
        </w:rPr>
      </w:pPr>
      <w:r w:rsidRPr="000D26EA">
        <w:rPr>
          <w:rFonts w:ascii="Arial" w:hAnsi="Arial" w:cs="Arial"/>
          <w:color w:val="000000" w:themeColor="text1"/>
          <w:sz w:val="22"/>
        </w:rPr>
        <w:t>To develop students’ understanding of adaptable websites that are responsive and automatically adjust to the requirements of a variety of platforms and devices. The potential of using web development techniques to develop native mobile applications may also be explored.</w:t>
      </w:r>
    </w:p>
    <w:p w14:paraId="0FA20AC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568445AA"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2B716EA4"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39AE41ED" w14:textId="77777777" w:rsidR="00457668" w:rsidRPr="000D26EA" w:rsidRDefault="00457668" w:rsidP="00457668">
      <w:pPr>
        <w:rPr>
          <w:rFonts w:cs="Arial"/>
          <w:color w:val="000000" w:themeColor="text1"/>
          <w:szCs w:val="22"/>
        </w:rPr>
      </w:pPr>
    </w:p>
    <w:p w14:paraId="6D23EB59" w14:textId="77777777" w:rsidR="00457668" w:rsidRPr="000D26EA" w:rsidRDefault="00457668" w:rsidP="009E7CCC">
      <w:pPr>
        <w:pStyle w:val="ListParagraph"/>
        <w:numPr>
          <w:ilvl w:val="0"/>
          <w:numId w:val="64"/>
        </w:numPr>
        <w:spacing w:after="120" w:line="240" w:lineRule="auto"/>
        <w:rPr>
          <w:rFonts w:ascii="Arial" w:hAnsi="Arial" w:cs="Arial"/>
          <w:color w:val="000000" w:themeColor="text1"/>
        </w:rPr>
      </w:pPr>
      <w:r w:rsidRPr="000D26EA">
        <w:rPr>
          <w:rFonts w:ascii="Arial" w:hAnsi="Arial" w:cs="Arial"/>
          <w:color w:val="000000" w:themeColor="text1"/>
        </w:rPr>
        <w:t>Demonstrate a sound understanding of the concepts and principles required to develop cross-platform and device-independent websites.</w:t>
      </w:r>
    </w:p>
    <w:p w14:paraId="1608B5C3" w14:textId="77777777" w:rsidR="00457668" w:rsidRPr="000D26EA" w:rsidRDefault="00457668" w:rsidP="009E7CCC">
      <w:pPr>
        <w:pStyle w:val="ListParagraph"/>
        <w:numPr>
          <w:ilvl w:val="0"/>
          <w:numId w:val="64"/>
        </w:numPr>
        <w:spacing w:after="120" w:line="240" w:lineRule="auto"/>
        <w:rPr>
          <w:rFonts w:ascii="Arial" w:hAnsi="Arial" w:cs="Arial"/>
          <w:color w:val="000000" w:themeColor="text1"/>
        </w:rPr>
      </w:pPr>
      <w:r w:rsidRPr="000D26EA">
        <w:rPr>
          <w:rFonts w:ascii="Arial" w:hAnsi="Arial" w:cs="Arial"/>
          <w:color w:val="000000" w:themeColor="text1"/>
        </w:rPr>
        <w:t>Deploy web development techniques in the implementation of websites to meet the needs of multiple devices.</w:t>
      </w:r>
    </w:p>
    <w:p w14:paraId="6731BA34" w14:textId="77777777" w:rsidR="00457668" w:rsidRPr="000D26EA" w:rsidRDefault="00457668" w:rsidP="00457668">
      <w:pPr>
        <w:pStyle w:val="fixed"/>
        <w:ind w:left="0" w:firstLine="0"/>
        <w:rPr>
          <w:rFonts w:ascii="Arial" w:hAnsi="Arial" w:cs="Arial"/>
          <w:color w:val="000000" w:themeColor="text1"/>
          <w:sz w:val="22"/>
          <w:szCs w:val="24"/>
        </w:rPr>
      </w:pPr>
    </w:p>
    <w:p w14:paraId="79C137DA"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048893AB"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Web design concepts and principles</w:t>
      </w:r>
    </w:p>
    <w:p w14:paraId="0695C923"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Adaptive web design: responsive design and dedicated mobile websites</w:t>
      </w:r>
    </w:p>
    <w:p w14:paraId="3B51F82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The viewport, Page Layouts, Grids and the CSS Box Model</w:t>
      </w:r>
    </w:p>
    <w:p w14:paraId="52AA42C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Fluid Layouts: CSS Relative Units of Measurement, Fluid Grids, Fluid Images and Media Queries</w:t>
      </w:r>
    </w:p>
    <w:p w14:paraId="68D12FEC"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Responsive Web Frameworks, e.g. Bootstrap, Foundation, Skeleton, etc. and Dynamic CSS Frameworks, e.g. Sass and SCSS, LESS, etc.</w:t>
      </w:r>
    </w:p>
    <w:p w14:paraId="3C286A32"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Dedicated Mobile Websites: Client-side and server-side detection and redirection, and serving customised content</w:t>
      </w:r>
    </w:p>
    <w:p w14:paraId="757EC47F"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Cross-browser support: progressive enhancement versus graceful degradation, and fixing browser incompatibilities with </w:t>
      </w:r>
      <w:proofErr w:type="spellStart"/>
      <w:r w:rsidRPr="000D26EA">
        <w:rPr>
          <w:rFonts w:ascii="Arial" w:hAnsi="Arial" w:cs="Arial"/>
          <w:color w:val="000000" w:themeColor="text1"/>
          <w:szCs w:val="24"/>
        </w:rPr>
        <w:t>polyfills</w:t>
      </w:r>
      <w:proofErr w:type="spellEnd"/>
      <w:r w:rsidRPr="000D26EA">
        <w:rPr>
          <w:rFonts w:ascii="Arial" w:hAnsi="Arial" w:cs="Arial"/>
          <w:color w:val="000000" w:themeColor="text1"/>
          <w:szCs w:val="24"/>
        </w:rPr>
        <w:t xml:space="preserve"> and shims e.g. </w:t>
      </w:r>
      <w:proofErr w:type="spellStart"/>
      <w:r w:rsidRPr="000D26EA">
        <w:rPr>
          <w:rFonts w:ascii="Arial" w:hAnsi="Arial" w:cs="Arial"/>
          <w:color w:val="000000" w:themeColor="text1"/>
          <w:szCs w:val="24"/>
        </w:rPr>
        <w:t>Modernizr</w:t>
      </w:r>
      <w:proofErr w:type="spellEnd"/>
    </w:p>
    <w:p w14:paraId="1B452F27"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Mobile Web Apps with HTML, CSS and JavaScript e.g. jQuery Mobile, </w:t>
      </w:r>
      <w:proofErr w:type="spellStart"/>
      <w:r w:rsidRPr="000D26EA">
        <w:rPr>
          <w:rFonts w:ascii="Arial" w:hAnsi="Arial" w:cs="Arial"/>
          <w:color w:val="000000" w:themeColor="text1"/>
          <w:szCs w:val="24"/>
        </w:rPr>
        <w:t>Appcelerator</w:t>
      </w:r>
      <w:proofErr w:type="spellEnd"/>
      <w:r w:rsidRPr="000D26EA">
        <w:rPr>
          <w:rFonts w:ascii="Arial" w:hAnsi="Arial" w:cs="Arial"/>
          <w:color w:val="000000" w:themeColor="text1"/>
          <w:szCs w:val="24"/>
        </w:rPr>
        <w:t xml:space="preserve"> Titanium, </w:t>
      </w:r>
      <w:proofErr w:type="spellStart"/>
      <w:r w:rsidRPr="000D26EA">
        <w:rPr>
          <w:rFonts w:ascii="Arial" w:hAnsi="Arial" w:cs="Arial"/>
          <w:color w:val="000000" w:themeColor="text1"/>
          <w:szCs w:val="24"/>
        </w:rPr>
        <w:t>PhoneGap</w:t>
      </w:r>
      <w:proofErr w:type="spellEnd"/>
    </w:p>
    <w:p w14:paraId="482EBE1D"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HTML and JavaScript APIs for the Mobile Web, e.g. HTML web and offline storage, the Canvas API for drawing graphics, animations and graphical effects, games, etc., the Geolocation API, etc.</w:t>
      </w:r>
    </w:p>
    <w:p w14:paraId="44403B4C"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Website Accessibility</w:t>
      </w:r>
    </w:p>
    <w:p w14:paraId="6F2FA780"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Testing and evaluation, optimisation and performance</w:t>
      </w:r>
    </w:p>
    <w:p w14:paraId="1239D1FD" w14:textId="77777777" w:rsidR="00457668" w:rsidRPr="000D26EA" w:rsidRDefault="00457668" w:rsidP="00457668">
      <w:pPr>
        <w:rPr>
          <w:rFonts w:cs="Arial"/>
          <w:b/>
          <w:color w:val="000000" w:themeColor="text1"/>
          <w:szCs w:val="22"/>
        </w:rPr>
      </w:pPr>
    </w:p>
    <w:p w14:paraId="4F398D62" w14:textId="77777777" w:rsidR="00457668" w:rsidRPr="000D26EA" w:rsidRDefault="00457668" w:rsidP="00457668">
      <w:pPr>
        <w:rPr>
          <w:rFonts w:cs="Arial"/>
          <w:b/>
          <w:color w:val="000000" w:themeColor="text1"/>
          <w:szCs w:val="22"/>
        </w:rPr>
      </w:pPr>
      <w:r w:rsidRPr="000D26EA">
        <w:rPr>
          <w:rFonts w:cs="Arial"/>
          <w:b/>
          <w:color w:val="000000" w:themeColor="text1"/>
          <w:szCs w:val="22"/>
        </w:rPr>
        <w:br w:type="page"/>
      </w:r>
    </w:p>
    <w:p w14:paraId="6DF1C476" w14:textId="77777777" w:rsidR="00457668" w:rsidRPr="000D26EA" w:rsidRDefault="00457668" w:rsidP="00457668">
      <w:pPr>
        <w:rPr>
          <w:rFonts w:cs="Arial"/>
          <w:color w:val="000000" w:themeColor="text1"/>
          <w:lang w:val="en-US"/>
        </w:rPr>
      </w:pPr>
      <w:r w:rsidRPr="000D26EA">
        <w:rPr>
          <w:rFonts w:cs="Arial"/>
          <w:b/>
          <w:color w:val="000000" w:themeColor="text1"/>
          <w:szCs w:val="22"/>
        </w:rPr>
        <w:lastRenderedPageBreak/>
        <w:t>LEARNING AND TEACHING STRATEGY</w:t>
      </w:r>
    </w:p>
    <w:p w14:paraId="6F0AD73A" w14:textId="77777777" w:rsidR="00457668" w:rsidRPr="000D26EA" w:rsidRDefault="00457668" w:rsidP="00457668">
      <w:pPr>
        <w:rPr>
          <w:rFonts w:cs="Arial"/>
          <w:color w:val="000000" w:themeColor="text1"/>
        </w:rPr>
      </w:pPr>
      <w:r w:rsidRPr="000D26EA">
        <w:rPr>
          <w:rFonts w:cs="Arial"/>
          <w:color w:val="000000" w:themeColor="text1"/>
        </w:rPr>
        <w:t>Essentially this module will have a vocational focus that will give the students an appreciation of the theoretical concepts and principles for the design and development of responsive and adaptive websites. The theoretical material will be delivered formally in lectures punctuated with practical examples and demonstrations. Tutorials will also be supported with practical laboratory based exercises to provide practical hands-on experience of designing and developing responsive websites.</w:t>
      </w:r>
    </w:p>
    <w:p w14:paraId="0DEFCFB9" w14:textId="77777777" w:rsidR="00457668" w:rsidRPr="000D26EA" w:rsidRDefault="00457668" w:rsidP="00457668">
      <w:pPr>
        <w:rPr>
          <w:rFonts w:cs="Arial"/>
          <w:color w:val="000000" w:themeColor="text1"/>
          <w:szCs w:val="22"/>
        </w:rPr>
      </w:pPr>
    </w:p>
    <w:p w14:paraId="4400A53A"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67CF84AD"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2CB5A52B" w14:textId="77777777" w:rsidTr="00457668">
        <w:tc>
          <w:tcPr>
            <w:tcW w:w="3969" w:type="dxa"/>
            <w:tcBorders>
              <w:top w:val="single" w:sz="4" w:space="0" w:color="auto"/>
              <w:left w:val="single" w:sz="4" w:space="0" w:color="auto"/>
            </w:tcBorders>
          </w:tcPr>
          <w:p w14:paraId="1F21BC30"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6C3D4105"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04F456E1"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3C2B27AD" w14:textId="77777777" w:rsidTr="00457668">
        <w:tc>
          <w:tcPr>
            <w:tcW w:w="3969" w:type="dxa"/>
          </w:tcPr>
          <w:p w14:paraId="4F8E3BA3"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1E92ADF7"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7C2896B9"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2FE36F23" w14:textId="77777777" w:rsidTr="00457668">
        <w:tc>
          <w:tcPr>
            <w:tcW w:w="3969" w:type="dxa"/>
          </w:tcPr>
          <w:p w14:paraId="5E9DE40C"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6A429625"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1786F7F7"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055560EB" w14:textId="77777777" w:rsidTr="00457668">
        <w:tc>
          <w:tcPr>
            <w:tcW w:w="3969" w:type="dxa"/>
          </w:tcPr>
          <w:p w14:paraId="432B523A"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6FFE63F8"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0D4E0653" w14:textId="77777777" w:rsidR="00457668" w:rsidRPr="000D26EA" w:rsidRDefault="00457668" w:rsidP="00457668">
            <w:pPr>
              <w:rPr>
                <w:rFonts w:cs="Arial"/>
                <w:color w:val="000000" w:themeColor="text1"/>
                <w:szCs w:val="22"/>
              </w:rPr>
            </w:pPr>
          </w:p>
        </w:tc>
      </w:tr>
      <w:tr w:rsidR="00457668" w:rsidRPr="000D26EA" w14:paraId="339F596A" w14:textId="77777777" w:rsidTr="00457668">
        <w:tc>
          <w:tcPr>
            <w:tcW w:w="3969" w:type="dxa"/>
          </w:tcPr>
          <w:p w14:paraId="3773C4C7"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6F50E2FA"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0D20851D"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033613F9" w14:textId="77777777" w:rsidR="00457668" w:rsidRPr="000D26EA" w:rsidRDefault="00457668" w:rsidP="00457668">
      <w:pPr>
        <w:rPr>
          <w:rFonts w:cs="Arial"/>
          <w:b/>
          <w:color w:val="000000" w:themeColor="text1"/>
          <w:szCs w:val="22"/>
        </w:rPr>
      </w:pPr>
    </w:p>
    <w:p w14:paraId="4CA8F07A"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081E5AEF"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0F932871" w14:textId="77777777" w:rsidR="00457668" w:rsidRPr="000D26EA" w:rsidRDefault="00457668" w:rsidP="00457668">
      <w:pPr>
        <w:pStyle w:val="fixed"/>
        <w:ind w:left="0" w:firstLine="0"/>
        <w:rPr>
          <w:rFonts w:ascii="Arial" w:hAnsi="Arial" w:cs="Arial"/>
          <w:color w:val="000000" w:themeColor="text1"/>
          <w:sz w:val="22"/>
          <w:szCs w:val="22"/>
        </w:rPr>
      </w:pPr>
    </w:p>
    <w:p w14:paraId="1B833193"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- 50%</w:t>
      </w:r>
    </w:p>
    <w:p w14:paraId="13118290" w14:textId="77777777" w:rsidR="00457668" w:rsidRPr="000D26EA" w:rsidRDefault="00457668" w:rsidP="00457668">
      <w:pPr>
        <w:pStyle w:val="fixed"/>
        <w:ind w:left="0" w:firstLine="0"/>
        <w:rPr>
          <w:rFonts w:ascii="Arial" w:hAnsi="Arial" w:cs="Arial"/>
          <w:b w:val="0"/>
          <w:color w:val="000000" w:themeColor="text1"/>
          <w:sz w:val="22"/>
          <w:szCs w:val="24"/>
        </w:rPr>
      </w:pPr>
      <w:r w:rsidRPr="000D26EA">
        <w:rPr>
          <w:rFonts w:ascii="Arial" w:hAnsi="Arial" w:cs="Arial"/>
          <w:b w:val="0"/>
          <w:color w:val="000000" w:themeColor="text1"/>
          <w:sz w:val="22"/>
        </w:rPr>
        <w:t xml:space="preserve">Create responsive and adaptive websites. </w:t>
      </w:r>
      <w:r w:rsidRPr="000D26EA">
        <w:rPr>
          <w:rFonts w:ascii="Arial" w:hAnsi="Arial" w:cs="Arial"/>
          <w:b w:val="0"/>
          <w:color w:val="000000" w:themeColor="text1"/>
          <w:sz w:val="22"/>
          <w:szCs w:val="24"/>
        </w:rPr>
        <w:t>Document evidence of the theoretical knowledge of the concepts and principles relating to the design and implementation of adaptive websites.</w:t>
      </w:r>
    </w:p>
    <w:p w14:paraId="21CA7D98" w14:textId="77777777" w:rsidR="00457668" w:rsidRPr="000D26EA" w:rsidRDefault="00457668" w:rsidP="00457668">
      <w:pPr>
        <w:pStyle w:val="Default"/>
        <w:jc w:val="both"/>
        <w:rPr>
          <w:rFonts w:ascii="Arial" w:hAnsi="Arial" w:cs="Arial"/>
          <w:color w:val="000000" w:themeColor="text1"/>
        </w:rPr>
      </w:pPr>
    </w:p>
    <w:p w14:paraId="7040FB4B" w14:textId="77777777" w:rsidR="00457668" w:rsidRPr="000D26EA" w:rsidRDefault="00457668" w:rsidP="00457668">
      <w:pPr>
        <w:rPr>
          <w:rFonts w:cs="Arial"/>
          <w:color w:val="000000" w:themeColor="text1"/>
        </w:rPr>
      </w:pPr>
      <w:r w:rsidRPr="000D26EA">
        <w:rPr>
          <w:rFonts w:cs="Arial"/>
          <w:color w:val="000000" w:themeColor="text1"/>
        </w:rPr>
        <w:t xml:space="preserve">Exemplar: ‘Evaluate the concepts of responsive web design strategies and develop a responsive website based on your personal interests, for example, an </w:t>
      </w:r>
      <w:proofErr w:type="spellStart"/>
      <w:r w:rsidRPr="000D26EA">
        <w:rPr>
          <w:rFonts w:cs="Arial"/>
          <w:color w:val="000000" w:themeColor="text1"/>
        </w:rPr>
        <w:t>automative</w:t>
      </w:r>
      <w:proofErr w:type="spellEnd"/>
      <w:r w:rsidRPr="000D26EA">
        <w:rPr>
          <w:rFonts w:cs="Arial"/>
          <w:color w:val="000000" w:themeColor="text1"/>
        </w:rPr>
        <w:t>-based website, a fashion-based website.’</w:t>
      </w:r>
    </w:p>
    <w:p w14:paraId="07F56C9A" w14:textId="77777777" w:rsidR="00457668" w:rsidRPr="000D26EA" w:rsidRDefault="00457668" w:rsidP="00457668">
      <w:pPr>
        <w:pStyle w:val="fixed"/>
        <w:ind w:left="0" w:firstLine="0"/>
        <w:rPr>
          <w:rFonts w:ascii="Arial" w:hAnsi="Arial" w:cs="Arial"/>
          <w:color w:val="000000" w:themeColor="text1"/>
          <w:sz w:val="22"/>
        </w:rPr>
      </w:pPr>
    </w:p>
    <w:p w14:paraId="6D540943"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Coursework - 50%</w:t>
      </w:r>
    </w:p>
    <w:p w14:paraId="4BF44DD2"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Implement a mobile web solution demonstrating the use of responsive or adaptive web development techniques. This may also include the development of native mobile web applications using HTML mobile web app technologies such as </w:t>
      </w:r>
      <w:proofErr w:type="spellStart"/>
      <w:r w:rsidRPr="000D26EA">
        <w:rPr>
          <w:rFonts w:cs="Arial"/>
          <w:color w:val="000000" w:themeColor="text1"/>
        </w:rPr>
        <w:t>PhoneGap</w:t>
      </w:r>
      <w:proofErr w:type="spellEnd"/>
      <w:r w:rsidRPr="000D26EA">
        <w:rPr>
          <w:rFonts w:cs="Arial"/>
          <w:color w:val="000000" w:themeColor="text1"/>
        </w:rPr>
        <w:t>.</w:t>
      </w:r>
    </w:p>
    <w:p w14:paraId="765A3C24" w14:textId="77777777" w:rsidR="00457668" w:rsidRPr="000D26EA" w:rsidRDefault="00457668" w:rsidP="00457668">
      <w:pPr>
        <w:pStyle w:val="Default"/>
        <w:jc w:val="both"/>
        <w:rPr>
          <w:rFonts w:ascii="Arial" w:hAnsi="Arial" w:cs="Arial"/>
          <w:color w:val="000000" w:themeColor="text1"/>
        </w:rPr>
      </w:pPr>
    </w:p>
    <w:p w14:paraId="7EC21C86" w14:textId="77777777" w:rsidR="00457668" w:rsidRPr="000D26EA" w:rsidRDefault="00457668" w:rsidP="00457668">
      <w:pPr>
        <w:rPr>
          <w:rFonts w:cs="Arial"/>
          <w:color w:val="000000" w:themeColor="text1"/>
        </w:rPr>
      </w:pPr>
      <w:r w:rsidRPr="000D26EA">
        <w:rPr>
          <w:rFonts w:cs="Arial"/>
          <w:color w:val="000000" w:themeColor="text1"/>
        </w:rPr>
        <w:t>Exemplar: ‘Develop and evaluate a mobile compatible website application, for example, a mobile compatible web game application.’</w:t>
      </w:r>
    </w:p>
    <w:p w14:paraId="77CD2CCC" w14:textId="77777777" w:rsidR="00457668" w:rsidRPr="000D26EA" w:rsidRDefault="00457668" w:rsidP="00457668">
      <w:pPr>
        <w:pStyle w:val="fixed"/>
        <w:ind w:left="0" w:firstLine="0"/>
        <w:rPr>
          <w:rFonts w:ascii="Arial" w:hAnsi="Arial" w:cs="Arial"/>
          <w:color w:val="000000" w:themeColor="text1"/>
          <w:sz w:val="22"/>
          <w:szCs w:val="22"/>
        </w:rPr>
      </w:pPr>
    </w:p>
    <w:p w14:paraId="153C9283" w14:textId="77777777" w:rsidR="00457668" w:rsidRPr="000D26EA" w:rsidRDefault="00457668" w:rsidP="00457668">
      <w:pPr>
        <w:pStyle w:val="fixed"/>
        <w:ind w:left="0" w:firstLine="0"/>
        <w:rPr>
          <w:rFonts w:ascii="Arial" w:hAnsi="Arial" w:cs="Arial"/>
          <w:color w:val="000000" w:themeColor="text1"/>
          <w:sz w:val="22"/>
          <w:szCs w:val="22"/>
        </w:rPr>
      </w:pPr>
    </w:p>
    <w:p w14:paraId="4FCD5D91"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3C821AE1" w14:textId="77777777" w:rsidTr="00457668">
        <w:tc>
          <w:tcPr>
            <w:tcW w:w="3261" w:type="dxa"/>
            <w:tcBorders>
              <w:top w:val="single" w:sz="4" w:space="0" w:color="auto"/>
              <w:left w:val="single" w:sz="4" w:space="0" w:color="auto"/>
            </w:tcBorders>
          </w:tcPr>
          <w:p w14:paraId="148B6370"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42727869"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26551DD2" w14:textId="77777777" w:rsidTr="00457668">
        <w:tc>
          <w:tcPr>
            <w:tcW w:w="3261" w:type="dxa"/>
          </w:tcPr>
          <w:p w14:paraId="664DEF32"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56DE399D"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7426DE77" w14:textId="77777777" w:rsidTr="00457668">
        <w:tc>
          <w:tcPr>
            <w:tcW w:w="3261" w:type="dxa"/>
          </w:tcPr>
          <w:p w14:paraId="2A65B657"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1B10F229"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5FE29B5D" w14:textId="77777777" w:rsidTr="00457668">
        <w:tc>
          <w:tcPr>
            <w:tcW w:w="3261" w:type="dxa"/>
          </w:tcPr>
          <w:p w14:paraId="123177B1"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0EC9698A"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02EA84D1" w14:textId="77777777" w:rsidTr="00457668">
        <w:tc>
          <w:tcPr>
            <w:tcW w:w="3261" w:type="dxa"/>
          </w:tcPr>
          <w:p w14:paraId="136F1C86"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28A5FD13"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79F60144" w14:textId="77777777" w:rsidR="00457668" w:rsidRPr="000D26EA" w:rsidRDefault="00457668" w:rsidP="00457668">
      <w:pPr>
        <w:rPr>
          <w:rFonts w:cs="Arial"/>
          <w:color w:val="000000" w:themeColor="text1"/>
          <w:szCs w:val="22"/>
        </w:rPr>
      </w:pPr>
    </w:p>
    <w:p w14:paraId="6D9B8883" w14:textId="77777777" w:rsidR="00457668" w:rsidRPr="000D26EA" w:rsidRDefault="00457668" w:rsidP="00457668">
      <w:pPr>
        <w:rPr>
          <w:rFonts w:cs="Arial"/>
          <w:b/>
          <w:color w:val="000000" w:themeColor="text1"/>
          <w:szCs w:val="22"/>
        </w:rPr>
      </w:pPr>
    </w:p>
    <w:p w14:paraId="02D0EF46" w14:textId="77777777" w:rsidR="00457668" w:rsidRPr="000D26EA" w:rsidRDefault="00457668" w:rsidP="00457668">
      <w:pPr>
        <w:rPr>
          <w:rFonts w:cs="Arial"/>
          <w:b/>
          <w:color w:val="000000" w:themeColor="text1"/>
          <w:szCs w:val="22"/>
        </w:rPr>
      </w:pPr>
    </w:p>
    <w:p w14:paraId="2477F047" w14:textId="77777777" w:rsidR="00457668" w:rsidRPr="000D26EA" w:rsidRDefault="00457668" w:rsidP="00457668">
      <w:pPr>
        <w:rPr>
          <w:rFonts w:cs="Arial"/>
          <w:b/>
          <w:color w:val="000000" w:themeColor="text1"/>
          <w:szCs w:val="22"/>
        </w:rPr>
      </w:pPr>
    </w:p>
    <w:p w14:paraId="28498ED7" w14:textId="77777777" w:rsidR="00457668" w:rsidRPr="000D26EA" w:rsidRDefault="00457668" w:rsidP="00457668">
      <w:pPr>
        <w:rPr>
          <w:rFonts w:cs="Arial"/>
          <w:b/>
          <w:color w:val="000000" w:themeColor="text1"/>
          <w:szCs w:val="22"/>
        </w:rPr>
      </w:pPr>
    </w:p>
    <w:p w14:paraId="28F99DAE" w14:textId="77777777" w:rsidR="00457668" w:rsidRPr="000D26EA" w:rsidRDefault="00457668" w:rsidP="00457668">
      <w:pPr>
        <w:rPr>
          <w:rFonts w:cs="Arial"/>
          <w:b/>
          <w:color w:val="000000" w:themeColor="text1"/>
          <w:szCs w:val="22"/>
        </w:rPr>
      </w:pPr>
    </w:p>
    <w:p w14:paraId="0B22F24F" w14:textId="77777777" w:rsidR="00457668" w:rsidRPr="000D26EA" w:rsidRDefault="00457668" w:rsidP="00457668">
      <w:pPr>
        <w:rPr>
          <w:rFonts w:cs="Arial"/>
          <w:b/>
          <w:color w:val="000000" w:themeColor="text1"/>
          <w:szCs w:val="22"/>
        </w:rPr>
      </w:pPr>
    </w:p>
    <w:p w14:paraId="56B668DC" w14:textId="77777777" w:rsidR="00457668" w:rsidRPr="000D26EA" w:rsidRDefault="00457668" w:rsidP="00457668">
      <w:pPr>
        <w:rPr>
          <w:rFonts w:cs="Arial"/>
          <w:b/>
          <w:color w:val="000000" w:themeColor="text1"/>
          <w:szCs w:val="22"/>
        </w:rPr>
      </w:pPr>
      <w:r w:rsidRPr="000D26EA">
        <w:rPr>
          <w:rFonts w:cs="Arial"/>
          <w:b/>
          <w:color w:val="000000" w:themeColor="text1"/>
          <w:szCs w:val="22"/>
        </w:rPr>
        <w:br w:type="page"/>
      </w:r>
    </w:p>
    <w:p w14:paraId="2EE1A78D" w14:textId="77777777" w:rsidR="00457668" w:rsidRPr="000D26EA" w:rsidRDefault="00457668" w:rsidP="00457668">
      <w:pPr>
        <w:rPr>
          <w:rFonts w:cs="Arial"/>
          <w:b/>
          <w:color w:val="000000" w:themeColor="text1"/>
          <w:szCs w:val="22"/>
        </w:rPr>
      </w:pPr>
      <w:r w:rsidRPr="000D26EA">
        <w:rPr>
          <w:rFonts w:cs="Arial"/>
          <w:b/>
          <w:color w:val="000000" w:themeColor="text1"/>
          <w:szCs w:val="22"/>
        </w:rPr>
        <w:lastRenderedPageBreak/>
        <w:t>BIBLIOGRAPHY</w:t>
      </w:r>
    </w:p>
    <w:p w14:paraId="21E587B8"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7D9459DC"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3F4839B8" w14:textId="77777777" w:rsidR="00457668" w:rsidRPr="000D26EA" w:rsidRDefault="00457668" w:rsidP="00457668">
      <w:pPr>
        <w:ind w:left="3600" w:hanging="3600"/>
        <w:rPr>
          <w:rFonts w:cs="Arial"/>
          <w:color w:val="000000" w:themeColor="text1"/>
        </w:rPr>
      </w:pPr>
      <w:r w:rsidRPr="000D26EA">
        <w:rPr>
          <w:rFonts w:cs="Arial"/>
          <w:color w:val="000000" w:themeColor="text1"/>
        </w:rPr>
        <w:t xml:space="preserve">Frain, B. (2012), </w:t>
      </w:r>
      <w:r w:rsidRPr="000D26EA">
        <w:rPr>
          <w:rFonts w:cs="Arial"/>
          <w:i/>
          <w:color w:val="000000" w:themeColor="text1"/>
        </w:rPr>
        <w:t>Responsive Web Design</w:t>
      </w:r>
      <w:r w:rsidRPr="000D26EA">
        <w:rPr>
          <w:rFonts w:cs="Arial"/>
          <w:color w:val="000000" w:themeColor="text1"/>
        </w:rPr>
        <w:t xml:space="preserve">, </w:t>
      </w:r>
      <w:proofErr w:type="spellStart"/>
      <w:r w:rsidRPr="000D26EA">
        <w:rPr>
          <w:rFonts w:cs="Arial"/>
          <w:color w:val="000000" w:themeColor="text1"/>
        </w:rPr>
        <w:t>Packt</w:t>
      </w:r>
      <w:proofErr w:type="spellEnd"/>
    </w:p>
    <w:p w14:paraId="50DB17CB" w14:textId="77777777" w:rsidR="00457668" w:rsidRPr="000D26EA" w:rsidRDefault="00457668" w:rsidP="00457668">
      <w:pPr>
        <w:rPr>
          <w:rFonts w:cs="Arial"/>
          <w:color w:val="000000" w:themeColor="text1"/>
        </w:rPr>
      </w:pPr>
    </w:p>
    <w:p w14:paraId="002C9952" w14:textId="77777777" w:rsidR="00457668" w:rsidRPr="000D26EA" w:rsidRDefault="00457668" w:rsidP="00457668">
      <w:pPr>
        <w:rPr>
          <w:rFonts w:cs="Arial"/>
          <w:color w:val="000000" w:themeColor="text1"/>
        </w:rPr>
      </w:pPr>
      <w:proofErr w:type="spellStart"/>
      <w:r w:rsidRPr="000D26EA">
        <w:rPr>
          <w:rFonts w:cs="Arial"/>
          <w:color w:val="000000" w:themeColor="text1"/>
        </w:rPr>
        <w:t>Gasston</w:t>
      </w:r>
      <w:proofErr w:type="spellEnd"/>
      <w:r w:rsidRPr="000D26EA">
        <w:rPr>
          <w:rFonts w:cs="Arial"/>
          <w:color w:val="000000" w:themeColor="text1"/>
        </w:rPr>
        <w:t xml:space="preserve">, P. (2013), </w:t>
      </w:r>
      <w:r w:rsidRPr="000D26EA">
        <w:rPr>
          <w:rFonts w:cs="Arial"/>
          <w:i/>
          <w:color w:val="000000" w:themeColor="text1"/>
        </w:rPr>
        <w:t>The Modern Web: Multi-Device Web Development with HTML5, CSS3, and JavaScript</w:t>
      </w:r>
      <w:r w:rsidRPr="000D26EA">
        <w:rPr>
          <w:rFonts w:cs="Arial"/>
          <w:color w:val="000000" w:themeColor="text1"/>
        </w:rPr>
        <w:t>, No Starch</w:t>
      </w:r>
    </w:p>
    <w:p w14:paraId="4A0298B5" w14:textId="77777777" w:rsidR="00457668" w:rsidRPr="000D26EA" w:rsidRDefault="00457668" w:rsidP="00457668">
      <w:pPr>
        <w:rPr>
          <w:rFonts w:cs="Arial"/>
          <w:color w:val="000000" w:themeColor="text1"/>
        </w:rPr>
      </w:pPr>
    </w:p>
    <w:p w14:paraId="60A94141" w14:textId="77777777" w:rsidR="00457668" w:rsidRPr="000D26EA" w:rsidRDefault="00457668" w:rsidP="00457668">
      <w:pPr>
        <w:rPr>
          <w:rFonts w:cs="Arial"/>
          <w:color w:val="000000" w:themeColor="text1"/>
        </w:rPr>
      </w:pPr>
      <w:proofErr w:type="spellStart"/>
      <w:r w:rsidRPr="000D26EA">
        <w:rPr>
          <w:rFonts w:cs="Arial"/>
          <w:color w:val="000000" w:themeColor="text1"/>
        </w:rPr>
        <w:t>LaGrone</w:t>
      </w:r>
      <w:proofErr w:type="spellEnd"/>
      <w:r w:rsidRPr="000D26EA">
        <w:rPr>
          <w:rFonts w:cs="Arial"/>
          <w:color w:val="000000" w:themeColor="text1"/>
        </w:rPr>
        <w:t xml:space="preserve">, B. (2013), </w:t>
      </w:r>
      <w:r w:rsidRPr="000D26EA">
        <w:rPr>
          <w:rFonts w:cs="Arial"/>
          <w:i/>
          <w:color w:val="000000" w:themeColor="text1"/>
        </w:rPr>
        <w:t>HTML5 and CSS3 Responsive Web Design Cookbook</w:t>
      </w:r>
      <w:r w:rsidRPr="000D26EA">
        <w:rPr>
          <w:rFonts w:cs="Arial"/>
          <w:color w:val="000000" w:themeColor="text1"/>
        </w:rPr>
        <w:t xml:space="preserve">, </w:t>
      </w:r>
      <w:proofErr w:type="spellStart"/>
      <w:r w:rsidRPr="000D26EA">
        <w:rPr>
          <w:rFonts w:cs="Arial"/>
          <w:color w:val="000000" w:themeColor="text1"/>
        </w:rPr>
        <w:t>Packt</w:t>
      </w:r>
      <w:proofErr w:type="spellEnd"/>
    </w:p>
    <w:p w14:paraId="5839393F" w14:textId="77777777" w:rsidR="00457668" w:rsidRPr="000D26EA" w:rsidRDefault="00457668" w:rsidP="00457668">
      <w:pPr>
        <w:rPr>
          <w:rFonts w:cs="Arial"/>
          <w:color w:val="000000" w:themeColor="text1"/>
        </w:rPr>
      </w:pPr>
    </w:p>
    <w:p w14:paraId="26560F8A"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Weyl, E. (2013), </w:t>
      </w:r>
      <w:r w:rsidRPr="000D26EA">
        <w:rPr>
          <w:rFonts w:cs="Arial"/>
          <w:i/>
          <w:color w:val="000000" w:themeColor="text1"/>
        </w:rPr>
        <w:t>Mobile HTML5</w:t>
      </w:r>
      <w:r w:rsidRPr="000D26EA">
        <w:rPr>
          <w:rFonts w:cs="Arial"/>
          <w:color w:val="000000" w:themeColor="text1"/>
        </w:rPr>
        <w:t>, O'Reilly Media</w:t>
      </w:r>
    </w:p>
    <w:p w14:paraId="4E9ED8F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3EF5EED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7BD8A503" w14:textId="77777777" w:rsidR="00457668" w:rsidRPr="000D26EA" w:rsidRDefault="00457668" w:rsidP="00457668">
      <w:pPr>
        <w:tabs>
          <w:tab w:val="left" w:pos="720"/>
        </w:tabs>
        <w:ind w:left="3600" w:hanging="3600"/>
        <w:rPr>
          <w:rFonts w:cs="Arial"/>
          <w:color w:val="000000" w:themeColor="text1"/>
          <w:lang w:val="en-US"/>
        </w:rPr>
      </w:pPr>
      <w:proofErr w:type="spellStart"/>
      <w:r w:rsidRPr="000D26EA">
        <w:rPr>
          <w:rFonts w:cs="Arial"/>
          <w:color w:val="000000" w:themeColor="text1"/>
          <w:lang w:val="en-US"/>
        </w:rPr>
        <w:t>Duckett</w:t>
      </w:r>
      <w:proofErr w:type="spellEnd"/>
      <w:r w:rsidRPr="000D26EA">
        <w:rPr>
          <w:rFonts w:cs="Arial"/>
          <w:color w:val="000000" w:themeColor="text1"/>
          <w:lang w:val="en-US"/>
        </w:rPr>
        <w:t xml:space="preserve">, J. (2011), </w:t>
      </w:r>
      <w:r w:rsidRPr="000D26EA">
        <w:rPr>
          <w:rFonts w:cs="Arial"/>
          <w:i/>
          <w:color w:val="000000" w:themeColor="text1"/>
          <w:lang w:val="en-US"/>
        </w:rPr>
        <w:t>HTML and CSS: Design and Build Websites</w:t>
      </w:r>
      <w:r w:rsidRPr="000D26EA">
        <w:rPr>
          <w:rFonts w:cs="Arial"/>
          <w:color w:val="000000" w:themeColor="text1"/>
          <w:lang w:val="en-US"/>
        </w:rPr>
        <w:t>, Wiley</w:t>
      </w:r>
    </w:p>
    <w:p w14:paraId="413F6E68" w14:textId="77777777" w:rsidR="00457668" w:rsidRPr="000D26EA" w:rsidRDefault="00457668" w:rsidP="00457668">
      <w:pPr>
        <w:tabs>
          <w:tab w:val="left" w:pos="720"/>
        </w:tabs>
        <w:rPr>
          <w:rFonts w:cs="Arial"/>
          <w:color w:val="000000" w:themeColor="text1"/>
          <w:lang w:val="en-US"/>
        </w:rPr>
      </w:pPr>
    </w:p>
    <w:p w14:paraId="397B719C" w14:textId="77777777" w:rsidR="00457668" w:rsidRPr="000D26EA" w:rsidRDefault="00457668" w:rsidP="00457668">
      <w:pPr>
        <w:rPr>
          <w:rFonts w:cs="Arial"/>
          <w:color w:val="000000" w:themeColor="text1"/>
        </w:rPr>
      </w:pPr>
      <w:proofErr w:type="spellStart"/>
      <w:r w:rsidRPr="000D26EA">
        <w:rPr>
          <w:rFonts w:cs="Arial"/>
          <w:color w:val="000000" w:themeColor="text1"/>
        </w:rPr>
        <w:t>Lassoff</w:t>
      </w:r>
      <w:proofErr w:type="spellEnd"/>
      <w:r w:rsidRPr="000D26EA">
        <w:rPr>
          <w:rFonts w:cs="Arial"/>
          <w:color w:val="000000" w:themeColor="text1"/>
        </w:rPr>
        <w:t xml:space="preserve">, M. (2013), </w:t>
      </w:r>
      <w:r w:rsidRPr="000D26EA">
        <w:rPr>
          <w:rFonts w:cs="Arial"/>
          <w:i/>
          <w:color w:val="000000" w:themeColor="text1"/>
        </w:rPr>
        <w:t>JavaScript for Beginners</w:t>
      </w:r>
      <w:r w:rsidRPr="000D26EA">
        <w:rPr>
          <w:rFonts w:cs="Arial"/>
          <w:color w:val="000000" w:themeColor="text1"/>
        </w:rPr>
        <w:t xml:space="preserve">, </w:t>
      </w:r>
      <w:proofErr w:type="spellStart"/>
      <w:r w:rsidRPr="000D26EA">
        <w:rPr>
          <w:rFonts w:cs="Arial"/>
          <w:color w:val="000000" w:themeColor="text1"/>
        </w:rPr>
        <w:t>LearnToProgram</w:t>
      </w:r>
      <w:proofErr w:type="spellEnd"/>
    </w:p>
    <w:p w14:paraId="4FC241BE" w14:textId="77777777" w:rsidR="00457668" w:rsidRPr="000D26EA" w:rsidRDefault="00457668" w:rsidP="00457668">
      <w:pPr>
        <w:rPr>
          <w:rFonts w:cs="Arial"/>
          <w:color w:val="000000" w:themeColor="text1"/>
        </w:rPr>
      </w:pPr>
    </w:p>
    <w:p w14:paraId="6A60E838" w14:textId="77777777" w:rsidR="00457668" w:rsidRPr="000D26EA" w:rsidRDefault="00457668" w:rsidP="00457668">
      <w:pPr>
        <w:rPr>
          <w:rFonts w:cs="Arial"/>
          <w:color w:val="000000" w:themeColor="text1"/>
        </w:rPr>
      </w:pPr>
      <w:proofErr w:type="spellStart"/>
      <w:r w:rsidRPr="000D26EA">
        <w:rPr>
          <w:rFonts w:cs="Arial"/>
          <w:color w:val="000000" w:themeColor="text1"/>
        </w:rPr>
        <w:t>Duckett</w:t>
      </w:r>
      <w:proofErr w:type="spellEnd"/>
      <w:r w:rsidRPr="000D26EA">
        <w:rPr>
          <w:rFonts w:cs="Arial"/>
          <w:color w:val="000000" w:themeColor="text1"/>
        </w:rPr>
        <w:t xml:space="preserve">, J. (2014), </w:t>
      </w:r>
      <w:r w:rsidRPr="000D26EA">
        <w:rPr>
          <w:rFonts w:cs="Arial"/>
          <w:i/>
          <w:color w:val="000000" w:themeColor="text1"/>
        </w:rPr>
        <w:t>JavaScript and jQuery: Interactive Front-End Web Development</w:t>
      </w:r>
      <w:r w:rsidRPr="000D26EA">
        <w:rPr>
          <w:rFonts w:cs="Arial"/>
          <w:color w:val="000000" w:themeColor="text1"/>
        </w:rPr>
        <w:t>, Wiley</w:t>
      </w:r>
    </w:p>
    <w:p w14:paraId="22B99026" w14:textId="77777777" w:rsidR="00457668" w:rsidRPr="000D26EA" w:rsidRDefault="00457668" w:rsidP="00457668">
      <w:pPr>
        <w:rPr>
          <w:rFonts w:cs="Arial"/>
          <w:i/>
          <w:color w:val="000000" w:themeColor="text1"/>
        </w:rPr>
      </w:pPr>
    </w:p>
    <w:p w14:paraId="43DBD98C"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Firtman</w:t>
      </w:r>
      <w:proofErr w:type="spellEnd"/>
      <w:r w:rsidRPr="000D26EA">
        <w:rPr>
          <w:rFonts w:cs="Arial"/>
          <w:color w:val="000000" w:themeColor="text1"/>
        </w:rPr>
        <w:t xml:space="preserve">, M. (2012), </w:t>
      </w:r>
      <w:r w:rsidRPr="000D26EA">
        <w:rPr>
          <w:rFonts w:cs="Arial"/>
          <w:i/>
          <w:color w:val="000000" w:themeColor="text1"/>
        </w:rPr>
        <w:t>jQuery Mobile: Up and Running</w:t>
      </w:r>
      <w:r w:rsidRPr="000D26EA">
        <w:rPr>
          <w:rFonts w:cs="Arial"/>
          <w:color w:val="000000" w:themeColor="text1"/>
        </w:rPr>
        <w:t>, O'Reilly Media</w:t>
      </w:r>
    </w:p>
    <w:p w14:paraId="64359E3C" w14:textId="77777777" w:rsidR="00457668" w:rsidRPr="000D26EA" w:rsidRDefault="00457668" w:rsidP="00457668">
      <w:pPr>
        <w:tabs>
          <w:tab w:val="left" w:pos="720"/>
        </w:tabs>
        <w:jc w:val="both"/>
        <w:rPr>
          <w:rFonts w:cs="Arial"/>
          <w:color w:val="000000" w:themeColor="text1"/>
          <w:lang w:val="en-US"/>
        </w:rPr>
      </w:pPr>
    </w:p>
    <w:p w14:paraId="78043D7C" w14:textId="77777777" w:rsidR="00457668" w:rsidRPr="000D26EA" w:rsidRDefault="00457668" w:rsidP="00457668">
      <w:pPr>
        <w:tabs>
          <w:tab w:val="left" w:pos="720"/>
        </w:tabs>
        <w:jc w:val="both"/>
        <w:rPr>
          <w:rFonts w:cs="Arial"/>
          <w:color w:val="000000" w:themeColor="text1"/>
          <w:lang w:val="en-US"/>
        </w:rPr>
      </w:pPr>
      <w:r w:rsidRPr="000D26EA">
        <w:rPr>
          <w:rFonts w:cs="Arial"/>
          <w:color w:val="000000" w:themeColor="text1"/>
          <w:lang w:val="en-US"/>
        </w:rPr>
        <w:t xml:space="preserve">Camden, R. and Matthews, A. (2013), </w:t>
      </w:r>
      <w:r w:rsidRPr="000D26EA">
        <w:rPr>
          <w:rFonts w:cs="Arial"/>
          <w:i/>
          <w:color w:val="000000" w:themeColor="text1"/>
          <w:lang w:val="en-US"/>
        </w:rPr>
        <w:t>jQuery Mobile Web Development Essentials, Second Edition</w:t>
      </w:r>
      <w:r w:rsidRPr="000D26EA">
        <w:rPr>
          <w:rFonts w:cs="Arial"/>
          <w:color w:val="000000" w:themeColor="text1"/>
          <w:lang w:val="en-US"/>
        </w:rPr>
        <w:t xml:space="preserve">, </w:t>
      </w:r>
      <w:proofErr w:type="spellStart"/>
      <w:r w:rsidRPr="000D26EA">
        <w:rPr>
          <w:rFonts w:cs="Arial"/>
          <w:color w:val="000000" w:themeColor="text1"/>
          <w:lang w:val="en-US"/>
        </w:rPr>
        <w:t>Packt</w:t>
      </w:r>
      <w:proofErr w:type="spellEnd"/>
    </w:p>
    <w:p w14:paraId="55B7A825" w14:textId="77777777" w:rsidR="00457668" w:rsidRPr="000D26EA" w:rsidRDefault="00457668" w:rsidP="00457668">
      <w:pPr>
        <w:tabs>
          <w:tab w:val="left" w:pos="720"/>
        </w:tabs>
        <w:jc w:val="both"/>
        <w:rPr>
          <w:rFonts w:cs="Arial"/>
          <w:color w:val="000000" w:themeColor="text1"/>
        </w:rPr>
      </w:pPr>
    </w:p>
    <w:p w14:paraId="01BA7514" w14:textId="77777777" w:rsidR="00457668" w:rsidRPr="000D26EA" w:rsidRDefault="00457668" w:rsidP="00457668">
      <w:pPr>
        <w:tabs>
          <w:tab w:val="left" w:pos="720"/>
        </w:tabs>
        <w:jc w:val="both"/>
        <w:rPr>
          <w:rFonts w:cs="Arial"/>
          <w:color w:val="000000" w:themeColor="text1"/>
          <w:lang w:val="en-US"/>
        </w:rPr>
      </w:pPr>
      <w:r w:rsidRPr="000D26EA">
        <w:rPr>
          <w:rFonts w:cs="Arial"/>
          <w:color w:val="000000" w:themeColor="text1"/>
          <w:lang w:val="en-US"/>
        </w:rPr>
        <w:t xml:space="preserve">Carlos, G. (2012), </w:t>
      </w:r>
      <w:r w:rsidRPr="000D26EA">
        <w:rPr>
          <w:rFonts w:cs="Arial"/>
          <w:i/>
          <w:color w:val="000000" w:themeColor="text1"/>
          <w:lang w:val="en-US"/>
        </w:rPr>
        <w:t>Responsive Web Design with jQuery</w:t>
      </w:r>
      <w:r w:rsidRPr="000D26EA">
        <w:rPr>
          <w:rFonts w:cs="Arial"/>
          <w:color w:val="000000" w:themeColor="text1"/>
          <w:lang w:val="en-US"/>
        </w:rPr>
        <w:t xml:space="preserve">, </w:t>
      </w:r>
      <w:proofErr w:type="spellStart"/>
      <w:r w:rsidRPr="000D26EA">
        <w:rPr>
          <w:rFonts w:cs="Arial"/>
          <w:color w:val="000000" w:themeColor="text1"/>
          <w:lang w:val="en-US"/>
        </w:rPr>
        <w:t>Packt</w:t>
      </w:r>
      <w:proofErr w:type="spellEnd"/>
    </w:p>
    <w:p w14:paraId="692A2760" w14:textId="77777777" w:rsidR="00457668" w:rsidRPr="000D26EA" w:rsidRDefault="00457668" w:rsidP="00457668">
      <w:pPr>
        <w:tabs>
          <w:tab w:val="left" w:pos="720"/>
        </w:tabs>
        <w:jc w:val="both"/>
        <w:rPr>
          <w:rFonts w:cs="Arial"/>
          <w:color w:val="000000" w:themeColor="text1"/>
          <w:lang w:val="en-US"/>
        </w:rPr>
      </w:pPr>
    </w:p>
    <w:p w14:paraId="1135870A"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Firtman</w:t>
      </w:r>
      <w:proofErr w:type="spellEnd"/>
      <w:r w:rsidRPr="000D26EA">
        <w:rPr>
          <w:rFonts w:cs="Arial"/>
          <w:color w:val="000000" w:themeColor="text1"/>
        </w:rPr>
        <w:t xml:space="preserve">, M. (2013), </w:t>
      </w:r>
      <w:r w:rsidRPr="000D26EA">
        <w:rPr>
          <w:rFonts w:cs="Arial"/>
          <w:i/>
          <w:color w:val="000000" w:themeColor="text1"/>
        </w:rPr>
        <w:t>Programming the Mobile Web</w:t>
      </w:r>
      <w:r w:rsidRPr="000D26EA">
        <w:rPr>
          <w:rFonts w:cs="Arial"/>
          <w:color w:val="000000" w:themeColor="text1"/>
        </w:rPr>
        <w:t>, O'Reilly Media</w:t>
      </w:r>
    </w:p>
    <w:p w14:paraId="4D8A4A19" w14:textId="77777777" w:rsidR="00457668" w:rsidRPr="000D26EA" w:rsidRDefault="00457668" w:rsidP="00457668">
      <w:pPr>
        <w:tabs>
          <w:tab w:val="left" w:pos="720"/>
        </w:tabs>
        <w:jc w:val="both"/>
        <w:rPr>
          <w:rFonts w:cs="Arial"/>
          <w:color w:val="000000" w:themeColor="text1"/>
          <w:lang w:val="en-US"/>
        </w:rPr>
      </w:pPr>
    </w:p>
    <w:p w14:paraId="4D497527"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Wargo</w:t>
      </w:r>
      <w:proofErr w:type="spellEnd"/>
      <w:r w:rsidRPr="000D26EA">
        <w:rPr>
          <w:rFonts w:cs="Arial"/>
          <w:color w:val="000000" w:themeColor="text1"/>
        </w:rPr>
        <w:t xml:space="preserve">, J. M., (2012) </w:t>
      </w:r>
      <w:proofErr w:type="spellStart"/>
      <w:r w:rsidRPr="000D26EA">
        <w:rPr>
          <w:rFonts w:cs="Arial"/>
          <w:i/>
          <w:color w:val="000000" w:themeColor="text1"/>
        </w:rPr>
        <w:t>PhoneGap</w:t>
      </w:r>
      <w:proofErr w:type="spellEnd"/>
      <w:r w:rsidRPr="000D26EA">
        <w:rPr>
          <w:rFonts w:cs="Arial"/>
          <w:i/>
          <w:color w:val="000000" w:themeColor="text1"/>
        </w:rPr>
        <w:t xml:space="preserve"> Essentials: Building Cross-platform Mobile Apps</w:t>
      </w:r>
      <w:r w:rsidRPr="000D26EA">
        <w:rPr>
          <w:rFonts w:cs="Arial"/>
          <w:color w:val="000000" w:themeColor="text1"/>
        </w:rPr>
        <w:t>, Addison Wesley</w:t>
      </w:r>
    </w:p>
    <w:p w14:paraId="16202B5E" w14:textId="77777777" w:rsidR="00457668" w:rsidRPr="000D26EA" w:rsidRDefault="00457668" w:rsidP="00457668">
      <w:pPr>
        <w:tabs>
          <w:tab w:val="left" w:pos="720"/>
        </w:tabs>
        <w:jc w:val="both"/>
        <w:rPr>
          <w:rFonts w:cs="Arial"/>
          <w:color w:val="000000" w:themeColor="text1"/>
        </w:rPr>
      </w:pPr>
    </w:p>
    <w:p w14:paraId="6B2C7296"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Fulton, S. and Fulton, J. (2013), </w:t>
      </w:r>
      <w:r w:rsidRPr="000D26EA">
        <w:rPr>
          <w:rFonts w:cs="Arial"/>
          <w:i/>
          <w:color w:val="000000" w:themeColor="text1"/>
        </w:rPr>
        <w:t>HTML5 Canvas, 2</w:t>
      </w:r>
      <w:r w:rsidRPr="000D26EA">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O’Reilly</w:t>
      </w:r>
    </w:p>
    <w:p w14:paraId="2334E299" w14:textId="77777777" w:rsidR="00457668" w:rsidRPr="000D26EA" w:rsidRDefault="00457668" w:rsidP="00457668">
      <w:pPr>
        <w:tabs>
          <w:tab w:val="left" w:pos="720"/>
        </w:tabs>
        <w:jc w:val="both"/>
        <w:rPr>
          <w:rFonts w:cs="Arial"/>
          <w:color w:val="000000" w:themeColor="text1"/>
        </w:rPr>
      </w:pPr>
    </w:p>
    <w:p w14:paraId="3EE5D608"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Werdmuller</w:t>
      </w:r>
      <w:proofErr w:type="spellEnd"/>
      <w:r w:rsidRPr="000D26EA">
        <w:rPr>
          <w:rFonts w:cs="Arial"/>
          <w:color w:val="000000" w:themeColor="text1"/>
        </w:rPr>
        <w:t xml:space="preserve">, B. (2013), </w:t>
      </w:r>
      <w:r w:rsidRPr="000D26EA">
        <w:rPr>
          <w:rFonts w:cs="Arial"/>
          <w:i/>
          <w:color w:val="000000" w:themeColor="text1"/>
        </w:rPr>
        <w:t>Instant HTML5 Geolocation How-to</w:t>
      </w:r>
      <w:r w:rsidRPr="000D26EA">
        <w:rPr>
          <w:rFonts w:cs="Arial"/>
          <w:color w:val="000000" w:themeColor="text1"/>
        </w:rPr>
        <w:t xml:space="preserve">, </w:t>
      </w:r>
      <w:proofErr w:type="spellStart"/>
      <w:r w:rsidRPr="000D26EA">
        <w:rPr>
          <w:rFonts w:cs="Arial"/>
          <w:color w:val="000000" w:themeColor="text1"/>
        </w:rPr>
        <w:t>Packt</w:t>
      </w:r>
      <w:proofErr w:type="spellEnd"/>
    </w:p>
    <w:p w14:paraId="1250D191" w14:textId="77777777" w:rsidR="00457668" w:rsidRPr="000D26EA" w:rsidRDefault="00457668" w:rsidP="00457668">
      <w:pPr>
        <w:tabs>
          <w:tab w:val="left" w:pos="720"/>
        </w:tabs>
        <w:jc w:val="both"/>
        <w:rPr>
          <w:rFonts w:cs="Arial"/>
          <w:color w:val="000000" w:themeColor="text1"/>
        </w:rPr>
      </w:pPr>
    </w:p>
    <w:p w14:paraId="4184674A"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Watson, A. (2012), </w:t>
      </w:r>
      <w:r w:rsidRPr="000D26EA">
        <w:rPr>
          <w:rFonts w:cs="Arial"/>
          <w:i/>
          <w:color w:val="000000" w:themeColor="text1"/>
        </w:rPr>
        <w:t xml:space="preserve">Learning </w:t>
      </w:r>
      <w:proofErr w:type="spellStart"/>
      <w:r w:rsidRPr="000D26EA">
        <w:rPr>
          <w:rFonts w:cs="Arial"/>
          <w:i/>
          <w:color w:val="000000" w:themeColor="text1"/>
        </w:rPr>
        <w:t>Modernizr</w:t>
      </w:r>
      <w:proofErr w:type="spellEnd"/>
      <w:r w:rsidRPr="000D26EA">
        <w:rPr>
          <w:rFonts w:cs="Arial"/>
          <w:color w:val="000000" w:themeColor="text1"/>
        </w:rPr>
        <w:t xml:space="preserve">, </w:t>
      </w:r>
      <w:proofErr w:type="spellStart"/>
      <w:r w:rsidRPr="000D26EA">
        <w:rPr>
          <w:rFonts w:cs="Arial"/>
          <w:color w:val="000000" w:themeColor="text1"/>
        </w:rPr>
        <w:t>Packt</w:t>
      </w:r>
      <w:proofErr w:type="spellEnd"/>
    </w:p>
    <w:p w14:paraId="0F7B63E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0BB3EBC9"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Websites</w:t>
      </w:r>
    </w:p>
    <w:p w14:paraId="10693C37" w14:textId="77777777" w:rsidR="00457668" w:rsidRPr="000D26EA" w:rsidRDefault="00457668" w:rsidP="00457668">
      <w:pPr>
        <w:tabs>
          <w:tab w:val="center" w:pos="4153"/>
          <w:tab w:val="right" w:pos="8306"/>
        </w:tabs>
        <w:ind w:left="3600" w:hanging="3600"/>
        <w:rPr>
          <w:rFonts w:cs="Arial"/>
          <w:color w:val="000000" w:themeColor="text1"/>
        </w:rPr>
      </w:pPr>
      <w:r w:rsidRPr="000D26EA">
        <w:rPr>
          <w:rFonts w:cs="Arial"/>
          <w:color w:val="000000" w:themeColor="text1"/>
        </w:rPr>
        <w:t>http://www.w3.org</w:t>
      </w:r>
    </w:p>
    <w:p w14:paraId="3037B451" w14:textId="77777777" w:rsidR="00457668" w:rsidRPr="000D26EA" w:rsidRDefault="00457668" w:rsidP="00457668">
      <w:pPr>
        <w:tabs>
          <w:tab w:val="center" w:pos="4153"/>
          <w:tab w:val="right" w:pos="8306"/>
        </w:tabs>
        <w:jc w:val="both"/>
        <w:rPr>
          <w:rFonts w:cs="Arial"/>
          <w:color w:val="000000" w:themeColor="text1"/>
        </w:rPr>
      </w:pPr>
      <w:r w:rsidRPr="000D26EA">
        <w:rPr>
          <w:rFonts w:cs="Arial"/>
          <w:color w:val="000000" w:themeColor="text1"/>
        </w:rPr>
        <w:t>http://www.w3cschools.com</w:t>
      </w:r>
    </w:p>
    <w:p w14:paraId="640D52F4" w14:textId="77777777" w:rsidR="00457668" w:rsidRPr="000D26EA" w:rsidRDefault="00457668" w:rsidP="00457668">
      <w:pPr>
        <w:tabs>
          <w:tab w:val="center" w:pos="4153"/>
          <w:tab w:val="right" w:pos="8306"/>
        </w:tabs>
        <w:jc w:val="both"/>
        <w:rPr>
          <w:rFonts w:cs="Arial"/>
          <w:color w:val="000000" w:themeColor="text1"/>
        </w:rPr>
      </w:pPr>
      <w:r w:rsidRPr="000D26EA">
        <w:rPr>
          <w:rFonts w:cs="Arial"/>
          <w:color w:val="000000" w:themeColor="text1"/>
        </w:rPr>
        <w:t>http://www.htmlgoodies.com</w:t>
      </w:r>
    </w:p>
    <w:p w14:paraId="6E343813" w14:textId="77777777" w:rsidR="00457668" w:rsidRPr="000D26EA" w:rsidRDefault="00457668" w:rsidP="00457668">
      <w:pPr>
        <w:tabs>
          <w:tab w:val="center" w:pos="4153"/>
          <w:tab w:val="right" w:pos="8306"/>
        </w:tabs>
        <w:jc w:val="both"/>
        <w:rPr>
          <w:rFonts w:cs="Arial"/>
          <w:color w:val="000000" w:themeColor="text1"/>
        </w:rPr>
      </w:pPr>
      <w:r w:rsidRPr="000D26EA">
        <w:rPr>
          <w:rFonts w:cs="Arial"/>
          <w:color w:val="000000" w:themeColor="text1"/>
        </w:rPr>
        <w:t>http://www.webaim.org</w:t>
      </w:r>
    </w:p>
    <w:p w14:paraId="64581E25" w14:textId="77777777" w:rsidR="00457668" w:rsidRPr="000D26EA" w:rsidRDefault="00457668" w:rsidP="00457668">
      <w:pPr>
        <w:tabs>
          <w:tab w:val="center" w:pos="4153"/>
          <w:tab w:val="right" w:pos="8306"/>
        </w:tabs>
        <w:jc w:val="both"/>
        <w:rPr>
          <w:rFonts w:cs="Arial"/>
          <w:color w:val="000000" w:themeColor="text1"/>
        </w:rPr>
      </w:pPr>
      <w:r w:rsidRPr="000D26EA">
        <w:rPr>
          <w:rFonts w:cs="Arial"/>
          <w:color w:val="000000" w:themeColor="text1"/>
        </w:rPr>
        <w:t>http://www.sixrevisions.com/</w:t>
      </w:r>
    </w:p>
    <w:p w14:paraId="23896B5A"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color w:val="000000" w:themeColor="text1"/>
        </w:rPr>
        <w:t>http://www.alistapart.com/</w:t>
      </w:r>
    </w:p>
    <w:p w14:paraId="69E82379" w14:textId="77777777" w:rsidR="00457668" w:rsidRPr="000D26EA" w:rsidRDefault="00457668" w:rsidP="00457668">
      <w:pPr>
        <w:rPr>
          <w:rFonts w:cs="Arial"/>
          <w:color w:val="000000" w:themeColor="text1"/>
        </w:rPr>
      </w:pPr>
    </w:p>
    <w:p w14:paraId="09A5D99D" w14:textId="77777777" w:rsidR="00457668" w:rsidRPr="000D26EA" w:rsidRDefault="00457668" w:rsidP="00457668">
      <w:pPr>
        <w:rPr>
          <w:rFonts w:cs="Arial"/>
          <w:color w:val="000000" w:themeColor="text1"/>
        </w:rPr>
      </w:pPr>
    </w:p>
    <w:p w14:paraId="3A9A0ACB" w14:textId="21D8519C" w:rsidR="009E7CCC" w:rsidRDefault="009E7CCC">
      <w:r>
        <w:br w:type="page"/>
      </w:r>
    </w:p>
    <w:p w14:paraId="02BFA352" w14:textId="40E708F6" w:rsidR="00457668" w:rsidRDefault="00927FDF" w:rsidP="00927FDF">
      <w:pPr>
        <w:pStyle w:val="Heading2"/>
      </w:pPr>
      <w:bookmarkStart w:id="88" w:name="_Toc460096370"/>
      <w:r w:rsidRPr="000D26EA">
        <w:rPr>
          <w:color w:val="000000" w:themeColor="text1"/>
        </w:rPr>
        <w:lastRenderedPageBreak/>
        <w:t>M5X01054</w:t>
      </w:r>
      <w:r>
        <w:rPr>
          <w:color w:val="000000" w:themeColor="text1"/>
        </w:rPr>
        <w:t xml:space="preserve"> - </w:t>
      </w:r>
      <w:r w:rsidRPr="000D26EA">
        <w:t>Software Engineering Principles</w:t>
      </w:r>
      <w:bookmarkEnd w:id="88"/>
    </w:p>
    <w:p w14:paraId="14FE0CB1" w14:textId="77777777" w:rsidR="00457668" w:rsidRPr="000D26EA" w:rsidRDefault="00457668" w:rsidP="00457668">
      <w:pPr>
        <w:rPr>
          <w:rFonts w:cs="Arial"/>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457668" w:rsidRPr="000D26EA" w14:paraId="7722FB00" w14:textId="77777777" w:rsidTr="00457668">
        <w:tc>
          <w:tcPr>
            <w:tcW w:w="1951" w:type="dxa"/>
            <w:vAlign w:val="center"/>
          </w:tcPr>
          <w:p w14:paraId="7139AE9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4CEB3A2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M5X01054</w:t>
            </w:r>
          </w:p>
        </w:tc>
      </w:tr>
      <w:tr w:rsidR="00457668" w:rsidRPr="000D26EA" w14:paraId="6D709478" w14:textId="77777777" w:rsidTr="00457668">
        <w:tc>
          <w:tcPr>
            <w:tcW w:w="1951" w:type="dxa"/>
            <w:vAlign w:val="center"/>
          </w:tcPr>
          <w:p w14:paraId="1404337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00378832" w14:textId="77777777" w:rsidR="00457668" w:rsidRPr="00927FDF" w:rsidRDefault="00457668" w:rsidP="00927FDF">
            <w:pPr>
              <w:rPr>
                <w:b/>
              </w:rPr>
            </w:pPr>
            <w:bookmarkStart w:id="89" w:name="_Toc377554002"/>
            <w:bookmarkStart w:id="90" w:name="_Toc377640091"/>
            <w:bookmarkStart w:id="91" w:name="_Toc377978526"/>
            <w:bookmarkStart w:id="92" w:name="_Toc392171847"/>
            <w:r w:rsidRPr="00927FDF">
              <w:rPr>
                <w:b/>
              </w:rPr>
              <w:t>Software Engineering Principles</w:t>
            </w:r>
            <w:bookmarkEnd w:id="89"/>
            <w:bookmarkEnd w:id="90"/>
            <w:bookmarkEnd w:id="91"/>
            <w:bookmarkEnd w:id="92"/>
          </w:p>
        </w:tc>
      </w:tr>
      <w:tr w:rsidR="00457668" w:rsidRPr="000D26EA" w14:paraId="622D84DA" w14:textId="77777777" w:rsidTr="00457668">
        <w:tc>
          <w:tcPr>
            <w:tcW w:w="1951" w:type="dxa"/>
            <w:vAlign w:val="center"/>
          </w:tcPr>
          <w:p w14:paraId="12FCA32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010CC6A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2F3DA909" w14:textId="77777777" w:rsidTr="00457668">
        <w:tc>
          <w:tcPr>
            <w:tcW w:w="1951" w:type="dxa"/>
            <w:vAlign w:val="center"/>
          </w:tcPr>
          <w:p w14:paraId="074E820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9DF1BE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3512B291" w14:textId="77777777" w:rsidTr="00457668">
        <w:tc>
          <w:tcPr>
            <w:tcW w:w="1951" w:type="dxa"/>
            <w:vAlign w:val="center"/>
          </w:tcPr>
          <w:p w14:paraId="6B8A826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3BB8A15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2F8F8C0F" w14:textId="77777777" w:rsidTr="00457668">
        <w:tc>
          <w:tcPr>
            <w:tcW w:w="1951" w:type="dxa"/>
            <w:vAlign w:val="center"/>
          </w:tcPr>
          <w:p w14:paraId="2959395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5EF9C88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2D0BBCAA" w14:textId="77777777" w:rsidTr="00457668">
        <w:tc>
          <w:tcPr>
            <w:tcW w:w="1951" w:type="dxa"/>
            <w:vAlign w:val="center"/>
          </w:tcPr>
          <w:p w14:paraId="30FCF63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37D680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510AEF48" w14:textId="77777777" w:rsidTr="00457668">
        <w:tc>
          <w:tcPr>
            <w:tcW w:w="1951" w:type="dxa"/>
            <w:vAlign w:val="center"/>
          </w:tcPr>
          <w:p w14:paraId="3651988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3564E6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I300</w:t>
            </w:r>
          </w:p>
        </w:tc>
      </w:tr>
    </w:tbl>
    <w:p w14:paraId="2B8A6E9B"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78C1F4CA" w14:textId="77777777" w:rsidR="00457668" w:rsidRPr="000D26EA" w:rsidRDefault="00457668" w:rsidP="00457668">
      <w:pPr>
        <w:pBdr>
          <w:bottom w:val="single" w:sz="6" w:space="1" w:color="auto"/>
        </w:pBdr>
        <w:rPr>
          <w:rFonts w:cs="Arial"/>
          <w:color w:val="000000" w:themeColor="text1"/>
          <w:szCs w:val="22"/>
        </w:rPr>
      </w:pPr>
    </w:p>
    <w:p w14:paraId="43D8EA56"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73A2AFF1"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4344B46D" w14:textId="77777777" w:rsidR="00457668" w:rsidRPr="000D26EA" w:rsidRDefault="00457668" w:rsidP="009E7CCC">
      <w:pPr>
        <w:pStyle w:val="bullet"/>
        <w:numPr>
          <w:ilvl w:val="0"/>
          <w:numId w:val="67"/>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the ability to deploy software engineering principles and to expose them to the dynamics of group working in a cross-disciplinary environment in order to develop a product.</w:t>
      </w:r>
    </w:p>
    <w:p w14:paraId="3DCA8773"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1DBB160E"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2D49D14F"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03EF7C59" w14:textId="77777777" w:rsidR="00457668" w:rsidRPr="000D26EA" w:rsidRDefault="00457668" w:rsidP="00457668">
      <w:pPr>
        <w:rPr>
          <w:rFonts w:cs="Arial"/>
          <w:color w:val="000000" w:themeColor="text1"/>
          <w:szCs w:val="22"/>
        </w:rPr>
      </w:pPr>
    </w:p>
    <w:p w14:paraId="15822219" w14:textId="77777777" w:rsidR="00457668" w:rsidRPr="000D26EA" w:rsidRDefault="00457668" w:rsidP="009E7CCC">
      <w:pPr>
        <w:pStyle w:val="ListParagraph"/>
        <w:widowControl w:val="0"/>
        <w:numPr>
          <w:ilvl w:val="0"/>
          <w:numId w:val="66"/>
        </w:numPr>
        <w:suppressAutoHyphens/>
        <w:spacing w:after="0" w:line="240" w:lineRule="auto"/>
        <w:rPr>
          <w:rFonts w:ascii="Arial" w:hAnsi="Arial" w:cs="Arial"/>
          <w:color w:val="000000" w:themeColor="text1"/>
          <w:shd w:val="clear" w:color="auto" w:fill="FFFF00"/>
        </w:rPr>
      </w:pPr>
      <w:r w:rsidRPr="000D26EA">
        <w:rPr>
          <w:rFonts w:ascii="Arial" w:hAnsi="Arial" w:cs="Arial"/>
          <w:color w:val="000000" w:themeColor="text1"/>
        </w:rPr>
        <w:t>Understand Software Engineering concepts, principles and practice</w:t>
      </w:r>
    </w:p>
    <w:p w14:paraId="3C62E2AA" w14:textId="77777777" w:rsidR="00457668" w:rsidRPr="000D26EA" w:rsidRDefault="00457668" w:rsidP="009E7CCC">
      <w:pPr>
        <w:pStyle w:val="ListParagraph"/>
        <w:widowControl w:val="0"/>
        <w:numPr>
          <w:ilvl w:val="0"/>
          <w:numId w:val="66"/>
        </w:numPr>
        <w:shd w:val="clear" w:color="auto" w:fill="FFFFFF" w:themeFill="background1"/>
        <w:tabs>
          <w:tab w:val="left" w:pos="2528"/>
        </w:tabs>
        <w:suppressAutoHyphens/>
        <w:spacing w:after="0" w:line="240" w:lineRule="auto"/>
        <w:rPr>
          <w:rFonts w:ascii="Arial" w:hAnsi="Arial" w:cs="Arial"/>
          <w:color w:val="000000" w:themeColor="text1"/>
        </w:rPr>
      </w:pPr>
      <w:r w:rsidRPr="000D26EA">
        <w:rPr>
          <w:rFonts w:ascii="Arial" w:hAnsi="Arial" w:cs="Arial"/>
          <w:color w:val="000000" w:themeColor="text1"/>
        </w:rPr>
        <w:t>Apply Software Engineering principles and techniques in the development of a software product</w:t>
      </w:r>
    </w:p>
    <w:p w14:paraId="389E5579" w14:textId="77777777" w:rsidR="00457668" w:rsidRPr="000D26EA" w:rsidRDefault="00457668" w:rsidP="009E7CCC">
      <w:pPr>
        <w:pStyle w:val="ListParagraph"/>
        <w:widowControl w:val="0"/>
        <w:numPr>
          <w:ilvl w:val="0"/>
          <w:numId w:val="66"/>
        </w:numPr>
        <w:shd w:val="clear" w:color="auto" w:fill="FFFFFF" w:themeFill="background1"/>
        <w:tabs>
          <w:tab w:val="left" w:pos="2528"/>
        </w:tabs>
        <w:suppressAutoHyphens/>
        <w:spacing w:after="0" w:line="240" w:lineRule="auto"/>
        <w:rPr>
          <w:rFonts w:ascii="Arial" w:hAnsi="Arial" w:cs="Arial"/>
          <w:color w:val="000000" w:themeColor="text1"/>
        </w:rPr>
      </w:pPr>
      <w:r w:rsidRPr="000D26EA">
        <w:rPr>
          <w:rFonts w:ascii="Arial" w:hAnsi="Arial" w:cs="Arial"/>
          <w:color w:val="000000" w:themeColor="text1"/>
        </w:rPr>
        <w:t>Work under guidance as a team member, manage a team and communicate their ideas to an audience of their peers.</w:t>
      </w:r>
    </w:p>
    <w:p w14:paraId="2D41C1E6" w14:textId="77777777" w:rsidR="00457668" w:rsidRPr="000D26EA" w:rsidRDefault="00457668" w:rsidP="00457668">
      <w:pPr>
        <w:pStyle w:val="fixed"/>
        <w:ind w:left="0" w:firstLine="0"/>
        <w:rPr>
          <w:rFonts w:ascii="Arial" w:hAnsi="Arial" w:cs="Arial"/>
          <w:color w:val="000000" w:themeColor="text1"/>
          <w:sz w:val="22"/>
          <w:szCs w:val="24"/>
        </w:rPr>
      </w:pPr>
    </w:p>
    <w:p w14:paraId="4EB85E35"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1203064D"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Time-tabling and setting of interim and final objectives</w:t>
      </w:r>
    </w:p>
    <w:p w14:paraId="191572CB"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Team management, Role selection and the task assignment</w:t>
      </w:r>
    </w:p>
    <w:p w14:paraId="66E19FC6"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Software design methods and approaches (e.g. object-oriented analysis and design)</w:t>
      </w:r>
    </w:p>
    <w:p w14:paraId="78BB5A73"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Software design models e.g. Waterfall model, spiral model</w:t>
      </w:r>
    </w:p>
    <w:p w14:paraId="4689E0B8"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Agile methods e.g. </w:t>
      </w:r>
      <w:proofErr w:type="spellStart"/>
      <w:r w:rsidRPr="000D26EA">
        <w:rPr>
          <w:rFonts w:ascii="Arial" w:hAnsi="Arial" w:cs="Arial"/>
          <w:color w:val="000000" w:themeColor="text1"/>
          <w:szCs w:val="24"/>
        </w:rPr>
        <w:t>eXtreme</w:t>
      </w:r>
      <w:proofErr w:type="spellEnd"/>
      <w:r w:rsidRPr="000D26EA">
        <w:rPr>
          <w:rFonts w:ascii="Arial" w:hAnsi="Arial" w:cs="Arial"/>
          <w:color w:val="000000" w:themeColor="text1"/>
          <w:szCs w:val="24"/>
        </w:rPr>
        <w:t xml:space="preserve"> Programming, Scrum etc.</w:t>
      </w:r>
    </w:p>
    <w:p w14:paraId="327EBEE6"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The Software Engineering process</w:t>
      </w:r>
    </w:p>
    <w:p w14:paraId="436E3F0B" w14:textId="77777777" w:rsidR="00457668" w:rsidRPr="000D26EA"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Requirements analysis e.g. use cases</w:t>
      </w:r>
    </w:p>
    <w:p w14:paraId="77755964" w14:textId="77777777" w:rsidR="00457668" w:rsidRPr="000D26EA"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Software design principles e.g. object oriented methods, structural and architectural design, cohesion, coupling, models, notations, sequence diagrams, state charts, </w:t>
      </w:r>
      <w:proofErr w:type="spellStart"/>
      <w:r w:rsidRPr="000D26EA">
        <w:rPr>
          <w:rFonts w:ascii="Arial" w:hAnsi="Arial" w:cs="Arial"/>
          <w:color w:val="000000" w:themeColor="text1"/>
          <w:szCs w:val="24"/>
        </w:rPr>
        <w:t>etc</w:t>
      </w:r>
      <w:proofErr w:type="spellEnd"/>
    </w:p>
    <w:p w14:paraId="6BF34DB5" w14:textId="77777777" w:rsidR="00457668" w:rsidRPr="000D26EA"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Implementation strategies e.g. top down, bottom up, component based</w:t>
      </w:r>
    </w:p>
    <w:p w14:paraId="6FF906AC" w14:textId="77777777" w:rsidR="00457668" w:rsidRPr="000D26EA"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Software testing e.g. test specifications, black box, white box, </w:t>
      </w:r>
      <w:proofErr w:type="spellStart"/>
      <w:r w:rsidRPr="000D26EA">
        <w:rPr>
          <w:rFonts w:ascii="Arial" w:hAnsi="Arial" w:cs="Arial"/>
          <w:color w:val="000000" w:themeColor="text1"/>
          <w:szCs w:val="24"/>
        </w:rPr>
        <w:t>etc</w:t>
      </w:r>
      <w:proofErr w:type="spellEnd"/>
    </w:p>
    <w:p w14:paraId="3F81E04E"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Software design documentation</w:t>
      </w:r>
    </w:p>
    <w:p w14:paraId="7486F8DC"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Software Configuration Management</w:t>
      </w:r>
    </w:p>
    <w:p w14:paraId="7905F8AB" w14:textId="77777777" w:rsidR="00457668" w:rsidRPr="000D26EA"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Version Control (CVS, SVN git etc.)</w:t>
      </w:r>
    </w:p>
    <w:p w14:paraId="7521B5EC" w14:textId="77777777" w:rsidR="00457668" w:rsidRPr="000D26EA"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Continuous Integration Servers e.g. Jenkins, Hudson etc. </w:t>
      </w:r>
    </w:p>
    <w:p w14:paraId="294D1E0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Ethical and Professional Issues (including BCS code of conduct including Sustainability and Green Drivers for Project Success)</w:t>
      </w:r>
    </w:p>
    <w:p w14:paraId="0E86307D" w14:textId="77777777" w:rsidR="00457668" w:rsidRPr="000D26EA" w:rsidRDefault="00457668" w:rsidP="00457668">
      <w:pPr>
        <w:rPr>
          <w:rFonts w:cs="Arial"/>
          <w:b/>
          <w:color w:val="000000" w:themeColor="text1"/>
          <w:szCs w:val="22"/>
        </w:rPr>
      </w:pPr>
    </w:p>
    <w:p w14:paraId="4CFEF07E" w14:textId="77777777" w:rsidR="00457668" w:rsidRPr="000D26EA" w:rsidRDefault="00457668" w:rsidP="00457668">
      <w:pPr>
        <w:rPr>
          <w:rFonts w:cs="Arial"/>
          <w:b/>
          <w:color w:val="000000" w:themeColor="text1"/>
          <w:szCs w:val="22"/>
        </w:rPr>
      </w:pPr>
      <w:r w:rsidRPr="000D26EA">
        <w:rPr>
          <w:rFonts w:cs="Arial"/>
          <w:b/>
          <w:color w:val="000000" w:themeColor="text1"/>
          <w:szCs w:val="22"/>
        </w:rPr>
        <w:br w:type="page"/>
      </w:r>
    </w:p>
    <w:p w14:paraId="6B5CFDBE" w14:textId="77777777" w:rsidR="00457668" w:rsidRPr="000D26EA" w:rsidRDefault="00457668" w:rsidP="00457668">
      <w:pPr>
        <w:rPr>
          <w:rFonts w:cs="Arial"/>
          <w:color w:val="000000" w:themeColor="text1"/>
          <w:lang w:val="en-US"/>
        </w:rPr>
      </w:pPr>
      <w:r w:rsidRPr="000D26EA">
        <w:rPr>
          <w:rFonts w:cs="Arial"/>
          <w:b/>
          <w:color w:val="000000" w:themeColor="text1"/>
          <w:szCs w:val="22"/>
        </w:rPr>
        <w:lastRenderedPageBreak/>
        <w:t>LEARNING AND TEACHING STRATEGY</w:t>
      </w:r>
    </w:p>
    <w:p w14:paraId="697F5868" w14:textId="77777777" w:rsidR="00457668" w:rsidRPr="000D26EA" w:rsidRDefault="00457668" w:rsidP="00457668">
      <w:pPr>
        <w:rPr>
          <w:rFonts w:cs="Arial"/>
          <w:color w:val="000000" w:themeColor="text1"/>
        </w:rPr>
      </w:pPr>
      <w:r w:rsidRPr="000D26EA">
        <w:rPr>
          <w:rFonts w:cs="Arial"/>
          <w:color w:val="000000" w:themeColor="text1"/>
        </w:rPr>
        <w:t>The conceptual issues will be delivered via lectures and reinforced though weekly tutorials. Workshops will be used to introduce more practical elements such as the use of version control software and CASE tools. The groups of students involved in the module will normally be drawn from level 5 of the BSc Software Engineering, though interaction with students from the BSc Computer Games Development program will be encouraged. The progression of the group work will be monitored by scheduled group tutorials during which students will be required to provide evidence of progress through log books and/or minutes of meetings. The assessment of the work will also involve a consideration of peer assessment.</w:t>
      </w:r>
    </w:p>
    <w:p w14:paraId="556F8DAF" w14:textId="77777777" w:rsidR="00457668" w:rsidRPr="000D26EA" w:rsidRDefault="00457668" w:rsidP="00457668">
      <w:pPr>
        <w:rPr>
          <w:rFonts w:cs="Arial"/>
          <w:color w:val="000000" w:themeColor="text1"/>
        </w:rPr>
      </w:pPr>
    </w:p>
    <w:p w14:paraId="339B4EBD"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68286C2B"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4EB0851B" w14:textId="77777777" w:rsidTr="00457668">
        <w:tc>
          <w:tcPr>
            <w:tcW w:w="3969" w:type="dxa"/>
            <w:tcBorders>
              <w:top w:val="single" w:sz="4" w:space="0" w:color="auto"/>
              <w:left w:val="single" w:sz="4" w:space="0" w:color="auto"/>
            </w:tcBorders>
          </w:tcPr>
          <w:p w14:paraId="71CAA0B5"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05843FF6"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3D966BC0"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68639A13" w14:textId="77777777" w:rsidTr="00457668">
        <w:tc>
          <w:tcPr>
            <w:tcW w:w="3969" w:type="dxa"/>
          </w:tcPr>
          <w:p w14:paraId="64EF4D46"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4B7468EB"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4BE9EE31"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68EAE1CC" w14:textId="77777777" w:rsidTr="00457668">
        <w:tc>
          <w:tcPr>
            <w:tcW w:w="3969" w:type="dxa"/>
          </w:tcPr>
          <w:p w14:paraId="501AC7A8"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2E6A626E"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424EED1A"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147F1929" w14:textId="77777777" w:rsidTr="00457668">
        <w:tc>
          <w:tcPr>
            <w:tcW w:w="3969" w:type="dxa"/>
          </w:tcPr>
          <w:p w14:paraId="15E549C5"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184BCB4F"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2EC346C7" w14:textId="77777777" w:rsidR="00457668" w:rsidRPr="000D26EA" w:rsidRDefault="00457668" w:rsidP="00457668">
            <w:pPr>
              <w:rPr>
                <w:rFonts w:cs="Arial"/>
                <w:color w:val="000000" w:themeColor="text1"/>
                <w:szCs w:val="22"/>
              </w:rPr>
            </w:pPr>
          </w:p>
        </w:tc>
      </w:tr>
      <w:tr w:rsidR="00457668" w:rsidRPr="000D26EA" w14:paraId="2EB162A9" w14:textId="77777777" w:rsidTr="00457668">
        <w:tc>
          <w:tcPr>
            <w:tcW w:w="3969" w:type="dxa"/>
          </w:tcPr>
          <w:p w14:paraId="6AF4FDB4"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53B5CAFD"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00393BA2"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6622B8B2" w14:textId="77777777" w:rsidR="00457668" w:rsidRPr="000D26EA" w:rsidRDefault="00457668" w:rsidP="00457668">
      <w:pPr>
        <w:rPr>
          <w:rFonts w:cs="Arial"/>
          <w:b/>
          <w:color w:val="000000" w:themeColor="text1"/>
          <w:szCs w:val="22"/>
        </w:rPr>
      </w:pPr>
    </w:p>
    <w:p w14:paraId="5D1481F1"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76C9EF5C"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3BF0A371" w14:textId="77777777" w:rsidR="00457668" w:rsidRPr="000D26EA" w:rsidRDefault="00457668" w:rsidP="00457668">
      <w:pPr>
        <w:pStyle w:val="fixed"/>
        <w:ind w:left="0" w:firstLine="0"/>
        <w:rPr>
          <w:rFonts w:ascii="Arial" w:hAnsi="Arial" w:cs="Arial"/>
          <w:color w:val="000000" w:themeColor="text1"/>
          <w:sz w:val="22"/>
          <w:szCs w:val="22"/>
        </w:rPr>
      </w:pPr>
    </w:p>
    <w:p w14:paraId="19BB0C2E"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Written - 30%</w:t>
      </w:r>
    </w:p>
    <w:p w14:paraId="37CF0A4B" w14:textId="77777777" w:rsidR="00457668" w:rsidRPr="000D26EA" w:rsidRDefault="00457668" w:rsidP="00457668">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 xml:space="preserve">Questions will require students to demonstrate an understanding of Software Engineering principles and practices. This will include the ability to develop and sustain arguments for the selection of a software engineering methodology for given project/case study and the application of these techniques. </w:t>
      </w:r>
    </w:p>
    <w:p w14:paraId="1CCAA0F6" w14:textId="77777777" w:rsidR="00457668" w:rsidRPr="000D26EA" w:rsidRDefault="00457668" w:rsidP="00457668">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3600" w:hanging="3600"/>
        <w:rPr>
          <w:rFonts w:ascii="Arial" w:hAnsi="Arial" w:cs="Arial"/>
          <w:color w:val="000000" w:themeColor="text1"/>
          <w:sz w:val="22"/>
        </w:rPr>
      </w:pPr>
    </w:p>
    <w:p w14:paraId="248DBC4F" w14:textId="77777777" w:rsidR="00457668" w:rsidRPr="000D26EA" w:rsidRDefault="00457668" w:rsidP="00457668">
      <w:pPr>
        <w:pStyle w:val="fixed"/>
        <w:rPr>
          <w:rFonts w:ascii="Arial" w:hAnsi="Arial" w:cs="Arial"/>
          <w:color w:val="000000" w:themeColor="text1"/>
          <w:sz w:val="22"/>
          <w:szCs w:val="22"/>
        </w:rPr>
      </w:pPr>
      <w:r w:rsidRPr="000D26EA">
        <w:rPr>
          <w:rFonts w:ascii="Arial" w:hAnsi="Arial" w:cs="Arial"/>
          <w:color w:val="000000" w:themeColor="text1"/>
          <w:sz w:val="22"/>
          <w:szCs w:val="22"/>
        </w:rPr>
        <w:t>Assessment Component 2 – Coursework - 70%</w:t>
      </w:r>
    </w:p>
    <w:p w14:paraId="6C7DEC5A" w14:textId="77777777" w:rsidR="00457668" w:rsidRPr="000D26EA" w:rsidRDefault="00457668" w:rsidP="00457668">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szCs w:val="22"/>
        </w:rPr>
        <w:t xml:space="preserve">This will take the form of a group project in which the student will be presented with a </w:t>
      </w:r>
      <w:r w:rsidRPr="000D26EA">
        <w:rPr>
          <w:rFonts w:ascii="Arial" w:hAnsi="Arial" w:cs="Arial"/>
          <w:b w:val="0"/>
          <w:color w:val="000000" w:themeColor="text1"/>
          <w:sz w:val="22"/>
        </w:rPr>
        <w:t xml:space="preserve">scenario applicable to the student’s course (Computer Games Development or Software Engineering) with a member of staff acting the client and will follow a phased model with formative feedback at the end of each phase.  Student will be expected to present their final product and an overview of the process at the end of the module.  </w:t>
      </w:r>
    </w:p>
    <w:p w14:paraId="35E127BD" w14:textId="77777777" w:rsidR="00457668" w:rsidRPr="000D26EA" w:rsidRDefault="00457668" w:rsidP="00457668">
      <w:pPr>
        <w:pStyle w:val="Default"/>
        <w:jc w:val="both"/>
        <w:rPr>
          <w:rFonts w:ascii="Arial" w:hAnsi="Arial" w:cs="Arial"/>
          <w:color w:val="000000" w:themeColor="text1"/>
        </w:rPr>
      </w:pPr>
    </w:p>
    <w:p w14:paraId="19BE5EFF" w14:textId="77777777" w:rsidR="00457668" w:rsidRPr="000D26EA" w:rsidRDefault="00457668" w:rsidP="00457668">
      <w:pPr>
        <w:rPr>
          <w:rFonts w:cs="Arial"/>
          <w:color w:val="000000" w:themeColor="text1"/>
        </w:rPr>
      </w:pPr>
      <w:r w:rsidRPr="000D26EA">
        <w:rPr>
          <w:rFonts w:cs="Arial"/>
          <w:color w:val="000000" w:themeColor="text1"/>
        </w:rPr>
        <w:t xml:space="preserve">Exemplar:   </w:t>
      </w:r>
      <w:r w:rsidRPr="000D26EA">
        <w:rPr>
          <w:rFonts w:cs="Arial"/>
          <w:color w:val="000000" w:themeColor="text1"/>
        </w:rPr>
        <w:tab/>
        <w:t>‘Simple Metronome’ – Software Engineering</w:t>
      </w:r>
    </w:p>
    <w:p w14:paraId="374F0E3D" w14:textId="77777777" w:rsidR="00457668" w:rsidRPr="000D26EA" w:rsidRDefault="00457668" w:rsidP="00457668">
      <w:pPr>
        <w:rPr>
          <w:rFonts w:cs="Arial"/>
          <w:color w:val="000000" w:themeColor="text1"/>
        </w:rPr>
      </w:pPr>
      <w:r w:rsidRPr="000D26EA">
        <w:rPr>
          <w:rFonts w:cs="Arial"/>
          <w:color w:val="000000" w:themeColor="text1"/>
        </w:rPr>
        <w:t xml:space="preserve"> </w:t>
      </w:r>
      <w:r w:rsidRPr="000D26EA">
        <w:rPr>
          <w:rFonts w:cs="Arial"/>
          <w:color w:val="000000" w:themeColor="text1"/>
        </w:rPr>
        <w:tab/>
      </w:r>
      <w:r w:rsidRPr="000D26EA">
        <w:rPr>
          <w:rFonts w:cs="Arial"/>
          <w:color w:val="000000" w:themeColor="text1"/>
        </w:rPr>
        <w:tab/>
        <w:t>‘Assignment Run!’ – Computer Games Development</w:t>
      </w:r>
    </w:p>
    <w:p w14:paraId="6EE21D70" w14:textId="77777777" w:rsidR="00457668" w:rsidRPr="000D26EA" w:rsidRDefault="00457668" w:rsidP="00457668">
      <w:pPr>
        <w:pStyle w:val="fixed"/>
        <w:ind w:left="0" w:firstLine="0"/>
        <w:rPr>
          <w:rFonts w:ascii="Arial" w:hAnsi="Arial" w:cs="Arial"/>
          <w:color w:val="000000" w:themeColor="text1"/>
          <w:sz w:val="22"/>
          <w:szCs w:val="22"/>
        </w:rPr>
      </w:pPr>
    </w:p>
    <w:p w14:paraId="73904560" w14:textId="77777777" w:rsidR="00457668" w:rsidRPr="000D26EA" w:rsidRDefault="00457668" w:rsidP="00457668">
      <w:pPr>
        <w:pStyle w:val="fixed"/>
        <w:ind w:left="0" w:firstLine="0"/>
        <w:rPr>
          <w:rFonts w:ascii="Arial" w:hAnsi="Arial" w:cs="Arial"/>
          <w:color w:val="000000" w:themeColor="text1"/>
          <w:sz w:val="22"/>
          <w:szCs w:val="22"/>
        </w:rPr>
      </w:pPr>
    </w:p>
    <w:p w14:paraId="00C25F1A"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33F3DC92" w14:textId="77777777" w:rsidTr="00457668">
        <w:tc>
          <w:tcPr>
            <w:tcW w:w="3261" w:type="dxa"/>
            <w:tcBorders>
              <w:top w:val="single" w:sz="4" w:space="0" w:color="auto"/>
              <w:left w:val="single" w:sz="4" w:space="0" w:color="auto"/>
            </w:tcBorders>
          </w:tcPr>
          <w:p w14:paraId="3BC71939"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601F8310"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1DD4A4E2" w14:textId="77777777" w:rsidTr="00457668">
        <w:tc>
          <w:tcPr>
            <w:tcW w:w="3261" w:type="dxa"/>
          </w:tcPr>
          <w:p w14:paraId="2D61AC20"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17150E5C"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7134FAC2" w14:textId="77777777" w:rsidTr="00457668">
        <w:tc>
          <w:tcPr>
            <w:tcW w:w="3261" w:type="dxa"/>
          </w:tcPr>
          <w:p w14:paraId="01C63431"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2BCCF738"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085921F4" w14:textId="77777777" w:rsidTr="00457668">
        <w:tc>
          <w:tcPr>
            <w:tcW w:w="3261" w:type="dxa"/>
          </w:tcPr>
          <w:p w14:paraId="1884C609"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38AE0DED"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26783C19" w14:textId="77777777" w:rsidTr="00457668">
        <w:tc>
          <w:tcPr>
            <w:tcW w:w="3261" w:type="dxa"/>
          </w:tcPr>
          <w:p w14:paraId="5E7853D9"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49358D3D"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6DA643E0" w14:textId="77777777" w:rsidR="00457668" w:rsidRPr="000D26EA" w:rsidRDefault="00457668" w:rsidP="00457668">
      <w:pPr>
        <w:rPr>
          <w:rFonts w:cs="Arial"/>
          <w:color w:val="000000" w:themeColor="text1"/>
          <w:szCs w:val="22"/>
        </w:rPr>
      </w:pPr>
    </w:p>
    <w:p w14:paraId="1E86DC71" w14:textId="77777777" w:rsidR="00457668" w:rsidRPr="000D26EA" w:rsidRDefault="00457668" w:rsidP="00457668">
      <w:pPr>
        <w:rPr>
          <w:rFonts w:cs="Arial"/>
          <w:b/>
          <w:color w:val="000000" w:themeColor="text1"/>
          <w:szCs w:val="22"/>
        </w:rPr>
      </w:pPr>
    </w:p>
    <w:p w14:paraId="36C39C77" w14:textId="77777777" w:rsidR="00457668" w:rsidRPr="000D26EA" w:rsidRDefault="00457668" w:rsidP="00457668">
      <w:pPr>
        <w:rPr>
          <w:rFonts w:cs="Arial"/>
          <w:b/>
          <w:color w:val="000000" w:themeColor="text1"/>
          <w:szCs w:val="22"/>
        </w:rPr>
      </w:pPr>
    </w:p>
    <w:p w14:paraId="09564AAA" w14:textId="77777777" w:rsidR="00457668" w:rsidRPr="000D26EA" w:rsidRDefault="00457668" w:rsidP="00457668">
      <w:pPr>
        <w:rPr>
          <w:rFonts w:cs="Arial"/>
          <w:b/>
          <w:color w:val="000000" w:themeColor="text1"/>
          <w:szCs w:val="22"/>
        </w:rPr>
      </w:pPr>
    </w:p>
    <w:p w14:paraId="4E7B0F88" w14:textId="77777777" w:rsidR="00457668" w:rsidRPr="000D26EA" w:rsidRDefault="00457668" w:rsidP="00457668">
      <w:pPr>
        <w:rPr>
          <w:rFonts w:cs="Arial"/>
          <w:b/>
          <w:color w:val="000000" w:themeColor="text1"/>
          <w:szCs w:val="22"/>
        </w:rPr>
      </w:pPr>
    </w:p>
    <w:p w14:paraId="620FC1F3" w14:textId="77777777" w:rsidR="00457668" w:rsidRPr="000D26EA" w:rsidRDefault="00457668" w:rsidP="00457668">
      <w:pPr>
        <w:rPr>
          <w:rFonts w:cs="Arial"/>
          <w:b/>
          <w:color w:val="000000" w:themeColor="text1"/>
          <w:szCs w:val="22"/>
        </w:rPr>
      </w:pPr>
    </w:p>
    <w:p w14:paraId="1190768D" w14:textId="77777777" w:rsidR="00457668" w:rsidRPr="000D26EA" w:rsidRDefault="00457668" w:rsidP="00457668">
      <w:pPr>
        <w:rPr>
          <w:rFonts w:cs="Arial"/>
          <w:b/>
          <w:color w:val="000000" w:themeColor="text1"/>
          <w:szCs w:val="22"/>
        </w:rPr>
      </w:pPr>
    </w:p>
    <w:p w14:paraId="6E20A895" w14:textId="77777777" w:rsidR="00457668" w:rsidRPr="000D26EA" w:rsidRDefault="00457668" w:rsidP="00457668">
      <w:pPr>
        <w:rPr>
          <w:rFonts w:cs="Arial"/>
          <w:b/>
          <w:color w:val="000000" w:themeColor="text1"/>
          <w:szCs w:val="22"/>
        </w:rPr>
      </w:pPr>
      <w:r w:rsidRPr="000D26EA">
        <w:rPr>
          <w:rFonts w:cs="Arial"/>
          <w:b/>
          <w:color w:val="000000" w:themeColor="text1"/>
          <w:szCs w:val="22"/>
        </w:rPr>
        <w:br w:type="page"/>
      </w:r>
    </w:p>
    <w:p w14:paraId="75F04028" w14:textId="77777777" w:rsidR="00457668" w:rsidRPr="000D26EA" w:rsidRDefault="00457668" w:rsidP="00457668">
      <w:pPr>
        <w:rPr>
          <w:rFonts w:cs="Arial"/>
          <w:b/>
          <w:color w:val="000000" w:themeColor="text1"/>
          <w:szCs w:val="22"/>
        </w:rPr>
      </w:pPr>
      <w:r w:rsidRPr="000D26EA">
        <w:rPr>
          <w:rFonts w:cs="Arial"/>
          <w:b/>
          <w:color w:val="000000" w:themeColor="text1"/>
          <w:szCs w:val="22"/>
        </w:rPr>
        <w:lastRenderedPageBreak/>
        <w:t>BIBLIOGRAPHY</w:t>
      </w:r>
    </w:p>
    <w:p w14:paraId="1CDA2B41"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78BA25AA"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1843EEC9" w14:textId="77777777" w:rsidR="00457668" w:rsidRPr="000D26EA" w:rsidRDefault="00457668" w:rsidP="00457668">
      <w:pPr>
        <w:ind w:left="3600" w:hanging="3600"/>
        <w:rPr>
          <w:rFonts w:cs="Arial"/>
          <w:color w:val="000000" w:themeColor="text1"/>
        </w:rPr>
      </w:pPr>
      <w:proofErr w:type="spellStart"/>
      <w:r w:rsidRPr="000D26EA">
        <w:rPr>
          <w:rFonts w:cs="Arial"/>
          <w:color w:val="000000" w:themeColor="text1"/>
        </w:rPr>
        <w:t>Sommerville</w:t>
      </w:r>
      <w:proofErr w:type="spellEnd"/>
      <w:r w:rsidRPr="000D26EA">
        <w:rPr>
          <w:rFonts w:cs="Arial"/>
          <w:color w:val="000000" w:themeColor="text1"/>
        </w:rPr>
        <w:t xml:space="preserve">, I. (2010) </w:t>
      </w:r>
      <w:r w:rsidRPr="000D26EA">
        <w:rPr>
          <w:rFonts w:cs="Arial"/>
          <w:i/>
          <w:color w:val="000000" w:themeColor="text1"/>
        </w:rPr>
        <w:t>Software Engineering, 9</w:t>
      </w:r>
      <w:r w:rsidRPr="000D26EA">
        <w:rPr>
          <w:rFonts w:cs="Arial"/>
          <w:i/>
          <w:color w:val="000000" w:themeColor="text1"/>
          <w:vertAlign w:val="superscript"/>
        </w:rPr>
        <w:t>th</w:t>
      </w:r>
      <w:r w:rsidRPr="000D26EA">
        <w:rPr>
          <w:rFonts w:cs="Arial"/>
          <w:i/>
          <w:color w:val="000000" w:themeColor="text1"/>
        </w:rPr>
        <w:t xml:space="preserve"> Edition, </w:t>
      </w:r>
      <w:r w:rsidRPr="000D26EA">
        <w:rPr>
          <w:rFonts w:cs="Arial"/>
          <w:color w:val="000000" w:themeColor="text1"/>
        </w:rPr>
        <w:t xml:space="preserve">Addison Wesley </w:t>
      </w:r>
    </w:p>
    <w:p w14:paraId="012C4A99" w14:textId="77777777" w:rsidR="00457668" w:rsidRPr="000D26EA" w:rsidRDefault="00457668" w:rsidP="00457668">
      <w:pPr>
        <w:rPr>
          <w:rFonts w:cs="Arial"/>
          <w:color w:val="000000" w:themeColor="text1"/>
        </w:rPr>
      </w:pPr>
    </w:p>
    <w:p w14:paraId="1B367E31"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roofErr w:type="spellStart"/>
      <w:r w:rsidRPr="000D26EA">
        <w:rPr>
          <w:rFonts w:cs="Arial"/>
          <w:color w:val="000000" w:themeColor="text1"/>
        </w:rPr>
        <w:t>Wazlawick</w:t>
      </w:r>
      <w:proofErr w:type="spellEnd"/>
      <w:r w:rsidRPr="000D26EA">
        <w:rPr>
          <w:rFonts w:cs="Arial"/>
          <w:color w:val="000000" w:themeColor="text1"/>
        </w:rPr>
        <w:t xml:space="preserve">, R. (2014) </w:t>
      </w:r>
      <w:r w:rsidRPr="000D26EA">
        <w:rPr>
          <w:rFonts w:cs="Arial"/>
          <w:i/>
          <w:color w:val="000000" w:themeColor="text1"/>
        </w:rPr>
        <w:t>Object-Orientated Analysis and Design for Information Systems</w:t>
      </w:r>
      <w:r w:rsidRPr="000D26EA">
        <w:rPr>
          <w:rFonts w:cs="Arial"/>
          <w:color w:val="000000" w:themeColor="text1"/>
        </w:rPr>
        <w:t>, Morgan Kaufmann</w:t>
      </w:r>
    </w:p>
    <w:p w14:paraId="1493D08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05B3AF43"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595761DC" w14:textId="77777777" w:rsidR="00457668" w:rsidRPr="000D26EA" w:rsidRDefault="00457668" w:rsidP="00457668">
      <w:pPr>
        <w:tabs>
          <w:tab w:val="left" w:pos="720"/>
        </w:tabs>
        <w:rPr>
          <w:rFonts w:cs="Arial"/>
          <w:color w:val="000000" w:themeColor="text1"/>
        </w:rPr>
      </w:pPr>
      <w:proofErr w:type="spellStart"/>
      <w:r w:rsidRPr="000D26EA">
        <w:rPr>
          <w:rFonts w:cs="Arial"/>
          <w:color w:val="000000" w:themeColor="text1"/>
        </w:rPr>
        <w:t>Tegarden</w:t>
      </w:r>
      <w:proofErr w:type="spellEnd"/>
      <w:r w:rsidRPr="000D26EA">
        <w:rPr>
          <w:rFonts w:cs="Arial"/>
          <w:color w:val="000000" w:themeColor="text1"/>
        </w:rPr>
        <w:t xml:space="preserve"> D. (2012) Dennis A., Wixom B., </w:t>
      </w:r>
      <w:r w:rsidRPr="000D26EA">
        <w:rPr>
          <w:rFonts w:cs="Arial"/>
          <w:i/>
          <w:color w:val="000000" w:themeColor="text1"/>
        </w:rPr>
        <w:t>Systems Analysis and Design with UML, 4</w:t>
      </w:r>
      <w:r w:rsidRPr="000D26EA">
        <w:rPr>
          <w:rFonts w:cs="Arial"/>
          <w:i/>
          <w:color w:val="000000" w:themeColor="text1"/>
          <w:vertAlign w:val="superscript"/>
        </w:rPr>
        <w:t>th</w:t>
      </w:r>
      <w:r w:rsidRPr="000D26EA">
        <w:rPr>
          <w:rFonts w:cs="Arial"/>
          <w:i/>
          <w:color w:val="000000" w:themeColor="text1"/>
        </w:rPr>
        <w:t xml:space="preserve"> Edition, </w:t>
      </w:r>
      <w:r w:rsidRPr="000D26EA">
        <w:rPr>
          <w:rFonts w:cs="Arial"/>
          <w:color w:val="000000" w:themeColor="text1"/>
        </w:rPr>
        <w:t xml:space="preserve">John Wiley and Sons </w:t>
      </w:r>
    </w:p>
    <w:p w14:paraId="0852262E" w14:textId="77777777" w:rsidR="00457668" w:rsidRPr="000D26EA" w:rsidRDefault="00457668" w:rsidP="00457668">
      <w:pPr>
        <w:tabs>
          <w:tab w:val="left" w:pos="720"/>
        </w:tabs>
        <w:jc w:val="both"/>
        <w:rPr>
          <w:rFonts w:cs="Arial"/>
          <w:color w:val="000000" w:themeColor="text1"/>
        </w:rPr>
      </w:pPr>
    </w:p>
    <w:p w14:paraId="528F680F"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Martin, R. C. (2011) </w:t>
      </w:r>
      <w:r w:rsidRPr="000D26EA">
        <w:rPr>
          <w:rFonts w:cs="Arial"/>
          <w:i/>
          <w:color w:val="000000" w:themeColor="text1"/>
        </w:rPr>
        <w:t>Agile Software Development: Principles Patterns and Practices</w:t>
      </w:r>
      <w:r w:rsidRPr="000D26EA">
        <w:rPr>
          <w:rFonts w:cs="Arial"/>
          <w:color w:val="000000" w:themeColor="text1"/>
        </w:rPr>
        <w:t xml:space="preserve">, Pearson </w:t>
      </w:r>
    </w:p>
    <w:p w14:paraId="6297EDE0" w14:textId="77777777" w:rsidR="00457668" w:rsidRPr="000D26EA" w:rsidRDefault="00457668" w:rsidP="00457668">
      <w:pPr>
        <w:tabs>
          <w:tab w:val="left" w:pos="720"/>
        </w:tabs>
        <w:jc w:val="both"/>
        <w:rPr>
          <w:rFonts w:cs="Arial"/>
          <w:color w:val="000000" w:themeColor="text1"/>
        </w:rPr>
      </w:pPr>
    </w:p>
    <w:p w14:paraId="798D8FD3"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Pressman, R. (2009) </w:t>
      </w:r>
      <w:r w:rsidRPr="000D26EA">
        <w:rPr>
          <w:rFonts w:cs="Arial"/>
          <w:i/>
          <w:color w:val="000000" w:themeColor="text1"/>
        </w:rPr>
        <w:t>Software Engineering a Practitioners Approach, 7</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McGraw-Hill, </w:t>
      </w:r>
    </w:p>
    <w:p w14:paraId="46D38F9B" w14:textId="77777777" w:rsidR="00457668" w:rsidRPr="000D26EA" w:rsidRDefault="00457668" w:rsidP="00457668">
      <w:pPr>
        <w:tabs>
          <w:tab w:val="left" w:pos="720"/>
        </w:tabs>
        <w:jc w:val="both"/>
        <w:rPr>
          <w:rFonts w:cs="Arial"/>
          <w:color w:val="000000" w:themeColor="text1"/>
        </w:rPr>
      </w:pPr>
    </w:p>
    <w:p w14:paraId="3D391430"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Hazzan, O., Dubinsky, Y. (2008) </w:t>
      </w:r>
      <w:r w:rsidRPr="000D26EA">
        <w:rPr>
          <w:rFonts w:cs="Arial"/>
          <w:i/>
          <w:color w:val="000000" w:themeColor="text1"/>
        </w:rPr>
        <w:t>Agile Software Engineering</w:t>
      </w:r>
      <w:r w:rsidRPr="000D26EA">
        <w:rPr>
          <w:rFonts w:cs="Arial"/>
          <w:color w:val="000000" w:themeColor="text1"/>
        </w:rPr>
        <w:t>, Springer</w:t>
      </w:r>
    </w:p>
    <w:p w14:paraId="51C837F9" w14:textId="77777777" w:rsidR="00457668" w:rsidRPr="000D26EA" w:rsidRDefault="00457668" w:rsidP="00457668">
      <w:pPr>
        <w:tabs>
          <w:tab w:val="left" w:pos="720"/>
        </w:tabs>
        <w:jc w:val="both"/>
        <w:rPr>
          <w:rFonts w:cs="Arial"/>
          <w:color w:val="000000" w:themeColor="text1"/>
        </w:rPr>
      </w:pPr>
    </w:p>
    <w:p w14:paraId="091830B0"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Freeman S., Pryce N. (2009) </w:t>
      </w:r>
      <w:r w:rsidRPr="000D26EA">
        <w:rPr>
          <w:rFonts w:cs="Arial"/>
          <w:i/>
          <w:color w:val="000000" w:themeColor="text1"/>
        </w:rPr>
        <w:t>Growing Object-Orientated Software, Guided by Tests</w:t>
      </w:r>
      <w:r w:rsidRPr="000D26EA">
        <w:rPr>
          <w:rFonts w:cs="Arial"/>
          <w:color w:val="000000" w:themeColor="text1"/>
        </w:rPr>
        <w:t xml:space="preserve">, Addison-Wesley </w:t>
      </w:r>
    </w:p>
    <w:p w14:paraId="001092A1" w14:textId="77777777" w:rsidR="00457668" w:rsidRPr="000D26EA" w:rsidRDefault="00457668" w:rsidP="00457668">
      <w:pPr>
        <w:tabs>
          <w:tab w:val="left" w:pos="720"/>
        </w:tabs>
        <w:jc w:val="both"/>
        <w:rPr>
          <w:rFonts w:cs="Arial"/>
          <w:color w:val="000000" w:themeColor="text1"/>
        </w:rPr>
      </w:pPr>
    </w:p>
    <w:p w14:paraId="16D5D0EE"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Jorgensen, P. C. (2013) </w:t>
      </w:r>
      <w:r w:rsidRPr="000D26EA">
        <w:rPr>
          <w:rFonts w:cs="Arial"/>
          <w:i/>
          <w:color w:val="000000" w:themeColor="text1"/>
        </w:rPr>
        <w:t xml:space="preserve">Software Testing: A </w:t>
      </w:r>
      <w:proofErr w:type="spellStart"/>
      <w:r w:rsidRPr="000D26EA">
        <w:rPr>
          <w:rFonts w:cs="Arial"/>
          <w:i/>
          <w:color w:val="000000" w:themeColor="text1"/>
        </w:rPr>
        <w:t>Craftman’s</w:t>
      </w:r>
      <w:proofErr w:type="spellEnd"/>
      <w:r w:rsidRPr="000D26EA">
        <w:rPr>
          <w:rFonts w:cs="Arial"/>
          <w:i/>
          <w:color w:val="000000" w:themeColor="text1"/>
        </w:rPr>
        <w:t xml:space="preserve"> Approach, 4</w:t>
      </w:r>
      <w:r w:rsidRPr="000D26EA">
        <w:rPr>
          <w:rFonts w:cs="Arial"/>
          <w:i/>
          <w:color w:val="000000" w:themeColor="text1"/>
          <w:vertAlign w:val="superscript"/>
        </w:rPr>
        <w:t>th</w:t>
      </w:r>
      <w:r w:rsidRPr="000D26EA">
        <w:rPr>
          <w:rFonts w:cs="Arial"/>
          <w:i/>
          <w:color w:val="000000" w:themeColor="text1"/>
        </w:rPr>
        <w:t xml:space="preserve"> Edition,</w:t>
      </w:r>
      <w:r w:rsidRPr="000D26EA">
        <w:rPr>
          <w:rFonts w:cs="Arial"/>
          <w:color w:val="000000" w:themeColor="text1"/>
        </w:rPr>
        <w:t xml:space="preserve"> </w:t>
      </w:r>
      <w:proofErr w:type="spellStart"/>
      <w:r w:rsidRPr="000D26EA">
        <w:rPr>
          <w:rFonts w:cs="Arial"/>
          <w:color w:val="000000" w:themeColor="text1"/>
        </w:rPr>
        <w:t>Auerbach</w:t>
      </w:r>
      <w:proofErr w:type="spellEnd"/>
      <w:r w:rsidRPr="000D26EA">
        <w:rPr>
          <w:rFonts w:cs="Arial"/>
          <w:color w:val="000000" w:themeColor="text1"/>
        </w:rPr>
        <w:t xml:space="preserve"> Publications </w:t>
      </w:r>
    </w:p>
    <w:p w14:paraId="23BCF4E9" w14:textId="77777777" w:rsidR="00457668" w:rsidRPr="000D26EA" w:rsidRDefault="00457668" w:rsidP="00457668">
      <w:pPr>
        <w:tabs>
          <w:tab w:val="left" w:pos="720"/>
        </w:tabs>
        <w:jc w:val="both"/>
        <w:rPr>
          <w:rFonts w:cs="Arial"/>
          <w:color w:val="000000" w:themeColor="text1"/>
        </w:rPr>
      </w:pPr>
    </w:p>
    <w:p w14:paraId="230C437D"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Humble, J., Farley D. (2010) </w:t>
      </w:r>
      <w:r w:rsidRPr="000D26EA">
        <w:rPr>
          <w:rFonts w:cs="Arial"/>
          <w:i/>
          <w:color w:val="000000" w:themeColor="text1"/>
        </w:rPr>
        <w:t xml:space="preserve">Continuous Delivery: Reliable Software Releases though Build Test and Development Automation, </w:t>
      </w:r>
      <w:r w:rsidRPr="000D26EA">
        <w:rPr>
          <w:rFonts w:cs="Arial"/>
          <w:color w:val="000000" w:themeColor="text1"/>
        </w:rPr>
        <w:t xml:space="preserve">Addison-Wesley </w:t>
      </w:r>
    </w:p>
    <w:p w14:paraId="2885E68E" w14:textId="77777777" w:rsidR="00457668" w:rsidRPr="000D26EA" w:rsidRDefault="00457668" w:rsidP="00457668">
      <w:pPr>
        <w:tabs>
          <w:tab w:val="left" w:pos="720"/>
        </w:tabs>
        <w:jc w:val="both"/>
        <w:rPr>
          <w:rFonts w:cs="Arial"/>
          <w:color w:val="000000" w:themeColor="text1"/>
        </w:rPr>
      </w:pPr>
    </w:p>
    <w:p w14:paraId="33EAAEC0"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Turner, R. (2008) </w:t>
      </w:r>
      <w:r w:rsidRPr="000D26EA">
        <w:rPr>
          <w:rFonts w:cs="Arial"/>
          <w:i/>
          <w:color w:val="000000" w:themeColor="text1"/>
        </w:rPr>
        <w:t>The Handbook of Project-based Management Leading Strategic Change in Organisations, 3</w:t>
      </w:r>
      <w:r w:rsidRPr="000D26EA">
        <w:rPr>
          <w:rFonts w:cs="Arial"/>
          <w:i/>
          <w:color w:val="000000" w:themeColor="text1"/>
          <w:vertAlign w:val="superscript"/>
        </w:rPr>
        <w:t>rd</w:t>
      </w:r>
      <w:r w:rsidRPr="000D26EA">
        <w:rPr>
          <w:rFonts w:cs="Arial"/>
          <w:i/>
          <w:color w:val="000000" w:themeColor="text1"/>
        </w:rPr>
        <w:t xml:space="preserve"> Edition,</w:t>
      </w:r>
      <w:r w:rsidRPr="000D26EA">
        <w:rPr>
          <w:rFonts w:cs="Arial"/>
          <w:color w:val="000000" w:themeColor="text1"/>
        </w:rPr>
        <w:t xml:space="preserve"> McGraw-Hill Professional, </w:t>
      </w:r>
    </w:p>
    <w:p w14:paraId="4D3EDB6F" w14:textId="77777777" w:rsidR="00457668" w:rsidRPr="000D26EA" w:rsidRDefault="00457668" w:rsidP="00457668">
      <w:pPr>
        <w:tabs>
          <w:tab w:val="left" w:pos="720"/>
        </w:tabs>
        <w:jc w:val="both"/>
        <w:rPr>
          <w:rFonts w:cs="Arial"/>
          <w:color w:val="000000" w:themeColor="text1"/>
        </w:rPr>
      </w:pPr>
    </w:p>
    <w:p w14:paraId="7F750970" w14:textId="77777777" w:rsidR="00457668" w:rsidRPr="000D26EA" w:rsidRDefault="00457668" w:rsidP="00457668">
      <w:pPr>
        <w:rPr>
          <w:rFonts w:cs="Arial"/>
          <w:color w:val="000000" w:themeColor="text1"/>
        </w:rPr>
      </w:pPr>
      <w:proofErr w:type="spellStart"/>
      <w:r w:rsidRPr="000D26EA">
        <w:rPr>
          <w:rFonts w:cs="Arial"/>
          <w:color w:val="000000" w:themeColor="text1"/>
        </w:rPr>
        <w:t>Booch</w:t>
      </w:r>
      <w:proofErr w:type="spellEnd"/>
      <w:r w:rsidRPr="000D26EA">
        <w:rPr>
          <w:rFonts w:cs="Arial"/>
          <w:color w:val="000000" w:themeColor="text1"/>
        </w:rPr>
        <w:t xml:space="preserve">, G., Rumbaugh, J., Jacobson, I. (2005) </w:t>
      </w:r>
      <w:r w:rsidRPr="000D26EA">
        <w:rPr>
          <w:rFonts w:cs="Arial"/>
          <w:i/>
          <w:color w:val="000000" w:themeColor="text1"/>
        </w:rPr>
        <w:t>The Unified Modelling Language User Guide, 2</w:t>
      </w:r>
      <w:r w:rsidRPr="000D26EA">
        <w:rPr>
          <w:rFonts w:cs="Arial"/>
          <w:i/>
          <w:color w:val="000000" w:themeColor="text1"/>
          <w:vertAlign w:val="superscript"/>
        </w:rPr>
        <w:t>nd</w:t>
      </w:r>
      <w:r w:rsidRPr="000D26EA">
        <w:rPr>
          <w:rFonts w:cs="Arial"/>
          <w:i/>
          <w:color w:val="000000" w:themeColor="text1"/>
        </w:rPr>
        <w:t xml:space="preserve"> Edition, </w:t>
      </w:r>
      <w:r w:rsidRPr="000D26EA">
        <w:rPr>
          <w:rFonts w:cs="Arial"/>
          <w:color w:val="000000" w:themeColor="text1"/>
        </w:rPr>
        <w:t xml:space="preserve">Addison Wesley </w:t>
      </w:r>
    </w:p>
    <w:p w14:paraId="47F7FEE7" w14:textId="77777777" w:rsidR="00457668" w:rsidRPr="000D26EA" w:rsidRDefault="00457668" w:rsidP="00457668">
      <w:pPr>
        <w:tabs>
          <w:tab w:val="left" w:pos="720"/>
        </w:tabs>
        <w:jc w:val="both"/>
        <w:rPr>
          <w:rFonts w:cs="Arial"/>
          <w:color w:val="000000" w:themeColor="text1"/>
        </w:rPr>
      </w:pPr>
    </w:p>
    <w:p w14:paraId="0FFACF71"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Loeliger</w:t>
      </w:r>
      <w:proofErr w:type="spellEnd"/>
      <w:r w:rsidRPr="000D26EA">
        <w:rPr>
          <w:rFonts w:cs="Arial"/>
          <w:color w:val="000000" w:themeColor="text1"/>
        </w:rPr>
        <w:t xml:space="preserve"> J., </w:t>
      </w:r>
      <w:proofErr w:type="spellStart"/>
      <w:r w:rsidRPr="000D26EA">
        <w:rPr>
          <w:rFonts w:cs="Arial"/>
          <w:color w:val="000000" w:themeColor="text1"/>
        </w:rPr>
        <w:t>McCllough</w:t>
      </w:r>
      <w:proofErr w:type="spellEnd"/>
      <w:r w:rsidRPr="000D26EA">
        <w:rPr>
          <w:rFonts w:cs="Arial"/>
          <w:color w:val="000000" w:themeColor="text1"/>
        </w:rPr>
        <w:t xml:space="preserve"> M. (2012) </w:t>
      </w:r>
      <w:r w:rsidRPr="000D26EA">
        <w:rPr>
          <w:rFonts w:cs="Arial"/>
          <w:i/>
          <w:color w:val="000000" w:themeColor="text1"/>
        </w:rPr>
        <w:t>Version Control with GIT, 2</w:t>
      </w:r>
      <w:r w:rsidRPr="000D26EA">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xml:space="preserve"> </w:t>
      </w:r>
    </w:p>
    <w:p w14:paraId="23F4EEA1" w14:textId="77777777" w:rsidR="00457668" w:rsidRPr="000D26EA" w:rsidRDefault="00457668" w:rsidP="00457668">
      <w:pPr>
        <w:tabs>
          <w:tab w:val="left" w:pos="720"/>
        </w:tabs>
        <w:jc w:val="both"/>
        <w:rPr>
          <w:rFonts w:cs="Arial"/>
          <w:color w:val="000000" w:themeColor="text1"/>
        </w:rPr>
      </w:pPr>
    </w:p>
    <w:p w14:paraId="06736265" w14:textId="77777777" w:rsidR="00457668" w:rsidRPr="000D26EA" w:rsidRDefault="00457668" w:rsidP="00457668">
      <w:pPr>
        <w:pStyle w:val="Footer"/>
        <w:ind w:left="3600" w:hanging="3600"/>
        <w:rPr>
          <w:rFonts w:cs="Arial"/>
          <w:color w:val="000000" w:themeColor="text1"/>
        </w:rPr>
      </w:pPr>
      <w:r w:rsidRPr="000D26EA">
        <w:rPr>
          <w:rFonts w:cs="Arial"/>
          <w:color w:val="000000" w:themeColor="text1"/>
        </w:rPr>
        <w:t xml:space="preserve">Smart., J. F. (2010) </w:t>
      </w:r>
      <w:r w:rsidRPr="000D26EA">
        <w:rPr>
          <w:rFonts w:cs="Arial"/>
          <w:i/>
          <w:color w:val="000000" w:themeColor="text1"/>
        </w:rPr>
        <w:t>Jenkins: The Definitive Guide</w:t>
      </w:r>
      <w:r w:rsidRPr="000D26EA">
        <w:rPr>
          <w:rFonts w:cs="Arial"/>
          <w:color w:val="000000" w:themeColor="text1"/>
        </w:rPr>
        <w:t xml:space="preserve"> </w:t>
      </w:r>
    </w:p>
    <w:p w14:paraId="1392703F" w14:textId="77777777" w:rsidR="00457668" w:rsidRPr="000D26EA" w:rsidRDefault="00457668" w:rsidP="00457668">
      <w:pPr>
        <w:pStyle w:val="Footer"/>
        <w:spacing w:before="120"/>
        <w:rPr>
          <w:rFonts w:cs="Arial"/>
          <w:color w:val="000000" w:themeColor="text1"/>
        </w:rPr>
      </w:pPr>
    </w:p>
    <w:p w14:paraId="73E8D329" w14:textId="77777777" w:rsidR="00457668" w:rsidRPr="000D26EA" w:rsidRDefault="00457668" w:rsidP="00457668">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45F9C787" w14:textId="77777777" w:rsidR="00457668" w:rsidRPr="000D26EA" w:rsidRDefault="00457668" w:rsidP="00457668">
      <w:pPr>
        <w:ind w:left="3600" w:hanging="3600"/>
        <w:rPr>
          <w:rFonts w:cs="Arial"/>
          <w:color w:val="000000" w:themeColor="text1"/>
        </w:rPr>
      </w:pPr>
      <w:r w:rsidRPr="000D26EA">
        <w:rPr>
          <w:rFonts w:eastAsiaTheme="majorEastAsia" w:cs="Arial"/>
          <w:color w:val="000000" w:themeColor="text1"/>
        </w:rPr>
        <w:t>http://www.rspa.com/spi/</w:t>
      </w:r>
    </w:p>
    <w:p w14:paraId="1A6854CC" w14:textId="77777777" w:rsidR="00457668" w:rsidRPr="000D26EA" w:rsidRDefault="00457668" w:rsidP="00457668">
      <w:pPr>
        <w:rPr>
          <w:rFonts w:cs="Arial"/>
          <w:color w:val="000000" w:themeColor="text1"/>
        </w:rPr>
      </w:pPr>
      <w:r w:rsidRPr="000D26EA">
        <w:rPr>
          <w:rFonts w:eastAsiaTheme="majorEastAsia" w:cs="Arial"/>
          <w:color w:val="000000" w:themeColor="text1"/>
        </w:rPr>
        <w:t>http://mingo.info-science.uiowa.edu/soft-eng/</w:t>
      </w:r>
      <w:r w:rsidRPr="000D26EA">
        <w:rPr>
          <w:rFonts w:cs="Arial"/>
          <w:color w:val="000000" w:themeColor="text1"/>
        </w:rPr>
        <w:t xml:space="preserve"> </w:t>
      </w:r>
    </w:p>
    <w:p w14:paraId="2F89C5EA" w14:textId="77777777" w:rsidR="00457668" w:rsidRPr="000D26EA" w:rsidRDefault="00457668" w:rsidP="00457668">
      <w:pPr>
        <w:pStyle w:val="Footer"/>
        <w:ind w:left="3600" w:hanging="3600"/>
        <w:rPr>
          <w:rFonts w:cs="Arial"/>
          <w:b/>
          <w:color w:val="000000" w:themeColor="text1"/>
        </w:rPr>
      </w:pPr>
      <w:r w:rsidRPr="000D26EA">
        <w:rPr>
          <w:rFonts w:eastAsiaTheme="majorEastAsia" w:cs="Arial"/>
          <w:color w:val="000000" w:themeColor="text1"/>
        </w:rPr>
        <w:t>http://www.sei.cmu.edu/sei-home.html</w:t>
      </w:r>
    </w:p>
    <w:p w14:paraId="537A7780" w14:textId="6896445F" w:rsidR="009E7CCC" w:rsidRDefault="009E7CCC">
      <w:r>
        <w:br w:type="page"/>
      </w:r>
    </w:p>
    <w:p w14:paraId="67C9D61D" w14:textId="00DDDE3E" w:rsidR="00457668" w:rsidRDefault="00927FDF" w:rsidP="00927FDF">
      <w:pPr>
        <w:pStyle w:val="Heading2"/>
      </w:pPr>
      <w:bookmarkStart w:id="93" w:name="_Toc460096371"/>
      <w:r w:rsidRPr="000D26EA">
        <w:rPr>
          <w:rFonts w:cs="Arial"/>
          <w:color w:val="000000" w:themeColor="text1"/>
        </w:rPr>
        <w:lastRenderedPageBreak/>
        <w:t>M5X01055</w:t>
      </w:r>
      <w:r>
        <w:rPr>
          <w:rFonts w:cs="Arial"/>
          <w:color w:val="000000" w:themeColor="text1"/>
        </w:rPr>
        <w:t xml:space="preserve"> - </w:t>
      </w:r>
      <w:r w:rsidRPr="00927FDF">
        <w:t>System Software and Multi-User Applications Engineering</w:t>
      </w:r>
      <w:bookmarkEnd w:id="93"/>
    </w:p>
    <w:p w14:paraId="64CDB53F"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457668" w:rsidRPr="000D26EA" w14:paraId="317AA125" w14:textId="77777777" w:rsidTr="00457668">
        <w:tc>
          <w:tcPr>
            <w:tcW w:w="1951" w:type="dxa"/>
            <w:vAlign w:val="center"/>
          </w:tcPr>
          <w:p w14:paraId="5CE96A9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01ABA8E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M5X01055</w:t>
            </w:r>
          </w:p>
        </w:tc>
      </w:tr>
      <w:tr w:rsidR="00457668" w:rsidRPr="000D26EA" w14:paraId="6B17F844" w14:textId="77777777" w:rsidTr="00457668">
        <w:tc>
          <w:tcPr>
            <w:tcW w:w="1951" w:type="dxa"/>
            <w:vAlign w:val="center"/>
          </w:tcPr>
          <w:p w14:paraId="4884E76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2DAD440A" w14:textId="77777777" w:rsidR="00457668" w:rsidRPr="00927FDF" w:rsidRDefault="00457668" w:rsidP="00927FDF">
            <w:pPr>
              <w:rPr>
                <w:b/>
              </w:rPr>
            </w:pPr>
            <w:bookmarkStart w:id="94" w:name="_Toc377554003"/>
            <w:bookmarkStart w:id="95" w:name="_Toc377640092"/>
            <w:bookmarkStart w:id="96" w:name="_Toc377978527"/>
            <w:bookmarkStart w:id="97" w:name="_Toc392171848"/>
            <w:r w:rsidRPr="00927FDF">
              <w:rPr>
                <w:b/>
              </w:rPr>
              <w:t>System Software and Multi-User Applications Engineering</w:t>
            </w:r>
            <w:bookmarkEnd w:id="94"/>
            <w:bookmarkEnd w:id="95"/>
            <w:bookmarkEnd w:id="96"/>
            <w:bookmarkEnd w:id="97"/>
          </w:p>
        </w:tc>
      </w:tr>
      <w:tr w:rsidR="00457668" w:rsidRPr="000D26EA" w14:paraId="598D3D73" w14:textId="77777777" w:rsidTr="00457668">
        <w:tc>
          <w:tcPr>
            <w:tcW w:w="1951" w:type="dxa"/>
            <w:vAlign w:val="center"/>
          </w:tcPr>
          <w:p w14:paraId="119C313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301966E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0EAC14B9" w14:textId="77777777" w:rsidTr="00457668">
        <w:tc>
          <w:tcPr>
            <w:tcW w:w="1951" w:type="dxa"/>
            <w:vAlign w:val="center"/>
          </w:tcPr>
          <w:p w14:paraId="1A7B51F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803A3B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07E46338" w14:textId="77777777" w:rsidTr="00457668">
        <w:tc>
          <w:tcPr>
            <w:tcW w:w="1951" w:type="dxa"/>
            <w:vAlign w:val="center"/>
          </w:tcPr>
          <w:p w14:paraId="7AA3B8F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75FD0CE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7882C7B9" w14:textId="77777777" w:rsidTr="00457668">
        <w:tc>
          <w:tcPr>
            <w:tcW w:w="1951" w:type="dxa"/>
            <w:vAlign w:val="center"/>
          </w:tcPr>
          <w:p w14:paraId="5FBF0D7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3F74A24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1DAFF0D9" w14:textId="77777777" w:rsidTr="00457668">
        <w:tc>
          <w:tcPr>
            <w:tcW w:w="1951" w:type="dxa"/>
            <w:vAlign w:val="center"/>
          </w:tcPr>
          <w:p w14:paraId="4C34F20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636C1A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456FCCE0" w14:textId="77777777" w:rsidTr="00457668">
        <w:tc>
          <w:tcPr>
            <w:tcW w:w="1951" w:type="dxa"/>
            <w:vAlign w:val="center"/>
          </w:tcPr>
          <w:p w14:paraId="01B76BC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74ADAA6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I120</w:t>
            </w:r>
          </w:p>
        </w:tc>
      </w:tr>
    </w:tbl>
    <w:p w14:paraId="6D137D79"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1FC16B78" w14:textId="77777777" w:rsidR="00457668" w:rsidRPr="000D26EA" w:rsidRDefault="00457668" w:rsidP="00457668">
      <w:pPr>
        <w:pBdr>
          <w:bottom w:val="single" w:sz="6" w:space="1" w:color="auto"/>
        </w:pBdr>
        <w:rPr>
          <w:rFonts w:cs="Arial"/>
          <w:color w:val="000000" w:themeColor="text1"/>
          <w:szCs w:val="22"/>
        </w:rPr>
      </w:pPr>
    </w:p>
    <w:p w14:paraId="5A448C45"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12C61D51"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555F75A1" w14:textId="77777777" w:rsidR="00457668" w:rsidRPr="000D26EA" w:rsidRDefault="00457668" w:rsidP="009E7CCC">
      <w:pPr>
        <w:pStyle w:val="bullet"/>
        <w:numPr>
          <w:ilvl w:val="0"/>
          <w:numId w:val="68"/>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a sound knowledge of the design and implementation of applications using appropriate system software and engineering principles. It includes operating systems theory and a synthesis of more specialized software engineering concepts, programming paradigms and techniques.</w:t>
      </w:r>
    </w:p>
    <w:p w14:paraId="4A308D16"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43A1588A"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1FCE6DEB"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4D5B844C" w14:textId="77777777" w:rsidR="00457668" w:rsidRPr="000D26EA" w:rsidRDefault="00457668" w:rsidP="00457668">
      <w:pPr>
        <w:rPr>
          <w:rFonts w:cs="Arial"/>
          <w:color w:val="000000" w:themeColor="text1"/>
          <w:szCs w:val="22"/>
        </w:rPr>
      </w:pPr>
    </w:p>
    <w:p w14:paraId="4AEF2CBA" w14:textId="77777777" w:rsidR="00457668" w:rsidRPr="000D26EA" w:rsidRDefault="00457668" w:rsidP="009E7CCC">
      <w:pPr>
        <w:pStyle w:val="ListParagraph"/>
        <w:widowControl w:val="0"/>
        <w:numPr>
          <w:ilvl w:val="0"/>
          <w:numId w:val="69"/>
        </w:numPr>
        <w:shd w:val="clear" w:color="auto" w:fill="FFFFFF" w:themeFill="background1"/>
        <w:suppressAutoHyphens/>
        <w:spacing w:after="0" w:line="240" w:lineRule="auto"/>
        <w:rPr>
          <w:rFonts w:ascii="Arial" w:hAnsi="Arial" w:cs="Arial"/>
          <w:color w:val="000000" w:themeColor="text1"/>
          <w:szCs w:val="24"/>
        </w:rPr>
      </w:pPr>
      <w:r w:rsidRPr="000D26EA">
        <w:rPr>
          <w:rFonts w:ascii="Arial" w:hAnsi="Arial" w:cs="Arial"/>
          <w:color w:val="000000" w:themeColor="text1"/>
          <w:szCs w:val="24"/>
        </w:rPr>
        <w:t>Demonstrate a good understanding of the principles and concepts of system software and the design and architecture of multi-user applications</w:t>
      </w:r>
    </w:p>
    <w:p w14:paraId="5493C299" w14:textId="77777777" w:rsidR="00457668" w:rsidRPr="000D26EA" w:rsidRDefault="00457668" w:rsidP="009E7CCC">
      <w:pPr>
        <w:pStyle w:val="ListParagraph"/>
        <w:widowControl w:val="0"/>
        <w:numPr>
          <w:ilvl w:val="0"/>
          <w:numId w:val="69"/>
        </w:numPr>
        <w:shd w:val="clear" w:color="auto" w:fill="FFFFFF" w:themeFill="background1"/>
        <w:suppressAutoHyphens/>
        <w:spacing w:after="0" w:line="240" w:lineRule="auto"/>
        <w:rPr>
          <w:rFonts w:ascii="Arial" w:hAnsi="Arial" w:cs="Arial"/>
          <w:color w:val="000000" w:themeColor="text1"/>
          <w:szCs w:val="24"/>
        </w:rPr>
      </w:pPr>
      <w:r w:rsidRPr="000D26EA">
        <w:rPr>
          <w:rFonts w:ascii="Arial" w:hAnsi="Arial" w:cs="Arial"/>
          <w:color w:val="000000" w:themeColor="text1"/>
          <w:szCs w:val="24"/>
        </w:rPr>
        <w:t>Select and deploy system software concepts in the implementation of multi-user/networked applications</w:t>
      </w:r>
    </w:p>
    <w:p w14:paraId="439D380E" w14:textId="77777777" w:rsidR="00457668" w:rsidRPr="000D26EA" w:rsidRDefault="00457668" w:rsidP="009E7CCC">
      <w:pPr>
        <w:pStyle w:val="fixed"/>
        <w:numPr>
          <w:ilvl w:val="0"/>
          <w:numId w:val="69"/>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Evaluate the architecture, infrastructure provided by the system software and the software principles, concepts and techniques used in application development.</w:t>
      </w:r>
    </w:p>
    <w:p w14:paraId="017C4E13" w14:textId="77777777" w:rsidR="00457668" w:rsidRPr="000D26EA" w:rsidRDefault="00457668" w:rsidP="00457668">
      <w:pPr>
        <w:pStyle w:val="fixed"/>
        <w:ind w:left="0" w:firstLine="0"/>
        <w:rPr>
          <w:rFonts w:ascii="Arial" w:hAnsi="Arial" w:cs="Arial"/>
          <w:color w:val="000000" w:themeColor="text1"/>
          <w:sz w:val="22"/>
          <w:szCs w:val="24"/>
        </w:rPr>
      </w:pPr>
    </w:p>
    <w:p w14:paraId="18CBF257"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631CB95D"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Operating systems principles e.g. process, threads, scheduling, </w:t>
      </w:r>
      <w:proofErr w:type="spellStart"/>
      <w:r w:rsidRPr="000D26EA">
        <w:rPr>
          <w:rFonts w:ascii="Arial" w:hAnsi="Arial" w:cs="Arial"/>
          <w:color w:val="000000" w:themeColor="text1"/>
          <w:szCs w:val="24"/>
        </w:rPr>
        <w:t>etc</w:t>
      </w:r>
      <w:proofErr w:type="spellEnd"/>
    </w:p>
    <w:p w14:paraId="60000E3F"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Inter process communication, multi-threading, process synchronization e.g. semaphores, </w:t>
      </w:r>
      <w:proofErr w:type="spellStart"/>
      <w:r w:rsidRPr="000D26EA">
        <w:rPr>
          <w:rFonts w:ascii="Arial" w:hAnsi="Arial" w:cs="Arial"/>
          <w:color w:val="000000" w:themeColor="text1"/>
          <w:szCs w:val="24"/>
        </w:rPr>
        <w:t>mutexes</w:t>
      </w:r>
      <w:proofErr w:type="spellEnd"/>
      <w:r w:rsidRPr="000D26EA">
        <w:rPr>
          <w:rFonts w:ascii="Arial" w:hAnsi="Arial" w:cs="Arial"/>
          <w:color w:val="000000" w:themeColor="text1"/>
          <w:szCs w:val="24"/>
        </w:rPr>
        <w:t xml:space="preserve">, etc. </w:t>
      </w:r>
    </w:p>
    <w:p w14:paraId="7D2F66CB"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Systems tools e.g. cross-compilers, debuggers, linkers, </w:t>
      </w:r>
      <w:proofErr w:type="spellStart"/>
      <w:r w:rsidRPr="000D26EA">
        <w:rPr>
          <w:rFonts w:ascii="Arial" w:hAnsi="Arial" w:cs="Arial"/>
          <w:color w:val="000000" w:themeColor="text1"/>
          <w:szCs w:val="24"/>
        </w:rPr>
        <w:t>etc</w:t>
      </w:r>
      <w:proofErr w:type="spellEnd"/>
    </w:p>
    <w:p w14:paraId="1E8766C5"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Networked multi-user architectures and development e.g. client server architecture, peer-to-peer, N-tier architectures, etc.</w:t>
      </w:r>
    </w:p>
    <w:p w14:paraId="4B7E5222"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Server architecture, performance analysis and optimization e.g. compression, etc. </w:t>
      </w:r>
    </w:p>
    <w:p w14:paraId="4821AF87"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Application development for single and/or multi-core systems e.g. POSIX threads, Boost Treads, etc. </w:t>
      </w:r>
    </w:p>
    <w:p w14:paraId="4F57AB54"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Networked application development and multi-user networked server/service development e.g. building web/streaming/data servers. </w:t>
      </w:r>
    </w:p>
    <w:p w14:paraId="715494D2"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Server security issues, encryption, user authentication, etc. Transmission error detection and correction. </w:t>
      </w:r>
    </w:p>
    <w:p w14:paraId="54DE3E4A" w14:textId="256B99D3" w:rsidR="00457668"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 xml:space="preserve">Software development concepts and techniques for high-performance multi-user systems. Including appropriate abstract data structures, algorithms, programming paradigms, etc. E.g. Boost MPI, MPICH2 etc. </w:t>
      </w:r>
    </w:p>
    <w:p w14:paraId="2BF9082C" w14:textId="62F821F5" w:rsidR="00927FDF" w:rsidRDefault="00927FDF" w:rsidP="00927FDF">
      <w:pPr>
        <w:jc w:val="both"/>
      </w:pPr>
    </w:p>
    <w:p w14:paraId="643B9F73" w14:textId="77777777" w:rsidR="00927FDF" w:rsidRPr="00927FDF" w:rsidRDefault="00927FDF" w:rsidP="00927FDF">
      <w:pPr>
        <w:jc w:val="both"/>
        <w:rPr>
          <w:rFonts w:cs="Arial"/>
          <w:color w:val="000000" w:themeColor="text1"/>
          <w:szCs w:val="24"/>
        </w:rPr>
      </w:pPr>
    </w:p>
    <w:p w14:paraId="6D087C6A" w14:textId="77777777" w:rsidR="00457668" w:rsidRPr="000D26EA" w:rsidRDefault="00457668" w:rsidP="00457668">
      <w:pPr>
        <w:rPr>
          <w:rFonts w:cs="Arial"/>
          <w:b/>
          <w:color w:val="000000" w:themeColor="text1"/>
          <w:szCs w:val="22"/>
        </w:rPr>
      </w:pPr>
    </w:p>
    <w:p w14:paraId="7999DF0C" w14:textId="77777777" w:rsidR="00457668" w:rsidRPr="000D26EA" w:rsidRDefault="00457668" w:rsidP="00457668">
      <w:pPr>
        <w:rPr>
          <w:rFonts w:cs="Arial"/>
          <w:color w:val="000000" w:themeColor="text1"/>
          <w:lang w:val="en-US"/>
        </w:rPr>
      </w:pPr>
      <w:r w:rsidRPr="000D26EA">
        <w:rPr>
          <w:rFonts w:cs="Arial"/>
          <w:b/>
          <w:color w:val="000000" w:themeColor="text1"/>
          <w:szCs w:val="22"/>
        </w:rPr>
        <w:lastRenderedPageBreak/>
        <w:t>LEARNING AND TEACHING STRATEGY</w:t>
      </w:r>
    </w:p>
    <w:p w14:paraId="1F0EC8F8" w14:textId="77777777" w:rsidR="00457668" w:rsidRPr="000D26EA" w:rsidRDefault="00457668" w:rsidP="00457668">
      <w:pPr>
        <w:rPr>
          <w:rFonts w:cs="Arial"/>
          <w:color w:val="000000" w:themeColor="text1"/>
        </w:rPr>
      </w:pPr>
      <w:r w:rsidRPr="000D26EA">
        <w:rPr>
          <w:rFonts w:cs="Arial"/>
          <w:color w:val="000000" w:themeColor="text1"/>
        </w:rPr>
        <w:t>Key ideas and concepts will be delivered through lectures, which will allow students to gain the knowledge applicable to the module. The students will be en</w:t>
      </w:r>
      <w:r>
        <w:rPr>
          <w:rFonts w:cs="Arial"/>
          <w:color w:val="000000" w:themeColor="text1"/>
        </w:rPr>
        <w:t xml:space="preserve">couraged to further study these topics and </w:t>
      </w:r>
      <w:r w:rsidRPr="000D26EA">
        <w:rPr>
          <w:rFonts w:cs="Arial"/>
          <w:color w:val="000000" w:themeColor="text1"/>
        </w:rPr>
        <w:t>apply their findings</w:t>
      </w:r>
      <w:r>
        <w:rPr>
          <w:rFonts w:cs="Arial"/>
          <w:color w:val="000000" w:themeColor="text1"/>
        </w:rPr>
        <w:t xml:space="preserve"> </w:t>
      </w:r>
      <w:r w:rsidRPr="000D26EA">
        <w:rPr>
          <w:rFonts w:cs="Arial"/>
          <w:color w:val="000000" w:themeColor="text1"/>
        </w:rPr>
        <w:t>in course-works and weekly programming exercises which will encourage the students to develop their technical skills and reinforce their learning. There will also be a number of seminar-style tutorials (discussion groups) for the more theoretical parts of this module and the dissemination of student research.</w:t>
      </w:r>
    </w:p>
    <w:p w14:paraId="1540A471" w14:textId="77777777" w:rsidR="00457668" w:rsidRPr="000D26EA" w:rsidRDefault="00457668" w:rsidP="00457668">
      <w:pPr>
        <w:rPr>
          <w:rFonts w:cs="Arial"/>
          <w:color w:val="000000" w:themeColor="text1"/>
        </w:rPr>
      </w:pPr>
    </w:p>
    <w:p w14:paraId="6BF14E6D"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235AA176"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01324359" w14:textId="77777777" w:rsidTr="00457668">
        <w:tc>
          <w:tcPr>
            <w:tcW w:w="3969" w:type="dxa"/>
            <w:tcBorders>
              <w:top w:val="single" w:sz="4" w:space="0" w:color="auto"/>
              <w:left w:val="single" w:sz="4" w:space="0" w:color="auto"/>
            </w:tcBorders>
          </w:tcPr>
          <w:p w14:paraId="66F0FB10"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45DC94CA"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3A44EC83"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62FFBD34" w14:textId="77777777" w:rsidTr="00457668">
        <w:tc>
          <w:tcPr>
            <w:tcW w:w="3969" w:type="dxa"/>
          </w:tcPr>
          <w:p w14:paraId="004E5413"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57FC0CDB"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7B861C7C"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3F40B63A" w14:textId="77777777" w:rsidTr="00457668">
        <w:tc>
          <w:tcPr>
            <w:tcW w:w="3969" w:type="dxa"/>
          </w:tcPr>
          <w:p w14:paraId="080A4CFC"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0E3811E7"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181380CB"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12A88185" w14:textId="77777777" w:rsidTr="00457668">
        <w:tc>
          <w:tcPr>
            <w:tcW w:w="3969" w:type="dxa"/>
          </w:tcPr>
          <w:p w14:paraId="309B97AD"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5C16A20F"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6B540DF6" w14:textId="77777777" w:rsidR="00457668" w:rsidRPr="000D26EA" w:rsidRDefault="00457668" w:rsidP="00457668">
            <w:pPr>
              <w:rPr>
                <w:rFonts w:cs="Arial"/>
                <w:color w:val="000000" w:themeColor="text1"/>
                <w:szCs w:val="22"/>
              </w:rPr>
            </w:pPr>
          </w:p>
        </w:tc>
      </w:tr>
      <w:tr w:rsidR="00457668" w:rsidRPr="000D26EA" w14:paraId="3BD8339D" w14:textId="77777777" w:rsidTr="00457668">
        <w:tc>
          <w:tcPr>
            <w:tcW w:w="3969" w:type="dxa"/>
          </w:tcPr>
          <w:p w14:paraId="657D7533"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190613F9"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19390742"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7040D032" w14:textId="77777777" w:rsidR="00457668" w:rsidRPr="000D26EA" w:rsidRDefault="00457668" w:rsidP="00457668">
      <w:pPr>
        <w:rPr>
          <w:rFonts w:cs="Arial"/>
          <w:b/>
          <w:color w:val="000000" w:themeColor="text1"/>
          <w:szCs w:val="22"/>
        </w:rPr>
      </w:pPr>
    </w:p>
    <w:p w14:paraId="017FF6EB"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25304673"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480B82A5" w14:textId="77777777" w:rsidR="00457668" w:rsidRPr="000D26EA" w:rsidRDefault="00457668" w:rsidP="00457668">
      <w:pPr>
        <w:pStyle w:val="fixed"/>
        <w:ind w:left="0" w:firstLine="0"/>
        <w:rPr>
          <w:rFonts w:ascii="Arial" w:hAnsi="Arial" w:cs="Arial"/>
          <w:color w:val="000000" w:themeColor="text1"/>
          <w:sz w:val="22"/>
          <w:szCs w:val="22"/>
        </w:rPr>
      </w:pPr>
    </w:p>
    <w:p w14:paraId="7C9FC340"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- 50%</w:t>
      </w:r>
    </w:p>
    <w:p w14:paraId="1812658A" w14:textId="77777777" w:rsidR="00457668" w:rsidRPr="000D26EA" w:rsidRDefault="00457668" w:rsidP="00457668">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Students will investigate and produce a report on an element of system software. This may be formalised as a question to which students must provide a</w:t>
      </w:r>
      <w:r>
        <w:rPr>
          <w:rFonts w:ascii="Arial" w:hAnsi="Arial" w:cs="Arial"/>
          <w:color w:val="000000" w:themeColor="text1"/>
          <w:sz w:val="22"/>
        </w:rPr>
        <w:t>n</w:t>
      </w:r>
      <w:r w:rsidRPr="000D26EA">
        <w:rPr>
          <w:rFonts w:ascii="Arial" w:hAnsi="Arial" w:cs="Arial"/>
          <w:color w:val="000000" w:themeColor="text1"/>
          <w:sz w:val="22"/>
        </w:rPr>
        <w:t xml:space="preserve"> answer or case study which requires a supported recommendation.  </w:t>
      </w:r>
    </w:p>
    <w:p w14:paraId="14CE1935" w14:textId="77777777" w:rsidR="00457668" w:rsidRPr="000D26EA" w:rsidRDefault="00457668" w:rsidP="00457668">
      <w:pPr>
        <w:pStyle w:val="Default"/>
        <w:jc w:val="both"/>
        <w:rPr>
          <w:rFonts w:ascii="Arial" w:hAnsi="Arial" w:cs="Arial"/>
          <w:color w:val="000000" w:themeColor="text1"/>
        </w:rPr>
      </w:pPr>
    </w:p>
    <w:p w14:paraId="41A9B0F7" w14:textId="77777777" w:rsidR="00457668" w:rsidRPr="000D26EA" w:rsidRDefault="00457668" w:rsidP="00457668">
      <w:pPr>
        <w:rPr>
          <w:rFonts w:cs="Arial"/>
          <w:color w:val="000000" w:themeColor="text1"/>
        </w:rPr>
      </w:pPr>
      <w:r w:rsidRPr="000D26EA">
        <w:rPr>
          <w:rFonts w:cs="Arial"/>
          <w:color w:val="000000" w:themeColor="text1"/>
        </w:rPr>
        <w:t>Exemplar:  ‘Desktop scheduling algorithms are not suitable for server operating systems’</w:t>
      </w:r>
    </w:p>
    <w:p w14:paraId="25F6BBBD" w14:textId="77777777" w:rsidR="00457668" w:rsidRPr="000D26EA" w:rsidRDefault="00457668" w:rsidP="00457668">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3600" w:hanging="3600"/>
        <w:rPr>
          <w:rFonts w:ascii="Arial" w:hAnsi="Arial" w:cs="Arial"/>
          <w:color w:val="000000" w:themeColor="text1"/>
          <w:sz w:val="22"/>
        </w:rPr>
      </w:pPr>
    </w:p>
    <w:p w14:paraId="058D0A7F" w14:textId="77777777" w:rsidR="00457668" w:rsidRPr="000D26EA" w:rsidRDefault="00457668" w:rsidP="00457668">
      <w:pPr>
        <w:pStyle w:val="fixed"/>
        <w:rPr>
          <w:rFonts w:ascii="Arial" w:hAnsi="Arial" w:cs="Arial"/>
          <w:color w:val="000000" w:themeColor="text1"/>
          <w:sz w:val="22"/>
          <w:szCs w:val="22"/>
        </w:rPr>
      </w:pPr>
      <w:r w:rsidRPr="000D26EA">
        <w:rPr>
          <w:rFonts w:ascii="Arial" w:hAnsi="Arial" w:cs="Arial"/>
          <w:color w:val="000000" w:themeColor="text1"/>
          <w:sz w:val="22"/>
          <w:szCs w:val="22"/>
        </w:rPr>
        <w:t>Assessment Component 2 – Coursework - 50%</w:t>
      </w:r>
    </w:p>
    <w:p w14:paraId="0ED84C88" w14:textId="77777777" w:rsidR="00457668" w:rsidRPr="000D26EA" w:rsidRDefault="00457668" w:rsidP="00457668">
      <w:pPr>
        <w:pStyle w:val="fixed"/>
        <w:ind w:left="0" w:firstLine="0"/>
        <w:rPr>
          <w:rFonts w:ascii="Arial" w:hAnsi="Arial" w:cs="Arial"/>
          <w:b w:val="0"/>
          <w:color w:val="000000" w:themeColor="text1"/>
          <w:sz w:val="22"/>
          <w:szCs w:val="22"/>
        </w:rPr>
      </w:pPr>
      <w:r w:rsidRPr="000D26EA">
        <w:rPr>
          <w:rFonts w:ascii="Arial" w:hAnsi="Arial" w:cs="Arial"/>
          <w:b w:val="0"/>
          <w:color w:val="000000" w:themeColor="text1"/>
          <w:sz w:val="22"/>
        </w:rPr>
        <w:t>Students will develop multi-user/networked applications and evaluate both the techniques they have applied and those they could have applied.</w:t>
      </w:r>
    </w:p>
    <w:p w14:paraId="1AFCBF32" w14:textId="77777777" w:rsidR="00457668" w:rsidRPr="000D26EA" w:rsidRDefault="00457668" w:rsidP="00457668">
      <w:pPr>
        <w:pStyle w:val="Default"/>
        <w:jc w:val="both"/>
        <w:rPr>
          <w:rFonts w:ascii="Arial" w:hAnsi="Arial" w:cs="Arial"/>
          <w:color w:val="000000" w:themeColor="text1"/>
        </w:rPr>
      </w:pPr>
    </w:p>
    <w:p w14:paraId="6D3FA712" w14:textId="77777777" w:rsidR="00457668" w:rsidRPr="000D26EA" w:rsidRDefault="00457668" w:rsidP="00457668">
      <w:pPr>
        <w:rPr>
          <w:rFonts w:cs="Arial"/>
          <w:color w:val="000000" w:themeColor="text1"/>
        </w:rPr>
      </w:pPr>
      <w:r w:rsidRPr="000D26EA">
        <w:rPr>
          <w:rFonts w:cs="Arial"/>
          <w:color w:val="000000" w:themeColor="text1"/>
        </w:rPr>
        <w:t>Exemplar:  ‘Produce a multi-client chat application with a centralised multi-threaded server’</w:t>
      </w:r>
    </w:p>
    <w:p w14:paraId="3DF94970" w14:textId="77777777" w:rsidR="00457668" w:rsidRPr="000D26EA" w:rsidRDefault="00457668" w:rsidP="00457668">
      <w:pPr>
        <w:pStyle w:val="fixed"/>
        <w:ind w:left="0" w:firstLine="0"/>
        <w:rPr>
          <w:rFonts w:ascii="Arial" w:hAnsi="Arial" w:cs="Arial"/>
          <w:color w:val="000000" w:themeColor="text1"/>
          <w:sz w:val="22"/>
          <w:szCs w:val="22"/>
        </w:rPr>
      </w:pPr>
    </w:p>
    <w:p w14:paraId="1F8316BF"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701D4BD1" w14:textId="77777777" w:rsidTr="00457668">
        <w:tc>
          <w:tcPr>
            <w:tcW w:w="3261" w:type="dxa"/>
            <w:tcBorders>
              <w:top w:val="single" w:sz="4" w:space="0" w:color="auto"/>
              <w:left w:val="single" w:sz="4" w:space="0" w:color="auto"/>
            </w:tcBorders>
          </w:tcPr>
          <w:p w14:paraId="030C54B0"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0B19995D"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6B674CD1" w14:textId="77777777" w:rsidTr="00457668">
        <w:tc>
          <w:tcPr>
            <w:tcW w:w="3261" w:type="dxa"/>
          </w:tcPr>
          <w:p w14:paraId="2EF28941"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29884261"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0BB890F1" w14:textId="77777777" w:rsidTr="00457668">
        <w:tc>
          <w:tcPr>
            <w:tcW w:w="3261" w:type="dxa"/>
          </w:tcPr>
          <w:p w14:paraId="74FAD600"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55F0A361"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2545A541" w14:textId="77777777" w:rsidTr="00457668">
        <w:tc>
          <w:tcPr>
            <w:tcW w:w="3261" w:type="dxa"/>
          </w:tcPr>
          <w:p w14:paraId="429D12B7"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1EE3D3EB"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228AC15B" w14:textId="77777777" w:rsidTr="00457668">
        <w:tc>
          <w:tcPr>
            <w:tcW w:w="3261" w:type="dxa"/>
          </w:tcPr>
          <w:p w14:paraId="7BE18201"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154566F0"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4028946E" w14:textId="77777777" w:rsidR="00457668" w:rsidRPr="000D26EA" w:rsidRDefault="00457668" w:rsidP="00457668">
      <w:pPr>
        <w:rPr>
          <w:rFonts w:cs="Arial"/>
          <w:color w:val="000000" w:themeColor="text1"/>
          <w:szCs w:val="22"/>
        </w:rPr>
      </w:pPr>
    </w:p>
    <w:p w14:paraId="6FD307AA" w14:textId="77777777" w:rsidR="00457668" w:rsidRPr="000D26EA" w:rsidRDefault="00457668" w:rsidP="00457668">
      <w:pPr>
        <w:rPr>
          <w:rFonts w:cs="Arial"/>
          <w:b/>
          <w:color w:val="000000" w:themeColor="text1"/>
          <w:szCs w:val="22"/>
        </w:rPr>
      </w:pPr>
    </w:p>
    <w:p w14:paraId="0DD9FE72" w14:textId="77777777" w:rsidR="00457668" w:rsidRPr="000D26EA" w:rsidRDefault="00457668" w:rsidP="00457668">
      <w:pPr>
        <w:rPr>
          <w:rFonts w:cs="Arial"/>
          <w:b/>
          <w:color w:val="000000" w:themeColor="text1"/>
          <w:szCs w:val="22"/>
        </w:rPr>
      </w:pPr>
    </w:p>
    <w:p w14:paraId="7F030E49" w14:textId="77777777" w:rsidR="00457668" w:rsidRPr="000D26EA" w:rsidRDefault="00457668" w:rsidP="00457668">
      <w:pPr>
        <w:rPr>
          <w:rFonts w:cs="Arial"/>
          <w:b/>
          <w:color w:val="000000" w:themeColor="text1"/>
          <w:szCs w:val="22"/>
        </w:rPr>
      </w:pPr>
    </w:p>
    <w:p w14:paraId="33481389" w14:textId="77777777" w:rsidR="00457668" w:rsidRPr="000D26EA" w:rsidRDefault="00457668" w:rsidP="00457668">
      <w:pPr>
        <w:rPr>
          <w:rFonts w:cs="Arial"/>
          <w:b/>
          <w:color w:val="000000" w:themeColor="text1"/>
          <w:szCs w:val="22"/>
        </w:rPr>
      </w:pPr>
    </w:p>
    <w:p w14:paraId="6F2242E9" w14:textId="77777777" w:rsidR="00457668" w:rsidRPr="000D26EA" w:rsidRDefault="00457668" w:rsidP="00457668">
      <w:pPr>
        <w:rPr>
          <w:rFonts w:cs="Arial"/>
          <w:b/>
          <w:color w:val="000000" w:themeColor="text1"/>
          <w:szCs w:val="22"/>
        </w:rPr>
      </w:pPr>
    </w:p>
    <w:p w14:paraId="106DE42D" w14:textId="77777777" w:rsidR="00457668" w:rsidRPr="000D26EA" w:rsidRDefault="00457668" w:rsidP="00457668">
      <w:pPr>
        <w:rPr>
          <w:rFonts w:cs="Arial"/>
          <w:b/>
          <w:color w:val="000000" w:themeColor="text1"/>
          <w:szCs w:val="22"/>
        </w:rPr>
      </w:pPr>
    </w:p>
    <w:p w14:paraId="62D74BD1"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788476FA"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0CD53DCC"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6BB08104" w14:textId="77777777" w:rsidR="00457668" w:rsidRPr="000D26EA" w:rsidRDefault="00457668" w:rsidP="00457668">
      <w:pPr>
        <w:rPr>
          <w:rFonts w:cs="Arial"/>
          <w:color w:val="000000" w:themeColor="text1"/>
        </w:rPr>
      </w:pPr>
      <w:proofErr w:type="spellStart"/>
      <w:r w:rsidRPr="000D26EA">
        <w:rPr>
          <w:rFonts w:cs="Arial"/>
          <w:color w:val="000000" w:themeColor="text1"/>
        </w:rPr>
        <w:t>Blanchette</w:t>
      </w:r>
      <w:proofErr w:type="spellEnd"/>
      <w:r w:rsidRPr="000D26EA">
        <w:rPr>
          <w:rFonts w:cs="Arial"/>
          <w:color w:val="000000" w:themeColor="text1"/>
        </w:rPr>
        <w:t xml:space="preserve">, J., Summerfield M. (2008) </w:t>
      </w:r>
      <w:r w:rsidRPr="000D26EA">
        <w:rPr>
          <w:rFonts w:cs="Arial"/>
          <w:i/>
          <w:color w:val="000000" w:themeColor="text1"/>
        </w:rPr>
        <w:t>C++ GUI Programming with QT4, 2</w:t>
      </w:r>
      <w:r w:rsidRPr="000D26EA">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Prentice Hall</w:t>
      </w:r>
    </w:p>
    <w:p w14:paraId="6D526259" w14:textId="77777777" w:rsidR="00457668" w:rsidRPr="000D26EA" w:rsidRDefault="00457668" w:rsidP="00457668">
      <w:pPr>
        <w:rPr>
          <w:rFonts w:cs="Arial"/>
          <w:color w:val="000000" w:themeColor="text1"/>
        </w:rPr>
      </w:pPr>
    </w:p>
    <w:p w14:paraId="0C93DFC1"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Stevens, R. W. (2012) </w:t>
      </w:r>
      <w:r w:rsidRPr="000D26EA">
        <w:rPr>
          <w:rFonts w:cs="Arial"/>
          <w:i/>
          <w:color w:val="000000" w:themeColor="text1"/>
        </w:rPr>
        <w:t xml:space="preserve">UNIX Network Programming: </w:t>
      </w:r>
      <w:proofErr w:type="spellStart"/>
      <w:r w:rsidRPr="000D26EA">
        <w:rPr>
          <w:rFonts w:cs="Arial"/>
          <w:i/>
          <w:color w:val="000000" w:themeColor="text1"/>
        </w:rPr>
        <w:t>Interprocess</w:t>
      </w:r>
      <w:proofErr w:type="spellEnd"/>
      <w:r w:rsidRPr="000D26EA">
        <w:rPr>
          <w:rFonts w:cs="Arial"/>
          <w:i/>
          <w:color w:val="000000" w:themeColor="text1"/>
        </w:rPr>
        <w:t xml:space="preserve"> Communications, Volume 2, 2</w:t>
      </w:r>
      <w:r w:rsidRPr="000D26EA">
        <w:rPr>
          <w:rFonts w:cs="Arial"/>
          <w:i/>
          <w:color w:val="000000" w:themeColor="text1"/>
          <w:vertAlign w:val="superscript"/>
        </w:rPr>
        <w:t>nd</w:t>
      </w:r>
      <w:r w:rsidRPr="000D26EA">
        <w:rPr>
          <w:rFonts w:cs="Arial"/>
          <w:i/>
          <w:color w:val="000000" w:themeColor="text1"/>
        </w:rPr>
        <w:t xml:space="preserve"> Edition,</w:t>
      </w:r>
      <w:r w:rsidRPr="000D26EA">
        <w:rPr>
          <w:rFonts w:cs="Arial"/>
          <w:color w:val="000000" w:themeColor="text1"/>
        </w:rPr>
        <w:t xml:space="preserve"> Prentice Hall </w:t>
      </w:r>
    </w:p>
    <w:p w14:paraId="1FFBA67D" w14:textId="77777777" w:rsidR="00457668" w:rsidRPr="000D26EA" w:rsidRDefault="00457668" w:rsidP="00457668">
      <w:pPr>
        <w:tabs>
          <w:tab w:val="left" w:pos="720"/>
        </w:tabs>
        <w:jc w:val="both"/>
        <w:rPr>
          <w:rFonts w:cs="Arial"/>
          <w:color w:val="000000" w:themeColor="text1"/>
        </w:rPr>
      </w:pPr>
    </w:p>
    <w:p w14:paraId="142EC5CE"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lastRenderedPageBreak/>
        <w:t xml:space="preserve">Stevens, R. W., </w:t>
      </w:r>
      <w:proofErr w:type="spellStart"/>
      <w:r w:rsidRPr="000D26EA">
        <w:rPr>
          <w:rFonts w:cs="Arial"/>
          <w:color w:val="000000" w:themeColor="text1"/>
        </w:rPr>
        <w:t>Fenner</w:t>
      </w:r>
      <w:proofErr w:type="spellEnd"/>
      <w:r w:rsidRPr="000D26EA">
        <w:rPr>
          <w:rFonts w:cs="Arial"/>
          <w:color w:val="000000" w:themeColor="text1"/>
        </w:rPr>
        <w:t xml:space="preserve">, B., </w:t>
      </w:r>
      <w:proofErr w:type="spellStart"/>
      <w:r w:rsidRPr="000D26EA">
        <w:rPr>
          <w:rFonts w:cs="Arial"/>
          <w:color w:val="000000" w:themeColor="text1"/>
        </w:rPr>
        <w:t>Rudoff</w:t>
      </w:r>
      <w:proofErr w:type="spellEnd"/>
      <w:r w:rsidRPr="000D26EA">
        <w:rPr>
          <w:rFonts w:cs="Arial"/>
          <w:color w:val="000000" w:themeColor="text1"/>
        </w:rPr>
        <w:t xml:space="preserve">, A., M. (2003) </w:t>
      </w:r>
      <w:r w:rsidRPr="000D26EA">
        <w:rPr>
          <w:rFonts w:cs="Arial"/>
          <w:i/>
          <w:color w:val="000000" w:themeColor="text1"/>
        </w:rPr>
        <w:t>UNIX Network Programming: The Soc</w:t>
      </w:r>
      <w:r>
        <w:rPr>
          <w:rFonts w:cs="Arial"/>
          <w:i/>
          <w:color w:val="000000" w:themeColor="text1"/>
        </w:rPr>
        <w:t>kets Networking API, Volume 1, 3</w:t>
      </w:r>
      <w:r w:rsidRPr="00783954">
        <w:rPr>
          <w:rFonts w:cs="Arial"/>
          <w:i/>
          <w:color w:val="000000" w:themeColor="text1"/>
          <w:vertAlign w:val="superscript"/>
        </w:rPr>
        <w:t>r</w:t>
      </w:r>
      <w:r w:rsidRPr="000D26EA">
        <w:rPr>
          <w:rFonts w:cs="Arial"/>
          <w:i/>
          <w:color w:val="000000" w:themeColor="text1"/>
          <w:vertAlign w:val="superscript"/>
        </w:rPr>
        <w:t>d</w:t>
      </w:r>
      <w:r w:rsidRPr="000D26EA">
        <w:rPr>
          <w:rFonts w:cs="Arial"/>
          <w:i/>
          <w:color w:val="000000" w:themeColor="text1"/>
        </w:rPr>
        <w:t xml:space="preserve"> Edition,</w:t>
      </w:r>
      <w:r w:rsidRPr="000D26EA">
        <w:rPr>
          <w:rFonts w:cs="Arial"/>
          <w:color w:val="000000" w:themeColor="text1"/>
        </w:rPr>
        <w:t xml:space="preserve"> Prentice Hall</w:t>
      </w:r>
    </w:p>
    <w:p w14:paraId="616732BF" w14:textId="77777777" w:rsidR="00457668"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4F12AB18"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1A3A8C2A"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531FF5EF" w14:textId="77777777" w:rsidR="00457668" w:rsidRPr="000D26EA" w:rsidRDefault="00457668" w:rsidP="00457668">
      <w:pPr>
        <w:ind w:left="3600" w:hanging="3600"/>
        <w:rPr>
          <w:rFonts w:cs="Arial"/>
          <w:color w:val="000000" w:themeColor="text1"/>
        </w:rPr>
      </w:pPr>
      <w:r w:rsidRPr="000D26EA">
        <w:rPr>
          <w:rFonts w:cs="Arial"/>
          <w:color w:val="000000" w:themeColor="text1"/>
        </w:rPr>
        <w:t xml:space="preserve">Tanenbaum, A. S. (2008) </w:t>
      </w:r>
      <w:r w:rsidRPr="000D26EA">
        <w:rPr>
          <w:rFonts w:cs="Arial"/>
          <w:i/>
          <w:color w:val="000000" w:themeColor="text1"/>
        </w:rPr>
        <w:t>Modern Operating Systems, 3</w:t>
      </w:r>
      <w:r w:rsidRPr="000D26EA">
        <w:rPr>
          <w:rFonts w:cs="Arial"/>
          <w:i/>
          <w:color w:val="000000" w:themeColor="text1"/>
          <w:vertAlign w:val="superscript"/>
        </w:rPr>
        <w:t>rd</w:t>
      </w:r>
      <w:r w:rsidRPr="000D26EA">
        <w:rPr>
          <w:rFonts w:cs="Arial"/>
          <w:i/>
          <w:color w:val="000000" w:themeColor="text1"/>
        </w:rPr>
        <w:t xml:space="preserve"> Edition,</w:t>
      </w:r>
      <w:r w:rsidRPr="000D26EA">
        <w:rPr>
          <w:rFonts w:cs="Arial"/>
          <w:color w:val="000000" w:themeColor="text1"/>
        </w:rPr>
        <w:t xml:space="preserve"> Pearson Education </w:t>
      </w:r>
    </w:p>
    <w:p w14:paraId="0C2AA107" w14:textId="77777777" w:rsidR="00457668" w:rsidRPr="000D26EA" w:rsidRDefault="00457668" w:rsidP="00457668">
      <w:pPr>
        <w:tabs>
          <w:tab w:val="left" w:pos="720"/>
        </w:tabs>
        <w:jc w:val="both"/>
        <w:rPr>
          <w:rFonts w:cs="Arial"/>
          <w:color w:val="000000" w:themeColor="text1"/>
        </w:rPr>
      </w:pPr>
    </w:p>
    <w:p w14:paraId="5A703CCB"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Shotts</w:t>
      </w:r>
      <w:proofErr w:type="spellEnd"/>
      <w:r w:rsidRPr="000D26EA">
        <w:rPr>
          <w:rFonts w:cs="Arial"/>
          <w:color w:val="000000" w:themeColor="text1"/>
        </w:rPr>
        <w:t xml:space="preserve">, W. E. (2012) </w:t>
      </w:r>
      <w:r w:rsidRPr="000D26EA">
        <w:rPr>
          <w:rFonts w:cs="Arial"/>
          <w:i/>
          <w:color w:val="000000" w:themeColor="text1"/>
        </w:rPr>
        <w:t>The Linux Command Line: A Complete Introduction,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No Starch Press </w:t>
      </w:r>
    </w:p>
    <w:p w14:paraId="1ED91AE1" w14:textId="77777777" w:rsidR="00457668" w:rsidRPr="000D26EA" w:rsidRDefault="00457668" w:rsidP="00457668">
      <w:pPr>
        <w:tabs>
          <w:tab w:val="left" w:pos="720"/>
        </w:tabs>
        <w:jc w:val="both"/>
        <w:rPr>
          <w:rFonts w:cs="Arial"/>
          <w:color w:val="000000" w:themeColor="text1"/>
        </w:rPr>
      </w:pPr>
    </w:p>
    <w:p w14:paraId="09E8E922"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Summerfield, M. (2010) </w:t>
      </w:r>
      <w:r w:rsidRPr="000D26EA">
        <w:rPr>
          <w:rFonts w:cs="Arial"/>
          <w:i/>
          <w:color w:val="000000" w:themeColor="text1"/>
        </w:rPr>
        <w:t xml:space="preserve">Advanced </w:t>
      </w:r>
      <w:proofErr w:type="spellStart"/>
      <w:r w:rsidRPr="000D26EA">
        <w:rPr>
          <w:rFonts w:cs="Arial"/>
          <w:i/>
          <w:color w:val="000000" w:themeColor="text1"/>
        </w:rPr>
        <w:t>Qt</w:t>
      </w:r>
      <w:proofErr w:type="spellEnd"/>
      <w:r w:rsidRPr="000D26EA">
        <w:rPr>
          <w:rFonts w:cs="Arial"/>
          <w:i/>
          <w:color w:val="000000" w:themeColor="text1"/>
        </w:rPr>
        <w:t xml:space="preserve"> Programming,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Prentice Hall </w:t>
      </w:r>
    </w:p>
    <w:p w14:paraId="47446417" w14:textId="77777777" w:rsidR="00457668" w:rsidRPr="000D26EA" w:rsidRDefault="00457668" w:rsidP="00457668">
      <w:pPr>
        <w:tabs>
          <w:tab w:val="left" w:pos="720"/>
        </w:tabs>
        <w:jc w:val="both"/>
        <w:rPr>
          <w:rFonts w:cs="Arial"/>
          <w:color w:val="000000" w:themeColor="text1"/>
        </w:rPr>
      </w:pPr>
    </w:p>
    <w:p w14:paraId="25C09CAD"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Rischpater</w:t>
      </w:r>
      <w:proofErr w:type="spellEnd"/>
      <w:r w:rsidRPr="000D26EA">
        <w:rPr>
          <w:rFonts w:cs="Arial"/>
          <w:color w:val="000000" w:themeColor="text1"/>
        </w:rPr>
        <w:t xml:space="preserve">, R. (2013) </w:t>
      </w:r>
      <w:r w:rsidRPr="000D26EA">
        <w:rPr>
          <w:rFonts w:cs="Arial"/>
          <w:i/>
          <w:color w:val="000000" w:themeColor="text1"/>
        </w:rPr>
        <w:t xml:space="preserve">Application Development with </w:t>
      </w:r>
      <w:proofErr w:type="spellStart"/>
      <w:r w:rsidRPr="000D26EA">
        <w:rPr>
          <w:rFonts w:cs="Arial"/>
          <w:i/>
          <w:color w:val="000000" w:themeColor="text1"/>
        </w:rPr>
        <w:t>Qt</w:t>
      </w:r>
      <w:proofErr w:type="spellEnd"/>
      <w:r w:rsidRPr="000D26EA">
        <w:rPr>
          <w:rFonts w:cs="Arial"/>
          <w:i/>
          <w:color w:val="000000" w:themeColor="text1"/>
        </w:rPr>
        <w:t xml:space="preserve"> Creator</w:t>
      </w:r>
      <w:r w:rsidRPr="000D26EA">
        <w:rPr>
          <w:rFonts w:cs="Arial"/>
          <w:color w:val="000000" w:themeColor="text1"/>
        </w:rPr>
        <w:t>, 1</w:t>
      </w:r>
      <w:r w:rsidRPr="00783954">
        <w:rPr>
          <w:rFonts w:cs="Arial"/>
          <w:color w:val="000000" w:themeColor="text1"/>
          <w:vertAlign w:val="superscript"/>
        </w:rPr>
        <w:t>st</w:t>
      </w:r>
      <w:r w:rsidRPr="000D26EA">
        <w:rPr>
          <w:rFonts w:cs="Arial"/>
          <w:color w:val="000000" w:themeColor="text1"/>
        </w:rPr>
        <w:t xml:space="preserve"> Edition, PACKT Publishing </w:t>
      </w:r>
    </w:p>
    <w:p w14:paraId="694755E9" w14:textId="77777777" w:rsidR="00457668" w:rsidRPr="000D26EA" w:rsidRDefault="00457668" w:rsidP="00457668">
      <w:pPr>
        <w:tabs>
          <w:tab w:val="left" w:pos="720"/>
        </w:tabs>
        <w:jc w:val="both"/>
        <w:rPr>
          <w:rFonts w:cs="Arial"/>
          <w:color w:val="000000" w:themeColor="text1"/>
        </w:rPr>
      </w:pPr>
    </w:p>
    <w:p w14:paraId="70B7CD45"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 xml:space="preserve">Love, R. (2013) </w:t>
      </w:r>
      <w:r w:rsidRPr="000D26EA">
        <w:rPr>
          <w:rFonts w:cs="Arial"/>
          <w:i/>
          <w:color w:val="000000" w:themeColor="text1"/>
        </w:rPr>
        <w:t>LINUX Systems Programming, 2</w:t>
      </w:r>
      <w:r w:rsidRPr="000D26EA">
        <w:rPr>
          <w:rFonts w:cs="Arial"/>
          <w:i/>
          <w:color w:val="000000" w:themeColor="text1"/>
          <w:vertAlign w:val="superscript"/>
        </w:rPr>
        <w:t>nd</w:t>
      </w:r>
      <w:r w:rsidRPr="000D26EA">
        <w:rPr>
          <w:rFonts w:cs="Arial"/>
          <w:i/>
          <w:color w:val="000000" w:themeColor="text1"/>
        </w:rPr>
        <w:t xml:space="preserve"> Edition, </w:t>
      </w:r>
      <w:r w:rsidRPr="000D26EA">
        <w:rPr>
          <w:rFonts w:cs="Arial"/>
          <w:color w:val="000000" w:themeColor="text1"/>
        </w:rPr>
        <w:t xml:space="preserve">O’Reilly Media </w:t>
      </w:r>
    </w:p>
    <w:p w14:paraId="564AB30C" w14:textId="77777777" w:rsidR="00457668" w:rsidRPr="000D26EA" w:rsidRDefault="00457668" w:rsidP="00457668">
      <w:pPr>
        <w:tabs>
          <w:tab w:val="left" w:pos="720"/>
        </w:tabs>
        <w:jc w:val="both"/>
        <w:rPr>
          <w:rFonts w:cs="Arial"/>
          <w:color w:val="000000" w:themeColor="text1"/>
        </w:rPr>
      </w:pPr>
    </w:p>
    <w:p w14:paraId="0AC3AB41"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Kerrisk</w:t>
      </w:r>
      <w:proofErr w:type="spellEnd"/>
      <w:r w:rsidRPr="000D26EA">
        <w:rPr>
          <w:rFonts w:cs="Arial"/>
          <w:color w:val="000000" w:themeColor="text1"/>
        </w:rPr>
        <w:t xml:space="preserve">, M. (2010). </w:t>
      </w:r>
      <w:r w:rsidRPr="000D26EA">
        <w:rPr>
          <w:rFonts w:cs="Arial"/>
          <w:i/>
          <w:color w:val="000000" w:themeColor="text1"/>
        </w:rPr>
        <w:t>The LINUX Programming Interface,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NO STARCH PRESS </w:t>
      </w:r>
    </w:p>
    <w:p w14:paraId="0F8D9291" w14:textId="77777777" w:rsidR="00457668" w:rsidRPr="000D26EA" w:rsidRDefault="00457668" w:rsidP="00457668">
      <w:pPr>
        <w:tabs>
          <w:tab w:val="left" w:pos="720"/>
        </w:tabs>
        <w:jc w:val="both"/>
        <w:rPr>
          <w:rFonts w:cs="Arial"/>
          <w:color w:val="000000" w:themeColor="text1"/>
        </w:rPr>
      </w:pPr>
    </w:p>
    <w:p w14:paraId="453C6FC2" w14:textId="77777777" w:rsidR="00457668" w:rsidRPr="000D26EA" w:rsidRDefault="00457668" w:rsidP="00457668">
      <w:pPr>
        <w:pStyle w:val="Footer"/>
        <w:spacing w:before="120"/>
        <w:rPr>
          <w:rFonts w:cs="Arial"/>
          <w:color w:val="000000" w:themeColor="text1"/>
        </w:rPr>
      </w:pPr>
      <w:r w:rsidRPr="000D26EA">
        <w:rPr>
          <w:rFonts w:cs="Arial"/>
          <w:color w:val="000000" w:themeColor="text1"/>
        </w:rPr>
        <w:t xml:space="preserve">Jones, T. M. 2008) </w:t>
      </w:r>
      <w:r w:rsidRPr="000D26EA">
        <w:rPr>
          <w:rFonts w:cs="Arial"/>
          <w:i/>
          <w:color w:val="000000" w:themeColor="text1"/>
        </w:rPr>
        <w:t>GNU/Linux Application Programming, 2</w:t>
      </w:r>
      <w:r w:rsidRPr="000D26EA">
        <w:rPr>
          <w:rFonts w:cs="Arial"/>
          <w:i/>
          <w:color w:val="000000" w:themeColor="text1"/>
          <w:vertAlign w:val="superscript"/>
        </w:rPr>
        <w:t>nd</w:t>
      </w:r>
      <w:r w:rsidRPr="000D26EA">
        <w:rPr>
          <w:rFonts w:cs="Arial"/>
          <w:i/>
          <w:color w:val="000000" w:themeColor="text1"/>
        </w:rPr>
        <w:t xml:space="preserve"> Edition, </w:t>
      </w:r>
      <w:r w:rsidRPr="000D26EA">
        <w:rPr>
          <w:rFonts w:cs="Arial"/>
          <w:color w:val="000000" w:themeColor="text1"/>
        </w:rPr>
        <w:t>Cengage Learning</w:t>
      </w:r>
    </w:p>
    <w:p w14:paraId="3A985053" w14:textId="77777777" w:rsidR="00457668" w:rsidRPr="000D26EA" w:rsidRDefault="00457668" w:rsidP="00457668">
      <w:pPr>
        <w:pStyle w:val="Footer"/>
        <w:ind w:left="3600" w:hanging="3600"/>
        <w:rPr>
          <w:rFonts w:cs="Arial"/>
          <w:b/>
          <w:color w:val="000000" w:themeColor="text1"/>
        </w:rPr>
      </w:pPr>
    </w:p>
    <w:p w14:paraId="004E5ABF" w14:textId="77777777" w:rsidR="00457668" w:rsidRPr="000D26EA" w:rsidRDefault="00457668" w:rsidP="00457668">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58FBF5A7" w14:textId="77777777" w:rsidR="00457668" w:rsidRPr="000D26EA" w:rsidRDefault="00457668" w:rsidP="00457668">
      <w:pPr>
        <w:ind w:left="3600" w:hanging="3600"/>
        <w:rPr>
          <w:rFonts w:cs="Arial"/>
          <w:color w:val="000000" w:themeColor="text1"/>
        </w:rPr>
      </w:pPr>
      <w:r w:rsidRPr="000D26EA">
        <w:rPr>
          <w:rFonts w:eastAsiaTheme="majorEastAsia" w:cs="Arial"/>
          <w:color w:val="000000" w:themeColor="text1"/>
        </w:rPr>
        <w:t>http://www.linuxjournal.com</w:t>
      </w:r>
    </w:p>
    <w:p w14:paraId="550BDE36" w14:textId="77777777" w:rsidR="00457668" w:rsidRPr="000D26EA" w:rsidRDefault="00457668" w:rsidP="00457668">
      <w:pPr>
        <w:rPr>
          <w:rStyle w:val="InternetLink"/>
          <w:rFonts w:cs="Arial"/>
          <w:color w:val="000000" w:themeColor="text1"/>
        </w:rPr>
      </w:pPr>
      <w:r w:rsidRPr="000D26EA">
        <w:rPr>
          <w:rStyle w:val="InternetLink"/>
          <w:rFonts w:cs="Arial"/>
          <w:color w:val="000000" w:themeColor="text1"/>
        </w:rPr>
        <w:t>http://www.windowsxpmagazine.co.uk</w:t>
      </w:r>
    </w:p>
    <w:p w14:paraId="43589DFA" w14:textId="77777777" w:rsidR="00457668" w:rsidRPr="000D26EA" w:rsidRDefault="00457668" w:rsidP="00457668">
      <w:pPr>
        <w:rPr>
          <w:rStyle w:val="InternetLink"/>
          <w:rFonts w:cs="Arial"/>
          <w:color w:val="000000" w:themeColor="text1"/>
        </w:rPr>
      </w:pPr>
      <w:r w:rsidRPr="000D26EA">
        <w:rPr>
          <w:rStyle w:val="InternetLink"/>
          <w:rFonts w:cs="Arial"/>
          <w:color w:val="000000" w:themeColor="text1"/>
        </w:rPr>
        <w:t>http://www.freeos.com</w:t>
      </w:r>
    </w:p>
    <w:p w14:paraId="39B149ED" w14:textId="77777777" w:rsidR="00457668" w:rsidRPr="000D26EA" w:rsidRDefault="00457668" w:rsidP="00457668">
      <w:pPr>
        <w:ind w:left="3600" w:hanging="3600"/>
        <w:rPr>
          <w:rFonts w:cs="Arial"/>
          <w:b/>
          <w:color w:val="000000" w:themeColor="text1"/>
        </w:rPr>
      </w:pPr>
      <w:r w:rsidRPr="000D26EA">
        <w:rPr>
          <w:rFonts w:eastAsiaTheme="majorEastAsia" w:cs="Arial"/>
          <w:color w:val="000000" w:themeColor="text1"/>
        </w:rPr>
        <w:t>http://www.osdata.com/</w:t>
      </w:r>
    </w:p>
    <w:p w14:paraId="616DD539" w14:textId="232A47DC" w:rsidR="009E7CCC" w:rsidRDefault="009E7CCC">
      <w:r>
        <w:br w:type="page"/>
      </w:r>
    </w:p>
    <w:p w14:paraId="28138B61" w14:textId="74BFCC48" w:rsidR="00457668" w:rsidRDefault="00927FDF" w:rsidP="00927FDF">
      <w:pPr>
        <w:pStyle w:val="Heading2"/>
      </w:pPr>
      <w:bookmarkStart w:id="98" w:name="_Toc460096372"/>
      <w:r w:rsidRPr="000872E8">
        <w:rPr>
          <w:rFonts w:cs="Arial"/>
          <w:color w:val="000000" w:themeColor="text1"/>
          <w:szCs w:val="22"/>
        </w:rPr>
        <w:lastRenderedPageBreak/>
        <w:t>M5X01056</w:t>
      </w:r>
      <w:r>
        <w:rPr>
          <w:rFonts w:cs="Arial"/>
          <w:color w:val="000000" w:themeColor="text1"/>
          <w:szCs w:val="22"/>
        </w:rPr>
        <w:t xml:space="preserve"> - </w:t>
      </w:r>
      <w:r w:rsidRPr="00927FDF">
        <w:t>Implementation Project</w:t>
      </w:r>
      <w:bookmarkEnd w:id="98"/>
    </w:p>
    <w:p w14:paraId="4B22A348" w14:textId="77777777" w:rsidR="009E7CCC" w:rsidRDefault="009E7CCC" w:rsidP="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1"/>
        <w:gridCol w:w="6426"/>
      </w:tblGrid>
      <w:tr w:rsidR="00457668" w:rsidRPr="000872E8" w14:paraId="6633AFB4" w14:textId="77777777" w:rsidTr="00457668">
        <w:tc>
          <w:tcPr>
            <w:tcW w:w="1951" w:type="dxa"/>
            <w:vAlign w:val="center"/>
          </w:tcPr>
          <w:p w14:paraId="55E0DADD"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MODULE CODE:</w:t>
            </w:r>
          </w:p>
        </w:tc>
        <w:tc>
          <w:tcPr>
            <w:tcW w:w="6935" w:type="dxa"/>
            <w:vAlign w:val="center"/>
          </w:tcPr>
          <w:p w14:paraId="2E3945B3"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M5X01056</w:t>
            </w:r>
          </w:p>
        </w:tc>
      </w:tr>
      <w:tr w:rsidR="00457668" w:rsidRPr="000872E8" w14:paraId="38282A9D" w14:textId="77777777" w:rsidTr="00457668">
        <w:tc>
          <w:tcPr>
            <w:tcW w:w="1951" w:type="dxa"/>
            <w:vAlign w:val="center"/>
          </w:tcPr>
          <w:p w14:paraId="67E877C3"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TITLE:</w:t>
            </w:r>
            <w:r w:rsidRPr="000872E8">
              <w:rPr>
                <w:rFonts w:ascii="Arial" w:hAnsi="Arial" w:cs="Arial"/>
                <w:color w:val="000000" w:themeColor="text1"/>
                <w:sz w:val="22"/>
                <w:szCs w:val="22"/>
              </w:rPr>
              <w:tab/>
            </w:r>
          </w:p>
        </w:tc>
        <w:tc>
          <w:tcPr>
            <w:tcW w:w="6935" w:type="dxa"/>
          </w:tcPr>
          <w:p w14:paraId="5C4758D7" w14:textId="77777777" w:rsidR="00457668" w:rsidRPr="00927FDF" w:rsidRDefault="00457668" w:rsidP="00927FDF">
            <w:pPr>
              <w:rPr>
                <w:b/>
              </w:rPr>
            </w:pPr>
            <w:bookmarkStart w:id="99" w:name="_Toc392171833"/>
            <w:r w:rsidRPr="00927FDF">
              <w:rPr>
                <w:b/>
              </w:rPr>
              <w:t>Implementation Project</w:t>
            </w:r>
            <w:bookmarkEnd w:id="99"/>
          </w:p>
        </w:tc>
      </w:tr>
      <w:tr w:rsidR="00457668" w:rsidRPr="000872E8" w14:paraId="5F2915CE" w14:textId="77777777" w:rsidTr="00457668">
        <w:tc>
          <w:tcPr>
            <w:tcW w:w="1951" w:type="dxa"/>
            <w:vAlign w:val="center"/>
          </w:tcPr>
          <w:p w14:paraId="77F7A232"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DATED:</w:t>
            </w:r>
            <w:r w:rsidRPr="000872E8">
              <w:rPr>
                <w:rFonts w:ascii="Arial" w:hAnsi="Arial" w:cs="Arial"/>
                <w:color w:val="000000" w:themeColor="text1"/>
                <w:sz w:val="22"/>
                <w:szCs w:val="22"/>
              </w:rPr>
              <w:tab/>
            </w:r>
          </w:p>
        </w:tc>
        <w:tc>
          <w:tcPr>
            <w:tcW w:w="6935" w:type="dxa"/>
            <w:vAlign w:val="center"/>
          </w:tcPr>
          <w:p w14:paraId="72165E35"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03/06/2014</w:t>
            </w:r>
          </w:p>
        </w:tc>
      </w:tr>
      <w:tr w:rsidR="00457668" w:rsidRPr="000872E8" w14:paraId="43749E51" w14:textId="77777777" w:rsidTr="00457668">
        <w:tc>
          <w:tcPr>
            <w:tcW w:w="1951" w:type="dxa"/>
            <w:vAlign w:val="center"/>
          </w:tcPr>
          <w:p w14:paraId="46367819"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2AA1F04"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872E8" w14:paraId="7A4C2240" w14:textId="77777777" w:rsidTr="00457668">
        <w:tc>
          <w:tcPr>
            <w:tcW w:w="1951" w:type="dxa"/>
            <w:vAlign w:val="center"/>
          </w:tcPr>
          <w:p w14:paraId="6BEA564D"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 xml:space="preserve">LEVEL:  </w:t>
            </w:r>
          </w:p>
        </w:tc>
        <w:tc>
          <w:tcPr>
            <w:tcW w:w="6935" w:type="dxa"/>
            <w:vAlign w:val="center"/>
          </w:tcPr>
          <w:p w14:paraId="17FDAFC0"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5</w:t>
            </w:r>
          </w:p>
        </w:tc>
      </w:tr>
      <w:tr w:rsidR="00457668" w:rsidRPr="000872E8" w14:paraId="38A8E459" w14:textId="77777777" w:rsidTr="00457668">
        <w:tc>
          <w:tcPr>
            <w:tcW w:w="1951" w:type="dxa"/>
            <w:vAlign w:val="center"/>
          </w:tcPr>
          <w:p w14:paraId="55CAF8B8"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CREDITS:</w:t>
            </w:r>
          </w:p>
        </w:tc>
        <w:tc>
          <w:tcPr>
            <w:tcW w:w="6935" w:type="dxa"/>
            <w:vAlign w:val="center"/>
          </w:tcPr>
          <w:p w14:paraId="66B49444"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20</w:t>
            </w:r>
          </w:p>
        </w:tc>
      </w:tr>
      <w:tr w:rsidR="00457668" w:rsidRPr="000872E8" w14:paraId="53260752" w14:textId="77777777" w:rsidTr="00457668">
        <w:tc>
          <w:tcPr>
            <w:tcW w:w="1951" w:type="dxa"/>
            <w:vAlign w:val="center"/>
          </w:tcPr>
          <w:p w14:paraId="424CF689"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D9AB532"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872E8" w14:paraId="56ED90D7" w14:textId="77777777" w:rsidTr="00457668">
        <w:tc>
          <w:tcPr>
            <w:tcW w:w="1951" w:type="dxa"/>
            <w:vAlign w:val="center"/>
          </w:tcPr>
          <w:p w14:paraId="74F3AB8E"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JACS CODE:</w:t>
            </w:r>
            <w:r w:rsidRPr="000872E8">
              <w:rPr>
                <w:rFonts w:ascii="Arial" w:hAnsi="Arial" w:cs="Arial"/>
                <w:color w:val="000000" w:themeColor="text1"/>
                <w:sz w:val="22"/>
                <w:szCs w:val="22"/>
              </w:rPr>
              <w:tab/>
            </w:r>
          </w:p>
        </w:tc>
        <w:tc>
          <w:tcPr>
            <w:tcW w:w="6935" w:type="dxa"/>
            <w:vAlign w:val="center"/>
          </w:tcPr>
          <w:p w14:paraId="43094D76" w14:textId="77777777" w:rsidR="00457668" w:rsidRPr="000872E8" w:rsidRDefault="00457668" w:rsidP="00457668">
            <w:pPr>
              <w:pStyle w:val="fixed"/>
              <w:tabs>
                <w:tab w:val="clear" w:pos="1440"/>
                <w:tab w:val="left" w:pos="1560"/>
              </w:tabs>
              <w:ind w:left="0" w:firstLine="0"/>
              <w:rPr>
                <w:rFonts w:ascii="Arial" w:hAnsi="Arial" w:cs="Arial"/>
                <w:color w:val="000000" w:themeColor="text1"/>
                <w:sz w:val="22"/>
                <w:szCs w:val="22"/>
              </w:rPr>
            </w:pPr>
            <w:r w:rsidRPr="000872E8">
              <w:rPr>
                <w:rFonts w:ascii="Arial" w:hAnsi="Arial" w:cs="Arial"/>
                <w:color w:val="000000" w:themeColor="text1"/>
                <w:sz w:val="22"/>
                <w:szCs w:val="22"/>
              </w:rPr>
              <w:t>I900</w:t>
            </w:r>
          </w:p>
        </w:tc>
      </w:tr>
    </w:tbl>
    <w:p w14:paraId="72DA744D" w14:textId="77777777" w:rsidR="00457668" w:rsidRPr="000872E8" w:rsidRDefault="00457668" w:rsidP="00457668">
      <w:pPr>
        <w:pBdr>
          <w:bottom w:val="single" w:sz="6" w:space="1" w:color="auto"/>
        </w:pBdr>
        <w:rPr>
          <w:rFonts w:cs="Arial"/>
          <w:color w:val="000000" w:themeColor="text1"/>
          <w:szCs w:val="22"/>
        </w:rPr>
      </w:pPr>
      <w:r w:rsidRPr="000872E8">
        <w:rPr>
          <w:rFonts w:cs="Arial"/>
          <w:b/>
          <w:color w:val="000000" w:themeColor="text1"/>
          <w:szCs w:val="22"/>
        </w:rPr>
        <w:tab/>
      </w:r>
    </w:p>
    <w:p w14:paraId="41AC92E7" w14:textId="77777777" w:rsidR="00457668" w:rsidRPr="000872E8" w:rsidRDefault="00457668" w:rsidP="00457668">
      <w:pPr>
        <w:pBdr>
          <w:bottom w:val="single" w:sz="6" w:space="1" w:color="auto"/>
        </w:pBdr>
        <w:rPr>
          <w:rFonts w:cs="Arial"/>
          <w:color w:val="000000" w:themeColor="text1"/>
          <w:szCs w:val="22"/>
        </w:rPr>
      </w:pPr>
    </w:p>
    <w:p w14:paraId="148C752C" w14:textId="77777777" w:rsidR="00457668" w:rsidRPr="000872E8" w:rsidRDefault="00457668" w:rsidP="00457668">
      <w:pPr>
        <w:pStyle w:val="bullet"/>
        <w:spacing w:before="0"/>
        <w:ind w:left="0" w:firstLine="0"/>
        <w:jc w:val="left"/>
        <w:rPr>
          <w:rFonts w:ascii="Arial" w:hAnsi="Arial" w:cs="Arial"/>
          <w:b/>
          <w:color w:val="000000" w:themeColor="text1"/>
          <w:sz w:val="22"/>
          <w:szCs w:val="22"/>
        </w:rPr>
      </w:pPr>
    </w:p>
    <w:p w14:paraId="6B77D6DF" w14:textId="77777777" w:rsidR="00457668" w:rsidRPr="000872E8" w:rsidRDefault="00457668" w:rsidP="00457668">
      <w:pPr>
        <w:pStyle w:val="bullet"/>
        <w:spacing w:before="0"/>
        <w:ind w:left="0" w:firstLine="0"/>
        <w:jc w:val="left"/>
        <w:rPr>
          <w:rFonts w:ascii="Arial" w:hAnsi="Arial" w:cs="Arial"/>
          <w:b/>
          <w:color w:val="000000" w:themeColor="text1"/>
          <w:sz w:val="22"/>
          <w:szCs w:val="22"/>
        </w:rPr>
      </w:pPr>
      <w:r w:rsidRPr="000872E8">
        <w:rPr>
          <w:rFonts w:ascii="Arial" w:hAnsi="Arial" w:cs="Arial"/>
          <w:b/>
          <w:color w:val="000000" w:themeColor="text1"/>
          <w:sz w:val="22"/>
          <w:szCs w:val="22"/>
        </w:rPr>
        <w:t>AIM(S)</w:t>
      </w:r>
    </w:p>
    <w:p w14:paraId="6F7B2A8F" w14:textId="77777777" w:rsidR="00457668" w:rsidRPr="000872E8" w:rsidRDefault="00457668" w:rsidP="009E7CCC">
      <w:pPr>
        <w:pStyle w:val="bullet"/>
        <w:numPr>
          <w:ilvl w:val="0"/>
          <w:numId w:val="71"/>
        </w:numPr>
        <w:spacing w:before="0"/>
        <w:jc w:val="left"/>
        <w:rPr>
          <w:rFonts w:ascii="Arial" w:hAnsi="Arial" w:cs="Arial"/>
          <w:color w:val="000000" w:themeColor="text1"/>
          <w:sz w:val="22"/>
          <w:szCs w:val="22"/>
        </w:rPr>
      </w:pPr>
      <w:r w:rsidRPr="000872E8">
        <w:rPr>
          <w:rFonts w:ascii="Arial" w:hAnsi="Arial" w:cs="Arial"/>
          <w:color w:val="000000" w:themeColor="text1"/>
          <w:sz w:val="22"/>
          <w:szCs w:val="22"/>
        </w:rPr>
        <w:t>To enable the student to integrate the skills and knowledge acquired during the course to produce a solution to a realistic Information Systems problem appropriate to the pathway. The solution will be a deliverable produced to an appropriate set of standards in accordance with a schedule of timetabled deadlines.</w:t>
      </w:r>
    </w:p>
    <w:p w14:paraId="631CB266" w14:textId="77777777" w:rsidR="00457668" w:rsidRPr="000872E8" w:rsidRDefault="00457668" w:rsidP="00457668">
      <w:pPr>
        <w:pStyle w:val="bullet"/>
        <w:spacing w:before="0"/>
        <w:ind w:left="0" w:firstLine="0"/>
        <w:jc w:val="left"/>
        <w:rPr>
          <w:rFonts w:ascii="Arial" w:hAnsi="Arial" w:cs="Arial"/>
          <w:b/>
          <w:color w:val="000000" w:themeColor="text1"/>
          <w:sz w:val="22"/>
          <w:szCs w:val="22"/>
        </w:rPr>
      </w:pPr>
    </w:p>
    <w:p w14:paraId="5EF4D609" w14:textId="77777777" w:rsidR="00457668" w:rsidRPr="000872E8" w:rsidRDefault="00457668" w:rsidP="00457668">
      <w:pPr>
        <w:pStyle w:val="bullet"/>
        <w:spacing w:before="0"/>
        <w:ind w:left="0" w:firstLine="0"/>
        <w:jc w:val="left"/>
        <w:rPr>
          <w:rFonts w:ascii="Arial" w:hAnsi="Arial" w:cs="Arial"/>
          <w:b/>
          <w:color w:val="000000" w:themeColor="text1"/>
          <w:sz w:val="22"/>
          <w:szCs w:val="22"/>
        </w:rPr>
      </w:pPr>
      <w:r w:rsidRPr="000872E8">
        <w:rPr>
          <w:rFonts w:ascii="Arial" w:hAnsi="Arial" w:cs="Arial"/>
          <w:b/>
          <w:color w:val="000000" w:themeColor="text1"/>
          <w:sz w:val="22"/>
          <w:szCs w:val="22"/>
        </w:rPr>
        <w:t>LEARNING OUTCOMES</w:t>
      </w:r>
    </w:p>
    <w:p w14:paraId="71C3EF15" w14:textId="77777777" w:rsidR="00457668" w:rsidRPr="000872E8" w:rsidRDefault="00457668" w:rsidP="00457668">
      <w:pPr>
        <w:rPr>
          <w:rFonts w:cs="Arial"/>
          <w:color w:val="000000" w:themeColor="text1"/>
          <w:szCs w:val="22"/>
        </w:rPr>
      </w:pPr>
      <w:r w:rsidRPr="000872E8">
        <w:rPr>
          <w:rFonts w:cs="Arial"/>
          <w:color w:val="000000" w:themeColor="text1"/>
          <w:szCs w:val="22"/>
        </w:rPr>
        <w:t>Upon the successful completion of this module, the student should be able to demonstrate the ability to:</w:t>
      </w:r>
    </w:p>
    <w:p w14:paraId="04B7F457" w14:textId="77777777" w:rsidR="00457668" w:rsidRPr="000872E8" w:rsidRDefault="00457668" w:rsidP="00457668">
      <w:pPr>
        <w:rPr>
          <w:rFonts w:cs="Arial"/>
          <w:color w:val="000000" w:themeColor="text1"/>
          <w:szCs w:val="22"/>
        </w:rPr>
      </w:pPr>
    </w:p>
    <w:p w14:paraId="20255CE3" w14:textId="77777777" w:rsidR="00457668" w:rsidRPr="000872E8" w:rsidRDefault="00457668" w:rsidP="009E7CCC">
      <w:pPr>
        <w:pStyle w:val="ListParagraph"/>
        <w:numPr>
          <w:ilvl w:val="0"/>
          <w:numId w:val="72"/>
        </w:numPr>
        <w:spacing w:after="0" w:line="240" w:lineRule="auto"/>
        <w:rPr>
          <w:rFonts w:ascii="Arial" w:hAnsi="Arial" w:cs="Arial"/>
          <w:color w:val="000000" w:themeColor="text1"/>
        </w:rPr>
      </w:pPr>
      <w:r w:rsidRPr="000872E8">
        <w:rPr>
          <w:rFonts w:ascii="Arial" w:hAnsi="Arial" w:cs="Arial"/>
          <w:color w:val="000000" w:themeColor="text1"/>
        </w:rPr>
        <w:t>Select, specify and plan an appropriate project and investigate and document user requirements including sustainability and ethical issues.</w:t>
      </w:r>
    </w:p>
    <w:p w14:paraId="54693B8B" w14:textId="77777777" w:rsidR="00457668" w:rsidRPr="000872E8" w:rsidRDefault="00457668" w:rsidP="009E7CCC">
      <w:pPr>
        <w:pStyle w:val="NormalWeb"/>
        <w:numPr>
          <w:ilvl w:val="0"/>
          <w:numId w:val="72"/>
        </w:numPr>
        <w:spacing w:after="0"/>
        <w:rPr>
          <w:rFonts w:ascii="Arial" w:hAnsi="Arial" w:cs="Arial"/>
          <w:color w:val="000000" w:themeColor="text1"/>
          <w:sz w:val="22"/>
          <w:szCs w:val="22"/>
        </w:rPr>
      </w:pPr>
      <w:r w:rsidRPr="000872E8">
        <w:rPr>
          <w:rFonts w:ascii="Arial" w:hAnsi="Arial" w:cs="Arial"/>
          <w:color w:val="000000" w:themeColor="text1"/>
          <w:sz w:val="22"/>
          <w:szCs w:val="22"/>
        </w:rPr>
        <w:t>Apply a range of underlying concepts, principles and techniques to develop the project in a novel context, producing a specification using the format and methodology required.</w:t>
      </w:r>
    </w:p>
    <w:p w14:paraId="641E1D7C" w14:textId="77777777" w:rsidR="00457668" w:rsidRPr="000872E8" w:rsidRDefault="00457668" w:rsidP="009E7CCC">
      <w:pPr>
        <w:pStyle w:val="NormalWeb"/>
        <w:numPr>
          <w:ilvl w:val="0"/>
          <w:numId w:val="72"/>
        </w:numPr>
        <w:spacing w:after="0"/>
        <w:rPr>
          <w:rFonts w:ascii="Arial" w:hAnsi="Arial" w:cs="Arial"/>
          <w:color w:val="000000" w:themeColor="text1"/>
          <w:sz w:val="22"/>
          <w:szCs w:val="22"/>
        </w:rPr>
      </w:pPr>
      <w:r w:rsidRPr="000872E8">
        <w:rPr>
          <w:rFonts w:ascii="Arial" w:hAnsi="Arial" w:cs="Arial"/>
          <w:color w:val="000000" w:themeColor="text1"/>
          <w:sz w:val="22"/>
          <w:szCs w:val="22"/>
        </w:rPr>
        <w:t>Demonstrate, evaluate and communicate effectively the proposed project solution</w:t>
      </w:r>
    </w:p>
    <w:p w14:paraId="725DFDA7" w14:textId="77777777" w:rsidR="00457668" w:rsidRPr="000872E8" w:rsidRDefault="00457668" w:rsidP="00457668">
      <w:pPr>
        <w:pStyle w:val="fixed"/>
        <w:ind w:left="0" w:firstLine="0"/>
        <w:rPr>
          <w:rFonts w:ascii="Arial" w:hAnsi="Arial" w:cs="Arial"/>
          <w:color w:val="000000" w:themeColor="text1"/>
          <w:sz w:val="22"/>
          <w:szCs w:val="22"/>
        </w:rPr>
      </w:pPr>
    </w:p>
    <w:p w14:paraId="1AD8E72E" w14:textId="77777777" w:rsidR="00457668" w:rsidRPr="000872E8" w:rsidRDefault="00457668" w:rsidP="00457668">
      <w:pPr>
        <w:pStyle w:val="fixed"/>
        <w:ind w:left="0" w:firstLine="0"/>
        <w:rPr>
          <w:rFonts w:ascii="Arial" w:hAnsi="Arial" w:cs="Arial"/>
          <w:color w:val="000000" w:themeColor="text1"/>
          <w:sz w:val="22"/>
          <w:szCs w:val="22"/>
        </w:rPr>
      </w:pPr>
      <w:r w:rsidRPr="000872E8">
        <w:rPr>
          <w:rFonts w:ascii="Arial" w:hAnsi="Arial" w:cs="Arial"/>
          <w:color w:val="000000" w:themeColor="text1"/>
          <w:sz w:val="22"/>
          <w:szCs w:val="22"/>
        </w:rPr>
        <w:t>INDICATIVE CONTENT</w:t>
      </w:r>
    </w:p>
    <w:p w14:paraId="0E299EC3" w14:textId="77777777" w:rsidR="00457668" w:rsidRPr="000872E8" w:rsidRDefault="00457668" w:rsidP="009E7CCC">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 xml:space="preserve">Planning – Outline relevant study areas and select an area of interest. Appraise the feasibility of the project in terms of personal workload, knowledge and skills, times and timescales. </w:t>
      </w:r>
    </w:p>
    <w:p w14:paraId="6DBC6A84" w14:textId="77777777" w:rsidR="00457668" w:rsidRPr="000872E8" w:rsidRDefault="00457668" w:rsidP="009E7CCC">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Legal, ethical and sustainability issues.</w:t>
      </w:r>
    </w:p>
    <w:p w14:paraId="704F3553" w14:textId="77777777" w:rsidR="00457668" w:rsidRPr="000872E8" w:rsidRDefault="00457668" w:rsidP="009E7CCC">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 xml:space="preserve">Specification – Produce a user requirement specification for the proposed project, and then a technical specification. Indicate costs and benefits. Determine acceptance criteria. </w:t>
      </w:r>
    </w:p>
    <w:p w14:paraId="29BD963B" w14:textId="77777777" w:rsidR="00457668" w:rsidRPr="000872E8" w:rsidRDefault="00457668" w:rsidP="009E7CCC">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Design – Consider possible solutions, evaluate them, and select one. Select a suitable design method and apply it. Review and select (a) suitable development environment(s) e.g. Visual Basic, Access, etc. Specify equipment.</w:t>
      </w:r>
    </w:p>
    <w:p w14:paraId="6939309E" w14:textId="77777777" w:rsidR="00457668" w:rsidRPr="000872E8" w:rsidRDefault="00457668" w:rsidP="009E7CCC">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 xml:space="preserve">Development – Describe the new system in detail using e.g. UML methods, etc., plus any diagrams/charts/equations considered necessary. Outline a high-level design, write the code. Specify equipment/personnel/training and performance criteria. </w:t>
      </w:r>
    </w:p>
    <w:p w14:paraId="520B1FC6" w14:textId="77777777" w:rsidR="00457668" w:rsidRPr="000872E8" w:rsidRDefault="00457668" w:rsidP="009E7CCC">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t xml:space="preserve">Verification – formulate a verification plan using a range of testing techniques. Apply the verification plan. </w:t>
      </w:r>
    </w:p>
    <w:p w14:paraId="0FCECADF" w14:textId="77777777" w:rsidR="00457668" w:rsidRPr="000872E8" w:rsidRDefault="00457668" w:rsidP="009E7CCC">
      <w:pPr>
        <w:pStyle w:val="ListParagraph"/>
        <w:numPr>
          <w:ilvl w:val="0"/>
          <w:numId w:val="70"/>
        </w:numPr>
        <w:spacing w:after="0" w:line="240" w:lineRule="auto"/>
        <w:jc w:val="both"/>
        <w:rPr>
          <w:rFonts w:ascii="Arial" w:hAnsi="Arial" w:cs="Arial"/>
          <w:b/>
          <w:bCs/>
          <w:color w:val="000000" w:themeColor="text1"/>
        </w:rPr>
      </w:pPr>
      <w:r w:rsidRPr="000872E8">
        <w:rPr>
          <w:rFonts w:ascii="Arial" w:hAnsi="Arial" w:cs="Arial"/>
          <w:color w:val="000000" w:themeColor="text1"/>
        </w:rPr>
        <w:t>Evaluation – Discuss and evaluate the results with reference to the acceptance criteria. Demonstrate the project to a known audience.</w:t>
      </w:r>
    </w:p>
    <w:p w14:paraId="0B497B9F" w14:textId="77777777" w:rsidR="00457668" w:rsidRPr="000872E8" w:rsidRDefault="00457668" w:rsidP="009E7CCC">
      <w:pPr>
        <w:pStyle w:val="ListParagraph"/>
        <w:numPr>
          <w:ilvl w:val="0"/>
          <w:numId w:val="70"/>
        </w:numPr>
        <w:spacing w:after="0" w:line="240" w:lineRule="auto"/>
        <w:jc w:val="both"/>
        <w:rPr>
          <w:rFonts w:ascii="Arial" w:hAnsi="Arial" w:cs="Arial"/>
          <w:color w:val="000000" w:themeColor="text1"/>
        </w:rPr>
      </w:pPr>
      <w:r w:rsidRPr="000872E8">
        <w:rPr>
          <w:rFonts w:ascii="Arial" w:hAnsi="Arial" w:cs="Arial"/>
          <w:color w:val="000000" w:themeColor="text1"/>
        </w:rPr>
        <w:lastRenderedPageBreak/>
        <w:t>All project stages will require a realistic continually updated project plan for the whole project, together with a review of unforeseen eventualities.</w:t>
      </w:r>
    </w:p>
    <w:p w14:paraId="1D18357E" w14:textId="77777777" w:rsidR="00457668" w:rsidRPr="000872E8" w:rsidRDefault="00457668" w:rsidP="009E7CCC">
      <w:pPr>
        <w:pStyle w:val="ListParagraph"/>
        <w:numPr>
          <w:ilvl w:val="0"/>
          <w:numId w:val="70"/>
        </w:numPr>
        <w:spacing w:after="0" w:line="240" w:lineRule="auto"/>
        <w:jc w:val="both"/>
        <w:rPr>
          <w:rFonts w:ascii="Arial" w:hAnsi="Arial" w:cs="Arial"/>
          <w:b/>
          <w:bCs/>
          <w:color w:val="000000" w:themeColor="text1"/>
        </w:rPr>
      </w:pPr>
      <w:r w:rsidRPr="000872E8">
        <w:rPr>
          <w:rFonts w:ascii="Arial" w:hAnsi="Arial" w:cs="Arial"/>
          <w:color w:val="000000" w:themeColor="text1"/>
        </w:rPr>
        <w:t>All project stages require adherence to a given set of documentation standards.</w:t>
      </w:r>
      <w:r w:rsidRPr="000872E8">
        <w:rPr>
          <w:rFonts w:ascii="Arial" w:hAnsi="Arial" w:cs="Arial"/>
          <w:b/>
          <w:bCs/>
          <w:color w:val="000000" w:themeColor="text1"/>
        </w:rPr>
        <w:t xml:space="preserve"> </w:t>
      </w:r>
    </w:p>
    <w:p w14:paraId="44C8D520" w14:textId="77777777" w:rsidR="00457668" w:rsidRPr="000872E8" w:rsidRDefault="00457668" w:rsidP="00457668">
      <w:pPr>
        <w:rPr>
          <w:rFonts w:cs="Arial"/>
          <w:b/>
          <w:color w:val="000000" w:themeColor="text1"/>
          <w:szCs w:val="22"/>
        </w:rPr>
      </w:pPr>
    </w:p>
    <w:p w14:paraId="67A508DC" w14:textId="77777777" w:rsidR="00457668" w:rsidRPr="000872E8" w:rsidRDefault="00457668" w:rsidP="00457668">
      <w:pPr>
        <w:rPr>
          <w:rFonts w:cs="Arial"/>
          <w:b/>
          <w:color w:val="000000" w:themeColor="text1"/>
          <w:szCs w:val="22"/>
        </w:rPr>
      </w:pPr>
    </w:p>
    <w:p w14:paraId="4151D0C4" w14:textId="77777777" w:rsidR="00457668" w:rsidRPr="000872E8" w:rsidRDefault="00457668" w:rsidP="00457668">
      <w:pPr>
        <w:rPr>
          <w:rFonts w:cs="Arial"/>
          <w:color w:val="000000" w:themeColor="text1"/>
          <w:szCs w:val="22"/>
          <w:lang w:val="en-US"/>
        </w:rPr>
      </w:pPr>
      <w:r w:rsidRPr="000872E8">
        <w:rPr>
          <w:rFonts w:cs="Arial"/>
          <w:b/>
          <w:color w:val="000000" w:themeColor="text1"/>
          <w:szCs w:val="22"/>
        </w:rPr>
        <w:t>LEARNING AND TEACHING STRATEGY</w:t>
      </w:r>
    </w:p>
    <w:p w14:paraId="7AC2B7CE" w14:textId="77777777" w:rsidR="00457668" w:rsidRPr="000872E8" w:rsidRDefault="00457668" w:rsidP="00457668">
      <w:pPr>
        <w:rPr>
          <w:rFonts w:cs="Arial"/>
          <w:color w:val="000000" w:themeColor="text1"/>
          <w:szCs w:val="22"/>
        </w:rPr>
      </w:pPr>
      <w:r w:rsidRPr="000872E8">
        <w:rPr>
          <w:rFonts w:cs="Arial"/>
          <w:color w:val="000000" w:themeColor="text1"/>
          <w:szCs w:val="22"/>
        </w:rPr>
        <w:t>Lectures on the general Implementation Project documentation standards, planning standards, and stage submission requirements will be delivered to all Level 5 students. Individual tutorials will be on a one-to one basis, with a Pathway specialist tutor.</w:t>
      </w:r>
    </w:p>
    <w:p w14:paraId="1B125A6A" w14:textId="77777777" w:rsidR="00457668" w:rsidRPr="000872E8" w:rsidRDefault="00457668" w:rsidP="00457668">
      <w:pPr>
        <w:rPr>
          <w:rFonts w:cs="Arial"/>
          <w:color w:val="000000" w:themeColor="text1"/>
          <w:szCs w:val="22"/>
        </w:rPr>
      </w:pPr>
    </w:p>
    <w:p w14:paraId="2A2362A9" w14:textId="77777777" w:rsidR="00457668" w:rsidRPr="000872E8" w:rsidRDefault="00457668" w:rsidP="00457668">
      <w:pPr>
        <w:rPr>
          <w:rFonts w:cs="Arial"/>
          <w:color w:val="000000" w:themeColor="text1"/>
          <w:szCs w:val="22"/>
        </w:rPr>
      </w:pPr>
      <w:r w:rsidRPr="000872E8">
        <w:rPr>
          <w:rFonts w:cs="Arial"/>
          <w:color w:val="000000" w:themeColor="text1"/>
          <w:szCs w:val="22"/>
        </w:rPr>
        <w:t>The allocation of teaching to deliver the module is:</w:t>
      </w:r>
    </w:p>
    <w:p w14:paraId="2A8CB22E" w14:textId="77777777" w:rsidR="00457668" w:rsidRPr="000872E8"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872E8" w14:paraId="605FB411" w14:textId="77777777" w:rsidTr="00457668">
        <w:tc>
          <w:tcPr>
            <w:tcW w:w="3969" w:type="dxa"/>
            <w:tcBorders>
              <w:top w:val="single" w:sz="4" w:space="0" w:color="auto"/>
              <w:left w:val="single" w:sz="4" w:space="0" w:color="auto"/>
            </w:tcBorders>
          </w:tcPr>
          <w:p w14:paraId="729C5ECE" w14:textId="77777777" w:rsidR="00457668" w:rsidRPr="000872E8" w:rsidRDefault="00457668" w:rsidP="00457668">
            <w:pPr>
              <w:rPr>
                <w:rFonts w:cs="Arial"/>
                <w:b/>
                <w:color w:val="000000" w:themeColor="text1"/>
                <w:szCs w:val="22"/>
              </w:rPr>
            </w:pPr>
            <w:r w:rsidRPr="000872E8">
              <w:rPr>
                <w:rFonts w:cs="Arial"/>
                <w:b/>
                <w:color w:val="000000" w:themeColor="text1"/>
                <w:szCs w:val="22"/>
              </w:rPr>
              <w:t>Activity type</w:t>
            </w:r>
          </w:p>
        </w:tc>
        <w:tc>
          <w:tcPr>
            <w:tcW w:w="1701" w:type="dxa"/>
            <w:tcBorders>
              <w:top w:val="single" w:sz="4" w:space="0" w:color="auto"/>
            </w:tcBorders>
          </w:tcPr>
          <w:p w14:paraId="73EE0BB4" w14:textId="77777777" w:rsidR="00457668" w:rsidRPr="000872E8" w:rsidRDefault="00457668" w:rsidP="00457668">
            <w:pPr>
              <w:rPr>
                <w:rFonts w:cs="Arial"/>
                <w:b/>
                <w:color w:val="000000" w:themeColor="text1"/>
                <w:szCs w:val="22"/>
              </w:rPr>
            </w:pPr>
            <w:r w:rsidRPr="000872E8">
              <w:rPr>
                <w:rFonts w:cs="Arial"/>
                <w:b/>
                <w:color w:val="000000" w:themeColor="text1"/>
                <w:szCs w:val="22"/>
              </w:rPr>
              <w:t>Hours</w:t>
            </w:r>
          </w:p>
        </w:tc>
        <w:tc>
          <w:tcPr>
            <w:tcW w:w="1843" w:type="dxa"/>
            <w:tcBorders>
              <w:top w:val="single" w:sz="4" w:space="0" w:color="auto"/>
            </w:tcBorders>
          </w:tcPr>
          <w:p w14:paraId="0E43F6CC" w14:textId="77777777" w:rsidR="00457668" w:rsidRPr="000872E8" w:rsidRDefault="00457668" w:rsidP="00457668">
            <w:pPr>
              <w:rPr>
                <w:rFonts w:cs="Arial"/>
                <w:b/>
                <w:color w:val="000000" w:themeColor="text1"/>
                <w:szCs w:val="22"/>
              </w:rPr>
            </w:pPr>
            <w:r w:rsidRPr="000872E8">
              <w:rPr>
                <w:rFonts w:cs="Arial"/>
                <w:b/>
                <w:color w:val="000000" w:themeColor="text1"/>
                <w:szCs w:val="22"/>
              </w:rPr>
              <w:t>Percentage</w:t>
            </w:r>
          </w:p>
        </w:tc>
      </w:tr>
      <w:tr w:rsidR="00457668" w:rsidRPr="000872E8" w14:paraId="49334B56" w14:textId="77777777" w:rsidTr="00457668">
        <w:tc>
          <w:tcPr>
            <w:tcW w:w="3969" w:type="dxa"/>
          </w:tcPr>
          <w:p w14:paraId="528BE6B6" w14:textId="77777777" w:rsidR="00457668" w:rsidRPr="000872E8" w:rsidRDefault="00457668" w:rsidP="00457668">
            <w:pPr>
              <w:rPr>
                <w:rFonts w:cs="Arial"/>
                <w:color w:val="000000" w:themeColor="text1"/>
                <w:szCs w:val="22"/>
              </w:rPr>
            </w:pPr>
            <w:r w:rsidRPr="000872E8">
              <w:rPr>
                <w:rFonts w:cs="Arial"/>
                <w:color w:val="000000" w:themeColor="text1"/>
                <w:szCs w:val="22"/>
              </w:rPr>
              <w:t>Scheduled learning</w:t>
            </w:r>
          </w:p>
        </w:tc>
        <w:tc>
          <w:tcPr>
            <w:tcW w:w="1701" w:type="dxa"/>
          </w:tcPr>
          <w:p w14:paraId="5C1EBB97" w14:textId="77777777" w:rsidR="00457668" w:rsidRPr="000872E8" w:rsidRDefault="00457668" w:rsidP="00457668">
            <w:pPr>
              <w:rPr>
                <w:rFonts w:cs="Arial"/>
                <w:color w:val="000000" w:themeColor="text1"/>
                <w:szCs w:val="22"/>
              </w:rPr>
            </w:pPr>
            <w:r w:rsidRPr="000872E8">
              <w:rPr>
                <w:rFonts w:cs="Arial"/>
                <w:color w:val="000000" w:themeColor="text1"/>
                <w:szCs w:val="22"/>
              </w:rPr>
              <w:t>60</w:t>
            </w:r>
          </w:p>
        </w:tc>
        <w:tc>
          <w:tcPr>
            <w:tcW w:w="1843" w:type="dxa"/>
          </w:tcPr>
          <w:p w14:paraId="220F8A24" w14:textId="77777777" w:rsidR="00457668" w:rsidRPr="000872E8" w:rsidRDefault="00457668" w:rsidP="00457668">
            <w:pPr>
              <w:rPr>
                <w:rFonts w:cs="Arial"/>
                <w:color w:val="000000" w:themeColor="text1"/>
                <w:szCs w:val="22"/>
              </w:rPr>
            </w:pPr>
            <w:r w:rsidRPr="000872E8">
              <w:rPr>
                <w:rFonts w:cs="Arial"/>
                <w:color w:val="000000" w:themeColor="text1"/>
                <w:szCs w:val="22"/>
              </w:rPr>
              <w:t>30%</w:t>
            </w:r>
          </w:p>
        </w:tc>
      </w:tr>
      <w:tr w:rsidR="00457668" w:rsidRPr="000872E8" w14:paraId="3532B149" w14:textId="77777777" w:rsidTr="00457668">
        <w:tc>
          <w:tcPr>
            <w:tcW w:w="3969" w:type="dxa"/>
          </w:tcPr>
          <w:p w14:paraId="4FDE0E4A" w14:textId="77777777" w:rsidR="00457668" w:rsidRPr="000872E8" w:rsidRDefault="00457668" w:rsidP="00457668">
            <w:pPr>
              <w:rPr>
                <w:rFonts w:cs="Arial"/>
                <w:color w:val="000000" w:themeColor="text1"/>
                <w:szCs w:val="22"/>
              </w:rPr>
            </w:pPr>
            <w:r w:rsidRPr="000872E8">
              <w:rPr>
                <w:rFonts w:cs="Arial"/>
                <w:color w:val="000000" w:themeColor="text1"/>
                <w:szCs w:val="22"/>
              </w:rPr>
              <w:t>Independent learning</w:t>
            </w:r>
          </w:p>
        </w:tc>
        <w:tc>
          <w:tcPr>
            <w:tcW w:w="1701" w:type="dxa"/>
          </w:tcPr>
          <w:p w14:paraId="14D703E1" w14:textId="77777777" w:rsidR="00457668" w:rsidRPr="000872E8" w:rsidRDefault="00457668" w:rsidP="00457668">
            <w:pPr>
              <w:rPr>
                <w:rFonts w:cs="Arial"/>
                <w:color w:val="000000" w:themeColor="text1"/>
                <w:szCs w:val="22"/>
              </w:rPr>
            </w:pPr>
            <w:r w:rsidRPr="000872E8">
              <w:rPr>
                <w:rFonts w:cs="Arial"/>
                <w:color w:val="000000" w:themeColor="text1"/>
                <w:szCs w:val="22"/>
              </w:rPr>
              <w:t>140</w:t>
            </w:r>
          </w:p>
        </w:tc>
        <w:tc>
          <w:tcPr>
            <w:tcW w:w="1843" w:type="dxa"/>
          </w:tcPr>
          <w:p w14:paraId="17BC7DCC" w14:textId="77777777" w:rsidR="00457668" w:rsidRPr="000872E8" w:rsidRDefault="00457668" w:rsidP="00457668">
            <w:pPr>
              <w:rPr>
                <w:rFonts w:cs="Arial"/>
                <w:color w:val="000000" w:themeColor="text1"/>
                <w:szCs w:val="22"/>
              </w:rPr>
            </w:pPr>
            <w:r w:rsidRPr="000872E8">
              <w:rPr>
                <w:rFonts w:cs="Arial"/>
                <w:color w:val="000000" w:themeColor="text1"/>
                <w:szCs w:val="22"/>
              </w:rPr>
              <w:t>70%</w:t>
            </w:r>
          </w:p>
        </w:tc>
      </w:tr>
      <w:tr w:rsidR="00457668" w:rsidRPr="000872E8" w14:paraId="0F545A51" w14:textId="77777777" w:rsidTr="00457668">
        <w:tc>
          <w:tcPr>
            <w:tcW w:w="3969" w:type="dxa"/>
          </w:tcPr>
          <w:p w14:paraId="74C7FD81" w14:textId="77777777" w:rsidR="00457668" w:rsidRPr="000872E8" w:rsidRDefault="00457668" w:rsidP="00457668">
            <w:pPr>
              <w:rPr>
                <w:rFonts w:cs="Arial"/>
                <w:color w:val="000000" w:themeColor="text1"/>
                <w:szCs w:val="22"/>
              </w:rPr>
            </w:pPr>
            <w:r w:rsidRPr="000872E8">
              <w:rPr>
                <w:rFonts w:cs="Arial"/>
                <w:color w:val="000000" w:themeColor="text1"/>
                <w:szCs w:val="22"/>
              </w:rPr>
              <w:t>Placement learning</w:t>
            </w:r>
          </w:p>
        </w:tc>
        <w:tc>
          <w:tcPr>
            <w:tcW w:w="1701" w:type="dxa"/>
          </w:tcPr>
          <w:p w14:paraId="375542B6" w14:textId="77777777" w:rsidR="00457668" w:rsidRPr="000872E8" w:rsidRDefault="00457668" w:rsidP="00457668">
            <w:pPr>
              <w:rPr>
                <w:rFonts w:cs="Arial"/>
                <w:color w:val="000000" w:themeColor="text1"/>
                <w:szCs w:val="22"/>
              </w:rPr>
            </w:pPr>
            <w:r w:rsidRPr="000872E8">
              <w:rPr>
                <w:rFonts w:cs="Arial"/>
                <w:color w:val="000000" w:themeColor="text1"/>
                <w:szCs w:val="22"/>
              </w:rPr>
              <w:t>0</w:t>
            </w:r>
          </w:p>
        </w:tc>
        <w:tc>
          <w:tcPr>
            <w:tcW w:w="1843" w:type="dxa"/>
          </w:tcPr>
          <w:p w14:paraId="5CED1BE7" w14:textId="77777777" w:rsidR="00457668" w:rsidRPr="000872E8" w:rsidRDefault="00457668" w:rsidP="00457668">
            <w:pPr>
              <w:rPr>
                <w:rFonts w:cs="Arial"/>
                <w:color w:val="000000" w:themeColor="text1"/>
                <w:szCs w:val="22"/>
              </w:rPr>
            </w:pPr>
          </w:p>
        </w:tc>
      </w:tr>
      <w:tr w:rsidR="00457668" w:rsidRPr="000872E8" w14:paraId="37D5B464" w14:textId="77777777" w:rsidTr="00457668">
        <w:tc>
          <w:tcPr>
            <w:tcW w:w="3969" w:type="dxa"/>
          </w:tcPr>
          <w:p w14:paraId="32199065" w14:textId="77777777" w:rsidR="00457668" w:rsidRPr="000872E8" w:rsidRDefault="00457668" w:rsidP="00457668">
            <w:pPr>
              <w:rPr>
                <w:rFonts w:cs="Arial"/>
                <w:color w:val="000000" w:themeColor="text1"/>
                <w:szCs w:val="22"/>
              </w:rPr>
            </w:pPr>
            <w:r w:rsidRPr="000872E8">
              <w:rPr>
                <w:rFonts w:cs="Arial"/>
                <w:b/>
                <w:color w:val="000000" w:themeColor="text1"/>
                <w:szCs w:val="22"/>
              </w:rPr>
              <w:t>TOTAL</w:t>
            </w:r>
          </w:p>
        </w:tc>
        <w:tc>
          <w:tcPr>
            <w:tcW w:w="1701" w:type="dxa"/>
          </w:tcPr>
          <w:p w14:paraId="19C54AA9" w14:textId="77777777" w:rsidR="00457668" w:rsidRPr="000872E8" w:rsidRDefault="00457668" w:rsidP="00457668">
            <w:pPr>
              <w:rPr>
                <w:rFonts w:cs="Arial"/>
                <w:b/>
                <w:color w:val="000000" w:themeColor="text1"/>
                <w:szCs w:val="22"/>
              </w:rPr>
            </w:pPr>
            <w:r w:rsidRPr="000872E8">
              <w:rPr>
                <w:rFonts w:cs="Arial"/>
                <w:b/>
                <w:color w:val="000000" w:themeColor="text1"/>
                <w:szCs w:val="22"/>
              </w:rPr>
              <w:t>200</w:t>
            </w:r>
          </w:p>
        </w:tc>
        <w:tc>
          <w:tcPr>
            <w:tcW w:w="1843" w:type="dxa"/>
          </w:tcPr>
          <w:p w14:paraId="40CDF250" w14:textId="77777777" w:rsidR="00457668" w:rsidRPr="000872E8" w:rsidRDefault="00457668" w:rsidP="00457668">
            <w:pPr>
              <w:rPr>
                <w:rFonts w:cs="Arial"/>
                <w:b/>
                <w:color w:val="000000" w:themeColor="text1"/>
                <w:szCs w:val="22"/>
              </w:rPr>
            </w:pPr>
            <w:r w:rsidRPr="000872E8">
              <w:rPr>
                <w:rFonts w:cs="Arial"/>
                <w:b/>
                <w:color w:val="000000" w:themeColor="text1"/>
                <w:szCs w:val="22"/>
              </w:rPr>
              <w:t>100%</w:t>
            </w:r>
          </w:p>
        </w:tc>
      </w:tr>
    </w:tbl>
    <w:p w14:paraId="1C762531" w14:textId="77777777" w:rsidR="00457668" w:rsidRPr="000872E8" w:rsidRDefault="00457668" w:rsidP="00457668">
      <w:pPr>
        <w:rPr>
          <w:rFonts w:cs="Arial"/>
          <w:b/>
          <w:color w:val="000000" w:themeColor="text1"/>
          <w:szCs w:val="22"/>
        </w:rPr>
      </w:pPr>
    </w:p>
    <w:p w14:paraId="7B7D7980" w14:textId="77777777" w:rsidR="00457668" w:rsidRPr="000872E8" w:rsidRDefault="00457668" w:rsidP="00457668">
      <w:pPr>
        <w:rPr>
          <w:rFonts w:cs="Arial"/>
          <w:i/>
          <w:color w:val="000000" w:themeColor="text1"/>
          <w:szCs w:val="22"/>
        </w:rPr>
      </w:pPr>
      <w:r w:rsidRPr="000872E8">
        <w:rPr>
          <w:rFonts w:cs="Arial"/>
          <w:i/>
          <w:color w:val="000000" w:themeColor="text1"/>
          <w:szCs w:val="22"/>
        </w:rPr>
        <w:t>Note: Students will receive 15 minutes individual tuition per week.</w:t>
      </w:r>
    </w:p>
    <w:p w14:paraId="17AB2641" w14:textId="77777777" w:rsidR="00457668" w:rsidRPr="000872E8" w:rsidRDefault="00457668" w:rsidP="00457668">
      <w:pPr>
        <w:rPr>
          <w:rFonts w:cs="Arial"/>
          <w:b/>
          <w:color w:val="000000" w:themeColor="text1"/>
          <w:szCs w:val="22"/>
        </w:rPr>
      </w:pPr>
    </w:p>
    <w:p w14:paraId="1BE73DBE" w14:textId="77777777" w:rsidR="00457668" w:rsidRPr="000872E8" w:rsidRDefault="00457668" w:rsidP="00457668">
      <w:pPr>
        <w:rPr>
          <w:rFonts w:cs="Arial"/>
          <w:b/>
          <w:color w:val="000000" w:themeColor="text1"/>
          <w:szCs w:val="22"/>
        </w:rPr>
      </w:pPr>
      <w:r w:rsidRPr="000872E8">
        <w:rPr>
          <w:rFonts w:cs="Arial"/>
          <w:b/>
          <w:color w:val="000000" w:themeColor="text1"/>
          <w:szCs w:val="22"/>
        </w:rPr>
        <w:t>ASSESSMENT</w:t>
      </w:r>
    </w:p>
    <w:p w14:paraId="1138695C" w14:textId="77777777" w:rsidR="00457668" w:rsidRPr="000872E8" w:rsidRDefault="00457668" w:rsidP="00457668">
      <w:pPr>
        <w:pStyle w:val="heading"/>
        <w:spacing w:before="0" w:after="0"/>
        <w:ind w:left="0" w:firstLine="0"/>
        <w:rPr>
          <w:rFonts w:ascii="Arial" w:hAnsi="Arial" w:cs="Arial"/>
          <w:b w:val="0"/>
          <w:i/>
          <w:color w:val="000000" w:themeColor="text1"/>
          <w:sz w:val="22"/>
          <w:szCs w:val="22"/>
        </w:rPr>
      </w:pPr>
      <w:r w:rsidRPr="000872E8">
        <w:rPr>
          <w:rFonts w:ascii="Arial" w:hAnsi="Arial" w:cs="Arial"/>
          <w:b w:val="0"/>
          <w:i/>
          <w:color w:val="000000" w:themeColor="text1"/>
          <w:sz w:val="22"/>
          <w:szCs w:val="22"/>
        </w:rPr>
        <w:t>Description of each assessment component and its weighting, together with an example for new forms of assessment:</w:t>
      </w:r>
    </w:p>
    <w:p w14:paraId="3C2E9EE7" w14:textId="77777777" w:rsidR="00457668" w:rsidRPr="000872E8" w:rsidRDefault="00457668" w:rsidP="00457668">
      <w:pPr>
        <w:pStyle w:val="fixed"/>
        <w:ind w:left="0" w:firstLine="0"/>
        <w:rPr>
          <w:rFonts w:ascii="Arial" w:hAnsi="Arial" w:cs="Arial"/>
          <w:color w:val="000000" w:themeColor="text1"/>
          <w:sz w:val="22"/>
          <w:szCs w:val="22"/>
        </w:rPr>
      </w:pPr>
    </w:p>
    <w:p w14:paraId="6392CB66" w14:textId="77777777" w:rsidR="00457668" w:rsidRPr="000872E8" w:rsidRDefault="00457668" w:rsidP="00457668">
      <w:pPr>
        <w:rPr>
          <w:rFonts w:cs="Arial"/>
          <w:b/>
          <w:color w:val="000000" w:themeColor="text1"/>
          <w:szCs w:val="22"/>
        </w:rPr>
      </w:pPr>
      <w:r w:rsidRPr="000872E8">
        <w:rPr>
          <w:rFonts w:cs="Arial"/>
          <w:b/>
          <w:color w:val="000000" w:themeColor="text1"/>
          <w:szCs w:val="22"/>
        </w:rPr>
        <w:t>Assessment Component 1 – Coursework -65%</w:t>
      </w:r>
    </w:p>
    <w:p w14:paraId="1191ECD6" w14:textId="77777777" w:rsidR="00457668" w:rsidRPr="000872E8" w:rsidRDefault="00457668" w:rsidP="00457668">
      <w:pPr>
        <w:pStyle w:val="Default"/>
        <w:jc w:val="both"/>
        <w:rPr>
          <w:rFonts w:ascii="Arial" w:hAnsi="Arial" w:cs="Arial"/>
          <w:color w:val="000000" w:themeColor="text1"/>
          <w:szCs w:val="22"/>
        </w:rPr>
      </w:pPr>
      <w:r w:rsidRPr="000872E8">
        <w:rPr>
          <w:rFonts w:ascii="Arial" w:hAnsi="Arial" w:cs="Arial"/>
          <w:color w:val="000000" w:themeColor="text1"/>
          <w:szCs w:val="22"/>
        </w:rPr>
        <w:t>A submission (in the first part of the module) of a document that will demonstrate the selection, specification, planning, requirements analysis and systems analysis of an appropriate project.</w:t>
      </w:r>
    </w:p>
    <w:p w14:paraId="26378CFC" w14:textId="77777777" w:rsidR="00457668" w:rsidRPr="000872E8" w:rsidRDefault="00457668" w:rsidP="00457668">
      <w:pPr>
        <w:pStyle w:val="Default"/>
        <w:jc w:val="both"/>
        <w:rPr>
          <w:rFonts w:ascii="Arial" w:hAnsi="Arial" w:cs="Arial"/>
          <w:color w:val="000000" w:themeColor="text1"/>
          <w:szCs w:val="22"/>
        </w:rPr>
      </w:pPr>
    </w:p>
    <w:p w14:paraId="3C285EB6" w14:textId="77777777" w:rsidR="00457668" w:rsidRPr="000872E8" w:rsidRDefault="00457668" w:rsidP="00457668">
      <w:pPr>
        <w:rPr>
          <w:rFonts w:cs="Arial"/>
          <w:b/>
          <w:color w:val="000000" w:themeColor="text1"/>
          <w:szCs w:val="22"/>
        </w:rPr>
      </w:pPr>
      <w:r w:rsidRPr="000872E8">
        <w:rPr>
          <w:rFonts w:cs="Arial"/>
          <w:b/>
          <w:color w:val="000000" w:themeColor="text1"/>
          <w:szCs w:val="22"/>
        </w:rPr>
        <w:t>Assessment Component 2 – Practical - 35%</w:t>
      </w:r>
    </w:p>
    <w:p w14:paraId="73C64AAD" w14:textId="77777777" w:rsidR="00457668" w:rsidRPr="000872E8" w:rsidRDefault="00457668" w:rsidP="00457668">
      <w:pPr>
        <w:pStyle w:val="Default"/>
        <w:jc w:val="both"/>
        <w:rPr>
          <w:rFonts w:ascii="Arial" w:hAnsi="Arial" w:cs="Arial"/>
          <w:color w:val="000000" w:themeColor="text1"/>
          <w:szCs w:val="22"/>
        </w:rPr>
      </w:pPr>
      <w:r w:rsidRPr="000872E8">
        <w:rPr>
          <w:rFonts w:ascii="Arial" w:hAnsi="Arial" w:cs="Arial"/>
          <w:color w:val="000000" w:themeColor="text1"/>
          <w:szCs w:val="22"/>
        </w:rPr>
        <w:t>An end-of-module evaluation of a working solution for the design submitted in the previous document. This will be accompanied by a demonstration to a group of peers and staff.</w:t>
      </w:r>
    </w:p>
    <w:p w14:paraId="192BB188" w14:textId="77777777" w:rsidR="00457668" w:rsidRPr="000872E8" w:rsidRDefault="00457668" w:rsidP="00457668">
      <w:pPr>
        <w:pStyle w:val="Default"/>
        <w:jc w:val="both"/>
        <w:rPr>
          <w:rFonts w:ascii="Arial" w:hAnsi="Arial" w:cs="Arial"/>
          <w:color w:val="000000" w:themeColor="text1"/>
          <w:szCs w:val="22"/>
        </w:rPr>
      </w:pPr>
    </w:p>
    <w:p w14:paraId="3C466A6D" w14:textId="77777777" w:rsidR="00457668" w:rsidRPr="000872E8" w:rsidRDefault="00457668" w:rsidP="00457668">
      <w:pPr>
        <w:pStyle w:val="fixed"/>
        <w:ind w:left="0" w:firstLine="0"/>
        <w:rPr>
          <w:rFonts w:ascii="Arial" w:hAnsi="Arial" w:cs="Arial"/>
          <w:color w:val="000000" w:themeColor="text1"/>
          <w:sz w:val="22"/>
          <w:szCs w:val="22"/>
        </w:rPr>
      </w:pPr>
    </w:p>
    <w:p w14:paraId="746D9E07" w14:textId="77777777" w:rsidR="00457668" w:rsidRPr="000872E8" w:rsidRDefault="00457668" w:rsidP="00457668">
      <w:pPr>
        <w:pStyle w:val="fixed"/>
        <w:ind w:left="0" w:firstLine="0"/>
        <w:rPr>
          <w:rFonts w:ascii="Arial" w:hAnsi="Arial" w:cs="Arial"/>
          <w:color w:val="000000" w:themeColor="text1"/>
          <w:sz w:val="22"/>
          <w:szCs w:val="22"/>
        </w:rPr>
      </w:pPr>
      <w:r w:rsidRPr="000872E8">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872E8" w14:paraId="780EEE24" w14:textId="77777777" w:rsidTr="00457668">
        <w:tc>
          <w:tcPr>
            <w:tcW w:w="3261" w:type="dxa"/>
            <w:tcBorders>
              <w:top w:val="single" w:sz="4" w:space="0" w:color="auto"/>
              <w:left w:val="single" w:sz="4" w:space="0" w:color="auto"/>
            </w:tcBorders>
          </w:tcPr>
          <w:p w14:paraId="2C5468DB" w14:textId="77777777" w:rsidR="00457668" w:rsidRPr="000872E8" w:rsidRDefault="00457668" w:rsidP="00457668">
            <w:pPr>
              <w:rPr>
                <w:rFonts w:cs="Arial"/>
                <w:b/>
                <w:color w:val="000000" w:themeColor="text1"/>
                <w:szCs w:val="22"/>
              </w:rPr>
            </w:pPr>
            <w:r w:rsidRPr="000872E8">
              <w:rPr>
                <w:rFonts w:cs="Arial"/>
                <w:b/>
                <w:color w:val="000000" w:themeColor="text1"/>
                <w:szCs w:val="22"/>
              </w:rPr>
              <w:t>Activity type</w:t>
            </w:r>
          </w:p>
        </w:tc>
        <w:tc>
          <w:tcPr>
            <w:tcW w:w="1842" w:type="dxa"/>
          </w:tcPr>
          <w:p w14:paraId="3D476C34" w14:textId="77777777" w:rsidR="00457668" w:rsidRPr="000872E8" w:rsidRDefault="00457668" w:rsidP="00457668">
            <w:pPr>
              <w:rPr>
                <w:rFonts w:cs="Arial"/>
                <w:b/>
                <w:color w:val="000000" w:themeColor="text1"/>
                <w:szCs w:val="22"/>
              </w:rPr>
            </w:pPr>
            <w:r w:rsidRPr="000872E8">
              <w:rPr>
                <w:rFonts w:cs="Arial"/>
                <w:b/>
                <w:color w:val="000000" w:themeColor="text1"/>
                <w:szCs w:val="22"/>
              </w:rPr>
              <w:t>Percentage</w:t>
            </w:r>
          </w:p>
        </w:tc>
      </w:tr>
      <w:tr w:rsidR="00457668" w:rsidRPr="000872E8" w14:paraId="1A89AB7F" w14:textId="77777777" w:rsidTr="00457668">
        <w:tc>
          <w:tcPr>
            <w:tcW w:w="3261" w:type="dxa"/>
          </w:tcPr>
          <w:p w14:paraId="6FD2C074" w14:textId="77777777" w:rsidR="00457668" w:rsidRPr="000872E8" w:rsidRDefault="00457668" w:rsidP="00457668">
            <w:pPr>
              <w:rPr>
                <w:rFonts w:cs="Arial"/>
                <w:color w:val="000000" w:themeColor="text1"/>
                <w:szCs w:val="22"/>
              </w:rPr>
            </w:pPr>
            <w:r w:rsidRPr="000872E8">
              <w:rPr>
                <w:rFonts w:cs="Arial"/>
                <w:color w:val="000000" w:themeColor="text1"/>
                <w:szCs w:val="22"/>
              </w:rPr>
              <w:t>Written</w:t>
            </w:r>
          </w:p>
        </w:tc>
        <w:tc>
          <w:tcPr>
            <w:tcW w:w="1842" w:type="dxa"/>
          </w:tcPr>
          <w:p w14:paraId="032E1935" w14:textId="77777777" w:rsidR="00457668" w:rsidRPr="000872E8" w:rsidRDefault="00457668" w:rsidP="00457668">
            <w:pPr>
              <w:rPr>
                <w:rFonts w:cs="Arial"/>
                <w:color w:val="000000" w:themeColor="text1"/>
                <w:szCs w:val="22"/>
              </w:rPr>
            </w:pPr>
            <w:r w:rsidRPr="000872E8">
              <w:rPr>
                <w:rFonts w:cs="Arial"/>
                <w:color w:val="000000" w:themeColor="text1"/>
                <w:szCs w:val="22"/>
              </w:rPr>
              <w:t>0%</w:t>
            </w:r>
          </w:p>
        </w:tc>
      </w:tr>
      <w:tr w:rsidR="00457668" w:rsidRPr="000872E8" w14:paraId="5DE7E606" w14:textId="77777777" w:rsidTr="00457668">
        <w:tc>
          <w:tcPr>
            <w:tcW w:w="3261" w:type="dxa"/>
          </w:tcPr>
          <w:p w14:paraId="2E84E52E" w14:textId="77777777" w:rsidR="00457668" w:rsidRPr="000872E8" w:rsidRDefault="00457668" w:rsidP="00457668">
            <w:pPr>
              <w:rPr>
                <w:rFonts w:cs="Arial"/>
                <w:color w:val="000000" w:themeColor="text1"/>
                <w:szCs w:val="22"/>
              </w:rPr>
            </w:pPr>
            <w:r w:rsidRPr="000872E8">
              <w:rPr>
                <w:rFonts w:cs="Arial"/>
                <w:color w:val="000000" w:themeColor="text1"/>
                <w:szCs w:val="22"/>
              </w:rPr>
              <w:t>Coursework</w:t>
            </w:r>
          </w:p>
        </w:tc>
        <w:tc>
          <w:tcPr>
            <w:tcW w:w="1842" w:type="dxa"/>
          </w:tcPr>
          <w:p w14:paraId="3B58EF7A" w14:textId="77777777" w:rsidR="00457668" w:rsidRPr="000872E8" w:rsidRDefault="00457668" w:rsidP="00457668">
            <w:pPr>
              <w:rPr>
                <w:rFonts w:cs="Arial"/>
                <w:color w:val="000000" w:themeColor="text1"/>
                <w:szCs w:val="22"/>
              </w:rPr>
            </w:pPr>
            <w:r w:rsidRPr="000872E8">
              <w:rPr>
                <w:rFonts w:cs="Arial"/>
                <w:color w:val="000000" w:themeColor="text1"/>
                <w:szCs w:val="22"/>
              </w:rPr>
              <w:t>65%</w:t>
            </w:r>
          </w:p>
        </w:tc>
      </w:tr>
      <w:tr w:rsidR="00457668" w:rsidRPr="000872E8" w14:paraId="45D0C471" w14:textId="77777777" w:rsidTr="00457668">
        <w:tc>
          <w:tcPr>
            <w:tcW w:w="3261" w:type="dxa"/>
          </w:tcPr>
          <w:p w14:paraId="247051B1" w14:textId="77777777" w:rsidR="00457668" w:rsidRPr="000872E8" w:rsidRDefault="00457668" w:rsidP="00457668">
            <w:pPr>
              <w:rPr>
                <w:rFonts w:cs="Arial"/>
                <w:color w:val="000000" w:themeColor="text1"/>
                <w:szCs w:val="22"/>
              </w:rPr>
            </w:pPr>
            <w:r w:rsidRPr="000872E8">
              <w:rPr>
                <w:rFonts w:cs="Arial"/>
                <w:color w:val="000000" w:themeColor="text1"/>
                <w:szCs w:val="22"/>
              </w:rPr>
              <w:t>Practical</w:t>
            </w:r>
          </w:p>
        </w:tc>
        <w:tc>
          <w:tcPr>
            <w:tcW w:w="1842" w:type="dxa"/>
          </w:tcPr>
          <w:p w14:paraId="03FAC128" w14:textId="77777777" w:rsidR="00457668" w:rsidRPr="000872E8" w:rsidRDefault="00457668" w:rsidP="00457668">
            <w:pPr>
              <w:rPr>
                <w:rFonts w:cs="Arial"/>
                <w:color w:val="000000" w:themeColor="text1"/>
                <w:szCs w:val="22"/>
              </w:rPr>
            </w:pPr>
            <w:r w:rsidRPr="000872E8">
              <w:rPr>
                <w:rFonts w:cs="Arial"/>
                <w:color w:val="000000" w:themeColor="text1"/>
                <w:szCs w:val="22"/>
              </w:rPr>
              <w:t>35%</w:t>
            </w:r>
          </w:p>
        </w:tc>
      </w:tr>
      <w:tr w:rsidR="00457668" w:rsidRPr="000872E8" w14:paraId="3A98AA0D" w14:textId="77777777" w:rsidTr="00457668">
        <w:tc>
          <w:tcPr>
            <w:tcW w:w="3261" w:type="dxa"/>
          </w:tcPr>
          <w:p w14:paraId="750D03A1" w14:textId="77777777" w:rsidR="00457668" w:rsidRPr="000872E8" w:rsidRDefault="00457668" w:rsidP="00457668">
            <w:pPr>
              <w:rPr>
                <w:rFonts w:cs="Arial"/>
                <w:color w:val="000000" w:themeColor="text1"/>
                <w:szCs w:val="22"/>
              </w:rPr>
            </w:pPr>
            <w:r w:rsidRPr="000872E8">
              <w:rPr>
                <w:rFonts w:cs="Arial"/>
                <w:b/>
                <w:color w:val="000000" w:themeColor="text1"/>
                <w:szCs w:val="22"/>
              </w:rPr>
              <w:t>TOTAL</w:t>
            </w:r>
          </w:p>
        </w:tc>
        <w:tc>
          <w:tcPr>
            <w:tcW w:w="1842" w:type="dxa"/>
          </w:tcPr>
          <w:p w14:paraId="0F513CDD" w14:textId="77777777" w:rsidR="00457668" w:rsidRPr="000872E8" w:rsidRDefault="00457668" w:rsidP="00457668">
            <w:pPr>
              <w:rPr>
                <w:rFonts w:cs="Arial"/>
                <w:b/>
                <w:color w:val="000000" w:themeColor="text1"/>
                <w:szCs w:val="22"/>
              </w:rPr>
            </w:pPr>
            <w:r w:rsidRPr="000872E8">
              <w:rPr>
                <w:rFonts w:cs="Arial"/>
                <w:b/>
                <w:color w:val="000000" w:themeColor="text1"/>
                <w:szCs w:val="22"/>
              </w:rPr>
              <w:t>100%</w:t>
            </w:r>
          </w:p>
        </w:tc>
      </w:tr>
    </w:tbl>
    <w:p w14:paraId="0DC07E4E" w14:textId="77777777" w:rsidR="00457668" w:rsidRPr="000872E8" w:rsidRDefault="00457668" w:rsidP="00457668">
      <w:pPr>
        <w:rPr>
          <w:rFonts w:cs="Arial"/>
          <w:color w:val="000000" w:themeColor="text1"/>
          <w:szCs w:val="22"/>
        </w:rPr>
      </w:pPr>
    </w:p>
    <w:p w14:paraId="2CBA380D" w14:textId="77777777" w:rsidR="00457668" w:rsidRPr="000872E8" w:rsidRDefault="00457668" w:rsidP="00457668">
      <w:pPr>
        <w:rPr>
          <w:rFonts w:cs="Arial"/>
          <w:b/>
          <w:color w:val="000000" w:themeColor="text1"/>
          <w:szCs w:val="22"/>
        </w:rPr>
      </w:pPr>
    </w:p>
    <w:p w14:paraId="7F0509A9" w14:textId="77777777" w:rsidR="00457668" w:rsidRPr="000872E8" w:rsidRDefault="00457668" w:rsidP="00457668">
      <w:pPr>
        <w:rPr>
          <w:rFonts w:cs="Arial"/>
          <w:b/>
          <w:color w:val="000000" w:themeColor="text1"/>
          <w:szCs w:val="22"/>
        </w:rPr>
      </w:pPr>
    </w:p>
    <w:p w14:paraId="7F508869" w14:textId="77777777" w:rsidR="00457668" w:rsidRPr="000872E8" w:rsidRDefault="00457668" w:rsidP="00457668">
      <w:pPr>
        <w:rPr>
          <w:rFonts w:cs="Arial"/>
          <w:b/>
          <w:color w:val="000000" w:themeColor="text1"/>
          <w:szCs w:val="22"/>
        </w:rPr>
      </w:pPr>
    </w:p>
    <w:p w14:paraId="4F8E1343" w14:textId="77777777" w:rsidR="00457668" w:rsidRPr="000872E8" w:rsidRDefault="00457668" w:rsidP="00457668">
      <w:pPr>
        <w:rPr>
          <w:rFonts w:cs="Arial"/>
          <w:b/>
          <w:color w:val="000000" w:themeColor="text1"/>
          <w:szCs w:val="22"/>
        </w:rPr>
      </w:pPr>
    </w:p>
    <w:p w14:paraId="1885D991" w14:textId="77777777" w:rsidR="00457668" w:rsidRPr="000872E8" w:rsidRDefault="00457668" w:rsidP="00457668">
      <w:pPr>
        <w:rPr>
          <w:rFonts w:cs="Arial"/>
          <w:b/>
          <w:color w:val="000000" w:themeColor="text1"/>
          <w:szCs w:val="22"/>
        </w:rPr>
      </w:pPr>
    </w:p>
    <w:p w14:paraId="61F85C8D" w14:textId="77777777" w:rsidR="00457668" w:rsidRPr="000872E8" w:rsidRDefault="00457668" w:rsidP="00457668">
      <w:pPr>
        <w:rPr>
          <w:rFonts w:cs="Arial"/>
          <w:b/>
          <w:color w:val="000000" w:themeColor="text1"/>
          <w:szCs w:val="22"/>
        </w:rPr>
      </w:pPr>
    </w:p>
    <w:p w14:paraId="10037500" w14:textId="77777777" w:rsidR="00457668" w:rsidRPr="000872E8" w:rsidRDefault="00457668" w:rsidP="00457668">
      <w:pPr>
        <w:rPr>
          <w:rFonts w:cs="Arial"/>
          <w:b/>
          <w:color w:val="000000" w:themeColor="text1"/>
          <w:szCs w:val="22"/>
        </w:rPr>
      </w:pPr>
      <w:r w:rsidRPr="000872E8">
        <w:rPr>
          <w:rFonts w:cs="Arial"/>
          <w:b/>
          <w:color w:val="000000" w:themeColor="text1"/>
          <w:szCs w:val="22"/>
        </w:rPr>
        <w:t>BIBLIOGRAPHY</w:t>
      </w:r>
    </w:p>
    <w:p w14:paraId="6FAC4A6D" w14:textId="77777777" w:rsidR="00457668" w:rsidRPr="000872E8" w:rsidRDefault="00457668" w:rsidP="00457668">
      <w:pPr>
        <w:pStyle w:val="heading"/>
        <w:spacing w:before="0" w:after="0"/>
        <w:ind w:left="0" w:firstLine="0"/>
        <w:rPr>
          <w:rFonts w:ascii="Arial" w:hAnsi="Arial" w:cs="Arial"/>
          <w:color w:val="000000" w:themeColor="text1"/>
          <w:sz w:val="22"/>
          <w:szCs w:val="22"/>
        </w:rPr>
      </w:pPr>
    </w:p>
    <w:p w14:paraId="3FB0381A" w14:textId="77777777" w:rsidR="00457668" w:rsidRPr="000872E8" w:rsidRDefault="00457668" w:rsidP="00457668">
      <w:pPr>
        <w:pStyle w:val="heading"/>
        <w:spacing w:before="0" w:after="0"/>
        <w:ind w:left="0" w:firstLine="0"/>
        <w:rPr>
          <w:rFonts w:ascii="Arial" w:hAnsi="Arial" w:cs="Arial"/>
          <w:color w:val="000000" w:themeColor="text1"/>
          <w:sz w:val="22"/>
          <w:szCs w:val="22"/>
        </w:rPr>
      </w:pPr>
      <w:r w:rsidRPr="000872E8">
        <w:rPr>
          <w:rFonts w:ascii="Arial" w:hAnsi="Arial" w:cs="Arial"/>
          <w:color w:val="000000" w:themeColor="text1"/>
          <w:sz w:val="22"/>
          <w:szCs w:val="22"/>
        </w:rPr>
        <w:t>Essential</w:t>
      </w:r>
    </w:p>
    <w:p w14:paraId="666504B3" w14:textId="77777777" w:rsidR="00457668" w:rsidRPr="000872E8"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proofErr w:type="spellStart"/>
      <w:r w:rsidRPr="000872E8">
        <w:rPr>
          <w:rFonts w:cs="Arial"/>
          <w:color w:val="000000" w:themeColor="text1"/>
          <w:szCs w:val="22"/>
        </w:rPr>
        <w:t>Sommerville</w:t>
      </w:r>
      <w:proofErr w:type="spellEnd"/>
      <w:r w:rsidRPr="000872E8">
        <w:rPr>
          <w:rFonts w:cs="Arial"/>
          <w:color w:val="000000" w:themeColor="text1"/>
          <w:szCs w:val="22"/>
        </w:rPr>
        <w:t xml:space="preserve">, Ian (2010) </w:t>
      </w:r>
      <w:r w:rsidRPr="000872E8">
        <w:rPr>
          <w:rFonts w:cs="Arial"/>
          <w:i/>
          <w:iCs/>
          <w:color w:val="000000" w:themeColor="text1"/>
          <w:szCs w:val="22"/>
        </w:rPr>
        <w:t xml:space="preserve">Software Engineering, </w:t>
      </w:r>
      <w:r w:rsidRPr="000872E8">
        <w:rPr>
          <w:rFonts w:cs="Arial"/>
          <w:color w:val="000000" w:themeColor="text1"/>
          <w:szCs w:val="22"/>
        </w:rPr>
        <w:t>Pearson Education</w:t>
      </w:r>
    </w:p>
    <w:p w14:paraId="4C723D44" w14:textId="77777777" w:rsidR="00457668" w:rsidRPr="000872E8"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55A5254E" w14:textId="77777777" w:rsidR="00457668" w:rsidRPr="000872E8"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3B9505BE" w14:textId="77777777" w:rsidR="00457668" w:rsidRPr="000872E8" w:rsidRDefault="00457668" w:rsidP="00457668">
      <w:pPr>
        <w:rPr>
          <w:rFonts w:cs="Arial"/>
          <w:b/>
          <w:color w:val="000000" w:themeColor="text1"/>
          <w:szCs w:val="22"/>
        </w:rPr>
      </w:pPr>
      <w:r w:rsidRPr="000872E8">
        <w:rPr>
          <w:rFonts w:cs="Arial"/>
          <w:b/>
          <w:color w:val="000000" w:themeColor="text1"/>
          <w:szCs w:val="22"/>
        </w:rPr>
        <w:t>Background</w:t>
      </w:r>
    </w:p>
    <w:p w14:paraId="5F0A0CC8" w14:textId="77777777" w:rsidR="00457668" w:rsidRPr="000872E8" w:rsidRDefault="00457668" w:rsidP="00457668">
      <w:pPr>
        <w:rPr>
          <w:rFonts w:cs="Arial"/>
          <w:color w:val="000000" w:themeColor="text1"/>
          <w:szCs w:val="22"/>
        </w:rPr>
      </w:pPr>
      <w:r w:rsidRPr="000872E8">
        <w:rPr>
          <w:rFonts w:cs="Arial"/>
          <w:color w:val="000000" w:themeColor="text1"/>
          <w:szCs w:val="22"/>
        </w:rPr>
        <w:t>Christopher, Derek (2013) Computing Projects Pearson Education</w:t>
      </w:r>
    </w:p>
    <w:p w14:paraId="1F994ECB" w14:textId="77777777" w:rsidR="00457668" w:rsidRPr="000872E8" w:rsidRDefault="00457668" w:rsidP="00457668">
      <w:pPr>
        <w:rPr>
          <w:rFonts w:cs="Arial"/>
          <w:color w:val="000000" w:themeColor="text1"/>
          <w:szCs w:val="22"/>
        </w:rPr>
      </w:pPr>
      <w:proofErr w:type="spellStart"/>
      <w:r w:rsidRPr="000872E8">
        <w:rPr>
          <w:rFonts w:cs="Arial"/>
          <w:color w:val="000000" w:themeColor="text1"/>
          <w:szCs w:val="22"/>
        </w:rPr>
        <w:t>Berndtsson</w:t>
      </w:r>
      <w:proofErr w:type="spellEnd"/>
      <w:r w:rsidRPr="000872E8">
        <w:rPr>
          <w:rFonts w:cs="Arial"/>
          <w:color w:val="000000" w:themeColor="text1"/>
          <w:szCs w:val="22"/>
        </w:rPr>
        <w:t xml:space="preserve">, T (2012) Planning and Implementing your Project Springer </w:t>
      </w:r>
      <w:proofErr w:type="spellStart"/>
      <w:r w:rsidRPr="000872E8">
        <w:rPr>
          <w:rFonts w:cs="Arial"/>
          <w:color w:val="000000" w:themeColor="text1"/>
          <w:szCs w:val="22"/>
        </w:rPr>
        <w:t>Verlag</w:t>
      </w:r>
      <w:proofErr w:type="spellEnd"/>
    </w:p>
    <w:p w14:paraId="57707811" w14:textId="3AF2E1B3" w:rsidR="009E7CCC" w:rsidRDefault="009E7CCC">
      <w:r>
        <w:br w:type="page"/>
      </w:r>
    </w:p>
    <w:p w14:paraId="12C95FD4" w14:textId="7CAE8F59" w:rsidR="00457668" w:rsidRDefault="00927FDF" w:rsidP="00927FDF">
      <w:pPr>
        <w:pStyle w:val="Heading2"/>
      </w:pPr>
      <w:bookmarkStart w:id="100" w:name="_Toc460096373"/>
      <w:r w:rsidRPr="000D26EA">
        <w:rPr>
          <w:rFonts w:cs="Arial"/>
          <w:color w:val="000000" w:themeColor="text1"/>
        </w:rPr>
        <w:lastRenderedPageBreak/>
        <w:t>M5X01057</w:t>
      </w:r>
      <w:r>
        <w:rPr>
          <w:rFonts w:cs="Arial"/>
          <w:color w:val="000000" w:themeColor="text1"/>
        </w:rPr>
        <w:t xml:space="preserve"> - </w:t>
      </w:r>
      <w:r w:rsidRPr="00927FDF">
        <w:t>Tool Development</w:t>
      </w:r>
      <w:bookmarkEnd w:id="100"/>
    </w:p>
    <w:p w14:paraId="1CC5B8CC"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65008AE5" w14:textId="77777777" w:rsidTr="00457668">
        <w:tc>
          <w:tcPr>
            <w:tcW w:w="1951" w:type="dxa"/>
            <w:vAlign w:val="center"/>
          </w:tcPr>
          <w:p w14:paraId="66151AD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52B42BC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M5X01057</w:t>
            </w:r>
          </w:p>
        </w:tc>
      </w:tr>
      <w:tr w:rsidR="00457668" w:rsidRPr="000D26EA" w14:paraId="0595DFD3" w14:textId="77777777" w:rsidTr="00457668">
        <w:tc>
          <w:tcPr>
            <w:tcW w:w="1951" w:type="dxa"/>
            <w:vAlign w:val="center"/>
          </w:tcPr>
          <w:p w14:paraId="60DD5AF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26F7A586" w14:textId="77777777" w:rsidR="00457668" w:rsidRPr="00927FDF" w:rsidRDefault="00457668" w:rsidP="00927FDF">
            <w:pPr>
              <w:rPr>
                <w:b/>
              </w:rPr>
            </w:pPr>
            <w:bookmarkStart w:id="101" w:name="_Toc377978528"/>
            <w:bookmarkStart w:id="102" w:name="_Toc392171849"/>
            <w:r w:rsidRPr="00927FDF">
              <w:rPr>
                <w:b/>
              </w:rPr>
              <w:t>Tool Development</w:t>
            </w:r>
            <w:bookmarkEnd w:id="101"/>
            <w:bookmarkEnd w:id="102"/>
          </w:p>
        </w:tc>
      </w:tr>
      <w:tr w:rsidR="00457668" w:rsidRPr="000D26EA" w14:paraId="0C8AC203" w14:textId="77777777" w:rsidTr="00457668">
        <w:tc>
          <w:tcPr>
            <w:tcW w:w="1951" w:type="dxa"/>
            <w:vAlign w:val="center"/>
          </w:tcPr>
          <w:p w14:paraId="61B8427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74DAE4D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057DECDB" w14:textId="77777777" w:rsidTr="00457668">
        <w:tc>
          <w:tcPr>
            <w:tcW w:w="1951" w:type="dxa"/>
            <w:vAlign w:val="center"/>
          </w:tcPr>
          <w:p w14:paraId="4241AAC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C409AC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3E300C69" w14:textId="77777777" w:rsidTr="00457668">
        <w:tc>
          <w:tcPr>
            <w:tcW w:w="1951" w:type="dxa"/>
            <w:vAlign w:val="center"/>
          </w:tcPr>
          <w:p w14:paraId="4AF4421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1798062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13F46F08" w14:textId="77777777" w:rsidTr="00457668">
        <w:tc>
          <w:tcPr>
            <w:tcW w:w="1951" w:type="dxa"/>
            <w:vAlign w:val="center"/>
          </w:tcPr>
          <w:p w14:paraId="5458EB9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7253CD3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30BCD441" w14:textId="77777777" w:rsidTr="00457668">
        <w:tc>
          <w:tcPr>
            <w:tcW w:w="1951" w:type="dxa"/>
            <w:vAlign w:val="center"/>
          </w:tcPr>
          <w:p w14:paraId="2354344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066BF1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0231B0FD" w14:textId="77777777" w:rsidTr="00457668">
        <w:tc>
          <w:tcPr>
            <w:tcW w:w="1951" w:type="dxa"/>
            <w:vAlign w:val="center"/>
          </w:tcPr>
          <w:p w14:paraId="57279CC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25B7407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I710</w:t>
            </w:r>
          </w:p>
        </w:tc>
      </w:tr>
    </w:tbl>
    <w:p w14:paraId="475F8884"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3705090C" w14:textId="77777777" w:rsidR="00457668" w:rsidRPr="000D26EA" w:rsidRDefault="00457668" w:rsidP="00457668">
      <w:pPr>
        <w:pBdr>
          <w:bottom w:val="single" w:sz="6" w:space="1" w:color="auto"/>
        </w:pBdr>
        <w:rPr>
          <w:rFonts w:cs="Arial"/>
          <w:color w:val="000000" w:themeColor="text1"/>
          <w:szCs w:val="22"/>
        </w:rPr>
      </w:pPr>
    </w:p>
    <w:p w14:paraId="5738DAB7"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3B2B71A7"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0CB3DEF9" w14:textId="77777777" w:rsidR="00457668" w:rsidRPr="000D26EA" w:rsidRDefault="00457668" w:rsidP="009E7CCC">
      <w:pPr>
        <w:pStyle w:val="bullet"/>
        <w:numPr>
          <w:ilvl w:val="0"/>
          <w:numId w:val="68"/>
        </w:numPr>
        <w:spacing w:before="0"/>
        <w:jc w:val="left"/>
        <w:rPr>
          <w:rFonts w:ascii="Arial" w:hAnsi="Arial" w:cs="Arial"/>
          <w:color w:val="000000" w:themeColor="text1"/>
          <w:sz w:val="22"/>
        </w:rPr>
      </w:pPr>
      <w:r w:rsidRPr="000D26EA">
        <w:rPr>
          <w:rFonts w:ascii="Arial" w:hAnsi="Arial" w:cs="Arial"/>
          <w:color w:val="000000" w:themeColor="text1"/>
          <w:sz w:val="22"/>
        </w:rPr>
        <w:t>Develop a systematic understanding of advanced graphics API programming concepts used to develop and integrate software tools into existing industry standard computer graphics applications.</w:t>
      </w:r>
    </w:p>
    <w:p w14:paraId="6B7DBEFC"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5214C32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018FA7E2"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7F282E1D" w14:textId="77777777" w:rsidR="00457668" w:rsidRPr="000D26EA" w:rsidRDefault="00457668" w:rsidP="00457668">
      <w:pPr>
        <w:rPr>
          <w:rFonts w:cs="Arial"/>
          <w:color w:val="000000" w:themeColor="text1"/>
          <w:szCs w:val="22"/>
        </w:rPr>
      </w:pPr>
    </w:p>
    <w:p w14:paraId="437E0466" w14:textId="77777777" w:rsidR="00457668" w:rsidRPr="000D26EA" w:rsidRDefault="00457668" w:rsidP="009E7CCC">
      <w:pPr>
        <w:pStyle w:val="ListParagraph"/>
        <w:numPr>
          <w:ilvl w:val="0"/>
          <w:numId w:val="7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Evaluate and select suitable methods to solve specific problems in the tools chain pipeline</w:t>
      </w:r>
    </w:p>
    <w:p w14:paraId="547B97CB" w14:textId="77777777" w:rsidR="00457668" w:rsidRPr="000D26EA" w:rsidRDefault="00457668" w:rsidP="009E7CCC">
      <w:pPr>
        <w:pStyle w:val="fixed"/>
        <w:numPr>
          <w:ilvl w:val="0"/>
          <w:numId w:val="74"/>
        </w:numPr>
        <w:overflowPunct w:val="0"/>
        <w:autoSpaceDE w:val="0"/>
        <w:autoSpaceDN w:val="0"/>
        <w:adjustRightInd w:val="0"/>
        <w:textAlignment w:val="baseline"/>
        <w:rPr>
          <w:rFonts w:ascii="Arial" w:hAnsi="Arial" w:cs="Arial"/>
          <w:b w:val="0"/>
          <w:color w:val="000000" w:themeColor="text1"/>
          <w:sz w:val="22"/>
          <w:szCs w:val="24"/>
        </w:rPr>
      </w:pPr>
      <w:r w:rsidRPr="000D26EA">
        <w:rPr>
          <w:rFonts w:ascii="Arial" w:hAnsi="Arial" w:cs="Arial"/>
          <w:b w:val="0"/>
          <w:color w:val="000000" w:themeColor="text1"/>
          <w:sz w:val="22"/>
          <w:szCs w:val="24"/>
        </w:rPr>
        <w:t>Integrate code within an existing graphics API framework to extend existing graphics functionality within industry standard modelling and animation environments.</w:t>
      </w:r>
    </w:p>
    <w:p w14:paraId="247B1F50" w14:textId="77777777" w:rsidR="00457668" w:rsidRPr="000D26EA" w:rsidRDefault="00457668" w:rsidP="00457668">
      <w:pPr>
        <w:pStyle w:val="fixed"/>
        <w:ind w:left="0" w:firstLine="0"/>
        <w:rPr>
          <w:rFonts w:ascii="Arial" w:hAnsi="Arial" w:cs="Arial"/>
          <w:color w:val="000000" w:themeColor="text1"/>
          <w:sz w:val="22"/>
          <w:szCs w:val="24"/>
        </w:rPr>
      </w:pPr>
    </w:p>
    <w:p w14:paraId="226D0E5D"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CCCD881" w14:textId="77777777" w:rsidR="00457668" w:rsidRPr="000D26EA" w:rsidRDefault="00457668" w:rsidP="009E7CCC">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Programming IDEs</w:t>
      </w:r>
    </w:p>
    <w:p w14:paraId="699ABB15" w14:textId="77777777" w:rsidR="00457668" w:rsidRPr="000D26EA" w:rsidRDefault="00457668" w:rsidP="009E7CCC">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Modelling and animation APIs</w:t>
      </w:r>
    </w:p>
    <w:p w14:paraId="7007F5E2" w14:textId="77777777" w:rsidR="00457668" w:rsidRPr="000D26EA" w:rsidRDefault="00457668" w:rsidP="009E7CCC">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GUI development</w:t>
      </w:r>
    </w:p>
    <w:p w14:paraId="7C70D675" w14:textId="77777777" w:rsidR="00457668" w:rsidRPr="000D26EA" w:rsidRDefault="00457668" w:rsidP="009E7CCC">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Large-scale tool development</w:t>
      </w:r>
    </w:p>
    <w:p w14:paraId="0FE05459" w14:textId="77777777" w:rsidR="00457668" w:rsidRPr="000D26EA" w:rsidRDefault="00457668" w:rsidP="009E7CCC">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Animation pipelines – data capture devices / motion capture / rigging</w:t>
      </w:r>
    </w:p>
    <w:p w14:paraId="2C1087F7" w14:textId="77777777" w:rsidR="00457668" w:rsidRPr="000D26EA" w:rsidRDefault="00457668" w:rsidP="009E7CCC">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Tools development / enhancement / integration</w:t>
      </w:r>
    </w:p>
    <w:p w14:paraId="113CD9F6" w14:textId="77777777" w:rsidR="00457668" w:rsidRPr="000D26EA" w:rsidRDefault="00457668" w:rsidP="009E7CCC">
      <w:pPr>
        <w:pStyle w:val="ListParagraph"/>
        <w:numPr>
          <w:ilvl w:val="0"/>
          <w:numId w:val="73"/>
        </w:numPr>
        <w:autoSpaceDE w:val="0"/>
        <w:autoSpaceDN w:val="0"/>
        <w:adjustRightInd w:val="0"/>
        <w:spacing w:after="0" w:line="240" w:lineRule="auto"/>
        <w:rPr>
          <w:rFonts w:ascii="Arial" w:hAnsi="Arial" w:cs="Arial"/>
          <w:color w:val="000000" w:themeColor="text1"/>
          <w:szCs w:val="24"/>
        </w:rPr>
      </w:pPr>
      <w:r w:rsidRPr="000D26EA">
        <w:rPr>
          <w:rFonts w:ascii="Arial" w:hAnsi="Arial" w:cs="Arial"/>
          <w:color w:val="000000" w:themeColor="text1"/>
          <w:szCs w:val="24"/>
        </w:rPr>
        <w:t>Render pipeline</w:t>
      </w:r>
    </w:p>
    <w:p w14:paraId="668273ED" w14:textId="77777777" w:rsidR="00457668" w:rsidRPr="000D26EA" w:rsidRDefault="00457668" w:rsidP="00457668">
      <w:pPr>
        <w:rPr>
          <w:rFonts w:cs="Arial"/>
          <w:b/>
          <w:color w:val="000000" w:themeColor="text1"/>
          <w:szCs w:val="22"/>
        </w:rPr>
      </w:pPr>
    </w:p>
    <w:p w14:paraId="35A648D4"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4744BEEA" w14:textId="77777777" w:rsidR="00457668" w:rsidRPr="000D26EA" w:rsidRDefault="00457668" w:rsidP="00457668">
      <w:pPr>
        <w:rPr>
          <w:rFonts w:cs="Arial"/>
          <w:color w:val="000000" w:themeColor="text1"/>
        </w:rPr>
      </w:pPr>
      <w:r w:rsidRPr="000D26EA">
        <w:rPr>
          <w:rFonts w:cs="Arial"/>
          <w:color w:val="000000" w:themeColor="text1"/>
        </w:rPr>
        <w:t>Lectures, tutorials and demonstrations will be used throughout the module. Electronic handouts will be given on each topic covered via VLE.</w:t>
      </w:r>
    </w:p>
    <w:p w14:paraId="335CDEF1" w14:textId="77777777" w:rsidR="00457668" w:rsidRPr="000D26EA" w:rsidRDefault="00457668" w:rsidP="00457668">
      <w:pPr>
        <w:rPr>
          <w:rFonts w:cs="Arial"/>
          <w:color w:val="000000" w:themeColor="text1"/>
        </w:rPr>
      </w:pPr>
    </w:p>
    <w:p w14:paraId="0CE1856B"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42C80062"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57F47885" w14:textId="77777777" w:rsidTr="00457668">
        <w:tc>
          <w:tcPr>
            <w:tcW w:w="3969" w:type="dxa"/>
            <w:tcBorders>
              <w:top w:val="single" w:sz="4" w:space="0" w:color="auto"/>
              <w:left w:val="single" w:sz="4" w:space="0" w:color="auto"/>
            </w:tcBorders>
          </w:tcPr>
          <w:p w14:paraId="0DC39761"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23932DAC"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604BD342"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2D47F660" w14:textId="77777777" w:rsidTr="00457668">
        <w:tc>
          <w:tcPr>
            <w:tcW w:w="3969" w:type="dxa"/>
          </w:tcPr>
          <w:p w14:paraId="58C07595"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6A6BCB37"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445FE103"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56E798B2" w14:textId="77777777" w:rsidTr="00457668">
        <w:tc>
          <w:tcPr>
            <w:tcW w:w="3969" w:type="dxa"/>
          </w:tcPr>
          <w:p w14:paraId="3CC382E3"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33811947"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7AB39853"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265A2A5A" w14:textId="77777777" w:rsidTr="00457668">
        <w:tc>
          <w:tcPr>
            <w:tcW w:w="3969" w:type="dxa"/>
          </w:tcPr>
          <w:p w14:paraId="0DD9B7EA"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747137EA"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367AF6C8" w14:textId="77777777" w:rsidR="00457668" w:rsidRPr="000D26EA" w:rsidRDefault="00457668" w:rsidP="00457668">
            <w:pPr>
              <w:rPr>
                <w:rFonts w:cs="Arial"/>
                <w:color w:val="000000" w:themeColor="text1"/>
                <w:szCs w:val="22"/>
              </w:rPr>
            </w:pPr>
          </w:p>
        </w:tc>
      </w:tr>
      <w:tr w:rsidR="00457668" w:rsidRPr="000D26EA" w14:paraId="5156E2FE" w14:textId="77777777" w:rsidTr="00457668">
        <w:tc>
          <w:tcPr>
            <w:tcW w:w="3969" w:type="dxa"/>
          </w:tcPr>
          <w:p w14:paraId="6C179469"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5FA5788D"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6A0EB587"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0D4F1A25" w14:textId="77777777" w:rsidR="00457668" w:rsidRPr="000D26EA" w:rsidRDefault="00457668" w:rsidP="00457668">
      <w:pPr>
        <w:rPr>
          <w:rFonts w:cs="Arial"/>
          <w:b/>
          <w:color w:val="000000" w:themeColor="text1"/>
          <w:szCs w:val="22"/>
        </w:rPr>
      </w:pPr>
    </w:p>
    <w:p w14:paraId="2EAAB830" w14:textId="77777777" w:rsidR="00457668" w:rsidRPr="000D26EA" w:rsidRDefault="00457668" w:rsidP="00457668">
      <w:pPr>
        <w:rPr>
          <w:rFonts w:cs="Arial"/>
          <w:b/>
          <w:color w:val="000000" w:themeColor="text1"/>
          <w:szCs w:val="22"/>
        </w:rPr>
      </w:pPr>
    </w:p>
    <w:p w14:paraId="6668CC7F" w14:textId="77777777" w:rsidR="00457668" w:rsidRPr="000D26EA" w:rsidRDefault="00457668" w:rsidP="00457668">
      <w:pPr>
        <w:rPr>
          <w:rFonts w:cs="Arial"/>
          <w:b/>
          <w:color w:val="000000" w:themeColor="text1"/>
          <w:szCs w:val="22"/>
        </w:rPr>
      </w:pPr>
      <w:r w:rsidRPr="000D26EA">
        <w:rPr>
          <w:rFonts w:cs="Arial"/>
          <w:b/>
          <w:color w:val="000000" w:themeColor="text1"/>
          <w:szCs w:val="22"/>
        </w:rPr>
        <w:br w:type="page"/>
      </w:r>
    </w:p>
    <w:p w14:paraId="5D7A13C7" w14:textId="77777777" w:rsidR="00457668" w:rsidRPr="000D26EA" w:rsidRDefault="00457668" w:rsidP="00457668">
      <w:pPr>
        <w:rPr>
          <w:rFonts w:cs="Arial"/>
          <w:b/>
          <w:color w:val="000000" w:themeColor="text1"/>
          <w:szCs w:val="22"/>
        </w:rPr>
      </w:pPr>
      <w:r w:rsidRPr="000D26EA">
        <w:rPr>
          <w:rFonts w:cs="Arial"/>
          <w:b/>
          <w:color w:val="000000" w:themeColor="text1"/>
          <w:szCs w:val="22"/>
        </w:rPr>
        <w:lastRenderedPageBreak/>
        <w:t>ASSESSMENT</w:t>
      </w:r>
    </w:p>
    <w:p w14:paraId="2F55ABDC"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04AEE65A" w14:textId="77777777" w:rsidR="00457668" w:rsidRPr="000D26EA" w:rsidRDefault="00457668" w:rsidP="00457668">
      <w:pPr>
        <w:pStyle w:val="fixed"/>
        <w:ind w:left="0" w:firstLine="0"/>
        <w:rPr>
          <w:rFonts w:ascii="Arial" w:hAnsi="Arial" w:cs="Arial"/>
          <w:color w:val="000000" w:themeColor="text1"/>
          <w:sz w:val="22"/>
          <w:szCs w:val="22"/>
        </w:rPr>
      </w:pPr>
    </w:p>
    <w:p w14:paraId="44C7AC7D"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- 100%</w:t>
      </w:r>
    </w:p>
    <w:p w14:paraId="3B310E2E" w14:textId="77777777" w:rsidR="00457668" w:rsidRPr="000D26EA" w:rsidRDefault="00457668" w:rsidP="00457668">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rPr>
      </w:pPr>
      <w:r w:rsidRPr="000D26EA">
        <w:rPr>
          <w:rFonts w:ascii="Arial" w:hAnsi="Arial" w:cs="Arial"/>
          <w:color w:val="000000" w:themeColor="text1"/>
          <w:sz w:val="22"/>
        </w:rPr>
        <w:t>Identify and evaluate suitable methods and approaches to solve a given graphics tool-chain problem. Devise and sustain arguments for the selected approach. Use programming, modelling and animation SDKs and APIs to extend existing modelling and animation functionality in order to solve a given problem.</w:t>
      </w:r>
    </w:p>
    <w:p w14:paraId="63F9BB39" w14:textId="77777777" w:rsidR="00457668" w:rsidRPr="000D26EA" w:rsidRDefault="00457668" w:rsidP="00457668">
      <w:pPr>
        <w:pStyle w:val="Default"/>
        <w:jc w:val="both"/>
        <w:rPr>
          <w:rFonts w:ascii="Arial" w:hAnsi="Arial" w:cs="Arial"/>
          <w:color w:val="000000" w:themeColor="text1"/>
        </w:rPr>
      </w:pPr>
    </w:p>
    <w:p w14:paraId="7E90629A" w14:textId="77777777" w:rsidR="00457668" w:rsidRPr="000D26EA" w:rsidRDefault="00457668" w:rsidP="00457668">
      <w:pPr>
        <w:rPr>
          <w:rFonts w:cs="Arial"/>
          <w:color w:val="000000" w:themeColor="text1"/>
        </w:rPr>
      </w:pPr>
      <w:r w:rsidRPr="000D26EA">
        <w:rPr>
          <w:rFonts w:cs="Arial"/>
          <w:color w:val="000000" w:themeColor="text1"/>
        </w:rPr>
        <w:t>Exemplar: ‘Use programming, modelling and animation SDKs and APIs to extend existing modelling and animation functionality in order to solve a given problem.’</w:t>
      </w:r>
    </w:p>
    <w:p w14:paraId="0423B98A" w14:textId="77777777" w:rsidR="00457668" w:rsidRPr="000D26EA" w:rsidRDefault="00457668" w:rsidP="00457668">
      <w:pPr>
        <w:pStyle w:val="fixed"/>
        <w:ind w:left="0" w:firstLine="0"/>
        <w:rPr>
          <w:rFonts w:ascii="Arial" w:hAnsi="Arial" w:cs="Arial"/>
          <w:color w:val="000000" w:themeColor="text1"/>
          <w:sz w:val="22"/>
          <w:szCs w:val="22"/>
        </w:rPr>
      </w:pPr>
    </w:p>
    <w:p w14:paraId="6991A5E4"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3712F603" w14:textId="77777777" w:rsidTr="00457668">
        <w:tc>
          <w:tcPr>
            <w:tcW w:w="3261" w:type="dxa"/>
            <w:tcBorders>
              <w:top w:val="single" w:sz="4" w:space="0" w:color="auto"/>
              <w:left w:val="single" w:sz="4" w:space="0" w:color="auto"/>
            </w:tcBorders>
          </w:tcPr>
          <w:p w14:paraId="139615F7"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7FD55B0D"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68FE9D23" w14:textId="77777777" w:rsidTr="00457668">
        <w:tc>
          <w:tcPr>
            <w:tcW w:w="3261" w:type="dxa"/>
          </w:tcPr>
          <w:p w14:paraId="6D74A754"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2F444457"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6F15103C" w14:textId="77777777" w:rsidTr="00457668">
        <w:tc>
          <w:tcPr>
            <w:tcW w:w="3261" w:type="dxa"/>
          </w:tcPr>
          <w:p w14:paraId="0ADF3843"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307E0F13"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58225DFD" w14:textId="77777777" w:rsidTr="00457668">
        <w:tc>
          <w:tcPr>
            <w:tcW w:w="3261" w:type="dxa"/>
          </w:tcPr>
          <w:p w14:paraId="161CC0D1"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681DBE82"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41A182D7" w14:textId="77777777" w:rsidTr="00457668">
        <w:tc>
          <w:tcPr>
            <w:tcW w:w="3261" w:type="dxa"/>
          </w:tcPr>
          <w:p w14:paraId="397C87CE"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7972BBF4"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6C254E0A" w14:textId="77777777" w:rsidR="00457668" w:rsidRPr="000D26EA" w:rsidRDefault="00457668" w:rsidP="00457668">
      <w:pPr>
        <w:rPr>
          <w:rFonts w:cs="Arial"/>
          <w:color w:val="000000" w:themeColor="text1"/>
          <w:szCs w:val="22"/>
        </w:rPr>
      </w:pPr>
    </w:p>
    <w:p w14:paraId="6E2FD0F6" w14:textId="77777777" w:rsidR="00457668" w:rsidRPr="000D26EA" w:rsidRDefault="00457668" w:rsidP="00457668">
      <w:pPr>
        <w:rPr>
          <w:rFonts w:cs="Arial"/>
          <w:b/>
          <w:color w:val="000000" w:themeColor="text1"/>
          <w:szCs w:val="22"/>
        </w:rPr>
      </w:pPr>
    </w:p>
    <w:p w14:paraId="3B706CF8" w14:textId="77777777" w:rsidR="00457668" w:rsidRPr="000D26EA" w:rsidRDefault="00457668" w:rsidP="00457668">
      <w:pPr>
        <w:rPr>
          <w:rFonts w:cs="Arial"/>
          <w:b/>
          <w:color w:val="000000" w:themeColor="text1"/>
          <w:szCs w:val="22"/>
        </w:rPr>
      </w:pPr>
    </w:p>
    <w:p w14:paraId="63114CD2" w14:textId="77777777" w:rsidR="00457668" w:rsidRPr="000D26EA" w:rsidRDefault="00457668" w:rsidP="00457668">
      <w:pPr>
        <w:rPr>
          <w:rFonts w:cs="Arial"/>
          <w:b/>
          <w:color w:val="000000" w:themeColor="text1"/>
          <w:szCs w:val="22"/>
        </w:rPr>
      </w:pPr>
    </w:p>
    <w:p w14:paraId="29BCEF41" w14:textId="77777777" w:rsidR="00457668" w:rsidRPr="000D26EA" w:rsidRDefault="00457668" w:rsidP="00457668">
      <w:pPr>
        <w:rPr>
          <w:rFonts w:cs="Arial"/>
          <w:b/>
          <w:color w:val="000000" w:themeColor="text1"/>
          <w:szCs w:val="22"/>
        </w:rPr>
      </w:pPr>
    </w:p>
    <w:p w14:paraId="503357B8" w14:textId="77777777" w:rsidR="00457668" w:rsidRPr="000D26EA" w:rsidRDefault="00457668" w:rsidP="00457668">
      <w:pPr>
        <w:rPr>
          <w:rFonts w:cs="Arial"/>
          <w:b/>
          <w:color w:val="000000" w:themeColor="text1"/>
          <w:szCs w:val="22"/>
        </w:rPr>
      </w:pPr>
    </w:p>
    <w:p w14:paraId="5CB91624" w14:textId="77777777" w:rsidR="00457668" w:rsidRPr="000D26EA" w:rsidRDefault="00457668" w:rsidP="00457668">
      <w:pPr>
        <w:rPr>
          <w:rFonts w:cs="Arial"/>
          <w:b/>
          <w:color w:val="000000" w:themeColor="text1"/>
          <w:szCs w:val="22"/>
        </w:rPr>
      </w:pPr>
    </w:p>
    <w:p w14:paraId="43935D49"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076E9D2E"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39909127"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7A1D5BC8" w14:textId="77777777" w:rsidR="00457668" w:rsidRPr="000D26EA" w:rsidRDefault="00457668" w:rsidP="00457668">
      <w:pPr>
        <w:tabs>
          <w:tab w:val="left" w:pos="720"/>
        </w:tabs>
        <w:ind w:left="3600" w:hanging="3600"/>
        <w:rPr>
          <w:rFonts w:cs="Arial"/>
          <w:color w:val="000000" w:themeColor="text1"/>
        </w:rPr>
      </w:pPr>
      <w:r w:rsidRPr="000D26EA">
        <w:rPr>
          <w:rFonts w:cs="Arial"/>
          <w:color w:val="000000" w:themeColor="text1"/>
        </w:rPr>
        <w:t xml:space="preserve">Wilkins, M.R and </w:t>
      </w:r>
      <w:proofErr w:type="spellStart"/>
      <w:r w:rsidRPr="000D26EA">
        <w:rPr>
          <w:rFonts w:cs="Arial"/>
          <w:color w:val="000000" w:themeColor="text1"/>
        </w:rPr>
        <w:t>Kazmier</w:t>
      </w:r>
      <w:proofErr w:type="spellEnd"/>
      <w:r w:rsidRPr="000D26EA">
        <w:rPr>
          <w:rFonts w:cs="Arial"/>
          <w:color w:val="000000" w:themeColor="text1"/>
        </w:rPr>
        <w:t xml:space="preserve"> C (2005</w:t>
      </w:r>
      <w:r w:rsidRPr="000D26EA">
        <w:rPr>
          <w:rFonts w:cs="Arial"/>
          <w:i/>
          <w:color w:val="000000" w:themeColor="text1"/>
        </w:rPr>
        <w:t>), MEL Scripting for Maya Animators</w:t>
      </w:r>
      <w:r w:rsidRPr="000D26EA">
        <w:rPr>
          <w:rFonts w:cs="Arial"/>
          <w:color w:val="000000" w:themeColor="text1"/>
        </w:rPr>
        <w:t>, Elsevier Inc.</w:t>
      </w:r>
    </w:p>
    <w:p w14:paraId="535706F5" w14:textId="77777777" w:rsidR="00457668" w:rsidRPr="000D26EA" w:rsidRDefault="00457668" w:rsidP="00457668">
      <w:pPr>
        <w:tabs>
          <w:tab w:val="left" w:pos="720"/>
        </w:tabs>
        <w:rPr>
          <w:rFonts w:cs="Arial"/>
          <w:color w:val="000000" w:themeColor="text1"/>
        </w:rPr>
      </w:pPr>
      <w:r w:rsidRPr="000D26EA">
        <w:rPr>
          <w:rFonts w:cs="Arial"/>
          <w:color w:val="000000" w:themeColor="text1"/>
        </w:rPr>
        <w:tab/>
      </w:r>
    </w:p>
    <w:p w14:paraId="4CB2D638" w14:textId="77777777" w:rsidR="00457668" w:rsidRPr="000D26EA" w:rsidRDefault="00457668" w:rsidP="00457668">
      <w:pPr>
        <w:rPr>
          <w:rFonts w:cs="Arial"/>
          <w:color w:val="000000" w:themeColor="text1"/>
        </w:rPr>
      </w:pPr>
      <w:r w:rsidRPr="000D26EA">
        <w:rPr>
          <w:rFonts w:cs="Arial"/>
          <w:color w:val="000000" w:themeColor="text1"/>
        </w:rPr>
        <w:t xml:space="preserve">Gould D.A.D (2003) </w:t>
      </w:r>
      <w:r w:rsidRPr="000D26EA">
        <w:rPr>
          <w:rFonts w:cs="Arial"/>
          <w:i/>
          <w:color w:val="000000" w:themeColor="text1"/>
        </w:rPr>
        <w:t>Complete Maya Programming</w:t>
      </w:r>
      <w:r w:rsidRPr="000D26EA">
        <w:rPr>
          <w:rFonts w:cs="Arial"/>
          <w:color w:val="000000" w:themeColor="text1"/>
        </w:rPr>
        <w:t>, Elsevier Inc.</w:t>
      </w:r>
    </w:p>
    <w:p w14:paraId="03D10DCB" w14:textId="77777777" w:rsidR="00457668" w:rsidRPr="000D26EA" w:rsidRDefault="00457668" w:rsidP="00457668">
      <w:pPr>
        <w:rPr>
          <w:rFonts w:cs="Arial"/>
          <w:color w:val="000000" w:themeColor="text1"/>
        </w:rPr>
      </w:pPr>
    </w:p>
    <w:p w14:paraId="060AEA5C"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roofErr w:type="spellStart"/>
      <w:r w:rsidRPr="000D26EA">
        <w:rPr>
          <w:rFonts w:cs="Arial"/>
          <w:color w:val="000000" w:themeColor="text1"/>
        </w:rPr>
        <w:t>Derakhshani</w:t>
      </w:r>
      <w:proofErr w:type="spellEnd"/>
      <w:r w:rsidRPr="000D26EA">
        <w:rPr>
          <w:rFonts w:cs="Arial"/>
          <w:color w:val="000000" w:themeColor="text1"/>
        </w:rPr>
        <w:t xml:space="preserve"> D (2011) </w:t>
      </w:r>
      <w:r w:rsidRPr="000D26EA">
        <w:rPr>
          <w:rFonts w:cs="Arial"/>
          <w:i/>
          <w:color w:val="000000" w:themeColor="text1"/>
        </w:rPr>
        <w:t>Introducing Autodesk Maya 2012 1</w:t>
      </w:r>
      <w:r w:rsidRPr="000D26EA">
        <w:rPr>
          <w:rFonts w:cs="Arial"/>
          <w:i/>
          <w:color w:val="000000" w:themeColor="text1"/>
          <w:vertAlign w:val="superscript"/>
        </w:rPr>
        <w:t>st</w:t>
      </w:r>
      <w:r w:rsidRPr="000D26EA">
        <w:rPr>
          <w:rFonts w:cs="Arial"/>
          <w:i/>
          <w:color w:val="000000" w:themeColor="text1"/>
        </w:rPr>
        <w:t xml:space="preserve"> Edition</w:t>
      </w:r>
      <w:r w:rsidRPr="000D26EA">
        <w:rPr>
          <w:rFonts w:cs="Arial"/>
          <w:color w:val="000000" w:themeColor="text1"/>
        </w:rPr>
        <w:t xml:space="preserve">, </w:t>
      </w:r>
      <w:proofErr w:type="spellStart"/>
      <w:r w:rsidRPr="000D26EA">
        <w:rPr>
          <w:rFonts w:cs="Arial"/>
          <w:color w:val="000000" w:themeColor="text1"/>
        </w:rPr>
        <w:t>Sybex</w:t>
      </w:r>
      <w:proofErr w:type="spellEnd"/>
    </w:p>
    <w:p w14:paraId="6BCD751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4411802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6E6ECDDB" w14:textId="77777777" w:rsidR="00457668" w:rsidRPr="000D26EA" w:rsidRDefault="00457668" w:rsidP="00457668">
      <w:pPr>
        <w:tabs>
          <w:tab w:val="left" w:pos="720"/>
        </w:tabs>
        <w:ind w:left="3600" w:hanging="3600"/>
        <w:rPr>
          <w:rFonts w:cs="Arial"/>
          <w:color w:val="000000" w:themeColor="text1"/>
        </w:rPr>
      </w:pPr>
      <w:proofErr w:type="spellStart"/>
      <w:r w:rsidRPr="000D26EA">
        <w:rPr>
          <w:rFonts w:cs="Arial"/>
          <w:color w:val="000000" w:themeColor="text1"/>
        </w:rPr>
        <w:t>Palamar</w:t>
      </w:r>
      <w:proofErr w:type="spellEnd"/>
      <w:r w:rsidRPr="000D26EA">
        <w:rPr>
          <w:rFonts w:cs="Arial"/>
          <w:color w:val="000000" w:themeColor="text1"/>
        </w:rPr>
        <w:t xml:space="preserve"> Todd (2011) </w:t>
      </w:r>
      <w:r w:rsidRPr="000D26EA">
        <w:rPr>
          <w:rFonts w:cs="Arial"/>
          <w:i/>
          <w:color w:val="000000" w:themeColor="text1"/>
        </w:rPr>
        <w:t>Mastering Autodesk Maya 2012</w:t>
      </w:r>
      <w:r w:rsidRPr="000D26EA">
        <w:rPr>
          <w:rFonts w:cs="Arial"/>
          <w:color w:val="000000" w:themeColor="text1"/>
        </w:rPr>
        <w:t xml:space="preserve">, </w:t>
      </w:r>
      <w:proofErr w:type="spellStart"/>
      <w:r w:rsidRPr="000D26EA">
        <w:rPr>
          <w:rFonts w:cs="Arial"/>
          <w:color w:val="000000" w:themeColor="text1"/>
        </w:rPr>
        <w:t>Sybex</w:t>
      </w:r>
      <w:proofErr w:type="spellEnd"/>
    </w:p>
    <w:p w14:paraId="2BDC3B67" w14:textId="77777777" w:rsidR="00457668" w:rsidRPr="000D26EA" w:rsidRDefault="00457668" w:rsidP="00457668">
      <w:pPr>
        <w:tabs>
          <w:tab w:val="left" w:pos="720"/>
        </w:tabs>
        <w:jc w:val="both"/>
        <w:rPr>
          <w:rFonts w:cs="Arial"/>
          <w:color w:val="000000" w:themeColor="text1"/>
        </w:rPr>
      </w:pPr>
    </w:p>
    <w:p w14:paraId="3ADFA72D" w14:textId="77777777" w:rsidR="00457668" w:rsidRPr="000D26EA" w:rsidRDefault="00457668" w:rsidP="00457668">
      <w:pPr>
        <w:pStyle w:val="Footer"/>
        <w:rPr>
          <w:rFonts w:cs="Arial"/>
          <w:b/>
          <w:color w:val="000000" w:themeColor="text1"/>
        </w:rPr>
      </w:pPr>
      <w:proofErr w:type="spellStart"/>
      <w:r w:rsidRPr="000D26EA">
        <w:rPr>
          <w:rFonts w:cs="Arial"/>
          <w:color w:val="000000" w:themeColor="text1"/>
        </w:rPr>
        <w:t>Mechtley</w:t>
      </w:r>
      <w:proofErr w:type="spellEnd"/>
      <w:r w:rsidRPr="000D26EA">
        <w:rPr>
          <w:rFonts w:cs="Arial"/>
          <w:color w:val="000000" w:themeColor="text1"/>
        </w:rPr>
        <w:t xml:space="preserve"> A and Trowbridge R (2011) </w:t>
      </w:r>
      <w:r w:rsidRPr="000D26EA">
        <w:rPr>
          <w:rFonts w:cs="Arial"/>
          <w:i/>
          <w:color w:val="000000" w:themeColor="text1"/>
        </w:rPr>
        <w:t>Maya Python for Games and Film: A Complete Reference for Maya Python and the Maya Python API</w:t>
      </w:r>
      <w:r w:rsidRPr="000D26EA">
        <w:rPr>
          <w:rFonts w:cs="Arial"/>
          <w:color w:val="000000" w:themeColor="text1"/>
        </w:rPr>
        <w:t>, CRC Press</w:t>
      </w:r>
      <w:r w:rsidRPr="000D26EA">
        <w:rPr>
          <w:rFonts w:cs="Arial"/>
          <w:b/>
          <w:color w:val="000000" w:themeColor="text1"/>
        </w:rPr>
        <w:t xml:space="preserve"> </w:t>
      </w:r>
    </w:p>
    <w:p w14:paraId="311D2B23" w14:textId="77777777" w:rsidR="00457668" w:rsidRPr="000D26EA" w:rsidRDefault="00457668" w:rsidP="00457668">
      <w:pPr>
        <w:pStyle w:val="Footer"/>
        <w:ind w:left="3600" w:hanging="3600"/>
        <w:rPr>
          <w:rFonts w:cs="Arial"/>
          <w:b/>
          <w:color w:val="000000" w:themeColor="text1"/>
        </w:rPr>
      </w:pPr>
    </w:p>
    <w:p w14:paraId="470CA39F" w14:textId="77777777" w:rsidR="00457668" w:rsidRPr="000D26EA" w:rsidRDefault="00457668" w:rsidP="00457668">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4AEDF6A8" w14:textId="77777777" w:rsidR="00457668" w:rsidRPr="000D26EA" w:rsidRDefault="00457668" w:rsidP="00457668">
      <w:pPr>
        <w:pStyle w:val="Footer"/>
        <w:ind w:left="3600" w:hanging="3600"/>
        <w:rPr>
          <w:rFonts w:cs="Arial"/>
          <w:color w:val="000000" w:themeColor="text1"/>
        </w:rPr>
      </w:pPr>
      <w:r w:rsidRPr="000D26EA">
        <w:rPr>
          <w:rFonts w:eastAsiaTheme="majorEastAsia" w:cs="Arial"/>
          <w:color w:val="000000" w:themeColor="text1"/>
        </w:rPr>
        <w:t>http://www.creativecrash.com/</w:t>
      </w:r>
    </w:p>
    <w:p w14:paraId="261C7A74" w14:textId="77777777" w:rsidR="00457668" w:rsidRPr="000D26EA" w:rsidRDefault="00457668" w:rsidP="00457668">
      <w:pPr>
        <w:pStyle w:val="Footer"/>
        <w:jc w:val="both"/>
        <w:rPr>
          <w:rFonts w:cs="Arial"/>
          <w:color w:val="000000" w:themeColor="text1"/>
        </w:rPr>
      </w:pPr>
      <w:r w:rsidRPr="000D26EA">
        <w:rPr>
          <w:rFonts w:eastAsiaTheme="majorEastAsia" w:cs="Arial"/>
          <w:color w:val="000000" w:themeColor="text1"/>
        </w:rPr>
        <w:t>http://www.thegnomonworkshop.com/</w:t>
      </w:r>
    </w:p>
    <w:p w14:paraId="2D926B70" w14:textId="77777777" w:rsidR="00457668" w:rsidRPr="000D26EA" w:rsidRDefault="00457668" w:rsidP="00457668">
      <w:pPr>
        <w:pStyle w:val="Footer"/>
        <w:jc w:val="both"/>
        <w:rPr>
          <w:rFonts w:cs="Arial"/>
          <w:color w:val="000000" w:themeColor="text1"/>
        </w:rPr>
      </w:pPr>
      <w:r w:rsidRPr="000D26EA">
        <w:rPr>
          <w:rFonts w:eastAsiaTheme="majorEastAsia" w:cs="Arial"/>
          <w:color w:val="000000" w:themeColor="text1"/>
        </w:rPr>
        <w:t>http://www.digitaltutors.com/11/index.php</w:t>
      </w:r>
    </w:p>
    <w:p w14:paraId="65308379" w14:textId="77777777" w:rsidR="00457668" w:rsidRPr="000D26EA" w:rsidRDefault="00457668" w:rsidP="00457668">
      <w:pPr>
        <w:pStyle w:val="Footer"/>
        <w:jc w:val="both"/>
        <w:rPr>
          <w:rFonts w:cs="Arial"/>
          <w:color w:val="000000" w:themeColor="text1"/>
        </w:rPr>
      </w:pPr>
      <w:r w:rsidRPr="000D26EA">
        <w:rPr>
          <w:rFonts w:eastAsiaTheme="majorEastAsia" w:cs="Arial"/>
          <w:color w:val="000000" w:themeColor="text1"/>
        </w:rPr>
        <w:t>http://www.digitaltutors.com/tutorial/3414-Python-Scripting-in-Maya</w:t>
      </w:r>
    </w:p>
    <w:p w14:paraId="1130A65B" w14:textId="77777777" w:rsidR="00457668" w:rsidRPr="000D26EA" w:rsidRDefault="00457668" w:rsidP="00457668">
      <w:pPr>
        <w:pStyle w:val="Footer"/>
        <w:jc w:val="both"/>
        <w:rPr>
          <w:rFonts w:cs="Arial"/>
          <w:color w:val="000000" w:themeColor="text1"/>
        </w:rPr>
      </w:pPr>
      <w:r w:rsidRPr="000D26EA">
        <w:rPr>
          <w:rFonts w:eastAsiaTheme="majorEastAsia" w:cs="Arial"/>
          <w:color w:val="000000" w:themeColor="text1"/>
        </w:rPr>
        <w:t>http://www.3dbuzz.com/</w:t>
      </w:r>
    </w:p>
    <w:p w14:paraId="126AAC08" w14:textId="77777777" w:rsidR="00457668" w:rsidRPr="000D26EA" w:rsidRDefault="00457668" w:rsidP="00457668">
      <w:pPr>
        <w:pStyle w:val="Footer"/>
        <w:jc w:val="both"/>
        <w:rPr>
          <w:rFonts w:cs="Arial"/>
          <w:color w:val="000000" w:themeColor="text1"/>
        </w:rPr>
      </w:pPr>
      <w:r w:rsidRPr="000D26EA">
        <w:rPr>
          <w:rFonts w:eastAsiaTheme="majorEastAsia" w:cs="Arial"/>
          <w:color w:val="000000" w:themeColor="text1"/>
        </w:rPr>
        <w:t>http://www.cgcircuit.com/</w:t>
      </w:r>
    </w:p>
    <w:p w14:paraId="21566083" w14:textId="77777777" w:rsidR="00457668" w:rsidRPr="000D26EA" w:rsidRDefault="00457668" w:rsidP="00457668">
      <w:pPr>
        <w:ind w:left="3600" w:hanging="3600"/>
        <w:rPr>
          <w:rFonts w:cs="Arial"/>
          <w:b/>
          <w:color w:val="000000" w:themeColor="text1"/>
        </w:rPr>
      </w:pPr>
      <w:r w:rsidRPr="000D26EA">
        <w:rPr>
          <w:rFonts w:eastAsiaTheme="majorEastAsia" w:cs="Arial"/>
          <w:color w:val="000000" w:themeColor="text1"/>
        </w:rPr>
        <w:t>http://www.chadvernon.com/blog/resources/python-scripting-for-maya-artists/</w:t>
      </w:r>
    </w:p>
    <w:p w14:paraId="09C13E83" w14:textId="3E640FB4" w:rsidR="009E7CCC" w:rsidRDefault="009E7CCC">
      <w:pPr>
        <w:rPr>
          <w:rFonts w:cs="Arial"/>
          <w:color w:val="000000" w:themeColor="text1"/>
        </w:rPr>
      </w:pPr>
      <w:r>
        <w:rPr>
          <w:rFonts w:cs="Arial"/>
          <w:color w:val="000000" w:themeColor="text1"/>
        </w:rPr>
        <w:br w:type="page"/>
      </w:r>
    </w:p>
    <w:p w14:paraId="1FBB384C" w14:textId="425FD4BB" w:rsidR="00457668" w:rsidRPr="000D26EA" w:rsidRDefault="004A71CC" w:rsidP="004A71CC">
      <w:pPr>
        <w:pStyle w:val="Heading2"/>
        <w:rPr>
          <w:rFonts w:cs="Arial"/>
          <w:color w:val="000000" w:themeColor="text1"/>
        </w:rPr>
      </w:pPr>
      <w:bookmarkStart w:id="103" w:name="_Toc460096374"/>
      <w:r w:rsidRPr="000D26EA">
        <w:rPr>
          <w:rFonts w:cs="Arial"/>
          <w:color w:val="000000" w:themeColor="text1"/>
        </w:rPr>
        <w:lastRenderedPageBreak/>
        <w:t>M5X01058</w:t>
      </w:r>
      <w:r>
        <w:rPr>
          <w:rFonts w:cs="Arial"/>
          <w:color w:val="000000" w:themeColor="text1"/>
        </w:rPr>
        <w:t xml:space="preserve"> - </w:t>
      </w:r>
      <w:r w:rsidRPr="004A71CC">
        <w:t>Web Development</w:t>
      </w:r>
      <w:bookmarkEnd w:id="103"/>
    </w:p>
    <w:p w14:paraId="5587CE8D"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457668" w:rsidRPr="000D26EA" w14:paraId="0FF9BEDE" w14:textId="77777777" w:rsidTr="00457668">
        <w:tc>
          <w:tcPr>
            <w:tcW w:w="1951" w:type="dxa"/>
            <w:vAlign w:val="center"/>
          </w:tcPr>
          <w:p w14:paraId="7507DC7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b w:val="0"/>
                <w:color w:val="000000" w:themeColor="text1"/>
              </w:rPr>
              <w:br w:type="page"/>
            </w: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49A2235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CSAC5006</w:t>
            </w:r>
          </w:p>
          <w:p w14:paraId="6C33881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M5X01058</w:t>
            </w:r>
          </w:p>
        </w:tc>
      </w:tr>
      <w:tr w:rsidR="00457668" w:rsidRPr="000D26EA" w14:paraId="0681A628" w14:textId="77777777" w:rsidTr="00457668">
        <w:tc>
          <w:tcPr>
            <w:tcW w:w="1951" w:type="dxa"/>
            <w:vAlign w:val="center"/>
          </w:tcPr>
          <w:p w14:paraId="7B1C07B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7D60D2BD" w14:textId="77777777" w:rsidR="00457668" w:rsidRPr="004A71CC" w:rsidRDefault="00457668" w:rsidP="004A71CC">
            <w:pPr>
              <w:rPr>
                <w:b/>
              </w:rPr>
            </w:pPr>
            <w:bookmarkStart w:id="104" w:name="_Toc377476127"/>
            <w:bookmarkStart w:id="105" w:name="_Toc377554005"/>
            <w:bookmarkStart w:id="106" w:name="_Toc377640093"/>
            <w:bookmarkStart w:id="107" w:name="_Toc377978529"/>
            <w:bookmarkStart w:id="108" w:name="_Toc391041349"/>
            <w:bookmarkStart w:id="109" w:name="_Toc391460499"/>
            <w:bookmarkStart w:id="110" w:name="_Toc392171850"/>
            <w:r w:rsidRPr="004A71CC">
              <w:rPr>
                <w:b/>
              </w:rPr>
              <w:t>Web Development</w:t>
            </w:r>
            <w:bookmarkEnd w:id="104"/>
            <w:bookmarkEnd w:id="105"/>
            <w:bookmarkEnd w:id="106"/>
            <w:bookmarkEnd w:id="107"/>
            <w:bookmarkEnd w:id="108"/>
            <w:bookmarkEnd w:id="109"/>
            <w:bookmarkEnd w:id="110"/>
          </w:p>
        </w:tc>
      </w:tr>
      <w:tr w:rsidR="00457668" w:rsidRPr="000D26EA" w14:paraId="66A636F3" w14:textId="77777777" w:rsidTr="00457668">
        <w:tc>
          <w:tcPr>
            <w:tcW w:w="1951" w:type="dxa"/>
            <w:vAlign w:val="center"/>
          </w:tcPr>
          <w:p w14:paraId="36D00BF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666909B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1F333FE4" w14:textId="77777777" w:rsidTr="00457668">
        <w:tc>
          <w:tcPr>
            <w:tcW w:w="1951" w:type="dxa"/>
            <w:vAlign w:val="center"/>
          </w:tcPr>
          <w:p w14:paraId="1196EC1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5EBB95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5F9E1555" w14:textId="77777777" w:rsidTr="00457668">
        <w:tc>
          <w:tcPr>
            <w:tcW w:w="1951" w:type="dxa"/>
            <w:vAlign w:val="center"/>
          </w:tcPr>
          <w:p w14:paraId="0C26C12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45CCDF4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3369AC67" w14:textId="77777777" w:rsidTr="00457668">
        <w:tc>
          <w:tcPr>
            <w:tcW w:w="1951" w:type="dxa"/>
            <w:vAlign w:val="center"/>
          </w:tcPr>
          <w:p w14:paraId="4EA551B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373CD2A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3AE85B09" w14:textId="77777777" w:rsidTr="00457668">
        <w:tc>
          <w:tcPr>
            <w:tcW w:w="1951" w:type="dxa"/>
            <w:vAlign w:val="center"/>
          </w:tcPr>
          <w:p w14:paraId="7807C88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DA5C0F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7E722B77" w14:textId="77777777" w:rsidTr="00457668">
        <w:tc>
          <w:tcPr>
            <w:tcW w:w="1951" w:type="dxa"/>
            <w:vAlign w:val="center"/>
          </w:tcPr>
          <w:p w14:paraId="7EF92E8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387BBF9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I320</w:t>
            </w:r>
          </w:p>
        </w:tc>
      </w:tr>
    </w:tbl>
    <w:p w14:paraId="7CFA8118"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31376224" w14:textId="77777777" w:rsidR="00457668" w:rsidRPr="000D26EA" w:rsidRDefault="00457668" w:rsidP="00457668">
      <w:pPr>
        <w:pBdr>
          <w:bottom w:val="single" w:sz="6" w:space="1" w:color="auto"/>
        </w:pBdr>
        <w:rPr>
          <w:rFonts w:cs="Arial"/>
          <w:color w:val="000000" w:themeColor="text1"/>
          <w:szCs w:val="22"/>
        </w:rPr>
      </w:pPr>
    </w:p>
    <w:p w14:paraId="34BCD2A0"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4AE90BE8"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697A9D91" w14:textId="77777777" w:rsidR="00457668" w:rsidRPr="000D26EA" w:rsidRDefault="00457668" w:rsidP="009E7CCC">
      <w:pPr>
        <w:pStyle w:val="bullet"/>
        <w:numPr>
          <w:ilvl w:val="0"/>
          <w:numId w:val="76"/>
        </w:numPr>
        <w:spacing w:before="0"/>
        <w:jc w:val="left"/>
        <w:rPr>
          <w:rFonts w:ascii="Arial" w:hAnsi="Arial" w:cs="Arial"/>
          <w:color w:val="000000" w:themeColor="text1"/>
          <w:sz w:val="22"/>
        </w:rPr>
      </w:pPr>
      <w:r w:rsidRPr="000D26EA">
        <w:rPr>
          <w:rFonts w:ascii="Arial" w:hAnsi="Arial" w:cs="Arial"/>
          <w:color w:val="000000" w:themeColor="text1"/>
          <w:sz w:val="22"/>
        </w:rPr>
        <w:t>To provide students with a systematic understanding of web development using server-side programming languages.</w:t>
      </w:r>
    </w:p>
    <w:p w14:paraId="1FFBBF29"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17E1488F"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38A9666C"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55CB1A38" w14:textId="77777777" w:rsidR="00457668" w:rsidRPr="000D26EA" w:rsidRDefault="00457668" w:rsidP="00457668">
      <w:pPr>
        <w:rPr>
          <w:rFonts w:cs="Arial"/>
          <w:color w:val="000000" w:themeColor="text1"/>
          <w:szCs w:val="22"/>
        </w:rPr>
      </w:pPr>
    </w:p>
    <w:p w14:paraId="6BB9C024" w14:textId="77777777" w:rsidR="00457668" w:rsidRPr="000D26EA" w:rsidRDefault="00457668" w:rsidP="009E7CCC">
      <w:pPr>
        <w:pStyle w:val="BodyTextIndent2"/>
        <w:numPr>
          <w:ilvl w:val="0"/>
          <w:numId w:val="75"/>
        </w:numPr>
        <w:jc w:val="left"/>
        <w:rPr>
          <w:rFonts w:cs="Arial"/>
          <w:color w:val="000000" w:themeColor="text1"/>
        </w:rPr>
      </w:pPr>
      <w:r w:rsidRPr="000D26EA">
        <w:rPr>
          <w:rFonts w:cs="Arial"/>
          <w:color w:val="000000" w:themeColor="text1"/>
        </w:rPr>
        <w:t>Evaluate the concepts, principles, technologies and techniques used in the development of web applications.</w:t>
      </w:r>
    </w:p>
    <w:p w14:paraId="500D1133" w14:textId="77777777" w:rsidR="00457668" w:rsidRPr="000D26EA" w:rsidRDefault="00457668" w:rsidP="009E7CCC">
      <w:pPr>
        <w:pStyle w:val="BodyTextIndent2"/>
        <w:numPr>
          <w:ilvl w:val="0"/>
          <w:numId w:val="75"/>
        </w:numPr>
        <w:jc w:val="left"/>
        <w:rPr>
          <w:rFonts w:cs="Arial"/>
          <w:color w:val="000000" w:themeColor="text1"/>
        </w:rPr>
      </w:pPr>
      <w:r w:rsidRPr="000D26EA">
        <w:rPr>
          <w:rFonts w:cs="Arial"/>
          <w:color w:val="000000" w:themeColor="text1"/>
        </w:rPr>
        <w:t>Design and implement web applications using server-side programming language(s) to resolve a range of web-based problem scenarios.</w:t>
      </w:r>
    </w:p>
    <w:p w14:paraId="2059AF91" w14:textId="77777777" w:rsidR="00457668" w:rsidRPr="000D26EA" w:rsidRDefault="00457668" w:rsidP="00457668">
      <w:pPr>
        <w:pStyle w:val="fixed"/>
        <w:ind w:left="0" w:firstLine="0"/>
        <w:rPr>
          <w:rFonts w:ascii="Arial" w:hAnsi="Arial" w:cs="Arial"/>
          <w:color w:val="000000" w:themeColor="text1"/>
          <w:sz w:val="22"/>
          <w:szCs w:val="24"/>
        </w:rPr>
      </w:pPr>
    </w:p>
    <w:p w14:paraId="2BB0FF94"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4049A98E" w14:textId="77777777" w:rsidR="00457668" w:rsidRPr="000D26EA" w:rsidRDefault="00457668" w:rsidP="009E7CCC">
      <w:pPr>
        <w:pStyle w:val="ListParagraph"/>
        <w:numPr>
          <w:ilvl w:val="0"/>
          <w:numId w:val="76"/>
        </w:numPr>
        <w:spacing w:before="120" w:after="0" w:line="240" w:lineRule="auto"/>
        <w:rPr>
          <w:rFonts w:ascii="Arial" w:hAnsi="Arial" w:cs="Arial"/>
          <w:color w:val="000000" w:themeColor="text1"/>
        </w:rPr>
      </w:pPr>
      <w:r w:rsidRPr="000D26EA">
        <w:rPr>
          <w:rFonts w:ascii="Arial" w:hAnsi="Arial" w:cs="Arial"/>
          <w:color w:val="000000" w:themeColor="text1"/>
        </w:rPr>
        <w:t xml:space="preserve">Server-side programming languages </w:t>
      </w:r>
      <w:proofErr w:type="spellStart"/>
      <w:r w:rsidRPr="000D26EA">
        <w:rPr>
          <w:rFonts w:ascii="Arial" w:hAnsi="Arial" w:cs="Arial"/>
          <w:color w:val="000000" w:themeColor="text1"/>
        </w:rPr>
        <w:t>eg</w:t>
      </w:r>
      <w:proofErr w:type="spellEnd"/>
      <w:r w:rsidRPr="000D26EA">
        <w:rPr>
          <w:rFonts w:ascii="Arial" w:hAnsi="Arial" w:cs="Arial"/>
          <w:color w:val="000000" w:themeColor="text1"/>
        </w:rPr>
        <w:t xml:space="preserve"> PHP, ASP.NET</w:t>
      </w:r>
    </w:p>
    <w:p w14:paraId="64FA8FCA" w14:textId="77777777" w:rsidR="00457668" w:rsidRPr="000D26EA" w:rsidRDefault="00457668" w:rsidP="009E7CCC">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Syntax, semantics, constructs including data types, variables, operators, arrays, lists etc.</w:t>
      </w:r>
    </w:p>
    <w:p w14:paraId="7B6B251A" w14:textId="77777777" w:rsidR="00457668" w:rsidRPr="000D26EA" w:rsidRDefault="00457668" w:rsidP="009E7CCC">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Web-based database programming techniques providing typical CRUD functionality</w:t>
      </w:r>
    </w:p>
    <w:p w14:paraId="587B45CA" w14:textId="77777777" w:rsidR="00457668" w:rsidRPr="000D26EA" w:rsidRDefault="00457668" w:rsidP="009E7CCC">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 xml:space="preserve">Implementing dynamic database relationships </w:t>
      </w:r>
    </w:p>
    <w:p w14:paraId="0C312D3A" w14:textId="77777777" w:rsidR="00457668" w:rsidRPr="000D26EA" w:rsidRDefault="00457668" w:rsidP="009E7CCC">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 xml:space="preserve">Reading and validating data from web forms </w:t>
      </w:r>
      <w:proofErr w:type="spellStart"/>
      <w:r w:rsidRPr="000D26EA">
        <w:rPr>
          <w:rFonts w:ascii="Arial" w:hAnsi="Arial" w:cs="Arial"/>
          <w:color w:val="000000" w:themeColor="text1"/>
        </w:rPr>
        <w:t>eg</w:t>
      </w:r>
      <w:proofErr w:type="spellEnd"/>
      <w:r w:rsidRPr="000D26EA">
        <w:rPr>
          <w:rFonts w:ascii="Arial" w:hAnsi="Arial" w:cs="Arial"/>
          <w:color w:val="000000" w:themeColor="text1"/>
        </w:rPr>
        <w:t xml:space="preserve"> cleaning data, string processing</w:t>
      </w:r>
    </w:p>
    <w:p w14:paraId="55A0D18D" w14:textId="77777777" w:rsidR="00457668" w:rsidRPr="000D26EA" w:rsidRDefault="00457668" w:rsidP="009E7CCC">
      <w:pPr>
        <w:pStyle w:val="ListParagraph"/>
        <w:numPr>
          <w:ilvl w:val="0"/>
          <w:numId w:val="76"/>
        </w:numPr>
        <w:spacing w:after="0" w:line="240" w:lineRule="auto"/>
        <w:rPr>
          <w:rFonts w:ascii="Arial" w:hAnsi="Arial" w:cs="Arial"/>
          <w:color w:val="000000" w:themeColor="text1"/>
        </w:rPr>
      </w:pPr>
      <w:r w:rsidRPr="000D26EA">
        <w:rPr>
          <w:rFonts w:ascii="Arial" w:hAnsi="Arial" w:cs="Arial"/>
          <w:color w:val="000000" w:themeColor="text1"/>
        </w:rPr>
        <w:t xml:space="preserve">Handling stateless HTTP </w:t>
      </w:r>
      <w:proofErr w:type="spellStart"/>
      <w:r w:rsidRPr="000D26EA">
        <w:rPr>
          <w:rFonts w:ascii="Arial" w:hAnsi="Arial" w:cs="Arial"/>
          <w:color w:val="000000" w:themeColor="text1"/>
        </w:rPr>
        <w:t>eg</w:t>
      </w:r>
      <w:proofErr w:type="spellEnd"/>
      <w:r w:rsidRPr="000D26EA">
        <w:rPr>
          <w:rFonts w:ascii="Arial" w:hAnsi="Arial" w:cs="Arial"/>
          <w:color w:val="000000" w:themeColor="text1"/>
        </w:rPr>
        <w:t xml:space="preserve"> cookies, sessions</w:t>
      </w:r>
    </w:p>
    <w:p w14:paraId="1593F301" w14:textId="77777777" w:rsidR="00457668" w:rsidRPr="000D26EA" w:rsidRDefault="00457668" w:rsidP="009E7CCC">
      <w:pPr>
        <w:pStyle w:val="ListParagraph"/>
        <w:numPr>
          <w:ilvl w:val="0"/>
          <w:numId w:val="76"/>
        </w:numPr>
        <w:spacing w:after="0" w:line="240" w:lineRule="auto"/>
        <w:contextualSpacing w:val="0"/>
        <w:rPr>
          <w:rFonts w:ascii="Arial" w:hAnsi="Arial" w:cs="Arial"/>
          <w:color w:val="000000" w:themeColor="text1"/>
        </w:rPr>
      </w:pPr>
      <w:r w:rsidRPr="000D26EA">
        <w:rPr>
          <w:rFonts w:ascii="Arial" w:hAnsi="Arial" w:cs="Arial"/>
          <w:color w:val="000000" w:themeColor="text1"/>
        </w:rPr>
        <w:t xml:space="preserve">Dynamic content </w:t>
      </w:r>
      <w:proofErr w:type="spellStart"/>
      <w:r w:rsidRPr="000D26EA">
        <w:rPr>
          <w:rFonts w:ascii="Arial" w:hAnsi="Arial" w:cs="Arial"/>
          <w:color w:val="000000" w:themeColor="text1"/>
        </w:rPr>
        <w:t>eg</w:t>
      </w:r>
      <w:proofErr w:type="spellEnd"/>
      <w:r w:rsidRPr="000D26EA">
        <w:rPr>
          <w:rFonts w:ascii="Arial" w:hAnsi="Arial" w:cs="Arial"/>
          <w:color w:val="000000" w:themeColor="text1"/>
        </w:rPr>
        <w:t xml:space="preserve"> user-driven events</w:t>
      </w:r>
    </w:p>
    <w:p w14:paraId="67DE2C9A" w14:textId="77777777" w:rsidR="00457668" w:rsidRPr="000D26EA" w:rsidRDefault="00457668" w:rsidP="00457668">
      <w:pPr>
        <w:rPr>
          <w:rFonts w:cs="Arial"/>
          <w:b/>
          <w:color w:val="000000" w:themeColor="text1"/>
          <w:szCs w:val="22"/>
        </w:rPr>
      </w:pPr>
    </w:p>
    <w:p w14:paraId="5161F579"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36130184" w14:textId="77777777" w:rsidR="00457668" w:rsidRPr="000D26EA" w:rsidRDefault="00457668" w:rsidP="00457668">
      <w:pPr>
        <w:rPr>
          <w:rFonts w:cs="Arial"/>
          <w:color w:val="000000" w:themeColor="text1"/>
        </w:rPr>
      </w:pPr>
      <w:r w:rsidRPr="000D26EA">
        <w:rPr>
          <w:rFonts w:cs="Arial"/>
          <w:color w:val="000000" w:themeColor="text1"/>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122E07A3" w14:textId="77777777" w:rsidR="00457668" w:rsidRPr="000D26EA" w:rsidRDefault="00457668" w:rsidP="00457668">
      <w:pPr>
        <w:rPr>
          <w:rFonts w:cs="Arial"/>
          <w:color w:val="000000" w:themeColor="text1"/>
        </w:rPr>
      </w:pPr>
    </w:p>
    <w:p w14:paraId="0AE7B429"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75F7485B"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0CEA4015" w14:textId="77777777" w:rsidTr="00457668">
        <w:tc>
          <w:tcPr>
            <w:tcW w:w="3969" w:type="dxa"/>
            <w:tcBorders>
              <w:top w:val="single" w:sz="4" w:space="0" w:color="auto"/>
              <w:left w:val="single" w:sz="4" w:space="0" w:color="auto"/>
            </w:tcBorders>
          </w:tcPr>
          <w:p w14:paraId="2A9FC57E"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4E68451E"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113081A5"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67B80421" w14:textId="77777777" w:rsidTr="00457668">
        <w:tc>
          <w:tcPr>
            <w:tcW w:w="3969" w:type="dxa"/>
          </w:tcPr>
          <w:p w14:paraId="11A90E65"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1D99E4FA"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33F20BB6"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6E4CF99D" w14:textId="77777777" w:rsidTr="00457668">
        <w:tc>
          <w:tcPr>
            <w:tcW w:w="3969" w:type="dxa"/>
          </w:tcPr>
          <w:p w14:paraId="19835CFA"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5F92A761"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182C15CC"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5F3898E2" w14:textId="77777777" w:rsidTr="00457668">
        <w:tc>
          <w:tcPr>
            <w:tcW w:w="3969" w:type="dxa"/>
          </w:tcPr>
          <w:p w14:paraId="1A10F951"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183966E1"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6D2C8008" w14:textId="77777777" w:rsidR="00457668" w:rsidRPr="000D26EA" w:rsidRDefault="00457668" w:rsidP="00457668">
            <w:pPr>
              <w:rPr>
                <w:rFonts w:cs="Arial"/>
                <w:color w:val="000000" w:themeColor="text1"/>
                <w:szCs w:val="22"/>
              </w:rPr>
            </w:pPr>
          </w:p>
        </w:tc>
      </w:tr>
      <w:tr w:rsidR="00457668" w:rsidRPr="000D26EA" w14:paraId="3294A99D" w14:textId="77777777" w:rsidTr="00457668">
        <w:tc>
          <w:tcPr>
            <w:tcW w:w="3969" w:type="dxa"/>
          </w:tcPr>
          <w:p w14:paraId="194DF82F"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5F36F3FF"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5A3B5E11"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0C3BB40B" w14:textId="77777777" w:rsidR="00457668" w:rsidRPr="000D26EA" w:rsidRDefault="00457668" w:rsidP="00457668">
      <w:pPr>
        <w:rPr>
          <w:rFonts w:cs="Arial"/>
          <w:b/>
          <w:color w:val="000000" w:themeColor="text1"/>
          <w:szCs w:val="22"/>
        </w:rPr>
      </w:pPr>
    </w:p>
    <w:p w14:paraId="6976D2D3" w14:textId="77777777" w:rsidR="00457668" w:rsidRPr="000D26EA" w:rsidRDefault="00457668" w:rsidP="00457668">
      <w:pPr>
        <w:rPr>
          <w:rFonts w:cs="Arial"/>
          <w:b/>
          <w:color w:val="000000" w:themeColor="text1"/>
          <w:szCs w:val="22"/>
        </w:rPr>
      </w:pPr>
    </w:p>
    <w:p w14:paraId="0E82D7C6"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4C9C88B7"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2C35C0C1" w14:textId="77777777" w:rsidR="00457668" w:rsidRPr="002A1165" w:rsidRDefault="00457668" w:rsidP="00457668">
      <w:pPr>
        <w:pStyle w:val="fixed"/>
        <w:ind w:left="0" w:firstLine="0"/>
        <w:rPr>
          <w:rFonts w:ascii="Calibri" w:hAnsi="Calibri" w:cs="Calibri"/>
          <w:color w:val="000000" w:themeColor="text1"/>
          <w:sz w:val="22"/>
          <w:szCs w:val="22"/>
        </w:rPr>
      </w:pPr>
    </w:p>
    <w:p w14:paraId="253071A6"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Coursework - 50%</w:t>
      </w:r>
    </w:p>
    <w:p w14:paraId="4E84B65C" w14:textId="77777777" w:rsidR="00457668" w:rsidRPr="000D26EA" w:rsidRDefault="00457668" w:rsidP="00457668">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The assignment will require students to implement web applications meeting the requirements of a loosely-defined scenario. Implement a web application to solve a range of problems.</w:t>
      </w:r>
    </w:p>
    <w:p w14:paraId="5454C515" w14:textId="77777777" w:rsidR="00457668" w:rsidRPr="000D26EA" w:rsidRDefault="00457668" w:rsidP="00457668">
      <w:pPr>
        <w:pStyle w:val="Default"/>
        <w:jc w:val="both"/>
        <w:rPr>
          <w:rFonts w:ascii="Arial" w:hAnsi="Arial" w:cs="Arial"/>
          <w:color w:val="000000" w:themeColor="text1"/>
        </w:rPr>
      </w:pPr>
    </w:p>
    <w:p w14:paraId="5319926A" w14:textId="77777777" w:rsidR="00457668" w:rsidRPr="000D26EA" w:rsidRDefault="00457668" w:rsidP="00457668">
      <w:pPr>
        <w:rPr>
          <w:rFonts w:cs="Arial"/>
          <w:color w:val="000000" w:themeColor="text1"/>
        </w:rPr>
      </w:pPr>
      <w:r w:rsidRPr="000D26EA">
        <w:rPr>
          <w:rFonts w:cs="Arial"/>
          <w:color w:val="000000" w:themeColor="text1"/>
        </w:rPr>
        <w:t xml:space="preserve">Exemplar: ‘Develop an </w:t>
      </w:r>
      <w:proofErr w:type="spellStart"/>
      <w:r w:rsidRPr="000D26EA">
        <w:rPr>
          <w:rFonts w:cs="Arial"/>
          <w:color w:val="000000" w:themeColor="text1"/>
        </w:rPr>
        <w:t>eCommerce</w:t>
      </w:r>
      <w:proofErr w:type="spellEnd"/>
      <w:r w:rsidRPr="000D26EA">
        <w:rPr>
          <w:rFonts w:cs="Arial"/>
          <w:color w:val="000000" w:themeColor="text1"/>
        </w:rPr>
        <w:t xml:space="preserve"> application using PHP and MySQL’</w:t>
      </w:r>
    </w:p>
    <w:p w14:paraId="1712D9E8" w14:textId="77777777" w:rsidR="00457668" w:rsidRPr="000D26EA" w:rsidRDefault="00457668" w:rsidP="00457668">
      <w:pPr>
        <w:rPr>
          <w:rFonts w:cs="Arial"/>
          <w:color w:val="000000" w:themeColor="text1"/>
        </w:rPr>
      </w:pPr>
    </w:p>
    <w:p w14:paraId="493E5440"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Coursework - 50%</w:t>
      </w:r>
    </w:p>
    <w:p w14:paraId="7732F336" w14:textId="77777777" w:rsidR="00457668" w:rsidRPr="000D26EA" w:rsidRDefault="00457668" w:rsidP="00457668">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The assignment will require students to implement web applications meeting the requirements of a loosely-defined scenario. Implement a web application introducing a web framework or library.</w:t>
      </w:r>
    </w:p>
    <w:p w14:paraId="78A96842" w14:textId="77777777" w:rsidR="00457668" w:rsidRPr="000D26EA" w:rsidRDefault="00457668" w:rsidP="00457668">
      <w:pPr>
        <w:pStyle w:val="Default"/>
        <w:jc w:val="both"/>
        <w:rPr>
          <w:rFonts w:ascii="Arial" w:hAnsi="Arial" w:cs="Arial"/>
          <w:color w:val="000000" w:themeColor="text1"/>
        </w:rPr>
      </w:pPr>
    </w:p>
    <w:p w14:paraId="16119FBE" w14:textId="77777777" w:rsidR="00457668" w:rsidRPr="000D26EA" w:rsidRDefault="00457668" w:rsidP="00457668">
      <w:pPr>
        <w:rPr>
          <w:rFonts w:cs="Arial"/>
          <w:color w:val="000000" w:themeColor="text1"/>
        </w:rPr>
      </w:pPr>
      <w:r w:rsidRPr="000D26EA">
        <w:rPr>
          <w:rFonts w:cs="Arial"/>
          <w:color w:val="000000" w:themeColor="text1"/>
        </w:rPr>
        <w:t>Exemplar: ‘Develop a car rental web application using ASP.Net’</w:t>
      </w:r>
    </w:p>
    <w:p w14:paraId="3D2A07ED" w14:textId="77777777" w:rsidR="00457668" w:rsidRPr="000D26EA" w:rsidRDefault="00457668" w:rsidP="00457668">
      <w:pPr>
        <w:pStyle w:val="fixed"/>
        <w:ind w:left="0" w:firstLine="0"/>
        <w:rPr>
          <w:rFonts w:ascii="Arial" w:hAnsi="Arial" w:cs="Arial"/>
          <w:color w:val="000000" w:themeColor="text1"/>
          <w:sz w:val="22"/>
          <w:szCs w:val="22"/>
        </w:rPr>
      </w:pPr>
    </w:p>
    <w:p w14:paraId="107EE904"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0FBF98A5" w14:textId="77777777" w:rsidTr="00457668">
        <w:tc>
          <w:tcPr>
            <w:tcW w:w="3261" w:type="dxa"/>
            <w:tcBorders>
              <w:top w:val="single" w:sz="4" w:space="0" w:color="auto"/>
              <w:left w:val="single" w:sz="4" w:space="0" w:color="auto"/>
            </w:tcBorders>
          </w:tcPr>
          <w:p w14:paraId="6FBDF0BA"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64C90B33"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2BD8283F" w14:textId="77777777" w:rsidTr="00457668">
        <w:tc>
          <w:tcPr>
            <w:tcW w:w="3261" w:type="dxa"/>
          </w:tcPr>
          <w:p w14:paraId="444FA1BF"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3DFCF1E1"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56B9DEA6" w14:textId="77777777" w:rsidTr="00457668">
        <w:tc>
          <w:tcPr>
            <w:tcW w:w="3261" w:type="dxa"/>
          </w:tcPr>
          <w:p w14:paraId="1E8CB4C2"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16FF2EFA" w14:textId="77777777" w:rsidR="00457668" w:rsidRPr="000D26EA" w:rsidRDefault="00457668" w:rsidP="00457668">
            <w:pPr>
              <w:rPr>
                <w:rFonts w:cs="Arial"/>
                <w:color w:val="000000" w:themeColor="text1"/>
                <w:szCs w:val="22"/>
              </w:rPr>
            </w:pPr>
            <w:r w:rsidRPr="000D26EA">
              <w:rPr>
                <w:rFonts w:cs="Arial"/>
                <w:color w:val="000000" w:themeColor="text1"/>
                <w:szCs w:val="22"/>
              </w:rPr>
              <w:t>100%</w:t>
            </w:r>
          </w:p>
        </w:tc>
      </w:tr>
      <w:tr w:rsidR="00457668" w:rsidRPr="000D26EA" w14:paraId="651F189F" w14:textId="77777777" w:rsidTr="00457668">
        <w:tc>
          <w:tcPr>
            <w:tcW w:w="3261" w:type="dxa"/>
          </w:tcPr>
          <w:p w14:paraId="339F5821"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0304AAF5"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315DA4A4" w14:textId="77777777" w:rsidTr="00457668">
        <w:tc>
          <w:tcPr>
            <w:tcW w:w="3261" w:type="dxa"/>
          </w:tcPr>
          <w:p w14:paraId="75007EA0"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2F06C26D"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708207A2" w14:textId="77777777" w:rsidR="00457668" w:rsidRPr="000D26EA" w:rsidRDefault="00457668" w:rsidP="00457668">
      <w:pPr>
        <w:rPr>
          <w:rFonts w:cs="Arial"/>
          <w:color w:val="000000" w:themeColor="text1"/>
          <w:szCs w:val="22"/>
        </w:rPr>
      </w:pPr>
    </w:p>
    <w:p w14:paraId="476BCCCF" w14:textId="77777777" w:rsidR="00457668" w:rsidRPr="000D26EA" w:rsidRDefault="00457668" w:rsidP="00457668">
      <w:pPr>
        <w:rPr>
          <w:rFonts w:cs="Arial"/>
          <w:b/>
          <w:color w:val="000000" w:themeColor="text1"/>
          <w:szCs w:val="22"/>
        </w:rPr>
      </w:pPr>
    </w:p>
    <w:p w14:paraId="0D9CFDE4" w14:textId="77777777" w:rsidR="00457668" w:rsidRPr="000D26EA" w:rsidRDefault="00457668" w:rsidP="00457668">
      <w:pPr>
        <w:rPr>
          <w:rFonts w:cs="Arial"/>
          <w:b/>
          <w:color w:val="000000" w:themeColor="text1"/>
          <w:szCs w:val="22"/>
        </w:rPr>
      </w:pPr>
    </w:p>
    <w:p w14:paraId="5AC4BB64" w14:textId="77777777" w:rsidR="00457668" w:rsidRPr="000D26EA" w:rsidRDefault="00457668" w:rsidP="00457668">
      <w:pPr>
        <w:rPr>
          <w:rFonts w:cs="Arial"/>
          <w:b/>
          <w:color w:val="000000" w:themeColor="text1"/>
          <w:szCs w:val="22"/>
        </w:rPr>
      </w:pPr>
    </w:p>
    <w:p w14:paraId="4855C192" w14:textId="77777777" w:rsidR="00457668" w:rsidRPr="000D26EA" w:rsidRDefault="00457668" w:rsidP="00457668">
      <w:pPr>
        <w:rPr>
          <w:rFonts w:cs="Arial"/>
          <w:b/>
          <w:color w:val="000000" w:themeColor="text1"/>
          <w:szCs w:val="22"/>
        </w:rPr>
      </w:pPr>
    </w:p>
    <w:p w14:paraId="1CEFDA81" w14:textId="77777777" w:rsidR="00457668" w:rsidRPr="000D26EA" w:rsidRDefault="00457668" w:rsidP="00457668">
      <w:pPr>
        <w:rPr>
          <w:rFonts w:cs="Arial"/>
          <w:b/>
          <w:color w:val="000000" w:themeColor="text1"/>
          <w:szCs w:val="22"/>
        </w:rPr>
      </w:pPr>
    </w:p>
    <w:p w14:paraId="389E3FE2" w14:textId="77777777" w:rsidR="00457668" w:rsidRPr="000D26EA" w:rsidRDefault="00457668" w:rsidP="00457668">
      <w:pPr>
        <w:rPr>
          <w:rFonts w:cs="Arial"/>
          <w:b/>
          <w:color w:val="000000" w:themeColor="text1"/>
          <w:szCs w:val="22"/>
        </w:rPr>
      </w:pPr>
    </w:p>
    <w:p w14:paraId="2A05A3B5"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35663218"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2C9C864E"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0BD93209" w14:textId="77777777" w:rsidR="00457668" w:rsidRPr="000D26EA" w:rsidRDefault="00457668" w:rsidP="00457668">
      <w:pPr>
        <w:tabs>
          <w:tab w:val="left" w:pos="720"/>
        </w:tabs>
        <w:ind w:left="3600" w:hanging="3600"/>
        <w:rPr>
          <w:rFonts w:cs="Arial"/>
          <w:color w:val="000000" w:themeColor="text1"/>
        </w:rPr>
      </w:pPr>
      <w:r w:rsidRPr="000D26EA">
        <w:rPr>
          <w:rFonts w:cs="Arial"/>
          <w:color w:val="000000" w:themeColor="text1"/>
        </w:rPr>
        <w:t xml:space="preserve">Walther S and </w:t>
      </w:r>
      <w:proofErr w:type="spellStart"/>
      <w:r w:rsidRPr="000D26EA">
        <w:rPr>
          <w:rFonts w:cs="Arial"/>
          <w:color w:val="000000" w:themeColor="text1"/>
        </w:rPr>
        <w:t>Dudek</w:t>
      </w:r>
      <w:proofErr w:type="spellEnd"/>
      <w:r w:rsidRPr="000D26EA">
        <w:rPr>
          <w:rFonts w:cs="Arial"/>
          <w:color w:val="000000" w:themeColor="text1"/>
        </w:rPr>
        <w:t xml:space="preserve"> N S (2014) </w:t>
      </w:r>
      <w:r w:rsidRPr="000D26EA">
        <w:rPr>
          <w:rFonts w:cs="Arial"/>
          <w:i/>
          <w:color w:val="000000" w:themeColor="text1"/>
        </w:rPr>
        <w:t>ASP.NET 4.5 Unleashed</w:t>
      </w:r>
      <w:r w:rsidRPr="000D26EA">
        <w:rPr>
          <w:rFonts w:cs="Arial"/>
          <w:color w:val="000000" w:themeColor="text1"/>
        </w:rPr>
        <w:t xml:space="preserve">, </w:t>
      </w:r>
      <w:proofErr w:type="spellStart"/>
      <w:r w:rsidRPr="000D26EA">
        <w:rPr>
          <w:rFonts w:cs="Arial"/>
          <w:color w:val="000000" w:themeColor="text1"/>
        </w:rPr>
        <w:t>Sams</w:t>
      </w:r>
      <w:proofErr w:type="spellEnd"/>
    </w:p>
    <w:p w14:paraId="266132A0" w14:textId="77777777" w:rsidR="00457668" w:rsidRPr="000D26EA" w:rsidRDefault="00457668" w:rsidP="00457668">
      <w:pPr>
        <w:rPr>
          <w:rFonts w:cs="Arial"/>
          <w:color w:val="000000" w:themeColor="text1"/>
        </w:rPr>
      </w:pPr>
    </w:p>
    <w:p w14:paraId="79DFF62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Ullman, L (2011) PHP and MySQL for Dynamic Web Sites: Visual </w:t>
      </w:r>
      <w:proofErr w:type="spellStart"/>
      <w:r w:rsidRPr="000D26EA">
        <w:rPr>
          <w:rFonts w:cs="Arial"/>
          <w:color w:val="000000" w:themeColor="text1"/>
        </w:rPr>
        <w:t>QuickPro</w:t>
      </w:r>
      <w:proofErr w:type="spellEnd"/>
      <w:r w:rsidRPr="000D26EA">
        <w:rPr>
          <w:rFonts w:cs="Arial"/>
          <w:color w:val="000000" w:themeColor="text1"/>
        </w:rPr>
        <w:t xml:space="preserve"> Guide, </w:t>
      </w:r>
      <w:proofErr w:type="spellStart"/>
      <w:r w:rsidRPr="000D26EA">
        <w:rPr>
          <w:rFonts w:cs="Arial"/>
          <w:color w:val="000000" w:themeColor="text1"/>
        </w:rPr>
        <w:t>Peachpit</w:t>
      </w:r>
      <w:proofErr w:type="spellEnd"/>
      <w:r w:rsidRPr="000D26EA">
        <w:rPr>
          <w:rFonts w:cs="Arial"/>
          <w:color w:val="000000" w:themeColor="text1"/>
        </w:rPr>
        <w:t xml:space="preserve"> Press</w:t>
      </w:r>
    </w:p>
    <w:p w14:paraId="1FF3CBD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p>
    <w:p w14:paraId="66E04A54"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Background</w:t>
      </w:r>
    </w:p>
    <w:p w14:paraId="45905414" w14:textId="77777777" w:rsidR="00457668" w:rsidRPr="000D26EA" w:rsidRDefault="00457668" w:rsidP="00457668">
      <w:pPr>
        <w:ind w:left="3600" w:hanging="3600"/>
        <w:rPr>
          <w:rFonts w:cs="Arial"/>
          <w:b/>
          <w:color w:val="000000" w:themeColor="text1"/>
        </w:rPr>
      </w:pPr>
      <w:r w:rsidRPr="000D26EA">
        <w:rPr>
          <w:rFonts w:cs="Arial"/>
          <w:color w:val="000000" w:themeColor="text1"/>
        </w:rPr>
        <w:t xml:space="preserve">McGrath, M (2012) </w:t>
      </w:r>
      <w:r w:rsidRPr="000D26EA">
        <w:rPr>
          <w:rFonts w:cs="Arial"/>
          <w:i/>
          <w:color w:val="000000" w:themeColor="text1"/>
        </w:rPr>
        <w:t xml:space="preserve">PHP and MySQL </w:t>
      </w:r>
      <w:proofErr w:type="gramStart"/>
      <w:r w:rsidRPr="000D26EA">
        <w:rPr>
          <w:rFonts w:cs="Arial"/>
          <w:i/>
          <w:color w:val="000000" w:themeColor="text1"/>
        </w:rPr>
        <w:t>In</w:t>
      </w:r>
      <w:proofErr w:type="gramEnd"/>
      <w:r w:rsidRPr="000D26EA">
        <w:rPr>
          <w:rFonts w:cs="Arial"/>
          <w:i/>
          <w:color w:val="000000" w:themeColor="text1"/>
        </w:rPr>
        <w:t xml:space="preserve"> Easy Steps, </w:t>
      </w:r>
      <w:r w:rsidRPr="000D26EA">
        <w:rPr>
          <w:rFonts w:cs="Arial"/>
          <w:color w:val="000000" w:themeColor="text1"/>
        </w:rPr>
        <w:t>in easy steps.</w:t>
      </w:r>
    </w:p>
    <w:p w14:paraId="4CF65BC1" w14:textId="77777777" w:rsidR="00457668" w:rsidRPr="000D26EA" w:rsidRDefault="00457668" w:rsidP="00457668">
      <w:pPr>
        <w:rPr>
          <w:rFonts w:cs="Arial"/>
          <w:b/>
          <w:color w:val="000000" w:themeColor="text1"/>
        </w:rPr>
      </w:pPr>
    </w:p>
    <w:p w14:paraId="222AE8CF" w14:textId="77777777" w:rsidR="00457668" w:rsidRPr="000D26EA" w:rsidRDefault="00457668" w:rsidP="00457668">
      <w:pPr>
        <w:rPr>
          <w:rFonts w:cs="Arial"/>
          <w:b/>
          <w:color w:val="000000" w:themeColor="text1"/>
        </w:rPr>
      </w:pPr>
      <w:proofErr w:type="spellStart"/>
      <w:r w:rsidRPr="000D26EA">
        <w:rPr>
          <w:rFonts w:cs="Arial"/>
          <w:color w:val="000000" w:themeColor="text1"/>
        </w:rPr>
        <w:t>Tatroe</w:t>
      </w:r>
      <w:proofErr w:type="spellEnd"/>
      <w:r w:rsidRPr="000D26EA">
        <w:rPr>
          <w:rFonts w:cs="Arial"/>
          <w:color w:val="000000" w:themeColor="text1"/>
        </w:rPr>
        <w:t xml:space="preserve"> K, </w:t>
      </w:r>
      <w:proofErr w:type="spellStart"/>
      <w:r w:rsidRPr="000D26EA">
        <w:rPr>
          <w:rFonts w:cs="Arial"/>
          <w:color w:val="000000" w:themeColor="text1"/>
        </w:rPr>
        <w:t>MacIntyre</w:t>
      </w:r>
      <w:proofErr w:type="spellEnd"/>
      <w:r w:rsidRPr="000D26EA">
        <w:rPr>
          <w:rFonts w:cs="Arial"/>
          <w:color w:val="000000" w:themeColor="text1"/>
        </w:rPr>
        <w:t xml:space="preserve"> P and </w:t>
      </w:r>
      <w:proofErr w:type="spellStart"/>
      <w:r w:rsidRPr="000D26EA">
        <w:rPr>
          <w:rFonts w:cs="Arial"/>
          <w:color w:val="000000" w:themeColor="text1"/>
        </w:rPr>
        <w:t>Lerdorf</w:t>
      </w:r>
      <w:proofErr w:type="spellEnd"/>
      <w:r w:rsidRPr="000D26EA">
        <w:rPr>
          <w:rFonts w:cs="Arial"/>
          <w:color w:val="000000" w:themeColor="text1"/>
        </w:rPr>
        <w:t xml:space="preserve">, R (2013) </w:t>
      </w:r>
      <w:r w:rsidRPr="000D26EA">
        <w:rPr>
          <w:rFonts w:cs="Arial"/>
          <w:i/>
          <w:color w:val="000000" w:themeColor="text1"/>
        </w:rPr>
        <w:t>Programming PHP</w:t>
      </w:r>
      <w:r w:rsidRPr="000D26EA">
        <w:rPr>
          <w:rFonts w:cs="Arial"/>
          <w:color w:val="000000" w:themeColor="text1"/>
        </w:rPr>
        <w:t>, O Reilly.</w:t>
      </w:r>
    </w:p>
    <w:p w14:paraId="6332240A" w14:textId="77777777" w:rsidR="00457668" w:rsidRPr="000D26EA" w:rsidRDefault="00457668" w:rsidP="00457668">
      <w:pPr>
        <w:rPr>
          <w:rFonts w:cs="Arial"/>
          <w:color w:val="000000" w:themeColor="text1"/>
        </w:rPr>
      </w:pPr>
    </w:p>
    <w:p w14:paraId="159D817B" w14:textId="77777777" w:rsidR="00457668" w:rsidRPr="000D26EA" w:rsidRDefault="00457668" w:rsidP="00457668">
      <w:pPr>
        <w:rPr>
          <w:rFonts w:cs="Arial"/>
          <w:color w:val="000000" w:themeColor="text1"/>
        </w:rPr>
      </w:pPr>
      <w:r w:rsidRPr="000D26EA">
        <w:rPr>
          <w:rFonts w:cs="Arial"/>
          <w:color w:val="000000" w:themeColor="text1"/>
        </w:rPr>
        <w:t xml:space="preserve">MacDonald, Matthew (2012) </w:t>
      </w:r>
      <w:r w:rsidRPr="000D26EA">
        <w:rPr>
          <w:rFonts w:cs="Arial"/>
          <w:i/>
          <w:color w:val="000000" w:themeColor="text1"/>
        </w:rPr>
        <w:t>Beginning ASP .NET 4.5 in C# 5t</w:t>
      </w:r>
      <w:r w:rsidRPr="000D26EA">
        <w:rPr>
          <w:rFonts w:cs="Arial"/>
          <w:i/>
          <w:color w:val="000000" w:themeColor="text1"/>
          <w:vertAlign w:val="superscript"/>
        </w:rPr>
        <w:t>h</w:t>
      </w:r>
      <w:r w:rsidRPr="000D26EA">
        <w:rPr>
          <w:rFonts w:cs="Arial"/>
          <w:i/>
          <w:color w:val="000000" w:themeColor="text1"/>
        </w:rPr>
        <w:t xml:space="preserve"> Edition</w:t>
      </w:r>
      <w:r w:rsidRPr="000D26EA">
        <w:rPr>
          <w:rFonts w:cs="Arial"/>
          <w:color w:val="000000" w:themeColor="text1"/>
        </w:rPr>
        <w:t xml:space="preserve">, </w:t>
      </w:r>
      <w:proofErr w:type="spellStart"/>
      <w:r w:rsidRPr="000D26EA">
        <w:rPr>
          <w:rFonts w:cs="Arial"/>
          <w:color w:val="000000" w:themeColor="text1"/>
        </w:rPr>
        <w:t>Apress</w:t>
      </w:r>
      <w:proofErr w:type="spellEnd"/>
      <w:r w:rsidRPr="000D26EA">
        <w:rPr>
          <w:rFonts w:cs="Arial"/>
          <w:color w:val="000000" w:themeColor="text1"/>
        </w:rPr>
        <w:t>.</w:t>
      </w:r>
    </w:p>
    <w:p w14:paraId="567D0A19" w14:textId="77777777" w:rsidR="00457668" w:rsidRPr="000D26EA" w:rsidRDefault="00457668" w:rsidP="00457668">
      <w:pPr>
        <w:rPr>
          <w:rFonts w:cs="Arial"/>
          <w:color w:val="000000" w:themeColor="text1"/>
        </w:rPr>
      </w:pPr>
    </w:p>
    <w:p w14:paraId="15F946B0" w14:textId="77777777" w:rsidR="00457668" w:rsidRPr="000D26EA" w:rsidRDefault="00457668" w:rsidP="00457668">
      <w:pPr>
        <w:pStyle w:val="Footer"/>
        <w:rPr>
          <w:rFonts w:cs="Arial"/>
          <w:color w:val="000000" w:themeColor="text1"/>
        </w:rPr>
      </w:pPr>
      <w:proofErr w:type="spellStart"/>
      <w:r w:rsidRPr="000D26EA">
        <w:rPr>
          <w:rFonts w:cs="Arial"/>
          <w:color w:val="000000" w:themeColor="text1"/>
        </w:rPr>
        <w:t>Gaylor</w:t>
      </w:r>
      <w:proofErr w:type="spellEnd"/>
      <w:r w:rsidRPr="000D26EA">
        <w:rPr>
          <w:rFonts w:cs="Arial"/>
          <w:color w:val="000000" w:themeColor="text1"/>
        </w:rPr>
        <w:t xml:space="preserve">, JN., </w:t>
      </w:r>
      <w:proofErr w:type="spellStart"/>
      <w:r w:rsidRPr="000D26EA">
        <w:rPr>
          <w:rFonts w:cs="Arial"/>
          <w:color w:val="000000" w:themeColor="text1"/>
        </w:rPr>
        <w:t>Wenz</w:t>
      </w:r>
      <w:proofErr w:type="spellEnd"/>
      <w:r w:rsidRPr="000D26EA">
        <w:rPr>
          <w:rFonts w:cs="Arial"/>
          <w:color w:val="000000" w:themeColor="text1"/>
        </w:rPr>
        <w:t xml:space="preserve">, C., </w:t>
      </w:r>
      <w:proofErr w:type="spellStart"/>
      <w:r w:rsidRPr="000D26EA">
        <w:rPr>
          <w:rFonts w:cs="Arial"/>
          <w:color w:val="000000" w:themeColor="text1"/>
        </w:rPr>
        <w:t>Rastogi</w:t>
      </w:r>
      <w:proofErr w:type="spellEnd"/>
      <w:r w:rsidRPr="000D26EA">
        <w:rPr>
          <w:rFonts w:cs="Arial"/>
          <w:color w:val="000000" w:themeColor="text1"/>
        </w:rPr>
        <w:t xml:space="preserve">, P and Miranda, T (2013) </w:t>
      </w:r>
      <w:r w:rsidRPr="000D26EA">
        <w:rPr>
          <w:rFonts w:cs="Arial"/>
          <w:i/>
          <w:color w:val="000000" w:themeColor="text1"/>
        </w:rPr>
        <w:t>Professional ASP.NET 4.5 in C# and VB</w:t>
      </w:r>
      <w:r w:rsidRPr="000D26EA">
        <w:rPr>
          <w:rFonts w:cs="Arial"/>
          <w:color w:val="000000" w:themeColor="text1"/>
        </w:rPr>
        <w:t xml:space="preserve">, </w:t>
      </w:r>
      <w:proofErr w:type="spellStart"/>
      <w:r w:rsidRPr="000D26EA">
        <w:rPr>
          <w:rFonts w:cs="Arial"/>
          <w:color w:val="000000" w:themeColor="text1"/>
        </w:rPr>
        <w:t>Wrox</w:t>
      </w:r>
      <w:proofErr w:type="spellEnd"/>
      <w:r w:rsidRPr="000D26EA">
        <w:rPr>
          <w:rFonts w:cs="Arial"/>
          <w:color w:val="000000" w:themeColor="text1"/>
        </w:rPr>
        <w:t>.</w:t>
      </w:r>
    </w:p>
    <w:p w14:paraId="17198D1B" w14:textId="77777777" w:rsidR="00457668" w:rsidRPr="000D26EA" w:rsidRDefault="00457668" w:rsidP="00457668">
      <w:pPr>
        <w:pStyle w:val="Footer"/>
        <w:rPr>
          <w:rFonts w:cs="Arial"/>
          <w:b/>
          <w:color w:val="000000" w:themeColor="text1"/>
        </w:rPr>
      </w:pPr>
    </w:p>
    <w:p w14:paraId="4A46FD01" w14:textId="77777777" w:rsidR="00457668" w:rsidRPr="000D26EA" w:rsidRDefault="00457668" w:rsidP="00457668">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2064F20C" w14:textId="77777777" w:rsidR="00457668" w:rsidRPr="000D26EA" w:rsidRDefault="00457668" w:rsidP="00457668">
      <w:pPr>
        <w:pStyle w:val="Footer"/>
        <w:ind w:left="3600" w:hanging="3600"/>
        <w:rPr>
          <w:rFonts w:cs="Arial"/>
          <w:color w:val="000000" w:themeColor="text1"/>
        </w:rPr>
      </w:pPr>
      <w:r w:rsidRPr="000D26EA">
        <w:rPr>
          <w:rFonts w:cs="Arial"/>
          <w:color w:val="000000" w:themeColor="text1"/>
        </w:rPr>
        <w:t>http://www.php.net</w:t>
      </w:r>
    </w:p>
    <w:p w14:paraId="5BA6724D" w14:textId="77777777" w:rsidR="00457668" w:rsidRPr="000D26EA" w:rsidRDefault="00457668" w:rsidP="00457668">
      <w:pPr>
        <w:pStyle w:val="Footer"/>
        <w:rPr>
          <w:rFonts w:cs="Arial"/>
          <w:i/>
          <w:color w:val="000000" w:themeColor="text1"/>
          <w:shd w:val="clear" w:color="auto" w:fill="FFFFFF"/>
        </w:rPr>
      </w:pPr>
      <w:r w:rsidRPr="000D26EA">
        <w:rPr>
          <w:rStyle w:val="HTMLCite"/>
          <w:rFonts w:cs="Arial"/>
          <w:color w:val="000000" w:themeColor="text1"/>
          <w:shd w:val="clear" w:color="auto" w:fill="FFFFFF"/>
        </w:rPr>
        <w:t>http://www.</w:t>
      </w:r>
      <w:r w:rsidRPr="000D26EA">
        <w:rPr>
          <w:rStyle w:val="HTMLCite"/>
          <w:rFonts w:cs="Arial"/>
          <w:bCs/>
          <w:color w:val="000000" w:themeColor="text1"/>
          <w:shd w:val="clear" w:color="auto" w:fill="FFFFFF"/>
        </w:rPr>
        <w:t>php</w:t>
      </w:r>
      <w:r w:rsidRPr="000D26EA">
        <w:rPr>
          <w:rStyle w:val="HTMLCite"/>
          <w:rFonts w:cs="Arial"/>
          <w:color w:val="000000" w:themeColor="text1"/>
          <w:shd w:val="clear" w:color="auto" w:fill="FFFFFF"/>
        </w:rPr>
        <w:t>builder.com/</w:t>
      </w:r>
      <w:r w:rsidRPr="000D26EA">
        <w:rPr>
          <w:rFonts w:cs="Arial"/>
          <w:i/>
          <w:color w:val="000000" w:themeColor="text1"/>
          <w:shd w:val="clear" w:color="auto" w:fill="FFFFFF"/>
        </w:rPr>
        <w:t>‎</w:t>
      </w:r>
    </w:p>
    <w:p w14:paraId="1B7BD9CE" w14:textId="77777777" w:rsidR="00457668" w:rsidRPr="000D26EA" w:rsidRDefault="00457668" w:rsidP="00457668">
      <w:pPr>
        <w:pStyle w:val="Footer"/>
        <w:ind w:left="3600" w:hanging="3600"/>
        <w:rPr>
          <w:rFonts w:cs="Arial"/>
          <w:b/>
          <w:color w:val="000000" w:themeColor="text1"/>
        </w:rPr>
      </w:pPr>
      <w:r w:rsidRPr="000D26EA">
        <w:rPr>
          <w:rFonts w:cs="Arial"/>
          <w:color w:val="000000" w:themeColor="text1"/>
          <w:bdr w:val="none" w:sz="0" w:space="0" w:color="auto" w:frame="1"/>
          <w:shd w:val="clear" w:color="auto" w:fill="FFFFFF"/>
        </w:rPr>
        <w:t>http://www.asp.net/mvc</w:t>
      </w:r>
    </w:p>
    <w:p w14:paraId="795F618A" w14:textId="05E3061E" w:rsidR="009E7CCC" w:rsidRDefault="009E7CCC">
      <w:r>
        <w:br w:type="page"/>
      </w:r>
    </w:p>
    <w:p w14:paraId="716E641E" w14:textId="29676EB5" w:rsidR="00457668" w:rsidRDefault="004A71CC" w:rsidP="004A71CC">
      <w:pPr>
        <w:pStyle w:val="Heading2"/>
      </w:pPr>
      <w:bookmarkStart w:id="111" w:name="_Toc460096375"/>
      <w:r w:rsidRPr="000D26EA">
        <w:rPr>
          <w:color w:val="000000" w:themeColor="text1"/>
        </w:rPr>
        <w:lastRenderedPageBreak/>
        <w:t>M5X01059</w:t>
      </w:r>
      <w:r>
        <w:rPr>
          <w:color w:val="000000" w:themeColor="text1"/>
        </w:rPr>
        <w:t xml:space="preserve"> - </w:t>
      </w:r>
      <w:r w:rsidRPr="000D26EA">
        <w:t>Web Technologies for Business</w:t>
      </w:r>
      <w:bookmarkEnd w:id="111"/>
    </w:p>
    <w:p w14:paraId="1EFC7A6F"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83"/>
        <w:gridCol w:w="6524"/>
      </w:tblGrid>
      <w:tr w:rsidR="00457668" w:rsidRPr="000D26EA" w14:paraId="1C7522D5" w14:textId="77777777" w:rsidTr="00457668">
        <w:tc>
          <w:tcPr>
            <w:tcW w:w="1951" w:type="dxa"/>
            <w:vAlign w:val="center"/>
          </w:tcPr>
          <w:p w14:paraId="5B24D89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2F96046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CSAC5005</w:t>
            </w:r>
          </w:p>
          <w:p w14:paraId="2932C9D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M5X01059</w:t>
            </w:r>
          </w:p>
        </w:tc>
      </w:tr>
      <w:tr w:rsidR="00457668" w:rsidRPr="000D26EA" w14:paraId="6EAA09B6" w14:textId="77777777" w:rsidTr="00457668">
        <w:tc>
          <w:tcPr>
            <w:tcW w:w="1951" w:type="dxa"/>
            <w:vAlign w:val="center"/>
          </w:tcPr>
          <w:p w14:paraId="54C5F8E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49EB9B1A" w14:textId="77777777" w:rsidR="00457668" w:rsidRPr="000D26EA" w:rsidRDefault="00457668" w:rsidP="004A71CC">
            <w:pPr>
              <w:pStyle w:val="Heading3"/>
              <w:keepNext w:val="0"/>
              <w:ind w:left="3600" w:hanging="3600"/>
              <w:jc w:val="left"/>
              <w:outlineLvl w:val="2"/>
              <w:rPr>
                <w:rFonts w:cs="Arial"/>
              </w:rPr>
            </w:pPr>
            <w:bookmarkStart w:id="112" w:name="_Toc377978530"/>
            <w:bookmarkStart w:id="113" w:name="_Toc392171851"/>
            <w:r w:rsidRPr="000D26EA">
              <w:rPr>
                <w:rFonts w:cs="Arial"/>
              </w:rPr>
              <w:t>Web Technologies for Business</w:t>
            </w:r>
            <w:bookmarkEnd w:id="112"/>
            <w:bookmarkEnd w:id="113"/>
          </w:p>
        </w:tc>
      </w:tr>
      <w:tr w:rsidR="00457668" w:rsidRPr="000D26EA" w14:paraId="43A74E87" w14:textId="77777777" w:rsidTr="00457668">
        <w:tc>
          <w:tcPr>
            <w:tcW w:w="1951" w:type="dxa"/>
            <w:vAlign w:val="center"/>
          </w:tcPr>
          <w:p w14:paraId="0C43801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14956DF0"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70A5CB52" w14:textId="77777777" w:rsidTr="00457668">
        <w:tc>
          <w:tcPr>
            <w:tcW w:w="1951" w:type="dxa"/>
            <w:vAlign w:val="center"/>
          </w:tcPr>
          <w:p w14:paraId="047C6FA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4D5297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04359A3F" w14:textId="77777777" w:rsidTr="00457668">
        <w:tc>
          <w:tcPr>
            <w:tcW w:w="1951" w:type="dxa"/>
            <w:vAlign w:val="center"/>
          </w:tcPr>
          <w:p w14:paraId="2375EEFE"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7E5E56D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34D0F367" w14:textId="77777777" w:rsidTr="00457668">
        <w:tc>
          <w:tcPr>
            <w:tcW w:w="1951" w:type="dxa"/>
            <w:vAlign w:val="center"/>
          </w:tcPr>
          <w:p w14:paraId="176B225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0411AAC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400BC622" w14:textId="77777777" w:rsidTr="00457668">
        <w:tc>
          <w:tcPr>
            <w:tcW w:w="1951" w:type="dxa"/>
            <w:vAlign w:val="center"/>
          </w:tcPr>
          <w:p w14:paraId="4F1673D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B6796A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46A6EC91" w14:textId="77777777" w:rsidTr="00457668">
        <w:tc>
          <w:tcPr>
            <w:tcW w:w="1951" w:type="dxa"/>
            <w:vAlign w:val="center"/>
          </w:tcPr>
          <w:p w14:paraId="1EBCE00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4EEBC9B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I161</w:t>
            </w:r>
          </w:p>
        </w:tc>
      </w:tr>
    </w:tbl>
    <w:p w14:paraId="0CCE4428"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60195EF6" w14:textId="77777777" w:rsidR="00457668" w:rsidRPr="000D26EA" w:rsidRDefault="00457668" w:rsidP="00457668">
      <w:pPr>
        <w:pBdr>
          <w:bottom w:val="single" w:sz="6" w:space="1" w:color="auto"/>
        </w:pBdr>
        <w:rPr>
          <w:rFonts w:cs="Arial"/>
          <w:color w:val="000000" w:themeColor="text1"/>
          <w:szCs w:val="22"/>
        </w:rPr>
      </w:pPr>
    </w:p>
    <w:p w14:paraId="485CF88E"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31B83CB9"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03FE5695" w14:textId="77777777" w:rsidR="00457668" w:rsidRPr="000D26EA" w:rsidRDefault="00457668" w:rsidP="009E7CCC">
      <w:pPr>
        <w:pStyle w:val="bullet"/>
        <w:numPr>
          <w:ilvl w:val="0"/>
          <w:numId w:val="80"/>
        </w:numPr>
        <w:spacing w:before="0"/>
        <w:jc w:val="left"/>
        <w:rPr>
          <w:rFonts w:ascii="Arial" w:hAnsi="Arial" w:cs="Arial"/>
          <w:color w:val="000000" w:themeColor="text1"/>
          <w:sz w:val="22"/>
        </w:rPr>
      </w:pPr>
      <w:r w:rsidRPr="000D26EA">
        <w:rPr>
          <w:rFonts w:ascii="Arial" w:hAnsi="Arial" w:cs="Arial"/>
          <w:color w:val="000000" w:themeColor="text1"/>
          <w:sz w:val="22"/>
        </w:rPr>
        <w:t>To develop the students understanding practical and professional skills in applying Web Technologies to meet business needs including areas such as Web design, Social Media and e-Business applications.</w:t>
      </w:r>
    </w:p>
    <w:p w14:paraId="4F4C4FA5"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3D984BA7"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169B0FED"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55BEAACC" w14:textId="77777777" w:rsidR="00457668" w:rsidRPr="000D26EA" w:rsidRDefault="00457668" w:rsidP="00457668">
      <w:pPr>
        <w:rPr>
          <w:rFonts w:cs="Arial"/>
          <w:color w:val="000000" w:themeColor="text1"/>
          <w:szCs w:val="22"/>
        </w:rPr>
      </w:pPr>
    </w:p>
    <w:p w14:paraId="0EAB3AB1" w14:textId="77777777" w:rsidR="00457668" w:rsidRPr="000D26EA" w:rsidRDefault="00457668" w:rsidP="009E7CCC">
      <w:pPr>
        <w:pStyle w:val="ListParagraph"/>
        <w:numPr>
          <w:ilvl w:val="0"/>
          <w:numId w:val="79"/>
        </w:numPr>
        <w:tabs>
          <w:tab w:val="left" w:pos="720"/>
        </w:tabs>
        <w:spacing w:after="0" w:line="240" w:lineRule="auto"/>
        <w:rPr>
          <w:rFonts w:ascii="Arial" w:hAnsi="Arial" w:cs="Arial"/>
          <w:color w:val="000000" w:themeColor="text1"/>
        </w:rPr>
      </w:pPr>
      <w:r w:rsidRPr="000D26EA">
        <w:rPr>
          <w:rFonts w:ascii="Arial" w:hAnsi="Arial" w:cs="Arial"/>
          <w:color w:val="000000" w:themeColor="text1"/>
        </w:rPr>
        <w:t>To evaluate and use the applications required to design and create a professional online Web and Social Media presence for a Business.</w:t>
      </w:r>
    </w:p>
    <w:p w14:paraId="59F73EF6" w14:textId="77777777" w:rsidR="00457668" w:rsidRPr="000D26EA" w:rsidRDefault="00457668" w:rsidP="009E7CCC">
      <w:pPr>
        <w:pStyle w:val="ListParagraph"/>
        <w:numPr>
          <w:ilvl w:val="0"/>
          <w:numId w:val="79"/>
        </w:numPr>
        <w:tabs>
          <w:tab w:val="left" w:pos="720"/>
        </w:tabs>
        <w:spacing w:after="0" w:line="240" w:lineRule="auto"/>
        <w:rPr>
          <w:rFonts w:ascii="Arial" w:hAnsi="Arial" w:cs="Arial"/>
          <w:color w:val="000000" w:themeColor="text1"/>
        </w:rPr>
      </w:pPr>
      <w:r w:rsidRPr="000D26EA">
        <w:rPr>
          <w:rFonts w:ascii="Arial" w:hAnsi="Arial" w:cs="Arial"/>
          <w:color w:val="000000" w:themeColor="text1"/>
        </w:rPr>
        <w:t>To evaluate and select appropriate current and emerging e-Business Applications for professional use in a real-world organisation scenario.</w:t>
      </w:r>
    </w:p>
    <w:p w14:paraId="7D375913" w14:textId="77777777" w:rsidR="00457668" w:rsidRPr="000D26EA" w:rsidRDefault="00457668" w:rsidP="00457668">
      <w:pPr>
        <w:pStyle w:val="fixed"/>
        <w:ind w:left="0" w:firstLine="0"/>
        <w:rPr>
          <w:rFonts w:ascii="Arial" w:hAnsi="Arial" w:cs="Arial"/>
          <w:color w:val="000000" w:themeColor="text1"/>
          <w:sz w:val="22"/>
          <w:szCs w:val="24"/>
        </w:rPr>
      </w:pPr>
    </w:p>
    <w:p w14:paraId="4F613BD1"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60409BF6" w14:textId="77777777" w:rsidR="00457668" w:rsidRPr="000D26EA" w:rsidRDefault="00457668" w:rsidP="009E7CCC">
      <w:pPr>
        <w:numPr>
          <w:ilvl w:val="0"/>
          <w:numId w:val="78"/>
        </w:numPr>
        <w:rPr>
          <w:rFonts w:cs="Arial"/>
          <w:color w:val="000000" w:themeColor="text1"/>
        </w:rPr>
      </w:pPr>
      <w:r w:rsidRPr="000D26EA">
        <w:rPr>
          <w:rFonts w:cs="Arial"/>
          <w:color w:val="000000" w:themeColor="text1"/>
        </w:rPr>
        <w:t>Business branding</w:t>
      </w:r>
    </w:p>
    <w:p w14:paraId="29AC20CF" w14:textId="77777777" w:rsidR="00457668" w:rsidRPr="000D26EA" w:rsidRDefault="00457668" w:rsidP="009E7CCC">
      <w:pPr>
        <w:numPr>
          <w:ilvl w:val="0"/>
          <w:numId w:val="78"/>
        </w:numPr>
        <w:rPr>
          <w:rFonts w:cs="Arial"/>
          <w:color w:val="000000" w:themeColor="text1"/>
        </w:rPr>
      </w:pPr>
      <w:r w:rsidRPr="000D26EA">
        <w:rPr>
          <w:rFonts w:cs="Arial"/>
          <w:snapToGrid w:val="0"/>
          <w:color w:val="000000" w:themeColor="text1"/>
          <w:lang w:val="en-US"/>
        </w:rPr>
        <w:t xml:space="preserve">Social Media </w:t>
      </w:r>
      <w:r w:rsidRPr="000D26EA">
        <w:rPr>
          <w:rFonts w:cs="Arial"/>
          <w:color w:val="000000" w:themeColor="text1"/>
        </w:rPr>
        <w:t>and e-Marketing strategies.</w:t>
      </w:r>
    </w:p>
    <w:p w14:paraId="4B736304" w14:textId="77777777" w:rsidR="00457668" w:rsidRPr="000D26EA" w:rsidRDefault="00457668" w:rsidP="009E7CCC">
      <w:pPr>
        <w:numPr>
          <w:ilvl w:val="0"/>
          <w:numId w:val="78"/>
        </w:numPr>
        <w:rPr>
          <w:rFonts w:cs="Arial"/>
          <w:color w:val="000000" w:themeColor="text1"/>
        </w:rPr>
      </w:pPr>
      <w:r w:rsidRPr="000D26EA">
        <w:rPr>
          <w:rFonts w:cs="Arial"/>
          <w:color w:val="000000" w:themeColor="text1"/>
        </w:rPr>
        <w:t>Site design themes including colour schemes, image and media object creation</w:t>
      </w:r>
    </w:p>
    <w:p w14:paraId="24AA64AD" w14:textId="77777777" w:rsidR="00457668" w:rsidRPr="000D26EA" w:rsidRDefault="00457668" w:rsidP="009E7CCC">
      <w:pPr>
        <w:numPr>
          <w:ilvl w:val="0"/>
          <w:numId w:val="78"/>
        </w:numPr>
        <w:rPr>
          <w:rFonts w:cs="Arial"/>
          <w:color w:val="000000" w:themeColor="text1"/>
        </w:rPr>
      </w:pPr>
      <w:r w:rsidRPr="000D26EA">
        <w:rPr>
          <w:rFonts w:cs="Arial"/>
          <w:color w:val="000000" w:themeColor="text1"/>
        </w:rPr>
        <w:t>Cloud-based web site design applications</w:t>
      </w:r>
    </w:p>
    <w:p w14:paraId="37E4FA9E" w14:textId="77777777" w:rsidR="00457668" w:rsidRPr="000D26EA" w:rsidRDefault="00457668" w:rsidP="009E7CCC">
      <w:pPr>
        <w:numPr>
          <w:ilvl w:val="0"/>
          <w:numId w:val="78"/>
        </w:numPr>
        <w:rPr>
          <w:rFonts w:cs="Arial"/>
          <w:color w:val="000000" w:themeColor="text1"/>
        </w:rPr>
      </w:pPr>
      <w:r w:rsidRPr="000D26EA">
        <w:rPr>
          <w:rFonts w:cs="Arial"/>
          <w:color w:val="000000" w:themeColor="text1"/>
        </w:rPr>
        <w:t>Content Management systems (CMS)</w:t>
      </w:r>
    </w:p>
    <w:p w14:paraId="666F5AF5" w14:textId="77777777" w:rsidR="00457668" w:rsidRPr="000D26EA" w:rsidRDefault="00457668" w:rsidP="009E7CCC">
      <w:pPr>
        <w:numPr>
          <w:ilvl w:val="0"/>
          <w:numId w:val="78"/>
        </w:numPr>
        <w:rPr>
          <w:rFonts w:cs="Arial"/>
          <w:color w:val="000000" w:themeColor="text1"/>
        </w:rPr>
      </w:pPr>
      <w:r w:rsidRPr="000D26EA">
        <w:rPr>
          <w:rFonts w:cs="Arial"/>
          <w:color w:val="000000" w:themeColor="text1"/>
        </w:rPr>
        <w:t>Cloud Computing concepts characteristics and service-models</w:t>
      </w:r>
    </w:p>
    <w:p w14:paraId="590167DB" w14:textId="77777777" w:rsidR="00457668" w:rsidRPr="000D26EA" w:rsidRDefault="00457668" w:rsidP="009E7CCC">
      <w:pPr>
        <w:numPr>
          <w:ilvl w:val="0"/>
          <w:numId w:val="78"/>
        </w:numPr>
        <w:rPr>
          <w:rFonts w:cs="Arial"/>
          <w:color w:val="000000" w:themeColor="text1"/>
        </w:rPr>
      </w:pPr>
      <w:r w:rsidRPr="000D26EA">
        <w:rPr>
          <w:rFonts w:cs="Arial"/>
          <w:color w:val="000000" w:themeColor="text1"/>
        </w:rPr>
        <w:t>E-Commerce requirements and application solutions</w:t>
      </w:r>
    </w:p>
    <w:p w14:paraId="25FA2A41" w14:textId="77777777" w:rsidR="00457668" w:rsidRPr="000D26EA" w:rsidRDefault="00457668" w:rsidP="009E7CCC">
      <w:pPr>
        <w:numPr>
          <w:ilvl w:val="0"/>
          <w:numId w:val="78"/>
        </w:numPr>
        <w:rPr>
          <w:rFonts w:cs="Arial"/>
          <w:color w:val="000000" w:themeColor="text1"/>
        </w:rPr>
      </w:pPr>
      <w:r w:rsidRPr="000D26EA">
        <w:rPr>
          <w:rFonts w:cs="Arial"/>
          <w:color w:val="000000" w:themeColor="text1"/>
        </w:rPr>
        <w:t>M-commerce strategy and application solutions</w:t>
      </w:r>
    </w:p>
    <w:p w14:paraId="0933D675" w14:textId="77777777" w:rsidR="00457668" w:rsidRPr="000D26EA" w:rsidRDefault="00457668" w:rsidP="009E7CCC">
      <w:pPr>
        <w:numPr>
          <w:ilvl w:val="0"/>
          <w:numId w:val="78"/>
        </w:numPr>
        <w:rPr>
          <w:rFonts w:cs="Arial"/>
          <w:color w:val="000000" w:themeColor="text1"/>
        </w:rPr>
      </w:pPr>
      <w:r w:rsidRPr="000D26EA">
        <w:rPr>
          <w:rFonts w:cs="Arial"/>
          <w:color w:val="000000" w:themeColor="text1"/>
        </w:rPr>
        <w:t>Electronic Gamification strategies</w:t>
      </w:r>
    </w:p>
    <w:p w14:paraId="24B70DFD" w14:textId="77777777" w:rsidR="00457668" w:rsidRPr="000D26EA" w:rsidRDefault="00457668" w:rsidP="009E7CCC">
      <w:pPr>
        <w:numPr>
          <w:ilvl w:val="0"/>
          <w:numId w:val="77"/>
        </w:numPr>
        <w:rPr>
          <w:rFonts w:cs="Arial"/>
          <w:color w:val="000000" w:themeColor="text1"/>
        </w:rPr>
      </w:pPr>
      <w:r w:rsidRPr="000D26EA">
        <w:rPr>
          <w:rFonts w:cs="Arial"/>
          <w:color w:val="000000" w:themeColor="text1"/>
        </w:rPr>
        <w:t xml:space="preserve">Information systems strategy including frameworks for assessing an IS strategy within an organisation e.g. Nolan’s stages of growth, Ward and </w:t>
      </w:r>
      <w:proofErr w:type="spellStart"/>
      <w:r w:rsidRPr="000D26EA">
        <w:rPr>
          <w:rFonts w:cs="Arial"/>
          <w:color w:val="000000" w:themeColor="text1"/>
        </w:rPr>
        <w:t>Peppard’s</w:t>
      </w:r>
      <w:proofErr w:type="spellEnd"/>
      <w:r w:rsidRPr="000D26EA">
        <w:rPr>
          <w:rFonts w:cs="Arial"/>
          <w:color w:val="000000" w:themeColor="text1"/>
        </w:rPr>
        <w:t xml:space="preserve"> categories of strategic IS and critical success factors.</w:t>
      </w:r>
    </w:p>
    <w:p w14:paraId="1DA06154" w14:textId="77777777" w:rsidR="00457668" w:rsidRPr="000D26EA" w:rsidRDefault="00457668" w:rsidP="009E7CCC">
      <w:pPr>
        <w:numPr>
          <w:ilvl w:val="0"/>
          <w:numId w:val="77"/>
        </w:numPr>
        <w:rPr>
          <w:rFonts w:cs="Arial"/>
          <w:color w:val="000000" w:themeColor="text1"/>
        </w:rPr>
      </w:pPr>
      <w:r w:rsidRPr="000D26EA">
        <w:rPr>
          <w:rFonts w:cs="Arial"/>
          <w:color w:val="000000" w:themeColor="text1"/>
        </w:rPr>
        <w:t>Cloud-based business applications for functional areas such as e-finance, e-HRM, e-Procurement, e-Marketing.</w:t>
      </w:r>
    </w:p>
    <w:p w14:paraId="2CC292C2" w14:textId="77777777" w:rsidR="00457668" w:rsidRPr="000D26EA" w:rsidRDefault="00457668" w:rsidP="009E7CCC">
      <w:pPr>
        <w:numPr>
          <w:ilvl w:val="0"/>
          <w:numId w:val="77"/>
        </w:numPr>
        <w:rPr>
          <w:rFonts w:cs="Arial"/>
          <w:color w:val="000000" w:themeColor="text1"/>
        </w:rPr>
      </w:pPr>
      <w:r w:rsidRPr="000D26EA">
        <w:rPr>
          <w:rFonts w:cs="Arial"/>
          <w:color w:val="000000" w:themeColor="text1"/>
        </w:rPr>
        <w:t>Cloud-based applications to enhance business communication, collaboration administration and project management.</w:t>
      </w:r>
    </w:p>
    <w:p w14:paraId="3F84DBA4" w14:textId="77777777" w:rsidR="00457668" w:rsidRPr="000D26EA" w:rsidRDefault="00457668" w:rsidP="009E7CCC">
      <w:pPr>
        <w:numPr>
          <w:ilvl w:val="0"/>
          <w:numId w:val="77"/>
        </w:numPr>
        <w:rPr>
          <w:rFonts w:cs="Arial"/>
          <w:color w:val="000000" w:themeColor="text1"/>
        </w:rPr>
      </w:pPr>
      <w:r w:rsidRPr="000D26EA">
        <w:rPr>
          <w:rFonts w:cs="Arial"/>
          <w:color w:val="000000" w:themeColor="text1"/>
        </w:rPr>
        <w:t>Sustainable Data Centres.</w:t>
      </w:r>
    </w:p>
    <w:p w14:paraId="66EB0123" w14:textId="77777777" w:rsidR="00457668" w:rsidRPr="000D26EA" w:rsidRDefault="00457668" w:rsidP="009E7CCC">
      <w:pPr>
        <w:numPr>
          <w:ilvl w:val="0"/>
          <w:numId w:val="77"/>
        </w:numPr>
        <w:rPr>
          <w:rFonts w:cs="Arial"/>
          <w:color w:val="000000" w:themeColor="text1"/>
        </w:rPr>
      </w:pPr>
      <w:r w:rsidRPr="000D26EA">
        <w:rPr>
          <w:rFonts w:cs="Arial"/>
          <w:color w:val="000000" w:themeColor="text1"/>
        </w:rPr>
        <w:t>Enterprise e-Business systems such as ERP, CRM and SCM.</w:t>
      </w:r>
    </w:p>
    <w:p w14:paraId="60977E65" w14:textId="77777777" w:rsidR="00457668" w:rsidRPr="000D26EA" w:rsidRDefault="00457668" w:rsidP="009E7CCC">
      <w:pPr>
        <w:numPr>
          <w:ilvl w:val="0"/>
          <w:numId w:val="77"/>
        </w:numPr>
        <w:rPr>
          <w:rFonts w:cs="Arial"/>
          <w:color w:val="000000" w:themeColor="text1"/>
        </w:rPr>
      </w:pPr>
      <w:r w:rsidRPr="000D26EA">
        <w:rPr>
          <w:rFonts w:cs="Arial"/>
          <w:color w:val="000000" w:themeColor="text1"/>
        </w:rPr>
        <w:t>Current information systems development issues/themes e.g. e-learning, e-voting, e-health and well-being.</w:t>
      </w:r>
    </w:p>
    <w:p w14:paraId="2ED8CB00" w14:textId="77777777" w:rsidR="00457668" w:rsidRPr="000D26EA" w:rsidRDefault="00457668" w:rsidP="009E7CCC">
      <w:pPr>
        <w:numPr>
          <w:ilvl w:val="0"/>
          <w:numId w:val="77"/>
        </w:numPr>
        <w:rPr>
          <w:rFonts w:cs="Arial"/>
          <w:color w:val="000000" w:themeColor="text1"/>
        </w:rPr>
      </w:pPr>
      <w:r w:rsidRPr="000D26EA">
        <w:rPr>
          <w:rFonts w:cs="Arial"/>
          <w:color w:val="000000" w:themeColor="text1"/>
        </w:rPr>
        <w:t xml:space="preserve">Security, privacy and ethical issues in information systems management </w:t>
      </w:r>
    </w:p>
    <w:p w14:paraId="4DF07E77" w14:textId="77777777" w:rsidR="00457668" w:rsidRPr="000D26EA" w:rsidRDefault="00457668" w:rsidP="00457668">
      <w:pPr>
        <w:rPr>
          <w:rFonts w:cs="Arial"/>
          <w:b/>
          <w:color w:val="000000" w:themeColor="text1"/>
          <w:szCs w:val="22"/>
        </w:rPr>
      </w:pPr>
    </w:p>
    <w:p w14:paraId="1E306F4D"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432AAF2B" w14:textId="77777777" w:rsidR="00457668" w:rsidRPr="000D26EA" w:rsidRDefault="00457668" w:rsidP="00457668">
      <w:pPr>
        <w:rPr>
          <w:rFonts w:cs="Arial"/>
          <w:color w:val="000000" w:themeColor="text1"/>
        </w:rPr>
      </w:pPr>
      <w:r w:rsidRPr="000D26EA">
        <w:rPr>
          <w:rFonts w:cs="Arial"/>
          <w:color w:val="000000" w:themeColor="text1"/>
        </w:rPr>
        <w:t xml:space="preserve">Essential concepts and principles will be delivered formally in lectures, supported by practical laboratory exercises that will allow students to use appropriate tools and </w:t>
      </w:r>
      <w:r w:rsidRPr="000D26EA">
        <w:rPr>
          <w:rFonts w:cs="Arial"/>
          <w:color w:val="000000" w:themeColor="text1"/>
        </w:rPr>
        <w:lastRenderedPageBreak/>
        <w:t>apply theoretical understanding. Case-study examples will be explored to highlight industry best-practices throughout.</w:t>
      </w:r>
    </w:p>
    <w:p w14:paraId="578EE86D" w14:textId="77777777" w:rsidR="00457668" w:rsidRPr="000D26EA" w:rsidRDefault="00457668" w:rsidP="00457668">
      <w:pPr>
        <w:rPr>
          <w:rFonts w:cs="Arial"/>
          <w:color w:val="000000" w:themeColor="text1"/>
        </w:rPr>
      </w:pPr>
    </w:p>
    <w:p w14:paraId="20777557"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21DD58FC"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5A9C764F" w14:textId="77777777" w:rsidTr="00457668">
        <w:tc>
          <w:tcPr>
            <w:tcW w:w="3969" w:type="dxa"/>
            <w:tcBorders>
              <w:top w:val="single" w:sz="4" w:space="0" w:color="auto"/>
              <w:left w:val="single" w:sz="4" w:space="0" w:color="auto"/>
            </w:tcBorders>
          </w:tcPr>
          <w:p w14:paraId="43AB6EDF"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22C94B1D"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1F5352CE"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3123C90E" w14:textId="77777777" w:rsidTr="00457668">
        <w:tc>
          <w:tcPr>
            <w:tcW w:w="3969" w:type="dxa"/>
          </w:tcPr>
          <w:p w14:paraId="3F73ADDC"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53E19FBF"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11BA3F87"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25FFCE96" w14:textId="77777777" w:rsidTr="00457668">
        <w:tc>
          <w:tcPr>
            <w:tcW w:w="3969" w:type="dxa"/>
          </w:tcPr>
          <w:p w14:paraId="44E4DB9A"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1AC981A8"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3F7FD449"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3F9551EA" w14:textId="77777777" w:rsidTr="00457668">
        <w:tc>
          <w:tcPr>
            <w:tcW w:w="3969" w:type="dxa"/>
          </w:tcPr>
          <w:p w14:paraId="61A510B4"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147EBCC8"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5D1D1401" w14:textId="77777777" w:rsidR="00457668" w:rsidRPr="000D26EA" w:rsidRDefault="00457668" w:rsidP="00457668">
            <w:pPr>
              <w:rPr>
                <w:rFonts w:cs="Arial"/>
                <w:color w:val="000000" w:themeColor="text1"/>
                <w:szCs w:val="22"/>
              </w:rPr>
            </w:pPr>
          </w:p>
        </w:tc>
      </w:tr>
      <w:tr w:rsidR="00457668" w:rsidRPr="000D26EA" w14:paraId="551BDDAD" w14:textId="77777777" w:rsidTr="00457668">
        <w:tc>
          <w:tcPr>
            <w:tcW w:w="3969" w:type="dxa"/>
          </w:tcPr>
          <w:p w14:paraId="5E7458E5"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30832FB2"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33C985B9"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29141D07" w14:textId="77777777" w:rsidR="00457668" w:rsidRPr="000D26EA" w:rsidRDefault="00457668" w:rsidP="00457668">
      <w:pPr>
        <w:rPr>
          <w:rFonts w:cs="Arial"/>
          <w:b/>
          <w:color w:val="000000" w:themeColor="text1"/>
          <w:szCs w:val="22"/>
        </w:rPr>
      </w:pPr>
    </w:p>
    <w:p w14:paraId="03AA4D98"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376F6E9A"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48F2CE21" w14:textId="77777777" w:rsidR="00457668" w:rsidRPr="000D26EA" w:rsidRDefault="00457668" w:rsidP="00457668">
      <w:pPr>
        <w:pStyle w:val="fixed"/>
        <w:ind w:left="0" w:firstLine="0"/>
        <w:rPr>
          <w:rFonts w:ascii="Arial" w:hAnsi="Arial" w:cs="Arial"/>
          <w:color w:val="000000" w:themeColor="text1"/>
          <w:sz w:val="22"/>
          <w:szCs w:val="22"/>
        </w:rPr>
      </w:pPr>
    </w:p>
    <w:p w14:paraId="25DAAD12"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Practical - 50%</w:t>
      </w:r>
    </w:p>
    <w:p w14:paraId="512E404A" w14:textId="77777777" w:rsidR="00457668" w:rsidRPr="000D26EA" w:rsidRDefault="00457668" w:rsidP="00457668">
      <w:pPr>
        <w:pStyle w:val="fixed"/>
        <w:ind w:left="0" w:firstLine="0"/>
        <w:rPr>
          <w:rFonts w:ascii="Arial" w:hAnsi="Arial" w:cs="Arial"/>
          <w:b w:val="0"/>
          <w:color w:val="000000" w:themeColor="text1"/>
          <w:sz w:val="22"/>
        </w:rPr>
      </w:pPr>
      <w:r w:rsidRPr="000D26EA">
        <w:rPr>
          <w:rFonts w:ascii="Arial" w:hAnsi="Arial" w:cs="Arial"/>
          <w:b w:val="0"/>
          <w:color w:val="000000" w:themeColor="text1"/>
          <w:sz w:val="22"/>
        </w:rPr>
        <w:t>Produce a Website, Social Media and e-Marketing strategic plan for a Business. Assessed via a presentation and delivered to peers and module tutor.</w:t>
      </w:r>
    </w:p>
    <w:p w14:paraId="76652BEC" w14:textId="77777777" w:rsidR="00457668" w:rsidRPr="000D26EA" w:rsidRDefault="00457668" w:rsidP="00457668">
      <w:pPr>
        <w:pStyle w:val="Default"/>
        <w:jc w:val="both"/>
        <w:rPr>
          <w:rFonts w:ascii="Arial" w:hAnsi="Arial" w:cs="Arial"/>
          <w:color w:val="000000" w:themeColor="text1"/>
        </w:rPr>
      </w:pPr>
    </w:p>
    <w:p w14:paraId="22530328" w14:textId="77777777" w:rsidR="00457668" w:rsidRPr="000D26EA" w:rsidRDefault="00457668" w:rsidP="00457668">
      <w:pPr>
        <w:rPr>
          <w:rFonts w:cs="Arial"/>
          <w:color w:val="000000" w:themeColor="text1"/>
        </w:rPr>
      </w:pPr>
      <w:r w:rsidRPr="000D26EA">
        <w:rPr>
          <w:rFonts w:cs="Arial"/>
          <w:color w:val="000000" w:themeColor="text1"/>
        </w:rPr>
        <w:t>Exemplar: ‘Develop an online web presence, social media and marketing strategy for a business of your choice.’</w:t>
      </w:r>
    </w:p>
    <w:p w14:paraId="65ACEA46" w14:textId="77777777" w:rsidR="00457668" w:rsidRPr="000D26EA" w:rsidRDefault="00457668" w:rsidP="00457668">
      <w:pPr>
        <w:contextualSpacing/>
        <w:rPr>
          <w:rFonts w:cs="Arial"/>
          <w:color w:val="000000" w:themeColor="text1"/>
        </w:rPr>
      </w:pPr>
    </w:p>
    <w:p w14:paraId="35A469FB" w14:textId="77777777" w:rsidR="00457668" w:rsidRPr="000D26EA" w:rsidRDefault="00457668" w:rsidP="00457668">
      <w:pPr>
        <w:pStyle w:val="fixed"/>
        <w:ind w:left="0" w:firstLine="0"/>
        <w:rPr>
          <w:rFonts w:ascii="Arial" w:hAnsi="Arial" w:cs="Arial"/>
          <w:color w:val="000000" w:themeColor="text1"/>
          <w:sz w:val="22"/>
        </w:rPr>
      </w:pPr>
      <w:r w:rsidRPr="000D26EA">
        <w:rPr>
          <w:rFonts w:ascii="Arial" w:hAnsi="Arial" w:cs="Arial"/>
          <w:color w:val="000000" w:themeColor="text1"/>
          <w:sz w:val="22"/>
        </w:rPr>
        <w:t>Assessment Component 2 – Coursework – 50%</w:t>
      </w:r>
    </w:p>
    <w:p w14:paraId="7F8280E5" w14:textId="77777777" w:rsidR="00457668" w:rsidRPr="000D26EA" w:rsidRDefault="00457668" w:rsidP="00457668">
      <w:pPr>
        <w:rPr>
          <w:rFonts w:cs="Arial"/>
          <w:b/>
          <w:color w:val="000000" w:themeColor="text1"/>
        </w:rPr>
      </w:pPr>
      <w:r w:rsidRPr="000D26EA">
        <w:rPr>
          <w:rFonts w:cs="Arial"/>
          <w:color w:val="000000" w:themeColor="text1"/>
        </w:rPr>
        <w:t>Test and evaluate a variety of e-Business applications. A written assignment to be submitted in professional report format.</w:t>
      </w:r>
    </w:p>
    <w:p w14:paraId="4C97D2AB" w14:textId="77777777" w:rsidR="00457668" w:rsidRPr="000D26EA" w:rsidRDefault="00457668" w:rsidP="00457668">
      <w:pPr>
        <w:rPr>
          <w:rFonts w:cs="Arial"/>
          <w:b/>
          <w:color w:val="000000" w:themeColor="text1"/>
        </w:rPr>
      </w:pPr>
    </w:p>
    <w:p w14:paraId="7779BF29" w14:textId="77777777" w:rsidR="00457668" w:rsidRPr="000D26EA" w:rsidRDefault="00457668" w:rsidP="00457668">
      <w:pPr>
        <w:rPr>
          <w:rFonts w:cs="Arial"/>
          <w:b/>
          <w:color w:val="000000" w:themeColor="text1"/>
        </w:rPr>
      </w:pPr>
      <w:r w:rsidRPr="000D26EA">
        <w:rPr>
          <w:rFonts w:cs="Arial"/>
          <w:color w:val="000000" w:themeColor="text1"/>
        </w:rPr>
        <w:t>Exemplar: ‘Write a report that evaluates the electronic and information system requirements and recommends an e-business solution for an organisation of your choice.’</w:t>
      </w:r>
    </w:p>
    <w:p w14:paraId="14A78E52" w14:textId="77777777" w:rsidR="00457668" w:rsidRPr="000D26EA" w:rsidRDefault="00457668" w:rsidP="00457668">
      <w:pPr>
        <w:pStyle w:val="fixed"/>
        <w:ind w:left="0" w:firstLine="0"/>
        <w:rPr>
          <w:rFonts w:ascii="Arial" w:hAnsi="Arial" w:cs="Arial"/>
          <w:color w:val="000000" w:themeColor="text1"/>
          <w:sz w:val="22"/>
          <w:szCs w:val="22"/>
        </w:rPr>
      </w:pPr>
    </w:p>
    <w:p w14:paraId="7B0B8E2B"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7940ADE1" w14:textId="77777777" w:rsidTr="00457668">
        <w:tc>
          <w:tcPr>
            <w:tcW w:w="3261" w:type="dxa"/>
            <w:tcBorders>
              <w:top w:val="single" w:sz="4" w:space="0" w:color="auto"/>
              <w:left w:val="single" w:sz="4" w:space="0" w:color="auto"/>
            </w:tcBorders>
          </w:tcPr>
          <w:p w14:paraId="0559F22C"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66AC40D9"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25B12DFE" w14:textId="77777777" w:rsidTr="00457668">
        <w:tc>
          <w:tcPr>
            <w:tcW w:w="3261" w:type="dxa"/>
          </w:tcPr>
          <w:p w14:paraId="415B83E7"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6EE015CC"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237F7DC5" w14:textId="77777777" w:rsidTr="00457668">
        <w:tc>
          <w:tcPr>
            <w:tcW w:w="3261" w:type="dxa"/>
          </w:tcPr>
          <w:p w14:paraId="193E3EEB"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04008874" w14:textId="77777777" w:rsidR="00457668" w:rsidRPr="000D26EA" w:rsidRDefault="00457668" w:rsidP="00457668">
            <w:pPr>
              <w:rPr>
                <w:rFonts w:cs="Arial"/>
                <w:color w:val="000000" w:themeColor="text1"/>
                <w:szCs w:val="22"/>
              </w:rPr>
            </w:pPr>
            <w:r w:rsidRPr="000D26EA">
              <w:rPr>
                <w:rFonts w:cs="Arial"/>
                <w:color w:val="000000" w:themeColor="text1"/>
                <w:szCs w:val="22"/>
              </w:rPr>
              <w:t>50%</w:t>
            </w:r>
          </w:p>
        </w:tc>
      </w:tr>
      <w:tr w:rsidR="00457668" w:rsidRPr="000D26EA" w14:paraId="19A0C02B" w14:textId="77777777" w:rsidTr="00457668">
        <w:tc>
          <w:tcPr>
            <w:tcW w:w="3261" w:type="dxa"/>
          </w:tcPr>
          <w:p w14:paraId="6D08A7CF"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001AA7B7" w14:textId="77777777" w:rsidR="00457668" w:rsidRPr="000D26EA" w:rsidRDefault="00457668" w:rsidP="00457668">
            <w:pPr>
              <w:rPr>
                <w:rFonts w:cs="Arial"/>
                <w:color w:val="000000" w:themeColor="text1"/>
                <w:szCs w:val="22"/>
              </w:rPr>
            </w:pPr>
            <w:r w:rsidRPr="000D26EA">
              <w:rPr>
                <w:rFonts w:cs="Arial"/>
                <w:color w:val="000000" w:themeColor="text1"/>
                <w:szCs w:val="22"/>
              </w:rPr>
              <w:t>50%</w:t>
            </w:r>
          </w:p>
        </w:tc>
      </w:tr>
      <w:tr w:rsidR="00457668" w:rsidRPr="000D26EA" w14:paraId="6009AC68" w14:textId="77777777" w:rsidTr="00457668">
        <w:tc>
          <w:tcPr>
            <w:tcW w:w="3261" w:type="dxa"/>
          </w:tcPr>
          <w:p w14:paraId="46F8FD4D"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591A4659"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6E27F715" w14:textId="77777777" w:rsidR="00457668" w:rsidRPr="000D26EA" w:rsidRDefault="00457668" w:rsidP="00457668">
      <w:pPr>
        <w:rPr>
          <w:rFonts w:cs="Arial"/>
          <w:color w:val="000000" w:themeColor="text1"/>
          <w:szCs w:val="22"/>
        </w:rPr>
      </w:pPr>
    </w:p>
    <w:p w14:paraId="0E3ED0A6" w14:textId="77777777" w:rsidR="00457668" w:rsidRPr="000D26EA" w:rsidRDefault="00457668" w:rsidP="00457668">
      <w:pPr>
        <w:rPr>
          <w:rFonts w:cs="Arial"/>
          <w:b/>
          <w:color w:val="000000" w:themeColor="text1"/>
          <w:szCs w:val="22"/>
        </w:rPr>
      </w:pPr>
    </w:p>
    <w:p w14:paraId="1AD73910" w14:textId="77777777" w:rsidR="00457668" w:rsidRPr="000D26EA" w:rsidRDefault="00457668" w:rsidP="00457668">
      <w:pPr>
        <w:rPr>
          <w:rFonts w:cs="Arial"/>
          <w:b/>
          <w:color w:val="000000" w:themeColor="text1"/>
          <w:szCs w:val="22"/>
        </w:rPr>
      </w:pPr>
    </w:p>
    <w:p w14:paraId="4DB4DC99" w14:textId="77777777" w:rsidR="00457668" w:rsidRPr="000D26EA" w:rsidRDefault="00457668" w:rsidP="00457668">
      <w:pPr>
        <w:rPr>
          <w:rFonts w:cs="Arial"/>
          <w:b/>
          <w:color w:val="000000" w:themeColor="text1"/>
          <w:szCs w:val="22"/>
        </w:rPr>
      </w:pPr>
    </w:p>
    <w:p w14:paraId="2E7FC5DB" w14:textId="77777777" w:rsidR="00457668" w:rsidRPr="000D26EA" w:rsidRDefault="00457668" w:rsidP="00457668">
      <w:pPr>
        <w:rPr>
          <w:rFonts w:cs="Arial"/>
          <w:b/>
          <w:color w:val="000000" w:themeColor="text1"/>
          <w:szCs w:val="22"/>
        </w:rPr>
      </w:pPr>
    </w:p>
    <w:p w14:paraId="76D62817" w14:textId="77777777" w:rsidR="00457668" w:rsidRPr="000D26EA" w:rsidRDefault="00457668" w:rsidP="00457668">
      <w:pPr>
        <w:rPr>
          <w:rFonts w:cs="Arial"/>
          <w:b/>
          <w:color w:val="000000" w:themeColor="text1"/>
          <w:szCs w:val="22"/>
        </w:rPr>
      </w:pPr>
    </w:p>
    <w:p w14:paraId="10CCE9C7" w14:textId="77777777" w:rsidR="00457668" w:rsidRPr="000D26EA" w:rsidRDefault="00457668" w:rsidP="00457668">
      <w:pPr>
        <w:rPr>
          <w:rFonts w:cs="Arial"/>
          <w:b/>
          <w:color w:val="000000" w:themeColor="text1"/>
          <w:szCs w:val="22"/>
        </w:rPr>
      </w:pPr>
    </w:p>
    <w:p w14:paraId="20312EAB"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19D81284"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114B14DE"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086C43FF" w14:textId="77777777" w:rsidR="00457668" w:rsidRPr="000D26EA" w:rsidRDefault="00457668" w:rsidP="00457668">
      <w:pPr>
        <w:rPr>
          <w:rFonts w:cs="Arial"/>
          <w:color w:val="000000" w:themeColor="text1"/>
        </w:rPr>
      </w:pPr>
      <w:r w:rsidRPr="000D26EA">
        <w:rPr>
          <w:rFonts w:cs="Arial"/>
          <w:color w:val="000000" w:themeColor="text1"/>
        </w:rPr>
        <w:t xml:space="preserve">Ryan, Damian, and Calvin Jones. (2012) </w:t>
      </w:r>
      <w:r w:rsidRPr="000D26EA">
        <w:rPr>
          <w:rFonts w:cs="Arial"/>
          <w:i/>
          <w:iCs/>
          <w:color w:val="000000" w:themeColor="text1"/>
        </w:rPr>
        <w:t>Understanding Digital Marketing: Marketing Strategies for Engaging the Digital Generation</w:t>
      </w:r>
      <w:r w:rsidRPr="000D26EA">
        <w:rPr>
          <w:rFonts w:cs="Arial"/>
          <w:color w:val="000000" w:themeColor="text1"/>
        </w:rPr>
        <w:t xml:space="preserve">. Philadelphia, PA: </w:t>
      </w:r>
      <w:proofErr w:type="spellStart"/>
      <w:r w:rsidRPr="000D26EA">
        <w:rPr>
          <w:rFonts w:cs="Arial"/>
          <w:color w:val="000000" w:themeColor="text1"/>
        </w:rPr>
        <w:t>Kogan</w:t>
      </w:r>
      <w:proofErr w:type="spellEnd"/>
      <w:r w:rsidRPr="000D26EA">
        <w:rPr>
          <w:rFonts w:cs="Arial"/>
          <w:color w:val="000000" w:themeColor="text1"/>
        </w:rPr>
        <w:t xml:space="preserve"> Page.</w:t>
      </w:r>
    </w:p>
    <w:p w14:paraId="3C793BB8" w14:textId="77777777" w:rsidR="00457668" w:rsidRPr="000D26EA" w:rsidRDefault="00457668" w:rsidP="00457668">
      <w:pPr>
        <w:ind w:hanging="480"/>
        <w:rPr>
          <w:rFonts w:cs="Arial"/>
          <w:color w:val="000000" w:themeColor="text1"/>
        </w:rPr>
      </w:pPr>
    </w:p>
    <w:p w14:paraId="11F4D086" w14:textId="77777777" w:rsidR="00457668" w:rsidRPr="000D26EA" w:rsidRDefault="00457668" w:rsidP="00457668">
      <w:pPr>
        <w:rPr>
          <w:rFonts w:cs="Arial"/>
          <w:color w:val="000000" w:themeColor="text1"/>
        </w:rPr>
      </w:pPr>
      <w:r w:rsidRPr="000D26EA">
        <w:rPr>
          <w:rFonts w:cs="Arial"/>
          <w:color w:val="000000" w:themeColor="text1"/>
        </w:rPr>
        <w:t xml:space="preserve">Laudon, Kenneth C, and </w:t>
      </w:r>
      <w:proofErr w:type="spellStart"/>
      <w:r w:rsidRPr="000D26EA">
        <w:rPr>
          <w:rFonts w:cs="Arial"/>
          <w:color w:val="000000" w:themeColor="text1"/>
        </w:rPr>
        <w:t>Traver</w:t>
      </w:r>
      <w:proofErr w:type="spellEnd"/>
      <w:r w:rsidRPr="000D26EA">
        <w:rPr>
          <w:rFonts w:cs="Arial"/>
          <w:color w:val="000000" w:themeColor="text1"/>
        </w:rPr>
        <w:t>. (2013) 4</w:t>
      </w:r>
      <w:r w:rsidRPr="000D26EA">
        <w:rPr>
          <w:rFonts w:cs="Arial"/>
          <w:color w:val="000000" w:themeColor="text1"/>
          <w:vertAlign w:val="superscript"/>
        </w:rPr>
        <w:t>th</w:t>
      </w:r>
      <w:r w:rsidRPr="000D26EA">
        <w:rPr>
          <w:rFonts w:cs="Arial"/>
          <w:color w:val="000000" w:themeColor="text1"/>
        </w:rPr>
        <w:t xml:space="preserve"> Edition, </w:t>
      </w:r>
      <w:r w:rsidRPr="000D26EA">
        <w:rPr>
          <w:rFonts w:cs="Arial"/>
          <w:i/>
          <w:iCs/>
          <w:color w:val="000000" w:themeColor="text1"/>
        </w:rPr>
        <w:t>E-commerce: Business. Technology. Society</w:t>
      </w:r>
      <w:r w:rsidRPr="000D26EA">
        <w:rPr>
          <w:rFonts w:cs="Arial"/>
          <w:color w:val="000000" w:themeColor="text1"/>
        </w:rPr>
        <w:t>. Pearson.</w:t>
      </w:r>
    </w:p>
    <w:p w14:paraId="77F04D83" w14:textId="77777777" w:rsidR="00457668" w:rsidRPr="000D26EA" w:rsidRDefault="00457668" w:rsidP="00457668">
      <w:pPr>
        <w:ind w:hanging="480"/>
        <w:rPr>
          <w:rFonts w:cs="Arial"/>
          <w:color w:val="000000" w:themeColor="text1"/>
        </w:rPr>
      </w:pPr>
    </w:p>
    <w:p w14:paraId="58DA9A91" w14:textId="77777777" w:rsidR="00457668" w:rsidRPr="000D26EA" w:rsidRDefault="00457668" w:rsidP="00457668">
      <w:pPr>
        <w:rPr>
          <w:rFonts w:cs="Arial"/>
          <w:color w:val="000000" w:themeColor="text1"/>
        </w:rPr>
      </w:pPr>
      <w:proofErr w:type="spellStart"/>
      <w:r w:rsidRPr="000D26EA">
        <w:rPr>
          <w:rFonts w:cs="Arial"/>
          <w:color w:val="000000" w:themeColor="text1"/>
        </w:rPr>
        <w:t>Rhoton</w:t>
      </w:r>
      <w:proofErr w:type="spellEnd"/>
      <w:r w:rsidRPr="000D26EA">
        <w:rPr>
          <w:rFonts w:cs="Arial"/>
          <w:color w:val="000000" w:themeColor="text1"/>
        </w:rPr>
        <w:t xml:space="preserve">, John. (2013) </w:t>
      </w:r>
      <w:r w:rsidRPr="000D26EA">
        <w:rPr>
          <w:rFonts w:cs="Arial"/>
          <w:i/>
          <w:iCs/>
          <w:color w:val="000000" w:themeColor="text1"/>
        </w:rPr>
        <w:t>Cloud Computing Explained</w:t>
      </w:r>
      <w:r w:rsidRPr="000D26EA">
        <w:rPr>
          <w:rFonts w:cs="Arial"/>
          <w:color w:val="000000" w:themeColor="text1"/>
        </w:rPr>
        <w:t>. London: Recursive Press.</w:t>
      </w:r>
    </w:p>
    <w:p w14:paraId="55688FCE" w14:textId="77777777" w:rsidR="00457668" w:rsidRPr="000D26EA" w:rsidRDefault="00457668" w:rsidP="00457668">
      <w:pPr>
        <w:ind w:hanging="480"/>
        <w:rPr>
          <w:rFonts w:cs="Arial"/>
          <w:color w:val="000000" w:themeColor="text1"/>
        </w:rPr>
      </w:pPr>
    </w:p>
    <w:p w14:paraId="2761B797"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McNeil, Patrick. (2013) </w:t>
      </w:r>
      <w:r w:rsidRPr="000D26EA">
        <w:rPr>
          <w:rFonts w:cs="Arial"/>
          <w:i/>
          <w:iCs/>
          <w:color w:val="000000" w:themeColor="text1"/>
        </w:rPr>
        <w:t>The Web Designer’s Idea Book. Volume 3</w:t>
      </w:r>
      <w:r w:rsidRPr="000D26EA">
        <w:rPr>
          <w:rFonts w:cs="Arial"/>
          <w:color w:val="000000" w:themeColor="text1"/>
        </w:rPr>
        <w:t>. Cincinnati, Ohio; Newton Abbot: How Design; David and Charles.</w:t>
      </w:r>
    </w:p>
    <w:p w14:paraId="6ACCE8F4" w14:textId="77777777" w:rsidR="00457668" w:rsidRPr="000D26EA" w:rsidRDefault="00457668" w:rsidP="00457668">
      <w:pPr>
        <w:rPr>
          <w:rFonts w:cs="Arial"/>
          <w:b/>
          <w:color w:val="000000" w:themeColor="text1"/>
        </w:rPr>
      </w:pPr>
    </w:p>
    <w:p w14:paraId="5211D552" w14:textId="77777777" w:rsidR="00457668" w:rsidRPr="000D26EA" w:rsidRDefault="00457668" w:rsidP="00457668">
      <w:pPr>
        <w:rPr>
          <w:rFonts w:cs="Arial"/>
          <w:b/>
          <w:color w:val="000000" w:themeColor="text1"/>
        </w:rPr>
      </w:pPr>
      <w:r w:rsidRPr="000D26EA">
        <w:rPr>
          <w:rFonts w:cs="Arial"/>
          <w:b/>
          <w:color w:val="000000" w:themeColor="text1"/>
        </w:rPr>
        <w:t>Background</w:t>
      </w:r>
    </w:p>
    <w:p w14:paraId="11318E39" w14:textId="77777777" w:rsidR="00457668" w:rsidRPr="000D26EA" w:rsidRDefault="00457668" w:rsidP="00457668">
      <w:pPr>
        <w:rPr>
          <w:rFonts w:cs="Arial"/>
          <w:color w:val="000000" w:themeColor="text1"/>
        </w:rPr>
      </w:pPr>
      <w:r w:rsidRPr="000D26EA">
        <w:rPr>
          <w:rFonts w:cs="Arial"/>
          <w:color w:val="000000" w:themeColor="text1"/>
        </w:rPr>
        <w:lastRenderedPageBreak/>
        <w:t xml:space="preserve">Chaffey, Dave. (2011) </w:t>
      </w:r>
      <w:r w:rsidRPr="000D26EA">
        <w:rPr>
          <w:rFonts w:cs="Arial"/>
          <w:i/>
          <w:iCs/>
          <w:color w:val="000000" w:themeColor="text1"/>
        </w:rPr>
        <w:t>E-business and E-commerce Management: Strategy, Implementation and Practice</w:t>
      </w:r>
      <w:r w:rsidRPr="000D26EA">
        <w:rPr>
          <w:rFonts w:cs="Arial"/>
          <w:color w:val="000000" w:themeColor="text1"/>
        </w:rPr>
        <w:t>. Harlow, England; New York: Pearson/Financial Times Prentice Hall.</w:t>
      </w:r>
    </w:p>
    <w:p w14:paraId="3529D59B" w14:textId="77777777" w:rsidR="00457668" w:rsidRPr="000D26EA" w:rsidRDefault="00457668" w:rsidP="00457668">
      <w:pPr>
        <w:rPr>
          <w:rFonts w:cs="Arial"/>
          <w:color w:val="000000" w:themeColor="text1"/>
        </w:rPr>
      </w:pPr>
    </w:p>
    <w:p w14:paraId="20F47E4B" w14:textId="77777777" w:rsidR="00457668" w:rsidRPr="000D26EA" w:rsidRDefault="00457668" w:rsidP="00457668">
      <w:pPr>
        <w:rPr>
          <w:rFonts w:cs="Arial"/>
          <w:color w:val="000000" w:themeColor="text1"/>
        </w:rPr>
      </w:pPr>
      <w:proofErr w:type="spellStart"/>
      <w:r w:rsidRPr="000D26EA">
        <w:rPr>
          <w:rFonts w:cs="Arial"/>
          <w:color w:val="000000" w:themeColor="text1"/>
        </w:rPr>
        <w:t>Piccoli</w:t>
      </w:r>
      <w:proofErr w:type="spellEnd"/>
      <w:r w:rsidRPr="000D26EA">
        <w:rPr>
          <w:rFonts w:cs="Arial"/>
          <w:color w:val="000000" w:themeColor="text1"/>
        </w:rPr>
        <w:t xml:space="preserve">, Gabriele. (2012) </w:t>
      </w:r>
      <w:r w:rsidRPr="000D26EA">
        <w:rPr>
          <w:rFonts w:cs="Arial"/>
          <w:i/>
          <w:iCs/>
          <w:color w:val="000000" w:themeColor="text1"/>
        </w:rPr>
        <w:t>Information Systems for Managers: Text and Cases</w:t>
      </w:r>
      <w:r>
        <w:rPr>
          <w:rFonts w:cs="Arial"/>
          <w:color w:val="000000" w:themeColor="text1"/>
        </w:rPr>
        <w:t>. Hoboken, NJ: Wiley</w:t>
      </w:r>
    </w:p>
    <w:p w14:paraId="5E9DB4B2" w14:textId="77777777" w:rsidR="00457668" w:rsidRPr="000D26EA" w:rsidRDefault="00457668" w:rsidP="00457668">
      <w:pPr>
        <w:rPr>
          <w:rFonts w:cs="Arial"/>
          <w:color w:val="000000" w:themeColor="text1"/>
        </w:rPr>
      </w:pPr>
    </w:p>
    <w:p w14:paraId="632A0C5E" w14:textId="77777777" w:rsidR="00457668" w:rsidRPr="000D26EA" w:rsidRDefault="00457668" w:rsidP="00457668">
      <w:pPr>
        <w:rPr>
          <w:rFonts w:cs="Arial"/>
          <w:color w:val="000000" w:themeColor="text1"/>
        </w:rPr>
      </w:pPr>
      <w:r w:rsidRPr="000D26EA">
        <w:rPr>
          <w:rFonts w:cs="Arial"/>
          <w:color w:val="000000" w:themeColor="text1"/>
        </w:rPr>
        <w:t xml:space="preserve">Brown, Carol V. (2012) </w:t>
      </w:r>
      <w:r w:rsidRPr="000D26EA">
        <w:rPr>
          <w:rFonts w:cs="Arial"/>
          <w:i/>
          <w:iCs/>
          <w:color w:val="000000" w:themeColor="text1"/>
        </w:rPr>
        <w:t>Managing Information Technology</w:t>
      </w:r>
      <w:r w:rsidRPr="000D26EA">
        <w:rPr>
          <w:rFonts w:cs="Arial"/>
          <w:color w:val="000000" w:themeColor="text1"/>
        </w:rPr>
        <w:t>. Upper Saddle River, N.J.: Pearson Prentice Hall.</w:t>
      </w:r>
    </w:p>
    <w:p w14:paraId="5F296E14" w14:textId="77777777" w:rsidR="00457668" w:rsidRPr="000D26EA" w:rsidRDefault="00457668" w:rsidP="00457668">
      <w:pPr>
        <w:rPr>
          <w:rFonts w:cs="Arial"/>
          <w:color w:val="000000" w:themeColor="text1"/>
        </w:rPr>
      </w:pPr>
    </w:p>
    <w:p w14:paraId="5370DFBD" w14:textId="77777777" w:rsidR="00457668" w:rsidRPr="000D26EA" w:rsidRDefault="00457668" w:rsidP="00457668">
      <w:pPr>
        <w:rPr>
          <w:rFonts w:cs="Arial"/>
          <w:color w:val="000000" w:themeColor="text1"/>
        </w:rPr>
      </w:pPr>
      <w:r w:rsidRPr="000D26EA">
        <w:rPr>
          <w:rFonts w:cs="Arial"/>
          <w:color w:val="000000" w:themeColor="text1"/>
        </w:rPr>
        <w:t xml:space="preserve">Blanchard, Olivier. (2011) </w:t>
      </w:r>
      <w:r w:rsidRPr="000D26EA">
        <w:rPr>
          <w:rFonts w:cs="Arial"/>
          <w:i/>
          <w:iCs/>
          <w:color w:val="000000" w:themeColor="text1"/>
        </w:rPr>
        <w:t>Social Media ROI: Managing and Measuring Social Media Efforts in Your Organization</w:t>
      </w:r>
      <w:r w:rsidRPr="000D26EA">
        <w:rPr>
          <w:rFonts w:cs="Arial"/>
          <w:color w:val="000000" w:themeColor="text1"/>
        </w:rPr>
        <w:t>. Indianapolis: QUE.</w:t>
      </w:r>
    </w:p>
    <w:p w14:paraId="2C4433C6" w14:textId="77777777" w:rsidR="00457668" w:rsidRPr="000D26EA" w:rsidRDefault="00457668" w:rsidP="00457668">
      <w:pPr>
        <w:ind w:hanging="480"/>
        <w:rPr>
          <w:rFonts w:cs="Arial"/>
          <w:color w:val="000000" w:themeColor="text1"/>
        </w:rPr>
      </w:pPr>
    </w:p>
    <w:p w14:paraId="4F82EBCD" w14:textId="77777777" w:rsidR="00457668" w:rsidRPr="000D26EA" w:rsidRDefault="00457668" w:rsidP="00457668">
      <w:pPr>
        <w:rPr>
          <w:rFonts w:cs="Arial"/>
          <w:color w:val="000000" w:themeColor="text1"/>
        </w:rPr>
      </w:pPr>
      <w:r w:rsidRPr="000D26EA">
        <w:rPr>
          <w:rFonts w:cs="Arial"/>
          <w:color w:val="000000" w:themeColor="text1"/>
        </w:rPr>
        <w:t xml:space="preserve">Chaffey, Dave, and P. R Smith. (2013) </w:t>
      </w:r>
      <w:proofErr w:type="spellStart"/>
      <w:r w:rsidRPr="000D26EA">
        <w:rPr>
          <w:rFonts w:cs="Arial"/>
          <w:i/>
          <w:iCs/>
          <w:color w:val="000000" w:themeColor="text1"/>
        </w:rPr>
        <w:t>Emarketing</w:t>
      </w:r>
      <w:proofErr w:type="spellEnd"/>
      <w:r w:rsidRPr="000D26EA">
        <w:rPr>
          <w:rFonts w:cs="Arial"/>
          <w:i/>
          <w:iCs/>
          <w:color w:val="000000" w:themeColor="text1"/>
        </w:rPr>
        <w:t xml:space="preserve"> Excellence: Planning and Optimizing Your Digital Marketing</w:t>
      </w:r>
      <w:r w:rsidRPr="000D26EA">
        <w:rPr>
          <w:rFonts w:cs="Arial"/>
          <w:color w:val="000000" w:themeColor="text1"/>
        </w:rPr>
        <w:t>. Abingdon, Oxon; New York: Routledge,</w:t>
      </w:r>
    </w:p>
    <w:p w14:paraId="6C9CEC24" w14:textId="77777777" w:rsidR="00457668" w:rsidRPr="000D26EA" w:rsidRDefault="00457668" w:rsidP="00457668">
      <w:pPr>
        <w:rPr>
          <w:rFonts w:cs="Arial"/>
          <w:color w:val="000000" w:themeColor="text1"/>
        </w:rPr>
      </w:pPr>
    </w:p>
    <w:p w14:paraId="5B1C04A8" w14:textId="77777777" w:rsidR="00457668" w:rsidRPr="000D26EA" w:rsidRDefault="00457668" w:rsidP="00457668">
      <w:pPr>
        <w:rPr>
          <w:rFonts w:cs="Arial"/>
          <w:color w:val="000000" w:themeColor="text1"/>
        </w:rPr>
      </w:pPr>
      <w:proofErr w:type="spellStart"/>
      <w:r w:rsidRPr="000D26EA">
        <w:rPr>
          <w:rFonts w:cs="Arial"/>
          <w:color w:val="000000" w:themeColor="text1"/>
        </w:rPr>
        <w:t>Daconta</w:t>
      </w:r>
      <w:proofErr w:type="spellEnd"/>
      <w:r w:rsidRPr="000D26EA">
        <w:rPr>
          <w:rFonts w:cs="Arial"/>
          <w:color w:val="000000" w:themeColor="text1"/>
        </w:rPr>
        <w:t xml:space="preserve">, Michael C. (2013) </w:t>
      </w:r>
      <w:r w:rsidRPr="000D26EA">
        <w:rPr>
          <w:rFonts w:cs="Arial"/>
          <w:i/>
          <w:iCs/>
          <w:color w:val="000000" w:themeColor="text1"/>
        </w:rPr>
        <w:t xml:space="preserve">Great Cloud Migration: Your Roadmap to Cloud Computing, Big Data and Linked Data. </w:t>
      </w:r>
      <w:r w:rsidRPr="000D26EA">
        <w:rPr>
          <w:rFonts w:cs="Arial"/>
          <w:color w:val="000000" w:themeColor="text1"/>
        </w:rPr>
        <w:t>Outskirts Press.</w:t>
      </w:r>
    </w:p>
    <w:p w14:paraId="5CEB8A4E" w14:textId="77777777" w:rsidR="00457668" w:rsidRPr="000D26EA" w:rsidRDefault="00457668" w:rsidP="00457668">
      <w:pPr>
        <w:rPr>
          <w:rFonts w:cs="Arial"/>
          <w:color w:val="000000" w:themeColor="text1"/>
        </w:rPr>
      </w:pPr>
    </w:p>
    <w:p w14:paraId="5325B40B" w14:textId="77777777" w:rsidR="00457668" w:rsidRPr="000D26EA" w:rsidRDefault="00457668" w:rsidP="00457668">
      <w:pPr>
        <w:rPr>
          <w:rFonts w:cs="Arial"/>
          <w:color w:val="000000" w:themeColor="text1"/>
        </w:rPr>
      </w:pPr>
      <w:r w:rsidRPr="000D26EA">
        <w:rPr>
          <w:rFonts w:cs="Arial"/>
          <w:color w:val="000000" w:themeColor="text1"/>
        </w:rPr>
        <w:t xml:space="preserve">Laudon, Kenneth C, and Laudon, Jane P (2014) </w:t>
      </w:r>
      <w:r w:rsidRPr="000D26EA">
        <w:rPr>
          <w:rFonts w:cs="Arial"/>
          <w:i/>
          <w:iCs/>
          <w:color w:val="000000" w:themeColor="text1"/>
        </w:rPr>
        <w:t>Management Information Systems: Managing the Digital Firm.</w:t>
      </w:r>
      <w:r w:rsidRPr="000D26EA">
        <w:rPr>
          <w:rFonts w:cs="Arial"/>
          <w:color w:val="000000" w:themeColor="text1"/>
        </w:rPr>
        <w:t xml:space="preserve"> Harlow: Pearson Education Limited.</w:t>
      </w:r>
    </w:p>
    <w:p w14:paraId="6878DE70" w14:textId="77777777" w:rsidR="00457668" w:rsidRPr="000D26EA" w:rsidRDefault="00457668" w:rsidP="00457668">
      <w:pPr>
        <w:rPr>
          <w:rFonts w:cs="Arial"/>
          <w:color w:val="000000" w:themeColor="text1"/>
        </w:rPr>
      </w:pPr>
    </w:p>
    <w:p w14:paraId="7FFA63B9" w14:textId="77777777" w:rsidR="00457668" w:rsidRPr="000D26EA" w:rsidRDefault="00457668" w:rsidP="00457668">
      <w:pPr>
        <w:rPr>
          <w:rFonts w:cs="Arial"/>
          <w:color w:val="000000" w:themeColor="text1"/>
        </w:rPr>
      </w:pPr>
      <w:r w:rsidRPr="000D26EA">
        <w:rPr>
          <w:rFonts w:cs="Arial"/>
          <w:color w:val="000000" w:themeColor="text1"/>
        </w:rPr>
        <w:t xml:space="preserve">Scott, David </w:t>
      </w:r>
      <w:proofErr w:type="spellStart"/>
      <w:r w:rsidRPr="000D26EA">
        <w:rPr>
          <w:rFonts w:cs="Arial"/>
          <w:color w:val="000000" w:themeColor="text1"/>
        </w:rPr>
        <w:t>Meerman</w:t>
      </w:r>
      <w:proofErr w:type="spellEnd"/>
      <w:r w:rsidRPr="000D26EA">
        <w:rPr>
          <w:rFonts w:cs="Arial"/>
          <w:color w:val="000000" w:themeColor="text1"/>
        </w:rPr>
        <w:t xml:space="preserve">. (2013) </w:t>
      </w:r>
      <w:r w:rsidRPr="000D26EA">
        <w:rPr>
          <w:rFonts w:cs="Arial"/>
          <w:i/>
          <w:iCs/>
          <w:color w:val="000000" w:themeColor="text1"/>
        </w:rPr>
        <w:t>The New Rules of Marketing and PR: How to Use Social Media, Online Video, Mobile Applications, Blogs, News Releases, and Viral Marketing to Reach Buyers Directly</w:t>
      </w:r>
      <w:r w:rsidRPr="000D26EA">
        <w:rPr>
          <w:rFonts w:cs="Arial"/>
          <w:color w:val="000000" w:themeColor="text1"/>
        </w:rPr>
        <w:t>.</w:t>
      </w:r>
    </w:p>
    <w:p w14:paraId="43D0A5C5" w14:textId="77777777" w:rsidR="00457668" w:rsidRPr="000D26EA" w:rsidRDefault="00457668" w:rsidP="00457668">
      <w:pPr>
        <w:rPr>
          <w:rFonts w:cs="Arial"/>
          <w:color w:val="000000" w:themeColor="text1"/>
        </w:rPr>
      </w:pPr>
    </w:p>
    <w:p w14:paraId="36745042" w14:textId="77777777" w:rsidR="00457668" w:rsidRPr="000D26EA" w:rsidRDefault="00457668" w:rsidP="00457668">
      <w:pPr>
        <w:rPr>
          <w:rFonts w:cs="Arial"/>
          <w:color w:val="000000" w:themeColor="text1"/>
        </w:rPr>
      </w:pPr>
      <w:r w:rsidRPr="000D26EA">
        <w:rPr>
          <w:rFonts w:cs="Arial"/>
          <w:color w:val="000000" w:themeColor="text1"/>
        </w:rPr>
        <w:t xml:space="preserve">Ryan, Damian, and Calvin Jones. (2012) </w:t>
      </w:r>
      <w:r w:rsidRPr="000D26EA">
        <w:rPr>
          <w:rFonts w:cs="Arial"/>
          <w:i/>
          <w:iCs/>
          <w:color w:val="000000" w:themeColor="text1"/>
        </w:rPr>
        <w:t>Understanding Digital Marketing: Marketing Strategies for Engaging the Digital Generation</w:t>
      </w:r>
      <w:r w:rsidRPr="000D26EA">
        <w:rPr>
          <w:rFonts w:cs="Arial"/>
          <w:color w:val="000000" w:themeColor="text1"/>
        </w:rPr>
        <w:t xml:space="preserve">. Philadelphia, PA: </w:t>
      </w:r>
      <w:proofErr w:type="spellStart"/>
      <w:r w:rsidRPr="000D26EA">
        <w:rPr>
          <w:rFonts w:cs="Arial"/>
          <w:color w:val="000000" w:themeColor="text1"/>
        </w:rPr>
        <w:t>Kogan</w:t>
      </w:r>
      <w:proofErr w:type="spellEnd"/>
      <w:r w:rsidRPr="000D26EA">
        <w:rPr>
          <w:rFonts w:cs="Arial"/>
          <w:color w:val="000000" w:themeColor="text1"/>
        </w:rPr>
        <w:t xml:space="preserve"> Page.</w:t>
      </w:r>
    </w:p>
    <w:p w14:paraId="2737B7B7" w14:textId="77777777" w:rsidR="00457668" w:rsidRPr="000D26EA" w:rsidRDefault="00457668" w:rsidP="00457668">
      <w:pPr>
        <w:rPr>
          <w:rFonts w:cs="Arial"/>
          <w:color w:val="000000" w:themeColor="text1"/>
        </w:rPr>
      </w:pPr>
    </w:p>
    <w:p w14:paraId="1F8FA2C0" w14:textId="77777777" w:rsidR="00457668" w:rsidRPr="000D26EA" w:rsidRDefault="00457668" w:rsidP="00457668">
      <w:pPr>
        <w:pStyle w:val="Footer"/>
        <w:rPr>
          <w:rFonts w:cs="Arial"/>
          <w:color w:val="000000" w:themeColor="text1"/>
        </w:rPr>
      </w:pPr>
      <w:proofErr w:type="spellStart"/>
      <w:r w:rsidRPr="000D26EA">
        <w:rPr>
          <w:rFonts w:cs="Arial"/>
          <w:color w:val="000000" w:themeColor="text1"/>
        </w:rPr>
        <w:t>McHarry</w:t>
      </w:r>
      <w:proofErr w:type="spellEnd"/>
      <w:r w:rsidRPr="000D26EA">
        <w:rPr>
          <w:rFonts w:cs="Arial"/>
          <w:color w:val="000000" w:themeColor="text1"/>
        </w:rPr>
        <w:t xml:space="preserve">, Sarah. (2013) </w:t>
      </w:r>
      <w:r w:rsidRPr="000D26EA">
        <w:rPr>
          <w:rFonts w:cs="Arial"/>
          <w:i/>
          <w:iCs/>
          <w:color w:val="000000" w:themeColor="text1"/>
        </w:rPr>
        <w:t>WordPress to Go: How to Build a WordPress Website on Your Own Domain, from Scratch, Even If You Are a Complete Beginner</w:t>
      </w:r>
      <w:r w:rsidRPr="000D26EA">
        <w:rPr>
          <w:rFonts w:cs="Arial"/>
          <w:color w:val="000000" w:themeColor="text1"/>
        </w:rPr>
        <w:t>.</w:t>
      </w:r>
    </w:p>
    <w:p w14:paraId="64636D39" w14:textId="77777777" w:rsidR="00457668" w:rsidRPr="000D26EA" w:rsidRDefault="00457668" w:rsidP="00457668">
      <w:pPr>
        <w:pStyle w:val="Footer"/>
        <w:rPr>
          <w:rFonts w:cs="Arial"/>
          <w:b/>
          <w:color w:val="000000" w:themeColor="text1"/>
        </w:rPr>
      </w:pPr>
    </w:p>
    <w:p w14:paraId="55621CDD" w14:textId="77777777" w:rsidR="00457668" w:rsidRPr="000D26EA" w:rsidRDefault="00457668" w:rsidP="00457668">
      <w:pPr>
        <w:pStyle w:val="Footer"/>
        <w:rPr>
          <w:rFonts w:cs="Arial"/>
          <w:b/>
          <w:color w:val="000000" w:themeColor="text1"/>
        </w:rPr>
      </w:pPr>
      <w:r w:rsidRPr="000D26EA">
        <w:rPr>
          <w:rFonts w:cs="Arial"/>
          <w:b/>
          <w:color w:val="000000" w:themeColor="text1"/>
        </w:rPr>
        <w:t>Journals</w:t>
      </w:r>
    </w:p>
    <w:p w14:paraId="2FFA3F79" w14:textId="77777777" w:rsidR="00457668" w:rsidRPr="000D26EA" w:rsidRDefault="00457668" w:rsidP="00457668">
      <w:pPr>
        <w:ind w:left="3600" w:hanging="3600"/>
        <w:rPr>
          <w:rFonts w:cs="Arial"/>
          <w:color w:val="000000" w:themeColor="text1"/>
        </w:rPr>
      </w:pPr>
      <w:r w:rsidRPr="000D26EA">
        <w:rPr>
          <w:rFonts w:cs="Arial"/>
          <w:color w:val="000000" w:themeColor="text1"/>
        </w:rPr>
        <w:t>International Journal of Online Marketing (IJOM)</w:t>
      </w:r>
    </w:p>
    <w:p w14:paraId="2E61E218" w14:textId="77777777" w:rsidR="00457668" w:rsidRPr="000D26EA" w:rsidRDefault="00457668" w:rsidP="00457668">
      <w:pPr>
        <w:rPr>
          <w:rFonts w:cs="Arial"/>
          <w:color w:val="000000" w:themeColor="text1"/>
        </w:rPr>
      </w:pPr>
      <w:r w:rsidRPr="000D26EA">
        <w:rPr>
          <w:rFonts w:cs="Arial"/>
          <w:color w:val="000000" w:themeColor="text1"/>
        </w:rPr>
        <w:t>Journal of Digital and Social Media Marketing</w:t>
      </w:r>
    </w:p>
    <w:p w14:paraId="7C2B8416" w14:textId="77777777" w:rsidR="00457668" w:rsidRPr="000D26EA" w:rsidRDefault="00457668" w:rsidP="00457668">
      <w:pPr>
        <w:rPr>
          <w:rFonts w:cs="Arial"/>
          <w:color w:val="000000" w:themeColor="text1"/>
        </w:rPr>
      </w:pPr>
      <w:r w:rsidRPr="000D26EA">
        <w:rPr>
          <w:rFonts w:cs="Arial"/>
          <w:color w:val="000000" w:themeColor="text1"/>
        </w:rPr>
        <w:t>ACM Transactions on Information Systems</w:t>
      </w:r>
    </w:p>
    <w:p w14:paraId="2C774A3D" w14:textId="77777777" w:rsidR="00457668" w:rsidRPr="000D26EA" w:rsidRDefault="00457668" w:rsidP="00457668">
      <w:pPr>
        <w:rPr>
          <w:rStyle w:val="medium-font1"/>
          <w:rFonts w:cs="Arial"/>
          <w:color w:val="000000" w:themeColor="text1"/>
        </w:rPr>
      </w:pPr>
      <w:r w:rsidRPr="000D26EA">
        <w:rPr>
          <w:rStyle w:val="medium-font1"/>
          <w:rFonts w:cs="Arial"/>
          <w:color w:val="000000" w:themeColor="text1"/>
          <w:lang w:val="en-US"/>
        </w:rPr>
        <w:t xml:space="preserve">Information Management Journal </w:t>
      </w:r>
    </w:p>
    <w:p w14:paraId="7767BE94" w14:textId="77777777" w:rsidR="00457668" w:rsidRPr="000D26EA" w:rsidRDefault="00457668" w:rsidP="00457668">
      <w:pPr>
        <w:rPr>
          <w:rStyle w:val="medium-font1"/>
          <w:rFonts w:cs="Arial"/>
          <w:color w:val="000000" w:themeColor="text1"/>
        </w:rPr>
      </w:pPr>
      <w:r w:rsidRPr="000D26EA">
        <w:rPr>
          <w:rStyle w:val="medium-font1"/>
          <w:rFonts w:cs="Arial"/>
          <w:color w:val="000000" w:themeColor="text1"/>
          <w:lang w:val="en-US"/>
        </w:rPr>
        <w:t>Information and Management</w:t>
      </w:r>
    </w:p>
    <w:p w14:paraId="62072B59" w14:textId="77777777" w:rsidR="00457668" w:rsidRPr="000D26EA" w:rsidRDefault="00457668" w:rsidP="00457668">
      <w:pPr>
        <w:rPr>
          <w:rStyle w:val="medium-font1"/>
          <w:rFonts w:cs="Arial"/>
          <w:color w:val="000000" w:themeColor="text1"/>
        </w:rPr>
      </w:pPr>
      <w:r w:rsidRPr="000D26EA">
        <w:rPr>
          <w:rStyle w:val="medium-font1"/>
          <w:rFonts w:cs="Arial"/>
          <w:color w:val="000000" w:themeColor="text1"/>
          <w:lang w:val="en-US"/>
        </w:rPr>
        <w:t>Information Systems Journal</w:t>
      </w:r>
    </w:p>
    <w:p w14:paraId="4816F1A3" w14:textId="77777777" w:rsidR="00457668" w:rsidRPr="000D26EA" w:rsidRDefault="00457668" w:rsidP="00457668">
      <w:pPr>
        <w:rPr>
          <w:rStyle w:val="medium-font1"/>
          <w:rFonts w:cs="Arial"/>
          <w:color w:val="000000" w:themeColor="text1"/>
        </w:rPr>
      </w:pPr>
      <w:r w:rsidRPr="000D26EA">
        <w:rPr>
          <w:rStyle w:val="medium-font1"/>
          <w:rFonts w:cs="Arial"/>
          <w:color w:val="000000" w:themeColor="text1"/>
          <w:lang w:val="en-US"/>
        </w:rPr>
        <w:t>Information Systems Management</w:t>
      </w:r>
    </w:p>
    <w:p w14:paraId="3340E12B" w14:textId="77777777" w:rsidR="00457668" w:rsidRPr="000D26EA" w:rsidRDefault="00457668" w:rsidP="00457668">
      <w:pPr>
        <w:rPr>
          <w:rFonts w:cs="Arial"/>
          <w:color w:val="000000" w:themeColor="text1"/>
        </w:rPr>
      </w:pPr>
      <w:r w:rsidRPr="000D26EA">
        <w:rPr>
          <w:rFonts w:cs="Arial"/>
          <w:color w:val="000000" w:themeColor="text1"/>
        </w:rPr>
        <w:t>International Journal of Electronic Commerce</w:t>
      </w:r>
    </w:p>
    <w:p w14:paraId="5B0AF820" w14:textId="77777777" w:rsidR="00457668" w:rsidRPr="000D26EA" w:rsidRDefault="00457668" w:rsidP="00457668">
      <w:pPr>
        <w:rPr>
          <w:rFonts w:cs="Arial"/>
          <w:color w:val="000000" w:themeColor="text1"/>
        </w:rPr>
      </w:pPr>
      <w:r w:rsidRPr="000D26EA">
        <w:rPr>
          <w:rFonts w:cs="Arial"/>
          <w:color w:val="000000" w:themeColor="text1"/>
        </w:rPr>
        <w:t>Journal of Strategic Information Systems</w:t>
      </w:r>
    </w:p>
    <w:p w14:paraId="4EDDC4BB" w14:textId="77777777" w:rsidR="00457668" w:rsidRPr="000D26EA" w:rsidRDefault="00457668" w:rsidP="00457668">
      <w:pPr>
        <w:pStyle w:val="Footer"/>
        <w:rPr>
          <w:rFonts w:cs="Arial"/>
          <w:color w:val="000000" w:themeColor="text1"/>
        </w:rPr>
      </w:pPr>
      <w:r w:rsidRPr="000D26EA">
        <w:rPr>
          <w:rFonts w:cs="Arial"/>
          <w:color w:val="000000" w:themeColor="text1"/>
        </w:rPr>
        <w:t>Journal of Systems Management</w:t>
      </w:r>
    </w:p>
    <w:p w14:paraId="2CD1235C" w14:textId="77777777" w:rsidR="00457668" w:rsidRPr="000D26EA" w:rsidRDefault="00457668" w:rsidP="00457668">
      <w:pPr>
        <w:pStyle w:val="Footer"/>
        <w:rPr>
          <w:rFonts w:cs="Arial"/>
          <w:b/>
          <w:color w:val="000000" w:themeColor="text1"/>
        </w:rPr>
      </w:pPr>
    </w:p>
    <w:p w14:paraId="6E4649B3" w14:textId="77777777" w:rsidR="00457668" w:rsidRPr="000D26EA" w:rsidRDefault="00457668" w:rsidP="00457668">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19864A98" w14:textId="77777777" w:rsidR="00457668" w:rsidRPr="000D26EA" w:rsidRDefault="00457668" w:rsidP="00457668">
      <w:pPr>
        <w:ind w:left="3600" w:hanging="3600"/>
        <w:rPr>
          <w:rStyle w:val="HTMLCite"/>
          <w:rFonts w:eastAsiaTheme="majorEastAsia" w:cs="Arial"/>
          <w:color w:val="000000" w:themeColor="text1"/>
        </w:rPr>
      </w:pPr>
      <w:r w:rsidRPr="000D26EA">
        <w:rPr>
          <w:rFonts w:cs="Arial"/>
          <w:color w:val="000000" w:themeColor="text1"/>
        </w:rPr>
        <w:t>http://www.informationweek.com</w:t>
      </w:r>
      <w:r w:rsidRPr="000D26EA">
        <w:rPr>
          <w:rStyle w:val="HTMLCite"/>
          <w:rFonts w:eastAsiaTheme="majorEastAsia" w:cs="Arial"/>
          <w:color w:val="000000" w:themeColor="text1"/>
        </w:rPr>
        <w:t xml:space="preserve"> </w:t>
      </w:r>
    </w:p>
    <w:p w14:paraId="4FE878B8" w14:textId="77777777" w:rsidR="00457668" w:rsidRPr="000D26EA" w:rsidRDefault="00457668" w:rsidP="00457668">
      <w:pPr>
        <w:jc w:val="both"/>
        <w:rPr>
          <w:rStyle w:val="HTMLCite"/>
          <w:rFonts w:eastAsiaTheme="majorEastAsia" w:cs="Arial"/>
          <w:color w:val="000000" w:themeColor="text1"/>
        </w:rPr>
      </w:pPr>
      <w:r w:rsidRPr="000D26EA">
        <w:rPr>
          <w:rFonts w:cs="Arial"/>
          <w:color w:val="000000" w:themeColor="text1"/>
        </w:rPr>
        <w:t>http://www.forbes.com/technology/</w:t>
      </w:r>
      <w:r w:rsidRPr="000D26EA">
        <w:rPr>
          <w:rStyle w:val="HTMLCite"/>
          <w:rFonts w:eastAsiaTheme="majorEastAsia" w:cs="Arial"/>
          <w:color w:val="000000" w:themeColor="text1"/>
        </w:rPr>
        <w:t xml:space="preserve"> </w:t>
      </w:r>
    </w:p>
    <w:p w14:paraId="246BF9F8" w14:textId="77777777" w:rsidR="00457668" w:rsidRPr="000D26EA" w:rsidRDefault="00457668" w:rsidP="00457668">
      <w:pPr>
        <w:jc w:val="both"/>
        <w:rPr>
          <w:rStyle w:val="HTMLCite"/>
          <w:rFonts w:eastAsiaTheme="majorEastAsia" w:cs="Arial"/>
          <w:color w:val="000000" w:themeColor="text1"/>
        </w:rPr>
      </w:pPr>
      <w:r w:rsidRPr="000D26EA">
        <w:rPr>
          <w:rFonts w:cs="Arial"/>
          <w:color w:val="000000" w:themeColor="text1"/>
        </w:rPr>
        <w:t>http://marketingland.com</w:t>
      </w:r>
      <w:r w:rsidRPr="000D26EA">
        <w:rPr>
          <w:rStyle w:val="HTMLCite"/>
          <w:rFonts w:eastAsiaTheme="majorEastAsia" w:cs="Arial"/>
          <w:color w:val="000000" w:themeColor="text1"/>
        </w:rPr>
        <w:t xml:space="preserve"> </w:t>
      </w:r>
    </w:p>
    <w:p w14:paraId="5D6171BD" w14:textId="77777777" w:rsidR="00457668" w:rsidRPr="000D26EA" w:rsidRDefault="00457668" w:rsidP="00457668">
      <w:pPr>
        <w:jc w:val="both"/>
        <w:rPr>
          <w:rStyle w:val="HTMLCite"/>
          <w:rFonts w:eastAsiaTheme="majorEastAsia" w:cs="Arial"/>
          <w:color w:val="000000" w:themeColor="text1"/>
        </w:rPr>
      </w:pPr>
      <w:r w:rsidRPr="000D26EA">
        <w:rPr>
          <w:rFonts w:cs="Arial"/>
          <w:color w:val="000000" w:themeColor="text1"/>
        </w:rPr>
        <w:t>http://www.clickz.com</w:t>
      </w:r>
      <w:r w:rsidRPr="000D26EA">
        <w:rPr>
          <w:rStyle w:val="HTMLCite"/>
          <w:rFonts w:eastAsiaTheme="majorEastAsia" w:cs="Arial"/>
          <w:color w:val="000000" w:themeColor="text1"/>
        </w:rPr>
        <w:t xml:space="preserve"> </w:t>
      </w:r>
    </w:p>
    <w:p w14:paraId="7E5546E8" w14:textId="77777777" w:rsidR="00457668" w:rsidRPr="000D26EA" w:rsidRDefault="00457668" w:rsidP="00457668">
      <w:pPr>
        <w:jc w:val="both"/>
        <w:rPr>
          <w:rStyle w:val="HTMLCite"/>
          <w:rFonts w:eastAsiaTheme="majorEastAsia" w:cs="Arial"/>
          <w:color w:val="000000" w:themeColor="text1"/>
        </w:rPr>
      </w:pPr>
      <w:r w:rsidRPr="000D26EA">
        <w:rPr>
          <w:rFonts w:cs="Arial"/>
          <w:color w:val="000000" w:themeColor="text1"/>
        </w:rPr>
        <w:t>http://www.entrepreneur.com/topic/online-marketing</w:t>
      </w:r>
      <w:r w:rsidRPr="000D26EA">
        <w:rPr>
          <w:rStyle w:val="HTMLCite"/>
          <w:rFonts w:eastAsiaTheme="majorEastAsia" w:cs="Arial"/>
          <w:color w:val="000000" w:themeColor="text1"/>
        </w:rPr>
        <w:t xml:space="preserve"> </w:t>
      </w:r>
    </w:p>
    <w:p w14:paraId="288E3E06" w14:textId="77777777" w:rsidR="00457668" w:rsidRPr="000D26EA" w:rsidRDefault="00457668" w:rsidP="00457668">
      <w:pPr>
        <w:jc w:val="both"/>
        <w:rPr>
          <w:rStyle w:val="HTMLCite"/>
          <w:rFonts w:eastAsiaTheme="majorEastAsia" w:cs="Arial"/>
          <w:color w:val="000000" w:themeColor="text1"/>
        </w:rPr>
      </w:pPr>
      <w:r w:rsidRPr="000D26EA">
        <w:rPr>
          <w:rFonts w:cs="Arial"/>
          <w:color w:val="000000" w:themeColor="text1"/>
        </w:rPr>
        <w:t>http://www.digitaltrends.com/social-media/</w:t>
      </w:r>
      <w:r w:rsidRPr="000D26EA">
        <w:rPr>
          <w:rStyle w:val="HTMLCite"/>
          <w:rFonts w:eastAsiaTheme="majorEastAsia" w:cs="Arial"/>
          <w:color w:val="000000" w:themeColor="text1"/>
        </w:rPr>
        <w:t xml:space="preserve"> </w:t>
      </w:r>
    </w:p>
    <w:p w14:paraId="73EE3CE0" w14:textId="77777777" w:rsidR="00457668" w:rsidRPr="000D26EA" w:rsidRDefault="00457668" w:rsidP="00457668">
      <w:pPr>
        <w:jc w:val="both"/>
        <w:rPr>
          <w:rStyle w:val="HTMLCite"/>
          <w:rFonts w:eastAsiaTheme="majorEastAsia" w:cs="Arial"/>
          <w:color w:val="000000" w:themeColor="text1"/>
        </w:rPr>
      </w:pPr>
      <w:r w:rsidRPr="000D26EA">
        <w:rPr>
          <w:rFonts w:cs="Arial"/>
          <w:color w:val="000000" w:themeColor="text1"/>
        </w:rPr>
        <w:t>http://www.ecommercetimes.com</w:t>
      </w:r>
      <w:r w:rsidRPr="000D26EA">
        <w:rPr>
          <w:rStyle w:val="HTMLCite"/>
          <w:rFonts w:eastAsiaTheme="majorEastAsia" w:cs="Arial"/>
          <w:color w:val="000000" w:themeColor="text1"/>
        </w:rPr>
        <w:t xml:space="preserve"> </w:t>
      </w:r>
    </w:p>
    <w:p w14:paraId="15A24F45" w14:textId="77777777" w:rsidR="00457668" w:rsidRPr="000D26EA" w:rsidRDefault="00457668" w:rsidP="00457668">
      <w:pPr>
        <w:pStyle w:val="Footer"/>
        <w:ind w:left="3600" w:hanging="3600"/>
        <w:rPr>
          <w:rFonts w:cs="Arial"/>
          <w:b/>
          <w:color w:val="000000" w:themeColor="text1"/>
        </w:rPr>
      </w:pPr>
      <w:r w:rsidRPr="000D26EA">
        <w:rPr>
          <w:rFonts w:cs="Arial"/>
          <w:color w:val="000000" w:themeColor="text1"/>
        </w:rPr>
        <w:t>http://venturebeat.com/tag/e-commerce/</w:t>
      </w:r>
    </w:p>
    <w:p w14:paraId="0EC7C124" w14:textId="30AAFA92" w:rsidR="009E7CCC" w:rsidRDefault="009E7CCC">
      <w:r>
        <w:br w:type="page"/>
      </w:r>
    </w:p>
    <w:p w14:paraId="2A5B8337" w14:textId="0816BE4A" w:rsidR="00457668" w:rsidRDefault="004A71CC" w:rsidP="004A71CC">
      <w:pPr>
        <w:pStyle w:val="Heading2"/>
      </w:pPr>
      <w:bookmarkStart w:id="114" w:name="_Toc460096376"/>
      <w:r w:rsidRPr="000D26EA">
        <w:rPr>
          <w:rFonts w:cs="Arial"/>
          <w:color w:val="000000" w:themeColor="text1"/>
        </w:rPr>
        <w:lastRenderedPageBreak/>
        <w:t>M5X01060</w:t>
      </w:r>
      <w:r>
        <w:rPr>
          <w:rFonts w:cs="Arial"/>
          <w:color w:val="000000" w:themeColor="text1"/>
        </w:rPr>
        <w:t xml:space="preserve"> - </w:t>
      </w:r>
      <w:r w:rsidRPr="004A71CC">
        <w:t>Wireless Networks</w:t>
      </w:r>
      <w:bookmarkEnd w:id="114"/>
    </w:p>
    <w:p w14:paraId="101F6205"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0D26EA" w14:paraId="15248EBD" w14:textId="77777777" w:rsidTr="00457668">
        <w:tc>
          <w:tcPr>
            <w:tcW w:w="1951" w:type="dxa"/>
            <w:vAlign w:val="center"/>
          </w:tcPr>
          <w:p w14:paraId="27A627A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rPr>
              <w:br w:type="page"/>
            </w:r>
            <w:r w:rsidRPr="000D26EA">
              <w:rPr>
                <w:rFonts w:ascii="Arial" w:hAnsi="Arial" w:cs="Arial"/>
                <w:color w:val="000000" w:themeColor="text1"/>
                <w:sz w:val="22"/>
                <w:szCs w:val="22"/>
              </w:rPr>
              <w:t>MODULE CODE:</w:t>
            </w:r>
          </w:p>
        </w:tc>
        <w:tc>
          <w:tcPr>
            <w:tcW w:w="6935" w:type="dxa"/>
            <w:vAlign w:val="center"/>
          </w:tcPr>
          <w:p w14:paraId="2C4CB0B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M5X01060</w:t>
            </w:r>
          </w:p>
        </w:tc>
      </w:tr>
      <w:tr w:rsidR="00457668" w:rsidRPr="000D26EA" w14:paraId="5BAA0A77" w14:textId="77777777" w:rsidTr="00457668">
        <w:tc>
          <w:tcPr>
            <w:tcW w:w="1951" w:type="dxa"/>
            <w:vAlign w:val="center"/>
          </w:tcPr>
          <w:p w14:paraId="3684A0D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191BD43E" w14:textId="77777777" w:rsidR="00457668" w:rsidRPr="004A71CC" w:rsidRDefault="00457668" w:rsidP="004A71CC">
            <w:pPr>
              <w:rPr>
                <w:b/>
              </w:rPr>
            </w:pPr>
            <w:bookmarkStart w:id="115" w:name="_Toc377476129"/>
            <w:bookmarkStart w:id="116" w:name="_Toc377554007"/>
            <w:bookmarkStart w:id="117" w:name="_Toc377640095"/>
            <w:bookmarkStart w:id="118" w:name="_Toc377978531"/>
            <w:bookmarkStart w:id="119" w:name="_Toc386713141"/>
            <w:bookmarkStart w:id="120" w:name="_Toc392171852"/>
            <w:r w:rsidRPr="004A71CC">
              <w:rPr>
                <w:b/>
              </w:rPr>
              <w:t>Wireless Networks</w:t>
            </w:r>
            <w:bookmarkEnd w:id="115"/>
            <w:bookmarkEnd w:id="116"/>
            <w:bookmarkEnd w:id="117"/>
            <w:bookmarkEnd w:id="118"/>
            <w:bookmarkEnd w:id="119"/>
            <w:bookmarkEnd w:id="120"/>
          </w:p>
        </w:tc>
      </w:tr>
      <w:tr w:rsidR="00457668" w:rsidRPr="000D26EA" w14:paraId="0CBEAC84" w14:textId="77777777" w:rsidTr="00457668">
        <w:tc>
          <w:tcPr>
            <w:tcW w:w="1951" w:type="dxa"/>
            <w:vAlign w:val="center"/>
          </w:tcPr>
          <w:p w14:paraId="25605D0F"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7CDEDC8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0D7C7598" w14:textId="77777777" w:rsidTr="00457668">
        <w:tc>
          <w:tcPr>
            <w:tcW w:w="1951" w:type="dxa"/>
            <w:vAlign w:val="center"/>
          </w:tcPr>
          <w:p w14:paraId="09ED0179"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45E374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13BCD362" w14:textId="77777777" w:rsidTr="00457668">
        <w:tc>
          <w:tcPr>
            <w:tcW w:w="1951" w:type="dxa"/>
            <w:vAlign w:val="center"/>
          </w:tcPr>
          <w:p w14:paraId="7AB7FBE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7F484CF2"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2648339C" w14:textId="77777777" w:rsidTr="00457668">
        <w:tc>
          <w:tcPr>
            <w:tcW w:w="1951" w:type="dxa"/>
            <w:vAlign w:val="center"/>
          </w:tcPr>
          <w:p w14:paraId="4E0606A1"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583938E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7391F3D2" w14:textId="77777777" w:rsidTr="00457668">
        <w:tc>
          <w:tcPr>
            <w:tcW w:w="1951" w:type="dxa"/>
            <w:vAlign w:val="center"/>
          </w:tcPr>
          <w:p w14:paraId="3AF0A4A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CE9E20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249D902D" w14:textId="77777777" w:rsidTr="00457668">
        <w:tc>
          <w:tcPr>
            <w:tcW w:w="1951" w:type="dxa"/>
            <w:vAlign w:val="center"/>
          </w:tcPr>
          <w:p w14:paraId="4143BD1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5EBA1AA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I120</w:t>
            </w:r>
          </w:p>
        </w:tc>
      </w:tr>
    </w:tbl>
    <w:p w14:paraId="4BB0CC76"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58A0BAF5" w14:textId="77777777" w:rsidR="00457668" w:rsidRPr="000D26EA" w:rsidRDefault="00457668" w:rsidP="00457668">
      <w:pPr>
        <w:pBdr>
          <w:bottom w:val="single" w:sz="6" w:space="1" w:color="auto"/>
        </w:pBdr>
        <w:rPr>
          <w:rFonts w:cs="Arial"/>
          <w:color w:val="000000" w:themeColor="text1"/>
          <w:szCs w:val="22"/>
        </w:rPr>
      </w:pPr>
    </w:p>
    <w:p w14:paraId="29313F05"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614B5983"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22B5E75C" w14:textId="77777777" w:rsidR="00457668" w:rsidRPr="000D26EA" w:rsidRDefault="00457668" w:rsidP="009E7CCC">
      <w:pPr>
        <w:pStyle w:val="bullet"/>
        <w:numPr>
          <w:ilvl w:val="0"/>
          <w:numId w:val="83"/>
        </w:numPr>
        <w:spacing w:before="0"/>
        <w:jc w:val="left"/>
        <w:rPr>
          <w:rFonts w:ascii="Arial" w:hAnsi="Arial" w:cs="Arial"/>
          <w:color w:val="000000" w:themeColor="text1"/>
          <w:sz w:val="22"/>
        </w:rPr>
      </w:pPr>
      <w:r w:rsidRPr="000D26EA">
        <w:rPr>
          <w:rFonts w:ascii="Arial" w:hAnsi="Arial" w:cs="Arial"/>
          <w:color w:val="000000" w:themeColor="text1"/>
          <w:sz w:val="22"/>
        </w:rPr>
        <w:t>To develop technical knowledge of wireless networking, wireless applications and protocols and to focuses on design, implementation, simulation and performance evaluation of wireless LANs and protocols.</w:t>
      </w:r>
    </w:p>
    <w:p w14:paraId="3779760F"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49B2FBC9"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72721BCB"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1EA1296B" w14:textId="77777777" w:rsidR="00457668" w:rsidRPr="000D26EA" w:rsidRDefault="00457668" w:rsidP="00457668">
      <w:pPr>
        <w:rPr>
          <w:rFonts w:cs="Arial"/>
          <w:color w:val="000000" w:themeColor="text1"/>
          <w:szCs w:val="22"/>
        </w:rPr>
      </w:pPr>
    </w:p>
    <w:p w14:paraId="27BEAC4A" w14:textId="77777777" w:rsidR="00457668" w:rsidRPr="000D26EA" w:rsidRDefault="00457668" w:rsidP="009E7CCC">
      <w:pPr>
        <w:pStyle w:val="ListParagraph"/>
        <w:numPr>
          <w:ilvl w:val="0"/>
          <w:numId w:val="82"/>
        </w:numPr>
        <w:spacing w:after="120" w:line="240" w:lineRule="auto"/>
        <w:jc w:val="both"/>
        <w:rPr>
          <w:rFonts w:ascii="Arial" w:hAnsi="Arial" w:cs="Arial"/>
          <w:color w:val="000000" w:themeColor="text1"/>
        </w:rPr>
      </w:pPr>
      <w:r w:rsidRPr="000D26EA">
        <w:rPr>
          <w:rFonts w:ascii="Arial" w:hAnsi="Arial" w:cs="Arial"/>
          <w:color w:val="000000" w:themeColor="text1"/>
          <w:szCs w:val="24"/>
        </w:rPr>
        <w:t>Demonstrate sound understanding and analyse the basic technologies needed to design and implement a wireless LAN.</w:t>
      </w:r>
    </w:p>
    <w:p w14:paraId="58E4521F" w14:textId="77777777" w:rsidR="00457668" w:rsidRPr="000D26EA" w:rsidRDefault="00457668" w:rsidP="009E7CCC">
      <w:pPr>
        <w:pStyle w:val="ListParagraph"/>
        <w:numPr>
          <w:ilvl w:val="0"/>
          <w:numId w:val="82"/>
        </w:numPr>
        <w:spacing w:after="120" w:line="240" w:lineRule="auto"/>
        <w:jc w:val="both"/>
        <w:rPr>
          <w:rFonts w:ascii="Arial" w:hAnsi="Arial" w:cs="Arial"/>
          <w:color w:val="000000" w:themeColor="text1"/>
          <w:szCs w:val="24"/>
        </w:rPr>
      </w:pPr>
      <w:r w:rsidRPr="000D26EA">
        <w:rPr>
          <w:rFonts w:ascii="Arial" w:hAnsi="Arial" w:cs="Arial"/>
          <w:color w:val="000000" w:themeColor="text1"/>
          <w:szCs w:val="24"/>
        </w:rPr>
        <w:t>Design, implement, simulate and conduct performance evaluation of wireless LAN and protocols.</w:t>
      </w:r>
    </w:p>
    <w:p w14:paraId="4A2F54CA" w14:textId="77777777" w:rsidR="00457668" w:rsidRPr="000D26EA" w:rsidRDefault="00457668" w:rsidP="00457668">
      <w:pPr>
        <w:pStyle w:val="fixed"/>
        <w:ind w:left="0" w:firstLine="0"/>
        <w:rPr>
          <w:rFonts w:ascii="Arial" w:hAnsi="Arial" w:cs="Arial"/>
          <w:color w:val="000000" w:themeColor="text1"/>
          <w:sz w:val="22"/>
          <w:szCs w:val="24"/>
        </w:rPr>
      </w:pPr>
    </w:p>
    <w:p w14:paraId="14D4A7F2"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3D3BAB3B"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 xml:space="preserve">Wireless Networking technologies: IEEE802.11a,b,g,e </w:t>
      </w:r>
      <w:proofErr w:type="spellStart"/>
      <w:r w:rsidRPr="000D26EA">
        <w:rPr>
          <w:rFonts w:ascii="Arial" w:hAnsi="Arial" w:cs="Arial"/>
          <w:color w:val="000000" w:themeColor="text1"/>
          <w:sz w:val="22"/>
          <w:szCs w:val="24"/>
        </w:rPr>
        <w:t>etc</w:t>
      </w:r>
      <w:proofErr w:type="spellEnd"/>
    </w:p>
    <w:p w14:paraId="3524D8BE" w14:textId="77777777" w:rsidR="00457668" w:rsidRPr="000D26EA" w:rsidRDefault="00457668" w:rsidP="00457668">
      <w:pPr>
        <w:pStyle w:val="Mybullet1"/>
        <w:tabs>
          <w:tab w:val="num" w:pos="284"/>
        </w:tabs>
        <w:ind w:left="284" w:hanging="198"/>
        <w:rPr>
          <w:rFonts w:ascii="Arial" w:hAnsi="Arial" w:cs="Arial"/>
          <w:color w:val="000000" w:themeColor="text1"/>
          <w:sz w:val="22"/>
          <w:szCs w:val="24"/>
        </w:rPr>
      </w:pPr>
      <w:r w:rsidRPr="000D26EA">
        <w:rPr>
          <w:rFonts w:ascii="Arial" w:hAnsi="Arial" w:cs="Arial"/>
          <w:color w:val="000000" w:themeColor="text1"/>
          <w:sz w:val="22"/>
          <w:szCs w:val="24"/>
        </w:rPr>
        <w:t>WLANs – Wireless Mesh Networks (WMNs), Wireless Sensor Networks (WSNs), Mobile Ad hoc Networks (</w:t>
      </w:r>
      <w:proofErr w:type="spellStart"/>
      <w:r w:rsidRPr="000D26EA">
        <w:rPr>
          <w:rFonts w:ascii="Arial" w:hAnsi="Arial" w:cs="Arial"/>
          <w:color w:val="000000" w:themeColor="text1"/>
          <w:sz w:val="22"/>
          <w:szCs w:val="24"/>
        </w:rPr>
        <w:t>MANet</w:t>
      </w:r>
      <w:proofErr w:type="spellEnd"/>
      <w:r w:rsidRPr="000D26EA">
        <w:rPr>
          <w:rFonts w:ascii="Arial" w:hAnsi="Arial" w:cs="Arial"/>
          <w:color w:val="000000" w:themeColor="text1"/>
          <w:sz w:val="22"/>
          <w:szCs w:val="24"/>
        </w:rPr>
        <w:t xml:space="preserve">) etc. </w:t>
      </w:r>
    </w:p>
    <w:p w14:paraId="619BB07C"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IEEE802.16 and other emerging technologies.</w:t>
      </w:r>
    </w:p>
    <w:p w14:paraId="2CCE7F7B"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Wireless LAN Standard – Protocol architecture, architecture and services, MAC, Physical layer</w:t>
      </w:r>
    </w:p>
    <w:p w14:paraId="08FD63E2"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Basic signals and modulation, radio waves and wave propagation</w:t>
      </w:r>
    </w:p>
    <w:p w14:paraId="7BED928A"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Wireless hardware including client adapters, access points, bridges and antennas</w:t>
      </w:r>
    </w:p>
    <w:p w14:paraId="641BB63C"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Wireless design and topologies</w:t>
      </w:r>
    </w:p>
    <w:p w14:paraId="162B109D"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Mobile IP and other mobile technologies</w:t>
      </w:r>
    </w:p>
    <w:p w14:paraId="0D291155"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Simple queuing theory</w:t>
      </w:r>
    </w:p>
    <w:p w14:paraId="7B8AA97D"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Protocol Design</w:t>
      </w:r>
    </w:p>
    <w:p w14:paraId="119528C8"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 xml:space="preserve">Characterisation of network traffic </w:t>
      </w:r>
    </w:p>
    <w:p w14:paraId="224A4A9D" w14:textId="77777777" w:rsidR="00457668" w:rsidRPr="000D26EA" w:rsidRDefault="00457668" w:rsidP="00457668">
      <w:pPr>
        <w:pStyle w:val="Mybullet1"/>
        <w:tabs>
          <w:tab w:val="num" w:pos="284"/>
        </w:tabs>
        <w:ind w:left="426"/>
        <w:rPr>
          <w:rFonts w:ascii="Arial" w:hAnsi="Arial" w:cs="Arial"/>
          <w:color w:val="000000" w:themeColor="text1"/>
          <w:sz w:val="22"/>
          <w:szCs w:val="24"/>
        </w:rPr>
      </w:pPr>
      <w:r w:rsidRPr="000D26EA">
        <w:rPr>
          <w:rFonts w:ascii="Arial" w:hAnsi="Arial" w:cs="Arial"/>
          <w:color w:val="000000" w:themeColor="text1"/>
          <w:sz w:val="22"/>
          <w:szCs w:val="24"/>
        </w:rPr>
        <w:t>Simulation and Modelling of networks</w:t>
      </w:r>
    </w:p>
    <w:p w14:paraId="171D273A" w14:textId="77777777" w:rsidR="00457668" w:rsidRPr="000D26EA" w:rsidRDefault="00457668" w:rsidP="00457668">
      <w:pPr>
        <w:rPr>
          <w:rFonts w:cs="Arial"/>
          <w:b/>
          <w:color w:val="000000" w:themeColor="text1"/>
          <w:szCs w:val="22"/>
        </w:rPr>
      </w:pPr>
    </w:p>
    <w:p w14:paraId="5476ACC4" w14:textId="77777777" w:rsidR="00457668" w:rsidRPr="000D26EA" w:rsidRDefault="00457668" w:rsidP="00457668">
      <w:pPr>
        <w:rPr>
          <w:rFonts w:cs="Arial"/>
          <w:color w:val="000000" w:themeColor="text1"/>
          <w:lang w:val="en-US"/>
        </w:rPr>
      </w:pPr>
      <w:r w:rsidRPr="000D26EA">
        <w:rPr>
          <w:rFonts w:cs="Arial"/>
          <w:b/>
          <w:color w:val="000000" w:themeColor="text1"/>
          <w:szCs w:val="22"/>
        </w:rPr>
        <w:t>LEARNING AND TEACHING STRATEGY</w:t>
      </w:r>
    </w:p>
    <w:p w14:paraId="67CECD18" w14:textId="77777777" w:rsidR="00457668" w:rsidRPr="000D26EA" w:rsidRDefault="00457668" w:rsidP="00457668">
      <w:pPr>
        <w:shd w:val="clear" w:color="auto" w:fill="FFFFFF"/>
        <w:spacing w:before="120"/>
        <w:rPr>
          <w:rFonts w:cs="Arial"/>
          <w:color w:val="000000" w:themeColor="text1"/>
        </w:rPr>
      </w:pPr>
      <w:r w:rsidRPr="000D26EA">
        <w:rPr>
          <w:rFonts w:cs="Arial"/>
          <w:color w:val="000000" w:themeColor="text1"/>
        </w:rPr>
        <w:t>The majority of factual material will be presented in lectures using hand-outs, guided reading and use of internet and intranet material as required.</w:t>
      </w:r>
    </w:p>
    <w:p w14:paraId="039EEF29" w14:textId="77777777" w:rsidR="00457668" w:rsidRPr="000D26EA" w:rsidRDefault="00457668" w:rsidP="00457668">
      <w:pPr>
        <w:shd w:val="clear" w:color="auto" w:fill="FFFFFF"/>
        <w:spacing w:before="100" w:beforeAutospacing="1" w:after="100" w:afterAutospacing="1"/>
        <w:jc w:val="both"/>
        <w:rPr>
          <w:rFonts w:cs="Arial"/>
          <w:color w:val="000000" w:themeColor="text1"/>
        </w:rPr>
      </w:pPr>
      <w:r w:rsidRPr="000D26EA">
        <w:rPr>
          <w:rFonts w:cs="Arial"/>
          <w:color w:val="000000" w:themeColor="text1"/>
        </w:rPr>
        <w:t xml:space="preserve">Tutorial classes will base on technical design and theoretical work where students will apply their understanding and knowledge from what they have learnt in lectures and course materials with the aid of </w:t>
      </w:r>
      <w:r w:rsidRPr="000D26EA">
        <w:rPr>
          <w:rFonts w:cs="Arial"/>
          <w:color w:val="000000" w:themeColor="text1"/>
          <w:lang w:val="en-US"/>
        </w:rPr>
        <w:t>text books, library databases and/or the Internet to conduct further research</w:t>
      </w:r>
      <w:r w:rsidRPr="000D26EA">
        <w:rPr>
          <w:rFonts w:cs="Arial"/>
          <w:color w:val="000000" w:themeColor="text1"/>
        </w:rPr>
        <w:t>. The use of case studies may be used to reinforce the theory and technical design underlying this subject.</w:t>
      </w:r>
    </w:p>
    <w:p w14:paraId="0349986B" w14:textId="77777777" w:rsidR="00457668" w:rsidRPr="000D26EA" w:rsidRDefault="00457668" w:rsidP="00457668">
      <w:pPr>
        <w:rPr>
          <w:rFonts w:cs="Arial"/>
          <w:color w:val="000000" w:themeColor="text1"/>
        </w:rPr>
      </w:pPr>
      <w:r w:rsidRPr="000D26EA">
        <w:rPr>
          <w:rFonts w:cs="Arial"/>
          <w:color w:val="000000" w:themeColor="text1"/>
        </w:rPr>
        <w:lastRenderedPageBreak/>
        <w:t>Laboratories will be used to enhances the understanding of theoretical concepts in the practical context and allow students to do practical work which involve design and experimentation with various types of network models with the aid of lab equipment and appropriate software such as OPNET, Packet tracer, GNS, etc.</w:t>
      </w:r>
    </w:p>
    <w:p w14:paraId="3968EDE7" w14:textId="77777777" w:rsidR="00457668" w:rsidRPr="000D26EA" w:rsidRDefault="00457668" w:rsidP="00457668">
      <w:pPr>
        <w:rPr>
          <w:rFonts w:cs="Arial"/>
          <w:color w:val="000000" w:themeColor="text1"/>
        </w:rPr>
      </w:pPr>
    </w:p>
    <w:p w14:paraId="097B9722" w14:textId="77777777" w:rsidR="00457668" w:rsidRPr="000D26EA" w:rsidRDefault="00457668" w:rsidP="00457668">
      <w:pPr>
        <w:rPr>
          <w:rFonts w:cs="Arial"/>
          <w:color w:val="000000" w:themeColor="text1"/>
          <w:szCs w:val="22"/>
        </w:rPr>
      </w:pPr>
      <w:r w:rsidRPr="000D26EA">
        <w:rPr>
          <w:rFonts w:cs="Arial"/>
          <w:color w:val="000000" w:themeColor="text1"/>
          <w:szCs w:val="22"/>
        </w:rPr>
        <w:t>The allocation of teaching to deliver the module is:</w:t>
      </w:r>
    </w:p>
    <w:p w14:paraId="6561A028"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05C1EDF0" w14:textId="77777777" w:rsidTr="00457668">
        <w:tc>
          <w:tcPr>
            <w:tcW w:w="3969" w:type="dxa"/>
            <w:tcBorders>
              <w:top w:val="single" w:sz="4" w:space="0" w:color="auto"/>
              <w:left w:val="single" w:sz="4" w:space="0" w:color="auto"/>
            </w:tcBorders>
          </w:tcPr>
          <w:p w14:paraId="6D4A1032"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4D5C3D0F"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669F3BB1"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489FABBF" w14:textId="77777777" w:rsidTr="00457668">
        <w:tc>
          <w:tcPr>
            <w:tcW w:w="3969" w:type="dxa"/>
          </w:tcPr>
          <w:p w14:paraId="7BD1D498"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3BD5C534"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12FB2AA5"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105D58FA" w14:textId="77777777" w:rsidTr="00457668">
        <w:tc>
          <w:tcPr>
            <w:tcW w:w="3969" w:type="dxa"/>
          </w:tcPr>
          <w:p w14:paraId="308C93E2"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1C12023F"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79ECE6C0"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247E0308" w14:textId="77777777" w:rsidTr="00457668">
        <w:tc>
          <w:tcPr>
            <w:tcW w:w="3969" w:type="dxa"/>
          </w:tcPr>
          <w:p w14:paraId="682B20CC"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599611DE"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6D3850BB" w14:textId="77777777" w:rsidR="00457668" w:rsidRPr="000D26EA" w:rsidRDefault="00457668" w:rsidP="00457668">
            <w:pPr>
              <w:rPr>
                <w:rFonts w:cs="Arial"/>
                <w:color w:val="000000" w:themeColor="text1"/>
                <w:szCs w:val="22"/>
              </w:rPr>
            </w:pPr>
          </w:p>
        </w:tc>
      </w:tr>
      <w:tr w:rsidR="00457668" w:rsidRPr="000D26EA" w14:paraId="29D5EF41" w14:textId="77777777" w:rsidTr="00457668">
        <w:tc>
          <w:tcPr>
            <w:tcW w:w="3969" w:type="dxa"/>
          </w:tcPr>
          <w:p w14:paraId="11470F5E"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6E254B3C"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27C41E95"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0F486223" w14:textId="77777777" w:rsidR="00457668" w:rsidRPr="000D26EA" w:rsidRDefault="00457668" w:rsidP="00457668">
      <w:pPr>
        <w:rPr>
          <w:rFonts w:cs="Arial"/>
          <w:b/>
          <w:color w:val="000000" w:themeColor="text1"/>
          <w:szCs w:val="22"/>
        </w:rPr>
      </w:pPr>
    </w:p>
    <w:p w14:paraId="66E9A42A" w14:textId="77777777" w:rsidR="00457668" w:rsidRPr="000D26EA" w:rsidRDefault="00457668" w:rsidP="00457668">
      <w:pPr>
        <w:rPr>
          <w:rFonts w:cs="Arial"/>
          <w:b/>
          <w:color w:val="000000" w:themeColor="text1"/>
          <w:szCs w:val="22"/>
        </w:rPr>
      </w:pPr>
    </w:p>
    <w:p w14:paraId="2C4BDC17"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7547295B"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460A8171" w14:textId="77777777" w:rsidR="00457668" w:rsidRPr="000D26EA" w:rsidRDefault="00457668" w:rsidP="00457668">
      <w:pPr>
        <w:pStyle w:val="fixed"/>
        <w:ind w:left="0" w:firstLine="0"/>
        <w:rPr>
          <w:rFonts w:ascii="Arial" w:hAnsi="Arial" w:cs="Arial"/>
          <w:color w:val="000000" w:themeColor="text1"/>
          <w:sz w:val="22"/>
          <w:szCs w:val="22"/>
        </w:rPr>
      </w:pPr>
    </w:p>
    <w:p w14:paraId="1C14AFC8"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 Written - 50%</w:t>
      </w:r>
    </w:p>
    <w:p w14:paraId="60A85C6D" w14:textId="77777777" w:rsidR="00457668" w:rsidRPr="000D26EA" w:rsidRDefault="00457668" w:rsidP="00457668">
      <w:pPr>
        <w:rPr>
          <w:rFonts w:cs="Arial"/>
          <w:b/>
          <w:color w:val="000000" w:themeColor="text1"/>
          <w:szCs w:val="22"/>
        </w:rPr>
      </w:pPr>
      <w:r w:rsidRPr="000D26EA">
        <w:rPr>
          <w:rFonts w:cs="Arial"/>
          <w:color w:val="000000" w:themeColor="text1"/>
        </w:rPr>
        <w:t>Demonstrate both theoretical and practical knowledge of the technologies needed to create a wireless LAN. Evidence of design skills and theoretical knowledge will be tested in a formal examination.</w:t>
      </w:r>
    </w:p>
    <w:p w14:paraId="35EEBA75" w14:textId="77777777" w:rsidR="00457668" w:rsidRPr="000D26EA" w:rsidRDefault="00457668" w:rsidP="00457668">
      <w:pPr>
        <w:contextualSpacing/>
        <w:rPr>
          <w:rFonts w:cs="Arial"/>
          <w:color w:val="000000" w:themeColor="text1"/>
        </w:rPr>
      </w:pPr>
    </w:p>
    <w:p w14:paraId="2273F3D2" w14:textId="77777777" w:rsidR="00457668" w:rsidRPr="000D26EA" w:rsidRDefault="00457668" w:rsidP="00457668">
      <w:pPr>
        <w:pStyle w:val="fixed"/>
        <w:ind w:left="0" w:firstLine="0"/>
        <w:rPr>
          <w:rFonts w:ascii="Arial" w:hAnsi="Arial" w:cs="Arial"/>
          <w:color w:val="000000" w:themeColor="text1"/>
          <w:sz w:val="22"/>
        </w:rPr>
      </w:pPr>
      <w:r w:rsidRPr="000D26EA">
        <w:rPr>
          <w:rFonts w:ascii="Arial" w:hAnsi="Arial" w:cs="Arial"/>
          <w:color w:val="000000" w:themeColor="text1"/>
          <w:sz w:val="22"/>
        </w:rPr>
        <w:t>Assessment Component 2 – Coursework – 50%</w:t>
      </w:r>
    </w:p>
    <w:p w14:paraId="555D868B" w14:textId="77777777" w:rsidR="00457668" w:rsidRPr="000D26EA" w:rsidRDefault="00457668" w:rsidP="00457668">
      <w:pPr>
        <w:pStyle w:val="fixed"/>
        <w:ind w:left="0" w:firstLine="0"/>
        <w:rPr>
          <w:rFonts w:ascii="Arial" w:hAnsi="Arial" w:cs="Arial"/>
          <w:b w:val="0"/>
          <w:color w:val="000000" w:themeColor="text1"/>
          <w:sz w:val="22"/>
          <w:szCs w:val="24"/>
        </w:rPr>
      </w:pPr>
      <w:r w:rsidRPr="000D26EA">
        <w:rPr>
          <w:rFonts w:ascii="Arial" w:hAnsi="Arial" w:cs="Arial"/>
          <w:b w:val="0"/>
          <w:color w:val="000000" w:themeColor="text1"/>
          <w:sz w:val="22"/>
          <w:szCs w:val="24"/>
        </w:rPr>
        <w:t>Design network model and configure protocols using advanced network simulation software such as OPNET and present the results in a written report.</w:t>
      </w:r>
    </w:p>
    <w:p w14:paraId="7FFF78BB" w14:textId="77777777" w:rsidR="00457668" w:rsidRPr="000D26EA" w:rsidRDefault="00457668" w:rsidP="00457668">
      <w:pPr>
        <w:pStyle w:val="fixed"/>
        <w:ind w:left="0" w:firstLine="0"/>
        <w:rPr>
          <w:rFonts w:ascii="Arial" w:hAnsi="Arial" w:cs="Arial"/>
          <w:color w:val="000000" w:themeColor="text1"/>
          <w:sz w:val="22"/>
          <w:szCs w:val="24"/>
        </w:rPr>
      </w:pPr>
    </w:p>
    <w:p w14:paraId="06C78FE7" w14:textId="77777777" w:rsidR="00457668" w:rsidRPr="000D26EA" w:rsidRDefault="00457668" w:rsidP="00457668">
      <w:pPr>
        <w:pStyle w:val="fixed"/>
        <w:ind w:left="0" w:firstLine="0"/>
        <w:rPr>
          <w:rFonts w:ascii="Arial" w:hAnsi="Arial" w:cs="Arial"/>
          <w:color w:val="000000" w:themeColor="text1"/>
          <w:sz w:val="22"/>
          <w:szCs w:val="24"/>
        </w:rPr>
      </w:pPr>
      <w:r w:rsidRPr="000D26EA">
        <w:rPr>
          <w:rFonts w:ascii="Arial" w:hAnsi="Arial" w:cs="Arial"/>
          <w:color w:val="000000" w:themeColor="text1"/>
          <w:sz w:val="22"/>
          <w:szCs w:val="24"/>
        </w:rPr>
        <w:t>Exemplar: ‘</w:t>
      </w:r>
      <w:r w:rsidRPr="000D26EA">
        <w:rPr>
          <w:rFonts w:ascii="Arial" w:hAnsi="Arial" w:cs="Arial"/>
          <w:b w:val="0"/>
          <w:bCs/>
          <w:color w:val="000000" w:themeColor="text1"/>
          <w:sz w:val="22"/>
          <w:szCs w:val="22"/>
        </w:rPr>
        <w:t>Design and simulate of a Simple Wireless Local Area Network.’</w:t>
      </w:r>
    </w:p>
    <w:p w14:paraId="30E84F09" w14:textId="77777777" w:rsidR="00457668" w:rsidRPr="000D26EA" w:rsidRDefault="00457668" w:rsidP="00457668">
      <w:pPr>
        <w:pStyle w:val="fixed"/>
        <w:ind w:left="0" w:firstLine="0"/>
        <w:rPr>
          <w:rFonts w:ascii="Arial" w:hAnsi="Arial" w:cs="Arial"/>
          <w:color w:val="000000" w:themeColor="text1"/>
          <w:sz w:val="22"/>
          <w:szCs w:val="22"/>
        </w:rPr>
      </w:pPr>
    </w:p>
    <w:p w14:paraId="5B2CD5FF"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65D03E8D" w14:textId="77777777" w:rsidTr="00457668">
        <w:tc>
          <w:tcPr>
            <w:tcW w:w="3261" w:type="dxa"/>
            <w:tcBorders>
              <w:top w:val="single" w:sz="4" w:space="0" w:color="auto"/>
              <w:left w:val="single" w:sz="4" w:space="0" w:color="auto"/>
            </w:tcBorders>
          </w:tcPr>
          <w:p w14:paraId="621A8DA6"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2FB8F65E"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0C4ADFC7" w14:textId="77777777" w:rsidTr="00457668">
        <w:tc>
          <w:tcPr>
            <w:tcW w:w="3261" w:type="dxa"/>
          </w:tcPr>
          <w:p w14:paraId="00FC8F3A"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740F5C0A" w14:textId="77777777" w:rsidR="00457668" w:rsidRPr="000D26EA" w:rsidRDefault="00457668" w:rsidP="00457668">
            <w:pPr>
              <w:rPr>
                <w:rFonts w:cs="Arial"/>
                <w:color w:val="000000" w:themeColor="text1"/>
                <w:szCs w:val="22"/>
              </w:rPr>
            </w:pPr>
            <w:r w:rsidRPr="000D26EA">
              <w:rPr>
                <w:rFonts w:cs="Arial"/>
                <w:color w:val="000000" w:themeColor="text1"/>
                <w:szCs w:val="22"/>
              </w:rPr>
              <w:t>50%</w:t>
            </w:r>
          </w:p>
        </w:tc>
      </w:tr>
      <w:tr w:rsidR="00457668" w:rsidRPr="000D26EA" w14:paraId="48A2494C" w14:textId="77777777" w:rsidTr="00457668">
        <w:tc>
          <w:tcPr>
            <w:tcW w:w="3261" w:type="dxa"/>
          </w:tcPr>
          <w:p w14:paraId="2F7782C7"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16E0C996" w14:textId="77777777" w:rsidR="00457668" w:rsidRPr="000D26EA" w:rsidRDefault="00457668" w:rsidP="00457668">
            <w:pPr>
              <w:rPr>
                <w:rFonts w:cs="Arial"/>
                <w:color w:val="000000" w:themeColor="text1"/>
                <w:szCs w:val="22"/>
              </w:rPr>
            </w:pPr>
            <w:r w:rsidRPr="000D26EA">
              <w:rPr>
                <w:rFonts w:cs="Arial"/>
                <w:color w:val="000000" w:themeColor="text1"/>
                <w:szCs w:val="22"/>
              </w:rPr>
              <w:t>50%</w:t>
            </w:r>
          </w:p>
        </w:tc>
      </w:tr>
      <w:tr w:rsidR="00457668" w:rsidRPr="000D26EA" w14:paraId="726756DE" w14:textId="77777777" w:rsidTr="00457668">
        <w:tc>
          <w:tcPr>
            <w:tcW w:w="3261" w:type="dxa"/>
          </w:tcPr>
          <w:p w14:paraId="14E2BF3B"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59CEED02"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6E16105D" w14:textId="77777777" w:rsidTr="00457668">
        <w:tc>
          <w:tcPr>
            <w:tcW w:w="3261" w:type="dxa"/>
          </w:tcPr>
          <w:p w14:paraId="017C6722"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1C8D26CC"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5F7EA43A" w14:textId="77777777" w:rsidR="00457668" w:rsidRPr="000D26EA" w:rsidRDefault="00457668" w:rsidP="00457668">
      <w:pPr>
        <w:rPr>
          <w:rFonts w:cs="Arial"/>
          <w:color w:val="000000" w:themeColor="text1"/>
          <w:szCs w:val="22"/>
        </w:rPr>
      </w:pPr>
    </w:p>
    <w:p w14:paraId="186F1E9D" w14:textId="77777777" w:rsidR="00457668" w:rsidRPr="000D26EA" w:rsidRDefault="00457668" w:rsidP="00457668">
      <w:pPr>
        <w:rPr>
          <w:rFonts w:cs="Arial"/>
          <w:b/>
          <w:color w:val="000000" w:themeColor="text1"/>
          <w:szCs w:val="22"/>
        </w:rPr>
      </w:pPr>
    </w:p>
    <w:p w14:paraId="79F622D5" w14:textId="77777777" w:rsidR="00457668" w:rsidRPr="000D26EA" w:rsidRDefault="00457668" w:rsidP="00457668">
      <w:pPr>
        <w:rPr>
          <w:rFonts w:cs="Arial"/>
          <w:b/>
          <w:color w:val="000000" w:themeColor="text1"/>
          <w:szCs w:val="22"/>
        </w:rPr>
      </w:pPr>
    </w:p>
    <w:p w14:paraId="72A32F40" w14:textId="77777777" w:rsidR="00457668" w:rsidRPr="000D26EA" w:rsidRDefault="00457668" w:rsidP="00457668">
      <w:pPr>
        <w:rPr>
          <w:rFonts w:cs="Arial"/>
          <w:b/>
          <w:color w:val="000000" w:themeColor="text1"/>
          <w:szCs w:val="22"/>
        </w:rPr>
      </w:pPr>
    </w:p>
    <w:p w14:paraId="79589D69" w14:textId="77777777" w:rsidR="00457668" w:rsidRPr="000D26EA" w:rsidRDefault="00457668" w:rsidP="00457668">
      <w:pPr>
        <w:rPr>
          <w:rFonts w:cs="Arial"/>
          <w:b/>
          <w:color w:val="000000" w:themeColor="text1"/>
          <w:szCs w:val="22"/>
        </w:rPr>
      </w:pPr>
    </w:p>
    <w:p w14:paraId="579BCC64" w14:textId="77777777" w:rsidR="00457668" w:rsidRPr="000D26EA" w:rsidRDefault="00457668" w:rsidP="00457668">
      <w:pPr>
        <w:rPr>
          <w:rFonts w:cs="Arial"/>
          <w:b/>
          <w:color w:val="000000" w:themeColor="text1"/>
          <w:szCs w:val="22"/>
        </w:rPr>
      </w:pPr>
    </w:p>
    <w:p w14:paraId="0EFCECED" w14:textId="77777777" w:rsidR="00457668" w:rsidRPr="000D26EA" w:rsidRDefault="00457668" w:rsidP="00457668">
      <w:pPr>
        <w:rPr>
          <w:rFonts w:cs="Arial"/>
          <w:b/>
          <w:color w:val="000000" w:themeColor="text1"/>
          <w:szCs w:val="22"/>
        </w:rPr>
      </w:pPr>
    </w:p>
    <w:p w14:paraId="1819F659" w14:textId="77777777" w:rsidR="00457668" w:rsidRPr="000D26EA" w:rsidRDefault="00457668" w:rsidP="00457668">
      <w:pPr>
        <w:rPr>
          <w:rFonts w:cs="Arial"/>
          <w:b/>
          <w:color w:val="000000" w:themeColor="text1"/>
          <w:szCs w:val="22"/>
        </w:rPr>
      </w:pPr>
      <w:r w:rsidRPr="000D26EA">
        <w:rPr>
          <w:rFonts w:cs="Arial"/>
          <w:b/>
          <w:color w:val="000000" w:themeColor="text1"/>
          <w:szCs w:val="22"/>
        </w:rPr>
        <w:t>BIBLIOGRAPHY</w:t>
      </w:r>
    </w:p>
    <w:p w14:paraId="370C7B4A"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74E2A03E" w14:textId="77777777" w:rsidR="00457668" w:rsidRPr="000D26EA" w:rsidRDefault="00457668" w:rsidP="00457668">
      <w:pPr>
        <w:pStyle w:val="heading"/>
        <w:spacing w:before="0" w:after="0"/>
        <w:rPr>
          <w:rFonts w:ascii="Arial" w:hAnsi="Arial" w:cs="Arial"/>
          <w:color w:val="000000" w:themeColor="text1"/>
          <w:sz w:val="22"/>
          <w:szCs w:val="22"/>
        </w:rPr>
      </w:pPr>
      <w:r w:rsidRPr="000D26EA">
        <w:rPr>
          <w:rFonts w:ascii="Arial" w:hAnsi="Arial" w:cs="Arial"/>
          <w:color w:val="000000" w:themeColor="text1"/>
          <w:sz w:val="22"/>
          <w:szCs w:val="22"/>
        </w:rPr>
        <w:t>Essential</w:t>
      </w:r>
    </w:p>
    <w:p w14:paraId="352A6CF9"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r w:rsidRPr="000D26EA">
        <w:rPr>
          <w:rFonts w:cs="Arial"/>
          <w:color w:val="000000" w:themeColor="text1"/>
        </w:rPr>
        <w:t xml:space="preserve">Stallings, W (2014) </w:t>
      </w:r>
      <w:r w:rsidRPr="000D26EA">
        <w:rPr>
          <w:rFonts w:cs="Arial"/>
          <w:i/>
          <w:color w:val="000000" w:themeColor="text1"/>
        </w:rPr>
        <w:t>Wireless Communications and Networks</w:t>
      </w:r>
      <w:r w:rsidRPr="000D26EA">
        <w:rPr>
          <w:rFonts w:cs="Arial"/>
          <w:color w:val="000000" w:themeColor="text1"/>
        </w:rPr>
        <w:t>, Pearson New International Education</w:t>
      </w:r>
    </w:p>
    <w:p w14:paraId="37A36F70"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textAlignment w:val="baseline"/>
        <w:rPr>
          <w:rFonts w:cs="Arial"/>
          <w:b/>
          <w:color w:val="000000" w:themeColor="text1"/>
        </w:rPr>
      </w:pPr>
    </w:p>
    <w:p w14:paraId="13F6F382" w14:textId="77777777" w:rsidR="00457668" w:rsidRPr="000D26EA" w:rsidRDefault="00457668" w:rsidP="00457668">
      <w:pPr>
        <w:rPr>
          <w:rFonts w:cs="Arial"/>
          <w:b/>
          <w:color w:val="000000" w:themeColor="text1"/>
        </w:rPr>
      </w:pPr>
      <w:r w:rsidRPr="000D26EA">
        <w:rPr>
          <w:rFonts w:cs="Arial"/>
          <w:b/>
          <w:color w:val="000000" w:themeColor="text1"/>
        </w:rPr>
        <w:br w:type="page"/>
      </w:r>
    </w:p>
    <w:p w14:paraId="03E87136"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lastRenderedPageBreak/>
        <w:t>Background</w:t>
      </w:r>
    </w:p>
    <w:p w14:paraId="074BD3D3" w14:textId="77777777" w:rsidR="00457668" w:rsidRPr="000D26EA" w:rsidRDefault="00457668" w:rsidP="00457668">
      <w:pPr>
        <w:tabs>
          <w:tab w:val="left" w:pos="720"/>
        </w:tabs>
        <w:rPr>
          <w:rFonts w:cs="Arial"/>
          <w:color w:val="000000" w:themeColor="text1"/>
        </w:rPr>
      </w:pPr>
      <w:r w:rsidRPr="000D26EA">
        <w:rPr>
          <w:rFonts w:cs="Arial"/>
          <w:color w:val="000000" w:themeColor="text1"/>
        </w:rPr>
        <w:t xml:space="preserve">Zheng Lu and </w:t>
      </w:r>
      <w:proofErr w:type="spellStart"/>
      <w:r w:rsidRPr="000D26EA">
        <w:rPr>
          <w:rFonts w:cs="Arial"/>
          <w:color w:val="000000" w:themeColor="text1"/>
        </w:rPr>
        <w:t>Hongji</w:t>
      </w:r>
      <w:proofErr w:type="spellEnd"/>
      <w:r w:rsidRPr="000D26EA">
        <w:rPr>
          <w:rFonts w:cs="Arial"/>
          <w:color w:val="000000" w:themeColor="text1"/>
        </w:rPr>
        <w:t xml:space="preserve"> Yang (2012), </w:t>
      </w:r>
      <w:r w:rsidRPr="000D26EA">
        <w:rPr>
          <w:rFonts w:cs="Arial"/>
          <w:i/>
          <w:color w:val="000000" w:themeColor="text1"/>
        </w:rPr>
        <w:t>Unlocking the Power of OPNET Modeler</w:t>
      </w:r>
      <w:r w:rsidRPr="000D26EA">
        <w:rPr>
          <w:rFonts w:cs="Arial"/>
          <w:color w:val="000000" w:themeColor="text1"/>
        </w:rPr>
        <w:t>, Cambridge University Press</w:t>
      </w:r>
    </w:p>
    <w:p w14:paraId="030A09C4" w14:textId="77777777" w:rsidR="00457668" w:rsidRPr="000D26EA" w:rsidRDefault="00457668" w:rsidP="00457668">
      <w:pPr>
        <w:tabs>
          <w:tab w:val="left" w:pos="720"/>
        </w:tabs>
        <w:jc w:val="both"/>
        <w:rPr>
          <w:rFonts w:cs="Arial"/>
          <w:color w:val="000000" w:themeColor="text1"/>
        </w:rPr>
      </w:pPr>
    </w:p>
    <w:p w14:paraId="33255BF3" w14:textId="77777777" w:rsidR="00457668" w:rsidRPr="000D26EA" w:rsidRDefault="00457668" w:rsidP="00457668">
      <w:pPr>
        <w:tabs>
          <w:tab w:val="left" w:pos="720"/>
        </w:tabs>
        <w:jc w:val="both"/>
        <w:rPr>
          <w:rFonts w:cs="Arial"/>
          <w:color w:val="000000" w:themeColor="text1"/>
        </w:rPr>
      </w:pPr>
      <w:r w:rsidRPr="000D26EA">
        <w:rPr>
          <w:rFonts w:cs="Arial"/>
          <w:color w:val="000000" w:themeColor="text1"/>
        </w:rPr>
        <w:t>Tan</w:t>
      </w:r>
      <w:r>
        <w:rPr>
          <w:rFonts w:cs="Arial"/>
          <w:color w:val="000000" w:themeColor="text1"/>
        </w:rPr>
        <w:t>en</w:t>
      </w:r>
      <w:r w:rsidRPr="000D26EA">
        <w:rPr>
          <w:rFonts w:cs="Arial"/>
          <w:color w:val="000000" w:themeColor="text1"/>
        </w:rPr>
        <w:t xml:space="preserve">baum, A, </w:t>
      </w:r>
      <w:proofErr w:type="spellStart"/>
      <w:r w:rsidRPr="000D26EA">
        <w:rPr>
          <w:rFonts w:cs="Arial"/>
          <w:color w:val="000000" w:themeColor="text1"/>
        </w:rPr>
        <w:t>Weth</w:t>
      </w:r>
      <w:r>
        <w:rPr>
          <w:rFonts w:cs="Arial"/>
          <w:color w:val="000000" w:themeColor="text1"/>
        </w:rPr>
        <w:t>era</w:t>
      </w:r>
      <w:r w:rsidRPr="000D26EA">
        <w:rPr>
          <w:rFonts w:cs="Arial"/>
          <w:color w:val="000000" w:themeColor="text1"/>
        </w:rPr>
        <w:t>ll</w:t>
      </w:r>
      <w:proofErr w:type="spellEnd"/>
      <w:r w:rsidRPr="000D26EA">
        <w:rPr>
          <w:rFonts w:cs="Arial"/>
          <w:color w:val="000000" w:themeColor="text1"/>
        </w:rPr>
        <w:t xml:space="preserve"> David (2014) </w:t>
      </w:r>
      <w:r w:rsidRPr="000D26EA">
        <w:rPr>
          <w:rFonts w:cs="Arial"/>
          <w:i/>
          <w:color w:val="000000" w:themeColor="text1"/>
        </w:rPr>
        <w:t xml:space="preserve">Computer Networks, </w:t>
      </w:r>
      <w:r>
        <w:rPr>
          <w:rFonts w:cs="Arial"/>
          <w:i/>
          <w:color w:val="000000" w:themeColor="text1"/>
        </w:rPr>
        <w:t>F</w:t>
      </w:r>
      <w:r w:rsidRPr="000D26EA">
        <w:rPr>
          <w:rFonts w:cs="Arial"/>
          <w:i/>
          <w:color w:val="000000" w:themeColor="text1"/>
        </w:rPr>
        <w:t>ifth ed</w:t>
      </w:r>
      <w:r w:rsidRPr="000D26EA">
        <w:rPr>
          <w:rFonts w:cs="Arial"/>
          <w:color w:val="000000" w:themeColor="text1"/>
        </w:rPr>
        <w:t xml:space="preserve">., Pearson Education Limited </w:t>
      </w:r>
    </w:p>
    <w:p w14:paraId="3B455884" w14:textId="77777777" w:rsidR="00457668" w:rsidRPr="000D26EA" w:rsidRDefault="00457668" w:rsidP="00457668">
      <w:pPr>
        <w:tabs>
          <w:tab w:val="left" w:pos="720"/>
        </w:tabs>
        <w:jc w:val="both"/>
        <w:rPr>
          <w:rFonts w:cs="Arial"/>
          <w:color w:val="000000" w:themeColor="text1"/>
        </w:rPr>
      </w:pPr>
    </w:p>
    <w:p w14:paraId="6E618542"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Gast</w:t>
      </w:r>
      <w:proofErr w:type="spellEnd"/>
      <w:r w:rsidRPr="000D26EA">
        <w:rPr>
          <w:rFonts w:cs="Arial"/>
          <w:color w:val="000000" w:themeColor="text1"/>
        </w:rPr>
        <w:t xml:space="preserve">, Matthew (2013) 802.11 </w:t>
      </w:r>
      <w:r w:rsidRPr="000D26EA">
        <w:rPr>
          <w:rFonts w:cs="Arial"/>
          <w:i/>
          <w:color w:val="000000" w:themeColor="text1"/>
        </w:rPr>
        <w:t>Wireless Networks the Definitive Guide</w:t>
      </w:r>
      <w:r w:rsidRPr="000D26EA">
        <w:rPr>
          <w:rFonts w:cs="Arial"/>
          <w:color w:val="000000" w:themeColor="text1"/>
        </w:rPr>
        <w:t xml:space="preserve">, </w:t>
      </w:r>
      <w:proofErr w:type="spellStart"/>
      <w:r w:rsidRPr="000D26EA">
        <w:rPr>
          <w:rFonts w:cs="Arial"/>
          <w:color w:val="000000" w:themeColor="text1"/>
        </w:rPr>
        <w:t>O’Relly</w:t>
      </w:r>
      <w:proofErr w:type="spellEnd"/>
      <w:r w:rsidRPr="000D26EA">
        <w:rPr>
          <w:rFonts w:cs="Arial"/>
          <w:color w:val="000000" w:themeColor="text1"/>
        </w:rPr>
        <w:t xml:space="preserve"> Media, </w:t>
      </w:r>
      <w:proofErr w:type="spellStart"/>
      <w:r w:rsidRPr="000D26EA">
        <w:rPr>
          <w:rFonts w:cs="Arial"/>
          <w:color w:val="000000" w:themeColor="text1"/>
        </w:rPr>
        <w:t>Inc</w:t>
      </w:r>
      <w:proofErr w:type="spellEnd"/>
      <w:r w:rsidRPr="000D26EA">
        <w:rPr>
          <w:rFonts w:cs="Arial"/>
          <w:color w:val="000000" w:themeColor="text1"/>
        </w:rPr>
        <w:t>, 2013</w:t>
      </w:r>
    </w:p>
    <w:p w14:paraId="2E4235DB" w14:textId="77777777" w:rsidR="00457668" w:rsidRPr="000D26EA" w:rsidRDefault="00457668" w:rsidP="00457668">
      <w:pPr>
        <w:tabs>
          <w:tab w:val="left" w:pos="720"/>
        </w:tabs>
        <w:jc w:val="both"/>
        <w:rPr>
          <w:rFonts w:cs="Arial"/>
          <w:color w:val="000000" w:themeColor="text1"/>
        </w:rPr>
      </w:pPr>
    </w:p>
    <w:p w14:paraId="3D18D638" w14:textId="77777777" w:rsidR="00457668" w:rsidRPr="000D26EA" w:rsidRDefault="00457668" w:rsidP="00457668">
      <w:pPr>
        <w:tabs>
          <w:tab w:val="left" w:pos="720"/>
        </w:tabs>
        <w:jc w:val="both"/>
        <w:rPr>
          <w:rFonts w:cs="Arial"/>
          <w:color w:val="000000" w:themeColor="text1"/>
        </w:rPr>
      </w:pPr>
      <w:proofErr w:type="spellStart"/>
      <w:r w:rsidRPr="000D26EA">
        <w:rPr>
          <w:rFonts w:cs="Arial"/>
          <w:color w:val="000000" w:themeColor="text1"/>
        </w:rPr>
        <w:t>Safiullah</w:t>
      </w:r>
      <w:proofErr w:type="spellEnd"/>
      <w:r w:rsidRPr="000D26EA">
        <w:rPr>
          <w:rFonts w:cs="Arial"/>
          <w:color w:val="000000" w:themeColor="text1"/>
        </w:rPr>
        <w:t xml:space="preserve"> Khan, Al-</w:t>
      </w:r>
      <w:proofErr w:type="spellStart"/>
      <w:r w:rsidRPr="000D26EA">
        <w:rPr>
          <w:rFonts w:cs="Arial"/>
          <w:color w:val="000000" w:themeColor="text1"/>
        </w:rPr>
        <w:t>Sakib</w:t>
      </w:r>
      <w:proofErr w:type="spellEnd"/>
      <w:r w:rsidRPr="000D26EA">
        <w:rPr>
          <w:rFonts w:cs="Arial"/>
          <w:color w:val="000000" w:themeColor="text1"/>
        </w:rPr>
        <w:t xml:space="preserve"> </w:t>
      </w:r>
      <w:proofErr w:type="spellStart"/>
      <w:r w:rsidRPr="000D26EA">
        <w:rPr>
          <w:rFonts w:cs="Arial"/>
          <w:color w:val="000000" w:themeColor="text1"/>
        </w:rPr>
        <w:t>Pathan</w:t>
      </w:r>
      <w:proofErr w:type="spellEnd"/>
      <w:r w:rsidRPr="000D26EA">
        <w:rPr>
          <w:rFonts w:cs="Arial"/>
          <w:color w:val="000000" w:themeColor="text1"/>
        </w:rPr>
        <w:t xml:space="preserve">, and Nabil Ali </w:t>
      </w:r>
      <w:proofErr w:type="spellStart"/>
      <w:r w:rsidRPr="000D26EA">
        <w:rPr>
          <w:rFonts w:cs="Arial"/>
          <w:color w:val="000000" w:themeColor="text1"/>
        </w:rPr>
        <w:t>Alrajeh</w:t>
      </w:r>
      <w:proofErr w:type="spellEnd"/>
      <w:r w:rsidRPr="000D26EA">
        <w:rPr>
          <w:rFonts w:cs="Arial"/>
          <w:color w:val="000000" w:themeColor="text1"/>
        </w:rPr>
        <w:t xml:space="preserve"> (2012) </w:t>
      </w:r>
      <w:r w:rsidRPr="000D26EA">
        <w:rPr>
          <w:rFonts w:cs="Arial"/>
          <w:i/>
          <w:color w:val="000000" w:themeColor="text1"/>
        </w:rPr>
        <w:t>Wireless Sensor Networks, current status and future trends</w:t>
      </w:r>
      <w:r w:rsidRPr="000D26EA">
        <w:rPr>
          <w:rFonts w:cs="Arial"/>
          <w:color w:val="000000" w:themeColor="text1"/>
        </w:rPr>
        <w:t>, CRC press, Taylor and Francis Group</w:t>
      </w:r>
    </w:p>
    <w:p w14:paraId="7CDEFD01" w14:textId="77777777" w:rsidR="00457668" w:rsidRPr="000D26EA" w:rsidRDefault="00457668" w:rsidP="00457668">
      <w:pPr>
        <w:ind w:left="3600" w:hanging="3600"/>
        <w:rPr>
          <w:rStyle w:val="Strong"/>
          <w:rFonts w:cs="Arial"/>
          <w:b w:val="0"/>
          <w:bCs w:val="0"/>
          <w:color w:val="000000" w:themeColor="text1"/>
          <w:bdr w:val="none" w:sz="0" w:space="0" w:color="auto" w:frame="1"/>
        </w:rPr>
      </w:pPr>
    </w:p>
    <w:p w14:paraId="119D0754" w14:textId="77777777" w:rsidR="00457668" w:rsidRPr="000D26EA" w:rsidRDefault="00457668" w:rsidP="00457668">
      <w:pPr>
        <w:pStyle w:val="Footer"/>
        <w:rPr>
          <w:rFonts w:cs="Arial"/>
          <w:b/>
          <w:color w:val="000000" w:themeColor="text1"/>
        </w:rPr>
      </w:pPr>
      <w:proofErr w:type="spellStart"/>
      <w:r w:rsidRPr="000D26EA">
        <w:rPr>
          <w:rFonts w:cs="Arial"/>
          <w:color w:val="000000" w:themeColor="text1"/>
        </w:rPr>
        <w:t>Mathley</w:t>
      </w:r>
      <w:proofErr w:type="spellEnd"/>
      <w:r w:rsidRPr="000D26EA">
        <w:rPr>
          <w:rFonts w:cs="Arial"/>
          <w:color w:val="000000" w:themeColor="text1"/>
        </w:rPr>
        <w:t xml:space="preserve">, S, </w:t>
      </w:r>
      <w:r w:rsidRPr="000D26EA">
        <w:rPr>
          <w:rFonts w:cs="Arial"/>
          <w:i/>
          <w:color w:val="000000" w:themeColor="text1"/>
        </w:rPr>
        <w:t>Essentials of Wireless Mesh Networking</w:t>
      </w:r>
      <w:r w:rsidRPr="000D26EA">
        <w:rPr>
          <w:rFonts w:cs="Arial"/>
          <w:color w:val="000000" w:themeColor="text1"/>
        </w:rPr>
        <w:t>, Cambridge University Press, 2009.</w:t>
      </w:r>
    </w:p>
    <w:p w14:paraId="502ECDA6" w14:textId="77777777" w:rsidR="00457668" w:rsidRPr="000D26EA" w:rsidRDefault="00457668" w:rsidP="00457668">
      <w:pPr>
        <w:pStyle w:val="Footer"/>
        <w:rPr>
          <w:rFonts w:cs="Arial"/>
          <w:b/>
          <w:color w:val="000000" w:themeColor="text1"/>
        </w:rPr>
      </w:pPr>
    </w:p>
    <w:p w14:paraId="2E94329F" w14:textId="77777777" w:rsidR="00457668" w:rsidRPr="000D26EA" w:rsidRDefault="00457668" w:rsidP="00457668">
      <w:pPr>
        <w:pStyle w:val="Footer"/>
        <w:rPr>
          <w:rFonts w:cs="Arial"/>
          <w:b/>
          <w:color w:val="000000" w:themeColor="text1"/>
        </w:rPr>
      </w:pPr>
    </w:p>
    <w:p w14:paraId="0666C506" w14:textId="77777777" w:rsidR="00457668" w:rsidRPr="000D26EA" w:rsidRDefault="00457668" w:rsidP="00457668">
      <w:pPr>
        <w:pStyle w:val="Footer"/>
        <w:ind w:left="3600" w:hanging="3600"/>
        <w:rPr>
          <w:rFonts w:cs="Arial"/>
          <w:color w:val="000000" w:themeColor="text1"/>
        </w:rPr>
      </w:pPr>
      <w:r w:rsidRPr="000D26EA">
        <w:rPr>
          <w:rFonts w:cs="Arial"/>
          <w:b/>
          <w:color w:val="000000" w:themeColor="text1"/>
        </w:rPr>
        <w:t>Websites</w:t>
      </w:r>
      <w:r w:rsidRPr="000D26EA">
        <w:rPr>
          <w:rFonts w:cs="Arial"/>
          <w:color w:val="000000" w:themeColor="text1"/>
        </w:rPr>
        <w:t xml:space="preserve"> </w:t>
      </w:r>
    </w:p>
    <w:p w14:paraId="2FA120B1" w14:textId="77777777" w:rsidR="00457668" w:rsidRPr="000D26EA" w:rsidRDefault="00457668" w:rsidP="00457668">
      <w:pPr>
        <w:pStyle w:val="Footer"/>
        <w:ind w:left="3600" w:hanging="3600"/>
        <w:rPr>
          <w:rFonts w:cs="Arial"/>
          <w:color w:val="000000" w:themeColor="text1"/>
        </w:rPr>
      </w:pPr>
      <w:r w:rsidRPr="000D26EA">
        <w:rPr>
          <w:rFonts w:cs="Arial"/>
          <w:color w:val="000000" w:themeColor="text1"/>
        </w:rPr>
        <w:t>WilliamStallings.com/Wireless/wireless2e.html</w:t>
      </w:r>
    </w:p>
    <w:p w14:paraId="536FF1E7" w14:textId="77777777" w:rsidR="00457668" w:rsidRPr="000D26EA" w:rsidRDefault="00457668" w:rsidP="00457668">
      <w:pPr>
        <w:pStyle w:val="Footer"/>
        <w:ind w:left="3600" w:hanging="3600"/>
        <w:rPr>
          <w:rFonts w:cs="Arial"/>
          <w:color w:val="000000" w:themeColor="text1"/>
        </w:rPr>
      </w:pPr>
      <w:r w:rsidRPr="000D26EA">
        <w:rPr>
          <w:rFonts w:cs="Arial"/>
          <w:color w:val="000000" w:themeColor="text1"/>
        </w:rPr>
        <w:t>WilliamStallings.com/StudentSupport.html</w:t>
      </w:r>
    </w:p>
    <w:p w14:paraId="08A00F53" w14:textId="77777777" w:rsidR="00457668" w:rsidRPr="000D26EA" w:rsidRDefault="00457668" w:rsidP="00457668">
      <w:pPr>
        <w:ind w:left="3600" w:hanging="3600"/>
        <w:rPr>
          <w:rFonts w:cs="Arial"/>
          <w:color w:val="000000" w:themeColor="text1"/>
        </w:rPr>
      </w:pPr>
      <w:proofErr w:type="spellStart"/>
      <w:r w:rsidRPr="000D26EA">
        <w:rPr>
          <w:rFonts w:cs="Arial"/>
          <w:color w:val="000000" w:themeColor="text1"/>
        </w:rPr>
        <w:t>Comp.std.wireless</w:t>
      </w:r>
      <w:proofErr w:type="spellEnd"/>
    </w:p>
    <w:p w14:paraId="7F78A5E9" w14:textId="46C45185" w:rsidR="009E7CCC" w:rsidRDefault="009E7CCC">
      <w:r>
        <w:br w:type="page"/>
      </w:r>
    </w:p>
    <w:p w14:paraId="747836F3" w14:textId="67E870C5" w:rsidR="00457668" w:rsidRDefault="004A71CC" w:rsidP="004A71CC">
      <w:pPr>
        <w:pStyle w:val="Heading2"/>
      </w:pPr>
      <w:bookmarkStart w:id="121" w:name="_Toc460096377"/>
      <w:r w:rsidRPr="000D26EA">
        <w:rPr>
          <w:color w:val="000000" w:themeColor="text1"/>
        </w:rPr>
        <w:lastRenderedPageBreak/>
        <w:t>M5X01061</w:t>
      </w:r>
      <w:r>
        <w:rPr>
          <w:color w:val="000000" w:themeColor="text1"/>
        </w:rPr>
        <w:t xml:space="preserve"> - </w:t>
      </w:r>
      <w:r w:rsidRPr="000D26EA">
        <w:rPr>
          <w:rFonts w:eastAsia="Calibri"/>
        </w:rPr>
        <w:t>Work</w:t>
      </w:r>
      <w:r w:rsidRPr="000D26EA">
        <w:rPr>
          <w:rFonts w:eastAsia="Calibri"/>
          <w:spacing w:val="-4"/>
        </w:rPr>
        <w:t xml:space="preserve"> </w:t>
      </w:r>
      <w:r w:rsidRPr="000D26EA">
        <w:rPr>
          <w:rFonts w:eastAsia="Calibri"/>
        </w:rPr>
        <w:t>Ba</w:t>
      </w:r>
      <w:r w:rsidRPr="000D26EA">
        <w:rPr>
          <w:rFonts w:eastAsia="Calibri"/>
          <w:spacing w:val="-1"/>
        </w:rPr>
        <w:t>s</w:t>
      </w:r>
      <w:r w:rsidRPr="000D26EA">
        <w:rPr>
          <w:rFonts w:eastAsia="Calibri"/>
        </w:rPr>
        <w:t>ed</w:t>
      </w:r>
      <w:r w:rsidRPr="000D26EA">
        <w:rPr>
          <w:rFonts w:eastAsia="Calibri"/>
          <w:spacing w:val="-4"/>
        </w:rPr>
        <w:t xml:space="preserve"> </w:t>
      </w:r>
      <w:r w:rsidRPr="000D26EA">
        <w:rPr>
          <w:rFonts w:eastAsia="Calibri"/>
        </w:rPr>
        <w:t>P</w:t>
      </w:r>
      <w:r w:rsidRPr="000D26EA">
        <w:rPr>
          <w:rFonts w:eastAsia="Calibri"/>
          <w:spacing w:val="-2"/>
        </w:rPr>
        <w:t>r</w:t>
      </w:r>
      <w:r w:rsidRPr="000D26EA">
        <w:rPr>
          <w:rFonts w:eastAsia="Calibri"/>
        </w:rPr>
        <w:t>oject</w:t>
      </w:r>
      <w:bookmarkEnd w:id="121"/>
    </w:p>
    <w:p w14:paraId="05825892" w14:textId="77777777" w:rsidR="009E7CCC" w:rsidRDefault="009E7CC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20"/>
        <w:gridCol w:w="6487"/>
      </w:tblGrid>
      <w:tr w:rsidR="00457668" w:rsidRPr="000D26EA" w14:paraId="549608BE" w14:textId="77777777" w:rsidTr="00457668">
        <w:tc>
          <w:tcPr>
            <w:tcW w:w="1951" w:type="dxa"/>
            <w:vAlign w:val="center"/>
          </w:tcPr>
          <w:p w14:paraId="44A19097"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MODULE CODE:</w:t>
            </w:r>
          </w:p>
        </w:tc>
        <w:tc>
          <w:tcPr>
            <w:tcW w:w="6935" w:type="dxa"/>
            <w:vAlign w:val="center"/>
          </w:tcPr>
          <w:p w14:paraId="0534C5D4"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color w:val="000000" w:themeColor="text1"/>
                <w:sz w:val="22"/>
              </w:rPr>
              <w:t>M5X01061</w:t>
            </w:r>
          </w:p>
        </w:tc>
      </w:tr>
      <w:tr w:rsidR="00457668" w:rsidRPr="000D26EA" w14:paraId="4E64B908" w14:textId="77777777" w:rsidTr="00457668">
        <w:tc>
          <w:tcPr>
            <w:tcW w:w="1951" w:type="dxa"/>
            <w:vAlign w:val="center"/>
          </w:tcPr>
          <w:p w14:paraId="1ADA39BE"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TITLE:</w:t>
            </w:r>
            <w:r w:rsidRPr="000D26EA">
              <w:rPr>
                <w:rFonts w:ascii="Arial" w:hAnsi="Arial" w:cs="Arial"/>
                <w:sz w:val="22"/>
                <w:szCs w:val="22"/>
              </w:rPr>
              <w:tab/>
            </w:r>
          </w:p>
        </w:tc>
        <w:tc>
          <w:tcPr>
            <w:tcW w:w="6935" w:type="dxa"/>
            <w:vAlign w:val="center"/>
          </w:tcPr>
          <w:p w14:paraId="40E5E3E6" w14:textId="77777777" w:rsidR="00457668" w:rsidRPr="000D26EA" w:rsidRDefault="00457668" w:rsidP="004A71CC">
            <w:pPr>
              <w:pStyle w:val="Heading3"/>
              <w:keepNext w:val="0"/>
              <w:ind w:left="3600" w:hanging="3600"/>
              <w:jc w:val="left"/>
              <w:outlineLvl w:val="2"/>
              <w:rPr>
                <w:rFonts w:cs="Arial"/>
                <w:szCs w:val="22"/>
              </w:rPr>
            </w:pPr>
            <w:bookmarkStart w:id="122" w:name="_Toc392171853"/>
            <w:r w:rsidRPr="000D26EA">
              <w:rPr>
                <w:rFonts w:eastAsia="Calibri" w:cs="Arial"/>
                <w:szCs w:val="22"/>
              </w:rPr>
              <w:t>Work</w:t>
            </w:r>
            <w:r w:rsidRPr="000D26EA">
              <w:rPr>
                <w:rFonts w:eastAsia="Calibri" w:cs="Arial"/>
                <w:spacing w:val="-4"/>
                <w:szCs w:val="22"/>
              </w:rPr>
              <w:t xml:space="preserve"> </w:t>
            </w:r>
            <w:r w:rsidRPr="000D26EA">
              <w:rPr>
                <w:rFonts w:eastAsia="Calibri" w:cs="Arial"/>
                <w:szCs w:val="22"/>
              </w:rPr>
              <w:t>Ba</w:t>
            </w:r>
            <w:r w:rsidRPr="000D26EA">
              <w:rPr>
                <w:rFonts w:eastAsia="Calibri" w:cs="Arial"/>
                <w:spacing w:val="-1"/>
                <w:szCs w:val="22"/>
              </w:rPr>
              <w:t>s</w:t>
            </w:r>
            <w:r w:rsidRPr="000D26EA">
              <w:rPr>
                <w:rFonts w:eastAsia="Calibri" w:cs="Arial"/>
                <w:szCs w:val="22"/>
              </w:rPr>
              <w:t>ed</w:t>
            </w:r>
            <w:r w:rsidRPr="000D26EA">
              <w:rPr>
                <w:rFonts w:eastAsia="Calibri" w:cs="Arial"/>
                <w:spacing w:val="-4"/>
                <w:szCs w:val="22"/>
              </w:rPr>
              <w:t xml:space="preserve"> </w:t>
            </w:r>
            <w:r w:rsidRPr="000D26EA">
              <w:rPr>
                <w:rFonts w:eastAsia="Calibri" w:cs="Arial"/>
                <w:szCs w:val="22"/>
              </w:rPr>
              <w:t>P</w:t>
            </w:r>
            <w:r w:rsidRPr="000D26EA">
              <w:rPr>
                <w:rFonts w:eastAsia="Calibri" w:cs="Arial"/>
                <w:spacing w:val="-2"/>
                <w:szCs w:val="22"/>
              </w:rPr>
              <w:t>r</w:t>
            </w:r>
            <w:r w:rsidRPr="000D26EA">
              <w:rPr>
                <w:rFonts w:eastAsia="Calibri" w:cs="Arial"/>
                <w:szCs w:val="22"/>
              </w:rPr>
              <w:t>oject</w:t>
            </w:r>
            <w:bookmarkEnd w:id="122"/>
          </w:p>
        </w:tc>
      </w:tr>
      <w:tr w:rsidR="00457668" w:rsidRPr="000D26EA" w14:paraId="5DD6D401" w14:textId="77777777" w:rsidTr="00457668">
        <w:tc>
          <w:tcPr>
            <w:tcW w:w="1951" w:type="dxa"/>
            <w:vAlign w:val="center"/>
          </w:tcPr>
          <w:p w14:paraId="091B56E1"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DATED:</w:t>
            </w:r>
            <w:r w:rsidRPr="000D26EA">
              <w:rPr>
                <w:rFonts w:ascii="Arial" w:hAnsi="Arial" w:cs="Arial"/>
                <w:sz w:val="22"/>
                <w:szCs w:val="22"/>
              </w:rPr>
              <w:tab/>
            </w:r>
          </w:p>
        </w:tc>
        <w:tc>
          <w:tcPr>
            <w:tcW w:w="6935" w:type="dxa"/>
            <w:vAlign w:val="center"/>
          </w:tcPr>
          <w:p w14:paraId="78E0A996"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03/06/2014</w:t>
            </w:r>
          </w:p>
        </w:tc>
      </w:tr>
      <w:tr w:rsidR="00457668" w:rsidRPr="000D26EA" w14:paraId="2D9E3456" w14:textId="77777777" w:rsidTr="00457668">
        <w:tc>
          <w:tcPr>
            <w:tcW w:w="1951" w:type="dxa"/>
            <w:vAlign w:val="center"/>
          </w:tcPr>
          <w:p w14:paraId="15901597"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5398F28F"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42CAAB71" w14:textId="77777777" w:rsidTr="00457668">
        <w:tc>
          <w:tcPr>
            <w:tcW w:w="1951" w:type="dxa"/>
            <w:vAlign w:val="center"/>
          </w:tcPr>
          <w:p w14:paraId="294A9FA9"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 xml:space="preserve">LEVEL:  </w:t>
            </w:r>
          </w:p>
        </w:tc>
        <w:tc>
          <w:tcPr>
            <w:tcW w:w="6935" w:type="dxa"/>
            <w:vAlign w:val="center"/>
          </w:tcPr>
          <w:p w14:paraId="2EDBD6C2"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5</w:t>
            </w:r>
          </w:p>
        </w:tc>
      </w:tr>
      <w:tr w:rsidR="00457668" w:rsidRPr="000D26EA" w14:paraId="576D8A39" w14:textId="77777777" w:rsidTr="00457668">
        <w:tc>
          <w:tcPr>
            <w:tcW w:w="1951" w:type="dxa"/>
            <w:vAlign w:val="center"/>
          </w:tcPr>
          <w:p w14:paraId="741FD528"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CREDITS:</w:t>
            </w:r>
          </w:p>
        </w:tc>
        <w:tc>
          <w:tcPr>
            <w:tcW w:w="6935" w:type="dxa"/>
            <w:vAlign w:val="center"/>
          </w:tcPr>
          <w:p w14:paraId="044147D6"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20</w:t>
            </w:r>
          </w:p>
        </w:tc>
      </w:tr>
      <w:tr w:rsidR="00457668" w:rsidRPr="000D26EA" w14:paraId="1A4BBC7A" w14:textId="77777777" w:rsidTr="00457668">
        <w:tc>
          <w:tcPr>
            <w:tcW w:w="1951" w:type="dxa"/>
            <w:vAlign w:val="center"/>
          </w:tcPr>
          <w:p w14:paraId="205C905D"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c>
          <w:tcPr>
            <w:tcW w:w="6935" w:type="dxa"/>
            <w:vAlign w:val="center"/>
          </w:tcPr>
          <w:p w14:paraId="1A1B0998" w14:textId="77777777" w:rsidR="00457668" w:rsidRPr="000D26EA" w:rsidRDefault="00457668" w:rsidP="00457668">
            <w:pPr>
              <w:pStyle w:val="fixed"/>
              <w:tabs>
                <w:tab w:val="clear" w:pos="1440"/>
                <w:tab w:val="left" w:pos="1560"/>
              </w:tabs>
              <w:ind w:left="0" w:firstLine="0"/>
              <w:rPr>
                <w:rFonts w:ascii="Arial" w:hAnsi="Arial" w:cs="Arial"/>
                <w:sz w:val="22"/>
                <w:szCs w:val="22"/>
              </w:rPr>
            </w:pPr>
          </w:p>
        </w:tc>
      </w:tr>
      <w:tr w:rsidR="00457668" w:rsidRPr="000D26EA" w14:paraId="514F915B" w14:textId="77777777" w:rsidTr="00457668">
        <w:tc>
          <w:tcPr>
            <w:tcW w:w="1951" w:type="dxa"/>
            <w:vAlign w:val="center"/>
          </w:tcPr>
          <w:p w14:paraId="668A46E5"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JACS CODE:</w:t>
            </w:r>
            <w:r w:rsidRPr="000D26EA">
              <w:rPr>
                <w:rFonts w:ascii="Arial" w:hAnsi="Arial" w:cs="Arial"/>
                <w:sz w:val="22"/>
                <w:szCs w:val="22"/>
              </w:rPr>
              <w:tab/>
            </w:r>
          </w:p>
        </w:tc>
        <w:tc>
          <w:tcPr>
            <w:tcW w:w="6935" w:type="dxa"/>
            <w:vAlign w:val="center"/>
          </w:tcPr>
          <w:p w14:paraId="61CEB055" w14:textId="77777777" w:rsidR="00457668" w:rsidRPr="000D26EA" w:rsidRDefault="00457668" w:rsidP="00457668">
            <w:pPr>
              <w:pStyle w:val="fixed"/>
              <w:tabs>
                <w:tab w:val="clear" w:pos="1440"/>
                <w:tab w:val="left" w:pos="1560"/>
              </w:tabs>
              <w:ind w:left="0" w:firstLine="0"/>
              <w:rPr>
                <w:rFonts w:ascii="Arial" w:hAnsi="Arial" w:cs="Arial"/>
                <w:sz w:val="22"/>
                <w:szCs w:val="22"/>
              </w:rPr>
            </w:pPr>
            <w:r w:rsidRPr="000D26EA">
              <w:rPr>
                <w:rFonts w:ascii="Arial" w:hAnsi="Arial" w:cs="Arial"/>
                <w:sz w:val="22"/>
                <w:szCs w:val="22"/>
              </w:rPr>
              <w:t>I900</w:t>
            </w:r>
          </w:p>
        </w:tc>
      </w:tr>
    </w:tbl>
    <w:p w14:paraId="74884026" w14:textId="77777777" w:rsidR="00457668" w:rsidRPr="000D26EA" w:rsidRDefault="00457668" w:rsidP="00457668">
      <w:pPr>
        <w:pBdr>
          <w:bottom w:val="single" w:sz="6" w:space="1" w:color="auto"/>
        </w:pBdr>
        <w:rPr>
          <w:rFonts w:cs="Arial"/>
          <w:szCs w:val="22"/>
        </w:rPr>
      </w:pPr>
      <w:r w:rsidRPr="000D26EA">
        <w:rPr>
          <w:rFonts w:cs="Arial"/>
          <w:b/>
          <w:szCs w:val="22"/>
        </w:rPr>
        <w:tab/>
      </w:r>
    </w:p>
    <w:p w14:paraId="2A11E7D2" w14:textId="77777777" w:rsidR="00457668" w:rsidRPr="000D26EA" w:rsidRDefault="00457668" w:rsidP="00457668">
      <w:pPr>
        <w:pBdr>
          <w:bottom w:val="single" w:sz="6" w:space="1" w:color="auto"/>
        </w:pBdr>
        <w:rPr>
          <w:rFonts w:cs="Arial"/>
          <w:szCs w:val="22"/>
        </w:rPr>
      </w:pPr>
    </w:p>
    <w:p w14:paraId="0BF71A11" w14:textId="77777777" w:rsidR="00457668" w:rsidRPr="000D26EA" w:rsidRDefault="00457668" w:rsidP="00457668">
      <w:pPr>
        <w:pStyle w:val="bullet"/>
        <w:spacing w:before="0"/>
        <w:ind w:left="0" w:firstLine="0"/>
        <w:rPr>
          <w:rFonts w:ascii="Arial" w:hAnsi="Arial" w:cs="Arial"/>
          <w:b/>
          <w:sz w:val="22"/>
          <w:szCs w:val="22"/>
        </w:rPr>
      </w:pPr>
    </w:p>
    <w:p w14:paraId="21AFA930" w14:textId="77777777" w:rsidR="00457668" w:rsidRPr="000D26EA" w:rsidRDefault="00457668" w:rsidP="00457668">
      <w:pPr>
        <w:pStyle w:val="bullet"/>
        <w:spacing w:before="0"/>
        <w:ind w:left="0" w:firstLine="0"/>
        <w:rPr>
          <w:rFonts w:ascii="Arial" w:hAnsi="Arial" w:cs="Arial"/>
          <w:b/>
          <w:sz w:val="22"/>
          <w:szCs w:val="22"/>
        </w:rPr>
      </w:pPr>
      <w:r w:rsidRPr="000D26EA">
        <w:rPr>
          <w:rFonts w:ascii="Arial" w:hAnsi="Arial" w:cs="Arial"/>
          <w:b/>
          <w:sz w:val="22"/>
          <w:szCs w:val="22"/>
        </w:rPr>
        <w:t>AIM(S)</w:t>
      </w:r>
    </w:p>
    <w:p w14:paraId="6AFA53F4" w14:textId="77777777" w:rsidR="00457668" w:rsidRPr="000D26EA" w:rsidRDefault="00457668" w:rsidP="009E7CCC">
      <w:pPr>
        <w:pStyle w:val="bullet"/>
        <w:numPr>
          <w:ilvl w:val="0"/>
          <w:numId w:val="84"/>
        </w:numPr>
        <w:spacing w:before="0"/>
        <w:rPr>
          <w:rFonts w:ascii="Arial" w:hAnsi="Arial" w:cs="Arial"/>
          <w:sz w:val="22"/>
          <w:szCs w:val="22"/>
        </w:rPr>
      </w:pPr>
      <w:r w:rsidRPr="000D26EA">
        <w:rPr>
          <w:rFonts w:ascii="Arial" w:hAnsi="Arial" w:cs="Arial"/>
          <w:sz w:val="22"/>
          <w:szCs w:val="22"/>
        </w:rPr>
        <w:t xml:space="preserve">To develop in students a systematic understanding of issues relevant to workplace problems. It will encourage the student’s self-motivation and analytical abilities through the investigation, planning and creation of new service opportunities that will assist in remedying work related / organisational problems.  </w:t>
      </w:r>
    </w:p>
    <w:p w14:paraId="2073965A" w14:textId="77777777" w:rsidR="00457668" w:rsidRPr="000D26EA" w:rsidRDefault="00457668" w:rsidP="00457668">
      <w:pPr>
        <w:pStyle w:val="bullet"/>
        <w:spacing w:before="0"/>
        <w:ind w:left="0" w:firstLine="0"/>
        <w:rPr>
          <w:rFonts w:ascii="Arial" w:hAnsi="Arial" w:cs="Arial"/>
          <w:b/>
          <w:sz w:val="22"/>
          <w:szCs w:val="22"/>
        </w:rPr>
      </w:pPr>
    </w:p>
    <w:p w14:paraId="0D5BC4F4" w14:textId="77777777" w:rsidR="00457668" w:rsidRPr="000D26EA" w:rsidRDefault="00457668" w:rsidP="00457668">
      <w:pPr>
        <w:pStyle w:val="bullet"/>
        <w:spacing w:before="0"/>
        <w:ind w:left="0" w:firstLine="0"/>
        <w:rPr>
          <w:rFonts w:ascii="Arial" w:hAnsi="Arial" w:cs="Arial"/>
          <w:b/>
          <w:sz w:val="22"/>
          <w:szCs w:val="22"/>
        </w:rPr>
      </w:pPr>
      <w:r w:rsidRPr="000D26EA">
        <w:rPr>
          <w:rFonts w:ascii="Arial" w:hAnsi="Arial" w:cs="Arial"/>
          <w:b/>
          <w:sz w:val="22"/>
          <w:szCs w:val="22"/>
        </w:rPr>
        <w:t>LEARNING OUTCOMES</w:t>
      </w:r>
    </w:p>
    <w:p w14:paraId="149F7858" w14:textId="77777777" w:rsidR="00457668" w:rsidRPr="000D26EA" w:rsidRDefault="00457668" w:rsidP="00457668">
      <w:pPr>
        <w:rPr>
          <w:rFonts w:cs="Arial"/>
          <w:b/>
          <w:szCs w:val="22"/>
        </w:rPr>
      </w:pPr>
    </w:p>
    <w:p w14:paraId="44D8882F" w14:textId="77777777" w:rsidR="00457668" w:rsidRPr="000D26EA" w:rsidRDefault="00457668" w:rsidP="00457668">
      <w:pPr>
        <w:rPr>
          <w:rFonts w:cs="Arial"/>
          <w:szCs w:val="22"/>
        </w:rPr>
      </w:pPr>
      <w:r w:rsidRPr="000D26EA">
        <w:rPr>
          <w:rFonts w:cs="Arial"/>
          <w:szCs w:val="22"/>
        </w:rPr>
        <w:t>Upon the successful completion of this module, the student should be able to demonstrate the ability to:</w:t>
      </w:r>
    </w:p>
    <w:p w14:paraId="41ED401A" w14:textId="77777777" w:rsidR="00457668" w:rsidRPr="000D26EA" w:rsidRDefault="00457668" w:rsidP="00457668">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064"/>
        <w:rPr>
          <w:rFonts w:ascii="Arial" w:hAnsi="Arial" w:cs="Arial"/>
          <w:color w:val="000000" w:themeColor="text1"/>
        </w:rPr>
      </w:pPr>
    </w:p>
    <w:p w14:paraId="45C0F4CB" w14:textId="77777777" w:rsidR="00457668" w:rsidRPr="000D26EA" w:rsidRDefault="00457668" w:rsidP="009E7CCC">
      <w:pPr>
        <w:pStyle w:val="ListParagraph"/>
        <w:numPr>
          <w:ilvl w:val="0"/>
          <w:numId w:val="85"/>
        </w:numPr>
        <w:spacing w:after="0" w:line="240" w:lineRule="auto"/>
        <w:rPr>
          <w:rFonts w:ascii="Arial" w:hAnsi="Arial" w:cs="Arial"/>
          <w:color w:val="000000" w:themeColor="text1"/>
        </w:rPr>
      </w:pPr>
      <w:r w:rsidRPr="000D26EA">
        <w:rPr>
          <w:rFonts w:ascii="Arial" w:hAnsi="Arial" w:cs="Arial"/>
          <w:color w:val="000000" w:themeColor="text1"/>
        </w:rPr>
        <w:t>Understanding the complexities of workplace problems and documentation needs.</w:t>
      </w:r>
    </w:p>
    <w:p w14:paraId="167BF74D" w14:textId="77777777" w:rsidR="00457668" w:rsidRPr="000D26EA" w:rsidRDefault="00457668" w:rsidP="009E7CCC">
      <w:pPr>
        <w:pStyle w:val="ListParagraph"/>
        <w:numPr>
          <w:ilvl w:val="0"/>
          <w:numId w:val="85"/>
        </w:numPr>
        <w:spacing w:after="0" w:line="240" w:lineRule="auto"/>
        <w:rPr>
          <w:rFonts w:ascii="Arial" w:hAnsi="Arial" w:cs="Arial"/>
          <w:color w:val="000000" w:themeColor="text1"/>
        </w:rPr>
      </w:pPr>
      <w:r w:rsidRPr="000D26EA">
        <w:rPr>
          <w:rFonts w:ascii="Arial" w:hAnsi="Arial" w:cs="Arial"/>
          <w:color w:val="000000" w:themeColor="text1"/>
        </w:rPr>
        <w:t>Apply independent research techniques and information to analyse a work related/organisational problem.</w:t>
      </w:r>
    </w:p>
    <w:p w14:paraId="2CCAF980" w14:textId="77777777" w:rsidR="00457668" w:rsidRPr="000D26EA" w:rsidRDefault="00457668" w:rsidP="009E7CCC">
      <w:pPr>
        <w:pStyle w:val="ListParagraph"/>
        <w:numPr>
          <w:ilvl w:val="0"/>
          <w:numId w:val="85"/>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ascii="Arial" w:hAnsi="Arial" w:cs="Arial"/>
          <w:color w:val="000000" w:themeColor="text1"/>
        </w:rPr>
      </w:pPr>
      <w:r w:rsidRPr="000D26EA">
        <w:rPr>
          <w:rFonts w:ascii="Arial" w:hAnsi="Arial" w:cs="Arial"/>
          <w:color w:val="000000" w:themeColor="text1"/>
        </w:rPr>
        <w:t>Communicate, using correct management methods, structured documentation that reflects on the impact of any changes proposed within the workplace.</w:t>
      </w:r>
    </w:p>
    <w:p w14:paraId="01D263A5" w14:textId="77777777" w:rsidR="00457668" w:rsidRPr="000D26EA" w:rsidRDefault="00457668" w:rsidP="00457668">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cs="Arial"/>
          <w:color w:val="000000" w:themeColor="text1"/>
          <w:szCs w:val="22"/>
        </w:rPr>
      </w:pPr>
    </w:p>
    <w:p w14:paraId="7F4550A2" w14:textId="77777777" w:rsidR="00457668" w:rsidRPr="000D26EA" w:rsidRDefault="00457668" w:rsidP="00457668">
      <w:pPr>
        <w:tabs>
          <w:tab w:val="left" w:pos="709"/>
        </w:tabs>
        <w:rPr>
          <w:rFonts w:cs="Arial"/>
          <w:szCs w:val="22"/>
        </w:rPr>
      </w:pPr>
    </w:p>
    <w:p w14:paraId="213350B1" w14:textId="77777777" w:rsidR="00457668" w:rsidRPr="000D26EA" w:rsidRDefault="00457668" w:rsidP="00457668">
      <w:pPr>
        <w:pStyle w:val="fixed"/>
        <w:rPr>
          <w:rFonts w:ascii="Arial" w:hAnsi="Arial" w:cs="Arial"/>
          <w:sz w:val="22"/>
          <w:szCs w:val="22"/>
        </w:rPr>
      </w:pPr>
      <w:r w:rsidRPr="000D26EA">
        <w:rPr>
          <w:rFonts w:ascii="Arial" w:hAnsi="Arial" w:cs="Arial"/>
          <w:sz w:val="22"/>
          <w:szCs w:val="22"/>
        </w:rPr>
        <w:t>INDICATIVE CONTENT</w:t>
      </w:r>
    </w:p>
    <w:p w14:paraId="48AB47D4" w14:textId="77777777" w:rsidR="00457668" w:rsidRPr="000D26EA" w:rsidRDefault="00457668" w:rsidP="00457668">
      <w:pPr>
        <w:pStyle w:val="fixed"/>
        <w:rPr>
          <w:rFonts w:ascii="Arial" w:hAnsi="Arial" w:cs="Arial"/>
          <w:sz w:val="22"/>
          <w:szCs w:val="22"/>
        </w:rPr>
      </w:pPr>
    </w:p>
    <w:p w14:paraId="6DEF6C53" w14:textId="77777777" w:rsidR="00457668" w:rsidRPr="000D26EA" w:rsidRDefault="00457668" w:rsidP="009E7CCC">
      <w:pPr>
        <w:pStyle w:val="ListParagraph"/>
        <w:numPr>
          <w:ilvl w:val="0"/>
          <w:numId w:val="30"/>
        </w:numPr>
        <w:spacing w:after="0" w:line="240" w:lineRule="auto"/>
        <w:rPr>
          <w:rFonts w:ascii="Arial" w:hAnsi="Arial" w:cs="Arial"/>
        </w:rPr>
      </w:pPr>
      <w:r w:rsidRPr="000D26EA">
        <w:rPr>
          <w:rFonts w:ascii="Arial" w:hAnsi="Arial" w:cs="Arial"/>
        </w:rPr>
        <w:t>Ide</w:t>
      </w:r>
      <w:r w:rsidRPr="000D26EA">
        <w:rPr>
          <w:rFonts w:ascii="Arial" w:hAnsi="Arial" w:cs="Arial"/>
          <w:spacing w:val="1"/>
        </w:rPr>
        <w:t>n</w:t>
      </w:r>
      <w:r w:rsidRPr="000D26EA">
        <w:rPr>
          <w:rFonts w:ascii="Arial" w:hAnsi="Arial" w:cs="Arial"/>
          <w:spacing w:val="-2"/>
        </w:rPr>
        <w:t>t</w:t>
      </w:r>
      <w:r w:rsidRPr="000D26EA">
        <w:rPr>
          <w:rFonts w:ascii="Arial" w:hAnsi="Arial" w:cs="Arial"/>
        </w:rPr>
        <w:t>i</w:t>
      </w:r>
      <w:r w:rsidRPr="000D26EA">
        <w:rPr>
          <w:rFonts w:ascii="Arial" w:hAnsi="Arial" w:cs="Arial"/>
          <w:spacing w:val="1"/>
        </w:rPr>
        <w:t>f</w:t>
      </w:r>
      <w:r w:rsidRPr="000D26EA">
        <w:rPr>
          <w:rFonts w:ascii="Arial" w:hAnsi="Arial" w:cs="Arial"/>
        </w:rPr>
        <w:t>y</w:t>
      </w:r>
      <w:r w:rsidRPr="000D26EA">
        <w:rPr>
          <w:rFonts w:ascii="Arial" w:hAnsi="Arial" w:cs="Arial"/>
          <w:spacing w:val="1"/>
        </w:rPr>
        <w:t xml:space="preserve"> </w:t>
      </w:r>
      <w:r w:rsidRPr="000D26EA">
        <w:rPr>
          <w:rFonts w:ascii="Arial" w:hAnsi="Arial" w:cs="Arial"/>
        </w:rPr>
        <w:t>pr</w:t>
      </w:r>
      <w:r w:rsidRPr="000D26EA">
        <w:rPr>
          <w:rFonts w:ascii="Arial" w:hAnsi="Arial" w:cs="Arial"/>
          <w:spacing w:val="-2"/>
        </w:rPr>
        <w:t>o</w:t>
      </w:r>
      <w:r w:rsidRPr="000D26EA">
        <w:rPr>
          <w:rFonts w:ascii="Arial" w:hAnsi="Arial" w:cs="Arial"/>
        </w:rPr>
        <w:t>blems</w:t>
      </w:r>
      <w:r w:rsidRPr="000D26EA">
        <w:rPr>
          <w:rFonts w:ascii="Arial" w:hAnsi="Arial" w:cs="Arial"/>
          <w:spacing w:val="3"/>
        </w:rPr>
        <w:t xml:space="preserve"> </w:t>
      </w:r>
      <w:r w:rsidRPr="000D26EA">
        <w:rPr>
          <w:rFonts w:ascii="Arial" w:hAnsi="Arial" w:cs="Arial"/>
        </w:rPr>
        <w:t>th</w:t>
      </w:r>
      <w:r w:rsidRPr="000D26EA">
        <w:rPr>
          <w:rFonts w:ascii="Arial" w:hAnsi="Arial" w:cs="Arial"/>
          <w:spacing w:val="-3"/>
        </w:rPr>
        <w:t>a</w:t>
      </w:r>
      <w:r w:rsidRPr="000D26EA">
        <w:rPr>
          <w:rFonts w:ascii="Arial" w:hAnsi="Arial" w:cs="Arial"/>
        </w:rPr>
        <w:t>t</w:t>
      </w:r>
      <w:r w:rsidRPr="000D26EA">
        <w:rPr>
          <w:rFonts w:ascii="Arial" w:hAnsi="Arial" w:cs="Arial"/>
          <w:spacing w:val="4"/>
        </w:rPr>
        <w:t xml:space="preserve"> </w:t>
      </w:r>
      <w:r w:rsidRPr="000D26EA">
        <w:rPr>
          <w:rFonts w:ascii="Arial" w:hAnsi="Arial" w:cs="Arial"/>
        </w:rPr>
        <w:t>a</w:t>
      </w:r>
      <w:r w:rsidRPr="000D26EA">
        <w:rPr>
          <w:rFonts w:ascii="Arial" w:hAnsi="Arial" w:cs="Arial"/>
          <w:spacing w:val="-2"/>
        </w:rPr>
        <w:t>r</w:t>
      </w:r>
      <w:r w:rsidRPr="000D26EA">
        <w:rPr>
          <w:rFonts w:ascii="Arial" w:hAnsi="Arial" w:cs="Arial"/>
        </w:rPr>
        <w:t>ise</w:t>
      </w:r>
      <w:r w:rsidRPr="000D26EA">
        <w:rPr>
          <w:rFonts w:ascii="Arial" w:hAnsi="Arial" w:cs="Arial"/>
          <w:spacing w:val="3"/>
        </w:rPr>
        <w:t xml:space="preserve"> </w:t>
      </w:r>
      <w:r w:rsidRPr="000D26EA">
        <w:rPr>
          <w:rFonts w:ascii="Arial" w:hAnsi="Arial" w:cs="Arial"/>
        </w:rPr>
        <w:t>in</w:t>
      </w:r>
      <w:r w:rsidRPr="000D26EA">
        <w:rPr>
          <w:rFonts w:ascii="Arial" w:hAnsi="Arial" w:cs="Arial"/>
          <w:spacing w:val="3"/>
        </w:rPr>
        <w:t xml:space="preserve"> </w:t>
      </w:r>
      <w:r w:rsidRPr="000D26EA">
        <w:rPr>
          <w:rFonts w:ascii="Arial" w:hAnsi="Arial" w:cs="Arial"/>
        </w:rPr>
        <w:t>the</w:t>
      </w:r>
      <w:r w:rsidRPr="000D26EA">
        <w:rPr>
          <w:rFonts w:ascii="Arial" w:hAnsi="Arial" w:cs="Arial"/>
          <w:spacing w:val="4"/>
        </w:rPr>
        <w:t xml:space="preserve"> </w:t>
      </w:r>
      <w:r w:rsidRPr="000D26EA">
        <w:rPr>
          <w:rFonts w:ascii="Arial" w:hAnsi="Arial" w:cs="Arial"/>
        </w:rPr>
        <w:t>orga</w:t>
      </w:r>
      <w:r w:rsidRPr="000D26EA">
        <w:rPr>
          <w:rFonts w:ascii="Arial" w:hAnsi="Arial" w:cs="Arial"/>
          <w:spacing w:val="1"/>
        </w:rPr>
        <w:t>n</w:t>
      </w:r>
      <w:r w:rsidRPr="000D26EA">
        <w:rPr>
          <w:rFonts w:ascii="Arial" w:hAnsi="Arial" w:cs="Arial"/>
        </w:rPr>
        <w:t>is</w:t>
      </w:r>
      <w:r w:rsidRPr="000D26EA">
        <w:rPr>
          <w:rFonts w:ascii="Arial" w:hAnsi="Arial" w:cs="Arial"/>
          <w:spacing w:val="-3"/>
        </w:rPr>
        <w:t>a</w:t>
      </w:r>
      <w:r w:rsidRPr="000D26EA">
        <w:rPr>
          <w:rFonts w:ascii="Arial" w:hAnsi="Arial" w:cs="Arial"/>
        </w:rPr>
        <w:t>ti</w:t>
      </w:r>
      <w:r w:rsidRPr="000D26EA">
        <w:rPr>
          <w:rFonts w:ascii="Arial" w:hAnsi="Arial" w:cs="Arial"/>
          <w:spacing w:val="-2"/>
        </w:rPr>
        <w:t>o</w:t>
      </w:r>
      <w:r w:rsidRPr="000D26EA">
        <w:rPr>
          <w:rFonts w:ascii="Arial" w:hAnsi="Arial" w:cs="Arial"/>
        </w:rPr>
        <w:t>n</w:t>
      </w:r>
      <w:r w:rsidRPr="000D26EA">
        <w:rPr>
          <w:rFonts w:ascii="Arial" w:hAnsi="Arial" w:cs="Arial"/>
          <w:spacing w:val="4"/>
        </w:rPr>
        <w:t xml:space="preserve"> </w:t>
      </w:r>
      <w:r w:rsidRPr="000D26EA">
        <w:rPr>
          <w:rFonts w:ascii="Arial" w:hAnsi="Arial" w:cs="Arial"/>
        </w:rPr>
        <w:t>or</w:t>
      </w:r>
      <w:r w:rsidRPr="000D26EA">
        <w:rPr>
          <w:rFonts w:ascii="Arial" w:hAnsi="Arial" w:cs="Arial"/>
          <w:spacing w:val="1"/>
        </w:rPr>
        <w:t xml:space="preserve"> </w:t>
      </w:r>
      <w:r w:rsidRPr="000D26EA">
        <w:rPr>
          <w:rFonts w:ascii="Arial" w:hAnsi="Arial" w:cs="Arial"/>
        </w:rPr>
        <w:t>in</w:t>
      </w:r>
      <w:r w:rsidRPr="000D26EA">
        <w:rPr>
          <w:rFonts w:ascii="Arial" w:hAnsi="Arial" w:cs="Arial"/>
          <w:spacing w:val="3"/>
        </w:rPr>
        <w:t xml:space="preserve"> </w:t>
      </w:r>
      <w:r w:rsidRPr="000D26EA">
        <w:rPr>
          <w:rFonts w:ascii="Arial" w:hAnsi="Arial" w:cs="Arial"/>
        </w:rPr>
        <w:t>the</w:t>
      </w:r>
      <w:r w:rsidRPr="000D26EA">
        <w:rPr>
          <w:rFonts w:ascii="Arial" w:hAnsi="Arial" w:cs="Arial"/>
          <w:spacing w:val="4"/>
        </w:rPr>
        <w:t xml:space="preserve"> </w:t>
      </w:r>
      <w:r w:rsidRPr="000D26EA">
        <w:rPr>
          <w:rFonts w:ascii="Arial" w:hAnsi="Arial" w:cs="Arial"/>
          <w:spacing w:val="-1"/>
        </w:rPr>
        <w:t>c</w:t>
      </w:r>
      <w:r w:rsidRPr="000D26EA">
        <w:rPr>
          <w:rFonts w:ascii="Arial" w:hAnsi="Arial" w:cs="Arial"/>
        </w:rPr>
        <w:t>ourse</w:t>
      </w:r>
      <w:r w:rsidRPr="000D26EA">
        <w:rPr>
          <w:rFonts w:ascii="Arial" w:hAnsi="Arial" w:cs="Arial"/>
          <w:spacing w:val="4"/>
        </w:rPr>
        <w:t xml:space="preserve"> </w:t>
      </w:r>
      <w:r w:rsidRPr="000D26EA">
        <w:rPr>
          <w:rFonts w:ascii="Arial" w:hAnsi="Arial" w:cs="Arial"/>
        </w:rPr>
        <w:t>of</w:t>
      </w:r>
      <w:r w:rsidRPr="000D26EA">
        <w:rPr>
          <w:rFonts w:ascii="Arial" w:hAnsi="Arial" w:cs="Arial"/>
          <w:spacing w:val="3"/>
        </w:rPr>
        <w:t xml:space="preserve"> </w:t>
      </w:r>
      <w:r w:rsidRPr="000D26EA">
        <w:rPr>
          <w:rFonts w:ascii="Arial" w:hAnsi="Arial" w:cs="Arial"/>
          <w:spacing w:val="-2"/>
        </w:rPr>
        <w:t>t</w:t>
      </w:r>
      <w:r w:rsidRPr="000D26EA">
        <w:rPr>
          <w:rFonts w:ascii="Arial" w:hAnsi="Arial" w:cs="Arial"/>
        </w:rPr>
        <w:t>he</w:t>
      </w:r>
      <w:r w:rsidRPr="000D26EA">
        <w:rPr>
          <w:rFonts w:ascii="Arial" w:hAnsi="Arial" w:cs="Arial"/>
          <w:spacing w:val="4"/>
        </w:rPr>
        <w:t xml:space="preserve"> </w:t>
      </w:r>
      <w:r w:rsidRPr="000D26EA">
        <w:rPr>
          <w:rFonts w:ascii="Arial" w:hAnsi="Arial" w:cs="Arial"/>
          <w:spacing w:val="-2"/>
        </w:rPr>
        <w:t>w</w:t>
      </w:r>
      <w:r w:rsidRPr="000D26EA">
        <w:rPr>
          <w:rFonts w:ascii="Arial" w:hAnsi="Arial" w:cs="Arial"/>
        </w:rPr>
        <w:t>o</w:t>
      </w:r>
      <w:r w:rsidRPr="000D26EA">
        <w:rPr>
          <w:rFonts w:ascii="Arial" w:hAnsi="Arial" w:cs="Arial"/>
          <w:spacing w:val="-3"/>
        </w:rPr>
        <w:t>r</w:t>
      </w:r>
      <w:r w:rsidRPr="000D26EA">
        <w:rPr>
          <w:rFonts w:ascii="Arial" w:hAnsi="Arial" w:cs="Arial"/>
        </w:rPr>
        <w:t>k.</w:t>
      </w:r>
      <w:r w:rsidRPr="000D26EA">
        <w:rPr>
          <w:rFonts w:ascii="Arial" w:hAnsi="Arial" w:cs="Arial"/>
          <w:spacing w:val="2"/>
        </w:rPr>
        <w:t xml:space="preserve"> </w:t>
      </w:r>
    </w:p>
    <w:p w14:paraId="151BA3F7" w14:textId="77777777" w:rsidR="00457668" w:rsidRPr="000D26EA" w:rsidRDefault="00457668" w:rsidP="009E7CCC">
      <w:pPr>
        <w:pStyle w:val="ListParagraph"/>
        <w:numPr>
          <w:ilvl w:val="0"/>
          <w:numId w:val="30"/>
        </w:numPr>
        <w:spacing w:after="0" w:line="240" w:lineRule="auto"/>
        <w:rPr>
          <w:rFonts w:ascii="Arial" w:hAnsi="Arial" w:cs="Arial"/>
        </w:rPr>
      </w:pPr>
      <w:r w:rsidRPr="000D26EA">
        <w:rPr>
          <w:rFonts w:ascii="Arial" w:hAnsi="Arial" w:cs="Arial"/>
        </w:rPr>
        <w:t>Use project planning process, structure, format and best-practice examples.</w:t>
      </w:r>
    </w:p>
    <w:p w14:paraId="606DFF4A" w14:textId="77777777" w:rsidR="00457668" w:rsidRPr="000D26EA" w:rsidRDefault="00457668" w:rsidP="009E7CCC">
      <w:pPr>
        <w:pStyle w:val="ListParagraph"/>
        <w:numPr>
          <w:ilvl w:val="0"/>
          <w:numId w:val="84"/>
        </w:numPr>
        <w:spacing w:after="0" w:line="240" w:lineRule="auto"/>
        <w:rPr>
          <w:rFonts w:ascii="Arial" w:eastAsia="Times New Roman" w:hAnsi="Arial" w:cs="Arial"/>
          <w:lang w:eastAsia="en-GB"/>
        </w:rPr>
      </w:pPr>
      <w:r w:rsidRPr="000D26EA">
        <w:rPr>
          <w:rFonts w:ascii="Arial" w:eastAsia="Times New Roman" w:hAnsi="Arial" w:cs="Arial"/>
          <w:lang w:eastAsia="en-GB"/>
        </w:rPr>
        <w:t>Consider professional, legal, ethical and sustainable issues within the professional working environment.</w:t>
      </w:r>
    </w:p>
    <w:p w14:paraId="76E79B70" w14:textId="77777777" w:rsidR="00457668" w:rsidRPr="000D26EA" w:rsidRDefault="00457668" w:rsidP="009E7CCC">
      <w:pPr>
        <w:pStyle w:val="fixed"/>
        <w:numPr>
          <w:ilvl w:val="0"/>
          <w:numId w:val="84"/>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 xml:space="preserve">Investigate product development, operations and production plan e.g. intellectual property rights (copyright, trademarks and patents), production facilities, IT requirements. </w:t>
      </w:r>
    </w:p>
    <w:p w14:paraId="2E43048F" w14:textId="77777777" w:rsidR="00457668" w:rsidRPr="000D26EA" w:rsidRDefault="00457668" w:rsidP="009E7CCC">
      <w:pPr>
        <w:pStyle w:val="fixed"/>
        <w:numPr>
          <w:ilvl w:val="0"/>
          <w:numId w:val="84"/>
        </w:numPr>
        <w:overflowPunct w:val="0"/>
        <w:autoSpaceDE w:val="0"/>
        <w:autoSpaceDN w:val="0"/>
        <w:adjustRightInd w:val="0"/>
        <w:textAlignment w:val="baseline"/>
        <w:rPr>
          <w:rFonts w:ascii="Arial" w:hAnsi="Arial" w:cs="Arial"/>
          <w:b w:val="0"/>
          <w:sz w:val="22"/>
          <w:szCs w:val="22"/>
        </w:rPr>
      </w:pPr>
      <w:r w:rsidRPr="000D26EA">
        <w:rPr>
          <w:rFonts w:ascii="Arial" w:hAnsi="Arial" w:cs="Arial"/>
          <w:b w:val="0"/>
          <w:sz w:val="22"/>
          <w:szCs w:val="22"/>
        </w:rPr>
        <w:t>Understand financial plan e.g. sources of finance to start-up a business, costings, breakeven analysis, cash flow predictions, profit and loss accounts</w:t>
      </w:r>
    </w:p>
    <w:p w14:paraId="5C12B8F1" w14:textId="77777777" w:rsidR="00457668" w:rsidRPr="000D26EA" w:rsidRDefault="00457668" w:rsidP="00457668">
      <w:pPr>
        <w:pStyle w:val="fixed"/>
        <w:ind w:left="720" w:firstLine="0"/>
        <w:rPr>
          <w:rFonts w:ascii="Arial" w:hAnsi="Arial" w:cs="Arial"/>
          <w:sz w:val="22"/>
          <w:szCs w:val="22"/>
        </w:rPr>
      </w:pPr>
    </w:p>
    <w:p w14:paraId="554DCAF8" w14:textId="77777777" w:rsidR="00457668" w:rsidRPr="000D26EA" w:rsidRDefault="00457668" w:rsidP="00457668">
      <w:pPr>
        <w:pStyle w:val="fixed"/>
        <w:rPr>
          <w:rFonts w:ascii="Arial" w:hAnsi="Arial" w:cs="Arial"/>
          <w:sz w:val="22"/>
          <w:szCs w:val="22"/>
        </w:rPr>
      </w:pPr>
    </w:p>
    <w:p w14:paraId="247068A2" w14:textId="77777777" w:rsidR="00457668" w:rsidRPr="000D26EA" w:rsidRDefault="00457668" w:rsidP="00457668">
      <w:pPr>
        <w:pStyle w:val="fixed"/>
        <w:rPr>
          <w:rFonts w:ascii="Arial" w:hAnsi="Arial" w:cs="Arial"/>
          <w:sz w:val="22"/>
          <w:szCs w:val="22"/>
        </w:rPr>
      </w:pPr>
      <w:r w:rsidRPr="000D26EA">
        <w:rPr>
          <w:rFonts w:ascii="Arial" w:hAnsi="Arial" w:cs="Arial"/>
          <w:sz w:val="22"/>
          <w:szCs w:val="22"/>
        </w:rPr>
        <w:t>LEARNING AND TEACHING STRATEGY</w:t>
      </w:r>
    </w:p>
    <w:p w14:paraId="076ACED8" w14:textId="77777777" w:rsidR="00457668" w:rsidRPr="000D26EA" w:rsidRDefault="00457668" w:rsidP="00457668">
      <w:pPr>
        <w:widowControl w:val="0"/>
        <w:spacing w:before="51"/>
        <w:ind w:right="124"/>
        <w:jc w:val="both"/>
        <w:rPr>
          <w:rFonts w:eastAsia="Calibri" w:cs="Arial"/>
          <w:spacing w:val="26"/>
          <w:szCs w:val="22"/>
          <w:lang w:val="en-US"/>
        </w:rPr>
      </w:pPr>
      <w:r w:rsidRPr="000D26EA">
        <w:rPr>
          <w:rFonts w:eastAsia="Calibri" w:cs="Arial"/>
          <w:szCs w:val="22"/>
          <w:lang w:val="en-US"/>
        </w:rPr>
        <w:t>Students will investiga</w:t>
      </w:r>
      <w:r w:rsidRPr="000D26EA">
        <w:rPr>
          <w:rFonts w:eastAsia="Calibri" w:cs="Arial"/>
          <w:spacing w:val="1"/>
          <w:szCs w:val="22"/>
          <w:lang w:val="en-US"/>
        </w:rPr>
        <w:t>t</w:t>
      </w:r>
      <w:r w:rsidRPr="000D26EA">
        <w:rPr>
          <w:rFonts w:eastAsia="Calibri" w:cs="Arial"/>
          <w:spacing w:val="-3"/>
          <w:szCs w:val="22"/>
          <w:lang w:val="en-US"/>
        </w:rPr>
        <w:t>e</w:t>
      </w:r>
      <w:r w:rsidRPr="000D26EA">
        <w:rPr>
          <w:rFonts w:eastAsia="Calibri" w:cs="Arial"/>
          <w:spacing w:val="-2"/>
          <w:szCs w:val="22"/>
          <w:lang w:val="en-US"/>
        </w:rPr>
        <w:t>/</w:t>
      </w:r>
      <w:proofErr w:type="spellStart"/>
      <w:r w:rsidRPr="000D26EA">
        <w:rPr>
          <w:rFonts w:eastAsia="Calibri" w:cs="Arial"/>
          <w:szCs w:val="22"/>
          <w:lang w:val="en-US"/>
        </w:rPr>
        <w:t>a</w:t>
      </w:r>
      <w:r w:rsidRPr="000D26EA">
        <w:rPr>
          <w:rFonts w:eastAsia="Calibri" w:cs="Arial"/>
          <w:spacing w:val="1"/>
          <w:szCs w:val="22"/>
          <w:lang w:val="en-US"/>
        </w:rPr>
        <w:t>n</w:t>
      </w:r>
      <w:r w:rsidRPr="000D26EA">
        <w:rPr>
          <w:rFonts w:eastAsia="Calibri" w:cs="Arial"/>
          <w:szCs w:val="22"/>
          <w:lang w:val="en-US"/>
        </w:rPr>
        <w:t>alyse</w:t>
      </w:r>
      <w:proofErr w:type="spellEnd"/>
      <w:r w:rsidRPr="000D26EA">
        <w:rPr>
          <w:rFonts w:eastAsia="Calibri" w:cs="Arial"/>
          <w:spacing w:val="5"/>
          <w:szCs w:val="22"/>
          <w:lang w:val="en-US"/>
        </w:rPr>
        <w:t xml:space="preserve"> </w:t>
      </w:r>
      <w:r w:rsidRPr="000D26EA">
        <w:rPr>
          <w:rFonts w:eastAsia="Calibri" w:cs="Arial"/>
          <w:szCs w:val="22"/>
          <w:lang w:val="en-US"/>
        </w:rPr>
        <w:t>an</w:t>
      </w:r>
      <w:r w:rsidRPr="000D26EA">
        <w:rPr>
          <w:rFonts w:eastAsia="Calibri" w:cs="Arial"/>
          <w:spacing w:val="8"/>
          <w:szCs w:val="22"/>
          <w:lang w:val="en-US"/>
        </w:rPr>
        <w:t xml:space="preserve"> </w:t>
      </w:r>
      <w:r w:rsidRPr="000D26EA">
        <w:rPr>
          <w:rFonts w:eastAsia="Calibri" w:cs="Arial"/>
          <w:szCs w:val="22"/>
          <w:lang w:val="en-US"/>
        </w:rPr>
        <w:t>agre</w:t>
      </w:r>
      <w:r w:rsidRPr="000D26EA">
        <w:rPr>
          <w:rFonts w:eastAsia="Calibri" w:cs="Arial"/>
          <w:spacing w:val="1"/>
          <w:szCs w:val="22"/>
          <w:lang w:val="en-US"/>
        </w:rPr>
        <w:t>e</w:t>
      </w:r>
      <w:r w:rsidRPr="000D26EA">
        <w:rPr>
          <w:rFonts w:eastAsia="Calibri" w:cs="Arial"/>
          <w:szCs w:val="22"/>
          <w:lang w:val="en-US"/>
        </w:rPr>
        <w:t>d</w:t>
      </w:r>
      <w:r w:rsidRPr="000D26EA">
        <w:rPr>
          <w:rFonts w:eastAsia="Calibri" w:cs="Arial"/>
          <w:spacing w:val="7"/>
          <w:szCs w:val="22"/>
          <w:lang w:val="en-US"/>
        </w:rPr>
        <w:t xml:space="preserve"> </w:t>
      </w:r>
      <w:r w:rsidRPr="000D26EA">
        <w:rPr>
          <w:rFonts w:eastAsia="Calibri" w:cs="Arial"/>
          <w:szCs w:val="22"/>
          <w:lang w:val="en-US"/>
        </w:rPr>
        <w:t>area</w:t>
      </w:r>
      <w:r w:rsidRPr="000D26EA">
        <w:rPr>
          <w:rFonts w:eastAsia="Calibri" w:cs="Arial"/>
          <w:spacing w:val="7"/>
          <w:szCs w:val="22"/>
          <w:lang w:val="en-US"/>
        </w:rPr>
        <w:t xml:space="preserve"> </w:t>
      </w:r>
      <w:r w:rsidRPr="000D26EA">
        <w:rPr>
          <w:rFonts w:eastAsia="Calibri" w:cs="Arial"/>
          <w:spacing w:val="-2"/>
          <w:szCs w:val="22"/>
          <w:lang w:val="en-US"/>
        </w:rPr>
        <w:t>o</w:t>
      </w:r>
      <w:r w:rsidRPr="000D26EA">
        <w:rPr>
          <w:rFonts w:eastAsia="Calibri" w:cs="Arial"/>
          <w:szCs w:val="22"/>
          <w:lang w:val="en-US"/>
        </w:rPr>
        <w:t>f</w:t>
      </w:r>
      <w:r w:rsidRPr="000D26EA">
        <w:rPr>
          <w:rFonts w:eastAsia="Calibri" w:cs="Arial"/>
          <w:spacing w:val="6"/>
          <w:szCs w:val="22"/>
          <w:lang w:val="en-US"/>
        </w:rPr>
        <w:t xml:space="preserve"> </w:t>
      </w:r>
      <w:r w:rsidRPr="000D26EA">
        <w:rPr>
          <w:rFonts w:eastAsia="Calibri" w:cs="Arial"/>
          <w:spacing w:val="-2"/>
          <w:szCs w:val="22"/>
          <w:lang w:val="en-US"/>
        </w:rPr>
        <w:t>w</w:t>
      </w:r>
      <w:r w:rsidRPr="000D26EA">
        <w:rPr>
          <w:rFonts w:eastAsia="Calibri" w:cs="Arial"/>
          <w:szCs w:val="22"/>
          <w:lang w:val="en-US"/>
        </w:rPr>
        <w:t>or</w:t>
      </w:r>
      <w:r w:rsidRPr="000D26EA">
        <w:rPr>
          <w:rFonts w:eastAsia="Calibri" w:cs="Arial"/>
          <w:spacing w:val="5"/>
          <w:szCs w:val="22"/>
          <w:lang w:val="en-US"/>
        </w:rPr>
        <w:t>k</w:t>
      </w:r>
      <w:r w:rsidRPr="000D26EA">
        <w:rPr>
          <w:rFonts w:eastAsia="Calibri" w:cs="Arial"/>
          <w:szCs w:val="22"/>
          <w:lang w:val="en-US"/>
        </w:rPr>
        <w:t>-rela</w:t>
      </w:r>
      <w:r w:rsidRPr="000D26EA">
        <w:rPr>
          <w:rFonts w:eastAsia="Calibri" w:cs="Arial"/>
          <w:spacing w:val="1"/>
          <w:szCs w:val="22"/>
          <w:lang w:val="en-US"/>
        </w:rPr>
        <w:t>t</w:t>
      </w:r>
      <w:r w:rsidRPr="000D26EA">
        <w:rPr>
          <w:rFonts w:eastAsia="Calibri" w:cs="Arial"/>
          <w:spacing w:val="-2"/>
          <w:szCs w:val="22"/>
          <w:lang w:val="en-US"/>
        </w:rPr>
        <w:t>e</w:t>
      </w:r>
      <w:r w:rsidRPr="000D26EA">
        <w:rPr>
          <w:rFonts w:eastAsia="Calibri" w:cs="Arial"/>
          <w:szCs w:val="22"/>
          <w:lang w:val="en-US"/>
        </w:rPr>
        <w:t>d</w:t>
      </w:r>
      <w:r w:rsidRPr="000D26EA">
        <w:rPr>
          <w:rFonts w:eastAsia="Calibri" w:cs="Arial"/>
          <w:spacing w:val="7"/>
          <w:szCs w:val="22"/>
          <w:lang w:val="en-US"/>
        </w:rPr>
        <w:t xml:space="preserve"> </w:t>
      </w:r>
      <w:r w:rsidRPr="000D26EA">
        <w:rPr>
          <w:rFonts w:eastAsia="Calibri" w:cs="Arial"/>
          <w:szCs w:val="22"/>
          <w:lang w:val="en-US"/>
        </w:rPr>
        <w:t>activity</w:t>
      </w:r>
      <w:r w:rsidRPr="000D26EA">
        <w:rPr>
          <w:rFonts w:eastAsia="Calibri" w:cs="Arial"/>
          <w:spacing w:val="6"/>
          <w:szCs w:val="22"/>
          <w:lang w:val="en-US"/>
        </w:rPr>
        <w:t xml:space="preserve"> </w:t>
      </w:r>
      <w:r w:rsidRPr="000D26EA">
        <w:rPr>
          <w:rFonts w:eastAsia="Calibri" w:cs="Arial"/>
          <w:szCs w:val="22"/>
          <w:lang w:val="en-US"/>
        </w:rPr>
        <w:t>releva</w:t>
      </w:r>
      <w:r w:rsidRPr="000D26EA">
        <w:rPr>
          <w:rFonts w:eastAsia="Calibri" w:cs="Arial"/>
          <w:spacing w:val="-1"/>
          <w:szCs w:val="22"/>
          <w:lang w:val="en-US"/>
        </w:rPr>
        <w:t>n</w:t>
      </w:r>
      <w:r w:rsidRPr="000D26EA">
        <w:rPr>
          <w:rFonts w:eastAsia="Calibri" w:cs="Arial"/>
          <w:szCs w:val="22"/>
          <w:lang w:val="en-US"/>
        </w:rPr>
        <w:t>t</w:t>
      </w:r>
      <w:r w:rsidRPr="000D26EA">
        <w:rPr>
          <w:rFonts w:eastAsia="Calibri" w:cs="Arial"/>
          <w:spacing w:val="7"/>
          <w:szCs w:val="22"/>
          <w:lang w:val="en-US"/>
        </w:rPr>
        <w:t xml:space="preserve"> </w:t>
      </w:r>
      <w:r w:rsidRPr="000D26EA">
        <w:rPr>
          <w:rFonts w:eastAsia="Calibri" w:cs="Arial"/>
          <w:spacing w:val="-2"/>
          <w:szCs w:val="22"/>
          <w:lang w:val="en-US"/>
        </w:rPr>
        <w:t>t</w:t>
      </w:r>
      <w:r w:rsidRPr="000D26EA">
        <w:rPr>
          <w:rFonts w:eastAsia="Calibri" w:cs="Arial"/>
          <w:szCs w:val="22"/>
          <w:lang w:val="en-US"/>
        </w:rPr>
        <w:t>o</w:t>
      </w:r>
      <w:r w:rsidRPr="000D26EA">
        <w:rPr>
          <w:rFonts w:eastAsia="Calibri" w:cs="Arial"/>
          <w:spacing w:val="7"/>
          <w:szCs w:val="22"/>
          <w:lang w:val="en-US"/>
        </w:rPr>
        <w:t xml:space="preserve"> </w:t>
      </w:r>
      <w:r w:rsidRPr="000D26EA">
        <w:rPr>
          <w:rFonts w:eastAsia="Calibri" w:cs="Arial"/>
          <w:szCs w:val="22"/>
          <w:lang w:val="en-US"/>
        </w:rPr>
        <w:t>the</w:t>
      </w:r>
      <w:r w:rsidRPr="000D26EA">
        <w:rPr>
          <w:rFonts w:eastAsia="Calibri" w:cs="Arial"/>
          <w:spacing w:val="6"/>
          <w:szCs w:val="22"/>
          <w:lang w:val="en-US"/>
        </w:rPr>
        <w:t xml:space="preserve"> </w:t>
      </w:r>
      <w:r w:rsidRPr="000D26EA">
        <w:rPr>
          <w:rFonts w:eastAsia="Calibri" w:cs="Arial"/>
          <w:szCs w:val="22"/>
          <w:lang w:val="en-US"/>
        </w:rPr>
        <w:t>st</w:t>
      </w:r>
      <w:r w:rsidRPr="000D26EA">
        <w:rPr>
          <w:rFonts w:eastAsia="Calibri" w:cs="Arial"/>
          <w:spacing w:val="-2"/>
          <w:szCs w:val="22"/>
          <w:lang w:val="en-US"/>
        </w:rPr>
        <w:t>u</w:t>
      </w:r>
      <w:r w:rsidRPr="000D26EA">
        <w:rPr>
          <w:rFonts w:eastAsia="Calibri" w:cs="Arial"/>
          <w:szCs w:val="22"/>
          <w:lang w:val="en-US"/>
        </w:rPr>
        <w:t>d</w:t>
      </w:r>
      <w:r w:rsidRPr="000D26EA">
        <w:rPr>
          <w:rFonts w:eastAsia="Calibri" w:cs="Arial"/>
          <w:spacing w:val="-2"/>
          <w:szCs w:val="22"/>
          <w:lang w:val="en-US"/>
        </w:rPr>
        <w:t>e</w:t>
      </w:r>
      <w:r w:rsidRPr="000D26EA">
        <w:rPr>
          <w:rFonts w:eastAsia="Calibri" w:cs="Arial"/>
          <w:szCs w:val="22"/>
          <w:lang w:val="en-US"/>
        </w:rPr>
        <w:t>nt’s</w:t>
      </w:r>
      <w:r w:rsidRPr="000D26EA">
        <w:rPr>
          <w:rFonts w:eastAsia="Calibri" w:cs="Arial"/>
          <w:spacing w:val="6"/>
          <w:szCs w:val="22"/>
          <w:lang w:val="en-US"/>
        </w:rPr>
        <w:t xml:space="preserve"> </w:t>
      </w:r>
      <w:r w:rsidRPr="000D26EA">
        <w:rPr>
          <w:rFonts w:eastAsia="Calibri" w:cs="Arial"/>
          <w:spacing w:val="-1"/>
          <w:szCs w:val="22"/>
          <w:lang w:val="en-US"/>
        </w:rPr>
        <w:t>c</w:t>
      </w:r>
      <w:r w:rsidRPr="000D26EA">
        <w:rPr>
          <w:rFonts w:eastAsia="Calibri" w:cs="Arial"/>
          <w:szCs w:val="22"/>
          <w:lang w:val="en-US"/>
        </w:rPr>
        <w:t>ourse.</w:t>
      </w:r>
      <w:r w:rsidRPr="000D26EA">
        <w:rPr>
          <w:rFonts w:eastAsia="Calibri" w:cs="Arial"/>
          <w:spacing w:val="39"/>
          <w:szCs w:val="22"/>
          <w:lang w:val="en-US"/>
        </w:rPr>
        <w:t xml:space="preserve"> </w:t>
      </w:r>
      <w:r w:rsidRPr="000D26EA">
        <w:rPr>
          <w:rFonts w:eastAsia="Calibri" w:cs="Arial"/>
          <w:szCs w:val="22"/>
          <w:lang w:val="en-US"/>
        </w:rPr>
        <w:t>The</w:t>
      </w:r>
      <w:r w:rsidRPr="000D26EA">
        <w:rPr>
          <w:rFonts w:eastAsia="Calibri" w:cs="Arial"/>
          <w:spacing w:val="36"/>
          <w:szCs w:val="22"/>
          <w:lang w:val="en-US"/>
        </w:rPr>
        <w:t xml:space="preserve"> </w:t>
      </w:r>
      <w:r w:rsidRPr="000D26EA">
        <w:rPr>
          <w:rFonts w:eastAsia="Calibri" w:cs="Arial"/>
          <w:szCs w:val="22"/>
          <w:lang w:val="en-US"/>
        </w:rPr>
        <w:t>fo</w:t>
      </w:r>
      <w:r w:rsidRPr="000D26EA">
        <w:rPr>
          <w:rFonts w:eastAsia="Calibri" w:cs="Arial"/>
          <w:spacing w:val="-1"/>
          <w:szCs w:val="22"/>
          <w:lang w:val="en-US"/>
        </w:rPr>
        <w:t>c</w:t>
      </w:r>
      <w:r w:rsidRPr="000D26EA">
        <w:rPr>
          <w:rFonts w:eastAsia="Calibri" w:cs="Arial"/>
          <w:szCs w:val="22"/>
          <w:lang w:val="en-US"/>
        </w:rPr>
        <w:t>us</w:t>
      </w:r>
      <w:r w:rsidRPr="000D26EA">
        <w:rPr>
          <w:rFonts w:eastAsia="Calibri" w:cs="Arial"/>
          <w:spacing w:val="39"/>
          <w:szCs w:val="22"/>
          <w:lang w:val="en-US"/>
        </w:rPr>
        <w:t xml:space="preserve"> </w:t>
      </w:r>
      <w:r w:rsidRPr="000D26EA">
        <w:rPr>
          <w:rFonts w:eastAsia="Calibri" w:cs="Arial"/>
          <w:spacing w:val="-3"/>
          <w:szCs w:val="22"/>
          <w:lang w:val="en-US"/>
        </w:rPr>
        <w:t>a</w:t>
      </w:r>
      <w:r w:rsidRPr="000D26EA">
        <w:rPr>
          <w:rFonts w:eastAsia="Calibri" w:cs="Arial"/>
          <w:szCs w:val="22"/>
          <w:lang w:val="en-US"/>
        </w:rPr>
        <w:t>nd</w:t>
      </w:r>
      <w:r w:rsidRPr="000D26EA">
        <w:rPr>
          <w:rFonts w:eastAsia="Calibri" w:cs="Arial"/>
          <w:spacing w:val="39"/>
          <w:szCs w:val="22"/>
          <w:lang w:val="en-US"/>
        </w:rPr>
        <w:t xml:space="preserve"> </w:t>
      </w:r>
      <w:r w:rsidRPr="000D26EA">
        <w:rPr>
          <w:rFonts w:eastAsia="Calibri" w:cs="Arial"/>
          <w:szCs w:val="22"/>
          <w:lang w:val="en-US"/>
        </w:rPr>
        <w:t>lim</w:t>
      </w:r>
      <w:r w:rsidRPr="000D26EA">
        <w:rPr>
          <w:rFonts w:eastAsia="Calibri" w:cs="Arial"/>
          <w:spacing w:val="-3"/>
          <w:szCs w:val="22"/>
          <w:lang w:val="en-US"/>
        </w:rPr>
        <w:t>i</w:t>
      </w:r>
      <w:r w:rsidRPr="000D26EA">
        <w:rPr>
          <w:rFonts w:eastAsia="Calibri" w:cs="Arial"/>
          <w:szCs w:val="22"/>
          <w:lang w:val="en-US"/>
        </w:rPr>
        <w:t>ts</w:t>
      </w:r>
      <w:r w:rsidRPr="000D26EA">
        <w:rPr>
          <w:rFonts w:eastAsia="Calibri" w:cs="Arial"/>
          <w:spacing w:val="39"/>
          <w:szCs w:val="22"/>
          <w:lang w:val="en-US"/>
        </w:rPr>
        <w:t xml:space="preserve"> </w:t>
      </w:r>
      <w:r w:rsidRPr="000D26EA">
        <w:rPr>
          <w:rFonts w:eastAsia="Calibri" w:cs="Arial"/>
          <w:spacing w:val="-2"/>
          <w:szCs w:val="22"/>
          <w:lang w:val="en-US"/>
        </w:rPr>
        <w:t>f</w:t>
      </w:r>
      <w:r w:rsidRPr="000D26EA">
        <w:rPr>
          <w:rFonts w:eastAsia="Calibri" w:cs="Arial"/>
          <w:szCs w:val="22"/>
          <w:lang w:val="en-US"/>
        </w:rPr>
        <w:t>or</w:t>
      </w:r>
      <w:r w:rsidRPr="000D26EA">
        <w:rPr>
          <w:rFonts w:eastAsia="Calibri" w:cs="Arial"/>
          <w:spacing w:val="36"/>
          <w:szCs w:val="22"/>
          <w:lang w:val="en-US"/>
        </w:rPr>
        <w:t xml:space="preserve"> </w:t>
      </w:r>
      <w:r w:rsidRPr="000D26EA">
        <w:rPr>
          <w:rFonts w:eastAsia="Calibri" w:cs="Arial"/>
          <w:szCs w:val="22"/>
          <w:lang w:val="en-US"/>
        </w:rPr>
        <w:t>ea</w:t>
      </w:r>
      <w:r w:rsidRPr="000D26EA">
        <w:rPr>
          <w:rFonts w:eastAsia="Calibri" w:cs="Arial"/>
          <w:spacing w:val="-1"/>
          <w:szCs w:val="22"/>
          <w:lang w:val="en-US"/>
        </w:rPr>
        <w:t>c</w:t>
      </w:r>
      <w:r w:rsidRPr="000D26EA">
        <w:rPr>
          <w:rFonts w:eastAsia="Calibri" w:cs="Arial"/>
          <w:szCs w:val="22"/>
          <w:lang w:val="en-US"/>
        </w:rPr>
        <w:t>h</w:t>
      </w:r>
      <w:r w:rsidRPr="000D26EA">
        <w:rPr>
          <w:rFonts w:eastAsia="Calibri" w:cs="Arial"/>
          <w:spacing w:val="40"/>
          <w:szCs w:val="22"/>
          <w:lang w:val="en-US"/>
        </w:rPr>
        <w:t xml:space="preserve"> </w:t>
      </w:r>
      <w:r w:rsidRPr="000D26EA">
        <w:rPr>
          <w:rFonts w:eastAsia="Calibri" w:cs="Arial"/>
          <w:szCs w:val="22"/>
          <w:lang w:val="en-US"/>
        </w:rPr>
        <w:t>st</w:t>
      </w:r>
      <w:r w:rsidRPr="000D26EA">
        <w:rPr>
          <w:rFonts w:eastAsia="Calibri" w:cs="Arial"/>
          <w:spacing w:val="-2"/>
          <w:szCs w:val="22"/>
          <w:lang w:val="en-US"/>
        </w:rPr>
        <w:t>u</w:t>
      </w:r>
      <w:r w:rsidRPr="000D26EA">
        <w:rPr>
          <w:rFonts w:eastAsia="Calibri" w:cs="Arial"/>
          <w:szCs w:val="22"/>
          <w:lang w:val="en-US"/>
        </w:rPr>
        <w:t>d</w:t>
      </w:r>
      <w:r w:rsidRPr="000D26EA">
        <w:rPr>
          <w:rFonts w:eastAsia="Calibri" w:cs="Arial"/>
          <w:spacing w:val="-2"/>
          <w:szCs w:val="22"/>
          <w:lang w:val="en-US"/>
        </w:rPr>
        <w:t>e</w:t>
      </w:r>
      <w:r w:rsidRPr="000D26EA">
        <w:rPr>
          <w:rFonts w:eastAsia="Calibri" w:cs="Arial"/>
          <w:szCs w:val="22"/>
          <w:lang w:val="en-US"/>
        </w:rPr>
        <w:t>nt’s</w:t>
      </w:r>
      <w:r w:rsidRPr="000D26EA">
        <w:rPr>
          <w:rFonts w:eastAsia="Calibri" w:cs="Arial"/>
          <w:spacing w:val="38"/>
          <w:szCs w:val="22"/>
          <w:lang w:val="en-US"/>
        </w:rPr>
        <w:t xml:space="preserve"> </w:t>
      </w:r>
      <w:r w:rsidRPr="000D26EA">
        <w:rPr>
          <w:rFonts w:eastAsia="Calibri" w:cs="Arial"/>
          <w:spacing w:val="5"/>
          <w:szCs w:val="22"/>
          <w:lang w:val="en-US"/>
        </w:rPr>
        <w:t>i</w:t>
      </w:r>
      <w:r w:rsidRPr="000D26EA">
        <w:rPr>
          <w:rFonts w:eastAsia="Calibri" w:cs="Arial"/>
          <w:szCs w:val="22"/>
          <w:lang w:val="en-US"/>
        </w:rPr>
        <w:t>nvesti</w:t>
      </w:r>
      <w:r w:rsidRPr="000D26EA">
        <w:rPr>
          <w:rFonts w:eastAsia="Calibri" w:cs="Arial"/>
          <w:spacing w:val="-3"/>
          <w:szCs w:val="22"/>
          <w:lang w:val="en-US"/>
        </w:rPr>
        <w:t>g</w:t>
      </w:r>
      <w:r w:rsidRPr="000D26EA">
        <w:rPr>
          <w:rFonts w:eastAsia="Calibri" w:cs="Arial"/>
          <w:szCs w:val="22"/>
          <w:lang w:val="en-US"/>
        </w:rPr>
        <w:t>a</w:t>
      </w:r>
      <w:r w:rsidRPr="000D26EA">
        <w:rPr>
          <w:rFonts w:eastAsia="Calibri" w:cs="Arial"/>
          <w:spacing w:val="1"/>
          <w:szCs w:val="22"/>
          <w:lang w:val="en-US"/>
        </w:rPr>
        <w:t>t</w:t>
      </w:r>
      <w:r w:rsidRPr="000D26EA">
        <w:rPr>
          <w:rFonts w:eastAsia="Calibri" w:cs="Arial"/>
          <w:szCs w:val="22"/>
          <w:lang w:val="en-US"/>
        </w:rPr>
        <w:t>ion</w:t>
      </w:r>
      <w:r w:rsidRPr="000D26EA">
        <w:rPr>
          <w:rFonts w:eastAsia="Calibri" w:cs="Arial"/>
          <w:spacing w:val="41"/>
          <w:szCs w:val="22"/>
          <w:lang w:val="en-US"/>
        </w:rPr>
        <w:t xml:space="preserve"> </w:t>
      </w:r>
      <w:r w:rsidRPr="000D26EA">
        <w:rPr>
          <w:rFonts w:eastAsia="Calibri" w:cs="Arial"/>
          <w:spacing w:val="-2"/>
          <w:szCs w:val="22"/>
          <w:lang w:val="en-US"/>
        </w:rPr>
        <w:t>w</w:t>
      </w:r>
      <w:r w:rsidRPr="000D26EA">
        <w:rPr>
          <w:rFonts w:eastAsia="Calibri" w:cs="Arial"/>
          <w:szCs w:val="22"/>
          <w:lang w:val="en-US"/>
        </w:rPr>
        <w:t>ill</w:t>
      </w:r>
      <w:r w:rsidRPr="000D26EA">
        <w:rPr>
          <w:rFonts w:eastAsia="Calibri" w:cs="Arial"/>
          <w:spacing w:val="36"/>
          <w:szCs w:val="22"/>
          <w:lang w:val="en-US"/>
        </w:rPr>
        <w:t xml:space="preserve"> </w:t>
      </w:r>
      <w:r w:rsidRPr="000D26EA">
        <w:rPr>
          <w:rFonts w:eastAsia="Calibri" w:cs="Arial"/>
          <w:szCs w:val="22"/>
          <w:lang w:val="en-US"/>
        </w:rPr>
        <w:t>be</w:t>
      </w:r>
      <w:r w:rsidRPr="000D26EA">
        <w:rPr>
          <w:rFonts w:eastAsia="Calibri" w:cs="Arial"/>
          <w:spacing w:val="40"/>
          <w:szCs w:val="22"/>
          <w:lang w:val="en-US"/>
        </w:rPr>
        <w:t xml:space="preserve"> </w:t>
      </w:r>
      <w:r w:rsidRPr="000D26EA">
        <w:rPr>
          <w:rFonts w:eastAsia="Calibri" w:cs="Arial"/>
          <w:spacing w:val="-3"/>
          <w:szCs w:val="22"/>
          <w:lang w:val="en-US"/>
        </w:rPr>
        <w:t>i</w:t>
      </w:r>
      <w:r w:rsidRPr="000D26EA">
        <w:rPr>
          <w:rFonts w:eastAsia="Calibri" w:cs="Arial"/>
          <w:szCs w:val="22"/>
          <w:lang w:val="en-US"/>
        </w:rPr>
        <w:t>ndivi</w:t>
      </w:r>
      <w:r w:rsidRPr="000D26EA">
        <w:rPr>
          <w:rFonts w:eastAsia="Calibri" w:cs="Arial"/>
          <w:spacing w:val="-2"/>
          <w:szCs w:val="22"/>
          <w:lang w:val="en-US"/>
        </w:rPr>
        <w:t>d</w:t>
      </w:r>
      <w:r w:rsidRPr="000D26EA">
        <w:rPr>
          <w:rFonts w:eastAsia="Calibri" w:cs="Arial"/>
          <w:szCs w:val="22"/>
          <w:lang w:val="en-US"/>
        </w:rPr>
        <w:t>u</w:t>
      </w:r>
      <w:r w:rsidRPr="000D26EA">
        <w:rPr>
          <w:rFonts w:eastAsia="Calibri" w:cs="Arial"/>
          <w:spacing w:val="-3"/>
          <w:szCs w:val="22"/>
          <w:lang w:val="en-US"/>
        </w:rPr>
        <w:t>a</w:t>
      </w:r>
      <w:r w:rsidRPr="000D26EA">
        <w:rPr>
          <w:rFonts w:eastAsia="Calibri" w:cs="Arial"/>
          <w:szCs w:val="22"/>
          <w:lang w:val="en-US"/>
        </w:rPr>
        <w:t>lly negot</w:t>
      </w:r>
      <w:r w:rsidRPr="000D26EA">
        <w:rPr>
          <w:rFonts w:eastAsia="Calibri" w:cs="Arial"/>
          <w:spacing w:val="-3"/>
          <w:szCs w:val="22"/>
          <w:lang w:val="en-US"/>
        </w:rPr>
        <w:t>i</w:t>
      </w:r>
      <w:r w:rsidRPr="000D26EA">
        <w:rPr>
          <w:rFonts w:eastAsia="Calibri" w:cs="Arial"/>
          <w:szCs w:val="22"/>
          <w:lang w:val="en-US"/>
        </w:rPr>
        <w:t>a</w:t>
      </w:r>
      <w:r w:rsidRPr="000D26EA">
        <w:rPr>
          <w:rFonts w:eastAsia="Calibri" w:cs="Arial"/>
          <w:spacing w:val="1"/>
          <w:szCs w:val="22"/>
          <w:lang w:val="en-US"/>
        </w:rPr>
        <w:t>t</w:t>
      </w:r>
      <w:r w:rsidRPr="000D26EA">
        <w:rPr>
          <w:rFonts w:eastAsia="Calibri" w:cs="Arial"/>
          <w:spacing w:val="-2"/>
          <w:szCs w:val="22"/>
          <w:lang w:val="en-US"/>
        </w:rPr>
        <w:t>e</w:t>
      </w:r>
      <w:r w:rsidRPr="000D26EA">
        <w:rPr>
          <w:rFonts w:eastAsia="Calibri" w:cs="Arial"/>
          <w:szCs w:val="22"/>
          <w:lang w:val="en-US"/>
        </w:rPr>
        <w:t>d.</w:t>
      </w:r>
      <w:r w:rsidRPr="000D26EA">
        <w:rPr>
          <w:rFonts w:eastAsia="Calibri" w:cs="Arial"/>
          <w:spacing w:val="25"/>
          <w:szCs w:val="22"/>
          <w:lang w:val="en-US"/>
        </w:rPr>
        <w:t xml:space="preserve"> </w:t>
      </w:r>
      <w:r w:rsidRPr="000D26EA">
        <w:rPr>
          <w:rFonts w:eastAsia="Calibri" w:cs="Arial"/>
          <w:spacing w:val="-2"/>
          <w:szCs w:val="22"/>
          <w:lang w:val="en-US"/>
        </w:rPr>
        <w:t>T</w:t>
      </w:r>
      <w:r w:rsidRPr="000D26EA">
        <w:rPr>
          <w:rFonts w:eastAsia="Calibri" w:cs="Arial"/>
          <w:szCs w:val="22"/>
          <w:lang w:val="en-US"/>
        </w:rPr>
        <w:t>he</w:t>
      </w:r>
      <w:r w:rsidRPr="000D26EA">
        <w:rPr>
          <w:rFonts w:eastAsia="Calibri" w:cs="Arial"/>
          <w:spacing w:val="27"/>
          <w:szCs w:val="22"/>
          <w:lang w:val="en-US"/>
        </w:rPr>
        <w:t xml:space="preserve"> </w:t>
      </w:r>
      <w:r w:rsidRPr="000D26EA">
        <w:rPr>
          <w:rFonts w:eastAsia="Calibri" w:cs="Arial"/>
          <w:spacing w:val="-3"/>
          <w:szCs w:val="22"/>
          <w:lang w:val="en-US"/>
        </w:rPr>
        <w:t>m</w:t>
      </w:r>
      <w:r w:rsidRPr="000D26EA">
        <w:rPr>
          <w:rFonts w:eastAsia="Calibri" w:cs="Arial"/>
          <w:szCs w:val="22"/>
          <w:lang w:val="en-US"/>
        </w:rPr>
        <w:t>o</w:t>
      </w:r>
      <w:r w:rsidRPr="000D26EA">
        <w:rPr>
          <w:rFonts w:eastAsia="Calibri" w:cs="Arial"/>
          <w:spacing w:val="-2"/>
          <w:szCs w:val="22"/>
          <w:lang w:val="en-US"/>
        </w:rPr>
        <w:t>d</w:t>
      </w:r>
      <w:r w:rsidRPr="000D26EA">
        <w:rPr>
          <w:rFonts w:eastAsia="Calibri" w:cs="Arial"/>
          <w:szCs w:val="22"/>
          <w:lang w:val="en-US"/>
        </w:rPr>
        <w:t>ule</w:t>
      </w:r>
      <w:r w:rsidRPr="000D26EA">
        <w:rPr>
          <w:rFonts w:eastAsia="Calibri" w:cs="Arial"/>
          <w:spacing w:val="24"/>
          <w:szCs w:val="22"/>
          <w:lang w:val="en-US"/>
        </w:rPr>
        <w:t xml:space="preserve"> </w:t>
      </w:r>
      <w:r w:rsidRPr="000D26EA">
        <w:rPr>
          <w:rFonts w:eastAsia="Calibri" w:cs="Arial"/>
          <w:szCs w:val="22"/>
          <w:lang w:val="en-US"/>
        </w:rPr>
        <w:t>is</w:t>
      </w:r>
      <w:r w:rsidRPr="000D26EA">
        <w:rPr>
          <w:rFonts w:eastAsia="Calibri" w:cs="Arial"/>
          <w:spacing w:val="27"/>
          <w:szCs w:val="22"/>
          <w:lang w:val="en-US"/>
        </w:rPr>
        <w:t xml:space="preserve"> </w:t>
      </w:r>
      <w:r w:rsidRPr="000D26EA">
        <w:rPr>
          <w:rFonts w:eastAsia="Calibri" w:cs="Arial"/>
          <w:spacing w:val="-2"/>
          <w:szCs w:val="22"/>
          <w:lang w:val="en-US"/>
        </w:rPr>
        <w:t>n</w:t>
      </w:r>
      <w:r w:rsidRPr="000D26EA">
        <w:rPr>
          <w:rFonts w:eastAsia="Calibri" w:cs="Arial"/>
          <w:szCs w:val="22"/>
          <w:lang w:val="en-US"/>
        </w:rPr>
        <w:t>ot</w:t>
      </w:r>
      <w:r w:rsidRPr="000D26EA">
        <w:rPr>
          <w:rFonts w:eastAsia="Calibri" w:cs="Arial"/>
          <w:spacing w:val="25"/>
          <w:szCs w:val="22"/>
          <w:lang w:val="en-US"/>
        </w:rPr>
        <w:t xml:space="preserve"> </w:t>
      </w:r>
      <w:r w:rsidRPr="000D26EA">
        <w:rPr>
          <w:rFonts w:eastAsia="Calibri" w:cs="Arial"/>
          <w:szCs w:val="22"/>
          <w:lang w:val="en-US"/>
        </w:rPr>
        <w:t>limi</w:t>
      </w:r>
      <w:r w:rsidRPr="000D26EA">
        <w:rPr>
          <w:rFonts w:eastAsia="Calibri" w:cs="Arial"/>
          <w:spacing w:val="1"/>
          <w:szCs w:val="22"/>
          <w:lang w:val="en-US"/>
        </w:rPr>
        <w:t>t</w:t>
      </w:r>
      <w:r w:rsidRPr="000D26EA">
        <w:rPr>
          <w:rFonts w:eastAsia="Calibri" w:cs="Arial"/>
          <w:spacing w:val="-2"/>
          <w:szCs w:val="22"/>
          <w:lang w:val="en-US"/>
        </w:rPr>
        <w:t>e</w:t>
      </w:r>
      <w:r w:rsidRPr="000D26EA">
        <w:rPr>
          <w:rFonts w:eastAsia="Calibri" w:cs="Arial"/>
          <w:szCs w:val="22"/>
          <w:lang w:val="en-US"/>
        </w:rPr>
        <w:t>d</w:t>
      </w:r>
      <w:r w:rsidRPr="000D26EA">
        <w:rPr>
          <w:rFonts w:eastAsia="Calibri" w:cs="Arial"/>
          <w:spacing w:val="24"/>
          <w:szCs w:val="22"/>
          <w:lang w:val="en-US"/>
        </w:rPr>
        <w:t xml:space="preserve"> </w:t>
      </w:r>
      <w:r w:rsidRPr="000D26EA">
        <w:rPr>
          <w:rFonts w:eastAsia="Calibri" w:cs="Arial"/>
          <w:szCs w:val="22"/>
          <w:lang w:val="en-US"/>
        </w:rPr>
        <w:t>to</w:t>
      </w:r>
      <w:r w:rsidRPr="000D26EA">
        <w:rPr>
          <w:rFonts w:eastAsia="Calibri" w:cs="Arial"/>
          <w:spacing w:val="25"/>
          <w:szCs w:val="22"/>
          <w:lang w:val="en-US"/>
        </w:rPr>
        <w:t xml:space="preserve"> </w:t>
      </w:r>
      <w:r w:rsidRPr="000D26EA">
        <w:rPr>
          <w:rFonts w:eastAsia="Calibri" w:cs="Arial"/>
          <w:szCs w:val="22"/>
          <w:lang w:val="en-US"/>
        </w:rPr>
        <w:t>specif</w:t>
      </w:r>
      <w:r w:rsidRPr="000D26EA">
        <w:rPr>
          <w:rFonts w:eastAsia="Calibri" w:cs="Arial"/>
          <w:spacing w:val="-3"/>
          <w:szCs w:val="22"/>
          <w:lang w:val="en-US"/>
        </w:rPr>
        <w:t>i</w:t>
      </w:r>
      <w:r w:rsidRPr="000D26EA">
        <w:rPr>
          <w:rFonts w:eastAsia="Calibri" w:cs="Arial"/>
          <w:szCs w:val="22"/>
          <w:lang w:val="en-US"/>
        </w:rPr>
        <w:t>c</w:t>
      </w:r>
      <w:r w:rsidRPr="000D26EA">
        <w:rPr>
          <w:rFonts w:eastAsia="Calibri" w:cs="Arial"/>
          <w:spacing w:val="26"/>
          <w:szCs w:val="22"/>
          <w:lang w:val="en-US"/>
        </w:rPr>
        <w:t xml:space="preserve"> </w:t>
      </w:r>
      <w:r w:rsidRPr="000D26EA">
        <w:rPr>
          <w:rFonts w:eastAsia="Calibri" w:cs="Arial"/>
          <w:spacing w:val="-1"/>
          <w:szCs w:val="22"/>
          <w:lang w:val="en-US"/>
        </w:rPr>
        <w:t>c</w:t>
      </w:r>
      <w:r w:rsidRPr="000D26EA">
        <w:rPr>
          <w:rFonts w:eastAsia="Calibri" w:cs="Arial"/>
          <w:szCs w:val="22"/>
          <w:lang w:val="en-US"/>
        </w:rPr>
        <w:t>ont</w:t>
      </w:r>
      <w:r w:rsidRPr="000D26EA">
        <w:rPr>
          <w:rFonts w:eastAsia="Calibri" w:cs="Arial"/>
          <w:spacing w:val="-2"/>
          <w:szCs w:val="22"/>
          <w:lang w:val="en-US"/>
        </w:rPr>
        <w:t>e</w:t>
      </w:r>
      <w:r w:rsidRPr="000D26EA">
        <w:rPr>
          <w:rFonts w:eastAsia="Calibri" w:cs="Arial"/>
          <w:szCs w:val="22"/>
          <w:lang w:val="en-US"/>
        </w:rPr>
        <w:t>nt</w:t>
      </w:r>
      <w:r w:rsidRPr="000D26EA">
        <w:rPr>
          <w:rFonts w:eastAsia="Calibri" w:cs="Arial"/>
          <w:spacing w:val="25"/>
          <w:szCs w:val="22"/>
          <w:lang w:val="en-US"/>
        </w:rPr>
        <w:t xml:space="preserve"> </w:t>
      </w:r>
      <w:r w:rsidRPr="000D26EA">
        <w:rPr>
          <w:rFonts w:eastAsia="Calibri" w:cs="Arial"/>
          <w:szCs w:val="22"/>
          <w:lang w:val="en-US"/>
        </w:rPr>
        <w:t>or</w:t>
      </w:r>
      <w:r w:rsidRPr="000D26EA">
        <w:rPr>
          <w:rFonts w:eastAsia="Calibri" w:cs="Arial"/>
          <w:spacing w:val="25"/>
          <w:szCs w:val="22"/>
          <w:lang w:val="en-US"/>
        </w:rPr>
        <w:t xml:space="preserve"> </w:t>
      </w:r>
      <w:r w:rsidRPr="000D26EA">
        <w:rPr>
          <w:rFonts w:eastAsia="Calibri" w:cs="Arial"/>
          <w:szCs w:val="22"/>
          <w:lang w:val="en-US"/>
        </w:rPr>
        <w:t>i</w:t>
      </w:r>
      <w:r w:rsidRPr="000D26EA">
        <w:rPr>
          <w:rFonts w:eastAsia="Calibri" w:cs="Arial"/>
          <w:spacing w:val="1"/>
          <w:szCs w:val="22"/>
          <w:lang w:val="en-US"/>
        </w:rPr>
        <w:t>n</w:t>
      </w:r>
      <w:r w:rsidRPr="000D26EA">
        <w:rPr>
          <w:rFonts w:eastAsia="Calibri" w:cs="Arial"/>
          <w:szCs w:val="22"/>
          <w:lang w:val="en-US"/>
        </w:rPr>
        <w:t>ve</w:t>
      </w:r>
      <w:r w:rsidRPr="000D26EA">
        <w:rPr>
          <w:rFonts w:eastAsia="Calibri" w:cs="Arial"/>
          <w:spacing w:val="-3"/>
          <w:szCs w:val="22"/>
          <w:lang w:val="en-US"/>
        </w:rPr>
        <w:t>s</w:t>
      </w:r>
      <w:r w:rsidRPr="000D26EA">
        <w:rPr>
          <w:rFonts w:eastAsia="Calibri" w:cs="Arial"/>
          <w:szCs w:val="22"/>
          <w:lang w:val="en-US"/>
        </w:rPr>
        <w:t>tiga</w:t>
      </w:r>
      <w:r w:rsidRPr="000D26EA">
        <w:rPr>
          <w:rFonts w:eastAsia="Calibri" w:cs="Arial"/>
          <w:spacing w:val="1"/>
          <w:szCs w:val="22"/>
          <w:lang w:val="en-US"/>
        </w:rPr>
        <w:t>t</w:t>
      </w:r>
      <w:r w:rsidRPr="000D26EA">
        <w:rPr>
          <w:rFonts w:eastAsia="Calibri" w:cs="Arial"/>
          <w:spacing w:val="-2"/>
          <w:szCs w:val="22"/>
          <w:lang w:val="en-US"/>
        </w:rPr>
        <w:t>o</w:t>
      </w:r>
      <w:r w:rsidRPr="000D26EA">
        <w:rPr>
          <w:rFonts w:eastAsia="Calibri" w:cs="Arial"/>
          <w:szCs w:val="22"/>
          <w:lang w:val="en-US"/>
        </w:rPr>
        <w:t>ry</w:t>
      </w:r>
      <w:r w:rsidRPr="000D26EA">
        <w:rPr>
          <w:rFonts w:eastAsia="Calibri" w:cs="Arial"/>
          <w:spacing w:val="26"/>
          <w:szCs w:val="22"/>
          <w:lang w:val="en-US"/>
        </w:rPr>
        <w:t xml:space="preserve"> </w:t>
      </w:r>
      <w:r w:rsidRPr="000D26EA">
        <w:rPr>
          <w:rFonts w:eastAsia="Calibri" w:cs="Arial"/>
          <w:szCs w:val="22"/>
          <w:lang w:val="en-US"/>
        </w:rPr>
        <w:t>tec</w:t>
      </w:r>
      <w:r w:rsidRPr="000D26EA">
        <w:rPr>
          <w:rFonts w:eastAsia="Calibri" w:cs="Arial"/>
          <w:spacing w:val="-2"/>
          <w:szCs w:val="22"/>
          <w:lang w:val="en-US"/>
        </w:rPr>
        <w:t>h</w:t>
      </w:r>
      <w:r w:rsidRPr="000D26EA">
        <w:rPr>
          <w:rFonts w:eastAsia="Calibri" w:cs="Arial"/>
          <w:szCs w:val="22"/>
          <w:lang w:val="en-US"/>
        </w:rPr>
        <w:t>ni</w:t>
      </w:r>
      <w:r w:rsidRPr="000D26EA">
        <w:rPr>
          <w:rFonts w:eastAsia="Calibri" w:cs="Arial"/>
          <w:spacing w:val="-2"/>
          <w:szCs w:val="22"/>
          <w:lang w:val="en-US"/>
        </w:rPr>
        <w:t>q</w:t>
      </w:r>
      <w:r w:rsidRPr="000D26EA">
        <w:rPr>
          <w:rFonts w:eastAsia="Calibri" w:cs="Arial"/>
          <w:szCs w:val="22"/>
          <w:lang w:val="en-US"/>
        </w:rPr>
        <w:t>ues.</w:t>
      </w:r>
      <w:r w:rsidRPr="000D26EA">
        <w:rPr>
          <w:rFonts w:eastAsia="Calibri" w:cs="Arial"/>
          <w:spacing w:val="26"/>
          <w:szCs w:val="22"/>
          <w:lang w:val="en-US"/>
        </w:rPr>
        <w:t xml:space="preserve"> </w:t>
      </w:r>
    </w:p>
    <w:p w14:paraId="278DEC98" w14:textId="77777777" w:rsidR="00457668" w:rsidRPr="000D26EA" w:rsidRDefault="00457668" w:rsidP="00457668">
      <w:pPr>
        <w:widowControl w:val="0"/>
        <w:spacing w:before="51"/>
        <w:ind w:right="124"/>
        <w:jc w:val="both"/>
        <w:rPr>
          <w:rFonts w:eastAsia="Calibri" w:cs="Arial"/>
          <w:spacing w:val="26"/>
          <w:szCs w:val="22"/>
          <w:lang w:val="en-US"/>
        </w:rPr>
      </w:pPr>
    </w:p>
    <w:p w14:paraId="0ABA3892" w14:textId="77777777" w:rsidR="00457668" w:rsidRPr="000D26EA" w:rsidRDefault="00457668" w:rsidP="00457668">
      <w:pPr>
        <w:widowControl w:val="0"/>
        <w:spacing w:before="51"/>
        <w:ind w:right="124"/>
        <w:jc w:val="both"/>
        <w:rPr>
          <w:rFonts w:cs="Arial"/>
          <w:szCs w:val="22"/>
        </w:rPr>
      </w:pPr>
      <w:r w:rsidRPr="000D26EA">
        <w:rPr>
          <w:rFonts w:eastAsia="Calibri" w:cs="Arial"/>
          <w:szCs w:val="22"/>
          <w:lang w:val="en-US"/>
        </w:rPr>
        <w:t>A</w:t>
      </w:r>
      <w:r w:rsidRPr="000D26EA">
        <w:rPr>
          <w:rFonts w:eastAsia="Calibri" w:cs="Arial"/>
          <w:spacing w:val="2"/>
          <w:szCs w:val="22"/>
          <w:lang w:val="en-US"/>
        </w:rPr>
        <w:t xml:space="preserve"> </w:t>
      </w:r>
      <w:r w:rsidRPr="000D26EA">
        <w:rPr>
          <w:rFonts w:eastAsia="Calibri" w:cs="Arial"/>
          <w:szCs w:val="22"/>
          <w:lang w:val="en-US"/>
        </w:rPr>
        <w:t>seri</w:t>
      </w:r>
      <w:r w:rsidRPr="000D26EA">
        <w:rPr>
          <w:rFonts w:eastAsia="Calibri" w:cs="Arial"/>
          <w:spacing w:val="1"/>
          <w:szCs w:val="22"/>
          <w:lang w:val="en-US"/>
        </w:rPr>
        <w:t>e</w:t>
      </w:r>
      <w:r w:rsidRPr="000D26EA">
        <w:rPr>
          <w:rFonts w:eastAsia="Calibri" w:cs="Arial"/>
          <w:szCs w:val="22"/>
          <w:lang w:val="en-US"/>
        </w:rPr>
        <w:t>s</w:t>
      </w:r>
      <w:r w:rsidRPr="000D26EA">
        <w:rPr>
          <w:rFonts w:eastAsia="Calibri" w:cs="Arial"/>
          <w:spacing w:val="3"/>
          <w:szCs w:val="22"/>
          <w:lang w:val="en-US"/>
        </w:rPr>
        <w:t xml:space="preserve"> </w:t>
      </w:r>
      <w:r w:rsidRPr="000D26EA">
        <w:rPr>
          <w:rFonts w:eastAsia="Calibri" w:cs="Arial"/>
          <w:spacing w:val="-2"/>
          <w:szCs w:val="22"/>
          <w:lang w:val="en-US"/>
        </w:rPr>
        <w:t>o</w:t>
      </w:r>
      <w:r w:rsidRPr="000D26EA">
        <w:rPr>
          <w:rFonts w:eastAsia="Calibri" w:cs="Arial"/>
          <w:szCs w:val="22"/>
          <w:lang w:val="en-US"/>
        </w:rPr>
        <w:t>f</w:t>
      </w:r>
      <w:r w:rsidRPr="000D26EA">
        <w:rPr>
          <w:rFonts w:eastAsia="Calibri" w:cs="Arial"/>
          <w:spacing w:val="3"/>
          <w:szCs w:val="22"/>
          <w:lang w:val="en-US"/>
        </w:rPr>
        <w:t xml:space="preserve"> </w:t>
      </w:r>
      <w:r w:rsidRPr="000D26EA">
        <w:rPr>
          <w:rFonts w:eastAsia="Calibri" w:cs="Arial"/>
          <w:szCs w:val="22"/>
          <w:lang w:val="en-US"/>
        </w:rPr>
        <w:t>lec</w:t>
      </w:r>
      <w:r w:rsidRPr="000D26EA">
        <w:rPr>
          <w:rFonts w:eastAsia="Calibri" w:cs="Arial"/>
          <w:spacing w:val="-2"/>
          <w:szCs w:val="22"/>
          <w:lang w:val="en-US"/>
        </w:rPr>
        <w:t>t</w:t>
      </w:r>
      <w:r w:rsidRPr="000D26EA">
        <w:rPr>
          <w:rFonts w:eastAsia="Calibri" w:cs="Arial"/>
          <w:szCs w:val="22"/>
          <w:lang w:val="en-US"/>
        </w:rPr>
        <w:t>ures/tutorials dur</w:t>
      </w:r>
      <w:r w:rsidRPr="000D26EA">
        <w:rPr>
          <w:rFonts w:eastAsia="Calibri" w:cs="Arial"/>
          <w:spacing w:val="-2"/>
          <w:szCs w:val="22"/>
          <w:lang w:val="en-US"/>
        </w:rPr>
        <w:t>in</w:t>
      </w:r>
      <w:r w:rsidRPr="000D26EA">
        <w:rPr>
          <w:rFonts w:eastAsia="Calibri" w:cs="Arial"/>
          <w:szCs w:val="22"/>
          <w:lang w:val="en-US"/>
        </w:rPr>
        <w:t>g</w:t>
      </w:r>
      <w:r w:rsidRPr="000D26EA">
        <w:rPr>
          <w:rFonts w:eastAsia="Calibri" w:cs="Arial"/>
          <w:spacing w:val="2"/>
          <w:szCs w:val="22"/>
          <w:lang w:val="en-US"/>
        </w:rPr>
        <w:t xml:space="preserve"> </w:t>
      </w:r>
      <w:r w:rsidRPr="000D26EA">
        <w:rPr>
          <w:rFonts w:eastAsia="Calibri" w:cs="Arial"/>
          <w:szCs w:val="22"/>
          <w:lang w:val="en-US"/>
        </w:rPr>
        <w:t>the academic</w:t>
      </w:r>
      <w:r w:rsidRPr="000D26EA">
        <w:rPr>
          <w:rFonts w:eastAsia="Calibri" w:cs="Arial"/>
          <w:spacing w:val="2"/>
          <w:szCs w:val="22"/>
          <w:lang w:val="en-US"/>
        </w:rPr>
        <w:t xml:space="preserve"> </w:t>
      </w:r>
      <w:r w:rsidRPr="000D26EA">
        <w:rPr>
          <w:rFonts w:eastAsia="Calibri" w:cs="Arial"/>
          <w:szCs w:val="22"/>
          <w:lang w:val="en-US"/>
        </w:rPr>
        <w:t>year</w:t>
      </w:r>
      <w:r w:rsidRPr="000D26EA">
        <w:rPr>
          <w:rFonts w:eastAsia="Calibri" w:cs="Arial"/>
          <w:spacing w:val="3"/>
          <w:szCs w:val="22"/>
          <w:lang w:val="en-US"/>
        </w:rPr>
        <w:t xml:space="preserve"> </w:t>
      </w:r>
      <w:r w:rsidRPr="000D26EA">
        <w:rPr>
          <w:rFonts w:eastAsia="Calibri" w:cs="Arial"/>
          <w:spacing w:val="-2"/>
          <w:szCs w:val="22"/>
          <w:lang w:val="en-US"/>
        </w:rPr>
        <w:t>w</w:t>
      </w:r>
      <w:r w:rsidRPr="000D26EA">
        <w:rPr>
          <w:rFonts w:eastAsia="Calibri" w:cs="Arial"/>
          <w:szCs w:val="22"/>
          <w:lang w:val="en-US"/>
        </w:rPr>
        <w:t xml:space="preserve">ill provide </w:t>
      </w:r>
      <w:r w:rsidRPr="000D26EA">
        <w:rPr>
          <w:rFonts w:eastAsia="Calibri" w:cs="Arial"/>
          <w:spacing w:val="-2"/>
          <w:szCs w:val="22"/>
          <w:lang w:val="en-US"/>
        </w:rPr>
        <w:t>t</w:t>
      </w:r>
      <w:r w:rsidRPr="000D26EA">
        <w:rPr>
          <w:rFonts w:eastAsia="Calibri" w:cs="Arial"/>
          <w:szCs w:val="22"/>
          <w:lang w:val="en-US"/>
        </w:rPr>
        <w:t>he</w:t>
      </w:r>
      <w:r w:rsidRPr="000D26EA">
        <w:rPr>
          <w:rFonts w:eastAsia="Calibri" w:cs="Arial"/>
          <w:spacing w:val="4"/>
          <w:szCs w:val="22"/>
          <w:lang w:val="en-US"/>
        </w:rPr>
        <w:t xml:space="preserve"> </w:t>
      </w:r>
      <w:r w:rsidRPr="000D26EA">
        <w:rPr>
          <w:rFonts w:eastAsia="Calibri" w:cs="Arial"/>
          <w:szCs w:val="22"/>
          <w:lang w:val="en-US"/>
        </w:rPr>
        <w:t>g</w:t>
      </w:r>
      <w:r w:rsidRPr="000D26EA">
        <w:rPr>
          <w:rFonts w:eastAsia="Calibri" w:cs="Arial"/>
          <w:spacing w:val="-2"/>
          <w:szCs w:val="22"/>
          <w:lang w:val="en-US"/>
        </w:rPr>
        <w:t>e</w:t>
      </w:r>
      <w:r w:rsidRPr="000D26EA">
        <w:rPr>
          <w:rFonts w:eastAsia="Calibri" w:cs="Arial"/>
          <w:szCs w:val="22"/>
          <w:lang w:val="en-US"/>
        </w:rPr>
        <w:t>neral</w:t>
      </w:r>
      <w:r w:rsidRPr="000D26EA">
        <w:rPr>
          <w:rFonts w:eastAsia="Calibri" w:cs="Arial"/>
          <w:spacing w:val="2"/>
          <w:szCs w:val="22"/>
          <w:lang w:val="en-US"/>
        </w:rPr>
        <w:t xml:space="preserve"> </w:t>
      </w:r>
      <w:r w:rsidRPr="000D26EA">
        <w:rPr>
          <w:rFonts w:eastAsia="Calibri" w:cs="Arial"/>
          <w:spacing w:val="-3"/>
          <w:szCs w:val="22"/>
          <w:lang w:val="en-US"/>
        </w:rPr>
        <w:t>s</w:t>
      </w:r>
      <w:r w:rsidRPr="000D26EA">
        <w:rPr>
          <w:rFonts w:eastAsia="Calibri" w:cs="Arial"/>
          <w:szCs w:val="22"/>
          <w:lang w:val="en-US"/>
        </w:rPr>
        <w:t>u</w:t>
      </w:r>
      <w:r w:rsidRPr="000D26EA">
        <w:rPr>
          <w:rFonts w:eastAsia="Calibri" w:cs="Arial"/>
          <w:spacing w:val="-2"/>
          <w:szCs w:val="22"/>
          <w:lang w:val="en-US"/>
        </w:rPr>
        <w:t>pp</w:t>
      </w:r>
      <w:r w:rsidRPr="000D26EA">
        <w:rPr>
          <w:rFonts w:eastAsia="Calibri" w:cs="Arial"/>
          <w:szCs w:val="22"/>
          <w:lang w:val="en-US"/>
        </w:rPr>
        <w:t>ort</w:t>
      </w:r>
      <w:r w:rsidRPr="000D26EA">
        <w:rPr>
          <w:rFonts w:eastAsia="Calibri" w:cs="Arial"/>
          <w:spacing w:val="1"/>
          <w:szCs w:val="22"/>
          <w:lang w:val="en-US"/>
        </w:rPr>
        <w:t xml:space="preserve"> </w:t>
      </w:r>
      <w:r w:rsidRPr="000D26EA">
        <w:rPr>
          <w:rFonts w:eastAsia="Calibri" w:cs="Arial"/>
          <w:szCs w:val="22"/>
          <w:lang w:val="en-US"/>
        </w:rPr>
        <w:t>for</w:t>
      </w:r>
      <w:r w:rsidRPr="000D26EA">
        <w:rPr>
          <w:rFonts w:eastAsia="Calibri" w:cs="Arial"/>
          <w:spacing w:val="1"/>
          <w:szCs w:val="22"/>
          <w:lang w:val="en-US"/>
        </w:rPr>
        <w:t xml:space="preserve"> </w:t>
      </w:r>
      <w:r w:rsidRPr="000D26EA">
        <w:rPr>
          <w:rFonts w:eastAsia="Calibri" w:cs="Arial"/>
          <w:szCs w:val="22"/>
          <w:lang w:val="en-US"/>
        </w:rPr>
        <w:t>the deve</w:t>
      </w:r>
      <w:r w:rsidRPr="000D26EA">
        <w:rPr>
          <w:rFonts w:eastAsia="Calibri" w:cs="Arial"/>
          <w:spacing w:val="-2"/>
          <w:szCs w:val="22"/>
          <w:lang w:val="en-US"/>
        </w:rPr>
        <w:t>l</w:t>
      </w:r>
      <w:r w:rsidRPr="000D26EA">
        <w:rPr>
          <w:rFonts w:eastAsia="Calibri" w:cs="Arial"/>
          <w:szCs w:val="22"/>
          <w:lang w:val="en-US"/>
        </w:rPr>
        <w:t>opm</w:t>
      </w:r>
      <w:r w:rsidRPr="000D26EA">
        <w:rPr>
          <w:rFonts w:eastAsia="Calibri" w:cs="Arial"/>
          <w:spacing w:val="-2"/>
          <w:szCs w:val="22"/>
          <w:lang w:val="en-US"/>
        </w:rPr>
        <w:t>e</w:t>
      </w:r>
      <w:r w:rsidRPr="000D26EA">
        <w:rPr>
          <w:rFonts w:eastAsia="Calibri" w:cs="Arial"/>
          <w:szCs w:val="22"/>
          <w:lang w:val="en-US"/>
        </w:rPr>
        <w:t>nt</w:t>
      </w:r>
      <w:r w:rsidRPr="000D26EA">
        <w:rPr>
          <w:rFonts w:eastAsia="Calibri" w:cs="Arial"/>
          <w:spacing w:val="1"/>
          <w:szCs w:val="22"/>
          <w:lang w:val="en-US"/>
        </w:rPr>
        <w:t xml:space="preserve"> </w:t>
      </w:r>
      <w:r w:rsidRPr="000D26EA">
        <w:rPr>
          <w:rFonts w:eastAsia="Calibri" w:cs="Arial"/>
          <w:szCs w:val="22"/>
          <w:lang w:val="en-US"/>
        </w:rPr>
        <w:t>of the</w:t>
      </w:r>
      <w:r w:rsidRPr="000D26EA">
        <w:rPr>
          <w:rFonts w:eastAsia="Calibri" w:cs="Arial"/>
          <w:spacing w:val="-4"/>
          <w:szCs w:val="22"/>
          <w:lang w:val="en-US"/>
        </w:rPr>
        <w:t xml:space="preserve"> </w:t>
      </w:r>
      <w:r w:rsidRPr="000D26EA">
        <w:rPr>
          <w:rFonts w:eastAsia="Calibri" w:cs="Arial"/>
          <w:szCs w:val="22"/>
          <w:lang w:val="en-US"/>
        </w:rPr>
        <w:t>st</w:t>
      </w:r>
      <w:r w:rsidRPr="000D26EA">
        <w:rPr>
          <w:rFonts w:eastAsia="Calibri" w:cs="Arial"/>
          <w:spacing w:val="-2"/>
          <w:szCs w:val="22"/>
          <w:lang w:val="en-US"/>
        </w:rPr>
        <w:t>u</w:t>
      </w:r>
      <w:r w:rsidRPr="000D26EA">
        <w:rPr>
          <w:rFonts w:eastAsia="Calibri" w:cs="Arial"/>
          <w:szCs w:val="22"/>
          <w:lang w:val="en-US"/>
        </w:rPr>
        <w:t>d</w:t>
      </w:r>
      <w:r w:rsidRPr="000D26EA">
        <w:rPr>
          <w:rFonts w:eastAsia="Calibri" w:cs="Arial"/>
          <w:spacing w:val="-2"/>
          <w:szCs w:val="22"/>
          <w:lang w:val="en-US"/>
        </w:rPr>
        <w:t>e</w:t>
      </w:r>
      <w:r w:rsidRPr="000D26EA">
        <w:rPr>
          <w:rFonts w:eastAsia="Calibri" w:cs="Arial"/>
          <w:szCs w:val="22"/>
          <w:lang w:val="en-US"/>
        </w:rPr>
        <w:t>nt’s</w:t>
      </w:r>
      <w:r w:rsidRPr="000D26EA">
        <w:rPr>
          <w:rFonts w:eastAsia="Calibri" w:cs="Arial"/>
          <w:spacing w:val="-4"/>
          <w:szCs w:val="22"/>
          <w:lang w:val="en-US"/>
        </w:rPr>
        <w:t xml:space="preserve"> </w:t>
      </w:r>
      <w:r w:rsidRPr="000D26EA">
        <w:rPr>
          <w:rFonts w:eastAsia="Calibri" w:cs="Arial"/>
          <w:szCs w:val="22"/>
          <w:lang w:val="en-US"/>
        </w:rPr>
        <w:t>pr</w:t>
      </w:r>
      <w:r w:rsidRPr="000D26EA">
        <w:rPr>
          <w:rFonts w:eastAsia="Calibri" w:cs="Arial"/>
          <w:spacing w:val="-2"/>
          <w:szCs w:val="22"/>
          <w:lang w:val="en-US"/>
        </w:rPr>
        <w:t>o</w:t>
      </w:r>
      <w:r w:rsidRPr="000D26EA">
        <w:rPr>
          <w:rFonts w:eastAsia="Calibri" w:cs="Arial"/>
          <w:szCs w:val="22"/>
          <w:lang w:val="en-US"/>
        </w:rPr>
        <w:t>posal</w:t>
      </w:r>
      <w:r w:rsidRPr="000D26EA">
        <w:rPr>
          <w:rFonts w:eastAsia="Calibri" w:cs="Arial"/>
          <w:spacing w:val="-2"/>
          <w:szCs w:val="22"/>
          <w:lang w:val="en-US"/>
        </w:rPr>
        <w:t xml:space="preserve"> </w:t>
      </w:r>
      <w:r w:rsidRPr="000D26EA">
        <w:rPr>
          <w:rFonts w:eastAsia="Calibri" w:cs="Arial"/>
          <w:spacing w:val="-3"/>
          <w:szCs w:val="22"/>
          <w:lang w:val="en-US"/>
        </w:rPr>
        <w:t>a</w:t>
      </w:r>
      <w:r w:rsidRPr="000D26EA">
        <w:rPr>
          <w:rFonts w:eastAsia="Calibri" w:cs="Arial"/>
          <w:szCs w:val="22"/>
          <w:lang w:val="en-US"/>
        </w:rPr>
        <w:t>nd</w:t>
      </w:r>
      <w:r w:rsidRPr="000D26EA">
        <w:rPr>
          <w:rFonts w:eastAsia="Calibri" w:cs="Arial"/>
          <w:spacing w:val="-1"/>
          <w:szCs w:val="22"/>
          <w:lang w:val="en-US"/>
        </w:rPr>
        <w:t xml:space="preserve"> </w:t>
      </w:r>
      <w:r w:rsidRPr="000D26EA">
        <w:rPr>
          <w:rFonts w:eastAsia="Calibri" w:cs="Arial"/>
          <w:spacing w:val="-3"/>
          <w:szCs w:val="22"/>
          <w:lang w:val="en-US"/>
        </w:rPr>
        <w:t>s</w:t>
      </w:r>
      <w:r w:rsidRPr="000D26EA">
        <w:rPr>
          <w:rFonts w:eastAsia="Calibri" w:cs="Arial"/>
          <w:szCs w:val="22"/>
          <w:lang w:val="en-US"/>
        </w:rPr>
        <w:t>tr</w:t>
      </w:r>
      <w:r w:rsidRPr="000D26EA">
        <w:rPr>
          <w:rFonts w:eastAsia="Calibri" w:cs="Arial"/>
          <w:spacing w:val="1"/>
          <w:szCs w:val="22"/>
          <w:lang w:val="en-US"/>
        </w:rPr>
        <w:t>u</w:t>
      </w:r>
      <w:r w:rsidRPr="000D26EA">
        <w:rPr>
          <w:rFonts w:eastAsia="Calibri" w:cs="Arial"/>
          <w:spacing w:val="-1"/>
          <w:szCs w:val="22"/>
          <w:lang w:val="en-US"/>
        </w:rPr>
        <w:t>c</w:t>
      </w:r>
      <w:r w:rsidRPr="000D26EA">
        <w:rPr>
          <w:rFonts w:eastAsia="Calibri" w:cs="Arial"/>
          <w:spacing w:val="-2"/>
          <w:szCs w:val="22"/>
          <w:lang w:val="en-US"/>
        </w:rPr>
        <w:t>t</w:t>
      </w:r>
      <w:r w:rsidRPr="000D26EA">
        <w:rPr>
          <w:rFonts w:eastAsia="Calibri" w:cs="Arial"/>
          <w:spacing w:val="6"/>
          <w:szCs w:val="22"/>
          <w:lang w:val="en-US"/>
        </w:rPr>
        <w:t>u</w:t>
      </w:r>
      <w:r w:rsidRPr="000D26EA">
        <w:rPr>
          <w:rFonts w:eastAsia="Calibri" w:cs="Arial"/>
          <w:szCs w:val="22"/>
          <w:lang w:val="en-US"/>
        </w:rPr>
        <w:t>re</w:t>
      </w:r>
      <w:r w:rsidRPr="000D26EA">
        <w:rPr>
          <w:rFonts w:eastAsia="Calibri" w:cs="Arial"/>
          <w:spacing w:val="-3"/>
          <w:szCs w:val="22"/>
          <w:lang w:val="en-US"/>
        </w:rPr>
        <w:t xml:space="preserve"> </w:t>
      </w:r>
      <w:r w:rsidRPr="000D26EA">
        <w:rPr>
          <w:rFonts w:eastAsia="Calibri" w:cs="Arial"/>
          <w:szCs w:val="22"/>
          <w:lang w:val="en-US"/>
        </w:rPr>
        <w:t>of</w:t>
      </w:r>
      <w:r w:rsidRPr="000D26EA">
        <w:rPr>
          <w:rFonts w:eastAsia="Calibri" w:cs="Arial"/>
          <w:spacing w:val="-3"/>
          <w:szCs w:val="22"/>
          <w:lang w:val="en-US"/>
        </w:rPr>
        <w:t xml:space="preserve"> </w:t>
      </w:r>
      <w:r w:rsidRPr="000D26EA">
        <w:rPr>
          <w:rFonts w:eastAsia="Calibri" w:cs="Arial"/>
          <w:szCs w:val="22"/>
          <w:lang w:val="en-US"/>
        </w:rPr>
        <w:t>hi</w:t>
      </w:r>
      <w:r w:rsidRPr="000D26EA">
        <w:rPr>
          <w:rFonts w:eastAsia="Calibri" w:cs="Arial"/>
          <w:spacing w:val="-3"/>
          <w:szCs w:val="22"/>
          <w:lang w:val="en-US"/>
        </w:rPr>
        <w:t>s</w:t>
      </w:r>
      <w:r w:rsidRPr="000D26EA">
        <w:rPr>
          <w:rFonts w:eastAsia="Calibri" w:cs="Arial"/>
          <w:szCs w:val="22"/>
          <w:lang w:val="en-US"/>
        </w:rPr>
        <w:t>/her</w:t>
      </w:r>
      <w:r w:rsidRPr="000D26EA">
        <w:rPr>
          <w:rFonts w:eastAsia="Calibri" w:cs="Arial"/>
          <w:spacing w:val="-3"/>
          <w:szCs w:val="22"/>
          <w:lang w:val="en-US"/>
        </w:rPr>
        <w:t xml:space="preserve"> </w:t>
      </w:r>
      <w:r w:rsidRPr="000D26EA">
        <w:rPr>
          <w:rFonts w:eastAsia="Calibri" w:cs="Arial"/>
          <w:spacing w:val="-2"/>
          <w:szCs w:val="22"/>
          <w:lang w:val="en-US"/>
        </w:rPr>
        <w:t>p</w:t>
      </w:r>
      <w:r w:rsidRPr="000D26EA">
        <w:rPr>
          <w:rFonts w:eastAsia="Calibri" w:cs="Arial"/>
          <w:szCs w:val="22"/>
          <w:lang w:val="en-US"/>
        </w:rPr>
        <w:t>roje</w:t>
      </w:r>
      <w:r w:rsidRPr="000D26EA">
        <w:rPr>
          <w:rFonts w:eastAsia="Calibri" w:cs="Arial"/>
          <w:spacing w:val="-1"/>
          <w:szCs w:val="22"/>
          <w:lang w:val="en-US"/>
        </w:rPr>
        <w:t>c</w:t>
      </w:r>
      <w:r w:rsidRPr="000D26EA">
        <w:rPr>
          <w:rFonts w:eastAsia="Calibri" w:cs="Arial"/>
          <w:szCs w:val="22"/>
          <w:lang w:val="en-US"/>
        </w:rPr>
        <w:t>t</w:t>
      </w:r>
      <w:r w:rsidRPr="000D26EA">
        <w:rPr>
          <w:rFonts w:eastAsia="Calibri" w:cs="Arial"/>
          <w:spacing w:val="-1"/>
          <w:szCs w:val="22"/>
          <w:lang w:val="en-US"/>
        </w:rPr>
        <w:t xml:space="preserve"> </w:t>
      </w:r>
      <w:r w:rsidRPr="000D26EA">
        <w:rPr>
          <w:rFonts w:eastAsia="Calibri" w:cs="Arial"/>
          <w:spacing w:val="-3"/>
          <w:szCs w:val="22"/>
          <w:lang w:val="en-US"/>
        </w:rPr>
        <w:t>a</w:t>
      </w:r>
      <w:r w:rsidRPr="000D26EA">
        <w:rPr>
          <w:rFonts w:eastAsia="Calibri" w:cs="Arial"/>
          <w:szCs w:val="22"/>
          <w:lang w:val="en-US"/>
        </w:rPr>
        <w:t>nd</w:t>
      </w:r>
      <w:r w:rsidRPr="000D26EA">
        <w:rPr>
          <w:rFonts w:eastAsia="Calibri" w:cs="Arial"/>
          <w:spacing w:val="-2"/>
          <w:szCs w:val="22"/>
          <w:lang w:val="en-US"/>
        </w:rPr>
        <w:t xml:space="preserve"> </w:t>
      </w:r>
      <w:r w:rsidRPr="000D26EA">
        <w:rPr>
          <w:rFonts w:eastAsia="Calibri" w:cs="Arial"/>
          <w:szCs w:val="22"/>
          <w:lang w:val="en-US"/>
        </w:rPr>
        <w:t>do</w:t>
      </w:r>
      <w:r w:rsidRPr="000D26EA">
        <w:rPr>
          <w:rFonts w:eastAsia="Calibri" w:cs="Arial"/>
          <w:spacing w:val="-5"/>
          <w:szCs w:val="22"/>
          <w:lang w:val="en-US"/>
        </w:rPr>
        <w:t>c</w:t>
      </w:r>
      <w:r w:rsidRPr="000D26EA">
        <w:rPr>
          <w:rFonts w:eastAsia="Calibri" w:cs="Arial"/>
          <w:szCs w:val="22"/>
          <w:lang w:val="en-US"/>
        </w:rPr>
        <w:t>ument</w:t>
      </w:r>
      <w:r w:rsidRPr="000D26EA">
        <w:rPr>
          <w:rFonts w:eastAsia="Calibri" w:cs="Arial"/>
          <w:spacing w:val="-2"/>
          <w:szCs w:val="22"/>
          <w:lang w:val="en-US"/>
        </w:rPr>
        <w:t>a</w:t>
      </w:r>
      <w:r w:rsidRPr="000D26EA">
        <w:rPr>
          <w:rFonts w:eastAsia="Calibri" w:cs="Arial"/>
          <w:szCs w:val="22"/>
          <w:lang w:val="en-US"/>
        </w:rPr>
        <w:t>ti</w:t>
      </w:r>
      <w:r w:rsidRPr="000D26EA">
        <w:rPr>
          <w:rFonts w:eastAsia="Calibri" w:cs="Arial"/>
          <w:spacing w:val="-2"/>
          <w:szCs w:val="22"/>
          <w:lang w:val="en-US"/>
        </w:rPr>
        <w:t>o</w:t>
      </w:r>
      <w:r w:rsidRPr="000D26EA">
        <w:rPr>
          <w:rFonts w:eastAsia="Calibri" w:cs="Arial"/>
          <w:szCs w:val="22"/>
          <w:lang w:val="en-US"/>
        </w:rPr>
        <w:t xml:space="preserve">n. </w:t>
      </w:r>
      <w:r w:rsidRPr="000D26EA">
        <w:rPr>
          <w:rFonts w:cs="Arial"/>
          <w:szCs w:val="22"/>
        </w:rPr>
        <w:t>Tutorials will allow a more interactive learning experience for the student where they will be encouraged to engage and lead class discussions into areas that are pertinent to problem and projects in the workplace.</w:t>
      </w:r>
    </w:p>
    <w:p w14:paraId="2518F91B" w14:textId="77777777" w:rsidR="00457668" w:rsidRPr="000D26EA" w:rsidRDefault="00457668" w:rsidP="00457668">
      <w:pPr>
        <w:widowControl w:val="0"/>
        <w:ind w:left="112" w:right="120"/>
        <w:jc w:val="both"/>
        <w:rPr>
          <w:rFonts w:eastAsia="Calibri" w:cs="Arial"/>
          <w:szCs w:val="22"/>
          <w:lang w:val="en-US"/>
        </w:rPr>
      </w:pPr>
    </w:p>
    <w:p w14:paraId="4A193FE6" w14:textId="77777777" w:rsidR="00457668" w:rsidRPr="000D26EA" w:rsidRDefault="00457668" w:rsidP="00457668">
      <w:pPr>
        <w:widowControl w:val="0"/>
        <w:ind w:right="120"/>
        <w:jc w:val="both"/>
        <w:rPr>
          <w:rFonts w:eastAsia="Calibri" w:cs="Arial"/>
          <w:szCs w:val="22"/>
          <w:lang w:val="en-US"/>
        </w:rPr>
      </w:pPr>
      <w:r w:rsidRPr="000D26EA">
        <w:rPr>
          <w:rFonts w:eastAsia="Calibri" w:cs="Arial"/>
          <w:szCs w:val="22"/>
          <w:lang w:val="en-US"/>
        </w:rPr>
        <w:t xml:space="preserve">Students, on an individual basis, will need to agree a focused are of work-related activity. A clear outline of and agreed method of study will be planned with the lecturer and an </w:t>
      </w:r>
      <w:proofErr w:type="spellStart"/>
      <w:r w:rsidRPr="000D26EA">
        <w:rPr>
          <w:rFonts w:eastAsia="Calibri" w:cs="Arial"/>
          <w:szCs w:val="22"/>
          <w:lang w:val="en-US"/>
        </w:rPr>
        <w:t>organisational</w:t>
      </w:r>
      <w:proofErr w:type="spellEnd"/>
      <w:r w:rsidRPr="000D26EA">
        <w:rPr>
          <w:rFonts w:eastAsia="Calibri" w:cs="Arial"/>
          <w:szCs w:val="22"/>
          <w:lang w:val="en-US"/>
        </w:rPr>
        <w:t xml:space="preserve"> representative.</w:t>
      </w:r>
    </w:p>
    <w:p w14:paraId="45B53225" w14:textId="77777777" w:rsidR="00457668" w:rsidRPr="000D26EA" w:rsidRDefault="00457668" w:rsidP="00457668">
      <w:pPr>
        <w:ind w:left="3600" w:hanging="3600"/>
        <w:rPr>
          <w:rFonts w:cs="Arial"/>
          <w:color w:val="000000" w:themeColor="text1"/>
          <w:szCs w:val="22"/>
        </w:rPr>
      </w:pPr>
    </w:p>
    <w:p w14:paraId="53519C3E" w14:textId="77777777" w:rsidR="00457668" w:rsidRPr="000D26EA" w:rsidRDefault="00457668" w:rsidP="00457668">
      <w:pPr>
        <w:ind w:left="3600" w:hanging="3600"/>
        <w:rPr>
          <w:rFonts w:cs="Arial"/>
          <w:szCs w:val="22"/>
        </w:rPr>
      </w:pPr>
      <w:r w:rsidRPr="000D26EA">
        <w:rPr>
          <w:rFonts w:cs="Arial"/>
          <w:szCs w:val="22"/>
        </w:rPr>
        <w:t>The allocation of teaching to deliver the module is:</w:t>
      </w:r>
    </w:p>
    <w:p w14:paraId="7CE3D874" w14:textId="77777777" w:rsidR="00457668" w:rsidRPr="000D26EA" w:rsidRDefault="00457668" w:rsidP="00457668">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59AE8541" w14:textId="77777777" w:rsidTr="00457668">
        <w:tc>
          <w:tcPr>
            <w:tcW w:w="3969" w:type="dxa"/>
            <w:tcBorders>
              <w:top w:val="single" w:sz="4" w:space="0" w:color="auto"/>
              <w:left w:val="single" w:sz="4" w:space="0" w:color="auto"/>
            </w:tcBorders>
          </w:tcPr>
          <w:p w14:paraId="4BF3C37D" w14:textId="77777777" w:rsidR="00457668" w:rsidRPr="000D26EA" w:rsidRDefault="00457668" w:rsidP="00457668">
            <w:pPr>
              <w:rPr>
                <w:rFonts w:cs="Arial"/>
                <w:b/>
                <w:szCs w:val="22"/>
              </w:rPr>
            </w:pPr>
            <w:r w:rsidRPr="000D26EA">
              <w:rPr>
                <w:rFonts w:cs="Arial"/>
                <w:b/>
                <w:szCs w:val="22"/>
              </w:rPr>
              <w:t>Activity type</w:t>
            </w:r>
          </w:p>
        </w:tc>
        <w:tc>
          <w:tcPr>
            <w:tcW w:w="1701" w:type="dxa"/>
            <w:tcBorders>
              <w:top w:val="single" w:sz="4" w:space="0" w:color="auto"/>
            </w:tcBorders>
          </w:tcPr>
          <w:p w14:paraId="619F7B3C" w14:textId="77777777" w:rsidR="00457668" w:rsidRPr="000D26EA" w:rsidRDefault="00457668" w:rsidP="00457668">
            <w:pPr>
              <w:jc w:val="center"/>
              <w:rPr>
                <w:rFonts w:cs="Arial"/>
                <w:b/>
                <w:szCs w:val="22"/>
              </w:rPr>
            </w:pPr>
            <w:r w:rsidRPr="000D26EA">
              <w:rPr>
                <w:rFonts w:cs="Arial"/>
                <w:b/>
                <w:szCs w:val="22"/>
              </w:rPr>
              <w:t>Hours</w:t>
            </w:r>
          </w:p>
        </w:tc>
        <w:tc>
          <w:tcPr>
            <w:tcW w:w="1843" w:type="dxa"/>
            <w:tcBorders>
              <w:top w:val="single" w:sz="4" w:space="0" w:color="auto"/>
            </w:tcBorders>
          </w:tcPr>
          <w:p w14:paraId="3E478B0F" w14:textId="77777777" w:rsidR="00457668" w:rsidRPr="000D26EA" w:rsidRDefault="00457668" w:rsidP="00457668">
            <w:pPr>
              <w:jc w:val="center"/>
              <w:rPr>
                <w:rFonts w:cs="Arial"/>
                <w:b/>
                <w:szCs w:val="22"/>
              </w:rPr>
            </w:pPr>
            <w:r w:rsidRPr="000D26EA">
              <w:rPr>
                <w:rFonts w:cs="Arial"/>
                <w:b/>
                <w:szCs w:val="22"/>
              </w:rPr>
              <w:t>Percentage</w:t>
            </w:r>
          </w:p>
        </w:tc>
      </w:tr>
      <w:tr w:rsidR="00457668" w:rsidRPr="000D26EA" w14:paraId="21CEB964" w14:textId="77777777" w:rsidTr="00457668">
        <w:tc>
          <w:tcPr>
            <w:tcW w:w="3969" w:type="dxa"/>
          </w:tcPr>
          <w:p w14:paraId="173B0168" w14:textId="77777777" w:rsidR="00457668" w:rsidRPr="000D26EA" w:rsidRDefault="00457668" w:rsidP="00457668">
            <w:pPr>
              <w:rPr>
                <w:rFonts w:cs="Arial"/>
                <w:szCs w:val="22"/>
              </w:rPr>
            </w:pPr>
            <w:r w:rsidRPr="000D26EA">
              <w:rPr>
                <w:rFonts w:cs="Arial"/>
                <w:szCs w:val="22"/>
              </w:rPr>
              <w:t>Scheduled learning</w:t>
            </w:r>
          </w:p>
        </w:tc>
        <w:tc>
          <w:tcPr>
            <w:tcW w:w="1701" w:type="dxa"/>
          </w:tcPr>
          <w:p w14:paraId="4DB1B0BF" w14:textId="77777777" w:rsidR="00457668" w:rsidRPr="000D26EA" w:rsidRDefault="00457668" w:rsidP="00457668">
            <w:pPr>
              <w:jc w:val="center"/>
              <w:rPr>
                <w:rFonts w:cs="Arial"/>
                <w:szCs w:val="22"/>
              </w:rPr>
            </w:pPr>
            <w:r w:rsidRPr="000D26EA">
              <w:rPr>
                <w:rFonts w:cs="Arial"/>
                <w:szCs w:val="22"/>
              </w:rPr>
              <w:t>10</w:t>
            </w:r>
          </w:p>
        </w:tc>
        <w:tc>
          <w:tcPr>
            <w:tcW w:w="1843" w:type="dxa"/>
          </w:tcPr>
          <w:p w14:paraId="34D6718B" w14:textId="77777777" w:rsidR="00457668" w:rsidRPr="000D26EA" w:rsidRDefault="00457668" w:rsidP="00457668">
            <w:pPr>
              <w:jc w:val="center"/>
              <w:rPr>
                <w:rFonts w:cs="Arial"/>
                <w:szCs w:val="22"/>
              </w:rPr>
            </w:pPr>
            <w:r w:rsidRPr="000D26EA">
              <w:rPr>
                <w:rFonts w:cs="Arial"/>
                <w:szCs w:val="22"/>
              </w:rPr>
              <w:t>5%</w:t>
            </w:r>
          </w:p>
        </w:tc>
      </w:tr>
      <w:tr w:rsidR="00457668" w:rsidRPr="000D26EA" w14:paraId="60E4FA50" w14:textId="77777777" w:rsidTr="00457668">
        <w:tc>
          <w:tcPr>
            <w:tcW w:w="3969" w:type="dxa"/>
          </w:tcPr>
          <w:p w14:paraId="12AAE748" w14:textId="77777777" w:rsidR="00457668" w:rsidRPr="000D26EA" w:rsidRDefault="00457668" w:rsidP="00457668">
            <w:pPr>
              <w:rPr>
                <w:rFonts w:cs="Arial"/>
                <w:szCs w:val="22"/>
              </w:rPr>
            </w:pPr>
            <w:r w:rsidRPr="000D26EA">
              <w:rPr>
                <w:rFonts w:cs="Arial"/>
                <w:szCs w:val="22"/>
              </w:rPr>
              <w:t>Independent learning</w:t>
            </w:r>
          </w:p>
        </w:tc>
        <w:tc>
          <w:tcPr>
            <w:tcW w:w="1701" w:type="dxa"/>
          </w:tcPr>
          <w:p w14:paraId="4177603E" w14:textId="77777777" w:rsidR="00457668" w:rsidRPr="000D26EA" w:rsidRDefault="00457668" w:rsidP="00457668">
            <w:pPr>
              <w:jc w:val="center"/>
              <w:rPr>
                <w:rFonts w:cs="Arial"/>
                <w:szCs w:val="22"/>
              </w:rPr>
            </w:pPr>
            <w:r w:rsidRPr="000D26EA">
              <w:rPr>
                <w:rFonts w:cs="Arial"/>
                <w:szCs w:val="22"/>
              </w:rPr>
              <w:t>180</w:t>
            </w:r>
          </w:p>
        </w:tc>
        <w:tc>
          <w:tcPr>
            <w:tcW w:w="1843" w:type="dxa"/>
          </w:tcPr>
          <w:p w14:paraId="1BB3EF03" w14:textId="77777777" w:rsidR="00457668" w:rsidRPr="000D26EA" w:rsidRDefault="00457668" w:rsidP="00457668">
            <w:pPr>
              <w:jc w:val="center"/>
              <w:rPr>
                <w:rFonts w:cs="Arial"/>
                <w:szCs w:val="22"/>
              </w:rPr>
            </w:pPr>
            <w:r w:rsidRPr="000D26EA">
              <w:rPr>
                <w:rFonts w:cs="Arial"/>
                <w:szCs w:val="22"/>
              </w:rPr>
              <w:t>90%</w:t>
            </w:r>
          </w:p>
        </w:tc>
      </w:tr>
      <w:tr w:rsidR="00457668" w:rsidRPr="000D26EA" w14:paraId="3095CEC5" w14:textId="77777777" w:rsidTr="00457668">
        <w:tc>
          <w:tcPr>
            <w:tcW w:w="3969" w:type="dxa"/>
          </w:tcPr>
          <w:p w14:paraId="4B63C00E" w14:textId="77777777" w:rsidR="00457668" w:rsidRPr="000D26EA" w:rsidRDefault="00457668" w:rsidP="00457668">
            <w:pPr>
              <w:rPr>
                <w:rFonts w:cs="Arial"/>
                <w:szCs w:val="22"/>
              </w:rPr>
            </w:pPr>
            <w:r w:rsidRPr="000D26EA">
              <w:rPr>
                <w:rFonts w:cs="Arial"/>
                <w:szCs w:val="22"/>
              </w:rPr>
              <w:t>Placement learning</w:t>
            </w:r>
          </w:p>
        </w:tc>
        <w:tc>
          <w:tcPr>
            <w:tcW w:w="1701" w:type="dxa"/>
          </w:tcPr>
          <w:p w14:paraId="4CCBAFA1" w14:textId="77777777" w:rsidR="00457668" w:rsidRPr="000D26EA" w:rsidRDefault="00457668" w:rsidP="00457668">
            <w:pPr>
              <w:jc w:val="center"/>
              <w:rPr>
                <w:rFonts w:cs="Arial"/>
                <w:szCs w:val="22"/>
              </w:rPr>
            </w:pPr>
            <w:r w:rsidRPr="000D26EA">
              <w:rPr>
                <w:rFonts w:cs="Arial"/>
                <w:szCs w:val="22"/>
              </w:rPr>
              <w:t>10</w:t>
            </w:r>
          </w:p>
        </w:tc>
        <w:tc>
          <w:tcPr>
            <w:tcW w:w="1843" w:type="dxa"/>
          </w:tcPr>
          <w:p w14:paraId="3D1D8576" w14:textId="77777777" w:rsidR="00457668" w:rsidRPr="000D26EA" w:rsidRDefault="00457668" w:rsidP="00457668">
            <w:pPr>
              <w:jc w:val="center"/>
              <w:rPr>
                <w:rFonts w:cs="Arial"/>
                <w:szCs w:val="22"/>
              </w:rPr>
            </w:pPr>
            <w:r w:rsidRPr="000D26EA">
              <w:rPr>
                <w:rFonts w:cs="Arial"/>
                <w:szCs w:val="22"/>
              </w:rPr>
              <w:t>5%</w:t>
            </w:r>
          </w:p>
        </w:tc>
      </w:tr>
      <w:tr w:rsidR="00457668" w:rsidRPr="000D26EA" w14:paraId="56AAEA77" w14:textId="77777777" w:rsidTr="00457668">
        <w:tc>
          <w:tcPr>
            <w:tcW w:w="3969" w:type="dxa"/>
          </w:tcPr>
          <w:p w14:paraId="7E2A194E" w14:textId="77777777" w:rsidR="00457668" w:rsidRPr="000D26EA" w:rsidRDefault="00457668" w:rsidP="00457668">
            <w:pPr>
              <w:rPr>
                <w:rFonts w:cs="Arial"/>
                <w:szCs w:val="22"/>
              </w:rPr>
            </w:pPr>
            <w:r w:rsidRPr="000D26EA">
              <w:rPr>
                <w:rFonts w:cs="Arial"/>
                <w:b/>
                <w:szCs w:val="22"/>
              </w:rPr>
              <w:t>TOTAL</w:t>
            </w:r>
          </w:p>
        </w:tc>
        <w:tc>
          <w:tcPr>
            <w:tcW w:w="1701" w:type="dxa"/>
          </w:tcPr>
          <w:p w14:paraId="3019B8F4" w14:textId="77777777" w:rsidR="00457668" w:rsidRPr="000D26EA" w:rsidRDefault="00457668" w:rsidP="00457668">
            <w:pPr>
              <w:jc w:val="center"/>
              <w:rPr>
                <w:rFonts w:cs="Arial"/>
                <w:b/>
                <w:szCs w:val="22"/>
              </w:rPr>
            </w:pPr>
            <w:r w:rsidRPr="000D26EA">
              <w:rPr>
                <w:rFonts w:cs="Arial"/>
                <w:b/>
                <w:szCs w:val="22"/>
              </w:rPr>
              <w:t>200</w:t>
            </w:r>
          </w:p>
        </w:tc>
        <w:tc>
          <w:tcPr>
            <w:tcW w:w="1843" w:type="dxa"/>
          </w:tcPr>
          <w:p w14:paraId="65D9269B" w14:textId="77777777" w:rsidR="00457668" w:rsidRPr="000D26EA" w:rsidRDefault="00457668" w:rsidP="00457668">
            <w:pPr>
              <w:jc w:val="center"/>
              <w:rPr>
                <w:rFonts w:cs="Arial"/>
                <w:b/>
                <w:szCs w:val="22"/>
              </w:rPr>
            </w:pPr>
            <w:r w:rsidRPr="000D26EA">
              <w:rPr>
                <w:rFonts w:cs="Arial"/>
                <w:b/>
                <w:szCs w:val="22"/>
              </w:rPr>
              <w:t>100%</w:t>
            </w:r>
          </w:p>
        </w:tc>
      </w:tr>
    </w:tbl>
    <w:p w14:paraId="75F1AF1E" w14:textId="77777777" w:rsidR="00457668" w:rsidRPr="000D26EA" w:rsidRDefault="00457668" w:rsidP="00457668">
      <w:pPr>
        <w:pStyle w:val="fixed"/>
        <w:ind w:left="0" w:firstLine="0"/>
        <w:rPr>
          <w:rFonts w:ascii="Arial" w:hAnsi="Arial" w:cs="Arial"/>
          <w:sz w:val="22"/>
          <w:szCs w:val="22"/>
        </w:rPr>
      </w:pPr>
    </w:p>
    <w:p w14:paraId="53D81493" w14:textId="77777777" w:rsidR="00457668" w:rsidRPr="000D26EA" w:rsidRDefault="00457668" w:rsidP="00457668">
      <w:pPr>
        <w:pStyle w:val="fixed"/>
        <w:ind w:left="0" w:firstLine="0"/>
        <w:rPr>
          <w:rFonts w:ascii="Arial" w:hAnsi="Arial" w:cs="Arial"/>
          <w:sz w:val="22"/>
          <w:szCs w:val="22"/>
        </w:rPr>
      </w:pPr>
      <w:r w:rsidRPr="000D26EA">
        <w:rPr>
          <w:rFonts w:ascii="Arial" w:hAnsi="Arial" w:cs="Arial"/>
          <w:sz w:val="22"/>
          <w:szCs w:val="22"/>
        </w:rPr>
        <w:t>ASSESSMENT</w:t>
      </w:r>
    </w:p>
    <w:p w14:paraId="239A1CDA" w14:textId="77777777" w:rsidR="00457668" w:rsidRPr="000D26EA" w:rsidRDefault="00457668" w:rsidP="00457668">
      <w:pPr>
        <w:pStyle w:val="heading"/>
        <w:spacing w:before="0" w:after="0"/>
        <w:ind w:left="0" w:firstLine="0"/>
        <w:rPr>
          <w:rFonts w:ascii="Arial" w:hAnsi="Arial" w:cs="Arial"/>
          <w:b w:val="0"/>
          <w:i/>
          <w:sz w:val="22"/>
          <w:szCs w:val="22"/>
        </w:rPr>
      </w:pPr>
      <w:r w:rsidRPr="000D26EA">
        <w:rPr>
          <w:rFonts w:ascii="Arial" w:hAnsi="Arial" w:cs="Arial"/>
          <w:b w:val="0"/>
          <w:i/>
          <w:sz w:val="22"/>
          <w:szCs w:val="22"/>
        </w:rPr>
        <w:t>Description of each assessment component and its weighting, together with an example for new forms of assessment:</w:t>
      </w:r>
    </w:p>
    <w:p w14:paraId="6A519BAD" w14:textId="77777777" w:rsidR="00457668" w:rsidRPr="000D26EA" w:rsidRDefault="00457668" w:rsidP="00457668">
      <w:pPr>
        <w:pStyle w:val="fixed"/>
        <w:rPr>
          <w:rFonts w:ascii="Arial" w:hAnsi="Arial" w:cs="Arial"/>
          <w:sz w:val="22"/>
          <w:szCs w:val="22"/>
        </w:rPr>
      </w:pPr>
    </w:p>
    <w:p w14:paraId="57CE3CCC" w14:textId="77777777" w:rsidR="00457668" w:rsidRPr="000D26EA" w:rsidRDefault="00457668" w:rsidP="00457668">
      <w:pPr>
        <w:rPr>
          <w:rFonts w:cs="Arial"/>
          <w:b/>
          <w:szCs w:val="22"/>
        </w:rPr>
      </w:pPr>
    </w:p>
    <w:p w14:paraId="1DFF4F1B" w14:textId="77777777" w:rsidR="00457668" w:rsidRPr="000D26EA" w:rsidRDefault="00457668" w:rsidP="00457668">
      <w:pPr>
        <w:rPr>
          <w:rFonts w:cs="Arial"/>
          <w:b/>
          <w:szCs w:val="22"/>
        </w:rPr>
      </w:pPr>
      <w:r w:rsidRPr="000D26EA">
        <w:rPr>
          <w:rFonts w:cs="Arial"/>
          <w:b/>
          <w:szCs w:val="22"/>
        </w:rPr>
        <w:t>Assessment Component 1 – Coursework- 75%</w:t>
      </w:r>
    </w:p>
    <w:p w14:paraId="668A6EFC" w14:textId="77777777" w:rsidR="00457668" w:rsidRPr="000D26EA" w:rsidRDefault="00457668" w:rsidP="00457668">
      <w:pPr>
        <w:widowControl w:val="0"/>
        <w:spacing w:before="51"/>
        <w:ind w:right="116"/>
        <w:jc w:val="both"/>
        <w:rPr>
          <w:rFonts w:eastAsia="Calibri" w:cs="Arial"/>
          <w:szCs w:val="22"/>
          <w:lang w:val="en-US"/>
        </w:rPr>
      </w:pPr>
      <w:r w:rsidRPr="000D26EA">
        <w:rPr>
          <w:rFonts w:cs="Arial"/>
          <w:color w:val="000000" w:themeColor="text1"/>
          <w:szCs w:val="22"/>
        </w:rPr>
        <w:t xml:space="preserve">Students will be required </w:t>
      </w:r>
      <w:r w:rsidRPr="000D26EA">
        <w:rPr>
          <w:rFonts w:eastAsia="Calibri" w:cs="Arial"/>
          <w:spacing w:val="-3"/>
          <w:szCs w:val="22"/>
          <w:lang w:val="en-US"/>
        </w:rPr>
        <w:t>to investigate</w:t>
      </w:r>
      <w:r w:rsidRPr="000D26EA">
        <w:rPr>
          <w:rFonts w:eastAsia="Calibri" w:cs="Arial"/>
          <w:szCs w:val="22"/>
          <w:lang w:val="en-US"/>
        </w:rPr>
        <w:t xml:space="preserve"> and </w:t>
      </w:r>
      <w:proofErr w:type="spellStart"/>
      <w:r w:rsidRPr="000D26EA">
        <w:rPr>
          <w:rFonts w:eastAsia="Calibri" w:cs="Arial"/>
          <w:szCs w:val="22"/>
          <w:lang w:val="en-US"/>
        </w:rPr>
        <w:t>a</w:t>
      </w:r>
      <w:r w:rsidRPr="000D26EA">
        <w:rPr>
          <w:rFonts w:eastAsia="Calibri" w:cs="Arial"/>
          <w:spacing w:val="1"/>
          <w:szCs w:val="22"/>
          <w:lang w:val="en-US"/>
        </w:rPr>
        <w:t>n</w:t>
      </w:r>
      <w:r w:rsidRPr="000D26EA">
        <w:rPr>
          <w:rFonts w:eastAsia="Calibri" w:cs="Arial"/>
          <w:szCs w:val="22"/>
          <w:lang w:val="en-US"/>
        </w:rPr>
        <w:t>alyse</w:t>
      </w:r>
      <w:proofErr w:type="spellEnd"/>
      <w:r w:rsidRPr="000D26EA">
        <w:rPr>
          <w:rFonts w:eastAsia="Calibri" w:cs="Arial"/>
          <w:szCs w:val="22"/>
          <w:lang w:val="en-US"/>
        </w:rPr>
        <w:t xml:space="preserve"> a work-related problem or project and repo</w:t>
      </w:r>
      <w:r w:rsidRPr="000D26EA">
        <w:rPr>
          <w:rFonts w:eastAsia="Calibri" w:cs="Arial"/>
          <w:spacing w:val="-3"/>
          <w:szCs w:val="22"/>
          <w:lang w:val="en-US"/>
        </w:rPr>
        <w:t>r</w:t>
      </w:r>
      <w:r w:rsidRPr="000D26EA">
        <w:rPr>
          <w:rFonts w:eastAsia="Calibri" w:cs="Arial"/>
          <w:szCs w:val="22"/>
          <w:lang w:val="en-US"/>
        </w:rPr>
        <w:t>t</w:t>
      </w:r>
      <w:r w:rsidRPr="000D26EA">
        <w:rPr>
          <w:rFonts w:eastAsia="Calibri" w:cs="Arial"/>
          <w:spacing w:val="-5"/>
          <w:szCs w:val="22"/>
          <w:lang w:val="en-US"/>
        </w:rPr>
        <w:t xml:space="preserve"> </w:t>
      </w:r>
      <w:r w:rsidRPr="000D26EA">
        <w:rPr>
          <w:rFonts w:eastAsia="Calibri" w:cs="Arial"/>
          <w:szCs w:val="22"/>
          <w:lang w:val="en-US"/>
        </w:rPr>
        <w:t>fi</w:t>
      </w:r>
      <w:r w:rsidRPr="000D26EA">
        <w:rPr>
          <w:rFonts w:eastAsia="Calibri" w:cs="Arial"/>
          <w:spacing w:val="-2"/>
          <w:szCs w:val="22"/>
          <w:lang w:val="en-US"/>
        </w:rPr>
        <w:t>n</w:t>
      </w:r>
      <w:r w:rsidRPr="000D26EA">
        <w:rPr>
          <w:rFonts w:eastAsia="Calibri" w:cs="Arial"/>
          <w:szCs w:val="22"/>
          <w:lang w:val="en-US"/>
        </w:rPr>
        <w:t>di</w:t>
      </w:r>
      <w:r w:rsidRPr="000D26EA">
        <w:rPr>
          <w:rFonts w:eastAsia="Calibri" w:cs="Arial"/>
          <w:spacing w:val="1"/>
          <w:szCs w:val="22"/>
          <w:lang w:val="en-US"/>
        </w:rPr>
        <w:t>n</w:t>
      </w:r>
      <w:r w:rsidRPr="000D26EA">
        <w:rPr>
          <w:rFonts w:eastAsia="Calibri" w:cs="Arial"/>
          <w:szCs w:val="22"/>
          <w:lang w:val="en-US"/>
        </w:rPr>
        <w:t>gs</w:t>
      </w:r>
      <w:r w:rsidRPr="000D26EA">
        <w:rPr>
          <w:rFonts w:eastAsia="Calibri" w:cs="Arial"/>
          <w:spacing w:val="-5"/>
          <w:szCs w:val="22"/>
          <w:lang w:val="en-US"/>
        </w:rPr>
        <w:t xml:space="preserve"> </w:t>
      </w:r>
      <w:r w:rsidRPr="000D26EA">
        <w:rPr>
          <w:rFonts w:eastAsia="Calibri" w:cs="Arial"/>
          <w:szCs w:val="22"/>
          <w:lang w:val="en-US"/>
        </w:rPr>
        <w:t>th</w:t>
      </w:r>
      <w:r w:rsidRPr="000D26EA">
        <w:rPr>
          <w:rFonts w:eastAsia="Calibri" w:cs="Arial"/>
          <w:spacing w:val="-3"/>
          <w:szCs w:val="22"/>
          <w:lang w:val="en-US"/>
        </w:rPr>
        <w:t>r</w:t>
      </w:r>
      <w:r w:rsidRPr="000D26EA">
        <w:rPr>
          <w:rFonts w:eastAsia="Calibri" w:cs="Arial"/>
          <w:szCs w:val="22"/>
          <w:lang w:val="en-US"/>
        </w:rPr>
        <w:t>ough</w:t>
      </w:r>
      <w:r w:rsidRPr="000D26EA">
        <w:rPr>
          <w:rFonts w:eastAsia="Calibri" w:cs="Arial"/>
          <w:spacing w:val="-4"/>
          <w:szCs w:val="22"/>
          <w:lang w:val="en-US"/>
        </w:rPr>
        <w:t xml:space="preserve"> </w:t>
      </w:r>
      <w:r w:rsidRPr="000D26EA">
        <w:rPr>
          <w:rFonts w:eastAsia="Calibri" w:cs="Arial"/>
          <w:szCs w:val="22"/>
          <w:lang w:val="en-US"/>
        </w:rPr>
        <w:t>a</w:t>
      </w:r>
      <w:r w:rsidRPr="000D26EA">
        <w:rPr>
          <w:rFonts w:eastAsia="Calibri" w:cs="Arial"/>
          <w:spacing w:val="-5"/>
          <w:szCs w:val="22"/>
          <w:lang w:val="en-US"/>
        </w:rPr>
        <w:t xml:space="preserve"> </w:t>
      </w:r>
      <w:r w:rsidRPr="000D26EA">
        <w:rPr>
          <w:rFonts w:eastAsia="Calibri" w:cs="Arial"/>
          <w:szCs w:val="22"/>
          <w:lang w:val="en-US"/>
        </w:rPr>
        <w:t>pres</w:t>
      </w:r>
      <w:r w:rsidRPr="000D26EA">
        <w:rPr>
          <w:rFonts w:eastAsia="Calibri" w:cs="Arial"/>
          <w:spacing w:val="-3"/>
          <w:szCs w:val="22"/>
          <w:lang w:val="en-US"/>
        </w:rPr>
        <w:t>e</w:t>
      </w:r>
      <w:r w:rsidRPr="000D26EA">
        <w:rPr>
          <w:rFonts w:eastAsia="Calibri" w:cs="Arial"/>
          <w:szCs w:val="22"/>
          <w:lang w:val="en-US"/>
        </w:rPr>
        <w:t>nt</w:t>
      </w:r>
      <w:r w:rsidRPr="000D26EA">
        <w:rPr>
          <w:rFonts w:eastAsia="Calibri" w:cs="Arial"/>
          <w:spacing w:val="-3"/>
          <w:szCs w:val="22"/>
          <w:lang w:val="en-US"/>
        </w:rPr>
        <w:t>a</w:t>
      </w:r>
      <w:r w:rsidRPr="000D26EA">
        <w:rPr>
          <w:rFonts w:eastAsia="Calibri" w:cs="Arial"/>
          <w:szCs w:val="22"/>
          <w:lang w:val="en-US"/>
        </w:rPr>
        <w:t>ti</w:t>
      </w:r>
      <w:r w:rsidRPr="000D26EA">
        <w:rPr>
          <w:rFonts w:eastAsia="Calibri" w:cs="Arial"/>
          <w:spacing w:val="-2"/>
          <w:szCs w:val="22"/>
          <w:lang w:val="en-US"/>
        </w:rPr>
        <w:t>o</w:t>
      </w:r>
      <w:r w:rsidRPr="000D26EA">
        <w:rPr>
          <w:rFonts w:eastAsia="Calibri" w:cs="Arial"/>
          <w:szCs w:val="22"/>
          <w:lang w:val="en-US"/>
        </w:rPr>
        <w:t>n</w:t>
      </w:r>
      <w:r w:rsidRPr="000D26EA">
        <w:rPr>
          <w:rFonts w:eastAsia="Calibri" w:cs="Arial"/>
          <w:spacing w:val="-3"/>
          <w:szCs w:val="22"/>
          <w:lang w:val="en-US"/>
        </w:rPr>
        <w:t xml:space="preserve"> </w:t>
      </w:r>
      <w:r w:rsidRPr="000D26EA">
        <w:rPr>
          <w:rFonts w:eastAsia="Calibri" w:cs="Arial"/>
          <w:spacing w:val="-2"/>
          <w:szCs w:val="22"/>
          <w:lang w:val="en-US"/>
        </w:rPr>
        <w:t>o</w:t>
      </w:r>
      <w:r w:rsidRPr="000D26EA">
        <w:rPr>
          <w:rFonts w:eastAsia="Calibri" w:cs="Arial"/>
          <w:szCs w:val="22"/>
          <w:lang w:val="en-US"/>
        </w:rPr>
        <w:t>f</w:t>
      </w:r>
      <w:r w:rsidRPr="000D26EA">
        <w:rPr>
          <w:rFonts w:eastAsia="Calibri" w:cs="Arial"/>
          <w:spacing w:val="-2"/>
          <w:szCs w:val="22"/>
          <w:lang w:val="en-US"/>
        </w:rPr>
        <w:t xml:space="preserve"> </w:t>
      </w:r>
      <w:r w:rsidRPr="000D26EA">
        <w:rPr>
          <w:rFonts w:eastAsia="Calibri" w:cs="Arial"/>
          <w:spacing w:val="-3"/>
          <w:szCs w:val="22"/>
          <w:lang w:val="en-US"/>
        </w:rPr>
        <w:t>r</w:t>
      </w:r>
      <w:r w:rsidRPr="000D26EA">
        <w:rPr>
          <w:rFonts w:eastAsia="Calibri" w:cs="Arial"/>
          <w:szCs w:val="22"/>
          <w:lang w:val="en-US"/>
        </w:rPr>
        <w:t>e</w:t>
      </w:r>
      <w:r w:rsidRPr="000D26EA">
        <w:rPr>
          <w:rFonts w:eastAsia="Calibri" w:cs="Arial"/>
          <w:spacing w:val="1"/>
          <w:szCs w:val="22"/>
          <w:lang w:val="en-US"/>
        </w:rPr>
        <w:t>p</w:t>
      </w:r>
      <w:r w:rsidRPr="000D26EA">
        <w:rPr>
          <w:rFonts w:eastAsia="Calibri" w:cs="Arial"/>
          <w:szCs w:val="22"/>
          <w:lang w:val="en-US"/>
        </w:rPr>
        <w:t>o</w:t>
      </w:r>
      <w:r w:rsidRPr="000D26EA">
        <w:rPr>
          <w:rFonts w:eastAsia="Calibri" w:cs="Arial"/>
          <w:spacing w:val="-3"/>
          <w:szCs w:val="22"/>
          <w:lang w:val="en-US"/>
        </w:rPr>
        <w:t>r</w:t>
      </w:r>
      <w:r w:rsidRPr="000D26EA">
        <w:rPr>
          <w:rFonts w:eastAsia="Calibri" w:cs="Arial"/>
          <w:szCs w:val="22"/>
          <w:lang w:val="en-US"/>
        </w:rPr>
        <w:t>t</w:t>
      </w:r>
      <w:r w:rsidRPr="000D26EA">
        <w:rPr>
          <w:rFonts w:eastAsia="Calibri" w:cs="Arial"/>
          <w:spacing w:val="-2"/>
          <w:szCs w:val="22"/>
          <w:lang w:val="en-US"/>
        </w:rPr>
        <w:t>/p</w:t>
      </w:r>
      <w:r w:rsidRPr="000D26EA">
        <w:rPr>
          <w:rFonts w:eastAsia="Calibri" w:cs="Arial"/>
          <w:szCs w:val="22"/>
          <w:lang w:val="en-US"/>
        </w:rPr>
        <w:t>or</w:t>
      </w:r>
      <w:r w:rsidRPr="000D26EA">
        <w:rPr>
          <w:rFonts w:eastAsia="Calibri" w:cs="Arial"/>
          <w:spacing w:val="1"/>
          <w:szCs w:val="22"/>
          <w:lang w:val="en-US"/>
        </w:rPr>
        <w:t>t</w:t>
      </w:r>
      <w:r w:rsidRPr="000D26EA">
        <w:rPr>
          <w:rFonts w:eastAsia="Calibri" w:cs="Arial"/>
          <w:spacing w:val="-2"/>
          <w:szCs w:val="22"/>
          <w:lang w:val="en-US"/>
        </w:rPr>
        <w:t>f</w:t>
      </w:r>
      <w:r w:rsidRPr="000D26EA">
        <w:rPr>
          <w:rFonts w:eastAsia="Calibri" w:cs="Arial"/>
          <w:szCs w:val="22"/>
          <w:lang w:val="en-US"/>
        </w:rPr>
        <w:t>olio.</w:t>
      </w:r>
    </w:p>
    <w:p w14:paraId="67D0B1E1" w14:textId="77777777" w:rsidR="00457668" w:rsidRPr="000D26EA" w:rsidRDefault="00457668" w:rsidP="00457668">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4C44FA00" w14:textId="77777777" w:rsidR="00457668" w:rsidRPr="000D26EA" w:rsidRDefault="00457668" w:rsidP="00457668">
      <w:pPr>
        <w:rPr>
          <w:rFonts w:cs="Arial"/>
          <w:szCs w:val="22"/>
        </w:rPr>
      </w:pPr>
      <w:r w:rsidRPr="000D26EA">
        <w:rPr>
          <w:rFonts w:cs="Arial"/>
          <w:szCs w:val="22"/>
        </w:rPr>
        <w:t>Exemplar:  Following lecturer/ tutor consultation: ‘Investigation/analysis an agreed area of work-related activity, requiring the student to identify that activity, its focus and limits, and agree methods of management for its solution.’</w:t>
      </w:r>
    </w:p>
    <w:p w14:paraId="0D37B61C" w14:textId="77777777" w:rsidR="00457668" w:rsidRPr="000D26EA" w:rsidRDefault="00457668" w:rsidP="00457668">
      <w:pPr>
        <w:pStyle w:val="fixed"/>
        <w:ind w:left="0" w:firstLine="0"/>
        <w:rPr>
          <w:rFonts w:ascii="Arial" w:hAnsi="Arial" w:cs="Arial"/>
          <w:b w:val="0"/>
          <w:sz w:val="22"/>
          <w:szCs w:val="22"/>
        </w:rPr>
      </w:pPr>
    </w:p>
    <w:p w14:paraId="2D51F710" w14:textId="77777777" w:rsidR="00457668" w:rsidRPr="000D26EA" w:rsidRDefault="00457668" w:rsidP="00457668">
      <w:pPr>
        <w:rPr>
          <w:rFonts w:cs="Arial"/>
          <w:b/>
          <w:szCs w:val="22"/>
        </w:rPr>
      </w:pPr>
      <w:r w:rsidRPr="000D26EA">
        <w:rPr>
          <w:rFonts w:cs="Arial"/>
          <w:b/>
          <w:szCs w:val="22"/>
        </w:rPr>
        <w:t>Assessment Component 2 – Practical - 25%</w:t>
      </w:r>
    </w:p>
    <w:p w14:paraId="3C7FDEB4" w14:textId="77777777" w:rsidR="00457668" w:rsidRPr="000D26EA" w:rsidRDefault="00457668" w:rsidP="00457668">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0D26EA">
        <w:rPr>
          <w:rFonts w:cs="Arial"/>
          <w:szCs w:val="22"/>
        </w:rPr>
        <w:t>The student will be required to present the work completed in Assessment Component 1 at the time of submission.</w:t>
      </w:r>
    </w:p>
    <w:p w14:paraId="108F7A95" w14:textId="77777777" w:rsidR="00457668" w:rsidRPr="000D26EA" w:rsidRDefault="00457668" w:rsidP="00457668">
      <w:pPr>
        <w:pStyle w:val="fixed"/>
        <w:ind w:left="0" w:firstLine="0"/>
        <w:rPr>
          <w:rFonts w:ascii="Arial" w:hAnsi="Arial" w:cs="Arial"/>
          <w:b w:val="0"/>
          <w:sz w:val="22"/>
          <w:szCs w:val="22"/>
        </w:rPr>
      </w:pPr>
    </w:p>
    <w:p w14:paraId="6B5E5BC6" w14:textId="77777777" w:rsidR="00457668" w:rsidRPr="000D26EA" w:rsidRDefault="00457668" w:rsidP="00457668">
      <w:pPr>
        <w:pStyle w:val="fixed"/>
        <w:ind w:left="0" w:firstLine="0"/>
        <w:jc w:val="both"/>
        <w:rPr>
          <w:rFonts w:ascii="Arial" w:hAnsi="Arial" w:cs="Arial"/>
          <w:sz w:val="22"/>
          <w:szCs w:val="22"/>
        </w:rPr>
      </w:pPr>
      <w:r w:rsidRPr="000D26EA">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236F0961" w14:textId="77777777" w:rsidTr="00457668">
        <w:tc>
          <w:tcPr>
            <w:tcW w:w="3261" w:type="dxa"/>
            <w:tcBorders>
              <w:top w:val="single" w:sz="4" w:space="0" w:color="auto"/>
              <w:left w:val="single" w:sz="4" w:space="0" w:color="auto"/>
            </w:tcBorders>
          </w:tcPr>
          <w:p w14:paraId="1DF3BD3B" w14:textId="77777777" w:rsidR="00457668" w:rsidRPr="000D26EA" w:rsidRDefault="00457668" w:rsidP="00457668">
            <w:pPr>
              <w:rPr>
                <w:rFonts w:cs="Arial"/>
                <w:b/>
                <w:szCs w:val="22"/>
              </w:rPr>
            </w:pPr>
            <w:r w:rsidRPr="000D26EA">
              <w:rPr>
                <w:rFonts w:cs="Arial"/>
                <w:b/>
                <w:szCs w:val="22"/>
              </w:rPr>
              <w:t>Activity type</w:t>
            </w:r>
          </w:p>
        </w:tc>
        <w:tc>
          <w:tcPr>
            <w:tcW w:w="1842" w:type="dxa"/>
          </w:tcPr>
          <w:p w14:paraId="2AAF557B" w14:textId="77777777" w:rsidR="00457668" w:rsidRPr="000D26EA" w:rsidRDefault="00457668" w:rsidP="00457668">
            <w:pPr>
              <w:jc w:val="center"/>
              <w:rPr>
                <w:rFonts w:cs="Arial"/>
                <w:b/>
                <w:szCs w:val="22"/>
              </w:rPr>
            </w:pPr>
            <w:r w:rsidRPr="000D26EA">
              <w:rPr>
                <w:rFonts w:cs="Arial"/>
                <w:b/>
                <w:szCs w:val="22"/>
              </w:rPr>
              <w:t>Percentage</w:t>
            </w:r>
          </w:p>
        </w:tc>
      </w:tr>
      <w:tr w:rsidR="00457668" w:rsidRPr="000D26EA" w14:paraId="5A59543B" w14:textId="77777777" w:rsidTr="00457668">
        <w:tc>
          <w:tcPr>
            <w:tcW w:w="3261" w:type="dxa"/>
          </w:tcPr>
          <w:p w14:paraId="75C7A2D4" w14:textId="77777777" w:rsidR="00457668" w:rsidRPr="000D26EA" w:rsidRDefault="00457668" w:rsidP="00457668">
            <w:pPr>
              <w:rPr>
                <w:rFonts w:cs="Arial"/>
                <w:szCs w:val="22"/>
              </w:rPr>
            </w:pPr>
            <w:r w:rsidRPr="000D26EA">
              <w:rPr>
                <w:rFonts w:cs="Arial"/>
                <w:szCs w:val="22"/>
              </w:rPr>
              <w:t>Written</w:t>
            </w:r>
          </w:p>
        </w:tc>
        <w:tc>
          <w:tcPr>
            <w:tcW w:w="1842" w:type="dxa"/>
          </w:tcPr>
          <w:p w14:paraId="06BEA1FE" w14:textId="77777777" w:rsidR="00457668" w:rsidRPr="000D26EA" w:rsidRDefault="00457668" w:rsidP="00457668">
            <w:pPr>
              <w:jc w:val="center"/>
              <w:rPr>
                <w:rFonts w:cs="Arial"/>
                <w:szCs w:val="22"/>
              </w:rPr>
            </w:pPr>
            <w:r w:rsidRPr="000D26EA">
              <w:rPr>
                <w:rFonts w:cs="Arial"/>
                <w:szCs w:val="22"/>
              </w:rPr>
              <w:t>0%</w:t>
            </w:r>
          </w:p>
        </w:tc>
      </w:tr>
      <w:tr w:rsidR="00457668" w:rsidRPr="000D26EA" w14:paraId="0C42F413" w14:textId="77777777" w:rsidTr="00457668">
        <w:tc>
          <w:tcPr>
            <w:tcW w:w="3261" w:type="dxa"/>
          </w:tcPr>
          <w:p w14:paraId="300135CC" w14:textId="77777777" w:rsidR="00457668" w:rsidRPr="000D26EA" w:rsidRDefault="00457668" w:rsidP="00457668">
            <w:pPr>
              <w:rPr>
                <w:rFonts w:cs="Arial"/>
                <w:szCs w:val="22"/>
              </w:rPr>
            </w:pPr>
            <w:r w:rsidRPr="000D26EA">
              <w:rPr>
                <w:rFonts w:cs="Arial"/>
                <w:szCs w:val="22"/>
              </w:rPr>
              <w:t>Coursework</w:t>
            </w:r>
          </w:p>
        </w:tc>
        <w:tc>
          <w:tcPr>
            <w:tcW w:w="1842" w:type="dxa"/>
          </w:tcPr>
          <w:p w14:paraId="3979AF32" w14:textId="77777777" w:rsidR="00457668" w:rsidRPr="000D26EA" w:rsidRDefault="00457668" w:rsidP="00457668">
            <w:pPr>
              <w:jc w:val="center"/>
              <w:rPr>
                <w:rFonts w:cs="Arial"/>
                <w:szCs w:val="22"/>
              </w:rPr>
            </w:pPr>
            <w:r w:rsidRPr="000D26EA">
              <w:rPr>
                <w:rFonts w:cs="Arial"/>
                <w:szCs w:val="22"/>
              </w:rPr>
              <w:t>75%</w:t>
            </w:r>
          </w:p>
        </w:tc>
      </w:tr>
      <w:tr w:rsidR="00457668" w:rsidRPr="000D26EA" w14:paraId="27F9834E" w14:textId="77777777" w:rsidTr="00457668">
        <w:tc>
          <w:tcPr>
            <w:tcW w:w="3261" w:type="dxa"/>
          </w:tcPr>
          <w:p w14:paraId="7F9A2762" w14:textId="77777777" w:rsidR="00457668" w:rsidRPr="000D26EA" w:rsidRDefault="00457668" w:rsidP="00457668">
            <w:pPr>
              <w:rPr>
                <w:rFonts w:cs="Arial"/>
                <w:szCs w:val="22"/>
              </w:rPr>
            </w:pPr>
            <w:r w:rsidRPr="000D26EA">
              <w:rPr>
                <w:rFonts w:cs="Arial"/>
                <w:szCs w:val="22"/>
              </w:rPr>
              <w:t>Practical</w:t>
            </w:r>
          </w:p>
        </w:tc>
        <w:tc>
          <w:tcPr>
            <w:tcW w:w="1842" w:type="dxa"/>
          </w:tcPr>
          <w:p w14:paraId="57E5DA6E" w14:textId="77777777" w:rsidR="00457668" w:rsidRPr="000D26EA" w:rsidRDefault="00457668" w:rsidP="00457668">
            <w:pPr>
              <w:jc w:val="center"/>
              <w:rPr>
                <w:rFonts w:cs="Arial"/>
                <w:szCs w:val="22"/>
              </w:rPr>
            </w:pPr>
            <w:r w:rsidRPr="000D26EA">
              <w:rPr>
                <w:rFonts w:cs="Arial"/>
                <w:szCs w:val="22"/>
              </w:rPr>
              <w:t>25%</w:t>
            </w:r>
          </w:p>
        </w:tc>
      </w:tr>
      <w:tr w:rsidR="00457668" w:rsidRPr="000D26EA" w14:paraId="54393E70" w14:textId="77777777" w:rsidTr="00457668">
        <w:tc>
          <w:tcPr>
            <w:tcW w:w="3261" w:type="dxa"/>
          </w:tcPr>
          <w:p w14:paraId="2A2F1CE8" w14:textId="77777777" w:rsidR="00457668" w:rsidRPr="000D26EA" w:rsidRDefault="00457668" w:rsidP="00457668">
            <w:pPr>
              <w:rPr>
                <w:rFonts w:cs="Arial"/>
                <w:szCs w:val="22"/>
              </w:rPr>
            </w:pPr>
            <w:r w:rsidRPr="000D26EA">
              <w:rPr>
                <w:rFonts w:cs="Arial"/>
                <w:b/>
                <w:szCs w:val="22"/>
              </w:rPr>
              <w:t>TOTAL</w:t>
            </w:r>
          </w:p>
        </w:tc>
        <w:tc>
          <w:tcPr>
            <w:tcW w:w="1842" w:type="dxa"/>
          </w:tcPr>
          <w:p w14:paraId="6C74B464" w14:textId="77777777" w:rsidR="00457668" w:rsidRPr="000D26EA" w:rsidRDefault="00457668" w:rsidP="00457668">
            <w:pPr>
              <w:jc w:val="center"/>
              <w:rPr>
                <w:rFonts w:cs="Arial"/>
                <w:b/>
                <w:szCs w:val="22"/>
              </w:rPr>
            </w:pPr>
            <w:r w:rsidRPr="000D26EA">
              <w:rPr>
                <w:rFonts w:cs="Arial"/>
                <w:b/>
                <w:szCs w:val="22"/>
              </w:rPr>
              <w:t>100%</w:t>
            </w:r>
          </w:p>
        </w:tc>
      </w:tr>
    </w:tbl>
    <w:p w14:paraId="331D2DEC" w14:textId="77777777" w:rsidR="00457668" w:rsidRPr="000D26EA" w:rsidRDefault="00457668" w:rsidP="00457668">
      <w:pPr>
        <w:rPr>
          <w:rFonts w:cs="Arial"/>
          <w:szCs w:val="22"/>
        </w:rPr>
      </w:pPr>
    </w:p>
    <w:p w14:paraId="01778B68" w14:textId="77777777" w:rsidR="00457668" w:rsidRPr="000D26EA" w:rsidRDefault="00457668" w:rsidP="00457668">
      <w:pPr>
        <w:rPr>
          <w:rFonts w:cs="Arial"/>
          <w:b/>
          <w:szCs w:val="22"/>
        </w:rPr>
      </w:pPr>
    </w:p>
    <w:p w14:paraId="622BD1FF" w14:textId="77777777" w:rsidR="00457668" w:rsidRPr="000D26EA" w:rsidRDefault="00457668" w:rsidP="00457668">
      <w:pPr>
        <w:rPr>
          <w:rFonts w:cs="Arial"/>
          <w:b/>
          <w:szCs w:val="22"/>
        </w:rPr>
      </w:pPr>
    </w:p>
    <w:p w14:paraId="46240CD6" w14:textId="77777777" w:rsidR="00457668" w:rsidRPr="000D26EA" w:rsidRDefault="00457668" w:rsidP="00457668">
      <w:pPr>
        <w:rPr>
          <w:rFonts w:cs="Arial"/>
          <w:b/>
          <w:szCs w:val="22"/>
        </w:rPr>
      </w:pPr>
    </w:p>
    <w:p w14:paraId="700D53F1" w14:textId="77777777" w:rsidR="00457668" w:rsidRPr="000D26EA" w:rsidRDefault="00457668" w:rsidP="00457668">
      <w:pPr>
        <w:rPr>
          <w:rFonts w:cs="Arial"/>
          <w:b/>
          <w:szCs w:val="22"/>
        </w:rPr>
      </w:pPr>
    </w:p>
    <w:p w14:paraId="4A5A3B76" w14:textId="77777777" w:rsidR="00457668" w:rsidRPr="000D26EA" w:rsidRDefault="00457668" w:rsidP="00457668">
      <w:pPr>
        <w:rPr>
          <w:rFonts w:cs="Arial"/>
          <w:b/>
          <w:szCs w:val="22"/>
        </w:rPr>
      </w:pPr>
    </w:p>
    <w:p w14:paraId="02A801E7" w14:textId="77777777" w:rsidR="00457668" w:rsidRPr="000D26EA" w:rsidRDefault="00457668" w:rsidP="00457668">
      <w:pPr>
        <w:rPr>
          <w:rFonts w:cs="Arial"/>
          <w:b/>
          <w:szCs w:val="22"/>
        </w:rPr>
      </w:pPr>
    </w:p>
    <w:p w14:paraId="025D9AD7" w14:textId="77777777" w:rsidR="00457668" w:rsidRPr="000D26EA" w:rsidRDefault="00457668" w:rsidP="00457668">
      <w:pPr>
        <w:rPr>
          <w:rFonts w:cs="Arial"/>
          <w:b/>
          <w:szCs w:val="22"/>
        </w:rPr>
      </w:pPr>
    </w:p>
    <w:p w14:paraId="5C09EC1E" w14:textId="77777777" w:rsidR="00457668" w:rsidRPr="000D26EA" w:rsidRDefault="00457668" w:rsidP="00457668">
      <w:pPr>
        <w:pStyle w:val="heading"/>
        <w:spacing w:before="0" w:after="0"/>
        <w:ind w:left="0" w:firstLine="0"/>
        <w:rPr>
          <w:rFonts w:ascii="Arial" w:hAnsi="Arial" w:cs="Arial"/>
          <w:sz w:val="22"/>
          <w:szCs w:val="22"/>
        </w:rPr>
      </w:pPr>
      <w:r w:rsidRPr="000D26EA">
        <w:rPr>
          <w:rFonts w:ascii="Arial" w:hAnsi="Arial" w:cs="Arial"/>
          <w:sz w:val="22"/>
          <w:szCs w:val="22"/>
        </w:rPr>
        <w:t>BIBLIOGRAPHY</w:t>
      </w:r>
    </w:p>
    <w:p w14:paraId="03B42CB7" w14:textId="77777777" w:rsidR="00457668" w:rsidRPr="000D26EA" w:rsidRDefault="00457668" w:rsidP="00457668">
      <w:pPr>
        <w:pStyle w:val="heading"/>
        <w:spacing w:before="0" w:after="0"/>
        <w:ind w:left="0" w:firstLine="0"/>
        <w:rPr>
          <w:rFonts w:ascii="Arial" w:hAnsi="Arial" w:cs="Arial"/>
          <w:sz w:val="22"/>
          <w:szCs w:val="22"/>
        </w:rPr>
      </w:pPr>
    </w:p>
    <w:p w14:paraId="322410F1" w14:textId="77777777" w:rsidR="00457668" w:rsidRPr="000D26EA" w:rsidRDefault="00457668" w:rsidP="00457668">
      <w:pPr>
        <w:pStyle w:val="heading"/>
        <w:spacing w:before="0" w:after="0"/>
        <w:rPr>
          <w:rFonts w:ascii="Arial" w:hAnsi="Arial" w:cs="Arial"/>
          <w:sz w:val="22"/>
          <w:szCs w:val="22"/>
        </w:rPr>
      </w:pPr>
      <w:r w:rsidRPr="000D26EA">
        <w:rPr>
          <w:rFonts w:ascii="Arial" w:hAnsi="Arial" w:cs="Arial"/>
          <w:sz w:val="22"/>
          <w:szCs w:val="22"/>
        </w:rPr>
        <w:t>Essential</w:t>
      </w:r>
    </w:p>
    <w:p w14:paraId="2CAACAB0" w14:textId="77777777" w:rsidR="00457668" w:rsidRPr="000D26EA" w:rsidRDefault="00457668" w:rsidP="00457668">
      <w:pPr>
        <w:tabs>
          <w:tab w:val="left" w:pos="720"/>
        </w:tabs>
        <w:rPr>
          <w:rFonts w:cs="Arial"/>
          <w:color w:val="000000" w:themeColor="text1"/>
          <w:szCs w:val="22"/>
        </w:rPr>
      </w:pPr>
      <w:r w:rsidRPr="000D26EA">
        <w:rPr>
          <w:rFonts w:cs="Arial"/>
          <w:color w:val="000000" w:themeColor="text1"/>
          <w:szCs w:val="22"/>
        </w:rPr>
        <w:t>Avison, D. and Fitzgerald, G. (2007) Information Systems Development: Methodologies, Techniques and Tools, 4</w:t>
      </w:r>
      <w:r w:rsidRPr="000D26EA">
        <w:rPr>
          <w:rFonts w:cs="Arial"/>
          <w:color w:val="000000" w:themeColor="text1"/>
          <w:szCs w:val="22"/>
          <w:vertAlign w:val="superscript"/>
        </w:rPr>
        <w:t>th</w:t>
      </w:r>
      <w:r w:rsidRPr="000D26EA">
        <w:rPr>
          <w:rFonts w:cs="Arial"/>
          <w:color w:val="000000" w:themeColor="text1"/>
          <w:szCs w:val="22"/>
        </w:rPr>
        <w:t xml:space="preserve"> Edition, McGraw-Hill: Maidenhead.</w:t>
      </w:r>
    </w:p>
    <w:p w14:paraId="2F2E9350" w14:textId="77777777" w:rsidR="00457668" w:rsidRPr="000D26EA" w:rsidRDefault="00457668" w:rsidP="00457668">
      <w:pPr>
        <w:tabs>
          <w:tab w:val="left" w:pos="720"/>
        </w:tabs>
        <w:rPr>
          <w:rFonts w:cs="Arial"/>
          <w:color w:val="000000" w:themeColor="text1"/>
          <w:szCs w:val="22"/>
        </w:rPr>
      </w:pPr>
    </w:p>
    <w:p w14:paraId="28D62195" w14:textId="77777777" w:rsidR="00457668" w:rsidRPr="000D26EA" w:rsidRDefault="00457668" w:rsidP="00457668">
      <w:pPr>
        <w:ind w:left="3600" w:hanging="3600"/>
        <w:rPr>
          <w:rFonts w:cs="Arial"/>
          <w:color w:val="000000" w:themeColor="text1"/>
          <w:szCs w:val="22"/>
        </w:rPr>
      </w:pPr>
      <w:r w:rsidRPr="000D26EA">
        <w:rPr>
          <w:rFonts w:cs="Arial"/>
          <w:color w:val="000000" w:themeColor="text1"/>
          <w:szCs w:val="22"/>
        </w:rPr>
        <w:t xml:space="preserve">Hughes, B. and </w:t>
      </w:r>
      <w:proofErr w:type="spellStart"/>
      <w:r w:rsidRPr="000D26EA">
        <w:rPr>
          <w:rFonts w:cs="Arial"/>
          <w:color w:val="000000" w:themeColor="text1"/>
          <w:szCs w:val="22"/>
        </w:rPr>
        <w:t>Cotterell</w:t>
      </w:r>
      <w:proofErr w:type="spellEnd"/>
      <w:r w:rsidRPr="000D26EA">
        <w:rPr>
          <w:rFonts w:cs="Arial"/>
          <w:color w:val="000000" w:themeColor="text1"/>
          <w:szCs w:val="22"/>
        </w:rPr>
        <w:t>, M. (2009), 5</w:t>
      </w:r>
      <w:r w:rsidRPr="000D26EA">
        <w:rPr>
          <w:rFonts w:cs="Arial"/>
          <w:color w:val="000000" w:themeColor="text1"/>
          <w:szCs w:val="22"/>
          <w:vertAlign w:val="superscript"/>
        </w:rPr>
        <w:t>th</w:t>
      </w:r>
      <w:r w:rsidRPr="000D26EA">
        <w:rPr>
          <w:rFonts w:cs="Arial"/>
          <w:color w:val="000000" w:themeColor="text1"/>
          <w:szCs w:val="22"/>
        </w:rPr>
        <w:t xml:space="preserve"> Edition </w:t>
      </w:r>
      <w:r w:rsidRPr="000D26EA">
        <w:rPr>
          <w:rFonts w:cs="Arial"/>
          <w:i/>
          <w:color w:val="000000" w:themeColor="text1"/>
          <w:szCs w:val="22"/>
        </w:rPr>
        <w:t xml:space="preserve">Software Project Management, </w:t>
      </w:r>
      <w:r w:rsidRPr="000D26EA">
        <w:rPr>
          <w:rFonts w:cs="Arial"/>
          <w:color w:val="000000" w:themeColor="text1"/>
          <w:szCs w:val="22"/>
        </w:rPr>
        <w:t>McGraw-Hill</w:t>
      </w:r>
    </w:p>
    <w:p w14:paraId="39D3097A" w14:textId="77777777" w:rsidR="00457668" w:rsidRPr="000D26EA" w:rsidRDefault="00457668" w:rsidP="00457668">
      <w:pPr>
        <w:tabs>
          <w:tab w:val="left" w:pos="720"/>
        </w:tabs>
        <w:rPr>
          <w:rFonts w:cs="Arial"/>
          <w:color w:val="000000" w:themeColor="text1"/>
          <w:szCs w:val="22"/>
        </w:rPr>
      </w:pPr>
    </w:p>
    <w:p w14:paraId="701F5792" w14:textId="77777777" w:rsidR="00457668" w:rsidRPr="000D26EA" w:rsidRDefault="00457668" w:rsidP="00457668">
      <w:pPr>
        <w:pStyle w:val="heading"/>
        <w:spacing w:before="0" w:after="0"/>
        <w:rPr>
          <w:rFonts w:ascii="Arial" w:hAnsi="Arial" w:cs="Arial"/>
          <w:sz w:val="22"/>
          <w:szCs w:val="22"/>
        </w:rPr>
      </w:pPr>
      <w:r w:rsidRPr="000D26EA">
        <w:rPr>
          <w:rFonts w:ascii="Arial" w:hAnsi="Arial" w:cs="Arial"/>
          <w:sz w:val="22"/>
          <w:szCs w:val="22"/>
        </w:rPr>
        <w:lastRenderedPageBreak/>
        <w:t>Background</w:t>
      </w:r>
    </w:p>
    <w:p w14:paraId="7D6F7C76" w14:textId="77777777" w:rsidR="00457668" w:rsidRPr="000D26EA" w:rsidRDefault="00457668" w:rsidP="00457668">
      <w:pPr>
        <w:tabs>
          <w:tab w:val="left" w:pos="720"/>
        </w:tabs>
        <w:rPr>
          <w:rFonts w:cs="Arial"/>
          <w:color w:val="000000" w:themeColor="text1"/>
          <w:szCs w:val="22"/>
        </w:rPr>
      </w:pPr>
      <w:r w:rsidRPr="000D26EA">
        <w:rPr>
          <w:rFonts w:cs="Arial"/>
          <w:color w:val="000000" w:themeColor="text1"/>
          <w:szCs w:val="22"/>
        </w:rPr>
        <w:t>Quinn, M. J. (2009) Ethics for the Information Age: International Edition, 3</w:t>
      </w:r>
      <w:r w:rsidRPr="000D26EA">
        <w:rPr>
          <w:rFonts w:cs="Arial"/>
          <w:color w:val="000000" w:themeColor="text1"/>
          <w:szCs w:val="22"/>
          <w:vertAlign w:val="superscript"/>
        </w:rPr>
        <w:t>rd</w:t>
      </w:r>
      <w:r w:rsidRPr="000D26EA">
        <w:rPr>
          <w:rFonts w:cs="Arial"/>
          <w:color w:val="000000" w:themeColor="text1"/>
          <w:szCs w:val="22"/>
        </w:rPr>
        <w:t xml:space="preserve"> Edition, Pearson: NY</w:t>
      </w:r>
    </w:p>
    <w:p w14:paraId="3906C7F5" w14:textId="77777777" w:rsidR="00457668" w:rsidRPr="000D26EA" w:rsidRDefault="00457668" w:rsidP="00457668">
      <w:pPr>
        <w:tabs>
          <w:tab w:val="left" w:pos="720"/>
        </w:tabs>
        <w:rPr>
          <w:rFonts w:cs="Arial"/>
          <w:color w:val="000000" w:themeColor="text1"/>
          <w:szCs w:val="22"/>
        </w:rPr>
      </w:pPr>
    </w:p>
    <w:p w14:paraId="5431DD0A" w14:textId="77777777" w:rsidR="00457668" w:rsidRPr="000D26EA" w:rsidRDefault="00457668" w:rsidP="00457668">
      <w:pPr>
        <w:tabs>
          <w:tab w:val="left" w:pos="720"/>
          <w:tab w:val="left" w:pos="1440"/>
          <w:tab w:val="left" w:pos="2160"/>
          <w:tab w:val="left" w:pos="2880"/>
        </w:tabs>
        <w:overflowPunct w:val="0"/>
        <w:autoSpaceDE w:val="0"/>
        <w:autoSpaceDN w:val="0"/>
        <w:adjustRightInd w:val="0"/>
        <w:ind w:left="3600" w:hanging="3600"/>
        <w:textAlignment w:val="baseline"/>
        <w:rPr>
          <w:rFonts w:cs="Arial"/>
          <w:b/>
          <w:color w:val="000000" w:themeColor="text1"/>
          <w:szCs w:val="22"/>
        </w:rPr>
      </w:pPr>
      <w:r w:rsidRPr="000D26EA">
        <w:rPr>
          <w:rFonts w:cs="Arial"/>
          <w:b/>
          <w:color w:val="000000" w:themeColor="text1"/>
          <w:szCs w:val="22"/>
        </w:rPr>
        <w:t>Journals</w:t>
      </w:r>
    </w:p>
    <w:p w14:paraId="17F9BD13" w14:textId="77777777" w:rsidR="00457668" w:rsidRPr="000D26EA" w:rsidRDefault="00457668" w:rsidP="00457668">
      <w:pPr>
        <w:ind w:left="3600" w:hanging="3600"/>
        <w:rPr>
          <w:rFonts w:cs="Arial"/>
          <w:color w:val="000000" w:themeColor="text1"/>
          <w:szCs w:val="22"/>
        </w:rPr>
      </w:pPr>
      <w:r w:rsidRPr="000D26EA">
        <w:rPr>
          <w:rFonts w:cs="Arial"/>
          <w:color w:val="000000" w:themeColor="text1"/>
          <w:szCs w:val="22"/>
        </w:rPr>
        <w:t>ACM Transactions on Information Systems</w:t>
      </w:r>
    </w:p>
    <w:p w14:paraId="62D73FB7" w14:textId="77777777" w:rsidR="00457668" w:rsidRPr="000D26EA" w:rsidRDefault="00457668" w:rsidP="00457668">
      <w:pPr>
        <w:rPr>
          <w:rFonts w:cs="Arial"/>
          <w:color w:val="000000" w:themeColor="text1"/>
          <w:szCs w:val="22"/>
        </w:rPr>
      </w:pPr>
      <w:r w:rsidRPr="000D26EA">
        <w:rPr>
          <w:rFonts w:cs="Arial"/>
          <w:color w:val="000000" w:themeColor="text1"/>
          <w:szCs w:val="22"/>
        </w:rPr>
        <w:t>Behaviour and Information Technology</w:t>
      </w:r>
    </w:p>
    <w:p w14:paraId="76B44A0F" w14:textId="77777777" w:rsidR="00457668" w:rsidRPr="000D26EA" w:rsidRDefault="00457668" w:rsidP="00457668">
      <w:pPr>
        <w:rPr>
          <w:rFonts w:cs="Arial"/>
          <w:color w:val="000000" w:themeColor="text1"/>
          <w:szCs w:val="22"/>
        </w:rPr>
      </w:pPr>
      <w:r w:rsidRPr="000D26EA">
        <w:rPr>
          <w:rFonts w:cs="Arial"/>
          <w:color w:val="000000" w:themeColor="text1"/>
          <w:szCs w:val="22"/>
        </w:rPr>
        <w:t xml:space="preserve">Communications on the ACM </w:t>
      </w:r>
    </w:p>
    <w:p w14:paraId="7D8A27F1" w14:textId="77777777" w:rsidR="00457668" w:rsidRPr="000D26EA" w:rsidRDefault="00457668" w:rsidP="00457668">
      <w:pPr>
        <w:rPr>
          <w:rFonts w:cs="Arial"/>
          <w:color w:val="000000" w:themeColor="text1"/>
          <w:szCs w:val="22"/>
        </w:rPr>
      </w:pPr>
      <w:r w:rsidRPr="000D26EA">
        <w:rPr>
          <w:rFonts w:cs="Arial"/>
          <w:color w:val="000000" w:themeColor="text1"/>
          <w:szCs w:val="22"/>
        </w:rPr>
        <w:t>Journal of Strategic Information Systems</w:t>
      </w:r>
    </w:p>
    <w:p w14:paraId="382B4A8D" w14:textId="77777777" w:rsidR="00457668" w:rsidRPr="000D26EA" w:rsidRDefault="00457668" w:rsidP="00457668">
      <w:pPr>
        <w:tabs>
          <w:tab w:val="left" w:pos="720"/>
          <w:tab w:val="left" w:pos="1440"/>
          <w:tab w:val="left" w:pos="2160"/>
          <w:tab w:val="left" w:pos="2880"/>
        </w:tabs>
        <w:overflowPunct w:val="0"/>
        <w:autoSpaceDE w:val="0"/>
        <w:autoSpaceDN w:val="0"/>
        <w:adjustRightInd w:val="0"/>
        <w:ind w:left="3600" w:hanging="3600"/>
        <w:textAlignment w:val="baseline"/>
        <w:rPr>
          <w:rFonts w:cs="Arial"/>
          <w:color w:val="000000" w:themeColor="text1"/>
          <w:szCs w:val="22"/>
        </w:rPr>
      </w:pPr>
      <w:r w:rsidRPr="000D26EA">
        <w:rPr>
          <w:rFonts w:cs="Arial"/>
          <w:color w:val="000000" w:themeColor="text1"/>
          <w:szCs w:val="22"/>
        </w:rPr>
        <w:t>Journal of Systems Management</w:t>
      </w:r>
    </w:p>
    <w:p w14:paraId="6FD7E2C1" w14:textId="77777777" w:rsidR="00457668" w:rsidRPr="000D26EA" w:rsidRDefault="00457668" w:rsidP="00457668">
      <w:pPr>
        <w:tabs>
          <w:tab w:val="left" w:pos="720"/>
        </w:tabs>
        <w:rPr>
          <w:rFonts w:cs="Arial"/>
          <w:color w:val="000000" w:themeColor="text1"/>
          <w:szCs w:val="22"/>
        </w:rPr>
      </w:pPr>
    </w:p>
    <w:p w14:paraId="4822F6A8" w14:textId="77777777" w:rsidR="00457668" w:rsidRPr="000D26EA" w:rsidRDefault="00457668" w:rsidP="00457668">
      <w:pPr>
        <w:pStyle w:val="heading"/>
        <w:spacing w:before="0" w:after="0"/>
        <w:rPr>
          <w:rFonts w:ascii="Arial" w:hAnsi="Arial" w:cs="Arial"/>
          <w:sz w:val="22"/>
          <w:szCs w:val="22"/>
        </w:rPr>
      </w:pPr>
      <w:r w:rsidRPr="000D26EA">
        <w:rPr>
          <w:rFonts w:ascii="Arial" w:hAnsi="Arial" w:cs="Arial"/>
          <w:sz w:val="22"/>
          <w:szCs w:val="22"/>
        </w:rPr>
        <w:t xml:space="preserve">Websites </w:t>
      </w:r>
    </w:p>
    <w:p w14:paraId="005D5E48" w14:textId="77777777" w:rsidR="00457668" w:rsidRPr="000D26EA" w:rsidRDefault="00457668" w:rsidP="00457668">
      <w:pPr>
        <w:rPr>
          <w:rFonts w:cs="Arial"/>
          <w:szCs w:val="22"/>
        </w:rPr>
      </w:pPr>
      <w:r w:rsidRPr="000D26EA">
        <w:rPr>
          <w:rFonts w:cs="Arial"/>
          <w:szCs w:val="22"/>
        </w:rPr>
        <w:t xml:space="preserve">http://www.acm.org </w:t>
      </w:r>
    </w:p>
    <w:p w14:paraId="18F69C11" w14:textId="77777777" w:rsidR="00457668" w:rsidRPr="000D26EA" w:rsidRDefault="00457668" w:rsidP="00457668">
      <w:pPr>
        <w:rPr>
          <w:rFonts w:cs="Arial"/>
          <w:szCs w:val="22"/>
        </w:rPr>
      </w:pPr>
      <w:r w:rsidRPr="000D26EA">
        <w:rPr>
          <w:rFonts w:cs="Arial"/>
          <w:szCs w:val="22"/>
        </w:rPr>
        <w:t xml:space="preserve">http://www.bized.co.uk </w:t>
      </w:r>
    </w:p>
    <w:p w14:paraId="47CDFC96" w14:textId="77777777" w:rsidR="00457668" w:rsidRPr="000D26EA" w:rsidRDefault="00457668" w:rsidP="00457668">
      <w:pPr>
        <w:rPr>
          <w:rFonts w:cs="Arial"/>
          <w:szCs w:val="22"/>
        </w:rPr>
      </w:pPr>
      <w:r w:rsidRPr="000D26EA">
        <w:rPr>
          <w:rFonts w:cs="Arial"/>
          <w:szCs w:val="22"/>
        </w:rPr>
        <w:t xml:space="preserve">http://www.managers.org.uk </w:t>
      </w:r>
    </w:p>
    <w:p w14:paraId="445FE87B" w14:textId="77777777" w:rsidR="00457668" w:rsidRPr="000D26EA" w:rsidRDefault="00457668" w:rsidP="00457668">
      <w:pPr>
        <w:rPr>
          <w:rFonts w:cs="Arial"/>
          <w:szCs w:val="22"/>
        </w:rPr>
      </w:pPr>
      <w:r w:rsidRPr="000D26EA">
        <w:rPr>
          <w:rFonts w:cs="Arial"/>
          <w:szCs w:val="22"/>
        </w:rPr>
        <w:t xml:space="preserve">http://www.cbronline.com </w:t>
      </w:r>
    </w:p>
    <w:p w14:paraId="2E668882" w14:textId="77777777" w:rsidR="00457668" w:rsidRPr="000D26EA" w:rsidRDefault="00457668" w:rsidP="00457668">
      <w:pPr>
        <w:rPr>
          <w:rFonts w:cs="Arial"/>
          <w:szCs w:val="22"/>
        </w:rPr>
      </w:pPr>
      <w:r w:rsidRPr="000D26EA">
        <w:rPr>
          <w:rFonts w:cs="Arial"/>
          <w:szCs w:val="22"/>
        </w:rPr>
        <w:t xml:space="preserve">http://www.eevl.ac.uk </w:t>
      </w:r>
    </w:p>
    <w:p w14:paraId="2E8FA431" w14:textId="77777777" w:rsidR="00457668" w:rsidRPr="000D26EA" w:rsidRDefault="00457668" w:rsidP="00457668">
      <w:pPr>
        <w:rPr>
          <w:rFonts w:cs="Arial"/>
          <w:szCs w:val="22"/>
        </w:rPr>
      </w:pPr>
      <w:r w:rsidRPr="000D26EA">
        <w:rPr>
          <w:rFonts w:cs="Arial"/>
          <w:szCs w:val="22"/>
        </w:rPr>
        <w:t xml:space="preserve">http://juno.emeraldinsight.com </w:t>
      </w:r>
    </w:p>
    <w:p w14:paraId="579AB1C8" w14:textId="77777777" w:rsidR="00457668" w:rsidRPr="000D26EA" w:rsidRDefault="00457668" w:rsidP="00457668">
      <w:pPr>
        <w:rPr>
          <w:rFonts w:cs="Arial"/>
          <w:szCs w:val="22"/>
        </w:rPr>
      </w:pPr>
      <w:r w:rsidRPr="000D26EA">
        <w:rPr>
          <w:rFonts w:cs="Arial"/>
          <w:szCs w:val="22"/>
        </w:rPr>
        <w:t xml:space="preserve">http://www.ft.chadwyck.co.uk </w:t>
      </w:r>
    </w:p>
    <w:p w14:paraId="64A33885" w14:textId="77777777" w:rsidR="00457668" w:rsidRPr="000D26EA" w:rsidRDefault="00457668" w:rsidP="00457668">
      <w:pPr>
        <w:rPr>
          <w:rFonts w:cs="Arial"/>
          <w:szCs w:val="22"/>
        </w:rPr>
      </w:pPr>
      <w:r w:rsidRPr="000D26EA">
        <w:rPr>
          <w:rFonts w:cs="Arial"/>
          <w:szCs w:val="22"/>
        </w:rPr>
        <w:t xml:space="preserve">http://www.itwales.com </w:t>
      </w:r>
    </w:p>
    <w:p w14:paraId="64BC319D" w14:textId="77777777" w:rsidR="00457668" w:rsidRPr="000D26EA" w:rsidRDefault="00457668" w:rsidP="00457668">
      <w:pPr>
        <w:rPr>
          <w:rFonts w:cs="Arial"/>
          <w:szCs w:val="22"/>
        </w:rPr>
      </w:pPr>
      <w:r w:rsidRPr="000D26EA">
        <w:rPr>
          <w:rFonts w:cs="Arial"/>
          <w:szCs w:val="22"/>
        </w:rPr>
        <w:t xml:space="preserve">http://www3.gartner.com </w:t>
      </w:r>
    </w:p>
    <w:p w14:paraId="22C83213" w14:textId="77777777" w:rsidR="00457668" w:rsidRPr="000D26EA" w:rsidRDefault="00457668" w:rsidP="00457668">
      <w:pPr>
        <w:rPr>
          <w:rFonts w:cs="Arial"/>
          <w:szCs w:val="22"/>
        </w:rPr>
      </w:pPr>
      <w:r w:rsidRPr="000D26EA">
        <w:rPr>
          <w:rFonts w:cs="Arial"/>
          <w:szCs w:val="22"/>
        </w:rPr>
        <w:t xml:space="preserve">http://www.silicon.com </w:t>
      </w:r>
    </w:p>
    <w:p w14:paraId="7535B4CD" w14:textId="77777777" w:rsidR="00457668" w:rsidRPr="000D26EA" w:rsidRDefault="00457668" w:rsidP="00457668">
      <w:pPr>
        <w:rPr>
          <w:rFonts w:cs="Arial"/>
          <w:szCs w:val="22"/>
        </w:rPr>
      </w:pPr>
      <w:r w:rsidRPr="000D26EA">
        <w:rPr>
          <w:rFonts w:cs="Arial"/>
          <w:szCs w:val="22"/>
        </w:rPr>
        <w:t>http://projectmanagement.ittoolbox.com/</w:t>
      </w:r>
    </w:p>
    <w:p w14:paraId="28661BA1" w14:textId="77777777" w:rsidR="00457668" w:rsidRPr="000D26EA" w:rsidRDefault="00457668" w:rsidP="00457668">
      <w:pPr>
        <w:rPr>
          <w:rFonts w:cs="Arial"/>
          <w:szCs w:val="22"/>
        </w:rPr>
      </w:pPr>
      <w:r w:rsidRPr="000D26EA">
        <w:rPr>
          <w:rFonts w:cs="Arial"/>
          <w:szCs w:val="22"/>
        </w:rPr>
        <w:t>http://www.michaelgreer.com/</w:t>
      </w:r>
    </w:p>
    <w:p w14:paraId="703EAC67" w14:textId="77777777" w:rsidR="00457668" w:rsidRPr="000D26EA" w:rsidRDefault="00457668" w:rsidP="00457668">
      <w:pPr>
        <w:rPr>
          <w:rFonts w:cs="Arial"/>
          <w:szCs w:val="22"/>
        </w:rPr>
      </w:pPr>
      <w:r w:rsidRPr="000D26EA">
        <w:rPr>
          <w:rFonts w:cs="Arial"/>
          <w:szCs w:val="22"/>
        </w:rPr>
        <w:t>http://www.ics.ltsn.ac.uk/resources/projman/index.html</w:t>
      </w:r>
    </w:p>
    <w:p w14:paraId="2F68DF1C" w14:textId="77777777" w:rsidR="00457668" w:rsidRPr="000D26EA" w:rsidRDefault="00457668" w:rsidP="00457668">
      <w:pPr>
        <w:rPr>
          <w:rFonts w:cs="Arial"/>
          <w:szCs w:val="22"/>
        </w:rPr>
      </w:pPr>
      <w:r w:rsidRPr="000D26EA">
        <w:rPr>
          <w:rFonts w:cs="Arial"/>
          <w:szCs w:val="22"/>
        </w:rPr>
        <w:t>http://www.niwotridge.com/Resources/PM-SWEResources/PMResources.htm</w:t>
      </w:r>
    </w:p>
    <w:p w14:paraId="6543FA07" w14:textId="77777777" w:rsidR="00457668" w:rsidRPr="000D26EA" w:rsidRDefault="00457668" w:rsidP="00457668">
      <w:pPr>
        <w:rPr>
          <w:rFonts w:cs="Arial"/>
          <w:szCs w:val="22"/>
        </w:rPr>
      </w:pPr>
      <w:r w:rsidRPr="000D26EA">
        <w:rPr>
          <w:rFonts w:cs="Arial"/>
          <w:szCs w:val="22"/>
        </w:rPr>
        <w:t>http://www.tickit.org/international.htm</w:t>
      </w:r>
    </w:p>
    <w:p w14:paraId="7BDBDBF8" w14:textId="58D79F00" w:rsidR="009E7CCC" w:rsidRDefault="009E7CCC">
      <w:pPr>
        <w:rPr>
          <w:rFonts w:cs="Arial"/>
          <w:color w:val="000000" w:themeColor="text1"/>
        </w:rPr>
      </w:pPr>
      <w:r>
        <w:rPr>
          <w:rFonts w:cs="Arial"/>
          <w:color w:val="000000" w:themeColor="text1"/>
        </w:rPr>
        <w:br w:type="page"/>
      </w:r>
    </w:p>
    <w:p w14:paraId="62FBA71A" w14:textId="146AAB56" w:rsidR="00457668" w:rsidRPr="000D26EA" w:rsidRDefault="004A71CC" w:rsidP="004A71CC">
      <w:pPr>
        <w:pStyle w:val="Heading2"/>
        <w:rPr>
          <w:color w:val="000000" w:themeColor="text1"/>
        </w:rPr>
      </w:pPr>
      <w:bookmarkStart w:id="123" w:name="_Toc460096378"/>
      <w:r w:rsidRPr="000D26EA">
        <w:rPr>
          <w:color w:val="000000" w:themeColor="text1"/>
        </w:rPr>
        <w:lastRenderedPageBreak/>
        <w:t>M5X01130</w:t>
      </w:r>
      <w:r>
        <w:rPr>
          <w:color w:val="000000" w:themeColor="text1"/>
        </w:rPr>
        <w:t xml:space="preserve"> - </w:t>
      </w:r>
      <w:r w:rsidRPr="000D26EA">
        <w:t>Database Management Systems</w:t>
      </w:r>
      <w:bookmarkEnd w:id="123"/>
    </w:p>
    <w:p w14:paraId="3C92BBD8"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457668" w:rsidRPr="000D26EA" w14:paraId="15560F4C" w14:textId="77777777" w:rsidTr="00457668">
        <w:tc>
          <w:tcPr>
            <w:tcW w:w="1951" w:type="dxa"/>
            <w:vAlign w:val="center"/>
          </w:tcPr>
          <w:p w14:paraId="0EF3E90C"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MODULE CODE:</w:t>
            </w:r>
          </w:p>
        </w:tc>
        <w:tc>
          <w:tcPr>
            <w:tcW w:w="6935" w:type="dxa"/>
            <w:vAlign w:val="center"/>
          </w:tcPr>
          <w:p w14:paraId="3E4030E6"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rPr>
            </w:pPr>
            <w:r w:rsidRPr="000D26EA">
              <w:rPr>
                <w:rFonts w:ascii="Arial" w:hAnsi="Arial" w:cs="Arial"/>
                <w:color w:val="000000" w:themeColor="text1"/>
                <w:sz w:val="22"/>
              </w:rPr>
              <w:t>CSAC5000</w:t>
            </w:r>
          </w:p>
          <w:p w14:paraId="3FA0C298"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rPr>
              <w:t>M5X01130</w:t>
            </w:r>
          </w:p>
        </w:tc>
      </w:tr>
      <w:tr w:rsidR="00457668" w:rsidRPr="000D26EA" w14:paraId="018F4B10" w14:textId="77777777" w:rsidTr="00457668">
        <w:tc>
          <w:tcPr>
            <w:tcW w:w="1951" w:type="dxa"/>
            <w:vAlign w:val="center"/>
          </w:tcPr>
          <w:p w14:paraId="2195946D"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TITLE:</w:t>
            </w:r>
            <w:r w:rsidRPr="000D26EA">
              <w:rPr>
                <w:rFonts w:ascii="Arial" w:hAnsi="Arial" w:cs="Arial"/>
                <w:color w:val="000000" w:themeColor="text1"/>
                <w:sz w:val="22"/>
                <w:szCs w:val="22"/>
              </w:rPr>
              <w:tab/>
            </w:r>
          </w:p>
        </w:tc>
        <w:tc>
          <w:tcPr>
            <w:tcW w:w="6935" w:type="dxa"/>
          </w:tcPr>
          <w:p w14:paraId="026BEDD2" w14:textId="77777777" w:rsidR="00457668" w:rsidRPr="004A71CC" w:rsidRDefault="00457668" w:rsidP="004A71CC">
            <w:pPr>
              <w:rPr>
                <w:b/>
              </w:rPr>
            </w:pPr>
            <w:bookmarkStart w:id="124" w:name="_Toc377476093"/>
            <w:bookmarkStart w:id="125" w:name="_Toc377553975"/>
            <w:bookmarkStart w:id="126" w:name="_Toc377640065"/>
            <w:bookmarkStart w:id="127" w:name="_Toc377978499"/>
            <w:bookmarkStart w:id="128" w:name="_Toc392171819"/>
            <w:r w:rsidRPr="004A71CC">
              <w:rPr>
                <w:b/>
              </w:rPr>
              <w:t>Database Management Systems</w:t>
            </w:r>
            <w:bookmarkEnd w:id="124"/>
            <w:bookmarkEnd w:id="125"/>
            <w:bookmarkEnd w:id="126"/>
            <w:bookmarkEnd w:id="127"/>
            <w:bookmarkEnd w:id="128"/>
          </w:p>
        </w:tc>
      </w:tr>
      <w:tr w:rsidR="00457668" w:rsidRPr="000D26EA" w14:paraId="41BB435D" w14:textId="77777777" w:rsidTr="00457668">
        <w:tc>
          <w:tcPr>
            <w:tcW w:w="1951" w:type="dxa"/>
            <w:vAlign w:val="center"/>
          </w:tcPr>
          <w:p w14:paraId="713F5A0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DATED:</w:t>
            </w:r>
            <w:r w:rsidRPr="000D26EA">
              <w:rPr>
                <w:rFonts w:ascii="Arial" w:hAnsi="Arial" w:cs="Arial"/>
                <w:color w:val="000000" w:themeColor="text1"/>
                <w:sz w:val="22"/>
                <w:szCs w:val="22"/>
              </w:rPr>
              <w:tab/>
            </w:r>
          </w:p>
        </w:tc>
        <w:tc>
          <w:tcPr>
            <w:tcW w:w="6935" w:type="dxa"/>
            <w:vAlign w:val="center"/>
          </w:tcPr>
          <w:p w14:paraId="266D149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03/06/2014</w:t>
            </w:r>
          </w:p>
        </w:tc>
      </w:tr>
      <w:tr w:rsidR="00457668" w:rsidRPr="000D26EA" w14:paraId="1BDD5753" w14:textId="77777777" w:rsidTr="00457668">
        <w:tc>
          <w:tcPr>
            <w:tcW w:w="1951" w:type="dxa"/>
            <w:vAlign w:val="center"/>
          </w:tcPr>
          <w:p w14:paraId="48141935"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617D89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2D27C965" w14:textId="77777777" w:rsidTr="00457668">
        <w:tc>
          <w:tcPr>
            <w:tcW w:w="1951" w:type="dxa"/>
            <w:vAlign w:val="center"/>
          </w:tcPr>
          <w:p w14:paraId="156BDAA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 xml:space="preserve">LEVEL:  </w:t>
            </w:r>
          </w:p>
        </w:tc>
        <w:tc>
          <w:tcPr>
            <w:tcW w:w="6935" w:type="dxa"/>
            <w:vAlign w:val="center"/>
          </w:tcPr>
          <w:p w14:paraId="65B007CA"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5</w:t>
            </w:r>
          </w:p>
        </w:tc>
      </w:tr>
      <w:tr w:rsidR="00457668" w:rsidRPr="000D26EA" w14:paraId="09ED6B11" w14:textId="77777777" w:rsidTr="00457668">
        <w:tc>
          <w:tcPr>
            <w:tcW w:w="1951" w:type="dxa"/>
            <w:vAlign w:val="center"/>
          </w:tcPr>
          <w:p w14:paraId="6A65E89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CREDITS:</w:t>
            </w:r>
          </w:p>
        </w:tc>
        <w:tc>
          <w:tcPr>
            <w:tcW w:w="6935" w:type="dxa"/>
            <w:vAlign w:val="center"/>
          </w:tcPr>
          <w:p w14:paraId="62985B24"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20</w:t>
            </w:r>
          </w:p>
        </w:tc>
      </w:tr>
      <w:tr w:rsidR="00457668" w:rsidRPr="000D26EA" w14:paraId="2C563838" w14:textId="77777777" w:rsidTr="00457668">
        <w:tc>
          <w:tcPr>
            <w:tcW w:w="1951" w:type="dxa"/>
            <w:vAlign w:val="center"/>
          </w:tcPr>
          <w:p w14:paraId="74312FB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E0120DB"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0D26EA" w14:paraId="3F8630B0" w14:textId="77777777" w:rsidTr="00457668">
        <w:tc>
          <w:tcPr>
            <w:tcW w:w="1951" w:type="dxa"/>
            <w:vAlign w:val="center"/>
          </w:tcPr>
          <w:p w14:paraId="02B77AD7"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JACS CODE:</w:t>
            </w:r>
            <w:r w:rsidRPr="000D26EA">
              <w:rPr>
                <w:rFonts w:ascii="Arial" w:hAnsi="Arial" w:cs="Arial"/>
                <w:color w:val="000000" w:themeColor="text1"/>
                <w:sz w:val="22"/>
                <w:szCs w:val="22"/>
              </w:rPr>
              <w:tab/>
            </w:r>
          </w:p>
        </w:tc>
        <w:tc>
          <w:tcPr>
            <w:tcW w:w="6935" w:type="dxa"/>
            <w:vAlign w:val="center"/>
          </w:tcPr>
          <w:p w14:paraId="53F029F3" w14:textId="77777777" w:rsidR="00457668" w:rsidRPr="000D26EA" w:rsidRDefault="00457668" w:rsidP="00457668">
            <w:pPr>
              <w:pStyle w:val="fixed"/>
              <w:tabs>
                <w:tab w:val="clear" w:pos="1440"/>
                <w:tab w:val="left" w:pos="1560"/>
              </w:tabs>
              <w:ind w:left="0" w:firstLine="0"/>
              <w:rPr>
                <w:rFonts w:ascii="Arial" w:hAnsi="Arial" w:cs="Arial"/>
                <w:color w:val="000000" w:themeColor="text1"/>
                <w:sz w:val="22"/>
                <w:szCs w:val="22"/>
              </w:rPr>
            </w:pPr>
            <w:r w:rsidRPr="000D26EA">
              <w:rPr>
                <w:rFonts w:ascii="Arial" w:hAnsi="Arial" w:cs="Arial"/>
                <w:color w:val="000000" w:themeColor="text1"/>
                <w:sz w:val="22"/>
                <w:szCs w:val="22"/>
              </w:rPr>
              <w:t>I240</w:t>
            </w:r>
          </w:p>
        </w:tc>
      </w:tr>
    </w:tbl>
    <w:p w14:paraId="1A069F84" w14:textId="77777777" w:rsidR="00457668" w:rsidRPr="000D26EA" w:rsidRDefault="00457668" w:rsidP="00457668">
      <w:pPr>
        <w:pBdr>
          <w:bottom w:val="single" w:sz="6" w:space="1" w:color="auto"/>
        </w:pBdr>
        <w:rPr>
          <w:rFonts w:cs="Arial"/>
          <w:color w:val="000000" w:themeColor="text1"/>
          <w:szCs w:val="22"/>
        </w:rPr>
      </w:pPr>
      <w:r w:rsidRPr="000D26EA">
        <w:rPr>
          <w:rFonts w:cs="Arial"/>
          <w:b/>
          <w:color w:val="000000" w:themeColor="text1"/>
          <w:szCs w:val="22"/>
        </w:rPr>
        <w:tab/>
      </w:r>
    </w:p>
    <w:p w14:paraId="0B223AB0" w14:textId="77777777" w:rsidR="00457668" w:rsidRPr="000D26EA" w:rsidRDefault="00457668" w:rsidP="00457668">
      <w:pPr>
        <w:pBdr>
          <w:bottom w:val="single" w:sz="6" w:space="1" w:color="auto"/>
        </w:pBdr>
        <w:rPr>
          <w:rFonts w:cs="Arial"/>
          <w:color w:val="000000" w:themeColor="text1"/>
          <w:szCs w:val="22"/>
        </w:rPr>
      </w:pPr>
    </w:p>
    <w:p w14:paraId="3B321A1A"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0C2018B6"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AIM(S)</w:t>
      </w:r>
    </w:p>
    <w:p w14:paraId="4660B99C" w14:textId="77777777" w:rsidR="00457668" w:rsidRPr="000D26EA" w:rsidRDefault="00457668" w:rsidP="009E7CCC">
      <w:pPr>
        <w:pStyle w:val="bullet"/>
        <w:numPr>
          <w:ilvl w:val="0"/>
          <w:numId w:val="87"/>
        </w:numPr>
        <w:spacing w:before="0"/>
        <w:jc w:val="left"/>
        <w:rPr>
          <w:rFonts w:ascii="Arial" w:hAnsi="Arial" w:cs="Arial"/>
          <w:color w:val="000000" w:themeColor="text1"/>
          <w:sz w:val="22"/>
          <w:lang w:val="en-US"/>
        </w:rPr>
      </w:pPr>
      <w:r w:rsidRPr="000D26EA">
        <w:rPr>
          <w:rFonts w:ascii="Arial" w:hAnsi="Arial" w:cs="Arial"/>
          <w:color w:val="000000" w:themeColor="text1"/>
          <w:sz w:val="22"/>
        </w:rPr>
        <w:t xml:space="preserve">To provide the student with the essential concepts involved in the design, implementation, and testing of multi-user database applications. </w:t>
      </w:r>
      <w:r w:rsidRPr="000D26EA">
        <w:rPr>
          <w:rFonts w:ascii="Arial" w:hAnsi="Arial" w:cs="Arial"/>
          <w:color w:val="000000" w:themeColor="text1"/>
          <w:sz w:val="22"/>
          <w:lang w:val="en-US"/>
        </w:rPr>
        <w:t>It will also expose students to some of the more advanced concepts that underpin multi-user access and more sophisticated database applications.</w:t>
      </w:r>
    </w:p>
    <w:p w14:paraId="07BD780E"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p>
    <w:p w14:paraId="0AB37786" w14:textId="77777777" w:rsidR="00457668" w:rsidRPr="000D26EA" w:rsidRDefault="00457668" w:rsidP="00457668">
      <w:pPr>
        <w:pStyle w:val="bullet"/>
        <w:spacing w:before="0"/>
        <w:ind w:left="0" w:firstLine="0"/>
        <w:jc w:val="left"/>
        <w:rPr>
          <w:rFonts w:ascii="Arial" w:hAnsi="Arial" w:cs="Arial"/>
          <w:b/>
          <w:color w:val="000000" w:themeColor="text1"/>
          <w:sz w:val="22"/>
          <w:szCs w:val="22"/>
        </w:rPr>
      </w:pPr>
      <w:r w:rsidRPr="000D26EA">
        <w:rPr>
          <w:rFonts w:ascii="Arial" w:hAnsi="Arial" w:cs="Arial"/>
          <w:b/>
          <w:color w:val="000000" w:themeColor="text1"/>
          <w:sz w:val="22"/>
          <w:szCs w:val="22"/>
        </w:rPr>
        <w:t>LEARNING OUTCOMES</w:t>
      </w:r>
    </w:p>
    <w:p w14:paraId="21FCF944" w14:textId="77777777" w:rsidR="00457668" w:rsidRPr="000D26EA" w:rsidRDefault="00457668" w:rsidP="00457668">
      <w:pPr>
        <w:rPr>
          <w:rFonts w:cs="Arial"/>
          <w:color w:val="000000" w:themeColor="text1"/>
          <w:szCs w:val="22"/>
        </w:rPr>
      </w:pPr>
      <w:r w:rsidRPr="000D26EA">
        <w:rPr>
          <w:rFonts w:cs="Arial"/>
          <w:color w:val="000000" w:themeColor="text1"/>
          <w:szCs w:val="22"/>
        </w:rPr>
        <w:t>Upon the successful completion of this module, the student should be able to demonstrate the ability to:</w:t>
      </w:r>
    </w:p>
    <w:p w14:paraId="00F37847" w14:textId="77777777" w:rsidR="00457668" w:rsidRPr="000D26EA" w:rsidRDefault="00457668" w:rsidP="00457668">
      <w:pPr>
        <w:rPr>
          <w:rFonts w:cs="Arial"/>
          <w:color w:val="000000" w:themeColor="text1"/>
          <w:szCs w:val="22"/>
        </w:rPr>
      </w:pPr>
    </w:p>
    <w:p w14:paraId="1759F5B7" w14:textId="77777777" w:rsidR="00457668" w:rsidRPr="000D26EA" w:rsidRDefault="00457668" w:rsidP="009E7CCC">
      <w:pPr>
        <w:pStyle w:val="ListParagraph"/>
        <w:numPr>
          <w:ilvl w:val="0"/>
          <w:numId w:val="86"/>
        </w:numPr>
        <w:spacing w:after="120" w:line="240" w:lineRule="auto"/>
        <w:jc w:val="both"/>
        <w:rPr>
          <w:rFonts w:ascii="Arial" w:hAnsi="Arial" w:cs="Arial"/>
          <w:color w:val="000000" w:themeColor="text1"/>
        </w:rPr>
      </w:pPr>
      <w:r w:rsidRPr="000D26EA">
        <w:rPr>
          <w:rFonts w:ascii="Arial" w:hAnsi="Arial" w:cs="Arial"/>
          <w:color w:val="000000" w:themeColor="text1"/>
          <w:szCs w:val="24"/>
        </w:rPr>
        <w:t>Apply well-established data analysis and design techniques to produce requirements and specifications for a database application showing a requisite understanding of the need for quality and data security.</w:t>
      </w:r>
    </w:p>
    <w:p w14:paraId="7134309D" w14:textId="77777777" w:rsidR="00457668" w:rsidRPr="000D26EA" w:rsidRDefault="00457668" w:rsidP="009E7CCC">
      <w:pPr>
        <w:pStyle w:val="ListParagraph"/>
        <w:numPr>
          <w:ilvl w:val="0"/>
          <w:numId w:val="86"/>
        </w:numPr>
        <w:spacing w:after="120" w:line="240" w:lineRule="auto"/>
        <w:jc w:val="both"/>
        <w:rPr>
          <w:rFonts w:ascii="Arial" w:hAnsi="Arial" w:cs="Arial"/>
          <w:color w:val="000000" w:themeColor="text1"/>
          <w:szCs w:val="24"/>
        </w:rPr>
      </w:pPr>
      <w:r w:rsidRPr="000D26EA">
        <w:rPr>
          <w:rFonts w:ascii="Arial" w:hAnsi="Arial" w:cs="Arial"/>
          <w:color w:val="000000" w:themeColor="text1"/>
          <w:szCs w:val="24"/>
        </w:rPr>
        <w:t>Demonstrate a sound understanding of the knowledge and skills required to design, implement and manage multi-user database applications.</w:t>
      </w:r>
    </w:p>
    <w:p w14:paraId="7A39F925" w14:textId="77777777" w:rsidR="00457668" w:rsidRPr="000D26EA" w:rsidRDefault="00457668" w:rsidP="00457668">
      <w:pPr>
        <w:pStyle w:val="fixed"/>
        <w:ind w:left="0" w:firstLine="0"/>
        <w:rPr>
          <w:rFonts w:ascii="Arial" w:hAnsi="Arial" w:cs="Arial"/>
          <w:color w:val="000000" w:themeColor="text1"/>
          <w:sz w:val="22"/>
          <w:szCs w:val="24"/>
        </w:rPr>
      </w:pPr>
    </w:p>
    <w:p w14:paraId="1D17FDA6"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INDICATIVE CONTENT</w:t>
      </w:r>
    </w:p>
    <w:p w14:paraId="3C6A90DD"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Data analysis and database design, e.g. entity relationship modelling, normalisation.</w:t>
      </w:r>
    </w:p>
    <w:p w14:paraId="5F4433AB"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Structured Query Language: data definition, data manipulation and data control languages.</w:t>
      </w:r>
    </w:p>
    <w:p w14:paraId="567F089A"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Triggers.</w:t>
      </w:r>
    </w:p>
    <w:p w14:paraId="6279E1D9"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Security measures to typically include: database security threats and counter measures, views, authorisation, backup and recovery, roles, constraints, and encryption.</w:t>
      </w:r>
    </w:p>
    <w:p w14:paraId="78DA1CDE"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Multi-user concepts to typically include: transactions and transaction management, concurrency control, granting and revoking privileges, two phase commit, lost updates and inconsistent analysis.</w:t>
      </w:r>
    </w:p>
    <w:p w14:paraId="62926516" w14:textId="77777777" w:rsidR="00457668" w:rsidRPr="000D26EA" w:rsidRDefault="00457668" w:rsidP="009E7CCC">
      <w:pPr>
        <w:pStyle w:val="ListParagraph"/>
        <w:numPr>
          <w:ilvl w:val="0"/>
          <w:numId w:val="24"/>
        </w:numPr>
        <w:spacing w:after="0" w:line="240" w:lineRule="auto"/>
        <w:jc w:val="both"/>
        <w:rPr>
          <w:rFonts w:ascii="Arial" w:hAnsi="Arial" w:cs="Arial"/>
          <w:color w:val="000000" w:themeColor="text1"/>
          <w:szCs w:val="24"/>
        </w:rPr>
      </w:pPr>
      <w:r w:rsidRPr="000D26EA">
        <w:rPr>
          <w:rFonts w:ascii="Arial" w:hAnsi="Arial" w:cs="Arial"/>
          <w:color w:val="000000" w:themeColor="text1"/>
          <w:szCs w:val="24"/>
        </w:rPr>
        <w:t>Object relational concepts to typically include: object creation, object querying and inheritance.</w:t>
      </w:r>
    </w:p>
    <w:p w14:paraId="253CE153" w14:textId="77777777" w:rsidR="00457668" w:rsidRPr="000D26EA" w:rsidRDefault="00457668" w:rsidP="00457668">
      <w:pPr>
        <w:rPr>
          <w:rFonts w:cs="Arial"/>
          <w:b/>
          <w:color w:val="000000" w:themeColor="text1"/>
          <w:szCs w:val="22"/>
        </w:rPr>
      </w:pPr>
    </w:p>
    <w:p w14:paraId="2B9CE8F2" w14:textId="77777777" w:rsidR="00457668" w:rsidRPr="000D26EA" w:rsidRDefault="00457668" w:rsidP="00457668">
      <w:pPr>
        <w:rPr>
          <w:rFonts w:cs="Arial"/>
          <w:b/>
          <w:color w:val="000000" w:themeColor="text1"/>
          <w:szCs w:val="22"/>
        </w:rPr>
      </w:pPr>
      <w:r w:rsidRPr="000D26EA">
        <w:rPr>
          <w:rFonts w:cs="Arial"/>
          <w:b/>
          <w:color w:val="000000" w:themeColor="text1"/>
          <w:szCs w:val="22"/>
        </w:rPr>
        <w:t>LEARNING AND TEACHING STRATEGY</w:t>
      </w:r>
    </w:p>
    <w:p w14:paraId="3DA163CE" w14:textId="77777777" w:rsidR="00457668" w:rsidRPr="000D26EA" w:rsidRDefault="00457668" w:rsidP="00457668">
      <w:pPr>
        <w:rPr>
          <w:rFonts w:cs="Arial"/>
          <w:color w:val="000000" w:themeColor="text1"/>
        </w:rPr>
      </w:pPr>
      <w:r w:rsidRPr="000D26EA">
        <w:rPr>
          <w:rFonts w:cs="Arial"/>
          <w:color w:val="000000" w:themeColor="text1"/>
        </w:rPr>
        <w:t>Essentially this module will have a vocational focus that will give the students an appreciation of the theoretical concepts and principles for the design, development, security and quality assurance of multi-user database systems. The theoretical material will be delivered formally in lectures. Tutorials will be used to support the theory with practical laboratory based exercises to provide practical hands-on experience.</w:t>
      </w:r>
    </w:p>
    <w:p w14:paraId="737EB225" w14:textId="77777777" w:rsidR="00457668" w:rsidRPr="000D26EA" w:rsidRDefault="00457668" w:rsidP="00457668">
      <w:pPr>
        <w:rPr>
          <w:rFonts w:cs="Arial"/>
          <w:color w:val="000000" w:themeColor="text1"/>
          <w:szCs w:val="22"/>
        </w:rPr>
      </w:pPr>
    </w:p>
    <w:p w14:paraId="5E852D40" w14:textId="77777777" w:rsidR="00457668" w:rsidRPr="000D26EA" w:rsidRDefault="00457668" w:rsidP="00457668">
      <w:pPr>
        <w:rPr>
          <w:rFonts w:cs="Arial"/>
          <w:color w:val="000000" w:themeColor="text1"/>
          <w:szCs w:val="22"/>
        </w:rPr>
      </w:pPr>
      <w:r w:rsidRPr="000D26EA">
        <w:rPr>
          <w:rFonts w:cs="Arial"/>
          <w:color w:val="000000" w:themeColor="text1"/>
          <w:szCs w:val="22"/>
        </w:rPr>
        <w:br w:type="page"/>
      </w:r>
    </w:p>
    <w:p w14:paraId="3625DB2C" w14:textId="77777777" w:rsidR="00457668" w:rsidRPr="000D26EA" w:rsidRDefault="00457668" w:rsidP="00457668">
      <w:pPr>
        <w:rPr>
          <w:rFonts w:cs="Arial"/>
          <w:color w:val="000000" w:themeColor="text1"/>
          <w:szCs w:val="22"/>
        </w:rPr>
      </w:pPr>
      <w:r w:rsidRPr="000D26EA">
        <w:rPr>
          <w:rFonts w:cs="Arial"/>
          <w:color w:val="000000" w:themeColor="text1"/>
          <w:szCs w:val="22"/>
        </w:rPr>
        <w:lastRenderedPageBreak/>
        <w:t>The allocation of teaching to deliver the module is:</w:t>
      </w:r>
    </w:p>
    <w:p w14:paraId="6556088A" w14:textId="77777777" w:rsidR="00457668" w:rsidRPr="000D26EA"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0D26EA" w14:paraId="6C76870A" w14:textId="77777777" w:rsidTr="00457668">
        <w:tc>
          <w:tcPr>
            <w:tcW w:w="3969" w:type="dxa"/>
            <w:tcBorders>
              <w:top w:val="single" w:sz="4" w:space="0" w:color="auto"/>
              <w:left w:val="single" w:sz="4" w:space="0" w:color="auto"/>
            </w:tcBorders>
          </w:tcPr>
          <w:p w14:paraId="30928301"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701" w:type="dxa"/>
            <w:tcBorders>
              <w:top w:val="single" w:sz="4" w:space="0" w:color="auto"/>
            </w:tcBorders>
          </w:tcPr>
          <w:p w14:paraId="7FB89447" w14:textId="77777777" w:rsidR="00457668" w:rsidRPr="000D26EA" w:rsidRDefault="00457668" w:rsidP="00457668">
            <w:pPr>
              <w:rPr>
                <w:rFonts w:cs="Arial"/>
                <w:b/>
                <w:color w:val="000000" w:themeColor="text1"/>
                <w:szCs w:val="22"/>
              </w:rPr>
            </w:pPr>
            <w:r w:rsidRPr="000D26EA">
              <w:rPr>
                <w:rFonts w:cs="Arial"/>
                <w:b/>
                <w:color w:val="000000" w:themeColor="text1"/>
                <w:szCs w:val="22"/>
              </w:rPr>
              <w:t>Hours</w:t>
            </w:r>
          </w:p>
        </w:tc>
        <w:tc>
          <w:tcPr>
            <w:tcW w:w="1843" w:type="dxa"/>
            <w:tcBorders>
              <w:top w:val="single" w:sz="4" w:space="0" w:color="auto"/>
            </w:tcBorders>
          </w:tcPr>
          <w:p w14:paraId="671D5C9B"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40BC719A" w14:textId="77777777" w:rsidTr="00457668">
        <w:tc>
          <w:tcPr>
            <w:tcW w:w="3969" w:type="dxa"/>
          </w:tcPr>
          <w:p w14:paraId="1A277795" w14:textId="77777777" w:rsidR="00457668" w:rsidRPr="000D26EA" w:rsidRDefault="00457668" w:rsidP="00457668">
            <w:pPr>
              <w:rPr>
                <w:rFonts w:cs="Arial"/>
                <w:color w:val="000000" w:themeColor="text1"/>
                <w:szCs w:val="22"/>
              </w:rPr>
            </w:pPr>
            <w:r w:rsidRPr="000D26EA">
              <w:rPr>
                <w:rFonts w:cs="Arial"/>
                <w:color w:val="000000" w:themeColor="text1"/>
                <w:szCs w:val="22"/>
              </w:rPr>
              <w:t>Scheduled learning</w:t>
            </w:r>
          </w:p>
        </w:tc>
        <w:tc>
          <w:tcPr>
            <w:tcW w:w="1701" w:type="dxa"/>
          </w:tcPr>
          <w:p w14:paraId="772346CC" w14:textId="77777777" w:rsidR="00457668" w:rsidRPr="000D26EA" w:rsidRDefault="00457668" w:rsidP="00457668">
            <w:pPr>
              <w:rPr>
                <w:rFonts w:cs="Arial"/>
                <w:color w:val="000000" w:themeColor="text1"/>
                <w:szCs w:val="22"/>
              </w:rPr>
            </w:pPr>
            <w:r w:rsidRPr="000D26EA">
              <w:rPr>
                <w:rFonts w:cs="Arial"/>
                <w:color w:val="000000" w:themeColor="text1"/>
                <w:szCs w:val="22"/>
              </w:rPr>
              <w:t>60</w:t>
            </w:r>
          </w:p>
        </w:tc>
        <w:tc>
          <w:tcPr>
            <w:tcW w:w="1843" w:type="dxa"/>
          </w:tcPr>
          <w:p w14:paraId="1F5FFEBE" w14:textId="77777777" w:rsidR="00457668" w:rsidRPr="000D26EA" w:rsidRDefault="00457668" w:rsidP="00457668">
            <w:pPr>
              <w:rPr>
                <w:rFonts w:cs="Arial"/>
                <w:color w:val="000000" w:themeColor="text1"/>
                <w:szCs w:val="22"/>
              </w:rPr>
            </w:pPr>
            <w:r w:rsidRPr="000D26EA">
              <w:rPr>
                <w:rFonts w:cs="Arial"/>
                <w:color w:val="000000" w:themeColor="text1"/>
                <w:szCs w:val="22"/>
              </w:rPr>
              <w:t>30%</w:t>
            </w:r>
          </w:p>
        </w:tc>
      </w:tr>
      <w:tr w:rsidR="00457668" w:rsidRPr="000D26EA" w14:paraId="0CB530C6" w14:textId="77777777" w:rsidTr="00457668">
        <w:tc>
          <w:tcPr>
            <w:tcW w:w="3969" w:type="dxa"/>
          </w:tcPr>
          <w:p w14:paraId="185EEBBA" w14:textId="77777777" w:rsidR="00457668" w:rsidRPr="000D26EA" w:rsidRDefault="00457668" w:rsidP="00457668">
            <w:pPr>
              <w:rPr>
                <w:rFonts w:cs="Arial"/>
                <w:color w:val="000000" w:themeColor="text1"/>
                <w:szCs w:val="22"/>
              </w:rPr>
            </w:pPr>
            <w:r w:rsidRPr="000D26EA">
              <w:rPr>
                <w:rFonts w:cs="Arial"/>
                <w:color w:val="000000" w:themeColor="text1"/>
                <w:szCs w:val="22"/>
              </w:rPr>
              <w:t>Independent learning</w:t>
            </w:r>
          </w:p>
        </w:tc>
        <w:tc>
          <w:tcPr>
            <w:tcW w:w="1701" w:type="dxa"/>
          </w:tcPr>
          <w:p w14:paraId="0C85FCB0" w14:textId="77777777" w:rsidR="00457668" w:rsidRPr="000D26EA" w:rsidRDefault="00457668" w:rsidP="00457668">
            <w:pPr>
              <w:rPr>
                <w:rFonts w:cs="Arial"/>
                <w:color w:val="000000" w:themeColor="text1"/>
                <w:szCs w:val="22"/>
              </w:rPr>
            </w:pPr>
            <w:r w:rsidRPr="000D26EA">
              <w:rPr>
                <w:rFonts w:cs="Arial"/>
                <w:color w:val="000000" w:themeColor="text1"/>
                <w:szCs w:val="22"/>
              </w:rPr>
              <w:t>140</w:t>
            </w:r>
          </w:p>
        </w:tc>
        <w:tc>
          <w:tcPr>
            <w:tcW w:w="1843" w:type="dxa"/>
          </w:tcPr>
          <w:p w14:paraId="0B3BB5AC" w14:textId="77777777" w:rsidR="00457668" w:rsidRPr="000D26EA" w:rsidRDefault="00457668" w:rsidP="00457668">
            <w:pPr>
              <w:rPr>
                <w:rFonts w:cs="Arial"/>
                <w:color w:val="000000" w:themeColor="text1"/>
                <w:szCs w:val="22"/>
              </w:rPr>
            </w:pPr>
            <w:r w:rsidRPr="000D26EA">
              <w:rPr>
                <w:rFonts w:cs="Arial"/>
                <w:color w:val="000000" w:themeColor="text1"/>
                <w:szCs w:val="22"/>
              </w:rPr>
              <w:t>70%</w:t>
            </w:r>
          </w:p>
        </w:tc>
      </w:tr>
      <w:tr w:rsidR="00457668" w:rsidRPr="000D26EA" w14:paraId="4F50015A" w14:textId="77777777" w:rsidTr="00457668">
        <w:tc>
          <w:tcPr>
            <w:tcW w:w="3969" w:type="dxa"/>
          </w:tcPr>
          <w:p w14:paraId="1E1CD2A1" w14:textId="77777777" w:rsidR="00457668" w:rsidRPr="000D26EA" w:rsidRDefault="00457668" w:rsidP="00457668">
            <w:pPr>
              <w:rPr>
                <w:rFonts w:cs="Arial"/>
                <w:color w:val="000000" w:themeColor="text1"/>
                <w:szCs w:val="22"/>
              </w:rPr>
            </w:pPr>
            <w:r w:rsidRPr="000D26EA">
              <w:rPr>
                <w:rFonts w:cs="Arial"/>
                <w:color w:val="000000" w:themeColor="text1"/>
                <w:szCs w:val="22"/>
              </w:rPr>
              <w:t>Placement learning</w:t>
            </w:r>
          </w:p>
        </w:tc>
        <w:tc>
          <w:tcPr>
            <w:tcW w:w="1701" w:type="dxa"/>
          </w:tcPr>
          <w:p w14:paraId="52C934E4"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c>
          <w:tcPr>
            <w:tcW w:w="1843" w:type="dxa"/>
          </w:tcPr>
          <w:p w14:paraId="0BFEF6D5" w14:textId="77777777" w:rsidR="00457668" w:rsidRPr="000D26EA" w:rsidRDefault="00457668" w:rsidP="00457668">
            <w:pPr>
              <w:rPr>
                <w:rFonts w:cs="Arial"/>
                <w:color w:val="000000" w:themeColor="text1"/>
                <w:szCs w:val="22"/>
              </w:rPr>
            </w:pPr>
          </w:p>
        </w:tc>
      </w:tr>
      <w:tr w:rsidR="00457668" w:rsidRPr="000D26EA" w14:paraId="2DF054A2" w14:textId="77777777" w:rsidTr="00457668">
        <w:tc>
          <w:tcPr>
            <w:tcW w:w="3969" w:type="dxa"/>
          </w:tcPr>
          <w:p w14:paraId="4B50A778"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701" w:type="dxa"/>
          </w:tcPr>
          <w:p w14:paraId="70359543" w14:textId="77777777" w:rsidR="00457668" w:rsidRPr="000D26EA" w:rsidRDefault="00457668" w:rsidP="00457668">
            <w:pPr>
              <w:rPr>
                <w:rFonts w:cs="Arial"/>
                <w:b/>
                <w:color w:val="000000" w:themeColor="text1"/>
                <w:szCs w:val="22"/>
              </w:rPr>
            </w:pPr>
            <w:r w:rsidRPr="000D26EA">
              <w:rPr>
                <w:rFonts w:cs="Arial"/>
                <w:b/>
                <w:color w:val="000000" w:themeColor="text1"/>
                <w:szCs w:val="22"/>
              </w:rPr>
              <w:t>200</w:t>
            </w:r>
          </w:p>
        </w:tc>
        <w:tc>
          <w:tcPr>
            <w:tcW w:w="1843" w:type="dxa"/>
          </w:tcPr>
          <w:p w14:paraId="52AC100B"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77EB8E22" w14:textId="77777777" w:rsidR="00457668" w:rsidRPr="000D26EA" w:rsidRDefault="00457668" w:rsidP="00457668">
      <w:pPr>
        <w:rPr>
          <w:rFonts w:cs="Arial"/>
          <w:b/>
          <w:color w:val="000000" w:themeColor="text1"/>
          <w:szCs w:val="22"/>
        </w:rPr>
      </w:pPr>
    </w:p>
    <w:p w14:paraId="22B8B2E7" w14:textId="77777777" w:rsidR="00457668" w:rsidRPr="000D26EA" w:rsidRDefault="00457668" w:rsidP="00457668">
      <w:pPr>
        <w:rPr>
          <w:rFonts w:cs="Arial"/>
          <w:b/>
          <w:color w:val="000000" w:themeColor="text1"/>
          <w:szCs w:val="22"/>
        </w:rPr>
      </w:pPr>
    </w:p>
    <w:p w14:paraId="22B407D5"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w:t>
      </w:r>
    </w:p>
    <w:p w14:paraId="6F9D4DE4" w14:textId="77777777" w:rsidR="00457668" w:rsidRPr="000D26EA" w:rsidRDefault="00457668" w:rsidP="00457668">
      <w:pPr>
        <w:pStyle w:val="heading"/>
        <w:spacing w:before="0" w:after="0"/>
        <w:ind w:left="0" w:firstLine="0"/>
        <w:rPr>
          <w:rFonts w:ascii="Arial" w:hAnsi="Arial" w:cs="Arial"/>
          <w:b w:val="0"/>
          <w:i/>
          <w:color w:val="000000" w:themeColor="text1"/>
          <w:sz w:val="22"/>
          <w:szCs w:val="22"/>
        </w:rPr>
      </w:pPr>
      <w:r w:rsidRPr="000D26EA">
        <w:rPr>
          <w:rFonts w:ascii="Arial" w:hAnsi="Arial" w:cs="Arial"/>
          <w:b w:val="0"/>
          <w:i/>
          <w:color w:val="000000" w:themeColor="text1"/>
          <w:sz w:val="22"/>
          <w:szCs w:val="22"/>
        </w:rPr>
        <w:t>Description of each assessment component and its weighting, together with an example for new forms of assessment:</w:t>
      </w:r>
    </w:p>
    <w:p w14:paraId="00C22A07" w14:textId="77777777" w:rsidR="00457668" w:rsidRPr="000D26EA" w:rsidRDefault="00457668" w:rsidP="00457668">
      <w:pPr>
        <w:pStyle w:val="fixed"/>
        <w:ind w:left="0" w:firstLine="0"/>
        <w:rPr>
          <w:rFonts w:ascii="Arial" w:hAnsi="Arial" w:cs="Arial"/>
          <w:color w:val="000000" w:themeColor="text1"/>
          <w:sz w:val="22"/>
          <w:szCs w:val="22"/>
        </w:rPr>
      </w:pPr>
    </w:p>
    <w:p w14:paraId="33D30E4F"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1 –Written - 50%</w:t>
      </w:r>
    </w:p>
    <w:p w14:paraId="42D8B648" w14:textId="77777777" w:rsidR="00457668" w:rsidRPr="000D26EA" w:rsidRDefault="00457668" w:rsidP="00457668">
      <w:pPr>
        <w:rPr>
          <w:rFonts w:cs="Arial"/>
          <w:color w:val="000000" w:themeColor="text1"/>
        </w:rPr>
      </w:pPr>
      <w:r w:rsidRPr="000D26EA">
        <w:rPr>
          <w:rFonts w:cs="Arial"/>
          <w:color w:val="000000" w:themeColor="text1"/>
        </w:rPr>
        <w:t>Analyse and document database security threats. Design appropriate database server measures to counteract the threats. Suggest coping strategies to avoid loss of database integrity</w:t>
      </w:r>
    </w:p>
    <w:p w14:paraId="0ED5B560" w14:textId="77777777" w:rsidR="00457668" w:rsidRPr="000D26EA" w:rsidRDefault="00457668" w:rsidP="00457668">
      <w:pPr>
        <w:pStyle w:val="Default"/>
        <w:jc w:val="both"/>
        <w:rPr>
          <w:rFonts w:ascii="Arial" w:hAnsi="Arial" w:cs="Arial"/>
          <w:color w:val="000000" w:themeColor="text1"/>
        </w:rPr>
      </w:pPr>
    </w:p>
    <w:p w14:paraId="379BCB23" w14:textId="77777777" w:rsidR="00457668" w:rsidRPr="000D26EA" w:rsidRDefault="00457668" w:rsidP="00457668">
      <w:pPr>
        <w:rPr>
          <w:rFonts w:cs="Arial"/>
          <w:b/>
          <w:color w:val="000000" w:themeColor="text1"/>
          <w:szCs w:val="22"/>
        </w:rPr>
      </w:pPr>
      <w:r w:rsidRPr="000D26EA">
        <w:rPr>
          <w:rFonts w:cs="Arial"/>
          <w:b/>
          <w:color w:val="000000" w:themeColor="text1"/>
          <w:szCs w:val="22"/>
        </w:rPr>
        <w:t>Assessment Component 2 –Coursework - 50%</w:t>
      </w:r>
    </w:p>
    <w:p w14:paraId="6ECCDE72" w14:textId="77777777" w:rsidR="00457668" w:rsidRPr="000D26EA" w:rsidRDefault="00457668" w:rsidP="00457668">
      <w:pPr>
        <w:spacing w:before="120"/>
        <w:contextualSpacing/>
        <w:rPr>
          <w:rFonts w:cs="Arial"/>
          <w:color w:val="000000" w:themeColor="text1"/>
        </w:rPr>
      </w:pPr>
      <w:r w:rsidRPr="000D26EA">
        <w:rPr>
          <w:rFonts w:cs="Arial"/>
          <w:color w:val="000000" w:themeColor="text1"/>
        </w:rPr>
        <w:t>Create and document a database design for a given case study.</w:t>
      </w:r>
    </w:p>
    <w:p w14:paraId="447EA85C" w14:textId="77777777" w:rsidR="00457668" w:rsidRPr="000D26EA" w:rsidRDefault="00457668" w:rsidP="00457668">
      <w:pPr>
        <w:spacing w:before="120"/>
        <w:contextualSpacing/>
        <w:rPr>
          <w:rFonts w:cs="Arial"/>
          <w:color w:val="000000" w:themeColor="text1"/>
        </w:rPr>
      </w:pPr>
    </w:p>
    <w:p w14:paraId="4A0DAF75" w14:textId="77777777" w:rsidR="00457668" w:rsidRPr="000D26EA" w:rsidRDefault="00457668" w:rsidP="00457668">
      <w:pPr>
        <w:rPr>
          <w:rFonts w:cs="Arial"/>
          <w:color w:val="000000" w:themeColor="text1"/>
        </w:rPr>
      </w:pPr>
      <w:r w:rsidRPr="000D26EA">
        <w:rPr>
          <w:rFonts w:cs="Arial"/>
          <w:color w:val="000000" w:themeColor="text1"/>
        </w:rPr>
        <w:t>Exemplar: ‘Create a database solution to a stock control case study for a small business’</w:t>
      </w:r>
    </w:p>
    <w:p w14:paraId="0A10F3C6" w14:textId="77777777" w:rsidR="00457668" w:rsidRPr="000D26EA" w:rsidRDefault="00457668" w:rsidP="00457668">
      <w:pPr>
        <w:rPr>
          <w:rFonts w:cs="Arial"/>
          <w:b/>
          <w:color w:val="000000" w:themeColor="text1"/>
          <w:szCs w:val="22"/>
        </w:rPr>
      </w:pPr>
    </w:p>
    <w:p w14:paraId="4764A55B" w14:textId="77777777" w:rsidR="00457668" w:rsidRPr="000D26EA" w:rsidRDefault="00457668" w:rsidP="00457668">
      <w:pPr>
        <w:rPr>
          <w:rFonts w:cs="Arial"/>
          <w:b/>
          <w:color w:val="000000" w:themeColor="text1"/>
          <w:szCs w:val="22"/>
        </w:rPr>
      </w:pPr>
    </w:p>
    <w:p w14:paraId="7B287743" w14:textId="77777777" w:rsidR="00457668" w:rsidRPr="000D26EA" w:rsidRDefault="00457668" w:rsidP="00457668">
      <w:pPr>
        <w:pStyle w:val="fixed"/>
        <w:ind w:left="0" w:firstLine="0"/>
        <w:rPr>
          <w:rFonts w:ascii="Arial" w:hAnsi="Arial" w:cs="Arial"/>
          <w:color w:val="000000" w:themeColor="text1"/>
          <w:sz w:val="22"/>
          <w:szCs w:val="22"/>
        </w:rPr>
      </w:pPr>
      <w:r w:rsidRPr="000D26EA">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0D26EA" w14:paraId="4CAB1A4F" w14:textId="77777777" w:rsidTr="00457668">
        <w:tc>
          <w:tcPr>
            <w:tcW w:w="3261" w:type="dxa"/>
            <w:tcBorders>
              <w:top w:val="single" w:sz="4" w:space="0" w:color="auto"/>
              <w:left w:val="single" w:sz="4" w:space="0" w:color="auto"/>
            </w:tcBorders>
          </w:tcPr>
          <w:p w14:paraId="5A74320F" w14:textId="77777777" w:rsidR="00457668" w:rsidRPr="000D26EA" w:rsidRDefault="00457668" w:rsidP="00457668">
            <w:pPr>
              <w:rPr>
                <w:rFonts w:cs="Arial"/>
                <w:b/>
                <w:color w:val="000000" w:themeColor="text1"/>
                <w:szCs w:val="22"/>
              </w:rPr>
            </w:pPr>
            <w:r w:rsidRPr="000D26EA">
              <w:rPr>
                <w:rFonts w:cs="Arial"/>
                <w:b/>
                <w:color w:val="000000" w:themeColor="text1"/>
                <w:szCs w:val="22"/>
              </w:rPr>
              <w:t>Activity type</w:t>
            </w:r>
          </w:p>
        </w:tc>
        <w:tc>
          <w:tcPr>
            <w:tcW w:w="1842" w:type="dxa"/>
          </w:tcPr>
          <w:p w14:paraId="36B158DE" w14:textId="77777777" w:rsidR="00457668" w:rsidRPr="000D26EA" w:rsidRDefault="00457668" w:rsidP="00457668">
            <w:pPr>
              <w:rPr>
                <w:rFonts w:cs="Arial"/>
                <w:b/>
                <w:color w:val="000000" w:themeColor="text1"/>
                <w:szCs w:val="22"/>
              </w:rPr>
            </w:pPr>
            <w:r w:rsidRPr="000D26EA">
              <w:rPr>
                <w:rFonts w:cs="Arial"/>
                <w:b/>
                <w:color w:val="000000" w:themeColor="text1"/>
                <w:szCs w:val="22"/>
              </w:rPr>
              <w:t>Percentage</w:t>
            </w:r>
          </w:p>
        </w:tc>
      </w:tr>
      <w:tr w:rsidR="00457668" w:rsidRPr="000D26EA" w14:paraId="0C514E63" w14:textId="77777777" w:rsidTr="00457668">
        <w:tc>
          <w:tcPr>
            <w:tcW w:w="3261" w:type="dxa"/>
          </w:tcPr>
          <w:p w14:paraId="5B1D247C" w14:textId="77777777" w:rsidR="00457668" w:rsidRPr="000D26EA" w:rsidRDefault="00457668" w:rsidP="00457668">
            <w:pPr>
              <w:rPr>
                <w:rFonts w:cs="Arial"/>
                <w:color w:val="000000" w:themeColor="text1"/>
                <w:szCs w:val="22"/>
              </w:rPr>
            </w:pPr>
            <w:r w:rsidRPr="000D26EA">
              <w:rPr>
                <w:rFonts w:cs="Arial"/>
                <w:color w:val="000000" w:themeColor="text1"/>
                <w:szCs w:val="22"/>
              </w:rPr>
              <w:t>Written</w:t>
            </w:r>
          </w:p>
        </w:tc>
        <w:tc>
          <w:tcPr>
            <w:tcW w:w="1842" w:type="dxa"/>
          </w:tcPr>
          <w:p w14:paraId="080D9672" w14:textId="77777777" w:rsidR="00457668" w:rsidRPr="000D26EA" w:rsidRDefault="00457668" w:rsidP="00457668">
            <w:pPr>
              <w:rPr>
                <w:rFonts w:cs="Arial"/>
                <w:color w:val="000000" w:themeColor="text1"/>
                <w:szCs w:val="22"/>
              </w:rPr>
            </w:pPr>
            <w:r w:rsidRPr="000D26EA">
              <w:rPr>
                <w:rFonts w:cs="Arial"/>
                <w:color w:val="000000" w:themeColor="text1"/>
                <w:szCs w:val="22"/>
              </w:rPr>
              <w:t>50%</w:t>
            </w:r>
          </w:p>
        </w:tc>
      </w:tr>
      <w:tr w:rsidR="00457668" w:rsidRPr="000D26EA" w14:paraId="7AE11254" w14:textId="77777777" w:rsidTr="00457668">
        <w:tc>
          <w:tcPr>
            <w:tcW w:w="3261" w:type="dxa"/>
          </w:tcPr>
          <w:p w14:paraId="2638DD92" w14:textId="77777777" w:rsidR="00457668" w:rsidRPr="000D26EA" w:rsidRDefault="00457668" w:rsidP="00457668">
            <w:pPr>
              <w:rPr>
                <w:rFonts w:cs="Arial"/>
                <w:color w:val="000000" w:themeColor="text1"/>
                <w:szCs w:val="22"/>
              </w:rPr>
            </w:pPr>
            <w:r w:rsidRPr="000D26EA">
              <w:rPr>
                <w:rFonts w:cs="Arial"/>
                <w:color w:val="000000" w:themeColor="text1"/>
                <w:szCs w:val="22"/>
              </w:rPr>
              <w:t>Coursework</w:t>
            </w:r>
          </w:p>
        </w:tc>
        <w:tc>
          <w:tcPr>
            <w:tcW w:w="1842" w:type="dxa"/>
          </w:tcPr>
          <w:p w14:paraId="6E98E6F4" w14:textId="77777777" w:rsidR="00457668" w:rsidRPr="000D26EA" w:rsidRDefault="00457668" w:rsidP="00457668">
            <w:pPr>
              <w:rPr>
                <w:rFonts w:cs="Arial"/>
                <w:color w:val="000000" w:themeColor="text1"/>
                <w:szCs w:val="22"/>
              </w:rPr>
            </w:pPr>
            <w:r w:rsidRPr="000D26EA">
              <w:rPr>
                <w:rFonts w:cs="Arial"/>
                <w:color w:val="000000" w:themeColor="text1"/>
                <w:szCs w:val="22"/>
              </w:rPr>
              <w:t>50%</w:t>
            </w:r>
          </w:p>
        </w:tc>
      </w:tr>
      <w:tr w:rsidR="00457668" w:rsidRPr="000D26EA" w14:paraId="01EE23D5" w14:textId="77777777" w:rsidTr="00457668">
        <w:tc>
          <w:tcPr>
            <w:tcW w:w="3261" w:type="dxa"/>
          </w:tcPr>
          <w:p w14:paraId="27890BBD" w14:textId="77777777" w:rsidR="00457668" w:rsidRPr="000D26EA" w:rsidRDefault="00457668" w:rsidP="00457668">
            <w:pPr>
              <w:rPr>
                <w:rFonts w:cs="Arial"/>
                <w:color w:val="000000" w:themeColor="text1"/>
                <w:szCs w:val="22"/>
              </w:rPr>
            </w:pPr>
            <w:r w:rsidRPr="000D26EA">
              <w:rPr>
                <w:rFonts w:cs="Arial"/>
                <w:color w:val="000000" w:themeColor="text1"/>
                <w:szCs w:val="22"/>
              </w:rPr>
              <w:t>Practical</w:t>
            </w:r>
          </w:p>
        </w:tc>
        <w:tc>
          <w:tcPr>
            <w:tcW w:w="1842" w:type="dxa"/>
          </w:tcPr>
          <w:p w14:paraId="4F9428CD" w14:textId="77777777" w:rsidR="00457668" w:rsidRPr="000D26EA" w:rsidRDefault="00457668" w:rsidP="00457668">
            <w:pPr>
              <w:rPr>
                <w:rFonts w:cs="Arial"/>
                <w:color w:val="000000" w:themeColor="text1"/>
                <w:szCs w:val="22"/>
              </w:rPr>
            </w:pPr>
            <w:r w:rsidRPr="000D26EA">
              <w:rPr>
                <w:rFonts w:cs="Arial"/>
                <w:color w:val="000000" w:themeColor="text1"/>
                <w:szCs w:val="22"/>
              </w:rPr>
              <w:t>0%</w:t>
            </w:r>
          </w:p>
        </w:tc>
      </w:tr>
      <w:tr w:rsidR="00457668" w:rsidRPr="000D26EA" w14:paraId="772E1FEA" w14:textId="77777777" w:rsidTr="00457668">
        <w:tc>
          <w:tcPr>
            <w:tcW w:w="3261" w:type="dxa"/>
          </w:tcPr>
          <w:p w14:paraId="27E15050" w14:textId="77777777" w:rsidR="00457668" w:rsidRPr="000D26EA" w:rsidRDefault="00457668" w:rsidP="00457668">
            <w:pPr>
              <w:rPr>
                <w:rFonts w:cs="Arial"/>
                <w:color w:val="000000" w:themeColor="text1"/>
                <w:szCs w:val="22"/>
              </w:rPr>
            </w:pPr>
            <w:r w:rsidRPr="000D26EA">
              <w:rPr>
                <w:rFonts w:cs="Arial"/>
                <w:b/>
                <w:color w:val="000000" w:themeColor="text1"/>
                <w:szCs w:val="22"/>
              </w:rPr>
              <w:t>TOTAL</w:t>
            </w:r>
          </w:p>
        </w:tc>
        <w:tc>
          <w:tcPr>
            <w:tcW w:w="1842" w:type="dxa"/>
          </w:tcPr>
          <w:p w14:paraId="09D2CDCE" w14:textId="77777777" w:rsidR="00457668" w:rsidRPr="000D26EA" w:rsidRDefault="00457668" w:rsidP="00457668">
            <w:pPr>
              <w:rPr>
                <w:rFonts w:cs="Arial"/>
                <w:b/>
                <w:color w:val="000000" w:themeColor="text1"/>
                <w:szCs w:val="22"/>
              </w:rPr>
            </w:pPr>
            <w:r w:rsidRPr="000D26EA">
              <w:rPr>
                <w:rFonts w:cs="Arial"/>
                <w:b/>
                <w:color w:val="000000" w:themeColor="text1"/>
                <w:szCs w:val="22"/>
              </w:rPr>
              <w:t>100%</w:t>
            </w:r>
          </w:p>
        </w:tc>
      </w:tr>
    </w:tbl>
    <w:p w14:paraId="3F8B4A2C" w14:textId="77777777" w:rsidR="00457668" w:rsidRPr="000D26EA" w:rsidRDefault="00457668" w:rsidP="00457668">
      <w:pPr>
        <w:rPr>
          <w:rFonts w:cs="Arial"/>
          <w:color w:val="000000" w:themeColor="text1"/>
          <w:szCs w:val="22"/>
        </w:rPr>
      </w:pPr>
    </w:p>
    <w:p w14:paraId="5DA93EB1" w14:textId="77777777" w:rsidR="00457668" w:rsidRPr="000D26EA" w:rsidRDefault="00457668" w:rsidP="00457668">
      <w:pPr>
        <w:rPr>
          <w:rFonts w:cs="Arial"/>
          <w:b/>
          <w:color w:val="000000" w:themeColor="text1"/>
          <w:szCs w:val="22"/>
        </w:rPr>
      </w:pPr>
    </w:p>
    <w:p w14:paraId="40D6FBCB" w14:textId="77777777" w:rsidR="00457668" w:rsidRPr="000D26EA" w:rsidRDefault="00457668" w:rsidP="00457668">
      <w:pPr>
        <w:rPr>
          <w:rFonts w:cs="Arial"/>
          <w:b/>
          <w:color w:val="000000" w:themeColor="text1"/>
          <w:szCs w:val="22"/>
        </w:rPr>
      </w:pPr>
    </w:p>
    <w:p w14:paraId="12867F61" w14:textId="77777777" w:rsidR="00457668" w:rsidRPr="000D26EA" w:rsidRDefault="00457668" w:rsidP="00457668">
      <w:pPr>
        <w:rPr>
          <w:rFonts w:cs="Arial"/>
          <w:b/>
          <w:color w:val="000000" w:themeColor="text1"/>
          <w:szCs w:val="22"/>
        </w:rPr>
      </w:pPr>
    </w:p>
    <w:p w14:paraId="4CD15D8A" w14:textId="77777777" w:rsidR="00457668" w:rsidRPr="000D26EA" w:rsidRDefault="00457668" w:rsidP="00457668">
      <w:pPr>
        <w:rPr>
          <w:rFonts w:cs="Arial"/>
          <w:b/>
          <w:color w:val="000000" w:themeColor="text1"/>
          <w:szCs w:val="22"/>
        </w:rPr>
      </w:pPr>
    </w:p>
    <w:p w14:paraId="16FE64E8" w14:textId="77777777" w:rsidR="00457668" w:rsidRPr="000D26EA" w:rsidRDefault="00457668" w:rsidP="00457668">
      <w:pPr>
        <w:rPr>
          <w:rFonts w:cs="Arial"/>
          <w:b/>
          <w:color w:val="000000" w:themeColor="text1"/>
          <w:szCs w:val="22"/>
        </w:rPr>
      </w:pPr>
    </w:p>
    <w:p w14:paraId="3871CFBB" w14:textId="77777777" w:rsidR="00457668" w:rsidRPr="000D26EA" w:rsidRDefault="00457668" w:rsidP="00457668">
      <w:pPr>
        <w:rPr>
          <w:rFonts w:cs="Arial"/>
          <w:b/>
          <w:color w:val="000000" w:themeColor="text1"/>
          <w:szCs w:val="22"/>
        </w:rPr>
      </w:pPr>
    </w:p>
    <w:p w14:paraId="013AFC4C"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BIBLIOGRAPHY</w:t>
      </w:r>
    </w:p>
    <w:p w14:paraId="4EEDAE66"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0F486124"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Essential</w:t>
      </w:r>
    </w:p>
    <w:p w14:paraId="66C35819" w14:textId="77777777" w:rsidR="00457668" w:rsidRPr="000D26EA" w:rsidRDefault="00457668" w:rsidP="00457668">
      <w:pPr>
        <w:rPr>
          <w:rFonts w:cs="Arial"/>
          <w:color w:val="000000" w:themeColor="text1"/>
        </w:rPr>
      </w:pPr>
      <w:r w:rsidRPr="000D26EA">
        <w:rPr>
          <w:rFonts w:cs="Arial"/>
          <w:color w:val="000000" w:themeColor="text1"/>
        </w:rPr>
        <w:t xml:space="preserve">Connolly, T., </w:t>
      </w:r>
      <w:proofErr w:type="spellStart"/>
      <w:r w:rsidRPr="000D26EA">
        <w:rPr>
          <w:rFonts w:cs="Arial"/>
          <w:color w:val="000000" w:themeColor="text1"/>
        </w:rPr>
        <w:t>Begg</w:t>
      </w:r>
      <w:proofErr w:type="spellEnd"/>
      <w:r w:rsidRPr="000D26EA">
        <w:rPr>
          <w:rFonts w:cs="Arial"/>
          <w:color w:val="000000" w:themeColor="text1"/>
        </w:rPr>
        <w:t xml:space="preserve">, C., (2014), </w:t>
      </w:r>
      <w:r w:rsidRPr="000D26EA">
        <w:rPr>
          <w:rFonts w:cs="Arial"/>
          <w:i/>
          <w:color w:val="000000" w:themeColor="text1"/>
        </w:rPr>
        <w:t>Database Systems: A Practical Approach to Design, Implementation and Management</w:t>
      </w:r>
      <w:r w:rsidRPr="000D26EA">
        <w:rPr>
          <w:rFonts w:cs="Arial"/>
          <w:color w:val="000000" w:themeColor="text1"/>
        </w:rPr>
        <w:t>, Addison Wesley</w:t>
      </w:r>
    </w:p>
    <w:p w14:paraId="6F17B5DC" w14:textId="77777777" w:rsidR="00457668" w:rsidRPr="000D26EA" w:rsidRDefault="00457668" w:rsidP="00457668">
      <w:pPr>
        <w:rPr>
          <w:rFonts w:cs="Arial"/>
          <w:color w:val="000000" w:themeColor="text1"/>
        </w:rPr>
      </w:pPr>
    </w:p>
    <w:p w14:paraId="7BA89FA5" w14:textId="77777777" w:rsidR="00457668" w:rsidRPr="000D26EA" w:rsidRDefault="00457668" w:rsidP="00457668">
      <w:pPr>
        <w:pStyle w:val="heading"/>
        <w:spacing w:before="0" w:after="0"/>
        <w:ind w:left="0" w:firstLine="0"/>
        <w:rPr>
          <w:rFonts w:ascii="Arial" w:hAnsi="Arial" w:cs="Arial"/>
          <w:b w:val="0"/>
          <w:color w:val="000000" w:themeColor="text1"/>
          <w:sz w:val="22"/>
          <w:szCs w:val="22"/>
        </w:rPr>
      </w:pPr>
      <w:r w:rsidRPr="000D26EA">
        <w:rPr>
          <w:rFonts w:ascii="Arial" w:hAnsi="Arial" w:cs="Arial"/>
          <w:b w:val="0"/>
          <w:color w:val="000000" w:themeColor="text1"/>
          <w:sz w:val="22"/>
        </w:rPr>
        <w:t xml:space="preserve">Hernandez, M., (2013), </w:t>
      </w:r>
      <w:r w:rsidRPr="000D26EA">
        <w:rPr>
          <w:rFonts w:ascii="Arial" w:hAnsi="Arial" w:cs="Arial"/>
          <w:b w:val="0"/>
          <w:i/>
          <w:color w:val="000000" w:themeColor="text1"/>
          <w:sz w:val="22"/>
        </w:rPr>
        <w:t>Database Design for Mere Mortals: A Hands-on Guide to Relational Database Design 3</w:t>
      </w:r>
      <w:r w:rsidRPr="000D26EA">
        <w:rPr>
          <w:rFonts w:ascii="Arial" w:hAnsi="Arial" w:cs="Arial"/>
          <w:b w:val="0"/>
          <w:i/>
          <w:color w:val="000000" w:themeColor="text1"/>
          <w:sz w:val="22"/>
          <w:vertAlign w:val="superscript"/>
        </w:rPr>
        <w:t xml:space="preserve">rd </w:t>
      </w:r>
      <w:r w:rsidRPr="000D26EA">
        <w:rPr>
          <w:rFonts w:ascii="Arial" w:hAnsi="Arial" w:cs="Arial"/>
          <w:b w:val="0"/>
          <w:i/>
          <w:color w:val="000000" w:themeColor="text1"/>
          <w:sz w:val="22"/>
        </w:rPr>
        <w:t>Edition</w:t>
      </w:r>
      <w:r w:rsidRPr="000D26EA">
        <w:rPr>
          <w:rFonts w:ascii="Arial" w:hAnsi="Arial" w:cs="Arial"/>
          <w:b w:val="0"/>
          <w:color w:val="000000" w:themeColor="text1"/>
          <w:sz w:val="22"/>
        </w:rPr>
        <w:t>, Addison Wesley</w:t>
      </w:r>
    </w:p>
    <w:p w14:paraId="0F017E59" w14:textId="77777777" w:rsidR="00457668" w:rsidRPr="000D26EA" w:rsidRDefault="00457668" w:rsidP="00457668">
      <w:pPr>
        <w:pStyle w:val="heading"/>
        <w:spacing w:before="0" w:after="0"/>
        <w:ind w:left="0" w:firstLine="0"/>
        <w:rPr>
          <w:rFonts w:ascii="Arial" w:hAnsi="Arial" w:cs="Arial"/>
          <w:color w:val="000000" w:themeColor="text1"/>
          <w:sz w:val="22"/>
          <w:szCs w:val="22"/>
        </w:rPr>
      </w:pPr>
    </w:p>
    <w:p w14:paraId="4758C41E" w14:textId="77777777" w:rsidR="00457668" w:rsidRPr="000D26EA" w:rsidRDefault="00457668" w:rsidP="00457668">
      <w:pPr>
        <w:pStyle w:val="heading"/>
        <w:spacing w:before="0" w:after="0"/>
        <w:ind w:left="0" w:firstLine="0"/>
        <w:rPr>
          <w:rFonts w:ascii="Arial" w:hAnsi="Arial" w:cs="Arial"/>
          <w:color w:val="000000" w:themeColor="text1"/>
          <w:sz w:val="22"/>
          <w:szCs w:val="22"/>
        </w:rPr>
      </w:pPr>
      <w:r w:rsidRPr="000D26EA">
        <w:rPr>
          <w:rFonts w:ascii="Arial" w:hAnsi="Arial" w:cs="Arial"/>
          <w:color w:val="000000" w:themeColor="text1"/>
          <w:sz w:val="22"/>
          <w:szCs w:val="22"/>
        </w:rPr>
        <w:t>Background</w:t>
      </w:r>
    </w:p>
    <w:p w14:paraId="33689E0C" w14:textId="77777777" w:rsidR="00457668" w:rsidRPr="000D26EA" w:rsidRDefault="00457668" w:rsidP="00457668">
      <w:pPr>
        <w:tabs>
          <w:tab w:val="left" w:pos="720"/>
        </w:tabs>
        <w:rPr>
          <w:rFonts w:cs="Arial"/>
          <w:color w:val="000000" w:themeColor="text1"/>
          <w:lang w:val="en-US"/>
        </w:rPr>
      </w:pPr>
      <w:proofErr w:type="spellStart"/>
      <w:r w:rsidRPr="000D26EA">
        <w:rPr>
          <w:rFonts w:cs="Arial"/>
          <w:color w:val="000000" w:themeColor="text1"/>
          <w:lang w:val="en-US"/>
        </w:rPr>
        <w:t>Silberschatz</w:t>
      </w:r>
      <w:proofErr w:type="spellEnd"/>
      <w:r w:rsidRPr="000D26EA">
        <w:rPr>
          <w:rFonts w:cs="Arial"/>
          <w:color w:val="000000" w:themeColor="text1"/>
          <w:lang w:val="en-US"/>
        </w:rPr>
        <w:t xml:space="preserve">, A., </w:t>
      </w:r>
      <w:proofErr w:type="spellStart"/>
      <w:r w:rsidRPr="000D26EA">
        <w:rPr>
          <w:rFonts w:cs="Arial"/>
          <w:color w:val="000000" w:themeColor="text1"/>
          <w:lang w:val="en-US"/>
        </w:rPr>
        <w:t>Korth</w:t>
      </w:r>
      <w:proofErr w:type="spellEnd"/>
      <w:r w:rsidRPr="000D26EA">
        <w:rPr>
          <w:rFonts w:cs="Arial"/>
          <w:color w:val="000000" w:themeColor="text1"/>
          <w:lang w:val="en-US"/>
        </w:rPr>
        <w:t xml:space="preserve">, H., </w:t>
      </w:r>
      <w:proofErr w:type="spellStart"/>
      <w:r w:rsidRPr="000D26EA">
        <w:rPr>
          <w:rFonts w:cs="Arial"/>
          <w:color w:val="000000" w:themeColor="text1"/>
          <w:lang w:val="en-US"/>
        </w:rPr>
        <w:t>Sudarshan</w:t>
      </w:r>
      <w:proofErr w:type="spellEnd"/>
      <w:r w:rsidRPr="000D26EA">
        <w:rPr>
          <w:rFonts w:cs="Arial"/>
          <w:color w:val="000000" w:themeColor="text1"/>
          <w:lang w:val="en-US"/>
        </w:rPr>
        <w:t xml:space="preserve">, S., (2010), </w:t>
      </w:r>
      <w:r w:rsidRPr="000D26EA">
        <w:rPr>
          <w:rFonts w:cs="Arial"/>
          <w:i/>
          <w:color w:val="000000" w:themeColor="text1"/>
          <w:lang w:val="en-US"/>
        </w:rPr>
        <w:t>Database Systems Concepts 6</w:t>
      </w:r>
      <w:r w:rsidRPr="00A642B1">
        <w:rPr>
          <w:rFonts w:cs="Arial"/>
          <w:i/>
          <w:color w:val="000000" w:themeColor="text1"/>
          <w:vertAlign w:val="superscript"/>
          <w:lang w:val="en-US"/>
        </w:rPr>
        <w:t>th</w:t>
      </w:r>
      <w:r w:rsidRPr="000D26EA">
        <w:rPr>
          <w:rFonts w:cs="Arial"/>
          <w:i/>
          <w:color w:val="000000" w:themeColor="text1"/>
          <w:lang w:val="en-US"/>
        </w:rPr>
        <w:t xml:space="preserve"> Edition</w:t>
      </w:r>
      <w:r w:rsidRPr="000D26EA">
        <w:rPr>
          <w:rFonts w:cs="Arial"/>
          <w:color w:val="000000" w:themeColor="text1"/>
          <w:lang w:val="en-US"/>
        </w:rPr>
        <w:t>, McGraw Hill</w:t>
      </w:r>
    </w:p>
    <w:p w14:paraId="4F840275" w14:textId="77777777" w:rsidR="00457668" w:rsidRPr="000D26EA" w:rsidRDefault="00457668" w:rsidP="00457668">
      <w:pPr>
        <w:tabs>
          <w:tab w:val="left" w:pos="720"/>
        </w:tabs>
        <w:jc w:val="both"/>
        <w:rPr>
          <w:rFonts w:cs="Arial"/>
          <w:color w:val="000000" w:themeColor="text1"/>
          <w:lang w:val="en-US"/>
        </w:rPr>
      </w:pPr>
    </w:p>
    <w:p w14:paraId="165F2304" w14:textId="77777777" w:rsidR="00457668" w:rsidRPr="000D26EA" w:rsidRDefault="00457668" w:rsidP="00457668">
      <w:pPr>
        <w:tabs>
          <w:tab w:val="left" w:pos="720"/>
        </w:tabs>
        <w:jc w:val="both"/>
        <w:rPr>
          <w:rFonts w:cs="Arial"/>
          <w:color w:val="000000" w:themeColor="text1"/>
          <w:lang w:val="en-US"/>
        </w:rPr>
      </w:pPr>
      <w:proofErr w:type="spellStart"/>
      <w:r w:rsidRPr="000D26EA">
        <w:rPr>
          <w:rFonts w:cs="Arial"/>
          <w:color w:val="000000" w:themeColor="text1"/>
          <w:lang w:val="en-US"/>
        </w:rPr>
        <w:t>Elmasri</w:t>
      </w:r>
      <w:proofErr w:type="spellEnd"/>
      <w:r w:rsidRPr="000D26EA">
        <w:rPr>
          <w:rFonts w:cs="Arial"/>
          <w:color w:val="000000" w:themeColor="text1"/>
          <w:lang w:val="en-US"/>
        </w:rPr>
        <w:t xml:space="preserve">, R., </w:t>
      </w:r>
      <w:proofErr w:type="spellStart"/>
      <w:r w:rsidRPr="000D26EA">
        <w:rPr>
          <w:rFonts w:cs="Arial"/>
          <w:color w:val="000000" w:themeColor="text1"/>
          <w:lang w:val="en-US"/>
        </w:rPr>
        <w:t>Navathe</w:t>
      </w:r>
      <w:proofErr w:type="spellEnd"/>
      <w:r w:rsidRPr="000D26EA">
        <w:rPr>
          <w:rFonts w:cs="Arial"/>
          <w:color w:val="000000" w:themeColor="text1"/>
          <w:lang w:val="en-US"/>
        </w:rPr>
        <w:t xml:space="preserve">, S., (2013), </w:t>
      </w:r>
      <w:r w:rsidRPr="000D26EA">
        <w:rPr>
          <w:rFonts w:cs="Arial"/>
          <w:i/>
          <w:color w:val="000000" w:themeColor="text1"/>
          <w:lang w:val="en-US"/>
        </w:rPr>
        <w:t>Fundamentals of Database Systems</w:t>
      </w:r>
      <w:r w:rsidRPr="000D26EA">
        <w:rPr>
          <w:rFonts w:cs="Arial"/>
          <w:color w:val="000000" w:themeColor="text1"/>
          <w:lang w:val="en-US"/>
        </w:rPr>
        <w:t>, Pearson</w:t>
      </w:r>
    </w:p>
    <w:p w14:paraId="5ACF0221" w14:textId="77777777" w:rsidR="00457668" w:rsidRPr="000D26EA" w:rsidRDefault="00457668" w:rsidP="00457668">
      <w:pPr>
        <w:tabs>
          <w:tab w:val="left" w:pos="720"/>
        </w:tabs>
        <w:jc w:val="both"/>
        <w:rPr>
          <w:rFonts w:cs="Arial"/>
          <w:color w:val="000000" w:themeColor="text1"/>
          <w:lang w:val="en-US"/>
        </w:rPr>
      </w:pPr>
    </w:p>
    <w:p w14:paraId="5291963C" w14:textId="77777777" w:rsidR="00457668" w:rsidRPr="000D26EA" w:rsidRDefault="00457668" w:rsidP="00457668">
      <w:pPr>
        <w:tabs>
          <w:tab w:val="left" w:pos="720"/>
        </w:tabs>
        <w:jc w:val="both"/>
        <w:rPr>
          <w:rFonts w:cs="Arial"/>
          <w:color w:val="000000" w:themeColor="text1"/>
          <w:lang w:val="en-US"/>
        </w:rPr>
      </w:pPr>
      <w:r w:rsidRPr="000D26EA">
        <w:rPr>
          <w:rFonts w:cs="Arial"/>
          <w:color w:val="000000" w:themeColor="text1"/>
          <w:lang w:val="en-US"/>
        </w:rPr>
        <w:t xml:space="preserve">Greenwald, R., </w:t>
      </w:r>
      <w:proofErr w:type="spellStart"/>
      <w:r w:rsidRPr="000D26EA">
        <w:rPr>
          <w:rFonts w:cs="Arial"/>
          <w:color w:val="000000" w:themeColor="text1"/>
          <w:lang w:val="en-US"/>
        </w:rPr>
        <w:t>Stackowiak</w:t>
      </w:r>
      <w:proofErr w:type="spellEnd"/>
      <w:r w:rsidRPr="000D26EA">
        <w:rPr>
          <w:rFonts w:cs="Arial"/>
          <w:color w:val="000000" w:themeColor="text1"/>
          <w:lang w:val="en-US"/>
        </w:rPr>
        <w:t xml:space="preserve">, R., Stern, J., (2013) </w:t>
      </w:r>
      <w:r w:rsidRPr="000D26EA">
        <w:rPr>
          <w:rFonts w:cs="Arial"/>
          <w:i/>
          <w:color w:val="000000" w:themeColor="text1"/>
          <w:lang w:val="en-US"/>
        </w:rPr>
        <w:t>Oracle Essentials: Oracle Database 12c</w:t>
      </w:r>
      <w:r w:rsidRPr="000D26EA">
        <w:rPr>
          <w:rFonts w:cs="Arial"/>
          <w:color w:val="000000" w:themeColor="text1"/>
          <w:lang w:val="en-US"/>
        </w:rPr>
        <w:t>, O’Reilly</w:t>
      </w:r>
    </w:p>
    <w:p w14:paraId="363D6B5E" w14:textId="77777777" w:rsidR="00457668" w:rsidRPr="000D26EA" w:rsidRDefault="00457668" w:rsidP="00457668">
      <w:pPr>
        <w:tabs>
          <w:tab w:val="left" w:pos="720"/>
        </w:tabs>
        <w:jc w:val="both"/>
        <w:rPr>
          <w:rFonts w:cs="Arial"/>
          <w:color w:val="000000" w:themeColor="text1"/>
          <w:lang w:val="en-US"/>
        </w:rPr>
      </w:pPr>
    </w:p>
    <w:p w14:paraId="6D4CBA61" w14:textId="77777777" w:rsidR="00457668" w:rsidRPr="000D26EA" w:rsidRDefault="00457668" w:rsidP="00457668">
      <w:pPr>
        <w:tabs>
          <w:tab w:val="left" w:pos="720"/>
        </w:tabs>
        <w:jc w:val="both"/>
        <w:rPr>
          <w:rFonts w:cs="Arial"/>
          <w:color w:val="000000" w:themeColor="text1"/>
          <w:lang w:val="en-US"/>
        </w:rPr>
      </w:pPr>
      <w:proofErr w:type="spellStart"/>
      <w:r w:rsidRPr="000D26EA">
        <w:rPr>
          <w:rFonts w:cs="Arial"/>
          <w:color w:val="000000" w:themeColor="text1"/>
          <w:lang w:val="en-US"/>
        </w:rPr>
        <w:t>Faroult</w:t>
      </w:r>
      <w:proofErr w:type="spellEnd"/>
      <w:r w:rsidRPr="000D26EA">
        <w:rPr>
          <w:rFonts w:cs="Arial"/>
          <w:color w:val="000000" w:themeColor="text1"/>
          <w:lang w:val="en-US"/>
        </w:rPr>
        <w:t xml:space="preserve">, S., (2013), </w:t>
      </w:r>
      <w:r w:rsidRPr="000D26EA">
        <w:rPr>
          <w:rFonts w:cs="Arial"/>
          <w:i/>
          <w:color w:val="000000" w:themeColor="text1"/>
          <w:lang w:val="en-US"/>
        </w:rPr>
        <w:t>SQL Success: Database Programming Proficiency</w:t>
      </w:r>
      <w:r w:rsidRPr="000D26EA">
        <w:rPr>
          <w:rFonts w:cs="Arial"/>
          <w:color w:val="000000" w:themeColor="text1"/>
          <w:lang w:val="en-US"/>
        </w:rPr>
        <w:t xml:space="preserve">, </w:t>
      </w:r>
      <w:proofErr w:type="spellStart"/>
      <w:r w:rsidRPr="000D26EA">
        <w:rPr>
          <w:rFonts w:cs="Arial"/>
          <w:color w:val="000000" w:themeColor="text1"/>
          <w:lang w:val="en-US"/>
        </w:rPr>
        <w:t>Roughsea</w:t>
      </w:r>
      <w:proofErr w:type="spellEnd"/>
    </w:p>
    <w:p w14:paraId="33971526" w14:textId="77777777" w:rsidR="00457668" w:rsidRPr="000D26EA" w:rsidRDefault="00457668" w:rsidP="00457668">
      <w:pPr>
        <w:tabs>
          <w:tab w:val="left" w:pos="720"/>
        </w:tabs>
        <w:jc w:val="both"/>
        <w:rPr>
          <w:rFonts w:cs="Arial"/>
          <w:color w:val="000000" w:themeColor="text1"/>
          <w:lang w:val="en-US"/>
        </w:rPr>
      </w:pPr>
    </w:p>
    <w:p w14:paraId="46131AA9"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lang w:val="en-US"/>
        </w:rPr>
      </w:pPr>
      <w:r w:rsidRPr="000D26EA">
        <w:rPr>
          <w:rFonts w:cs="Arial"/>
          <w:color w:val="000000" w:themeColor="text1"/>
          <w:lang w:val="en-US"/>
        </w:rPr>
        <w:lastRenderedPageBreak/>
        <w:t xml:space="preserve">Rankins, R., </w:t>
      </w:r>
      <w:proofErr w:type="spellStart"/>
      <w:r w:rsidRPr="000D26EA">
        <w:rPr>
          <w:rFonts w:cs="Arial"/>
          <w:color w:val="000000" w:themeColor="text1"/>
          <w:lang w:val="en-US"/>
        </w:rPr>
        <w:t>Bertucci</w:t>
      </w:r>
      <w:proofErr w:type="spellEnd"/>
      <w:r w:rsidRPr="000D26EA">
        <w:rPr>
          <w:rFonts w:cs="Arial"/>
          <w:color w:val="000000" w:themeColor="text1"/>
          <w:lang w:val="en-US"/>
        </w:rPr>
        <w:t xml:space="preserve">, P., </w:t>
      </w:r>
      <w:proofErr w:type="spellStart"/>
      <w:r w:rsidRPr="000D26EA">
        <w:rPr>
          <w:rFonts w:cs="Arial"/>
          <w:color w:val="000000" w:themeColor="text1"/>
          <w:lang w:val="en-US"/>
        </w:rPr>
        <w:t>Gallelli</w:t>
      </w:r>
      <w:proofErr w:type="spellEnd"/>
      <w:r w:rsidRPr="000D26EA">
        <w:rPr>
          <w:rFonts w:cs="Arial"/>
          <w:color w:val="000000" w:themeColor="text1"/>
          <w:lang w:val="en-US"/>
        </w:rPr>
        <w:t xml:space="preserve">, C., Silverstein, A., (2013), </w:t>
      </w:r>
      <w:r w:rsidRPr="000D26EA">
        <w:rPr>
          <w:rFonts w:cs="Arial"/>
          <w:i/>
          <w:color w:val="000000" w:themeColor="text1"/>
          <w:lang w:val="en-US"/>
        </w:rPr>
        <w:t>Microsoft SQL Server 2012 Unleashed</w:t>
      </w:r>
      <w:r w:rsidRPr="000D26EA">
        <w:rPr>
          <w:rFonts w:cs="Arial"/>
          <w:color w:val="000000" w:themeColor="text1"/>
          <w:lang w:val="en-US"/>
        </w:rPr>
        <w:t xml:space="preserve">, </w:t>
      </w:r>
      <w:proofErr w:type="spellStart"/>
      <w:r w:rsidRPr="000D26EA">
        <w:rPr>
          <w:rFonts w:cs="Arial"/>
          <w:color w:val="000000" w:themeColor="text1"/>
          <w:lang w:val="en-US"/>
        </w:rPr>
        <w:t>Sams</w:t>
      </w:r>
      <w:proofErr w:type="spellEnd"/>
    </w:p>
    <w:p w14:paraId="65F2A6A6"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rPr>
      </w:pPr>
    </w:p>
    <w:p w14:paraId="28F025AB" w14:textId="77777777" w:rsidR="00457668" w:rsidRPr="000D26EA"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rPr>
      </w:pPr>
      <w:r w:rsidRPr="000D26EA">
        <w:rPr>
          <w:rFonts w:cs="Arial"/>
          <w:b/>
          <w:color w:val="000000" w:themeColor="text1"/>
        </w:rPr>
        <w:t>Websites</w:t>
      </w:r>
    </w:p>
    <w:p w14:paraId="1FE1D229" w14:textId="77777777" w:rsidR="00457668" w:rsidRPr="000D26EA" w:rsidRDefault="00457668" w:rsidP="00457668">
      <w:pPr>
        <w:pStyle w:val="Footer"/>
        <w:ind w:left="3600" w:hanging="3600"/>
        <w:rPr>
          <w:rFonts w:cs="Arial"/>
          <w:color w:val="000000" w:themeColor="text1"/>
        </w:rPr>
      </w:pPr>
      <w:r w:rsidRPr="000D26EA">
        <w:rPr>
          <w:rFonts w:cs="Arial"/>
          <w:color w:val="000000" w:themeColor="text1"/>
        </w:rPr>
        <w:t>Oracle SQL Developer</w:t>
      </w:r>
    </w:p>
    <w:p w14:paraId="35483BD9" w14:textId="77777777" w:rsidR="00457668" w:rsidRPr="000D26EA" w:rsidRDefault="00457668" w:rsidP="00457668">
      <w:pPr>
        <w:pStyle w:val="Footer"/>
        <w:rPr>
          <w:rFonts w:cs="Arial"/>
          <w:color w:val="000000" w:themeColor="text1"/>
        </w:rPr>
      </w:pPr>
      <w:r w:rsidRPr="000D26EA">
        <w:rPr>
          <w:rFonts w:cs="Arial"/>
          <w:color w:val="000000" w:themeColor="text1"/>
        </w:rPr>
        <w:t>http://www.oracle.com/technetwork/developer-tools/sql-developer/overview/index.html</w:t>
      </w:r>
    </w:p>
    <w:p w14:paraId="2F2CBC37" w14:textId="77777777" w:rsidR="00457668" w:rsidRPr="000D26EA" w:rsidRDefault="00457668" w:rsidP="00457668">
      <w:pPr>
        <w:pStyle w:val="Footer"/>
        <w:rPr>
          <w:rFonts w:cs="Arial"/>
          <w:color w:val="000000" w:themeColor="text1"/>
        </w:rPr>
      </w:pPr>
    </w:p>
    <w:p w14:paraId="623D4F4A" w14:textId="77777777" w:rsidR="00457668" w:rsidRPr="000D26EA" w:rsidRDefault="00457668" w:rsidP="00457668">
      <w:pPr>
        <w:pStyle w:val="Footer"/>
        <w:rPr>
          <w:rFonts w:cs="Arial"/>
          <w:color w:val="000000" w:themeColor="text1"/>
        </w:rPr>
      </w:pPr>
      <w:r w:rsidRPr="000D26EA">
        <w:rPr>
          <w:rFonts w:cs="Arial"/>
          <w:color w:val="000000" w:themeColor="text1"/>
        </w:rPr>
        <w:t>SQL Plus User Guide and Reference</w:t>
      </w:r>
    </w:p>
    <w:p w14:paraId="6517A465" w14:textId="77777777" w:rsidR="00457668" w:rsidRPr="000D26EA" w:rsidRDefault="00457668" w:rsidP="00457668">
      <w:pPr>
        <w:pStyle w:val="Footer"/>
        <w:rPr>
          <w:rFonts w:cs="Arial"/>
          <w:color w:val="000000" w:themeColor="text1"/>
        </w:rPr>
      </w:pPr>
      <w:r w:rsidRPr="000D26EA">
        <w:rPr>
          <w:rFonts w:cs="Arial"/>
          <w:color w:val="000000" w:themeColor="text1"/>
        </w:rPr>
        <w:t>http://docs.oracle.com</w:t>
      </w:r>
    </w:p>
    <w:p w14:paraId="570AA0B7" w14:textId="77777777" w:rsidR="00457668" w:rsidRPr="000D26EA" w:rsidRDefault="00457668" w:rsidP="00457668">
      <w:pPr>
        <w:pStyle w:val="Footer"/>
        <w:rPr>
          <w:rFonts w:cs="Arial"/>
          <w:color w:val="000000" w:themeColor="text1"/>
        </w:rPr>
      </w:pPr>
    </w:p>
    <w:p w14:paraId="4DC46725" w14:textId="77777777" w:rsidR="00457668" w:rsidRPr="000D26EA" w:rsidRDefault="00457668" w:rsidP="00457668">
      <w:pPr>
        <w:pStyle w:val="Footer"/>
        <w:rPr>
          <w:rFonts w:cs="Arial"/>
          <w:color w:val="000000" w:themeColor="text1"/>
        </w:rPr>
      </w:pPr>
      <w:r w:rsidRPr="000D26EA">
        <w:rPr>
          <w:rFonts w:cs="Arial"/>
          <w:color w:val="000000" w:themeColor="text1"/>
        </w:rPr>
        <w:t>w3Schools.com</w:t>
      </w:r>
    </w:p>
    <w:p w14:paraId="02B5C80B" w14:textId="77777777" w:rsidR="00457668" w:rsidRPr="000D26EA" w:rsidRDefault="00457668" w:rsidP="00457668">
      <w:pPr>
        <w:pStyle w:val="Footer"/>
        <w:rPr>
          <w:rFonts w:cs="Arial"/>
          <w:color w:val="000000" w:themeColor="text1"/>
        </w:rPr>
      </w:pPr>
      <w:r w:rsidRPr="000D26EA">
        <w:rPr>
          <w:rFonts w:cs="Arial"/>
          <w:color w:val="000000" w:themeColor="text1"/>
        </w:rPr>
        <w:t>w3Schools.com/</w:t>
      </w:r>
      <w:proofErr w:type="spellStart"/>
      <w:r w:rsidRPr="000D26EA">
        <w:rPr>
          <w:rFonts w:cs="Arial"/>
          <w:color w:val="000000" w:themeColor="text1"/>
        </w:rPr>
        <w:t>sql</w:t>
      </w:r>
      <w:proofErr w:type="spellEnd"/>
    </w:p>
    <w:p w14:paraId="12C7FA0F" w14:textId="77777777" w:rsidR="00457668" w:rsidRPr="000D26EA" w:rsidRDefault="00457668" w:rsidP="00457668">
      <w:pPr>
        <w:pStyle w:val="Footer"/>
        <w:rPr>
          <w:rFonts w:cs="Arial"/>
          <w:color w:val="000000" w:themeColor="text1"/>
        </w:rPr>
      </w:pPr>
    </w:p>
    <w:p w14:paraId="1CD0BD70" w14:textId="77777777" w:rsidR="00457668" w:rsidRPr="000D26EA" w:rsidRDefault="00457668" w:rsidP="00457668">
      <w:pPr>
        <w:pStyle w:val="Footer"/>
        <w:rPr>
          <w:rFonts w:cs="Arial"/>
          <w:color w:val="000000" w:themeColor="text1"/>
        </w:rPr>
      </w:pPr>
      <w:r w:rsidRPr="000D26EA">
        <w:rPr>
          <w:rFonts w:cs="Arial"/>
          <w:color w:val="000000" w:themeColor="text1"/>
        </w:rPr>
        <w:t>Microsoft Developer Network</w:t>
      </w:r>
    </w:p>
    <w:p w14:paraId="0F002DB5" w14:textId="77777777" w:rsidR="00457668" w:rsidRPr="000D26EA" w:rsidRDefault="00457668" w:rsidP="00457668">
      <w:pPr>
        <w:pStyle w:val="Footer"/>
        <w:rPr>
          <w:rFonts w:cs="Arial"/>
          <w:color w:val="000000" w:themeColor="text1"/>
        </w:rPr>
      </w:pPr>
      <w:r w:rsidRPr="000D26EA">
        <w:rPr>
          <w:rFonts w:cs="Arial"/>
          <w:color w:val="000000" w:themeColor="text1"/>
        </w:rPr>
        <w:t>msdn.microsoft.com</w:t>
      </w:r>
    </w:p>
    <w:p w14:paraId="14E63F31" w14:textId="77777777" w:rsidR="00457668" w:rsidRPr="000D26EA" w:rsidRDefault="00457668" w:rsidP="00457668">
      <w:pPr>
        <w:pStyle w:val="Footer"/>
        <w:rPr>
          <w:rFonts w:cs="Arial"/>
          <w:color w:val="000000" w:themeColor="text1"/>
        </w:rPr>
      </w:pPr>
    </w:p>
    <w:p w14:paraId="6012E462" w14:textId="77777777" w:rsidR="00457668" w:rsidRPr="000D26EA" w:rsidRDefault="00457668" w:rsidP="00457668">
      <w:pPr>
        <w:pStyle w:val="Footer"/>
        <w:rPr>
          <w:rFonts w:cs="Arial"/>
          <w:color w:val="000000" w:themeColor="text1"/>
        </w:rPr>
      </w:pPr>
      <w:r w:rsidRPr="000D26EA">
        <w:rPr>
          <w:rFonts w:cs="Arial"/>
          <w:color w:val="000000" w:themeColor="text1"/>
        </w:rPr>
        <w:t>Tutorialized.com</w:t>
      </w:r>
    </w:p>
    <w:p w14:paraId="4FD07C89" w14:textId="77777777" w:rsidR="00457668" w:rsidRPr="000D26EA" w:rsidRDefault="00457668" w:rsidP="00457668">
      <w:pPr>
        <w:tabs>
          <w:tab w:val="left" w:pos="720"/>
        </w:tabs>
        <w:ind w:left="3600" w:hanging="3600"/>
        <w:rPr>
          <w:rFonts w:cs="Arial"/>
          <w:color w:val="000000" w:themeColor="text1"/>
          <w:lang w:val="en-US"/>
        </w:rPr>
      </w:pPr>
      <w:r w:rsidRPr="000D26EA">
        <w:rPr>
          <w:rFonts w:cs="Arial"/>
          <w:color w:val="000000" w:themeColor="text1"/>
        </w:rPr>
        <w:t>http://www.tutorialized.com/tutorials/MsSQL/1</w:t>
      </w:r>
    </w:p>
    <w:p w14:paraId="0C46740E" w14:textId="77777777" w:rsidR="00457668" w:rsidRPr="000D26EA" w:rsidRDefault="00457668" w:rsidP="00457668">
      <w:pPr>
        <w:rPr>
          <w:rFonts w:cs="Arial"/>
          <w:color w:val="000000" w:themeColor="text1"/>
        </w:rPr>
      </w:pPr>
    </w:p>
    <w:p w14:paraId="05DF003A" w14:textId="0E1DA037" w:rsidR="009E7CCC" w:rsidRDefault="009E7CCC">
      <w:pPr>
        <w:rPr>
          <w:rFonts w:cs="Arial"/>
          <w:color w:val="000000" w:themeColor="text1"/>
          <w:lang w:val="en-US"/>
        </w:rPr>
      </w:pPr>
      <w:r>
        <w:rPr>
          <w:rFonts w:cs="Arial"/>
          <w:color w:val="000000" w:themeColor="text1"/>
          <w:lang w:val="en-US"/>
        </w:rPr>
        <w:br w:type="page"/>
      </w:r>
    </w:p>
    <w:p w14:paraId="219814C1" w14:textId="78C4C443" w:rsidR="00457668" w:rsidRPr="000D26EA" w:rsidRDefault="004A71CC" w:rsidP="004A71CC">
      <w:pPr>
        <w:pStyle w:val="Heading2"/>
        <w:rPr>
          <w:rFonts w:cs="Arial"/>
          <w:color w:val="000000" w:themeColor="text1"/>
          <w:lang w:val="en-US"/>
        </w:rPr>
      </w:pPr>
      <w:bookmarkStart w:id="129" w:name="_Toc460096379"/>
      <w:r w:rsidRPr="00BF4A7C">
        <w:rPr>
          <w:rFonts w:cs="Arial"/>
          <w:color w:val="000000" w:themeColor="text1"/>
          <w:szCs w:val="22"/>
        </w:rPr>
        <w:lastRenderedPageBreak/>
        <w:t>M5X01938</w:t>
      </w:r>
      <w:r>
        <w:rPr>
          <w:rFonts w:cs="Arial"/>
          <w:color w:val="000000" w:themeColor="text1"/>
          <w:szCs w:val="22"/>
        </w:rPr>
        <w:t xml:space="preserve"> - </w:t>
      </w:r>
      <w:r w:rsidRPr="004A71CC">
        <w:t>Network Simulation</w:t>
      </w:r>
      <w:bookmarkEnd w:id="129"/>
    </w:p>
    <w:p w14:paraId="57185AF4" w14:textId="77777777" w:rsidR="00457668" w:rsidRDefault="004576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457668" w:rsidRPr="00BF4A7C" w14:paraId="237F6752" w14:textId="77777777" w:rsidTr="00457668">
        <w:tc>
          <w:tcPr>
            <w:tcW w:w="1951" w:type="dxa"/>
            <w:vAlign w:val="center"/>
          </w:tcPr>
          <w:p w14:paraId="71B69C50"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MODULE CODE:</w:t>
            </w:r>
          </w:p>
        </w:tc>
        <w:tc>
          <w:tcPr>
            <w:tcW w:w="6935" w:type="dxa"/>
            <w:vAlign w:val="center"/>
          </w:tcPr>
          <w:p w14:paraId="059796C3"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 xml:space="preserve">M5X01938 </w:t>
            </w:r>
          </w:p>
        </w:tc>
      </w:tr>
      <w:tr w:rsidR="00457668" w:rsidRPr="00BF4A7C" w14:paraId="7B900F11" w14:textId="77777777" w:rsidTr="00457668">
        <w:tc>
          <w:tcPr>
            <w:tcW w:w="1951" w:type="dxa"/>
            <w:vAlign w:val="center"/>
          </w:tcPr>
          <w:p w14:paraId="69AB7C45"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TITLE:</w:t>
            </w:r>
            <w:r w:rsidRPr="00BF4A7C">
              <w:rPr>
                <w:rFonts w:ascii="Arial" w:hAnsi="Arial" w:cs="Arial"/>
                <w:color w:val="000000" w:themeColor="text1"/>
                <w:sz w:val="22"/>
                <w:szCs w:val="22"/>
              </w:rPr>
              <w:tab/>
            </w:r>
          </w:p>
        </w:tc>
        <w:tc>
          <w:tcPr>
            <w:tcW w:w="6935" w:type="dxa"/>
          </w:tcPr>
          <w:p w14:paraId="72CB47D8" w14:textId="77777777" w:rsidR="00457668" w:rsidRPr="004A71CC" w:rsidRDefault="00457668" w:rsidP="004A71CC">
            <w:pPr>
              <w:rPr>
                <w:b/>
              </w:rPr>
            </w:pPr>
            <w:bookmarkStart w:id="130" w:name="_Toc377476119"/>
            <w:bookmarkStart w:id="131" w:name="_Toc377553998"/>
            <w:bookmarkStart w:id="132" w:name="_Toc377640087"/>
            <w:bookmarkStart w:id="133" w:name="_Toc377978522"/>
            <w:bookmarkStart w:id="134" w:name="_Toc392171842"/>
            <w:r w:rsidRPr="004A71CC">
              <w:rPr>
                <w:b/>
              </w:rPr>
              <w:t>Network Simulation</w:t>
            </w:r>
            <w:bookmarkEnd w:id="130"/>
            <w:bookmarkEnd w:id="131"/>
            <w:bookmarkEnd w:id="132"/>
            <w:bookmarkEnd w:id="133"/>
            <w:bookmarkEnd w:id="134"/>
          </w:p>
        </w:tc>
      </w:tr>
      <w:tr w:rsidR="00457668" w:rsidRPr="00BF4A7C" w14:paraId="368013D9" w14:textId="77777777" w:rsidTr="00457668">
        <w:tc>
          <w:tcPr>
            <w:tcW w:w="1951" w:type="dxa"/>
            <w:vAlign w:val="center"/>
          </w:tcPr>
          <w:p w14:paraId="609F0B11"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DATED:</w:t>
            </w:r>
            <w:r w:rsidRPr="00BF4A7C">
              <w:rPr>
                <w:rFonts w:ascii="Arial" w:hAnsi="Arial" w:cs="Arial"/>
                <w:color w:val="000000" w:themeColor="text1"/>
                <w:sz w:val="22"/>
                <w:szCs w:val="22"/>
              </w:rPr>
              <w:tab/>
            </w:r>
          </w:p>
        </w:tc>
        <w:tc>
          <w:tcPr>
            <w:tcW w:w="6935" w:type="dxa"/>
            <w:vAlign w:val="center"/>
          </w:tcPr>
          <w:p w14:paraId="507869CF"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24/11/2015</w:t>
            </w:r>
          </w:p>
        </w:tc>
      </w:tr>
      <w:tr w:rsidR="00457668" w:rsidRPr="00BF4A7C" w14:paraId="6DF93A94" w14:textId="77777777" w:rsidTr="00457668">
        <w:tc>
          <w:tcPr>
            <w:tcW w:w="1951" w:type="dxa"/>
            <w:vAlign w:val="center"/>
          </w:tcPr>
          <w:p w14:paraId="6A864A04"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CD261A8"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BF4A7C" w14:paraId="04EDAD8F" w14:textId="77777777" w:rsidTr="00457668">
        <w:tc>
          <w:tcPr>
            <w:tcW w:w="1951" w:type="dxa"/>
            <w:vAlign w:val="center"/>
          </w:tcPr>
          <w:p w14:paraId="0D4923B9"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 xml:space="preserve">LEVEL:  </w:t>
            </w:r>
          </w:p>
        </w:tc>
        <w:tc>
          <w:tcPr>
            <w:tcW w:w="6935" w:type="dxa"/>
            <w:vAlign w:val="center"/>
          </w:tcPr>
          <w:p w14:paraId="49EC2FAC"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5</w:t>
            </w:r>
          </w:p>
        </w:tc>
      </w:tr>
      <w:tr w:rsidR="00457668" w:rsidRPr="00BF4A7C" w14:paraId="565F749B" w14:textId="77777777" w:rsidTr="00457668">
        <w:tc>
          <w:tcPr>
            <w:tcW w:w="1951" w:type="dxa"/>
            <w:vAlign w:val="center"/>
          </w:tcPr>
          <w:p w14:paraId="2D27F2C9"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CREDITS:</w:t>
            </w:r>
          </w:p>
        </w:tc>
        <w:tc>
          <w:tcPr>
            <w:tcW w:w="6935" w:type="dxa"/>
            <w:vAlign w:val="center"/>
          </w:tcPr>
          <w:p w14:paraId="7099C675"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20</w:t>
            </w:r>
          </w:p>
        </w:tc>
      </w:tr>
      <w:tr w:rsidR="00457668" w:rsidRPr="00BF4A7C" w14:paraId="7FE49958" w14:textId="77777777" w:rsidTr="00457668">
        <w:tc>
          <w:tcPr>
            <w:tcW w:w="1951" w:type="dxa"/>
            <w:vAlign w:val="center"/>
          </w:tcPr>
          <w:p w14:paraId="27095320"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BC6ACEC"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p>
        </w:tc>
      </w:tr>
      <w:tr w:rsidR="00457668" w:rsidRPr="00BF4A7C" w14:paraId="65C2EE93" w14:textId="77777777" w:rsidTr="00457668">
        <w:tc>
          <w:tcPr>
            <w:tcW w:w="1951" w:type="dxa"/>
            <w:vAlign w:val="center"/>
          </w:tcPr>
          <w:p w14:paraId="7FDBCD56"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JACS CODE:</w:t>
            </w:r>
            <w:r w:rsidRPr="00BF4A7C">
              <w:rPr>
                <w:rFonts w:ascii="Arial" w:hAnsi="Arial" w:cs="Arial"/>
                <w:color w:val="000000" w:themeColor="text1"/>
                <w:sz w:val="22"/>
                <w:szCs w:val="22"/>
              </w:rPr>
              <w:tab/>
            </w:r>
          </w:p>
        </w:tc>
        <w:tc>
          <w:tcPr>
            <w:tcW w:w="6935" w:type="dxa"/>
            <w:vAlign w:val="center"/>
          </w:tcPr>
          <w:p w14:paraId="2E614C90" w14:textId="77777777" w:rsidR="00457668" w:rsidRPr="00BF4A7C" w:rsidRDefault="00457668" w:rsidP="00457668">
            <w:pPr>
              <w:pStyle w:val="fixed"/>
              <w:tabs>
                <w:tab w:val="clear" w:pos="1440"/>
                <w:tab w:val="left" w:pos="1560"/>
              </w:tabs>
              <w:ind w:left="0" w:firstLine="0"/>
              <w:rPr>
                <w:rFonts w:ascii="Arial" w:hAnsi="Arial" w:cs="Arial"/>
                <w:color w:val="000000" w:themeColor="text1"/>
                <w:sz w:val="22"/>
                <w:szCs w:val="22"/>
              </w:rPr>
            </w:pPr>
            <w:r w:rsidRPr="00BF4A7C">
              <w:rPr>
                <w:rFonts w:ascii="Arial" w:hAnsi="Arial" w:cs="Arial"/>
                <w:color w:val="000000" w:themeColor="text1"/>
                <w:sz w:val="22"/>
                <w:szCs w:val="22"/>
              </w:rPr>
              <w:t>I120</w:t>
            </w:r>
          </w:p>
        </w:tc>
      </w:tr>
    </w:tbl>
    <w:p w14:paraId="02477B70" w14:textId="77777777" w:rsidR="00457668" w:rsidRPr="00BF4A7C" w:rsidRDefault="00457668" w:rsidP="00457668">
      <w:pPr>
        <w:pBdr>
          <w:bottom w:val="single" w:sz="6" w:space="1" w:color="auto"/>
        </w:pBdr>
        <w:rPr>
          <w:rFonts w:cs="Arial"/>
          <w:color w:val="000000" w:themeColor="text1"/>
          <w:szCs w:val="22"/>
        </w:rPr>
      </w:pPr>
      <w:r w:rsidRPr="00BF4A7C">
        <w:rPr>
          <w:rFonts w:cs="Arial"/>
          <w:b/>
          <w:color w:val="000000" w:themeColor="text1"/>
          <w:szCs w:val="22"/>
        </w:rPr>
        <w:tab/>
      </w:r>
    </w:p>
    <w:p w14:paraId="0B5718BC" w14:textId="77777777" w:rsidR="00457668" w:rsidRPr="00BF4A7C" w:rsidRDefault="00457668" w:rsidP="00457668">
      <w:pPr>
        <w:pStyle w:val="bullet"/>
        <w:spacing w:before="0"/>
        <w:ind w:left="0" w:firstLine="0"/>
        <w:jc w:val="left"/>
        <w:rPr>
          <w:rFonts w:ascii="Arial" w:hAnsi="Arial" w:cs="Arial"/>
          <w:b/>
          <w:color w:val="000000" w:themeColor="text1"/>
          <w:sz w:val="22"/>
          <w:szCs w:val="22"/>
        </w:rPr>
      </w:pPr>
    </w:p>
    <w:p w14:paraId="275C9BBF" w14:textId="77777777" w:rsidR="00457668" w:rsidRPr="00BF4A7C" w:rsidRDefault="00457668" w:rsidP="00457668">
      <w:pPr>
        <w:pStyle w:val="bullet"/>
        <w:spacing w:before="0"/>
        <w:ind w:left="0" w:firstLine="0"/>
        <w:jc w:val="left"/>
        <w:rPr>
          <w:rFonts w:ascii="Arial" w:hAnsi="Arial" w:cs="Arial"/>
          <w:b/>
          <w:color w:val="000000" w:themeColor="text1"/>
          <w:sz w:val="22"/>
          <w:szCs w:val="22"/>
        </w:rPr>
      </w:pPr>
      <w:r w:rsidRPr="00BF4A7C">
        <w:rPr>
          <w:rFonts w:ascii="Arial" w:hAnsi="Arial" w:cs="Arial"/>
          <w:b/>
          <w:color w:val="000000" w:themeColor="text1"/>
          <w:sz w:val="22"/>
          <w:szCs w:val="22"/>
        </w:rPr>
        <w:t>AIM(S)</w:t>
      </w:r>
    </w:p>
    <w:p w14:paraId="26CFC8BE" w14:textId="77777777" w:rsidR="00457668" w:rsidRPr="00BF4A7C" w:rsidRDefault="00457668" w:rsidP="009E7CCC">
      <w:pPr>
        <w:pStyle w:val="bullet"/>
        <w:numPr>
          <w:ilvl w:val="0"/>
          <w:numId w:val="89"/>
        </w:numPr>
        <w:spacing w:before="0"/>
        <w:jc w:val="left"/>
        <w:rPr>
          <w:rFonts w:ascii="Arial" w:hAnsi="Arial" w:cs="Arial"/>
          <w:color w:val="000000" w:themeColor="text1"/>
          <w:sz w:val="22"/>
          <w:szCs w:val="22"/>
        </w:rPr>
      </w:pPr>
      <w:r w:rsidRPr="00BF4A7C">
        <w:rPr>
          <w:rFonts w:ascii="Arial" w:hAnsi="Arial" w:cs="Arial"/>
          <w:color w:val="000000" w:themeColor="text1"/>
          <w:sz w:val="22"/>
          <w:szCs w:val="22"/>
        </w:rPr>
        <w:t>To understand simulations and to use simulation tools to analyse computer networks, protocols and data traffic and to ensure that students can apply obtained knowledge and effectively use relevant tools.</w:t>
      </w:r>
    </w:p>
    <w:p w14:paraId="0C54EDDE" w14:textId="77777777" w:rsidR="00457668" w:rsidRPr="00BF4A7C" w:rsidRDefault="00457668" w:rsidP="00457668">
      <w:pPr>
        <w:pStyle w:val="bullet"/>
        <w:spacing w:before="0"/>
        <w:ind w:left="0" w:firstLine="0"/>
        <w:jc w:val="left"/>
        <w:rPr>
          <w:rFonts w:ascii="Arial" w:hAnsi="Arial" w:cs="Arial"/>
          <w:b/>
          <w:color w:val="000000" w:themeColor="text1"/>
          <w:sz w:val="22"/>
          <w:szCs w:val="22"/>
        </w:rPr>
      </w:pPr>
    </w:p>
    <w:p w14:paraId="31360865" w14:textId="77777777" w:rsidR="00457668" w:rsidRPr="00BF4A7C" w:rsidRDefault="00457668" w:rsidP="00457668">
      <w:pPr>
        <w:pStyle w:val="bullet"/>
        <w:spacing w:before="0"/>
        <w:ind w:left="0" w:firstLine="0"/>
        <w:jc w:val="left"/>
        <w:rPr>
          <w:rFonts w:ascii="Arial" w:hAnsi="Arial" w:cs="Arial"/>
          <w:b/>
          <w:color w:val="000000" w:themeColor="text1"/>
          <w:sz w:val="22"/>
          <w:szCs w:val="22"/>
        </w:rPr>
      </w:pPr>
      <w:r w:rsidRPr="00BF4A7C">
        <w:rPr>
          <w:rFonts w:ascii="Arial" w:hAnsi="Arial" w:cs="Arial"/>
          <w:b/>
          <w:color w:val="000000" w:themeColor="text1"/>
          <w:sz w:val="22"/>
          <w:szCs w:val="22"/>
        </w:rPr>
        <w:t>LEARNING OUTCOMES</w:t>
      </w:r>
    </w:p>
    <w:p w14:paraId="00ECE95E" w14:textId="77777777" w:rsidR="00457668" w:rsidRPr="00BF4A7C" w:rsidRDefault="00457668" w:rsidP="00457668">
      <w:pPr>
        <w:rPr>
          <w:rFonts w:cs="Arial"/>
          <w:color w:val="000000" w:themeColor="text1"/>
          <w:szCs w:val="22"/>
        </w:rPr>
      </w:pPr>
      <w:r w:rsidRPr="00BF4A7C">
        <w:rPr>
          <w:rFonts w:cs="Arial"/>
          <w:color w:val="000000" w:themeColor="text1"/>
          <w:szCs w:val="22"/>
        </w:rPr>
        <w:t>Upon the successful completion of this module, the student should be able to demonstrate the ability to:</w:t>
      </w:r>
      <w:bookmarkStart w:id="135" w:name="_GoBack"/>
      <w:bookmarkEnd w:id="135"/>
    </w:p>
    <w:p w14:paraId="1BC16EBD" w14:textId="77777777" w:rsidR="00457668" w:rsidRPr="00BF4A7C" w:rsidRDefault="00457668" w:rsidP="00457668">
      <w:pPr>
        <w:rPr>
          <w:rFonts w:cs="Arial"/>
          <w:color w:val="000000" w:themeColor="text1"/>
          <w:szCs w:val="22"/>
        </w:rPr>
      </w:pPr>
    </w:p>
    <w:p w14:paraId="66C2119A" w14:textId="77777777" w:rsidR="00457668" w:rsidRPr="00BF4A7C" w:rsidRDefault="00457668" w:rsidP="009E7CCC">
      <w:pPr>
        <w:pStyle w:val="ListParagraph"/>
        <w:numPr>
          <w:ilvl w:val="0"/>
          <w:numId w:val="88"/>
        </w:numPr>
        <w:spacing w:after="0" w:line="240" w:lineRule="auto"/>
        <w:rPr>
          <w:rFonts w:ascii="Arial" w:hAnsi="Arial" w:cs="Arial"/>
          <w:color w:val="000000" w:themeColor="text1"/>
        </w:rPr>
      </w:pPr>
      <w:r w:rsidRPr="00BF4A7C">
        <w:rPr>
          <w:rFonts w:ascii="Arial" w:hAnsi="Arial" w:cs="Arial"/>
          <w:color w:val="000000" w:themeColor="text1"/>
        </w:rPr>
        <w:t>Understand the role, concepts and principles of computer network simulations needed to design and implement a real world scenario.</w:t>
      </w:r>
    </w:p>
    <w:p w14:paraId="3E2A32D6" w14:textId="77777777" w:rsidR="00457668" w:rsidRPr="00BF4A7C" w:rsidRDefault="00457668" w:rsidP="009E7CCC">
      <w:pPr>
        <w:pStyle w:val="ListParagraph"/>
        <w:numPr>
          <w:ilvl w:val="0"/>
          <w:numId w:val="88"/>
        </w:numPr>
        <w:spacing w:after="0" w:line="240" w:lineRule="auto"/>
        <w:rPr>
          <w:rFonts w:ascii="Arial" w:hAnsi="Arial" w:cs="Arial"/>
          <w:color w:val="000000" w:themeColor="text1"/>
        </w:rPr>
      </w:pPr>
      <w:r w:rsidRPr="00BF4A7C">
        <w:rPr>
          <w:rFonts w:ascii="Arial" w:hAnsi="Arial" w:cs="Arial"/>
          <w:color w:val="000000" w:themeColor="text1"/>
        </w:rPr>
        <w:t>Create simulation models and configure protocol, test and critically analyse network scenarios to meet real world requirements using simulation tools.</w:t>
      </w:r>
    </w:p>
    <w:p w14:paraId="73ED192D" w14:textId="77777777" w:rsidR="00457668" w:rsidRPr="00BF4A7C" w:rsidRDefault="00457668" w:rsidP="00457668">
      <w:pPr>
        <w:pStyle w:val="fixed"/>
        <w:ind w:left="0" w:firstLine="0"/>
        <w:rPr>
          <w:rFonts w:ascii="Arial" w:hAnsi="Arial" w:cs="Arial"/>
          <w:color w:val="000000" w:themeColor="text1"/>
          <w:sz w:val="22"/>
          <w:szCs w:val="22"/>
        </w:rPr>
      </w:pPr>
    </w:p>
    <w:p w14:paraId="69EBC097" w14:textId="77777777" w:rsidR="00457668" w:rsidRPr="00BF4A7C" w:rsidRDefault="00457668" w:rsidP="00457668">
      <w:pPr>
        <w:pStyle w:val="fixed"/>
        <w:ind w:left="0" w:firstLine="0"/>
        <w:rPr>
          <w:rFonts w:ascii="Arial" w:hAnsi="Arial" w:cs="Arial"/>
          <w:color w:val="000000" w:themeColor="text1"/>
          <w:sz w:val="22"/>
          <w:szCs w:val="22"/>
        </w:rPr>
      </w:pPr>
      <w:r w:rsidRPr="00BF4A7C">
        <w:rPr>
          <w:rFonts w:ascii="Arial" w:hAnsi="Arial" w:cs="Arial"/>
          <w:color w:val="000000" w:themeColor="text1"/>
          <w:sz w:val="22"/>
          <w:szCs w:val="22"/>
        </w:rPr>
        <w:t>INDICATIVE CONTENT</w:t>
      </w:r>
    </w:p>
    <w:p w14:paraId="14485AC4" w14:textId="77777777" w:rsidR="00457668" w:rsidRPr="00BF4A7C" w:rsidRDefault="00457668" w:rsidP="009E7CCC">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Basic Concepts and Techniques – Why simulation is important, what is a model, modelling and system terminology</w:t>
      </w:r>
    </w:p>
    <w:p w14:paraId="36CED8FC" w14:textId="77777777" w:rsidR="00457668" w:rsidRPr="00BF4A7C" w:rsidRDefault="00457668" w:rsidP="009E7CCC">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Performance evaluation techniques – types of simulation techniques</w:t>
      </w:r>
    </w:p>
    <w:p w14:paraId="386715D6" w14:textId="77777777" w:rsidR="00457668" w:rsidRPr="00BF4A7C" w:rsidRDefault="00457668" w:rsidP="009E7CCC">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Development of Systems simulations – overview of a modelling, project life, classifying life cycle process, describing a process</w:t>
      </w:r>
    </w:p>
    <w:p w14:paraId="65BD87DC" w14:textId="77777777" w:rsidR="00457668" w:rsidRPr="00BF4A7C" w:rsidRDefault="00457668" w:rsidP="009E7CCC">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Simulation modelling – performance measures, system parameters, the event</w:t>
      </w:r>
    </w:p>
    <w:p w14:paraId="3311E9F3" w14:textId="77777777" w:rsidR="00457668" w:rsidRPr="00BF4A7C" w:rsidRDefault="00457668" w:rsidP="009E7CCC">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Simulation execution – output analysis</w:t>
      </w:r>
    </w:p>
    <w:p w14:paraId="5148DFC0" w14:textId="77777777" w:rsidR="00457668" w:rsidRPr="00BF4A7C" w:rsidRDefault="00457668" w:rsidP="009E7CCC">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The traffic generator</w:t>
      </w:r>
    </w:p>
    <w:p w14:paraId="73BCA5BC" w14:textId="77777777" w:rsidR="00457668" w:rsidRPr="00BF4A7C" w:rsidRDefault="00457668" w:rsidP="009E7CCC">
      <w:pPr>
        <w:pStyle w:val="ListParagraph"/>
        <w:numPr>
          <w:ilvl w:val="0"/>
          <w:numId w:val="24"/>
        </w:numPr>
        <w:spacing w:after="0" w:line="240" w:lineRule="auto"/>
        <w:jc w:val="both"/>
        <w:rPr>
          <w:rFonts w:ascii="Arial" w:hAnsi="Arial" w:cs="Arial"/>
          <w:color w:val="000000" w:themeColor="text1"/>
        </w:rPr>
      </w:pPr>
      <w:r w:rsidRPr="00BF4A7C">
        <w:rPr>
          <w:rFonts w:ascii="Arial" w:hAnsi="Arial" w:cs="Arial"/>
          <w:color w:val="000000" w:themeColor="text1"/>
        </w:rPr>
        <w:t xml:space="preserve">USING Network Simulation software such as OPNET, </w:t>
      </w:r>
      <w:proofErr w:type="spellStart"/>
      <w:r w:rsidRPr="00BF4A7C">
        <w:rPr>
          <w:rFonts w:ascii="Arial" w:hAnsi="Arial" w:cs="Arial"/>
          <w:color w:val="000000" w:themeColor="text1"/>
        </w:rPr>
        <w:t>Qualnet</w:t>
      </w:r>
      <w:proofErr w:type="spellEnd"/>
      <w:r w:rsidRPr="00BF4A7C">
        <w:rPr>
          <w:rFonts w:ascii="Arial" w:hAnsi="Arial" w:cs="Arial"/>
          <w:color w:val="000000" w:themeColor="text1"/>
        </w:rPr>
        <w:t xml:space="preserve">, NS3 </w:t>
      </w:r>
      <w:proofErr w:type="spellStart"/>
      <w:r w:rsidRPr="00BF4A7C">
        <w:rPr>
          <w:rFonts w:ascii="Arial" w:hAnsi="Arial" w:cs="Arial"/>
          <w:color w:val="000000" w:themeColor="text1"/>
        </w:rPr>
        <w:t>etc</w:t>
      </w:r>
      <w:proofErr w:type="spellEnd"/>
      <w:r w:rsidRPr="00BF4A7C">
        <w:rPr>
          <w:rFonts w:ascii="Arial" w:hAnsi="Arial" w:cs="Arial"/>
          <w:color w:val="000000" w:themeColor="text1"/>
        </w:rPr>
        <w:t>:</w:t>
      </w:r>
    </w:p>
    <w:p w14:paraId="272F0719" w14:textId="77777777" w:rsidR="00457668" w:rsidRPr="00BF4A7C"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A network simulation package</w:t>
      </w:r>
    </w:p>
    <w:p w14:paraId="52300FD7" w14:textId="77777777" w:rsidR="00457668" w:rsidRPr="00BF4A7C"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Modelling network traffic</w:t>
      </w:r>
    </w:p>
    <w:p w14:paraId="18DC8911" w14:textId="77777777" w:rsidR="00457668" w:rsidRPr="00BF4A7C"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The project editor</w:t>
      </w:r>
    </w:p>
    <w:p w14:paraId="5F832279" w14:textId="77777777" w:rsidR="00457668" w:rsidRPr="00BF4A7C"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Discrete event simulation (DES)</w:t>
      </w:r>
    </w:p>
    <w:p w14:paraId="44CE58DE" w14:textId="77777777" w:rsidR="00457668" w:rsidRPr="00BF4A7C"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Node and process modelling</w:t>
      </w:r>
    </w:p>
    <w:p w14:paraId="3B341F7B" w14:textId="77777777" w:rsidR="00457668" w:rsidRPr="00BF4A7C"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Custom device modelling project</w:t>
      </w:r>
    </w:p>
    <w:p w14:paraId="59A87B90" w14:textId="77777777" w:rsidR="00457668" w:rsidRPr="00BF4A7C"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Wireless modelling</w:t>
      </w:r>
    </w:p>
    <w:p w14:paraId="2F9920E6" w14:textId="77777777" w:rsidR="00457668" w:rsidRPr="00BF4A7C" w:rsidRDefault="00457668" w:rsidP="009E7CCC">
      <w:pPr>
        <w:pStyle w:val="ListParagraph"/>
        <w:numPr>
          <w:ilvl w:val="1"/>
          <w:numId w:val="24"/>
        </w:numPr>
        <w:tabs>
          <w:tab w:val="clear" w:pos="1440"/>
        </w:tabs>
        <w:spacing w:after="0" w:line="240" w:lineRule="auto"/>
        <w:jc w:val="both"/>
        <w:rPr>
          <w:rFonts w:ascii="Arial" w:hAnsi="Arial" w:cs="Arial"/>
          <w:color w:val="000000" w:themeColor="text1"/>
        </w:rPr>
      </w:pPr>
      <w:r w:rsidRPr="00BF4A7C">
        <w:rPr>
          <w:rFonts w:ascii="Arial" w:hAnsi="Arial" w:cs="Arial"/>
          <w:color w:val="000000" w:themeColor="text1"/>
        </w:rPr>
        <w:t>Simulation kernels</w:t>
      </w:r>
    </w:p>
    <w:p w14:paraId="208FEC60" w14:textId="77777777" w:rsidR="00457668" w:rsidRPr="00BF4A7C" w:rsidRDefault="00457668" w:rsidP="00457668">
      <w:pPr>
        <w:rPr>
          <w:rFonts w:cs="Arial"/>
          <w:b/>
          <w:color w:val="000000" w:themeColor="text1"/>
          <w:szCs w:val="22"/>
        </w:rPr>
      </w:pPr>
    </w:p>
    <w:p w14:paraId="4C6BEA07" w14:textId="77777777" w:rsidR="00457668" w:rsidRPr="00BF4A7C" w:rsidRDefault="00457668" w:rsidP="00457668">
      <w:pPr>
        <w:rPr>
          <w:rFonts w:cs="Arial"/>
          <w:color w:val="000000" w:themeColor="text1"/>
          <w:szCs w:val="22"/>
          <w:lang w:val="en-US"/>
        </w:rPr>
      </w:pPr>
      <w:r w:rsidRPr="00BF4A7C">
        <w:rPr>
          <w:rFonts w:cs="Arial"/>
          <w:b/>
          <w:color w:val="000000" w:themeColor="text1"/>
          <w:szCs w:val="22"/>
        </w:rPr>
        <w:t>LEARNING AND TEACHING STRATEGY</w:t>
      </w:r>
    </w:p>
    <w:p w14:paraId="62FDEF80" w14:textId="77777777" w:rsidR="00457668" w:rsidRPr="00BF4A7C" w:rsidRDefault="00457668" w:rsidP="00457668">
      <w:pPr>
        <w:shd w:val="clear" w:color="auto" w:fill="FFFFFF"/>
        <w:spacing w:before="120"/>
        <w:rPr>
          <w:rFonts w:cs="Arial"/>
          <w:color w:val="000000" w:themeColor="text1"/>
          <w:szCs w:val="22"/>
        </w:rPr>
      </w:pPr>
      <w:r w:rsidRPr="00BF4A7C">
        <w:rPr>
          <w:rFonts w:cs="Arial"/>
          <w:color w:val="000000" w:themeColor="text1"/>
          <w:szCs w:val="22"/>
        </w:rPr>
        <w:t>The majority of factual material will be presented in lectures using hand-outs, guided reading and use of internet and intranet material as required.</w:t>
      </w:r>
    </w:p>
    <w:p w14:paraId="42D9DCFD" w14:textId="77777777" w:rsidR="00457668" w:rsidRPr="00BF4A7C" w:rsidRDefault="00457668" w:rsidP="00457668">
      <w:pPr>
        <w:shd w:val="clear" w:color="auto" w:fill="FFFFFF"/>
        <w:spacing w:before="100" w:beforeAutospacing="1" w:after="100" w:afterAutospacing="1"/>
        <w:jc w:val="both"/>
        <w:rPr>
          <w:rFonts w:cs="Arial"/>
          <w:color w:val="000000" w:themeColor="text1"/>
          <w:szCs w:val="22"/>
        </w:rPr>
      </w:pPr>
      <w:r w:rsidRPr="00BF4A7C">
        <w:rPr>
          <w:rFonts w:cs="Arial"/>
          <w:color w:val="000000" w:themeColor="text1"/>
          <w:szCs w:val="22"/>
        </w:rPr>
        <w:t xml:space="preserve">Tutorial classes will base on theoretical work where students will apply their understanding and knowledge from what they have learnt in lectures and course materials with the aid of </w:t>
      </w:r>
      <w:r w:rsidRPr="00BF4A7C">
        <w:rPr>
          <w:rFonts w:cs="Arial"/>
          <w:color w:val="000000" w:themeColor="text1"/>
          <w:szCs w:val="22"/>
          <w:lang w:val="en-US"/>
        </w:rPr>
        <w:t xml:space="preserve">text books, library databases and/or the Internet to conduct </w:t>
      </w:r>
      <w:r w:rsidRPr="00BF4A7C">
        <w:rPr>
          <w:rFonts w:cs="Arial"/>
          <w:color w:val="000000" w:themeColor="text1"/>
          <w:szCs w:val="22"/>
          <w:lang w:val="en-US"/>
        </w:rPr>
        <w:lastRenderedPageBreak/>
        <w:t>further research</w:t>
      </w:r>
      <w:r w:rsidRPr="00BF4A7C">
        <w:rPr>
          <w:rFonts w:cs="Arial"/>
          <w:color w:val="000000" w:themeColor="text1"/>
          <w:szCs w:val="22"/>
        </w:rPr>
        <w:t>. The use of case studies may be used to reinforce the basic theory underlying this subject.</w:t>
      </w:r>
    </w:p>
    <w:p w14:paraId="3AFFA76F" w14:textId="77777777" w:rsidR="00457668" w:rsidRPr="00BF4A7C" w:rsidRDefault="00457668" w:rsidP="00457668">
      <w:pPr>
        <w:rPr>
          <w:rFonts w:cs="Arial"/>
          <w:color w:val="000000" w:themeColor="text1"/>
          <w:szCs w:val="22"/>
        </w:rPr>
      </w:pPr>
      <w:r w:rsidRPr="00BF4A7C">
        <w:rPr>
          <w:rFonts w:cs="Arial"/>
          <w:color w:val="000000" w:themeColor="text1"/>
          <w:szCs w:val="22"/>
        </w:rPr>
        <w:t>Laboratories will be used to enhances the understanding of theoretical concepts in the practical context and allow students to do practical work which involve development and experimentation with various types of network models with the aid of lab equipment and appropriate software such as OPNET, Packet tracer, GNS, etc.</w:t>
      </w:r>
    </w:p>
    <w:p w14:paraId="7CC718C6" w14:textId="77777777" w:rsidR="00457668" w:rsidRPr="00BF4A7C" w:rsidRDefault="00457668" w:rsidP="00457668">
      <w:pPr>
        <w:rPr>
          <w:rFonts w:cs="Arial"/>
          <w:color w:val="000000" w:themeColor="text1"/>
          <w:szCs w:val="22"/>
        </w:rPr>
      </w:pPr>
    </w:p>
    <w:p w14:paraId="7D0E60C2" w14:textId="77777777" w:rsidR="00457668" w:rsidRPr="00BF4A7C" w:rsidRDefault="00457668" w:rsidP="00457668">
      <w:pPr>
        <w:rPr>
          <w:rFonts w:cs="Arial"/>
          <w:color w:val="000000" w:themeColor="text1"/>
          <w:szCs w:val="22"/>
        </w:rPr>
      </w:pPr>
      <w:r w:rsidRPr="00BF4A7C">
        <w:rPr>
          <w:rFonts w:cs="Arial"/>
          <w:color w:val="000000" w:themeColor="text1"/>
          <w:szCs w:val="22"/>
        </w:rPr>
        <w:t>The allocation of teaching to deliver the module is:</w:t>
      </w:r>
    </w:p>
    <w:p w14:paraId="2BA2E3FF" w14:textId="77777777" w:rsidR="00457668" w:rsidRPr="00BF4A7C" w:rsidRDefault="00457668" w:rsidP="00457668">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57668" w:rsidRPr="00BF4A7C" w14:paraId="3CE7DCB5" w14:textId="77777777" w:rsidTr="00457668">
        <w:tc>
          <w:tcPr>
            <w:tcW w:w="3969" w:type="dxa"/>
            <w:tcBorders>
              <w:top w:val="single" w:sz="4" w:space="0" w:color="auto"/>
              <w:left w:val="single" w:sz="4" w:space="0" w:color="auto"/>
            </w:tcBorders>
          </w:tcPr>
          <w:p w14:paraId="2311684F" w14:textId="77777777" w:rsidR="00457668" w:rsidRPr="00BF4A7C" w:rsidRDefault="00457668" w:rsidP="00457668">
            <w:pPr>
              <w:rPr>
                <w:rFonts w:cs="Arial"/>
                <w:b/>
                <w:color w:val="000000" w:themeColor="text1"/>
                <w:szCs w:val="22"/>
              </w:rPr>
            </w:pPr>
            <w:r w:rsidRPr="00BF4A7C">
              <w:rPr>
                <w:rFonts w:cs="Arial"/>
                <w:b/>
                <w:color w:val="000000" w:themeColor="text1"/>
                <w:szCs w:val="22"/>
              </w:rPr>
              <w:t>Activity type</w:t>
            </w:r>
          </w:p>
        </w:tc>
        <w:tc>
          <w:tcPr>
            <w:tcW w:w="1701" w:type="dxa"/>
            <w:tcBorders>
              <w:top w:val="single" w:sz="4" w:space="0" w:color="auto"/>
            </w:tcBorders>
          </w:tcPr>
          <w:p w14:paraId="6DDB5ACA" w14:textId="77777777" w:rsidR="00457668" w:rsidRPr="00BF4A7C" w:rsidRDefault="00457668" w:rsidP="00457668">
            <w:pPr>
              <w:rPr>
                <w:rFonts w:cs="Arial"/>
                <w:b/>
                <w:color w:val="000000" w:themeColor="text1"/>
                <w:szCs w:val="22"/>
              </w:rPr>
            </w:pPr>
            <w:r w:rsidRPr="00BF4A7C">
              <w:rPr>
                <w:rFonts w:cs="Arial"/>
                <w:b/>
                <w:color w:val="000000" w:themeColor="text1"/>
                <w:szCs w:val="22"/>
              </w:rPr>
              <w:t>Hours</w:t>
            </w:r>
          </w:p>
        </w:tc>
        <w:tc>
          <w:tcPr>
            <w:tcW w:w="1843" w:type="dxa"/>
            <w:tcBorders>
              <w:top w:val="single" w:sz="4" w:space="0" w:color="auto"/>
            </w:tcBorders>
          </w:tcPr>
          <w:p w14:paraId="1336EB26" w14:textId="77777777" w:rsidR="00457668" w:rsidRPr="00BF4A7C" w:rsidRDefault="00457668" w:rsidP="00457668">
            <w:pPr>
              <w:rPr>
                <w:rFonts w:cs="Arial"/>
                <w:b/>
                <w:color w:val="000000" w:themeColor="text1"/>
                <w:szCs w:val="22"/>
              </w:rPr>
            </w:pPr>
            <w:r w:rsidRPr="00BF4A7C">
              <w:rPr>
                <w:rFonts w:cs="Arial"/>
                <w:b/>
                <w:color w:val="000000" w:themeColor="text1"/>
                <w:szCs w:val="22"/>
              </w:rPr>
              <w:t>Percentage</w:t>
            </w:r>
          </w:p>
        </w:tc>
      </w:tr>
      <w:tr w:rsidR="00457668" w:rsidRPr="00BF4A7C" w14:paraId="7756C7C5" w14:textId="77777777" w:rsidTr="00457668">
        <w:tc>
          <w:tcPr>
            <w:tcW w:w="3969" w:type="dxa"/>
          </w:tcPr>
          <w:p w14:paraId="260AE5AB" w14:textId="77777777" w:rsidR="00457668" w:rsidRPr="00BF4A7C" w:rsidRDefault="00457668" w:rsidP="00457668">
            <w:pPr>
              <w:rPr>
                <w:rFonts w:cs="Arial"/>
                <w:color w:val="000000" w:themeColor="text1"/>
                <w:szCs w:val="22"/>
              </w:rPr>
            </w:pPr>
            <w:r w:rsidRPr="00BF4A7C">
              <w:rPr>
                <w:rFonts w:cs="Arial"/>
                <w:color w:val="000000" w:themeColor="text1"/>
                <w:szCs w:val="22"/>
              </w:rPr>
              <w:t>Scheduled learning</w:t>
            </w:r>
          </w:p>
        </w:tc>
        <w:tc>
          <w:tcPr>
            <w:tcW w:w="1701" w:type="dxa"/>
          </w:tcPr>
          <w:p w14:paraId="0B19A9C4" w14:textId="77777777" w:rsidR="00457668" w:rsidRPr="00BF4A7C" w:rsidRDefault="00457668" w:rsidP="00457668">
            <w:pPr>
              <w:rPr>
                <w:rFonts w:cs="Arial"/>
                <w:color w:val="000000" w:themeColor="text1"/>
                <w:szCs w:val="22"/>
              </w:rPr>
            </w:pPr>
            <w:r w:rsidRPr="00BF4A7C">
              <w:rPr>
                <w:rFonts w:cs="Arial"/>
                <w:color w:val="000000" w:themeColor="text1"/>
                <w:szCs w:val="22"/>
              </w:rPr>
              <w:t>60</w:t>
            </w:r>
          </w:p>
        </w:tc>
        <w:tc>
          <w:tcPr>
            <w:tcW w:w="1843" w:type="dxa"/>
          </w:tcPr>
          <w:p w14:paraId="7292731B" w14:textId="77777777" w:rsidR="00457668" w:rsidRPr="00BF4A7C" w:rsidRDefault="00457668" w:rsidP="00457668">
            <w:pPr>
              <w:rPr>
                <w:rFonts w:cs="Arial"/>
                <w:color w:val="000000" w:themeColor="text1"/>
                <w:szCs w:val="22"/>
              </w:rPr>
            </w:pPr>
            <w:r w:rsidRPr="00BF4A7C">
              <w:rPr>
                <w:rFonts w:cs="Arial"/>
                <w:color w:val="000000" w:themeColor="text1"/>
                <w:szCs w:val="22"/>
              </w:rPr>
              <w:t>30%</w:t>
            </w:r>
          </w:p>
        </w:tc>
      </w:tr>
      <w:tr w:rsidR="00457668" w:rsidRPr="00BF4A7C" w14:paraId="365151E4" w14:textId="77777777" w:rsidTr="00457668">
        <w:tc>
          <w:tcPr>
            <w:tcW w:w="3969" w:type="dxa"/>
          </w:tcPr>
          <w:p w14:paraId="573ABF3C" w14:textId="77777777" w:rsidR="00457668" w:rsidRPr="00BF4A7C" w:rsidRDefault="00457668" w:rsidP="00457668">
            <w:pPr>
              <w:rPr>
                <w:rFonts w:cs="Arial"/>
                <w:color w:val="000000" w:themeColor="text1"/>
                <w:szCs w:val="22"/>
              </w:rPr>
            </w:pPr>
            <w:r w:rsidRPr="00BF4A7C">
              <w:rPr>
                <w:rFonts w:cs="Arial"/>
                <w:color w:val="000000" w:themeColor="text1"/>
                <w:szCs w:val="22"/>
              </w:rPr>
              <w:t>Independent learning</w:t>
            </w:r>
          </w:p>
        </w:tc>
        <w:tc>
          <w:tcPr>
            <w:tcW w:w="1701" w:type="dxa"/>
          </w:tcPr>
          <w:p w14:paraId="03C74594" w14:textId="77777777" w:rsidR="00457668" w:rsidRPr="00BF4A7C" w:rsidRDefault="00457668" w:rsidP="00457668">
            <w:pPr>
              <w:rPr>
                <w:rFonts w:cs="Arial"/>
                <w:color w:val="000000" w:themeColor="text1"/>
                <w:szCs w:val="22"/>
              </w:rPr>
            </w:pPr>
            <w:r w:rsidRPr="00BF4A7C">
              <w:rPr>
                <w:rFonts w:cs="Arial"/>
                <w:color w:val="000000" w:themeColor="text1"/>
                <w:szCs w:val="22"/>
              </w:rPr>
              <w:t>140</w:t>
            </w:r>
          </w:p>
        </w:tc>
        <w:tc>
          <w:tcPr>
            <w:tcW w:w="1843" w:type="dxa"/>
          </w:tcPr>
          <w:p w14:paraId="0EC4FE02" w14:textId="77777777" w:rsidR="00457668" w:rsidRPr="00BF4A7C" w:rsidRDefault="00457668" w:rsidP="00457668">
            <w:pPr>
              <w:rPr>
                <w:rFonts w:cs="Arial"/>
                <w:color w:val="000000" w:themeColor="text1"/>
                <w:szCs w:val="22"/>
              </w:rPr>
            </w:pPr>
            <w:r w:rsidRPr="00BF4A7C">
              <w:rPr>
                <w:rFonts w:cs="Arial"/>
                <w:color w:val="000000" w:themeColor="text1"/>
                <w:szCs w:val="22"/>
              </w:rPr>
              <w:t>70%</w:t>
            </w:r>
          </w:p>
        </w:tc>
      </w:tr>
      <w:tr w:rsidR="00457668" w:rsidRPr="00BF4A7C" w14:paraId="7670C8B6" w14:textId="77777777" w:rsidTr="00457668">
        <w:tc>
          <w:tcPr>
            <w:tcW w:w="3969" w:type="dxa"/>
          </w:tcPr>
          <w:p w14:paraId="68BF7663" w14:textId="77777777" w:rsidR="00457668" w:rsidRPr="00BF4A7C" w:rsidRDefault="00457668" w:rsidP="00457668">
            <w:pPr>
              <w:rPr>
                <w:rFonts w:cs="Arial"/>
                <w:color w:val="000000" w:themeColor="text1"/>
                <w:szCs w:val="22"/>
              </w:rPr>
            </w:pPr>
            <w:r w:rsidRPr="00BF4A7C">
              <w:rPr>
                <w:rFonts w:cs="Arial"/>
                <w:color w:val="000000" w:themeColor="text1"/>
                <w:szCs w:val="22"/>
              </w:rPr>
              <w:t>Placement learning</w:t>
            </w:r>
          </w:p>
        </w:tc>
        <w:tc>
          <w:tcPr>
            <w:tcW w:w="1701" w:type="dxa"/>
          </w:tcPr>
          <w:p w14:paraId="142D96A6" w14:textId="77777777" w:rsidR="00457668" w:rsidRPr="00BF4A7C" w:rsidRDefault="00457668" w:rsidP="00457668">
            <w:pPr>
              <w:rPr>
                <w:rFonts w:cs="Arial"/>
                <w:color w:val="000000" w:themeColor="text1"/>
                <w:szCs w:val="22"/>
              </w:rPr>
            </w:pPr>
            <w:r w:rsidRPr="00BF4A7C">
              <w:rPr>
                <w:rFonts w:cs="Arial"/>
                <w:color w:val="000000" w:themeColor="text1"/>
                <w:szCs w:val="22"/>
              </w:rPr>
              <w:t>0</w:t>
            </w:r>
          </w:p>
        </w:tc>
        <w:tc>
          <w:tcPr>
            <w:tcW w:w="1843" w:type="dxa"/>
          </w:tcPr>
          <w:p w14:paraId="33F91A40" w14:textId="77777777" w:rsidR="00457668" w:rsidRPr="00BF4A7C" w:rsidRDefault="00457668" w:rsidP="00457668">
            <w:pPr>
              <w:rPr>
                <w:rFonts w:cs="Arial"/>
                <w:color w:val="000000" w:themeColor="text1"/>
                <w:szCs w:val="22"/>
              </w:rPr>
            </w:pPr>
          </w:p>
        </w:tc>
      </w:tr>
      <w:tr w:rsidR="00457668" w:rsidRPr="00BF4A7C" w14:paraId="13A0A786" w14:textId="77777777" w:rsidTr="00457668">
        <w:tc>
          <w:tcPr>
            <w:tcW w:w="3969" w:type="dxa"/>
          </w:tcPr>
          <w:p w14:paraId="5FD0E88C" w14:textId="77777777" w:rsidR="00457668" w:rsidRPr="00BF4A7C" w:rsidRDefault="00457668" w:rsidP="00457668">
            <w:pPr>
              <w:rPr>
                <w:rFonts w:cs="Arial"/>
                <w:color w:val="000000" w:themeColor="text1"/>
                <w:szCs w:val="22"/>
              </w:rPr>
            </w:pPr>
            <w:r w:rsidRPr="00BF4A7C">
              <w:rPr>
                <w:rFonts w:cs="Arial"/>
                <w:b/>
                <w:color w:val="000000" w:themeColor="text1"/>
                <w:szCs w:val="22"/>
              </w:rPr>
              <w:t>TOTAL</w:t>
            </w:r>
          </w:p>
        </w:tc>
        <w:tc>
          <w:tcPr>
            <w:tcW w:w="1701" w:type="dxa"/>
          </w:tcPr>
          <w:p w14:paraId="6C763B91" w14:textId="77777777" w:rsidR="00457668" w:rsidRPr="00BF4A7C" w:rsidRDefault="00457668" w:rsidP="00457668">
            <w:pPr>
              <w:rPr>
                <w:rFonts w:cs="Arial"/>
                <w:b/>
                <w:color w:val="000000" w:themeColor="text1"/>
                <w:szCs w:val="22"/>
              </w:rPr>
            </w:pPr>
            <w:r w:rsidRPr="00BF4A7C">
              <w:rPr>
                <w:rFonts w:cs="Arial"/>
                <w:b/>
                <w:color w:val="000000" w:themeColor="text1"/>
                <w:szCs w:val="22"/>
              </w:rPr>
              <w:t>200</w:t>
            </w:r>
          </w:p>
        </w:tc>
        <w:tc>
          <w:tcPr>
            <w:tcW w:w="1843" w:type="dxa"/>
          </w:tcPr>
          <w:p w14:paraId="0ED81B6C" w14:textId="77777777" w:rsidR="00457668" w:rsidRPr="00BF4A7C" w:rsidRDefault="00457668" w:rsidP="00457668">
            <w:pPr>
              <w:rPr>
                <w:rFonts w:cs="Arial"/>
                <w:b/>
                <w:color w:val="000000" w:themeColor="text1"/>
                <w:szCs w:val="22"/>
              </w:rPr>
            </w:pPr>
            <w:r w:rsidRPr="00BF4A7C">
              <w:rPr>
                <w:rFonts w:cs="Arial"/>
                <w:b/>
                <w:color w:val="000000" w:themeColor="text1"/>
                <w:szCs w:val="22"/>
              </w:rPr>
              <w:t>100%</w:t>
            </w:r>
          </w:p>
        </w:tc>
      </w:tr>
    </w:tbl>
    <w:p w14:paraId="15477661" w14:textId="77777777" w:rsidR="00457668" w:rsidRPr="00BF4A7C" w:rsidRDefault="00457668" w:rsidP="00457668">
      <w:pPr>
        <w:rPr>
          <w:rFonts w:cs="Arial"/>
          <w:b/>
          <w:color w:val="000000" w:themeColor="text1"/>
          <w:szCs w:val="22"/>
        </w:rPr>
      </w:pPr>
    </w:p>
    <w:p w14:paraId="719531A4" w14:textId="77777777" w:rsidR="00457668" w:rsidRPr="00BF4A7C" w:rsidRDefault="00457668" w:rsidP="00457668">
      <w:pPr>
        <w:rPr>
          <w:rFonts w:cs="Arial"/>
          <w:b/>
          <w:color w:val="000000" w:themeColor="text1"/>
          <w:szCs w:val="22"/>
        </w:rPr>
      </w:pPr>
      <w:r w:rsidRPr="00BF4A7C">
        <w:rPr>
          <w:rFonts w:cs="Arial"/>
          <w:b/>
          <w:color w:val="000000" w:themeColor="text1"/>
          <w:szCs w:val="22"/>
        </w:rPr>
        <w:t>ASSESSMENT</w:t>
      </w:r>
    </w:p>
    <w:p w14:paraId="039E4895" w14:textId="77777777" w:rsidR="00457668" w:rsidRPr="00BF4A7C" w:rsidRDefault="00457668" w:rsidP="00457668">
      <w:pPr>
        <w:pStyle w:val="heading"/>
        <w:spacing w:before="0" w:after="0"/>
        <w:ind w:left="0" w:firstLine="0"/>
        <w:rPr>
          <w:rFonts w:ascii="Arial" w:hAnsi="Arial" w:cs="Arial"/>
          <w:b w:val="0"/>
          <w:i/>
          <w:color w:val="000000" w:themeColor="text1"/>
          <w:sz w:val="22"/>
          <w:szCs w:val="22"/>
        </w:rPr>
      </w:pPr>
      <w:r w:rsidRPr="00BF4A7C">
        <w:rPr>
          <w:rFonts w:ascii="Arial" w:hAnsi="Arial" w:cs="Arial"/>
          <w:b w:val="0"/>
          <w:i/>
          <w:color w:val="000000" w:themeColor="text1"/>
          <w:sz w:val="22"/>
          <w:szCs w:val="22"/>
        </w:rPr>
        <w:t>Description of each assessment component and its weighting, together with an example for new forms of assessment:</w:t>
      </w:r>
    </w:p>
    <w:p w14:paraId="6A533419" w14:textId="77777777" w:rsidR="00457668" w:rsidRPr="00BF4A7C" w:rsidRDefault="00457668" w:rsidP="00457668">
      <w:pPr>
        <w:pStyle w:val="fixed"/>
        <w:ind w:left="0" w:firstLine="0"/>
        <w:rPr>
          <w:rFonts w:ascii="Arial" w:hAnsi="Arial" w:cs="Arial"/>
          <w:color w:val="000000" w:themeColor="text1"/>
          <w:sz w:val="22"/>
          <w:szCs w:val="22"/>
        </w:rPr>
      </w:pPr>
    </w:p>
    <w:p w14:paraId="15029739" w14:textId="77777777" w:rsidR="00457668" w:rsidRPr="00BF4A7C" w:rsidRDefault="00457668" w:rsidP="00457668">
      <w:pPr>
        <w:rPr>
          <w:rFonts w:cs="Arial"/>
          <w:b/>
          <w:color w:val="000000" w:themeColor="text1"/>
          <w:szCs w:val="22"/>
        </w:rPr>
      </w:pPr>
      <w:r w:rsidRPr="00BF4A7C">
        <w:rPr>
          <w:rFonts w:cs="Arial"/>
          <w:b/>
          <w:color w:val="000000" w:themeColor="text1"/>
          <w:szCs w:val="22"/>
        </w:rPr>
        <w:t>Assessment Component 1 – Coursework - 50%</w:t>
      </w:r>
    </w:p>
    <w:p w14:paraId="1F702E04" w14:textId="77777777" w:rsidR="00457668" w:rsidRPr="00BF4A7C" w:rsidRDefault="00457668" w:rsidP="00457668">
      <w:pPr>
        <w:pStyle w:val="fixed"/>
        <w:ind w:left="0" w:firstLine="0"/>
        <w:rPr>
          <w:rFonts w:ascii="Arial" w:hAnsi="Arial" w:cs="Arial"/>
          <w:color w:val="000000" w:themeColor="text1"/>
          <w:sz w:val="22"/>
          <w:szCs w:val="22"/>
        </w:rPr>
      </w:pPr>
    </w:p>
    <w:p w14:paraId="2DA20DCB" w14:textId="77777777" w:rsidR="00457668" w:rsidRPr="00BF4A7C" w:rsidRDefault="00457668" w:rsidP="00457668">
      <w:pPr>
        <w:pStyle w:val="fixed"/>
        <w:ind w:left="0" w:firstLine="0"/>
        <w:rPr>
          <w:rFonts w:ascii="Arial" w:hAnsi="Arial" w:cs="Arial"/>
          <w:b w:val="0"/>
          <w:color w:val="000000" w:themeColor="text1"/>
          <w:sz w:val="22"/>
          <w:szCs w:val="22"/>
        </w:rPr>
      </w:pPr>
      <w:r w:rsidRPr="00BF4A7C">
        <w:rPr>
          <w:rFonts w:ascii="Arial" w:hAnsi="Arial" w:cs="Arial"/>
          <w:b w:val="0"/>
          <w:color w:val="000000" w:themeColor="text1"/>
          <w:sz w:val="22"/>
          <w:szCs w:val="22"/>
        </w:rPr>
        <w:t>Demonstrate theoretical and practical knowledge through research and using software such as Simulink to create a simulated model of a communication system.  Assessment is via a written report with the practical work demonstrating the design, implementation and understanding of the underlying theoretical concepts and principles of network simulations.</w:t>
      </w:r>
    </w:p>
    <w:p w14:paraId="3CF80362" w14:textId="77777777" w:rsidR="00457668" w:rsidRPr="00BF4A7C" w:rsidRDefault="00457668" w:rsidP="00457668">
      <w:pPr>
        <w:pStyle w:val="fixed"/>
        <w:ind w:left="0" w:firstLine="0"/>
        <w:rPr>
          <w:rFonts w:ascii="Arial" w:hAnsi="Arial" w:cs="Arial"/>
          <w:b w:val="0"/>
          <w:color w:val="000000" w:themeColor="text1"/>
          <w:sz w:val="22"/>
          <w:szCs w:val="22"/>
        </w:rPr>
      </w:pPr>
    </w:p>
    <w:p w14:paraId="11A689E4" w14:textId="77777777" w:rsidR="00457668" w:rsidRPr="00BF4A7C" w:rsidRDefault="00457668" w:rsidP="00457668">
      <w:pPr>
        <w:pStyle w:val="fixed"/>
        <w:ind w:left="0" w:firstLine="0"/>
        <w:rPr>
          <w:rFonts w:ascii="Arial" w:hAnsi="Arial" w:cs="Arial"/>
          <w:b w:val="0"/>
          <w:color w:val="000000" w:themeColor="text1"/>
          <w:sz w:val="22"/>
          <w:szCs w:val="22"/>
        </w:rPr>
      </w:pPr>
      <w:r w:rsidRPr="00BF4A7C">
        <w:rPr>
          <w:rFonts w:ascii="Arial" w:hAnsi="Arial" w:cs="Arial"/>
          <w:b w:val="0"/>
          <w:color w:val="000000" w:themeColor="text1"/>
          <w:sz w:val="22"/>
          <w:szCs w:val="22"/>
        </w:rPr>
        <w:t>Exemplar</w:t>
      </w:r>
    </w:p>
    <w:p w14:paraId="3D04A7A6" w14:textId="77777777" w:rsidR="00457668" w:rsidRPr="00BF4A7C" w:rsidRDefault="00457668" w:rsidP="00457668">
      <w:pPr>
        <w:pStyle w:val="fixed"/>
        <w:ind w:left="0" w:firstLine="0"/>
        <w:rPr>
          <w:rFonts w:ascii="Arial" w:hAnsi="Arial" w:cs="Arial"/>
          <w:color w:val="000000" w:themeColor="text1"/>
          <w:sz w:val="22"/>
          <w:szCs w:val="22"/>
        </w:rPr>
      </w:pPr>
    </w:p>
    <w:p w14:paraId="76A07181" w14:textId="77777777" w:rsidR="00457668" w:rsidRPr="00BF4A7C" w:rsidRDefault="00457668" w:rsidP="00457668">
      <w:pPr>
        <w:pStyle w:val="fixed"/>
        <w:ind w:left="0" w:firstLine="0"/>
        <w:rPr>
          <w:rFonts w:ascii="Arial" w:hAnsi="Arial" w:cs="Arial"/>
          <w:b w:val="0"/>
          <w:color w:val="000000" w:themeColor="text1"/>
          <w:sz w:val="22"/>
          <w:szCs w:val="22"/>
        </w:rPr>
      </w:pPr>
      <w:r w:rsidRPr="00BF4A7C">
        <w:rPr>
          <w:rFonts w:ascii="Arial" w:hAnsi="Arial" w:cs="Arial"/>
          <w:b w:val="0"/>
          <w:color w:val="000000" w:themeColor="text1"/>
          <w:sz w:val="22"/>
          <w:szCs w:val="22"/>
        </w:rPr>
        <w:t>Evaluate the performance using different modulation schemes (e.g. QAM, BPSK) in the presence of varying levels of channel noise.</w:t>
      </w:r>
    </w:p>
    <w:p w14:paraId="042F58C7" w14:textId="77777777" w:rsidR="00457668" w:rsidRPr="00BF4A7C" w:rsidRDefault="00457668" w:rsidP="00457668">
      <w:pPr>
        <w:pStyle w:val="fixed"/>
        <w:ind w:left="0" w:firstLine="0"/>
        <w:rPr>
          <w:rFonts w:ascii="Arial" w:hAnsi="Arial" w:cs="Arial"/>
          <w:color w:val="000000" w:themeColor="text1"/>
          <w:sz w:val="22"/>
          <w:szCs w:val="22"/>
        </w:rPr>
      </w:pPr>
    </w:p>
    <w:p w14:paraId="276D87F6" w14:textId="77777777" w:rsidR="00457668" w:rsidRPr="00BF4A7C" w:rsidRDefault="00457668" w:rsidP="00457668">
      <w:pPr>
        <w:pStyle w:val="fixed"/>
        <w:ind w:left="0" w:firstLine="0"/>
        <w:rPr>
          <w:rFonts w:ascii="Arial" w:hAnsi="Arial" w:cs="Arial"/>
          <w:color w:val="000000" w:themeColor="text1"/>
          <w:sz w:val="22"/>
          <w:szCs w:val="22"/>
        </w:rPr>
      </w:pPr>
    </w:p>
    <w:p w14:paraId="3005AEA7" w14:textId="77777777" w:rsidR="00457668" w:rsidRPr="00BF4A7C" w:rsidRDefault="00457668" w:rsidP="00457668">
      <w:pPr>
        <w:pStyle w:val="fixed"/>
        <w:ind w:left="0" w:firstLine="0"/>
        <w:rPr>
          <w:rFonts w:ascii="Arial" w:hAnsi="Arial" w:cs="Arial"/>
          <w:color w:val="000000" w:themeColor="text1"/>
          <w:sz w:val="22"/>
          <w:szCs w:val="22"/>
        </w:rPr>
      </w:pPr>
      <w:r w:rsidRPr="00BF4A7C">
        <w:rPr>
          <w:rFonts w:ascii="Arial" w:hAnsi="Arial" w:cs="Arial"/>
          <w:color w:val="000000" w:themeColor="text1"/>
          <w:sz w:val="22"/>
          <w:szCs w:val="22"/>
        </w:rPr>
        <w:t>Assessment Component 2 – Coursework – 50%</w:t>
      </w:r>
    </w:p>
    <w:p w14:paraId="6509FEAE" w14:textId="77777777" w:rsidR="00457668" w:rsidRPr="00BF4A7C" w:rsidRDefault="00457668" w:rsidP="00457668">
      <w:pPr>
        <w:pStyle w:val="fixed"/>
        <w:ind w:left="0" w:firstLine="0"/>
        <w:rPr>
          <w:rFonts w:ascii="Arial" w:hAnsi="Arial" w:cs="Arial"/>
          <w:b w:val="0"/>
          <w:color w:val="000000" w:themeColor="text1"/>
          <w:sz w:val="22"/>
          <w:szCs w:val="22"/>
        </w:rPr>
      </w:pPr>
    </w:p>
    <w:p w14:paraId="4B7C3406" w14:textId="77777777" w:rsidR="00457668" w:rsidRDefault="00457668" w:rsidP="00457668">
      <w:pPr>
        <w:pStyle w:val="fixed"/>
        <w:ind w:left="0" w:firstLine="0"/>
        <w:rPr>
          <w:rFonts w:ascii="Arial" w:hAnsi="Arial" w:cs="Arial"/>
          <w:b w:val="0"/>
          <w:color w:val="000000" w:themeColor="text1"/>
          <w:sz w:val="22"/>
          <w:szCs w:val="22"/>
        </w:rPr>
      </w:pPr>
      <w:r>
        <w:rPr>
          <w:rFonts w:ascii="Arial" w:hAnsi="Arial" w:cs="Arial"/>
          <w:b w:val="0"/>
          <w:color w:val="000000" w:themeColor="text1"/>
          <w:sz w:val="22"/>
          <w:szCs w:val="22"/>
        </w:rPr>
        <w:t>Using appropriate simulation software (</w:t>
      </w:r>
      <w:proofErr w:type="spellStart"/>
      <w:r>
        <w:rPr>
          <w:rFonts w:ascii="Arial" w:hAnsi="Arial" w:cs="Arial"/>
          <w:b w:val="0"/>
          <w:color w:val="000000" w:themeColor="text1"/>
          <w:sz w:val="22"/>
          <w:szCs w:val="22"/>
        </w:rPr>
        <w:t>e.g.OPNET</w:t>
      </w:r>
      <w:proofErr w:type="spellEnd"/>
      <w:r>
        <w:rPr>
          <w:rFonts w:ascii="Arial" w:hAnsi="Arial" w:cs="Arial"/>
          <w:b w:val="0"/>
          <w:color w:val="000000" w:themeColor="text1"/>
          <w:sz w:val="22"/>
          <w:szCs w:val="22"/>
        </w:rPr>
        <w:t xml:space="preserve">, </w:t>
      </w:r>
      <w:proofErr w:type="spellStart"/>
      <w:r>
        <w:rPr>
          <w:rFonts w:ascii="Arial" w:hAnsi="Arial" w:cs="Arial"/>
          <w:b w:val="0"/>
          <w:color w:val="000000" w:themeColor="text1"/>
          <w:sz w:val="22"/>
          <w:szCs w:val="22"/>
        </w:rPr>
        <w:t>QualNet</w:t>
      </w:r>
      <w:proofErr w:type="spellEnd"/>
      <w:r>
        <w:rPr>
          <w:rFonts w:ascii="Arial" w:hAnsi="Arial" w:cs="Arial"/>
          <w:b w:val="0"/>
          <w:color w:val="000000" w:themeColor="text1"/>
          <w:sz w:val="22"/>
          <w:szCs w:val="22"/>
        </w:rPr>
        <w:t xml:space="preserve">, NS3) to construct a computer network model and evaluate its performance using metrics such as delay, jitter and packet loss.  Assessment is via a written report with the practical work demonstrating the design, implementation and understanding of the </w:t>
      </w:r>
      <w:r w:rsidRPr="00BF4A7C">
        <w:rPr>
          <w:rFonts w:ascii="Arial" w:hAnsi="Arial" w:cs="Arial"/>
          <w:b w:val="0"/>
          <w:color w:val="000000" w:themeColor="text1"/>
          <w:sz w:val="22"/>
          <w:szCs w:val="22"/>
        </w:rPr>
        <w:t>underlying theoretical concepts and principles of network simulations.</w:t>
      </w:r>
    </w:p>
    <w:p w14:paraId="76E4A9B6" w14:textId="77777777" w:rsidR="00457668" w:rsidRDefault="00457668" w:rsidP="00457668">
      <w:pPr>
        <w:pStyle w:val="fixed"/>
        <w:ind w:left="0" w:firstLine="0"/>
        <w:rPr>
          <w:rFonts w:ascii="Arial" w:hAnsi="Arial" w:cs="Arial"/>
          <w:b w:val="0"/>
          <w:color w:val="000000" w:themeColor="text1"/>
          <w:sz w:val="22"/>
          <w:szCs w:val="22"/>
        </w:rPr>
      </w:pPr>
    </w:p>
    <w:p w14:paraId="3D4F9BA9" w14:textId="77777777" w:rsidR="00457668" w:rsidRDefault="00457668" w:rsidP="00457668">
      <w:pPr>
        <w:pStyle w:val="fixed"/>
        <w:ind w:left="0" w:firstLine="0"/>
        <w:rPr>
          <w:rFonts w:ascii="Arial" w:hAnsi="Arial" w:cs="Arial"/>
          <w:b w:val="0"/>
          <w:color w:val="000000" w:themeColor="text1"/>
          <w:sz w:val="22"/>
          <w:szCs w:val="22"/>
        </w:rPr>
      </w:pPr>
      <w:r>
        <w:rPr>
          <w:rFonts w:ascii="Arial" w:hAnsi="Arial" w:cs="Arial"/>
          <w:b w:val="0"/>
          <w:color w:val="000000" w:themeColor="text1"/>
          <w:sz w:val="22"/>
          <w:szCs w:val="22"/>
        </w:rPr>
        <w:t>Exemplar</w:t>
      </w:r>
    </w:p>
    <w:p w14:paraId="321375A4" w14:textId="77777777" w:rsidR="00457668" w:rsidRDefault="00457668" w:rsidP="00457668">
      <w:pPr>
        <w:pStyle w:val="fixed"/>
        <w:ind w:left="0" w:firstLine="0"/>
        <w:rPr>
          <w:rFonts w:ascii="Arial" w:hAnsi="Arial" w:cs="Arial"/>
          <w:b w:val="0"/>
          <w:color w:val="000000" w:themeColor="text1"/>
          <w:sz w:val="22"/>
          <w:szCs w:val="22"/>
        </w:rPr>
      </w:pPr>
    </w:p>
    <w:p w14:paraId="2F94E6DA" w14:textId="77777777" w:rsidR="00457668" w:rsidRPr="00BF4A7C" w:rsidRDefault="00457668" w:rsidP="00457668">
      <w:pPr>
        <w:pStyle w:val="fixed"/>
        <w:ind w:left="0" w:firstLine="0"/>
        <w:rPr>
          <w:rFonts w:ascii="Arial" w:hAnsi="Arial" w:cs="Arial"/>
          <w:b w:val="0"/>
          <w:color w:val="000000" w:themeColor="text1"/>
          <w:sz w:val="22"/>
          <w:szCs w:val="22"/>
        </w:rPr>
      </w:pPr>
      <w:r>
        <w:rPr>
          <w:rFonts w:ascii="Arial" w:hAnsi="Arial" w:cs="Arial"/>
          <w:b w:val="0"/>
          <w:color w:val="000000" w:themeColor="text1"/>
          <w:sz w:val="22"/>
          <w:szCs w:val="22"/>
        </w:rPr>
        <w:t>Linking Lower and Upper Performance Metrics</w:t>
      </w:r>
    </w:p>
    <w:p w14:paraId="7E68FD9A" w14:textId="77777777" w:rsidR="00457668" w:rsidRPr="00BF4A7C" w:rsidRDefault="00457668" w:rsidP="00457668">
      <w:pPr>
        <w:pStyle w:val="fixed"/>
        <w:ind w:left="0" w:firstLine="0"/>
        <w:rPr>
          <w:rFonts w:ascii="Arial" w:hAnsi="Arial" w:cs="Arial"/>
          <w:b w:val="0"/>
          <w:color w:val="000000" w:themeColor="text1"/>
          <w:sz w:val="22"/>
          <w:szCs w:val="22"/>
        </w:rPr>
      </w:pPr>
    </w:p>
    <w:p w14:paraId="1CD5F6EE" w14:textId="77777777" w:rsidR="00457668" w:rsidRPr="00BF4A7C" w:rsidRDefault="00457668" w:rsidP="00457668">
      <w:pPr>
        <w:pStyle w:val="fixed"/>
        <w:ind w:left="0" w:firstLine="0"/>
        <w:rPr>
          <w:rFonts w:ascii="Arial" w:hAnsi="Arial" w:cs="Arial"/>
          <w:color w:val="000000" w:themeColor="text1"/>
          <w:sz w:val="22"/>
          <w:szCs w:val="22"/>
        </w:rPr>
      </w:pPr>
      <w:r w:rsidRPr="00BF4A7C">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457668" w:rsidRPr="00BF4A7C" w14:paraId="70B4DC83" w14:textId="77777777" w:rsidTr="00457668">
        <w:tc>
          <w:tcPr>
            <w:tcW w:w="3261" w:type="dxa"/>
            <w:tcBorders>
              <w:top w:val="single" w:sz="4" w:space="0" w:color="auto"/>
              <w:left w:val="single" w:sz="4" w:space="0" w:color="auto"/>
            </w:tcBorders>
          </w:tcPr>
          <w:p w14:paraId="576ED736" w14:textId="77777777" w:rsidR="00457668" w:rsidRPr="00BF4A7C" w:rsidRDefault="00457668" w:rsidP="00457668">
            <w:pPr>
              <w:rPr>
                <w:rFonts w:cs="Arial"/>
                <w:b/>
                <w:color w:val="000000" w:themeColor="text1"/>
                <w:szCs w:val="22"/>
              </w:rPr>
            </w:pPr>
            <w:r w:rsidRPr="00BF4A7C">
              <w:rPr>
                <w:rFonts w:cs="Arial"/>
                <w:b/>
                <w:color w:val="000000" w:themeColor="text1"/>
                <w:szCs w:val="22"/>
              </w:rPr>
              <w:t>Activity type</w:t>
            </w:r>
          </w:p>
        </w:tc>
        <w:tc>
          <w:tcPr>
            <w:tcW w:w="1842" w:type="dxa"/>
          </w:tcPr>
          <w:p w14:paraId="524308C9" w14:textId="77777777" w:rsidR="00457668" w:rsidRPr="00BF4A7C" w:rsidRDefault="00457668" w:rsidP="00457668">
            <w:pPr>
              <w:rPr>
                <w:rFonts w:cs="Arial"/>
                <w:b/>
                <w:color w:val="000000" w:themeColor="text1"/>
                <w:szCs w:val="22"/>
              </w:rPr>
            </w:pPr>
            <w:r w:rsidRPr="00BF4A7C">
              <w:rPr>
                <w:rFonts w:cs="Arial"/>
                <w:b/>
                <w:color w:val="000000" w:themeColor="text1"/>
                <w:szCs w:val="22"/>
              </w:rPr>
              <w:t>Percentage</w:t>
            </w:r>
          </w:p>
        </w:tc>
      </w:tr>
      <w:tr w:rsidR="00457668" w:rsidRPr="00BF4A7C" w14:paraId="3F6B5423" w14:textId="77777777" w:rsidTr="00457668">
        <w:tc>
          <w:tcPr>
            <w:tcW w:w="3261" w:type="dxa"/>
          </w:tcPr>
          <w:p w14:paraId="657C7118" w14:textId="77777777" w:rsidR="00457668" w:rsidRPr="00BF4A7C" w:rsidRDefault="00457668" w:rsidP="00457668">
            <w:pPr>
              <w:rPr>
                <w:rFonts w:cs="Arial"/>
                <w:color w:val="000000" w:themeColor="text1"/>
                <w:szCs w:val="22"/>
              </w:rPr>
            </w:pPr>
            <w:r w:rsidRPr="00BF4A7C">
              <w:rPr>
                <w:rFonts w:cs="Arial"/>
                <w:color w:val="000000" w:themeColor="text1"/>
                <w:szCs w:val="22"/>
              </w:rPr>
              <w:t>Written</w:t>
            </w:r>
          </w:p>
        </w:tc>
        <w:tc>
          <w:tcPr>
            <w:tcW w:w="1842" w:type="dxa"/>
          </w:tcPr>
          <w:p w14:paraId="720B87F2" w14:textId="77777777" w:rsidR="00457668" w:rsidRPr="00BF4A7C" w:rsidRDefault="00457668" w:rsidP="00457668">
            <w:pPr>
              <w:rPr>
                <w:rFonts w:cs="Arial"/>
                <w:color w:val="000000" w:themeColor="text1"/>
                <w:szCs w:val="22"/>
              </w:rPr>
            </w:pPr>
            <w:r>
              <w:rPr>
                <w:rFonts w:cs="Arial"/>
                <w:color w:val="000000" w:themeColor="text1"/>
                <w:szCs w:val="22"/>
              </w:rPr>
              <w:t>0%</w:t>
            </w:r>
          </w:p>
        </w:tc>
      </w:tr>
      <w:tr w:rsidR="00457668" w:rsidRPr="00BF4A7C" w14:paraId="4055088E" w14:textId="77777777" w:rsidTr="00457668">
        <w:tc>
          <w:tcPr>
            <w:tcW w:w="3261" w:type="dxa"/>
          </w:tcPr>
          <w:p w14:paraId="13879B0F" w14:textId="77777777" w:rsidR="00457668" w:rsidRPr="00BF4A7C" w:rsidRDefault="00457668" w:rsidP="00457668">
            <w:pPr>
              <w:rPr>
                <w:rFonts w:cs="Arial"/>
                <w:color w:val="000000" w:themeColor="text1"/>
                <w:szCs w:val="22"/>
              </w:rPr>
            </w:pPr>
            <w:r w:rsidRPr="00BF4A7C">
              <w:rPr>
                <w:rFonts w:cs="Arial"/>
                <w:color w:val="000000" w:themeColor="text1"/>
                <w:szCs w:val="22"/>
              </w:rPr>
              <w:t>Coursework</w:t>
            </w:r>
          </w:p>
        </w:tc>
        <w:tc>
          <w:tcPr>
            <w:tcW w:w="1842" w:type="dxa"/>
          </w:tcPr>
          <w:p w14:paraId="545447D8" w14:textId="77777777" w:rsidR="00457668" w:rsidRPr="00BF4A7C" w:rsidRDefault="00457668" w:rsidP="00457668">
            <w:pPr>
              <w:rPr>
                <w:rFonts w:cs="Arial"/>
                <w:color w:val="000000" w:themeColor="text1"/>
                <w:szCs w:val="22"/>
              </w:rPr>
            </w:pPr>
            <w:r>
              <w:rPr>
                <w:rFonts w:cs="Arial"/>
                <w:color w:val="000000" w:themeColor="text1"/>
                <w:szCs w:val="22"/>
              </w:rPr>
              <w:t>100</w:t>
            </w:r>
            <w:r w:rsidRPr="00BF4A7C">
              <w:rPr>
                <w:rFonts w:cs="Arial"/>
                <w:color w:val="000000" w:themeColor="text1"/>
                <w:szCs w:val="22"/>
              </w:rPr>
              <w:t>%</w:t>
            </w:r>
          </w:p>
        </w:tc>
      </w:tr>
      <w:tr w:rsidR="00457668" w:rsidRPr="00BF4A7C" w14:paraId="5766F256" w14:textId="77777777" w:rsidTr="00457668">
        <w:tc>
          <w:tcPr>
            <w:tcW w:w="3261" w:type="dxa"/>
          </w:tcPr>
          <w:p w14:paraId="1935F652" w14:textId="77777777" w:rsidR="00457668" w:rsidRPr="00BF4A7C" w:rsidRDefault="00457668" w:rsidP="00457668">
            <w:pPr>
              <w:rPr>
                <w:rFonts w:cs="Arial"/>
                <w:color w:val="000000" w:themeColor="text1"/>
                <w:szCs w:val="22"/>
              </w:rPr>
            </w:pPr>
            <w:r w:rsidRPr="00BF4A7C">
              <w:rPr>
                <w:rFonts w:cs="Arial"/>
                <w:color w:val="000000" w:themeColor="text1"/>
                <w:szCs w:val="22"/>
              </w:rPr>
              <w:t>Practical</w:t>
            </w:r>
          </w:p>
        </w:tc>
        <w:tc>
          <w:tcPr>
            <w:tcW w:w="1842" w:type="dxa"/>
          </w:tcPr>
          <w:p w14:paraId="46376D3F" w14:textId="77777777" w:rsidR="00457668" w:rsidRPr="00BF4A7C" w:rsidRDefault="00457668" w:rsidP="00457668">
            <w:pPr>
              <w:rPr>
                <w:rFonts w:cs="Arial"/>
                <w:color w:val="000000" w:themeColor="text1"/>
                <w:szCs w:val="22"/>
              </w:rPr>
            </w:pPr>
            <w:r w:rsidRPr="00BF4A7C">
              <w:rPr>
                <w:rFonts w:cs="Arial"/>
                <w:color w:val="000000" w:themeColor="text1"/>
                <w:szCs w:val="22"/>
              </w:rPr>
              <w:t>0%</w:t>
            </w:r>
          </w:p>
        </w:tc>
      </w:tr>
      <w:tr w:rsidR="00457668" w:rsidRPr="00BF4A7C" w14:paraId="5A8815C5" w14:textId="77777777" w:rsidTr="00457668">
        <w:tc>
          <w:tcPr>
            <w:tcW w:w="3261" w:type="dxa"/>
          </w:tcPr>
          <w:p w14:paraId="236BAF07" w14:textId="77777777" w:rsidR="00457668" w:rsidRPr="00BF4A7C" w:rsidRDefault="00457668" w:rsidP="00457668">
            <w:pPr>
              <w:rPr>
                <w:rFonts w:cs="Arial"/>
                <w:color w:val="000000" w:themeColor="text1"/>
                <w:szCs w:val="22"/>
              </w:rPr>
            </w:pPr>
            <w:r w:rsidRPr="00BF4A7C">
              <w:rPr>
                <w:rFonts w:cs="Arial"/>
                <w:b/>
                <w:color w:val="000000" w:themeColor="text1"/>
                <w:szCs w:val="22"/>
              </w:rPr>
              <w:t>TOTAL</w:t>
            </w:r>
          </w:p>
        </w:tc>
        <w:tc>
          <w:tcPr>
            <w:tcW w:w="1842" w:type="dxa"/>
          </w:tcPr>
          <w:p w14:paraId="75265497" w14:textId="77777777" w:rsidR="00457668" w:rsidRPr="00BF4A7C" w:rsidRDefault="00457668" w:rsidP="00457668">
            <w:pPr>
              <w:rPr>
                <w:rFonts w:cs="Arial"/>
                <w:b/>
                <w:color w:val="000000" w:themeColor="text1"/>
                <w:szCs w:val="22"/>
              </w:rPr>
            </w:pPr>
            <w:r w:rsidRPr="00BF4A7C">
              <w:rPr>
                <w:rFonts w:cs="Arial"/>
                <w:b/>
                <w:color w:val="000000" w:themeColor="text1"/>
                <w:szCs w:val="22"/>
              </w:rPr>
              <w:t>100%</w:t>
            </w:r>
          </w:p>
        </w:tc>
      </w:tr>
    </w:tbl>
    <w:p w14:paraId="31B81C94" w14:textId="77777777" w:rsidR="00457668" w:rsidRPr="00BF4A7C" w:rsidRDefault="00457668" w:rsidP="00457668">
      <w:pPr>
        <w:rPr>
          <w:rFonts w:cs="Arial"/>
          <w:color w:val="000000" w:themeColor="text1"/>
          <w:szCs w:val="22"/>
        </w:rPr>
      </w:pPr>
    </w:p>
    <w:p w14:paraId="7F2D36D3" w14:textId="77777777" w:rsidR="00457668" w:rsidRPr="00BF4A7C" w:rsidRDefault="00457668" w:rsidP="00457668">
      <w:pPr>
        <w:rPr>
          <w:rFonts w:cs="Arial"/>
          <w:b/>
          <w:color w:val="000000" w:themeColor="text1"/>
          <w:szCs w:val="22"/>
        </w:rPr>
      </w:pPr>
    </w:p>
    <w:p w14:paraId="049D2D6C" w14:textId="77777777" w:rsidR="00457668" w:rsidRPr="00BF4A7C" w:rsidRDefault="00457668" w:rsidP="00457668">
      <w:pPr>
        <w:rPr>
          <w:rFonts w:cs="Arial"/>
          <w:b/>
          <w:color w:val="000000" w:themeColor="text1"/>
          <w:szCs w:val="22"/>
        </w:rPr>
      </w:pPr>
    </w:p>
    <w:p w14:paraId="1CE449F3" w14:textId="77777777" w:rsidR="00457668" w:rsidRPr="00BF4A7C" w:rsidRDefault="00457668" w:rsidP="00457668">
      <w:pPr>
        <w:rPr>
          <w:rFonts w:cs="Arial"/>
          <w:b/>
          <w:color w:val="000000" w:themeColor="text1"/>
          <w:szCs w:val="22"/>
        </w:rPr>
      </w:pPr>
    </w:p>
    <w:p w14:paraId="7CF5AE37" w14:textId="77777777" w:rsidR="00457668" w:rsidRPr="00BF4A7C" w:rsidRDefault="00457668" w:rsidP="00457668">
      <w:pPr>
        <w:rPr>
          <w:rFonts w:cs="Arial"/>
          <w:b/>
          <w:color w:val="000000" w:themeColor="text1"/>
          <w:szCs w:val="22"/>
        </w:rPr>
      </w:pPr>
    </w:p>
    <w:p w14:paraId="782963FF" w14:textId="77777777" w:rsidR="00457668" w:rsidRPr="00BF4A7C" w:rsidRDefault="00457668" w:rsidP="00457668">
      <w:pPr>
        <w:rPr>
          <w:rFonts w:cs="Arial"/>
          <w:b/>
          <w:color w:val="000000" w:themeColor="text1"/>
          <w:szCs w:val="22"/>
        </w:rPr>
      </w:pPr>
    </w:p>
    <w:p w14:paraId="57D20056" w14:textId="21144E84" w:rsidR="00457668" w:rsidRPr="00BF4A7C" w:rsidRDefault="00457668" w:rsidP="00457668">
      <w:pPr>
        <w:rPr>
          <w:rFonts w:cs="Arial"/>
          <w:b/>
          <w:color w:val="000000" w:themeColor="text1"/>
          <w:szCs w:val="22"/>
        </w:rPr>
      </w:pPr>
      <w:r w:rsidRPr="00BF4A7C">
        <w:rPr>
          <w:rFonts w:cs="Arial"/>
          <w:b/>
          <w:color w:val="000000" w:themeColor="text1"/>
          <w:szCs w:val="22"/>
        </w:rPr>
        <w:br w:type="page"/>
      </w:r>
    </w:p>
    <w:p w14:paraId="2E63D67C" w14:textId="77777777" w:rsidR="00457668" w:rsidRPr="00BF4A7C" w:rsidRDefault="00457668" w:rsidP="00457668">
      <w:pPr>
        <w:rPr>
          <w:rFonts w:cs="Arial"/>
          <w:b/>
          <w:color w:val="000000" w:themeColor="text1"/>
          <w:szCs w:val="22"/>
        </w:rPr>
      </w:pPr>
      <w:r w:rsidRPr="00BF4A7C">
        <w:rPr>
          <w:rFonts w:cs="Arial"/>
          <w:b/>
          <w:color w:val="000000" w:themeColor="text1"/>
          <w:szCs w:val="22"/>
        </w:rPr>
        <w:lastRenderedPageBreak/>
        <w:t>BIBLIOGRAPHY</w:t>
      </w:r>
    </w:p>
    <w:p w14:paraId="47281476" w14:textId="77777777" w:rsidR="00457668" w:rsidRPr="00BF4A7C" w:rsidRDefault="00457668" w:rsidP="00457668">
      <w:pPr>
        <w:pStyle w:val="heading"/>
        <w:spacing w:before="0" w:after="0"/>
        <w:ind w:left="0" w:firstLine="0"/>
        <w:rPr>
          <w:rFonts w:ascii="Arial" w:hAnsi="Arial" w:cs="Arial"/>
          <w:color w:val="000000" w:themeColor="text1"/>
          <w:sz w:val="22"/>
          <w:szCs w:val="22"/>
        </w:rPr>
      </w:pPr>
    </w:p>
    <w:p w14:paraId="67A5BC4B" w14:textId="77777777" w:rsidR="00457668" w:rsidRPr="00BF4A7C" w:rsidRDefault="00457668" w:rsidP="00457668">
      <w:pPr>
        <w:pStyle w:val="heading"/>
        <w:spacing w:before="0" w:after="0"/>
        <w:rPr>
          <w:rFonts w:ascii="Arial" w:hAnsi="Arial" w:cs="Arial"/>
          <w:color w:val="000000" w:themeColor="text1"/>
          <w:sz w:val="22"/>
          <w:szCs w:val="22"/>
        </w:rPr>
      </w:pPr>
      <w:r w:rsidRPr="00BF4A7C">
        <w:rPr>
          <w:rFonts w:ascii="Arial" w:hAnsi="Arial" w:cs="Arial"/>
          <w:color w:val="000000" w:themeColor="text1"/>
          <w:sz w:val="22"/>
          <w:szCs w:val="22"/>
        </w:rPr>
        <w:t>Essential</w:t>
      </w:r>
    </w:p>
    <w:p w14:paraId="5C3589BF" w14:textId="77777777" w:rsidR="00457668" w:rsidRPr="00BF4A7C" w:rsidRDefault="00457668" w:rsidP="00457668">
      <w:pPr>
        <w:autoSpaceDE w:val="0"/>
        <w:autoSpaceDN w:val="0"/>
        <w:adjustRightInd w:val="0"/>
        <w:rPr>
          <w:rFonts w:cs="Arial"/>
          <w:color w:val="000000" w:themeColor="text1"/>
          <w:szCs w:val="22"/>
        </w:rPr>
      </w:pPr>
      <w:r w:rsidRPr="00BF4A7C">
        <w:rPr>
          <w:rFonts w:cs="Arial"/>
          <w:color w:val="000000" w:themeColor="text1"/>
          <w:szCs w:val="22"/>
        </w:rPr>
        <w:t xml:space="preserve">Mohsen </w:t>
      </w:r>
      <w:proofErr w:type="spellStart"/>
      <w:r w:rsidRPr="00BF4A7C">
        <w:rPr>
          <w:rFonts w:cs="Arial"/>
          <w:color w:val="000000" w:themeColor="text1"/>
          <w:szCs w:val="22"/>
        </w:rPr>
        <w:t>Guizani</w:t>
      </w:r>
      <w:proofErr w:type="spellEnd"/>
      <w:r w:rsidRPr="00BF4A7C">
        <w:rPr>
          <w:rFonts w:cs="Arial"/>
          <w:color w:val="000000" w:themeColor="text1"/>
          <w:szCs w:val="22"/>
        </w:rPr>
        <w:t xml:space="preserve">, Ammar </w:t>
      </w:r>
      <w:proofErr w:type="spellStart"/>
      <w:r w:rsidRPr="00BF4A7C">
        <w:rPr>
          <w:rFonts w:cs="Arial"/>
          <w:color w:val="000000" w:themeColor="text1"/>
          <w:szCs w:val="22"/>
        </w:rPr>
        <w:t>Rayes</w:t>
      </w:r>
      <w:proofErr w:type="spellEnd"/>
      <w:r w:rsidRPr="00BF4A7C">
        <w:rPr>
          <w:rFonts w:cs="Arial"/>
          <w:color w:val="000000" w:themeColor="text1"/>
          <w:szCs w:val="22"/>
        </w:rPr>
        <w:t>, Bilal Khan, Ala Al-</w:t>
      </w:r>
      <w:proofErr w:type="spellStart"/>
      <w:r w:rsidRPr="00BF4A7C">
        <w:rPr>
          <w:rFonts w:cs="Arial"/>
          <w:color w:val="000000" w:themeColor="text1"/>
          <w:szCs w:val="22"/>
        </w:rPr>
        <w:t>Fuqaha</w:t>
      </w:r>
      <w:proofErr w:type="spellEnd"/>
      <w:r w:rsidRPr="00BF4A7C">
        <w:rPr>
          <w:rFonts w:cs="Arial"/>
          <w:color w:val="000000" w:themeColor="text1"/>
          <w:szCs w:val="22"/>
        </w:rPr>
        <w:t xml:space="preserve"> (2010) </w:t>
      </w:r>
      <w:r w:rsidRPr="00BF4A7C">
        <w:rPr>
          <w:rFonts w:cs="Arial"/>
          <w:i/>
          <w:color w:val="000000" w:themeColor="text1"/>
          <w:szCs w:val="22"/>
        </w:rPr>
        <w:t>Network Modelling and Simulation a Practical Perspective</w:t>
      </w:r>
      <w:r w:rsidRPr="00BF4A7C">
        <w:rPr>
          <w:rFonts w:cs="Arial"/>
          <w:color w:val="000000" w:themeColor="text1"/>
          <w:szCs w:val="22"/>
        </w:rPr>
        <w:t xml:space="preserve">, John Wiley and Sons Ltd, </w:t>
      </w:r>
    </w:p>
    <w:p w14:paraId="0CF251EF" w14:textId="77777777" w:rsidR="00457668" w:rsidRPr="00BF4A7C" w:rsidRDefault="00457668" w:rsidP="00457668">
      <w:pPr>
        <w:autoSpaceDE w:val="0"/>
        <w:autoSpaceDN w:val="0"/>
        <w:adjustRightInd w:val="0"/>
        <w:rPr>
          <w:rFonts w:cs="Arial"/>
          <w:color w:val="000000" w:themeColor="text1"/>
          <w:szCs w:val="22"/>
        </w:rPr>
      </w:pPr>
    </w:p>
    <w:p w14:paraId="473E06BB" w14:textId="77777777" w:rsidR="00457668" w:rsidRPr="00BF4A7C"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BF4A7C">
        <w:rPr>
          <w:rFonts w:cs="Arial"/>
          <w:color w:val="000000" w:themeColor="text1"/>
          <w:szCs w:val="22"/>
        </w:rPr>
        <w:t xml:space="preserve">William H Tranter, L Sam </w:t>
      </w:r>
      <w:proofErr w:type="spellStart"/>
      <w:r w:rsidRPr="00BF4A7C">
        <w:rPr>
          <w:rFonts w:cs="Arial"/>
          <w:color w:val="000000" w:themeColor="text1"/>
          <w:szCs w:val="22"/>
        </w:rPr>
        <w:t>Shanmugam</w:t>
      </w:r>
      <w:proofErr w:type="spellEnd"/>
      <w:r w:rsidRPr="00BF4A7C">
        <w:rPr>
          <w:rFonts w:cs="Arial"/>
          <w:color w:val="000000" w:themeColor="text1"/>
          <w:szCs w:val="22"/>
        </w:rPr>
        <w:t xml:space="preserve">, Theodore S Rappaport, Kurt L </w:t>
      </w:r>
      <w:proofErr w:type="spellStart"/>
      <w:r w:rsidRPr="00BF4A7C">
        <w:rPr>
          <w:rFonts w:cs="Arial"/>
          <w:color w:val="000000" w:themeColor="text1"/>
          <w:szCs w:val="22"/>
        </w:rPr>
        <w:t>Kosbar</w:t>
      </w:r>
      <w:proofErr w:type="spellEnd"/>
      <w:r w:rsidRPr="00BF4A7C">
        <w:rPr>
          <w:rFonts w:cs="Arial"/>
          <w:color w:val="000000" w:themeColor="text1"/>
          <w:szCs w:val="22"/>
        </w:rPr>
        <w:t xml:space="preserve"> (2004) Principles of Communication Systems Simulation with Wireless Applications, Prentice Hall, USA.</w:t>
      </w:r>
    </w:p>
    <w:p w14:paraId="319503A9" w14:textId="77777777" w:rsidR="00457668" w:rsidRPr="00BF4A7C"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3CBA2810" w14:textId="77777777" w:rsidR="00457668" w:rsidRPr="00BF4A7C"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BF4A7C">
        <w:rPr>
          <w:rFonts w:cs="Arial"/>
          <w:b/>
          <w:color w:val="000000" w:themeColor="text1"/>
          <w:szCs w:val="22"/>
        </w:rPr>
        <w:t>Background</w:t>
      </w:r>
    </w:p>
    <w:p w14:paraId="4C9FB418" w14:textId="77777777" w:rsidR="00457668" w:rsidRDefault="00457668" w:rsidP="00457668">
      <w:pPr>
        <w:autoSpaceDE w:val="0"/>
        <w:autoSpaceDN w:val="0"/>
        <w:adjustRightInd w:val="0"/>
        <w:rPr>
          <w:rFonts w:cs="Arial"/>
          <w:color w:val="000000" w:themeColor="text1"/>
          <w:szCs w:val="22"/>
        </w:rPr>
      </w:pPr>
      <w:r w:rsidRPr="00BF4A7C">
        <w:rPr>
          <w:rFonts w:cs="Arial"/>
          <w:bCs/>
          <w:color w:val="000000" w:themeColor="text1"/>
          <w:szCs w:val="22"/>
        </w:rPr>
        <w:t xml:space="preserve">Michel C. </w:t>
      </w:r>
      <w:proofErr w:type="spellStart"/>
      <w:r w:rsidRPr="00BF4A7C">
        <w:rPr>
          <w:rFonts w:cs="Arial"/>
          <w:bCs/>
          <w:color w:val="000000" w:themeColor="text1"/>
          <w:szCs w:val="22"/>
        </w:rPr>
        <w:t>Jeruchim</w:t>
      </w:r>
      <w:proofErr w:type="spellEnd"/>
      <w:r w:rsidRPr="00BF4A7C">
        <w:rPr>
          <w:rFonts w:cs="Arial"/>
          <w:bCs/>
          <w:color w:val="000000" w:themeColor="text1"/>
          <w:szCs w:val="22"/>
        </w:rPr>
        <w:t xml:space="preserve">, Philip </w:t>
      </w:r>
      <w:proofErr w:type="spellStart"/>
      <w:r w:rsidRPr="00BF4A7C">
        <w:rPr>
          <w:rFonts w:cs="Arial"/>
          <w:bCs/>
          <w:color w:val="000000" w:themeColor="text1"/>
          <w:szCs w:val="22"/>
        </w:rPr>
        <w:t>Balaban</w:t>
      </w:r>
      <w:proofErr w:type="spellEnd"/>
      <w:r w:rsidRPr="00BF4A7C">
        <w:rPr>
          <w:rFonts w:cs="Arial"/>
          <w:bCs/>
          <w:color w:val="000000" w:themeColor="text1"/>
          <w:szCs w:val="22"/>
        </w:rPr>
        <w:t xml:space="preserve">, K. Sam </w:t>
      </w:r>
      <w:proofErr w:type="spellStart"/>
      <w:r w:rsidRPr="00BF4A7C">
        <w:rPr>
          <w:rFonts w:cs="Arial"/>
          <w:bCs/>
          <w:color w:val="000000" w:themeColor="text1"/>
          <w:szCs w:val="22"/>
        </w:rPr>
        <w:t>Shanmugan</w:t>
      </w:r>
      <w:proofErr w:type="spellEnd"/>
      <w:r w:rsidRPr="00BF4A7C">
        <w:rPr>
          <w:rFonts w:cs="Arial"/>
          <w:bCs/>
          <w:color w:val="000000" w:themeColor="text1"/>
          <w:szCs w:val="22"/>
        </w:rPr>
        <w:t xml:space="preserve"> (2012) </w:t>
      </w:r>
      <w:r w:rsidRPr="00BF4A7C">
        <w:rPr>
          <w:rFonts w:cs="Arial"/>
          <w:bCs/>
          <w:i/>
          <w:color w:val="000000" w:themeColor="text1"/>
          <w:szCs w:val="22"/>
        </w:rPr>
        <w:t>Simulation of Communication Systems Second Edition,</w:t>
      </w:r>
      <w:r w:rsidRPr="00BF4A7C">
        <w:rPr>
          <w:rFonts w:cs="Arial"/>
          <w:b/>
          <w:bCs/>
          <w:i/>
          <w:color w:val="000000" w:themeColor="text1"/>
          <w:szCs w:val="22"/>
        </w:rPr>
        <w:t xml:space="preserve"> </w:t>
      </w:r>
      <w:r w:rsidRPr="00BF4A7C">
        <w:rPr>
          <w:rFonts w:cs="Arial"/>
          <w:i/>
          <w:color w:val="000000" w:themeColor="text1"/>
          <w:szCs w:val="22"/>
        </w:rPr>
        <w:t>Modelling, Methodology, and techniques</w:t>
      </w:r>
      <w:r w:rsidRPr="00BF4A7C">
        <w:rPr>
          <w:rFonts w:cs="Arial"/>
          <w:color w:val="000000" w:themeColor="text1"/>
          <w:szCs w:val="22"/>
        </w:rPr>
        <w:t xml:space="preserve">, </w:t>
      </w:r>
      <w:proofErr w:type="spellStart"/>
      <w:r w:rsidRPr="00BF4A7C">
        <w:rPr>
          <w:rFonts w:cs="Arial"/>
          <w:color w:val="000000" w:themeColor="text1"/>
          <w:szCs w:val="22"/>
        </w:rPr>
        <w:t>Klumer</w:t>
      </w:r>
      <w:proofErr w:type="spellEnd"/>
      <w:r w:rsidRPr="00BF4A7C">
        <w:rPr>
          <w:rFonts w:cs="Arial"/>
          <w:color w:val="000000" w:themeColor="text1"/>
          <w:szCs w:val="22"/>
        </w:rPr>
        <w:t xml:space="preserve"> Academic Publishers</w:t>
      </w:r>
    </w:p>
    <w:p w14:paraId="25CCE519" w14:textId="77777777" w:rsidR="00457668" w:rsidRDefault="00457668" w:rsidP="00457668">
      <w:pPr>
        <w:autoSpaceDE w:val="0"/>
        <w:autoSpaceDN w:val="0"/>
        <w:adjustRightInd w:val="0"/>
        <w:rPr>
          <w:rFonts w:cs="Arial"/>
          <w:color w:val="000000" w:themeColor="text1"/>
          <w:szCs w:val="22"/>
        </w:rPr>
      </w:pPr>
    </w:p>
    <w:p w14:paraId="407DA488" w14:textId="77777777" w:rsidR="00457668" w:rsidRPr="00BF4A7C" w:rsidRDefault="00457668" w:rsidP="00457668">
      <w:pPr>
        <w:autoSpaceDE w:val="0"/>
        <w:autoSpaceDN w:val="0"/>
        <w:adjustRightInd w:val="0"/>
        <w:rPr>
          <w:rFonts w:cs="Arial"/>
          <w:b/>
          <w:color w:val="000000" w:themeColor="text1"/>
          <w:szCs w:val="22"/>
        </w:rPr>
      </w:pPr>
      <w:r>
        <w:rPr>
          <w:rFonts w:cs="Arial"/>
          <w:color w:val="000000" w:themeColor="text1"/>
          <w:szCs w:val="22"/>
        </w:rPr>
        <w:t>Jerry Banks, John S Carson II, Barry L Nelson, David M Nicol (2014) Discrete-Event System Simulation, 5</w:t>
      </w:r>
      <w:r w:rsidRPr="00BF4A7C">
        <w:rPr>
          <w:rFonts w:cs="Arial"/>
          <w:color w:val="000000" w:themeColor="text1"/>
          <w:szCs w:val="22"/>
          <w:vertAlign w:val="superscript"/>
        </w:rPr>
        <w:t>th</w:t>
      </w:r>
      <w:r>
        <w:rPr>
          <w:rFonts w:cs="Arial"/>
          <w:color w:val="000000" w:themeColor="text1"/>
          <w:szCs w:val="22"/>
        </w:rPr>
        <w:t xml:space="preserve"> Ed, Pearson Education Ltd, UK</w:t>
      </w:r>
    </w:p>
    <w:p w14:paraId="2F1DD4F1" w14:textId="77777777" w:rsidR="00457668" w:rsidRPr="00BF4A7C" w:rsidRDefault="00457668" w:rsidP="00457668">
      <w:pPr>
        <w:tabs>
          <w:tab w:val="left" w:pos="720"/>
        </w:tabs>
        <w:rPr>
          <w:rFonts w:cs="Arial"/>
          <w:color w:val="000000" w:themeColor="text1"/>
          <w:szCs w:val="22"/>
        </w:rPr>
      </w:pPr>
    </w:p>
    <w:p w14:paraId="267EEBBB" w14:textId="77777777" w:rsidR="00457668"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roofErr w:type="spellStart"/>
      <w:r w:rsidRPr="00BF4A7C">
        <w:rPr>
          <w:rFonts w:cs="Arial"/>
          <w:color w:val="000000" w:themeColor="text1"/>
          <w:szCs w:val="22"/>
        </w:rPr>
        <w:t>Adarshpal</w:t>
      </w:r>
      <w:proofErr w:type="spellEnd"/>
      <w:r w:rsidRPr="00BF4A7C">
        <w:rPr>
          <w:rFonts w:cs="Arial"/>
          <w:color w:val="000000" w:themeColor="text1"/>
          <w:szCs w:val="22"/>
        </w:rPr>
        <w:t xml:space="preserve"> S. </w:t>
      </w:r>
      <w:proofErr w:type="spellStart"/>
      <w:r w:rsidRPr="00BF4A7C">
        <w:rPr>
          <w:rFonts w:cs="Arial"/>
          <w:color w:val="000000" w:themeColor="text1"/>
          <w:szCs w:val="22"/>
        </w:rPr>
        <w:t>Sethi</w:t>
      </w:r>
      <w:proofErr w:type="spellEnd"/>
      <w:r w:rsidRPr="00BF4A7C">
        <w:rPr>
          <w:rFonts w:cs="Arial"/>
          <w:color w:val="000000" w:themeColor="text1"/>
          <w:szCs w:val="22"/>
        </w:rPr>
        <w:t xml:space="preserve"> and Vasil Y. </w:t>
      </w:r>
      <w:proofErr w:type="spellStart"/>
      <w:r w:rsidRPr="00BF4A7C">
        <w:rPr>
          <w:rFonts w:cs="Arial"/>
          <w:color w:val="000000" w:themeColor="text1"/>
          <w:szCs w:val="22"/>
        </w:rPr>
        <w:t>Hnatyshin</w:t>
      </w:r>
      <w:proofErr w:type="spellEnd"/>
      <w:r w:rsidRPr="00BF4A7C">
        <w:rPr>
          <w:rFonts w:cs="Arial"/>
          <w:color w:val="000000" w:themeColor="text1"/>
          <w:szCs w:val="22"/>
        </w:rPr>
        <w:t xml:space="preserve"> (2012) </w:t>
      </w:r>
      <w:r w:rsidRPr="00BF4A7C">
        <w:rPr>
          <w:rFonts w:cs="Arial"/>
          <w:i/>
          <w:color w:val="000000" w:themeColor="text1"/>
          <w:szCs w:val="22"/>
        </w:rPr>
        <w:t>The Practical OPNET User Guide for Computer Network Simulation</w:t>
      </w:r>
      <w:r w:rsidRPr="00BF4A7C">
        <w:rPr>
          <w:rFonts w:cs="Arial"/>
          <w:color w:val="000000" w:themeColor="text1"/>
          <w:szCs w:val="22"/>
        </w:rPr>
        <w:t>, Chapman and Hall/CRC</w:t>
      </w:r>
    </w:p>
    <w:p w14:paraId="6E263807" w14:textId="77777777" w:rsidR="00457668"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4B404F3E" w14:textId="77777777" w:rsidR="00457668" w:rsidRPr="00BF4A7C" w:rsidRDefault="00457668" w:rsidP="0045766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Pr>
          <w:rFonts w:cs="Arial"/>
          <w:color w:val="000000" w:themeColor="text1"/>
          <w:szCs w:val="22"/>
        </w:rPr>
        <w:t xml:space="preserve">Zheng Lu and </w:t>
      </w:r>
      <w:proofErr w:type="spellStart"/>
      <w:r>
        <w:rPr>
          <w:rFonts w:cs="Arial"/>
          <w:color w:val="000000" w:themeColor="text1"/>
          <w:szCs w:val="22"/>
        </w:rPr>
        <w:t>Hongii</w:t>
      </w:r>
      <w:proofErr w:type="spellEnd"/>
      <w:r>
        <w:rPr>
          <w:rFonts w:cs="Arial"/>
          <w:color w:val="000000" w:themeColor="text1"/>
          <w:szCs w:val="22"/>
        </w:rPr>
        <w:t xml:space="preserve"> Yang (2012), </w:t>
      </w:r>
      <w:r w:rsidRPr="00BF4A7C">
        <w:rPr>
          <w:rFonts w:cs="Arial"/>
          <w:i/>
          <w:color w:val="000000" w:themeColor="text1"/>
          <w:szCs w:val="22"/>
        </w:rPr>
        <w:t>Unl</w:t>
      </w:r>
      <w:r>
        <w:rPr>
          <w:rFonts w:cs="Arial"/>
          <w:i/>
          <w:color w:val="000000" w:themeColor="text1"/>
          <w:szCs w:val="22"/>
        </w:rPr>
        <w:t>ocking the Power of OPNET Model</w:t>
      </w:r>
      <w:r w:rsidRPr="00BF4A7C">
        <w:rPr>
          <w:rFonts w:cs="Arial"/>
          <w:i/>
          <w:color w:val="000000" w:themeColor="text1"/>
          <w:szCs w:val="22"/>
        </w:rPr>
        <w:t>er,</w:t>
      </w:r>
      <w:r>
        <w:rPr>
          <w:rFonts w:cs="Arial"/>
          <w:color w:val="000000" w:themeColor="text1"/>
          <w:szCs w:val="22"/>
        </w:rPr>
        <w:t xml:space="preserve"> Cambridge University Press, 2012</w:t>
      </w:r>
    </w:p>
    <w:p w14:paraId="1E9ECAC2" w14:textId="77777777" w:rsidR="006636BE" w:rsidRPr="006636BE" w:rsidRDefault="006636BE" w:rsidP="006636BE">
      <w:pPr>
        <w:rPr>
          <w:rFonts w:cs="Arial"/>
          <w:szCs w:val="22"/>
        </w:rPr>
      </w:pPr>
    </w:p>
    <w:p w14:paraId="1E9ECAC3" w14:textId="77777777" w:rsidR="00CD642C" w:rsidRPr="002633D8" w:rsidRDefault="00CD642C">
      <w:pPr>
        <w:jc w:val="both"/>
        <w:rPr>
          <w:rFonts w:cs="Arial"/>
          <w:szCs w:val="22"/>
        </w:rPr>
      </w:pPr>
    </w:p>
    <w:sectPr w:rsidR="00CD642C" w:rsidRPr="002633D8" w:rsidSect="006300ED">
      <w:footerReference w:type="default" r:id="rId25"/>
      <w:footerReference w:type="first" r:id="rId26"/>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9ECAC8" w14:textId="77777777" w:rsidR="00927FDF" w:rsidRDefault="00927FDF">
      <w:r>
        <w:separator/>
      </w:r>
    </w:p>
  </w:endnote>
  <w:endnote w:type="continuationSeparator" w:id="0">
    <w:p w14:paraId="1E9ECAC9" w14:textId="77777777" w:rsidR="00927FDF" w:rsidRDefault="00927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w:panose1 w:val="02070409020205020404"/>
    <w:charset w:val="00"/>
    <w:family w:val="modern"/>
    <w:notTrueType/>
    <w:pitch w:val="fixed"/>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ECACA" w14:textId="77777777" w:rsidR="00927FDF" w:rsidRDefault="00927FD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E9ECACB" w14:textId="77777777" w:rsidR="00927FDF" w:rsidRDefault="00927F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ECACC" w14:textId="77777777" w:rsidR="00927FDF" w:rsidRDefault="00927FDF">
    <w:pPr>
      <w:pStyle w:val="Footer"/>
      <w:framePr w:wrap="around" w:vAnchor="text" w:hAnchor="margin" w:xAlign="center" w:y="1"/>
      <w:rPr>
        <w:rStyle w:val="PageNumber"/>
        <w:sz w:val="28"/>
      </w:rPr>
    </w:pPr>
  </w:p>
  <w:p w14:paraId="1E9ECACD" w14:textId="77777777" w:rsidR="00927FDF" w:rsidRDefault="00927FDF">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1E9ECACE" w14:textId="25A88206" w:rsidR="00927FDF" w:rsidRPr="00044B07" w:rsidRDefault="00927FDF" w:rsidP="00044B07">
        <w:pPr>
          <w:pStyle w:val="Footer"/>
          <w:jc w:val="center"/>
        </w:pPr>
        <w:r>
          <w:fldChar w:fldCharType="begin"/>
        </w:r>
        <w:r>
          <w:instrText xml:space="preserve"> PAGE   \* MERGEFORMAT </w:instrText>
        </w:r>
        <w:r>
          <w:fldChar w:fldCharType="separate"/>
        </w:r>
        <w:r w:rsidR="00BA2EA5">
          <w:rPr>
            <w:noProof/>
          </w:rPr>
          <w:t>91</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ECACF" w14:textId="77777777" w:rsidR="00927FDF" w:rsidRDefault="00927FDF">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9ECAC6" w14:textId="77777777" w:rsidR="00927FDF" w:rsidRDefault="00927FDF">
      <w:r>
        <w:separator/>
      </w:r>
    </w:p>
  </w:footnote>
  <w:footnote w:type="continuationSeparator" w:id="0">
    <w:p w14:paraId="1E9ECAC7" w14:textId="77777777" w:rsidR="00927FDF" w:rsidRDefault="00927F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15B16"/>
    <w:multiLevelType w:val="hybridMultilevel"/>
    <w:tmpl w:val="4CD29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875621"/>
    <w:multiLevelType w:val="hybridMultilevel"/>
    <w:tmpl w:val="FE164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BB194B"/>
    <w:multiLevelType w:val="hybridMultilevel"/>
    <w:tmpl w:val="9C5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664CD0"/>
    <w:multiLevelType w:val="hybridMultilevel"/>
    <w:tmpl w:val="0AD27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w:hAnsi="Courier"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w:hAnsi="Courier"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w:hAnsi="Courier"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66862EF"/>
    <w:multiLevelType w:val="hybridMultilevel"/>
    <w:tmpl w:val="575CF9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66C1BE0"/>
    <w:multiLevelType w:val="hybridMultilevel"/>
    <w:tmpl w:val="2110D2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71C7378"/>
    <w:multiLevelType w:val="hybridMultilevel"/>
    <w:tmpl w:val="38BCE85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7211F29"/>
    <w:multiLevelType w:val="hybridMultilevel"/>
    <w:tmpl w:val="479A33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074B7889"/>
    <w:multiLevelType w:val="hybridMultilevel"/>
    <w:tmpl w:val="D21AA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8FE296D"/>
    <w:multiLevelType w:val="hybridMultilevel"/>
    <w:tmpl w:val="D2E07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9EC4877"/>
    <w:multiLevelType w:val="hybridMultilevel"/>
    <w:tmpl w:val="A63CD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12" w15:restartNumberingAfterBreak="0">
    <w:nsid w:val="0D4E1253"/>
    <w:multiLevelType w:val="hybridMultilevel"/>
    <w:tmpl w:val="7FBA8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0DBC0DB1"/>
    <w:multiLevelType w:val="hybridMultilevel"/>
    <w:tmpl w:val="DE54B9B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0DBF7C74"/>
    <w:multiLevelType w:val="hybridMultilevel"/>
    <w:tmpl w:val="8670D57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0DD37D23"/>
    <w:multiLevelType w:val="hybridMultilevel"/>
    <w:tmpl w:val="E52A3E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DD55905"/>
    <w:multiLevelType w:val="hybridMultilevel"/>
    <w:tmpl w:val="D73CBC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102B00F4"/>
    <w:multiLevelType w:val="hybridMultilevel"/>
    <w:tmpl w:val="82709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0C17669"/>
    <w:multiLevelType w:val="hybridMultilevel"/>
    <w:tmpl w:val="DD5A4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0DE5601"/>
    <w:multiLevelType w:val="hybridMultilevel"/>
    <w:tmpl w:val="DC46F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125E4DEE"/>
    <w:multiLevelType w:val="hybridMultilevel"/>
    <w:tmpl w:val="97946CA4"/>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2" w15:restartNumberingAfterBreak="0">
    <w:nsid w:val="143B4D93"/>
    <w:multiLevelType w:val="hybridMultilevel"/>
    <w:tmpl w:val="7554A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16CF32C5"/>
    <w:multiLevelType w:val="hybridMultilevel"/>
    <w:tmpl w:val="F1026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25" w15:restartNumberingAfterBreak="0">
    <w:nsid w:val="18EF4757"/>
    <w:multiLevelType w:val="hybridMultilevel"/>
    <w:tmpl w:val="19FAE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1904610C"/>
    <w:multiLevelType w:val="hybridMultilevel"/>
    <w:tmpl w:val="C9B26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1C07693A"/>
    <w:multiLevelType w:val="hybridMultilevel"/>
    <w:tmpl w:val="544080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9" w15:restartNumberingAfterBreak="0">
    <w:nsid w:val="1FF82410"/>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212126FE"/>
    <w:multiLevelType w:val="hybridMultilevel"/>
    <w:tmpl w:val="251ABE74"/>
    <w:lvl w:ilvl="0" w:tplc="15EC6C2E">
      <w:start w:val="2"/>
      <w:numFmt w:val="bullet"/>
      <w:lvlText w:val="-"/>
      <w:lvlJc w:val="left"/>
      <w:pPr>
        <w:ind w:left="1080" w:hanging="360"/>
      </w:pPr>
      <w:rPr>
        <w:rFonts w:ascii="Calibri" w:eastAsia="Times New Roman"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1"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7E37B11"/>
    <w:multiLevelType w:val="hybridMultilevel"/>
    <w:tmpl w:val="16C858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2EC50511"/>
    <w:multiLevelType w:val="hybridMultilevel"/>
    <w:tmpl w:val="077EA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2F4E75D8"/>
    <w:multiLevelType w:val="hybridMultilevel"/>
    <w:tmpl w:val="60B45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31960205"/>
    <w:multiLevelType w:val="hybridMultilevel"/>
    <w:tmpl w:val="6A966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32104653"/>
    <w:multiLevelType w:val="hybridMultilevel"/>
    <w:tmpl w:val="52249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33AD410A"/>
    <w:multiLevelType w:val="hybridMultilevel"/>
    <w:tmpl w:val="BBFEA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33F61A35"/>
    <w:multiLevelType w:val="hybridMultilevel"/>
    <w:tmpl w:val="391E7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35222499"/>
    <w:multiLevelType w:val="hybridMultilevel"/>
    <w:tmpl w:val="5C5471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393F74E3"/>
    <w:multiLevelType w:val="hybridMultilevel"/>
    <w:tmpl w:val="E9F02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3D5A7450"/>
    <w:multiLevelType w:val="hybridMultilevel"/>
    <w:tmpl w:val="FC18C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3E5A38AC"/>
    <w:multiLevelType w:val="hybridMultilevel"/>
    <w:tmpl w:val="D1369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3E714045"/>
    <w:multiLevelType w:val="hybridMultilevel"/>
    <w:tmpl w:val="C542FC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3F013FCB"/>
    <w:multiLevelType w:val="hybridMultilevel"/>
    <w:tmpl w:val="3BB85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3F6F4F5E"/>
    <w:multiLevelType w:val="hybridMultilevel"/>
    <w:tmpl w:val="5CCA2B9C"/>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6" w15:restartNumberingAfterBreak="0">
    <w:nsid w:val="4289333B"/>
    <w:multiLevelType w:val="hybridMultilevel"/>
    <w:tmpl w:val="2536EAA2"/>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43DE624B"/>
    <w:multiLevelType w:val="hybridMultilevel"/>
    <w:tmpl w:val="586482AA"/>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
      <w:lvlJc w:val="left"/>
      <w:pPr>
        <w:tabs>
          <w:tab w:val="num" w:pos="1080"/>
        </w:tabs>
        <w:ind w:left="1080" w:hanging="360"/>
      </w:pPr>
      <w:rPr>
        <w:rFonts w:ascii="Symbol" w:hAnsi="Symbol" w:cs="Symbol"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48"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9" w15:restartNumberingAfterBreak="0">
    <w:nsid w:val="442C00F6"/>
    <w:multiLevelType w:val="hybridMultilevel"/>
    <w:tmpl w:val="196A5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44B4756A"/>
    <w:multiLevelType w:val="hybridMultilevel"/>
    <w:tmpl w:val="77C42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1" w15:restartNumberingAfterBreak="0">
    <w:nsid w:val="44C56DC4"/>
    <w:multiLevelType w:val="hybridMultilevel"/>
    <w:tmpl w:val="8280D5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2" w15:restartNumberingAfterBreak="0">
    <w:nsid w:val="45074FDD"/>
    <w:multiLevelType w:val="hybridMultilevel"/>
    <w:tmpl w:val="2B560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54" w15:restartNumberingAfterBreak="0">
    <w:nsid w:val="49503891"/>
    <w:multiLevelType w:val="hybridMultilevel"/>
    <w:tmpl w:val="86307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497D026E"/>
    <w:multiLevelType w:val="hybridMultilevel"/>
    <w:tmpl w:val="ADE83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6" w15:restartNumberingAfterBreak="0">
    <w:nsid w:val="4C7A24D0"/>
    <w:multiLevelType w:val="hybridMultilevel"/>
    <w:tmpl w:val="FC4CA9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7" w15:restartNumberingAfterBreak="0">
    <w:nsid w:val="4CD726D0"/>
    <w:multiLevelType w:val="hybridMultilevel"/>
    <w:tmpl w:val="7DE687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8" w15:restartNumberingAfterBreak="0">
    <w:nsid w:val="4D0E5213"/>
    <w:multiLevelType w:val="hybridMultilevel"/>
    <w:tmpl w:val="E440F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4F582546"/>
    <w:multiLevelType w:val="hybridMultilevel"/>
    <w:tmpl w:val="3FA4D9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0" w15:restartNumberingAfterBreak="0">
    <w:nsid w:val="51AB4B84"/>
    <w:multiLevelType w:val="hybridMultilevel"/>
    <w:tmpl w:val="E398BC6E"/>
    <w:lvl w:ilvl="0" w:tplc="EF1E18BE">
      <w:start w:val="1"/>
      <w:numFmt w:val="bullet"/>
      <w:lvlText w:val=""/>
      <w:lvlJc w:val="left"/>
      <w:pPr>
        <w:tabs>
          <w:tab w:val="num" w:pos="360"/>
        </w:tabs>
        <w:ind w:left="360" w:hanging="360"/>
      </w:pPr>
      <w:rPr>
        <w:rFonts w:ascii="Symbol" w:hAnsi="Symbol" w:hint="default"/>
      </w:rPr>
    </w:lvl>
    <w:lvl w:ilvl="1" w:tplc="9F9E0C4E">
      <w:start w:val="1"/>
      <w:numFmt w:val="decimal"/>
      <w:lvlText w:val="%2."/>
      <w:lvlJc w:val="left"/>
      <w:pPr>
        <w:tabs>
          <w:tab w:val="num" w:pos="1440"/>
        </w:tabs>
        <w:ind w:left="1440" w:hanging="360"/>
      </w:pPr>
    </w:lvl>
    <w:lvl w:ilvl="2" w:tplc="7458BD7A">
      <w:start w:val="1"/>
      <w:numFmt w:val="decimal"/>
      <w:lvlText w:val="%3."/>
      <w:lvlJc w:val="left"/>
      <w:pPr>
        <w:tabs>
          <w:tab w:val="num" w:pos="2160"/>
        </w:tabs>
        <w:ind w:left="2160" w:hanging="360"/>
      </w:pPr>
    </w:lvl>
    <w:lvl w:ilvl="3" w:tplc="9E327B72">
      <w:start w:val="1"/>
      <w:numFmt w:val="decimal"/>
      <w:lvlText w:val="%4."/>
      <w:lvlJc w:val="left"/>
      <w:pPr>
        <w:tabs>
          <w:tab w:val="num" w:pos="2880"/>
        </w:tabs>
        <w:ind w:left="2880" w:hanging="360"/>
      </w:pPr>
    </w:lvl>
    <w:lvl w:ilvl="4" w:tplc="2A12784C">
      <w:start w:val="1"/>
      <w:numFmt w:val="decimal"/>
      <w:lvlText w:val="%5."/>
      <w:lvlJc w:val="left"/>
      <w:pPr>
        <w:tabs>
          <w:tab w:val="num" w:pos="3600"/>
        </w:tabs>
        <w:ind w:left="3600" w:hanging="360"/>
      </w:pPr>
    </w:lvl>
    <w:lvl w:ilvl="5" w:tplc="7D12BCF8">
      <w:start w:val="1"/>
      <w:numFmt w:val="decimal"/>
      <w:lvlText w:val="%6."/>
      <w:lvlJc w:val="left"/>
      <w:pPr>
        <w:tabs>
          <w:tab w:val="num" w:pos="4320"/>
        </w:tabs>
        <w:ind w:left="4320" w:hanging="360"/>
      </w:pPr>
    </w:lvl>
    <w:lvl w:ilvl="6" w:tplc="0BE81516">
      <w:start w:val="1"/>
      <w:numFmt w:val="decimal"/>
      <w:lvlText w:val="%7."/>
      <w:lvlJc w:val="left"/>
      <w:pPr>
        <w:tabs>
          <w:tab w:val="num" w:pos="5040"/>
        </w:tabs>
        <w:ind w:left="5040" w:hanging="360"/>
      </w:pPr>
    </w:lvl>
    <w:lvl w:ilvl="7" w:tplc="4EE63374">
      <w:start w:val="1"/>
      <w:numFmt w:val="decimal"/>
      <w:lvlText w:val="%8."/>
      <w:lvlJc w:val="left"/>
      <w:pPr>
        <w:tabs>
          <w:tab w:val="num" w:pos="5760"/>
        </w:tabs>
        <w:ind w:left="5760" w:hanging="360"/>
      </w:pPr>
    </w:lvl>
    <w:lvl w:ilvl="8" w:tplc="3C8AD1F0">
      <w:start w:val="1"/>
      <w:numFmt w:val="decimal"/>
      <w:lvlText w:val="%9."/>
      <w:lvlJc w:val="left"/>
      <w:pPr>
        <w:tabs>
          <w:tab w:val="num" w:pos="6480"/>
        </w:tabs>
        <w:ind w:left="6480" w:hanging="360"/>
      </w:pPr>
    </w:lvl>
  </w:abstractNum>
  <w:abstractNum w:abstractNumId="61" w15:restartNumberingAfterBreak="0">
    <w:nsid w:val="54493EF2"/>
    <w:multiLevelType w:val="hybridMultilevel"/>
    <w:tmpl w:val="102A70F0"/>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2" w15:restartNumberingAfterBreak="0">
    <w:nsid w:val="56A96C8F"/>
    <w:multiLevelType w:val="hybridMultilevel"/>
    <w:tmpl w:val="D346A3AA"/>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572146B1"/>
    <w:multiLevelType w:val="hybridMultilevel"/>
    <w:tmpl w:val="8A9E560C"/>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o"/>
      <w:lvlJc w:val="left"/>
      <w:pPr>
        <w:tabs>
          <w:tab w:val="num" w:pos="1080"/>
        </w:tabs>
        <w:ind w:left="1080" w:hanging="360"/>
      </w:pPr>
      <w:rPr>
        <w:rFonts w:ascii="Courier New" w:hAnsi="Courier New" w:cs="Courier New"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64" w15:restartNumberingAfterBreak="0">
    <w:nsid w:val="58200D1E"/>
    <w:multiLevelType w:val="hybridMultilevel"/>
    <w:tmpl w:val="F24CD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5B435366"/>
    <w:multiLevelType w:val="hybridMultilevel"/>
    <w:tmpl w:val="6DDCE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6" w15:restartNumberingAfterBreak="0">
    <w:nsid w:val="5C0A2B94"/>
    <w:multiLevelType w:val="hybridMultilevel"/>
    <w:tmpl w:val="2B885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63632860"/>
    <w:multiLevelType w:val="hybridMultilevel"/>
    <w:tmpl w:val="2B560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63C53AB8"/>
    <w:multiLevelType w:val="hybridMultilevel"/>
    <w:tmpl w:val="CA9A2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9" w15:restartNumberingAfterBreak="0">
    <w:nsid w:val="64816240"/>
    <w:multiLevelType w:val="hybridMultilevel"/>
    <w:tmpl w:val="F1143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0" w15:restartNumberingAfterBreak="0">
    <w:nsid w:val="69150ABA"/>
    <w:multiLevelType w:val="hybridMultilevel"/>
    <w:tmpl w:val="6DA01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1" w15:restartNumberingAfterBreak="0">
    <w:nsid w:val="6A8C5267"/>
    <w:multiLevelType w:val="hybridMultilevel"/>
    <w:tmpl w:val="18C6A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6B8B0594"/>
    <w:multiLevelType w:val="hybridMultilevel"/>
    <w:tmpl w:val="3B6CF0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3" w15:restartNumberingAfterBreak="0">
    <w:nsid w:val="6B9D2E9E"/>
    <w:multiLevelType w:val="hybridMultilevel"/>
    <w:tmpl w:val="44106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4"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6EEA4688"/>
    <w:multiLevelType w:val="hybridMultilevel"/>
    <w:tmpl w:val="3A66B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6" w15:restartNumberingAfterBreak="0">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7" w15:restartNumberingAfterBreak="0">
    <w:nsid w:val="749963BE"/>
    <w:multiLevelType w:val="hybridMultilevel"/>
    <w:tmpl w:val="9AC60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8" w15:restartNumberingAfterBreak="0">
    <w:nsid w:val="74A95B0E"/>
    <w:multiLevelType w:val="hybridMultilevel"/>
    <w:tmpl w:val="01E86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9" w15:restartNumberingAfterBreak="0">
    <w:nsid w:val="75B039AA"/>
    <w:multiLevelType w:val="hybridMultilevel"/>
    <w:tmpl w:val="ED404E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0" w15:restartNumberingAfterBreak="0">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770016D0"/>
    <w:multiLevelType w:val="hybridMultilevel"/>
    <w:tmpl w:val="D2D82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2" w15:restartNumberingAfterBreak="0">
    <w:nsid w:val="777F0846"/>
    <w:multiLevelType w:val="hybridMultilevel"/>
    <w:tmpl w:val="3FC25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3" w15:restartNumberingAfterBreak="0">
    <w:nsid w:val="787336FF"/>
    <w:multiLevelType w:val="hybridMultilevel"/>
    <w:tmpl w:val="297021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4" w15:restartNumberingAfterBreak="0">
    <w:nsid w:val="79D7756D"/>
    <w:multiLevelType w:val="hybridMultilevel"/>
    <w:tmpl w:val="2558FAFE"/>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15EC6C2E">
      <w:start w:val="2"/>
      <w:numFmt w:val="bullet"/>
      <w:lvlText w:val="-"/>
      <w:lvlJc w:val="left"/>
      <w:pPr>
        <w:tabs>
          <w:tab w:val="num" w:pos="2203"/>
        </w:tabs>
        <w:ind w:left="2203" w:hanging="360"/>
      </w:pPr>
      <w:rPr>
        <w:rFonts w:ascii="Calibri" w:eastAsia="Times New Roman" w:hAnsi="Calibri" w:cs="Calibri" w:hint="default"/>
      </w:r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85"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6" w15:restartNumberingAfterBreak="0">
    <w:nsid w:val="7EF7145C"/>
    <w:multiLevelType w:val="hybridMultilevel"/>
    <w:tmpl w:val="82CE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3"/>
  </w:num>
  <w:num w:numId="2">
    <w:abstractNumId w:val="5"/>
  </w:num>
  <w:num w:numId="3">
    <w:abstractNumId w:val="14"/>
  </w:num>
  <w:num w:numId="4">
    <w:abstractNumId w:val="74"/>
  </w:num>
  <w:num w:numId="5">
    <w:abstractNumId w:val="23"/>
  </w:num>
  <w:num w:numId="6">
    <w:abstractNumId w:val="36"/>
  </w:num>
  <w:num w:numId="7">
    <w:abstractNumId w:val="0"/>
  </w:num>
  <w:num w:numId="8">
    <w:abstractNumId w:val="58"/>
  </w:num>
  <w:num w:numId="9">
    <w:abstractNumId w:val="76"/>
  </w:num>
  <w:num w:numId="10">
    <w:abstractNumId w:val="6"/>
  </w:num>
  <w:num w:numId="11">
    <w:abstractNumId w:val="52"/>
  </w:num>
  <w:num w:numId="12">
    <w:abstractNumId w:val="10"/>
  </w:num>
  <w:num w:numId="13">
    <w:abstractNumId w:val="8"/>
  </w:num>
  <w:num w:numId="14">
    <w:abstractNumId w:val="54"/>
  </w:num>
  <w:num w:numId="15">
    <w:abstractNumId w:val="66"/>
  </w:num>
  <w:num w:numId="16">
    <w:abstractNumId w:val="82"/>
  </w:num>
  <w:num w:numId="17">
    <w:abstractNumId w:val="18"/>
  </w:num>
  <w:num w:numId="18">
    <w:abstractNumId w:val="8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5"/>
  </w:num>
  <w:num w:numId="20">
    <w:abstractNumId w:val="42"/>
  </w:num>
  <w:num w:numId="21">
    <w:abstractNumId w:val="68"/>
  </w:num>
  <w:num w:numId="22">
    <w:abstractNumId w:val="77"/>
  </w:num>
  <w:num w:numId="23">
    <w:abstractNumId w:val="56"/>
  </w:num>
  <w:num w:numId="24">
    <w:abstractNumId w:val="84"/>
  </w:num>
  <w:num w:numId="25">
    <w:abstractNumId w:val="78"/>
  </w:num>
  <w:num w:numId="26">
    <w:abstractNumId w:val="62"/>
  </w:num>
  <w:num w:numId="27">
    <w:abstractNumId w:val="21"/>
  </w:num>
  <w:num w:numId="28">
    <w:abstractNumId w:val="49"/>
  </w:num>
  <w:num w:numId="29">
    <w:abstractNumId w:val="46"/>
  </w:num>
  <w:num w:numId="30">
    <w:abstractNumId w:val="53"/>
  </w:num>
  <w:num w:numId="31">
    <w:abstractNumId w:val="32"/>
  </w:num>
  <w:num w:numId="32">
    <w:abstractNumId w:val="13"/>
  </w:num>
  <w:num w:numId="33">
    <w:abstractNumId w:val="45"/>
  </w:num>
  <w:num w:numId="34">
    <w:abstractNumId w:val="39"/>
  </w:num>
  <w:num w:numId="35">
    <w:abstractNumId w:val="72"/>
  </w:num>
  <w:num w:numId="36">
    <w:abstractNumId w:val="15"/>
  </w:num>
  <w:num w:numId="37">
    <w:abstractNumId w:val="16"/>
  </w:num>
  <w:num w:numId="38">
    <w:abstractNumId w:val="7"/>
  </w:num>
  <w:num w:numId="39">
    <w:abstractNumId w:val="30"/>
  </w:num>
  <w:num w:numId="40">
    <w:abstractNumId w:val="65"/>
  </w:num>
  <w:num w:numId="41">
    <w:abstractNumId w:val="43"/>
  </w:num>
  <w:num w:numId="42">
    <w:abstractNumId w:val="37"/>
  </w:num>
  <w:num w:numId="43">
    <w:abstractNumId w:val="55"/>
  </w:num>
  <w:num w:numId="44">
    <w:abstractNumId w:val="34"/>
  </w:num>
  <w:num w:numId="45">
    <w:abstractNumId w:val="41"/>
  </w:num>
  <w:num w:numId="46">
    <w:abstractNumId w:val="9"/>
  </w:num>
  <w:num w:numId="47">
    <w:abstractNumId w:val="59"/>
  </w:num>
  <w:num w:numId="48">
    <w:abstractNumId w:val="85"/>
  </w:num>
  <w:num w:numId="49">
    <w:abstractNumId w:val="25"/>
  </w:num>
  <w:num w:numId="50">
    <w:abstractNumId w:val="22"/>
  </w:num>
  <w:num w:numId="51">
    <w:abstractNumId w:val="3"/>
  </w:num>
  <w:num w:numId="52">
    <w:abstractNumId w:val="79"/>
  </w:num>
  <w:num w:numId="53">
    <w:abstractNumId w:val="64"/>
  </w:num>
  <w:num w:numId="54">
    <w:abstractNumId w:val="86"/>
  </w:num>
  <w:num w:numId="55">
    <w:abstractNumId w:val="12"/>
  </w:num>
  <w:num w:numId="56">
    <w:abstractNumId w:val="1"/>
  </w:num>
  <w:num w:numId="57">
    <w:abstractNumId w:val="20"/>
  </w:num>
  <w:num w:numId="58">
    <w:abstractNumId w:val="80"/>
  </w:num>
  <w:num w:numId="59">
    <w:abstractNumId w:val="31"/>
  </w:num>
  <w:num w:numId="60">
    <w:abstractNumId w:val="28"/>
  </w:num>
  <w:num w:numId="61">
    <w:abstractNumId w:val="48"/>
  </w:num>
  <w:num w:numId="62">
    <w:abstractNumId w:val="87"/>
  </w:num>
  <w:num w:numId="63">
    <w:abstractNumId w:val="24"/>
  </w:num>
  <w:num w:numId="64">
    <w:abstractNumId w:val="40"/>
  </w:num>
  <w:num w:numId="65">
    <w:abstractNumId w:val="71"/>
  </w:num>
  <w:num w:numId="66">
    <w:abstractNumId w:val="27"/>
  </w:num>
  <w:num w:numId="67">
    <w:abstractNumId w:val="44"/>
  </w:num>
  <w:num w:numId="68">
    <w:abstractNumId w:val="69"/>
  </w:num>
  <w:num w:numId="69">
    <w:abstractNumId w:val="50"/>
  </w:num>
  <w:num w:numId="70">
    <w:abstractNumId w:val="26"/>
  </w:num>
  <w:num w:numId="71">
    <w:abstractNumId w:val="38"/>
  </w:num>
  <w:num w:numId="72">
    <w:abstractNumId w:val="51"/>
  </w:num>
  <w:num w:numId="73">
    <w:abstractNumId w:val="70"/>
  </w:num>
  <w:num w:numId="74">
    <w:abstractNumId w:val="4"/>
  </w:num>
  <w:num w:numId="75">
    <w:abstractNumId w:val="81"/>
  </w:num>
  <w:num w:numId="76">
    <w:abstractNumId w:val="2"/>
  </w:num>
  <w:num w:numId="77">
    <w:abstractNumId w:val="6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8">
    <w:abstractNumId w:val="47"/>
  </w:num>
  <w:num w:numId="79">
    <w:abstractNumId w:val="33"/>
  </w:num>
  <w:num w:numId="80">
    <w:abstractNumId w:val="73"/>
  </w:num>
  <w:num w:numId="81">
    <w:abstractNumId w:val="11"/>
  </w:num>
  <w:num w:numId="82">
    <w:abstractNumId w:val="83"/>
  </w:num>
  <w:num w:numId="83">
    <w:abstractNumId w:val="67"/>
  </w:num>
  <w:num w:numId="84">
    <w:abstractNumId w:val="19"/>
  </w:num>
  <w:num w:numId="85">
    <w:abstractNumId w:val="29"/>
  </w:num>
  <w:num w:numId="86">
    <w:abstractNumId w:val="17"/>
  </w:num>
  <w:num w:numId="87">
    <w:abstractNumId w:val="61"/>
  </w:num>
  <w:num w:numId="88">
    <w:abstractNumId w:val="57"/>
  </w:num>
  <w:num w:numId="89">
    <w:abstractNumId w:val="75"/>
  </w:num>
  <w:numIdMacAtCleanup w:val="8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2D16"/>
    <w:rsid w:val="00055432"/>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5156"/>
    <w:rsid w:val="001A5DA7"/>
    <w:rsid w:val="001B1DCA"/>
    <w:rsid w:val="001B3086"/>
    <w:rsid w:val="001B3EB4"/>
    <w:rsid w:val="001C165F"/>
    <w:rsid w:val="001C66DA"/>
    <w:rsid w:val="001E00FB"/>
    <w:rsid w:val="001E0DA3"/>
    <w:rsid w:val="001F68A1"/>
    <w:rsid w:val="00201756"/>
    <w:rsid w:val="00232D19"/>
    <w:rsid w:val="00240344"/>
    <w:rsid w:val="002508D3"/>
    <w:rsid w:val="002633D8"/>
    <w:rsid w:val="0028555E"/>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51F35"/>
    <w:rsid w:val="00457668"/>
    <w:rsid w:val="00467034"/>
    <w:rsid w:val="00467643"/>
    <w:rsid w:val="00467D07"/>
    <w:rsid w:val="00471148"/>
    <w:rsid w:val="004866C7"/>
    <w:rsid w:val="004A71CC"/>
    <w:rsid w:val="004B278F"/>
    <w:rsid w:val="004C0775"/>
    <w:rsid w:val="004C3C23"/>
    <w:rsid w:val="004E5C01"/>
    <w:rsid w:val="004E7D21"/>
    <w:rsid w:val="004F738D"/>
    <w:rsid w:val="005044B2"/>
    <w:rsid w:val="005142B4"/>
    <w:rsid w:val="00525184"/>
    <w:rsid w:val="00526963"/>
    <w:rsid w:val="005307ED"/>
    <w:rsid w:val="00534AB3"/>
    <w:rsid w:val="005433AC"/>
    <w:rsid w:val="00545578"/>
    <w:rsid w:val="00554835"/>
    <w:rsid w:val="00556078"/>
    <w:rsid w:val="00556506"/>
    <w:rsid w:val="005665B7"/>
    <w:rsid w:val="005762D2"/>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607C8"/>
    <w:rsid w:val="006636BE"/>
    <w:rsid w:val="00676F0E"/>
    <w:rsid w:val="00676FBB"/>
    <w:rsid w:val="006955B2"/>
    <w:rsid w:val="006B2F7F"/>
    <w:rsid w:val="006B5012"/>
    <w:rsid w:val="006C079B"/>
    <w:rsid w:val="006C368D"/>
    <w:rsid w:val="006C5BF2"/>
    <w:rsid w:val="006D17E3"/>
    <w:rsid w:val="006E771C"/>
    <w:rsid w:val="006F0550"/>
    <w:rsid w:val="00706179"/>
    <w:rsid w:val="00717246"/>
    <w:rsid w:val="0072489D"/>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60DB"/>
    <w:rsid w:val="00861F3E"/>
    <w:rsid w:val="00862253"/>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27FDF"/>
    <w:rsid w:val="00930FA9"/>
    <w:rsid w:val="00931FB1"/>
    <w:rsid w:val="00940F1D"/>
    <w:rsid w:val="0094238A"/>
    <w:rsid w:val="00944A68"/>
    <w:rsid w:val="009651DB"/>
    <w:rsid w:val="009669D8"/>
    <w:rsid w:val="00966E81"/>
    <w:rsid w:val="009A79FC"/>
    <w:rsid w:val="009B5785"/>
    <w:rsid w:val="009E2E2F"/>
    <w:rsid w:val="009E34DE"/>
    <w:rsid w:val="009E6079"/>
    <w:rsid w:val="009E6F23"/>
    <w:rsid w:val="009E7CCC"/>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962EB"/>
    <w:rsid w:val="00BA2EA5"/>
    <w:rsid w:val="00BA5091"/>
    <w:rsid w:val="00BC532F"/>
    <w:rsid w:val="00BE6FBD"/>
    <w:rsid w:val="00BF64F9"/>
    <w:rsid w:val="00BF7D92"/>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B71"/>
    <w:rsid w:val="00E76B23"/>
    <w:rsid w:val="00E80E6E"/>
    <w:rsid w:val="00E85F5D"/>
    <w:rsid w:val="00E917C3"/>
    <w:rsid w:val="00E952BE"/>
    <w:rsid w:val="00EA0886"/>
    <w:rsid w:val="00EB07FB"/>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5"/>
    <o:shapelayout v:ext="edit">
      <o:idmap v:ext="edit" data="1"/>
    </o:shapelayout>
  </w:shapeDefaults>
  <w:decimalSymbol w:val="."/>
  <w:listSeparator w:val=","/>
  <w14:docId w14:val="1E9ECA96"/>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3">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link w:val="BodyTextIndent2Char"/>
    <w:uiPriority w:val="99"/>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Heading3Char">
    <w:name w:val="Heading 3 Char"/>
    <w:basedOn w:val="DefaultParagraphFont"/>
    <w:link w:val="Heading3"/>
    <w:uiPriority w:val="9"/>
    <w:rsid w:val="00457668"/>
    <w:rPr>
      <w:rFonts w:ascii="Arial" w:hAnsi="Arial"/>
      <w:b/>
      <w:noProof/>
      <w:sz w:val="22"/>
    </w:rPr>
  </w:style>
  <w:style w:type="table" w:styleId="TableGrid">
    <w:name w:val="Table Grid"/>
    <w:basedOn w:val="TableNormal"/>
    <w:uiPriority w:val="59"/>
    <w:rsid w:val="00457668"/>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457668"/>
    <w:rPr>
      <w:b/>
      <w:sz w:val="24"/>
    </w:rPr>
  </w:style>
  <w:style w:type="character" w:customStyle="1" w:styleId="headingChar">
    <w:name w:val="heading Char"/>
    <w:link w:val="heading"/>
    <w:rsid w:val="00457668"/>
    <w:rPr>
      <w:b/>
      <w:sz w:val="24"/>
    </w:rPr>
  </w:style>
  <w:style w:type="character" w:customStyle="1" w:styleId="bulletChar">
    <w:name w:val="bullet Char"/>
    <w:link w:val="bullet"/>
    <w:rsid w:val="00457668"/>
    <w:rPr>
      <w:sz w:val="24"/>
    </w:rPr>
  </w:style>
  <w:style w:type="character" w:customStyle="1" w:styleId="st1">
    <w:name w:val="st1"/>
    <w:basedOn w:val="DefaultParagraphFont"/>
    <w:rsid w:val="00457668"/>
  </w:style>
  <w:style w:type="paragraph" w:customStyle="1" w:styleId="Byline">
    <w:name w:val="Byline"/>
    <w:basedOn w:val="BodyText"/>
    <w:rsid w:val="00457668"/>
    <w:pPr>
      <w:spacing w:after="120"/>
      <w:jc w:val="left"/>
    </w:pPr>
    <w:rPr>
      <w:rFonts w:ascii="Times New Roman" w:hAnsi="Times New Roman" w:cs="Arial"/>
      <w:color w:val="auto"/>
      <w:sz w:val="24"/>
      <w:szCs w:val="24"/>
      <w:lang w:eastAsia="en-US"/>
    </w:rPr>
  </w:style>
  <w:style w:type="character" w:customStyle="1" w:styleId="apple-converted-space">
    <w:name w:val="apple-converted-space"/>
    <w:basedOn w:val="DefaultParagraphFont"/>
    <w:rsid w:val="00457668"/>
  </w:style>
  <w:style w:type="character" w:customStyle="1" w:styleId="contributornametrigger">
    <w:name w:val="contributornametrigger"/>
    <w:basedOn w:val="DefaultParagraphFont"/>
    <w:rsid w:val="00457668"/>
  </w:style>
  <w:style w:type="character" w:styleId="HTMLCite">
    <w:name w:val="HTML Cite"/>
    <w:basedOn w:val="DefaultParagraphFont"/>
    <w:uiPriority w:val="99"/>
    <w:unhideWhenUsed/>
    <w:rsid w:val="00457668"/>
    <w:rPr>
      <w:i/>
      <w:iCs/>
    </w:rPr>
  </w:style>
  <w:style w:type="character" w:customStyle="1" w:styleId="booklist-item">
    <w:name w:val="booklist-item"/>
    <w:basedOn w:val="DefaultParagraphFont"/>
    <w:rsid w:val="00457668"/>
  </w:style>
  <w:style w:type="character" w:customStyle="1" w:styleId="bookname">
    <w:name w:val="bookname"/>
    <w:basedOn w:val="DefaultParagraphFont"/>
    <w:rsid w:val="00457668"/>
  </w:style>
  <w:style w:type="character" w:customStyle="1" w:styleId="BodyTextIndent2Char">
    <w:name w:val="Body Text Indent 2 Char"/>
    <w:basedOn w:val="DefaultParagraphFont"/>
    <w:link w:val="BodyTextIndent2"/>
    <w:uiPriority w:val="99"/>
    <w:rsid w:val="00457668"/>
    <w:rPr>
      <w:rFonts w:ascii="Arial" w:hAnsi="Arial"/>
      <w:color w:val="FF0000"/>
      <w:sz w:val="22"/>
    </w:rPr>
  </w:style>
  <w:style w:type="paragraph" w:customStyle="1" w:styleId="t3">
    <w:name w:val="t3"/>
    <w:basedOn w:val="Normal"/>
    <w:rsid w:val="00457668"/>
    <w:pPr>
      <w:spacing w:line="540" w:lineRule="atLeast"/>
    </w:pPr>
    <w:rPr>
      <w:rFonts w:ascii="Times New Roman" w:hAnsi="Times New Roman"/>
      <w:sz w:val="24"/>
      <w:lang w:eastAsia="en-US"/>
    </w:rPr>
  </w:style>
  <w:style w:type="paragraph" w:customStyle="1" w:styleId="BodyText1">
    <w:name w:val="Body Text1"/>
    <w:basedOn w:val="Normal"/>
    <w:rsid w:val="00457668"/>
    <w:pPr>
      <w:tabs>
        <w:tab w:val="left" w:pos="720"/>
        <w:tab w:val="left" w:pos="1440"/>
      </w:tabs>
    </w:pPr>
    <w:rPr>
      <w:rFonts w:ascii="CG Times (WN)" w:hAnsi="CG Times (WN)"/>
      <w:sz w:val="24"/>
      <w:lang w:eastAsia="en-US"/>
    </w:rPr>
  </w:style>
  <w:style w:type="paragraph" w:styleId="HTMLPreformatted">
    <w:name w:val="HTML Preformatted"/>
    <w:basedOn w:val="Normal"/>
    <w:link w:val="HTMLPreformattedChar"/>
    <w:uiPriority w:val="99"/>
    <w:semiHidden/>
    <w:unhideWhenUsed/>
    <w:rsid w:val="004576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457668"/>
    <w:rPr>
      <w:rFonts w:ascii="Courier New" w:hAnsi="Courier New" w:cs="Courier New"/>
    </w:rPr>
  </w:style>
  <w:style w:type="character" w:customStyle="1" w:styleId="InternetLink">
    <w:name w:val="Internet Link"/>
    <w:basedOn w:val="DefaultParagraphFont"/>
    <w:rsid w:val="00457668"/>
    <w:rPr>
      <w:color w:val="0000FF"/>
      <w:u w:val="single"/>
      <w:lang w:val="en-US" w:eastAsia="en-US" w:bidi="en-US"/>
    </w:rPr>
  </w:style>
  <w:style w:type="character" w:customStyle="1" w:styleId="medium-font1">
    <w:name w:val="medium-font1"/>
    <w:basedOn w:val="DefaultParagraphFont"/>
    <w:rsid w:val="00457668"/>
    <w:rPr>
      <w:sz w:val="19"/>
      <w:szCs w:val="19"/>
    </w:rPr>
  </w:style>
  <w:style w:type="paragraph" w:customStyle="1" w:styleId="Mybullet1">
    <w:name w:val="My bullet1"/>
    <w:basedOn w:val="Normal"/>
    <w:uiPriority w:val="99"/>
    <w:rsid w:val="00457668"/>
    <w:pPr>
      <w:numPr>
        <w:numId w:val="81"/>
      </w:numPr>
    </w:pPr>
    <w:rPr>
      <w:rFonts w:ascii="Times New Roman" w:hAnsi="Times New Roman"/>
      <w:sz w:val="20"/>
      <w:lang w:eastAsia="en-US"/>
    </w:rPr>
  </w:style>
  <w:style w:type="character" w:styleId="Strong">
    <w:name w:val="Strong"/>
    <w:basedOn w:val="DefaultParagraphFont"/>
    <w:uiPriority w:val="22"/>
    <w:qFormat/>
    <w:rsid w:val="004576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managers.org.uk" TargetMode="External"/><Relationship Id="rId18" Type="http://schemas.openxmlformats.org/officeDocument/2006/relationships/hyperlink" Target="http://www.itwales.com" TargetMode="External"/><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hyperlink" Target="http://projectmanagement.ittoolbox.com/" TargetMode="External"/><Relationship Id="rId7" Type="http://schemas.openxmlformats.org/officeDocument/2006/relationships/endnotes" Target="endnotes.xml"/><Relationship Id="rId12" Type="http://schemas.openxmlformats.org/officeDocument/2006/relationships/hyperlink" Target="http://www.bized.co.uk" TargetMode="External"/><Relationship Id="rId17" Type="http://schemas.openxmlformats.org/officeDocument/2006/relationships/hyperlink" Target="http://www.ft.chadwyck.co.uk"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juno.emeraldinsight.com" TargetMode="External"/><Relationship Id="rId20" Type="http://schemas.openxmlformats.org/officeDocument/2006/relationships/hyperlink" Target="http://www.silic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m.org" TargetMode="External"/><Relationship Id="rId24" Type="http://schemas.openxmlformats.org/officeDocument/2006/relationships/hyperlink" Target="http://www.niwotridge.com/Resources/PM-SWEResources/PMResources.htm" TargetMode="External"/><Relationship Id="rId5" Type="http://schemas.openxmlformats.org/officeDocument/2006/relationships/webSettings" Target="webSettings.xml"/><Relationship Id="rId15" Type="http://schemas.openxmlformats.org/officeDocument/2006/relationships/hyperlink" Target="http://www.eevl.ac.uk" TargetMode="External"/><Relationship Id="rId23" Type="http://schemas.openxmlformats.org/officeDocument/2006/relationships/hyperlink" Target="http://www.ics.ltsn.ac.uk/resources/projman/index.html" TargetMode="External"/><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www3.gartner.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cbronline.com" TargetMode="External"/><Relationship Id="rId22" Type="http://schemas.openxmlformats.org/officeDocument/2006/relationships/hyperlink" Target="http://www.michaelgreer.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E1001D-0E57-46B7-A787-98CAA01D3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96</Pages>
  <Words>19335</Words>
  <Characters>127047</Characters>
  <Application>Microsoft Office Word</Application>
  <DocSecurity>0</DocSecurity>
  <Lines>1058</Lines>
  <Paragraphs>292</Paragraphs>
  <ScaleCrop>false</ScaleCrop>
  <HeadingPairs>
    <vt:vector size="2" baseType="variant">
      <vt:variant>
        <vt:lpstr>Title</vt:lpstr>
      </vt:variant>
      <vt:variant>
        <vt:i4>1</vt:i4>
      </vt:variant>
    </vt:vector>
  </HeadingPairs>
  <TitlesOfParts>
    <vt:vector size="1" baseType="lpstr">
      <vt:lpstr>PV8a Module Directory template 2016-17</vt:lpstr>
    </vt:vector>
  </TitlesOfParts>
  <Company>UWTSD</Company>
  <LinksUpToDate>false</LinksUpToDate>
  <CharactersWithSpaces>146090</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2016-17</dc:title>
  <dc:subject/>
  <dc:creator>Academic Office</dc:creator>
  <cp:keywords/>
  <dc:description>UWTSD</dc:description>
  <cp:lastModifiedBy>Tim Bashford</cp:lastModifiedBy>
  <cp:revision>10</cp:revision>
  <cp:lastPrinted>2014-07-03T10:50:00Z</cp:lastPrinted>
  <dcterms:created xsi:type="dcterms:W3CDTF">2016-06-30T13:47:00Z</dcterms:created>
  <dcterms:modified xsi:type="dcterms:W3CDTF">2016-08-27T20:25:00Z</dcterms:modified>
</cp:coreProperties>
</file>