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BB828" w14:textId="18A19AF9" w:rsidR="001D3F21" w:rsidRPr="00FF6C54" w:rsidRDefault="001D3F21" w:rsidP="001D3F21">
      <w:pPr>
        <w:rPr>
          <w:b/>
          <w:sz w:val="24"/>
          <w:u w:val="single"/>
        </w:rPr>
      </w:pPr>
      <w:r w:rsidRPr="00FF6C54">
        <w:rPr>
          <w:b/>
          <w:sz w:val="24"/>
          <w:u w:val="single"/>
        </w:rPr>
        <w:t xml:space="preserve">Communication and counselling-Task 2 </w:t>
      </w:r>
      <w:r w:rsidR="00FF6C54" w:rsidRPr="00FF6C54">
        <w:rPr>
          <w:b/>
          <w:sz w:val="24"/>
          <w:u w:val="single"/>
        </w:rPr>
        <w:t xml:space="preserve"> </w:t>
      </w:r>
      <w:r w:rsidR="00FF6C54" w:rsidRPr="00FF6C54">
        <w:rPr>
          <w:b/>
          <w:sz w:val="24"/>
        </w:rPr>
        <w:t xml:space="preserve">                                            </w:t>
      </w:r>
      <w:r w:rsidR="00FF6C54">
        <w:rPr>
          <w:b/>
          <w:sz w:val="24"/>
          <w:u w:val="single"/>
        </w:rPr>
        <w:t xml:space="preserve"> </w:t>
      </w:r>
      <w:r w:rsidR="00FF6C54" w:rsidRPr="00FF6C54">
        <w:rPr>
          <w:b/>
          <w:sz w:val="24"/>
          <w:u w:val="single"/>
        </w:rPr>
        <w:t xml:space="preserve">Kerry-Anne Matthews </w:t>
      </w:r>
    </w:p>
    <w:p w14:paraId="0B8499D2" w14:textId="77777777" w:rsidR="001D3F21" w:rsidRPr="001D3C09" w:rsidRDefault="001D3F21" w:rsidP="001D3F21">
      <w:pPr>
        <w:rPr>
          <w:sz w:val="24"/>
        </w:rPr>
      </w:pPr>
      <w:r w:rsidRPr="001D3C09">
        <w:rPr>
          <w:sz w:val="24"/>
        </w:rPr>
        <w:t>This essay will discuss and find comparison of three different counselling theories that are used in counselling practice. The theories that will be di</w:t>
      </w:r>
      <w:bookmarkStart w:id="0" w:name="_GoBack"/>
      <w:bookmarkEnd w:id="0"/>
      <w:r w:rsidRPr="001D3C09">
        <w:rPr>
          <w:sz w:val="24"/>
        </w:rPr>
        <w:t>scussed are, Humanistic, Cognitive Behavioural and Psychodynamic therapy. This essay will also include an analysis of one of the areas in the BACP (British Association of Counsellors and Psychotherapists) framework that is referring to its importance in the professional practice within counselling practice.</w:t>
      </w:r>
    </w:p>
    <w:p w14:paraId="790DC51C" w14:textId="77777777" w:rsidR="001D3F21" w:rsidRPr="001D3C09" w:rsidRDefault="001D3F21" w:rsidP="001D3F21">
      <w:pPr>
        <w:rPr>
          <w:sz w:val="24"/>
        </w:rPr>
      </w:pPr>
      <w:r w:rsidRPr="001D3C09">
        <w:rPr>
          <w:sz w:val="24"/>
        </w:rPr>
        <w:t xml:space="preserve">The first counselling theory that is discussed is the Humanistic theory towards counselling. This theory was designed to look at the whole individual and to also help people reach their full potential. This theory believes that all people are initially good, however mental and social problems that a person can suffer from are caused by a deviation from the natural impulse. The humanistic theory believes in concepts such as free-will, self-actualization and self-efficacy (Cherry, 2018). The humanistic approach in psychology believes in the use of qualitative research methods and rejects the use of scientific research on animals, this is because the humanistic theory believes that experiments on animal will not tell them anything about the unique aspects of being human (McLeod, 2015). </w:t>
      </w:r>
    </w:p>
    <w:p w14:paraId="204FA960" w14:textId="6D9A7027" w:rsidR="001D3F21" w:rsidRPr="001D3C09" w:rsidRDefault="001D3F21" w:rsidP="001D3F21">
      <w:pPr>
        <w:rPr>
          <w:sz w:val="24"/>
        </w:rPr>
      </w:pPr>
      <w:r w:rsidRPr="001D3C09">
        <w:rPr>
          <w:sz w:val="24"/>
        </w:rPr>
        <w:t>The person-centred counselling approach is based of humanistic theory. This therapy was created to help make the necessary conditions to help the client find purposeful self-exploration of the persons feelings, behaviours and beliefs. The therapy was designed to help the client in their growth process and allow them to handle problems currently and in future situations. In this counselling approach it</w:t>
      </w:r>
      <w:r w:rsidR="001F38D7">
        <w:rPr>
          <w:sz w:val="24"/>
        </w:rPr>
        <w:t>’</w:t>
      </w:r>
      <w:r w:rsidRPr="001D3C09">
        <w:rPr>
          <w:sz w:val="24"/>
        </w:rPr>
        <w:t xml:space="preserve">s important for a good client-therapist relationship. For this to happen this approach needs three attributes to build a growth-promoting climate, that will help people move forward and give them the ability to become their true-selves. These attributes are, congruence, unconditional-positive regarded and empathy (Pierce, 2016).   </w:t>
      </w:r>
    </w:p>
    <w:p w14:paraId="2B21986D" w14:textId="77777777" w:rsidR="001D3F21" w:rsidRPr="001D3C09" w:rsidRDefault="001D3F21" w:rsidP="001D3F21">
      <w:pPr>
        <w:rPr>
          <w:sz w:val="24"/>
        </w:rPr>
      </w:pPr>
      <w:r w:rsidRPr="001D3C09">
        <w:rPr>
          <w:sz w:val="24"/>
        </w:rPr>
        <w:t xml:space="preserve">The next therapy is the cognitive behavioural therapy. This therapy works on changing the way a person thinks. This therapy is based on the concept that the way a person feel, thinks, their physical sensations and their actions are all interconnected. This therapy believes that a person’s negative thoughts can corner them into a vicious cycle (NHS, 2018). These negative thoughts can cause an individual distress. This therapy’s objective is to help clients become mindful of when they are experiencing and making negative interpretations and help the client identify the behavioural patterns that may increase the risk of distorted thinking (McLeod, 2008). This type of therapy aims to deal with a person’s problems in a positive manner by breaking down the problems in to smaller parts (NHS, 2018). </w:t>
      </w:r>
    </w:p>
    <w:p w14:paraId="42E14B30" w14:textId="77777777" w:rsidR="001D3F21" w:rsidRPr="001D3C09" w:rsidRDefault="001D3F21" w:rsidP="001D3F21">
      <w:pPr>
        <w:rPr>
          <w:sz w:val="24"/>
        </w:rPr>
      </w:pPr>
      <w:r w:rsidRPr="001D3C09">
        <w:rPr>
          <w:sz w:val="24"/>
        </w:rPr>
        <w:t xml:space="preserve">In the cognitive behavioural therapy there is a theory towards personality that helps to interpret the characteristics of a personality disorder and emotional disorders. The theory is split into several topics, one of these topics are personality organisation. According to the theory there are two major influences on a person developing personality, these are social learning and the ability to process information. Social learning helps to reinforce the importance of roles in the recovery of behaviour and development of psychological distress. As well as this the way a person process information is involved with the development of a </w:t>
      </w:r>
      <w:r w:rsidRPr="001D3C09">
        <w:rPr>
          <w:sz w:val="24"/>
        </w:rPr>
        <w:lastRenderedPageBreak/>
        <w:t xml:space="preserve">personality. A person’s information processing ability can be affected by their beliefs and biases. (Augustine Meier, 2011) </w:t>
      </w:r>
    </w:p>
    <w:p w14:paraId="580E561D" w14:textId="77777777" w:rsidR="001D3F21" w:rsidRPr="001D3C09" w:rsidRDefault="001D3F21" w:rsidP="001D3F21">
      <w:pPr>
        <w:rPr>
          <w:sz w:val="24"/>
        </w:rPr>
      </w:pPr>
      <w:r w:rsidRPr="001D3C09">
        <w:rPr>
          <w:sz w:val="24"/>
        </w:rPr>
        <w:t xml:space="preserve">The next counselling theory is the psychodynamic approach. This counselling approach mainly focus on many different theories of psychology, especially the theories that focus on the way people function, based on their interaction of their drives and the forces within a person, especially to do with the unconscious. This theory also looks at the different structures of an individual’s personality (McLeod, 2017). This type of approach to counselling helps people find out where their problems and thoughts originate from, this approach believes that these problems normally would originate from childhood experiences and that a person’s emotions, thoughts and behaviour that are originating from the persons childhood, are impacting that persons current thinking and feeling towards situations. If these thoughts and feelings from childhood are negative, it would cause the persons in adulthood to experience things, such as depression and fears. (Martin, 2018) In the psychodynamic approach it is important for the client to have a good therapeutic relationship with the counsellor in the therapy sessions. This would demonstrate the way the client will connect to people such as family and friends (Therapy, 2007). </w:t>
      </w:r>
    </w:p>
    <w:p w14:paraId="390A8308" w14:textId="77777777" w:rsidR="001D3F21" w:rsidRPr="001D3C09" w:rsidRDefault="001D3F21" w:rsidP="001D3F21">
      <w:pPr>
        <w:rPr>
          <w:sz w:val="24"/>
        </w:rPr>
      </w:pPr>
      <w:r w:rsidRPr="001D3C09">
        <w:rPr>
          <w:sz w:val="24"/>
        </w:rPr>
        <w:t xml:space="preserve">In the psychodynamic theory it is believed that an individual’s personality, is split into three sections; the ID, Ego and Superego. The ID part of the personality is seen as the part with the fundamental instincts, which would involve the body, sex and aggression. The ID functions to the pleasure and pain principle. The ID needs to have fulfilment or even a compromise fulfilment. By a person’s adulthood the ID is a completely unconscious part of an individual’s personality. However, the ID can deceive and put its thoughts in the form of slips of tongue, art and in wit, or any form of expression (Higdon, 2012). The Ego part of an individual’s personality is based on the reality principle. This part of the personality oversees the demands of the ID, the superego and reality. This part of the personality stops people form acting out on basic urges formed by the ID and the ego also tries to balance a person’s morals and standards (Cherry, 2018). The last part of an individual’s personality is the superego. This part of the personality is in control of a person’s morals and guides a person in-between the ID and the ego to make a good choice. The superego is in the couscous mind, so the superego can make a person feel guilty for doing something bad, or even good for doing something right (Bienenfeld, 2006).  </w:t>
      </w:r>
    </w:p>
    <w:p w14:paraId="6351A458" w14:textId="77777777" w:rsidR="001D3F21" w:rsidRPr="001D3C09" w:rsidRDefault="001D3F21" w:rsidP="001D3F21">
      <w:pPr>
        <w:rPr>
          <w:sz w:val="24"/>
        </w:rPr>
      </w:pPr>
      <w:r w:rsidRPr="001D3C09">
        <w:rPr>
          <w:sz w:val="24"/>
        </w:rPr>
        <w:t xml:space="preserve">In this section of the essay it will be comparing the three counselling theories that have been discussed already. There are many different comparisons between the three theories.  Firstly, a comparison that is between psychodynamic therapy and cognitive behavioural therapy is that, both theories believe that their core conditions are not important but are desirable, while the humanistic therapy believes that the core conditions are a necessary part of the therapy. Another comparison that can be made between psychodynamic and cognitive behavioural therapy is that the counsellor must teach the client techniques and set homework for their client to help with their therapy. While the humanistic therapy is more focused on the relationship between the client on counsellor as it is seen as an important part of the success of the therapy (Tutor, 2019). </w:t>
      </w:r>
    </w:p>
    <w:p w14:paraId="4E1AA706" w14:textId="77777777" w:rsidR="001D3F21" w:rsidRPr="001D3C09" w:rsidRDefault="001D3F21" w:rsidP="001D3F21">
      <w:pPr>
        <w:rPr>
          <w:sz w:val="24"/>
        </w:rPr>
      </w:pPr>
      <w:r w:rsidRPr="001D3C09">
        <w:rPr>
          <w:sz w:val="24"/>
        </w:rPr>
        <w:lastRenderedPageBreak/>
        <w:t xml:space="preserve">Another comprising that can be made is between the cognitive behavioural therapy and humanistic therapy. Both therapies deal with the individuals conscious mind and focus mainly on the present day and current problems a person can be facing (Holder, 2013) </w:t>
      </w:r>
    </w:p>
    <w:p w14:paraId="6F866FF6" w14:textId="77777777" w:rsidR="001D3F21" w:rsidRPr="001D3C09" w:rsidRDefault="001D3F21" w:rsidP="001D3F21">
      <w:pPr>
        <w:rPr>
          <w:sz w:val="24"/>
        </w:rPr>
      </w:pPr>
      <w:r w:rsidRPr="001D3C09">
        <w:rPr>
          <w:sz w:val="24"/>
        </w:rPr>
        <w:t>As well as these comparisons, there are a few similarities between the humanistic and psychodynamic therapy. Both theories concentrate on the individual and believe that the environment can affect and change the way the individual progress of their development (Rhiannon19, 2016). An example of this in the humanistic theory is Maslow’s Hierarchy of Needs.  This is sectioned in to five layers and when a person reaches the top layer, it believed they have reached self-actualisation. However due to environmental factors can cause a disruption to the development up the layers, these could be factors such as loss of a job, divorce or money problems (McLeod, 2018).  In psychodynamic theory, Sigmund Freud believed that a child would need to go through five stages of psychosexual development before being able to develop an adult personality. If one of these stages were missed it could cause frustration and overindulgence, this could lead to the individual being fixated on a stage and not allow them to fully develop (Cherry, 2018).</w:t>
      </w:r>
    </w:p>
    <w:p w14:paraId="138227F5" w14:textId="77777777" w:rsidR="001D3F21" w:rsidRPr="001D3C09" w:rsidRDefault="001D3F21" w:rsidP="001D3F21">
      <w:pPr>
        <w:rPr>
          <w:sz w:val="24"/>
        </w:rPr>
      </w:pPr>
      <w:r w:rsidRPr="001D3C09">
        <w:rPr>
          <w:sz w:val="24"/>
        </w:rPr>
        <w:t xml:space="preserve">The following part of the essay will be a short analysing of a part of the British Association of Counsellors and Psychotherapist (BACP) Framework. The BACP Ethical framework is designed to help counsellors provide their clients with a safe environment for them to work together. The Framework has created a structure that counsellors will work by, however, providing the adjustability to respond to the client’s different needs and context (BACP, 2018). The part of the framework that it will be analysing is the Building an Appropriate Relationship. In any type of counselling practice, it is important to have a good therapeutic relationship between counsellor and client. The importance of this, is because it can create an effective and meaningful therapy (Miles, 2015).  </w:t>
      </w:r>
    </w:p>
    <w:p w14:paraId="03439196" w14:textId="77777777" w:rsidR="001D3F21" w:rsidRPr="001D3C09" w:rsidRDefault="001D3F21" w:rsidP="001D3F21">
      <w:pPr>
        <w:rPr>
          <w:sz w:val="24"/>
        </w:rPr>
      </w:pPr>
      <w:r w:rsidRPr="001D3C09">
        <w:rPr>
          <w:sz w:val="24"/>
        </w:rPr>
        <w:t>Within the BACP framework the section about Building Appropriate relationships it discusses the best way to create an appropriate relationship between the counsellor and the client and not to go past the boundaries of that relationship. The section firstly, discuss how the counsellor should provide, information that is needed for the client, before therapy to help the client make decisions on the type of service they want to receive. As well as this it is important for the client to know that they’re information is kept confidential and is protected (BACP, 2018). In any form of health and social care field, including counselling, it is important to maintain a client’s privacy, security and trust in the professional relationship. In the therapeutic relationship it is more likely the client would trust the counsellor if they know that their private information is staying confidential (Rosanne Knox, 2015).</w:t>
      </w:r>
    </w:p>
    <w:p w14:paraId="24343CF8" w14:textId="63A02A72" w:rsidR="00D82C90" w:rsidRDefault="001D3F21" w:rsidP="001D3F21">
      <w:pPr>
        <w:rPr>
          <w:sz w:val="24"/>
        </w:rPr>
      </w:pPr>
      <w:r w:rsidRPr="001D3C09">
        <w:rPr>
          <w:sz w:val="24"/>
        </w:rPr>
        <w:t xml:space="preserve">This section of the BACP also discuss about the importance </w:t>
      </w:r>
      <w:r w:rsidR="00A6558A">
        <w:rPr>
          <w:sz w:val="24"/>
        </w:rPr>
        <w:t>o</w:t>
      </w:r>
      <w:r w:rsidRPr="001D3C09">
        <w:rPr>
          <w:sz w:val="24"/>
        </w:rPr>
        <w:t>f creating and maintain an appropriate professional relationship between he counsellor and the client. This can be insured by setting boundaries that are consistent and that aims to help counsellor ad client work with each other to the point where it is useful for the client. As well as this it’s important that any type of dual or multiple relationship will be avoided if it risks or harms the client. It is also important to take care to separate and maintain a clear distinction between the professional and personal presence on social media, as this can cause a harmful dual-relationship with the client (BACP, 2018).</w:t>
      </w:r>
    </w:p>
    <w:p w14:paraId="19F6DE39" w14:textId="77777777" w:rsidR="00F92F4E" w:rsidRDefault="00C6713A" w:rsidP="001D3F21">
      <w:pPr>
        <w:rPr>
          <w:sz w:val="24"/>
        </w:rPr>
      </w:pPr>
      <w:r>
        <w:rPr>
          <w:sz w:val="24"/>
        </w:rPr>
        <w:lastRenderedPageBreak/>
        <w:t>In conclu</w:t>
      </w:r>
      <w:r w:rsidR="00B35BCE">
        <w:rPr>
          <w:sz w:val="24"/>
        </w:rPr>
        <w:t xml:space="preserve">sion, this essay </w:t>
      </w:r>
      <w:r w:rsidR="001064B4">
        <w:rPr>
          <w:sz w:val="24"/>
        </w:rPr>
        <w:t>discussed</w:t>
      </w:r>
      <w:r w:rsidR="00B35BCE">
        <w:rPr>
          <w:sz w:val="24"/>
        </w:rPr>
        <w:t xml:space="preserve"> three </w:t>
      </w:r>
      <w:r w:rsidR="00853D9A">
        <w:rPr>
          <w:sz w:val="24"/>
        </w:rPr>
        <w:t>different theories</w:t>
      </w:r>
      <w:r w:rsidR="00B35BCE">
        <w:rPr>
          <w:sz w:val="24"/>
        </w:rPr>
        <w:t xml:space="preserve"> of </w:t>
      </w:r>
      <w:r w:rsidR="00853D9A">
        <w:rPr>
          <w:sz w:val="24"/>
        </w:rPr>
        <w:t>psychological therapy</w:t>
      </w:r>
      <w:r w:rsidR="007C6B41">
        <w:rPr>
          <w:sz w:val="24"/>
        </w:rPr>
        <w:t xml:space="preserve">, these theories were where Humanistic, Cognitive Behavioural </w:t>
      </w:r>
      <w:r w:rsidR="001064B4">
        <w:rPr>
          <w:sz w:val="24"/>
        </w:rPr>
        <w:t>and</w:t>
      </w:r>
      <w:r w:rsidR="007C6B41">
        <w:rPr>
          <w:sz w:val="24"/>
        </w:rPr>
        <w:t xml:space="preserve"> Psychodynamic therapy</w:t>
      </w:r>
      <w:r w:rsidR="001064B4">
        <w:rPr>
          <w:sz w:val="24"/>
        </w:rPr>
        <w:t>. In the humanistic theory</w:t>
      </w:r>
      <w:r w:rsidR="0071527A">
        <w:rPr>
          <w:sz w:val="24"/>
        </w:rPr>
        <w:t xml:space="preserve"> it was about helping </w:t>
      </w:r>
      <w:r w:rsidR="00792211">
        <w:rPr>
          <w:sz w:val="24"/>
        </w:rPr>
        <w:t>and looking at an</w:t>
      </w:r>
      <w:r w:rsidR="0071527A">
        <w:rPr>
          <w:sz w:val="24"/>
        </w:rPr>
        <w:t xml:space="preserve"> </w:t>
      </w:r>
      <w:r w:rsidR="000B7336">
        <w:rPr>
          <w:sz w:val="24"/>
        </w:rPr>
        <w:t>individual</w:t>
      </w:r>
      <w:r w:rsidR="0071527A">
        <w:rPr>
          <w:sz w:val="24"/>
        </w:rPr>
        <w:t xml:space="preserve"> </w:t>
      </w:r>
      <w:r w:rsidR="00A83CCE">
        <w:rPr>
          <w:sz w:val="24"/>
        </w:rPr>
        <w:t>and</w:t>
      </w:r>
      <w:r w:rsidR="00792211">
        <w:rPr>
          <w:sz w:val="24"/>
        </w:rPr>
        <w:t xml:space="preserve"> making sure that they reach th</w:t>
      </w:r>
      <w:r w:rsidR="000B7336">
        <w:rPr>
          <w:sz w:val="24"/>
        </w:rPr>
        <w:t>eir full potential and that they are self-efficient as an individual</w:t>
      </w:r>
      <w:r w:rsidR="00F41CDE" w:rsidRPr="00F41CDE">
        <w:t xml:space="preserve"> </w:t>
      </w:r>
      <w:r w:rsidR="00F41CDE" w:rsidRPr="00F41CDE">
        <w:rPr>
          <w:sz w:val="24"/>
        </w:rPr>
        <w:t>(Cherry, 2018)</w:t>
      </w:r>
      <w:r w:rsidR="000B7336">
        <w:rPr>
          <w:sz w:val="24"/>
        </w:rPr>
        <w:t xml:space="preserve">. </w:t>
      </w:r>
      <w:r w:rsidR="001064B4">
        <w:rPr>
          <w:sz w:val="24"/>
        </w:rPr>
        <w:t xml:space="preserve"> </w:t>
      </w:r>
      <w:r w:rsidR="00AF1556">
        <w:rPr>
          <w:sz w:val="24"/>
        </w:rPr>
        <w:t xml:space="preserve">In </w:t>
      </w:r>
      <w:r w:rsidR="00E04952">
        <w:rPr>
          <w:sz w:val="24"/>
        </w:rPr>
        <w:t xml:space="preserve">Cognitive Behavioural Therapy, it </w:t>
      </w:r>
      <w:r w:rsidR="00EC25BA">
        <w:rPr>
          <w:sz w:val="24"/>
        </w:rPr>
        <w:t>main</w:t>
      </w:r>
      <w:r w:rsidR="00E04952">
        <w:rPr>
          <w:sz w:val="24"/>
        </w:rPr>
        <w:t xml:space="preserve">ly worked on </w:t>
      </w:r>
      <w:r w:rsidR="00EC25BA">
        <w:rPr>
          <w:sz w:val="24"/>
        </w:rPr>
        <w:t>change the way people think and feel about themselves</w:t>
      </w:r>
      <w:r w:rsidR="007A52C5">
        <w:rPr>
          <w:sz w:val="24"/>
        </w:rPr>
        <w:t xml:space="preserve">. This theory believes that all our thoughts, feelings and physical sensations </w:t>
      </w:r>
      <w:r w:rsidR="001F3087">
        <w:rPr>
          <w:sz w:val="24"/>
        </w:rPr>
        <w:t>all work together</w:t>
      </w:r>
      <w:r w:rsidR="00EE1686" w:rsidRPr="00EE1686">
        <w:t xml:space="preserve"> </w:t>
      </w:r>
      <w:r w:rsidR="00EE1686" w:rsidRPr="00EE1686">
        <w:rPr>
          <w:sz w:val="24"/>
        </w:rPr>
        <w:t>(NHS, 2018)</w:t>
      </w:r>
      <w:r w:rsidR="00886067">
        <w:rPr>
          <w:sz w:val="24"/>
        </w:rPr>
        <w:t xml:space="preserve">. </w:t>
      </w:r>
      <w:r w:rsidR="00E4021B">
        <w:rPr>
          <w:sz w:val="24"/>
        </w:rPr>
        <w:t xml:space="preserve">This theory also believed </w:t>
      </w:r>
      <w:r w:rsidR="00DF4BC7">
        <w:rPr>
          <w:sz w:val="24"/>
        </w:rPr>
        <w:t xml:space="preserve">that </w:t>
      </w:r>
      <w:r w:rsidR="00DD1124">
        <w:rPr>
          <w:sz w:val="24"/>
        </w:rPr>
        <w:t xml:space="preserve">a personality is developed through several different topics and can </w:t>
      </w:r>
      <w:r w:rsidR="00363008">
        <w:rPr>
          <w:sz w:val="24"/>
        </w:rPr>
        <w:t xml:space="preserve">contribute to </w:t>
      </w:r>
      <w:r w:rsidR="00065546">
        <w:rPr>
          <w:sz w:val="24"/>
        </w:rPr>
        <w:t>personality and emotional disorders</w:t>
      </w:r>
      <w:r w:rsidR="00217476">
        <w:rPr>
          <w:sz w:val="24"/>
        </w:rPr>
        <w:t xml:space="preserve"> </w:t>
      </w:r>
      <w:r w:rsidR="00217476" w:rsidRPr="00217476">
        <w:rPr>
          <w:sz w:val="24"/>
        </w:rPr>
        <w:t>(Augustine Meier, 2011)</w:t>
      </w:r>
      <w:r w:rsidR="00217476">
        <w:rPr>
          <w:sz w:val="24"/>
        </w:rPr>
        <w:t xml:space="preserve">. The last theory </w:t>
      </w:r>
      <w:r w:rsidR="000B133E">
        <w:rPr>
          <w:sz w:val="24"/>
        </w:rPr>
        <w:t>is the psychodynamic theory</w:t>
      </w:r>
      <w:r w:rsidR="00E26C24">
        <w:rPr>
          <w:sz w:val="24"/>
        </w:rPr>
        <w:t>, this</w:t>
      </w:r>
      <w:r w:rsidR="00267AD5">
        <w:rPr>
          <w:sz w:val="24"/>
        </w:rPr>
        <w:t xml:space="preserve"> psychological theory, believes that a </w:t>
      </w:r>
      <w:r w:rsidR="003F11B3">
        <w:rPr>
          <w:sz w:val="24"/>
        </w:rPr>
        <w:t>person’s</w:t>
      </w:r>
      <w:r w:rsidR="00267AD5">
        <w:rPr>
          <w:sz w:val="24"/>
        </w:rPr>
        <w:t xml:space="preserve"> problems in </w:t>
      </w:r>
      <w:r w:rsidR="001B67A6">
        <w:rPr>
          <w:sz w:val="24"/>
        </w:rPr>
        <w:t>adulthood would</w:t>
      </w:r>
      <w:r w:rsidR="00BF4D03">
        <w:rPr>
          <w:sz w:val="24"/>
        </w:rPr>
        <w:t xml:space="preserve"> </w:t>
      </w:r>
      <w:r w:rsidR="00DC45CA">
        <w:rPr>
          <w:sz w:val="24"/>
        </w:rPr>
        <w:t>originate for our childhood experiences. This theory also believed that person</w:t>
      </w:r>
      <w:r w:rsidR="00AF2E96">
        <w:rPr>
          <w:sz w:val="24"/>
        </w:rPr>
        <w:t xml:space="preserve">ality is split into three sections, they are known as ID, Ego </w:t>
      </w:r>
      <w:r w:rsidR="00B37C47">
        <w:rPr>
          <w:sz w:val="24"/>
        </w:rPr>
        <w:t>and</w:t>
      </w:r>
      <w:r w:rsidR="00AF2E96">
        <w:rPr>
          <w:sz w:val="24"/>
        </w:rPr>
        <w:t xml:space="preserve"> the Superego</w:t>
      </w:r>
      <w:r w:rsidR="00D60E75" w:rsidRPr="00D60E75">
        <w:t xml:space="preserve"> </w:t>
      </w:r>
      <w:r w:rsidR="00D60E75" w:rsidRPr="00D60E75">
        <w:rPr>
          <w:sz w:val="24"/>
        </w:rPr>
        <w:t>(Martin, 2018)</w:t>
      </w:r>
      <w:r w:rsidR="0044382C">
        <w:rPr>
          <w:sz w:val="24"/>
        </w:rPr>
        <w:t>.</w:t>
      </w:r>
      <w:r w:rsidR="00060FDB">
        <w:rPr>
          <w:sz w:val="24"/>
        </w:rPr>
        <w:t xml:space="preserve"> </w:t>
      </w:r>
      <w:r w:rsidR="00C80B5F">
        <w:rPr>
          <w:sz w:val="24"/>
        </w:rPr>
        <w:t>In this essay there is a f</w:t>
      </w:r>
      <w:r w:rsidR="00F05395">
        <w:rPr>
          <w:sz w:val="24"/>
        </w:rPr>
        <w:t>ew comparisons that could be made between the three psychological theories</w:t>
      </w:r>
      <w:r w:rsidR="00394457">
        <w:rPr>
          <w:sz w:val="24"/>
        </w:rPr>
        <w:t>.</w:t>
      </w:r>
      <w:r w:rsidR="002F0C2C">
        <w:rPr>
          <w:sz w:val="24"/>
        </w:rPr>
        <w:t xml:space="preserve"> The last part of the essay was a </w:t>
      </w:r>
      <w:r w:rsidR="00B05C8F">
        <w:rPr>
          <w:sz w:val="24"/>
        </w:rPr>
        <w:t xml:space="preserve">short analysis of the BACP ethical framework. The section that was discuses was Building an Appropriate relationship between the counsellor and client. </w:t>
      </w:r>
      <w:r w:rsidR="00F92F4E">
        <w:rPr>
          <w:sz w:val="24"/>
        </w:rPr>
        <w:t>Its</w:t>
      </w:r>
      <w:r w:rsidR="00E542FB">
        <w:rPr>
          <w:sz w:val="24"/>
        </w:rPr>
        <w:t xml:space="preserve"> </w:t>
      </w:r>
      <w:r w:rsidR="00A17731">
        <w:rPr>
          <w:sz w:val="24"/>
        </w:rPr>
        <w:t>discuses</w:t>
      </w:r>
      <w:r w:rsidR="00E542FB">
        <w:rPr>
          <w:sz w:val="24"/>
        </w:rPr>
        <w:t xml:space="preserve"> </w:t>
      </w:r>
      <w:r w:rsidR="00A17731">
        <w:rPr>
          <w:sz w:val="24"/>
        </w:rPr>
        <w:t xml:space="preserve">about why it is important to build a therapeutic relationship </w:t>
      </w:r>
      <w:r w:rsidR="005314AA">
        <w:rPr>
          <w:sz w:val="24"/>
        </w:rPr>
        <w:t>and why not to develop a dual relationship with the client as it can cause harm to them</w:t>
      </w:r>
      <w:r w:rsidR="00F92F4E" w:rsidRPr="00F92F4E">
        <w:t xml:space="preserve"> </w:t>
      </w:r>
      <w:r w:rsidR="00F92F4E" w:rsidRPr="00F92F4E">
        <w:rPr>
          <w:sz w:val="24"/>
        </w:rPr>
        <w:t>(BACP, 2018)</w:t>
      </w:r>
      <w:r w:rsidR="00F92F4E">
        <w:rPr>
          <w:sz w:val="24"/>
        </w:rPr>
        <w:t>.</w:t>
      </w:r>
    </w:p>
    <w:p w14:paraId="7444E47C" w14:textId="592343D1" w:rsidR="0044382C" w:rsidRDefault="006A64EA" w:rsidP="001D3F21">
      <w:pPr>
        <w:rPr>
          <w:sz w:val="24"/>
          <w:u w:val="single"/>
        </w:rPr>
      </w:pPr>
      <w:r w:rsidRPr="006A64EA">
        <w:rPr>
          <w:sz w:val="24"/>
          <w:u w:val="single"/>
        </w:rPr>
        <w:t>Final word count- 1911</w:t>
      </w:r>
      <w:r w:rsidR="00A17731" w:rsidRPr="006A64EA">
        <w:rPr>
          <w:sz w:val="24"/>
          <w:u w:val="single"/>
        </w:rPr>
        <w:t xml:space="preserve"> </w:t>
      </w:r>
    </w:p>
    <w:p w14:paraId="38EDA0D0" w14:textId="0F3F1705" w:rsidR="006A64EA" w:rsidRDefault="006A64EA" w:rsidP="001D3F21">
      <w:pPr>
        <w:rPr>
          <w:sz w:val="24"/>
          <w:u w:val="single"/>
        </w:rPr>
      </w:pPr>
    </w:p>
    <w:p w14:paraId="0262CAED" w14:textId="230F8ABD" w:rsidR="006A64EA" w:rsidRDefault="006A64EA" w:rsidP="001D3F21">
      <w:pPr>
        <w:rPr>
          <w:sz w:val="24"/>
          <w:u w:val="single"/>
        </w:rPr>
      </w:pPr>
    </w:p>
    <w:p w14:paraId="264A47AF" w14:textId="0AACD8F2" w:rsidR="006A64EA" w:rsidRDefault="006A64EA" w:rsidP="001D3F21">
      <w:pPr>
        <w:rPr>
          <w:sz w:val="24"/>
          <w:u w:val="single"/>
        </w:rPr>
      </w:pPr>
    </w:p>
    <w:p w14:paraId="240B839F" w14:textId="68C53E14" w:rsidR="006A64EA" w:rsidRDefault="006A64EA" w:rsidP="001D3F21">
      <w:pPr>
        <w:rPr>
          <w:sz w:val="24"/>
          <w:u w:val="single"/>
        </w:rPr>
      </w:pPr>
    </w:p>
    <w:p w14:paraId="71EB84DE" w14:textId="73551F4C" w:rsidR="006A64EA" w:rsidRDefault="006A64EA" w:rsidP="001D3F21">
      <w:pPr>
        <w:rPr>
          <w:sz w:val="24"/>
          <w:u w:val="single"/>
        </w:rPr>
      </w:pPr>
    </w:p>
    <w:p w14:paraId="239EA11F" w14:textId="1797D524" w:rsidR="006A64EA" w:rsidRDefault="006A64EA" w:rsidP="001D3F21">
      <w:pPr>
        <w:rPr>
          <w:sz w:val="24"/>
          <w:u w:val="single"/>
        </w:rPr>
      </w:pPr>
    </w:p>
    <w:p w14:paraId="36D8865E" w14:textId="2BA79825" w:rsidR="006A64EA" w:rsidRDefault="006A64EA" w:rsidP="001D3F21">
      <w:pPr>
        <w:rPr>
          <w:sz w:val="24"/>
          <w:u w:val="single"/>
        </w:rPr>
      </w:pPr>
    </w:p>
    <w:p w14:paraId="57848EAB" w14:textId="13621E0D" w:rsidR="006A64EA" w:rsidRDefault="006A64EA" w:rsidP="001D3F21">
      <w:pPr>
        <w:rPr>
          <w:sz w:val="24"/>
          <w:u w:val="single"/>
        </w:rPr>
      </w:pPr>
    </w:p>
    <w:p w14:paraId="362789BA" w14:textId="25DB7678" w:rsidR="006A64EA" w:rsidRDefault="006A64EA" w:rsidP="001D3F21">
      <w:pPr>
        <w:rPr>
          <w:sz w:val="24"/>
          <w:u w:val="single"/>
        </w:rPr>
      </w:pPr>
    </w:p>
    <w:p w14:paraId="6F5CA186" w14:textId="4FAD79E8" w:rsidR="006A64EA" w:rsidRDefault="006A64EA" w:rsidP="001D3F21">
      <w:pPr>
        <w:rPr>
          <w:sz w:val="24"/>
          <w:u w:val="single"/>
        </w:rPr>
      </w:pPr>
    </w:p>
    <w:p w14:paraId="4D2A863B" w14:textId="736C742D" w:rsidR="006A64EA" w:rsidRDefault="006A64EA" w:rsidP="001D3F21">
      <w:pPr>
        <w:rPr>
          <w:sz w:val="24"/>
          <w:u w:val="single"/>
        </w:rPr>
      </w:pPr>
    </w:p>
    <w:p w14:paraId="22B1CE06" w14:textId="1A397068" w:rsidR="006A64EA" w:rsidRDefault="006A64EA" w:rsidP="001D3F21">
      <w:pPr>
        <w:rPr>
          <w:sz w:val="24"/>
          <w:u w:val="single"/>
        </w:rPr>
      </w:pPr>
    </w:p>
    <w:p w14:paraId="289A1069" w14:textId="397462B0" w:rsidR="006A64EA" w:rsidRDefault="006A64EA" w:rsidP="001D3F21">
      <w:pPr>
        <w:rPr>
          <w:sz w:val="24"/>
          <w:u w:val="single"/>
        </w:rPr>
      </w:pPr>
    </w:p>
    <w:p w14:paraId="40FACBE9" w14:textId="706D788B" w:rsidR="006A64EA" w:rsidRDefault="006A64EA" w:rsidP="001D3F21">
      <w:pPr>
        <w:rPr>
          <w:sz w:val="24"/>
          <w:u w:val="single"/>
        </w:rPr>
      </w:pPr>
    </w:p>
    <w:p w14:paraId="32B6509A" w14:textId="173EF133" w:rsidR="006A64EA" w:rsidRDefault="006A64EA" w:rsidP="001D3F21">
      <w:pPr>
        <w:rPr>
          <w:sz w:val="24"/>
          <w:u w:val="single"/>
        </w:rPr>
      </w:pPr>
    </w:p>
    <w:p w14:paraId="64B7EF6B" w14:textId="7F68B70E" w:rsidR="006A64EA" w:rsidRDefault="006A64EA" w:rsidP="001D3F21">
      <w:pPr>
        <w:rPr>
          <w:sz w:val="24"/>
          <w:u w:val="single"/>
        </w:rPr>
      </w:pPr>
    </w:p>
    <w:p w14:paraId="6F439675" w14:textId="0EF008CF" w:rsidR="006A64EA" w:rsidRDefault="006A64EA" w:rsidP="001D3F21">
      <w:pPr>
        <w:rPr>
          <w:sz w:val="24"/>
          <w:u w:val="single"/>
        </w:rPr>
      </w:pPr>
    </w:p>
    <w:sdt>
      <w:sdtPr>
        <w:id w:val="1145626092"/>
        <w:docPartObj>
          <w:docPartGallery w:val="Bibliographies"/>
          <w:docPartUnique/>
        </w:docPartObj>
      </w:sdtPr>
      <w:sdtContent>
        <w:p w14:paraId="3CFDD6AE" w14:textId="77777777" w:rsidR="00FF6C54" w:rsidRPr="00FF6C54" w:rsidRDefault="00FF6C54" w:rsidP="00FF6C54">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FF6C54">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71219B50" w14:textId="77777777" w:rsidR="00FF6C54" w:rsidRPr="00FF6C54" w:rsidRDefault="00FF6C54" w:rsidP="00FF6C54">
              <w:pPr>
                <w:rPr>
                  <w:noProof/>
                  <w:sz w:val="24"/>
                  <w:szCs w:val="24"/>
                  <w:lang w:val="en-US"/>
                </w:rPr>
              </w:pPr>
              <w:r w:rsidRPr="00FF6C54">
                <w:fldChar w:fldCharType="begin"/>
              </w:r>
              <w:r w:rsidRPr="00FF6C54">
                <w:instrText xml:space="preserve"> BIBLIOGRAPHY </w:instrText>
              </w:r>
              <w:r w:rsidRPr="00FF6C54">
                <w:fldChar w:fldCharType="separate"/>
              </w:r>
            </w:p>
            <w:p w14:paraId="31503E8E" w14:textId="77777777" w:rsidR="00FF6C54" w:rsidRPr="00FF6C54" w:rsidRDefault="00FF6C54" w:rsidP="00FF6C54">
              <w:pPr>
                <w:rPr>
                  <w:noProof/>
                  <w:lang w:val="en-US"/>
                </w:rPr>
              </w:pPr>
              <w:r w:rsidRPr="00FF6C54">
                <w:rPr>
                  <w:noProof/>
                  <w:lang w:val="en-US"/>
                </w:rPr>
                <w:t xml:space="preserve">Augustine Meier, M. B., 2011. Chapter 9- Cognitive Behavioral Therapy. In: </w:t>
              </w:r>
              <w:r w:rsidRPr="00FF6C54">
                <w:rPr>
                  <w:i/>
                  <w:iCs/>
                  <w:noProof/>
                  <w:lang w:val="en-US"/>
                </w:rPr>
                <w:t xml:space="preserve">Counselling and Therapy Techniqes: Theory and Practice. </w:t>
              </w:r>
              <w:r w:rsidRPr="00FF6C54">
                <w:rPr>
                  <w:noProof/>
                  <w:lang w:val="en-US"/>
                </w:rPr>
                <w:t>London: SAGE Publications.</w:t>
              </w:r>
            </w:p>
            <w:p w14:paraId="6E7C960A" w14:textId="77777777" w:rsidR="00FF6C54" w:rsidRPr="00FF6C54" w:rsidRDefault="00FF6C54" w:rsidP="00FF6C54">
              <w:pPr>
                <w:rPr>
                  <w:noProof/>
                  <w:lang w:val="en-US"/>
                </w:rPr>
              </w:pPr>
              <w:r w:rsidRPr="00FF6C54">
                <w:rPr>
                  <w:noProof/>
                  <w:lang w:val="en-US"/>
                </w:rPr>
                <w:t xml:space="preserve">BACP, 2018. </w:t>
              </w:r>
              <w:r w:rsidRPr="00FF6C54">
                <w:rPr>
                  <w:i/>
                  <w:iCs/>
                  <w:noProof/>
                  <w:lang w:val="en-US"/>
                </w:rPr>
                <w:t xml:space="preserve">Ethical Framework for the Counselling Professions. </w:t>
              </w:r>
              <w:r w:rsidRPr="00FF6C54">
                <w:rPr>
                  <w:noProof/>
                  <w:lang w:val="en-US"/>
                </w:rPr>
                <w:t xml:space="preserve">[Online] </w:t>
              </w:r>
              <w:r w:rsidRPr="00FF6C54">
                <w:rPr>
                  <w:noProof/>
                  <w:lang w:val="en-US"/>
                </w:rPr>
                <w:br/>
                <w:t xml:space="preserve">Available at: </w:t>
              </w:r>
              <w:r w:rsidRPr="00FF6C54">
                <w:rPr>
                  <w:noProof/>
                  <w:u w:val="single"/>
                  <w:lang w:val="en-US"/>
                </w:rPr>
                <w:t>https://www.bacp.co.uk/media/3103/bacp-ethical-framework-for-the-counselling-professions-2018.pdf</w:t>
              </w:r>
              <w:r w:rsidRPr="00FF6C54">
                <w:rPr>
                  <w:noProof/>
                  <w:lang w:val="en-US"/>
                </w:rPr>
                <w:br/>
                <w:t>[Accessed 11 Jaunurary 2019].</w:t>
              </w:r>
            </w:p>
            <w:p w14:paraId="3C94F046" w14:textId="77777777" w:rsidR="00FF6C54" w:rsidRPr="00FF6C54" w:rsidRDefault="00FF6C54" w:rsidP="00FF6C54">
              <w:pPr>
                <w:rPr>
                  <w:noProof/>
                  <w:lang w:val="en-US"/>
                </w:rPr>
              </w:pPr>
              <w:r w:rsidRPr="00FF6C54">
                <w:rPr>
                  <w:noProof/>
                  <w:lang w:val="en-US"/>
                </w:rPr>
                <w:t xml:space="preserve">Bienenfeld, D., 2006. Chapter 3: Ego Psychology. In: </w:t>
              </w:r>
              <w:r w:rsidRPr="00FF6C54">
                <w:rPr>
                  <w:i/>
                  <w:iCs/>
                  <w:noProof/>
                  <w:lang w:val="en-US"/>
                </w:rPr>
                <w:t xml:space="preserve">Psychodynamic Theory for Clinicians. </w:t>
              </w:r>
              <w:r w:rsidRPr="00FF6C54">
                <w:rPr>
                  <w:noProof/>
                  <w:lang w:val="en-US"/>
                </w:rPr>
                <w:t>Phildephia: Lippincott Williams and Wilkins, p. 54.</w:t>
              </w:r>
            </w:p>
            <w:p w14:paraId="38D283F9" w14:textId="77777777" w:rsidR="00FF6C54" w:rsidRPr="00FF6C54" w:rsidRDefault="00FF6C54" w:rsidP="00FF6C54">
              <w:pPr>
                <w:rPr>
                  <w:noProof/>
                  <w:lang w:val="en-US"/>
                </w:rPr>
              </w:pPr>
              <w:r w:rsidRPr="00FF6C54">
                <w:rPr>
                  <w:noProof/>
                  <w:lang w:val="en-US"/>
                </w:rPr>
                <w:t xml:space="preserve">Cherry, K., 2018. </w:t>
              </w:r>
              <w:r w:rsidRPr="00FF6C54">
                <w:rPr>
                  <w:i/>
                  <w:iCs/>
                  <w:noProof/>
                  <w:lang w:val="en-US"/>
                </w:rPr>
                <w:t xml:space="preserve">Ego as the Rational Part of Personality. </w:t>
              </w:r>
              <w:r w:rsidRPr="00FF6C54">
                <w:rPr>
                  <w:noProof/>
                  <w:lang w:val="en-US"/>
                </w:rPr>
                <w:t xml:space="preserve">[Online] </w:t>
              </w:r>
              <w:r w:rsidRPr="00FF6C54">
                <w:rPr>
                  <w:noProof/>
                  <w:lang w:val="en-US"/>
                </w:rPr>
                <w:br/>
                <w:t xml:space="preserve">Available at: </w:t>
              </w:r>
              <w:r w:rsidRPr="00FF6C54">
                <w:rPr>
                  <w:noProof/>
                  <w:u w:val="single"/>
                  <w:lang w:val="en-US"/>
                </w:rPr>
                <w:t>https://www.verywellmind.com/what-is-the-ego-2795167</w:t>
              </w:r>
              <w:r w:rsidRPr="00FF6C54">
                <w:rPr>
                  <w:noProof/>
                  <w:lang w:val="en-US"/>
                </w:rPr>
                <w:br/>
                <w:t>[Accessed 10 Jaunurary 2019].</w:t>
              </w:r>
            </w:p>
            <w:p w14:paraId="7F1DB96D" w14:textId="77777777" w:rsidR="00FF6C54" w:rsidRPr="00FF6C54" w:rsidRDefault="00FF6C54" w:rsidP="00FF6C54">
              <w:pPr>
                <w:rPr>
                  <w:noProof/>
                  <w:lang w:val="en-US"/>
                </w:rPr>
              </w:pPr>
              <w:r w:rsidRPr="00FF6C54">
                <w:rPr>
                  <w:noProof/>
                  <w:lang w:val="en-US"/>
                </w:rPr>
                <w:t xml:space="preserve">Cherry, K., 2018. </w:t>
              </w:r>
              <w:r w:rsidRPr="00FF6C54">
                <w:rPr>
                  <w:i/>
                  <w:iCs/>
                  <w:noProof/>
                  <w:lang w:val="en-US"/>
                </w:rPr>
                <w:t xml:space="preserve">Freud's Psychosexual Stages of Development. </w:t>
              </w:r>
              <w:r w:rsidRPr="00FF6C54">
                <w:rPr>
                  <w:noProof/>
                  <w:lang w:val="en-US"/>
                </w:rPr>
                <w:t xml:space="preserve">[Online] </w:t>
              </w:r>
              <w:r w:rsidRPr="00FF6C54">
                <w:rPr>
                  <w:noProof/>
                  <w:lang w:val="en-US"/>
                </w:rPr>
                <w:br/>
                <w:t xml:space="preserve">Available at: </w:t>
              </w:r>
              <w:r w:rsidRPr="00FF6C54">
                <w:rPr>
                  <w:noProof/>
                  <w:u w:val="single"/>
                  <w:lang w:val="en-US"/>
                </w:rPr>
                <w:t>https://www.verywellmind.com/freuds-stages-of-psychosexual-development-2795962</w:t>
              </w:r>
              <w:r w:rsidRPr="00FF6C54">
                <w:rPr>
                  <w:noProof/>
                  <w:lang w:val="en-US"/>
                </w:rPr>
                <w:br/>
                <w:t>[Accessed 10 Jaunary 2019].</w:t>
              </w:r>
            </w:p>
            <w:p w14:paraId="325F7FDD" w14:textId="77777777" w:rsidR="00FF6C54" w:rsidRPr="00FF6C54" w:rsidRDefault="00FF6C54" w:rsidP="00FF6C54">
              <w:pPr>
                <w:rPr>
                  <w:noProof/>
                  <w:lang w:val="en-US"/>
                </w:rPr>
              </w:pPr>
              <w:r w:rsidRPr="00FF6C54">
                <w:rPr>
                  <w:noProof/>
                  <w:lang w:val="en-US"/>
                </w:rPr>
                <w:t xml:space="preserve">Cherry, K., 2018. </w:t>
              </w:r>
              <w:r w:rsidRPr="00FF6C54">
                <w:rPr>
                  <w:i/>
                  <w:iCs/>
                  <w:noProof/>
                  <w:lang w:val="en-US"/>
                </w:rPr>
                <w:t xml:space="preserve">Overview of Humanistic Psychology. </w:t>
              </w:r>
              <w:r w:rsidRPr="00FF6C54">
                <w:rPr>
                  <w:noProof/>
                  <w:lang w:val="en-US"/>
                </w:rPr>
                <w:t xml:space="preserve">[Online] </w:t>
              </w:r>
              <w:r w:rsidRPr="00FF6C54">
                <w:rPr>
                  <w:noProof/>
                  <w:lang w:val="en-US"/>
                </w:rPr>
                <w:br/>
                <w:t xml:space="preserve">Available at: </w:t>
              </w:r>
              <w:r w:rsidRPr="00FF6C54">
                <w:rPr>
                  <w:noProof/>
                  <w:u w:val="single"/>
                  <w:lang w:val="en-US"/>
                </w:rPr>
                <w:t>https://www.verywellmind.com/what-is-humanistic-psychology-2795242</w:t>
              </w:r>
              <w:r w:rsidRPr="00FF6C54">
                <w:rPr>
                  <w:noProof/>
                  <w:lang w:val="en-US"/>
                </w:rPr>
                <w:br/>
                <w:t>[Accessed 7 January 2019].</w:t>
              </w:r>
            </w:p>
            <w:p w14:paraId="14B8FF1B" w14:textId="77777777" w:rsidR="00FF6C54" w:rsidRPr="00FF6C54" w:rsidRDefault="00FF6C54" w:rsidP="00FF6C54">
              <w:pPr>
                <w:rPr>
                  <w:noProof/>
                  <w:lang w:val="en-US"/>
                </w:rPr>
              </w:pPr>
              <w:r w:rsidRPr="00FF6C54">
                <w:rPr>
                  <w:noProof/>
                  <w:lang w:val="en-US"/>
                </w:rPr>
                <w:t xml:space="preserve">Higdon, J., 2012. Freued:Where it all Stareted . In: </w:t>
              </w:r>
              <w:r w:rsidRPr="00FF6C54">
                <w:rPr>
                  <w:i/>
                  <w:iCs/>
                  <w:noProof/>
                  <w:lang w:val="en-US"/>
                </w:rPr>
                <w:t xml:space="preserve">Psychodynamic Theory for Therapeutic Practice. </w:t>
              </w:r>
              <w:r w:rsidRPr="00FF6C54">
                <w:rPr>
                  <w:noProof/>
                  <w:lang w:val="en-US"/>
                </w:rPr>
                <w:t>London: Macmillan Publisher Limited , p. 47.</w:t>
              </w:r>
            </w:p>
            <w:p w14:paraId="181F5CAB" w14:textId="77777777" w:rsidR="00FF6C54" w:rsidRPr="00FF6C54" w:rsidRDefault="00FF6C54" w:rsidP="00FF6C54">
              <w:pPr>
                <w:rPr>
                  <w:noProof/>
                  <w:lang w:val="en-US"/>
                </w:rPr>
              </w:pPr>
              <w:r w:rsidRPr="00FF6C54">
                <w:rPr>
                  <w:noProof/>
                  <w:lang w:val="en-US"/>
                </w:rPr>
                <w:t xml:space="preserve">Holder, J. B., 2013. </w:t>
              </w:r>
              <w:r w:rsidRPr="00FF6C54">
                <w:rPr>
                  <w:i/>
                  <w:iCs/>
                  <w:noProof/>
                  <w:lang w:val="en-US"/>
                </w:rPr>
                <w:t xml:space="preserve">What are They? Comparing and Contrasting Three of the Main Counselling Approaches. </w:t>
              </w:r>
              <w:r w:rsidRPr="00FF6C54">
                <w:rPr>
                  <w:noProof/>
                  <w:lang w:val="en-US"/>
                </w:rPr>
                <w:t xml:space="preserve">[Online] </w:t>
              </w:r>
              <w:r w:rsidRPr="00FF6C54">
                <w:rPr>
                  <w:noProof/>
                  <w:lang w:val="en-US"/>
                </w:rPr>
                <w:br/>
                <w:t xml:space="preserve">Available at: </w:t>
              </w:r>
              <w:r w:rsidRPr="00FF6C54">
                <w:rPr>
                  <w:noProof/>
                  <w:u w:val="single"/>
                  <w:lang w:val="en-US"/>
                </w:rPr>
                <w:t>https://www.counselling-directory.org.uk/counsellor-articles/what-are-they-comparing-and-contrasting-the-three-main-counselling-approaches</w:t>
              </w:r>
              <w:r w:rsidRPr="00FF6C54">
                <w:rPr>
                  <w:noProof/>
                  <w:lang w:val="en-US"/>
                </w:rPr>
                <w:br/>
                <w:t>[Accessed 10 Janurary 2019].</w:t>
              </w:r>
            </w:p>
            <w:p w14:paraId="0632C5E5" w14:textId="77777777" w:rsidR="00FF6C54" w:rsidRPr="00FF6C54" w:rsidRDefault="00FF6C54" w:rsidP="00FF6C54">
              <w:pPr>
                <w:rPr>
                  <w:noProof/>
                  <w:lang w:val="en-US"/>
                </w:rPr>
              </w:pPr>
              <w:r w:rsidRPr="00FF6C54">
                <w:rPr>
                  <w:noProof/>
                  <w:lang w:val="en-US"/>
                </w:rPr>
                <w:t xml:space="preserve">Lampert, L., 2018. </w:t>
              </w:r>
              <w:r w:rsidRPr="00FF6C54">
                <w:rPr>
                  <w:i/>
                  <w:iCs/>
                  <w:noProof/>
                  <w:lang w:val="en-US"/>
                </w:rPr>
                <w:t xml:space="preserve">Key Concepts of Humanistic Theory. </w:t>
              </w:r>
              <w:r w:rsidRPr="00FF6C54">
                <w:rPr>
                  <w:noProof/>
                  <w:lang w:val="en-US"/>
                </w:rPr>
                <w:t xml:space="preserve">[Online] </w:t>
              </w:r>
              <w:r w:rsidRPr="00FF6C54">
                <w:rPr>
                  <w:noProof/>
                  <w:lang w:val="en-US"/>
                </w:rPr>
                <w:br/>
                <w:t xml:space="preserve">Available at: </w:t>
              </w:r>
              <w:r w:rsidRPr="00FF6C54">
                <w:rPr>
                  <w:noProof/>
                  <w:u w:val="single"/>
                  <w:lang w:val="en-US"/>
                </w:rPr>
                <w:t>https://classroom.synonym.com/key-concepts-humanistic-theory-8486569.html</w:t>
              </w:r>
              <w:r w:rsidRPr="00FF6C54">
                <w:rPr>
                  <w:noProof/>
                  <w:lang w:val="en-US"/>
                </w:rPr>
                <w:br/>
                <w:t>[Accessed 7 January 2019].</w:t>
              </w:r>
            </w:p>
            <w:p w14:paraId="64DE9763" w14:textId="77777777" w:rsidR="00FF6C54" w:rsidRPr="00FF6C54" w:rsidRDefault="00FF6C54" w:rsidP="00FF6C54">
              <w:pPr>
                <w:rPr>
                  <w:noProof/>
                  <w:lang w:val="en-US"/>
                </w:rPr>
              </w:pPr>
              <w:r w:rsidRPr="00FF6C54">
                <w:rPr>
                  <w:noProof/>
                  <w:lang w:val="en-US"/>
                </w:rPr>
                <w:t xml:space="preserve">M.D, E. C. L., 2008. </w:t>
              </w:r>
              <w:r w:rsidRPr="00FF6C54">
                <w:rPr>
                  <w:i/>
                  <w:iCs/>
                  <w:noProof/>
                  <w:lang w:val="en-US"/>
                </w:rPr>
                <w:t xml:space="preserve">Cognitvie Behaviora Therapy. </w:t>
              </w:r>
              <w:r w:rsidRPr="00FF6C54">
                <w:rPr>
                  <w:noProof/>
                  <w:lang w:val="en-US"/>
                </w:rPr>
                <w:t xml:space="preserve">[Online] </w:t>
              </w:r>
              <w:r w:rsidRPr="00FF6C54">
                <w:rPr>
                  <w:noProof/>
                  <w:lang w:val="en-US"/>
                </w:rPr>
                <w:br/>
                <w:t xml:space="preserve">Available at: </w:t>
              </w:r>
              <w:r w:rsidRPr="00FF6C54">
                <w:rPr>
                  <w:noProof/>
                  <w:u w:val="single"/>
                  <w:lang w:val="en-US"/>
                </w:rPr>
                <w:t>http://losangelespsychiatrist.com/cognitive-behavioral-therapy.htm</w:t>
              </w:r>
              <w:r w:rsidRPr="00FF6C54">
                <w:rPr>
                  <w:noProof/>
                  <w:lang w:val="en-US"/>
                </w:rPr>
                <w:br/>
                <w:t>[Accessed 7 January 2019].</w:t>
              </w:r>
            </w:p>
            <w:p w14:paraId="4A62AFD1" w14:textId="77777777" w:rsidR="00FF6C54" w:rsidRPr="00FF6C54" w:rsidRDefault="00FF6C54" w:rsidP="00FF6C54">
              <w:pPr>
                <w:rPr>
                  <w:noProof/>
                  <w:lang w:val="en-US"/>
                </w:rPr>
              </w:pPr>
              <w:r w:rsidRPr="00FF6C54">
                <w:rPr>
                  <w:noProof/>
                  <w:lang w:val="en-US"/>
                </w:rPr>
                <w:t xml:space="preserve">Martin, A., 2018. </w:t>
              </w:r>
              <w:r w:rsidRPr="00FF6C54">
                <w:rPr>
                  <w:i/>
                  <w:iCs/>
                  <w:noProof/>
                  <w:lang w:val="en-US"/>
                </w:rPr>
                <w:t xml:space="preserve">Psycodynamic Approaches to Counselling. </w:t>
              </w:r>
              <w:r w:rsidRPr="00FF6C54">
                <w:rPr>
                  <w:noProof/>
                  <w:lang w:val="en-US"/>
                </w:rPr>
                <w:t xml:space="preserve">[Online] </w:t>
              </w:r>
              <w:r w:rsidRPr="00FF6C54">
                <w:rPr>
                  <w:noProof/>
                  <w:lang w:val="en-US"/>
                </w:rPr>
                <w:br/>
                <w:t xml:space="preserve">Available at: </w:t>
              </w:r>
              <w:r w:rsidRPr="00FF6C54">
                <w:rPr>
                  <w:noProof/>
                  <w:u w:val="single"/>
                  <w:lang w:val="en-US"/>
                </w:rPr>
                <w:t>http://www.thecounsellorsguide.co.uk/psychodynamic-approaches-counselling.html</w:t>
              </w:r>
              <w:r w:rsidRPr="00FF6C54">
                <w:rPr>
                  <w:noProof/>
                  <w:lang w:val="en-US"/>
                </w:rPr>
                <w:br/>
                <w:t>[Accessed 7 Jaunurary 2019].</w:t>
              </w:r>
            </w:p>
            <w:p w14:paraId="46FFD29F" w14:textId="77777777" w:rsidR="00FF6C54" w:rsidRPr="00FF6C54" w:rsidRDefault="00FF6C54" w:rsidP="00FF6C54">
              <w:pPr>
                <w:rPr>
                  <w:noProof/>
                  <w:lang w:val="en-US"/>
                </w:rPr>
              </w:pPr>
              <w:r w:rsidRPr="00FF6C54">
                <w:rPr>
                  <w:noProof/>
                  <w:lang w:val="en-US"/>
                </w:rPr>
                <w:t xml:space="preserve">McLeod, S., 2008. </w:t>
              </w:r>
              <w:r w:rsidRPr="00FF6C54">
                <w:rPr>
                  <w:i/>
                  <w:iCs/>
                  <w:noProof/>
                  <w:lang w:val="en-US"/>
                </w:rPr>
                <w:t xml:space="preserve">Cogntive Behvioral Therapy. </w:t>
              </w:r>
              <w:r w:rsidRPr="00FF6C54">
                <w:rPr>
                  <w:noProof/>
                  <w:lang w:val="en-US"/>
                </w:rPr>
                <w:t xml:space="preserve">[Online] </w:t>
              </w:r>
              <w:r w:rsidRPr="00FF6C54">
                <w:rPr>
                  <w:noProof/>
                  <w:lang w:val="en-US"/>
                </w:rPr>
                <w:br/>
                <w:t xml:space="preserve">Available at: </w:t>
              </w:r>
              <w:r w:rsidRPr="00FF6C54">
                <w:rPr>
                  <w:noProof/>
                  <w:u w:val="single"/>
                  <w:lang w:val="en-US"/>
                </w:rPr>
                <w:t>https://www.simplypsychology.org/cognitive-therapy.html</w:t>
              </w:r>
              <w:r w:rsidRPr="00FF6C54">
                <w:rPr>
                  <w:noProof/>
                  <w:lang w:val="en-US"/>
                </w:rPr>
                <w:br/>
                <w:t>[Accessed 9 Jaunurary 2019].</w:t>
              </w:r>
            </w:p>
            <w:p w14:paraId="5F3FF49A" w14:textId="77777777" w:rsidR="00FF6C54" w:rsidRPr="00FF6C54" w:rsidRDefault="00FF6C54" w:rsidP="00FF6C54">
              <w:pPr>
                <w:rPr>
                  <w:noProof/>
                  <w:lang w:val="en-US"/>
                </w:rPr>
              </w:pPr>
              <w:r w:rsidRPr="00FF6C54">
                <w:rPr>
                  <w:noProof/>
                  <w:lang w:val="en-US"/>
                </w:rPr>
                <w:lastRenderedPageBreak/>
                <w:t xml:space="preserve">McLeod, S., 2015. </w:t>
              </w:r>
              <w:r w:rsidRPr="00FF6C54">
                <w:rPr>
                  <w:i/>
                  <w:iCs/>
                  <w:noProof/>
                  <w:lang w:val="en-US"/>
                </w:rPr>
                <w:t xml:space="preserve">Humanism. </w:t>
              </w:r>
              <w:r w:rsidRPr="00FF6C54">
                <w:rPr>
                  <w:noProof/>
                  <w:lang w:val="en-US"/>
                </w:rPr>
                <w:t xml:space="preserve">[Online] </w:t>
              </w:r>
              <w:r w:rsidRPr="00FF6C54">
                <w:rPr>
                  <w:noProof/>
                  <w:lang w:val="en-US"/>
                </w:rPr>
                <w:br/>
                <w:t xml:space="preserve">Available at: </w:t>
              </w:r>
              <w:r w:rsidRPr="00FF6C54">
                <w:rPr>
                  <w:noProof/>
                  <w:u w:val="single"/>
                  <w:lang w:val="en-US"/>
                </w:rPr>
                <w:t>https://www.simplypsychology.org/humanistic.html</w:t>
              </w:r>
              <w:r w:rsidRPr="00FF6C54">
                <w:rPr>
                  <w:noProof/>
                  <w:lang w:val="en-US"/>
                </w:rPr>
                <w:br/>
                <w:t>[Accessed 7 Janurary 2019].</w:t>
              </w:r>
            </w:p>
            <w:p w14:paraId="3397A5CB" w14:textId="77777777" w:rsidR="00FF6C54" w:rsidRPr="00FF6C54" w:rsidRDefault="00FF6C54" w:rsidP="00FF6C54">
              <w:pPr>
                <w:rPr>
                  <w:noProof/>
                  <w:lang w:val="en-US"/>
                </w:rPr>
              </w:pPr>
              <w:r w:rsidRPr="00FF6C54">
                <w:rPr>
                  <w:noProof/>
                  <w:lang w:val="en-US"/>
                </w:rPr>
                <w:t xml:space="preserve">Mcleod, S., 2017. </w:t>
              </w:r>
              <w:r w:rsidRPr="00FF6C54">
                <w:rPr>
                  <w:i/>
                  <w:iCs/>
                  <w:noProof/>
                  <w:lang w:val="en-US"/>
                </w:rPr>
                <w:t xml:space="preserve">Pyscodunamic Approach. </w:t>
              </w:r>
              <w:r w:rsidRPr="00FF6C54">
                <w:rPr>
                  <w:noProof/>
                  <w:lang w:val="en-US"/>
                </w:rPr>
                <w:t xml:space="preserve">[Online] </w:t>
              </w:r>
              <w:r w:rsidRPr="00FF6C54">
                <w:rPr>
                  <w:noProof/>
                  <w:lang w:val="en-US"/>
                </w:rPr>
                <w:br/>
                <w:t xml:space="preserve">Available at: </w:t>
              </w:r>
              <w:r w:rsidRPr="00FF6C54">
                <w:rPr>
                  <w:noProof/>
                  <w:u w:val="single"/>
                  <w:lang w:val="en-US"/>
                </w:rPr>
                <w:t>https://www.simplypsychology.org/psychodynamic.html</w:t>
              </w:r>
              <w:r w:rsidRPr="00FF6C54">
                <w:rPr>
                  <w:noProof/>
                  <w:lang w:val="en-US"/>
                </w:rPr>
                <w:br/>
                <w:t>[Accessed 7 January 2019].</w:t>
              </w:r>
            </w:p>
            <w:p w14:paraId="5BC01B29" w14:textId="77777777" w:rsidR="00FF6C54" w:rsidRPr="00FF6C54" w:rsidRDefault="00FF6C54" w:rsidP="00FF6C54">
              <w:pPr>
                <w:rPr>
                  <w:noProof/>
                  <w:lang w:val="en-US"/>
                </w:rPr>
              </w:pPr>
              <w:r w:rsidRPr="00FF6C54">
                <w:rPr>
                  <w:noProof/>
                  <w:lang w:val="en-US"/>
                </w:rPr>
                <w:t xml:space="preserve">McLeod, S., 2018. </w:t>
              </w:r>
              <w:r w:rsidRPr="00FF6C54">
                <w:rPr>
                  <w:i/>
                  <w:iCs/>
                  <w:noProof/>
                  <w:lang w:val="en-US"/>
                </w:rPr>
                <w:t xml:space="preserve">Maslow's Hierarchy of Needs. </w:t>
              </w:r>
              <w:r w:rsidRPr="00FF6C54">
                <w:rPr>
                  <w:noProof/>
                  <w:lang w:val="en-US"/>
                </w:rPr>
                <w:t xml:space="preserve">[Online] </w:t>
              </w:r>
              <w:r w:rsidRPr="00FF6C54">
                <w:rPr>
                  <w:noProof/>
                  <w:lang w:val="en-US"/>
                </w:rPr>
                <w:br/>
                <w:t xml:space="preserve">Available at: </w:t>
              </w:r>
              <w:r w:rsidRPr="00FF6C54">
                <w:rPr>
                  <w:noProof/>
                  <w:u w:val="single"/>
                  <w:lang w:val="en-US"/>
                </w:rPr>
                <w:t>https://www.simplypsychology.org/maslow.html</w:t>
              </w:r>
              <w:r w:rsidRPr="00FF6C54">
                <w:rPr>
                  <w:noProof/>
                  <w:lang w:val="en-US"/>
                </w:rPr>
                <w:br/>
                <w:t>[Accessed 10 Jaunurary 2019].</w:t>
              </w:r>
            </w:p>
            <w:p w14:paraId="73DED97F" w14:textId="77777777" w:rsidR="00FF6C54" w:rsidRPr="00FF6C54" w:rsidRDefault="00FF6C54" w:rsidP="00FF6C54">
              <w:pPr>
                <w:rPr>
                  <w:noProof/>
                  <w:lang w:val="en-US"/>
                </w:rPr>
              </w:pPr>
              <w:r w:rsidRPr="00FF6C54">
                <w:rPr>
                  <w:noProof/>
                  <w:lang w:val="en-US"/>
                </w:rPr>
                <w:t xml:space="preserve">Miles, J., 2015. </w:t>
              </w:r>
              <w:r w:rsidRPr="00FF6C54">
                <w:rPr>
                  <w:i/>
                  <w:iCs/>
                  <w:noProof/>
                  <w:lang w:val="en-US"/>
                </w:rPr>
                <w:t xml:space="preserve">Why the theraputic relatinship matters. </w:t>
              </w:r>
              <w:r w:rsidRPr="00FF6C54">
                <w:rPr>
                  <w:noProof/>
                  <w:lang w:val="en-US"/>
                </w:rPr>
                <w:t xml:space="preserve">[Online] </w:t>
              </w:r>
              <w:r w:rsidRPr="00FF6C54">
                <w:rPr>
                  <w:noProof/>
                  <w:lang w:val="en-US"/>
                </w:rPr>
                <w:br/>
                <w:t xml:space="preserve">Available at: </w:t>
              </w:r>
              <w:r w:rsidRPr="00FF6C54">
                <w:rPr>
                  <w:noProof/>
                  <w:u w:val="single"/>
                  <w:lang w:val="en-US"/>
                </w:rPr>
                <w:t>https://www.counselling-directory.org.uk/counsellor-articles/why-the-therapeutic-relationship-matters-13123</w:t>
              </w:r>
              <w:r w:rsidRPr="00FF6C54">
                <w:rPr>
                  <w:noProof/>
                  <w:lang w:val="en-US"/>
                </w:rPr>
                <w:br/>
                <w:t>[Accessed 11 Jaunary 2019].</w:t>
              </w:r>
            </w:p>
            <w:p w14:paraId="474AC2AA" w14:textId="77777777" w:rsidR="00FF6C54" w:rsidRPr="00FF6C54" w:rsidRDefault="00FF6C54" w:rsidP="00FF6C54">
              <w:pPr>
                <w:rPr>
                  <w:noProof/>
                  <w:lang w:val="en-US"/>
                </w:rPr>
              </w:pPr>
              <w:r w:rsidRPr="00FF6C54">
                <w:rPr>
                  <w:noProof/>
                  <w:lang w:val="en-US"/>
                </w:rPr>
                <w:t xml:space="preserve">Mind, 2017. </w:t>
              </w:r>
              <w:r w:rsidRPr="00FF6C54">
                <w:rPr>
                  <w:i/>
                  <w:iCs/>
                  <w:noProof/>
                  <w:lang w:val="en-US"/>
                </w:rPr>
                <w:t xml:space="preserve">Cognitive Behavioral Therapy (CBT). </w:t>
              </w:r>
              <w:r w:rsidRPr="00FF6C54">
                <w:rPr>
                  <w:noProof/>
                  <w:lang w:val="en-US"/>
                </w:rPr>
                <w:t xml:space="preserve">[Online] </w:t>
              </w:r>
              <w:r w:rsidRPr="00FF6C54">
                <w:rPr>
                  <w:noProof/>
                  <w:lang w:val="en-US"/>
                </w:rPr>
                <w:br/>
                <w:t xml:space="preserve">Available at: </w:t>
              </w:r>
              <w:r w:rsidRPr="00FF6C54">
                <w:rPr>
                  <w:noProof/>
                  <w:u w:val="single"/>
                  <w:lang w:val="en-US"/>
                </w:rPr>
                <w:t>https://www.mind.org.uk/information-support/drugs-and-treatments/cognitive-behavioural-therapy-cbt/#.XDN5vfZ2s0Z</w:t>
              </w:r>
              <w:r w:rsidRPr="00FF6C54">
                <w:rPr>
                  <w:noProof/>
                  <w:lang w:val="en-US"/>
                </w:rPr>
                <w:br/>
                <w:t>[Accessed 7 Jaunurary 2019].</w:t>
              </w:r>
            </w:p>
            <w:p w14:paraId="1A1AD265" w14:textId="77777777" w:rsidR="00FF6C54" w:rsidRPr="00FF6C54" w:rsidRDefault="00FF6C54" w:rsidP="00FF6C54">
              <w:pPr>
                <w:rPr>
                  <w:noProof/>
                  <w:lang w:val="en-US"/>
                </w:rPr>
              </w:pPr>
              <w:r w:rsidRPr="00FF6C54">
                <w:rPr>
                  <w:noProof/>
                  <w:lang w:val="en-US"/>
                </w:rPr>
                <w:t xml:space="preserve">NHS, 2018. </w:t>
              </w:r>
              <w:r w:rsidRPr="00FF6C54">
                <w:rPr>
                  <w:i/>
                  <w:iCs/>
                  <w:noProof/>
                  <w:lang w:val="en-US"/>
                </w:rPr>
                <w:t xml:space="preserve">Overview: Cognitive Behaviour Therapy. </w:t>
              </w:r>
              <w:r w:rsidRPr="00FF6C54">
                <w:rPr>
                  <w:noProof/>
                  <w:lang w:val="en-US"/>
                </w:rPr>
                <w:t xml:space="preserve">[Online] </w:t>
              </w:r>
              <w:r w:rsidRPr="00FF6C54">
                <w:rPr>
                  <w:noProof/>
                  <w:lang w:val="en-US"/>
                </w:rPr>
                <w:br/>
                <w:t xml:space="preserve">Available at: </w:t>
              </w:r>
              <w:r w:rsidRPr="00FF6C54">
                <w:rPr>
                  <w:noProof/>
                  <w:u w:val="single"/>
                  <w:lang w:val="en-US"/>
                </w:rPr>
                <w:t>https://www.nhs.uk/conditions/cognitive-behavioural-therapy-cbt/</w:t>
              </w:r>
              <w:r w:rsidRPr="00FF6C54">
                <w:rPr>
                  <w:noProof/>
                  <w:lang w:val="en-US"/>
                </w:rPr>
                <w:br/>
                <w:t>[Accessed 7 Jaunurary 2019].</w:t>
              </w:r>
            </w:p>
            <w:p w14:paraId="12062FFB" w14:textId="77777777" w:rsidR="00FF6C54" w:rsidRPr="00FF6C54" w:rsidRDefault="00FF6C54" w:rsidP="00FF6C54">
              <w:pPr>
                <w:rPr>
                  <w:noProof/>
                  <w:lang w:val="en-US"/>
                </w:rPr>
              </w:pPr>
              <w:r w:rsidRPr="00FF6C54">
                <w:rPr>
                  <w:noProof/>
                  <w:lang w:val="en-US"/>
                </w:rPr>
                <w:t xml:space="preserve">Pierce, M., 2016. </w:t>
              </w:r>
              <w:r w:rsidRPr="00FF6C54">
                <w:rPr>
                  <w:i/>
                  <w:iCs/>
                  <w:noProof/>
                  <w:lang w:val="en-US"/>
                </w:rPr>
                <w:t xml:space="preserve">3 Core Condtionas of Theruputic Change. </w:t>
              </w:r>
              <w:r w:rsidRPr="00FF6C54">
                <w:rPr>
                  <w:noProof/>
                  <w:lang w:val="en-US"/>
                </w:rPr>
                <w:t xml:space="preserve">[Online] </w:t>
              </w:r>
              <w:r w:rsidRPr="00FF6C54">
                <w:rPr>
                  <w:noProof/>
                  <w:lang w:val="en-US"/>
                </w:rPr>
                <w:br/>
                <w:t xml:space="preserve">Available at: </w:t>
              </w:r>
              <w:r w:rsidRPr="00FF6C54">
                <w:rPr>
                  <w:noProof/>
                  <w:u w:val="single"/>
                  <w:lang w:val="en-US"/>
                </w:rPr>
                <w:t>http://trueselfcounseling.com/2016/02/20/3-core-conditions-for-therapeutic-change/</w:t>
              </w:r>
              <w:r w:rsidRPr="00FF6C54">
                <w:rPr>
                  <w:noProof/>
                  <w:lang w:val="en-US"/>
                </w:rPr>
                <w:br/>
                <w:t>[Accessed 10 Jaunurary 2019].</w:t>
              </w:r>
            </w:p>
            <w:p w14:paraId="126B6802" w14:textId="77777777" w:rsidR="00FF6C54" w:rsidRPr="00FF6C54" w:rsidRDefault="00FF6C54" w:rsidP="00FF6C54">
              <w:pPr>
                <w:rPr>
                  <w:noProof/>
                  <w:lang w:val="en-US"/>
                </w:rPr>
              </w:pPr>
              <w:r w:rsidRPr="00FF6C54">
                <w:rPr>
                  <w:noProof/>
                  <w:lang w:val="en-US"/>
                </w:rPr>
                <w:t xml:space="preserve">Rhiannon19, 2016. </w:t>
              </w:r>
              <w:r w:rsidRPr="00FF6C54">
                <w:rPr>
                  <w:i/>
                  <w:iCs/>
                  <w:noProof/>
                  <w:lang w:val="en-US"/>
                </w:rPr>
                <w:t xml:space="preserve">Humanistic vs Psychodynamic In Developmental Psychology. </w:t>
              </w:r>
              <w:r w:rsidRPr="00FF6C54">
                <w:rPr>
                  <w:noProof/>
                  <w:lang w:val="en-US"/>
                </w:rPr>
                <w:t xml:space="preserve">[Online] </w:t>
              </w:r>
              <w:r w:rsidRPr="00FF6C54">
                <w:rPr>
                  <w:noProof/>
                  <w:lang w:val="en-US"/>
                </w:rPr>
                <w:br/>
                <w:t xml:space="preserve">Available at: </w:t>
              </w:r>
              <w:r w:rsidRPr="00FF6C54">
                <w:rPr>
                  <w:noProof/>
                  <w:u w:val="single"/>
                  <w:lang w:val="en-US"/>
                </w:rPr>
                <w:t>https://getrevising.co.uk/grids/humanistic-vs-psychodynamic-in-developmental</w:t>
              </w:r>
              <w:r w:rsidRPr="00FF6C54">
                <w:rPr>
                  <w:noProof/>
                  <w:lang w:val="en-US"/>
                </w:rPr>
                <w:br/>
                <w:t>[Accessed 10 Janurary 2019].</w:t>
              </w:r>
            </w:p>
            <w:p w14:paraId="3D81D491" w14:textId="77777777" w:rsidR="00FF6C54" w:rsidRPr="00FF6C54" w:rsidRDefault="00FF6C54" w:rsidP="00FF6C54">
              <w:pPr>
                <w:rPr>
                  <w:noProof/>
                  <w:lang w:val="en-US"/>
                </w:rPr>
              </w:pPr>
              <w:r w:rsidRPr="00FF6C54">
                <w:rPr>
                  <w:noProof/>
                  <w:lang w:val="en-US"/>
                </w:rPr>
                <w:t xml:space="preserve">Rosanne Knox, M. C., 2015. Confdentiality. In: K. Wharton, ed. </w:t>
              </w:r>
              <w:r w:rsidRPr="00FF6C54">
                <w:rPr>
                  <w:i/>
                  <w:iCs/>
                  <w:noProof/>
                  <w:lang w:val="en-US"/>
                </w:rPr>
                <w:t xml:space="preserve">The Therapeutic Relationship in Counselling and Psychotherapy. </w:t>
              </w:r>
              <w:r w:rsidRPr="00FF6C54">
                <w:rPr>
                  <w:noProof/>
                  <w:lang w:val="en-US"/>
                </w:rPr>
                <w:t>London: SAGE Publications, p. 12.</w:t>
              </w:r>
            </w:p>
            <w:p w14:paraId="38C48F39" w14:textId="77777777" w:rsidR="00FF6C54" w:rsidRPr="00FF6C54" w:rsidRDefault="00FF6C54" w:rsidP="00FF6C54">
              <w:pPr>
                <w:rPr>
                  <w:noProof/>
                  <w:lang w:val="en-US"/>
                </w:rPr>
              </w:pPr>
              <w:r w:rsidRPr="00FF6C54">
                <w:rPr>
                  <w:noProof/>
                  <w:lang w:val="en-US"/>
                </w:rPr>
                <w:t xml:space="preserve">Therapy, G., 2007. </w:t>
              </w:r>
              <w:r w:rsidRPr="00FF6C54">
                <w:rPr>
                  <w:i/>
                  <w:iCs/>
                  <w:noProof/>
                  <w:lang w:val="en-US"/>
                </w:rPr>
                <w:t xml:space="preserve">Psychodynamic Therapy. </w:t>
              </w:r>
              <w:r w:rsidRPr="00FF6C54">
                <w:rPr>
                  <w:noProof/>
                  <w:lang w:val="en-US"/>
                </w:rPr>
                <w:t xml:space="preserve">[Online] </w:t>
              </w:r>
              <w:r w:rsidRPr="00FF6C54">
                <w:rPr>
                  <w:noProof/>
                  <w:lang w:val="en-US"/>
                </w:rPr>
                <w:br/>
                <w:t xml:space="preserve">Available at: </w:t>
              </w:r>
              <w:r w:rsidRPr="00FF6C54">
                <w:rPr>
                  <w:noProof/>
                  <w:u w:val="single"/>
                  <w:lang w:val="en-US"/>
                </w:rPr>
                <w:t>https://www.goodtherapy.org/learn-about-therapy/types/psychodynamic</w:t>
              </w:r>
              <w:r w:rsidRPr="00FF6C54">
                <w:rPr>
                  <w:noProof/>
                  <w:lang w:val="en-US"/>
                </w:rPr>
                <w:br/>
                <w:t>[Accessed 7 Jaunurary 2019].</w:t>
              </w:r>
            </w:p>
            <w:p w14:paraId="67B761A9" w14:textId="77777777" w:rsidR="00FF6C54" w:rsidRPr="00FF6C54" w:rsidRDefault="00FF6C54" w:rsidP="00FF6C54">
              <w:pPr>
                <w:rPr>
                  <w:noProof/>
                  <w:lang w:val="en-US"/>
                </w:rPr>
              </w:pPr>
              <w:r w:rsidRPr="00FF6C54">
                <w:rPr>
                  <w:noProof/>
                  <w:lang w:val="en-US"/>
                </w:rPr>
                <w:t xml:space="preserve">Tutor, C., 2019. </w:t>
              </w:r>
              <w:r w:rsidRPr="00FF6C54">
                <w:rPr>
                  <w:i/>
                  <w:iCs/>
                  <w:noProof/>
                  <w:lang w:val="en-US"/>
                </w:rPr>
                <w:t xml:space="preserve">Counselling Theories Compare and Contrasted. </w:t>
              </w:r>
              <w:r w:rsidRPr="00FF6C54">
                <w:rPr>
                  <w:noProof/>
                  <w:lang w:val="en-US"/>
                </w:rPr>
                <w:t xml:space="preserve">[Online] </w:t>
              </w:r>
              <w:r w:rsidRPr="00FF6C54">
                <w:rPr>
                  <w:noProof/>
                  <w:lang w:val="en-US"/>
                </w:rPr>
                <w:br/>
                <w:t xml:space="preserve">Available at: </w:t>
              </w:r>
              <w:r w:rsidRPr="00FF6C54">
                <w:rPr>
                  <w:noProof/>
                  <w:u w:val="single"/>
                  <w:lang w:val="en-US"/>
                </w:rPr>
                <w:t>https://counsellingtutor.com/counselling-approaches/counselling-theories-compare-and-contrast/</w:t>
              </w:r>
              <w:r w:rsidRPr="00FF6C54">
                <w:rPr>
                  <w:noProof/>
                  <w:lang w:val="en-US"/>
                </w:rPr>
                <w:br/>
                <w:t>[Accessed 10 Jaunary 2019].</w:t>
              </w:r>
            </w:p>
            <w:p w14:paraId="012A7614" w14:textId="77777777" w:rsidR="00FF6C54" w:rsidRPr="00FF6C54" w:rsidRDefault="00FF6C54" w:rsidP="00FF6C54">
              <w:r w:rsidRPr="00FF6C54">
                <w:rPr>
                  <w:b/>
                  <w:bCs/>
                  <w:noProof/>
                </w:rPr>
                <w:fldChar w:fldCharType="end"/>
              </w:r>
            </w:p>
          </w:sdtContent>
        </w:sdt>
      </w:sdtContent>
    </w:sdt>
    <w:p w14:paraId="298E9BE2" w14:textId="77777777" w:rsidR="006A64EA" w:rsidRPr="00FF6C54" w:rsidRDefault="006A64EA" w:rsidP="001D3F21">
      <w:pPr>
        <w:rPr>
          <w:sz w:val="24"/>
        </w:rPr>
      </w:pPr>
    </w:p>
    <w:p w14:paraId="29F64495" w14:textId="72CCED15" w:rsidR="00C6713A" w:rsidRDefault="00AF2E96" w:rsidP="001D3F21">
      <w:pPr>
        <w:rPr>
          <w:sz w:val="24"/>
        </w:rPr>
      </w:pPr>
      <w:r>
        <w:rPr>
          <w:sz w:val="24"/>
        </w:rPr>
        <w:t xml:space="preserve"> </w:t>
      </w:r>
      <w:r w:rsidR="00BF4D03">
        <w:rPr>
          <w:sz w:val="24"/>
        </w:rPr>
        <w:t xml:space="preserve"> </w:t>
      </w:r>
    </w:p>
    <w:p w14:paraId="3AB0317F" w14:textId="77777777" w:rsidR="00F92F4E" w:rsidRPr="001D3C09" w:rsidRDefault="00F92F4E" w:rsidP="001D3F21">
      <w:pPr>
        <w:rPr>
          <w:sz w:val="24"/>
        </w:rPr>
      </w:pPr>
    </w:p>
    <w:sectPr w:rsidR="00F92F4E" w:rsidRPr="001D3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F21"/>
    <w:rsid w:val="00060FDB"/>
    <w:rsid w:val="00065546"/>
    <w:rsid w:val="000B133E"/>
    <w:rsid w:val="000B7336"/>
    <w:rsid w:val="001064B4"/>
    <w:rsid w:val="001B67A6"/>
    <w:rsid w:val="001D3C09"/>
    <w:rsid w:val="001D3F21"/>
    <w:rsid w:val="001F3087"/>
    <w:rsid w:val="001F38D7"/>
    <w:rsid w:val="00217476"/>
    <w:rsid w:val="00267AD5"/>
    <w:rsid w:val="002F0C2C"/>
    <w:rsid w:val="00363008"/>
    <w:rsid w:val="00394457"/>
    <w:rsid w:val="003F11B3"/>
    <w:rsid w:val="0044382C"/>
    <w:rsid w:val="005314AA"/>
    <w:rsid w:val="005F029A"/>
    <w:rsid w:val="006A64EA"/>
    <w:rsid w:val="0071527A"/>
    <w:rsid w:val="00792211"/>
    <w:rsid w:val="007A52C5"/>
    <w:rsid w:val="007C6B41"/>
    <w:rsid w:val="00853D9A"/>
    <w:rsid w:val="00886067"/>
    <w:rsid w:val="00A17731"/>
    <w:rsid w:val="00A6558A"/>
    <w:rsid w:val="00A83CCE"/>
    <w:rsid w:val="00AF1556"/>
    <w:rsid w:val="00AF2E96"/>
    <w:rsid w:val="00B05C8F"/>
    <w:rsid w:val="00B35BCE"/>
    <w:rsid w:val="00B37C47"/>
    <w:rsid w:val="00BF4D03"/>
    <w:rsid w:val="00C6713A"/>
    <w:rsid w:val="00C80B5F"/>
    <w:rsid w:val="00D60E75"/>
    <w:rsid w:val="00D82C90"/>
    <w:rsid w:val="00DC45CA"/>
    <w:rsid w:val="00DD1124"/>
    <w:rsid w:val="00DF4BC7"/>
    <w:rsid w:val="00E04952"/>
    <w:rsid w:val="00E26C24"/>
    <w:rsid w:val="00E4021B"/>
    <w:rsid w:val="00E542FB"/>
    <w:rsid w:val="00EC25BA"/>
    <w:rsid w:val="00EE1686"/>
    <w:rsid w:val="00F05395"/>
    <w:rsid w:val="00F204FC"/>
    <w:rsid w:val="00F41CDE"/>
    <w:rsid w:val="00F92F4E"/>
    <w:rsid w:val="00FF6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00C63"/>
  <w15:chartTrackingRefBased/>
  <w15:docId w15:val="{773E6B93-C05F-472B-92FD-9AC21A796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Che18</b:Tag>
    <b:SourceType>InternetSite</b:SourceType>
    <b:Guid>{B1AF4186-2606-4133-BFC7-1C59431C21A1}</b:Guid>
    <b:Author>
      <b:Author>
        <b:NameList>
          <b:Person>
            <b:Last>Cherry</b:Last>
            <b:First>Kendra</b:First>
          </b:Person>
        </b:NameList>
      </b:Author>
    </b:Author>
    <b:Title>Overview of Humanistic Psychology</b:Title>
    <b:Year>2018</b:Year>
    <b:YearAccessed>2019</b:YearAccessed>
    <b:MonthAccessed>January</b:MonthAccessed>
    <b:DayAccessed>7</b:DayAccessed>
    <b:URL>https://www.verywellmind.com/what-is-humanistic-psychology-2795242</b:URL>
    <b:InternetSiteTitle>Very Well Mind</b:InternetSiteTitle>
    <b:Month>November</b:Month>
    <b:Day>24</b:Day>
    <b:RefOrder>1</b:RefOrder>
  </b:Source>
  <b:Source>
    <b:Tag>Sau15</b:Tag>
    <b:SourceType>InternetSite</b:SourceType>
    <b:Guid>{E1230470-6A64-4BE9-9CC3-F161A22E1844}</b:Guid>
    <b:Title>Humanism</b:Title>
    <b:Year>2015</b:Year>
    <b:YearAccessed>2019</b:YearAccessed>
    <b:MonthAccessed>Janurary</b:MonthAccessed>
    <b:DayAccessed>7</b:DayAccessed>
    <b:URL>https://www.simplypsychology.org/humanistic.html</b:URL>
    <b:Author>
      <b:Author>
        <b:NameList>
          <b:Person>
            <b:Last>McLeod</b:Last>
            <b:First>Saul</b:First>
          </b:Person>
        </b:NameList>
      </b:Author>
    </b:Author>
    <b:InternetSiteTitle>Simply Psychology</b:InternetSiteTitle>
    <b:RefOrder>2</b:RefOrder>
  </b:Source>
  <b:Source>
    <b:Tag>NHS18</b:Tag>
    <b:SourceType>InternetSite</b:SourceType>
    <b:Guid>{CBB49176-1E1E-4796-9F38-C6AAE0CBA87A}</b:Guid>
    <b:Author>
      <b:Author>
        <b:NameList>
          <b:Person>
            <b:Last>NHS</b:Last>
          </b:Person>
        </b:NameList>
      </b:Author>
    </b:Author>
    <b:Title>Overview: Cognitive Behaviour Therapy </b:Title>
    <b:Year>2018</b:Year>
    <b:YearAccessed>2019</b:YearAccessed>
    <b:MonthAccessed>Jaunurary</b:MonthAccessed>
    <b:DayAccessed>7</b:DayAccessed>
    <b:URL>https://www.nhs.uk/conditions/cognitive-behavioural-therapy-cbt/</b:URL>
    <b:InternetSiteTitle>NHS</b:InternetSiteTitle>
    <b:Month>September</b:Month>
    <b:Day>5</b:Day>
    <b:RefOrder>4</b:RefOrder>
  </b:Source>
  <b:Source>
    <b:Tag>Min17</b:Tag>
    <b:SourceType>InternetSite</b:SourceType>
    <b:Guid>{04813E97-7347-441C-B0CF-173555F7CFA9}</b:Guid>
    <b:Author>
      <b:Author>
        <b:NameList>
          <b:Person>
            <b:Last>Mind</b:Last>
          </b:Person>
        </b:NameList>
      </b:Author>
    </b:Author>
    <b:Title>Cognitive Behavioral Therapy (CBT)</b:Title>
    <b:Year>2017</b:Year>
    <b:YearAccessed>2019</b:YearAccessed>
    <b:MonthAccessed>Jaunurary</b:MonthAccessed>
    <b:DayAccessed>7</b:DayAccessed>
    <b:URL>https://www.mind.org.uk/information-support/drugs-and-treatments/cognitive-behavioural-therapy-cbt/#.XDN5vfZ2s0Z</b:URL>
    <b:InternetSiteTitle>Mind</b:InternetSiteTitle>
    <b:Month>October</b:Month>
    <b:RefOrder>21</b:RefOrder>
  </b:Source>
  <b:Source>
    <b:Tag>Mar18</b:Tag>
    <b:SourceType>InternetSite</b:SourceType>
    <b:Guid>{136048EC-3387-4023-B8B3-7E4DB03D6423}</b:Guid>
    <b:Author>
      <b:Author>
        <b:NameList>
          <b:Person>
            <b:Last>Martin</b:Last>
            <b:First>Anna</b:First>
          </b:Person>
        </b:NameList>
      </b:Author>
    </b:Author>
    <b:Title>Psycodynamic Approaches to Counselling </b:Title>
    <b:Year>2018</b:Year>
    <b:YearAccessed>2019</b:YearAccessed>
    <b:MonthAccessed>Jaunurary</b:MonthAccessed>
    <b:DayAccessed>7</b:DayAccessed>
    <b:URL>http://www.thecounsellorsguide.co.uk/psychodynamic-approaches-counselling.html</b:URL>
    <b:InternetSiteTitle>The Counsellor's Guide</b:InternetSiteTitle>
    <b:Month>August</b:Month>
    <b:Day>25</b:Day>
    <b:RefOrder>7</b:RefOrder>
  </b:Source>
  <b:Source>
    <b:Tag>Sau17</b:Tag>
    <b:SourceType>InternetSite</b:SourceType>
    <b:Guid>{81829D4B-C6B0-49E3-B48D-092EF5C5296E}</b:Guid>
    <b:Title>Pyscodunamic Approach</b:Title>
    <b:Year>2017</b:Year>
    <b:YearAccessed>2019</b:YearAccessed>
    <b:MonthAccessed>January</b:MonthAccessed>
    <b:DayAccessed>7</b:DayAccessed>
    <b:URL>https://www.simplypsychology.org/psychodynamic.html</b:URL>
    <b:Author>
      <b:Author>
        <b:NameList>
          <b:Person>
            <b:Last>Mcleod</b:Last>
            <b:First>Saul</b:First>
          </b:Person>
        </b:NameList>
      </b:Author>
    </b:Author>
    <b:InternetSiteTitle>Simply Psycgology </b:InternetSiteTitle>
    <b:RefOrder>8</b:RefOrder>
  </b:Source>
  <b:Source>
    <b:Tag>Lyn18</b:Tag>
    <b:SourceType>InternetSite</b:SourceType>
    <b:Guid>{2CC36524-D4DD-4462-8BCF-E0E817A3E242}</b:Guid>
    <b:Title>Key Concepts of Humanistic Theory</b:Title>
    <b:Year>2018</b:Year>
    <b:YearAccessed>2019</b:YearAccessed>
    <b:MonthAccessed>January</b:MonthAccessed>
    <b:DayAccessed>7</b:DayAccessed>
    <b:URL>https://classroom.synonym.com/key-concepts-humanistic-theory-8486569.html</b:URL>
    <b:Author>
      <b:Author>
        <b:NameList>
          <b:Person>
            <b:Last>Lampert</b:Last>
            <b:First>Lynda</b:First>
          </b:Person>
        </b:NameList>
      </b:Author>
    </b:Author>
    <b:InternetSiteTitle>Classroom</b:InternetSiteTitle>
    <b:Month>March</b:Month>
    <b:Day>16</b:Day>
    <b:RefOrder>22</b:RefOrder>
  </b:Source>
  <b:Source>
    <b:Tag>MDE08</b:Tag>
    <b:SourceType>InternetSite</b:SourceType>
    <b:Guid>{07E6D355-C2FC-477C-AFD5-725A45B59F21}</b:Guid>
    <b:Author>
      <b:Author>
        <b:NameList>
          <b:Person>
            <b:Last>M.D</b:Last>
            <b:First>Eric</b:First>
            <b:Middle>C. Li.</b:Middle>
          </b:Person>
        </b:NameList>
      </b:Author>
    </b:Author>
    <b:Title>Cognitvie Behaviora Therapy</b:Title>
    <b:Year>2008</b:Year>
    <b:YearAccessed>2019</b:YearAccessed>
    <b:MonthAccessed>January</b:MonthAccessed>
    <b:DayAccessed>7</b:DayAccessed>
    <b:URL>http://losangelespsychiatrist.com/cognitive-behavioral-therapy.htm</b:URL>
    <b:InternetSiteTitle>Eric C. Li. M.D Child, Adolsent and Adult Psychiatrist</b:InternetSiteTitle>
    <b:RefOrder>23</b:RefOrder>
  </b:Source>
  <b:Source>
    <b:Tag>The07</b:Tag>
    <b:SourceType>InternetSite</b:SourceType>
    <b:Guid>{321EA015-9CB0-4F9B-B34E-23C0548A7534}</b:Guid>
    <b:Author>
      <b:Author>
        <b:NameList>
          <b:Person>
            <b:Last>Therapy</b:Last>
            <b:First>Good</b:First>
          </b:Person>
        </b:NameList>
      </b:Author>
    </b:Author>
    <b:Title>Psychodynamic Therapy</b:Title>
    <b:Year>2007</b:Year>
    <b:YearAccessed>2019</b:YearAccessed>
    <b:MonthAccessed>Jaunurary</b:MonthAccessed>
    <b:DayAccessed>7</b:DayAccessed>
    <b:URL>https://www.goodtherapy.org/learn-about-therapy/types/psychodynamic</b:URL>
    <b:InternetSiteTitle>Good Therapy</b:InternetSiteTitle>
    <b:RefOrder>9</b:RefOrder>
  </b:Source>
  <b:Source>
    <b:Tag>McL151</b:Tag>
    <b:SourceType>InternetSite</b:SourceType>
    <b:Guid>{F4475D01-C965-4C87-A380-9A008C35126F}</b:Guid>
    <b:Author>
      <b:Author>
        <b:NameList>
          <b:Person>
            <b:Last>McLeod</b:Last>
            <b:First>Saul</b:First>
          </b:Person>
        </b:NameList>
      </b:Author>
    </b:Author>
    <b:Title>Cogntive Behvioral Therapy</b:Title>
    <b:Year>2008</b:Year>
    <b:YearAccessed>2019</b:YearAccessed>
    <b:MonthAccessed>Jaunurary</b:MonthAccessed>
    <b:DayAccessed>9</b:DayAccessed>
    <b:URL>https://www.simplypsychology.org/cognitive-therapy.html</b:URL>
    <b:InternetSiteTitle>Simply Psychology </b:InternetSiteTitle>
    <b:RefOrder>5</b:RefOrder>
  </b:Source>
  <b:Source>
    <b:Tag>Bri17</b:Tag>
    <b:SourceType>InternetSite</b:SourceType>
    <b:Guid>{EC62333D-D76D-4624-9383-4971F2383E34}</b:Guid>
    <b:Author>
      <b:Author>
        <b:NameList>
          <b:Person>
            <b:Last>Britannica</b:Last>
            <b:First>The</b:First>
            <b:Middle>Editors of Encyclopaedia</b:Middle>
          </b:Person>
        </b:NameList>
      </b:Author>
    </b:Author>
    <b:Title>Id</b:Title>
    <b:Year>2017</b:Year>
    <b:YearAccessed>2019</b:YearAccessed>
    <b:MonthAccessed>Januray</b:MonthAccessed>
    <b:DayAccessed>10</b:DayAccessed>
    <b:URL>https://www.britannica.com/science/id-psychology</b:URL>
    <b:InternetSiteTitle>Encyclopædia Britannica </b:InternetSiteTitle>
    <b:Month>June</b:Month>
    <b:Day>20</b:Day>
    <b:RefOrder>24</b:RefOrder>
  </b:Source>
  <b:Source>
    <b:Tag>Che181</b:Tag>
    <b:SourceType>InternetSite</b:SourceType>
    <b:Guid>{6416589D-EA4D-467F-BEA9-6A4F1830BB32}</b:Guid>
    <b:Author>
      <b:Author>
        <b:NameList>
          <b:Person>
            <b:Last>Cherry</b:Last>
            <b:First>Kendra</b:First>
          </b:Person>
        </b:NameList>
      </b:Author>
    </b:Author>
    <b:Title>Ego as the Rational Part of Personality</b:Title>
    <b:Year>2018</b:Year>
    <b:YearAccessed>2019</b:YearAccessed>
    <b:MonthAccessed>Jaunurary</b:MonthAccessed>
    <b:DayAccessed>10</b:DayAccessed>
    <b:URL>https://www.verywellmind.com/what-is-the-ego-2795167</b:URL>
    <b:InternetSiteTitle>Very Well Mind</b:InternetSiteTitle>
    <b:Month>Novemeber</b:Month>
    <b:Day>4</b:Day>
    <b:RefOrder>11</b:RefOrder>
  </b:Source>
  <b:Source>
    <b:Tag>Allnd</b:Tag>
    <b:SourceType>InternetSite</b:SourceType>
    <b:Guid>{4F65F098-D490-4ED0-9D4B-3594C87DC0D8}</b:Guid>
    <b:Author>
      <b:Author>
        <b:NameList>
          <b:Person>
            <b:Last>Allydog.com</b:Last>
          </b:Person>
        </b:NameList>
      </b:Author>
    </b:Author>
    <b:Title>Superego</b:Title>
    <b:Year>n.d</b:Year>
    <b:YearAccessed>2019</b:YearAccessed>
    <b:MonthAccessed>Jaunurary</b:MonthAccessed>
    <b:DayAccessed>10</b:DayAccessed>
    <b:URL>https://www.alleydog.com/glossary/definition.php?term=Superego</b:URL>
    <b:InternetSiteTitle>Allydog.com</b:InternetSiteTitle>
    <b:RefOrder>25</b:RefOrder>
  </b:Source>
  <b:Source>
    <b:Tag>Pie161</b:Tag>
    <b:SourceType>InternetSite</b:SourceType>
    <b:Guid>{91804B2D-2D4C-4CAE-9555-B26508EF3761}</b:Guid>
    <b:Author>
      <b:Author>
        <b:NameList>
          <b:Person>
            <b:Last>Pierce</b:Last>
            <b:First>Molly</b:First>
          </b:Person>
        </b:NameList>
      </b:Author>
    </b:Author>
    <b:Title>3 Core Condtionas of Theruputic Change</b:Title>
    <b:Year>2016</b:Year>
    <b:YearAccessed>2019</b:YearAccessed>
    <b:MonthAccessed>Jaunurary </b:MonthAccessed>
    <b:DayAccessed>10</b:DayAccessed>
    <b:URL>http://trueselfcounseling.com/2016/02/20/3-core-conditions-for-therapeutic-change/</b:URL>
    <b:InternetSiteTitle>True Self Counselling </b:InternetSiteTitle>
    <b:Month>Feburaury </b:Month>
    <b:Day>20</b:Day>
    <b:RefOrder>3</b:RefOrder>
  </b:Source>
  <b:Source>
    <b:Tag>Dir19</b:Tag>
    <b:SourceType>InternetSite</b:SourceType>
    <b:Guid>{2C4669A7-E35A-4C45-8537-D7B856954F2D}</b:Guid>
    <b:Author>
      <b:Author>
        <b:NameList>
          <b:Person>
            <b:Last>Directory</b:Last>
            <b:First>Counselling</b:First>
          </b:Person>
        </b:NameList>
      </b:Author>
    </b:Author>
    <b:Title>Cognitive behavioural therapy</b:Title>
    <b:Year>2019</b:Year>
    <b:YearAccessed>2019</b:YearAccessed>
    <b:MonthAccessed>Jaunurary </b:MonthAccessed>
    <b:DayAccessed>10</b:DayAccessed>
    <b:URL>https://www.counselling-directory.org.uk/cognitive-behavioural-therapy.html</b:URL>
    <b:InternetSiteTitle>Counselling Directory</b:InternetSiteTitle>
    <b:RefOrder>26</b:RefOrder>
  </b:Source>
  <b:Source>
    <b:Tag>Tut19</b:Tag>
    <b:SourceType>InternetSite</b:SourceType>
    <b:Guid>{9B204986-6E03-444D-B367-20EC09922E35}</b:Guid>
    <b:Author>
      <b:Author>
        <b:NameList>
          <b:Person>
            <b:Last>Tutor</b:Last>
            <b:First>Counselling</b:First>
          </b:Person>
        </b:NameList>
      </b:Author>
    </b:Author>
    <b:Title>Counselling Theories Compare and Contrasted</b:Title>
    <b:Year>2019</b:Year>
    <b:YearAccessed>2019</b:YearAccessed>
    <b:MonthAccessed>Jaunary</b:MonthAccessed>
    <b:DayAccessed>10</b:DayAccessed>
    <b:URL>https://counsellingtutor.com/counselling-approaches/counselling-theories-compare-and-contrast/</b:URL>
    <b:InternetSiteTitle>Counselling Tutor </b:InternetSiteTitle>
    <b:RefOrder>13</b:RefOrder>
  </b:Source>
  <b:Source>
    <b:Tag>Hol13</b:Tag>
    <b:SourceType>InternetSite</b:SourceType>
    <b:Guid>{428D4C9C-4F7B-4607-9581-8EF8C2EE2928}</b:Guid>
    <b:Author>
      <b:Author>
        <b:NameList>
          <b:Person>
            <b:Last>Holder</b:Last>
            <b:First>Jane</b:First>
            <b:Middle>Bronwyn</b:Middle>
          </b:Person>
        </b:NameList>
      </b:Author>
    </b:Author>
    <b:Title>What are They? Comparing and Contrasting Three of the Main Counselling Approaches</b:Title>
    <b:Year>2013</b:Year>
    <b:YearAccessed>2019</b:YearAccessed>
    <b:MonthAccessed>Janurary</b:MonthAccessed>
    <b:DayAccessed>10</b:DayAccessed>
    <b:URL>https://www.counselling-directory.org.uk/counsellor-articles/what-are-they-comparing-and-contrasting-the-three-main-counselling-approaches</b:URL>
    <b:InternetSiteTitle>Counselling Directory </b:InternetSiteTitle>
    <b:Month>August</b:Month>
    <b:Day>21</b:Day>
    <b:RefOrder>14</b:RefOrder>
  </b:Source>
  <b:Source>
    <b:Tag>Rhi16</b:Tag>
    <b:SourceType>InternetSite</b:SourceType>
    <b:Guid>{0D9C18C2-C98F-4F12-9B24-AE0034AA9FAA}</b:Guid>
    <b:Title>Humanistic vs Psychodynamic In Developmental Psychology</b:Title>
    <b:Year>2016</b:Year>
    <b:YearAccessed>2019</b:YearAccessed>
    <b:MonthAccessed>Janurary</b:MonthAccessed>
    <b:DayAccessed>10</b:DayAccessed>
    <b:URL>https://getrevising.co.uk/grids/humanistic-vs-psychodynamic-in-developmental</b:URL>
    <b:Author>
      <b:Author>
        <b:NameList>
          <b:Person>
            <b:Last>Rhiannon19</b:Last>
          </b:Person>
        </b:NameList>
      </b:Author>
    </b:Author>
    <b:InternetSiteTitle>Get Rivising</b:InternetSiteTitle>
    <b:Month>October</b:Month>
    <b:Day>11</b:Day>
    <b:RefOrder>15</b:RefOrder>
  </b:Source>
  <b:Source>
    <b:Tag>McL18</b:Tag>
    <b:SourceType>InternetSite</b:SourceType>
    <b:Guid>{22F4DF4D-FAD5-486B-BB6A-20300CA5C62E}</b:Guid>
    <b:Author>
      <b:Author>
        <b:NameList>
          <b:Person>
            <b:Last>McLeod</b:Last>
            <b:First>Saul</b:First>
          </b:Person>
        </b:NameList>
      </b:Author>
    </b:Author>
    <b:Title>Maslow's Hierarchy of Needs</b:Title>
    <b:Year>2018</b:Year>
    <b:YearAccessed>2019</b:YearAccessed>
    <b:MonthAccessed>Jaunurary</b:MonthAccessed>
    <b:DayAccessed>10</b:DayAccessed>
    <b:URL>https://www.simplypsychology.org/maslow.html</b:URL>
    <b:InternetSiteTitle>Simply Psychology</b:InternetSiteTitle>
    <b:RefOrder>16</b:RefOrder>
  </b:Source>
  <b:Source>
    <b:Tag>Che182</b:Tag>
    <b:SourceType>InternetSite</b:SourceType>
    <b:Guid>{000365FF-2C63-49A8-82EF-4CDB47DDDF58}</b:Guid>
    <b:Author>
      <b:Author>
        <b:NameList>
          <b:Person>
            <b:Last>Cherry</b:Last>
            <b:First>Kendra</b:First>
          </b:Person>
        </b:NameList>
      </b:Author>
    </b:Author>
    <b:Title>Freud's Psychosexual Stages of Development</b:Title>
    <b:Year>2018</b:Year>
    <b:YearAccessed>2019</b:YearAccessed>
    <b:MonthAccessed>Jaunary</b:MonthAccessed>
    <b:DayAccessed>10</b:DayAccessed>
    <b:URL>https://www.verywellmind.com/freuds-stages-of-psychosexual-development-2795962</b:URL>
    <b:InternetSiteTitle>Very Well Mind </b:InternetSiteTitle>
    <b:Month>August</b:Month>
    <b:Day>1</b:Day>
    <b:RefOrder>17</b:RefOrder>
  </b:Source>
  <b:Source>
    <b:Tag>Mil15</b:Tag>
    <b:SourceType>InternetSite</b:SourceType>
    <b:Guid>{5EBFD5DB-C7CE-4B0C-8B0D-D3D9F12D146C}</b:Guid>
    <b:Author>
      <b:Author>
        <b:NameList>
          <b:Person>
            <b:Last>Miles</b:Last>
            <b:First>Joshua</b:First>
          </b:Person>
        </b:NameList>
      </b:Author>
    </b:Author>
    <b:Title>Why the theraputic relatinship matters</b:Title>
    <b:Year>2015</b:Year>
    <b:YearAccessed>2019</b:YearAccessed>
    <b:MonthAccessed>Jaunary</b:MonthAccessed>
    <b:DayAccessed>11</b:DayAccessed>
    <b:URL>https://www.counselling-directory.org.uk/counsellor-articles/why-the-therapeutic-relationship-matters-13123</b:URL>
    <b:InternetSiteTitle>Counselling Directory </b:InternetSiteTitle>
    <b:Month>July </b:Month>
    <b:Day>29</b:Day>
    <b:RefOrder>18</b:RefOrder>
  </b:Source>
  <b:Source>
    <b:Tag>BAC18</b:Tag>
    <b:SourceType>DocumentFromInternetSite</b:SourceType>
    <b:Guid>{FDFD2F62-315E-4839-8E6D-EA2B2666BD7C}</b:Guid>
    <b:Title> Ethical Framework for the Counselling Professions </b:Title>
    <b:Year>2018</b:Year>
    <b:YearAccessed>2019</b:YearAccessed>
    <b:MonthAccessed>Jaunurary</b:MonthAccessed>
    <b:DayAccessed>11</b:DayAccessed>
    <b:URL>https://www.bacp.co.uk/media/3103/bacp-ethical-framework-for-the-counselling-professions-2018.pdf</b:URL>
    <b:Author>
      <b:Author>
        <b:NameList>
          <b:Person>
            <b:Last>BACP</b:Last>
          </b:Person>
        </b:NameList>
      </b:Author>
    </b:Author>
    <b:Month>July</b:Month>
    <b:Day>1</b:Day>
    <b:InternetSiteTitle>BACP</b:InternetSiteTitle>
    <b:RefOrder>19</b:RefOrder>
  </b:Source>
  <b:Source>
    <b:Tag>Ref19</b:Tag>
    <b:SourceType>InternetSite</b:SourceType>
    <b:Guid>{8B41A7B4-BE18-44AF-BF32-17DF3CFB3065}</b:Guid>
    <b:Author>
      <b:Author>
        <b:NameList>
          <b:Person>
            <b:Last>Reference</b:Last>
          </b:Person>
        </b:NameList>
      </b:Author>
    </b:Author>
    <b:Title>Why Is Confidentiality Important in Personal and Professional Settings?</b:Title>
    <b:Year>2019</b:Year>
    <b:YearAccessed>2019</b:YearAccessed>
    <b:MonthAccessed>Jaunurary</b:MonthAccessed>
    <b:DayAccessed>11</b:DayAccessed>
    <b:URL>https://www.reference.com/world-view/confidentiality-important-4b8b2714d7d8ee72</b:URL>
    <b:InternetSiteTitle>Reference</b:InternetSiteTitle>
    <b:RefOrder>27</b:RefOrder>
  </b:Source>
  <b:Source>
    <b:Tag>Aug11</b:Tag>
    <b:SourceType>BookSection</b:SourceType>
    <b:Guid>{EDB007E2-A2BE-4D65-B0F1-9FD52644BE95}</b:Guid>
    <b:Title>Chapter 9- Cognitive Behavioral Therapy</b:Title>
    <b:Year>2011</b:Year>
    <b:YearAccessed>2019</b:YearAccessed>
    <b:MonthAccessed>Jaunaray </b:MonthAccessed>
    <b:DayAccessed>17</b:DayAccessed>
    <b:URL>https://books.google.co.uk/books?id=T8_yAwAAQBAJ&amp;printsec=frontcover&amp;dq=Theory+and+Practice+of+Counselling+and+Therapy&amp;hl=en&amp;sa=X&amp;ved=0ahUKEwiThuKK-fTfAhXjoXEKHfzADnoQ6AEIOjAD#v=onepage&amp;q&amp;f=false</b:URL>
    <b:Author>
      <b:Author>
        <b:NameList>
          <b:Person>
            <b:Last>Augustine Meier</b:Last>
            <b:First>Micheline</b:First>
            <b:Middle>Boivin</b:Middle>
          </b:Person>
        </b:NameList>
      </b:Author>
    </b:Author>
    <b:BookTitle>Counselling and Therapy Techniqes: Theory and Practice</b:BookTitle>
    <b:City>London</b:City>
    <b:Publisher>SAGE Publications</b:Publisher>
    <b:RefOrder>6</b:RefOrder>
  </b:Source>
  <b:Source>
    <b:Tag>Hig12</b:Tag>
    <b:SourceType>BookSection</b:SourceType>
    <b:Guid>{A8EEE3A3-22FF-4DB0-9A3C-7968F3EBF311}</b:Guid>
    <b:Author>
      <b:Author>
        <b:NameList>
          <b:Person>
            <b:Last>Higdon</b:Last>
            <b:First>Juliet</b:First>
          </b:Person>
        </b:NameList>
      </b:Author>
    </b:Author>
    <b:Title>Freued:Where it all Stareted </b:Title>
    <b:BookTitle>Psychodynamic Theory for Therapeutic Practice</b:BookTitle>
    <b:Year>2012</b:Year>
    <b:Pages>47</b:Pages>
    <b:City>London</b:City>
    <b:Publisher>Macmillan Publisher Limited </b:Publisher>
    <b:YearAccessed>2019</b:YearAccessed>
    <b:MonthAccessed>Janurary</b:MonthAccessed>
    <b:DayAccessed>17</b:DayAccessed>
    <b:URL>https://books.google.co.uk/books?id=xRUdBQAAQBAJ&amp;printsec=frontcover&amp;dq=psychodynamic+theory+id&amp;hl=en&amp;sa=X&amp;ved=0ahUKEwiM_dy6hfXfAhXuRRUIHUmsClAQ6AEIWTAI#v=onepage&amp;q=psychodynamic%20theory%20id&amp;f=false</b:URL>
    <b:RefOrder>10</b:RefOrder>
  </b:Source>
  <b:Source>
    <b:Tag>Bie06</b:Tag>
    <b:SourceType>BookSection</b:SourceType>
    <b:Guid>{D2A5945C-A93A-43B5-8E08-1385507B05CB}</b:Guid>
    <b:Author>
      <b:Author>
        <b:NameList>
          <b:Person>
            <b:Last>Bienenfeld</b:Last>
            <b:First>David</b:First>
          </b:Person>
        </b:NameList>
      </b:Author>
    </b:Author>
    <b:Title>Chapter 3: Ego Psychology</b:Title>
    <b:BookTitle>Psychodynamic Theory for Clinicians</b:BookTitle>
    <b:Year>2006</b:Year>
    <b:Pages>54</b:Pages>
    <b:City>Phildephia</b:City>
    <b:Publisher>Lippincott Williams and Wilkins</b:Publisher>
    <b:YearAccessed>2019</b:YearAccessed>
    <b:MonthAccessed>Jaunuary</b:MonthAccessed>
    <b:DayAccessed>17</b:DayAccessed>
    <b:URL>https://books.google.co.uk/books?id=oN59zcSVjXEC&amp;pg=PA54&amp;dq=psychodynamic+theory+superego&amp;hl=en&amp;sa=X&amp;ved=0ahUKEwifoajmiPXfAhWxqHEKHQwhCooQ6AEIMDAB#v=onepage&amp;q=psychodynamic%20theory%20superego&amp;f=false</b:URL>
    <b:RefOrder>12</b:RefOrder>
  </b:Source>
  <b:Source>
    <b:Tag>Ros15</b:Tag>
    <b:SourceType>BookSection</b:SourceType>
    <b:Guid>{BB10AB61-864E-47F0-AF0A-E8A3E4C8594F}</b:Guid>
    <b:Author>
      <b:Author>
        <b:NameList>
          <b:Person>
            <b:Last>Rosanne Knox</b:Last>
            <b:First>Mick</b:First>
            <b:Middle>Cooper</b:Middle>
          </b:Person>
        </b:NameList>
      </b:Author>
      <b:Editor>
        <b:NameList>
          <b:Person>
            <b:Last>Wharton</b:Last>
            <b:First>Kate</b:First>
          </b:Person>
        </b:NameList>
      </b:Editor>
    </b:Author>
    <b:Title>Confdentiality</b:Title>
    <b:BookTitle>The Therapeutic Relationship in Counselling and Psychotherapy</b:BookTitle>
    <b:Year>2015</b:Year>
    <b:Pages>12</b:Pages>
    <b:City>London</b:City>
    <b:Publisher>SAGE Publications</b:Publisher>
    <b:YearAccessed>2019</b:YearAccessed>
    <b:MonthAccessed>Janurary</b:MonthAccessed>
    <b:DayAccessed>17</b:DayAccessed>
    <b:URL>https://books.google.co.uk/books?id=hsGICwAAQBAJ&amp;printsec=frontcover&amp;dq=counsellor+client+professional+relationship&amp;hl=en&amp;sa=X&amp;ved=0ahUKEwj28Or4jPXfAhXkRxUIHc58BEAQ6AEIQjAE#v=onepage&amp;q=counsellor%20client%20professional%20relationship&amp;f=false</b:URL>
    <b:RefOrder>20</b:RefOrder>
  </b:Source>
</b:Sources>
</file>

<file path=customXml/itemProps1.xml><?xml version="1.0" encoding="utf-8"?>
<ds:datastoreItem xmlns:ds="http://schemas.openxmlformats.org/officeDocument/2006/customXml" ds:itemID="{2EC41707-FCAA-48DC-89C8-A499A8CAC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Kerry-Anne Matthews</dc:creator>
  <cp:keywords/>
  <dc:description/>
  <cp:lastModifiedBy>Kerry-Anne Matthews</cp:lastModifiedBy>
  <cp:revision>2</cp:revision>
  <dcterms:created xsi:type="dcterms:W3CDTF">2019-01-18T15:17:00Z</dcterms:created>
  <dcterms:modified xsi:type="dcterms:W3CDTF">2019-01-18T15:17:00Z</dcterms:modified>
</cp:coreProperties>
</file>