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71DD" w:rsidRPr="00452C9D" w:rsidRDefault="006C71DD" w:rsidP="006C71DD">
      <w:pPr>
        <w:pStyle w:val="TOCHeading"/>
        <w:rPr>
          <w:b/>
          <w:color w:val="5B9BD5" w:themeColor="accent1"/>
        </w:rPr>
      </w:pPr>
    </w:p>
    <w:p w:rsidR="00837BE0" w:rsidRPr="00452C9D" w:rsidRDefault="00452C9D" w:rsidP="00452C9D">
      <w:pPr>
        <w:pStyle w:val="TOCHeading"/>
        <w:jc w:val="center"/>
        <w:rPr>
          <w:b/>
          <w:color w:val="5B9BD5" w:themeColor="accent1"/>
        </w:rPr>
      </w:pPr>
      <w:r w:rsidRPr="00452C9D">
        <w:rPr>
          <w:b/>
          <w:color w:val="5B9BD5" w:themeColor="accent1"/>
        </w:rPr>
        <w:t>Effective team working and communication</w:t>
      </w:r>
    </w:p>
    <w:p w:rsidR="00452C9D" w:rsidRPr="00452C9D" w:rsidRDefault="00452C9D" w:rsidP="00452C9D">
      <w:pPr>
        <w:jc w:val="center"/>
        <w:rPr>
          <w:b/>
          <w:color w:val="5B9BD5" w:themeColor="accent1"/>
          <w:lang w:val="en-US"/>
        </w:rPr>
      </w:pPr>
    </w:p>
    <w:p w:rsidR="006C71DD" w:rsidRDefault="00452C9D" w:rsidP="00452C9D">
      <w:pPr>
        <w:jc w:val="center"/>
        <w:rPr>
          <w:b/>
          <w:color w:val="5B9BD5" w:themeColor="accent1"/>
          <w:sz w:val="28"/>
          <w:szCs w:val="28"/>
          <w:lang w:val="en-US"/>
        </w:rPr>
      </w:pPr>
      <w:r w:rsidRPr="00452C9D">
        <w:rPr>
          <w:b/>
          <w:color w:val="5B9BD5" w:themeColor="accent1"/>
          <w:sz w:val="28"/>
          <w:szCs w:val="28"/>
          <w:lang w:val="en-US"/>
        </w:rPr>
        <w:t>BMSK4002</w:t>
      </w: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r>
        <w:rPr>
          <w:b/>
          <w:color w:val="5B9BD5" w:themeColor="accent1"/>
          <w:sz w:val="28"/>
          <w:szCs w:val="28"/>
          <w:lang w:val="en-US"/>
        </w:rPr>
        <w:t>MUSHARAF AHMED</w:t>
      </w:r>
    </w:p>
    <w:p w:rsidR="00452C9D" w:rsidRDefault="00452C9D" w:rsidP="00452C9D">
      <w:pPr>
        <w:jc w:val="center"/>
        <w:rPr>
          <w:b/>
          <w:color w:val="5B9BD5" w:themeColor="accent1"/>
          <w:sz w:val="28"/>
          <w:szCs w:val="28"/>
          <w:lang w:val="en-US"/>
        </w:rPr>
      </w:pPr>
      <w:r>
        <w:rPr>
          <w:b/>
          <w:color w:val="5B9BD5" w:themeColor="accent1"/>
          <w:sz w:val="28"/>
          <w:szCs w:val="28"/>
          <w:lang w:val="en-US"/>
        </w:rPr>
        <w:t>STUDENT NUMBER 1710622</w:t>
      </w: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Default="00452C9D" w:rsidP="00452C9D">
      <w:pPr>
        <w:jc w:val="center"/>
        <w:rPr>
          <w:b/>
          <w:color w:val="5B9BD5" w:themeColor="accent1"/>
          <w:sz w:val="28"/>
          <w:szCs w:val="28"/>
          <w:lang w:val="en-US"/>
        </w:rPr>
      </w:pPr>
    </w:p>
    <w:p w:rsidR="00452C9D" w:rsidRPr="00452C9D" w:rsidRDefault="00452C9D" w:rsidP="00452C9D">
      <w:pPr>
        <w:jc w:val="center"/>
        <w:rPr>
          <w:b/>
          <w:color w:val="5B9BD5" w:themeColor="accent1"/>
          <w:sz w:val="28"/>
          <w:szCs w:val="28"/>
          <w:lang w:val="en-US"/>
        </w:rPr>
      </w:pPr>
    </w:p>
    <w:sdt>
      <w:sdtPr>
        <w:id w:val="-18719179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C71DD" w:rsidRDefault="006C71DD">
          <w:pPr>
            <w:pStyle w:val="TOCHeading"/>
          </w:pPr>
          <w:r>
            <w:t>Contents</w:t>
          </w:r>
        </w:p>
        <w:p w:rsidR="006C71DD" w:rsidRDefault="006C71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08503" w:history="1">
            <w:r w:rsidRPr="00354C99">
              <w:rPr>
                <w:rStyle w:val="Hyperlink"/>
                <w:b/>
                <w:noProof/>
              </w:rPr>
              <w:t>Effective Communication within the workplace</w:t>
            </w:r>
            <w:r>
              <w:rPr>
                <w:noProof/>
                <w:webHidden/>
              </w:rPr>
              <w:tab/>
            </w:r>
            <w:r>
              <w:rPr>
                <w:noProof/>
                <w:webHidden/>
              </w:rPr>
              <w:fldChar w:fldCharType="begin"/>
            </w:r>
            <w:r>
              <w:rPr>
                <w:noProof/>
                <w:webHidden/>
              </w:rPr>
              <w:instrText xml:space="preserve"> PAGEREF _Toc513008503 \h </w:instrText>
            </w:r>
            <w:r>
              <w:rPr>
                <w:noProof/>
                <w:webHidden/>
              </w:rPr>
            </w:r>
            <w:r>
              <w:rPr>
                <w:noProof/>
                <w:webHidden/>
              </w:rPr>
              <w:fldChar w:fldCharType="separate"/>
            </w:r>
            <w:r>
              <w:rPr>
                <w:noProof/>
                <w:webHidden/>
              </w:rPr>
              <w:t>3</w:t>
            </w:r>
            <w:r>
              <w:rPr>
                <w:noProof/>
                <w:webHidden/>
              </w:rPr>
              <w:fldChar w:fldCharType="end"/>
            </w:r>
          </w:hyperlink>
        </w:p>
        <w:p w:rsidR="006C71DD" w:rsidRDefault="006C71DD" w:rsidP="006C71DD">
          <w:pPr>
            <w:pStyle w:val="TOC2"/>
            <w:tabs>
              <w:tab w:val="right" w:leader="dot" w:pos="9016"/>
            </w:tabs>
            <w:ind w:left="0"/>
            <w:rPr>
              <w:rFonts w:eastAsiaTheme="minorEastAsia"/>
              <w:noProof/>
              <w:lang w:eastAsia="en-GB"/>
            </w:rPr>
          </w:pPr>
          <w:hyperlink w:anchor="_Toc513008504" w:history="1">
            <w:r w:rsidRPr="00354C99">
              <w:rPr>
                <w:rStyle w:val="Hyperlink"/>
                <w:b/>
                <w:noProof/>
              </w:rPr>
              <w:t>Introduction</w:t>
            </w:r>
            <w:r>
              <w:rPr>
                <w:noProof/>
                <w:webHidden/>
              </w:rPr>
              <w:tab/>
            </w:r>
            <w:r>
              <w:rPr>
                <w:noProof/>
                <w:webHidden/>
              </w:rPr>
              <w:fldChar w:fldCharType="begin"/>
            </w:r>
            <w:r>
              <w:rPr>
                <w:noProof/>
                <w:webHidden/>
              </w:rPr>
              <w:instrText xml:space="preserve"> PAGEREF _Toc513008504 \h </w:instrText>
            </w:r>
            <w:r>
              <w:rPr>
                <w:noProof/>
                <w:webHidden/>
              </w:rPr>
            </w:r>
            <w:r>
              <w:rPr>
                <w:noProof/>
                <w:webHidden/>
              </w:rPr>
              <w:fldChar w:fldCharType="separate"/>
            </w:r>
            <w:r>
              <w:rPr>
                <w:noProof/>
                <w:webHidden/>
              </w:rPr>
              <w:t>3</w:t>
            </w:r>
            <w:r>
              <w:rPr>
                <w:noProof/>
                <w:webHidden/>
              </w:rPr>
              <w:fldChar w:fldCharType="end"/>
            </w:r>
          </w:hyperlink>
        </w:p>
        <w:p w:rsidR="006C71DD" w:rsidRDefault="006C71DD" w:rsidP="006C71DD">
          <w:pPr>
            <w:pStyle w:val="TOC3"/>
            <w:tabs>
              <w:tab w:val="right" w:leader="dot" w:pos="9016"/>
            </w:tabs>
            <w:ind w:left="0"/>
            <w:rPr>
              <w:rFonts w:eastAsiaTheme="minorEastAsia"/>
              <w:noProof/>
              <w:lang w:eastAsia="en-GB"/>
            </w:rPr>
          </w:pPr>
          <w:hyperlink w:anchor="_Toc513008505" w:history="1">
            <w:r w:rsidRPr="00354C99">
              <w:rPr>
                <w:rStyle w:val="Hyperlink"/>
                <w:b/>
                <w:noProof/>
              </w:rPr>
              <w:t>Definition of workplace communication</w:t>
            </w:r>
            <w:r>
              <w:rPr>
                <w:noProof/>
                <w:webHidden/>
              </w:rPr>
              <w:tab/>
            </w:r>
            <w:r>
              <w:rPr>
                <w:noProof/>
                <w:webHidden/>
              </w:rPr>
              <w:fldChar w:fldCharType="begin"/>
            </w:r>
            <w:r>
              <w:rPr>
                <w:noProof/>
                <w:webHidden/>
              </w:rPr>
              <w:instrText xml:space="preserve"> PAGEREF _Toc513008505 \h </w:instrText>
            </w:r>
            <w:r>
              <w:rPr>
                <w:noProof/>
                <w:webHidden/>
              </w:rPr>
            </w:r>
            <w:r>
              <w:rPr>
                <w:noProof/>
                <w:webHidden/>
              </w:rPr>
              <w:fldChar w:fldCharType="separate"/>
            </w:r>
            <w:r>
              <w:rPr>
                <w:noProof/>
                <w:webHidden/>
              </w:rPr>
              <w:t>3</w:t>
            </w:r>
            <w:r>
              <w:rPr>
                <w:noProof/>
                <w:webHidden/>
              </w:rPr>
              <w:fldChar w:fldCharType="end"/>
            </w:r>
          </w:hyperlink>
        </w:p>
        <w:p w:rsidR="006C71DD" w:rsidRDefault="006C71DD" w:rsidP="006C71DD">
          <w:pPr>
            <w:pStyle w:val="TOC3"/>
            <w:tabs>
              <w:tab w:val="right" w:leader="dot" w:pos="9016"/>
            </w:tabs>
            <w:ind w:left="0"/>
            <w:rPr>
              <w:rFonts w:eastAsiaTheme="minorEastAsia"/>
              <w:noProof/>
              <w:lang w:eastAsia="en-GB"/>
            </w:rPr>
          </w:pPr>
          <w:hyperlink w:anchor="_Toc513008506" w:history="1">
            <w:r w:rsidRPr="00354C99">
              <w:rPr>
                <w:rStyle w:val="Hyperlink"/>
                <w:b/>
                <w:noProof/>
              </w:rPr>
              <w:t>Verbal Communication</w:t>
            </w:r>
            <w:r>
              <w:rPr>
                <w:noProof/>
                <w:webHidden/>
              </w:rPr>
              <w:tab/>
            </w:r>
            <w:r>
              <w:rPr>
                <w:noProof/>
                <w:webHidden/>
              </w:rPr>
              <w:fldChar w:fldCharType="begin"/>
            </w:r>
            <w:r>
              <w:rPr>
                <w:noProof/>
                <w:webHidden/>
              </w:rPr>
              <w:instrText xml:space="preserve"> PAGEREF _Toc513008506 \h </w:instrText>
            </w:r>
            <w:r>
              <w:rPr>
                <w:noProof/>
                <w:webHidden/>
              </w:rPr>
            </w:r>
            <w:r>
              <w:rPr>
                <w:noProof/>
                <w:webHidden/>
              </w:rPr>
              <w:fldChar w:fldCharType="separate"/>
            </w:r>
            <w:r>
              <w:rPr>
                <w:noProof/>
                <w:webHidden/>
              </w:rPr>
              <w:t>3</w:t>
            </w:r>
            <w:r>
              <w:rPr>
                <w:noProof/>
                <w:webHidden/>
              </w:rPr>
              <w:fldChar w:fldCharType="end"/>
            </w:r>
          </w:hyperlink>
        </w:p>
        <w:p w:rsidR="006C71DD" w:rsidRDefault="006C71DD">
          <w:pPr>
            <w:pStyle w:val="TOC1"/>
            <w:tabs>
              <w:tab w:val="right" w:leader="dot" w:pos="9016"/>
            </w:tabs>
            <w:rPr>
              <w:rFonts w:eastAsiaTheme="minorEastAsia"/>
              <w:noProof/>
              <w:lang w:eastAsia="en-GB"/>
            </w:rPr>
          </w:pPr>
          <w:hyperlink w:anchor="_Toc513008507" w:history="1">
            <w:r w:rsidRPr="00354C99">
              <w:rPr>
                <w:rStyle w:val="Hyperlink"/>
                <w:b/>
                <w:noProof/>
              </w:rPr>
              <w:t>Storytelling</w:t>
            </w:r>
            <w:r>
              <w:rPr>
                <w:noProof/>
                <w:webHidden/>
              </w:rPr>
              <w:tab/>
            </w:r>
            <w:r>
              <w:rPr>
                <w:noProof/>
                <w:webHidden/>
              </w:rPr>
              <w:fldChar w:fldCharType="begin"/>
            </w:r>
            <w:r>
              <w:rPr>
                <w:noProof/>
                <w:webHidden/>
              </w:rPr>
              <w:instrText xml:space="preserve"> PAGEREF _Toc513008507 \h </w:instrText>
            </w:r>
            <w:r>
              <w:rPr>
                <w:noProof/>
                <w:webHidden/>
              </w:rPr>
            </w:r>
            <w:r>
              <w:rPr>
                <w:noProof/>
                <w:webHidden/>
              </w:rPr>
              <w:fldChar w:fldCharType="separate"/>
            </w:r>
            <w:r>
              <w:rPr>
                <w:noProof/>
                <w:webHidden/>
              </w:rPr>
              <w:t>4</w:t>
            </w:r>
            <w:r>
              <w:rPr>
                <w:noProof/>
                <w:webHidden/>
              </w:rPr>
              <w:fldChar w:fldCharType="end"/>
            </w:r>
          </w:hyperlink>
        </w:p>
        <w:p w:rsidR="006C71DD" w:rsidRDefault="006C71DD">
          <w:pPr>
            <w:pStyle w:val="TOC1"/>
            <w:tabs>
              <w:tab w:val="right" w:leader="dot" w:pos="9016"/>
            </w:tabs>
            <w:rPr>
              <w:rFonts w:eastAsiaTheme="minorEastAsia"/>
              <w:noProof/>
              <w:lang w:eastAsia="en-GB"/>
            </w:rPr>
          </w:pPr>
          <w:hyperlink w:anchor="_Toc513008508" w:history="1">
            <w:r w:rsidRPr="00354C99">
              <w:rPr>
                <w:rStyle w:val="Hyperlink"/>
                <w:b/>
                <w:noProof/>
              </w:rPr>
              <w:t>Written communication</w:t>
            </w:r>
            <w:r>
              <w:rPr>
                <w:noProof/>
                <w:webHidden/>
              </w:rPr>
              <w:tab/>
            </w:r>
            <w:r>
              <w:rPr>
                <w:noProof/>
                <w:webHidden/>
              </w:rPr>
              <w:fldChar w:fldCharType="begin"/>
            </w:r>
            <w:r>
              <w:rPr>
                <w:noProof/>
                <w:webHidden/>
              </w:rPr>
              <w:instrText xml:space="preserve"> PAGEREF _Toc513008508 \h </w:instrText>
            </w:r>
            <w:r>
              <w:rPr>
                <w:noProof/>
                <w:webHidden/>
              </w:rPr>
            </w:r>
            <w:r>
              <w:rPr>
                <w:noProof/>
                <w:webHidden/>
              </w:rPr>
              <w:fldChar w:fldCharType="separate"/>
            </w:r>
            <w:r>
              <w:rPr>
                <w:noProof/>
                <w:webHidden/>
              </w:rPr>
              <w:t>4</w:t>
            </w:r>
            <w:r>
              <w:rPr>
                <w:noProof/>
                <w:webHidden/>
              </w:rPr>
              <w:fldChar w:fldCharType="end"/>
            </w:r>
          </w:hyperlink>
        </w:p>
        <w:p w:rsidR="006C71DD" w:rsidRDefault="006C71DD">
          <w:pPr>
            <w:pStyle w:val="TOC1"/>
            <w:tabs>
              <w:tab w:val="right" w:leader="dot" w:pos="9016"/>
            </w:tabs>
            <w:rPr>
              <w:rFonts w:eastAsiaTheme="minorEastAsia"/>
              <w:noProof/>
              <w:lang w:eastAsia="en-GB"/>
            </w:rPr>
          </w:pPr>
          <w:hyperlink w:anchor="_Toc513008509" w:history="1">
            <w:r w:rsidRPr="00354C99">
              <w:rPr>
                <w:rStyle w:val="Hyperlink"/>
                <w:b/>
                <w:noProof/>
              </w:rPr>
              <w:t>Oral communication</w:t>
            </w:r>
            <w:r>
              <w:rPr>
                <w:noProof/>
                <w:webHidden/>
              </w:rPr>
              <w:tab/>
            </w:r>
            <w:r>
              <w:rPr>
                <w:noProof/>
                <w:webHidden/>
              </w:rPr>
              <w:fldChar w:fldCharType="begin"/>
            </w:r>
            <w:r>
              <w:rPr>
                <w:noProof/>
                <w:webHidden/>
              </w:rPr>
              <w:instrText xml:space="preserve"> PAGEREF _Toc513008509 \h </w:instrText>
            </w:r>
            <w:r>
              <w:rPr>
                <w:noProof/>
                <w:webHidden/>
              </w:rPr>
            </w:r>
            <w:r>
              <w:rPr>
                <w:noProof/>
                <w:webHidden/>
              </w:rPr>
              <w:fldChar w:fldCharType="separate"/>
            </w:r>
            <w:r>
              <w:rPr>
                <w:noProof/>
                <w:webHidden/>
              </w:rPr>
              <w:t>4</w:t>
            </w:r>
            <w:r>
              <w:rPr>
                <w:noProof/>
                <w:webHidden/>
              </w:rPr>
              <w:fldChar w:fldCharType="end"/>
            </w:r>
          </w:hyperlink>
        </w:p>
        <w:p w:rsidR="006C71DD" w:rsidRDefault="006C71DD">
          <w:pPr>
            <w:pStyle w:val="TOC1"/>
            <w:tabs>
              <w:tab w:val="right" w:leader="dot" w:pos="9016"/>
            </w:tabs>
            <w:rPr>
              <w:rFonts w:eastAsiaTheme="minorEastAsia"/>
              <w:noProof/>
              <w:lang w:eastAsia="en-GB"/>
            </w:rPr>
          </w:pPr>
          <w:hyperlink w:anchor="_Toc513008510" w:history="1">
            <w:r w:rsidRPr="00354C99">
              <w:rPr>
                <w:rStyle w:val="Hyperlink"/>
                <w:b/>
                <w:noProof/>
              </w:rPr>
              <w:t>Non-verbal communication</w:t>
            </w:r>
            <w:r>
              <w:rPr>
                <w:noProof/>
                <w:webHidden/>
              </w:rPr>
              <w:tab/>
            </w:r>
            <w:r>
              <w:rPr>
                <w:noProof/>
                <w:webHidden/>
              </w:rPr>
              <w:fldChar w:fldCharType="begin"/>
            </w:r>
            <w:r>
              <w:rPr>
                <w:noProof/>
                <w:webHidden/>
              </w:rPr>
              <w:instrText xml:space="preserve"> PAGEREF _Toc513008510 \h </w:instrText>
            </w:r>
            <w:r>
              <w:rPr>
                <w:noProof/>
                <w:webHidden/>
              </w:rPr>
            </w:r>
            <w:r>
              <w:rPr>
                <w:noProof/>
                <w:webHidden/>
              </w:rPr>
              <w:fldChar w:fldCharType="separate"/>
            </w:r>
            <w:r>
              <w:rPr>
                <w:noProof/>
                <w:webHidden/>
              </w:rPr>
              <w:t>4</w:t>
            </w:r>
            <w:r>
              <w:rPr>
                <w:noProof/>
                <w:webHidden/>
              </w:rPr>
              <w:fldChar w:fldCharType="end"/>
            </w:r>
          </w:hyperlink>
        </w:p>
        <w:p w:rsidR="006C71DD" w:rsidRDefault="006C71DD">
          <w:pPr>
            <w:pStyle w:val="TOC1"/>
            <w:tabs>
              <w:tab w:val="right" w:leader="dot" w:pos="9016"/>
            </w:tabs>
            <w:rPr>
              <w:rFonts w:eastAsiaTheme="minorEastAsia"/>
              <w:noProof/>
              <w:lang w:eastAsia="en-GB"/>
            </w:rPr>
          </w:pPr>
          <w:hyperlink w:anchor="_Toc513008511" w:history="1">
            <w:r w:rsidRPr="00354C99">
              <w:rPr>
                <w:rStyle w:val="Hyperlink"/>
                <w:b/>
                <w:noProof/>
              </w:rPr>
              <w:t>Model of communications</w:t>
            </w:r>
            <w:r>
              <w:rPr>
                <w:noProof/>
                <w:webHidden/>
              </w:rPr>
              <w:tab/>
            </w:r>
            <w:r>
              <w:rPr>
                <w:noProof/>
                <w:webHidden/>
              </w:rPr>
              <w:fldChar w:fldCharType="begin"/>
            </w:r>
            <w:r>
              <w:rPr>
                <w:noProof/>
                <w:webHidden/>
              </w:rPr>
              <w:instrText xml:space="preserve"> PAGEREF _Toc513008511 \h </w:instrText>
            </w:r>
            <w:r>
              <w:rPr>
                <w:noProof/>
                <w:webHidden/>
              </w:rPr>
            </w:r>
            <w:r>
              <w:rPr>
                <w:noProof/>
                <w:webHidden/>
              </w:rPr>
              <w:fldChar w:fldCharType="separate"/>
            </w:r>
            <w:r>
              <w:rPr>
                <w:noProof/>
                <w:webHidden/>
              </w:rPr>
              <w:t>5</w:t>
            </w:r>
            <w:r>
              <w:rPr>
                <w:noProof/>
                <w:webHidden/>
              </w:rPr>
              <w:fldChar w:fldCharType="end"/>
            </w:r>
          </w:hyperlink>
        </w:p>
        <w:p w:rsidR="006C71DD" w:rsidRDefault="006C71DD">
          <w:pPr>
            <w:pStyle w:val="TOC1"/>
            <w:tabs>
              <w:tab w:val="right" w:leader="dot" w:pos="9016"/>
            </w:tabs>
            <w:rPr>
              <w:rFonts w:eastAsiaTheme="minorEastAsia"/>
              <w:noProof/>
              <w:lang w:eastAsia="en-GB"/>
            </w:rPr>
          </w:pPr>
          <w:hyperlink w:anchor="_Toc513008512" w:history="1">
            <w:r w:rsidRPr="00354C99">
              <w:rPr>
                <w:rStyle w:val="Hyperlink"/>
                <w:b/>
                <w:noProof/>
              </w:rPr>
              <w:t>How to improve performance and communication within the workplace</w:t>
            </w:r>
            <w:r>
              <w:rPr>
                <w:noProof/>
                <w:webHidden/>
              </w:rPr>
              <w:tab/>
            </w:r>
            <w:r>
              <w:rPr>
                <w:noProof/>
                <w:webHidden/>
              </w:rPr>
              <w:fldChar w:fldCharType="begin"/>
            </w:r>
            <w:r>
              <w:rPr>
                <w:noProof/>
                <w:webHidden/>
              </w:rPr>
              <w:instrText xml:space="preserve"> PAGEREF _Toc513008512 \h </w:instrText>
            </w:r>
            <w:r>
              <w:rPr>
                <w:noProof/>
                <w:webHidden/>
              </w:rPr>
            </w:r>
            <w:r>
              <w:rPr>
                <w:noProof/>
                <w:webHidden/>
              </w:rPr>
              <w:fldChar w:fldCharType="separate"/>
            </w:r>
            <w:r>
              <w:rPr>
                <w:noProof/>
                <w:webHidden/>
              </w:rPr>
              <w:t>5</w:t>
            </w:r>
            <w:r>
              <w:rPr>
                <w:noProof/>
                <w:webHidden/>
              </w:rPr>
              <w:fldChar w:fldCharType="end"/>
            </w:r>
          </w:hyperlink>
        </w:p>
        <w:p w:rsidR="006C71DD" w:rsidRDefault="006C71DD">
          <w:pPr>
            <w:pStyle w:val="TOC1"/>
            <w:tabs>
              <w:tab w:val="right" w:leader="dot" w:pos="9016"/>
            </w:tabs>
            <w:rPr>
              <w:rFonts w:eastAsiaTheme="minorEastAsia"/>
              <w:noProof/>
              <w:lang w:eastAsia="en-GB"/>
            </w:rPr>
          </w:pPr>
          <w:hyperlink w:anchor="_Toc513008513" w:history="1">
            <w:r w:rsidRPr="00354C99">
              <w:rPr>
                <w:rStyle w:val="Hyperlink"/>
                <w:b/>
                <w:noProof/>
              </w:rPr>
              <w:t>Reference</w:t>
            </w:r>
            <w:r>
              <w:rPr>
                <w:noProof/>
                <w:webHidden/>
              </w:rPr>
              <w:tab/>
            </w:r>
            <w:r>
              <w:rPr>
                <w:noProof/>
                <w:webHidden/>
              </w:rPr>
              <w:fldChar w:fldCharType="begin"/>
            </w:r>
            <w:r>
              <w:rPr>
                <w:noProof/>
                <w:webHidden/>
              </w:rPr>
              <w:instrText xml:space="preserve"> PAGEREF _Toc513008513 \h </w:instrText>
            </w:r>
            <w:r>
              <w:rPr>
                <w:noProof/>
                <w:webHidden/>
              </w:rPr>
            </w:r>
            <w:r>
              <w:rPr>
                <w:noProof/>
                <w:webHidden/>
              </w:rPr>
              <w:fldChar w:fldCharType="separate"/>
            </w:r>
            <w:r>
              <w:rPr>
                <w:noProof/>
                <w:webHidden/>
              </w:rPr>
              <w:t>6</w:t>
            </w:r>
            <w:r>
              <w:rPr>
                <w:noProof/>
                <w:webHidden/>
              </w:rPr>
              <w:fldChar w:fldCharType="end"/>
            </w:r>
          </w:hyperlink>
        </w:p>
        <w:p w:rsidR="006C71DD" w:rsidRDefault="006C71DD">
          <w:r>
            <w:rPr>
              <w:b/>
              <w:bCs/>
              <w:noProof/>
            </w:rPr>
            <w:fldChar w:fldCharType="end"/>
          </w:r>
        </w:p>
      </w:sdtContent>
    </w:sdt>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837BE0" w:rsidRPr="003202B4" w:rsidRDefault="00837BE0" w:rsidP="00557439">
      <w:pPr>
        <w:rPr>
          <w:b/>
          <w:color w:val="5B9BD5" w:themeColor="accent1"/>
        </w:rPr>
      </w:pPr>
    </w:p>
    <w:p w:rsidR="009B0625" w:rsidRDefault="009B0625" w:rsidP="009B0625">
      <w:pPr>
        <w:rPr>
          <w:b/>
          <w:color w:val="5B9BD5" w:themeColor="accent1"/>
        </w:rPr>
      </w:pPr>
      <w:bookmarkStart w:id="0" w:name="_Toc513007900"/>
      <w:bookmarkStart w:id="1" w:name="_Toc513008006"/>
      <w:bookmarkStart w:id="2" w:name="_Toc513008318"/>
      <w:bookmarkStart w:id="3" w:name="_Toc513008399"/>
      <w:bookmarkStart w:id="4" w:name="_Toc513008429"/>
      <w:bookmarkStart w:id="5" w:name="_Toc513008504"/>
    </w:p>
    <w:p w:rsidR="003202B4" w:rsidRPr="009B0625" w:rsidRDefault="00837BE0" w:rsidP="009B0625">
      <w:pPr>
        <w:rPr>
          <w:b/>
          <w:color w:val="5B9BD5" w:themeColor="accent1"/>
        </w:rPr>
      </w:pPr>
      <w:r w:rsidRPr="003202B4">
        <w:rPr>
          <w:b/>
          <w:color w:val="5B9BD5" w:themeColor="accent1"/>
        </w:rPr>
        <w:t>Introduction</w:t>
      </w:r>
      <w:bookmarkEnd w:id="0"/>
      <w:bookmarkEnd w:id="1"/>
      <w:bookmarkEnd w:id="2"/>
      <w:bookmarkEnd w:id="3"/>
      <w:bookmarkEnd w:id="4"/>
      <w:bookmarkEnd w:id="5"/>
      <w:r w:rsidRPr="003202B4">
        <w:rPr>
          <w:b/>
          <w:color w:val="5B9BD5" w:themeColor="accent1"/>
        </w:rPr>
        <w:t xml:space="preserve"> </w:t>
      </w:r>
    </w:p>
    <w:p w:rsidR="001558FA" w:rsidRDefault="00A216D9" w:rsidP="00557439">
      <w:r>
        <w:t>This report will analyse about effective communication within the workplace</w:t>
      </w:r>
      <w:r w:rsidR="00E46BEF">
        <w:t>.</w:t>
      </w:r>
      <w:r w:rsidR="00195DC4">
        <w:t xml:space="preserve"> It will speak about different types communication is requ</w:t>
      </w:r>
      <w:r w:rsidR="003202B4">
        <w:t>ired in a workplace, and how to improve effective communication within the workplace.</w:t>
      </w:r>
    </w:p>
    <w:p w:rsidR="009B0625" w:rsidRDefault="009B0625" w:rsidP="00557439">
      <w:pPr>
        <w:rPr>
          <w:rStyle w:val="Heading3Char"/>
          <w:b/>
          <w:color w:val="5B9BD5" w:themeColor="accent1"/>
        </w:rPr>
      </w:pPr>
      <w:bookmarkStart w:id="6" w:name="_Toc513007901"/>
      <w:bookmarkStart w:id="7" w:name="_Toc513008007"/>
      <w:bookmarkStart w:id="8" w:name="_Toc513008319"/>
      <w:bookmarkStart w:id="9" w:name="_Toc513008400"/>
      <w:bookmarkStart w:id="10" w:name="_Toc513008430"/>
      <w:bookmarkStart w:id="11" w:name="_Toc513008505"/>
    </w:p>
    <w:p w:rsidR="009B0625" w:rsidRDefault="00003091" w:rsidP="00557439">
      <w:pPr>
        <w:rPr>
          <w:b/>
          <w:color w:val="5B9BD5" w:themeColor="accent1"/>
          <w:sz w:val="24"/>
          <w:szCs w:val="24"/>
        </w:rPr>
      </w:pPr>
      <w:r w:rsidRPr="004B5B32">
        <w:rPr>
          <w:rStyle w:val="Heading3Char"/>
          <w:b/>
          <w:color w:val="5B9BD5" w:themeColor="accent1"/>
        </w:rPr>
        <w:t>Definition of workplace communication</w:t>
      </w:r>
      <w:bookmarkEnd w:id="6"/>
      <w:bookmarkEnd w:id="7"/>
      <w:bookmarkEnd w:id="8"/>
      <w:bookmarkEnd w:id="9"/>
      <w:bookmarkEnd w:id="10"/>
      <w:bookmarkEnd w:id="11"/>
      <w:r w:rsidRPr="004B5B32">
        <w:rPr>
          <w:b/>
          <w:color w:val="5B9BD5" w:themeColor="accent1"/>
          <w:sz w:val="24"/>
          <w:szCs w:val="24"/>
        </w:rPr>
        <w:t>.</w:t>
      </w:r>
    </w:p>
    <w:p w:rsidR="00C9405C" w:rsidRPr="009B0625" w:rsidRDefault="00CD7F1F" w:rsidP="00557439">
      <w:pPr>
        <w:rPr>
          <w:b/>
          <w:color w:val="5B9BD5" w:themeColor="accent1"/>
          <w:sz w:val="24"/>
          <w:szCs w:val="24"/>
        </w:rPr>
      </w:pPr>
      <w:r>
        <w:t xml:space="preserve">Workplace </w:t>
      </w:r>
      <w:r w:rsidR="00557439">
        <w:t>communication is about exchanging informat</w:t>
      </w:r>
      <w:r w:rsidR="00E06F88">
        <w:t>ion and ideas, within an organis</w:t>
      </w:r>
      <w:r w:rsidR="00557439">
        <w:t>ation, both v</w:t>
      </w:r>
      <w:r w:rsidR="00E06F88">
        <w:t>erbal and non-verbal. An organis</w:t>
      </w:r>
      <w:r w:rsidR="00557439">
        <w:t xml:space="preserve">ation may have employees form all different parts </w:t>
      </w:r>
      <w:r w:rsidR="00D76283">
        <w:t>of the society. They may be from different backgrounds and cultures, so</w:t>
      </w:r>
      <w:r w:rsidR="00FF11A8">
        <w:t>,</w:t>
      </w:r>
      <w:r w:rsidR="007653EC">
        <w:t xml:space="preserve"> that</w:t>
      </w:r>
      <w:r w:rsidR="00D76283">
        <w:t xml:space="preserve"> it can used to different standard, to </w:t>
      </w:r>
      <w:r w:rsidR="00FF11A8">
        <w:t xml:space="preserve">unite employees and </w:t>
      </w:r>
      <w:r w:rsidR="00E30333">
        <w:t>so the no</w:t>
      </w:r>
      <w:r w:rsidR="007653EC">
        <w:t xml:space="preserve"> deadlines to </w:t>
      </w:r>
      <w:r w:rsidR="00174037">
        <w:t>be missed or any form of lack of communication that will affect the company negatively, to avoid any solution like this communication skills is very crucial. Effective communication at workplace ensures all the objectives for company</w:t>
      </w:r>
      <w:r w:rsidR="00064CEC">
        <w:t xml:space="preserve"> are achieved. Workplace communication is extraordinarily important to a company because it expands productivity and efficiency. </w:t>
      </w:r>
      <w:r w:rsidR="00980315">
        <w:t>Having good communication in workplace is incredibly important, so</w:t>
      </w:r>
      <w:r w:rsidR="00E30333">
        <w:t>, that it will not</w:t>
      </w:r>
      <w:r w:rsidR="00980315">
        <w:t xml:space="preserve"> lead to communication gap between employees, which can lead to time wasting, can course uncertainly </w:t>
      </w:r>
      <w:r w:rsidR="001D06C7">
        <w:t>within the company and reduce productivity.</w:t>
      </w:r>
      <w:r w:rsidR="001558FA">
        <w:t xml:space="preserve"> When effective communication at workplace is not being used it can cause friction between people</w:t>
      </w:r>
      <w:r w:rsidR="00E06F88">
        <w:t xml:space="preserve"> in the organis</w:t>
      </w:r>
      <w:r w:rsidR="001558FA">
        <w:t>ation. Effective communication can prevent barriers from formi</w:t>
      </w:r>
      <w:r w:rsidR="002273BD">
        <w:t xml:space="preserve">ng among the employees within the organization that may hold back the company from progressing to reach a common goal. An </w:t>
      </w:r>
      <w:r w:rsidR="00E06F88">
        <w:t>organis</w:t>
      </w:r>
      <w:r w:rsidR="00FF11A8">
        <w:t>ation to reach the desired level of success, all employees must interact clearly and effectively, including managers and lower-level employees, through verbal and non-verbal communication with each other to achieve specific business goals.</w:t>
      </w:r>
      <w:r w:rsidR="00AC0B3C">
        <w:t xml:space="preserve"> Effective communication between employees and clients plays a massive role in the development of the organization and the success of any business. When nonverbal communication </w:t>
      </w:r>
      <w:r w:rsidR="00003091">
        <w:t xml:space="preserve">is at play, must be taken in consideration, how the message is being delivered, it must have a lot of influence and meaning (Wikipedia, </w:t>
      </w:r>
      <w:r w:rsidR="002A477B">
        <w:t>18 march</w:t>
      </w:r>
      <w:r w:rsidR="00864CDD">
        <w:t>, 2018</w:t>
      </w:r>
      <w:r w:rsidR="00C9405C">
        <w:t>).</w:t>
      </w:r>
    </w:p>
    <w:p w:rsidR="00E06F88" w:rsidRDefault="00E06F88" w:rsidP="00E06F88">
      <w:r>
        <w:t xml:space="preserve">The difficulties arise when employees from different background start to think differently to other. This is why it is very important to know intercultural communication at work and knowing how to treat co-workers from different cultural background without offending them, can be an excellent tool that brings benefits to the organisation. </w:t>
      </w:r>
    </w:p>
    <w:p w:rsidR="00C9405C" w:rsidRDefault="00C9405C" w:rsidP="00C9405C">
      <w:pPr>
        <w:pStyle w:val="Heading3"/>
      </w:pPr>
    </w:p>
    <w:p w:rsidR="002273BD" w:rsidRDefault="00C9405C" w:rsidP="00C9405C">
      <w:pPr>
        <w:pStyle w:val="Heading3"/>
        <w:rPr>
          <w:b/>
          <w:color w:val="5B9BD5" w:themeColor="accent1"/>
        </w:rPr>
      </w:pPr>
      <w:bookmarkStart w:id="12" w:name="_Toc513007903"/>
      <w:bookmarkStart w:id="13" w:name="_Toc513008009"/>
      <w:bookmarkStart w:id="14" w:name="_Toc513008321"/>
      <w:bookmarkStart w:id="15" w:name="_Toc513008401"/>
      <w:bookmarkStart w:id="16" w:name="_Toc513008431"/>
      <w:bookmarkStart w:id="17" w:name="_Toc513008506"/>
      <w:r w:rsidRPr="004B5B32">
        <w:rPr>
          <w:b/>
          <w:color w:val="5B9BD5" w:themeColor="accent1"/>
        </w:rPr>
        <w:t>Verbal Communication</w:t>
      </w:r>
      <w:bookmarkEnd w:id="12"/>
      <w:bookmarkEnd w:id="13"/>
      <w:bookmarkEnd w:id="14"/>
      <w:bookmarkEnd w:id="15"/>
      <w:bookmarkEnd w:id="16"/>
      <w:bookmarkEnd w:id="17"/>
    </w:p>
    <w:p w:rsidR="00E5050B" w:rsidRDefault="00C9405C" w:rsidP="00557439">
      <w:r>
        <w:t xml:space="preserve">Verbal </w:t>
      </w:r>
      <w:r w:rsidR="0063608D">
        <w:t>communication means</w:t>
      </w:r>
      <w:r w:rsidR="00874A3A">
        <w:t xml:space="preserve"> that when communications involves using words when a message is being delivered, it can be over the phone or one to one. </w:t>
      </w:r>
      <w:r w:rsidR="00FE1EE2">
        <w:t>It is an</w:t>
      </w:r>
      <w:r w:rsidR="00E06F88">
        <w:t xml:space="preserve"> excellent methods that has to be used whenever possible. </w:t>
      </w:r>
      <w:r w:rsidR="00E5050B">
        <w:t>Written and oral communication is the two main types of verbal communication</w:t>
      </w:r>
      <w:r w:rsidR="00E06F88">
        <w:t>, speaking simple and clea</w:t>
      </w:r>
      <w:r w:rsidR="00E5050B">
        <w:t>r is verbal communication, seeing and speaking face to face is the best way to communicate, it helps gauging the response of the person by seeing and understanding their body language and bei</w:t>
      </w:r>
      <w:r w:rsidR="002A477B">
        <w:t>ng able to have active dialogue (EDUCBA,2018)</w:t>
      </w:r>
      <w:r w:rsidR="00E27544">
        <w:t>.</w:t>
      </w:r>
    </w:p>
    <w:p w:rsidR="001749BA" w:rsidRPr="006C71DD" w:rsidRDefault="004B5B32" w:rsidP="006C71DD">
      <w:pPr>
        <w:pStyle w:val="Heading1"/>
        <w:rPr>
          <w:b/>
          <w:color w:val="5B9BD5" w:themeColor="accent1"/>
          <w:sz w:val="24"/>
          <w:szCs w:val="24"/>
        </w:rPr>
      </w:pPr>
      <w:bookmarkStart w:id="18" w:name="_Toc513008322"/>
      <w:bookmarkStart w:id="19" w:name="_Toc513008402"/>
      <w:bookmarkStart w:id="20" w:name="_Toc513008432"/>
      <w:bookmarkStart w:id="21" w:name="_Toc513008507"/>
      <w:r w:rsidRPr="006C71DD">
        <w:rPr>
          <w:b/>
          <w:color w:val="5B9BD5" w:themeColor="accent1"/>
          <w:sz w:val="24"/>
          <w:szCs w:val="24"/>
        </w:rPr>
        <w:lastRenderedPageBreak/>
        <w:t>Storytelling</w:t>
      </w:r>
      <w:bookmarkEnd w:id="18"/>
      <w:bookmarkEnd w:id="19"/>
      <w:bookmarkEnd w:id="20"/>
      <w:bookmarkEnd w:id="21"/>
    </w:p>
    <w:p w:rsidR="00837BE0" w:rsidRDefault="00E5050B" w:rsidP="00557439">
      <w:r>
        <w:t xml:space="preserve">Telling a story is a form of communication that is very effective. </w:t>
      </w:r>
      <w:r w:rsidR="000D1DC7">
        <w:t xml:space="preserve">It </w:t>
      </w:r>
      <w:r w:rsidR="001749BA">
        <w:t>is used by a lot</w:t>
      </w:r>
      <w:r w:rsidR="000D1DC7">
        <w:t xml:space="preserve"> of organisations, it helps the construction of common meaning of the company or organisation. Stories identifies the c</w:t>
      </w:r>
      <w:r w:rsidR="0081105D">
        <w:t>lear values and demonstrates how the</w:t>
      </w:r>
      <w:r w:rsidR="000D1DC7">
        <w:t xml:space="preserve"> way thing are done. </w:t>
      </w:r>
      <w:r w:rsidR="001749BA">
        <w:t xml:space="preserve">The strength, frequency and the tone of the story have a higher organisational commitment. </w:t>
      </w:r>
      <w:r w:rsidR="004B5B32">
        <w:t xml:space="preserve">How the story is being told has an effective response on securing capital for their business, it also can help in serving reinforce as well as perpetuate </w:t>
      </w:r>
      <w:r w:rsidR="002A477B">
        <w:t>the culture of an organisation (EDUCBA, 2018)</w:t>
      </w:r>
    </w:p>
    <w:p w:rsidR="00A821F6" w:rsidRDefault="00A821F6" w:rsidP="006C71DD">
      <w:pPr>
        <w:pStyle w:val="Heading1"/>
        <w:rPr>
          <w:b/>
          <w:sz w:val="24"/>
          <w:szCs w:val="24"/>
        </w:rPr>
      </w:pPr>
      <w:bookmarkStart w:id="22" w:name="_Toc513008323"/>
      <w:bookmarkStart w:id="23" w:name="_Toc513008403"/>
      <w:bookmarkStart w:id="24" w:name="_Toc513008433"/>
      <w:bookmarkStart w:id="25" w:name="_Toc513008508"/>
      <w:r w:rsidRPr="006C71DD">
        <w:rPr>
          <w:b/>
          <w:sz w:val="24"/>
          <w:szCs w:val="24"/>
        </w:rPr>
        <w:t>Written communication</w:t>
      </w:r>
      <w:bookmarkEnd w:id="22"/>
      <w:bookmarkEnd w:id="23"/>
      <w:bookmarkEnd w:id="24"/>
      <w:bookmarkEnd w:id="25"/>
    </w:p>
    <w:p w:rsidR="00A821F6" w:rsidRDefault="00A821F6" w:rsidP="004B5B32">
      <w:r>
        <w:t xml:space="preserve">Written communication is a something that can never be avoided in the workplace. Written communication involves everything from </w:t>
      </w:r>
      <w:r w:rsidR="004E2524">
        <w:t>pen and paper, letter, emails, text chats, typed electronic documents, report, text messages and everything else that involves any documents that is part of the daily business life. For any formal business, such communication methods are indispensable and also for the issue of legal instructions.</w:t>
      </w:r>
    </w:p>
    <w:p w:rsidR="00147837" w:rsidRDefault="004E2524" w:rsidP="004B5B32">
      <w:r>
        <w:t xml:space="preserve">Written communication </w:t>
      </w:r>
      <w:r w:rsidR="004C520C">
        <w:t xml:space="preserve">is mainly used in a formal business proposals, press releases, contracts, memos, handbook and brochures. </w:t>
      </w:r>
      <w:r w:rsidR="00D3178A">
        <w:t xml:space="preserve">It all comes down to how effective the written communication is being written, the clarity, grammar along with the vocabulary, will get the response the organisation is looking for. When cases that require detailed instructions, such as documented or when a person is </w:t>
      </w:r>
      <w:r w:rsidR="00147837">
        <w:t>not able to speak in person or on the phone,</w:t>
      </w:r>
      <w:r w:rsidR="00D3178A">
        <w:t xml:space="preserve"> written communication is m</w:t>
      </w:r>
      <w:r w:rsidR="00147837">
        <w:t>ost suitable. The written methods of communication includes, email communication is one of the highest essential communication tool to use when sharing information with a large number of employees at the same time. It is an effective communication plan even though it is not a replacement for face to face or other methods of communication, it is easily accessible and i</w:t>
      </w:r>
      <w:r w:rsidR="008A294E">
        <w:t xml:space="preserve">nexpensive </w:t>
      </w:r>
      <w:r w:rsidR="002A477B">
        <w:t>(EDUCBA, 2018)</w:t>
      </w:r>
      <w:r w:rsidR="00E27544">
        <w:t>.</w:t>
      </w:r>
    </w:p>
    <w:p w:rsidR="003E3207" w:rsidRDefault="00147837" w:rsidP="006C71DD">
      <w:pPr>
        <w:pStyle w:val="Heading1"/>
        <w:rPr>
          <w:b/>
          <w:sz w:val="24"/>
          <w:szCs w:val="24"/>
        </w:rPr>
      </w:pPr>
      <w:bookmarkStart w:id="26" w:name="_Toc513008324"/>
      <w:bookmarkStart w:id="27" w:name="_Toc513008404"/>
      <w:bookmarkStart w:id="28" w:name="_Toc513008434"/>
      <w:bookmarkStart w:id="29" w:name="_Toc513008509"/>
      <w:r w:rsidRPr="006C71DD">
        <w:rPr>
          <w:b/>
          <w:sz w:val="24"/>
          <w:szCs w:val="24"/>
        </w:rPr>
        <w:t>Oral communication</w:t>
      </w:r>
      <w:bookmarkEnd w:id="26"/>
      <w:bookmarkEnd w:id="27"/>
      <w:bookmarkEnd w:id="28"/>
      <w:bookmarkEnd w:id="29"/>
      <w:r w:rsidRPr="006C71DD">
        <w:rPr>
          <w:b/>
          <w:sz w:val="24"/>
          <w:szCs w:val="24"/>
        </w:rPr>
        <w:t xml:space="preserve"> </w:t>
      </w:r>
    </w:p>
    <w:p w:rsidR="008C09D8" w:rsidRDefault="003E3207" w:rsidP="003E3207">
      <w:r>
        <w:t>Oral communication is another type of verbal communication, meaning that when interaction taking place using words between two or more people, on the phone or face to face, videoconferencing or voice chat. We all have unique</w:t>
      </w:r>
      <w:r w:rsidR="00144ECA">
        <w:t xml:space="preserve"> feature of interaction called speech which is used more than any other communication. When giving a sales pitch during a presentation oral communication can play a vital part for bringing people together, also build a good relationship with the listeners. </w:t>
      </w:r>
      <w:r w:rsidR="00CA4B7E">
        <w:t>It will maximise the intentions, interactions of the business should be perfect, so, for the one has to be a master at effective oral communication skills. A badly presented presentation affects lot of people. How effective the oral communi</w:t>
      </w:r>
      <w:r w:rsidR="008C09D8">
        <w:t>cation, always depend on how the speech is given. So, making the sure that the speech is given the perfect way comes down to, how clear, speed, volume, pitch, voice modulation</w:t>
      </w:r>
      <w:r w:rsidR="00CA4B7E">
        <w:t xml:space="preserve"> </w:t>
      </w:r>
      <w:r w:rsidR="008C09D8">
        <w:t xml:space="preserve">and also how </w:t>
      </w:r>
      <w:r w:rsidR="003A13C1">
        <w:t>the non-verbal communication is (EDUCBA, 2018).</w:t>
      </w:r>
    </w:p>
    <w:p w:rsidR="009B0625" w:rsidRPr="009B0625" w:rsidRDefault="003A13C1" w:rsidP="009B0625">
      <w:pPr>
        <w:pStyle w:val="Heading1"/>
        <w:rPr>
          <w:b/>
          <w:sz w:val="24"/>
          <w:szCs w:val="24"/>
        </w:rPr>
      </w:pPr>
      <w:bookmarkStart w:id="30" w:name="_Toc513008325"/>
      <w:bookmarkStart w:id="31" w:name="_Toc513008405"/>
      <w:bookmarkStart w:id="32" w:name="_Toc513008435"/>
      <w:bookmarkStart w:id="33" w:name="_Toc513008510"/>
      <w:r w:rsidRPr="006C71DD">
        <w:rPr>
          <w:b/>
          <w:sz w:val="24"/>
          <w:szCs w:val="24"/>
        </w:rPr>
        <w:t>Non-verbal communication</w:t>
      </w:r>
      <w:bookmarkEnd w:id="30"/>
      <w:bookmarkEnd w:id="31"/>
      <w:bookmarkEnd w:id="32"/>
      <w:bookmarkEnd w:id="33"/>
    </w:p>
    <w:p w:rsidR="00C223E4" w:rsidRDefault="00406375" w:rsidP="003E3207">
      <w:r>
        <w:t>Non-verbal communication is best defined when people are communicating in silent or doing something without using any form of speech</w:t>
      </w:r>
      <w:r w:rsidR="00FF1892">
        <w:t xml:space="preserve">. It is often used to make a message more interesting and appealing. It has great impact over socialising and the whole communication process with others. Many people use non-verbal communication differently and it can impact the nature of interpersonal </w:t>
      </w:r>
      <w:r w:rsidR="000F1E08">
        <w:t>communication</w:t>
      </w:r>
      <w:r w:rsidR="00FF1892">
        <w:t>.</w:t>
      </w:r>
      <w:r w:rsidR="000F1E08">
        <w:t xml:space="preserve"> Non-verbal communication can have effects in two ways other it becomes a barrier or tears down barriers to effective communication. There are many types of non-verbal communication: paralanguage, body movement, facial expressions, eye messages, attractiveness, clothing, body adornment, space and distance, touch, time, small and manners. Different people have different type of</w:t>
      </w:r>
      <w:r w:rsidR="00C0549E">
        <w:t xml:space="preserve"> non-verbal communication behaviours. Verbal and non-verbal is at conflict, people tend to look for non-verbal clues as a means to interpret the true</w:t>
      </w:r>
      <w:r w:rsidR="009F4E0B">
        <w:t xml:space="preserve"> </w:t>
      </w:r>
      <w:r w:rsidR="00C0549E">
        <w:lastRenderedPageBreak/>
        <w:t xml:space="preserve">meaning </w:t>
      </w:r>
      <w:r w:rsidR="00195DC4">
        <w:t>of a communication (</w:t>
      </w:r>
      <w:proofErr w:type="spellStart"/>
      <w:r w:rsidR="00195DC4">
        <w:t>Phutela</w:t>
      </w:r>
      <w:proofErr w:type="spellEnd"/>
      <w:r w:rsidR="00195DC4">
        <w:t xml:space="preserve">, D. 2015. Non-verbal communication. </w:t>
      </w:r>
      <w:r w:rsidR="00195DC4">
        <w:rPr>
          <w:i/>
        </w:rPr>
        <w:t xml:space="preserve">Journal of soft skill, </w:t>
      </w:r>
      <w:r w:rsidR="00195DC4">
        <w:t>9, pp43-49)</w:t>
      </w:r>
      <w:r w:rsidR="00E27544">
        <w:t>.</w:t>
      </w:r>
      <w:r w:rsidR="00C0549E">
        <w:t xml:space="preserve"> </w:t>
      </w:r>
      <w:r w:rsidR="000F1E08">
        <w:t xml:space="preserve"> </w:t>
      </w:r>
    </w:p>
    <w:p w:rsidR="00B15C7F" w:rsidRDefault="00B15C7F" w:rsidP="003E3207">
      <w:pPr>
        <w:rPr>
          <w:b/>
          <w:color w:val="5B9BD5" w:themeColor="accent1"/>
        </w:rPr>
      </w:pPr>
    </w:p>
    <w:p w:rsidR="009B0625" w:rsidRPr="009B0625" w:rsidRDefault="00C223E4" w:rsidP="009B0625">
      <w:pPr>
        <w:pStyle w:val="Heading1"/>
        <w:rPr>
          <w:b/>
          <w:sz w:val="24"/>
          <w:szCs w:val="24"/>
        </w:rPr>
      </w:pPr>
      <w:bookmarkStart w:id="34" w:name="_Toc513008326"/>
      <w:bookmarkStart w:id="35" w:name="_Toc513008406"/>
      <w:bookmarkStart w:id="36" w:name="_Toc513008436"/>
      <w:bookmarkStart w:id="37" w:name="_Toc513008511"/>
      <w:r w:rsidRPr="006C71DD">
        <w:rPr>
          <w:b/>
          <w:sz w:val="24"/>
          <w:szCs w:val="24"/>
        </w:rPr>
        <w:t>M</w:t>
      </w:r>
      <w:r w:rsidR="003202B4" w:rsidRPr="006C71DD">
        <w:rPr>
          <w:b/>
          <w:sz w:val="24"/>
          <w:szCs w:val="24"/>
        </w:rPr>
        <w:t>o</w:t>
      </w:r>
      <w:r w:rsidR="006C71DD" w:rsidRPr="006C71DD">
        <w:rPr>
          <w:b/>
          <w:sz w:val="24"/>
          <w:szCs w:val="24"/>
        </w:rPr>
        <w:t>del</w:t>
      </w:r>
      <w:r w:rsidR="00642C0E">
        <w:rPr>
          <w:b/>
          <w:sz w:val="24"/>
          <w:szCs w:val="24"/>
        </w:rPr>
        <w:t>s</w:t>
      </w:r>
      <w:r w:rsidRPr="006C71DD">
        <w:rPr>
          <w:b/>
          <w:sz w:val="24"/>
          <w:szCs w:val="24"/>
        </w:rPr>
        <w:t xml:space="preserve"> of communicati</w:t>
      </w:r>
      <w:bookmarkEnd w:id="34"/>
      <w:bookmarkEnd w:id="35"/>
      <w:bookmarkEnd w:id="36"/>
      <w:bookmarkEnd w:id="37"/>
      <w:r w:rsidR="009B0625">
        <w:rPr>
          <w:b/>
          <w:sz w:val="24"/>
          <w:szCs w:val="24"/>
        </w:rPr>
        <w:t>on</w:t>
      </w:r>
    </w:p>
    <w:p w:rsidR="009F4E0B" w:rsidRDefault="009F4E0B" w:rsidP="009F4E0B"/>
    <w:p w:rsidR="009B0625" w:rsidRPr="009F4E0B" w:rsidRDefault="009B0625" w:rsidP="009F4E0B">
      <w:r>
        <w:t>Shannon-Weaver model.</w:t>
      </w:r>
    </w:p>
    <w:p w:rsidR="00C223E4" w:rsidRDefault="00C223E4" w:rsidP="003E3207">
      <w:r>
        <w:t>The Shannon-Weaver model of communication is considered as the “mother of all communication models” it was the first model of communication developed in 1948</w:t>
      </w:r>
      <w:r w:rsidR="00E50095">
        <w:t xml:space="preserve">, the model was made to describe the process of sending and receiving messages. The model was designed to explain the functioning of the telephone and radio technology. </w:t>
      </w:r>
      <w:r w:rsidR="00B15C7F">
        <w:t xml:space="preserve">The original model has five element: information source, where the information is stored, transmitter, the message needs to be encoded into signals, so it can travel to the destination, after encoded it will be put through the channel which the signals are ready for </w:t>
      </w:r>
      <w:r w:rsidR="00F05F12">
        <w:t>transmission, the noise source could interferes with the original message and that might lead to the signal receiving a different information from the source. After the message will arrive to the receiver where is decode from the signal, before it reaches its destination (</w:t>
      </w:r>
      <w:r w:rsidR="00D66C16">
        <w:t>Wikipedia, 28 April 2018)</w:t>
      </w:r>
      <w:r w:rsidR="00E27544">
        <w:t>.</w:t>
      </w:r>
    </w:p>
    <w:p w:rsidR="004E2524" w:rsidRDefault="003A13C1" w:rsidP="003E3207">
      <w:r w:rsidRPr="003A13C1">
        <w:drawing>
          <wp:inline distT="0" distB="0" distL="0" distR="0">
            <wp:extent cx="5731510" cy="2865755"/>
            <wp:effectExtent l="0" t="0" r="2540" b="0"/>
            <wp:docPr id="1" name="Picture 1"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6C71DD" w:rsidRDefault="00642C0E" w:rsidP="009B0625">
      <w:r>
        <w:t xml:space="preserve">David </w:t>
      </w:r>
      <w:proofErr w:type="spellStart"/>
      <w:r w:rsidR="009B0625">
        <w:t>Berlo</w:t>
      </w:r>
      <w:proofErr w:type="spellEnd"/>
      <w:r w:rsidR="009B0625">
        <w:t xml:space="preserve"> model</w:t>
      </w:r>
    </w:p>
    <w:p w:rsidR="00452C9D" w:rsidRDefault="009B0625" w:rsidP="009B0625">
      <w:r>
        <w:t xml:space="preserve">The </w:t>
      </w:r>
      <w:proofErr w:type="spellStart"/>
      <w:r>
        <w:t>Berlo</w:t>
      </w:r>
      <w:proofErr w:type="spellEnd"/>
      <w:r>
        <w:t xml:space="preserve"> model of communication is a simple application of communication </w:t>
      </w:r>
      <w:r w:rsidR="00642C0E">
        <w:t>between</w:t>
      </w:r>
      <w:r>
        <w:t xml:space="preserve"> person to person which invol</w:t>
      </w:r>
      <w:r w:rsidR="00642C0E">
        <w:t xml:space="preserve">ves the source, encoder, message, channel, decoder, and communication receiver. The </w:t>
      </w:r>
      <w:proofErr w:type="spellStart"/>
      <w:r w:rsidR="00642C0E">
        <w:t>Berlo</w:t>
      </w:r>
      <w:proofErr w:type="spellEnd"/>
      <w:r w:rsidR="00642C0E">
        <w:t xml:space="preserve"> model of communication process of source. It is part where determine the communication skills, attitude, knowledge, social system, and also involved in the communication are the culture of people. When the message </w:t>
      </w:r>
      <w:r w:rsidR="00AF50E0">
        <w:t>is made in the elements in set of symbols, after the encoder start to do its job, where the motor skills take place by writing or speaking. Then the message is put through the channel which carries the message by hearing, touching, seeing, smelling, or tasting. After the decoding process takes place, at this stage the interpreter of the message uses his or her skills to decode the message before reaching to the receiver, where t</w:t>
      </w:r>
      <w:r w:rsidR="00452C9D">
        <w:t>he whole message is understood (Wikipedia, 28 march 2018).</w:t>
      </w:r>
    </w:p>
    <w:p w:rsidR="00452C9D" w:rsidRDefault="00452C9D" w:rsidP="009B0625"/>
    <w:p w:rsidR="009B0625" w:rsidRDefault="00642C0E" w:rsidP="009B0625">
      <w:r>
        <w:t xml:space="preserve"> </w:t>
      </w:r>
    </w:p>
    <w:p w:rsidR="00CA4B7E" w:rsidRDefault="00D66C16" w:rsidP="006C71DD">
      <w:pPr>
        <w:pStyle w:val="Heading1"/>
        <w:rPr>
          <w:b/>
          <w:sz w:val="24"/>
          <w:szCs w:val="24"/>
        </w:rPr>
      </w:pPr>
      <w:bookmarkStart w:id="38" w:name="_Toc513008327"/>
      <w:bookmarkStart w:id="39" w:name="_Toc513008407"/>
      <w:bookmarkStart w:id="40" w:name="_Toc513008437"/>
      <w:bookmarkStart w:id="41" w:name="_Toc513008512"/>
      <w:r w:rsidRPr="006C71DD">
        <w:rPr>
          <w:b/>
          <w:sz w:val="24"/>
          <w:szCs w:val="24"/>
        </w:rPr>
        <w:t xml:space="preserve">How </w:t>
      </w:r>
      <w:r w:rsidR="006B7FB3" w:rsidRPr="006C71DD">
        <w:rPr>
          <w:b/>
          <w:sz w:val="24"/>
          <w:szCs w:val="24"/>
        </w:rPr>
        <w:t>to improve performance and communication within the workplace</w:t>
      </w:r>
      <w:bookmarkEnd w:id="38"/>
      <w:bookmarkEnd w:id="39"/>
      <w:bookmarkEnd w:id="40"/>
      <w:bookmarkEnd w:id="41"/>
    </w:p>
    <w:p w:rsidR="006C71DD" w:rsidRPr="006C71DD" w:rsidRDefault="006C71DD" w:rsidP="006C71DD"/>
    <w:p w:rsidR="006B7FB3" w:rsidRDefault="006B7FB3" w:rsidP="006B7FB3">
      <w:r>
        <w:t xml:space="preserve">There are many way that performance and communication within the workplace can be improved, people do not communicate enough. </w:t>
      </w:r>
      <w:r w:rsidR="00392FFD">
        <w:t>Information</w:t>
      </w:r>
      <w:r>
        <w:t xml:space="preserve"> </w:t>
      </w:r>
      <w:r w:rsidR="00392FFD">
        <w:t>is passed on to people on the ground, but a lot of important information is lost due having a very busy schedule.</w:t>
      </w:r>
    </w:p>
    <w:p w:rsidR="00392FFD" w:rsidRDefault="00392FFD" w:rsidP="006B7FB3">
      <w:r>
        <w:t>Most people have the intention of doing a good job and take pride of what they do. What the organisation is doing and has plan for the future makes them interested.</w:t>
      </w:r>
    </w:p>
    <w:p w:rsidR="00392FFD" w:rsidRDefault="00392FFD" w:rsidP="006B7FB3">
      <w:r>
        <w:t xml:space="preserve">Developing a communication strategy with a group of employees, to see how the organisation will communicate with employees. </w:t>
      </w:r>
      <w:r w:rsidR="0009687F">
        <w:t>The group should define process and purpose for better communication within the workplace.</w:t>
      </w:r>
    </w:p>
    <w:p w:rsidR="00E27544" w:rsidRDefault="0009687F" w:rsidP="006B7FB3">
      <w:r>
        <w:t xml:space="preserve">Creating a communication process is important because only a small amount of employees out there really know what in going on in their organisation. Having this process ensures that there is consistent communication. </w:t>
      </w:r>
      <w:r w:rsidR="00E27544">
        <w:t>It could be simple as someone taking notes and sharing it within the organisation (Jive, 2017).</w:t>
      </w:r>
    </w:p>
    <w:p w:rsidR="00307345" w:rsidRDefault="00507AAA" w:rsidP="006B7FB3">
      <w:r>
        <w:t>Providing training to employees, so, that they can be trained in effective communication, such as how to be able to communicate in verbal and non-verbal, being to speak in confidence and having a good relationship with all employees.</w:t>
      </w:r>
    </w:p>
    <w:p w:rsidR="00DD41EF" w:rsidRDefault="00307345" w:rsidP="006B7FB3">
      <w:r>
        <w:t>Allowing employees to spend time together is a good way to develop good communication between employees. Having regular meetings gives the leaders to inspire the employees and also having one to one with them would be excellent</w:t>
      </w:r>
      <w:r w:rsidR="006C71DD">
        <w:t xml:space="preserve">. Always </w:t>
      </w:r>
      <w:r w:rsidR="00D6654E">
        <w:t xml:space="preserve">making the content clear, everyone within the organisation always should be clear of the contents. They should be always given proper instaurations on what is required, that will ensure the effective communication and the performance of the colleagues. Team member should always be informed correctly of their </w:t>
      </w:r>
      <w:r w:rsidR="00DD41EF">
        <w:t>roles and responsibilities.</w:t>
      </w:r>
    </w:p>
    <w:p w:rsidR="00DD41EF" w:rsidRDefault="00DD41EF" w:rsidP="006B7FB3"/>
    <w:p w:rsidR="00DD41EF" w:rsidRDefault="00DD41EF" w:rsidP="00DD41EF">
      <w:pPr>
        <w:pStyle w:val="Heading1"/>
        <w:rPr>
          <w:b/>
          <w:sz w:val="24"/>
          <w:szCs w:val="24"/>
        </w:rPr>
      </w:pPr>
      <w:r w:rsidRPr="00DD41EF">
        <w:rPr>
          <w:b/>
          <w:color w:val="5B9BD5" w:themeColor="accent1"/>
          <w:sz w:val="24"/>
          <w:szCs w:val="24"/>
        </w:rPr>
        <w:t>Conclusion</w:t>
      </w:r>
      <w:r w:rsidRPr="00DD41EF">
        <w:rPr>
          <w:b/>
          <w:sz w:val="24"/>
          <w:szCs w:val="24"/>
        </w:rPr>
        <w:t xml:space="preserve"> </w:t>
      </w:r>
    </w:p>
    <w:p w:rsidR="00DD41EF" w:rsidRPr="00DD41EF" w:rsidRDefault="00DD41EF" w:rsidP="00DD41EF"/>
    <w:p w:rsidR="00307345" w:rsidRDefault="00DD41EF" w:rsidP="00DD41EF">
      <w:r>
        <w:t xml:space="preserve">Communication is one of the main important aspects of life, to be able to have success in both, personal and professional lives. An individual should have great knowledge in effective communication, it involves </w:t>
      </w:r>
      <w:r w:rsidR="00267395">
        <w:t>so much understanding on all types of communication. People seems to think that it is only used a work, but is used every time and every day, at home with families, with friends, bein</w:t>
      </w:r>
      <w:r w:rsidR="00452C9D">
        <w:t>g outside and of course at work.</w:t>
      </w:r>
    </w:p>
    <w:p w:rsidR="00452C9D" w:rsidRPr="00DD41EF" w:rsidRDefault="00452C9D" w:rsidP="00DD41EF">
      <w:r>
        <w:t>I did everything of my knowledge on the report, it was difficult because the course was not explained how it should be done.</w:t>
      </w:r>
      <w:bookmarkStart w:id="42" w:name="_GoBack"/>
      <w:bookmarkEnd w:id="42"/>
    </w:p>
    <w:p w:rsidR="00307345" w:rsidRPr="00307345" w:rsidRDefault="00307345" w:rsidP="00307345"/>
    <w:p w:rsidR="00E27544" w:rsidRDefault="00307345" w:rsidP="006B7FB3">
      <w:r>
        <w:t xml:space="preserve">   </w:t>
      </w:r>
      <w:r w:rsidR="00507AAA">
        <w:t xml:space="preserve">  </w:t>
      </w:r>
    </w:p>
    <w:p w:rsidR="0009687F" w:rsidRDefault="0009687F" w:rsidP="006B7FB3">
      <w:r>
        <w:t xml:space="preserve"> </w:t>
      </w:r>
    </w:p>
    <w:p w:rsidR="00392FFD" w:rsidRDefault="00392FFD" w:rsidP="006B7FB3"/>
    <w:p w:rsidR="00392FFD" w:rsidRDefault="00392FFD" w:rsidP="006B7FB3"/>
    <w:p w:rsidR="00392FFD" w:rsidRDefault="00392FFD" w:rsidP="006B7FB3"/>
    <w:p w:rsidR="00392FFD" w:rsidRDefault="00392FFD" w:rsidP="006B7FB3"/>
    <w:p w:rsidR="00392FFD" w:rsidRDefault="00392FFD" w:rsidP="006B7FB3"/>
    <w:p w:rsidR="00392FFD" w:rsidRDefault="00392FFD" w:rsidP="006B7FB3"/>
    <w:p w:rsidR="00392FFD" w:rsidRPr="006B7FB3" w:rsidRDefault="00392FFD" w:rsidP="006B7FB3"/>
    <w:p w:rsidR="00147837" w:rsidRPr="006C71DD" w:rsidRDefault="008A294E" w:rsidP="006C71DD">
      <w:pPr>
        <w:pStyle w:val="Heading1"/>
        <w:rPr>
          <w:b/>
          <w:sz w:val="24"/>
          <w:szCs w:val="24"/>
        </w:rPr>
      </w:pPr>
      <w:bookmarkStart w:id="43" w:name="_Toc513008328"/>
      <w:bookmarkStart w:id="44" w:name="_Toc513008408"/>
      <w:bookmarkStart w:id="45" w:name="_Toc513008438"/>
      <w:bookmarkStart w:id="46" w:name="_Toc513008513"/>
      <w:r w:rsidRPr="006C71DD">
        <w:rPr>
          <w:b/>
          <w:sz w:val="24"/>
          <w:szCs w:val="24"/>
        </w:rPr>
        <w:t>Reference</w:t>
      </w:r>
      <w:bookmarkEnd w:id="43"/>
      <w:bookmarkEnd w:id="44"/>
      <w:bookmarkEnd w:id="45"/>
      <w:bookmarkEnd w:id="46"/>
    </w:p>
    <w:p w:rsidR="00406375" w:rsidRDefault="008A294E" w:rsidP="008A294E">
      <w:r>
        <w:t>Wikipedia 2018</w:t>
      </w:r>
      <w:r w:rsidR="0056577D">
        <w:t xml:space="preserve">, Workplace communication, viewed 1 may 2018, </w:t>
      </w:r>
      <w:hyperlink r:id="rId6" w:history="1">
        <w:r w:rsidR="00406375" w:rsidRPr="00975419">
          <w:rPr>
            <w:rStyle w:val="Hyperlink"/>
          </w:rPr>
          <w:t>https://en.wikipedia.org</w:t>
        </w:r>
      </w:hyperlink>
    </w:p>
    <w:p w:rsidR="002A477B" w:rsidRDefault="0056577D" w:rsidP="008A294E">
      <w:r>
        <w:t xml:space="preserve">EDUCBA 2018, Different effective methods of communication, viewed 1 may 2018. </w:t>
      </w:r>
      <w:hyperlink r:id="rId7" w:history="1">
        <w:r w:rsidR="00406375" w:rsidRPr="00975419">
          <w:rPr>
            <w:rStyle w:val="Hyperlink"/>
          </w:rPr>
          <w:t>https://www.educba.com</w:t>
        </w:r>
      </w:hyperlink>
    </w:p>
    <w:p w:rsidR="00D66C16" w:rsidRDefault="00406375" w:rsidP="008A294E">
      <w:proofErr w:type="spellStart"/>
      <w:r w:rsidRPr="00406375">
        <w:t>Phutela</w:t>
      </w:r>
      <w:proofErr w:type="spellEnd"/>
      <w:r w:rsidRPr="00406375">
        <w:t xml:space="preserve">, </w:t>
      </w:r>
      <w:proofErr w:type="spellStart"/>
      <w:r w:rsidRPr="00406375">
        <w:t>Deepika</w:t>
      </w:r>
      <w:proofErr w:type="spellEnd"/>
      <w:r w:rsidRPr="00406375">
        <w:t xml:space="preserve">. IUP Journal of Soft Skills; Hyderabad Vol. 9, </w:t>
      </w:r>
      <w:proofErr w:type="spellStart"/>
      <w:r w:rsidRPr="00406375">
        <w:t>Iss</w:t>
      </w:r>
      <w:proofErr w:type="spellEnd"/>
      <w:r w:rsidRPr="00406375">
        <w:t>. 4</w:t>
      </w:r>
      <w:r w:rsidR="006B7FB3" w:rsidRPr="00406375">
        <w:t>, (</w:t>
      </w:r>
      <w:r w:rsidRPr="00406375">
        <w:t>Dec 2015): 43-49.</w:t>
      </w:r>
      <w:r w:rsidR="00D66C16" w:rsidRPr="00D66C16">
        <w:t xml:space="preserve"> </w:t>
      </w:r>
    </w:p>
    <w:p w:rsidR="00406375" w:rsidRDefault="00D66C16" w:rsidP="008A294E">
      <w:r>
        <w:t>Wikipedia 2018, Shannon and Weaver,</w:t>
      </w:r>
      <w:r w:rsidRPr="00D66C16">
        <w:t xml:space="preserve"> viewed 1 may 2018, </w:t>
      </w:r>
      <w:hyperlink r:id="rId8" w:history="1">
        <w:r w:rsidRPr="00D66C16">
          <w:rPr>
            <w:rStyle w:val="Hyperlink"/>
          </w:rPr>
          <w:t>https://en.wikipedia.org</w:t>
        </w:r>
      </w:hyperlink>
      <w:r>
        <w:t>,</w:t>
      </w:r>
    </w:p>
    <w:p w:rsidR="00D66C16" w:rsidRPr="008A294E" w:rsidRDefault="00E27544" w:rsidP="008A294E">
      <w:r>
        <w:t xml:space="preserve">Jive 2017, effective communication in workplace, viewed 1 may 2018, </w:t>
      </w:r>
      <w:hyperlink r:id="rId9" w:history="1">
        <w:r w:rsidRPr="00975419">
          <w:rPr>
            <w:rStyle w:val="Hyperlink"/>
          </w:rPr>
          <w:t>https://jive.com</w:t>
        </w:r>
      </w:hyperlink>
      <w:r>
        <w:t xml:space="preserve"> </w:t>
      </w:r>
    </w:p>
    <w:sectPr w:rsidR="00D66C16" w:rsidRPr="008A29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7BE0"/>
    <w:rsid w:val="00003091"/>
    <w:rsid w:val="00064CEC"/>
    <w:rsid w:val="0009687F"/>
    <w:rsid w:val="000D1DC7"/>
    <w:rsid w:val="000F1E08"/>
    <w:rsid w:val="00144ECA"/>
    <w:rsid w:val="00147837"/>
    <w:rsid w:val="001558FA"/>
    <w:rsid w:val="00174037"/>
    <w:rsid w:val="001749BA"/>
    <w:rsid w:val="00195DC4"/>
    <w:rsid w:val="001D06C7"/>
    <w:rsid w:val="002273BD"/>
    <w:rsid w:val="002506D6"/>
    <w:rsid w:val="00267395"/>
    <w:rsid w:val="0029507F"/>
    <w:rsid w:val="002A477B"/>
    <w:rsid w:val="00307345"/>
    <w:rsid w:val="003202B4"/>
    <w:rsid w:val="003435D1"/>
    <w:rsid w:val="00392FFD"/>
    <w:rsid w:val="003A13C1"/>
    <w:rsid w:val="003E3207"/>
    <w:rsid w:val="00406375"/>
    <w:rsid w:val="00452C9D"/>
    <w:rsid w:val="0047402B"/>
    <w:rsid w:val="004B5B32"/>
    <w:rsid w:val="004C520C"/>
    <w:rsid w:val="004E2524"/>
    <w:rsid w:val="00507AAA"/>
    <w:rsid w:val="00557439"/>
    <w:rsid w:val="0056577D"/>
    <w:rsid w:val="0063608D"/>
    <w:rsid w:val="00642C0E"/>
    <w:rsid w:val="006B7FB3"/>
    <w:rsid w:val="006C71DD"/>
    <w:rsid w:val="007653EC"/>
    <w:rsid w:val="0081105D"/>
    <w:rsid w:val="00837BE0"/>
    <w:rsid w:val="00864CDD"/>
    <w:rsid w:val="00874A3A"/>
    <w:rsid w:val="008A294E"/>
    <w:rsid w:val="008C09D8"/>
    <w:rsid w:val="00980315"/>
    <w:rsid w:val="009B0625"/>
    <w:rsid w:val="009F4E0B"/>
    <w:rsid w:val="00A216D9"/>
    <w:rsid w:val="00A615F3"/>
    <w:rsid w:val="00A637E5"/>
    <w:rsid w:val="00A821F6"/>
    <w:rsid w:val="00AC0B3C"/>
    <w:rsid w:val="00AF50E0"/>
    <w:rsid w:val="00B15C7F"/>
    <w:rsid w:val="00C0549E"/>
    <w:rsid w:val="00C223E4"/>
    <w:rsid w:val="00C9405C"/>
    <w:rsid w:val="00CA4B7E"/>
    <w:rsid w:val="00CD7F1F"/>
    <w:rsid w:val="00D3178A"/>
    <w:rsid w:val="00D6654E"/>
    <w:rsid w:val="00D66C16"/>
    <w:rsid w:val="00D76283"/>
    <w:rsid w:val="00DD41EF"/>
    <w:rsid w:val="00E06F88"/>
    <w:rsid w:val="00E27544"/>
    <w:rsid w:val="00E30333"/>
    <w:rsid w:val="00E46BEF"/>
    <w:rsid w:val="00E50095"/>
    <w:rsid w:val="00E5050B"/>
    <w:rsid w:val="00F05F12"/>
    <w:rsid w:val="00FE1EE2"/>
    <w:rsid w:val="00FF11A8"/>
    <w:rsid w:val="00FF1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D0C474-B15E-4116-B0A2-CD4180329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7439"/>
  </w:style>
  <w:style w:type="paragraph" w:styleId="Heading1">
    <w:name w:val="heading 1"/>
    <w:basedOn w:val="Normal"/>
    <w:next w:val="Normal"/>
    <w:link w:val="Heading1Char"/>
    <w:uiPriority w:val="9"/>
    <w:qFormat/>
    <w:rsid w:val="00837B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37B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0309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BE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37BE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03091"/>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2A477B"/>
    <w:rPr>
      <w:color w:val="0563C1" w:themeColor="hyperlink"/>
      <w:u w:val="single"/>
    </w:rPr>
  </w:style>
  <w:style w:type="paragraph" w:styleId="TOCHeading">
    <w:name w:val="TOC Heading"/>
    <w:basedOn w:val="Heading1"/>
    <w:next w:val="Normal"/>
    <w:uiPriority w:val="39"/>
    <w:unhideWhenUsed/>
    <w:qFormat/>
    <w:rsid w:val="00307345"/>
    <w:pPr>
      <w:outlineLvl w:val="9"/>
    </w:pPr>
    <w:rPr>
      <w:lang w:val="en-US"/>
    </w:rPr>
  </w:style>
  <w:style w:type="paragraph" w:styleId="TOC1">
    <w:name w:val="toc 1"/>
    <w:basedOn w:val="Normal"/>
    <w:next w:val="Normal"/>
    <w:autoRedefine/>
    <w:uiPriority w:val="39"/>
    <w:unhideWhenUsed/>
    <w:rsid w:val="00307345"/>
    <w:pPr>
      <w:spacing w:after="100"/>
    </w:pPr>
  </w:style>
  <w:style w:type="paragraph" w:styleId="TOC2">
    <w:name w:val="toc 2"/>
    <w:basedOn w:val="Normal"/>
    <w:next w:val="Normal"/>
    <w:autoRedefine/>
    <w:uiPriority w:val="39"/>
    <w:unhideWhenUsed/>
    <w:rsid w:val="00307345"/>
    <w:pPr>
      <w:spacing w:after="100"/>
      <w:ind w:left="220"/>
    </w:pPr>
  </w:style>
  <w:style w:type="paragraph" w:styleId="TOC3">
    <w:name w:val="toc 3"/>
    <w:basedOn w:val="Normal"/>
    <w:next w:val="Normal"/>
    <w:autoRedefine/>
    <w:uiPriority w:val="39"/>
    <w:unhideWhenUsed/>
    <w:rsid w:val="0030734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 TargetMode="External"/><Relationship Id="rId3" Type="http://schemas.openxmlformats.org/officeDocument/2006/relationships/settings" Target="settings.xml"/><Relationship Id="rId7" Type="http://schemas.openxmlformats.org/officeDocument/2006/relationships/hyperlink" Target="https://www.educba.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 TargetMode="External"/><Relationship Id="rId11" Type="http://schemas.openxmlformats.org/officeDocument/2006/relationships/glossaryDocument" Target="glossary/document.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ive.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554"/>
    <w:rsid w:val="00491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3001B4FA714A5585B0F529F1A98A05">
    <w:name w:val="AA3001B4FA714A5585B0F529F1A98A05"/>
    <w:rsid w:val="00491554"/>
  </w:style>
  <w:style w:type="paragraph" w:customStyle="1" w:styleId="1A4C732C24AD421D92DCAF1A94C45288">
    <w:name w:val="1A4C732C24AD421D92DCAF1A94C45288"/>
    <w:rsid w:val="00491554"/>
  </w:style>
  <w:style w:type="paragraph" w:customStyle="1" w:styleId="A1092D823CE642BCAA9B896F360E2CEC">
    <w:name w:val="A1092D823CE642BCAA9B896F360E2CEC"/>
    <w:rsid w:val="004915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A17BB8-9E23-4317-AAF2-68862FDA5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1981</Words>
  <Characters>11001</Characters>
  <Application>Microsoft Office Word</Application>
  <DocSecurity>0</DocSecurity>
  <Lines>220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 Account</dc:creator>
  <cp:keywords/>
  <dc:description/>
  <cp:lastModifiedBy>Family Account</cp:lastModifiedBy>
  <cp:revision>2</cp:revision>
  <dcterms:created xsi:type="dcterms:W3CDTF">2018-05-02T07:37:00Z</dcterms:created>
  <dcterms:modified xsi:type="dcterms:W3CDTF">2018-05-02T07:37:00Z</dcterms:modified>
</cp:coreProperties>
</file>