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6F24BE" w14:textId="59E14F8F" w:rsidR="008B32DF" w:rsidRDefault="008B32DF" w:rsidP="00CC2E0F">
      <w:r>
        <w:t>m</w:t>
      </w:r>
    </w:p>
    <w:sdt>
      <w:sdtPr>
        <w:id w:val="-831368425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40"/>
          <w:szCs w:val="40"/>
        </w:rPr>
      </w:sdtEndPr>
      <w:sdtContent>
        <w:p w14:paraId="053E5C47" w14:textId="3BA9FD81" w:rsidR="00CC2E0F" w:rsidRDefault="00A06B92" w:rsidP="00CC2E0F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2E0E7744" wp14:editId="7C023BA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D04ECAB" id="Group 149" o:spid="_x0000_s1026" style="position:absolute;margin-left:0;margin-top:0;width:8in;height:95.7pt;z-index:251661312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7CB7483C" wp14:editId="1E5B2C9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4949B39" w14:textId="074910FB" w:rsidR="00A06B92" w:rsidRDefault="00A06B9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Sebastian Mudzamiri (1913885)</w:t>
                                    </w:r>
                                  </w:p>
                                </w:sdtContent>
                              </w:sdt>
                              <w:p w14:paraId="1413AB3B" w14:textId="65EA1427" w:rsidR="00A06B92" w:rsidRDefault="00A06B9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CB7483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7216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4949B39" w14:textId="074910FB" w:rsidR="00A06B92" w:rsidRDefault="00A06B9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Sebastian Mudzamiri (1913885)</w:t>
                              </w:r>
                            </w:p>
                          </w:sdtContent>
                        </w:sdt>
                        <w:p w14:paraId="1413AB3B" w14:textId="65EA1427" w:rsidR="00A06B92" w:rsidRDefault="00A06B9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6F90D3F" w14:textId="77777777" w:rsidR="00CC2E0F" w:rsidRDefault="00CC2E0F" w:rsidP="00CC2E0F"/>
        <w:p w14:paraId="7A3CC0F1" w14:textId="77777777" w:rsidR="00CC2E0F" w:rsidRDefault="00CC2E0F" w:rsidP="00CC2E0F"/>
        <w:p w14:paraId="56EAC7A7" w14:textId="77777777" w:rsidR="00CC2E0F" w:rsidRDefault="00CC2E0F" w:rsidP="00CC2E0F"/>
        <w:p w14:paraId="266EE8DA" w14:textId="77777777" w:rsidR="00CC2E0F" w:rsidRDefault="00CC2E0F" w:rsidP="00CC2E0F"/>
        <w:p w14:paraId="7C325259" w14:textId="07FA3FD1" w:rsidR="00CC2E0F" w:rsidRPr="00CC2E0F" w:rsidRDefault="00CC2E0F" w:rsidP="00CC2E0F"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Name:</w:t>
          </w:r>
          <w:r>
            <w:rPr>
              <w:rFonts w:ascii="Arial" w:hAnsi="Arial" w:cs="Arial"/>
              <w:sz w:val="40"/>
              <w:szCs w:val="40"/>
            </w:rPr>
            <w:t xml:space="preserve"> Sebastian Mudzamiri</w:t>
          </w:r>
        </w:p>
        <w:p w14:paraId="318E11D9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Student Number:</w:t>
          </w:r>
          <w:r>
            <w:rPr>
              <w:rFonts w:ascii="Arial" w:hAnsi="Arial" w:cs="Arial"/>
              <w:sz w:val="40"/>
              <w:szCs w:val="40"/>
            </w:rPr>
            <w:t xml:space="preserve"> 1913885</w:t>
          </w:r>
        </w:p>
        <w:p w14:paraId="324F92DE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</w:p>
        <w:p w14:paraId="31C20ABE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</w:p>
        <w:p w14:paraId="7C22E86C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Module Title</w:t>
          </w:r>
          <w:r>
            <w:rPr>
              <w:rFonts w:ascii="Arial" w:hAnsi="Arial" w:cs="Arial"/>
              <w:sz w:val="40"/>
              <w:szCs w:val="40"/>
            </w:rPr>
            <w:t>: Digital Skills and Research Methods</w:t>
          </w:r>
        </w:p>
        <w:p w14:paraId="623B696C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Module Code</w:t>
          </w:r>
          <w:r>
            <w:rPr>
              <w:rFonts w:ascii="Arial" w:hAnsi="Arial" w:cs="Arial"/>
              <w:sz w:val="40"/>
              <w:szCs w:val="40"/>
            </w:rPr>
            <w:t>: BMSW4003</w:t>
          </w:r>
        </w:p>
        <w:p w14:paraId="1C484D8C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</w:p>
        <w:p w14:paraId="1CD3AA43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</w:p>
        <w:p w14:paraId="7F377ADE" w14:textId="29CC8170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Lecturer:</w:t>
          </w:r>
          <w:r>
            <w:rPr>
              <w:rFonts w:ascii="Arial" w:hAnsi="Arial" w:cs="Arial"/>
              <w:sz w:val="40"/>
              <w:szCs w:val="40"/>
            </w:rPr>
            <w:t xml:space="preserve"> </w:t>
          </w:r>
          <w:proofErr w:type="spellStart"/>
          <w:r w:rsidR="003F0780">
            <w:rPr>
              <w:rFonts w:ascii="Arial" w:hAnsi="Arial" w:cs="Arial"/>
              <w:sz w:val="40"/>
              <w:szCs w:val="40"/>
            </w:rPr>
            <w:t>Modak</w:t>
          </w:r>
          <w:proofErr w:type="spellEnd"/>
          <w:r w:rsidR="003F0780">
            <w:rPr>
              <w:rFonts w:ascii="Arial" w:hAnsi="Arial" w:cs="Arial"/>
              <w:sz w:val="40"/>
              <w:szCs w:val="40"/>
            </w:rPr>
            <w:t xml:space="preserve"> Koushik </w:t>
          </w:r>
        </w:p>
        <w:p w14:paraId="0E718F23" w14:textId="77777777" w:rsidR="00CC2E0F" w:rsidRDefault="00CC2E0F" w:rsidP="00CC2E0F">
          <w:pPr>
            <w:rPr>
              <w:rFonts w:ascii="Arial" w:hAnsi="Arial" w:cs="Arial"/>
              <w:sz w:val="40"/>
              <w:szCs w:val="40"/>
            </w:rPr>
          </w:pPr>
        </w:p>
        <w:p w14:paraId="358CE830" w14:textId="77777777" w:rsidR="00CC2E0F" w:rsidRPr="00CC2E0F" w:rsidRDefault="00CC2E0F" w:rsidP="00CC2E0F">
          <w:pPr>
            <w:rPr>
              <w:rFonts w:ascii="Arial" w:hAnsi="Arial" w:cs="Arial"/>
              <w:b/>
              <w:bCs/>
              <w:sz w:val="40"/>
              <w:szCs w:val="40"/>
            </w:rPr>
          </w:pPr>
        </w:p>
        <w:p w14:paraId="6CB144DD" w14:textId="30971ED4" w:rsidR="00A06B92" w:rsidRPr="00CC2E0F" w:rsidRDefault="00CC2E0F">
          <w:pPr>
            <w:rPr>
              <w:rFonts w:ascii="Arial" w:hAnsi="Arial" w:cs="Arial"/>
              <w:b/>
              <w:bCs/>
              <w:sz w:val="40"/>
              <w:szCs w:val="40"/>
            </w:rPr>
          </w:pPr>
          <w:r w:rsidRPr="00CC2E0F">
            <w:rPr>
              <w:rFonts w:ascii="Arial" w:hAnsi="Arial" w:cs="Arial"/>
              <w:b/>
              <w:bCs/>
              <w:sz w:val="40"/>
              <w:szCs w:val="40"/>
            </w:rPr>
            <w:t>University of Wales Trinity Saint David</w:t>
          </w:r>
        </w:p>
      </w:sdtContent>
    </w:sdt>
    <w:p w14:paraId="14C5E107" w14:textId="06568034" w:rsidR="00EE009C" w:rsidRDefault="00EE009C">
      <w:pPr>
        <w:rPr>
          <w:rFonts w:ascii="Arial" w:hAnsi="Arial" w:cs="Arial"/>
          <w:sz w:val="40"/>
          <w:szCs w:val="40"/>
        </w:rPr>
      </w:pPr>
    </w:p>
    <w:p w14:paraId="3F8110E0" w14:textId="55712DE0" w:rsidR="00EE009C" w:rsidRDefault="00EE009C">
      <w:pPr>
        <w:rPr>
          <w:rFonts w:ascii="Arial" w:hAnsi="Arial" w:cs="Arial"/>
          <w:sz w:val="40"/>
          <w:szCs w:val="40"/>
        </w:rPr>
      </w:pPr>
    </w:p>
    <w:p w14:paraId="5B8A6D11" w14:textId="4E125ED5" w:rsidR="00EE009C" w:rsidRDefault="00EE009C">
      <w:pPr>
        <w:rPr>
          <w:rFonts w:ascii="Arial" w:hAnsi="Arial" w:cs="Arial"/>
          <w:sz w:val="40"/>
          <w:szCs w:val="40"/>
        </w:rPr>
      </w:pPr>
    </w:p>
    <w:p w14:paraId="208CF020" w14:textId="7545DFBE" w:rsidR="00EE009C" w:rsidRPr="00133585" w:rsidRDefault="005F43EB">
      <w:pPr>
        <w:rPr>
          <w:rFonts w:ascii="Arial" w:hAnsi="Arial" w:cs="Arial"/>
          <w:b/>
          <w:bCs/>
          <w:sz w:val="24"/>
          <w:szCs w:val="24"/>
        </w:rPr>
      </w:pPr>
      <w:r w:rsidRPr="00133585">
        <w:rPr>
          <w:rFonts w:ascii="Arial" w:hAnsi="Arial" w:cs="Arial"/>
          <w:b/>
          <w:bCs/>
          <w:sz w:val="24"/>
          <w:szCs w:val="24"/>
        </w:rPr>
        <w:t>Table of Contents</w:t>
      </w:r>
    </w:p>
    <w:p w14:paraId="14A57915" w14:textId="2B22D440" w:rsidR="008C2F8D" w:rsidRDefault="008C2F8D">
      <w:pPr>
        <w:rPr>
          <w:rFonts w:ascii="Arial" w:hAnsi="Arial" w:cs="Arial"/>
          <w:sz w:val="24"/>
          <w:szCs w:val="24"/>
        </w:rPr>
      </w:pPr>
    </w:p>
    <w:p w14:paraId="723568DF" w14:textId="06053A1C" w:rsidR="008C2F8D" w:rsidRDefault="008C2F8D">
      <w:pPr>
        <w:rPr>
          <w:rFonts w:ascii="Arial" w:hAnsi="Arial" w:cs="Arial"/>
          <w:sz w:val="24"/>
          <w:szCs w:val="24"/>
        </w:rPr>
      </w:pPr>
    </w:p>
    <w:p w14:paraId="11930AD5" w14:textId="18DC56D6" w:rsidR="008C2F8D" w:rsidRDefault="008C2F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</w:p>
    <w:p w14:paraId="57FC18DF" w14:textId="7D5307A3" w:rsidR="008C2F8D" w:rsidRDefault="008C2F8D">
      <w:pPr>
        <w:rPr>
          <w:rFonts w:ascii="Arial" w:hAnsi="Arial" w:cs="Arial"/>
          <w:sz w:val="24"/>
          <w:szCs w:val="24"/>
        </w:rPr>
      </w:pPr>
    </w:p>
    <w:p w14:paraId="7558F63E" w14:textId="28C9D638" w:rsidR="008C2F8D" w:rsidRDefault="008C2F8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Rationale</w:t>
      </w:r>
    </w:p>
    <w:p w14:paraId="622BE9E6" w14:textId="49B9084D" w:rsidR="008C2F8D" w:rsidRDefault="008C2F8D">
      <w:pPr>
        <w:rPr>
          <w:rFonts w:ascii="Arial" w:hAnsi="Arial" w:cs="Arial"/>
          <w:sz w:val="24"/>
          <w:szCs w:val="24"/>
        </w:rPr>
      </w:pPr>
    </w:p>
    <w:p w14:paraId="5A805374" w14:textId="04598670" w:rsidR="008C2F8D" w:rsidRDefault="00C027A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objectives</w:t>
      </w:r>
    </w:p>
    <w:p w14:paraId="7987316E" w14:textId="52803262" w:rsidR="00C027A8" w:rsidRDefault="00C027A8">
      <w:pPr>
        <w:rPr>
          <w:rFonts w:ascii="Arial" w:hAnsi="Arial" w:cs="Arial"/>
          <w:sz w:val="24"/>
          <w:szCs w:val="24"/>
        </w:rPr>
      </w:pPr>
    </w:p>
    <w:p w14:paraId="1B19C952" w14:textId="78E721ED" w:rsidR="00C027A8" w:rsidRDefault="008E11A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Literature Review</w:t>
      </w:r>
      <w:r w:rsidR="001D52E6">
        <w:rPr>
          <w:rFonts w:ascii="Arial" w:hAnsi="Arial" w:cs="Arial"/>
          <w:sz w:val="24"/>
          <w:szCs w:val="24"/>
        </w:rPr>
        <w:t>/</w:t>
      </w:r>
      <w:r w:rsidR="000B6597">
        <w:rPr>
          <w:rFonts w:ascii="Arial" w:hAnsi="Arial" w:cs="Arial"/>
          <w:sz w:val="24"/>
          <w:szCs w:val="24"/>
        </w:rPr>
        <w:t>Review of the existing litera</w:t>
      </w:r>
      <w:r w:rsidR="003F22A9">
        <w:rPr>
          <w:rFonts w:ascii="Arial" w:hAnsi="Arial" w:cs="Arial"/>
          <w:sz w:val="24"/>
          <w:szCs w:val="24"/>
        </w:rPr>
        <w:t>ture</w:t>
      </w:r>
    </w:p>
    <w:p w14:paraId="15A1D0EE" w14:textId="7BD8E9E3" w:rsidR="00660659" w:rsidRDefault="00660659">
      <w:pPr>
        <w:rPr>
          <w:rFonts w:ascii="Arial" w:hAnsi="Arial" w:cs="Arial"/>
          <w:sz w:val="24"/>
          <w:szCs w:val="24"/>
        </w:rPr>
      </w:pPr>
    </w:p>
    <w:p w14:paraId="4B91A8D8" w14:textId="65A40363" w:rsidR="00660659" w:rsidRDefault="0066065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Methodology</w:t>
      </w:r>
    </w:p>
    <w:p w14:paraId="6022CF32" w14:textId="32739006" w:rsidR="007224C9" w:rsidRDefault="007224C9">
      <w:pPr>
        <w:rPr>
          <w:rFonts w:ascii="Arial" w:hAnsi="Arial" w:cs="Arial"/>
          <w:sz w:val="24"/>
          <w:szCs w:val="24"/>
        </w:rPr>
      </w:pPr>
    </w:p>
    <w:p w14:paraId="16690E60" w14:textId="19B2834B" w:rsidR="007224C9" w:rsidRDefault="007224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Justification </w:t>
      </w:r>
      <w:r w:rsidR="0032060B">
        <w:rPr>
          <w:rFonts w:ascii="Arial" w:hAnsi="Arial" w:cs="Arial"/>
          <w:sz w:val="24"/>
          <w:szCs w:val="24"/>
        </w:rPr>
        <w:t>for Research Method Used</w:t>
      </w:r>
    </w:p>
    <w:p w14:paraId="706390A3" w14:textId="36B0A67D" w:rsidR="00644040" w:rsidRDefault="00644040">
      <w:pPr>
        <w:rPr>
          <w:rFonts w:ascii="Arial" w:hAnsi="Arial" w:cs="Arial"/>
          <w:sz w:val="24"/>
          <w:szCs w:val="24"/>
        </w:rPr>
      </w:pPr>
    </w:p>
    <w:p w14:paraId="31EFEB31" w14:textId="53C9B988" w:rsidR="00644040" w:rsidRDefault="0064404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Collection </w:t>
      </w:r>
      <w:r w:rsidR="00650276">
        <w:rPr>
          <w:rFonts w:ascii="Arial" w:hAnsi="Arial" w:cs="Arial"/>
          <w:sz w:val="24"/>
          <w:szCs w:val="24"/>
        </w:rPr>
        <w:t>Process</w:t>
      </w:r>
    </w:p>
    <w:p w14:paraId="7CDF684D" w14:textId="21B14045" w:rsidR="00650276" w:rsidRDefault="00650276">
      <w:pPr>
        <w:rPr>
          <w:rFonts w:ascii="Arial" w:hAnsi="Arial" w:cs="Arial"/>
          <w:sz w:val="24"/>
          <w:szCs w:val="24"/>
        </w:rPr>
      </w:pPr>
    </w:p>
    <w:p w14:paraId="27FB58EE" w14:textId="1FCB61B1" w:rsidR="00650276" w:rsidRDefault="0065027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Findings, Analysis</w:t>
      </w:r>
      <w:r w:rsidR="00FF2B0A">
        <w:rPr>
          <w:rFonts w:ascii="Arial" w:hAnsi="Arial" w:cs="Arial"/>
          <w:sz w:val="24"/>
          <w:szCs w:val="24"/>
        </w:rPr>
        <w:t xml:space="preserve"> and Discussion</w:t>
      </w:r>
    </w:p>
    <w:p w14:paraId="586F7BF2" w14:textId="47F2D90B" w:rsidR="00153980" w:rsidRDefault="00153980">
      <w:pPr>
        <w:rPr>
          <w:rFonts w:ascii="Arial" w:hAnsi="Arial" w:cs="Arial"/>
          <w:sz w:val="24"/>
          <w:szCs w:val="24"/>
        </w:rPr>
      </w:pPr>
    </w:p>
    <w:p w14:paraId="4A7D4493" w14:textId="452E510F" w:rsidR="00153980" w:rsidRDefault="0098553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</w:p>
    <w:p w14:paraId="1CE88A69" w14:textId="2012AF72" w:rsidR="00985531" w:rsidRDefault="00985531">
      <w:pPr>
        <w:rPr>
          <w:rFonts w:ascii="Arial" w:hAnsi="Arial" w:cs="Arial"/>
          <w:sz w:val="24"/>
          <w:szCs w:val="24"/>
        </w:rPr>
      </w:pPr>
    </w:p>
    <w:p w14:paraId="07E15EF7" w14:textId="0BF3D70C" w:rsidR="00985531" w:rsidRDefault="007A6D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</w:p>
    <w:p w14:paraId="248D8F60" w14:textId="65C20933" w:rsidR="007A6D26" w:rsidRDefault="007A6D26">
      <w:pPr>
        <w:rPr>
          <w:rFonts w:ascii="Arial" w:hAnsi="Arial" w:cs="Arial"/>
          <w:sz w:val="24"/>
          <w:szCs w:val="24"/>
        </w:rPr>
      </w:pPr>
    </w:p>
    <w:p w14:paraId="5FE7D3A0" w14:textId="2DB83B7D" w:rsidR="007A6D26" w:rsidRDefault="007A6D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</w:t>
      </w:r>
      <w:r w:rsidR="00393333">
        <w:rPr>
          <w:rFonts w:ascii="Arial" w:hAnsi="Arial" w:cs="Arial"/>
          <w:sz w:val="24"/>
          <w:szCs w:val="24"/>
        </w:rPr>
        <w:t>ces</w:t>
      </w:r>
    </w:p>
    <w:p w14:paraId="13CB662E" w14:textId="7D1BBBEA" w:rsidR="0046137A" w:rsidRDefault="0046137A">
      <w:pPr>
        <w:rPr>
          <w:rFonts w:ascii="Arial" w:hAnsi="Arial" w:cs="Arial"/>
          <w:sz w:val="24"/>
          <w:szCs w:val="24"/>
        </w:rPr>
      </w:pPr>
    </w:p>
    <w:p w14:paraId="2C04EB9B" w14:textId="53CF6CDA" w:rsidR="0046137A" w:rsidRDefault="0046137A">
      <w:pPr>
        <w:rPr>
          <w:rFonts w:ascii="Arial" w:hAnsi="Arial" w:cs="Arial"/>
          <w:sz w:val="24"/>
          <w:szCs w:val="24"/>
        </w:rPr>
      </w:pPr>
    </w:p>
    <w:p w14:paraId="578FD557" w14:textId="43F844E5" w:rsidR="0046137A" w:rsidRDefault="0046137A">
      <w:pPr>
        <w:rPr>
          <w:rFonts w:ascii="Arial" w:hAnsi="Arial" w:cs="Arial"/>
          <w:sz w:val="24"/>
          <w:szCs w:val="24"/>
        </w:rPr>
      </w:pPr>
    </w:p>
    <w:p w14:paraId="2677DA50" w14:textId="5EFEEFB9" w:rsidR="0046137A" w:rsidRDefault="0046137A">
      <w:pPr>
        <w:rPr>
          <w:rFonts w:ascii="Arial" w:hAnsi="Arial" w:cs="Arial"/>
          <w:sz w:val="24"/>
          <w:szCs w:val="24"/>
        </w:rPr>
      </w:pPr>
    </w:p>
    <w:p w14:paraId="753F830A" w14:textId="209319FC" w:rsidR="0046137A" w:rsidRDefault="0046137A">
      <w:pPr>
        <w:rPr>
          <w:rFonts w:ascii="Arial" w:hAnsi="Arial" w:cs="Arial"/>
          <w:sz w:val="24"/>
          <w:szCs w:val="24"/>
        </w:rPr>
      </w:pPr>
    </w:p>
    <w:p w14:paraId="46589C0F" w14:textId="5067B82D" w:rsidR="0046137A" w:rsidRDefault="0046137A">
      <w:pPr>
        <w:rPr>
          <w:rFonts w:ascii="Arial" w:hAnsi="Arial" w:cs="Arial"/>
          <w:sz w:val="24"/>
          <w:szCs w:val="24"/>
        </w:rPr>
      </w:pPr>
    </w:p>
    <w:p w14:paraId="36117030" w14:textId="71EAE02F" w:rsidR="0046137A" w:rsidRPr="00CC45DB" w:rsidRDefault="0046137A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Introduction</w:t>
      </w:r>
    </w:p>
    <w:p w14:paraId="5AA76FFF" w14:textId="264BA1F0" w:rsidR="00415D5D" w:rsidRDefault="00415D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report is </w:t>
      </w:r>
      <w:r w:rsidR="0063604E">
        <w:rPr>
          <w:rFonts w:ascii="Arial" w:hAnsi="Arial" w:cs="Arial"/>
          <w:sz w:val="24"/>
          <w:szCs w:val="24"/>
        </w:rPr>
        <w:t xml:space="preserve">going to find out the impact of Virtual Learning Environment or Moodle on the students </w:t>
      </w:r>
      <w:proofErr w:type="gramStart"/>
      <w:r w:rsidR="0063604E">
        <w:rPr>
          <w:rFonts w:ascii="Arial" w:hAnsi="Arial" w:cs="Arial"/>
          <w:sz w:val="24"/>
          <w:szCs w:val="24"/>
        </w:rPr>
        <w:t>of</w:t>
      </w:r>
      <w:proofErr w:type="gramEnd"/>
      <w:r w:rsidR="0063604E">
        <w:rPr>
          <w:rFonts w:ascii="Arial" w:hAnsi="Arial" w:cs="Arial"/>
          <w:sz w:val="24"/>
          <w:szCs w:val="24"/>
        </w:rPr>
        <w:t xml:space="preserve"> this university</w:t>
      </w:r>
      <w:r w:rsidR="00A10A9D">
        <w:rPr>
          <w:rFonts w:ascii="Arial" w:hAnsi="Arial" w:cs="Arial"/>
          <w:sz w:val="24"/>
          <w:szCs w:val="24"/>
        </w:rPr>
        <w:t xml:space="preserve"> </w:t>
      </w:r>
      <w:r w:rsidR="00322BCC">
        <w:rPr>
          <w:rFonts w:ascii="Arial" w:hAnsi="Arial" w:cs="Arial"/>
          <w:sz w:val="24"/>
          <w:szCs w:val="24"/>
        </w:rPr>
        <w:t>learning experience</w:t>
      </w:r>
      <w:r w:rsidR="00EE3AAD">
        <w:rPr>
          <w:rFonts w:ascii="Arial" w:hAnsi="Arial" w:cs="Arial"/>
          <w:sz w:val="24"/>
          <w:szCs w:val="24"/>
        </w:rPr>
        <w:t>.</w:t>
      </w:r>
    </w:p>
    <w:p w14:paraId="6394CD70" w14:textId="6B53E4FB" w:rsidR="00527602" w:rsidRDefault="0052760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am </w:t>
      </w:r>
      <w:r w:rsidR="00612030">
        <w:rPr>
          <w:rFonts w:ascii="Arial" w:hAnsi="Arial" w:cs="Arial"/>
          <w:sz w:val="24"/>
          <w:szCs w:val="24"/>
        </w:rPr>
        <w:t xml:space="preserve">planning to write this report based on </w:t>
      </w:r>
      <w:r w:rsidR="006B3A8A">
        <w:rPr>
          <w:rFonts w:ascii="Arial" w:hAnsi="Arial" w:cs="Arial"/>
          <w:sz w:val="24"/>
          <w:szCs w:val="24"/>
        </w:rPr>
        <w:t>Primary and Secondary data</w:t>
      </w:r>
      <w:r w:rsidR="00B2726D">
        <w:rPr>
          <w:rFonts w:ascii="Arial" w:hAnsi="Arial" w:cs="Arial"/>
          <w:sz w:val="24"/>
          <w:szCs w:val="24"/>
        </w:rPr>
        <w:t xml:space="preserve"> by way of a questionnaire</w:t>
      </w:r>
      <w:r w:rsidR="007F0C4D">
        <w:rPr>
          <w:rFonts w:ascii="Arial" w:hAnsi="Arial" w:cs="Arial"/>
          <w:sz w:val="24"/>
          <w:szCs w:val="24"/>
        </w:rPr>
        <w:t>. A questionnaire will be sent</w:t>
      </w:r>
      <w:r w:rsidR="00C71C67">
        <w:rPr>
          <w:rFonts w:ascii="Arial" w:hAnsi="Arial" w:cs="Arial"/>
          <w:sz w:val="24"/>
          <w:szCs w:val="24"/>
        </w:rPr>
        <w:t xml:space="preserve"> online to 15 respondents.</w:t>
      </w:r>
      <w:r w:rsidR="006C477E">
        <w:rPr>
          <w:rFonts w:ascii="Arial" w:hAnsi="Arial" w:cs="Arial"/>
          <w:sz w:val="24"/>
          <w:szCs w:val="24"/>
        </w:rPr>
        <w:t xml:space="preserve"> The responses collected will be </w:t>
      </w:r>
      <w:r w:rsidR="00C75A65">
        <w:rPr>
          <w:rFonts w:ascii="Arial" w:hAnsi="Arial" w:cs="Arial"/>
          <w:sz w:val="24"/>
          <w:szCs w:val="24"/>
        </w:rPr>
        <w:t>shown by means of visual displays</w:t>
      </w:r>
      <w:r w:rsidR="004064E6">
        <w:rPr>
          <w:rFonts w:ascii="Arial" w:hAnsi="Arial" w:cs="Arial"/>
          <w:sz w:val="24"/>
          <w:szCs w:val="24"/>
        </w:rPr>
        <w:t xml:space="preserve"> for example graphs and pie charts</w:t>
      </w:r>
      <w:r w:rsidR="00C75A65">
        <w:rPr>
          <w:rFonts w:ascii="Arial" w:hAnsi="Arial" w:cs="Arial"/>
          <w:sz w:val="24"/>
          <w:szCs w:val="24"/>
        </w:rPr>
        <w:t xml:space="preserve"> where necessary</w:t>
      </w:r>
      <w:r w:rsidR="002C7124">
        <w:rPr>
          <w:rFonts w:ascii="Arial" w:hAnsi="Arial" w:cs="Arial"/>
          <w:sz w:val="24"/>
          <w:szCs w:val="24"/>
        </w:rPr>
        <w:t>.</w:t>
      </w:r>
    </w:p>
    <w:p w14:paraId="0C847150" w14:textId="6EE30576" w:rsidR="002C7124" w:rsidRPr="00CC45DB" w:rsidRDefault="002C7124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Rationale</w:t>
      </w:r>
    </w:p>
    <w:p w14:paraId="2213FEBD" w14:textId="36361B8F" w:rsidR="00AA544A" w:rsidRDefault="009D06D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1407D6">
        <w:rPr>
          <w:rFonts w:ascii="Arial" w:hAnsi="Arial" w:cs="Arial"/>
          <w:sz w:val="24"/>
          <w:szCs w:val="24"/>
        </w:rPr>
        <w:t xml:space="preserve">rationale is </w:t>
      </w:r>
      <w:r w:rsidR="0063604E">
        <w:rPr>
          <w:rFonts w:ascii="Arial" w:hAnsi="Arial" w:cs="Arial"/>
          <w:sz w:val="24"/>
          <w:szCs w:val="24"/>
        </w:rPr>
        <w:t>the reason for writing this report</w:t>
      </w:r>
      <w:r w:rsidR="00686B97">
        <w:rPr>
          <w:rFonts w:ascii="Arial" w:hAnsi="Arial" w:cs="Arial"/>
          <w:sz w:val="24"/>
          <w:szCs w:val="24"/>
        </w:rPr>
        <w:t>.</w:t>
      </w:r>
      <w:r w:rsidR="00427E91">
        <w:rPr>
          <w:rFonts w:ascii="Arial" w:hAnsi="Arial" w:cs="Arial"/>
          <w:sz w:val="24"/>
          <w:szCs w:val="24"/>
        </w:rPr>
        <w:t xml:space="preserve"> This was necessitated by </w:t>
      </w:r>
      <w:r w:rsidR="0086038F">
        <w:rPr>
          <w:rFonts w:ascii="Arial" w:hAnsi="Arial" w:cs="Arial"/>
          <w:sz w:val="24"/>
          <w:szCs w:val="24"/>
        </w:rPr>
        <w:t xml:space="preserve">the effects of the Coronavirus </w:t>
      </w:r>
      <w:r w:rsidR="00B109EA">
        <w:rPr>
          <w:rFonts w:ascii="Arial" w:hAnsi="Arial" w:cs="Arial"/>
          <w:sz w:val="24"/>
          <w:szCs w:val="24"/>
        </w:rPr>
        <w:t>(Covid-19) global pandemic</w:t>
      </w:r>
      <w:r w:rsidR="005A32A7">
        <w:rPr>
          <w:rFonts w:ascii="Arial" w:hAnsi="Arial" w:cs="Arial"/>
          <w:sz w:val="24"/>
          <w:szCs w:val="24"/>
        </w:rPr>
        <w:t xml:space="preserve"> which made the traditional face-to-face learning and teaching impossible</w:t>
      </w:r>
      <w:r w:rsidR="00AD414C">
        <w:rPr>
          <w:rFonts w:ascii="Arial" w:hAnsi="Arial" w:cs="Arial"/>
          <w:sz w:val="24"/>
          <w:szCs w:val="24"/>
        </w:rPr>
        <w:t xml:space="preserve">. The government guidelines </w:t>
      </w:r>
      <w:r w:rsidR="00DF4ED5">
        <w:rPr>
          <w:rFonts w:ascii="Arial" w:hAnsi="Arial" w:cs="Arial"/>
          <w:sz w:val="24"/>
          <w:szCs w:val="24"/>
        </w:rPr>
        <w:t xml:space="preserve">on this pandemic such as the </w:t>
      </w:r>
      <w:r w:rsidR="00A468EC">
        <w:rPr>
          <w:rFonts w:ascii="Arial" w:hAnsi="Arial" w:cs="Arial"/>
          <w:sz w:val="24"/>
          <w:szCs w:val="24"/>
        </w:rPr>
        <w:t xml:space="preserve">wearing of masks and the two metre social </w:t>
      </w:r>
      <w:r w:rsidR="00BD0335">
        <w:rPr>
          <w:rFonts w:ascii="Arial" w:hAnsi="Arial" w:cs="Arial"/>
          <w:sz w:val="24"/>
          <w:szCs w:val="24"/>
        </w:rPr>
        <w:t xml:space="preserve">distancing measures meant that </w:t>
      </w:r>
      <w:r w:rsidR="00577B3A">
        <w:rPr>
          <w:rFonts w:ascii="Arial" w:hAnsi="Arial" w:cs="Arial"/>
          <w:sz w:val="24"/>
          <w:szCs w:val="24"/>
        </w:rPr>
        <w:t>the traditional learning method</w:t>
      </w:r>
      <w:r w:rsidR="00FD7E94">
        <w:rPr>
          <w:rFonts w:ascii="Arial" w:hAnsi="Arial" w:cs="Arial"/>
          <w:sz w:val="24"/>
          <w:szCs w:val="24"/>
        </w:rPr>
        <w:t>s</w:t>
      </w:r>
      <w:r w:rsidR="00E35698">
        <w:rPr>
          <w:rFonts w:ascii="Arial" w:hAnsi="Arial" w:cs="Arial"/>
          <w:sz w:val="24"/>
          <w:szCs w:val="24"/>
        </w:rPr>
        <w:t xml:space="preserve"> would not work in confined spaces</w:t>
      </w:r>
      <w:r w:rsidR="00225B8A">
        <w:rPr>
          <w:rFonts w:ascii="Arial" w:hAnsi="Arial" w:cs="Arial"/>
          <w:sz w:val="24"/>
          <w:szCs w:val="24"/>
        </w:rPr>
        <w:t xml:space="preserve">. The situation was made worse </w:t>
      </w:r>
      <w:r w:rsidR="00340A8A">
        <w:rPr>
          <w:rFonts w:ascii="Arial" w:hAnsi="Arial" w:cs="Arial"/>
          <w:sz w:val="24"/>
          <w:szCs w:val="24"/>
        </w:rPr>
        <w:t>on the transport systems as well because of the require</w:t>
      </w:r>
      <w:r w:rsidR="00B8284C">
        <w:rPr>
          <w:rFonts w:ascii="Arial" w:hAnsi="Arial" w:cs="Arial"/>
          <w:sz w:val="24"/>
          <w:szCs w:val="24"/>
        </w:rPr>
        <w:t>ment</w:t>
      </w:r>
      <w:r w:rsidR="00340A8A">
        <w:rPr>
          <w:rFonts w:ascii="Arial" w:hAnsi="Arial" w:cs="Arial"/>
          <w:sz w:val="24"/>
          <w:szCs w:val="24"/>
        </w:rPr>
        <w:t xml:space="preserve"> to social distance</w:t>
      </w:r>
      <w:r w:rsidR="00D329BA">
        <w:rPr>
          <w:rFonts w:ascii="Arial" w:hAnsi="Arial" w:cs="Arial"/>
          <w:sz w:val="24"/>
          <w:szCs w:val="24"/>
        </w:rPr>
        <w:t xml:space="preserve"> and the wearing of face masks</w:t>
      </w:r>
      <w:r w:rsidR="00C740C8">
        <w:rPr>
          <w:rFonts w:ascii="Arial" w:hAnsi="Arial" w:cs="Arial"/>
          <w:sz w:val="24"/>
          <w:szCs w:val="24"/>
        </w:rPr>
        <w:t xml:space="preserve"> which only became compulsory at a late stage of </w:t>
      </w:r>
      <w:r w:rsidR="0098616E">
        <w:rPr>
          <w:rFonts w:ascii="Arial" w:hAnsi="Arial" w:cs="Arial"/>
          <w:sz w:val="24"/>
          <w:szCs w:val="24"/>
        </w:rPr>
        <w:t>the pandemic.</w:t>
      </w:r>
      <w:r w:rsidR="00D42837">
        <w:rPr>
          <w:rFonts w:ascii="Arial" w:hAnsi="Arial" w:cs="Arial"/>
          <w:sz w:val="24"/>
          <w:szCs w:val="24"/>
        </w:rPr>
        <w:t xml:space="preserve"> The </w:t>
      </w:r>
      <w:r w:rsidR="00E841D1">
        <w:rPr>
          <w:rFonts w:ascii="Arial" w:hAnsi="Arial" w:cs="Arial"/>
          <w:sz w:val="24"/>
          <w:szCs w:val="24"/>
        </w:rPr>
        <w:t>immediate imposition of lockdowns by government</w:t>
      </w:r>
      <w:r w:rsidR="007418AD">
        <w:rPr>
          <w:rFonts w:ascii="Arial" w:hAnsi="Arial" w:cs="Arial"/>
          <w:sz w:val="24"/>
          <w:szCs w:val="24"/>
        </w:rPr>
        <w:t xml:space="preserve"> in order to contain the virus</w:t>
      </w:r>
      <w:r w:rsidR="00587486">
        <w:rPr>
          <w:rFonts w:ascii="Arial" w:hAnsi="Arial" w:cs="Arial"/>
          <w:sz w:val="24"/>
          <w:szCs w:val="24"/>
        </w:rPr>
        <w:t xml:space="preserve"> was the final straw in th</w:t>
      </w:r>
      <w:r w:rsidR="008838F0">
        <w:rPr>
          <w:rFonts w:ascii="Arial" w:hAnsi="Arial" w:cs="Arial"/>
          <w:sz w:val="24"/>
          <w:szCs w:val="24"/>
        </w:rPr>
        <w:t>at made travelling illegal</w:t>
      </w:r>
      <w:r w:rsidR="002F21D5">
        <w:rPr>
          <w:rFonts w:ascii="Arial" w:hAnsi="Arial" w:cs="Arial"/>
          <w:sz w:val="24"/>
          <w:szCs w:val="24"/>
        </w:rPr>
        <w:t xml:space="preserve"> for </w:t>
      </w:r>
      <w:proofErr w:type="gramStart"/>
      <w:r w:rsidR="002F21D5">
        <w:rPr>
          <w:rFonts w:ascii="Arial" w:hAnsi="Arial" w:cs="Arial"/>
          <w:sz w:val="24"/>
          <w:szCs w:val="24"/>
        </w:rPr>
        <w:t>the majority of</w:t>
      </w:r>
      <w:proofErr w:type="gramEnd"/>
      <w:r w:rsidR="002F21D5">
        <w:rPr>
          <w:rFonts w:ascii="Arial" w:hAnsi="Arial" w:cs="Arial"/>
          <w:sz w:val="24"/>
          <w:szCs w:val="24"/>
        </w:rPr>
        <w:t xml:space="preserve"> the people.</w:t>
      </w:r>
    </w:p>
    <w:p w14:paraId="01BA8E67" w14:textId="77777777" w:rsidR="0023366D" w:rsidRPr="00CC45DB" w:rsidRDefault="0023366D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Research objectives</w:t>
      </w:r>
    </w:p>
    <w:p w14:paraId="4A282E02" w14:textId="38DD59D8" w:rsidR="00163B5B" w:rsidRDefault="00EC011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writing of this report is an attempt to </w:t>
      </w:r>
      <w:r w:rsidR="0054047E">
        <w:rPr>
          <w:rFonts w:ascii="Arial" w:hAnsi="Arial" w:cs="Arial"/>
          <w:sz w:val="24"/>
          <w:szCs w:val="24"/>
        </w:rPr>
        <w:t xml:space="preserve">find out the impact of </w:t>
      </w:r>
      <w:r w:rsidR="0042640A">
        <w:rPr>
          <w:rFonts w:ascii="Arial" w:hAnsi="Arial" w:cs="Arial"/>
          <w:sz w:val="24"/>
          <w:szCs w:val="24"/>
        </w:rPr>
        <w:t xml:space="preserve">virtual learning environment </w:t>
      </w:r>
      <w:r w:rsidR="00C90C78">
        <w:rPr>
          <w:rFonts w:ascii="Arial" w:hAnsi="Arial" w:cs="Arial"/>
          <w:sz w:val="24"/>
          <w:szCs w:val="24"/>
        </w:rPr>
        <w:t>on the students’ experience whether positive or negative</w:t>
      </w:r>
      <w:r w:rsidR="00771FDD">
        <w:rPr>
          <w:rFonts w:ascii="Arial" w:hAnsi="Arial" w:cs="Arial"/>
          <w:sz w:val="24"/>
          <w:szCs w:val="24"/>
        </w:rPr>
        <w:t xml:space="preserve">. This is the reason for conducting this </w:t>
      </w:r>
      <w:r w:rsidR="003A2BCC">
        <w:rPr>
          <w:rFonts w:ascii="Arial" w:hAnsi="Arial" w:cs="Arial"/>
          <w:sz w:val="24"/>
          <w:szCs w:val="24"/>
        </w:rPr>
        <w:t>research.</w:t>
      </w:r>
    </w:p>
    <w:p w14:paraId="0430C61F" w14:textId="77777777" w:rsidR="00421552" w:rsidRPr="00CC45DB" w:rsidRDefault="00163B5B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Review of the existing l</w:t>
      </w:r>
      <w:r w:rsidR="00B15D1B" w:rsidRPr="00CC45DB">
        <w:rPr>
          <w:rFonts w:ascii="Arial" w:hAnsi="Arial" w:cs="Arial"/>
          <w:b/>
          <w:bCs/>
          <w:sz w:val="24"/>
          <w:szCs w:val="24"/>
        </w:rPr>
        <w:t>iterature</w:t>
      </w:r>
    </w:p>
    <w:p w14:paraId="1655604E" w14:textId="39939409" w:rsidR="002C7124" w:rsidRDefault="00980C7B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Wernet</w:t>
      </w:r>
      <w:proofErr w:type="spellEnd"/>
      <w:r w:rsidR="008F0774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8F0774">
        <w:rPr>
          <w:rFonts w:ascii="Arial" w:hAnsi="Arial" w:cs="Arial"/>
          <w:sz w:val="24"/>
          <w:szCs w:val="24"/>
        </w:rPr>
        <w:t>Olliges</w:t>
      </w:r>
      <w:proofErr w:type="spellEnd"/>
      <w:r w:rsidR="008F0774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8F0774">
        <w:rPr>
          <w:rFonts w:ascii="Arial" w:hAnsi="Arial" w:cs="Arial"/>
          <w:sz w:val="24"/>
          <w:szCs w:val="24"/>
        </w:rPr>
        <w:t>Delicath</w:t>
      </w:r>
      <w:proofErr w:type="spellEnd"/>
      <w:r w:rsidR="008F0774">
        <w:rPr>
          <w:rFonts w:ascii="Arial" w:hAnsi="Arial" w:cs="Arial"/>
          <w:sz w:val="24"/>
          <w:szCs w:val="24"/>
        </w:rPr>
        <w:t xml:space="preserve"> (2000)</w:t>
      </w:r>
      <w:r w:rsidR="009076CD">
        <w:rPr>
          <w:rFonts w:ascii="Arial" w:hAnsi="Arial" w:cs="Arial"/>
          <w:sz w:val="24"/>
          <w:szCs w:val="24"/>
        </w:rPr>
        <w:t xml:space="preserve"> </w:t>
      </w:r>
      <w:r w:rsidR="00846D6E">
        <w:rPr>
          <w:rFonts w:ascii="Arial" w:hAnsi="Arial" w:cs="Arial"/>
          <w:sz w:val="24"/>
          <w:szCs w:val="24"/>
        </w:rPr>
        <w:t>researched on</w:t>
      </w:r>
      <w:r w:rsidR="0063604E">
        <w:rPr>
          <w:rFonts w:ascii="Arial" w:hAnsi="Arial" w:cs="Arial"/>
          <w:sz w:val="24"/>
          <w:szCs w:val="24"/>
        </w:rPr>
        <w:t xml:space="preserve"> the use of VLE on two groups</w:t>
      </w:r>
      <w:r w:rsidR="00C80A7D">
        <w:rPr>
          <w:rFonts w:ascii="Arial" w:hAnsi="Arial" w:cs="Arial"/>
          <w:sz w:val="24"/>
          <w:szCs w:val="24"/>
        </w:rPr>
        <w:t xml:space="preserve"> numbering </w:t>
      </w:r>
      <w:r w:rsidR="008660B5">
        <w:rPr>
          <w:rFonts w:ascii="Arial" w:hAnsi="Arial" w:cs="Arial"/>
          <w:sz w:val="24"/>
          <w:szCs w:val="24"/>
        </w:rPr>
        <w:t>thirty-nine</w:t>
      </w:r>
      <w:r w:rsidR="0063604E">
        <w:rPr>
          <w:rFonts w:ascii="Arial" w:hAnsi="Arial" w:cs="Arial"/>
          <w:sz w:val="24"/>
          <w:szCs w:val="24"/>
        </w:rPr>
        <w:t xml:space="preserve"> students.</w:t>
      </w:r>
      <w:r w:rsidR="00587486">
        <w:rPr>
          <w:rFonts w:ascii="Arial" w:hAnsi="Arial" w:cs="Arial"/>
          <w:sz w:val="24"/>
          <w:szCs w:val="24"/>
        </w:rPr>
        <w:t xml:space="preserve"> </w:t>
      </w:r>
      <w:r w:rsidR="00804360">
        <w:rPr>
          <w:rFonts w:ascii="Arial" w:hAnsi="Arial" w:cs="Arial"/>
          <w:sz w:val="24"/>
          <w:szCs w:val="24"/>
        </w:rPr>
        <w:t xml:space="preserve">The </w:t>
      </w:r>
      <w:r w:rsidR="00685843">
        <w:rPr>
          <w:rFonts w:ascii="Arial" w:hAnsi="Arial" w:cs="Arial"/>
          <w:sz w:val="24"/>
          <w:szCs w:val="24"/>
        </w:rPr>
        <w:t>statistical results showe</w:t>
      </w:r>
      <w:r w:rsidR="0063604E">
        <w:rPr>
          <w:rFonts w:ascii="Arial" w:hAnsi="Arial" w:cs="Arial"/>
          <w:sz w:val="24"/>
          <w:szCs w:val="24"/>
        </w:rPr>
        <w:t xml:space="preserve">d that the graduate student </w:t>
      </w:r>
      <w:proofErr w:type="gramStart"/>
      <w:r w:rsidR="0063604E">
        <w:rPr>
          <w:rFonts w:ascii="Arial" w:hAnsi="Arial" w:cs="Arial"/>
          <w:sz w:val="24"/>
          <w:szCs w:val="24"/>
        </w:rPr>
        <w:t>were</w:t>
      </w:r>
      <w:proofErr w:type="gramEnd"/>
      <w:r w:rsidR="0063604E">
        <w:rPr>
          <w:rFonts w:ascii="Arial" w:hAnsi="Arial" w:cs="Arial"/>
          <w:sz w:val="24"/>
          <w:szCs w:val="24"/>
        </w:rPr>
        <w:t xml:space="preserve"> willing to access VLE from their homes</w:t>
      </w:r>
      <w:r w:rsidR="00213C73">
        <w:rPr>
          <w:rFonts w:ascii="Arial" w:hAnsi="Arial" w:cs="Arial"/>
          <w:sz w:val="24"/>
          <w:szCs w:val="24"/>
        </w:rPr>
        <w:t xml:space="preserve"> whilst the</w:t>
      </w:r>
      <w:r w:rsidR="00A5244F">
        <w:rPr>
          <w:rFonts w:ascii="Arial" w:hAnsi="Arial" w:cs="Arial"/>
          <w:sz w:val="24"/>
          <w:szCs w:val="24"/>
        </w:rPr>
        <w:t xml:space="preserve"> undergraduate ones were willing to learn </w:t>
      </w:r>
      <w:r w:rsidR="00680E5D">
        <w:rPr>
          <w:rFonts w:ascii="Arial" w:hAnsi="Arial" w:cs="Arial"/>
          <w:sz w:val="24"/>
          <w:szCs w:val="24"/>
        </w:rPr>
        <w:t>on how to use technology.</w:t>
      </w:r>
      <w:r w:rsidR="00D072EF">
        <w:rPr>
          <w:rFonts w:ascii="Arial" w:hAnsi="Arial" w:cs="Arial"/>
          <w:sz w:val="24"/>
          <w:szCs w:val="24"/>
        </w:rPr>
        <w:t xml:space="preserve"> </w:t>
      </w:r>
      <w:r w:rsidR="00BD664D">
        <w:rPr>
          <w:rFonts w:ascii="Arial" w:hAnsi="Arial" w:cs="Arial"/>
          <w:sz w:val="24"/>
          <w:szCs w:val="24"/>
        </w:rPr>
        <w:t xml:space="preserve">The research made the conclusion that </w:t>
      </w:r>
      <w:proofErr w:type="gramStart"/>
      <w:r w:rsidR="00F061F6">
        <w:rPr>
          <w:rFonts w:ascii="Arial" w:hAnsi="Arial" w:cs="Arial"/>
          <w:sz w:val="24"/>
          <w:szCs w:val="24"/>
        </w:rPr>
        <w:t>VLE  caters</w:t>
      </w:r>
      <w:proofErr w:type="gramEnd"/>
      <w:r w:rsidR="00F061F6">
        <w:rPr>
          <w:rFonts w:ascii="Arial" w:hAnsi="Arial" w:cs="Arial"/>
          <w:sz w:val="24"/>
          <w:szCs w:val="24"/>
        </w:rPr>
        <w:t xml:space="preserve"> fo</w:t>
      </w:r>
      <w:r w:rsidR="000B4C9E">
        <w:rPr>
          <w:rFonts w:ascii="Arial" w:hAnsi="Arial" w:cs="Arial"/>
          <w:sz w:val="24"/>
          <w:szCs w:val="24"/>
        </w:rPr>
        <w:t>r</w:t>
      </w:r>
      <w:r w:rsidR="00F061F6">
        <w:rPr>
          <w:rFonts w:ascii="Arial" w:hAnsi="Arial" w:cs="Arial"/>
          <w:sz w:val="24"/>
          <w:szCs w:val="24"/>
        </w:rPr>
        <w:t xml:space="preserve"> the needs of </w:t>
      </w:r>
      <w:r w:rsidR="00C404DC">
        <w:rPr>
          <w:rFonts w:ascii="Arial" w:hAnsi="Arial" w:cs="Arial"/>
          <w:sz w:val="24"/>
          <w:szCs w:val="24"/>
        </w:rPr>
        <w:t>younger</w:t>
      </w:r>
      <w:r w:rsidR="00F061F6">
        <w:rPr>
          <w:rFonts w:ascii="Arial" w:hAnsi="Arial" w:cs="Arial"/>
          <w:sz w:val="24"/>
          <w:szCs w:val="24"/>
        </w:rPr>
        <w:t xml:space="preserve"> student</w:t>
      </w:r>
      <w:r w:rsidR="00E37A8B">
        <w:rPr>
          <w:rFonts w:ascii="Arial" w:hAnsi="Arial" w:cs="Arial"/>
          <w:sz w:val="24"/>
          <w:szCs w:val="24"/>
        </w:rPr>
        <w:t xml:space="preserve">s although this depended upon a number </w:t>
      </w:r>
      <w:r w:rsidR="005052CF">
        <w:rPr>
          <w:rFonts w:ascii="Arial" w:hAnsi="Arial" w:cs="Arial"/>
          <w:sz w:val="24"/>
          <w:szCs w:val="24"/>
        </w:rPr>
        <w:t>issues</w:t>
      </w:r>
      <w:r w:rsidR="00E35C02">
        <w:rPr>
          <w:rFonts w:ascii="Arial" w:hAnsi="Arial" w:cs="Arial"/>
          <w:sz w:val="24"/>
          <w:szCs w:val="24"/>
        </w:rPr>
        <w:t xml:space="preserve"> according to </w:t>
      </w:r>
      <w:proofErr w:type="spellStart"/>
      <w:r w:rsidR="00E35C02">
        <w:rPr>
          <w:rFonts w:ascii="Arial" w:hAnsi="Arial" w:cs="Arial"/>
          <w:sz w:val="24"/>
          <w:szCs w:val="24"/>
        </w:rPr>
        <w:t>Wernet</w:t>
      </w:r>
      <w:proofErr w:type="spellEnd"/>
      <w:r w:rsidR="00C76651">
        <w:rPr>
          <w:rFonts w:ascii="Arial" w:hAnsi="Arial" w:cs="Arial"/>
          <w:sz w:val="24"/>
          <w:szCs w:val="24"/>
        </w:rPr>
        <w:t xml:space="preserve"> et al.</w:t>
      </w:r>
      <w:r w:rsidR="005F0F3B">
        <w:rPr>
          <w:rFonts w:ascii="Arial" w:hAnsi="Arial" w:cs="Arial"/>
          <w:sz w:val="24"/>
          <w:szCs w:val="24"/>
        </w:rPr>
        <w:t xml:space="preserve"> </w:t>
      </w:r>
      <w:r w:rsidR="00B807F2">
        <w:rPr>
          <w:rFonts w:ascii="Arial" w:hAnsi="Arial" w:cs="Arial"/>
          <w:sz w:val="24"/>
          <w:szCs w:val="24"/>
        </w:rPr>
        <w:t>A similar study was carried out in 1990</w:t>
      </w:r>
      <w:r w:rsidR="00901631">
        <w:rPr>
          <w:rFonts w:ascii="Arial" w:hAnsi="Arial" w:cs="Arial"/>
          <w:sz w:val="24"/>
          <w:szCs w:val="24"/>
        </w:rPr>
        <w:t xml:space="preserve"> in the USA</w:t>
      </w:r>
      <w:r w:rsidR="004726DB">
        <w:rPr>
          <w:rFonts w:ascii="Arial" w:hAnsi="Arial" w:cs="Arial"/>
          <w:sz w:val="24"/>
          <w:szCs w:val="24"/>
        </w:rPr>
        <w:t xml:space="preserve"> by Hiltz</w:t>
      </w:r>
      <w:r w:rsidR="009E1A03">
        <w:rPr>
          <w:rFonts w:ascii="Arial" w:hAnsi="Arial" w:cs="Arial"/>
          <w:sz w:val="24"/>
          <w:szCs w:val="24"/>
        </w:rPr>
        <w:t xml:space="preserve">. The </w:t>
      </w:r>
      <w:r w:rsidR="00EF73A0">
        <w:rPr>
          <w:rFonts w:ascii="Arial" w:hAnsi="Arial" w:cs="Arial"/>
          <w:sz w:val="24"/>
          <w:szCs w:val="24"/>
        </w:rPr>
        <w:t>findings showed that more than half of the students</w:t>
      </w:r>
      <w:r w:rsidR="009967E8">
        <w:rPr>
          <w:rFonts w:ascii="Arial" w:hAnsi="Arial" w:cs="Arial"/>
          <w:sz w:val="24"/>
          <w:szCs w:val="24"/>
        </w:rPr>
        <w:t xml:space="preserve"> were of the view that online cours</w:t>
      </w:r>
      <w:r w:rsidR="003145D2">
        <w:rPr>
          <w:rFonts w:ascii="Arial" w:hAnsi="Arial" w:cs="Arial"/>
          <w:sz w:val="24"/>
          <w:szCs w:val="24"/>
        </w:rPr>
        <w:t>es were suitable for them</w:t>
      </w:r>
      <w:r w:rsidR="007C522F">
        <w:rPr>
          <w:rFonts w:ascii="Arial" w:hAnsi="Arial" w:cs="Arial"/>
          <w:sz w:val="24"/>
          <w:szCs w:val="24"/>
        </w:rPr>
        <w:t>.</w:t>
      </w:r>
      <w:r w:rsidR="007F26A8">
        <w:rPr>
          <w:rFonts w:ascii="Arial" w:hAnsi="Arial" w:cs="Arial"/>
          <w:sz w:val="24"/>
          <w:szCs w:val="24"/>
        </w:rPr>
        <w:t xml:space="preserve"> The UK government</w:t>
      </w:r>
      <w:r w:rsidR="00FB7DB1">
        <w:rPr>
          <w:rFonts w:ascii="Arial" w:hAnsi="Arial" w:cs="Arial"/>
          <w:sz w:val="24"/>
          <w:szCs w:val="24"/>
        </w:rPr>
        <w:t xml:space="preserve"> published a strategy paper which resulted in </w:t>
      </w:r>
      <w:proofErr w:type="gramStart"/>
      <w:r w:rsidR="00FB7DB1">
        <w:rPr>
          <w:rFonts w:ascii="Arial" w:hAnsi="Arial" w:cs="Arial"/>
          <w:sz w:val="24"/>
          <w:szCs w:val="24"/>
        </w:rPr>
        <w:t xml:space="preserve">Ofsted </w:t>
      </w:r>
      <w:r w:rsidR="0073123F">
        <w:rPr>
          <w:rFonts w:ascii="Arial" w:hAnsi="Arial" w:cs="Arial"/>
          <w:sz w:val="24"/>
          <w:szCs w:val="24"/>
        </w:rPr>
        <w:t xml:space="preserve"> researching</w:t>
      </w:r>
      <w:proofErr w:type="gramEnd"/>
      <w:r w:rsidR="0073123F">
        <w:rPr>
          <w:rFonts w:ascii="Arial" w:hAnsi="Arial" w:cs="Arial"/>
          <w:sz w:val="24"/>
          <w:szCs w:val="24"/>
        </w:rPr>
        <w:t xml:space="preserve"> on a number of institutions</w:t>
      </w:r>
      <w:r w:rsidR="00EA39D9">
        <w:rPr>
          <w:rFonts w:ascii="Arial" w:hAnsi="Arial" w:cs="Arial"/>
          <w:sz w:val="24"/>
          <w:szCs w:val="24"/>
        </w:rPr>
        <w:t xml:space="preserve"> and schools</w:t>
      </w:r>
      <w:r w:rsidR="00CD7A0E">
        <w:rPr>
          <w:rFonts w:ascii="Arial" w:hAnsi="Arial" w:cs="Arial"/>
          <w:sz w:val="24"/>
          <w:szCs w:val="24"/>
        </w:rPr>
        <w:t xml:space="preserve"> (</w:t>
      </w:r>
      <w:r w:rsidR="00BD39A2">
        <w:rPr>
          <w:rFonts w:ascii="Arial" w:hAnsi="Arial" w:cs="Arial"/>
          <w:sz w:val="24"/>
          <w:szCs w:val="24"/>
        </w:rPr>
        <w:t>Core</w:t>
      </w:r>
      <w:r w:rsidR="00921967">
        <w:rPr>
          <w:rFonts w:ascii="Arial" w:hAnsi="Arial" w:cs="Arial"/>
          <w:sz w:val="24"/>
          <w:szCs w:val="24"/>
        </w:rPr>
        <w:t>, 200</w:t>
      </w:r>
      <w:r w:rsidR="00BD39A2">
        <w:rPr>
          <w:rFonts w:ascii="Arial" w:hAnsi="Arial" w:cs="Arial"/>
          <w:sz w:val="24"/>
          <w:szCs w:val="24"/>
        </w:rPr>
        <w:t>5</w:t>
      </w:r>
      <w:r w:rsidR="00921967">
        <w:rPr>
          <w:rFonts w:ascii="Arial" w:hAnsi="Arial" w:cs="Arial"/>
          <w:sz w:val="24"/>
          <w:szCs w:val="24"/>
        </w:rPr>
        <w:t>).</w:t>
      </w:r>
      <w:r w:rsidR="00F4770D">
        <w:rPr>
          <w:rFonts w:ascii="Arial" w:hAnsi="Arial" w:cs="Arial"/>
          <w:sz w:val="24"/>
          <w:szCs w:val="24"/>
        </w:rPr>
        <w:t xml:space="preserve"> </w:t>
      </w:r>
      <w:r w:rsidR="00E05B43">
        <w:rPr>
          <w:rFonts w:ascii="Arial" w:hAnsi="Arial" w:cs="Arial"/>
          <w:sz w:val="24"/>
          <w:szCs w:val="24"/>
        </w:rPr>
        <w:t xml:space="preserve">Their methodology was to dispatch </w:t>
      </w:r>
      <w:r w:rsidR="00EB7470">
        <w:rPr>
          <w:rFonts w:ascii="Arial" w:hAnsi="Arial" w:cs="Arial"/>
          <w:sz w:val="24"/>
          <w:szCs w:val="24"/>
        </w:rPr>
        <w:t xml:space="preserve">officials to go and conduct a </w:t>
      </w:r>
      <w:r w:rsidR="00FC282E">
        <w:rPr>
          <w:rFonts w:ascii="Arial" w:hAnsi="Arial" w:cs="Arial"/>
          <w:sz w:val="24"/>
          <w:szCs w:val="24"/>
        </w:rPr>
        <w:t xml:space="preserve">primary research on the ground. Their </w:t>
      </w:r>
      <w:r w:rsidR="008C3D26">
        <w:rPr>
          <w:rFonts w:ascii="Arial" w:hAnsi="Arial" w:cs="Arial"/>
          <w:sz w:val="24"/>
          <w:szCs w:val="24"/>
        </w:rPr>
        <w:t>findings were that there was little use of VLE generally especially in schools.</w:t>
      </w:r>
      <w:r w:rsidR="00714D20">
        <w:rPr>
          <w:rFonts w:ascii="Arial" w:hAnsi="Arial" w:cs="Arial"/>
          <w:sz w:val="24"/>
          <w:szCs w:val="24"/>
        </w:rPr>
        <w:t xml:space="preserve"> The officials recommended that </w:t>
      </w:r>
      <w:r w:rsidR="009A1558">
        <w:rPr>
          <w:rFonts w:ascii="Arial" w:hAnsi="Arial" w:cs="Arial"/>
          <w:sz w:val="24"/>
          <w:szCs w:val="24"/>
        </w:rPr>
        <w:t xml:space="preserve">internet access be made available at the homes of learners and more training was needed </w:t>
      </w:r>
      <w:r w:rsidR="00FE2218">
        <w:rPr>
          <w:rFonts w:ascii="Arial" w:hAnsi="Arial" w:cs="Arial"/>
          <w:sz w:val="24"/>
          <w:szCs w:val="24"/>
        </w:rPr>
        <w:t>for the teachers on the use of technology</w:t>
      </w:r>
      <w:r w:rsidR="00033470">
        <w:rPr>
          <w:rFonts w:ascii="Arial" w:hAnsi="Arial" w:cs="Arial"/>
          <w:sz w:val="24"/>
          <w:szCs w:val="24"/>
        </w:rPr>
        <w:t xml:space="preserve"> (</w:t>
      </w:r>
      <w:r w:rsidR="00BD39A2">
        <w:rPr>
          <w:rFonts w:ascii="Arial" w:hAnsi="Arial" w:cs="Arial"/>
          <w:sz w:val="24"/>
          <w:szCs w:val="24"/>
        </w:rPr>
        <w:t>Core</w:t>
      </w:r>
      <w:r w:rsidR="00033470">
        <w:rPr>
          <w:rFonts w:ascii="Arial" w:hAnsi="Arial" w:cs="Arial"/>
          <w:sz w:val="24"/>
          <w:szCs w:val="24"/>
        </w:rPr>
        <w:t xml:space="preserve">, </w:t>
      </w:r>
      <w:r w:rsidR="00E90EE3">
        <w:rPr>
          <w:rFonts w:ascii="Arial" w:hAnsi="Arial" w:cs="Arial"/>
          <w:sz w:val="24"/>
          <w:szCs w:val="24"/>
        </w:rPr>
        <w:t>20</w:t>
      </w:r>
      <w:r w:rsidR="00BD39A2">
        <w:rPr>
          <w:rFonts w:ascii="Arial" w:hAnsi="Arial" w:cs="Arial"/>
          <w:sz w:val="24"/>
          <w:szCs w:val="24"/>
        </w:rPr>
        <w:t>05</w:t>
      </w:r>
      <w:r w:rsidR="00E90EE3">
        <w:rPr>
          <w:rFonts w:ascii="Arial" w:hAnsi="Arial" w:cs="Arial"/>
          <w:sz w:val="24"/>
          <w:szCs w:val="24"/>
        </w:rPr>
        <w:t>).</w:t>
      </w:r>
      <w:r w:rsidR="00F61C31">
        <w:rPr>
          <w:rFonts w:ascii="Arial" w:hAnsi="Arial" w:cs="Arial"/>
          <w:sz w:val="24"/>
          <w:szCs w:val="24"/>
        </w:rPr>
        <w:t xml:space="preserve"> </w:t>
      </w:r>
      <w:r w:rsidR="00781603">
        <w:rPr>
          <w:rFonts w:ascii="Arial" w:hAnsi="Arial" w:cs="Arial"/>
          <w:sz w:val="24"/>
          <w:szCs w:val="24"/>
        </w:rPr>
        <w:t xml:space="preserve">In 2004 </w:t>
      </w:r>
      <w:r w:rsidR="00DE19A2">
        <w:rPr>
          <w:rFonts w:ascii="Arial" w:hAnsi="Arial" w:cs="Arial"/>
          <w:sz w:val="24"/>
          <w:szCs w:val="24"/>
        </w:rPr>
        <w:t xml:space="preserve">another research was carried out </w:t>
      </w:r>
      <w:r w:rsidR="00A400CF">
        <w:rPr>
          <w:rFonts w:ascii="Arial" w:hAnsi="Arial" w:cs="Arial"/>
          <w:sz w:val="24"/>
          <w:szCs w:val="24"/>
        </w:rPr>
        <w:t xml:space="preserve">in Hong Kong. Their findings were that traditional </w:t>
      </w:r>
      <w:r w:rsidR="005E0C1E">
        <w:rPr>
          <w:rFonts w:ascii="Arial" w:hAnsi="Arial" w:cs="Arial"/>
          <w:sz w:val="24"/>
          <w:szCs w:val="24"/>
        </w:rPr>
        <w:t>students behaved the same as non-traditional students when it comes to online discussions</w:t>
      </w:r>
      <w:r w:rsidR="00E92BED">
        <w:rPr>
          <w:rFonts w:ascii="Arial" w:hAnsi="Arial" w:cs="Arial"/>
          <w:sz w:val="24"/>
          <w:szCs w:val="24"/>
        </w:rPr>
        <w:t xml:space="preserve"> (D</w:t>
      </w:r>
      <w:r w:rsidR="006E1073">
        <w:rPr>
          <w:rFonts w:ascii="Arial" w:hAnsi="Arial" w:cs="Arial"/>
          <w:sz w:val="24"/>
          <w:szCs w:val="24"/>
        </w:rPr>
        <w:t>owning and Chim,2004).</w:t>
      </w:r>
      <w:r w:rsidR="00784F7C">
        <w:rPr>
          <w:rFonts w:ascii="Arial" w:hAnsi="Arial" w:cs="Arial"/>
          <w:sz w:val="24"/>
          <w:szCs w:val="24"/>
        </w:rPr>
        <w:t xml:space="preserve"> </w:t>
      </w:r>
      <w:r w:rsidR="00456CA9">
        <w:rPr>
          <w:rFonts w:ascii="Arial" w:hAnsi="Arial" w:cs="Arial"/>
          <w:sz w:val="24"/>
          <w:szCs w:val="24"/>
        </w:rPr>
        <w:t>These findings were later supported by another research</w:t>
      </w:r>
      <w:r w:rsidR="00AD328A">
        <w:rPr>
          <w:rFonts w:ascii="Arial" w:hAnsi="Arial" w:cs="Arial"/>
          <w:sz w:val="24"/>
          <w:szCs w:val="24"/>
        </w:rPr>
        <w:t xml:space="preserve"> project</w:t>
      </w:r>
      <w:r w:rsidR="006B0017">
        <w:rPr>
          <w:rFonts w:ascii="Arial" w:hAnsi="Arial" w:cs="Arial"/>
          <w:sz w:val="24"/>
          <w:szCs w:val="24"/>
        </w:rPr>
        <w:t xml:space="preserve"> which concluded that st</w:t>
      </w:r>
      <w:r w:rsidR="002168A3">
        <w:rPr>
          <w:rFonts w:ascii="Arial" w:hAnsi="Arial" w:cs="Arial"/>
          <w:sz w:val="24"/>
          <w:szCs w:val="24"/>
        </w:rPr>
        <w:t xml:space="preserve">udents actually made use of online education to expand their </w:t>
      </w:r>
      <w:r w:rsidR="002168A3">
        <w:rPr>
          <w:rFonts w:ascii="Arial" w:hAnsi="Arial" w:cs="Arial"/>
          <w:sz w:val="24"/>
          <w:szCs w:val="24"/>
        </w:rPr>
        <w:lastRenderedPageBreak/>
        <w:t>knowledge base</w:t>
      </w:r>
      <w:r w:rsidR="001D5E9E">
        <w:rPr>
          <w:rFonts w:ascii="Arial" w:hAnsi="Arial" w:cs="Arial"/>
          <w:sz w:val="24"/>
          <w:szCs w:val="24"/>
        </w:rPr>
        <w:t xml:space="preserve"> and</w:t>
      </w:r>
      <w:r w:rsidR="00A73359">
        <w:rPr>
          <w:rFonts w:ascii="Arial" w:hAnsi="Arial" w:cs="Arial"/>
          <w:sz w:val="24"/>
          <w:szCs w:val="24"/>
        </w:rPr>
        <w:t xml:space="preserve"> by collaborating with their counterparts</w:t>
      </w:r>
      <w:r w:rsidR="001D5E9E">
        <w:rPr>
          <w:rFonts w:ascii="Arial" w:hAnsi="Arial" w:cs="Arial"/>
          <w:sz w:val="24"/>
          <w:szCs w:val="24"/>
        </w:rPr>
        <w:t xml:space="preserve"> thereby equi</w:t>
      </w:r>
      <w:r w:rsidR="00A1361F">
        <w:rPr>
          <w:rFonts w:ascii="Arial" w:hAnsi="Arial" w:cs="Arial"/>
          <w:sz w:val="24"/>
          <w:szCs w:val="24"/>
        </w:rPr>
        <w:t>pping</w:t>
      </w:r>
      <w:r w:rsidR="001D5E9E">
        <w:rPr>
          <w:rFonts w:ascii="Arial" w:hAnsi="Arial" w:cs="Arial"/>
          <w:sz w:val="24"/>
          <w:szCs w:val="24"/>
        </w:rPr>
        <w:t xml:space="preserve"> themselves with</w:t>
      </w:r>
      <w:r w:rsidR="00C4786D">
        <w:rPr>
          <w:rFonts w:ascii="Arial" w:hAnsi="Arial" w:cs="Arial"/>
          <w:sz w:val="24"/>
          <w:szCs w:val="24"/>
        </w:rPr>
        <w:t xml:space="preserve"> new skills</w:t>
      </w:r>
      <w:r w:rsidR="005C3C4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C3C48">
        <w:rPr>
          <w:rFonts w:ascii="Arial" w:hAnsi="Arial" w:cs="Arial"/>
          <w:sz w:val="24"/>
          <w:szCs w:val="24"/>
        </w:rPr>
        <w:t>Diochon</w:t>
      </w:r>
      <w:proofErr w:type="spellEnd"/>
      <w:r w:rsidR="005C3C48">
        <w:rPr>
          <w:rFonts w:ascii="Arial" w:hAnsi="Arial" w:cs="Arial"/>
          <w:sz w:val="24"/>
          <w:szCs w:val="24"/>
        </w:rPr>
        <w:t xml:space="preserve"> and Cameron</w:t>
      </w:r>
      <w:r w:rsidR="007157ED">
        <w:rPr>
          <w:rFonts w:ascii="Arial" w:hAnsi="Arial" w:cs="Arial"/>
          <w:sz w:val="24"/>
          <w:szCs w:val="24"/>
        </w:rPr>
        <w:t>, 2001)</w:t>
      </w:r>
      <w:r w:rsidR="00B718A2">
        <w:rPr>
          <w:rFonts w:ascii="Arial" w:hAnsi="Arial" w:cs="Arial"/>
          <w:sz w:val="24"/>
          <w:szCs w:val="24"/>
        </w:rPr>
        <w:t xml:space="preserve"> </w:t>
      </w:r>
    </w:p>
    <w:p w14:paraId="4D9764C6" w14:textId="13035217" w:rsidR="00AA3033" w:rsidRDefault="00EE502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Most of the findings above, if not all of them</w:t>
      </w:r>
      <w:r w:rsidR="00404EE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point to the fact that</w:t>
      </w:r>
      <w:r w:rsidR="003735FA">
        <w:rPr>
          <w:rFonts w:ascii="Arial" w:hAnsi="Arial" w:cs="Arial"/>
          <w:sz w:val="24"/>
          <w:szCs w:val="24"/>
        </w:rPr>
        <w:t xml:space="preserve"> VLE</w:t>
      </w:r>
      <w:r w:rsidR="00117E16">
        <w:rPr>
          <w:rFonts w:ascii="Arial" w:hAnsi="Arial" w:cs="Arial"/>
          <w:sz w:val="24"/>
          <w:szCs w:val="24"/>
        </w:rPr>
        <w:t xml:space="preserve"> is widely accepted </w:t>
      </w:r>
      <w:r w:rsidR="000A6ED8">
        <w:rPr>
          <w:rFonts w:ascii="Arial" w:hAnsi="Arial" w:cs="Arial"/>
          <w:sz w:val="24"/>
          <w:szCs w:val="24"/>
        </w:rPr>
        <w:t xml:space="preserve">for learning </w:t>
      </w:r>
      <w:r w:rsidR="001C1ED4">
        <w:rPr>
          <w:rFonts w:ascii="Arial" w:hAnsi="Arial" w:cs="Arial"/>
          <w:sz w:val="24"/>
          <w:szCs w:val="24"/>
        </w:rPr>
        <w:t xml:space="preserve">experience. This is especially so among the </w:t>
      </w:r>
      <w:r w:rsidR="007F4393">
        <w:rPr>
          <w:rFonts w:ascii="Arial" w:hAnsi="Arial" w:cs="Arial"/>
          <w:sz w:val="24"/>
          <w:szCs w:val="24"/>
        </w:rPr>
        <w:t xml:space="preserve">non-traditional students. </w:t>
      </w:r>
      <w:r w:rsidR="00285CFA">
        <w:rPr>
          <w:rFonts w:ascii="Arial" w:hAnsi="Arial" w:cs="Arial"/>
          <w:sz w:val="24"/>
          <w:szCs w:val="24"/>
        </w:rPr>
        <w:t xml:space="preserve">My findings are that 80% of the </w:t>
      </w:r>
      <w:r w:rsidR="00277F44">
        <w:rPr>
          <w:rFonts w:ascii="Arial" w:hAnsi="Arial" w:cs="Arial"/>
          <w:sz w:val="24"/>
          <w:szCs w:val="24"/>
        </w:rPr>
        <w:t>students at this university prefer</w:t>
      </w:r>
      <w:r w:rsidR="00B239CE">
        <w:rPr>
          <w:rFonts w:ascii="Arial" w:hAnsi="Arial" w:cs="Arial"/>
          <w:sz w:val="24"/>
          <w:szCs w:val="24"/>
        </w:rPr>
        <w:t xml:space="preserve"> the</w:t>
      </w:r>
      <w:r w:rsidR="00277F44">
        <w:rPr>
          <w:rFonts w:ascii="Arial" w:hAnsi="Arial" w:cs="Arial"/>
          <w:sz w:val="24"/>
          <w:szCs w:val="24"/>
        </w:rPr>
        <w:t xml:space="preserve"> traditional</w:t>
      </w:r>
      <w:r w:rsidR="00B239CE">
        <w:rPr>
          <w:rFonts w:ascii="Arial" w:hAnsi="Arial" w:cs="Arial"/>
          <w:sz w:val="24"/>
          <w:szCs w:val="24"/>
        </w:rPr>
        <w:t xml:space="preserve"> face</w:t>
      </w:r>
      <w:r w:rsidR="0086506E">
        <w:rPr>
          <w:rFonts w:ascii="Arial" w:hAnsi="Arial" w:cs="Arial"/>
          <w:sz w:val="24"/>
          <w:szCs w:val="24"/>
        </w:rPr>
        <w:t>-to-face teaching methods while only 13.33%</w:t>
      </w:r>
      <w:r w:rsidR="00050FCE">
        <w:rPr>
          <w:rFonts w:ascii="Arial" w:hAnsi="Arial" w:cs="Arial"/>
          <w:sz w:val="24"/>
          <w:szCs w:val="24"/>
        </w:rPr>
        <w:t xml:space="preserve"> opted for VLE. This is understandable</w:t>
      </w:r>
      <w:r w:rsidR="00CD24BC">
        <w:rPr>
          <w:rFonts w:ascii="Arial" w:hAnsi="Arial" w:cs="Arial"/>
          <w:sz w:val="24"/>
          <w:szCs w:val="24"/>
        </w:rPr>
        <w:t xml:space="preserve">, given the fact that in our </w:t>
      </w:r>
      <w:r w:rsidR="007C25A1">
        <w:rPr>
          <w:rFonts w:ascii="Arial" w:hAnsi="Arial" w:cs="Arial"/>
          <w:sz w:val="24"/>
          <w:szCs w:val="24"/>
        </w:rPr>
        <w:t>group, we are all mature students.</w:t>
      </w:r>
      <w:r w:rsidR="00B816AC">
        <w:rPr>
          <w:rFonts w:ascii="Arial" w:hAnsi="Arial" w:cs="Arial"/>
          <w:sz w:val="24"/>
          <w:szCs w:val="24"/>
        </w:rPr>
        <w:t xml:space="preserve"> Perhaps we need a paradigm shift in order to move with the times</w:t>
      </w:r>
      <w:r w:rsidR="008A6C2A">
        <w:rPr>
          <w:rFonts w:ascii="Arial" w:hAnsi="Arial" w:cs="Arial"/>
          <w:sz w:val="24"/>
          <w:szCs w:val="24"/>
        </w:rPr>
        <w:t xml:space="preserve"> and embrace</w:t>
      </w:r>
      <w:r w:rsidR="003342F0">
        <w:rPr>
          <w:rFonts w:ascii="Arial" w:hAnsi="Arial" w:cs="Arial"/>
          <w:sz w:val="24"/>
          <w:szCs w:val="24"/>
        </w:rPr>
        <w:t xml:space="preserve"> fully</w:t>
      </w:r>
      <w:r w:rsidR="0003368F">
        <w:rPr>
          <w:rFonts w:ascii="Arial" w:hAnsi="Arial" w:cs="Arial"/>
          <w:sz w:val="24"/>
          <w:szCs w:val="24"/>
        </w:rPr>
        <w:t xml:space="preserve"> the use </w:t>
      </w:r>
      <w:proofErr w:type="gramStart"/>
      <w:r w:rsidR="00412C88">
        <w:rPr>
          <w:rFonts w:ascii="Arial" w:hAnsi="Arial" w:cs="Arial"/>
          <w:sz w:val="24"/>
          <w:szCs w:val="24"/>
        </w:rPr>
        <w:t xml:space="preserve">of </w:t>
      </w:r>
      <w:r w:rsidR="008A6C2A">
        <w:rPr>
          <w:rFonts w:ascii="Arial" w:hAnsi="Arial" w:cs="Arial"/>
          <w:sz w:val="24"/>
          <w:szCs w:val="24"/>
        </w:rPr>
        <w:t xml:space="preserve"> </w:t>
      </w:r>
      <w:r w:rsidR="00ED6EEA">
        <w:rPr>
          <w:rFonts w:ascii="Arial" w:hAnsi="Arial" w:cs="Arial"/>
          <w:sz w:val="24"/>
          <w:szCs w:val="24"/>
        </w:rPr>
        <w:t>V</w:t>
      </w:r>
      <w:r w:rsidR="0003368F">
        <w:rPr>
          <w:rFonts w:ascii="Arial" w:hAnsi="Arial" w:cs="Arial"/>
          <w:sz w:val="24"/>
          <w:szCs w:val="24"/>
        </w:rPr>
        <w:t>LE</w:t>
      </w:r>
      <w:proofErr w:type="gramEnd"/>
      <w:r w:rsidR="00412C88">
        <w:rPr>
          <w:rFonts w:ascii="Arial" w:hAnsi="Arial" w:cs="Arial"/>
          <w:sz w:val="24"/>
          <w:szCs w:val="24"/>
        </w:rPr>
        <w:t xml:space="preserve"> (Moodle in our case)</w:t>
      </w:r>
      <w:r w:rsidR="003342F0">
        <w:rPr>
          <w:rFonts w:ascii="Arial" w:hAnsi="Arial" w:cs="Arial"/>
          <w:sz w:val="24"/>
          <w:szCs w:val="24"/>
        </w:rPr>
        <w:t>.</w:t>
      </w:r>
    </w:p>
    <w:p w14:paraId="652542EB" w14:textId="76D030FF" w:rsidR="004E1EBF" w:rsidRDefault="004E1EBF">
      <w:pPr>
        <w:rPr>
          <w:rFonts w:ascii="Arial" w:hAnsi="Arial" w:cs="Arial"/>
          <w:sz w:val="24"/>
          <w:szCs w:val="24"/>
        </w:rPr>
      </w:pPr>
    </w:p>
    <w:p w14:paraId="6B547DF2" w14:textId="5CB21ABE" w:rsidR="006B7E6B" w:rsidRPr="00CC45DB" w:rsidRDefault="00E405C6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Research Method</w:t>
      </w:r>
      <w:r w:rsidR="00602FAC" w:rsidRPr="00CC45DB">
        <w:rPr>
          <w:rFonts w:ascii="Arial" w:hAnsi="Arial" w:cs="Arial"/>
          <w:b/>
          <w:bCs/>
          <w:sz w:val="24"/>
          <w:szCs w:val="24"/>
        </w:rPr>
        <w:t>ology</w:t>
      </w:r>
      <w:r w:rsidR="00A46D4A" w:rsidRPr="00CC45DB">
        <w:rPr>
          <w:rFonts w:ascii="Arial" w:hAnsi="Arial" w:cs="Arial"/>
          <w:b/>
          <w:bCs/>
          <w:sz w:val="24"/>
          <w:szCs w:val="24"/>
        </w:rPr>
        <w:t>.</w:t>
      </w:r>
    </w:p>
    <w:p w14:paraId="37B8D426" w14:textId="5D6094C8" w:rsidR="00A46D4A" w:rsidRDefault="00A46D4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are different types of research methods</w:t>
      </w:r>
      <w:r w:rsidR="0064268B">
        <w:rPr>
          <w:rFonts w:ascii="Arial" w:hAnsi="Arial" w:cs="Arial"/>
          <w:sz w:val="24"/>
          <w:szCs w:val="24"/>
        </w:rPr>
        <w:t xml:space="preserve"> and these </w:t>
      </w:r>
      <w:proofErr w:type="gramStart"/>
      <w:r w:rsidR="0064268B">
        <w:rPr>
          <w:rFonts w:ascii="Arial" w:hAnsi="Arial" w:cs="Arial"/>
          <w:sz w:val="24"/>
          <w:szCs w:val="24"/>
        </w:rPr>
        <w:t>are;</w:t>
      </w:r>
      <w:proofErr w:type="gramEnd"/>
      <w:r w:rsidR="0064268B">
        <w:rPr>
          <w:rFonts w:ascii="Arial" w:hAnsi="Arial" w:cs="Arial"/>
          <w:sz w:val="24"/>
          <w:szCs w:val="24"/>
        </w:rPr>
        <w:t xml:space="preserve"> Qualitative, Quantitative and Combined</w:t>
      </w:r>
      <w:r w:rsidR="00AF2C32">
        <w:rPr>
          <w:rFonts w:ascii="Arial" w:hAnsi="Arial" w:cs="Arial"/>
          <w:sz w:val="24"/>
          <w:szCs w:val="24"/>
        </w:rPr>
        <w:t>.</w:t>
      </w:r>
    </w:p>
    <w:p w14:paraId="67F60725" w14:textId="4181A676" w:rsidR="00074F78" w:rsidRDefault="00AF2C3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Qualitative</w:t>
      </w:r>
      <w:r w:rsidR="009548FB">
        <w:rPr>
          <w:rFonts w:ascii="Arial" w:hAnsi="Arial" w:cs="Arial"/>
          <w:sz w:val="24"/>
          <w:szCs w:val="24"/>
        </w:rPr>
        <w:t xml:space="preserve"> refers to a random pick of</w:t>
      </w:r>
      <w:r w:rsidR="00422E28">
        <w:rPr>
          <w:rFonts w:ascii="Arial" w:hAnsi="Arial" w:cs="Arial"/>
          <w:sz w:val="24"/>
          <w:szCs w:val="24"/>
        </w:rPr>
        <w:t xml:space="preserve"> a</w:t>
      </w:r>
      <w:r w:rsidR="009548FB">
        <w:rPr>
          <w:rFonts w:ascii="Arial" w:hAnsi="Arial" w:cs="Arial"/>
          <w:sz w:val="24"/>
          <w:szCs w:val="24"/>
        </w:rPr>
        <w:t xml:space="preserve"> sample</w:t>
      </w:r>
      <w:r w:rsidR="00FE0009">
        <w:rPr>
          <w:rFonts w:ascii="Arial" w:hAnsi="Arial" w:cs="Arial"/>
          <w:sz w:val="24"/>
          <w:szCs w:val="24"/>
        </w:rPr>
        <w:t xml:space="preserve"> and </w:t>
      </w:r>
      <w:proofErr w:type="gramStart"/>
      <w:r w:rsidR="00FE0009">
        <w:rPr>
          <w:rFonts w:ascii="Arial" w:hAnsi="Arial" w:cs="Arial"/>
          <w:sz w:val="24"/>
          <w:szCs w:val="24"/>
        </w:rPr>
        <w:t>make a decision</w:t>
      </w:r>
      <w:proofErr w:type="gramEnd"/>
      <w:r w:rsidR="00FE0009">
        <w:rPr>
          <w:rFonts w:ascii="Arial" w:hAnsi="Arial" w:cs="Arial"/>
          <w:sz w:val="24"/>
          <w:szCs w:val="24"/>
        </w:rPr>
        <w:t xml:space="preserve"> based on the responses of that sample</w:t>
      </w:r>
      <w:r w:rsidR="00DB08C0">
        <w:rPr>
          <w:rFonts w:ascii="Arial" w:hAnsi="Arial" w:cs="Arial"/>
          <w:sz w:val="24"/>
          <w:szCs w:val="24"/>
        </w:rPr>
        <w:t>.</w:t>
      </w:r>
      <w:r w:rsidR="00C55F45">
        <w:rPr>
          <w:rFonts w:ascii="Arial" w:hAnsi="Arial" w:cs="Arial"/>
          <w:sz w:val="24"/>
          <w:szCs w:val="24"/>
        </w:rPr>
        <w:t xml:space="preserve"> It might involve people’s op</w:t>
      </w:r>
      <w:r w:rsidR="005D25CB">
        <w:rPr>
          <w:rFonts w:ascii="Arial" w:hAnsi="Arial" w:cs="Arial"/>
          <w:sz w:val="24"/>
          <w:szCs w:val="24"/>
        </w:rPr>
        <w:t xml:space="preserve">inions and judgements, </w:t>
      </w:r>
      <w:r w:rsidR="00E47F5D">
        <w:rPr>
          <w:rFonts w:ascii="Arial" w:hAnsi="Arial" w:cs="Arial"/>
          <w:sz w:val="24"/>
          <w:szCs w:val="24"/>
        </w:rPr>
        <w:t xml:space="preserve">descriptions of </w:t>
      </w:r>
      <w:r w:rsidR="005D25CB">
        <w:rPr>
          <w:rFonts w:ascii="Arial" w:hAnsi="Arial" w:cs="Arial"/>
          <w:sz w:val="24"/>
          <w:szCs w:val="24"/>
        </w:rPr>
        <w:t>consumer</w:t>
      </w:r>
      <w:r w:rsidR="008E7E88">
        <w:rPr>
          <w:rFonts w:ascii="Arial" w:hAnsi="Arial" w:cs="Arial"/>
          <w:sz w:val="24"/>
          <w:szCs w:val="24"/>
        </w:rPr>
        <w:t>s’ motivations, attitudes and behaviour</w:t>
      </w:r>
      <w:r w:rsidR="00F6145A">
        <w:rPr>
          <w:rFonts w:ascii="Arial" w:hAnsi="Arial" w:cs="Arial"/>
          <w:sz w:val="24"/>
          <w:szCs w:val="24"/>
        </w:rPr>
        <w:t xml:space="preserve"> </w:t>
      </w:r>
      <w:r w:rsidR="003329EE">
        <w:rPr>
          <w:rFonts w:ascii="Arial" w:hAnsi="Arial" w:cs="Arial"/>
          <w:sz w:val="24"/>
          <w:szCs w:val="24"/>
        </w:rPr>
        <w:t>(Anderton, A., 2003)</w:t>
      </w:r>
      <w:r w:rsidR="00CA24D6">
        <w:rPr>
          <w:rFonts w:ascii="Arial" w:hAnsi="Arial" w:cs="Arial"/>
          <w:sz w:val="24"/>
          <w:szCs w:val="24"/>
        </w:rPr>
        <w:t xml:space="preserve"> These</w:t>
      </w:r>
      <w:r w:rsidR="0023553B">
        <w:rPr>
          <w:rFonts w:ascii="Arial" w:hAnsi="Arial" w:cs="Arial"/>
          <w:sz w:val="24"/>
          <w:szCs w:val="24"/>
        </w:rPr>
        <w:t xml:space="preserve"> can</w:t>
      </w:r>
      <w:r w:rsidR="00CA24D6">
        <w:rPr>
          <w:rFonts w:ascii="Arial" w:hAnsi="Arial" w:cs="Arial"/>
          <w:sz w:val="24"/>
          <w:szCs w:val="24"/>
        </w:rPr>
        <w:t xml:space="preserve"> be found on</w:t>
      </w:r>
      <w:r w:rsidR="00703300">
        <w:rPr>
          <w:rFonts w:ascii="Arial" w:hAnsi="Arial" w:cs="Arial"/>
          <w:sz w:val="24"/>
          <w:szCs w:val="24"/>
        </w:rPr>
        <w:t xml:space="preserve"> </w:t>
      </w:r>
      <w:r w:rsidR="00363CD0">
        <w:rPr>
          <w:rFonts w:ascii="Arial" w:hAnsi="Arial" w:cs="Arial"/>
          <w:sz w:val="24"/>
          <w:szCs w:val="24"/>
        </w:rPr>
        <w:t>‘</w:t>
      </w:r>
      <w:r w:rsidR="00CA24D6">
        <w:rPr>
          <w:rFonts w:ascii="Arial" w:hAnsi="Arial" w:cs="Arial"/>
          <w:sz w:val="24"/>
          <w:szCs w:val="24"/>
        </w:rPr>
        <w:t>one</w:t>
      </w:r>
      <w:r w:rsidR="00703300">
        <w:rPr>
          <w:rFonts w:ascii="Arial" w:hAnsi="Arial" w:cs="Arial"/>
          <w:sz w:val="24"/>
          <w:szCs w:val="24"/>
        </w:rPr>
        <w:t>-</w:t>
      </w:r>
      <w:r w:rsidR="00CA24D6">
        <w:rPr>
          <w:rFonts w:ascii="Arial" w:hAnsi="Arial" w:cs="Arial"/>
          <w:sz w:val="24"/>
          <w:szCs w:val="24"/>
        </w:rPr>
        <w:t xml:space="preserve"> to</w:t>
      </w:r>
      <w:r w:rsidR="00703300">
        <w:rPr>
          <w:rFonts w:ascii="Arial" w:hAnsi="Arial" w:cs="Arial"/>
          <w:sz w:val="24"/>
          <w:szCs w:val="24"/>
        </w:rPr>
        <w:t>-</w:t>
      </w:r>
      <w:r w:rsidR="00CA24D6">
        <w:rPr>
          <w:rFonts w:ascii="Arial" w:hAnsi="Arial" w:cs="Arial"/>
          <w:sz w:val="24"/>
          <w:szCs w:val="24"/>
        </w:rPr>
        <w:t>one</w:t>
      </w:r>
      <w:r w:rsidR="00703300">
        <w:rPr>
          <w:rFonts w:ascii="Arial" w:hAnsi="Arial" w:cs="Arial"/>
          <w:sz w:val="24"/>
          <w:szCs w:val="24"/>
        </w:rPr>
        <w:t xml:space="preserve"> interviews</w:t>
      </w:r>
      <w:r w:rsidR="003C439F">
        <w:rPr>
          <w:rFonts w:ascii="Arial" w:hAnsi="Arial" w:cs="Arial"/>
          <w:sz w:val="24"/>
          <w:szCs w:val="24"/>
        </w:rPr>
        <w:t xml:space="preserve"> and focus small </w:t>
      </w:r>
      <w:proofErr w:type="gramStart"/>
      <w:r w:rsidR="003C439F">
        <w:rPr>
          <w:rFonts w:ascii="Arial" w:hAnsi="Arial" w:cs="Arial"/>
          <w:sz w:val="24"/>
          <w:szCs w:val="24"/>
        </w:rPr>
        <w:t>groups</w:t>
      </w:r>
      <w:r w:rsidR="00363CD0">
        <w:rPr>
          <w:rFonts w:ascii="Arial" w:hAnsi="Arial" w:cs="Arial"/>
          <w:sz w:val="24"/>
          <w:szCs w:val="24"/>
        </w:rPr>
        <w:t>’</w:t>
      </w:r>
      <w:proofErr w:type="gramEnd"/>
      <w:r w:rsidR="00A44F84">
        <w:rPr>
          <w:rFonts w:ascii="Arial" w:hAnsi="Arial" w:cs="Arial"/>
          <w:sz w:val="24"/>
          <w:szCs w:val="24"/>
        </w:rPr>
        <w:t xml:space="preserve">. </w:t>
      </w:r>
      <w:r w:rsidR="00CD1416">
        <w:rPr>
          <w:rFonts w:ascii="Arial" w:hAnsi="Arial" w:cs="Arial"/>
          <w:sz w:val="24"/>
          <w:szCs w:val="24"/>
        </w:rPr>
        <w:t>Qualitative answers the question</w:t>
      </w:r>
      <w:r w:rsidR="00074F78">
        <w:rPr>
          <w:rFonts w:ascii="Arial" w:hAnsi="Arial" w:cs="Arial"/>
          <w:sz w:val="24"/>
          <w:szCs w:val="24"/>
        </w:rPr>
        <w:t xml:space="preserve">, how good is </w:t>
      </w:r>
      <w:proofErr w:type="gramStart"/>
      <w:r w:rsidR="00074F78">
        <w:rPr>
          <w:rFonts w:ascii="Arial" w:hAnsi="Arial" w:cs="Arial"/>
          <w:sz w:val="24"/>
          <w:szCs w:val="24"/>
        </w:rPr>
        <w:t>the end result</w:t>
      </w:r>
      <w:proofErr w:type="gramEnd"/>
      <w:r w:rsidR="00074F78">
        <w:rPr>
          <w:rFonts w:ascii="Arial" w:hAnsi="Arial" w:cs="Arial"/>
          <w:sz w:val="24"/>
          <w:szCs w:val="24"/>
        </w:rPr>
        <w:t>?</w:t>
      </w:r>
    </w:p>
    <w:p w14:paraId="78C03B93" w14:textId="77777777" w:rsidR="00F477F3" w:rsidRDefault="00A325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Quantitative answers th</w:t>
      </w:r>
      <w:r w:rsidR="001901CD">
        <w:rPr>
          <w:rFonts w:ascii="Arial" w:hAnsi="Arial" w:cs="Arial"/>
          <w:sz w:val="24"/>
          <w:szCs w:val="24"/>
        </w:rPr>
        <w:t>e question, how many? Quantity plays a</w:t>
      </w:r>
      <w:r w:rsidR="000F5197">
        <w:rPr>
          <w:rFonts w:ascii="Arial" w:hAnsi="Arial" w:cs="Arial"/>
          <w:sz w:val="24"/>
          <w:szCs w:val="24"/>
        </w:rPr>
        <w:t xml:space="preserve"> big role in</w:t>
      </w:r>
      <w:r w:rsidR="0048670F">
        <w:rPr>
          <w:rFonts w:ascii="Arial" w:hAnsi="Arial" w:cs="Arial"/>
          <w:sz w:val="24"/>
          <w:szCs w:val="24"/>
        </w:rPr>
        <w:t xml:space="preserve"> a</w:t>
      </w:r>
      <w:r w:rsidR="000F5197">
        <w:rPr>
          <w:rFonts w:ascii="Arial" w:hAnsi="Arial" w:cs="Arial"/>
          <w:sz w:val="24"/>
          <w:szCs w:val="24"/>
        </w:rPr>
        <w:t xml:space="preserve"> research of this nature</w:t>
      </w:r>
      <w:r w:rsidR="00016CE6">
        <w:rPr>
          <w:rFonts w:ascii="Arial" w:hAnsi="Arial" w:cs="Arial"/>
          <w:sz w:val="24"/>
          <w:szCs w:val="24"/>
        </w:rPr>
        <w:t xml:space="preserve"> </w:t>
      </w:r>
      <w:r w:rsidR="0001473F">
        <w:rPr>
          <w:rFonts w:ascii="Arial" w:hAnsi="Arial" w:cs="Arial"/>
          <w:sz w:val="24"/>
          <w:szCs w:val="24"/>
        </w:rPr>
        <w:t xml:space="preserve">as far as </w:t>
      </w:r>
      <w:proofErr w:type="gramStart"/>
      <w:r w:rsidR="0001473F">
        <w:rPr>
          <w:rFonts w:ascii="Arial" w:hAnsi="Arial" w:cs="Arial"/>
          <w:sz w:val="24"/>
          <w:szCs w:val="24"/>
        </w:rPr>
        <w:t>the end result</w:t>
      </w:r>
      <w:proofErr w:type="gramEnd"/>
      <w:r w:rsidR="0001473F">
        <w:rPr>
          <w:rFonts w:ascii="Arial" w:hAnsi="Arial" w:cs="Arial"/>
          <w:sz w:val="24"/>
          <w:szCs w:val="24"/>
        </w:rPr>
        <w:t xml:space="preserve"> is concerned.</w:t>
      </w:r>
      <w:r w:rsidR="00FA7313">
        <w:rPr>
          <w:rFonts w:ascii="Arial" w:hAnsi="Arial" w:cs="Arial"/>
          <w:sz w:val="24"/>
          <w:szCs w:val="24"/>
        </w:rPr>
        <w:t xml:space="preserve"> Quantitative </w:t>
      </w:r>
      <w:r w:rsidR="006D3CC3">
        <w:rPr>
          <w:rFonts w:ascii="Arial" w:hAnsi="Arial" w:cs="Arial"/>
          <w:sz w:val="24"/>
          <w:szCs w:val="24"/>
        </w:rPr>
        <w:t>research collects data</w:t>
      </w:r>
      <w:r w:rsidR="0001473F">
        <w:rPr>
          <w:rFonts w:ascii="Arial" w:hAnsi="Arial" w:cs="Arial"/>
          <w:sz w:val="24"/>
          <w:szCs w:val="24"/>
        </w:rPr>
        <w:t xml:space="preserve"> in the form of numbers</w:t>
      </w:r>
      <w:r w:rsidR="00B6442B">
        <w:rPr>
          <w:rFonts w:ascii="Arial" w:hAnsi="Arial" w:cs="Arial"/>
          <w:sz w:val="24"/>
          <w:szCs w:val="24"/>
        </w:rPr>
        <w:t xml:space="preserve"> that can be analysed statistically</w:t>
      </w:r>
      <w:r w:rsidR="00741020">
        <w:rPr>
          <w:rFonts w:ascii="Arial" w:hAnsi="Arial" w:cs="Arial"/>
          <w:sz w:val="24"/>
          <w:szCs w:val="24"/>
        </w:rPr>
        <w:t xml:space="preserve"> (Anderton, A. 2003</w:t>
      </w:r>
      <w:r w:rsidR="00340264">
        <w:rPr>
          <w:rFonts w:ascii="Arial" w:hAnsi="Arial" w:cs="Arial"/>
          <w:sz w:val="24"/>
          <w:szCs w:val="24"/>
        </w:rPr>
        <w:t>)</w:t>
      </w:r>
      <w:r w:rsidR="009937F6">
        <w:rPr>
          <w:rFonts w:ascii="Arial" w:hAnsi="Arial" w:cs="Arial"/>
          <w:sz w:val="24"/>
          <w:szCs w:val="24"/>
        </w:rPr>
        <w:t xml:space="preserve">. </w:t>
      </w:r>
    </w:p>
    <w:p w14:paraId="4A519D02" w14:textId="339E9168" w:rsidR="00370627" w:rsidRDefault="00F477F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Combined</w:t>
      </w:r>
      <w:r w:rsidR="00310E92">
        <w:rPr>
          <w:rFonts w:ascii="Arial" w:hAnsi="Arial" w:cs="Arial"/>
          <w:sz w:val="24"/>
          <w:szCs w:val="24"/>
        </w:rPr>
        <w:t xml:space="preserve"> research methods </w:t>
      </w:r>
      <w:r w:rsidR="00252EA3">
        <w:rPr>
          <w:rFonts w:ascii="Arial" w:hAnsi="Arial" w:cs="Arial"/>
          <w:sz w:val="24"/>
          <w:szCs w:val="24"/>
        </w:rPr>
        <w:t>use both Qualitative and Quantit</w:t>
      </w:r>
      <w:r w:rsidR="00AF5DE0">
        <w:rPr>
          <w:rFonts w:ascii="Arial" w:hAnsi="Arial" w:cs="Arial"/>
          <w:sz w:val="24"/>
          <w:szCs w:val="24"/>
        </w:rPr>
        <w:t>ative data.</w:t>
      </w:r>
      <w:r w:rsidR="00360A86">
        <w:rPr>
          <w:rFonts w:ascii="Arial" w:hAnsi="Arial" w:cs="Arial"/>
          <w:sz w:val="24"/>
          <w:szCs w:val="24"/>
        </w:rPr>
        <w:t xml:space="preserve"> </w:t>
      </w:r>
    </w:p>
    <w:p w14:paraId="653D0252" w14:textId="20CDC65D" w:rsidR="00166AB7" w:rsidRPr="00CC45DB" w:rsidRDefault="00166AB7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 xml:space="preserve">Justification for the </w:t>
      </w:r>
      <w:r w:rsidR="00147E93" w:rsidRPr="00CC45DB">
        <w:rPr>
          <w:rFonts w:ascii="Arial" w:hAnsi="Arial" w:cs="Arial"/>
          <w:b/>
          <w:bCs/>
          <w:sz w:val="24"/>
          <w:szCs w:val="24"/>
        </w:rPr>
        <w:t>Research Method Used</w:t>
      </w:r>
      <w:r w:rsidR="000A2C85" w:rsidRPr="00CC45DB">
        <w:rPr>
          <w:rFonts w:ascii="Arial" w:hAnsi="Arial" w:cs="Arial"/>
          <w:b/>
          <w:bCs/>
          <w:sz w:val="24"/>
          <w:szCs w:val="24"/>
        </w:rPr>
        <w:t xml:space="preserve">. </w:t>
      </w:r>
    </w:p>
    <w:p w14:paraId="1049D0EE" w14:textId="17FE8FBD" w:rsidR="00902996" w:rsidRDefault="000A2C8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used the Combined </w:t>
      </w:r>
      <w:r w:rsidR="00B023D1">
        <w:rPr>
          <w:rFonts w:ascii="Arial" w:hAnsi="Arial" w:cs="Arial"/>
          <w:sz w:val="24"/>
          <w:szCs w:val="24"/>
        </w:rPr>
        <w:t>Research Method because</w:t>
      </w:r>
      <w:r w:rsidR="00D024E9">
        <w:rPr>
          <w:rFonts w:ascii="Arial" w:hAnsi="Arial" w:cs="Arial"/>
          <w:sz w:val="24"/>
          <w:szCs w:val="24"/>
        </w:rPr>
        <w:t xml:space="preserve"> of the Coronavi</w:t>
      </w:r>
      <w:r w:rsidR="00450BDC">
        <w:rPr>
          <w:rFonts w:ascii="Arial" w:hAnsi="Arial" w:cs="Arial"/>
          <w:sz w:val="24"/>
          <w:szCs w:val="24"/>
        </w:rPr>
        <w:t>rus pandemic and the lockdowns that followed meant that</w:t>
      </w:r>
      <w:r w:rsidR="006636C4">
        <w:rPr>
          <w:rFonts w:ascii="Arial" w:hAnsi="Arial" w:cs="Arial"/>
          <w:sz w:val="24"/>
          <w:szCs w:val="24"/>
        </w:rPr>
        <w:t xml:space="preserve"> the online questionnaire</w:t>
      </w:r>
      <w:r w:rsidR="000069BE">
        <w:rPr>
          <w:rFonts w:ascii="Arial" w:hAnsi="Arial" w:cs="Arial"/>
          <w:sz w:val="24"/>
          <w:szCs w:val="24"/>
        </w:rPr>
        <w:t xml:space="preserve"> was the only viable alternative</w:t>
      </w:r>
      <w:r w:rsidR="00502189">
        <w:rPr>
          <w:rFonts w:ascii="Arial" w:hAnsi="Arial" w:cs="Arial"/>
          <w:sz w:val="24"/>
          <w:szCs w:val="24"/>
        </w:rPr>
        <w:t xml:space="preserve"> in order to conduct this </w:t>
      </w:r>
      <w:r w:rsidR="00F333B8">
        <w:rPr>
          <w:rFonts w:ascii="Arial" w:hAnsi="Arial" w:cs="Arial"/>
          <w:sz w:val="24"/>
          <w:szCs w:val="24"/>
        </w:rPr>
        <w:t>research.</w:t>
      </w:r>
      <w:r w:rsidR="00B222BD">
        <w:rPr>
          <w:rFonts w:ascii="Arial" w:hAnsi="Arial" w:cs="Arial"/>
          <w:sz w:val="24"/>
          <w:szCs w:val="24"/>
        </w:rPr>
        <w:t xml:space="preserve"> </w:t>
      </w:r>
      <w:r w:rsidR="00113CF1">
        <w:rPr>
          <w:rFonts w:ascii="Arial" w:hAnsi="Arial" w:cs="Arial"/>
          <w:sz w:val="24"/>
          <w:szCs w:val="24"/>
        </w:rPr>
        <w:t>The literature review above</w:t>
      </w:r>
      <w:r w:rsidR="007606B1">
        <w:rPr>
          <w:rFonts w:ascii="Arial" w:hAnsi="Arial" w:cs="Arial"/>
          <w:sz w:val="24"/>
          <w:szCs w:val="24"/>
        </w:rPr>
        <w:t xml:space="preserve"> is Secondary data and </w:t>
      </w:r>
      <w:r w:rsidR="00076507">
        <w:rPr>
          <w:rFonts w:ascii="Arial" w:hAnsi="Arial" w:cs="Arial"/>
          <w:sz w:val="24"/>
          <w:szCs w:val="24"/>
        </w:rPr>
        <w:t xml:space="preserve">I have combined my own research </w:t>
      </w:r>
      <w:r w:rsidR="008E33C8">
        <w:rPr>
          <w:rFonts w:ascii="Arial" w:hAnsi="Arial" w:cs="Arial"/>
          <w:sz w:val="24"/>
          <w:szCs w:val="24"/>
        </w:rPr>
        <w:t>to it to prove the point.</w:t>
      </w:r>
    </w:p>
    <w:p w14:paraId="113F9097" w14:textId="2CBF3CE6" w:rsidR="000A2C85" w:rsidRPr="00CC45DB" w:rsidRDefault="00902996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Data collection process</w:t>
      </w:r>
      <w:r w:rsidR="000069BE" w:rsidRPr="00CC45DB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281D38E6" w14:textId="3B90B858" w:rsidR="005D6BA7" w:rsidRDefault="0037062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can be defined as </w:t>
      </w:r>
      <w:r w:rsidR="00AF6357">
        <w:rPr>
          <w:rFonts w:ascii="Arial" w:hAnsi="Arial" w:cs="Arial"/>
          <w:sz w:val="24"/>
          <w:szCs w:val="24"/>
        </w:rPr>
        <w:t>any distinct form of information that can format</w:t>
      </w:r>
      <w:r w:rsidR="00322932">
        <w:rPr>
          <w:rFonts w:ascii="Arial" w:hAnsi="Arial" w:cs="Arial"/>
          <w:sz w:val="24"/>
          <w:szCs w:val="24"/>
        </w:rPr>
        <w:t>ted in a spe</w:t>
      </w:r>
      <w:r w:rsidR="00083AD3">
        <w:rPr>
          <w:rFonts w:ascii="Arial" w:hAnsi="Arial" w:cs="Arial"/>
          <w:sz w:val="24"/>
          <w:szCs w:val="24"/>
        </w:rPr>
        <w:t>cial</w:t>
      </w:r>
      <w:r w:rsidR="00322932">
        <w:rPr>
          <w:rFonts w:ascii="Arial" w:hAnsi="Arial" w:cs="Arial"/>
          <w:sz w:val="24"/>
          <w:szCs w:val="24"/>
        </w:rPr>
        <w:t xml:space="preserve"> way</w:t>
      </w:r>
      <w:r w:rsidR="00805BEF">
        <w:rPr>
          <w:rFonts w:ascii="Arial" w:hAnsi="Arial" w:cs="Arial"/>
          <w:sz w:val="24"/>
          <w:szCs w:val="24"/>
        </w:rPr>
        <w:t xml:space="preserve"> (webopedia</w:t>
      </w:r>
      <w:r w:rsidR="00083AD3">
        <w:rPr>
          <w:rFonts w:ascii="Arial" w:hAnsi="Arial" w:cs="Arial"/>
          <w:sz w:val="24"/>
          <w:szCs w:val="24"/>
        </w:rPr>
        <w:t>.com)</w:t>
      </w:r>
      <w:r w:rsidR="009425DA">
        <w:rPr>
          <w:rFonts w:ascii="Arial" w:hAnsi="Arial" w:cs="Arial"/>
          <w:sz w:val="24"/>
          <w:szCs w:val="24"/>
        </w:rPr>
        <w:t>. The</w:t>
      </w:r>
      <w:r w:rsidR="003A750D">
        <w:rPr>
          <w:rFonts w:ascii="Arial" w:hAnsi="Arial" w:cs="Arial"/>
          <w:sz w:val="24"/>
          <w:szCs w:val="24"/>
        </w:rPr>
        <w:t xml:space="preserve">re are two methods of collecting </w:t>
      </w:r>
      <w:r w:rsidR="001755C0">
        <w:rPr>
          <w:rFonts w:ascii="Arial" w:hAnsi="Arial" w:cs="Arial"/>
          <w:sz w:val="24"/>
          <w:szCs w:val="24"/>
        </w:rPr>
        <w:t>data</w:t>
      </w:r>
      <w:r w:rsidR="00A576D6">
        <w:rPr>
          <w:rFonts w:ascii="Arial" w:hAnsi="Arial" w:cs="Arial"/>
          <w:sz w:val="24"/>
          <w:szCs w:val="24"/>
        </w:rPr>
        <w:t>. Primary</w:t>
      </w:r>
      <w:r w:rsidR="002F1A5F">
        <w:rPr>
          <w:rFonts w:ascii="Arial" w:hAnsi="Arial" w:cs="Arial"/>
          <w:sz w:val="24"/>
          <w:szCs w:val="24"/>
        </w:rPr>
        <w:t xml:space="preserve"> method</w:t>
      </w:r>
      <w:r w:rsidR="00A576D6">
        <w:rPr>
          <w:rFonts w:ascii="Arial" w:hAnsi="Arial" w:cs="Arial"/>
          <w:sz w:val="24"/>
          <w:szCs w:val="24"/>
        </w:rPr>
        <w:t xml:space="preserve"> may involve</w:t>
      </w:r>
      <w:r w:rsidR="00027AB2">
        <w:rPr>
          <w:rFonts w:ascii="Arial" w:hAnsi="Arial" w:cs="Arial"/>
          <w:sz w:val="24"/>
          <w:szCs w:val="24"/>
        </w:rPr>
        <w:t xml:space="preserve"> experiments</w:t>
      </w:r>
      <w:r w:rsidR="00DC5210">
        <w:rPr>
          <w:rFonts w:ascii="Arial" w:hAnsi="Arial" w:cs="Arial"/>
          <w:sz w:val="24"/>
          <w:szCs w:val="24"/>
        </w:rPr>
        <w:t>, face-to-face interviews</w:t>
      </w:r>
      <w:r w:rsidR="00B75BD1">
        <w:rPr>
          <w:rFonts w:ascii="Arial" w:hAnsi="Arial" w:cs="Arial"/>
          <w:sz w:val="24"/>
          <w:szCs w:val="24"/>
        </w:rPr>
        <w:t>, telephone surveys</w:t>
      </w:r>
      <w:r w:rsidR="001E6439">
        <w:rPr>
          <w:rFonts w:ascii="Arial" w:hAnsi="Arial" w:cs="Arial"/>
          <w:sz w:val="24"/>
          <w:szCs w:val="24"/>
        </w:rPr>
        <w:t xml:space="preserve">, written questionnaires </w:t>
      </w:r>
      <w:r w:rsidR="00665B12">
        <w:rPr>
          <w:rFonts w:ascii="Arial" w:hAnsi="Arial" w:cs="Arial"/>
          <w:sz w:val="24"/>
          <w:szCs w:val="24"/>
        </w:rPr>
        <w:t>and oral surveys</w:t>
      </w:r>
      <w:r w:rsidR="000A15FA">
        <w:rPr>
          <w:rFonts w:ascii="Arial" w:hAnsi="Arial" w:cs="Arial"/>
          <w:sz w:val="24"/>
          <w:szCs w:val="24"/>
        </w:rPr>
        <w:t xml:space="preserve"> or electronic</w:t>
      </w:r>
      <w:r w:rsidR="000F53B2">
        <w:rPr>
          <w:rFonts w:ascii="Arial" w:hAnsi="Arial" w:cs="Arial"/>
          <w:sz w:val="24"/>
          <w:szCs w:val="24"/>
        </w:rPr>
        <w:t xml:space="preserve"> surveys by email/online</w:t>
      </w:r>
      <w:r w:rsidR="00393CE0">
        <w:rPr>
          <w:rFonts w:ascii="Arial" w:hAnsi="Arial" w:cs="Arial"/>
          <w:sz w:val="24"/>
          <w:szCs w:val="24"/>
        </w:rPr>
        <w:t>. Observation is another</w:t>
      </w:r>
      <w:r w:rsidR="00A551B2">
        <w:rPr>
          <w:rFonts w:ascii="Arial" w:hAnsi="Arial" w:cs="Arial"/>
          <w:sz w:val="24"/>
          <w:szCs w:val="24"/>
        </w:rPr>
        <w:t xml:space="preserve"> way of primary data collection process.</w:t>
      </w:r>
      <w:r w:rsidR="00291A62">
        <w:rPr>
          <w:rFonts w:ascii="Arial" w:hAnsi="Arial" w:cs="Arial"/>
          <w:sz w:val="24"/>
          <w:szCs w:val="24"/>
        </w:rPr>
        <w:t xml:space="preserve"> </w:t>
      </w:r>
      <w:r w:rsidR="00382D1F">
        <w:rPr>
          <w:rFonts w:ascii="Arial" w:hAnsi="Arial" w:cs="Arial"/>
          <w:sz w:val="24"/>
          <w:szCs w:val="24"/>
        </w:rPr>
        <w:t xml:space="preserve">Although primary data collection process is the </w:t>
      </w:r>
      <w:r w:rsidR="00AE4AAF">
        <w:rPr>
          <w:rFonts w:ascii="Arial" w:hAnsi="Arial" w:cs="Arial"/>
          <w:sz w:val="24"/>
          <w:szCs w:val="24"/>
        </w:rPr>
        <w:t xml:space="preserve">accurate research method, it </w:t>
      </w:r>
      <w:r w:rsidR="001B29FC">
        <w:rPr>
          <w:rFonts w:ascii="Arial" w:hAnsi="Arial" w:cs="Arial"/>
          <w:sz w:val="24"/>
          <w:szCs w:val="24"/>
        </w:rPr>
        <w:t>is time consuming and takes up a lot of resources.</w:t>
      </w:r>
    </w:p>
    <w:p w14:paraId="5D38A4BB" w14:textId="4D3C8DB8" w:rsidR="00AF2C32" w:rsidRDefault="00DA377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Secondary data collection process involves</w:t>
      </w:r>
      <w:r w:rsidR="003C6A26">
        <w:rPr>
          <w:rFonts w:ascii="Arial" w:hAnsi="Arial" w:cs="Arial"/>
          <w:sz w:val="24"/>
          <w:szCs w:val="24"/>
        </w:rPr>
        <w:t xml:space="preserve"> studying Published Sources</w:t>
      </w:r>
      <w:r w:rsidR="00A32FE1">
        <w:rPr>
          <w:rFonts w:ascii="Arial" w:hAnsi="Arial" w:cs="Arial"/>
          <w:sz w:val="24"/>
          <w:szCs w:val="24"/>
        </w:rPr>
        <w:t xml:space="preserve"> such as International publications</w:t>
      </w:r>
      <w:r w:rsidR="000E23C8">
        <w:rPr>
          <w:rFonts w:ascii="Arial" w:hAnsi="Arial" w:cs="Arial"/>
          <w:sz w:val="24"/>
          <w:szCs w:val="24"/>
        </w:rPr>
        <w:t>, the Government, Munici</w:t>
      </w:r>
      <w:r w:rsidR="00C84C4F">
        <w:rPr>
          <w:rFonts w:ascii="Arial" w:hAnsi="Arial" w:cs="Arial"/>
          <w:sz w:val="24"/>
          <w:szCs w:val="24"/>
        </w:rPr>
        <w:t>pal Corporation, Institutional or Commercial</w:t>
      </w:r>
      <w:r w:rsidR="00FF2883">
        <w:rPr>
          <w:rFonts w:ascii="Arial" w:hAnsi="Arial" w:cs="Arial"/>
          <w:sz w:val="24"/>
          <w:szCs w:val="24"/>
        </w:rPr>
        <w:t xml:space="preserve"> undertakings.</w:t>
      </w:r>
      <w:r w:rsidR="001B29FC">
        <w:rPr>
          <w:rFonts w:ascii="Arial" w:hAnsi="Arial" w:cs="Arial"/>
          <w:sz w:val="24"/>
          <w:szCs w:val="24"/>
        </w:rPr>
        <w:t xml:space="preserve"> </w:t>
      </w:r>
      <w:r w:rsidR="00205EAD">
        <w:rPr>
          <w:rFonts w:ascii="Arial" w:hAnsi="Arial" w:cs="Arial"/>
          <w:sz w:val="24"/>
          <w:szCs w:val="24"/>
        </w:rPr>
        <w:t>Secondary data collection is quite convenient</w:t>
      </w:r>
      <w:r w:rsidR="00D46525">
        <w:rPr>
          <w:rFonts w:ascii="Arial" w:hAnsi="Arial" w:cs="Arial"/>
          <w:sz w:val="24"/>
          <w:szCs w:val="24"/>
        </w:rPr>
        <w:t xml:space="preserve"> and saves </w:t>
      </w:r>
      <w:r w:rsidR="00D46525">
        <w:rPr>
          <w:rFonts w:ascii="Arial" w:hAnsi="Arial" w:cs="Arial"/>
          <w:sz w:val="24"/>
          <w:szCs w:val="24"/>
        </w:rPr>
        <w:lastRenderedPageBreak/>
        <w:t xml:space="preserve">time and resources, its major drawback is that </w:t>
      </w:r>
      <w:r w:rsidR="00EE503C">
        <w:rPr>
          <w:rFonts w:ascii="Arial" w:hAnsi="Arial" w:cs="Arial"/>
          <w:sz w:val="24"/>
          <w:szCs w:val="24"/>
        </w:rPr>
        <w:t>of reliability</w:t>
      </w:r>
      <w:r w:rsidR="001A2449">
        <w:rPr>
          <w:rFonts w:ascii="Arial" w:hAnsi="Arial" w:cs="Arial"/>
          <w:sz w:val="24"/>
          <w:szCs w:val="24"/>
        </w:rPr>
        <w:t>. It is also not available</w:t>
      </w:r>
      <w:r w:rsidR="00D7256B">
        <w:rPr>
          <w:rFonts w:ascii="Arial" w:hAnsi="Arial" w:cs="Arial"/>
          <w:sz w:val="24"/>
          <w:szCs w:val="24"/>
        </w:rPr>
        <w:t xml:space="preserve"> in many places and there is no guarantee </w:t>
      </w:r>
      <w:r w:rsidR="00EF69B7">
        <w:rPr>
          <w:rFonts w:ascii="Arial" w:hAnsi="Arial" w:cs="Arial"/>
          <w:sz w:val="24"/>
          <w:szCs w:val="24"/>
        </w:rPr>
        <w:t>on its accuracy.</w:t>
      </w:r>
      <w:r w:rsidR="00CA24D6">
        <w:rPr>
          <w:rFonts w:ascii="Arial" w:hAnsi="Arial" w:cs="Arial"/>
          <w:sz w:val="24"/>
          <w:szCs w:val="24"/>
        </w:rPr>
        <w:t xml:space="preserve"> </w:t>
      </w:r>
    </w:p>
    <w:p w14:paraId="2715ADC7" w14:textId="0D7C0F62" w:rsidR="0025103E" w:rsidRDefault="007E23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research population can be defined as a homogen</w:t>
      </w:r>
      <w:r w:rsidR="003D2239">
        <w:rPr>
          <w:rFonts w:ascii="Arial" w:hAnsi="Arial" w:cs="Arial"/>
          <w:sz w:val="24"/>
          <w:szCs w:val="24"/>
        </w:rPr>
        <w:t>e</w:t>
      </w:r>
      <w:r w:rsidR="00D567E6">
        <w:rPr>
          <w:rFonts w:ascii="Arial" w:hAnsi="Arial" w:cs="Arial"/>
          <w:sz w:val="24"/>
          <w:szCs w:val="24"/>
        </w:rPr>
        <w:t>ous</w:t>
      </w:r>
      <w:r w:rsidR="003A5C8D">
        <w:rPr>
          <w:rFonts w:ascii="Arial" w:hAnsi="Arial" w:cs="Arial"/>
          <w:sz w:val="24"/>
          <w:szCs w:val="24"/>
        </w:rPr>
        <w:t xml:space="preserve"> group of people</w:t>
      </w:r>
      <w:r w:rsidR="00831C0B">
        <w:rPr>
          <w:rFonts w:ascii="Arial" w:hAnsi="Arial" w:cs="Arial"/>
          <w:sz w:val="24"/>
          <w:szCs w:val="24"/>
        </w:rPr>
        <w:t xml:space="preserve"> sharing </w:t>
      </w:r>
      <w:r w:rsidR="005779C6">
        <w:rPr>
          <w:rFonts w:ascii="Arial" w:hAnsi="Arial" w:cs="Arial"/>
          <w:sz w:val="24"/>
          <w:szCs w:val="24"/>
        </w:rPr>
        <w:t>similar characteristics.</w:t>
      </w:r>
      <w:r w:rsidR="00824EC8">
        <w:rPr>
          <w:rFonts w:ascii="Arial" w:hAnsi="Arial" w:cs="Arial"/>
          <w:sz w:val="24"/>
          <w:szCs w:val="24"/>
        </w:rPr>
        <w:t xml:space="preserve"> A sample</w:t>
      </w:r>
      <w:r w:rsidR="008A78F2">
        <w:rPr>
          <w:rFonts w:ascii="Arial" w:hAnsi="Arial" w:cs="Arial"/>
          <w:sz w:val="24"/>
          <w:szCs w:val="24"/>
        </w:rPr>
        <w:t xml:space="preserve"> consists of one or more characteristics</w:t>
      </w:r>
      <w:r w:rsidR="002C60B3">
        <w:rPr>
          <w:rFonts w:ascii="Arial" w:hAnsi="Arial" w:cs="Arial"/>
          <w:sz w:val="24"/>
          <w:szCs w:val="24"/>
        </w:rPr>
        <w:t xml:space="preserve"> drawn from the population</w:t>
      </w:r>
      <w:r w:rsidR="00231CF5">
        <w:rPr>
          <w:rFonts w:ascii="Arial" w:hAnsi="Arial" w:cs="Arial"/>
          <w:sz w:val="24"/>
          <w:szCs w:val="24"/>
        </w:rPr>
        <w:t>. Sample size</w:t>
      </w:r>
      <w:r w:rsidR="00DE1951">
        <w:rPr>
          <w:rFonts w:ascii="Arial" w:hAnsi="Arial" w:cs="Arial"/>
          <w:sz w:val="24"/>
          <w:szCs w:val="24"/>
        </w:rPr>
        <w:t xml:space="preserve"> refer</w:t>
      </w:r>
      <w:r w:rsidR="000127BC">
        <w:rPr>
          <w:rFonts w:ascii="Arial" w:hAnsi="Arial" w:cs="Arial"/>
          <w:sz w:val="24"/>
          <w:szCs w:val="24"/>
        </w:rPr>
        <w:t>s to the number of participants or observations in a study</w:t>
      </w:r>
      <w:r w:rsidR="006301FE">
        <w:rPr>
          <w:rFonts w:ascii="Arial" w:hAnsi="Arial" w:cs="Arial"/>
          <w:sz w:val="24"/>
          <w:szCs w:val="24"/>
        </w:rPr>
        <w:t xml:space="preserve"> and is represented by the letter n.</w:t>
      </w:r>
      <w:r w:rsidR="00F333B8">
        <w:rPr>
          <w:rFonts w:ascii="Arial" w:hAnsi="Arial" w:cs="Arial"/>
          <w:sz w:val="24"/>
          <w:szCs w:val="24"/>
        </w:rPr>
        <w:t xml:space="preserve"> </w:t>
      </w:r>
      <w:r w:rsidR="009565D1">
        <w:rPr>
          <w:rFonts w:ascii="Arial" w:hAnsi="Arial" w:cs="Arial"/>
          <w:sz w:val="24"/>
          <w:szCs w:val="24"/>
        </w:rPr>
        <w:t xml:space="preserve">The UWTSD </w:t>
      </w:r>
      <w:r w:rsidR="000C2EB0">
        <w:rPr>
          <w:rFonts w:ascii="Arial" w:hAnsi="Arial" w:cs="Arial"/>
          <w:sz w:val="24"/>
          <w:szCs w:val="24"/>
        </w:rPr>
        <w:t>London Campus has a population of about 2500 stud</w:t>
      </w:r>
      <w:r w:rsidR="00723576">
        <w:rPr>
          <w:rFonts w:ascii="Arial" w:hAnsi="Arial" w:cs="Arial"/>
          <w:sz w:val="24"/>
          <w:szCs w:val="24"/>
        </w:rPr>
        <w:t>ents, a sample of</w:t>
      </w:r>
      <w:r w:rsidR="002E715C">
        <w:rPr>
          <w:rFonts w:ascii="Arial" w:hAnsi="Arial" w:cs="Arial"/>
          <w:sz w:val="24"/>
          <w:szCs w:val="24"/>
        </w:rPr>
        <w:t xml:space="preserve"> about</w:t>
      </w:r>
      <w:r w:rsidR="00723576">
        <w:rPr>
          <w:rFonts w:ascii="Arial" w:hAnsi="Arial" w:cs="Arial"/>
          <w:sz w:val="24"/>
          <w:szCs w:val="24"/>
        </w:rPr>
        <w:t xml:space="preserve"> 340 </w:t>
      </w:r>
      <w:r w:rsidR="008E586A">
        <w:rPr>
          <w:rFonts w:ascii="Arial" w:hAnsi="Arial" w:cs="Arial"/>
          <w:sz w:val="24"/>
          <w:szCs w:val="24"/>
        </w:rPr>
        <w:t>students are studying Digital Skills and Research Methods</w:t>
      </w:r>
      <w:r w:rsidR="007A1BF2">
        <w:rPr>
          <w:rFonts w:ascii="Arial" w:hAnsi="Arial" w:cs="Arial"/>
          <w:sz w:val="24"/>
          <w:szCs w:val="24"/>
        </w:rPr>
        <w:t xml:space="preserve"> and a sample size of 15 students was used to </w:t>
      </w:r>
      <w:r w:rsidR="00112A8A">
        <w:rPr>
          <w:rFonts w:ascii="Arial" w:hAnsi="Arial" w:cs="Arial"/>
          <w:sz w:val="24"/>
          <w:szCs w:val="24"/>
        </w:rPr>
        <w:t>participate in</w:t>
      </w:r>
      <w:r w:rsidR="00307ECE">
        <w:rPr>
          <w:rFonts w:ascii="Arial" w:hAnsi="Arial" w:cs="Arial"/>
          <w:sz w:val="24"/>
          <w:szCs w:val="24"/>
        </w:rPr>
        <w:t xml:space="preserve"> the online research questionnaire.</w:t>
      </w:r>
    </w:p>
    <w:p w14:paraId="68E0A2CD" w14:textId="77777777" w:rsidR="00CC45DB" w:rsidRDefault="00CC45DB">
      <w:pPr>
        <w:rPr>
          <w:rFonts w:ascii="Arial" w:hAnsi="Arial" w:cs="Arial"/>
          <w:b/>
          <w:bCs/>
          <w:sz w:val="24"/>
          <w:szCs w:val="24"/>
        </w:rPr>
      </w:pPr>
    </w:p>
    <w:p w14:paraId="7FE2871C" w14:textId="77777777" w:rsidR="00CC45DB" w:rsidRDefault="00CC45DB">
      <w:pPr>
        <w:rPr>
          <w:rFonts w:ascii="Arial" w:hAnsi="Arial" w:cs="Arial"/>
          <w:b/>
          <w:bCs/>
          <w:sz w:val="24"/>
          <w:szCs w:val="24"/>
        </w:rPr>
      </w:pPr>
    </w:p>
    <w:p w14:paraId="68B38CB9" w14:textId="0CD26E6A" w:rsidR="001E15E7" w:rsidRPr="00CC45DB" w:rsidRDefault="001E15E7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>Ethi</w:t>
      </w:r>
      <w:r w:rsidR="00A217FE" w:rsidRPr="00CC45DB">
        <w:rPr>
          <w:rFonts w:ascii="Arial" w:hAnsi="Arial" w:cs="Arial"/>
          <w:b/>
          <w:bCs/>
          <w:sz w:val="24"/>
          <w:szCs w:val="24"/>
        </w:rPr>
        <w:t>cs in data collection</w:t>
      </w:r>
    </w:p>
    <w:p w14:paraId="4211A39D" w14:textId="41AFB8BE" w:rsidR="00AA036B" w:rsidRDefault="00504AA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the data collection process, I was honest</w:t>
      </w:r>
      <w:r w:rsidR="000428D6">
        <w:rPr>
          <w:rFonts w:ascii="Arial" w:hAnsi="Arial" w:cs="Arial"/>
          <w:sz w:val="24"/>
          <w:szCs w:val="24"/>
        </w:rPr>
        <w:t>, objective and open minded</w:t>
      </w:r>
      <w:r w:rsidR="007A1E90">
        <w:rPr>
          <w:rFonts w:ascii="Arial" w:hAnsi="Arial" w:cs="Arial"/>
          <w:sz w:val="24"/>
          <w:szCs w:val="24"/>
        </w:rPr>
        <w:t>. I did not at any point in time try to manipulate</w:t>
      </w:r>
      <w:r w:rsidR="008D1669">
        <w:rPr>
          <w:rFonts w:ascii="Arial" w:hAnsi="Arial" w:cs="Arial"/>
          <w:sz w:val="24"/>
          <w:szCs w:val="24"/>
        </w:rPr>
        <w:t xml:space="preserve"> the data</w:t>
      </w:r>
      <w:r w:rsidR="00E82B57">
        <w:rPr>
          <w:rFonts w:ascii="Arial" w:hAnsi="Arial" w:cs="Arial"/>
          <w:sz w:val="24"/>
          <w:szCs w:val="24"/>
        </w:rPr>
        <w:t>.</w:t>
      </w:r>
      <w:r w:rsidR="00960EAD">
        <w:rPr>
          <w:rFonts w:ascii="Arial" w:hAnsi="Arial" w:cs="Arial"/>
          <w:sz w:val="24"/>
          <w:szCs w:val="24"/>
        </w:rPr>
        <w:t xml:space="preserve"> </w:t>
      </w:r>
      <w:r w:rsidR="00E82B57">
        <w:rPr>
          <w:rFonts w:ascii="Arial" w:hAnsi="Arial" w:cs="Arial"/>
          <w:sz w:val="24"/>
          <w:szCs w:val="24"/>
        </w:rPr>
        <w:t>Whoever participated</w:t>
      </w:r>
      <w:r w:rsidR="00960EAD">
        <w:rPr>
          <w:rFonts w:ascii="Arial" w:hAnsi="Arial" w:cs="Arial"/>
          <w:sz w:val="24"/>
          <w:szCs w:val="24"/>
        </w:rPr>
        <w:t xml:space="preserve"> in t</w:t>
      </w:r>
      <w:r w:rsidR="00C03B0D">
        <w:rPr>
          <w:rFonts w:ascii="Arial" w:hAnsi="Arial" w:cs="Arial"/>
          <w:sz w:val="24"/>
          <w:szCs w:val="24"/>
        </w:rPr>
        <w:t>he online survey</w:t>
      </w:r>
      <w:r w:rsidR="005D3495">
        <w:rPr>
          <w:rFonts w:ascii="Arial" w:hAnsi="Arial" w:cs="Arial"/>
          <w:sz w:val="24"/>
          <w:szCs w:val="24"/>
        </w:rPr>
        <w:t xml:space="preserve"> did so voluntarily.</w:t>
      </w:r>
      <w:r w:rsidR="00C03B0D">
        <w:rPr>
          <w:rFonts w:ascii="Arial" w:hAnsi="Arial" w:cs="Arial"/>
          <w:sz w:val="24"/>
          <w:szCs w:val="24"/>
        </w:rPr>
        <w:t xml:space="preserve"> </w:t>
      </w:r>
      <w:r w:rsidR="00360E1E">
        <w:rPr>
          <w:rFonts w:ascii="Arial" w:hAnsi="Arial" w:cs="Arial"/>
          <w:sz w:val="24"/>
          <w:szCs w:val="24"/>
        </w:rPr>
        <w:t xml:space="preserve">The University of Wales Trinity Saint </w:t>
      </w:r>
      <w:r w:rsidR="00D91B49">
        <w:rPr>
          <w:rFonts w:ascii="Arial" w:hAnsi="Arial" w:cs="Arial"/>
          <w:sz w:val="24"/>
          <w:szCs w:val="24"/>
        </w:rPr>
        <w:t>David gave me the permission to conduct the survey</w:t>
      </w:r>
      <w:r w:rsidR="008D7A74">
        <w:rPr>
          <w:rFonts w:ascii="Arial" w:hAnsi="Arial" w:cs="Arial"/>
          <w:sz w:val="24"/>
          <w:szCs w:val="24"/>
        </w:rPr>
        <w:t xml:space="preserve">. Confidentiality </w:t>
      </w:r>
      <w:r w:rsidR="00BF749A">
        <w:rPr>
          <w:rFonts w:ascii="Arial" w:hAnsi="Arial" w:cs="Arial"/>
          <w:sz w:val="24"/>
          <w:szCs w:val="24"/>
        </w:rPr>
        <w:t xml:space="preserve">was maintained throughout the </w:t>
      </w:r>
      <w:r w:rsidR="00653E7E">
        <w:rPr>
          <w:rFonts w:ascii="Arial" w:hAnsi="Arial" w:cs="Arial"/>
          <w:sz w:val="24"/>
          <w:szCs w:val="24"/>
        </w:rPr>
        <w:t>survey an</w:t>
      </w:r>
      <w:r w:rsidR="007C1EC1">
        <w:rPr>
          <w:rFonts w:ascii="Arial" w:hAnsi="Arial" w:cs="Arial"/>
          <w:sz w:val="24"/>
          <w:szCs w:val="24"/>
        </w:rPr>
        <w:t>d none of the respondents’ personal data was shared with any</w:t>
      </w:r>
      <w:r w:rsidR="003E7B27">
        <w:rPr>
          <w:rFonts w:ascii="Arial" w:hAnsi="Arial" w:cs="Arial"/>
          <w:sz w:val="24"/>
          <w:szCs w:val="24"/>
        </w:rPr>
        <w:t xml:space="preserve">body else. All the provisions of the </w:t>
      </w:r>
      <w:r w:rsidR="004771FA">
        <w:rPr>
          <w:rFonts w:ascii="Arial" w:hAnsi="Arial" w:cs="Arial"/>
          <w:sz w:val="24"/>
          <w:szCs w:val="24"/>
        </w:rPr>
        <w:t>General Data Protection Regulations (GDPR)</w:t>
      </w:r>
      <w:r w:rsidR="0021646E">
        <w:rPr>
          <w:rFonts w:ascii="Arial" w:hAnsi="Arial" w:cs="Arial"/>
          <w:sz w:val="24"/>
          <w:szCs w:val="24"/>
        </w:rPr>
        <w:t xml:space="preserve"> as regards Data Protection, were </w:t>
      </w:r>
      <w:r w:rsidR="008F5456">
        <w:rPr>
          <w:rFonts w:ascii="Arial" w:hAnsi="Arial" w:cs="Arial"/>
          <w:sz w:val="24"/>
          <w:szCs w:val="24"/>
        </w:rPr>
        <w:t>strictly observed.</w:t>
      </w:r>
    </w:p>
    <w:p w14:paraId="0D4F2B9D" w14:textId="460BC33A" w:rsidR="0077706C" w:rsidRPr="00CC45DB" w:rsidRDefault="00571C9D">
      <w:pPr>
        <w:rPr>
          <w:rFonts w:ascii="Arial" w:hAnsi="Arial" w:cs="Arial"/>
          <w:b/>
          <w:bCs/>
          <w:sz w:val="24"/>
          <w:szCs w:val="24"/>
        </w:rPr>
      </w:pPr>
      <w:r w:rsidRPr="00CC45DB">
        <w:rPr>
          <w:rFonts w:ascii="Arial" w:hAnsi="Arial" w:cs="Arial"/>
          <w:b/>
          <w:bCs/>
          <w:sz w:val="24"/>
          <w:szCs w:val="24"/>
        </w:rPr>
        <w:t xml:space="preserve">Results/Findings, </w:t>
      </w:r>
      <w:r w:rsidR="00FF7618" w:rsidRPr="00CC45DB">
        <w:rPr>
          <w:rFonts w:ascii="Arial" w:hAnsi="Arial" w:cs="Arial"/>
          <w:b/>
          <w:bCs/>
          <w:sz w:val="24"/>
          <w:szCs w:val="24"/>
        </w:rPr>
        <w:t>analysis and discussion</w:t>
      </w:r>
    </w:p>
    <w:p w14:paraId="15453DD7" w14:textId="1E9C018A" w:rsidR="00AE1660" w:rsidRDefault="00811B4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</w:t>
      </w:r>
      <w:r w:rsidR="00073F69">
        <w:rPr>
          <w:rFonts w:ascii="Arial" w:hAnsi="Arial" w:cs="Arial"/>
          <w:sz w:val="24"/>
          <w:szCs w:val="24"/>
        </w:rPr>
        <w:t>questionnaire (Appendix 1</w:t>
      </w:r>
      <w:r w:rsidR="00901CE9">
        <w:rPr>
          <w:rFonts w:ascii="Arial" w:hAnsi="Arial" w:cs="Arial"/>
          <w:sz w:val="24"/>
          <w:szCs w:val="24"/>
        </w:rPr>
        <w:t xml:space="preserve">) was sent online to 15 students </w:t>
      </w:r>
      <w:r w:rsidR="008F1789">
        <w:rPr>
          <w:rFonts w:ascii="Arial" w:hAnsi="Arial" w:cs="Arial"/>
          <w:sz w:val="24"/>
          <w:szCs w:val="24"/>
        </w:rPr>
        <w:t>in Group 13 of this university’s London Campus.</w:t>
      </w:r>
      <w:r w:rsidR="007F4032">
        <w:rPr>
          <w:rFonts w:ascii="Arial" w:hAnsi="Arial" w:cs="Arial"/>
          <w:sz w:val="24"/>
          <w:szCs w:val="24"/>
        </w:rPr>
        <w:t xml:space="preserve"> </w:t>
      </w:r>
      <w:r w:rsidR="001E0594">
        <w:rPr>
          <w:rFonts w:ascii="Arial" w:hAnsi="Arial" w:cs="Arial"/>
          <w:sz w:val="24"/>
          <w:szCs w:val="24"/>
        </w:rPr>
        <w:t>The questionnaire</w:t>
      </w:r>
      <w:r w:rsidR="003948F2">
        <w:rPr>
          <w:rFonts w:ascii="Arial" w:hAnsi="Arial" w:cs="Arial"/>
          <w:sz w:val="24"/>
          <w:szCs w:val="24"/>
        </w:rPr>
        <w:t xml:space="preserve"> had eight questions</w:t>
      </w:r>
      <w:r w:rsidR="00DA38AA">
        <w:rPr>
          <w:rFonts w:ascii="Arial" w:hAnsi="Arial" w:cs="Arial"/>
          <w:sz w:val="24"/>
          <w:szCs w:val="24"/>
        </w:rPr>
        <w:t>.</w:t>
      </w:r>
      <w:r w:rsidR="00CA054E">
        <w:rPr>
          <w:rFonts w:ascii="Arial" w:hAnsi="Arial" w:cs="Arial"/>
          <w:sz w:val="24"/>
          <w:szCs w:val="24"/>
        </w:rPr>
        <w:t xml:space="preserve"> A data table of the responses </w:t>
      </w:r>
      <w:r w:rsidR="00F94798">
        <w:rPr>
          <w:rFonts w:ascii="Arial" w:hAnsi="Arial" w:cs="Arial"/>
          <w:sz w:val="24"/>
          <w:szCs w:val="24"/>
        </w:rPr>
        <w:t>was produced in Microsoft Excel</w:t>
      </w:r>
      <w:r w:rsidR="00AE08F5">
        <w:rPr>
          <w:rFonts w:ascii="Arial" w:hAnsi="Arial" w:cs="Arial"/>
          <w:sz w:val="24"/>
          <w:szCs w:val="24"/>
        </w:rPr>
        <w:t xml:space="preserve"> and</w:t>
      </w:r>
      <w:r w:rsidR="00832FDD">
        <w:rPr>
          <w:rFonts w:ascii="Arial" w:hAnsi="Arial" w:cs="Arial"/>
          <w:sz w:val="24"/>
          <w:szCs w:val="24"/>
        </w:rPr>
        <w:t xml:space="preserve"> the responses are contained in </w:t>
      </w:r>
      <w:r w:rsidR="00C90B2C">
        <w:rPr>
          <w:rFonts w:ascii="Arial" w:hAnsi="Arial" w:cs="Arial"/>
          <w:sz w:val="24"/>
          <w:szCs w:val="24"/>
        </w:rPr>
        <w:t>(Appendix 2)</w:t>
      </w:r>
      <w:r w:rsidR="00A74E39">
        <w:rPr>
          <w:rFonts w:ascii="Arial" w:hAnsi="Arial" w:cs="Arial"/>
          <w:sz w:val="24"/>
          <w:szCs w:val="24"/>
        </w:rPr>
        <w:t xml:space="preserve">. </w:t>
      </w:r>
      <w:r w:rsidR="000B61D5">
        <w:rPr>
          <w:rFonts w:ascii="Arial" w:hAnsi="Arial" w:cs="Arial"/>
          <w:sz w:val="24"/>
          <w:szCs w:val="24"/>
        </w:rPr>
        <w:t>I am going to give the findings</w:t>
      </w:r>
      <w:r w:rsidR="00AC5332">
        <w:rPr>
          <w:rFonts w:ascii="Arial" w:hAnsi="Arial" w:cs="Arial"/>
          <w:sz w:val="24"/>
          <w:szCs w:val="24"/>
        </w:rPr>
        <w:t>, analyse the responses and discuss</w:t>
      </w:r>
      <w:r w:rsidR="00C25275">
        <w:rPr>
          <w:rFonts w:ascii="Arial" w:hAnsi="Arial" w:cs="Arial"/>
          <w:sz w:val="24"/>
          <w:szCs w:val="24"/>
        </w:rPr>
        <w:t xml:space="preserve"> the same as below</w:t>
      </w:r>
      <w:r w:rsidR="003D0833">
        <w:rPr>
          <w:rFonts w:ascii="Arial" w:hAnsi="Arial" w:cs="Arial"/>
          <w:sz w:val="24"/>
          <w:szCs w:val="24"/>
        </w:rPr>
        <w:t xml:space="preserve"> from </w:t>
      </w:r>
      <w:r w:rsidR="001C3B6B">
        <w:rPr>
          <w:rFonts w:ascii="Arial" w:hAnsi="Arial" w:cs="Arial"/>
          <w:sz w:val="24"/>
          <w:szCs w:val="24"/>
        </w:rPr>
        <w:t>question number</w:t>
      </w:r>
      <w:r w:rsidR="0071146C">
        <w:rPr>
          <w:rFonts w:ascii="Arial" w:hAnsi="Arial" w:cs="Arial"/>
          <w:sz w:val="24"/>
          <w:szCs w:val="24"/>
        </w:rPr>
        <w:t xml:space="preserve"> one</w:t>
      </w:r>
      <w:r w:rsidR="001C3B6B">
        <w:rPr>
          <w:rFonts w:ascii="Arial" w:hAnsi="Arial" w:cs="Arial"/>
          <w:sz w:val="24"/>
          <w:szCs w:val="24"/>
        </w:rPr>
        <w:t xml:space="preserve"> to question number </w:t>
      </w:r>
      <w:r w:rsidR="00C94622">
        <w:rPr>
          <w:rFonts w:ascii="Arial" w:hAnsi="Arial" w:cs="Arial"/>
          <w:sz w:val="24"/>
          <w:szCs w:val="24"/>
        </w:rPr>
        <w:t>eight.</w:t>
      </w:r>
      <w:r w:rsidR="0071146C">
        <w:rPr>
          <w:rFonts w:ascii="Arial" w:hAnsi="Arial" w:cs="Arial"/>
          <w:sz w:val="24"/>
          <w:szCs w:val="24"/>
        </w:rPr>
        <w:t xml:space="preserve"> </w:t>
      </w:r>
    </w:p>
    <w:p w14:paraId="7BC96128" w14:textId="77777777" w:rsidR="00E84F7F" w:rsidRDefault="00AE16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QI. Are you familiar with the </w:t>
      </w:r>
      <w:r w:rsidR="00C4599D">
        <w:rPr>
          <w:rFonts w:ascii="Arial" w:hAnsi="Arial" w:cs="Arial"/>
          <w:sz w:val="24"/>
          <w:szCs w:val="24"/>
        </w:rPr>
        <w:t>Virtual Learning Environment (</w:t>
      </w:r>
      <w:r w:rsidR="006F736D">
        <w:rPr>
          <w:rFonts w:ascii="Arial" w:hAnsi="Arial" w:cs="Arial"/>
          <w:sz w:val="24"/>
          <w:szCs w:val="24"/>
        </w:rPr>
        <w:t>Moodle)?</w:t>
      </w:r>
    </w:p>
    <w:p w14:paraId="48D09106" w14:textId="77777777" w:rsidR="00DC745B" w:rsidRDefault="00E84F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 the 15 responde</w:t>
      </w:r>
      <w:r w:rsidR="00853D7D">
        <w:rPr>
          <w:rFonts w:ascii="Arial" w:hAnsi="Arial" w:cs="Arial"/>
          <w:sz w:val="24"/>
          <w:szCs w:val="24"/>
        </w:rPr>
        <w:t>nts answered Yes.</w:t>
      </w:r>
    </w:p>
    <w:p w14:paraId="4CEB668D" w14:textId="77777777" w:rsidR="00DC745B" w:rsidRDefault="00DC745B">
      <w:pPr>
        <w:rPr>
          <w:rFonts w:ascii="Arial" w:hAnsi="Arial" w:cs="Arial"/>
          <w:sz w:val="24"/>
          <w:szCs w:val="24"/>
        </w:rPr>
      </w:pPr>
    </w:p>
    <w:p w14:paraId="7503488F" w14:textId="77777777" w:rsidR="00ED0DD2" w:rsidRDefault="00DC74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Q2. </w:t>
      </w:r>
      <w:r w:rsidR="00424112">
        <w:rPr>
          <w:rFonts w:ascii="Arial" w:hAnsi="Arial" w:cs="Arial"/>
          <w:sz w:val="24"/>
          <w:szCs w:val="24"/>
        </w:rPr>
        <w:t xml:space="preserve">Do you find it </w:t>
      </w:r>
      <w:r w:rsidR="00605315">
        <w:rPr>
          <w:rFonts w:ascii="Arial" w:hAnsi="Arial" w:cs="Arial"/>
          <w:sz w:val="24"/>
          <w:szCs w:val="24"/>
        </w:rPr>
        <w:t>easy to access Moodle?</w:t>
      </w:r>
    </w:p>
    <w:p w14:paraId="066C08A8" w14:textId="77777777" w:rsidR="00BF6D30" w:rsidRDefault="00ED0DD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 respondents</w:t>
      </w:r>
      <w:r w:rsidR="00B41D55">
        <w:rPr>
          <w:rFonts w:ascii="Arial" w:hAnsi="Arial" w:cs="Arial"/>
          <w:sz w:val="24"/>
          <w:szCs w:val="24"/>
        </w:rPr>
        <w:t xml:space="preserve"> answered Yes with only </w:t>
      </w:r>
      <w:r w:rsidR="009A600B">
        <w:rPr>
          <w:rFonts w:ascii="Arial" w:hAnsi="Arial" w:cs="Arial"/>
          <w:sz w:val="24"/>
          <w:szCs w:val="24"/>
        </w:rPr>
        <w:t>1 respondent answering No</w:t>
      </w:r>
      <w:r w:rsidR="00BF6D30">
        <w:rPr>
          <w:rFonts w:ascii="Arial" w:hAnsi="Arial" w:cs="Arial"/>
          <w:sz w:val="24"/>
          <w:szCs w:val="24"/>
        </w:rPr>
        <w:t>.</w:t>
      </w:r>
    </w:p>
    <w:p w14:paraId="5E441939" w14:textId="77777777" w:rsidR="00BF6D30" w:rsidRDefault="00BF6D30">
      <w:pPr>
        <w:rPr>
          <w:rFonts w:ascii="Arial" w:hAnsi="Arial" w:cs="Arial"/>
          <w:sz w:val="24"/>
          <w:szCs w:val="24"/>
        </w:rPr>
      </w:pPr>
    </w:p>
    <w:p w14:paraId="6CB274AC" w14:textId="5B4A25F1" w:rsidR="00906B3B" w:rsidRDefault="00BF6D3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Q3. </w:t>
      </w:r>
      <w:r w:rsidR="00E84CB9">
        <w:rPr>
          <w:rFonts w:ascii="Arial" w:hAnsi="Arial" w:cs="Arial"/>
          <w:sz w:val="24"/>
          <w:szCs w:val="24"/>
        </w:rPr>
        <w:t>How often do you use Moodle</w:t>
      </w:r>
      <w:r w:rsidR="001928DA">
        <w:rPr>
          <w:rFonts w:ascii="Arial" w:hAnsi="Arial" w:cs="Arial"/>
          <w:sz w:val="24"/>
          <w:szCs w:val="24"/>
        </w:rPr>
        <w:t>?</w:t>
      </w:r>
      <w:r w:rsidR="005B7251">
        <w:rPr>
          <w:rFonts w:ascii="Arial" w:hAnsi="Arial" w:cs="Arial"/>
          <w:sz w:val="24"/>
          <w:szCs w:val="24"/>
        </w:rPr>
        <w:t xml:space="preserve"> </w:t>
      </w:r>
      <w:r w:rsidR="00BE6C8C">
        <w:rPr>
          <w:rFonts w:ascii="Arial" w:hAnsi="Arial" w:cs="Arial"/>
          <w:sz w:val="24"/>
          <w:szCs w:val="24"/>
        </w:rPr>
        <w:t xml:space="preserve">(a) </w:t>
      </w:r>
      <w:r w:rsidR="001928DA">
        <w:rPr>
          <w:rFonts w:ascii="Arial" w:hAnsi="Arial" w:cs="Arial"/>
          <w:sz w:val="24"/>
          <w:szCs w:val="24"/>
        </w:rPr>
        <w:t xml:space="preserve"> </w:t>
      </w:r>
      <w:r w:rsidR="008F03CD">
        <w:rPr>
          <w:rFonts w:ascii="Arial" w:hAnsi="Arial" w:cs="Arial"/>
          <w:sz w:val="24"/>
          <w:szCs w:val="24"/>
        </w:rPr>
        <w:t>5 to 10 hours per week</w:t>
      </w:r>
    </w:p>
    <w:p w14:paraId="662CECC8" w14:textId="19F21B16" w:rsidR="00427093" w:rsidRDefault="006D4E0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                </w:t>
      </w:r>
      <w:r w:rsidR="005B7251">
        <w:rPr>
          <w:rFonts w:ascii="Arial" w:hAnsi="Arial" w:cs="Arial"/>
          <w:sz w:val="24"/>
          <w:szCs w:val="24"/>
        </w:rPr>
        <w:t xml:space="preserve">(b) </w:t>
      </w:r>
      <w:r w:rsidR="00860137">
        <w:rPr>
          <w:rFonts w:ascii="Arial" w:hAnsi="Arial" w:cs="Arial"/>
          <w:sz w:val="24"/>
          <w:szCs w:val="24"/>
        </w:rPr>
        <w:t>10</w:t>
      </w:r>
      <w:r>
        <w:rPr>
          <w:rFonts w:ascii="Arial" w:hAnsi="Arial" w:cs="Arial"/>
          <w:sz w:val="24"/>
          <w:szCs w:val="24"/>
        </w:rPr>
        <w:t xml:space="preserve"> </w:t>
      </w:r>
      <w:r w:rsidR="00860137">
        <w:rPr>
          <w:rFonts w:ascii="Arial" w:hAnsi="Arial" w:cs="Arial"/>
          <w:sz w:val="24"/>
          <w:szCs w:val="24"/>
        </w:rPr>
        <w:t>hours and over per week</w:t>
      </w:r>
    </w:p>
    <w:p w14:paraId="33CC2519" w14:textId="1174785F" w:rsidR="00B500A5" w:rsidRDefault="0042709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13 students </w:t>
      </w:r>
      <w:r w:rsidR="00326882">
        <w:rPr>
          <w:rFonts w:ascii="Arial" w:hAnsi="Arial" w:cs="Arial"/>
          <w:sz w:val="24"/>
          <w:szCs w:val="24"/>
        </w:rPr>
        <w:t>indicated that they use Moodle</w:t>
      </w:r>
      <w:r w:rsidR="00762555">
        <w:rPr>
          <w:rFonts w:ascii="Arial" w:hAnsi="Arial" w:cs="Arial"/>
          <w:sz w:val="24"/>
          <w:szCs w:val="24"/>
        </w:rPr>
        <w:t xml:space="preserve"> (a)</w:t>
      </w:r>
      <w:r w:rsidR="00326882">
        <w:rPr>
          <w:rFonts w:ascii="Arial" w:hAnsi="Arial" w:cs="Arial"/>
          <w:sz w:val="24"/>
          <w:szCs w:val="24"/>
        </w:rPr>
        <w:t xml:space="preserve"> </w:t>
      </w:r>
      <w:r w:rsidR="00C6589F">
        <w:rPr>
          <w:rFonts w:ascii="Arial" w:hAnsi="Arial" w:cs="Arial"/>
          <w:sz w:val="24"/>
          <w:szCs w:val="24"/>
        </w:rPr>
        <w:t>5 to 10 hours per week and 2 students indicated</w:t>
      </w:r>
      <w:r w:rsidR="00762555">
        <w:rPr>
          <w:rFonts w:ascii="Arial" w:hAnsi="Arial" w:cs="Arial"/>
          <w:sz w:val="24"/>
          <w:szCs w:val="24"/>
        </w:rPr>
        <w:t xml:space="preserve"> (b)</w:t>
      </w:r>
      <w:r w:rsidR="009F3301">
        <w:rPr>
          <w:rFonts w:ascii="Arial" w:hAnsi="Arial" w:cs="Arial"/>
          <w:sz w:val="24"/>
          <w:szCs w:val="24"/>
        </w:rPr>
        <w:t xml:space="preserve"> 10 hours and over per week</w:t>
      </w:r>
      <w:r w:rsidR="00993C79">
        <w:rPr>
          <w:rFonts w:ascii="Arial" w:hAnsi="Arial" w:cs="Arial"/>
          <w:sz w:val="24"/>
          <w:szCs w:val="24"/>
        </w:rPr>
        <w:t xml:space="preserve"> which is 86.67</w:t>
      </w:r>
      <w:r w:rsidR="009F13F0">
        <w:rPr>
          <w:rFonts w:ascii="Arial" w:hAnsi="Arial" w:cs="Arial"/>
          <w:sz w:val="24"/>
          <w:szCs w:val="24"/>
        </w:rPr>
        <w:t>% and 13.33% respectively.</w:t>
      </w:r>
    </w:p>
    <w:p w14:paraId="63420156" w14:textId="77777777" w:rsidR="00B500A5" w:rsidRDefault="00B500A5">
      <w:pPr>
        <w:rPr>
          <w:rFonts w:ascii="Arial" w:hAnsi="Arial" w:cs="Arial"/>
          <w:sz w:val="24"/>
          <w:szCs w:val="24"/>
        </w:rPr>
      </w:pPr>
    </w:p>
    <w:p w14:paraId="35E7546C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097D5BC3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17673F0F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40F5A417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128A2C38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781B7240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6BCF8CBF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79A35364" w14:textId="77777777" w:rsidR="0045449B" w:rsidRDefault="0045449B">
      <w:pPr>
        <w:rPr>
          <w:rFonts w:ascii="Arial" w:hAnsi="Arial" w:cs="Arial"/>
          <w:sz w:val="24"/>
          <w:szCs w:val="24"/>
        </w:rPr>
      </w:pPr>
    </w:p>
    <w:p w14:paraId="63F709B3" w14:textId="14577154" w:rsidR="00A756A3" w:rsidRDefault="00B500A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Q4. </w:t>
      </w:r>
      <w:r w:rsidR="00EA0B27">
        <w:rPr>
          <w:rFonts w:ascii="Arial" w:hAnsi="Arial" w:cs="Arial"/>
          <w:sz w:val="24"/>
          <w:szCs w:val="24"/>
        </w:rPr>
        <w:t xml:space="preserve">Based solely </w:t>
      </w:r>
      <w:r w:rsidR="001B7369">
        <w:rPr>
          <w:rFonts w:ascii="Arial" w:hAnsi="Arial" w:cs="Arial"/>
          <w:sz w:val="24"/>
          <w:szCs w:val="24"/>
        </w:rPr>
        <w:t>on your experience, how likely are to recommend Moodle to someone else</w:t>
      </w:r>
      <w:r w:rsidR="00197700">
        <w:rPr>
          <w:rFonts w:ascii="Arial" w:hAnsi="Arial" w:cs="Arial"/>
          <w:sz w:val="24"/>
          <w:szCs w:val="24"/>
        </w:rPr>
        <w:t>? Reply</w:t>
      </w:r>
      <w:r w:rsidR="00160912">
        <w:rPr>
          <w:rFonts w:ascii="Arial" w:hAnsi="Arial" w:cs="Arial"/>
          <w:sz w:val="24"/>
          <w:szCs w:val="24"/>
        </w:rPr>
        <w:t xml:space="preserve"> to this question with a number between </w:t>
      </w:r>
      <w:r w:rsidR="009922B5">
        <w:rPr>
          <w:rFonts w:ascii="Arial" w:hAnsi="Arial" w:cs="Arial"/>
          <w:sz w:val="24"/>
          <w:szCs w:val="24"/>
        </w:rPr>
        <w:t xml:space="preserve">0 </w:t>
      </w:r>
      <w:proofErr w:type="gramStart"/>
      <w:r w:rsidR="009922B5">
        <w:rPr>
          <w:rFonts w:ascii="Arial" w:hAnsi="Arial" w:cs="Arial"/>
          <w:sz w:val="24"/>
          <w:szCs w:val="24"/>
        </w:rPr>
        <w:t>( Not</w:t>
      </w:r>
      <w:proofErr w:type="gramEnd"/>
      <w:r w:rsidR="009922B5">
        <w:rPr>
          <w:rFonts w:ascii="Arial" w:hAnsi="Arial" w:cs="Arial"/>
          <w:sz w:val="24"/>
          <w:szCs w:val="24"/>
        </w:rPr>
        <w:t xml:space="preserve"> at all likely</w:t>
      </w:r>
      <w:r w:rsidR="00D56E4D">
        <w:rPr>
          <w:rFonts w:ascii="Arial" w:hAnsi="Arial" w:cs="Arial"/>
          <w:sz w:val="24"/>
          <w:szCs w:val="24"/>
        </w:rPr>
        <w:t>) to 10 (Extremely likely)</w:t>
      </w:r>
      <w:r w:rsidR="00D06B52">
        <w:rPr>
          <w:rFonts w:ascii="Arial" w:hAnsi="Arial" w:cs="Arial"/>
          <w:sz w:val="24"/>
          <w:szCs w:val="24"/>
        </w:rPr>
        <w:t>.</w:t>
      </w:r>
    </w:p>
    <w:p w14:paraId="5C0BB8E3" w14:textId="444596A3" w:rsidR="0075379C" w:rsidRDefault="00784435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 at all likely                                                                                  </w:t>
      </w:r>
      <w:r w:rsidR="007E3B23">
        <w:rPr>
          <w:rFonts w:ascii="Arial" w:hAnsi="Arial" w:cs="Arial"/>
          <w:sz w:val="24"/>
          <w:szCs w:val="24"/>
        </w:rPr>
        <w:t>Extremely likely</w:t>
      </w:r>
    </w:p>
    <w:p w14:paraId="3CB0C61A" w14:textId="2203C995" w:rsidR="007E3B23" w:rsidRDefault="007E3B2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1          2          3          4          5          6          7          8          9         10</w:t>
      </w:r>
    </w:p>
    <w:p w14:paraId="4C4D66EE" w14:textId="0AF26D50" w:rsidR="00811B48" w:rsidRDefault="00A756A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               </w:t>
      </w:r>
      <w:r w:rsidR="00D277A2">
        <w:rPr>
          <w:rFonts w:ascii="Arial" w:hAnsi="Arial" w:cs="Arial"/>
          <w:sz w:val="24"/>
          <w:szCs w:val="24"/>
        </w:rPr>
        <w:t xml:space="preserve"> </w:t>
      </w:r>
    </w:p>
    <w:p w14:paraId="152FC001" w14:textId="77777777" w:rsidR="0071146C" w:rsidRDefault="0071146C">
      <w:pPr>
        <w:rPr>
          <w:rFonts w:ascii="Arial" w:hAnsi="Arial" w:cs="Arial"/>
          <w:sz w:val="24"/>
          <w:szCs w:val="24"/>
        </w:rPr>
      </w:pPr>
    </w:p>
    <w:p w14:paraId="38C10DE5" w14:textId="39FCCE3A" w:rsidR="005F0F3B" w:rsidRDefault="006816C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280475C" wp14:editId="0F8394ED">
            <wp:extent cx="4887349" cy="3040380"/>
            <wp:effectExtent l="19050" t="19050" r="27940" b="26670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social media pos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3655" cy="30505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665362D" w14:textId="260046D7" w:rsidR="005F43EB" w:rsidRPr="001641E9" w:rsidRDefault="005F43EB">
      <w:pPr>
        <w:rPr>
          <w:rFonts w:ascii="Arial" w:hAnsi="Arial" w:cs="Arial"/>
          <w:sz w:val="24"/>
          <w:szCs w:val="24"/>
        </w:rPr>
      </w:pPr>
    </w:p>
    <w:p w14:paraId="358005B9" w14:textId="1BD9981D" w:rsidR="00EE009C" w:rsidRDefault="00124ED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above graph shows that</w:t>
      </w:r>
      <w:r w:rsidR="00EC6386">
        <w:rPr>
          <w:rFonts w:ascii="Arial" w:hAnsi="Arial" w:cs="Arial"/>
          <w:sz w:val="24"/>
          <w:szCs w:val="24"/>
        </w:rPr>
        <w:t xml:space="preserve"> </w:t>
      </w:r>
      <w:r w:rsidR="005016BB">
        <w:rPr>
          <w:rFonts w:ascii="Arial" w:hAnsi="Arial" w:cs="Arial"/>
          <w:sz w:val="24"/>
          <w:szCs w:val="24"/>
        </w:rPr>
        <w:t>5 respondents</w:t>
      </w:r>
      <w:r w:rsidR="007C03C0">
        <w:rPr>
          <w:rFonts w:ascii="Arial" w:hAnsi="Arial" w:cs="Arial"/>
          <w:sz w:val="24"/>
          <w:szCs w:val="24"/>
        </w:rPr>
        <w:t xml:space="preserve"> (33.33%) said that they would recommend Moodle to someone else</w:t>
      </w:r>
      <w:r w:rsidR="00FD096A">
        <w:rPr>
          <w:rFonts w:ascii="Arial" w:hAnsi="Arial" w:cs="Arial"/>
          <w:sz w:val="24"/>
          <w:szCs w:val="24"/>
        </w:rPr>
        <w:t>, 4 (26.</w:t>
      </w:r>
      <w:r w:rsidR="00F856E8">
        <w:rPr>
          <w:rFonts w:ascii="Arial" w:hAnsi="Arial" w:cs="Arial"/>
          <w:sz w:val="24"/>
          <w:szCs w:val="24"/>
        </w:rPr>
        <w:t xml:space="preserve">67%) said they would also recommend </w:t>
      </w:r>
      <w:r w:rsidR="006F3B99">
        <w:rPr>
          <w:rFonts w:ascii="Arial" w:hAnsi="Arial" w:cs="Arial"/>
          <w:sz w:val="24"/>
          <w:szCs w:val="24"/>
        </w:rPr>
        <w:t>Moodle to someone else.</w:t>
      </w:r>
      <w:r w:rsidR="008E1FDA">
        <w:rPr>
          <w:rFonts w:ascii="Arial" w:hAnsi="Arial" w:cs="Arial"/>
          <w:sz w:val="24"/>
          <w:szCs w:val="24"/>
        </w:rPr>
        <w:t xml:space="preserve"> </w:t>
      </w:r>
      <w:r w:rsidR="006F3B99">
        <w:rPr>
          <w:rFonts w:ascii="Arial" w:hAnsi="Arial" w:cs="Arial"/>
          <w:sz w:val="24"/>
          <w:szCs w:val="24"/>
        </w:rPr>
        <w:t>The same</w:t>
      </w:r>
      <w:r w:rsidR="008E1FDA">
        <w:rPr>
          <w:rFonts w:ascii="Arial" w:hAnsi="Arial" w:cs="Arial"/>
          <w:sz w:val="24"/>
          <w:szCs w:val="24"/>
        </w:rPr>
        <w:t xml:space="preserve"> shows that 3 respondents (</w:t>
      </w:r>
      <w:r w:rsidR="00AB532A">
        <w:rPr>
          <w:rFonts w:ascii="Arial" w:hAnsi="Arial" w:cs="Arial"/>
          <w:sz w:val="24"/>
          <w:szCs w:val="24"/>
        </w:rPr>
        <w:t>20.00%), 2 (13.33%) an</w:t>
      </w:r>
      <w:r w:rsidR="005B35DA">
        <w:rPr>
          <w:rFonts w:ascii="Arial" w:hAnsi="Arial" w:cs="Arial"/>
          <w:sz w:val="24"/>
          <w:szCs w:val="24"/>
        </w:rPr>
        <w:t xml:space="preserve">d 1 respondent (6.67%) would do the </w:t>
      </w:r>
      <w:r w:rsidR="002C255D">
        <w:rPr>
          <w:rFonts w:ascii="Arial" w:hAnsi="Arial" w:cs="Arial"/>
          <w:sz w:val="24"/>
          <w:szCs w:val="24"/>
        </w:rPr>
        <w:t xml:space="preserve">same. This shows that Moodle is </w:t>
      </w:r>
      <w:r w:rsidR="00AF3127">
        <w:rPr>
          <w:rFonts w:ascii="Arial" w:hAnsi="Arial" w:cs="Arial"/>
          <w:sz w:val="24"/>
          <w:szCs w:val="24"/>
        </w:rPr>
        <w:t>a good Virtual Learning Environment.</w:t>
      </w:r>
    </w:p>
    <w:p w14:paraId="05AD4C8E" w14:textId="645EAA04" w:rsidR="00703F61" w:rsidRDefault="00703F61">
      <w:pPr>
        <w:rPr>
          <w:rFonts w:ascii="Arial" w:hAnsi="Arial" w:cs="Arial"/>
          <w:sz w:val="24"/>
          <w:szCs w:val="24"/>
        </w:rPr>
      </w:pPr>
    </w:p>
    <w:p w14:paraId="3860756A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7B9B2781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72317321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3774AC31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7221A0B4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3750CC1A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34150265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7C81E10E" w14:textId="77777777" w:rsidR="001D2320" w:rsidRDefault="001D2320">
      <w:pPr>
        <w:rPr>
          <w:rFonts w:ascii="Arial" w:hAnsi="Arial" w:cs="Arial"/>
          <w:sz w:val="24"/>
          <w:szCs w:val="24"/>
        </w:rPr>
      </w:pPr>
    </w:p>
    <w:p w14:paraId="1EAD51C4" w14:textId="25099ABC" w:rsidR="00703F61" w:rsidRDefault="00703F6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Q5</w:t>
      </w:r>
      <w:r w:rsidR="00FC6C4E">
        <w:rPr>
          <w:rFonts w:ascii="Arial" w:hAnsi="Arial" w:cs="Arial"/>
          <w:sz w:val="24"/>
          <w:szCs w:val="24"/>
        </w:rPr>
        <w:t>.</w:t>
      </w:r>
      <w:r w:rsidR="00D62121">
        <w:rPr>
          <w:rFonts w:ascii="Arial" w:hAnsi="Arial" w:cs="Arial"/>
          <w:sz w:val="24"/>
          <w:szCs w:val="24"/>
        </w:rPr>
        <w:t xml:space="preserve"> </w:t>
      </w:r>
      <w:r w:rsidR="00A81CF6">
        <w:rPr>
          <w:rFonts w:ascii="Arial" w:hAnsi="Arial" w:cs="Arial"/>
          <w:sz w:val="24"/>
          <w:szCs w:val="24"/>
        </w:rPr>
        <w:t xml:space="preserve">Overall, how satisfied are you with Moodle as a Virtual Learning </w:t>
      </w:r>
      <w:r w:rsidR="00957979">
        <w:rPr>
          <w:rFonts w:ascii="Arial" w:hAnsi="Arial" w:cs="Arial"/>
          <w:sz w:val="24"/>
          <w:szCs w:val="24"/>
        </w:rPr>
        <w:t>Environment? Please reply to this question with</w:t>
      </w:r>
      <w:r w:rsidR="00FB5F2F">
        <w:rPr>
          <w:rFonts w:ascii="Arial" w:hAnsi="Arial" w:cs="Arial"/>
          <w:sz w:val="24"/>
          <w:szCs w:val="24"/>
        </w:rPr>
        <w:t xml:space="preserve"> a number between 0 </w:t>
      </w:r>
      <w:r w:rsidR="00020CAE">
        <w:rPr>
          <w:rFonts w:ascii="Arial" w:hAnsi="Arial" w:cs="Arial"/>
          <w:sz w:val="24"/>
          <w:szCs w:val="24"/>
        </w:rPr>
        <w:t>(Not at all satisfied) and 10</w:t>
      </w:r>
      <w:r w:rsidR="00BB4129">
        <w:rPr>
          <w:rFonts w:ascii="Arial" w:hAnsi="Arial" w:cs="Arial"/>
          <w:sz w:val="24"/>
          <w:szCs w:val="24"/>
        </w:rPr>
        <w:t xml:space="preserve"> (Extremely satisfied)</w:t>
      </w:r>
    </w:p>
    <w:p w14:paraId="69532A3A" w14:textId="2B994431" w:rsidR="00401313" w:rsidRDefault="0040131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Not at all satisfied                                                             </w:t>
      </w:r>
      <w:r w:rsidR="00AD717C">
        <w:rPr>
          <w:rFonts w:ascii="Arial" w:hAnsi="Arial" w:cs="Arial"/>
          <w:sz w:val="24"/>
          <w:szCs w:val="24"/>
        </w:rPr>
        <w:t>Extremely satisfied</w:t>
      </w:r>
    </w:p>
    <w:p w14:paraId="297E568F" w14:textId="4154CC55" w:rsidR="00C638C9" w:rsidRDefault="00C638C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            1     2     3     4     5     6     7     8     9     </w:t>
      </w:r>
      <w:r w:rsidR="00EF2A4A">
        <w:rPr>
          <w:rFonts w:ascii="Arial" w:hAnsi="Arial" w:cs="Arial"/>
          <w:sz w:val="24"/>
          <w:szCs w:val="24"/>
        </w:rPr>
        <w:t>10</w:t>
      </w:r>
    </w:p>
    <w:p w14:paraId="6D2FBC02" w14:textId="42F49227" w:rsidR="00B774C7" w:rsidRDefault="00B774C7">
      <w:pPr>
        <w:rPr>
          <w:rFonts w:ascii="Arial" w:hAnsi="Arial" w:cs="Arial"/>
          <w:sz w:val="24"/>
          <w:szCs w:val="24"/>
        </w:rPr>
      </w:pPr>
    </w:p>
    <w:p w14:paraId="21995E2A" w14:textId="77777777" w:rsidR="00434B7B" w:rsidRDefault="00411D31">
      <w:pPr>
        <w:rPr>
          <w:rFonts w:ascii="Arial" w:hAnsi="Arial" w:cs="Arial"/>
          <w:sz w:val="24"/>
          <w:szCs w:val="24"/>
        </w:rPr>
      </w:pPr>
      <w:r w:rsidRPr="00411D31">
        <w:rPr>
          <w:noProof/>
        </w:rPr>
        <w:drawing>
          <wp:inline distT="0" distB="0" distL="0" distR="0" wp14:anchorId="3AF31A64" wp14:editId="7E86516A">
            <wp:extent cx="5347855" cy="3366760"/>
            <wp:effectExtent l="0" t="0" r="5715" b="571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10757" t="27698" r="38356" b="13098"/>
                    <a:stretch/>
                  </pic:blipFill>
                  <pic:spPr bwMode="auto">
                    <a:xfrm>
                      <a:off x="0" y="0"/>
                      <a:ext cx="5385592" cy="339051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EFAC3D9" w14:textId="50D24453" w:rsidR="001679FA" w:rsidRDefault="00B135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above graph shows that</w:t>
      </w:r>
      <w:r w:rsidR="004043E0">
        <w:rPr>
          <w:rFonts w:ascii="Arial" w:hAnsi="Arial" w:cs="Arial"/>
          <w:sz w:val="24"/>
          <w:szCs w:val="24"/>
        </w:rPr>
        <w:t xml:space="preserve"> 7 respondents (46.67%) are satisfied with Moodle as a VLE. The level of satisfaction with Moodle drops down respectively with 4 (26.67%), 3 (20%) and 1 (6.66%).</w:t>
      </w:r>
    </w:p>
    <w:p w14:paraId="4A66B5B2" w14:textId="61554B3F" w:rsidR="00690260" w:rsidRDefault="00690260">
      <w:pPr>
        <w:rPr>
          <w:rFonts w:ascii="Arial" w:hAnsi="Arial" w:cs="Arial"/>
          <w:sz w:val="24"/>
          <w:szCs w:val="24"/>
        </w:rPr>
      </w:pPr>
    </w:p>
    <w:p w14:paraId="2034AB12" w14:textId="1F939CB2" w:rsidR="00690260" w:rsidRDefault="00690260">
      <w:pPr>
        <w:rPr>
          <w:rFonts w:ascii="Arial" w:hAnsi="Arial" w:cs="Arial"/>
          <w:sz w:val="24"/>
          <w:szCs w:val="24"/>
        </w:rPr>
      </w:pPr>
    </w:p>
    <w:p w14:paraId="7CEF1341" w14:textId="7AC2A676" w:rsidR="00690260" w:rsidRDefault="00690260">
      <w:pPr>
        <w:rPr>
          <w:rFonts w:ascii="Arial" w:hAnsi="Arial" w:cs="Arial"/>
          <w:sz w:val="24"/>
          <w:szCs w:val="24"/>
        </w:rPr>
      </w:pPr>
    </w:p>
    <w:p w14:paraId="1878F4D5" w14:textId="73553B82" w:rsidR="00690260" w:rsidRDefault="00690260">
      <w:pPr>
        <w:rPr>
          <w:rFonts w:ascii="Arial" w:hAnsi="Arial" w:cs="Arial"/>
          <w:sz w:val="24"/>
          <w:szCs w:val="24"/>
        </w:rPr>
      </w:pPr>
    </w:p>
    <w:p w14:paraId="27D8E9E8" w14:textId="35C3CDB7" w:rsidR="00690260" w:rsidRDefault="00690260">
      <w:pPr>
        <w:rPr>
          <w:rFonts w:ascii="Arial" w:hAnsi="Arial" w:cs="Arial"/>
          <w:sz w:val="24"/>
          <w:szCs w:val="24"/>
        </w:rPr>
      </w:pPr>
    </w:p>
    <w:p w14:paraId="33B7A878" w14:textId="27C6C5E8" w:rsidR="00E70D63" w:rsidRDefault="00E70D63">
      <w:pPr>
        <w:rPr>
          <w:rFonts w:ascii="Arial" w:hAnsi="Arial" w:cs="Arial"/>
          <w:sz w:val="24"/>
          <w:szCs w:val="24"/>
        </w:rPr>
      </w:pPr>
    </w:p>
    <w:p w14:paraId="0FA3259C" w14:textId="00E67A5D" w:rsidR="00E70D63" w:rsidRDefault="00E70D63">
      <w:pPr>
        <w:rPr>
          <w:rFonts w:ascii="Arial" w:hAnsi="Arial" w:cs="Arial"/>
          <w:sz w:val="24"/>
          <w:szCs w:val="24"/>
        </w:rPr>
      </w:pPr>
    </w:p>
    <w:p w14:paraId="24F0E71A" w14:textId="4AB5B4E5" w:rsidR="00E70D63" w:rsidRDefault="00E70D63">
      <w:pPr>
        <w:rPr>
          <w:rFonts w:ascii="Arial" w:hAnsi="Arial" w:cs="Arial"/>
          <w:sz w:val="24"/>
          <w:szCs w:val="24"/>
        </w:rPr>
      </w:pPr>
    </w:p>
    <w:p w14:paraId="37E989A3" w14:textId="155200E4" w:rsidR="00190812" w:rsidRDefault="00190812">
      <w:pPr>
        <w:rPr>
          <w:rFonts w:ascii="Arial" w:hAnsi="Arial" w:cs="Arial"/>
          <w:sz w:val="24"/>
          <w:szCs w:val="24"/>
        </w:rPr>
      </w:pPr>
    </w:p>
    <w:p w14:paraId="05F8FA08" w14:textId="3B9CB828" w:rsidR="00190812" w:rsidRDefault="00190812">
      <w:pPr>
        <w:rPr>
          <w:rFonts w:ascii="Arial" w:hAnsi="Arial" w:cs="Arial"/>
          <w:sz w:val="24"/>
          <w:szCs w:val="24"/>
        </w:rPr>
      </w:pPr>
    </w:p>
    <w:p w14:paraId="0651B9AA" w14:textId="084C6E27" w:rsidR="00190812" w:rsidRDefault="00190812">
      <w:pPr>
        <w:rPr>
          <w:rFonts w:ascii="Arial" w:hAnsi="Arial" w:cs="Arial"/>
          <w:sz w:val="24"/>
          <w:szCs w:val="24"/>
        </w:rPr>
      </w:pPr>
    </w:p>
    <w:p w14:paraId="772A74E7" w14:textId="32D3BE9A" w:rsidR="00190812" w:rsidRDefault="00190812">
      <w:pPr>
        <w:rPr>
          <w:rFonts w:ascii="Arial" w:hAnsi="Arial" w:cs="Arial"/>
          <w:sz w:val="24"/>
          <w:szCs w:val="24"/>
        </w:rPr>
      </w:pPr>
    </w:p>
    <w:p w14:paraId="151810EC" w14:textId="5557118C" w:rsidR="00690260" w:rsidRDefault="006902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Q6. What do you like most about Moodle?</w:t>
      </w:r>
    </w:p>
    <w:p w14:paraId="0848FF14" w14:textId="44D19E5B" w:rsidR="00212A52" w:rsidRDefault="00212A5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(a) </w:t>
      </w:r>
      <w:r w:rsidR="001234F8">
        <w:rPr>
          <w:rFonts w:ascii="Arial" w:hAnsi="Arial" w:cs="Arial"/>
          <w:sz w:val="24"/>
          <w:szCs w:val="24"/>
        </w:rPr>
        <w:t>I</w:t>
      </w:r>
      <w:r w:rsidR="00B84E33">
        <w:rPr>
          <w:rFonts w:ascii="Arial" w:hAnsi="Arial" w:cs="Arial"/>
          <w:sz w:val="24"/>
          <w:szCs w:val="24"/>
        </w:rPr>
        <w:t>t is easy to use.</w:t>
      </w:r>
    </w:p>
    <w:p w14:paraId="7F364BB0" w14:textId="30CAE816" w:rsidR="007A5251" w:rsidRDefault="00B84E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(b)</w:t>
      </w:r>
      <w:r w:rsidR="001234F8">
        <w:rPr>
          <w:rFonts w:ascii="Arial" w:hAnsi="Arial" w:cs="Arial"/>
          <w:sz w:val="24"/>
          <w:szCs w:val="24"/>
        </w:rPr>
        <w:t xml:space="preserve"> </w:t>
      </w:r>
      <w:r w:rsidR="0021647F">
        <w:rPr>
          <w:rFonts w:ascii="Arial" w:hAnsi="Arial" w:cs="Arial"/>
          <w:sz w:val="24"/>
          <w:szCs w:val="24"/>
        </w:rPr>
        <w:t xml:space="preserve">It improves my digital </w:t>
      </w:r>
      <w:r w:rsidR="00137533">
        <w:rPr>
          <w:rFonts w:ascii="Arial" w:hAnsi="Arial" w:cs="Arial"/>
          <w:sz w:val="24"/>
          <w:szCs w:val="24"/>
        </w:rPr>
        <w:t>skills.</w:t>
      </w:r>
    </w:p>
    <w:p w14:paraId="0A8D9124" w14:textId="77777777" w:rsidR="00137533" w:rsidRDefault="007A525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(</w:t>
      </w:r>
      <w:r w:rsidR="003B3B6B">
        <w:rPr>
          <w:rFonts w:ascii="Arial" w:hAnsi="Arial" w:cs="Arial"/>
          <w:sz w:val="24"/>
          <w:szCs w:val="24"/>
        </w:rPr>
        <w:t xml:space="preserve">c) I </w:t>
      </w:r>
      <w:r w:rsidR="0021647F">
        <w:rPr>
          <w:rFonts w:ascii="Arial" w:hAnsi="Arial" w:cs="Arial"/>
          <w:sz w:val="24"/>
          <w:szCs w:val="24"/>
        </w:rPr>
        <w:t>can access it in the comfort of my own home.</w:t>
      </w:r>
      <w:r w:rsidR="00B84E33">
        <w:rPr>
          <w:rFonts w:ascii="Arial" w:hAnsi="Arial" w:cs="Arial"/>
          <w:sz w:val="24"/>
          <w:szCs w:val="24"/>
        </w:rPr>
        <w:t xml:space="preserve"> </w:t>
      </w:r>
    </w:p>
    <w:p w14:paraId="09FBA41D" w14:textId="77777777" w:rsidR="003A41D6" w:rsidRDefault="001375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(</w:t>
      </w:r>
      <w:r w:rsidR="00071A03">
        <w:rPr>
          <w:rFonts w:ascii="Arial" w:hAnsi="Arial" w:cs="Arial"/>
          <w:sz w:val="24"/>
          <w:szCs w:val="24"/>
        </w:rPr>
        <w:t>d) I can access it from 5 electronic devices</w:t>
      </w:r>
      <w:r w:rsidR="003A41D6">
        <w:rPr>
          <w:rFonts w:ascii="Arial" w:hAnsi="Arial" w:cs="Arial"/>
          <w:sz w:val="24"/>
          <w:szCs w:val="24"/>
        </w:rPr>
        <w:t>.</w:t>
      </w:r>
    </w:p>
    <w:p w14:paraId="143B1855" w14:textId="77777777" w:rsidR="00BB6FCD" w:rsidRDefault="003A41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(e) It enables me to </w:t>
      </w:r>
      <w:r w:rsidR="006274F0">
        <w:rPr>
          <w:rFonts w:ascii="Arial" w:hAnsi="Arial" w:cs="Arial"/>
          <w:sz w:val="24"/>
          <w:szCs w:val="24"/>
        </w:rPr>
        <w:t>access the recommended resources online.</w:t>
      </w:r>
    </w:p>
    <w:p w14:paraId="245B2523" w14:textId="22BF1DAB" w:rsidR="00BB6FCD" w:rsidRDefault="00190812">
      <w:pPr>
        <w:rPr>
          <w:rFonts w:ascii="Arial" w:hAnsi="Arial" w:cs="Arial"/>
          <w:sz w:val="24"/>
          <w:szCs w:val="24"/>
        </w:rPr>
      </w:pPr>
      <w:r w:rsidRPr="00190812">
        <w:rPr>
          <w:noProof/>
        </w:rPr>
        <w:drawing>
          <wp:inline distT="0" distB="0" distL="0" distR="0" wp14:anchorId="18E1F194" wp14:editId="495DC0BB">
            <wp:extent cx="5597236" cy="3497164"/>
            <wp:effectExtent l="0" t="0" r="3810" b="825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10636" t="30824" r="38473" b="10413"/>
                    <a:stretch/>
                  </pic:blipFill>
                  <pic:spPr bwMode="auto">
                    <a:xfrm>
                      <a:off x="0" y="0"/>
                      <a:ext cx="5628621" cy="35167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FAC033" w14:textId="180D69BB" w:rsidR="00BB6FCD" w:rsidRDefault="004043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above pie chart shows that </w:t>
      </w:r>
      <w:r w:rsidR="00D14C1B">
        <w:rPr>
          <w:rFonts w:ascii="Arial" w:hAnsi="Arial" w:cs="Arial"/>
          <w:sz w:val="24"/>
          <w:szCs w:val="24"/>
        </w:rPr>
        <w:t xml:space="preserve">10 respondents (66.67%) said that Moodle is easy to use, whereas 2 (13.33%) said that Moodle improves their digital skill, 2 (13.33%) </w:t>
      </w:r>
      <w:r w:rsidR="00D14C1B">
        <w:rPr>
          <w:rFonts w:ascii="Arial" w:hAnsi="Arial" w:cs="Arial"/>
          <w:sz w:val="24"/>
          <w:szCs w:val="24"/>
        </w:rPr>
        <w:lastRenderedPageBreak/>
        <w:t>said they can access it from home, (13.33%) and 1 (6.67%) said they can access it from 5 devices.</w:t>
      </w:r>
    </w:p>
    <w:p w14:paraId="2E942855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0BA489BE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6BEB7668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4F2916DD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321DF1EE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7189169C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1F29E448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74A3B548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766F3F8B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1A5DD004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13005489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3AEB7D27" w14:textId="77777777" w:rsidR="00BB6FCD" w:rsidRDefault="00BB6FCD">
      <w:pPr>
        <w:rPr>
          <w:rFonts w:ascii="Arial" w:hAnsi="Arial" w:cs="Arial"/>
          <w:sz w:val="24"/>
          <w:szCs w:val="24"/>
        </w:rPr>
      </w:pPr>
    </w:p>
    <w:p w14:paraId="16BD8571" w14:textId="77777777" w:rsidR="00FE2A99" w:rsidRDefault="00BB6FC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Q7</w:t>
      </w:r>
      <w:r w:rsidR="006D0BCE">
        <w:rPr>
          <w:rFonts w:ascii="Arial" w:hAnsi="Arial" w:cs="Arial"/>
          <w:sz w:val="24"/>
          <w:szCs w:val="24"/>
        </w:rPr>
        <w:t>. How do you like Moodle to be improved?</w:t>
      </w:r>
    </w:p>
    <w:p w14:paraId="5DE93CF4" w14:textId="77777777" w:rsidR="00FE2A99" w:rsidRDefault="00FE2A99">
      <w:pPr>
        <w:rPr>
          <w:rFonts w:ascii="Arial" w:hAnsi="Arial" w:cs="Arial"/>
          <w:sz w:val="24"/>
          <w:szCs w:val="24"/>
        </w:rPr>
      </w:pPr>
    </w:p>
    <w:p w14:paraId="03B958AB" w14:textId="77777777" w:rsidR="00FE2A99" w:rsidRDefault="00FE2A99">
      <w:pPr>
        <w:rPr>
          <w:rFonts w:ascii="Arial" w:hAnsi="Arial" w:cs="Arial"/>
          <w:sz w:val="24"/>
          <w:szCs w:val="24"/>
        </w:rPr>
      </w:pPr>
    </w:p>
    <w:p w14:paraId="7D61FDA2" w14:textId="364E4427" w:rsidR="001B5646" w:rsidRDefault="00144BC6">
      <w:pPr>
        <w:rPr>
          <w:rFonts w:ascii="Arial" w:hAnsi="Arial" w:cs="Arial"/>
          <w:sz w:val="24"/>
          <w:szCs w:val="24"/>
        </w:rPr>
      </w:pPr>
      <w:r w:rsidRPr="00144BC6">
        <w:rPr>
          <w:noProof/>
        </w:rPr>
        <w:drawing>
          <wp:inline distT="0" distB="0" distL="0" distR="0" wp14:anchorId="3BBC5AA9" wp14:editId="6DB53D6F">
            <wp:extent cx="5481964" cy="3422073"/>
            <wp:effectExtent l="0" t="0" r="4445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l="11361" t="30826" r="38471" b="11298"/>
                    <a:stretch/>
                  </pic:blipFill>
                  <pic:spPr bwMode="auto">
                    <a:xfrm>
                      <a:off x="0" y="0"/>
                      <a:ext cx="5515911" cy="34432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B978986" w14:textId="77777777" w:rsidR="001B5646" w:rsidRDefault="001B5646">
      <w:pPr>
        <w:rPr>
          <w:rFonts w:ascii="Arial" w:hAnsi="Arial" w:cs="Arial"/>
          <w:sz w:val="24"/>
          <w:szCs w:val="24"/>
        </w:rPr>
      </w:pPr>
    </w:p>
    <w:p w14:paraId="079C88BF" w14:textId="77777777" w:rsidR="001B5646" w:rsidRDefault="001B5646">
      <w:pPr>
        <w:rPr>
          <w:rFonts w:ascii="Arial" w:hAnsi="Arial" w:cs="Arial"/>
          <w:sz w:val="24"/>
          <w:szCs w:val="24"/>
        </w:rPr>
      </w:pPr>
    </w:p>
    <w:p w14:paraId="21B4EF04" w14:textId="52FF47BD" w:rsidR="0093326E" w:rsidRDefault="0093326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 above pie chart </w:t>
      </w:r>
      <w:r w:rsidR="00D14C1B">
        <w:rPr>
          <w:rFonts w:ascii="Arial" w:hAnsi="Arial" w:cs="Arial"/>
          <w:sz w:val="24"/>
          <w:szCs w:val="24"/>
        </w:rPr>
        <w:t xml:space="preserve">shows 8 </w:t>
      </w:r>
      <w:proofErr w:type="gramStart"/>
      <w:r w:rsidR="00D14C1B">
        <w:rPr>
          <w:rFonts w:ascii="Arial" w:hAnsi="Arial" w:cs="Arial"/>
          <w:sz w:val="24"/>
          <w:szCs w:val="24"/>
        </w:rPr>
        <w:t>respondents  (</w:t>
      </w:r>
      <w:proofErr w:type="gramEnd"/>
      <w:r w:rsidR="00D14C1B">
        <w:rPr>
          <w:rFonts w:ascii="Arial" w:hAnsi="Arial" w:cs="Arial"/>
          <w:sz w:val="24"/>
          <w:szCs w:val="24"/>
        </w:rPr>
        <w:t xml:space="preserve">53%) think that training should be considered for first time users and 7 (47%) are satisfied with the status quo. </w:t>
      </w:r>
      <w:r w:rsidR="005078A0">
        <w:rPr>
          <w:rFonts w:ascii="Arial" w:hAnsi="Arial" w:cs="Arial"/>
          <w:sz w:val="24"/>
          <w:szCs w:val="24"/>
        </w:rPr>
        <w:t>Respondents gave a varied amo</w:t>
      </w:r>
      <w:r w:rsidR="00EE16AE">
        <w:rPr>
          <w:rFonts w:ascii="Arial" w:hAnsi="Arial" w:cs="Arial"/>
          <w:sz w:val="24"/>
          <w:szCs w:val="24"/>
        </w:rPr>
        <w:t xml:space="preserve">unt of answers with comments </w:t>
      </w:r>
      <w:r w:rsidR="00554C49">
        <w:rPr>
          <w:rFonts w:ascii="Arial" w:hAnsi="Arial" w:cs="Arial"/>
          <w:sz w:val="24"/>
          <w:szCs w:val="24"/>
        </w:rPr>
        <w:t xml:space="preserve">such as ‘It can’t </w:t>
      </w:r>
      <w:r w:rsidR="00636EB2">
        <w:rPr>
          <w:rFonts w:ascii="Arial" w:hAnsi="Arial" w:cs="Arial"/>
          <w:sz w:val="24"/>
          <w:szCs w:val="24"/>
        </w:rPr>
        <w:t xml:space="preserve">get any better’, </w:t>
      </w:r>
      <w:r w:rsidR="00E06A13">
        <w:rPr>
          <w:rFonts w:ascii="Arial" w:hAnsi="Arial" w:cs="Arial"/>
          <w:sz w:val="24"/>
          <w:szCs w:val="24"/>
        </w:rPr>
        <w:t xml:space="preserve">‘Technical issues’, </w:t>
      </w:r>
      <w:r w:rsidR="007932BD">
        <w:rPr>
          <w:rFonts w:ascii="Arial" w:hAnsi="Arial" w:cs="Arial"/>
          <w:sz w:val="24"/>
          <w:szCs w:val="24"/>
        </w:rPr>
        <w:t>‘Make it easier to access documents’, ‘</w:t>
      </w:r>
      <w:r w:rsidR="00DA23F9">
        <w:rPr>
          <w:rFonts w:ascii="Arial" w:hAnsi="Arial" w:cs="Arial"/>
          <w:sz w:val="24"/>
          <w:szCs w:val="24"/>
        </w:rPr>
        <w:t>Have more information for first time students’, ‘</w:t>
      </w:r>
      <w:r w:rsidR="008D6CBB">
        <w:rPr>
          <w:rFonts w:ascii="Arial" w:hAnsi="Arial" w:cs="Arial"/>
          <w:sz w:val="24"/>
          <w:szCs w:val="24"/>
        </w:rPr>
        <w:t xml:space="preserve">Happy with it’, ‘I want the </w:t>
      </w:r>
      <w:r w:rsidR="00AB33FD">
        <w:rPr>
          <w:rFonts w:ascii="Arial" w:hAnsi="Arial" w:cs="Arial"/>
          <w:sz w:val="24"/>
          <w:szCs w:val="24"/>
        </w:rPr>
        <w:t>model (Moodle) to be</w:t>
      </w:r>
      <w:r w:rsidR="00336A2C">
        <w:rPr>
          <w:rFonts w:ascii="Arial" w:hAnsi="Arial" w:cs="Arial"/>
          <w:sz w:val="24"/>
          <w:szCs w:val="24"/>
        </w:rPr>
        <w:t xml:space="preserve"> simple and easy to access</w:t>
      </w:r>
      <w:r w:rsidR="00841B47">
        <w:rPr>
          <w:rFonts w:ascii="Arial" w:hAnsi="Arial" w:cs="Arial"/>
          <w:sz w:val="24"/>
          <w:szCs w:val="24"/>
        </w:rPr>
        <w:t>’,</w:t>
      </w:r>
      <w:r w:rsidR="002256F2">
        <w:rPr>
          <w:rFonts w:ascii="Arial" w:hAnsi="Arial" w:cs="Arial"/>
          <w:sz w:val="24"/>
          <w:szCs w:val="24"/>
        </w:rPr>
        <w:t xml:space="preserve"> ‘It is fine as it is’</w:t>
      </w:r>
      <w:r w:rsidR="006A5E50">
        <w:rPr>
          <w:rFonts w:ascii="Arial" w:hAnsi="Arial" w:cs="Arial"/>
          <w:sz w:val="24"/>
          <w:szCs w:val="24"/>
        </w:rPr>
        <w:t xml:space="preserve"> and ‘Training for first timers’.</w:t>
      </w:r>
    </w:p>
    <w:p w14:paraId="628DFCA4" w14:textId="7C2209AC" w:rsidR="00891D3F" w:rsidRDefault="00891D3F">
      <w:pPr>
        <w:rPr>
          <w:rFonts w:ascii="Arial" w:hAnsi="Arial" w:cs="Arial"/>
          <w:sz w:val="24"/>
          <w:szCs w:val="24"/>
        </w:rPr>
      </w:pPr>
    </w:p>
    <w:p w14:paraId="40DA137B" w14:textId="092A233D" w:rsidR="00891D3F" w:rsidRDefault="00891D3F">
      <w:pPr>
        <w:rPr>
          <w:rFonts w:ascii="Arial" w:hAnsi="Arial" w:cs="Arial"/>
          <w:sz w:val="24"/>
          <w:szCs w:val="24"/>
        </w:rPr>
      </w:pPr>
    </w:p>
    <w:p w14:paraId="30968E90" w14:textId="1AE7F505" w:rsidR="00891D3F" w:rsidRDefault="00891D3F">
      <w:pPr>
        <w:rPr>
          <w:rFonts w:ascii="Arial" w:hAnsi="Arial" w:cs="Arial"/>
          <w:sz w:val="24"/>
          <w:szCs w:val="24"/>
        </w:rPr>
      </w:pPr>
    </w:p>
    <w:p w14:paraId="4FAF77F7" w14:textId="199A0C95" w:rsidR="00891D3F" w:rsidRDefault="00891D3F">
      <w:pPr>
        <w:rPr>
          <w:rFonts w:ascii="Arial" w:hAnsi="Arial" w:cs="Arial"/>
          <w:sz w:val="24"/>
          <w:szCs w:val="24"/>
        </w:rPr>
      </w:pPr>
    </w:p>
    <w:p w14:paraId="45E17F67" w14:textId="76E172FF" w:rsidR="00891D3F" w:rsidRDefault="00891D3F">
      <w:pPr>
        <w:rPr>
          <w:rFonts w:ascii="Arial" w:hAnsi="Arial" w:cs="Arial"/>
          <w:sz w:val="24"/>
          <w:szCs w:val="24"/>
        </w:rPr>
      </w:pPr>
    </w:p>
    <w:p w14:paraId="4205A602" w14:textId="6DBE80DA" w:rsidR="00891D3F" w:rsidRDefault="00891D3F">
      <w:pPr>
        <w:rPr>
          <w:rFonts w:ascii="Arial" w:hAnsi="Arial" w:cs="Arial"/>
          <w:sz w:val="24"/>
          <w:szCs w:val="24"/>
        </w:rPr>
      </w:pPr>
    </w:p>
    <w:p w14:paraId="40621B23" w14:textId="0EB7F5F2" w:rsidR="00891D3F" w:rsidRDefault="00891D3F">
      <w:pPr>
        <w:rPr>
          <w:rFonts w:ascii="Arial" w:hAnsi="Arial" w:cs="Arial"/>
          <w:sz w:val="24"/>
          <w:szCs w:val="24"/>
        </w:rPr>
      </w:pPr>
    </w:p>
    <w:p w14:paraId="4262EB6D" w14:textId="67EE9C5F" w:rsidR="00891D3F" w:rsidRDefault="00891D3F">
      <w:pPr>
        <w:rPr>
          <w:rFonts w:ascii="Arial" w:hAnsi="Arial" w:cs="Arial"/>
          <w:sz w:val="24"/>
          <w:szCs w:val="24"/>
        </w:rPr>
      </w:pPr>
    </w:p>
    <w:p w14:paraId="47F1D84E" w14:textId="2404027A" w:rsidR="00891D3F" w:rsidRDefault="00891D3F">
      <w:pPr>
        <w:rPr>
          <w:rFonts w:ascii="Arial" w:hAnsi="Arial" w:cs="Arial"/>
          <w:sz w:val="24"/>
          <w:szCs w:val="24"/>
        </w:rPr>
      </w:pPr>
    </w:p>
    <w:p w14:paraId="48DFC981" w14:textId="4C4222C5" w:rsidR="00891D3F" w:rsidRDefault="00891D3F">
      <w:pPr>
        <w:rPr>
          <w:rFonts w:ascii="Arial" w:hAnsi="Arial" w:cs="Arial"/>
          <w:sz w:val="24"/>
          <w:szCs w:val="24"/>
        </w:rPr>
      </w:pPr>
    </w:p>
    <w:p w14:paraId="203CAF4B" w14:textId="531D8DE9" w:rsidR="00891D3F" w:rsidRDefault="00891D3F">
      <w:pPr>
        <w:rPr>
          <w:rFonts w:ascii="Arial" w:hAnsi="Arial" w:cs="Arial"/>
          <w:sz w:val="24"/>
          <w:szCs w:val="24"/>
        </w:rPr>
      </w:pPr>
    </w:p>
    <w:p w14:paraId="2FDA104B" w14:textId="6FC1DF94" w:rsidR="00891D3F" w:rsidRDefault="00891D3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Q8. Is Moodle </w:t>
      </w:r>
      <w:r w:rsidR="00D07A48">
        <w:rPr>
          <w:rFonts w:ascii="Arial" w:hAnsi="Arial" w:cs="Arial"/>
          <w:sz w:val="24"/>
          <w:szCs w:val="24"/>
        </w:rPr>
        <w:t>better than face-to-face method of learning?</w:t>
      </w:r>
    </w:p>
    <w:p w14:paraId="7BAB1E15" w14:textId="6EAE0C6E" w:rsidR="001358C3" w:rsidRDefault="001358C3">
      <w:pPr>
        <w:rPr>
          <w:rFonts w:ascii="Arial" w:hAnsi="Arial" w:cs="Arial"/>
          <w:sz w:val="24"/>
          <w:szCs w:val="24"/>
        </w:rPr>
      </w:pPr>
    </w:p>
    <w:p w14:paraId="7B77BE61" w14:textId="75B899B7" w:rsidR="001358C3" w:rsidRDefault="00A6533A">
      <w:pPr>
        <w:rPr>
          <w:rFonts w:ascii="Arial" w:hAnsi="Arial" w:cs="Arial"/>
          <w:sz w:val="24"/>
          <w:szCs w:val="24"/>
        </w:rPr>
      </w:pPr>
      <w:r w:rsidRPr="00A6533A">
        <w:rPr>
          <w:noProof/>
        </w:rPr>
        <w:drawing>
          <wp:inline distT="0" distB="0" distL="0" distR="0" wp14:anchorId="7A41ED4D" wp14:editId="42F76696">
            <wp:extent cx="5548745" cy="3459719"/>
            <wp:effectExtent l="0" t="0" r="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1119" t="29039" r="38470" b="12873"/>
                    <a:stretch/>
                  </pic:blipFill>
                  <pic:spPr bwMode="auto">
                    <a:xfrm>
                      <a:off x="0" y="0"/>
                      <a:ext cx="5565747" cy="34703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2C1EAC4" w14:textId="045822B2" w:rsidR="001358C3" w:rsidRDefault="001358C3">
      <w:pPr>
        <w:rPr>
          <w:rFonts w:ascii="Arial" w:hAnsi="Arial" w:cs="Arial"/>
          <w:sz w:val="24"/>
          <w:szCs w:val="24"/>
        </w:rPr>
      </w:pPr>
    </w:p>
    <w:p w14:paraId="4437B0B3" w14:textId="2782990C" w:rsidR="001358C3" w:rsidRDefault="001358C3">
      <w:pPr>
        <w:rPr>
          <w:rFonts w:ascii="Arial" w:hAnsi="Arial" w:cs="Arial"/>
          <w:sz w:val="24"/>
          <w:szCs w:val="24"/>
        </w:rPr>
      </w:pPr>
    </w:p>
    <w:p w14:paraId="583628EA" w14:textId="74761FEE" w:rsidR="001358C3" w:rsidRDefault="00C76C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above pie chart shows that</w:t>
      </w:r>
      <w:r w:rsidR="0033427C">
        <w:rPr>
          <w:rFonts w:ascii="Arial" w:hAnsi="Arial" w:cs="Arial"/>
          <w:sz w:val="24"/>
          <w:szCs w:val="24"/>
        </w:rPr>
        <w:t xml:space="preserve"> only 2 respondents gave the thumbs up to Moodle, whereas the majority 12 (80%) prefer face-to-face learning methods. I respondent did not answer the question, possibly because it was at the bottom of the page and was therefore overlooked.</w:t>
      </w:r>
      <w:r w:rsidR="00AD1184">
        <w:rPr>
          <w:rFonts w:ascii="Arial" w:hAnsi="Arial" w:cs="Arial"/>
          <w:sz w:val="24"/>
          <w:szCs w:val="24"/>
        </w:rPr>
        <w:t xml:space="preserve"> The 80% of respondents</w:t>
      </w:r>
      <w:r w:rsidR="0020014C">
        <w:rPr>
          <w:rFonts w:ascii="Arial" w:hAnsi="Arial" w:cs="Arial"/>
          <w:sz w:val="24"/>
          <w:szCs w:val="24"/>
        </w:rPr>
        <w:t xml:space="preserve"> prefer face-to-face learning methods possibly because </w:t>
      </w:r>
      <w:proofErr w:type="gramStart"/>
      <w:r w:rsidR="00420721">
        <w:rPr>
          <w:rFonts w:ascii="Arial" w:hAnsi="Arial" w:cs="Arial"/>
          <w:sz w:val="24"/>
          <w:szCs w:val="24"/>
        </w:rPr>
        <w:t>the majority of</w:t>
      </w:r>
      <w:proofErr w:type="gramEnd"/>
      <w:r w:rsidR="00420721">
        <w:rPr>
          <w:rFonts w:ascii="Arial" w:hAnsi="Arial" w:cs="Arial"/>
          <w:sz w:val="24"/>
          <w:szCs w:val="24"/>
        </w:rPr>
        <w:t xml:space="preserve"> students on the Higher Certificate</w:t>
      </w:r>
      <w:r w:rsidR="00CE4CC7">
        <w:rPr>
          <w:rFonts w:ascii="Arial" w:hAnsi="Arial" w:cs="Arial"/>
          <w:sz w:val="24"/>
          <w:szCs w:val="24"/>
        </w:rPr>
        <w:t xml:space="preserve"> of Education programme are mature students, which is understa</w:t>
      </w:r>
      <w:r w:rsidR="005F097C">
        <w:rPr>
          <w:rFonts w:ascii="Arial" w:hAnsi="Arial" w:cs="Arial"/>
          <w:sz w:val="24"/>
          <w:szCs w:val="24"/>
        </w:rPr>
        <w:t xml:space="preserve">ndable. Dealing with </w:t>
      </w:r>
      <w:r w:rsidR="00215ABF">
        <w:rPr>
          <w:rFonts w:ascii="Arial" w:hAnsi="Arial" w:cs="Arial"/>
          <w:sz w:val="24"/>
          <w:szCs w:val="24"/>
        </w:rPr>
        <w:t>new technology</w:t>
      </w:r>
      <w:r w:rsidR="00F53D40">
        <w:rPr>
          <w:rFonts w:ascii="Arial" w:hAnsi="Arial" w:cs="Arial"/>
          <w:sz w:val="24"/>
          <w:szCs w:val="24"/>
        </w:rPr>
        <w:t xml:space="preserve"> can be</w:t>
      </w:r>
      <w:r w:rsidR="00C6243B">
        <w:rPr>
          <w:rFonts w:ascii="Arial" w:hAnsi="Arial" w:cs="Arial"/>
          <w:sz w:val="24"/>
          <w:szCs w:val="24"/>
        </w:rPr>
        <w:t xml:space="preserve"> quite</w:t>
      </w:r>
      <w:r w:rsidR="00F53D40">
        <w:rPr>
          <w:rFonts w:ascii="Arial" w:hAnsi="Arial" w:cs="Arial"/>
          <w:sz w:val="24"/>
          <w:szCs w:val="24"/>
        </w:rPr>
        <w:t xml:space="preserve"> challenging given the background of most the students</w:t>
      </w:r>
      <w:r w:rsidR="00D51458">
        <w:rPr>
          <w:rFonts w:ascii="Arial" w:hAnsi="Arial" w:cs="Arial"/>
          <w:sz w:val="24"/>
          <w:szCs w:val="24"/>
        </w:rPr>
        <w:t xml:space="preserve"> who have been out of formal education for a long time</w:t>
      </w:r>
      <w:r w:rsidR="00215ABF">
        <w:rPr>
          <w:rFonts w:ascii="Arial" w:hAnsi="Arial" w:cs="Arial"/>
          <w:sz w:val="24"/>
          <w:szCs w:val="24"/>
        </w:rPr>
        <w:t>.</w:t>
      </w:r>
    </w:p>
    <w:p w14:paraId="40B75A4F" w14:textId="7437F320" w:rsidR="00190CAF" w:rsidRDefault="00190CAF">
      <w:pPr>
        <w:rPr>
          <w:rFonts w:ascii="Arial" w:hAnsi="Arial" w:cs="Arial"/>
          <w:sz w:val="24"/>
          <w:szCs w:val="24"/>
        </w:rPr>
      </w:pPr>
    </w:p>
    <w:p w14:paraId="21770771" w14:textId="6E65346B" w:rsidR="00035B11" w:rsidRDefault="00035B11">
      <w:pPr>
        <w:rPr>
          <w:rFonts w:ascii="Arial" w:hAnsi="Arial" w:cs="Arial"/>
          <w:sz w:val="24"/>
          <w:szCs w:val="24"/>
        </w:rPr>
      </w:pPr>
    </w:p>
    <w:p w14:paraId="3B98D9D1" w14:textId="71E904F5" w:rsidR="00035B11" w:rsidRDefault="00035B11">
      <w:pPr>
        <w:rPr>
          <w:rFonts w:ascii="Arial" w:hAnsi="Arial" w:cs="Arial"/>
          <w:sz w:val="24"/>
          <w:szCs w:val="24"/>
        </w:rPr>
      </w:pPr>
    </w:p>
    <w:p w14:paraId="137029A3" w14:textId="50FA04CA" w:rsidR="00035B11" w:rsidRDefault="00035B11">
      <w:pPr>
        <w:rPr>
          <w:rFonts w:ascii="Arial" w:hAnsi="Arial" w:cs="Arial"/>
          <w:sz w:val="24"/>
          <w:szCs w:val="24"/>
        </w:rPr>
      </w:pPr>
    </w:p>
    <w:p w14:paraId="2296AA87" w14:textId="0918BB2A" w:rsidR="00035B11" w:rsidRDefault="00035B11">
      <w:pPr>
        <w:rPr>
          <w:rFonts w:ascii="Arial" w:hAnsi="Arial" w:cs="Arial"/>
          <w:sz w:val="24"/>
          <w:szCs w:val="24"/>
        </w:rPr>
      </w:pPr>
    </w:p>
    <w:p w14:paraId="14D0DDA0" w14:textId="2BD312C6" w:rsidR="00035B11" w:rsidRDefault="00035B11">
      <w:pPr>
        <w:rPr>
          <w:rFonts w:ascii="Arial" w:hAnsi="Arial" w:cs="Arial"/>
          <w:sz w:val="24"/>
          <w:szCs w:val="24"/>
        </w:rPr>
      </w:pPr>
    </w:p>
    <w:p w14:paraId="5B8412FD" w14:textId="45EDE9A1" w:rsidR="00035B11" w:rsidRDefault="00035B11">
      <w:pPr>
        <w:rPr>
          <w:rFonts w:ascii="Arial" w:hAnsi="Arial" w:cs="Arial"/>
          <w:sz w:val="24"/>
          <w:szCs w:val="24"/>
        </w:rPr>
      </w:pPr>
    </w:p>
    <w:p w14:paraId="52F828D9" w14:textId="2770876C" w:rsidR="00035B11" w:rsidRDefault="00035B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</w:t>
      </w:r>
      <w:r w:rsidR="0033427C">
        <w:rPr>
          <w:rFonts w:ascii="Arial" w:hAnsi="Arial" w:cs="Arial"/>
          <w:sz w:val="24"/>
          <w:szCs w:val="24"/>
        </w:rPr>
        <w:t xml:space="preserve"> </w:t>
      </w:r>
    </w:p>
    <w:p w14:paraId="23080C5C" w14:textId="65158FBF" w:rsidR="0033427C" w:rsidRDefault="0033427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results of the questionnaire </w:t>
      </w:r>
      <w:proofErr w:type="gramStart"/>
      <w:r>
        <w:rPr>
          <w:rFonts w:ascii="Arial" w:hAnsi="Arial" w:cs="Arial"/>
          <w:sz w:val="24"/>
          <w:szCs w:val="24"/>
        </w:rPr>
        <w:t>shows</w:t>
      </w:r>
      <w:proofErr w:type="gramEnd"/>
      <w:r>
        <w:rPr>
          <w:rFonts w:ascii="Arial" w:hAnsi="Arial" w:cs="Arial"/>
          <w:sz w:val="24"/>
          <w:szCs w:val="24"/>
        </w:rPr>
        <w:t xml:space="preserve"> that although the students of this university are comfortable in accessing Moodle, they still prefer face-to-face method of training. Given the consequences of the Covid-19 and the government guidelines on the same</w:t>
      </w:r>
      <w:r w:rsidR="00784F7C">
        <w:rPr>
          <w:rFonts w:ascii="Arial" w:hAnsi="Arial" w:cs="Arial"/>
          <w:sz w:val="24"/>
          <w:szCs w:val="24"/>
        </w:rPr>
        <w:t xml:space="preserve"> and the literature review above,</w:t>
      </w:r>
      <w:r>
        <w:rPr>
          <w:rFonts w:ascii="Arial" w:hAnsi="Arial" w:cs="Arial"/>
          <w:sz w:val="24"/>
          <w:szCs w:val="24"/>
        </w:rPr>
        <w:t xml:space="preserve"> we as the students </w:t>
      </w:r>
      <w:proofErr w:type="gramStart"/>
      <w:r>
        <w:rPr>
          <w:rFonts w:ascii="Arial" w:hAnsi="Arial" w:cs="Arial"/>
          <w:sz w:val="24"/>
          <w:szCs w:val="24"/>
        </w:rPr>
        <w:t>of</w:t>
      </w:r>
      <w:proofErr w:type="gramEnd"/>
      <w:r>
        <w:rPr>
          <w:rFonts w:ascii="Arial" w:hAnsi="Arial" w:cs="Arial"/>
          <w:sz w:val="24"/>
          <w:szCs w:val="24"/>
        </w:rPr>
        <w:t xml:space="preserve"> this university, </w:t>
      </w:r>
      <w:r w:rsidR="00784F7C">
        <w:rPr>
          <w:rFonts w:ascii="Arial" w:hAnsi="Arial" w:cs="Arial"/>
          <w:sz w:val="24"/>
          <w:szCs w:val="24"/>
        </w:rPr>
        <w:t>have to embrace VLE or Moodle and move with the times.</w:t>
      </w:r>
    </w:p>
    <w:p w14:paraId="69A19E65" w14:textId="77777777" w:rsidR="00035B11" w:rsidRDefault="00035B11">
      <w:pPr>
        <w:rPr>
          <w:rFonts w:ascii="Arial" w:hAnsi="Arial" w:cs="Arial"/>
          <w:sz w:val="24"/>
          <w:szCs w:val="24"/>
        </w:rPr>
      </w:pPr>
    </w:p>
    <w:p w14:paraId="4C39DA6D" w14:textId="627D5CB7" w:rsidR="00C76CFE" w:rsidRDefault="00C76CFE">
      <w:pPr>
        <w:rPr>
          <w:rFonts w:ascii="Arial" w:hAnsi="Arial" w:cs="Arial"/>
          <w:sz w:val="24"/>
          <w:szCs w:val="24"/>
        </w:rPr>
      </w:pPr>
    </w:p>
    <w:p w14:paraId="7E5ABF81" w14:textId="7A71AEB2" w:rsidR="00C76CFE" w:rsidRDefault="00C76CFE">
      <w:pPr>
        <w:rPr>
          <w:rFonts w:ascii="Arial" w:hAnsi="Arial" w:cs="Arial"/>
          <w:sz w:val="24"/>
          <w:szCs w:val="24"/>
        </w:rPr>
      </w:pPr>
    </w:p>
    <w:p w14:paraId="7647E629" w14:textId="3F55AAB5" w:rsidR="00C76CFE" w:rsidRDefault="00C76CFE">
      <w:pPr>
        <w:rPr>
          <w:rFonts w:ascii="Arial" w:hAnsi="Arial" w:cs="Arial"/>
          <w:sz w:val="24"/>
          <w:szCs w:val="24"/>
        </w:rPr>
      </w:pPr>
    </w:p>
    <w:p w14:paraId="5482A650" w14:textId="33332C9F" w:rsidR="00C76CFE" w:rsidRDefault="00C76CFE">
      <w:pPr>
        <w:rPr>
          <w:rFonts w:ascii="Arial" w:hAnsi="Arial" w:cs="Arial"/>
          <w:sz w:val="24"/>
          <w:szCs w:val="24"/>
        </w:rPr>
      </w:pPr>
    </w:p>
    <w:p w14:paraId="4D439645" w14:textId="34E8ABFC" w:rsidR="00C76CFE" w:rsidRDefault="00C76CFE">
      <w:pPr>
        <w:rPr>
          <w:rFonts w:ascii="Arial" w:hAnsi="Arial" w:cs="Arial"/>
          <w:sz w:val="24"/>
          <w:szCs w:val="24"/>
        </w:rPr>
      </w:pPr>
    </w:p>
    <w:p w14:paraId="5D1AB0FF" w14:textId="6405074B" w:rsidR="00C76CFE" w:rsidRDefault="00C76CFE">
      <w:pPr>
        <w:rPr>
          <w:rFonts w:ascii="Arial" w:hAnsi="Arial" w:cs="Arial"/>
          <w:sz w:val="24"/>
          <w:szCs w:val="24"/>
        </w:rPr>
      </w:pPr>
    </w:p>
    <w:p w14:paraId="2FF5AE3A" w14:textId="7F29A2B6" w:rsidR="00C76CFE" w:rsidRDefault="00C76CFE">
      <w:pPr>
        <w:rPr>
          <w:rFonts w:ascii="Arial" w:hAnsi="Arial" w:cs="Arial"/>
          <w:sz w:val="24"/>
          <w:szCs w:val="24"/>
        </w:rPr>
      </w:pPr>
    </w:p>
    <w:p w14:paraId="7B54106E" w14:textId="630756F3" w:rsidR="00C76CFE" w:rsidRDefault="00C76CFE">
      <w:pPr>
        <w:rPr>
          <w:rFonts w:ascii="Arial" w:hAnsi="Arial" w:cs="Arial"/>
          <w:sz w:val="24"/>
          <w:szCs w:val="24"/>
        </w:rPr>
      </w:pPr>
    </w:p>
    <w:p w14:paraId="2B9FA662" w14:textId="26BECBFA" w:rsidR="00C76CFE" w:rsidRDefault="00C76CFE">
      <w:pPr>
        <w:rPr>
          <w:rFonts w:ascii="Arial" w:hAnsi="Arial" w:cs="Arial"/>
          <w:sz w:val="24"/>
          <w:szCs w:val="24"/>
        </w:rPr>
      </w:pPr>
    </w:p>
    <w:p w14:paraId="00A40F83" w14:textId="30F3D854" w:rsidR="00C76CFE" w:rsidRDefault="00C76CFE">
      <w:pPr>
        <w:rPr>
          <w:rFonts w:ascii="Arial" w:hAnsi="Arial" w:cs="Arial"/>
          <w:sz w:val="24"/>
          <w:szCs w:val="24"/>
        </w:rPr>
      </w:pPr>
    </w:p>
    <w:p w14:paraId="15BEC9CA" w14:textId="534FFCFF" w:rsidR="00C76CFE" w:rsidRDefault="00C76CFE">
      <w:pPr>
        <w:rPr>
          <w:rFonts w:ascii="Arial" w:hAnsi="Arial" w:cs="Arial"/>
          <w:sz w:val="24"/>
          <w:szCs w:val="24"/>
        </w:rPr>
      </w:pPr>
    </w:p>
    <w:p w14:paraId="3EA9A415" w14:textId="0D0888E8" w:rsidR="00C76CFE" w:rsidRDefault="00C76CFE">
      <w:pPr>
        <w:rPr>
          <w:rFonts w:ascii="Arial" w:hAnsi="Arial" w:cs="Arial"/>
          <w:sz w:val="24"/>
          <w:szCs w:val="24"/>
        </w:rPr>
      </w:pPr>
    </w:p>
    <w:p w14:paraId="1B78E681" w14:textId="082F9B83" w:rsidR="00C76CFE" w:rsidRDefault="00C76CFE">
      <w:pPr>
        <w:rPr>
          <w:rFonts w:ascii="Arial" w:hAnsi="Arial" w:cs="Arial"/>
          <w:sz w:val="24"/>
          <w:szCs w:val="24"/>
        </w:rPr>
      </w:pPr>
    </w:p>
    <w:p w14:paraId="256DB05B" w14:textId="7C135CA3" w:rsidR="00C76CFE" w:rsidRDefault="00C76CFE">
      <w:pPr>
        <w:rPr>
          <w:rFonts w:ascii="Arial" w:hAnsi="Arial" w:cs="Arial"/>
          <w:sz w:val="24"/>
          <w:szCs w:val="24"/>
        </w:rPr>
      </w:pPr>
    </w:p>
    <w:p w14:paraId="0DD5C14B" w14:textId="5C651942" w:rsidR="00C76CFE" w:rsidRDefault="00C76CFE">
      <w:pPr>
        <w:rPr>
          <w:rFonts w:ascii="Arial" w:hAnsi="Arial" w:cs="Arial"/>
          <w:sz w:val="24"/>
          <w:szCs w:val="24"/>
        </w:rPr>
      </w:pPr>
    </w:p>
    <w:p w14:paraId="2D86EFF7" w14:textId="2CB09B4B" w:rsidR="00C76CFE" w:rsidRDefault="00C76CFE">
      <w:pPr>
        <w:rPr>
          <w:rFonts w:ascii="Arial" w:hAnsi="Arial" w:cs="Arial"/>
          <w:sz w:val="24"/>
          <w:szCs w:val="24"/>
        </w:rPr>
      </w:pPr>
    </w:p>
    <w:p w14:paraId="0E424771" w14:textId="1FBB8090" w:rsidR="00C76CFE" w:rsidRDefault="00C76CFE">
      <w:pPr>
        <w:rPr>
          <w:rFonts w:ascii="Arial" w:hAnsi="Arial" w:cs="Arial"/>
          <w:sz w:val="24"/>
          <w:szCs w:val="24"/>
        </w:rPr>
      </w:pPr>
    </w:p>
    <w:p w14:paraId="773FC4DD" w14:textId="2B2461DE" w:rsidR="00C76CFE" w:rsidRDefault="00C76CFE">
      <w:pPr>
        <w:rPr>
          <w:rFonts w:ascii="Arial" w:hAnsi="Arial" w:cs="Arial"/>
          <w:sz w:val="24"/>
          <w:szCs w:val="24"/>
        </w:rPr>
      </w:pPr>
    </w:p>
    <w:p w14:paraId="5E3C34FA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2F71CF04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24D3E193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59CBCBC4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286093CF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272B6512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6077EE96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12CAD396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1B46846D" w14:textId="77777777" w:rsidR="008C1CDA" w:rsidRDefault="008C1CDA">
      <w:pPr>
        <w:rPr>
          <w:rFonts w:ascii="Arial" w:hAnsi="Arial" w:cs="Arial"/>
          <w:sz w:val="24"/>
          <w:szCs w:val="24"/>
        </w:rPr>
      </w:pPr>
    </w:p>
    <w:p w14:paraId="2DCB3C52" w14:textId="0A23D246" w:rsidR="00625ECD" w:rsidRPr="00234355" w:rsidRDefault="00625ECD">
      <w:pPr>
        <w:rPr>
          <w:rFonts w:ascii="Arial" w:hAnsi="Arial" w:cs="Arial"/>
          <w:b/>
          <w:bCs/>
          <w:sz w:val="24"/>
          <w:szCs w:val="24"/>
        </w:rPr>
      </w:pPr>
      <w:r w:rsidRPr="00234355">
        <w:rPr>
          <w:rFonts w:ascii="Arial" w:hAnsi="Arial" w:cs="Arial"/>
          <w:b/>
          <w:bCs/>
          <w:sz w:val="24"/>
          <w:szCs w:val="24"/>
        </w:rPr>
        <w:t>References</w:t>
      </w:r>
    </w:p>
    <w:p w14:paraId="7E2F4731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45EF7">
        <w:rPr>
          <w:rFonts w:ascii="Arial" w:hAnsi="Arial" w:cs="Arial"/>
          <w:color w:val="000000"/>
        </w:rPr>
        <w:t>Anderton, A.G. (2003). </w:t>
      </w:r>
      <w:r w:rsidRPr="00845EF7">
        <w:rPr>
          <w:rFonts w:ascii="Arial" w:hAnsi="Arial" w:cs="Arial"/>
          <w:i/>
          <w:iCs/>
          <w:color w:val="000000"/>
        </w:rPr>
        <w:t>AS level business studies for AQA</w:t>
      </w:r>
      <w:r w:rsidRPr="00845EF7">
        <w:rPr>
          <w:rFonts w:ascii="Arial" w:hAnsi="Arial" w:cs="Arial"/>
          <w:color w:val="000000"/>
        </w:rPr>
        <w:t>. Ormskirk England: Causeway Press.</w:t>
      </w:r>
    </w:p>
    <w:p w14:paraId="76CB2374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45EF7">
        <w:rPr>
          <w:rFonts w:ascii="Arial" w:hAnsi="Arial" w:cs="Arial"/>
          <w:color w:val="000000"/>
        </w:rPr>
        <w:t xml:space="preserve">Barker, J. and </w:t>
      </w:r>
      <w:proofErr w:type="spellStart"/>
      <w:r w:rsidRPr="00845EF7">
        <w:rPr>
          <w:rFonts w:ascii="Arial" w:hAnsi="Arial" w:cs="Arial"/>
          <w:color w:val="000000"/>
        </w:rPr>
        <w:t>Gossman</w:t>
      </w:r>
      <w:proofErr w:type="spellEnd"/>
      <w:r w:rsidRPr="00845EF7">
        <w:rPr>
          <w:rFonts w:ascii="Arial" w:hAnsi="Arial" w:cs="Arial"/>
          <w:color w:val="000000"/>
        </w:rPr>
        <w:t>, P. (2013). The learning impact of a virtual learning environment: students’ views. </w:t>
      </w:r>
      <w:r w:rsidRPr="00845EF7">
        <w:rPr>
          <w:rFonts w:ascii="Arial" w:hAnsi="Arial" w:cs="Arial"/>
          <w:i/>
          <w:iCs/>
          <w:color w:val="000000"/>
        </w:rPr>
        <w:t>Online]. University of Cumbria</w:t>
      </w:r>
      <w:r w:rsidRPr="00845EF7">
        <w:rPr>
          <w:rFonts w:ascii="Arial" w:hAnsi="Arial" w:cs="Arial"/>
          <w:color w:val="000000"/>
        </w:rPr>
        <w:t>, [online] 5(2), pp.19–38. Available at: https://core.ac.uk/download/pdf/29422368.pdf [Accessed 1 Sep. 2020].</w:t>
      </w:r>
    </w:p>
    <w:p w14:paraId="6A1C0543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45EF7">
        <w:rPr>
          <w:rFonts w:ascii="Arial" w:hAnsi="Arial" w:cs="Arial"/>
          <w:color w:val="000000"/>
        </w:rPr>
        <w:t xml:space="preserve">Deci, E.L. and Ryan, R.M. (2000). The “What” and “Why” of Goal Pursuits: Human Needs and the Self-Determination of </w:t>
      </w:r>
      <w:proofErr w:type="spellStart"/>
      <w:r w:rsidRPr="00845EF7">
        <w:rPr>
          <w:rFonts w:ascii="Arial" w:hAnsi="Arial" w:cs="Arial"/>
          <w:color w:val="000000"/>
        </w:rPr>
        <w:t>Behavior</w:t>
      </w:r>
      <w:proofErr w:type="spellEnd"/>
      <w:r w:rsidRPr="00845EF7">
        <w:rPr>
          <w:rFonts w:ascii="Arial" w:hAnsi="Arial" w:cs="Arial"/>
          <w:color w:val="000000"/>
        </w:rPr>
        <w:t>. </w:t>
      </w:r>
      <w:r w:rsidRPr="00845EF7">
        <w:rPr>
          <w:rFonts w:ascii="Arial" w:hAnsi="Arial" w:cs="Arial"/>
          <w:i/>
          <w:iCs/>
          <w:color w:val="000000"/>
        </w:rPr>
        <w:t>Psychological Inquiry</w:t>
      </w:r>
      <w:r w:rsidRPr="00845EF7">
        <w:rPr>
          <w:rFonts w:ascii="Arial" w:hAnsi="Arial" w:cs="Arial"/>
          <w:color w:val="000000"/>
        </w:rPr>
        <w:t>, 11(4), pp.227–268.</w:t>
      </w:r>
    </w:p>
    <w:p w14:paraId="5002B960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845EF7">
        <w:rPr>
          <w:rFonts w:ascii="Arial" w:hAnsi="Arial" w:cs="Arial"/>
          <w:color w:val="000000"/>
        </w:rPr>
        <w:t>Diochon</w:t>
      </w:r>
      <w:proofErr w:type="spellEnd"/>
      <w:r w:rsidRPr="00845EF7">
        <w:rPr>
          <w:rFonts w:ascii="Arial" w:hAnsi="Arial" w:cs="Arial"/>
          <w:color w:val="000000"/>
        </w:rPr>
        <w:t>, M.C. and Cameron, A.F. (2001). Technology-Based Interactive Learning. </w:t>
      </w:r>
      <w:r w:rsidRPr="00845EF7">
        <w:rPr>
          <w:rFonts w:ascii="Arial" w:hAnsi="Arial" w:cs="Arial"/>
          <w:i/>
          <w:iCs/>
          <w:color w:val="000000"/>
        </w:rPr>
        <w:t>Active Learning in Higher Education</w:t>
      </w:r>
      <w:r w:rsidRPr="00845EF7">
        <w:rPr>
          <w:rFonts w:ascii="Arial" w:hAnsi="Arial" w:cs="Arial"/>
          <w:color w:val="000000"/>
        </w:rPr>
        <w:t>, 2(2), pp.114–127.</w:t>
      </w:r>
    </w:p>
    <w:p w14:paraId="138E7025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45EF7">
        <w:rPr>
          <w:rFonts w:ascii="Arial" w:hAnsi="Arial" w:cs="Arial"/>
          <w:color w:val="000000"/>
        </w:rPr>
        <w:t xml:space="preserve">Downing, K. and Tat Mei </w:t>
      </w:r>
      <w:proofErr w:type="spellStart"/>
      <w:r w:rsidRPr="00845EF7">
        <w:rPr>
          <w:rFonts w:ascii="Arial" w:hAnsi="Arial" w:cs="Arial"/>
          <w:color w:val="000000"/>
        </w:rPr>
        <w:t>Chim</w:t>
      </w:r>
      <w:proofErr w:type="spellEnd"/>
      <w:r w:rsidRPr="00845EF7">
        <w:rPr>
          <w:rFonts w:ascii="Arial" w:hAnsi="Arial" w:cs="Arial"/>
          <w:color w:val="000000"/>
        </w:rPr>
        <w:t xml:space="preserve"> (2004). </w:t>
      </w:r>
      <w:r w:rsidRPr="00845EF7">
        <w:rPr>
          <w:rFonts w:ascii="Arial" w:hAnsi="Arial" w:cs="Arial"/>
          <w:i/>
          <w:iCs/>
          <w:color w:val="000000"/>
        </w:rPr>
        <w:t>Reflectors as online extraverts?</w:t>
      </w:r>
      <w:r w:rsidRPr="00845EF7">
        <w:rPr>
          <w:rFonts w:ascii="Arial" w:hAnsi="Arial" w:cs="Arial"/>
          <w:color w:val="000000"/>
        </w:rPr>
        <w:t> S.L.: S.N.</w:t>
      </w:r>
    </w:p>
    <w:p w14:paraId="5A70EDDE" w14:textId="77777777" w:rsidR="00830925" w:rsidRPr="00845EF7" w:rsidRDefault="00830925" w:rsidP="0083092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845EF7">
        <w:rPr>
          <w:rFonts w:ascii="Arial" w:hAnsi="Arial" w:cs="Arial"/>
          <w:color w:val="000000"/>
        </w:rPr>
        <w:lastRenderedPageBreak/>
        <w:t xml:space="preserve">Harnessing </w:t>
      </w:r>
      <w:proofErr w:type="gramStart"/>
      <w:r w:rsidRPr="00845EF7">
        <w:rPr>
          <w:rFonts w:ascii="Arial" w:hAnsi="Arial" w:cs="Arial"/>
          <w:color w:val="000000"/>
        </w:rPr>
        <w:t>technology :</w:t>
      </w:r>
      <w:proofErr w:type="gramEnd"/>
      <w:r w:rsidRPr="00845EF7">
        <w:rPr>
          <w:rFonts w:ascii="Arial" w:hAnsi="Arial" w:cs="Arial"/>
          <w:color w:val="000000"/>
        </w:rPr>
        <w:t xml:space="preserve"> transforming learning and children’s services. (2005). </w:t>
      </w:r>
      <w:r w:rsidRPr="00845EF7">
        <w:rPr>
          <w:rFonts w:ascii="Arial" w:hAnsi="Arial" w:cs="Arial"/>
          <w:i/>
          <w:iCs/>
          <w:color w:val="000000"/>
        </w:rPr>
        <w:t>core.ac.uk</w:t>
      </w:r>
      <w:r w:rsidRPr="00845EF7">
        <w:rPr>
          <w:rFonts w:ascii="Arial" w:hAnsi="Arial" w:cs="Arial"/>
          <w:color w:val="000000"/>
        </w:rPr>
        <w:t>. [online] Available at: https://core.ac.uk/reader/4155053 [Accessed 1 Sep. 2020].</w:t>
      </w:r>
    </w:p>
    <w:p w14:paraId="496E2F4F" w14:textId="270EB258" w:rsidR="00934F85" w:rsidRDefault="00830925" w:rsidP="00D95E5C">
      <w:pPr>
        <w:pStyle w:val="NormalWeb"/>
        <w:rPr>
          <w:rFonts w:ascii="Arial" w:hAnsi="Arial" w:cs="Arial"/>
        </w:rPr>
      </w:pPr>
      <w:r w:rsidRPr="00845EF7">
        <w:rPr>
          <w:rFonts w:ascii="Arial" w:hAnsi="Arial" w:cs="Arial"/>
          <w:color w:val="000000"/>
        </w:rPr>
        <w:t>‌</w:t>
      </w:r>
      <w:r w:rsidR="00292A03" w:rsidRPr="00845EF7">
        <w:rPr>
          <w:rFonts w:ascii="Arial" w:hAnsi="Arial" w:cs="Arial"/>
          <w:sz w:val="22"/>
          <w:szCs w:val="22"/>
          <w:shd w:val="clear" w:color="auto" w:fill="FFFFFF"/>
        </w:rPr>
        <w:t>Hiltz, S. (1990)</w:t>
      </w:r>
      <w:r w:rsidR="00292A03" w:rsidRPr="00845EF7">
        <w:rPr>
          <w:rFonts w:ascii="Arial" w:hAnsi="Arial" w:cs="Arial"/>
          <w:b/>
          <w:bCs/>
          <w:sz w:val="22"/>
          <w:szCs w:val="22"/>
          <w:shd w:val="clear" w:color="auto" w:fill="FFFFFF"/>
        </w:rPr>
        <w:t xml:space="preserve"> ‘</w:t>
      </w:r>
      <w:r w:rsidR="00292A03" w:rsidRPr="00845EF7">
        <w:rPr>
          <w:rStyle w:val="Strong"/>
          <w:rFonts w:ascii="Arial" w:hAnsi="Arial" w:cs="Arial"/>
          <w:b w:val="0"/>
          <w:bCs w:val="0"/>
          <w:sz w:val="22"/>
          <w:szCs w:val="22"/>
          <w:shd w:val="clear" w:color="auto" w:fill="FFFFFF"/>
        </w:rPr>
        <w:t>Evaluating the Virtual Classroom</w:t>
      </w:r>
      <w:r w:rsidR="00292A03" w:rsidRPr="00845EF7">
        <w:rPr>
          <w:rFonts w:ascii="Arial" w:hAnsi="Arial" w:cs="Arial"/>
          <w:b/>
          <w:bCs/>
          <w:sz w:val="22"/>
          <w:szCs w:val="22"/>
          <w:shd w:val="clear" w:color="auto" w:fill="FFFFFF"/>
        </w:rPr>
        <w:t>’</w:t>
      </w:r>
      <w:r w:rsidR="00FF0079" w:rsidRPr="00845EF7">
        <w:rPr>
          <w:rFonts w:ascii="Arial" w:hAnsi="Arial" w:cs="Arial"/>
          <w:b/>
          <w:bCs/>
          <w:sz w:val="22"/>
          <w:szCs w:val="22"/>
          <w:shd w:val="clear" w:color="auto" w:fill="FFFFFF"/>
        </w:rPr>
        <w:t>,</w:t>
      </w:r>
      <w:r w:rsidR="00FF0079" w:rsidRPr="00845EF7">
        <w:rPr>
          <w:rFonts w:ascii="Arial" w:hAnsi="Arial" w:cs="Arial"/>
          <w:sz w:val="22"/>
          <w:szCs w:val="22"/>
          <w:shd w:val="clear" w:color="auto" w:fill="FFFFFF"/>
        </w:rPr>
        <w:t xml:space="preserve"> in</w:t>
      </w:r>
      <w:r w:rsidR="00292A03" w:rsidRPr="00845EF7">
        <w:rPr>
          <w:rFonts w:ascii="Arial" w:hAnsi="Arial" w:cs="Arial"/>
          <w:b/>
          <w:bCs/>
          <w:sz w:val="22"/>
          <w:szCs w:val="22"/>
          <w:shd w:val="clear" w:color="auto" w:fill="FFFFFF"/>
        </w:rPr>
        <w:t> </w:t>
      </w:r>
      <w:proofErr w:type="spellStart"/>
      <w:r w:rsidR="00292A03" w:rsidRPr="00845EF7">
        <w:rPr>
          <w:rStyle w:val="Strong"/>
          <w:rFonts w:ascii="Arial" w:hAnsi="Arial" w:cs="Arial"/>
          <w:b w:val="0"/>
          <w:bCs w:val="0"/>
          <w:sz w:val="22"/>
          <w:szCs w:val="22"/>
          <w:shd w:val="clear" w:color="auto" w:fill="FFFFFF"/>
        </w:rPr>
        <w:t>Harasim</w:t>
      </w:r>
      <w:proofErr w:type="spellEnd"/>
      <w:r w:rsidR="00292A03" w:rsidRPr="00845EF7">
        <w:rPr>
          <w:rFonts w:ascii="Arial" w:hAnsi="Arial" w:cs="Arial"/>
          <w:sz w:val="22"/>
          <w:szCs w:val="22"/>
          <w:shd w:val="clear" w:color="auto" w:fill="FFFFFF"/>
        </w:rPr>
        <w:t xml:space="preserve">, L. (ed.) Online Education: Perspectives on a New Environment </w:t>
      </w:r>
      <w:r w:rsidR="00FF0079" w:rsidRPr="00845EF7">
        <w:rPr>
          <w:rFonts w:ascii="Arial" w:hAnsi="Arial" w:cs="Arial"/>
          <w:sz w:val="22"/>
          <w:szCs w:val="22"/>
          <w:shd w:val="clear" w:color="auto" w:fill="FFFFFF"/>
        </w:rPr>
        <w:t>(</w:t>
      </w:r>
      <w:r w:rsidR="00292A03" w:rsidRPr="00845EF7">
        <w:rPr>
          <w:rFonts w:ascii="Arial" w:hAnsi="Arial" w:cs="Arial"/>
          <w:sz w:val="22"/>
          <w:szCs w:val="22"/>
          <w:shd w:val="clear" w:color="auto" w:fill="FFFFFF"/>
        </w:rPr>
        <w:t>New York</w:t>
      </w:r>
      <w:r w:rsidR="008148B4" w:rsidRPr="00845EF7">
        <w:rPr>
          <w:rFonts w:ascii="Arial" w:hAnsi="Arial" w:cs="Arial"/>
          <w:sz w:val="22"/>
          <w:szCs w:val="22"/>
          <w:shd w:val="clear" w:color="auto" w:fill="FFFFFF"/>
        </w:rPr>
        <w:t>,</w:t>
      </w:r>
      <w:r w:rsidR="00292A03" w:rsidRPr="00845EF7">
        <w:rPr>
          <w:rFonts w:ascii="Arial" w:hAnsi="Arial" w:cs="Arial"/>
          <w:sz w:val="22"/>
          <w:szCs w:val="22"/>
          <w:shd w:val="clear" w:color="auto" w:fill="FFFFFF"/>
        </w:rPr>
        <w:t xml:space="preserve"> Praeger</w:t>
      </w:r>
      <w:r w:rsidR="008148B4" w:rsidRPr="004660A4">
        <w:rPr>
          <w:rFonts w:ascii="Arial" w:hAnsi="Arial" w:cs="Arial"/>
          <w:sz w:val="22"/>
          <w:szCs w:val="22"/>
          <w:shd w:val="clear" w:color="auto" w:fill="FFFFFF"/>
        </w:rPr>
        <w:t>)</w:t>
      </w:r>
      <w:r w:rsidR="00292A03" w:rsidRPr="004660A4">
        <w:rPr>
          <w:rFonts w:ascii="Arial" w:hAnsi="Arial" w:cs="Arial"/>
          <w:sz w:val="22"/>
          <w:szCs w:val="22"/>
          <w:shd w:val="clear" w:color="auto" w:fill="FFFFFF"/>
        </w:rPr>
        <w:t xml:space="preserve"> 133-1</w:t>
      </w:r>
      <w:r w:rsidR="008148B4" w:rsidRPr="004660A4">
        <w:rPr>
          <w:rFonts w:ascii="Arial" w:hAnsi="Arial" w:cs="Arial"/>
          <w:sz w:val="22"/>
          <w:szCs w:val="22"/>
          <w:shd w:val="clear" w:color="auto" w:fill="FFFFFF"/>
        </w:rPr>
        <w:t>84.</w:t>
      </w:r>
    </w:p>
    <w:p w14:paraId="2E0D9B34" w14:textId="5B07E5F1" w:rsidR="00934F85" w:rsidRDefault="00934F85">
      <w:pPr>
        <w:rPr>
          <w:rFonts w:ascii="Arial" w:hAnsi="Arial" w:cs="Arial"/>
          <w:sz w:val="24"/>
          <w:szCs w:val="24"/>
        </w:rPr>
      </w:pPr>
    </w:p>
    <w:p w14:paraId="590D3666" w14:textId="6AECDDD0" w:rsidR="00934F85" w:rsidRDefault="00934F85">
      <w:pPr>
        <w:rPr>
          <w:rFonts w:ascii="Arial" w:hAnsi="Arial" w:cs="Arial"/>
          <w:sz w:val="24"/>
          <w:szCs w:val="24"/>
        </w:rPr>
      </w:pPr>
    </w:p>
    <w:p w14:paraId="1C0670F2" w14:textId="3E27BB79" w:rsidR="00934F85" w:rsidRDefault="00934F85">
      <w:pPr>
        <w:rPr>
          <w:rFonts w:ascii="Arial" w:hAnsi="Arial" w:cs="Arial"/>
          <w:sz w:val="24"/>
          <w:szCs w:val="24"/>
        </w:rPr>
      </w:pPr>
    </w:p>
    <w:p w14:paraId="154FD658" w14:textId="32DEA917" w:rsidR="00934F85" w:rsidRDefault="00934F85">
      <w:pPr>
        <w:rPr>
          <w:rFonts w:ascii="Arial" w:hAnsi="Arial" w:cs="Arial"/>
          <w:sz w:val="24"/>
          <w:szCs w:val="24"/>
        </w:rPr>
      </w:pPr>
    </w:p>
    <w:p w14:paraId="230996E6" w14:textId="41EEAA3B" w:rsidR="00934F85" w:rsidRDefault="00934F85">
      <w:pPr>
        <w:rPr>
          <w:rFonts w:ascii="Arial" w:hAnsi="Arial" w:cs="Arial"/>
          <w:sz w:val="24"/>
          <w:szCs w:val="24"/>
        </w:rPr>
      </w:pPr>
    </w:p>
    <w:p w14:paraId="7C056781" w14:textId="7660CA67" w:rsidR="00934F85" w:rsidRDefault="00934F85">
      <w:pPr>
        <w:rPr>
          <w:rFonts w:ascii="Arial" w:hAnsi="Arial" w:cs="Arial"/>
          <w:sz w:val="24"/>
          <w:szCs w:val="24"/>
        </w:rPr>
      </w:pPr>
    </w:p>
    <w:p w14:paraId="7A41CC13" w14:textId="493EDC14" w:rsidR="00934F85" w:rsidRDefault="00934F85">
      <w:pPr>
        <w:rPr>
          <w:rFonts w:ascii="Arial" w:hAnsi="Arial" w:cs="Arial"/>
          <w:sz w:val="24"/>
          <w:szCs w:val="24"/>
        </w:rPr>
      </w:pPr>
    </w:p>
    <w:p w14:paraId="0B8DC9C1" w14:textId="5981A676" w:rsidR="00934F85" w:rsidRDefault="00934F85">
      <w:pPr>
        <w:rPr>
          <w:rFonts w:ascii="Arial" w:hAnsi="Arial" w:cs="Arial"/>
          <w:sz w:val="24"/>
          <w:szCs w:val="24"/>
        </w:rPr>
      </w:pPr>
    </w:p>
    <w:p w14:paraId="5DDBE34B" w14:textId="57AB99B3" w:rsidR="00934F85" w:rsidRDefault="00934F85">
      <w:pPr>
        <w:rPr>
          <w:rFonts w:ascii="Arial" w:hAnsi="Arial" w:cs="Arial"/>
          <w:sz w:val="24"/>
          <w:szCs w:val="24"/>
        </w:rPr>
      </w:pPr>
    </w:p>
    <w:p w14:paraId="6D343F9E" w14:textId="08797734" w:rsidR="00934F85" w:rsidRDefault="00934F85">
      <w:pPr>
        <w:rPr>
          <w:rFonts w:ascii="Arial" w:hAnsi="Arial" w:cs="Arial"/>
          <w:sz w:val="24"/>
          <w:szCs w:val="24"/>
        </w:rPr>
      </w:pPr>
    </w:p>
    <w:p w14:paraId="36DEC176" w14:textId="1AB08EDB" w:rsidR="00934F85" w:rsidRDefault="00934F85">
      <w:pPr>
        <w:rPr>
          <w:rFonts w:ascii="Arial" w:hAnsi="Arial" w:cs="Arial"/>
          <w:sz w:val="24"/>
          <w:szCs w:val="24"/>
        </w:rPr>
      </w:pPr>
    </w:p>
    <w:p w14:paraId="026529E0" w14:textId="7E042055" w:rsidR="00934F85" w:rsidRDefault="00934F85">
      <w:pPr>
        <w:rPr>
          <w:rFonts w:ascii="Arial" w:hAnsi="Arial" w:cs="Arial"/>
          <w:sz w:val="24"/>
          <w:szCs w:val="24"/>
        </w:rPr>
      </w:pPr>
    </w:p>
    <w:p w14:paraId="7F59524A" w14:textId="20B6E9EE" w:rsidR="00934F85" w:rsidRDefault="00934F85">
      <w:pPr>
        <w:rPr>
          <w:rFonts w:ascii="Arial" w:hAnsi="Arial" w:cs="Arial"/>
          <w:sz w:val="24"/>
          <w:szCs w:val="24"/>
        </w:rPr>
      </w:pPr>
    </w:p>
    <w:p w14:paraId="1456AF20" w14:textId="2A98FCB4" w:rsidR="004B0BCE" w:rsidRPr="00234355" w:rsidRDefault="004B0BCE" w:rsidP="004B0BCE">
      <w:pPr>
        <w:pStyle w:val="NormalWeb"/>
        <w:jc w:val="center"/>
        <w:rPr>
          <w:rFonts w:ascii="Arial" w:hAnsi="Arial" w:cs="Arial"/>
          <w:b/>
          <w:bCs/>
          <w:color w:val="000000"/>
          <w:sz w:val="22"/>
          <w:szCs w:val="22"/>
        </w:rPr>
      </w:pPr>
      <w:r w:rsidRPr="00234355">
        <w:rPr>
          <w:rFonts w:ascii="Arial" w:hAnsi="Arial" w:cs="Arial"/>
          <w:b/>
          <w:bCs/>
          <w:color w:val="000000"/>
          <w:sz w:val="22"/>
          <w:szCs w:val="22"/>
        </w:rPr>
        <w:t>APPENDIX 1</w:t>
      </w:r>
    </w:p>
    <w:p w14:paraId="36E8CB39" w14:textId="0A706170" w:rsidR="005D7BE1" w:rsidRPr="00877BBD" w:rsidRDefault="005D7BE1" w:rsidP="005D7BE1">
      <w:pPr>
        <w:pStyle w:val="NormalWeb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>In-Class exercise: Questionnaire Design</w:t>
      </w:r>
    </w:p>
    <w:p w14:paraId="1BC90893" w14:textId="46913F01" w:rsidR="005D7BE1" w:rsidRPr="00877BBD" w:rsidRDefault="005D7BE1" w:rsidP="005D7BE1">
      <w:pPr>
        <w:pStyle w:val="NormalWeb"/>
        <w:spacing w:before="0" w:beforeAutospacing="0" w:after="0" w:afterAutospacing="0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 xml:space="preserve">Student Name: </w:t>
      </w:r>
      <w:r>
        <w:rPr>
          <w:rFonts w:asciiTheme="minorHAnsi" w:hAnsiTheme="minorHAnsi" w:cstheme="minorHAnsi"/>
          <w:color w:val="000000"/>
          <w:sz w:val="22"/>
          <w:szCs w:val="22"/>
        </w:rPr>
        <w:t xml:space="preserve">Sebastian Mudzamiri </w:t>
      </w:r>
      <w:r w:rsidRPr="00877BBD">
        <w:rPr>
          <w:rFonts w:asciiTheme="minorHAnsi" w:hAnsiTheme="minorHAnsi" w:cstheme="minorHAnsi"/>
          <w:color w:val="000000"/>
          <w:sz w:val="22"/>
          <w:szCs w:val="22"/>
        </w:rPr>
        <w:t>_</w:t>
      </w:r>
      <w:r>
        <w:rPr>
          <w:rFonts w:asciiTheme="minorHAnsi" w:hAnsiTheme="minorHAnsi" w:cstheme="minorHAnsi"/>
          <w:color w:val="000000"/>
          <w:sz w:val="22"/>
          <w:szCs w:val="22"/>
        </w:rPr>
        <w:t>______</w:t>
      </w:r>
      <w:r w:rsidRPr="00877BBD">
        <w:rPr>
          <w:rFonts w:asciiTheme="minorHAnsi" w:hAnsiTheme="minorHAnsi" w:cstheme="minorHAnsi"/>
          <w:color w:val="000000"/>
          <w:sz w:val="22"/>
          <w:szCs w:val="22"/>
        </w:rPr>
        <w:t xml:space="preserve"> Student ID: </w:t>
      </w:r>
      <w:r>
        <w:rPr>
          <w:rFonts w:asciiTheme="minorHAnsi" w:hAnsiTheme="minorHAnsi" w:cstheme="minorHAnsi"/>
          <w:color w:val="000000"/>
          <w:sz w:val="22"/>
          <w:szCs w:val="22"/>
        </w:rPr>
        <w:t>1913885</w:t>
      </w:r>
      <w:r w:rsidRPr="00877BBD">
        <w:rPr>
          <w:rFonts w:asciiTheme="minorHAnsi" w:hAnsiTheme="minorHAnsi" w:cstheme="minorHAnsi"/>
          <w:color w:val="000000"/>
          <w:sz w:val="22"/>
          <w:szCs w:val="22"/>
        </w:rPr>
        <w:t>____________________</w:t>
      </w:r>
    </w:p>
    <w:p w14:paraId="0A5AB218" w14:textId="77777777" w:rsidR="005D7BE1" w:rsidRDefault="005D7BE1" w:rsidP="005D7BE1">
      <w:pPr>
        <w:spacing w:after="0" w:line="240" w:lineRule="auto"/>
        <w:rPr>
          <w:rFonts w:cstheme="minorHAnsi"/>
        </w:rPr>
      </w:pPr>
      <w:r w:rsidRPr="00877BBD">
        <w:rPr>
          <w:rFonts w:cstheme="minorHAnsi"/>
          <w:color w:val="000000"/>
        </w:rPr>
        <w:t xml:space="preserve">Module Name: </w:t>
      </w:r>
      <w:r w:rsidRPr="00E27861">
        <w:rPr>
          <w:rFonts w:cstheme="minorHAnsi"/>
          <w:u w:val="single"/>
        </w:rPr>
        <w:t>Digital Skills and Research Methods Term 2</w:t>
      </w:r>
      <w:r>
        <w:rPr>
          <w:rFonts w:cstheme="minorHAnsi"/>
          <w:u w:val="single"/>
        </w:rPr>
        <w:t xml:space="preserve">    </w:t>
      </w:r>
      <w:r w:rsidRPr="00E27861">
        <w:rPr>
          <w:rFonts w:cstheme="minorHAnsi"/>
        </w:rPr>
        <w:t>Group:</w:t>
      </w:r>
      <w:r>
        <w:rPr>
          <w:rFonts w:cstheme="minorHAnsi"/>
          <w:u w:val="single"/>
        </w:rPr>
        <w:t xml:space="preserve">     13</w:t>
      </w:r>
      <w:r>
        <w:rPr>
          <w:rFonts w:cstheme="minorHAnsi"/>
          <w:color w:val="000000"/>
        </w:rPr>
        <w:t>_____________</w:t>
      </w:r>
    </w:p>
    <w:p w14:paraId="546EE928" w14:textId="77777777" w:rsidR="005D7BE1" w:rsidRPr="00877BBD" w:rsidRDefault="005D7BE1" w:rsidP="005D7BE1">
      <w:pPr>
        <w:spacing w:after="0" w:line="240" w:lineRule="auto"/>
        <w:rPr>
          <w:rFonts w:cstheme="minorHAnsi"/>
        </w:rPr>
      </w:pPr>
    </w:p>
    <w:p w14:paraId="3DF38457" w14:textId="77777777" w:rsidR="005D7BE1" w:rsidRDefault="005D7BE1" w:rsidP="005D7BE1">
      <w:pPr>
        <w:pStyle w:val="ListParagraph"/>
        <w:ind w:left="0"/>
        <w:rPr>
          <w:sz w:val="24"/>
          <w:szCs w:val="24"/>
        </w:rPr>
      </w:pPr>
      <w:r w:rsidRPr="00877BBD">
        <w:rPr>
          <w:rFonts w:cstheme="minorHAnsi"/>
          <w:color w:val="000000"/>
        </w:rPr>
        <w:t>Aims:</w:t>
      </w:r>
      <w:r>
        <w:rPr>
          <w:rFonts w:cstheme="minorHAnsi"/>
          <w:color w:val="000000"/>
        </w:rPr>
        <w:t xml:space="preserve"> </w:t>
      </w:r>
      <w:r w:rsidRPr="00877BBD">
        <w:rPr>
          <w:rFonts w:cstheme="minorHAnsi"/>
          <w:color w:val="000000"/>
        </w:rPr>
        <w:t xml:space="preserve">This exercise is aimed to help </w:t>
      </w:r>
      <w:r>
        <w:rPr>
          <w:rFonts w:cstheme="minorHAnsi"/>
          <w:color w:val="000000"/>
        </w:rPr>
        <w:t xml:space="preserve">you </w:t>
      </w:r>
      <w:r w:rsidRPr="00877BBD">
        <w:rPr>
          <w:rFonts w:cstheme="minorHAnsi"/>
          <w:color w:val="000000"/>
        </w:rPr>
        <w:t>in questionnaire design</w:t>
      </w:r>
      <w:r>
        <w:rPr>
          <w:rFonts w:cstheme="minorHAnsi"/>
          <w:color w:val="000000"/>
        </w:rPr>
        <w:t xml:space="preserve"> for your assignment.  </w:t>
      </w:r>
      <w:r w:rsidRPr="00877BBD">
        <w:rPr>
          <w:rFonts w:cstheme="minorHAnsi"/>
          <w:b/>
          <w:color w:val="000000"/>
        </w:rPr>
        <w:t xml:space="preserve">Please write down your questions that you are going to use in your primary data collection. </w:t>
      </w:r>
      <w:r>
        <w:rPr>
          <w:rFonts w:cstheme="minorHAnsi"/>
          <w:color w:val="000000"/>
        </w:rPr>
        <w:t xml:space="preserve"> Try to have different types of questions such as</w:t>
      </w:r>
      <w:r>
        <w:rPr>
          <w:sz w:val="24"/>
          <w:szCs w:val="24"/>
        </w:rPr>
        <w:t xml:space="preserve"> yes or no question, multiple choice question, Likert scale question and </w:t>
      </w:r>
      <w:proofErr w:type="gramStart"/>
      <w:r>
        <w:rPr>
          <w:sz w:val="24"/>
          <w:szCs w:val="24"/>
        </w:rPr>
        <w:t>open end</w:t>
      </w:r>
      <w:proofErr w:type="gramEnd"/>
      <w:r>
        <w:rPr>
          <w:sz w:val="24"/>
          <w:szCs w:val="24"/>
        </w:rPr>
        <w:t xml:space="preserve"> question.</w:t>
      </w:r>
    </w:p>
    <w:p w14:paraId="4228CB28" w14:textId="77777777" w:rsidR="005D7BE1" w:rsidRDefault="005D7BE1" w:rsidP="005D7BE1">
      <w:pPr>
        <w:pStyle w:val="ListParagraph"/>
        <w:ind w:left="0"/>
        <w:rPr>
          <w:sz w:val="24"/>
          <w:szCs w:val="24"/>
        </w:rPr>
      </w:pPr>
    </w:p>
    <w:p w14:paraId="3206974C" w14:textId="77777777" w:rsidR="005D7BE1" w:rsidRDefault="005D7BE1" w:rsidP="005D7BE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1: Are you familiar with the Virtual Learning Environment (Moodle)?</w:t>
      </w:r>
    </w:p>
    <w:p w14:paraId="41E70950" w14:textId="77777777" w:rsidR="005D7BE1" w:rsidRPr="00B84728" w:rsidRDefault="005D7BE1" w:rsidP="005D7BE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Yes                </w:t>
      </w:r>
    </w:p>
    <w:p w14:paraId="575D1F92" w14:textId="77777777" w:rsidR="005D7BE1" w:rsidRDefault="005D7BE1" w:rsidP="005D7BE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No</w:t>
      </w:r>
    </w:p>
    <w:p w14:paraId="2A911841" w14:textId="77777777" w:rsidR="005D7BE1" w:rsidRDefault="005D7BE1" w:rsidP="005D7BE1">
      <w:pPr>
        <w:pStyle w:val="ListParagraph"/>
        <w:rPr>
          <w:sz w:val="24"/>
          <w:szCs w:val="24"/>
        </w:rPr>
      </w:pPr>
    </w:p>
    <w:p w14:paraId="1B5C44E4" w14:textId="77777777" w:rsidR="005D7BE1" w:rsidRDefault="005D7BE1" w:rsidP="005D7BE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2: Do you find it easy to access Moodle?</w:t>
      </w:r>
    </w:p>
    <w:p w14:paraId="3DCB990C" w14:textId="77777777" w:rsidR="005D7BE1" w:rsidRDefault="005D7BE1" w:rsidP="005D7BE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Yes</w:t>
      </w:r>
    </w:p>
    <w:p w14:paraId="46BB405E" w14:textId="77777777" w:rsidR="005D7BE1" w:rsidRDefault="005D7BE1" w:rsidP="005D7BE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No</w:t>
      </w:r>
    </w:p>
    <w:p w14:paraId="18A13C47" w14:textId="77777777" w:rsidR="005D7BE1" w:rsidRDefault="005D7BE1" w:rsidP="005D7BE1">
      <w:pPr>
        <w:pStyle w:val="ListParagraph"/>
        <w:rPr>
          <w:sz w:val="24"/>
          <w:szCs w:val="24"/>
        </w:rPr>
      </w:pPr>
    </w:p>
    <w:p w14:paraId="7C92395F" w14:textId="77777777" w:rsidR="005D7BE1" w:rsidRDefault="005D7BE1" w:rsidP="005D7BE1">
      <w:pPr>
        <w:pStyle w:val="ListParagraph"/>
        <w:rPr>
          <w:sz w:val="24"/>
          <w:szCs w:val="24"/>
        </w:rPr>
      </w:pPr>
    </w:p>
    <w:p w14:paraId="10AFD997" w14:textId="77777777" w:rsidR="005D7BE1" w:rsidRDefault="005D7BE1" w:rsidP="005D7BE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Question 3: How often do you use Moodle?</w:t>
      </w:r>
    </w:p>
    <w:p w14:paraId="453B34DF" w14:textId="77777777" w:rsidR="005D7BE1" w:rsidRPr="00E91305" w:rsidRDefault="005D7BE1" w:rsidP="005D7BE1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5 to 10 hours per week.</w:t>
      </w:r>
    </w:p>
    <w:p w14:paraId="0B681FA3" w14:textId="77777777" w:rsidR="005D7BE1" w:rsidRPr="002913BC" w:rsidRDefault="005D7BE1" w:rsidP="005D7BE1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Over 10 hours per week</w:t>
      </w:r>
    </w:p>
    <w:p w14:paraId="349274C6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7196B17C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Question </w:t>
      </w:r>
      <w:proofErr w:type="gramStart"/>
      <w:r>
        <w:rPr>
          <w:sz w:val="24"/>
          <w:szCs w:val="24"/>
        </w:rPr>
        <w:t>4:Based</w:t>
      </w:r>
      <w:proofErr w:type="gramEnd"/>
      <w:r>
        <w:rPr>
          <w:sz w:val="24"/>
          <w:szCs w:val="24"/>
        </w:rPr>
        <w:t xml:space="preserve"> solely on your experience, how likely are to recommend Moodle to </w:t>
      </w:r>
    </w:p>
    <w:p w14:paraId="3D23CEEB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                     Someone else? Reply to this question with a number between 0 (Not at </w:t>
      </w:r>
    </w:p>
    <w:p w14:paraId="21C5E45D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at all </w:t>
      </w:r>
      <w:proofErr w:type="gramStart"/>
      <w:r>
        <w:rPr>
          <w:sz w:val="24"/>
          <w:szCs w:val="24"/>
        </w:rPr>
        <w:t>likely)  and</w:t>
      </w:r>
      <w:proofErr w:type="gramEnd"/>
      <w:r>
        <w:rPr>
          <w:sz w:val="24"/>
          <w:szCs w:val="24"/>
        </w:rPr>
        <w:t xml:space="preserve"> 10 (Extremely likely)</w:t>
      </w:r>
    </w:p>
    <w:p w14:paraId="3FD69934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1 2 3 4 5 6 7 8 9 10</w:t>
      </w:r>
    </w:p>
    <w:p w14:paraId="26C03C6E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 xml:space="preserve">Question 5: Overall, how satisfied are you with Moodle as a Virtual Learning </w:t>
      </w:r>
    </w:p>
    <w:p w14:paraId="37DB07F3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Environment? Please reply to this question with a number between 0 </w:t>
      </w:r>
    </w:p>
    <w:p w14:paraId="68CCD3C2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(Not at all satisfied) and 10 (Extremely satisfied.</w:t>
      </w:r>
    </w:p>
    <w:p w14:paraId="14E4BB8E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1 2 3 4 5 6 7 8 9 10</w:t>
      </w:r>
    </w:p>
    <w:p w14:paraId="25FBF6A7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>Question 6: What do you like the most about Moodle?</w:t>
      </w:r>
    </w:p>
    <w:p w14:paraId="4E3223C2" w14:textId="77777777" w:rsidR="005D7BE1" w:rsidRPr="00871A1D" w:rsidRDefault="005D7BE1" w:rsidP="005D7BE1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It is easy to use.</w:t>
      </w:r>
    </w:p>
    <w:p w14:paraId="7492A111" w14:textId="77777777" w:rsidR="005D7BE1" w:rsidRPr="001476EB" w:rsidRDefault="005D7BE1" w:rsidP="005D7BE1">
      <w:pPr>
        <w:pStyle w:val="ListParagraph"/>
        <w:numPr>
          <w:ilvl w:val="0"/>
          <w:numId w:val="4"/>
        </w:numPr>
        <w:rPr>
          <w:sz w:val="24"/>
          <w:szCs w:val="24"/>
        </w:rPr>
      </w:pPr>
      <w:r>
        <w:rPr>
          <w:sz w:val="24"/>
          <w:szCs w:val="24"/>
        </w:rPr>
        <w:t>It improves my digital skills.</w:t>
      </w:r>
    </w:p>
    <w:p w14:paraId="3839EFFA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(</w:t>
      </w:r>
      <w:proofErr w:type="gramStart"/>
      <w:r>
        <w:rPr>
          <w:sz w:val="24"/>
          <w:szCs w:val="24"/>
        </w:rPr>
        <w:t>c )</w:t>
      </w:r>
      <w:proofErr w:type="gramEnd"/>
      <w:r>
        <w:rPr>
          <w:sz w:val="24"/>
          <w:szCs w:val="24"/>
        </w:rPr>
        <w:t xml:space="preserve"> I can access it in the comfort of my home.</w:t>
      </w:r>
    </w:p>
    <w:p w14:paraId="21B82BC1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</w:t>
      </w:r>
      <w:proofErr w:type="gramStart"/>
      <w:r>
        <w:rPr>
          <w:sz w:val="24"/>
          <w:szCs w:val="24"/>
        </w:rPr>
        <w:t>( d</w:t>
      </w:r>
      <w:proofErr w:type="gramEnd"/>
      <w:r>
        <w:rPr>
          <w:sz w:val="24"/>
          <w:szCs w:val="24"/>
        </w:rPr>
        <w:t xml:space="preserve"> ) I can access it from 5 electronic devices.</w:t>
      </w:r>
    </w:p>
    <w:p w14:paraId="31734E1A" w14:textId="4D2AEFDD" w:rsidR="005D7BE1" w:rsidRPr="00CA195E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</w:t>
      </w:r>
      <w:proofErr w:type="gramStart"/>
      <w:r>
        <w:rPr>
          <w:sz w:val="24"/>
          <w:szCs w:val="24"/>
        </w:rPr>
        <w:t>( e</w:t>
      </w:r>
      <w:proofErr w:type="gramEnd"/>
      <w:r>
        <w:rPr>
          <w:sz w:val="24"/>
          <w:szCs w:val="24"/>
        </w:rPr>
        <w:t xml:space="preserve"> ) It enables me to access the recommended online resources.</w:t>
      </w:r>
    </w:p>
    <w:p w14:paraId="2F87FDC2" w14:textId="77777777" w:rsidR="005D7BE1" w:rsidRDefault="005D7BE1" w:rsidP="005D7BE1">
      <w:pPr>
        <w:rPr>
          <w:sz w:val="24"/>
          <w:szCs w:val="24"/>
        </w:rPr>
      </w:pPr>
    </w:p>
    <w:p w14:paraId="0F1ECBCE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>Question 7: How do you like Moodle to be improved?</w:t>
      </w:r>
    </w:p>
    <w:p w14:paraId="2B7D4686" w14:textId="77777777" w:rsidR="005D7BE1" w:rsidRDefault="005D7BE1" w:rsidP="005D7BE1">
      <w:pPr>
        <w:rPr>
          <w:sz w:val="24"/>
          <w:szCs w:val="24"/>
        </w:rPr>
      </w:pPr>
    </w:p>
    <w:p w14:paraId="00074E5D" w14:textId="77777777" w:rsidR="005D7BE1" w:rsidRDefault="005D7BE1" w:rsidP="005D7BE1">
      <w:pPr>
        <w:rPr>
          <w:sz w:val="24"/>
          <w:szCs w:val="24"/>
        </w:rPr>
      </w:pPr>
    </w:p>
    <w:p w14:paraId="3355E46F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>Question 8: Is Moodle better than face-to-face method of learning?</w:t>
      </w:r>
    </w:p>
    <w:p w14:paraId="012934F8" w14:textId="77777777" w:rsidR="005D7BE1" w:rsidRDefault="005D7BE1" w:rsidP="005D7BE1">
      <w:pPr>
        <w:rPr>
          <w:sz w:val="24"/>
          <w:szCs w:val="24"/>
        </w:rPr>
      </w:pPr>
    </w:p>
    <w:p w14:paraId="24E1C984" w14:textId="77777777" w:rsidR="005D7BE1" w:rsidRDefault="005D7BE1" w:rsidP="005D7BE1">
      <w:pPr>
        <w:rPr>
          <w:sz w:val="24"/>
          <w:szCs w:val="24"/>
        </w:rPr>
      </w:pPr>
    </w:p>
    <w:p w14:paraId="6614366B" w14:textId="7701823D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  <w:t>Question 9:</w:t>
      </w:r>
    </w:p>
    <w:p w14:paraId="30788518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1A96C030" w14:textId="77777777" w:rsidR="005D7BE1" w:rsidRDefault="005D7BE1" w:rsidP="005D7BE1">
      <w:pPr>
        <w:rPr>
          <w:sz w:val="24"/>
          <w:szCs w:val="24"/>
        </w:rPr>
      </w:pPr>
    </w:p>
    <w:p w14:paraId="2457BC71" w14:textId="77777777" w:rsidR="005D7BE1" w:rsidRDefault="005D7BE1" w:rsidP="005D7BE1">
      <w:pPr>
        <w:rPr>
          <w:sz w:val="24"/>
          <w:szCs w:val="24"/>
        </w:rPr>
      </w:pPr>
    </w:p>
    <w:p w14:paraId="54E50E12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lastRenderedPageBreak/>
        <w:tab/>
        <w:t>Question 10:</w:t>
      </w:r>
    </w:p>
    <w:p w14:paraId="7259AC44" w14:textId="77777777" w:rsidR="005D7BE1" w:rsidRDefault="005D7BE1" w:rsidP="005D7BE1">
      <w:pPr>
        <w:rPr>
          <w:sz w:val="24"/>
          <w:szCs w:val="24"/>
        </w:rPr>
      </w:pPr>
    </w:p>
    <w:p w14:paraId="7532A3D6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ab/>
      </w:r>
    </w:p>
    <w:p w14:paraId="32C441C1" w14:textId="77777777" w:rsidR="005D7BE1" w:rsidRDefault="005D7BE1" w:rsidP="005D7BE1">
      <w:pPr>
        <w:rPr>
          <w:sz w:val="24"/>
          <w:szCs w:val="24"/>
        </w:rPr>
      </w:pPr>
      <w:r>
        <w:rPr>
          <w:sz w:val="24"/>
          <w:szCs w:val="24"/>
        </w:rPr>
        <w:t>Further questions, please list your questions below.</w:t>
      </w:r>
    </w:p>
    <w:p w14:paraId="2E1B4A14" w14:textId="77777777" w:rsidR="005D7BE1" w:rsidRPr="00877BBD" w:rsidRDefault="005D7BE1" w:rsidP="005D7BE1">
      <w:pPr>
        <w:rPr>
          <w:sz w:val="24"/>
          <w:szCs w:val="24"/>
        </w:rPr>
      </w:pPr>
    </w:p>
    <w:p w14:paraId="7FC3D5C4" w14:textId="16ECAEBA" w:rsidR="00E71C0E" w:rsidRDefault="00E71C0E">
      <w:pPr>
        <w:rPr>
          <w:rFonts w:ascii="Arial" w:hAnsi="Arial" w:cs="Arial"/>
          <w:sz w:val="24"/>
          <w:szCs w:val="24"/>
        </w:rPr>
      </w:pPr>
    </w:p>
    <w:p w14:paraId="10F7C60D" w14:textId="0C75A835" w:rsidR="00E71C0E" w:rsidRDefault="00E71C0E">
      <w:pPr>
        <w:rPr>
          <w:rFonts w:ascii="Arial" w:hAnsi="Arial" w:cs="Arial"/>
          <w:sz w:val="24"/>
          <w:szCs w:val="24"/>
        </w:rPr>
      </w:pPr>
    </w:p>
    <w:p w14:paraId="18C2B7AC" w14:textId="010D00BA" w:rsidR="00E71C0E" w:rsidRDefault="00E71C0E">
      <w:pPr>
        <w:rPr>
          <w:rFonts w:ascii="Arial" w:hAnsi="Arial" w:cs="Arial"/>
          <w:sz w:val="24"/>
          <w:szCs w:val="24"/>
        </w:rPr>
      </w:pPr>
    </w:p>
    <w:p w14:paraId="6AE19EBC" w14:textId="6C9370DB" w:rsidR="00E71C0E" w:rsidRDefault="00E71C0E">
      <w:pPr>
        <w:rPr>
          <w:rFonts w:ascii="Arial" w:hAnsi="Arial" w:cs="Arial"/>
          <w:sz w:val="24"/>
          <w:szCs w:val="24"/>
        </w:rPr>
      </w:pPr>
    </w:p>
    <w:p w14:paraId="6F5D6FC7" w14:textId="6E96069F" w:rsidR="00E71C0E" w:rsidRDefault="00E71C0E">
      <w:pPr>
        <w:rPr>
          <w:rFonts w:ascii="Arial" w:hAnsi="Arial" w:cs="Arial"/>
          <w:sz w:val="24"/>
          <w:szCs w:val="24"/>
        </w:rPr>
      </w:pPr>
    </w:p>
    <w:p w14:paraId="0C89002B" w14:textId="7ED83594" w:rsidR="00E71C0E" w:rsidRDefault="00E71C0E">
      <w:pPr>
        <w:rPr>
          <w:rFonts w:ascii="Arial" w:hAnsi="Arial" w:cs="Arial"/>
          <w:sz w:val="24"/>
          <w:szCs w:val="24"/>
        </w:rPr>
      </w:pPr>
    </w:p>
    <w:p w14:paraId="478C654D" w14:textId="70172299" w:rsidR="00E71C0E" w:rsidRDefault="00E71C0E">
      <w:pPr>
        <w:rPr>
          <w:rFonts w:ascii="Arial" w:hAnsi="Arial" w:cs="Arial"/>
          <w:sz w:val="24"/>
          <w:szCs w:val="24"/>
        </w:rPr>
      </w:pPr>
    </w:p>
    <w:p w14:paraId="42972970" w14:textId="3C1D9038" w:rsidR="00E71C0E" w:rsidRDefault="00E71C0E">
      <w:pPr>
        <w:rPr>
          <w:rFonts w:ascii="Arial" w:hAnsi="Arial" w:cs="Arial"/>
          <w:sz w:val="24"/>
          <w:szCs w:val="24"/>
        </w:rPr>
      </w:pPr>
    </w:p>
    <w:p w14:paraId="553288B6" w14:textId="0EB39C31" w:rsidR="00E71C0E" w:rsidRDefault="00E71C0E">
      <w:pPr>
        <w:rPr>
          <w:rFonts w:ascii="Arial" w:hAnsi="Arial" w:cs="Arial"/>
          <w:sz w:val="24"/>
          <w:szCs w:val="24"/>
        </w:rPr>
      </w:pPr>
    </w:p>
    <w:p w14:paraId="1B7BB0C3" w14:textId="7338DBB7" w:rsidR="00E71C0E" w:rsidRDefault="00E71C0E">
      <w:pPr>
        <w:rPr>
          <w:rFonts w:ascii="Arial" w:hAnsi="Arial" w:cs="Arial"/>
          <w:sz w:val="24"/>
          <w:szCs w:val="24"/>
        </w:rPr>
      </w:pPr>
    </w:p>
    <w:p w14:paraId="6751E221" w14:textId="4B5D067F" w:rsidR="00E71C0E" w:rsidRDefault="00E71C0E">
      <w:pPr>
        <w:rPr>
          <w:rFonts w:ascii="Arial" w:hAnsi="Arial" w:cs="Arial"/>
          <w:sz w:val="24"/>
          <w:szCs w:val="24"/>
        </w:rPr>
      </w:pPr>
    </w:p>
    <w:p w14:paraId="4ACF0F4D" w14:textId="048ADCA9" w:rsidR="00E71C0E" w:rsidRDefault="00E71C0E">
      <w:pPr>
        <w:rPr>
          <w:rFonts w:ascii="Arial" w:hAnsi="Arial" w:cs="Arial"/>
          <w:sz w:val="24"/>
          <w:szCs w:val="24"/>
        </w:rPr>
      </w:pPr>
    </w:p>
    <w:p w14:paraId="13576C9B" w14:textId="77777777" w:rsidR="00234355" w:rsidRDefault="00234355">
      <w:pPr>
        <w:rPr>
          <w:rFonts w:ascii="Arial" w:hAnsi="Arial" w:cs="Arial"/>
          <w:sz w:val="24"/>
          <w:szCs w:val="24"/>
        </w:rPr>
      </w:pPr>
    </w:p>
    <w:p w14:paraId="3AF1C4DA" w14:textId="23BC8C19" w:rsidR="00E71C0E" w:rsidRPr="00234355" w:rsidRDefault="00E71C0E" w:rsidP="00234355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234355">
        <w:rPr>
          <w:rFonts w:ascii="Arial" w:hAnsi="Arial" w:cs="Arial"/>
          <w:b/>
          <w:bCs/>
          <w:sz w:val="24"/>
          <w:szCs w:val="24"/>
        </w:rPr>
        <w:t>Appendi</w:t>
      </w:r>
      <w:r w:rsidR="008A635C" w:rsidRPr="00234355">
        <w:rPr>
          <w:rFonts w:ascii="Arial" w:hAnsi="Arial" w:cs="Arial"/>
          <w:b/>
          <w:bCs/>
          <w:sz w:val="24"/>
          <w:szCs w:val="24"/>
        </w:rPr>
        <w:t>x 2</w:t>
      </w:r>
    </w:p>
    <w:p w14:paraId="12E9E9ED" w14:textId="064C25BF" w:rsidR="008A635C" w:rsidRDefault="008A635C">
      <w:pPr>
        <w:rPr>
          <w:rFonts w:ascii="Arial" w:hAnsi="Arial" w:cs="Arial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3250D476" wp14:editId="6BB59058">
            <wp:extent cx="5333603" cy="3740728"/>
            <wp:effectExtent l="0" t="0" r="63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329" t="25912" r="54433" b="10417"/>
                    <a:stretch/>
                  </pic:blipFill>
                  <pic:spPr bwMode="auto">
                    <a:xfrm>
                      <a:off x="0" y="0"/>
                      <a:ext cx="5376380" cy="37707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DC826F0" w14:textId="77777777" w:rsidR="00A52764" w:rsidRDefault="00A52764">
      <w:pPr>
        <w:rPr>
          <w:rFonts w:ascii="Arial" w:hAnsi="Arial" w:cs="Arial"/>
          <w:sz w:val="24"/>
          <w:szCs w:val="24"/>
        </w:rPr>
      </w:pPr>
    </w:p>
    <w:p w14:paraId="12129406" w14:textId="77777777" w:rsidR="001358C3" w:rsidRPr="00124ED7" w:rsidRDefault="001358C3">
      <w:pPr>
        <w:rPr>
          <w:rFonts w:ascii="Arial" w:hAnsi="Arial" w:cs="Arial"/>
          <w:sz w:val="24"/>
          <w:szCs w:val="24"/>
        </w:rPr>
      </w:pPr>
    </w:p>
    <w:sectPr w:rsidR="001358C3" w:rsidRPr="00124ED7" w:rsidSect="00A06B92">
      <w:footerReference w:type="default" r:id="rId1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86BE62" w14:textId="77777777" w:rsidR="003A2F47" w:rsidRDefault="003A2F47" w:rsidP="00A5264D">
      <w:pPr>
        <w:spacing w:after="0" w:line="240" w:lineRule="auto"/>
      </w:pPr>
      <w:r>
        <w:separator/>
      </w:r>
    </w:p>
  </w:endnote>
  <w:endnote w:type="continuationSeparator" w:id="0">
    <w:p w14:paraId="22A1C477" w14:textId="77777777" w:rsidR="003A2F47" w:rsidRDefault="003A2F47" w:rsidP="00A526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9670091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5680DC2" w14:textId="22DE062C" w:rsidR="00A5264D" w:rsidRDefault="00A5264D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525D0C" w14:textId="77777777" w:rsidR="00A5264D" w:rsidRDefault="00A526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3A1D160" w14:textId="77777777" w:rsidR="003A2F47" w:rsidRDefault="003A2F47" w:rsidP="00A5264D">
      <w:pPr>
        <w:spacing w:after="0" w:line="240" w:lineRule="auto"/>
      </w:pPr>
      <w:r>
        <w:separator/>
      </w:r>
    </w:p>
  </w:footnote>
  <w:footnote w:type="continuationSeparator" w:id="0">
    <w:p w14:paraId="39AC2413" w14:textId="77777777" w:rsidR="003A2F47" w:rsidRDefault="003A2F47" w:rsidP="00A526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961A78"/>
    <w:multiLevelType w:val="hybridMultilevel"/>
    <w:tmpl w:val="46D6EAD4"/>
    <w:lvl w:ilvl="0" w:tplc="FFFFFFFF">
      <w:start w:val="1"/>
      <w:numFmt w:val="lowerLetter"/>
      <w:lvlText w:val="(%1)"/>
      <w:lvlJc w:val="left"/>
      <w:pPr>
        <w:ind w:left="22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80" w:hanging="360"/>
      </w:pPr>
    </w:lvl>
    <w:lvl w:ilvl="2" w:tplc="0809001B" w:tentative="1">
      <w:start w:val="1"/>
      <w:numFmt w:val="lowerRoman"/>
      <w:lvlText w:val="%3."/>
      <w:lvlJc w:val="right"/>
      <w:pPr>
        <w:ind w:left="3700" w:hanging="180"/>
      </w:pPr>
    </w:lvl>
    <w:lvl w:ilvl="3" w:tplc="0809000F" w:tentative="1">
      <w:start w:val="1"/>
      <w:numFmt w:val="decimal"/>
      <w:lvlText w:val="%4."/>
      <w:lvlJc w:val="left"/>
      <w:pPr>
        <w:ind w:left="4420" w:hanging="360"/>
      </w:pPr>
    </w:lvl>
    <w:lvl w:ilvl="4" w:tplc="08090019" w:tentative="1">
      <w:start w:val="1"/>
      <w:numFmt w:val="lowerLetter"/>
      <w:lvlText w:val="%5."/>
      <w:lvlJc w:val="left"/>
      <w:pPr>
        <w:ind w:left="5140" w:hanging="360"/>
      </w:pPr>
    </w:lvl>
    <w:lvl w:ilvl="5" w:tplc="0809001B" w:tentative="1">
      <w:start w:val="1"/>
      <w:numFmt w:val="lowerRoman"/>
      <w:lvlText w:val="%6."/>
      <w:lvlJc w:val="right"/>
      <w:pPr>
        <w:ind w:left="5860" w:hanging="180"/>
      </w:pPr>
    </w:lvl>
    <w:lvl w:ilvl="6" w:tplc="0809000F" w:tentative="1">
      <w:start w:val="1"/>
      <w:numFmt w:val="decimal"/>
      <w:lvlText w:val="%7."/>
      <w:lvlJc w:val="left"/>
      <w:pPr>
        <w:ind w:left="6580" w:hanging="360"/>
      </w:pPr>
    </w:lvl>
    <w:lvl w:ilvl="7" w:tplc="08090019" w:tentative="1">
      <w:start w:val="1"/>
      <w:numFmt w:val="lowerLetter"/>
      <w:lvlText w:val="%8."/>
      <w:lvlJc w:val="left"/>
      <w:pPr>
        <w:ind w:left="7300" w:hanging="360"/>
      </w:pPr>
    </w:lvl>
    <w:lvl w:ilvl="8" w:tplc="0809001B" w:tentative="1">
      <w:start w:val="1"/>
      <w:numFmt w:val="lowerRoman"/>
      <w:lvlText w:val="%9."/>
      <w:lvlJc w:val="right"/>
      <w:pPr>
        <w:ind w:left="8020" w:hanging="180"/>
      </w:pPr>
    </w:lvl>
  </w:abstractNum>
  <w:abstractNum w:abstractNumId="1" w15:restartNumberingAfterBreak="0">
    <w:nsid w:val="1FE130CE"/>
    <w:multiLevelType w:val="hybridMultilevel"/>
    <w:tmpl w:val="0A386EA6"/>
    <w:lvl w:ilvl="0" w:tplc="FFFFFFFF">
      <w:start w:val="1"/>
      <w:numFmt w:val="lowerLetter"/>
      <w:lvlText w:val="(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2571080E"/>
    <w:multiLevelType w:val="hybridMultilevel"/>
    <w:tmpl w:val="68F4BE18"/>
    <w:lvl w:ilvl="0" w:tplc="FFFFFFFF">
      <w:start w:val="1"/>
      <w:numFmt w:val="lowerLetter"/>
      <w:lvlText w:val="(%1)"/>
      <w:lvlJc w:val="left"/>
      <w:pPr>
        <w:ind w:left="22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920" w:hanging="360"/>
      </w:pPr>
    </w:lvl>
    <w:lvl w:ilvl="2" w:tplc="0809001B" w:tentative="1">
      <w:start w:val="1"/>
      <w:numFmt w:val="lowerRoman"/>
      <w:lvlText w:val="%3."/>
      <w:lvlJc w:val="right"/>
      <w:pPr>
        <w:ind w:left="3640" w:hanging="180"/>
      </w:pPr>
    </w:lvl>
    <w:lvl w:ilvl="3" w:tplc="0809000F" w:tentative="1">
      <w:start w:val="1"/>
      <w:numFmt w:val="decimal"/>
      <w:lvlText w:val="%4."/>
      <w:lvlJc w:val="left"/>
      <w:pPr>
        <w:ind w:left="4360" w:hanging="360"/>
      </w:pPr>
    </w:lvl>
    <w:lvl w:ilvl="4" w:tplc="08090019" w:tentative="1">
      <w:start w:val="1"/>
      <w:numFmt w:val="lowerLetter"/>
      <w:lvlText w:val="%5."/>
      <w:lvlJc w:val="left"/>
      <w:pPr>
        <w:ind w:left="5080" w:hanging="360"/>
      </w:pPr>
    </w:lvl>
    <w:lvl w:ilvl="5" w:tplc="0809001B" w:tentative="1">
      <w:start w:val="1"/>
      <w:numFmt w:val="lowerRoman"/>
      <w:lvlText w:val="%6."/>
      <w:lvlJc w:val="right"/>
      <w:pPr>
        <w:ind w:left="5800" w:hanging="180"/>
      </w:pPr>
    </w:lvl>
    <w:lvl w:ilvl="6" w:tplc="0809000F" w:tentative="1">
      <w:start w:val="1"/>
      <w:numFmt w:val="decimal"/>
      <w:lvlText w:val="%7."/>
      <w:lvlJc w:val="left"/>
      <w:pPr>
        <w:ind w:left="6520" w:hanging="360"/>
      </w:pPr>
    </w:lvl>
    <w:lvl w:ilvl="7" w:tplc="08090019" w:tentative="1">
      <w:start w:val="1"/>
      <w:numFmt w:val="lowerLetter"/>
      <w:lvlText w:val="%8."/>
      <w:lvlJc w:val="left"/>
      <w:pPr>
        <w:ind w:left="7240" w:hanging="360"/>
      </w:pPr>
    </w:lvl>
    <w:lvl w:ilvl="8" w:tplc="0809001B" w:tentative="1">
      <w:start w:val="1"/>
      <w:numFmt w:val="lowerRoman"/>
      <w:lvlText w:val="%9."/>
      <w:lvlJc w:val="right"/>
      <w:pPr>
        <w:ind w:left="7960" w:hanging="180"/>
      </w:pPr>
    </w:lvl>
  </w:abstractNum>
  <w:abstractNum w:abstractNumId="3" w15:restartNumberingAfterBreak="0">
    <w:nsid w:val="7E8E6F59"/>
    <w:multiLevelType w:val="hybridMultilevel"/>
    <w:tmpl w:val="F0382F9C"/>
    <w:lvl w:ilvl="0" w:tplc="FFFFFFFF">
      <w:start w:val="1"/>
      <w:numFmt w:val="lowerLetter"/>
      <w:lvlText w:val="(%1)"/>
      <w:lvlJc w:val="left"/>
      <w:pPr>
        <w:ind w:left="21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C36"/>
    <w:rsid w:val="00003E1B"/>
    <w:rsid w:val="000069BE"/>
    <w:rsid w:val="000127BC"/>
    <w:rsid w:val="0001473F"/>
    <w:rsid w:val="00014F4B"/>
    <w:rsid w:val="00016CE6"/>
    <w:rsid w:val="00020CAE"/>
    <w:rsid w:val="000215A9"/>
    <w:rsid w:val="00021F75"/>
    <w:rsid w:val="00027AB2"/>
    <w:rsid w:val="00033470"/>
    <w:rsid w:val="0003368F"/>
    <w:rsid w:val="00035B11"/>
    <w:rsid w:val="000428D6"/>
    <w:rsid w:val="00050FCE"/>
    <w:rsid w:val="0006170B"/>
    <w:rsid w:val="00066AE9"/>
    <w:rsid w:val="00071A03"/>
    <w:rsid w:val="00073F69"/>
    <w:rsid w:val="00074F78"/>
    <w:rsid w:val="00075CA6"/>
    <w:rsid w:val="00076507"/>
    <w:rsid w:val="000816AD"/>
    <w:rsid w:val="00083AD3"/>
    <w:rsid w:val="00087DA0"/>
    <w:rsid w:val="000A0226"/>
    <w:rsid w:val="000A15FA"/>
    <w:rsid w:val="000A2C85"/>
    <w:rsid w:val="000A6ED8"/>
    <w:rsid w:val="000B4C9E"/>
    <w:rsid w:val="000B61D5"/>
    <w:rsid w:val="000B6597"/>
    <w:rsid w:val="000B7A7D"/>
    <w:rsid w:val="000C2EB0"/>
    <w:rsid w:val="000D60DE"/>
    <w:rsid w:val="000E23C8"/>
    <w:rsid w:val="000E7E4E"/>
    <w:rsid w:val="000F2736"/>
    <w:rsid w:val="000F27AE"/>
    <w:rsid w:val="000F5197"/>
    <w:rsid w:val="000F53B2"/>
    <w:rsid w:val="000F59B9"/>
    <w:rsid w:val="000F7C37"/>
    <w:rsid w:val="001046D1"/>
    <w:rsid w:val="00110684"/>
    <w:rsid w:val="00110DD3"/>
    <w:rsid w:val="00111781"/>
    <w:rsid w:val="00112A8A"/>
    <w:rsid w:val="00113CF1"/>
    <w:rsid w:val="00117E16"/>
    <w:rsid w:val="001234F8"/>
    <w:rsid w:val="00124ED7"/>
    <w:rsid w:val="00124FEE"/>
    <w:rsid w:val="0012533C"/>
    <w:rsid w:val="00127366"/>
    <w:rsid w:val="00127BE4"/>
    <w:rsid w:val="0013200B"/>
    <w:rsid w:val="00133585"/>
    <w:rsid w:val="00134844"/>
    <w:rsid w:val="001358C3"/>
    <w:rsid w:val="001359BC"/>
    <w:rsid w:val="00137533"/>
    <w:rsid w:val="001407D6"/>
    <w:rsid w:val="00144BC6"/>
    <w:rsid w:val="00147E93"/>
    <w:rsid w:val="001526D5"/>
    <w:rsid w:val="00153980"/>
    <w:rsid w:val="0015783F"/>
    <w:rsid w:val="00160912"/>
    <w:rsid w:val="00163B5B"/>
    <w:rsid w:val="001641E9"/>
    <w:rsid w:val="00166AB7"/>
    <w:rsid w:val="001679FA"/>
    <w:rsid w:val="001755C0"/>
    <w:rsid w:val="0017621B"/>
    <w:rsid w:val="00177754"/>
    <w:rsid w:val="001901CD"/>
    <w:rsid w:val="00190812"/>
    <w:rsid w:val="00190CAF"/>
    <w:rsid w:val="001928DA"/>
    <w:rsid w:val="00197700"/>
    <w:rsid w:val="001A23BF"/>
    <w:rsid w:val="001A2449"/>
    <w:rsid w:val="001B1AED"/>
    <w:rsid w:val="001B29FC"/>
    <w:rsid w:val="001B5646"/>
    <w:rsid w:val="001B6A0E"/>
    <w:rsid w:val="001B7369"/>
    <w:rsid w:val="001C1ED4"/>
    <w:rsid w:val="001C21D6"/>
    <w:rsid w:val="001C3B6B"/>
    <w:rsid w:val="001C4592"/>
    <w:rsid w:val="001D2320"/>
    <w:rsid w:val="001D52E6"/>
    <w:rsid w:val="001D5E9E"/>
    <w:rsid w:val="001D7F7F"/>
    <w:rsid w:val="001E0594"/>
    <w:rsid w:val="001E15E7"/>
    <w:rsid w:val="001E16BF"/>
    <w:rsid w:val="001E5167"/>
    <w:rsid w:val="001E6439"/>
    <w:rsid w:val="001F0F44"/>
    <w:rsid w:val="001F78C8"/>
    <w:rsid w:val="0020014C"/>
    <w:rsid w:val="00204289"/>
    <w:rsid w:val="00205EAD"/>
    <w:rsid w:val="00210CC4"/>
    <w:rsid w:val="00211F2F"/>
    <w:rsid w:val="00212A52"/>
    <w:rsid w:val="00213C73"/>
    <w:rsid w:val="00215ABF"/>
    <w:rsid w:val="0021646E"/>
    <w:rsid w:val="0021647F"/>
    <w:rsid w:val="002168A3"/>
    <w:rsid w:val="0022355C"/>
    <w:rsid w:val="002248FD"/>
    <w:rsid w:val="002256F2"/>
    <w:rsid w:val="00225B8A"/>
    <w:rsid w:val="00231CF5"/>
    <w:rsid w:val="002324ED"/>
    <w:rsid w:val="00232838"/>
    <w:rsid w:val="0023366D"/>
    <w:rsid w:val="00234355"/>
    <w:rsid w:val="0023553B"/>
    <w:rsid w:val="002366F5"/>
    <w:rsid w:val="00246BF6"/>
    <w:rsid w:val="0025087C"/>
    <w:rsid w:val="0025103E"/>
    <w:rsid w:val="00252EA3"/>
    <w:rsid w:val="0025576B"/>
    <w:rsid w:val="00265610"/>
    <w:rsid w:val="00270BB6"/>
    <w:rsid w:val="00277F44"/>
    <w:rsid w:val="0028110D"/>
    <w:rsid w:val="00283A36"/>
    <w:rsid w:val="00285CFA"/>
    <w:rsid w:val="002874E6"/>
    <w:rsid w:val="00291A62"/>
    <w:rsid w:val="00292312"/>
    <w:rsid w:val="00292A03"/>
    <w:rsid w:val="00295BCA"/>
    <w:rsid w:val="002A2529"/>
    <w:rsid w:val="002A2B04"/>
    <w:rsid w:val="002A4D48"/>
    <w:rsid w:val="002C255D"/>
    <w:rsid w:val="002C60B3"/>
    <w:rsid w:val="002C7124"/>
    <w:rsid w:val="002D427A"/>
    <w:rsid w:val="002E0EDF"/>
    <w:rsid w:val="002E6C03"/>
    <w:rsid w:val="002E715C"/>
    <w:rsid w:val="002F1A5F"/>
    <w:rsid w:val="002F21D5"/>
    <w:rsid w:val="00307ECE"/>
    <w:rsid w:val="00310E92"/>
    <w:rsid w:val="003145D2"/>
    <w:rsid w:val="0032060B"/>
    <w:rsid w:val="00322932"/>
    <w:rsid w:val="00322BCC"/>
    <w:rsid w:val="0032469E"/>
    <w:rsid w:val="00325C66"/>
    <w:rsid w:val="00326882"/>
    <w:rsid w:val="00326FC1"/>
    <w:rsid w:val="003329EE"/>
    <w:rsid w:val="0033427C"/>
    <w:rsid w:val="003342F0"/>
    <w:rsid w:val="00336A2C"/>
    <w:rsid w:val="00340264"/>
    <w:rsid w:val="00340A8A"/>
    <w:rsid w:val="00360A86"/>
    <w:rsid w:val="00360E1E"/>
    <w:rsid w:val="00363CD0"/>
    <w:rsid w:val="0036529E"/>
    <w:rsid w:val="00370627"/>
    <w:rsid w:val="003735FA"/>
    <w:rsid w:val="00375E94"/>
    <w:rsid w:val="003772E6"/>
    <w:rsid w:val="00382D1F"/>
    <w:rsid w:val="00385831"/>
    <w:rsid w:val="003858B4"/>
    <w:rsid w:val="00390F66"/>
    <w:rsid w:val="00392086"/>
    <w:rsid w:val="00393333"/>
    <w:rsid w:val="00393CE0"/>
    <w:rsid w:val="003948F2"/>
    <w:rsid w:val="003A0C0A"/>
    <w:rsid w:val="003A2BCC"/>
    <w:rsid w:val="003A2F47"/>
    <w:rsid w:val="003A41D6"/>
    <w:rsid w:val="003A5C8D"/>
    <w:rsid w:val="003A750D"/>
    <w:rsid w:val="003B0D2D"/>
    <w:rsid w:val="003B3B6B"/>
    <w:rsid w:val="003C439F"/>
    <w:rsid w:val="003C6A26"/>
    <w:rsid w:val="003D00E9"/>
    <w:rsid w:val="003D0833"/>
    <w:rsid w:val="003D2239"/>
    <w:rsid w:val="003D4001"/>
    <w:rsid w:val="003D6DDF"/>
    <w:rsid w:val="003E7B27"/>
    <w:rsid w:val="003F0780"/>
    <w:rsid w:val="003F22A9"/>
    <w:rsid w:val="003F7FBE"/>
    <w:rsid w:val="00401313"/>
    <w:rsid w:val="004043E0"/>
    <w:rsid w:val="00404EEA"/>
    <w:rsid w:val="00405B13"/>
    <w:rsid w:val="004064E6"/>
    <w:rsid w:val="00411D31"/>
    <w:rsid w:val="00412C88"/>
    <w:rsid w:val="00415D5D"/>
    <w:rsid w:val="00420721"/>
    <w:rsid w:val="00421552"/>
    <w:rsid w:val="00422E28"/>
    <w:rsid w:val="00424112"/>
    <w:rsid w:val="00424F3E"/>
    <w:rsid w:val="0042640A"/>
    <w:rsid w:val="00427093"/>
    <w:rsid w:val="00427E91"/>
    <w:rsid w:val="00434B7B"/>
    <w:rsid w:val="00450AEE"/>
    <w:rsid w:val="00450BDC"/>
    <w:rsid w:val="0045449B"/>
    <w:rsid w:val="00456CA9"/>
    <w:rsid w:val="00460FCE"/>
    <w:rsid w:val="0046137A"/>
    <w:rsid w:val="004660A4"/>
    <w:rsid w:val="004726DB"/>
    <w:rsid w:val="004771FA"/>
    <w:rsid w:val="00480266"/>
    <w:rsid w:val="00485E78"/>
    <w:rsid w:val="0048625F"/>
    <w:rsid w:val="0048670F"/>
    <w:rsid w:val="004908B3"/>
    <w:rsid w:val="004B0BCE"/>
    <w:rsid w:val="004B4BCA"/>
    <w:rsid w:val="004C2BE4"/>
    <w:rsid w:val="004D4B8B"/>
    <w:rsid w:val="004E1EBF"/>
    <w:rsid w:val="004F4E5E"/>
    <w:rsid w:val="004F6663"/>
    <w:rsid w:val="005016BB"/>
    <w:rsid w:val="00502189"/>
    <w:rsid w:val="00504AA2"/>
    <w:rsid w:val="005052CF"/>
    <w:rsid w:val="00507034"/>
    <w:rsid w:val="005078A0"/>
    <w:rsid w:val="00515647"/>
    <w:rsid w:val="00523F0A"/>
    <w:rsid w:val="00527602"/>
    <w:rsid w:val="0053043C"/>
    <w:rsid w:val="005311F9"/>
    <w:rsid w:val="00532CAE"/>
    <w:rsid w:val="00533B69"/>
    <w:rsid w:val="0054047E"/>
    <w:rsid w:val="005436E0"/>
    <w:rsid w:val="00554C49"/>
    <w:rsid w:val="00564A00"/>
    <w:rsid w:val="0056639E"/>
    <w:rsid w:val="00571C9D"/>
    <w:rsid w:val="005779C6"/>
    <w:rsid w:val="00577B3A"/>
    <w:rsid w:val="00584C6B"/>
    <w:rsid w:val="00587486"/>
    <w:rsid w:val="0059344D"/>
    <w:rsid w:val="005A32A7"/>
    <w:rsid w:val="005B35DA"/>
    <w:rsid w:val="005B7251"/>
    <w:rsid w:val="005C3C48"/>
    <w:rsid w:val="005C3F51"/>
    <w:rsid w:val="005C52AB"/>
    <w:rsid w:val="005D0A54"/>
    <w:rsid w:val="005D25CB"/>
    <w:rsid w:val="005D32E6"/>
    <w:rsid w:val="005D3495"/>
    <w:rsid w:val="005D6AF2"/>
    <w:rsid w:val="005D6BA7"/>
    <w:rsid w:val="005D7BE1"/>
    <w:rsid w:val="005E0C1E"/>
    <w:rsid w:val="005E2423"/>
    <w:rsid w:val="005E2A73"/>
    <w:rsid w:val="005F097C"/>
    <w:rsid w:val="005F0F3B"/>
    <w:rsid w:val="005F43EB"/>
    <w:rsid w:val="005F7AA1"/>
    <w:rsid w:val="00602FAC"/>
    <w:rsid w:val="00604C90"/>
    <w:rsid w:val="00605315"/>
    <w:rsid w:val="00612030"/>
    <w:rsid w:val="00613350"/>
    <w:rsid w:val="00614A77"/>
    <w:rsid w:val="006159A0"/>
    <w:rsid w:val="00617B5A"/>
    <w:rsid w:val="00625ECD"/>
    <w:rsid w:val="006262C3"/>
    <w:rsid w:val="00627268"/>
    <w:rsid w:val="006274F0"/>
    <w:rsid w:val="006301FE"/>
    <w:rsid w:val="0063604E"/>
    <w:rsid w:val="006363A4"/>
    <w:rsid w:val="00636EB2"/>
    <w:rsid w:val="006417D5"/>
    <w:rsid w:val="0064268B"/>
    <w:rsid w:val="00644040"/>
    <w:rsid w:val="00644E24"/>
    <w:rsid w:val="00645017"/>
    <w:rsid w:val="00645286"/>
    <w:rsid w:val="00650276"/>
    <w:rsid w:val="00653E7E"/>
    <w:rsid w:val="00660659"/>
    <w:rsid w:val="00660D09"/>
    <w:rsid w:val="006636C4"/>
    <w:rsid w:val="00665B12"/>
    <w:rsid w:val="00680E5D"/>
    <w:rsid w:val="006816C8"/>
    <w:rsid w:val="00685843"/>
    <w:rsid w:val="00686B97"/>
    <w:rsid w:val="00690260"/>
    <w:rsid w:val="006A212C"/>
    <w:rsid w:val="006A5E50"/>
    <w:rsid w:val="006B0017"/>
    <w:rsid w:val="006B3466"/>
    <w:rsid w:val="006B3A8A"/>
    <w:rsid w:val="006B7E6B"/>
    <w:rsid w:val="006C477E"/>
    <w:rsid w:val="006C71D6"/>
    <w:rsid w:val="006D0BCE"/>
    <w:rsid w:val="006D3CC3"/>
    <w:rsid w:val="006D4322"/>
    <w:rsid w:val="006D4E05"/>
    <w:rsid w:val="006E1073"/>
    <w:rsid w:val="006F3B99"/>
    <w:rsid w:val="006F736D"/>
    <w:rsid w:val="00703300"/>
    <w:rsid w:val="00703F61"/>
    <w:rsid w:val="0071146C"/>
    <w:rsid w:val="00714D20"/>
    <w:rsid w:val="00715166"/>
    <w:rsid w:val="007157ED"/>
    <w:rsid w:val="007224C9"/>
    <w:rsid w:val="00723576"/>
    <w:rsid w:val="00726D92"/>
    <w:rsid w:val="007272DB"/>
    <w:rsid w:val="00727593"/>
    <w:rsid w:val="0073123F"/>
    <w:rsid w:val="00741020"/>
    <w:rsid w:val="007418AD"/>
    <w:rsid w:val="0075379C"/>
    <w:rsid w:val="007606B1"/>
    <w:rsid w:val="007617F7"/>
    <w:rsid w:val="00762555"/>
    <w:rsid w:val="00765C32"/>
    <w:rsid w:val="00771FDD"/>
    <w:rsid w:val="00773950"/>
    <w:rsid w:val="007756EE"/>
    <w:rsid w:val="00776B7A"/>
    <w:rsid w:val="0077706C"/>
    <w:rsid w:val="00781603"/>
    <w:rsid w:val="00784435"/>
    <w:rsid w:val="00784F7C"/>
    <w:rsid w:val="007852BF"/>
    <w:rsid w:val="00790BC6"/>
    <w:rsid w:val="00792102"/>
    <w:rsid w:val="007932BD"/>
    <w:rsid w:val="007A1BF2"/>
    <w:rsid w:val="007A1E90"/>
    <w:rsid w:val="007A3929"/>
    <w:rsid w:val="007A505D"/>
    <w:rsid w:val="007A5251"/>
    <w:rsid w:val="007A61B2"/>
    <w:rsid w:val="007A6D26"/>
    <w:rsid w:val="007C03C0"/>
    <w:rsid w:val="007C1EC1"/>
    <w:rsid w:val="007C25A1"/>
    <w:rsid w:val="007C27F4"/>
    <w:rsid w:val="007C522F"/>
    <w:rsid w:val="007E23DE"/>
    <w:rsid w:val="007E3B23"/>
    <w:rsid w:val="007F0C4D"/>
    <w:rsid w:val="007F26A8"/>
    <w:rsid w:val="007F4032"/>
    <w:rsid w:val="007F4393"/>
    <w:rsid w:val="007F5D46"/>
    <w:rsid w:val="00804360"/>
    <w:rsid w:val="00805BEF"/>
    <w:rsid w:val="0081155B"/>
    <w:rsid w:val="00811B48"/>
    <w:rsid w:val="008148B4"/>
    <w:rsid w:val="00824EC8"/>
    <w:rsid w:val="00830925"/>
    <w:rsid w:val="00831C0B"/>
    <w:rsid w:val="00832FDD"/>
    <w:rsid w:val="00841B47"/>
    <w:rsid w:val="00845EF7"/>
    <w:rsid w:val="00846D6E"/>
    <w:rsid w:val="00847F9A"/>
    <w:rsid w:val="00850B9F"/>
    <w:rsid w:val="00853D7D"/>
    <w:rsid w:val="00860137"/>
    <w:rsid w:val="0086038F"/>
    <w:rsid w:val="0086100D"/>
    <w:rsid w:val="0086506E"/>
    <w:rsid w:val="008660B5"/>
    <w:rsid w:val="00874BFD"/>
    <w:rsid w:val="008838F0"/>
    <w:rsid w:val="008913FA"/>
    <w:rsid w:val="00891D3F"/>
    <w:rsid w:val="008937A1"/>
    <w:rsid w:val="00895C41"/>
    <w:rsid w:val="008A635C"/>
    <w:rsid w:val="008A6C2A"/>
    <w:rsid w:val="008A78F2"/>
    <w:rsid w:val="008B32DF"/>
    <w:rsid w:val="008B3484"/>
    <w:rsid w:val="008B6390"/>
    <w:rsid w:val="008C1CDA"/>
    <w:rsid w:val="008C2F8D"/>
    <w:rsid w:val="008C3D26"/>
    <w:rsid w:val="008C3F8F"/>
    <w:rsid w:val="008D1669"/>
    <w:rsid w:val="008D6CBB"/>
    <w:rsid w:val="008D7A74"/>
    <w:rsid w:val="008E11AA"/>
    <w:rsid w:val="008E1FDA"/>
    <w:rsid w:val="008E33C8"/>
    <w:rsid w:val="008E586A"/>
    <w:rsid w:val="008E7E88"/>
    <w:rsid w:val="008F03CD"/>
    <w:rsid w:val="008F0774"/>
    <w:rsid w:val="008F1789"/>
    <w:rsid w:val="008F5456"/>
    <w:rsid w:val="00901631"/>
    <w:rsid w:val="00901CE9"/>
    <w:rsid w:val="00902996"/>
    <w:rsid w:val="009029D0"/>
    <w:rsid w:val="00906B3B"/>
    <w:rsid w:val="009076CD"/>
    <w:rsid w:val="0091593E"/>
    <w:rsid w:val="00921967"/>
    <w:rsid w:val="00921DF1"/>
    <w:rsid w:val="00931E75"/>
    <w:rsid w:val="00932212"/>
    <w:rsid w:val="0093326E"/>
    <w:rsid w:val="00934F85"/>
    <w:rsid w:val="009425DA"/>
    <w:rsid w:val="00942839"/>
    <w:rsid w:val="009548FB"/>
    <w:rsid w:val="00955A85"/>
    <w:rsid w:val="009565D1"/>
    <w:rsid w:val="00957979"/>
    <w:rsid w:val="00957CBC"/>
    <w:rsid w:val="00960EAD"/>
    <w:rsid w:val="00965347"/>
    <w:rsid w:val="0096576A"/>
    <w:rsid w:val="0097136C"/>
    <w:rsid w:val="00975442"/>
    <w:rsid w:val="00980C7B"/>
    <w:rsid w:val="00981056"/>
    <w:rsid w:val="00985531"/>
    <w:rsid w:val="0098616E"/>
    <w:rsid w:val="009922B5"/>
    <w:rsid w:val="009937F6"/>
    <w:rsid w:val="00993C79"/>
    <w:rsid w:val="009967E8"/>
    <w:rsid w:val="009A1558"/>
    <w:rsid w:val="009A600B"/>
    <w:rsid w:val="009B06BB"/>
    <w:rsid w:val="009D06D0"/>
    <w:rsid w:val="009E1A03"/>
    <w:rsid w:val="009E6EE6"/>
    <w:rsid w:val="009F13F0"/>
    <w:rsid w:val="009F3301"/>
    <w:rsid w:val="00A06B92"/>
    <w:rsid w:val="00A10A9D"/>
    <w:rsid w:val="00A1361F"/>
    <w:rsid w:val="00A15086"/>
    <w:rsid w:val="00A217FE"/>
    <w:rsid w:val="00A236FF"/>
    <w:rsid w:val="00A272B1"/>
    <w:rsid w:val="00A325CB"/>
    <w:rsid w:val="00A32FE1"/>
    <w:rsid w:val="00A33FD2"/>
    <w:rsid w:val="00A363DC"/>
    <w:rsid w:val="00A36771"/>
    <w:rsid w:val="00A400CF"/>
    <w:rsid w:val="00A4420F"/>
    <w:rsid w:val="00A44F84"/>
    <w:rsid w:val="00A468EC"/>
    <w:rsid w:val="00A46D4A"/>
    <w:rsid w:val="00A5244F"/>
    <w:rsid w:val="00A5264D"/>
    <w:rsid w:val="00A52764"/>
    <w:rsid w:val="00A551B2"/>
    <w:rsid w:val="00A576D6"/>
    <w:rsid w:val="00A614BE"/>
    <w:rsid w:val="00A6533A"/>
    <w:rsid w:val="00A73359"/>
    <w:rsid w:val="00A74E39"/>
    <w:rsid w:val="00A756A3"/>
    <w:rsid w:val="00A75C36"/>
    <w:rsid w:val="00A81CF6"/>
    <w:rsid w:val="00A849AA"/>
    <w:rsid w:val="00AA036B"/>
    <w:rsid w:val="00AA3033"/>
    <w:rsid w:val="00AA544A"/>
    <w:rsid w:val="00AB06FF"/>
    <w:rsid w:val="00AB33FD"/>
    <w:rsid w:val="00AB4775"/>
    <w:rsid w:val="00AB532A"/>
    <w:rsid w:val="00AB66E4"/>
    <w:rsid w:val="00AC0FBF"/>
    <w:rsid w:val="00AC5332"/>
    <w:rsid w:val="00AD1184"/>
    <w:rsid w:val="00AD328A"/>
    <w:rsid w:val="00AD414C"/>
    <w:rsid w:val="00AD717C"/>
    <w:rsid w:val="00AE08F5"/>
    <w:rsid w:val="00AE1660"/>
    <w:rsid w:val="00AE4AAF"/>
    <w:rsid w:val="00AF2C32"/>
    <w:rsid w:val="00AF3127"/>
    <w:rsid w:val="00AF5DE0"/>
    <w:rsid w:val="00AF6357"/>
    <w:rsid w:val="00B023D1"/>
    <w:rsid w:val="00B109EA"/>
    <w:rsid w:val="00B13558"/>
    <w:rsid w:val="00B15D1B"/>
    <w:rsid w:val="00B20CCF"/>
    <w:rsid w:val="00B222BD"/>
    <w:rsid w:val="00B22DE7"/>
    <w:rsid w:val="00B2348D"/>
    <w:rsid w:val="00B239CE"/>
    <w:rsid w:val="00B2726D"/>
    <w:rsid w:val="00B300F2"/>
    <w:rsid w:val="00B41D55"/>
    <w:rsid w:val="00B500A5"/>
    <w:rsid w:val="00B6442B"/>
    <w:rsid w:val="00B718A2"/>
    <w:rsid w:val="00B73E8A"/>
    <w:rsid w:val="00B75BD1"/>
    <w:rsid w:val="00B774C7"/>
    <w:rsid w:val="00B807F2"/>
    <w:rsid w:val="00B816AC"/>
    <w:rsid w:val="00B8284C"/>
    <w:rsid w:val="00B84E33"/>
    <w:rsid w:val="00BA5C6B"/>
    <w:rsid w:val="00BB1149"/>
    <w:rsid w:val="00BB4129"/>
    <w:rsid w:val="00BB6FCD"/>
    <w:rsid w:val="00BB7303"/>
    <w:rsid w:val="00BB744E"/>
    <w:rsid w:val="00BC7DD5"/>
    <w:rsid w:val="00BD0335"/>
    <w:rsid w:val="00BD35FC"/>
    <w:rsid w:val="00BD3606"/>
    <w:rsid w:val="00BD39A2"/>
    <w:rsid w:val="00BD664D"/>
    <w:rsid w:val="00BE5EFF"/>
    <w:rsid w:val="00BE6C8C"/>
    <w:rsid w:val="00BF6D30"/>
    <w:rsid w:val="00BF749A"/>
    <w:rsid w:val="00C0226F"/>
    <w:rsid w:val="00C027A8"/>
    <w:rsid w:val="00C03B0D"/>
    <w:rsid w:val="00C25275"/>
    <w:rsid w:val="00C404DC"/>
    <w:rsid w:val="00C4599D"/>
    <w:rsid w:val="00C46E7B"/>
    <w:rsid w:val="00C4786D"/>
    <w:rsid w:val="00C5149D"/>
    <w:rsid w:val="00C55F45"/>
    <w:rsid w:val="00C6243B"/>
    <w:rsid w:val="00C638C9"/>
    <w:rsid w:val="00C6589F"/>
    <w:rsid w:val="00C71C67"/>
    <w:rsid w:val="00C740C8"/>
    <w:rsid w:val="00C75A65"/>
    <w:rsid w:val="00C76651"/>
    <w:rsid w:val="00C76CFE"/>
    <w:rsid w:val="00C80A7D"/>
    <w:rsid w:val="00C84C4F"/>
    <w:rsid w:val="00C90B2C"/>
    <w:rsid w:val="00C90C78"/>
    <w:rsid w:val="00C922EE"/>
    <w:rsid w:val="00C9343E"/>
    <w:rsid w:val="00C94622"/>
    <w:rsid w:val="00CA054E"/>
    <w:rsid w:val="00CA24D6"/>
    <w:rsid w:val="00CB2D3D"/>
    <w:rsid w:val="00CC2E0F"/>
    <w:rsid w:val="00CC45DB"/>
    <w:rsid w:val="00CD1416"/>
    <w:rsid w:val="00CD24BC"/>
    <w:rsid w:val="00CD7A0E"/>
    <w:rsid w:val="00CE1A4C"/>
    <w:rsid w:val="00CE4CC7"/>
    <w:rsid w:val="00D024E9"/>
    <w:rsid w:val="00D04D1F"/>
    <w:rsid w:val="00D06B52"/>
    <w:rsid w:val="00D072EF"/>
    <w:rsid w:val="00D07A48"/>
    <w:rsid w:val="00D13ABE"/>
    <w:rsid w:val="00D14C1B"/>
    <w:rsid w:val="00D2484B"/>
    <w:rsid w:val="00D277A2"/>
    <w:rsid w:val="00D329BA"/>
    <w:rsid w:val="00D42837"/>
    <w:rsid w:val="00D46525"/>
    <w:rsid w:val="00D51458"/>
    <w:rsid w:val="00D5448E"/>
    <w:rsid w:val="00D544FD"/>
    <w:rsid w:val="00D567E6"/>
    <w:rsid w:val="00D56E4D"/>
    <w:rsid w:val="00D62121"/>
    <w:rsid w:val="00D65317"/>
    <w:rsid w:val="00D66E53"/>
    <w:rsid w:val="00D7256B"/>
    <w:rsid w:val="00D72EE5"/>
    <w:rsid w:val="00D77157"/>
    <w:rsid w:val="00D773B1"/>
    <w:rsid w:val="00D874C7"/>
    <w:rsid w:val="00D91B49"/>
    <w:rsid w:val="00D9353A"/>
    <w:rsid w:val="00D95E5C"/>
    <w:rsid w:val="00DA1F0A"/>
    <w:rsid w:val="00DA23F9"/>
    <w:rsid w:val="00DA3779"/>
    <w:rsid w:val="00DA38AA"/>
    <w:rsid w:val="00DB08C0"/>
    <w:rsid w:val="00DC5210"/>
    <w:rsid w:val="00DC745B"/>
    <w:rsid w:val="00DD2C50"/>
    <w:rsid w:val="00DD3FDB"/>
    <w:rsid w:val="00DE1487"/>
    <w:rsid w:val="00DE1951"/>
    <w:rsid w:val="00DE19A2"/>
    <w:rsid w:val="00DF4ED5"/>
    <w:rsid w:val="00DF7676"/>
    <w:rsid w:val="00DF79CF"/>
    <w:rsid w:val="00E004F2"/>
    <w:rsid w:val="00E05B43"/>
    <w:rsid w:val="00E06A13"/>
    <w:rsid w:val="00E10D9A"/>
    <w:rsid w:val="00E161D7"/>
    <w:rsid w:val="00E17C68"/>
    <w:rsid w:val="00E35698"/>
    <w:rsid w:val="00E35C02"/>
    <w:rsid w:val="00E37A8B"/>
    <w:rsid w:val="00E405C6"/>
    <w:rsid w:val="00E47F5D"/>
    <w:rsid w:val="00E51393"/>
    <w:rsid w:val="00E56DDE"/>
    <w:rsid w:val="00E65E04"/>
    <w:rsid w:val="00E66632"/>
    <w:rsid w:val="00E70D63"/>
    <w:rsid w:val="00E71C0E"/>
    <w:rsid w:val="00E82B57"/>
    <w:rsid w:val="00E841D1"/>
    <w:rsid w:val="00E84CB9"/>
    <w:rsid w:val="00E84F7F"/>
    <w:rsid w:val="00E85DAC"/>
    <w:rsid w:val="00E90EE3"/>
    <w:rsid w:val="00E922D7"/>
    <w:rsid w:val="00E92BED"/>
    <w:rsid w:val="00EA0B27"/>
    <w:rsid w:val="00EA39D9"/>
    <w:rsid w:val="00EA559F"/>
    <w:rsid w:val="00EA664D"/>
    <w:rsid w:val="00EB7470"/>
    <w:rsid w:val="00EC0117"/>
    <w:rsid w:val="00EC6386"/>
    <w:rsid w:val="00ED0DD2"/>
    <w:rsid w:val="00ED6EEA"/>
    <w:rsid w:val="00EE009C"/>
    <w:rsid w:val="00EE16AE"/>
    <w:rsid w:val="00EE3AAD"/>
    <w:rsid w:val="00EE502D"/>
    <w:rsid w:val="00EE503C"/>
    <w:rsid w:val="00EF2A4A"/>
    <w:rsid w:val="00EF69B7"/>
    <w:rsid w:val="00EF73A0"/>
    <w:rsid w:val="00F061F6"/>
    <w:rsid w:val="00F067B8"/>
    <w:rsid w:val="00F142CF"/>
    <w:rsid w:val="00F1783D"/>
    <w:rsid w:val="00F333B8"/>
    <w:rsid w:val="00F37959"/>
    <w:rsid w:val="00F4770D"/>
    <w:rsid w:val="00F477F3"/>
    <w:rsid w:val="00F53D40"/>
    <w:rsid w:val="00F57F86"/>
    <w:rsid w:val="00F6145A"/>
    <w:rsid w:val="00F61C31"/>
    <w:rsid w:val="00F630E6"/>
    <w:rsid w:val="00F856E8"/>
    <w:rsid w:val="00F85879"/>
    <w:rsid w:val="00F904E6"/>
    <w:rsid w:val="00F94798"/>
    <w:rsid w:val="00FA24F6"/>
    <w:rsid w:val="00FA7313"/>
    <w:rsid w:val="00FB3DB5"/>
    <w:rsid w:val="00FB5F2F"/>
    <w:rsid w:val="00FB7DB1"/>
    <w:rsid w:val="00FC282E"/>
    <w:rsid w:val="00FC6C4E"/>
    <w:rsid w:val="00FD096A"/>
    <w:rsid w:val="00FD2726"/>
    <w:rsid w:val="00FD7A6E"/>
    <w:rsid w:val="00FD7E94"/>
    <w:rsid w:val="00FE0009"/>
    <w:rsid w:val="00FE2218"/>
    <w:rsid w:val="00FE2A99"/>
    <w:rsid w:val="00FE7065"/>
    <w:rsid w:val="00FF0079"/>
    <w:rsid w:val="00FF2883"/>
    <w:rsid w:val="00FF2B0A"/>
    <w:rsid w:val="00FF76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69F76"/>
  <w15:chartTrackingRefBased/>
  <w15:docId w15:val="{DCFEE429-BF12-4EE7-AC0D-F99DC5FFCC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63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E2A73"/>
    <w:rPr>
      <w:b/>
      <w:bCs/>
    </w:rPr>
  </w:style>
  <w:style w:type="paragraph" w:styleId="NormalWeb">
    <w:name w:val="Normal (Web)"/>
    <w:basedOn w:val="Normal"/>
    <w:uiPriority w:val="99"/>
    <w:unhideWhenUsed/>
    <w:rsid w:val="00955A8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5D7BE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52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264D"/>
  </w:style>
  <w:style w:type="paragraph" w:styleId="Footer">
    <w:name w:val="footer"/>
    <w:basedOn w:val="Normal"/>
    <w:link w:val="FooterChar"/>
    <w:uiPriority w:val="99"/>
    <w:unhideWhenUsed/>
    <w:rsid w:val="00A526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264D"/>
  </w:style>
  <w:style w:type="paragraph" w:styleId="NoSpacing">
    <w:name w:val="No Spacing"/>
    <w:link w:val="NoSpacingChar"/>
    <w:uiPriority w:val="1"/>
    <w:qFormat/>
    <w:rsid w:val="00A06B9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06B92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5663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6639E"/>
    <w:pPr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5781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30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10" Type="http://schemas.openxmlformats.org/officeDocument/2006/relationships/endnotes" Target="endnotes.xm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36F5076C2257F4EB3B16CD3C53FEEE6" ma:contentTypeVersion="7" ma:contentTypeDescription="Create a new document." ma:contentTypeScope="" ma:versionID="3a6f24523070664efa61aa4daf7b69e3">
  <xsd:schema xmlns:xsd="http://www.w3.org/2001/XMLSchema" xmlns:xs="http://www.w3.org/2001/XMLSchema" xmlns:p="http://schemas.microsoft.com/office/2006/metadata/properties" xmlns:ns3="65a787df-b407-4832-aa4e-1df7fad7b68b" xmlns:ns4="dfe3a457-34f2-4835-b09a-7f9b86a56f4b" targetNamespace="http://schemas.microsoft.com/office/2006/metadata/properties" ma:root="true" ma:fieldsID="ba97171ab4d368c249dd16b2a49bf2c6" ns3:_="" ns4:_="">
    <xsd:import namespace="65a787df-b407-4832-aa4e-1df7fad7b68b"/>
    <xsd:import namespace="dfe3a457-34f2-4835-b09a-7f9b86a56f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5a787df-b407-4832-aa4e-1df7fad7b6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fe3a457-34f2-4835-b09a-7f9b86a56f4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36DDDCE-CF2B-491A-8BB9-361A12A5F8F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D31B549-6F08-4EE1-9ECE-064946D95B5D}">
  <ds:schemaRefs>
    <ds:schemaRef ds:uri="http://schemas.microsoft.com/office/infopath/2007/PartnerControls"/>
    <ds:schemaRef ds:uri="http://purl.org/dc/terms/"/>
    <ds:schemaRef ds:uri="http://purl.org/dc/elements/1.1/"/>
    <ds:schemaRef ds:uri="http://schemas.openxmlformats.org/package/2006/metadata/core-properties"/>
    <ds:schemaRef ds:uri="http://schemas.microsoft.com/office/2006/metadata/properties"/>
    <ds:schemaRef ds:uri="http://purl.org/dc/dcmitype/"/>
    <ds:schemaRef ds:uri="http://schemas.microsoft.com/office/2006/documentManagement/types"/>
    <ds:schemaRef ds:uri="http://www.w3.org/XML/1998/namespace"/>
    <ds:schemaRef ds:uri="dfe3a457-34f2-4835-b09a-7f9b86a56f4b"/>
    <ds:schemaRef ds:uri="65a787df-b407-4832-aa4e-1df7fad7b68b"/>
  </ds:schemaRefs>
</ds:datastoreItem>
</file>

<file path=customXml/itemProps3.xml><?xml version="1.0" encoding="utf-8"?>
<ds:datastoreItem xmlns:ds="http://schemas.openxmlformats.org/officeDocument/2006/customXml" ds:itemID="{C1B1FA83-0E98-498F-A4AB-760EB7440C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5a787df-b407-4832-aa4e-1df7fad7b68b"/>
    <ds:schemaRef ds:uri="dfe3a457-34f2-4835-b09a-7f9b86a56f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DA7FF932-491E-4878-B3DA-E9EE1EBDBA4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16</Pages>
  <Words>2235</Words>
  <Characters>12742</Characters>
  <Application>Microsoft Office Word</Application>
  <DocSecurity>0</DocSecurity>
  <Lines>106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Sebastian Mudzamiri (1913885)</dc:creator>
  <cp:keywords/>
  <dc:description/>
  <cp:lastModifiedBy>Sebastian Mudzamiri</cp:lastModifiedBy>
  <cp:revision>2</cp:revision>
  <dcterms:created xsi:type="dcterms:W3CDTF">2020-09-02T10:22:00Z</dcterms:created>
  <dcterms:modified xsi:type="dcterms:W3CDTF">2020-09-02T10:22:00Z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0x010100536F5076C2257F4EB3B16CD3C53FEEE6</vt:lpwstr>
  </property>
</Properties>
</file>