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83A39" w14:textId="0B6FBEA3" w:rsidR="009007AF" w:rsidRDefault="007B639C" w:rsidP="00C16697">
      <w:pPr>
        <w:rPr>
          <w:rFonts w:eastAsia="Times New Roman"/>
          <w:lang w:val="hr-HR"/>
        </w:rPr>
      </w:pPr>
      <w:r>
        <w:rPr>
          <w:rFonts w:eastAsia="Times New Roman"/>
          <w:noProof/>
          <w:lang w:val="hr-HR"/>
        </w:rPr>
        <w:drawing>
          <wp:inline distT="0" distB="0" distL="0" distR="0" wp14:anchorId="669D5CC5" wp14:editId="48F524B9">
            <wp:extent cx="3797935" cy="1450975"/>
            <wp:effectExtent l="0" t="0" r="0" b="0"/>
            <wp:docPr id="1" name="Slik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7935" cy="1450975"/>
                    </a:xfrm>
                    <a:prstGeom prst="rect">
                      <a:avLst/>
                    </a:prstGeom>
                    <a:noFill/>
                  </pic:spPr>
                </pic:pic>
              </a:graphicData>
            </a:graphic>
          </wp:inline>
        </w:drawing>
      </w:r>
    </w:p>
    <w:p w14:paraId="58F11827" w14:textId="34387F10" w:rsidR="007B639C" w:rsidRDefault="007B639C" w:rsidP="005A3433">
      <w:pPr>
        <w:spacing w:after="200" w:line="276" w:lineRule="auto"/>
        <w:rPr>
          <w:rFonts w:ascii="Arial" w:eastAsia="Times New Roman" w:hAnsi="Arial" w:cs="Arial"/>
          <w:b/>
          <w:bCs/>
          <w:color w:val="FF0000"/>
          <w:sz w:val="24"/>
          <w:szCs w:val="24"/>
          <w:lang w:val="hr-HR"/>
        </w:rPr>
      </w:pPr>
    </w:p>
    <w:p w14:paraId="766F5C0E" w14:textId="7B401E7D" w:rsidR="007B639C" w:rsidRDefault="007B639C" w:rsidP="005A3433">
      <w:pPr>
        <w:spacing w:after="200" w:line="276" w:lineRule="auto"/>
        <w:rPr>
          <w:rFonts w:ascii="Arial" w:eastAsia="Times New Roman" w:hAnsi="Arial" w:cs="Arial"/>
          <w:b/>
          <w:bCs/>
          <w:color w:val="FF0000"/>
          <w:sz w:val="24"/>
          <w:szCs w:val="24"/>
          <w:lang w:val="hr-HR"/>
        </w:rPr>
      </w:pPr>
    </w:p>
    <w:p w14:paraId="65DE9C71" w14:textId="4B2B4175" w:rsidR="00B0330E" w:rsidRDefault="00B0330E" w:rsidP="005A3433">
      <w:pPr>
        <w:spacing w:after="200" w:line="276" w:lineRule="auto"/>
        <w:rPr>
          <w:rFonts w:ascii="Arial" w:eastAsia="Times New Roman" w:hAnsi="Arial" w:cs="Arial"/>
          <w:b/>
          <w:bCs/>
          <w:color w:val="FF0000"/>
          <w:sz w:val="24"/>
          <w:szCs w:val="24"/>
          <w:lang w:val="hr-HR"/>
        </w:rPr>
      </w:pPr>
    </w:p>
    <w:p w14:paraId="557AFED1" w14:textId="6A8E858B" w:rsidR="00B0330E" w:rsidRDefault="00B0330E" w:rsidP="005A3433">
      <w:pPr>
        <w:spacing w:after="200" w:line="276" w:lineRule="auto"/>
        <w:rPr>
          <w:rFonts w:ascii="Arial" w:eastAsia="Times New Roman" w:hAnsi="Arial" w:cs="Arial"/>
          <w:b/>
          <w:bCs/>
          <w:color w:val="FF0000"/>
          <w:sz w:val="24"/>
          <w:szCs w:val="24"/>
          <w:lang w:val="hr-HR"/>
        </w:rPr>
      </w:pPr>
    </w:p>
    <w:p w14:paraId="78A61BBB" w14:textId="77777777" w:rsidR="00B0330E" w:rsidRDefault="00B0330E" w:rsidP="005A3433">
      <w:pPr>
        <w:spacing w:after="200" w:line="276" w:lineRule="auto"/>
        <w:rPr>
          <w:rFonts w:ascii="Arial" w:eastAsia="Times New Roman" w:hAnsi="Arial" w:cs="Arial"/>
          <w:b/>
          <w:bCs/>
          <w:color w:val="FF0000"/>
          <w:sz w:val="24"/>
          <w:szCs w:val="24"/>
          <w:lang w:val="hr-HR"/>
        </w:rPr>
      </w:pPr>
    </w:p>
    <w:p w14:paraId="1B208F6E" w14:textId="77777777" w:rsidR="00B0330E" w:rsidRDefault="00B0330E" w:rsidP="005A3433">
      <w:pPr>
        <w:spacing w:after="200" w:line="276" w:lineRule="auto"/>
        <w:rPr>
          <w:rFonts w:ascii="Arial" w:eastAsia="Times New Roman" w:hAnsi="Arial" w:cs="Arial"/>
          <w:b/>
          <w:bCs/>
          <w:color w:val="FF0000"/>
          <w:sz w:val="24"/>
          <w:szCs w:val="24"/>
          <w:lang w:val="hr-HR"/>
        </w:rPr>
      </w:pPr>
    </w:p>
    <w:p w14:paraId="0482E6C5" w14:textId="277076C6" w:rsidR="007B639C" w:rsidRPr="007B639C" w:rsidRDefault="007B639C" w:rsidP="005A3433">
      <w:pPr>
        <w:spacing w:after="200" w:line="276" w:lineRule="auto"/>
        <w:rPr>
          <w:rFonts w:ascii="Arial" w:eastAsia="Times New Roman" w:hAnsi="Arial" w:cs="Arial"/>
          <w:b/>
          <w:bCs/>
          <w:sz w:val="44"/>
          <w:szCs w:val="44"/>
          <w:lang w:val="hr-HR"/>
        </w:rPr>
      </w:pPr>
      <w:r w:rsidRPr="007B639C">
        <w:rPr>
          <w:rFonts w:ascii="Arial" w:eastAsia="Times New Roman" w:hAnsi="Arial" w:cs="Arial"/>
          <w:b/>
          <w:bCs/>
          <w:sz w:val="32"/>
          <w:szCs w:val="32"/>
          <w:lang w:val="hr-HR"/>
        </w:rPr>
        <w:t xml:space="preserve">                </w:t>
      </w:r>
      <w:r w:rsidR="00B0330E">
        <w:rPr>
          <w:rFonts w:ascii="Arial" w:eastAsia="Times New Roman" w:hAnsi="Arial" w:cs="Arial"/>
          <w:b/>
          <w:bCs/>
          <w:sz w:val="32"/>
          <w:szCs w:val="32"/>
          <w:lang w:val="hr-HR"/>
        </w:rPr>
        <w:t xml:space="preserve">     </w:t>
      </w:r>
      <w:r w:rsidRPr="007B639C">
        <w:rPr>
          <w:rFonts w:ascii="Arial" w:eastAsia="Times New Roman" w:hAnsi="Arial" w:cs="Arial"/>
          <w:b/>
          <w:bCs/>
          <w:sz w:val="32"/>
          <w:szCs w:val="32"/>
          <w:lang w:val="hr-HR"/>
        </w:rPr>
        <w:t xml:space="preserve">          </w:t>
      </w:r>
      <w:r w:rsidRPr="007B639C">
        <w:rPr>
          <w:rFonts w:ascii="Arial" w:eastAsia="Times New Roman" w:hAnsi="Arial" w:cs="Arial"/>
          <w:b/>
          <w:bCs/>
          <w:sz w:val="44"/>
          <w:szCs w:val="44"/>
          <w:lang w:val="hr-HR"/>
        </w:rPr>
        <w:t>Assessment 2</w:t>
      </w:r>
    </w:p>
    <w:p w14:paraId="517DA5AE" w14:textId="1E48D849" w:rsidR="007B639C" w:rsidRDefault="007B639C" w:rsidP="005A3433">
      <w:pPr>
        <w:spacing w:after="200" w:line="276" w:lineRule="auto"/>
        <w:rPr>
          <w:rFonts w:ascii="Arial" w:eastAsia="Times New Roman" w:hAnsi="Arial" w:cs="Arial"/>
          <w:b/>
          <w:bCs/>
          <w:sz w:val="24"/>
          <w:szCs w:val="24"/>
          <w:lang w:val="hr-HR"/>
        </w:rPr>
      </w:pPr>
    </w:p>
    <w:p w14:paraId="6B9E2CDA" w14:textId="2E2B9A36" w:rsidR="007B639C" w:rsidRDefault="007B639C" w:rsidP="005A3433">
      <w:pPr>
        <w:spacing w:after="200" w:line="276" w:lineRule="auto"/>
        <w:rPr>
          <w:rFonts w:ascii="Arial" w:eastAsia="Times New Roman" w:hAnsi="Arial" w:cs="Arial"/>
          <w:b/>
          <w:bCs/>
          <w:sz w:val="24"/>
          <w:szCs w:val="24"/>
          <w:lang w:val="hr-HR"/>
        </w:rPr>
      </w:pPr>
    </w:p>
    <w:p w14:paraId="59C7DC90" w14:textId="1782C6E7" w:rsidR="007B639C" w:rsidRDefault="007B639C" w:rsidP="005A3433">
      <w:pPr>
        <w:spacing w:after="200" w:line="276" w:lineRule="auto"/>
        <w:rPr>
          <w:rFonts w:ascii="Arial" w:eastAsia="Times New Roman" w:hAnsi="Arial" w:cs="Arial"/>
          <w:b/>
          <w:bCs/>
          <w:sz w:val="24"/>
          <w:szCs w:val="24"/>
          <w:lang w:val="hr-HR"/>
        </w:rPr>
      </w:pPr>
    </w:p>
    <w:p w14:paraId="0F154A09" w14:textId="3EC60500" w:rsidR="00B0330E" w:rsidRDefault="00B0330E" w:rsidP="005A3433">
      <w:pPr>
        <w:spacing w:after="200" w:line="276" w:lineRule="auto"/>
        <w:rPr>
          <w:rFonts w:ascii="Arial" w:eastAsia="Times New Roman" w:hAnsi="Arial" w:cs="Arial"/>
          <w:b/>
          <w:bCs/>
          <w:sz w:val="24"/>
          <w:szCs w:val="24"/>
          <w:lang w:val="hr-HR"/>
        </w:rPr>
      </w:pPr>
    </w:p>
    <w:p w14:paraId="4DBAA0A6" w14:textId="77777777" w:rsidR="00B0330E" w:rsidRDefault="00B0330E" w:rsidP="005A3433">
      <w:pPr>
        <w:spacing w:after="200" w:line="276" w:lineRule="auto"/>
        <w:rPr>
          <w:rFonts w:ascii="Arial" w:eastAsia="Times New Roman" w:hAnsi="Arial" w:cs="Arial"/>
          <w:b/>
          <w:bCs/>
          <w:sz w:val="24"/>
          <w:szCs w:val="24"/>
          <w:lang w:val="hr-HR"/>
        </w:rPr>
      </w:pPr>
    </w:p>
    <w:p w14:paraId="17FB145B" w14:textId="1648A481" w:rsidR="007B639C" w:rsidRPr="007B639C" w:rsidRDefault="007B639C" w:rsidP="005A3433">
      <w:pPr>
        <w:spacing w:after="200" w:line="276" w:lineRule="auto"/>
        <w:rPr>
          <w:rFonts w:ascii="Arial" w:eastAsia="Times New Roman" w:hAnsi="Arial" w:cs="Arial"/>
          <w:b/>
          <w:bCs/>
          <w:sz w:val="32"/>
          <w:szCs w:val="32"/>
          <w:lang w:val="hr-HR"/>
        </w:rPr>
      </w:pPr>
    </w:p>
    <w:p w14:paraId="2AAB2362" w14:textId="0726C4B1" w:rsidR="007B639C" w:rsidRPr="007B639C" w:rsidRDefault="007B639C" w:rsidP="007B639C">
      <w:pPr>
        <w:spacing w:after="200" w:line="276" w:lineRule="auto"/>
        <w:rPr>
          <w:rFonts w:ascii="Arial" w:eastAsia="Times New Roman" w:hAnsi="Arial" w:cs="Arial"/>
          <w:b/>
          <w:bCs/>
          <w:sz w:val="36"/>
          <w:szCs w:val="36"/>
          <w:lang w:val="hr-HR"/>
        </w:rPr>
      </w:pPr>
      <w:r w:rsidRPr="007B639C">
        <w:rPr>
          <w:rFonts w:ascii="Arial" w:eastAsia="Times New Roman" w:hAnsi="Arial" w:cs="Arial"/>
          <w:b/>
          <w:bCs/>
          <w:sz w:val="36"/>
          <w:szCs w:val="36"/>
          <w:lang w:val="hr-HR"/>
        </w:rPr>
        <w:t>Student name:</w:t>
      </w:r>
      <w:r w:rsidR="00D652CA">
        <w:rPr>
          <w:rFonts w:ascii="Arial" w:eastAsia="Times New Roman" w:hAnsi="Arial" w:cs="Arial"/>
          <w:b/>
          <w:bCs/>
          <w:sz w:val="36"/>
          <w:szCs w:val="36"/>
          <w:lang w:val="hr-HR"/>
        </w:rPr>
        <w:t xml:space="preserve"> Bozica Katic</w:t>
      </w:r>
    </w:p>
    <w:p w14:paraId="7F2BC04E" w14:textId="0EAE5668" w:rsidR="007B639C" w:rsidRPr="007B639C" w:rsidRDefault="007B639C" w:rsidP="007B639C">
      <w:pPr>
        <w:spacing w:after="200" w:line="276" w:lineRule="auto"/>
        <w:rPr>
          <w:rFonts w:ascii="Arial" w:eastAsia="Times New Roman" w:hAnsi="Arial" w:cs="Arial"/>
          <w:b/>
          <w:bCs/>
          <w:sz w:val="36"/>
          <w:szCs w:val="36"/>
          <w:lang w:val="hr-HR"/>
        </w:rPr>
      </w:pPr>
      <w:r w:rsidRPr="007B639C">
        <w:rPr>
          <w:rFonts w:ascii="Arial" w:eastAsia="Times New Roman" w:hAnsi="Arial" w:cs="Arial"/>
          <w:b/>
          <w:bCs/>
          <w:sz w:val="36"/>
          <w:szCs w:val="36"/>
          <w:lang w:val="hr-HR"/>
        </w:rPr>
        <w:t>Student ID:</w:t>
      </w:r>
      <w:r w:rsidR="00D652CA">
        <w:rPr>
          <w:rFonts w:ascii="Arial" w:eastAsia="Times New Roman" w:hAnsi="Arial" w:cs="Arial"/>
          <w:b/>
          <w:bCs/>
          <w:sz w:val="36"/>
          <w:szCs w:val="36"/>
          <w:lang w:val="hr-HR"/>
        </w:rPr>
        <w:t xml:space="preserve"> 2008115</w:t>
      </w:r>
    </w:p>
    <w:p w14:paraId="04309CEE" w14:textId="47647DA9" w:rsidR="007B639C" w:rsidRPr="007B639C" w:rsidRDefault="007B639C" w:rsidP="007B639C">
      <w:pPr>
        <w:spacing w:after="200" w:line="276" w:lineRule="auto"/>
        <w:rPr>
          <w:rFonts w:ascii="Arial" w:eastAsia="Times New Roman" w:hAnsi="Arial" w:cs="Arial"/>
          <w:b/>
          <w:bCs/>
          <w:sz w:val="36"/>
          <w:szCs w:val="36"/>
          <w:lang w:val="hr-HR"/>
        </w:rPr>
      </w:pPr>
      <w:r w:rsidRPr="007B639C">
        <w:rPr>
          <w:rFonts w:ascii="Arial" w:eastAsia="Times New Roman" w:hAnsi="Arial" w:cs="Arial"/>
          <w:b/>
          <w:bCs/>
          <w:sz w:val="36"/>
          <w:szCs w:val="36"/>
          <w:lang w:val="hr-HR"/>
        </w:rPr>
        <w:t>Module name: Mental Disorders and</w:t>
      </w:r>
      <w:r w:rsidR="00AB0EE3">
        <w:rPr>
          <w:rFonts w:ascii="Arial" w:eastAsia="Times New Roman" w:hAnsi="Arial" w:cs="Arial"/>
          <w:b/>
          <w:bCs/>
          <w:sz w:val="36"/>
          <w:szCs w:val="36"/>
          <w:lang w:val="hr-HR"/>
        </w:rPr>
        <w:t xml:space="preserve"> </w:t>
      </w:r>
      <w:r w:rsidRPr="007B639C">
        <w:rPr>
          <w:rFonts w:ascii="Arial" w:eastAsia="Times New Roman" w:hAnsi="Arial" w:cs="Arial"/>
          <w:b/>
          <w:bCs/>
          <w:sz w:val="36"/>
          <w:szCs w:val="36"/>
          <w:lang w:val="hr-HR"/>
        </w:rPr>
        <w:t>Psychopathology</w:t>
      </w:r>
    </w:p>
    <w:p w14:paraId="38F5C43C" w14:textId="77777777" w:rsidR="007B639C" w:rsidRPr="007B639C" w:rsidRDefault="007B639C" w:rsidP="007B639C">
      <w:pPr>
        <w:spacing w:after="200" w:line="276" w:lineRule="auto"/>
        <w:rPr>
          <w:rFonts w:ascii="Arial" w:eastAsia="Times New Roman" w:hAnsi="Arial" w:cs="Arial"/>
          <w:b/>
          <w:bCs/>
          <w:sz w:val="36"/>
          <w:szCs w:val="36"/>
          <w:lang w:val="hr-HR"/>
        </w:rPr>
      </w:pPr>
      <w:r w:rsidRPr="007B639C">
        <w:rPr>
          <w:rFonts w:ascii="Arial" w:eastAsia="Times New Roman" w:hAnsi="Arial" w:cs="Arial"/>
          <w:b/>
          <w:bCs/>
          <w:sz w:val="36"/>
          <w:szCs w:val="36"/>
          <w:lang w:val="hr-HR"/>
        </w:rPr>
        <w:t>Module code: BMHP6006</w:t>
      </w:r>
    </w:p>
    <w:p w14:paraId="1433BA36" w14:textId="77777777" w:rsidR="007B639C" w:rsidRPr="007B639C" w:rsidRDefault="007B639C" w:rsidP="007B639C">
      <w:pPr>
        <w:spacing w:after="200" w:line="276" w:lineRule="auto"/>
        <w:rPr>
          <w:rFonts w:ascii="Arial" w:eastAsia="Times New Roman" w:hAnsi="Arial" w:cs="Arial"/>
          <w:b/>
          <w:bCs/>
          <w:sz w:val="36"/>
          <w:szCs w:val="36"/>
          <w:lang w:val="hr-HR"/>
        </w:rPr>
      </w:pPr>
      <w:r w:rsidRPr="007B639C">
        <w:rPr>
          <w:rFonts w:ascii="Arial" w:eastAsia="Times New Roman" w:hAnsi="Arial" w:cs="Arial"/>
          <w:b/>
          <w:bCs/>
          <w:sz w:val="36"/>
          <w:szCs w:val="36"/>
          <w:lang w:val="hr-HR"/>
        </w:rPr>
        <w:t>Lecturer name: Bianca Sanfilippo</w:t>
      </w:r>
    </w:p>
    <w:p w14:paraId="53D5C0B3" w14:textId="45FD9214" w:rsidR="00963FB0" w:rsidRDefault="007B639C" w:rsidP="007B639C">
      <w:pPr>
        <w:spacing w:after="200" w:line="276" w:lineRule="auto"/>
        <w:rPr>
          <w:rFonts w:ascii="Arial" w:eastAsia="Times New Roman" w:hAnsi="Arial" w:cs="Arial"/>
          <w:b/>
          <w:bCs/>
          <w:sz w:val="36"/>
          <w:szCs w:val="36"/>
          <w:lang w:val="hr-HR"/>
        </w:rPr>
      </w:pPr>
      <w:r w:rsidRPr="007B639C">
        <w:rPr>
          <w:rFonts w:ascii="Arial" w:eastAsia="Times New Roman" w:hAnsi="Arial" w:cs="Arial"/>
          <w:b/>
          <w:bCs/>
          <w:sz w:val="36"/>
          <w:szCs w:val="36"/>
          <w:lang w:val="hr-HR"/>
        </w:rPr>
        <w:t>Dat</w:t>
      </w:r>
      <w:r w:rsidR="00DD7EBA">
        <w:rPr>
          <w:rFonts w:ascii="Arial" w:eastAsia="Times New Roman" w:hAnsi="Arial" w:cs="Arial"/>
          <w:b/>
          <w:bCs/>
          <w:sz w:val="36"/>
          <w:szCs w:val="36"/>
          <w:lang w:val="hr-HR"/>
        </w:rPr>
        <w:t>e:</w:t>
      </w:r>
      <w:r w:rsidR="00D17772">
        <w:rPr>
          <w:rFonts w:ascii="Arial" w:eastAsia="Times New Roman" w:hAnsi="Arial" w:cs="Arial"/>
          <w:b/>
          <w:bCs/>
          <w:sz w:val="36"/>
          <w:szCs w:val="36"/>
          <w:lang w:val="hr-HR"/>
        </w:rPr>
        <w:t xml:space="preserve"> </w:t>
      </w:r>
      <w:r w:rsidR="008C26C3">
        <w:rPr>
          <w:rFonts w:ascii="Arial" w:eastAsia="Times New Roman" w:hAnsi="Arial" w:cs="Arial"/>
          <w:b/>
          <w:bCs/>
          <w:sz w:val="36"/>
          <w:szCs w:val="36"/>
          <w:lang w:val="hr-HR"/>
        </w:rPr>
        <w:t>14 December</w:t>
      </w:r>
      <w:r w:rsidR="00D17772">
        <w:rPr>
          <w:rFonts w:ascii="Arial" w:eastAsia="Times New Roman" w:hAnsi="Arial" w:cs="Arial"/>
          <w:b/>
          <w:bCs/>
          <w:sz w:val="36"/>
          <w:szCs w:val="36"/>
          <w:lang w:val="hr-HR"/>
        </w:rPr>
        <w:t xml:space="preserve"> 2022</w:t>
      </w:r>
    </w:p>
    <w:p w14:paraId="304DF023" w14:textId="40918C04" w:rsidR="008A224E" w:rsidRDefault="001979D1" w:rsidP="007B639C">
      <w:pPr>
        <w:spacing w:after="200" w:line="276" w:lineRule="auto"/>
        <w:rPr>
          <w:rFonts w:ascii="Arial" w:eastAsia="Times New Roman" w:hAnsi="Arial" w:cs="Arial"/>
          <w:b/>
          <w:bCs/>
          <w:sz w:val="32"/>
          <w:szCs w:val="32"/>
          <w:lang w:val="hr-HR"/>
        </w:rPr>
      </w:pPr>
      <w:r w:rsidRPr="004B2B5D">
        <w:rPr>
          <w:rFonts w:ascii="Arial" w:eastAsia="Times New Roman" w:hAnsi="Arial" w:cs="Arial"/>
          <w:b/>
          <w:bCs/>
          <w:sz w:val="28"/>
          <w:szCs w:val="28"/>
          <w:lang w:val="hr-HR"/>
        </w:rPr>
        <w:lastRenderedPageBreak/>
        <w:t xml:space="preserve">                                               </w:t>
      </w:r>
      <w:r w:rsidR="008A224E" w:rsidRPr="00DD7EBA">
        <w:rPr>
          <w:rFonts w:ascii="Arial" w:eastAsia="Times New Roman" w:hAnsi="Arial" w:cs="Arial"/>
          <w:b/>
          <w:bCs/>
          <w:sz w:val="32"/>
          <w:szCs w:val="32"/>
          <w:lang w:val="hr-HR"/>
        </w:rPr>
        <w:t>Contents</w:t>
      </w:r>
    </w:p>
    <w:p w14:paraId="2AB53ECF" w14:textId="77777777" w:rsidR="00DD7EBA" w:rsidRPr="00DD7EBA" w:rsidRDefault="00DD7EBA" w:rsidP="007B639C">
      <w:pPr>
        <w:spacing w:after="200" w:line="276" w:lineRule="auto"/>
        <w:rPr>
          <w:rFonts w:ascii="Arial" w:eastAsia="Times New Roman" w:hAnsi="Arial" w:cs="Arial"/>
          <w:b/>
          <w:bCs/>
          <w:sz w:val="32"/>
          <w:szCs w:val="32"/>
          <w:lang w:val="hr-HR"/>
        </w:rPr>
      </w:pPr>
    </w:p>
    <w:p w14:paraId="3744A60D" w14:textId="03D7D9DC" w:rsidR="008A224E" w:rsidRDefault="008A224E" w:rsidP="0025761F">
      <w:pPr>
        <w:pStyle w:val="Odlomakpopisa"/>
        <w:numPr>
          <w:ilvl w:val="0"/>
          <w:numId w:val="19"/>
        </w:numPr>
        <w:spacing w:after="200" w:line="276" w:lineRule="auto"/>
        <w:rPr>
          <w:rFonts w:ascii="Arial" w:eastAsia="Times New Roman" w:hAnsi="Arial" w:cs="Arial"/>
          <w:sz w:val="24"/>
          <w:szCs w:val="24"/>
          <w:lang w:val="hr-HR"/>
        </w:rPr>
      </w:pPr>
      <w:r w:rsidRPr="0025761F">
        <w:rPr>
          <w:rFonts w:ascii="Arial" w:eastAsia="Times New Roman" w:hAnsi="Arial" w:cs="Arial"/>
          <w:sz w:val="24"/>
          <w:szCs w:val="24"/>
          <w:lang w:val="hr-HR"/>
        </w:rPr>
        <w:t xml:space="preserve">Introduction </w:t>
      </w:r>
      <w:r w:rsidR="001979D1" w:rsidRPr="0025761F">
        <w:rPr>
          <w:rFonts w:ascii="Arial" w:eastAsia="Times New Roman" w:hAnsi="Arial" w:cs="Arial"/>
          <w:sz w:val="24"/>
          <w:szCs w:val="24"/>
          <w:lang w:val="hr-HR"/>
        </w:rPr>
        <w:t>……………………………………………………………</w:t>
      </w:r>
      <w:r w:rsidR="006B6635">
        <w:rPr>
          <w:rFonts w:ascii="Arial" w:eastAsia="Times New Roman" w:hAnsi="Arial" w:cs="Arial"/>
          <w:sz w:val="24"/>
          <w:szCs w:val="24"/>
          <w:lang w:val="hr-HR"/>
        </w:rPr>
        <w:t>…</w:t>
      </w:r>
      <w:r w:rsidR="00DD7EBA">
        <w:rPr>
          <w:rFonts w:ascii="Arial" w:eastAsia="Times New Roman" w:hAnsi="Arial" w:cs="Arial"/>
          <w:sz w:val="24"/>
          <w:szCs w:val="24"/>
          <w:lang w:val="hr-HR"/>
        </w:rPr>
        <w:t>…</w:t>
      </w:r>
      <w:r w:rsidR="001979D1" w:rsidRPr="0025761F">
        <w:rPr>
          <w:rFonts w:ascii="Arial" w:eastAsia="Times New Roman" w:hAnsi="Arial" w:cs="Arial"/>
          <w:sz w:val="24"/>
          <w:szCs w:val="24"/>
          <w:lang w:val="hr-HR"/>
        </w:rPr>
        <w:t xml:space="preserve"> 1</w:t>
      </w:r>
    </w:p>
    <w:p w14:paraId="6FA3923A" w14:textId="77777777" w:rsidR="00DD7EBA" w:rsidRPr="0025761F" w:rsidRDefault="00DD7EBA" w:rsidP="00DD7EBA">
      <w:pPr>
        <w:pStyle w:val="Odlomakpopisa"/>
        <w:spacing w:after="200" w:line="276" w:lineRule="auto"/>
        <w:ind w:left="1095"/>
        <w:rPr>
          <w:rFonts w:ascii="Arial" w:eastAsia="Times New Roman" w:hAnsi="Arial" w:cs="Arial"/>
          <w:sz w:val="24"/>
          <w:szCs w:val="24"/>
          <w:lang w:val="hr-HR"/>
        </w:rPr>
      </w:pPr>
    </w:p>
    <w:p w14:paraId="561FF421" w14:textId="0E8232F2" w:rsidR="0025761F" w:rsidRPr="0025761F" w:rsidRDefault="0025761F" w:rsidP="0025761F">
      <w:pPr>
        <w:pStyle w:val="Odlomakpopisa"/>
        <w:numPr>
          <w:ilvl w:val="0"/>
          <w:numId w:val="19"/>
        </w:num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Mental health disorders ……………………………………………</w:t>
      </w:r>
      <w:r w:rsidR="006B6635">
        <w:rPr>
          <w:rFonts w:ascii="Arial" w:eastAsia="Times New Roman" w:hAnsi="Arial" w:cs="Arial"/>
          <w:sz w:val="24"/>
          <w:szCs w:val="24"/>
          <w:lang w:val="hr-HR"/>
        </w:rPr>
        <w:t>…</w:t>
      </w:r>
      <w:r>
        <w:rPr>
          <w:rFonts w:ascii="Arial" w:eastAsia="Times New Roman" w:hAnsi="Arial" w:cs="Arial"/>
          <w:sz w:val="24"/>
          <w:szCs w:val="24"/>
          <w:lang w:val="hr-HR"/>
        </w:rPr>
        <w:t>…</w:t>
      </w:r>
      <w:r w:rsidR="005407A5">
        <w:rPr>
          <w:rFonts w:ascii="Arial" w:eastAsia="Times New Roman" w:hAnsi="Arial" w:cs="Arial"/>
          <w:sz w:val="24"/>
          <w:szCs w:val="24"/>
          <w:lang w:val="hr-HR"/>
        </w:rPr>
        <w:t>…1</w:t>
      </w:r>
    </w:p>
    <w:p w14:paraId="1A36FF60" w14:textId="31177BCE" w:rsidR="008A224E" w:rsidRPr="007F2CF7" w:rsidRDefault="001979D1"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ab/>
      </w:r>
      <w:r w:rsidR="0025761F">
        <w:rPr>
          <w:rFonts w:ascii="Arial" w:eastAsia="Times New Roman" w:hAnsi="Arial" w:cs="Arial"/>
          <w:sz w:val="24"/>
          <w:szCs w:val="24"/>
          <w:lang w:val="hr-HR"/>
        </w:rPr>
        <w:t>2</w:t>
      </w:r>
      <w:r w:rsidR="002D16E7" w:rsidRPr="007F2CF7">
        <w:rPr>
          <w:rFonts w:ascii="Arial" w:eastAsia="Times New Roman" w:hAnsi="Arial" w:cs="Arial"/>
          <w:sz w:val="24"/>
          <w:szCs w:val="24"/>
          <w:lang w:val="hr-HR"/>
        </w:rPr>
        <w:t xml:space="preserve">.1. </w:t>
      </w:r>
      <w:r w:rsidRPr="007F2CF7">
        <w:rPr>
          <w:rFonts w:ascii="Arial" w:eastAsia="Times New Roman" w:hAnsi="Arial" w:cs="Arial"/>
          <w:sz w:val="24"/>
          <w:szCs w:val="24"/>
          <w:lang w:val="hr-HR"/>
        </w:rPr>
        <w:t>General Anxiety Disorder (GAD) …………………………………</w:t>
      </w:r>
      <w:r w:rsidR="006B6635">
        <w:rPr>
          <w:rFonts w:ascii="Arial" w:eastAsia="Times New Roman" w:hAnsi="Arial" w:cs="Arial"/>
          <w:sz w:val="24"/>
          <w:szCs w:val="24"/>
          <w:lang w:val="hr-HR"/>
        </w:rPr>
        <w:t>…</w:t>
      </w:r>
      <w:r w:rsidRPr="007F2CF7">
        <w:rPr>
          <w:rFonts w:ascii="Arial" w:eastAsia="Times New Roman" w:hAnsi="Arial" w:cs="Arial"/>
          <w:sz w:val="24"/>
          <w:szCs w:val="24"/>
          <w:lang w:val="hr-HR"/>
        </w:rPr>
        <w:t>….</w:t>
      </w:r>
      <w:r w:rsidR="00D552BA">
        <w:rPr>
          <w:rFonts w:ascii="Arial" w:eastAsia="Times New Roman" w:hAnsi="Arial" w:cs="Arial"/>
          <w:sz w:val="24"/>
          <w:szCs w:val="24"/>
          <w:lang w:val="hr-HR"/>
        </w:rPr>
        <w:t>..</w:t>
      </w:r>
      <w:r w:rsidRPr="007F2CF7">
        <w:rPr>
          <w:rFonts w:ascii="Arial" w:eastAsia="Times New Roman" w:hAnsi="Arial" w:cs="Arial"/>
          <w:sz w:val="24"/>
          <w:szCs w:val="24"/>
          <w:lang w:val="hr-HR"/>
        </w:rPr>
        <w:t>1</w:t>
      </w:r>
    </w:p>
    <w:p w14:paraId="265F0FB6" w14:textId="34B4DB0C" w:rsidR="001979D1" w:rsidRPr="007F2CF7" w:rsidRDefault="001979D1"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ab/>
      </w:r>
      <w:r w:rsidRPr="007F2CF7">
        <w:rPr>
          <w:rFonts w:ascii="Arial" w:eastAsia="Times New Roman" w:hAnsi="Arial" w:cs="Arial"/>
          <w:sz w:val="24"/>
          <w:szCs w:val="24"/>
          <w:lang w:val="hr-HR"/>
        </w:rPr>
        <w:tab/>
      </w:r>
      <w:r w:rsidR="0025761F">
        <w:rPr>
          <w:rFonts w:ascii="Arial" w:eastAsia="Times New Roman" w:hAnsi="Arial" w:cs="Arial"/>
          <w:sz w:val="24"/>
          <w:szCs w:val="24"/>
          <w:lang w:val="hr-HR"/>
        </w:rPr>
        <w:t>2</w:t>
      </w:r>
      <w:r w:rsidR="002954C6" w:rsidRPr="007F2CF7">
        <w:rPr>
          <w:rFonts w:ascii="Arial" w:eastAsia="Times New Roman" w:hAnsi="Arial" w:cs="Arial"/>
          <w:sz w:val="24"/>
          <w:szCs w:val="24"/>
          <w:lang w:val="hr-HR"/>
        </w:rPr>
        <w:t>.1.</w:t>
      </w:r>
      <w:r w:rsidR="002D16E7" w:rsidRPr="007F2CF7">
        <w:rPr>
          <w:rFonts w:ascii="Arial" w:eastAsia="Times New Roman" w:hAnsi="Arial" w:cs="Arial"/>
          <w:sz w:val="24"/>
          <w:szCs w:val="24"/>
          <w:lang w:val="hr-HR"/>
        </w:rPr>
        <w:t>1.</w:t>
      </w:r>
      <w:r w:rsidR="002954C6" w:rsidRPr="007F2CF7">
        <w:rPr>
          <w:rFonts w:ascii="Arial" w:eastAsia="Times New Roman" w:hAnsi="Arial" w:cs="Arial"/>
          <w:sz w:val="24"/>
          <w:szCs w:val="24"/>
          <w:lang w:val="hr-HR"/>
        </w:rPr>
        <w:tab/>
      </w:r>
      <w:bookmarkStart w:id="0" w:name="_Hlk119251526"/>
      <w:r w:rsidR="002954C6" w:rsidRPr="007F2CF7">
        <w:rPr>
          <w:rFonts w:ascii="Arial" w:eastAsia="Times New Roman" w:hAnsi="Arial" w:cs="Arial"/>
          <w:sz w:val="24"/>
          <w:szCs w:val="24"/>
          <w:lang w:val="hr-HR"/>
        </w:rPr>
        <w:t xml:space="preserve">Causes of </w:t>
      </w:r>
      <w:bookmarkEnd w:id="0"/>
      <w:r w:rsidR="002954C6" w:rsidRPr="007F2CF7">
        <w:rPr>
          <w:rFonts w:ascii="Arial" w:eastAsia="Times New Roman" w:hAnsi="Arial" w:cs="Arial"/>
          <w:sz w:val="24"/>
          <w:szCs w:val="24"/>
          <w:lang w:val="hr-HR"/>
        </w:rPr>
        <w:t>Anxiety</w:t>
      </w:r>
      <w:r w:rsidR="004B1E2F">
        <w:rPr>
          <w:rFonts w:ascii="Arial" w:eastAsia="Times New Roman" w:hAnsi="Arial" w:cs="Arial"/>
          <w:sz w:val="24"/>
          <w:szCs w:val="24"/>
          <w:lang w:val="hr-HR"/>
        </w:rPr>
        <w:t xml:space="preserve"> ……………</w:t>
      </w:r>
      <w:r w:rsidR="002954C6" w:rsidRPr="007F2CF7">
        <w:rPr>
          <w:rFonts w:ascii="Arial" w:eastAsia="Times New Roman" w:hAnsi="Arial" w:cs="Arial"/>
          <w:sz w:val="24"/>
          <w:szCs w:val="24"/>
          <w:lang w:val="hr-HR"/>
        </w:rPr>
        <w:t xml:space="preserve"> ……………………………</w:t>
      </w:r>
      <w:r w:rsidR="006B6635">
        <w:rPr>
          <w:rFonts w:ascii="Arial" w:eastAsia="Times New Roman" w:hAnsi="Arial" w:cs="Arial"/>
          <w:sz w:val="24"/>
          <w:szCs w:val="24"/>
          <w:lang w:val="hr-HR"/>
        </w:rPr>
        <w:t xml:space="preserve">..… </w:t>
      </w:r>
      <w:r w:rsidR="002954C6" w:rsidRPr="007F2CF7">
        <w:rPr>
          <w:rFonts w:ascii="Arial" w:eastAsia="Times New Roman" w:hAnsi="Arial" w:cs="Arial"/>
          <w:sz w:val="24"/>
          <w:szCs w:val="24"/>
          <w:lang w:val="hr-HR"/>
        </w:rPr>
        <w:t>2</w:t>
      </w:r>
    </w:p>
    <w:p w14:paraId="1B70FC22" w14:textId="3106D284" w:rsidR="002954C6" w:rsidRPr="007F2CF7" w:rsidRDefault="002954C6"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ab/>
      </w:r>
      <w:r w:rsidRPr="007F2CF7">
        <w:rPr>
          <w:rFonts w:ascii="Arial" w:eastAsia="Times New Roman" w:hAnsi="Arial" w:cs="Arial"/>
          <w:sz w:val="24"/>
          <w:szCs w:val="24"/>
          <w:lang w:val="hr-HR"/>
        </w:rPr>
        <w:tab/>
      </w:r>
      <w:r w:rsidR="0025761F">
        <w:rPr>
          <w:rFonts w:ascii="Arial" w:eastAsia="Times New Roman" w:hAnsi="Arial" w:cs="Arial"/>
          <w:sz w:val="24"/>
          <w:szCs w:val="24"/>
          <w:lang w:val="hr-HR"/>
        </w:rPr>
        <w:t>2</w:t>
      </w:r>
      <w:r w:rsidR="002D16E7" w:rsidRPr="007F2CF7">
        <w:rPr>
          <w:rFonts w:ascii="Arial" w:eastAsia="Times New Roman" w:hAnsi="Arial" w:cs="Arial"/>
          <w:sz w:val="24"/>
          <w:szCs w:val="24"/>
          <w:lang w:val="hr-HR"/>
        </w:rPr>
        <w:t>.1.2.</w:t>
      </w:r>
      <w:r w:rsidRPr="007F2CF7">
        <w:rPr>
          <w:rFonts w:ascii="Arial" w:eastAsia="Times New Roman" w:hAnsi="Arial" w:cs="Arial"/>
          <w:sz w:val="24"/>
          <w:szCs w:val="24"/>
          <w:lang w:val="hr-HR"/>
        </w:rPr>
        <w:t xml:space="preserve">. Symptoms of Anxiety </w:t>
      </w:r>
      <w:r w:rsidR="004860C0">
        <w:rPr>
          <w:rFonts w:ascii="Arial" w:eastAsia="Times New Roman" w:hAnsi="Arial" w:cs="Arial"/>
          <w:sz w:val="24"/>
          <w:szCs w:val="24"/>
          <w:lang w:val="hr-HR"/>
        </w:rPr>
        <w:t>……………</w:t>
      </w:r>
      <w:r w:rsidRPr="007F2CF7">
        <w:rPr>
          <w:rFonts w:ascii="Arial" w:eastAsia="Times New Roman" w:hAnsi="Arial" w:cs="Arial"/>
          <w:sz w:val="24"/>
          <w:szCs w:val="24"/>
          <w:lang w:val="hr-HR"/>
        </w:rPr>
        <w:t>…………………………</w:t>
      </w:r>
      <w:r w:rsidR="006B6635">
        <w:rPr>
          <w:rFonts w:ascii="Arial" w:eastAsia="Times New Roman" w:hAnsi="Arial" w:cs="Arial"/>
          <w:sz w:val="24"/>
          <w:szCs w:val="24"/>
          <w:lang w:val="hr-HR"/>
        </w:rPr>
        <w:t>…</w:t>
      </w:r>
      <w:r w:rsidR="00D552BA">
        <w:rPr>
          <w:rFonts w:ascii="Arial" w:eastAsia="Times New Roman" w:hAnsi="Arial" w:cs="Arial"/>
          <w:sz w:val="24"/>
          <w:szCs w:val="24"/>
          <w:lang w:val="hr-HR"/>
        </w:rPr>
        <w:t>..</w:t>
      </w:r>
      <w:r w:rsidRPr="007F2CF7">
        <w:rPr>
          <w:rFonts w:ascii="Arial" w:eastAsia="Times New Roman" w:hAnsi="Arial" w:cs="Arial"/>
          <w:sz w:val="24"/>
          <w:szCs w:val="24"/>
          <w:lang w:val="hr-HR"/>
        </w:rPr>
        <w:t xml:space="preserve"> </w:t>
      </w:r>
      <w:r w:rsidR="007F44DF">
        <w:rPr>
          <w:rFonts w:ascii="Arial" w:eastAsia="Times New Roman" w:hAnsi="Arial" w:cs="Arial"/>
          <w:sz w:val="24"/>
          <w:szCs w:val="24"/>
          <w:lang w:val="hr-HR"/>
        </w:rPr>
        <w:t>3</w:t>
      </w:r>
    </w:p>
    <w:p w14:paraId="78585B48" w14:textId="008FBEFD" w:rsidR="002954C6" w:rsidRPr="007F2CF7" w:rsidRDefault="002954C6"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ab/>
      </w:r>
      <w:r w:rsidRPr="007F2CF7">
        <w:rPr>
          <w:rFonts w:ascii="Arial" w:eastAsia="Times New Roman" w:hAnsi="Arial" w:cs="Arial"/>
          <w:sz w:val="24"/>
          <w:szCs w:val="24"/>
          <w:lang w:val="hr-HR"/>
        </w:rPr>
        <w:tab/>
      </w:r>
      <w:r w:rsidR="0025761F">
        <w:rPr>
          <w:rFonts w:ascii="Arial" w:eastAsia="Times New Roman" w:hAnsi="Arial" w:cs="Arial"/>
          <w:sz w:val="24"/>
          <w:szCs w:val="24"/>
          <w:lang w:val="hr-HR"/>
        </w:rPr>
        <w:t>2</w:t>
      </w:r>
      <w:r w:rsidR="002D16E7" w:rsidRPr="007F2CF7">
        <w:rPr>
          <w:rFonts w:ascii="Arial" w:eastAsia="Times New Roman" w:hAnsi="Arial" w:cs="Arial"/>
          <w:sz w:val="24"/>
          <w:szCs w:val="24"/>
          <w:lang w:val="hr-HR"/>
        </w:rPr>
        <w:t>.1.3</w:t>
      </w:r>
      <w:r w:rsidRPr="007F2CF7">
        <w:rPr>
          <w:rFonts w:ascii="Arial" w:eastAsia="Times New Roman" w:hAnsi="Arial" w:cs="Arial"/>
          <w:sz w:val="24"/>
          <w:szCs w:val="24"/>
          <w:lang w:val="hr-HR"/>
        </w:rPr>
        <w:t>.</w:t>
      </w:r>
      <w:r w:rsidRPr="007F2CF7">
        <w:rPr>
          <w:rFonts w:ascii="Arial" w:eastAsia="Times New Roman" w:hAnsi="Arial" w:cs="Arial"/>
          <w:sz w:val="24"/>
          <w:szCs w:val="24"/>
          <w:lang w:val="hr-HR"/>
        </w:rPr>
        <w:tab/>
        <w:t>Diagnose of Anxiety ………………………………………</w:t>
      </w:r>
      <w:r w:rsidR="006B6635">
        <w:rPr>
          <w:rFonts w:ascii="Arial" w:eastAsia="Times New Roman" w:hAnsi="Arial" w:cs="Arial"/>
          <w:sz w:val="24"/>
          <w:szCs w:val="24"/>
          <w:lang w:val="hr-HR"/>
        </w:rPr>
        <w:t>…..</w:t>
      </w:r>
      <w:r w:rsidR="007F2CF7">
        <w:rPr>
          <w:rFonts w:ascii="Arial" w:eastAsia="Times New Roman" w:hAnsi="Arial" w:cs="Arial"/>
          <w:sz w:val="24"/>
          <w:szCs w:val="24"/>
          <w:lang w:val="hr-HR"/>
        </w:rPr>
        <w:t>.</w:t>
      </w:r>
      <w:r w:rsidR="00D552BA">
        <w:rPr>
          <w:rFonts w:ascii="Arial" w:eastAsia="Times New Roman" w:hAnsi="Arial" w:cs="Arial"/>
          <w:sz w:val="24"/>
          <w:szCs w:val="24"/>
          <w:lang w:val="hr-HR"/>
        </w:rPr>
        <w:t>.</w:t>
      </w:r>
      <w:r w:rsidR="007F2CF7">
        <w:rPr>
          <w:rFonts w:ascii="Arial" w:eastAsia="Times New Roman" w:hAnsi="Arial" w:cs="Arial"/>
          <w:sz w:val="24"/>
          <w:szCs w:val="24"/>
          <w:lang w:val="hr-HR"/>
        </w:rPr>
        <w:t xml:space="preserve"> </w:t>
      </w:r>
      <w:r w:rsidRPr="007F2CF7">
        <w:rPr>
          <w:rFonts w:ascii="Arial" w:eastAsia="Times New Roman" w:hAnsi="Arial" w:cs="Arial"/>
          <w:sz w:val="24"/>
          <w:szCs w:val="24"/>
          <w:lang w:val="hr-HR"/>
        </w:rPr>
        <w:t>3</w:t>
      </w:r>
    </w:p>
    <w:p w14:paraId="28860DB0" w14:textId="3A2ACAF9" w:rsidR="002954C6" w:rsidRPr="007F2CF7" w:rsidRDefault="002954C6"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ab/>
      </w:r>
      <w:r w:rsidR="002D16E7" w:rsidRPr="007F2CF7">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sidR="002D16E7" w:rsidRPr="007F2CF7">
        <w:rPr>
          <w:rFonts w:ascii="Arial" w:eastAsia="Times New Roman" w:hAnsi="Arial" w:cs="Arial"/>
          <w:sz w:val="24"/>
          <w:szCs w:val="24"/>
          <w:lang w:val="hr-HR"/>
        </w:rPr>
        <w:t xml:space="preserve">.1.4. </w:t>
      </w:r>
      <w:r w:rsidRPr="007F2CF7">
        <w:rPr>
          <w:rFonts w:ascii="Arial" w:eastAsia="Times New Roman" w:hAnsi="Arial" w:cs="Arial"/>
          <w:sz w:val="24"/>
          <w:szCs w:val="24"/>
          <w:lang w:val="hr-HR"/>
        </w:rPr>
        <w:t>Current treatments …………………………………………</w:t>
      </w:r>
      <w:r w:rsidR="002D16E7" w:rsidRPr="007F2CF7">
        <w:rPr>
          <w:rFonts w:ascii="Arial" w:eastAsia="Times New Roman" w:hAnsi="Arial" w:cs="Arial"/>
          <w:sz w:val="24"/>
          <w:szCs w:val="24"/>
          <w:lang w:val="hr-HR"/>
        </w:rPr>
        <w:t>…</w:t>
      </w:r>
      <w:r w:rsidR="006B6635">
        <w:rPr>
          <w:rFonts w:ascii="Arial" w:eastAsia="Times New Roman" w:hAnsi="Arial" w:cs="Arial"/>
          <w:sz w:val="24"/>
          <w:szCs w:val="24"/>
          <w:lang w:val="hr-HR"/>
        </w:rPr>
        <w:t>…</w:t>
      </w:r>
      <w:r w:rsidR="002D16E7" w:rsidRPr="007F2CF7">
        <w:rPr>
          <w:rFonts w:ascii="Arial" w:eastAsia="Times New Roman" w:hAnsi="Arial" w:cs="Arial"/>
          <w:sz w:val="24"/>
          <w:szCs w:val="24"/>
          <w:lang w:val="hr-HR"/>
        </w:rPr>
        <w:t xml:space="preserve"> </w:t>
      </w:r>
      <w:r w:rsidR="000F7783">
        <w:rPr>
          <w:rFonts w:ascii="Arial" w:eastAsia="Times New Roman" w:hAnsi="Arial" w:cs="Arial"/>
          <w:sz w:val="24"/>
          <w:szCs w:val="24"/>
          <w:lang w:val="hr-HR"/>
        </w:rPr>
        <w:t>3</w:t>
      </w:r>
    </w:p>
    <w:p w14:paraId="73B47B92" w14:textId="73FEC2B9" w:rsidR="002954C6" w:rsidRPr="007F2CF7" w:rsidRDefault="002D16E7"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sidRPr="007F2CF7">
        <w:rPr>
          <w:rFonts w:ascii="Arial" w:eastAsia="Times New Roman" w:hAnsi="Arial" w:cs="Arial"/>
          <w:sz w:val="24"/>
          <w:szCs w:val="24"/>
          <w:lang w:val="hr-HR"/>
        </w:rPr>
        <w:t>.1.5.</w:t>
      </w:r>
      <w:r w:rsidR="0016030B" w:rsidRPr="007F2CF7">
        <w:rPr>
          <w:rFonts w:ascii="Arial" w:eastAsia="Times New Roman" w:hAnsi="Arial" w:cs="Arial"/>
          <w:sz w:val="24"/>
          <w:szCs w:val="24"/>
          <w:lang w:val="hr-HR"/>
        </w:rPr>
        <w:tab/>
        <w:t>Measurements of rehabilitation</w:t>
      </w:r>
      <w:r w:rsidRPr="007F2CF7">
        <w:rPr>
          <w:rFonts w:ascii="Arial" w:eastAsia="Times New Roman" w:hAnsi="Arial" w:cs="Arial"/>
          <w:sz w:val="24"/>
          <w:szCs w:val="24"/>
          <w:lang w:val="hr-HR"/>
        </w:rPr>
        <w:t xml:space="preserve"> </w:t>
      </w:r>
      <w:r w:rsidR="0016030B" w:rsidRPr="007F2CF7">
        <w:rPr>
          <w:rFonts w:ascii="Arial" w:eastAsia="Times New Roman" w:hAnsi="Arial" w:cs="Arial"/>
          <w:sz w:val="24"/>
          <w:szCs w:val="24"/>
          <w:lang w:val="hr-HR"/>
        </w:rPr>
        <w:t>………………………</w:t>
      </w:r>
      <w:r w:rsidR="006B6635">
        <w:rPr>
          <w:rFonts w:ascii="Arial" w:eastAsia="Times New Roman" w:hAnsi="Arial" w:cs="Arial"/>
          <w:sz w:val="24"/>
          <w:szCs w:val="24"/>
          <w:lang w:val="hr-HR"/>
        </w:rPr>
        <w:t>…</w:t>
      </w:r>
      <w:r w:rsidR="0016030B" w:rsidRPr="007F2CF7">
        <w:rPr>
          <w:rFonts w:ascii="Arial" w:eastAsia="Times New Roman" w:hAnsi="Arial" w:cs="Arial"/>
          <w:sz w:val="24"/>
          <w:szCs w:val="24"/>
          <w:lang w:val="hr-HR"/>
        </w:rPr>
        <w:t>……</w:t>
      </w:r>
      <w:r w:rsidR="00D552BA">
        <w:rPr>
          <w:rFonts w:ascii="Arial" w:eastAsia="Times New Roman" w:hAnsi="Arial" w:cs="Arial"/>
          <w:sz w:val="24"/>
          <w:szCs w:val="24"/>
          <w:lang w:val="hr-HR"/>
        </w:rPr>
        <w:t>..</w:t>
      </w:r>
      <w:r w:rsidR="0016030B" w:rsidRPr="007F2CF7">
        <w:rPr>
          <w:rFonts w:ascii="Arial" w:eastAsia="Times New Roman" w:hAnsi="Arial" w:cs="Arial"/>
          <w:sz w:val="24"/>
          <w:szCs w:val="24"/>
          <w:lang w:val="hr-HR"/>
        </w:rPr>
        <w:t xml:space="preserve"> 4</w:t>
      </w:r>
    </w:p>
    <w:p w14:paraId="09EB194C" w14:textId="483E3D29" w:rsidR="0016030B" w:rsidRPr="007F2CF7" w:rsidRDefault="002D16E7"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sidRPr="007F2CF7">
        <w:rPr>
          <w:rFonts w:ascii="Arial" w:eastAsia="Times New Roman" w:hAnsi="Arial" w:cs="Arial"/>
          <w:sz w:val="24"/>
          <w:szCs w:val="24"/>
          <w:lang w:val="hr-HR"/>
        </w:rPr>
        <w:t>.1.6.</w:t>
      </w:r>
      <w:r w:rsidR="0016030B" w:rsidRPr="007F2CF7">
        <w:rPr>
          <w:rFonts w:ascii="Arial" w:eastAsia="Times New Roman" w:hAnsi="Arial" w:cs="Arial"/>
          <w:sz w:val="24"/>
          <w:szCs w:val="24"/>
          <w:lang w:val="hr-HR"/>
        </w:rPr>
        <w:tab/>
        <w:t>Recommendations for improvemen</w:t>
      </w:r>
      <w:r w:rsidR="003E0D2B">
        <w:rPr>
          <w:rFonts w:ascii="Arial" w:eastAsia="Times New Roman" w:hAnsi="Arial" w:cs="Arial"/>
          <w:sz w:val="24"/>
          <w:szCs w:val="24"/>
          <w:lang w:val="hr-HR"/>
        </w:rPr>
        <w:t>t .</w:t>
      </w:r>
      <w:r w:rsidRPr="007F2CF7">
        <w:rPr>
          <w:rFonts w:ascii="Arial" w:eastAsia="Times New Roman" w:hAnsi="Arial" w:cs="Arial"/>
          <w:sz w:val="24"/>
          <w:szCs w:val="24"/>
          <w:lang w:val="hr-HR"/>
        </w:rPr>
        <w:t>…………………</w:t>
      </w:r>
      <w:r w:rsidR="006B6635">
        <w:rPr>
          <w:rFonts w:ascii="Arial" w:eastAsia="Times New Roman" w:hAnsi="Arial" w:cs="Arial"/>
          <w:sz w:val="24"/>
          <w:szCs w:val="24"/>
          <w:lang w:val="hr-HR"/>
        </w:rPr>
        <w:t>.</w:t>
      </w:r>
      <w:r w:rsidRPr="007F2CF7">
        <w:rPr>
          <w:rFonts w:ascii="Arial" w:eastAsia="Times New Roman" w:hAnsi="Arial" w:cs="Arial"/>
          <w:sz w:val="24"/>
          <w:szCs w:val="24"/>
          <w:lang w:val="hr-HR"/>
        </w:rPr>
        <w:t>…</w:t>
      </w:r>
      <w:r w:rsidR="00D552BA">
        <w:rPr>
          <w:rFonts w:ascii="Arial" w:eastAsia="Times New Roman" w:hAnsi="Arial" w:cs="Arial"/>
          <w:sz w:val="24"/>
          <w:szCs w:val="24"/>
          <w:lang w:val="hr-HR"/>
        </w:rPr>
        <w:t>...</w:t>
      </w:r>
      <w:r w:rsidR="0016030B" w:rsidRPr="007F2CF7">
        <w:rPr>
          <w:rFonts w:ascii="Arial" w:eastAsia="Times New Roman" w:hAnsi="Arial" w:cs="Arial"/>
          <w:sz w:val="24"/>
          <w:szCs w:val="24"/>
          <w:lang w:val="hr-HR"/>
        </w:rPr>
        <w:t>.</w:t>
      </w:r>
      <w:r w:rsidR="006B6635">
        <w:rPr>
          <w:rFonts w:ascii="Arial" w:eastAsia="Times New Roman" w:hAnsi="Arial" w:cs="Arial"/>
          <w:sz w:val="24"/>
          <w:szCs w:val="24"/>
          <w:lang w:val="hr-HR"/>
        </w:rPr>
        <w:t>..</w:t>
      </w:r>
      <w:r w:rsidR="0016030B" w:rsidRPr="007F2CF7">
        <w:rPr>
          <w:rFonts w:ascii="Arial" w:eastAsia="Times New Roman" w:hAnsi="Arial" w:cs="Arial"/>
          <w:sz w:val="24"/>
          <w:szCs w:val="24"/>
          <w:lang w:val="hr-HR"/>
        </w:rPr>
        <w:t xml:space="preserve"> 4</w:t>
      </w:r>
    </w:p>
    <w:p w14:paraId="60B43DA0" w14:textId="10306F24" w:rsidR="0016030B" w:rsidRPr="007F2CF7" w:rsidRDefault="002D16E7"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sidRPr="007F2CF7">
        <w:rPr>
          <w:rFonts w:ascii="Arial" w:eastAsia="Times New Roman" w:hAnsi="Arial" w:cs="Arial"/>
          <w:sz w:val="24"/>
          <w:szCs w:val="24"/>
          <w:lang w:val="hr-HR"/>
        </w:rPr>
        <w:t>.1.7.</w:t>
      </w:r>
      <w:r w:rsidR="0016030B" w:rsidRPr="007F2CF7">
        <w:rPr>
          <w:rFonts w:ascii="Arial" w:eastAsia="Times New Roman" w:hAnsi="Arial" w:cs="Arial"/>
          <w:sz w:val="24"/>
          <w:szCs w:val="24"/>
          <w:lang w:val="hr-HR"/>
        </w:rPr>
        <w:tab/>
        <w:t xml:space="preserve">Principles of </w:t>
      </w:r>
      <w:r w:rsidR="007C5779">
        <w:rPr>
          <w:rFonts w:ascii="Arial" w:eastAsia="Times New Roman" w:hAnsi="Arial" w:cs="Arial"/>
          <w:sz w:val="24"/>
          <w:szCs w:val="24"/>
          <w:lang w:val="hr-HR"/>
        </w:rPr>
        <w:t>c</w:t>
      </w:r>
      <w:r w:rsidR="0016030B" w:rsidRPr="007F2CF7">
        <w:rPr>
          <w:rFonts w:ascii="Arial" w:eastAsia="Times New Roman" w:hAnsi="Arial" w:cs="Arial"/>
          <w:sz w:val="24"/>
          <w:szCs w:val="24"/>
          <w:lang w:val="hr-HR"/>
        </w:rPr>
        <w:t xml:space="preserve">are </w:t>
      </w:r>
      <w:r w:rsidR="003E0D2B">
        <w:rPr>
          <w:rFonts w:ascii="Arial" w:eastAsia="Times New Roman" w:hAnsi="Arial" w:cs="Arial"/>
          <w:sz w:val="24"/>
          <w:szCs w:val="24"/>
          <w:lang w:val="hr-HR"/>
        </w:rPr>
        <w:t>………………………..</w:t>
      </w:r>
      <w:r w:rsidR="0016030B" w:rsidRPr="007F2CF7">
        <w:rPr>
          <w:rFonts w:ascii="Arial" w:eastAsia="Times New Roman" w:hAnsi="Arial" w:cs="Arial"/>
          <w:sz w:val="24"/>
          <w:szCs w:val="24"/>
          <w:lang w:val="hr-HR"/>
        </w:rPr>
        <w:t>…………………</w:t>
      </w:r>
      <w:r w:rsidR="00D552BA">
        <w:rPr>
          <w:rFonts w:ascii="Arial" w:eastAsia="Times New Roman" w:hAnsi="Arial" w:cs="Arial"/>
          <w:sz w:val="24"/>
          <w:szCs w:val="24"/>
          <w:lang w:val="hr-HR"/>
        </w:rPr>
        <w:t>…</w:t>
      </w:r>
      <w:r w:rsidR="006B6635">
        <w:rPr>
          <w:rFonts w:ascii="Arial" w:eastAsia="Times New Roman" w:hAnsi="Arial" w:cs="Arial"/>
          <w:sz w:val="24"/>
          <w:szCs w:val="24"/>
          <w:lang w:val="hr-HR"/>
        </w:rPr>
        <w:t>…</w:t>
      </w:r>
      <w:r w:rsidR="0016030B" w:rsidRPr="007F2CF7">
        <w:rPr>
          <w:rFonts w:ascii="Arial" w:eastAsia="Times New Roman" w:hAnsi="Arial" w:cs="Arial"/>
          <w:sz w:val="24"/>
          <w:szCs w:val="24"/>
          <w:lang w:val="hr-HR"/>
        </w:rPr>
        <w:t xml:space="preserve"> 5</w:t>
      </w:r>
    </w:p>
    <w:p w14:paraId="5E0E42E1" w14:textId="1E00CF40" w:rsidR="002D16E7" w:rsidRDefault="00DD7EBA"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002D16E7" w:rsidRPr="007F2CF7">
        <w:rPr>
          <w:rFonts w:ascii="Arial" w:eastAsia="Times New Roman" w:hAnsi="Arial" w:cs="Arial"/>
          <w:sz w:val="24"/>
          <w:szCs w:val="24"/>
          <w:lang w:val="hr-HR"/>
        </w:rPr>
        <w:tab/>
      </w:r>
      <w:r>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sidR="002D16E7" w:rsidRPr="007F2CF7">
        <w:rPr>
          <w:rFonts w:ascii="Arial" w:eastAsia="Times New Roman" w:hAnsi="Arial" w:cs="Arial"/>
          <w:sz w:val="24"/>
          <w:szCs w:val="24"/>
          <w:lang w:val="hr-HR"/>
        </w:rPr>
        <w:t xml:space="preserve">.2. </w:t>
      </w:r>
      <w:r w:rsidR="00045662" w:rsidRPr="00045662">
        <w:rPr>
          <w:rFonts w:ascii="Arial" w:eastAsia="Times New Roman" w:hAnsi="Arial" w:cs="Arial"/>
          <w:sz w:val="24"/>
          <w:szCs w:val="24"/>
          <w:lang w:val="hr-HR"/>
        </w:rPr>
        <w:t>Schizophrenia</w:t>
      </w:r>
      <w:r w:rsidR="002D16E7" w:rsidRPr="007F2CF7">
        <w:rPr>
          <w:rFonts w:ascii="Arial" w:eastAsia="Times New Roman" w:hAnsi="Arial" w:cs="Arial"/>
          <w:sz w:val="24"/>
          <w:szCs w:val="24"/>
          <w:lang w:val="hr-HR"/>
        </w:rPr>
        <w:t xml:space="preserve"> …………………………………………</w:t>
      </w:r>
      <w:r>
        <w:rPr>
          <w:rFonts w:ascii="Arial" w:eastAsia="Times New Roman" w:hAnsi="Arial" w:cs="Arial"/>
          <w:sz w:val="24"/>
          <w:szCs w:val="24"/>
          <w:lang w:val="hr-HR"/>
        </w:rPr>
        <w:t>..</w:t>
      </w:r>
      <w:r w:rsidR="002D16E7" w:rsidRPr="007F2CF7">
        <w:rPr>
          <w:rFonts w:ascii="Arial" w:eastAsia="Times New Roman" w:hAnsi="Arial" w:cs="Arial"/>
          <w:sz w:val="24"/>
          <w:szCs w:val="24"/>
          <w:lang w:val="hr-HR"/>
        </w:rPr>
        <w:t>………………</w:t>
      </w:r>
      <w:r w:rsidR="006B6635">
        <w:rPr>
          <w:rFonts w:ascii="Arial" w:eastAsia="Times New Roman" w:hAnsi="Arial" w:cs="Arial"/>
          <w:sz w:val="24"/>
          <w:szCs w:val="24"/>
          <w:lang w:val="hr-HR"/>
        </w:rPr>
        <w:t>..</w:t>
      </w:r>
      <w:r w:rsidR="002D16E7" w:rsidRPr="007F2CF7">
        <w:rPr>
          <w:rFonts w:ascii="Arial" w:eastAsia="Times New Roman" w:hAnsi="Arial" w:cs="Arial"/>
          <w:sz w:val="24"/>
          <w:szCs w:val="24"/>
          <w:lang w:val="hr-HR"/>
        </w:rPr>
        <w:t>.</w:t>
      </w:r>
      <w:r w:rsidR="00D552BA">
        <w:rPr>
          <w:rFonts w:ascii="Arial" w:eastAsia="Times New Roman" w:hAnsi="Arial" w:cs="Arial"/>
          <w:sz w:val="24"/>
          <w:szCs w:val="24"/>
          <w:lang w:val="hr-HR"/>
        </w:rPr>
        <w:t xml:space="preserve"> 5</w:t>
      </w:r>
    </w:p>
    <w:p w14:paraId="3F72D77F" w14:textId="5A261511" w:rsidR="004860C0" w:rsidRDefault="004860C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.2.1. </w:t>
      </w:r>
      <w:r w:rsidRPr="004860C0">
        <w:rPr>
          <w:rFonts w:ascii="Arial" w:eastAsia="Times New Roman" w:hAnsi="Arial" w:cs="Arial"/>
          <w:sz w:val="24"/>
          <w:szCs w:val="24"/>
          <w:lang w:val="hr-HR"/>
        </w:rPr>
        <w:t>Causes of</w:t>
      </w:r>
      <w:r>
        <w:rPr>
          <w:rFonts w:ascii="Arial" w:eastAsia="Times New Roman" w:hAnsi="Arial" w:cs="Arial"/>
          <w:sz w:val="24"/>
          <w:szCs w:val="24"/>
          <w:lang w:val="hr-HR"/>
        </w:rPr>
        <w:t xml:space="preserve"> </w:t>
      </w:r>
      <w:r w:rsidR="00045662" w:rsidRPr="00045662">
        <w:rPr>
          <w:rFonts w:ascii="Arial" w:eastAsia="Times New Roman" w:hAnsi="Arial" w:cs="Arial"/>
          <w:sz w:val="24"/>
          <w:szCs w:val="24"/>
          <w:lang w:val="hr-HR"/>
        </w:rPr>
        <w:t>Schizophrenia</w:t>
      </w:r>
      <w:r>
        <w:rPr>
          <w:rFonts w:ascii="Arial" w:eastAsia="Times New Roman" w:hAnsi="Arial" w:cs="Arial"/>
          <w:sz w:val="24"/>
          <w:szCs w:val="24"/>
          <w:lang w:val="hr-HR"/>
        </w:rPr>
        <w:t xml:space="preserve"> ……………………………………</w:t>
      </w:r>
      <w:r w:rsidR="006B6635">
        <w:rPr>
          <w:rFonts w:ascii="Arial" w:eastAsia="Times New Roman" w:hAnsi="Arial" w:cs="Arial"/>
          <w:sz w:val="24"/>
          <w:szCs w:val="24"/>
          <w:lang w:val="hr-HR"/>
        </w:rPr>
        <w:t>.</w:t>
      </w:r>
      <w:r>
        <w:rPr>
          <w:rFonts w:ascii="Arial" w:eastAsia="Times New Roman" w:hAnsi="Arial" w:cs="Arial"/>
          <w:sz w:val="24"/>
          <w:szCs w:val="24"/>
          <w:lang w:val="hr-HR"/>
        </w:rPr>
        <w:t>… 6</w:t>
      </w:r>
    </w:p>
    <w:p w14:paraId="131BD19B" w14:textId="458A7D76" w:rsidR="004860C0" w:rsidRDefault="004860C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.2.2. Symptoms of </w:t>
      </w:r>
      <w:r w:rsidR="00045662" w:rsidRPr="00045662">
        <w:rPr>
          <w:rFonts w:ascii="Arial" w:eastAsia="Times New Roman" w:hAnsi="Arial" w:cs="Arial"/>
          <w:sz w:val="24"/>
          <w:szCs w:val="24"/>
          <w:lang w:val="hr-HR"/>
        </w:rPr>
        <w:t>Schizophrenia</w:t>
      </w:r>
      <w:r>
        <w:rPr>
          <w:rFonts w:ascii="Arial" w:eastAsia="Times New Roman" w:hAnsi="Arial" w:cs="Arial"/>
          <w:sz w:val="24"/>
          <w:szCs w:val="24"/>
          <w:lang w:val="hr-HR"/>
        </w:rPr>
        <w:t xml:space="preserve"> …………………………………</w:t>
      </w:r>
      <w:r w:rsidR="006B6635">
        <w:rPr>
          <w:rFonts w:ascii="Arial" w:eastAsia="Times New Roman" w:hAnsi="Arial" w:cs="Arial"/>
          <w:sz w:val="24"/>
          <w:szCs w:val="24"/>
          <w:lang w:val="hr-HR"/>
        </w:rPr>
        <w:t>..</w:t>
      </w:r>
      <w:r>
        <w:rPr>
          <w:rFonts w:ascii="Arial" w:eastAsia="Times New Roman" w:hAnsi="Arial" w:cs="Arial"/>
          <w:sz w:val="24"/>
          <w:szCs w:val="24"/>
          <w:lang w:val="hr-HR"/>
        </w:rPr>
        <w:t>. 6</w:t>
      </w:r>
    </w:p>
    <w:p w14:paraId="542E26CD" w14:textId="43C09DF8" w:rsidR="004860C0" w:rsidRDefault="004860C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.2.3. </w:t>
      </w:r>
      <w:bookmarkStart w:id="1" w:name="_Hlk119786810"/>
      <w:r>
        <w:rPr>
          <w:rFonts w:ascii="Arial" w:eastAsia="Times New Roman" w:hAnsi="Arial" w:cs="Arial"/>
          <w:sz w:val="24"/>
          <w:szCs w:val="24"/>
          <w:lang w:val="hr-HR"/>
        </w:rPr>
        <w:t xml:space="preserve">Diagnose of </w:t>
      </w:r>
      <w:bookmarkEnd w:id="1"/>
      <w:r w:rsidR="00045662" w:rsidRPr="00045662">
        <w:rPr>
          <w:rFonts w:ascii="Arial" w:eastAsia="Times New Roman" w:hAnsi="Arial" w:cs="Arial"/>
          <w:sz w:val="24"/>
          <w:szCs w:val="24"/>
          <w:lang w:val="hr-HR"/>
        </w:rPr>
        <w:t>Schizophrenia</w:t>
      </w:r>
      <w:r>
        <w:rPr>
          <w:rFonts w:ascii="Arial" w:eastAsia="Times New Roman" w:hAnsi="Arial" w:cs="Arial"/>
          <w:sz w:val="24"/>
          <w:szCs w:val="24"/>
          <w:lang w:val="hr-HR"/>
        </w:rPr>
        <w:t xml:space="preserve"> …………………………………</w:t>
      </w:r>
      <w:r w:rsidR="006B6635">
        <w:rPr>
          <w:rFonts w:ascii="Arial" w:eastAsia="Times New Roman" w:hAnsi="Arial" w:cs="Arial"/>
          <w:sz w:val="24"/>
          <w:szCs w:val="24"/>
          <w:lang w:val="hr-HR"/>
        </w:rPr>
        <w:t>.</w:t>
      </w:r>
      <w:r>
        <w:rPr>
          <w:rFonts w:ascii="Arial" w:eastAsia="Times New Roman" w:hAnsi="Arial" w:cs="Arial"/>
          <w:sz w:val="24"/>
          <w:szCs w:val="24"/>
          <w:lang w:val="hr-HR"/>
        </w:rPr>
        <w:t xml:space="preserve">… </w:t>
      </w:r>
      <w:r w:rsidR="000F7783">
        <w:rPr>
          <w:rFonts w:ascii="Arial" w:eastAsia="Times New Roman" w:hAnsi="Arial" w:cs="Arial"/>
          <w:sz w:val="24"/>
          <w:szCs w:val="24"/>
          <w:lang w:val="hr-HR"/>
        </w:rPr>
        <w:t>6</w:t>
      </w:r>
    </w:p>
    <w:p w14:paraId="4524A40A" w14:textId="6228943F" w:rsidR="004860C0" w:rsidRDefault="004860C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.2.4. </w:t>
      </w:r>
      <w:bookmarkStart w:id="2" w:name="_Hlk119786843"/>
      <w:r>
        <w:rPr>
          <w:rFonts w:ascii="Arial" w:eastAsia="Times New Roman" w:hAnsi="Arial" w:cs="Arial"/>
          <w:sz w:val="24"/>
          <w:szCs w:val="24"/>
          <w:lang w:val="hr-HR"/>
        </w:rPr>
        <w:t xml:space="preserve">Current treatmants </w:t>
      </w:r>
      <w:bookmarkEnd w:id="2"/>
      <w:r>
        <w:rPr>
          <w:rFonts w:ascii="Arial" w:eastAsia="Times New Roman" w:hAnsi="Arial" w:cs="Arial"/>
          <w:sz w:val="24"/>
          <w:szCs w:val="24"/>
          <w:lang w:val="hr-HR"/>
        </w:rPr>
        <w:t>……………………………………………</w:t>
      </w:r>
      <w:r w:rsidR="006B6635">
        <w:rPr>
          <w:rFonts w:ascii="Arial" w:eastAsia="Times New Roman" w:hAnsi="Arial" w:cs="Arial"/>
          <w:sz w:val="24"/>
          <w:szCs w:val="24"/>
          <w:lang w:val="hr-HR"/>
        </w:rPr>
        <w:t>…</w:t>
      </w:r>
      <w:r>
        <w:rPr>
          <w:rFonts w:ascii="Arial" w:eastAsia="Times New Roman" w:hAnsi="Arial" w:cs="Arial"/>
          <w:sz w:val="24"/>
          <w:szCs w:val="24"/>
          <w:lang w:val="hr-HR"/>
        </w:rPr>
        <w:t xml:space="preserve"> 7</w:t>
      </w:r>
    </w:p>
    <w:p w14:paraId="28A9E89D" w14:textId="38A21619" w:rsidR="008A2730" w:rsidRDefault="008A273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.2.5. </w:t>
      </w:r>
      <w:r w:rsidRPr="008A2730">
        <w:rPr>
          <w:rFonts w:ascii="Arial" w:eastAsia="Times New Roman" w:hAnsi="Arial" w:cs="Arial"/>
          <w:sz w:val="24"/>
          <w:szCs w:val="24"/>
          <w:lang w:val="hr-HR"/>
        </w:rPr>
        <w:t>Measurements of rehabilitation</w:t>
      </w:r>
      <w:r>
        <w:rPr>
          <w:rFonts w:ascii="Arial" w:eastAsia="Times New Roman" w:hAnsi="Arial" w:cs="Arial"/>
          <w:sz w:val="24"/>
          <w:szCs w:val="24"/>
          <w:lang w:val="hr-HR"/>
        </w:rPr>
        <w:t xml:space="preserve"> ………………………………</w:t>
      </w:r>
      <w:r w:rsidR="006B6635">
        <w:rPr>
          <w:rFonts w:ascii="Arial" w:eastAsia="Times New Roman" w:hAnsi="Arial" w:cs="Arial"/>
          <w:sz w:val="24"/>
          <w:szCs w:val="24"/>
          <w:lang w:val="hr-HR"/>
        </w:rPr>
        <w:t>..</w:t>
      </w:r>
      <w:r>
        <w:rPr>
          <w:rFonts w:ascii="Arial" w:eastAsia="Times New Roman" w:hAnsi="Arial" w:cs="Arial"/>
          <w:sz w:val="24"/>
          <w:szCs w:val="24"/>
          <w:lang w:val="hr-HR"/>
        </w:rPr>
        <w:t xml:space="preserve"> 8</w:t>
      </w:r>
    </w:p>
    <w:p w14:paraId="05E4B8F6" w14:textId="72F792BA" w:rsidR="008A2730" w:rsidRDefault="008A273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.2.6. </w:t>
      </w:r>
      <w:r w:rsidR="00762698" w:rsidRPr="00762698">
        <w:rPr>
          <w:rFonts w:ascii="Arial" w:eastAsia="Times New Roman" w:hAnsi="Arial" w:cs="Arial"/>
          <w:sz w:val="24"/>
          <w:szCs w:val="24"/>
          <w:lang w:val="hr-HR"/>
        </w:rPr>
        <w:t xml:space="preserve">Recommendations for improvement </w:t>
      </w:r>
      <w:r w:rsidR="007C5779">
        <w:rPr>
          <w:rFonts w:ascii="Arial" w:eastAsia="Times New Roman" w:hAnsi="Arial" w:cs="Arial"/>
          <w:sz w:val="24"/>
          <w:szCs w:val="24"/>
          <w:lang w:val="hr-HR"/>
        </w:rPr>
        <w:t>…………………….</w:t>
      </w:r>
      <w:r w:rsidR="00762698">
        <w:rPr>
          <w:rFonts w:ascii="Arial" w:eastAsia="Times New Roman" w:hAnsi="Arial" w:cs="Arial"/>
          <w:sz w:val="24"/>
          <w:szCs w:val="24"/>
          <w:lang w:val="hr-HR"/>
        </w:rPr>
        <w:t>…</w:t>
      </w:r>
      <w:r w:rsidR="007C5779">
        <w:rPr>
          <w:rFonts w:ascii="Arial" w:eastAsia="Times New Roman" w:hAnsi="Arial" w:cs="Arial"/>
          <w:sz w:val="24"/>
          <w:szCs w:val="24"/>
          <w:lang w:val="hr-HR"/>
        </w:rPr>
        <w:t>…</w:t>
      </w:r>
      <w:r>
        <w:rPr>
          <w:rFonts w:ascii="Arial" w:eastAsia="Times New Roman" w:hAnsi="Arial" w:cs="Arial"/>
          <w:sz w:val="24"/>
          <w:szCs w:val="24"/>
          <w:lang w:val="hr-HR"/>
        </w:rPr>
        <w:t xml:space="preserve"> </w:t>
      </w:r>
      <w:r w:rsidR="000F7783">
        <w:rPr>
          <w:rFonts w:ascii="Arial" w:eastAsia="Times New Roman" w:hAnsi="Arial" w:cs="Arial"/>
          <w:sz w:val="24"/>
          <w:szCs w:val="24"/>
          <w:lang w:val="hr-HR"/>
        </w:rPr>
        <w:t>8</w:t>
      </w:r>
    </w:p>
    <w:p w14:paraId="0ED887A6" w14:textId="3E4D7FB9" w:rsidR="008A2730" w:rsidRDefault="008A273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.2.7. </w:t>
      </w:r>
      <w:bookmarkStart w:id="3" w:name="_Hlk119786939"/>
      <w:r w:rsidR="00762698" w:rsidRPr="00762698">
        <w:rPr>
          <w:rFonts w:ascii="Arial" w:eastAsia="Times New Roman" w:hAnsi="Arial" w:cs="Arial"/>
          <w:sz w:val="24"/>
          <w:szCs w:val="24"/>
          <w:lang w:val="hr-HR"/>
        </w:rPr>
        <w:t xml:space="preserve">Principle of care </w:t>
      </w:r>
      <w:bookmarkEnd w:id="3"/>
      <w:r w:rsidR="00762698">
        <w:rPr>
          <w:rFonts w:ascii="Arial" w:eastAsia="Times New Roman" w:hAnsi="Arial" w:cs="Arial"/>
          <w:sz w:val="24"/>
          <w:szCs w:val="24"/>
          <w:lang w:val="hr-HR"/>
        </w:rPr>
        <w:t>…………………………………………</w:t>
      </w:r>
      <w:r>
        <w:rPr>
          <w:rFonts w:ascii="Arial" w:eastAsia="Times New Roman" w:hAnsi="Arial" w:cs="Arial"/>
          <w:sz w:val="24"/>
          <w:szCs w:val="24"/>
          <w:lang w:val="hr-HR"/>
        </w:rPr>
        <w:t>……</w:t>
      </w:r>
      <w:r w:rsidR="006B6635">
        <w:rPr>
          <w:rFonts w:ascii="Arial" w:eastAsia="Times New Roman" w:hAnsi="Arial" w:cs="Arial"/>
          <w:sz w:val="24"/>
          <w:szCs w:val="24"/>
          <w:lang w:val="hr-HR"/>
        </w:rPr>
        <w:t>.</w:t>
      </w:r>
      <w:r>
        <w:rPr>
          <w:rFonts w:ascii="Arial" w:eastAsia="Times New Roman" w:hAnsi="Arial" w:cs="Arial"/>
          <w:sz w:val="24"/>
          <w:szCs w:val="24"/>
          <w:lang w:val="hr-HR"/>
        </w:rPr>
        <w:t>.</w:t>
      </w:r>
      <w:r w:rsidR="00762698">
        <w:rPr>
          <w:rFonts w:ascii="Arial" w:eastAsia="Times New Roman" w:hAnsi="Arial" w:cs="Arial"/>
          <w:sz w:val="24"/>
          <w:szCs w:val="24"/>
          <w:lang w:val="hr-HR"/>
        </w:rPr>
        <w:t>.</w:t>
      </w:r>
      <w:r>
        <w:rPr>
          <w:rFonts w:ascii="Arial" w:eastAsia="Times New Roman" w:hAnsi="Arial" w:cs="Arial"/>
          <w:sz w:val="24"/>
          <w:szCs w:val="24"/>
          <w:lang w:val="hr-HR"/>
        </w:rPr>
        <w:t xml:space="preserve"> </w:t>
      </w:r>
      <w:r w:rsidR="007F44DF">
        <w:rPr>
          <w:rFonts w:ascii="Arial" w:eastAsia="Times New Roman" w:hAnsi="Arial" w:cs="Arial"/>
          <w:sz w:val="24"/>
          <w:szCs w:val="24"/>
          <w:lang w:val="hr-HR"/>
        </w:rPr>
        <w:t>9</w:t>
      </w:r>
    </w:p>
    <w:p w14:paraId="7B18F1B5" w14:textId="3E29B30D" w:rsidR="008A2730" w:rsidRDefault="008A273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.3. Autism ……………………………………………………………………</w:t>
      </w:r>
      <w:r w:rsidR="006B6635">
        <w:rPr>
          <w:rFonts w:ascii="Arial" w:eastAsia="Times New Roman" w:hAnsi="Arial" w:cs="Arial"/>
          <w:sz w:val="24"/>
          <w:szCs w:val="24"/>
          <w:lang w:val="hr-HR"/>
        </w:rPr>
        <w:t>.</w:t>
      </w:r>
      <w:r>
        <w:rPr>
          <w:rFonts w:ascii="Arial" w:eastAsia="Times New Roman" w:hAnsi="Arial" w:cs="Arial"/>
          <w:sz w:val="24"/>
          <w:szCs w:val="24"/>
          <w:lang w:val="hr-HR"/>
        </w:rPr>
        <w:t>… 9</w:t>
      </w:r>
    </w:p>
    <w:p w14:paraId="7F0A96CF" w14:textId="50BF244C" w:rsidR="008A2730" w:rsidRDefault="008A273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.3.1. </w:t>
      </w:r>
      <w:r w:rsidR="00677573" w:rsidRPr="00677573">
        <w:rPr>
          <w:rFonts w:ascii="Arial" w:eastAsia="Times New Roman" w:hAnsi="Arial" w:cs="Arial"/>
          <w:sz w:val="24"/>
          <w:szCs w:val="24"/>
          <w:lang w:val="hr-HR"/>
        </w:rPr>
        <w:t>Causes of Autism</w:t>
      </w:r>
      <w:r w:rsidR="00677573">
        <w:rPr>
          <w:rFonts w:ascii="Arial" w:eastAsia="Times New Roman" w:hAnsi="Arial" w:cs="Arial"/>
          <w:sz w:val="24"/>
          <w:szCs w:val="24"/>
          <w:lang w:val="hr-HR"/>
        </w:rPr>
        <w:t xml:space="preserve"> ……………………………………………..</w:t>
      </w:r>
      <w:r w:rsidR="007F44DF">
        <w:rPr>
          <w:rFonts w:ascii="Arial" w:eastAsia="Times New Roman" w:hAnsi="Arial" w:cs="Arial"/>
          <w:sz w:val="24"/>
          <w:szCs w:val="24"/>
          <w:lang w:val="hr-HR"/>
        </w:rPr>
        <w:t>.</w:t>
      </w:r>
      <w:r w:rsidR="00677573">
        <w:rPr>
          <w:rFonts w:ascii="Arial" w:eastAsia="Times New Roman" w:hAnsi="Arial" w:cs="Arial"/>
          <w:sz w:val="24"/>
          <w:szCs w:val="24"/>
          <w:lang w:val="hr-HR"/>
        </w:rPr>
        <w:t xml:space="preserve"> </w:t>
      </w:r>
      <w:r w:rsidR="000B137F">
        <w:rPr>
          <w:rFonts w:ascii="Arial" w:eastAsia="Times New Roman" w:hAnsi="Arial" w:cs="Arial"/>
          <w:sz w:val="24"/>
          <w:szCs w:val="24"/>
          <w:lang w:val="hr-HR"/>
        </w:rPr>
        <w:t>10</w:t>
      </w:r>
    </w:p>
    <w:p w14:paraId="39B9DED3" w14:textId="2C590EE5"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2.3.2. </w:t>
      </w:r>
      <w:r w:rsidRPr="00677573">
        <w:rPr>
          <w:rFonts w:ascii="Arial" w:eastAsia="Times New Roman" w:hAnsi="Arial" w:cs="Arial"/>
          <w:sz w:val="24"/>
          <w:szCs w:val="24"/>
          <w:lang w:val="hr-HR"/>
        </w:rPr>
        <w:t>Symptoms of Autism</w:t>
      </w: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1</w:t>
      </w:r>
      <w:r w:rsidR="00146B60">
        <w:rPr>
          <w:rFonts w:ascii="Arial" w:eastAsia="Times New Roman" w:hAnsi="Arial" w:cs="Arial"/>
          <w:sz w:val="24"/>
          <w:szCs w:val="24"/>
          <w:lang w:val="hr-HR"/>
        </w:rPr>
        <w:t>1</w:t>
      </w:r>
    </w:p>
    <w:p w14:paraId="034E6702" w14:textId="10F7321E"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2.3.3. </w:t>
      </w:r>
      <w:r w:rsidRPr="00677573">
        <w:rPr>
          <w:rFonts w:ascii="Arial" w:eastAsia="Times New Roman" w:hAnsi="Arial" w:cs="Arial"/>
          <w:sz w:val="24"/>
          <w:szCs w:val="24"/>
          <w:lang w:val="hr-HR"/>
        </w:rPr>
        <w:t>Diagnose of</w:t>
      </w:r>
      <w:r>
        <w:rPr>
          <w:rFonts w:ascii="Arial" w:eastAsia="Times New Roman" w:hAnsi="Arial" w:cs="Arial"/>
          <w:sz w:val="24"/>
          <w:szCs w:val="24"/>
          <w:lang w:val="hr-HR"/>
        </w:rPr>
        <w:t xml:space="preserve"> Autism …………………………………………</w:t>
      </w:r>
      <w:r w:rsidR="000B137F">
        <w:rPr>
          <w:rFonts w:ascii="Arial" w:eastAsia="Times New Roman" w:hAnsi="Arial" w:cs="Arial"/>
          <w:sz w:val="24"/>
          <w:szCs w:val="24"/>
          <w:lang w:val="hr-HR"/>
        </w:rPr>
        <w:t>… 11</w:t>
      </w:r>
    </w:p>
    <w:p w14:paraId="13C1477D" w14:textId="7C8FFBB3"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2.3.4. </w:t>
      </w:r>
      <w:r w:rsidRPr="00677573">
        <w:rPr>
          <w:rFonts w:ascii="Arial" w:eastAsia="Times New Roman" w:hAnsi="Arial" w:cs="Arial"/>
          <w:sz w:val="24"/>
          <w:szCs w:val="24"/>
          <w:lang w:val="hr-HR"/>
        </w:rPr>
        <w:t>Current treatm</w:t>
      </w:r>
      <w:r w:rsidR="009D7142">
        <w:rPr>
          <w:rFonts w:ascii="Arial" w:eastAsia="Times New Roman" w:hAnsi="Arial" w:cs="Arial"/>
          <w:sz w:val="24"/>
          <w:szCs w:val="24"/>
          <w:lang w:val="hr-HR"/>
        </w:rPr>
        <w:t>e</w:t>
      </w:r>
      <w:r w:rsidRPr="00677573">
        <w:rPr>
          <w:rFonts w:ascii="Arial" w:eastAsia="Times New Roman" w:hAnsi="Arial" w:cs="Arial"/>
          <w:sz w:val="24"/>
          <w:szCs w:val="24"/>
          <w:lang w:val="hr-HR"/>
        </w:rPr>
        <w:t>nts</w:t>
      </w: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1</w:t>
      </w:r>
      <w:r w:rsidR="00146B60">
        <w:rPr>
          <w:rFonts w:ascii="Arial" w:eastAsia="Times New Roman" w:hAnsi="Arial" w:cs="Arial"/>
          <w:sz w:val="24"/>
          <w:szCs w:val="24"/>
          <w:lang w:val="hr-HR"/>
        </w:rPr>
        <w:t>2</w:t>
      </w:r>
    </w:p>
    <w:p w14:paraId="0621E3C9" w14:textId="2BAFA0D9" w:rsidR="000B137F"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xml:space="preserve">                  2.3.5. </w:t>
      </w:r>
      <w:r w:rsidR="000B137F" w:rsidRPr="000B137F">
        <w:rPr>
          <w:rFonts w:ascii="Arial" w:eastAsia="Times New Roman" w:hAnsi="Arial" w:cs="Arial"/>
          <w:sz w:val="24"/>
          <w:szCs w:val="24"/>
          <w:lang w:val="hr-HR"/>
        </w:rPr>
        <w:t>Measurements of rehabilitation</w:t>
      </w:r>
      <w:r w:rsidR="000B137F">
        <w:rPr>
          <w:rFonts w:ascii="Arial" w:eastAsia="Times New Roman" w:hAnsi="Arial" w:cs="Arial"/>
          <w:sz w:val="24"/>
          <w:szCs w:val="24"/>
          <w:lang w:val="hr-HR"/>
        </w:rPr>
        <w:t xml:space="preserve"> ……………………………… 12</w:t>
      </w:r>
    </w:p>
    <w:p w14:paraId="67D84785" w14:textId="3E6E77DF"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lastRenderedPageBreak/>
        <w:t xml:space="preserve">                 </w:t>
      </w:r>
      <w:r w:rsidR="000B137F">
        <w:rPr>
          <w:rFonts w:ascii="Arial" w:eastAsia="Times New Roman" w:hAnsi="Arial" w:cs="Arial"/>
          <w:sz w:val="24"/>
          <w:szCs w:val="24"/>
          <w:lang w:val="hr-HR"/>
        </w:rPr>
        <w:t xml:space="preserve">     </w:t>
      </w:r>
      <w:r>
        <w:rPr>
          <w:rFonts w:ascii="Arial" w:eastAsia="Times New Roman" w:hAnsi="Arial" w:cs="Arial"/>
          <w:sz w:val="24"/>
          <w:szCs w:val="24"/>
          <w:lang w:val="hr-HR"/>
        </w:rPr>
        <w:t xml:space="preserve"> 2.3.</w:t>
      </w:r>
      <w:r w:rsidR="000B137F">
        <w:rPr>
          <w:rFonts w:ascii="Arial" w:eastAsia="Times New Roman" w:hAnsi="Arial" w:cs="Arial"/>
          <w:sz w:val="24"/>
          <w:szCs w:val="24"/>
          <w:lang w:val="hr-HR"/>
        </w:rPr>
        <w:t>6</w:t>
      </w:r>
      <w:r>
        <w:rPr>
          <w:rFonts w:ascii="Arial" w:eastAsia="Times New Roman" w:hAnsi="Arial" w:cs="Arial"/>
          <w:sz w:val="24"/>
          <w:szCs w:val="24"/>
          <w:lang w:val="hr-HR"/>
        </w:rPr>
        <w:t xml:space="preserve">. </w:t>
      </w:r>
      <w:r w:rsidRPr="00677573">
        <w:rPr>
          <w:rFonts w:ascii="Arial" w:eastAsia="Times New Roman" w:hAnsi="Arial" w:cs="Arial"/>
          <w:sz w:val="24"/>
          <w:szCs w:val="24"/>
          <w:lang w:val="hr-HR"/>
        </w:rPr>
        <w:t>Recommendations for improvement</w:t>
      </w: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xml:space="preserve"> 1</w:t>
      </w:r>
      <w:r w:rsidR="00146B60">
        <w:rPr>
          <w:rFonts w:ascii="Arial" w:eastAsia="Times New Roman" w:hAnsi="Arial" w:cs="Arial"/>
          <w:sz w:val="24"/>
          <w:szCs w:val="24"/>
          <w:lang w:val="hr-HR"/>
        </w:rPr>
        <w:t>3</w:t>
      </w:r>
    </w:p>
    <w:p w14:paraId="158F6A78" w14:textId="7E2C1098"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2.3.</w:t>
      </w:r>
      <w:r w:rsidR="000B137F">
        <w:rPr>
          <w:rFonts w:ascii="Arial" w:eastAsia="Times New Roman" w:hAnsi="Arial" w:cs="Arial"/>
          <w:sz w:val="24"/>
          <w:szCs w:val="24"/>
          <w:lang w:val="hr-HR"/>
        </w:rPr>
        <w:t>7</w:t>
      </w:r>
      <w:r>
        <w:rPr>
          <w:rFonts w:ascii="Arial" w:eastAsia="Times New Roman" w:hAnsi="Arial" w:cs="Arial"/>
          <w:sz w:val="24"/>
          <w:szCs w:val="24"/>
          <w:lang w:val="hr-HR"/>
        </w:rPr>
        <w:t xml:space="preserve">. </w:t>
      </w:r>
      <w:r w:rsidRPr="00677573">
        <w:rPr>
          <w:rFonts w:ascii="Arial" w:eastAsia="Times New Roman" w:hAnsi="Arial" w:cs="Arial"/>
          <w:sz w:val="24"/>
          <w:szCs w:val="24"/>
          <w:lang w:val="hr-HR"/>
        </w:rPr>
        <w:t>Principle of care</w:t>
      </w: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13</w:t>
      </w:r>
    </w:p>
    <w:p w14:paraId="0EFF0401" w14:textId="45CECB80"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3. Conclusion ………………………………………………………………………..</w:t>
      </w:r>
      <w:r w:rsidR="000B137F">
        <w:rPr>
          <w:rFonts w:ascii="Arial" w:eastAsia="Times New Roman" w:hAnsi="Arial" w:cs="Arial"/>
          <w:sz w:val="24"/>
          <w:szCs w:val="24"/>
          <w:lang w:val="hr-HR"/>
        </w:rPr>
        <w:t xml:space="preserve"> 1</w:t>
      </w:r>
      <w:r w:rsidR="00510F33">
        <w:rPr>
          <w:rFonts w:ascii="Arial" w:eastAsia="Times New Roman" w:hAnsi="Arial" w:cs="Arial"/>
          <w:sz w:val="24"/>
          <w:szCs w:val="24"/>
          <w:lang w:val="hr-HR"/>
        </w:rPr>
        <w:t>3</w:t>
      </w:r>
    </w:p>
    <w:p w14:paraId="351DDC96" w14:textId="212A5FF7"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4. References ……………………………………………………………………….</w:t>
      </w:r>
      <w:r w:rsidR="000B137F">
        <w:rPr>
          <w:rFonts w:ascii="Arial" w:eastAsia="Times New Roman" w:hAnsi="Arial" w:cs="Arial"/>
          <w:sz w:val="24"/>
          <w:szCs w:val="24"/>
          <w:lang w:val="hr-HR"/>
        </w:rPr>
        <w:t xml:space="preserve"> 1</w:t>
      </w:r>
      <w:r w:rsidR="00146B60">
        <w:rPr>
          <w:rFonts w:ascii="Arial" w:eastAsia="Times New Roman" w:hAnsi="Arial" w:cs="Arial"/>
          <w:sz w:val="24"/>
          <w:szCs w:val="24"/>
          <w:lang w:val="hr-HR"/>
        </w:rPr>
        <w:t>5</w:t>
      </w:r>
    </w:p>
    <w:p w14:paraId="4BD19D7B" w14:textId="4A2A0C5A"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5. Appendix ………………………………………………………………………….</w:t>
      </w:r>
      <w:r w:rsidR="000B137F">
        <w:rPr>
          <w:rFonts w:ascii="Arial" w:eastAsia="Times New Roman" w:hAnsi="Arial" w:cs="Arial"/>
          <w:sz w:val="24"/>
          <w:szCs w:val="24"/>
          <w:lang w:val="hr-HR"/>
        </w:rPr>
        <w:t xml:space="preserve"> 1</w:t>
      </w:r>
      <w:r w:rsidR="003D4389">
        <w:rPr>
          <w:rFonts w:ascii="Arial" w:eastAsia="Times New Roman" w:hAnsi="Arial" w:cs="Arial"/>
          <w:sz w:val="24"/>
          <w:szCs w:val="24"/>
          <w:lang w:val="hr-HR"/>
        </w:rPr>
        <w:t>9</w:t>
      </w:r>
    </w:p>
    <w:p w14:paraId="5305CF08" w14:textId="18360DD9"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5.1.</w:t>
      </w:r>
      <w:r w:rsidRPr="00677573">
        <w:rPr>
          <w:rFonts w:ascii="Arial" w:eastAsia="Times New Roman" w:hAnsi="Arial" w:cs="Arial"/>
          <w:sz w:val="24"/>
          <w:szCs w:val="24"/>
          <w:lang w:val="hr-HR"/>
        </w:rPr>
        <w:t xml:space="preserve"> Appendix A: Generalised Anxiety Disorder Questionnaire GAD</w:t>
      </w: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1</w:t>
      </w:r>
      <w:r w:rsidR="003D4389">
        <w:rPr>
          <w:rFonts w:ascii="Arial" w:eastAsia="Times New Roman" w:hAnsi="Arial" w:cs="Arial"/>
          <w:sz w:val="24"/>
          <w:szCs w:val="24"/>
          <w:lang w:val="hr-HR"/>
        </w:rPr>
        <w:t>9</w:t>
      </w:r>
    </w:p>
    <w:p w14:paraId="4C8BD646" w14:textId="77777777"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5.2. </w:t>
      </w:r>
      <w:r w:rsidRPr="00677573">
        <w:rPr>
          <w:rFonts w:ascii="Arial" w:eastAsia="Times New Roman" w:hAnsi="Arial" w:cs="Arial"/>
          <w:sz w:val="24"/>
          <w:szCs w:val="24"/>
          <w:lang w:val="hr-HR"/>
        </w:rPr>
        <w:t xml:space="preserve">Appendix B: Indicators for rehabilitative care: ‘Quality Indicator </w:t>
      </w:r>
    </w:p>
    <w:p w14:paraId="2E096882" w14:textId="4DA3BA7A"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Pr="00677573">
        <w:rPr>
          <w:rFonts w:ascii="Arial" w:eastAsia="Times New Roman" w:hAnsi="Arial" w:cs="Arial"/>
          <w:sz w:val="24"/>
          <w:szCs w:val="24"/>
          <w:lang w:val="hr-HR"/>
        </w:rPr>
        <w:t>for Rehabilitative Care (QuIRC-SA)’</w:t>
      </w: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xml:space="preserve"> </w:t>
      </w:r>
      <w:r w:rsidR="003D4389">
        <w:rPr>
          <w:rFonts w:ascii="Arial" w:eastAsia="Times New Roman" w:hAnsi="Arial" w:cs="Arial"/>
          <w:sz w:val="24"/>
          <w:szCs w:val="24"/>
          <w:lang w:val="hr-HR"/>
        </w:rPr>
        <w:t>20</w:t>
      </w:r>
    </w:p>
    <w:p w14:paraId="6E54B3B7" w14:textId="77777777" w:rsidR="00A36F82" w:rsidRDefault="00A36F82"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t xml:space="preserve"> 5.3. Appendix C: </w:t>
      </w:r>
      <w:r w:rsidRPr="00A36F82">
        <w:rPr>
          <w:rFonts w:ascii="Arial" w:eastAsia="Times New Roman" w:hAnsi="Arial" w:cs="Arial"/>
          <w:sz w:val="24"/>
          <w:szCs w:val="24"/>
          <w:lang w:val="hr-HR"/>
        </w:rPr>
        <w:t>Autism Diagnostic Observation Schedule Activities</w:t>
      </w:r>
    </w:p>
    <w:p w14:paraId="1D35A913" w14:textId="1863297F" w:rsidR="00A36F82" w:rsidRDefault="00A36F82"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Pr="00A36F82">
        <w:rPr>
          <w:rFonts w:ascii="Arial" w:eastAsia="Times New Roman" w:hAnsi="Arial" w:cs="Arial"/>
          <w:sz w:val="24"/>
          <w:szCs w:val="24"/>
          <w:lang w:val="hr-HR"/>
        </w:rPr>
        <w:t xml:space="preserve"> and Technology Development Input/Output Demands</w:t>
      </w:r>
      <w:r>
        <w:rPr>
          <w:rFonts w:ascii="Arial" w:eastAsia="Times New Roman" w:hAnsi="Arial" w:cs="Arial"/>
          <w:sz w:val="24"/>
          <w:szCs w:val="24"/>
          <w:lang w:val="hr-HR"/>
        </w:rPr>
        <w:t xml:space="preserve"> ……………….. 20</w:t>
      </w:r>
    </w:p>
    <w:p w14:paraId="66F23FB6" w14:textId="77777777" w:rsidR="00677573" w:rsidRDefault="00677573" w:rsidP="007B639C">
      <w:pPr>
        <w:spacing w:after="200" w:line="276" w:lineRule="auto"/>
        <w:rPr>
          <w:rFonts w:ascii="Arial" w:eastAsia="Times New Roman" w:hAnsi="Arial" w:cs="Arial"/>
          <w:sz w:val="24"/>
          <w:szCs w:val="24"/>
          <w:lang w:val="hr-HR"/>
        </w:rPr>
      </w:pPr>
    </w:p>
    <w:p w14:paraId="5A63ABBF" w14:textId="1BE8983A" w:rsidR="004860C0" w:rsidRDefault="004860C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p>
    <w:p w14:paraId="2E561C90" w14:textId="77777777" w:rsidR="004860C0" w:rsidRPr="007F2CF7" w:rsidRDefault="004860C0" w:rsidP="007B639C">
      <w:pPr>
        <w:spacing w:after="200" w:line="276" w:lineRule="auto"/>
        <w:rPr>
          <w:rFonts w:ascii="Arial" w:eastAsia="Times New Roman" w:hAnsi="Arial" w:cs="Arial"/>
          <w:sz w:val="24"/>
          <w:szCs w:val="24"/>
          <w:lang w:val="hr-HR"/>
        </w:rPr>
      </w:pPr>
    </w:p>
    <w:p w14:paraId="1A1B0C9F" w14:textId="77777777" w:rsidR="0016030B" w:rsidRDefault="0016030B" w:rsidP="007B639C">
      <w:pPr>
        <w:spacing w:after="200" w:line="276" w:lineRule="auto"/>
        <w:rPr>
          <w:rFonts w:ascii="Arial" w:eastAsia="Times New Roman" w:hAnsi="Arial" w:cs="Arial"/>
          <w:b/>
          <w:bCs/>
          <w:sz w:val="24"/>
          <w:szCs w:val="24"/>
          <w:lang w:val="hr-HR"/>
        </w:rPr>
      </w:pPr>
    </w:p>
    <w:p w14:paraId="5DD1490A" w14:textId="37C1EB97" w:rsidR="002954C6" w:rsidRDefault="002954C6" w:rsidP="007B639C">
      <w:pPr>
        <w:spacing w:after="200" w:line="276" w:lineRule="auto"/>
        <w:rPr>
          <w:rFonts w:ascii="Arial" w:eastAsia="Times New Roman" w:hAnsi="Arial" w:cs="Arial"/>
          <w:b/>
          <w:bCs/>
          <w:sz w:val="24"/>
          <w:szCs w:val="24"/>
          <w:lang w:val="hr-HR"/>
        </w:rPr>
      </w:pPr>
      <w:r>
        <w:rPr>
          <w:rFonts w:ascii="Arial" w:eastAsia="Times New Roman" w:hAnsi="Arial" w:cs="Arial"/>
          <w:b/>
          <w:bCs/>
          <w:sz w:val="24"/>
          <w:szCs w:val="24"/>
          <w:lang w:val="hr-HR"/>
        </w:rPr>
        <w:tab/>
      </w:r>
      <w:r>
        <w:rPr>
          <w:rFonts w:ascii="Arial" w:eastAsia="Times New Roman" w:hAnsi="Arial" w:cs="Arial"/>
          <w:b/>
          <w:bCs/>
          <w:sz w:val="24"/>
          <w:szCs w:val="24"/>
          <w:lang w:val="hr-HR"/>
        </w:rPr>
        <w:tab/>
      </w:r>
    </w:p>
    <w:p w14:paraId="02255AA2" w14:textId="5F8C0B9E" w:rsidR="002954C6" w:rsidRDefault="002954C6" w:rsidP="007B639C">
      <w:pPr>
        <w:spacing w:after="200" w:line="276" w:lineRule="auto"/>
        <w:rPr>
          <w:rFonts w:ascii="Arial" w:eastAsia="Times New Roman" w:hAnsi="Arial" w:cs="Arial"/>
          <w:b/>
          <w:bCs/>
          <w:sz w:val="24"/>
          <w:szCs w:val="24"/>
          <w:lang w:val="hr-HR"/>
        </w:rPr>
      </w:pPr>
      <w:r>
        <w:rPr>
          <w:rFonts w:ascii="Arial" w:eastAsia="Times New Roman" w:hAnsi="Arial" w:cs="Arial"/>
          <w:b/>
          <w:bCs/>
          <w:sz w:val="24"/>
          <w:szCs w:val="24"/>
          <w:lang w:val="hr-HR"/>
        </w:rPr>
        <w:tab/>
      </w:r>
      <w:r>
        <w:rPr>
          <w:rFonts w:ascii="Arial" w:eastAsia="Times New Roman" w:hAnsi="Arial" w:cs="Arial"/>
          <w:b/>
          <w:bCs/>
          <w:sz w:val="24"/>
          <w:szCs w:val="24"/>
          <w:lang w:val="hr-HR"/>
        </w:rPr>
        <w:tab/>
      </w:r>
    </w:p>
    <w:p w14:paraId="6C24A6A8" w14:textId="551A5A44" w:rsidR="008A224E" w:rsidRDefault="008A224E" w:rsidP="007B639C">
      <w:pPr>
        <w:spacing w:after="200" w:line="276" w:lineRule="auto"/>
        <w:rPr>
          <w:rFonts w:ascii="Arial" w:eastAsia="Times New Roman" w:hAnsi="Arial" w:cs="Arial"/>
          <w:b/>
          <w:bCs/>
          <w:sz w:val="24"/>
          <w:szCs w:val="24"/>
          <w:lang w:val="hr-HR"/>
        </w:rPr>
      </w:pPr>
    </w:p>
    <w:p w14:paraId="6F05B772" w14:textId="495B7AF6" w:rsidR="008A224E" w:rsidRDefault="008A224E" w:rsidP="007B639C">
      <w:pPr>
        <w:spacing w:after="200" w:line="276" w:lineRule="auto"/>
        <w:rPr>
          <w:rFonts w:ascii="Arial" w:eastAsia="Times New Roman" w:hAnsi="Arial" w:cs="Arial"/>
          <w:b/>
          <w:bCs/>
          <w:sz w:val="24"/>
          <w:szCs w:val="24"/>
          <w:lang w:val="hr-HR"/>
        </w:rPr>
      </w:pPr>
    </w:p>
    <w:p w14:paraId="55891498" w14:textId="06E7F446" w:rsidR="008A224E" w:rsidRDefault="008A224E" w:rsidP="007B639C">
      <w:pPr>
        <w:spacing w:after="200" w:line="276" w:lineRule="auto"/>
        <w:rPr>
          <w:rFonts w:ascii="Arial" w:eastAsia="Times New Roman" w:hAnsi="Arial" w:cs="Arial"/>
          <w:b/>
          <w:bCs/>
          <w:sz w:val="24"/>
          <w:szCs w:val="24"/>
          <w:lang w:val="hr-HR"/>
        </w:rPr>
      </w:pPr>
    </w:p>
    <w:p w14:paraId="0B92C7DF" w14:textId="190A7075" w:rsidR="008A224E" w:rsidRDefault="008A224E" w:rsidP="007B639C">
      <w:pPr>
        <w:spacing w:after="200" w:line="276" w:lineRule="auto"/>
        <w:rPr>
          <w:rFonts w:ascii="Arial" w:eastAsia="Times New Roman" w:hAnsi="Arial" w:cs="Arial"/>
          <w:b/>
          <w:bCs/>
          <w:sz w:val="24"/>
          <w:szCs w:val="24"/>
          <w:lang w:val="hr-HR"/>
        </w:rPr>
      </w:pPr>
    </w:p>
    <w:p w14:paraId="4089060E" w14:textId="63BA20D9" w:rsidR="008A224E" w:rsidRDefault="008A224E" w:rsidP="007B639C">
      <w:pPr>
        <w:spacing w:after="200" w:line="276" w:lineRule="auto"/>
        <w:rPr>
          <w:rFonts w:ascii="Arial" w:eastAsia="Times New Roman" w:hAnsi="Arial" w:cs="Arial"/>
          <w:b/>
          <w:bCs/>
          <w:sz w:val="24"/>
          <w:szCs w:val="24"/>
          <w:lang w:val="hr-HR"/>
        </w:rPr>
      </w:pPr>
    </w:p>
    <w:p w14:paraId="768B15E5" w14:textId="50D3F611" w:rsidR="008A224E" w:rsidRDefault="008A224E" w:rsidP="007B639C">
      <w:pPr>
        <w:spacing w:after="200" w:line="276" w:lineRule="auto"/>
        <w:rPr>
          <w:rFonts w:ascii="Arial" w:eastAsia="Times New Roman" w:hAnsi="Arial" w:cs="Arial"/>
          <w:b/>
          <w:bCs/>
          <w:sz w:val="24"/>
          <w:szCs w:val="24"/>
          <w:lang w:val="hr-HR"/>
        </w:rPr>
      </w:pPr>
    </w:p>
    <w:p w14:paraId="6E93B806" w14:textId="3407B3D1" w:rsidR="008A224E" w:rsidRDefault="008A224E" w:rsidP="007B639C">
      <w:pPr>
        <w:spacing w:after="200" w:line="276" w:lineRule="auto"/>
        <w:rPr>
          <w:rFonts w:ascii="Arial" w:eastAsia="Times New Roman" w:hAnsi="Arial" w:cs="Arial"/>
          <w:b/>
          <w:bCs/>
          <w:sz w:val="24"/>
          <w:szCs w:val="24"/>
          <w:lang w:val="hr-HR"/>
        </w:rPr>
      </w:pPr>
    </w:p>
    <w:p w14:paraId="268A39A9" w14:textId="1FD2CEFB" w:rsidR="008A224E" w:rsidRDefault="008A224E" w:rsidP="007B639C">
      <w:pPr>
        <w:spacing w:after="200" w:line="276" w:lineRule="auto"/>
        <w:rPr>
          <w:rFonts w:ascii="Arial" w:eastAsia="Times New Roman" w:hAnsi="Arial" w:cs="Arial"/>
          <w:b/>
          <w:bCs/>
          <w:sz w:val="24"/>
          <w:szCs w:val="24"/>
          <w:lang w:val="hr-HR"/>
        </w:rPr>
      </w:pPr>
    </w:p>
    <w:p w14:paraId="755B2AB4" w14:textId="45822C15" w:rsidR="008A224E" w:rsidRDefault="008A224E" w:rsidP="007B639C">
      <w:pPr>
        <w:spacing w:after="200" w:line="276" w:lineRule="auto"/>
        <w:rPr>
          <w:rFonts w:ascii="Arial" w:eastAsia="Times New Roman" w:hAnsi="Arial" w:cs="Arial"/>
          <w:b/>
          <w:bCs/>
          <w:sz w:val="24"/>
          <w:szCs w:val="24"/>
          <w:lang w:val="hr-HR"/>
        </w:rPr>
      </w:pPr>
    </w:p>
    <w:p w14:paraId="7B47E510" w14:textId="77777777" w:rsidR="007F2CF7" w:rsidRPr="00843775" w:rsidRDefault="007F2CF7" w:rsidP="00843775">
      <w:pPr>
        <w:spacing w:after="200" w:line="360" w:lineRule="auto"/>
        <w:jc w:val="both"/>
        <w:rPr>
          <w:rFonts w:ascii="Arial" w:eastAsia="Times New Roman" w:hAnsi="Arial" w:cs="Arial"/>
          <w:sz w:val="32"/>
          <w:szCs w:val="32"/>
          <w:lang w:val="hr-HR"/>
        </w:rPr>
        <w:sectPr w:rsidR="007F2CF7" w:rsidRPr="00843775">
          <w:footerReference w:type="default" r:id="rId9"/>
          <w:pgSz w:w="11906" w:h="16838"/>
          <w:pgMar w:top="1440" w:right="1440" w:bottom="1440" w:left="1440" w:header="708" w:footer="708" w:gutter="0"/>
          <w:cols w:space="708"/>
          <w:docGrid w:linePitch="360"/>
        </w:sectPr>
      </w:pPr>
    </w:p>
    <w:p w14:paraId="4339AC86" w14:textId="74D2E744" w:rsidR="008A224E" w:rsidRPr="0052312B" w:rsidRDefault="008A224E" w:rsidP="00EF4E1F">
      <w:pPr>
        <w:pStyle w:val="Odlomakpopisa"/>
        <w:numPr>
          <w:ilvl w:val="0"/>
          <w:numId w:val="14"/>
        </w:numPr>
        <w:spacing w:after="200" w:line="360" w:lineRule="auto"/>
        <w:jc w:val="both"/>
        <w:rPr>
          <w:rFonts w:ascii="Arial" w:eastAsia="Times New Roman" w:hAnsi="Arial" w:cs="Arial"/>
          <w:b/>
          <w:bCs/>
          <w:sz w:val="32"/>
          <w:szCs w:val="32"/>
          <w:lang w:val="hr-HR"/>
        </w:rPr>
      </w:pPr>
      <w:r w:rsidRPr="00327C59">
        <w:rPr>
          <w:rFonts w:ascii="Arial" w:eastAsia="Times New Roman" w:hAnsi="Arial" w:cs="Arial"/>
          <w:b/>
          <w:bCs/>
          <w:sz w:val="32"/>
          <w:szCs w:val="32"/>
          <w:lang w:val="hr-HR"/>
        </w:rPr>
        <w:lastRenderedPageBreak/>
        <w:t>Introduction</w:t>
      </w:r>
    </w:p>
    <w:p w14:paraId="2D854A34" w14:textId="2427672D" w:rsidR="0052312B" w:rsidRDefault="003A4544" w:rsidP="009D7142">
      <w:pPr>
        <w:spacing w:after="200" w:line="360" w:lineRule="auto"/>
        <w:jc w:val="both"/>
        <w:rPr>
          <w:rFonts w:ascii="Arial" w:eastAsia="Times New Roman" w:hAnsi="Arial" w:cs="Arial"/>
          <w:sz w:val="24"/>
          <w:szCs w:val="24"/>
          <w:lang w:val="hr-HR"/>
        </w:rPr>
      </w:pPr>
      <w:r w:rsidRPr="003A4544">
        <w:rPr>
          <w:rFonts w:ascii="Arial" w:eastAsia="Times New Roman" w:hAnsi="Arial" w:cs="Arial"/>
          <w:sz w:val="24"/>
          <w:szCs w:val="24"/>
          <w:lang w:val="hr-HR"/>
        </w:rPr>
        <w:t>This report will provide a critical examination of the classifications, causes, symptoms, diagnosis, treatment</w:t>
      </w:r>
      <w:r w:rsidR="009D7142">
        <w:rPr>
          <w:rFonts w:ascii="Arial" w:eastAsia="Times New Roman" w:hAnsi="Arial" w:cs="Arial"/>
          <w:sz w:val="24"/>
          <w:szCs w:val="24"/>
          <w:lang w:val="hr-HR"/>
        </w:rPr>
        <w:t>s</w:t>
      </w:r>
      <w:r w:rsidRPr="003A4544">
        <w:rPr>
          <w:rFonts w:ascii="Arial" w:eastAsia="Times New Roman" w:hAnsi="Arial" w:cs="Arial"/>
          <w:sz w:val="24"/>
          <w:szCs w:val="24"/>
          <w:lang w:val="hr-HR"/>
        </w:rPr>
        <w:t>, rehabilitation measures, principles of care and recommendations for improving the treatment of 3 mental disorders, from the ICD-10 (WHO, 2010).</w:t>
      </w:r>
    </w:p>
    <w:p w14:paraId="159259FD" w14:textId="77777777" w:rsidR="00320493" w:rsidRDefault="00320493" w:rsidP="00EF4E1F">
      <w:pPr>
        <w:spacing w:after="200" w:line="360" w:lineRule="auto"/>
        <w:jc w:val="both"/>
        <w:rPr>
          <w:rFonts w:ascii="Arial" w:eastAsia="Times New Roman" w:hAnsi="Arial" w:cs="Arial"/>
          <w:sz w:val="24"/>
          <w:szCs w:val="24"/>
          <w:lang w:val="hr-HR"/>
        </w:rPr>
      </w:pPr>
    </w:p>
    <w:p w14:paraId="14D23AAB" w14:textId="66A30307" w:rsidR="00327C59" w:rsidRDefault="00327C59" w:rsidP="00327C59">
      <w:pPr>
        <w:pStyle w:val="Odlomakpopisa"/>
        <w:numPr>
          <w:ilvl w:val="0"/>
          <w:numId w:val="14"/>
        </w:numPr>
        <w:spacing w:after="200" w:line="360" w:lineRule="auto"/>
        <w:jc w:val="both"/>
        <w:rPr>
          <w:rFonts w:ascii="Arial" w:eastAsia="Times New Roman" w:hAnsi="Arial" w:cs="Arial"/>
          <w:b/>
          <w:bCs/>
          <w:sz w:val="32"/>
          <w:szCs w:val="32"/>
          <w:lang w:val="hr-HR"/>
        </w:rPr>
      </w:pPr>
      <w:r w:rsidRPr="00327C59">
        <w:rPr>
          <w:rFonts w:ascii="Arial" w:eastAsia="Times New Roman" w:hAnsi="Arial" w:cs="Arial"/>
          <w:b/>
          <w:bCs/>
          <w:sz w:val="32"/>
          <w:szCs w:val="32"/>
          <w:lang w:val="hr-HR"/>
        </w:rPr>
        <w:t>Mental health disorders</w:t>
      </w:r>
    </w:p>
    <w:p w14:paraId="16B80C98" w14:textId="1D4D20C5" w:rsidR="003A4544" w:rsidRPr="003A4544" w:rsidRDefault="003A4544" w:rsidP="009D7142">
      <w:pPr>
        <w:spacing w:after="200" w:line="360" w:lineRule="auto"/>
        <w:jc w:val="both"/>
        <w:rPr>
          <w:rFonts w:ascii="Arial" w:eastAsia="Times New Roman" w:hAnsi="Arial" w:cs="Arial"/>
          <w:sz w:val="24"/>
          <w:szCs w:val="24"/>
          <w:lang w:val="hr-HR"/>
        </w:rPr>
      </w:pPr>
      <w:r w:rsidRPr="003A4544">
        <w:rPr>
          <w:rFonts w:ascii="Arial" w:eastAsia="Times New Roman" w:hAnsi="Arial" w:cs="Arial"/>
          <w:sz w:val="24"/>
          <w:szCs w:val="24"/>
          <w:lang w:val="hr-HR"/>
        </w:rPr>
        <w:t>The above information will be presented for Generalized Anxiety Disorder, Schizophrenia and Autism</w:t>
      </w:r>
      <w:r w:rsidR="008F7CA0">
        <w:rPr>
          <w:rFonts w:ascii="Arial" w:eastAsia="Times New Roman" w:hAnsi="Arial" w:cs="Arial"/>
          <w:sz w:val="24"/>
          <w:szCs w:val="24"/>
          <w:lang w:val="hr-HR"/>
        </w:rPr>
        <w:t xml:space="preserve">. </w:t>
      </w:r>
    </w:p>
    <w:p w14:paraId="6DC7F1AC" w14:textId="2A8F5064" w:rsidR="008A224E" w:rsidRPr="00EF4E1F" w:rsidRDefault="008A224E" w:rsidP="00EF4E1F">
      <w:pPr>
        <w:spacing w:after="200" w:line="360" w:lineRule="auto"/>
        <w:jc w:val="both"/>
        <w:rPr>
          <w:rFonts w:ascii="Arial" w:eastAsia="Times New Roman" w:hAnsi="Arial" w:cs="Arial"/>
          <w:sz w:val="24"/>
          <w:szCs w:val="24"/>
          <w:lang w:val="hr-HR"/>
        </w:rPr>
      </w:pPr>
    </w:p>
    <w:p w14:paraId="0C3CC68B" w14:textId="0BA89B44" w:rsidR="00EF4E1F" w:rsidRPr="00327C59" w:rsidRDefault="003A4544" w:rsidP="00977AED">
      <w:pPr>
        <w:pStyle w:val="Odlomakpopisa"/>
        <w:numPr>
          <w:ilvl w:val="1"/>
          <w:numId w:val="14"/>
        </w:numPr>
        <w:spacing w:after="200" w:line="360" w:lineRule="auto"/>
        <w:jc w:val="both"/>
        <w:rPr>
          <w:rFonts w:ascii="Arial" w:eastAsia="Times New Roman" w:hAnsi="Arial" w:cs="Arial"/>
          <w:b/>
          <w:bCs/>
          <w:sz w:val="28"/>
          <w:szCs w:val="28"/>
          <w:lang w:val="hr-HR"/>
        </w:rPr>
      </w:pPr>
      <w:r>
        <w:rPr>
          <w:rFonts w:ascii="Arial" w:eastAsia="Times New Roman" w:hAnsi="Arial" w:cs="Arial"/>
          <w:b/>
          <w:bCs/>
          <w:sz w:val="28"/>
          <w:szCs w:val="28"/>
          <w:lang w:val="hr-HR"/>
        </w:rPr>
        <w:t xml:space="preserve">            </w:t>
      </w:r>
      <w:r w:rsidR="008A224E" w:rsidRPr="00327C59">
        <w:rPr>
          <w:rFonts w:ascii="Arial" w:eastAsia="Times New Roman" w:hAnsi="Arial" w:cs="Arial"/>
          <w:b/>
          <w:bCs/>
          <w:sz w:val="28"/>
          <w:szCs w:val="28"/>
          <w:lang w:val="hr-HR"/>
        </w:rPr>
        <w:t xml:space="preserve">General Anxiety Disorder (GAD) </w:t>
      </w:r>
    </w:p>
    <w:p w14:paraId="48EDBA70" w14:textId="77777777" w:rsidR="002954C6" w:rsidRPr="009D7142" w:rsidRDefault="002954C6" w:rsidP="002954C6">
      <w:pPr>
        <w:pStyle w:val="Odlomakpopisa"/>
        <w:spacing w:after="200" w:line="360" w:lineRule="auto"/>
        <w:ind w:left="927"/>
        <w:jc w:val="both"/>
        <w:rPr>
          <w:rFonts w:ascii="Arial" w:eastAsia="Times New Roman" w:hAnsi="Arial" w:cs="Arial"/>
          <w:sz w:val="28"/>
          <w:szCs w:val="28"/>
          <w:lang w:val="hr-HR"/>
        </w:rPr>
      </w:pPr>
    </w:p>
    <w:p w14:paraId="384B0950" w14:textId="5CE1D525" w:rsidR="0040228E" w:rsidRPr="009D7142" w:rsidRDefault="008A224E" w:rsidP="00EF4E1F">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 xml:space="preserve">General Anxiety Disorder, according to the NHS (2021) </w:t>
      </w:r>
      <w:r w:rsidR="0030629E" w:rsidRPr="009D7142">
        <w:rPr>
          <w:rFonts w:ascii="Arial" w:eastAsia="Times New Roman" w:hAnsi="Arial" w:cs="Arial"/>
          <w:sz w:val="24"/>
          <w:szCs w:val="24"/>
          <w:lang w:val="hr-HR"/>
        </w:rPr>
        <w:t xml:space="preserve"> is defined as a long-term feeling of stress, strong panic and fear that can seriously reduce the ability of an individual to carry out daily activities, impair physical and mental health as well as his well-being.</w:t>
      </w:r>
      <w:bookmarkStart w:id="4" w:name="_Hlk118368988"/>
      <w:r w:rsidR="00EF4E1F" w:rsidRPr="009D7142">
        <w:rPr>
          <w:rFonts w:ascii="Arial" w:eastAsia="Times New Roman" w:hAnsi="Arial" w:cs="Arial"/>
          <w:sz w:val="24"/>
          <w:szCs w:val="24"/>
          <w:lang w:val="hr-HR"/>
        </w:rPr>
        <w:t xml:space="preserve"> </w:t>
      </w:r>
      <w:r w:rsidR="002045E4" w:rsidRPr="009D7142">
        <w:rPr>
          <w:rFonts w:ascii="Arial" w:eastAsia="Times New Roman" w:hAnsi="Arial" w:cs="Arial"/>
          <w:sz w:val="24"/>
          <w:szCs w:val="24"/>
          <w:lang w:val="hr-HR"/>
        </w:rPr>
        <w:t>I</w:t>
      </w:r>
      <w:r w:rsidR="0030629E" w:rsidRPr="009D7142">
        <w:rPr>
          <w:rFonts w:ascii="Arial" w:eastAsia="Times New Roman" w:hAnsi="Arial" w:cs="Arial"/>
          <w:sz w:val="24"/>
          <w:szCs w:val="24"/>
          <w:lang w:val="hr-HR"/>
        </w:rPr>
        <w:t xml:space="preserve">n ICD-10, GAD </w:t>
      </w:r>
      <w:r w:rsidR="009D7142" w:rsidRPr="009D7142">
        <w:rPr>
          <w:rFonts w:ascii="Arial" w:eastAsia="Times New Roman" w:hAnsi="Arial" w:cs="Arial"/>
          <w:sz w:val="24"/>
          <w:szCs w:val="24"/>
          <w:lang w:val="hr-HR"/>
        </w:rPr>
        <w:t>ha</w:t>
      </w:r>
      <w:r w:rsidR="0030629E" w:rsidRPr="009D7142">
        <w:rPr>
          <w:rFonts w:ascii="Arial" w:eastAsia="Times New Roman" w:hAnsi="Arial" w:cs="Arial"/>
          <w:sz w:val="24"/>
          <w:szCs w:val="24"/>
          <w:lang w:val="hr-HR"/>
        </w:rPr>
        <w:t xml:space="preserve">s </w:t>
      </w:r>
      <w:r w:rsidR="009D7142" w:rsidRPr="009D7142">
        <w:rPr>
          <w:rFonts w:ascii="Arial" w:eastAsia="Times New Roman" w:hAnsi="Arial" w:cs="Arial"/>
          <w:sz w:val="24"/>
          <w:szCs w:val="24"/>
          <w:lang w:val="hr-HR"/>
        </w:rPr>
        <w:t xml:space="preserve">been </w:t>
      </w:r>
      <w:r w:rsidR="002045E4" w:rsidRPr="009D7142">
        <w:rPr>
          <w:rFonts w:ascii="Arial" w:eastAsia="Times New Roman" w:hAnsi="Arial" w:cs="Arial"/>
          <w:sz w:val="24"/>
          <w:szCs w:val="24"/>
          <w:lang w:val="hr-HR"/>
        </w:rPr>
        <w:t>c</w:t>
      </w:r>
      <w:r w:rsidRPr="009D7142">
        <w:rPr>
          <w:rFonts w:ascii="Arial" w:eastAsia="Times New Roman" w:hAnsi="Arial" w:cs="Arial"/>
          <w:sz w:val="24"/>
          <w:szCs w:val="24"/>
          <w:lang w:val="hr-HR"/>
        </w:rPr>
        <w:t>lassifi</w:t>
      </w:r>
      <w:r w:rsidR="0030629E" w:rsidRPr="009D7142">
        <w:rPr>
          <w:rFonts w:ascii="Arial" w:eastAsia="Times New Roman" w:hAnsi="Arial" w:cs="Arial"/>
          <w:sz w:val="24"/>
          <w:szCs w:val="24"/>
          <w:lang w:val="hr-HR"/>
        </w:rPr>
        <w:t>ed</w:t>
      </w:r>
      <w:r w:rsidRPr="009D7142">
        <w:rPr>
          <w:rFonts w:ascii="Arial" w:eastAsia="Times New Roman" w:hAnsi="Arial" w:cs="Arial"/>
          <w:sz w:val="24"/>
          <w:szCs w:val="24"/>
          <w:lang w:val="hr-HR"/>
        </w:rPr>
        <w:t xml:space="preserve"> </w:t>
      </w:r>
      <w:r w:rsidR="0030629E" w:rsidRPr="009D7142">
        <w:rPr>
          <w:rFonts w:ascii="Arial" w:eastAsia="Times New Roman" w:hAnsi="Arial" w:cs="Arial"/>
          <w:sz w:val="24"/>
          <w:szCs w:val="24"/>
          <w:lang w:val="hr-HR"/>
        </w:rPr>
        <w:t xml:space="preserve">within </w:t>
      </w:r>
      <w:r w:rsidR="002045E4" w:rsidRPr="009D7142">
        <w:rPr>
          <w:rFonts w:ascii="Arial" w:eastAsia="Times New Roman" w:hAnsi="Arial" w:cs="Arial"/>
          <w:sz w:val="24"/>
          <w:szCs w:val="24"/>
          <w:lang w:val="hr-HR"/>
        </w:rPr>
        <w:t xml:space="preserve">block </w:t>
      </w:r>
      <w:r w:rsidR="0030629E" w:rsidRPr="009D7142">
        <w:rPr>
          <w:rFonts w:ascii="Arial" w:eastAsia="Times New Roman" w:hAnsi="Arial" w:cs="Arial"/>
          <w:sz w:val="24"/>
          <w:szCs w:val="24"/>
          <w:lang w:val="hr-HR"/>
        </w:rPr>
        <w:t xml:space="preserve">F40-F48 Neurotic, stress-related and somatoform disorders. </w:t>
      </w:r>
      <w:r w:rsidR="002045E4" w:rsidRPr="009D7142">
        <w:rPr>
          <w:rFonts w:ascii="Arial" w:eastAsia="Times New Roman" w:hAnsi="Arial" w:cs="Arial"/>
          <w:sz w:val="24"/>
          <w:szCs w:val="24"/>
          <w:lang w:val="hr-HR"/>
        </w:rPr>
        <w:t xml:space="preserve">Group F41 Other anxiety disorders include </w:t>
      </w:r>
      <w:r w:rsidR="0030629E" w:rsidRPr="009D7142">
        <w:rPr>
          <w:rFonts w:ascii="Arial" w:eastAsia="Times New Roman" w:hAnsi="Arial" w:cs="Arial"/>
          <w:sz w:val="24"/>
          <w:szCs w:val="24"/>
          <w:lang w:val="hr-HR"/>
        </w:rPr>
        <w:t xml:space="preserve">GAD under F41.1 </w:t>
      </w:r>
      <w:r w:rsidR="002045E4" w:rsidRPr="009D7142">
        <w:rPr>
          <w:rFonts w:ascii="Arial" w:eastAsia="Times New Roman" w:hAnsi="Arial" w:cs="Arial"/>
          <w:sz w:val="24"/>
          <w:szCs w:val="24"/>
          <w:lang w:val="hr-HR"/>
        </w:rPr>
        <w:t>(WHO, 2010)</w:t>
      </w:r>
      <w:r w:rsidR="004E4291" w:rsidRPr="009D7142">
        <w:rPr>
          <w:rFonts w:ascii="Arial" w:eastAsia="Times New Roman" w:hAnsi="Arial" w:cs="Arial"/>
          <w:sz w:val="24"/>
          <w:szCs w:val="24"/>
          <w:lang w:val="hr-HR"/>
        </w:rPr>
        <w:t>.</w:t>
      </w:r>
      <w:bookmarkEnd w:id="4"/>
    </w:p>
    <w:p w14:paraId="60BC448B" w14:textId="4A4E78B4" w:rsidR="002B6F1B" w:rsidRPr="009D7142" w:rsidRDefault="003427D5" w:rsidP="00EF4E1F">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Globally, the number of G</w:t>
      </w:r>
      <w:r w:rsidR="00793ED4" w:rsidRPr="009D7142">
        <w:rPr>
          <w:rFonts w:ascii="Arial" w:eastAsia="Times New Roman" w:hAnsi="Arial" w:cs="Arial"/>
          <w:sz w:val="24"/>
          <w:szCs w:val="24"/>
          <w:lang w:val="hr-HR"/>
        </w:rPr>
        <w:t>AD</w:t>
      </w:r>
      <w:r w:rsidRPr="009D7142">
        <w:rPr>
          <w:rFonts w:ascii="Arial" w:eastAsia="Times New Roman" w:hAnsi="Arial" w:cs="Arial"/>
          <w:sz w:val="24"/>
          <w:szCs w:val="24"/>
          <w:lang w:val="hr-HR"/>
        </w:rPr>
        <w:t xml:space="preserve"> patients is increasing. In 1990, 31.13 million people worldwide suffered from GOB and 45.8 million in 2019 (</w:t>
      </w:r>
      <w:r w:rsidR="004059F7" w:rsidRPr="009D7142">
        <w:rPr>
          <w:rFonts w:ascii="Arial" w:eastAsia="Times New Roman" w:hAnsi="Arial" w:cs="Arial"/>
          <w:sz w:val="24"/>
          <w:szCs w:val="24"/>
          <w:lang w:val="hr-HR"/>
        </w:rPr>
        <w:t>Yang,</w:t>
      </w:r>
      <w:r w:rsidR="00041CF5" w:rsidRPr="009D7142">
        <w:rPr>
          <w:rFonts w:ascii="Arial" w:eastAsia="Times New Roman" w:hAnsi="Arial" w:cs="Arial"/>
          <w:sz w:val="24"/>
          <w:szCs w:val="24"/>
          <w:lang w:val="hr-HR"/>
        </w:rPr>
        <w:t xml:space="preserve"> </w:t>
      </w:r>
      <w:r w:rsidR="004059F7" w:rsidRPr="009D7142">
        <w:rPr>
          <w:rFonts w:ascii="Arial" w:eastAsia="Times New Roman" w:hAnsi="Arial" w:cs="Arial"/>
          <w:sz w:val="24"/>
          <w:szCs w:val="24"/>
          <w:lang w:val="hr-HR"/>
        </w:rPr>
        <w:t>X.</w:t>
      </w:r>
      <w:r w:rsidRPr="009D7142">
        <w:rPr>
          <w:rFonts w:ascii="Arial" w:eastAsia="Times New Roman" w:hAnsi="Arial" w:cs="Arial"/>
          <w:sz w:val="24"/>
          <w:szCs w:val="24"/>
          <w:lang w:val="hr-HR"/>
        </w:rPr>
        <w:t>,</w:t>
      </w:r>
      <w:r w:rsidR="004059F7" w:rsidRPr="009D7142">
        <w:rPr>
          <w:rFonts w:ascii="Arial" w:eastAsia="Times New Roman" w:hAnsi="Arial" w:cs="Arial"/>
          <w:sz w:val="24"/>
          <w:szCs w:val="24"/>
          <w:lang w:val="hr-HR"/>
        </w:rPr>
        <w:t xml:space="preserve"> </w:t>
      </w:r>
      <w:r w:rsidRPr="009D7142">
        <w:rPr>
          <w:rFonts w:ascii="Arial" w:eastAsia="Times New Roman" w:hAnsi="Arial" w:cs="Arial"/>
          <w:sz w:val="24"/>
          <w:szCs w:val="24"/>
          <w:lang w:val="hr-HR"/>
        </w:rPr>
        <w:t>2021).</w:t>
      </w:r>
      <w:r w:rsidR="00EF4E1F" w:rsidRPr="009D7142">
        <w:rPr>
          <w:rFonts w:ascii="Arial" w:eastAsia="Times New Roman" w:hAnsi="Arial" w:cs="Arial"/>
          <w:sz w:val="24"/>
          <w:szCs w:val="24"/>
          <w:lang w:val="hr-HR"/>
        </w:rPr>
        <w:t xml:space="preserve"> </w:t>
      </w:r>
      <w:r w:rsidR="001F6233" w:rsidRPr="009D7142">
        <w:rPr>
          <w:rFonts w:ascii="Arial" w:eastAsia="Times New Roman" w:hAnsi="Arial" w:cs="Arial"/>
          <w:sz w:val="24"/>
          <w:szCs w:val="24"/>
          <w:lang w:val="hr-HR"/>
        </w:rPr>
        <w:t>In the United Kingdom (UK), 5% of the population has GAD. One-third of these symptoms appeared in childhood or adolescence, after a stressful life period or event (Better Health Channel, 2022).</w:t>
      </w:r>
      <w:r w:rsidR="00AC63FA" w:rsidRPr="009D7142">
        <w:rPr>
          <w:rFonts w:ascii="Arial" w:eastAsia="Times New Roman" w:hAnsi="Arial" w:cs="Arial"/>
          <w:sz w:val="24"/>
          <w:szCs w:val="24"/>
          <w:lang w:val="hr-HR"/>
        </w:rPr>
        <w:t xml:space="preserve"> According to </w:t>
      </w:r>
      <w:r w:rsidR="009D7142" w:rsidRPr="009D7142">
        <w:rPr>
          <w:rFonts w:ascii="Arial" w:eastAsia="Times New Roman" w:hAnsi="Arial" w:cs="Arial"/>
          <w:sz w:val="24"/>
          <w:szCs w:val="24"/>
          <w:lang w:val="hr-HR"/>
        </w:rPr>
        <w:t xml:space="preserve">the </w:t>
      </w:r>
      <w:r w:rsidR="00AC63FA" w:rsidRPr="009D7142">
        <w:rPr>
          <w:rFonts w:ascii="Arial" w:eastAsia="Times New Roman" w:hAnsi="Arial" w:cs="Arial"/>
          <w:sz w:val="24"/>
          <w:szCs w:val="24"/>
          <w:lang w:val="hr-HR"/>
        </w:rPr>
        <w:t>'Mind' statistic (2022)</w:t>
      </w:r>
      <w:r w:rsidR="009D7142" w:rsidRPr="009D7142">
        <w:rPr>
          <w:rFonts w:ascii="Arial" w:eastAsia="Times New Roman" w:hAnsi="Arial" w:cs="Arial"/>
          <w:sz w:val="24"/>
          <w:szCs w:val="24"/>
          <w:lang w:val="hr-HR"/>
        </w:rPr>
        <w:t>,</w:t>
      </w:r>
      <w:r w:rsidR="00AC63FA" w:rsidRPr="009D7142">
        <w:rPr>
          <w:rFonts w:ascii="Arial" w:eastAsia="Times New Roman" w:hAnsi="Arial" w:cs="Arial"/>
          <w:sz w:val="24"/>
          <w:szCs w:val="24"/>
          <w:lang w:val="hr-HR"/>
        </w:rPr>
        <w:t xml:space="preserve"> it is about 6 in 100 people suffer from G</w:t>
      </w:r>
      <w:r w:rsidR="00793ED4" w:rsidRPr="009D7142">
        <w:rPr>
          <w:rFonts w:ascii="Arial" w:eastAsia="Times New Roman" w:hAnsi="Arial" w:cs="Arial"/>
          <w:sz w:val="24"/>
          <w:szCs w:val="24"/>
          <w:lang w:val="hr-HR"/>
        </w:rPr>
        <w:t>A</w:t>
      </w:r>
      <w:r w:rsidR="00AC63FA" w:rsidRPr="009D7142">
        <w:rPr>
          <w:rFonts w:ascii="Arial" w:eastAsia="Times New Roman" w:hAnsi="Arial" w:cs="Arial"/>
          <w:sz w:val="24"/>
          <w:szCs w:val="24"/>
          <w:lang w:val="hr-HR"/>
        </w:rPr>
        <w:t xml:space="preserve">D in </w:t>
      </w:r>
      <w:r w:rsidR="009D7142" w:rsidRPr="009D7142">
        <w:rPr>
          <w:rFonts w:ascii="Arial" w:eastAsia="Times New Roman" w:hAnsi="Arial" w:cs="Arial"/>
          <w:sz w:val="24"/>
          <w:szCs w:val="24"/>
          <w:lang w:val="hr-HR"/>
        </w:rPr>
        <w:t xml:space="preserve">the </w:t>
      </w:r>
      <w:r w:rsidR="00AC63FA" w:rsidRPr="009D7142">
        <w:rPr>
          <w:rFonts w:ascii="Arial" w:eastAsia="Times New Roman" w:hAnsi="Arial" w:cs="Arial"/>
          <w:sz w:val="24"/>
          <w:szCs w:val="24"/>
          <w:lang w:val="hr-HR"/>
        </w:rPr>
        <w:t>UK.</w:t>
      </w:r>
      <w:r w:rsidR="004D1076" w:rsidRPr="009D7142">
        <w:rPr>
          <w:rFonts w:ascii="Arial" w:eastAsia="Times New Roman" w:hAnsi="Arial" w:cs="Arial"/>
          <w:sz w:val="24"/>
          <w:szCs w:val="24"/>
          <w:lang w:val="hr-HR"/>
        </w:rPr>
        <w:t xml:space="preserve"> A study conducted in Norfolk, UK 1996-2000, UK shows that women with 2.5% are more prone to GAD than men </w:t>
      </w:r>
      <w:r w:rsidR="00963FB0">
        <w:rPr>
          <w:rFonts w:ascii="Arial" w:eastAsia="Times New Roman" w:hAnsi="Arial" w:cs="Arial"/>
          <w:sz w:val="24"/>
          <w:szCs w:val="24"/>
          <w:lang w:val="hr-HR"/>
        </w:rPr>
        <w:t xml:space="preserve">with </w:t>
      </w:r>
      <w:r w:rsidR="004D1076" w:rsidRPr="009D7142">
        <w:rPr>
          <w:rFonts w:ascii="Arial" w:eastAsia="Times New Roman" w:hAnsi="Arial" w:cs="Arial"/>
          <w:sz w:val="24"/>
          <w:szCs w:val="24"/>
          <w:lang w:val="hr-HR"/>
        </w:rPr>
        <w:t xml:space="preserve">1.8% of respondents. The category of women under 50 years of age, with higher education, with an intellectual occupation, living in underdeveloped areas, unmarried and with a physical illness is the most vulnerable group (Remes </w:t>
      </w:r>
      <w:r w:rsidR="004D1076" w:rsidRPr="009D7142">
        <w:rPr>
          <w:rFonts w:ascii="Arial" w:eastAsia="Times New Roman" w:hAnsi="Arial" w:cs="Arial"/>
          <w:i/>
          <w:iCs/>
          <w:sz w:val="24"/>
          <w:szCs w:val="24"/>
          <w:lang w:val="hr-HR"/>
        </w:rPr>
        <w:t>et al</w:t>
      </w:r>
      <w:r w:rsidR="004D1076" w:rsidRPr="009D7142">
        <w:rPr>
          <w:rFonts w:ascii="Arial" w:eastAsia="Times New Roman" w:hAnsi="Arial" w:cs="Arial"/>
          <w:sz w:val="24"/>
          <w:szCs w:val="24"/>
          <w:lang w:val="hr-HR"/>
        </w:rPr>
        <w:t>. 2017)</w:t>
      </w:r>
      <w:r w:rsidR="002954C6" w:rsidRPr="009D7142">
        <w:rPr>
          <w:rFonts w:ascii="Arial" w:eastAsia="Times New Roman" w:hAnsi="Arial" w:cs="Arial"/>
          <w:sz w:val="24"/>
          <w:szCs w:val="24"/>
          <w:lang w:val="hr-HR"/>
        </w:rPr>
        <w:t>.</w:t>
      </w:r>
    </w:p>
    <w:p w14:paraId="12FB5F20" w14:textId="350892CB" w:rsidR="008A224E" w:rsidRPr="00EF4E1F" w:rsidRDefault="0040228E" w:rsidP="000E08A6">
      <w:pPr>
        <w:rPr>
          <w:rFonts w:eastAsia="Times New Roman"/>
          <w:lang w:val="hr-HR"/>
        </w:rPr>
      </w:pPr>
      <w:r w:rsidRPr="00EF4E1F">
        <w:rPr>
          <w:rFonts w:eastAsia="Times New Roman"/>
          <w:noProof/>
          <w:lang w:val="hr-HR"/>
        </w:rPr>
        <w:lastRenderedPageBreak/>
        <w:drawing>
          <wp:inline distT="0" distB="0" distL="0" distR="0" wp14:anchorId="11CCF5B7" wp14:editId="6C36DC15">
            <wp:extent cx="5810250" cy="3352800"/>
            <wp:effectExtent l="0" t="0" r="0" b="0"/>
            <wp:docPr id="5" name="Slika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10250" cy="3352800"/>
                    </a:xfrm>
                    <a:prstGeom prst="rect">
                      <a:avLst/>
                    </a:prstGeom>
                    <a:noFill/>
                  </pic:spPr>
                </pic:pic>
              </a:graphicData>
            </a:graphic>
          </wp:inline>
        </w:drawing>
      </w:r>
    </w:p>
    <w:p w14:paraId="45F77993" w14:textId="454C041E" w:rsidR="008A224E" w:rsidRPr="00EF4E1F" w:rsidRDefault="008A224E" w:rsidP="00EF4E1F">
      <w:pPr>
        <w:spacing w:after="200" w:line="360" w:lineRule="auto"/>
        <w:jc w:val="both"/>
        <w:rPr>
          <w:rFonts w:ascii="Arial" w:eastAsia="Times New Roman" w:hAnsi="Arial" w:cs="Arial"/>
          <w:sz w:val="24"/>
          <w:szCs w:val="24"/>
          <w:lang w:val="hr-HR"/>
        </w:rPr>
      </w:pPr>
    </w:p>
    <w:p w14:paraId="59E8ED0A" w14:textId="5CD04EF2" w:rsidR="008A224E" w:rsidRPr="007F44DF" w:rsidRDefault="007F44DF" w:rsidP="00EF4E1F">
      <w:pPr>
        <w:spacing w:after="200" w:line="360" w:lineRule="auto"/>
        <w:jc w:val="both"/>
        <w:rPr>
          <w:rFonts w:ascii="Arial" w:eastAsia="Times New Roman" w:hAnsi="Arial" w:cs="Arial"/>
          <w:color w:val="000000" w:themeColor="text1"/>
          <w:sz w:val="24"/>
          <w:szCs w:val="24"/>
          <w:lang w:val="hr-HR"/>
        </w:rPr>
      </w:pPr>
      <w:r>
        <w:rPr>
          <w:rFonts w:ascii="Arial" w:eastAsia="Times New Roman" w:hAnsi="Arial" w:cs="Arial"/>
          <w:color w:val="000000" w:themeColor="text1"/>
          <w:sz w:val="24"/>
          <w:szCs w:val="24"/>
          <w:lang w:val="hr-HR"/>
        </w:rPr>
        <w:t xml:space="preserve">                                   </w:t>
      </w:r>
      <w:r w:rsidR="00FA049F" w:rsidRPr="007F44DF">
        <w:rPr>
          <w:rFonts w:ascii="Arial" w:eastAsia="Times New Roman" w:hAnsi="Arial" w:cs="Arial"/>
          <w:color w:val="000000" w:themeColor="text1"/>
          <w:sz w:val="24"/>
          <w:szCs w:val="24"/>
          <w:lang w:val="hr-HR"/>
        </w:rPr>
        <w:t xml:space="preserve">Source: </w:t>
      </w:r>
      <w:r w:rsidR="00EF4E1F" w:rsidRPr="007F44DF">
        <w:rPr>
          <w:rFonts w:ascii="Arial" w:eastAsia="Times New Roman" w:hAnsi="Arial" w:cs="Arial"/>
          <w:color w:val="000000" w:themeColor="text1"/>
          <w:sz w:val="24"/>
          <w:szCs w:val="24"/>
          <w:lang w:val="hr-HR"/>
        </w:rPr>
        <w:t>A</w:t>
      </w:r>
      <w:r w:rsidR="00FA049F" w:rsidRPr="007F44DF">
        <w:rPr>
          <w:rFonts w:ascii="Arial" w:eastAsia="Times New Roman" w:hAnsi="Arial" w:cs="Arial"/>
          <w:color w:val="000000" w:themeColor="text1"/>
          <w:sz w:val="24"/>
          <w:szCs w:val="24"/>
          <w:lang w:val="hr-HR"/>
        </w:rPr>
        <w:t>nxiety in UK percentage 2020 - Bing images</w:t>
      </w:r>
    </w:p>
    <w:p w14:paraId="6510B7E3" w14:textId="77777777" w:rsidR="00EF4E1F" w:rsidRPr="00EF4E1F" w:rsidRDefault="00EF4E1F" w:rsidP="00EF4E1F">
      <w:pPr>
        <w:spacing w:after="200" w:line="360" w:lineRule="auto"/>
        <w:jc w:val="both"/>
        <w:rPr>
          <w:rFonts w:ascii="Arial" w:eastAsia="Times New Roman" w:hAnsi="Arial" w:cs="Arial"/>
          <w:color w:val="4472C4" w:themeColor="accent1"/>
          <w:sz w:val="24"/>
          <w:szCs w:val="24"/>
          <w:lang w:val="hr-HR"/>
        </w:rPr>
      </w:pPr>
    </w:p>
    <w:p w14:paraId="0BC95DF0" w14:textId="7E89F7E4" w:rsidR="00FA049F" w:rsidRPr="007F44DF" w:rsidRDefault="00327C59" w:rsidP="00327C59">
      <w:pPr>
        <w:pStyle w:val="Odlomakpopisa"/>
        <w:numPr>
          <w:ilvl w:val="2"/>
          <w:numId w:val="14"/>
        </w:numPr>
        <w:spacing w:after="200" w:line="360" w:lineRule="auto"/>
        <w:jc w:val="both"/>
        <w:rPr>
          <w:rFonts w:ascii="Arial" w:eastAsia="Times New Roman" w:hAnsi="Arial" w:cs="Arial"/>
          <w:b/>
          <w:bCs/>
          <w:color w:val="000000" w:themeColor="text1"/>
          <w:sz w:val="28"/>
          <w:szCs w:val="28"/>
          <w:lang w:val="hr-HR"/>
        </w:rPr>
      </w:pPr>
      <w:r w:rsidRPr="007F44DF">
        <w:rPr>
          <w:rFonts w:ascii="Arial" w:eastAsia="Times New Roman" w:hAnsi="Arial" w:cs="Arial"/>
          <w:b/>
          <w:bCs/>
          <w:color w:val="000000" w:themeColor="text1"/>
          <w:sz w:val="28"/>
          <w:szCs w:val="28"/>
          <w:lang w:val="hr-HR"/>
        </w:rPr>
        <w:t xml:space="preserve">      </w:t>
      </w:r>
      <w:r w:rsidR="00FA049F" w:rsidRPr="007F44DF">
        <w:rPr>
          <w:rFonts w:ascii="Arial" w:eastAsia="Times New Roman" w:hAnsi="Arial" w:cs="Arial"/>
          <w:b/>
          <w:bCs/>
          <w:color w:val="000000" w:themeColor="text1"/>
          <w:sz w:val="28"/>
          <w:szCs w:val="28"/>
          <w:lang w:val="hr-HR"/>
        </w:rPr>
        <w:t xml:space="preserve">Causes of </w:t>
      </w:r>
      <w:r w:rsidR="00EF4E1F" w:rsidRPr="007F44DF">
        <w:rPr>
          <w:rFonts w:ascii="Arial" w:eastAsia="Times New Roman" w:hAnsi="Arial" w:cs="Arial"/>
          <w:b/>
          <w:bCs/>
          <w:color w:val="000000" w:themeColor="text1"/>
          <w:sz w:val="28"/>
          <w:szCs w:val="28"/>
          <w:lang w:val="hr-HR"/>
        </w:rPr>
        <w:t>A</w:t>
      </w:r>
      <w:r w:rsidR="00FA049F" w:rsidRPr="007F44DF">
        <w:rPr>
          <w:rFonts w:ascii="Arial" w:eastAsia="Times New Roman" w:hAnsi="Arial" w:cs="Arial"/>
          <w:b/>
          <w:bCs/>
          <w:color w:val="000000" w:themeColor="text1"/>
          <w:sz w:val="28"/>
          <w:szCs w:val="28"/>
          <w:lang w:val="hr-HR"/>
        </w:rPr>
        <w:t xml:space="preserve">nxiety </w:t>
      </w:r>
    </w:p>
    <w:p w14:paraId="2D673351" w14:textId="77777777" w:rsidR="00EF4E1F" w:rsidRPr="00EF4E1F" w:rsidRDefault="00EF4E1F" w:rsidP="00EF4E1F">
      <w:pPr>
        <w:pStyle w:val="Odlomakpopisa"/>
        <w:spacing w:after="200" w:line="360" w:lineRule="auto"/>
        <w:ind w:left="1785"/>
        <w:jc w:val="both"/>
        <w:rPr>
          <w:rFonts w:ascii="Arial" w:eastAsia="Times New Roman" w:hAnsi="Arial" w:cs="Arial"/>
          <w:color w:val="FF0000"/>
          <w:sz w:val="24"/>
          <w:szCs w:val="24"/>
          <w:lang w:val="hr-HR"/>
        </w:rPr>
      </w:pPr>
    </w:p>
    <w:p w14:paraId="472571F1" w14:textId="4791876B" w:rsidR="00FA049F" w:rsidRPr="009D7142" w:rsidRDefault="00644E97"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There are various sources of causes that lead to anxiety. Due to inborn genetics, some people are more prone to anxiety than others who are more resilient. Difficult periods of life</w:t>
      </w:r>
      <w:r w:rsidR="00B527FC">
        <w:rPr>
          <w:rFonts w:ascii="Arial" w:eastAsia="Times New Roman" w:hAnsi="Arial" w:cs="Arial"/>
          <w:sz w:val="24"/>
          <w:szCs w:val="24"/>
          <w:lang w:val="hr-HR"/>
        </w:rPr>
        <w:t xml:space="preserve">, </w:t>
      </w:r>
      <w:r w:rsidRPr="009D7142">
        <w:rPr>
          <w:rFonts w:ascii="Arial" w:eastAsia="Times New Roman" w:hAnsi="Arial" w:cs="Arial"/>
          <w:sz w:val="24"/>
          <w:szCs w:val="24"/>
          <w:lang w:val="hr-HR"/>
        </w:rPr>
        <w:t>unemployment, childbirth, moving, breaking up with a partner, loss of loved ones, but also bad experiences, abuse of psychoactive substances, strong drugs, alcohol and caffeine</w:t>
      </w:r>
      <w:r w:rsidR="00B527FC">
        <w:rPr>
          <w:rFonts w:ascii="Arial" w:eastAsia="Times New Roman" w:hAnsi="Arial" w:cs="Arial"/>
          <w:sz w:val="24"/>
          <w:szCs w:val="24"/>
          <w:lang w:val="hr-HR"/>
        </w:rPr>
        <w:t xml:space="preserve">, </w:t>
      </w:r>
      <w:r w:rsidRPr="009D7142">
        <w:rPr>
          <w:rFonts w:ascii="Arial" w:eastAsia="Times New Roman" w:hAnsi="Arial" w:cs="Arial"/>
          <w:sz w:val="24"/>
          <w:szCs w:val="24"/>
          <w:lang w:val="hr-HR"/>
        </w:rPr>
        <w:t xml:space="preserve">can be a trigger for the appearance of anxiety </w:t>
      </w:r>
      <w:r w:rsidR="00426BA2" w:rsidRPr="009D7142">
        <w:rPr>
          <w:rFonts w:ascii="Arial" w:eastAsia="Times New Roman" w:hAnsi="Arial" w:cs="Arial"/>
          <w:sz w:val="24"/>
          <w:szCs w:val="24"/>
          <w:lang w:val="hr-HR"/>
        </w:rPr>
        <w:t>(Mental Health UK, n.y.)</w:t>
      </w:r>
      <w:r w:rsidRPr="009D7142">
        <w:rPr>
          <w:rFonts w:ascii="Arial" w:eastAsia="Times New Roman" w:hAnsi="Arial" w:cs="Arial"/>
          <w:sz w:val="24"/>
          <w:szCs w:val="24"/>
          <w:lang w:val="hr-HR"/>
        </w:rPr>
        <w:t>.</w:t>
      </w:r>
    </w:p>
    <w:p w14:paraId="338C1100" w14:textId="33E91E3E" w:rsidR="008F7329" w:rsidRDefault="008F7329" w:rsidP="00EF4E1F">
      <w:pPr>
        <w:spacing w:after="200" w:line="360" w:lineRule="auto"/>
        <w:jc w:val="both"/>
        <w:rPr>
          <w:rFonts w:ascii="Arial" w:eastAsia="Times New Roman" w:hAnsi="Arial" w:cs="Arial"/>
          <w:sz w:val="28"/>
          <w:szCs w:val="28"/>
          <w:lang w:val="hr-HR"/>
        </w:rPr>
      </w:pPr>
    </w:p>
    <w:p w14:paraId="113A106F" w14:textId="7B9538FA" w:rsidR="00E6422F" w:rsidRDefault="00E6422F" w:rsidP="00EF4E1F">
      <w:pPr>
        <w:spacing w:after="200" w:line="360" w:lineRule="auto"/>
        <w:jc w:val="both"/>
        <w:rPr>
          <w:rFonts w:ascii="Arial" w:eastAsia="Times New Roman" w:hAnsi="Arial" w:cs="Arial"/>
          <w:sz w:val="28"/>
          <w:szCs w:val="28"/>
          <w:lang w:val="hr-HR"/>
        </w:rPr>
      </w:pPr>
    </w:p>
    <w:p w14:paraId="26B7DA0A" w14:textId="763477FD" w:rsidR="00E6422F" w:rsidRDefault="00E6422F" w:rsidP="00EF4E1F">
      <w:pPr>
        <w:spacing w:after="200" w:line="360" w:lineRule="auto"/>
        <w:jc w:val="both"/>
        <w:rPr>
          <w:rFonts w:ascii="Arial" w:eastAsia="Times New Roman" w:hAnsi="Arial" w:cs="Arial"/>
          <w:sz w:val="28"/>
          <w:szCs w:val="28"/>
          <w:lang w:val="hr-HR"/>
        </w:rPr>
      </w:pPr>
    </w:p>
    <w:p w14:paraId="55EC1441" w14:textId="77777777" w:rsidR="00E6422F" w:rsidRPr="004B2B5D" w:rsidRDefault="00E6422F" w:rsidP="00EF4E1F">
      <w:pPr>
        <w:spacing w:after="200" w:line="360" w:lineRule="auto"/>
        <w:jc w:val="both"/>
        <w:rPr>
          <w:rFonts w:ascii="Arial" w:eastAsia="Times New Roman" w:hAnsi="Arial" w:cs="Arial"/>
          <w:sz w:val="28"/>
          <w:szCs w:val="28"/>
          <w:lang w:val="hr-HR"/>
        </w:rPr>
      </w:pPr>
    </w:p>
    <w:p w14:paraId="0290F569" w14:textId="470D191B" w:rsidR="00FA049F" w:rsidRPr="00327C59" w:rsidRDefault="00327C59" w:rsidP="00327C59">
      <w:pPr>
        <w:pStyle w:val="Odlomakpopisa"/>
        <w:numPr>
          <w:ilvl w:val="2"/>
          <w:numId w:val="14"/>
        </w:numPr>
        <w:spacing w:after="200" w:line="360" w:lineRule="auto"/>
        <w:jc w:val="both"/>
        <w:rPr>
          <w:rFonts w:ascii="Arial" w:eastAsia="Times New Roman" w:hAnsi="Arial" w:cs="Arial"/>
          <w:b/>
          <w:bCs/>
          <w:sz w:val="28"/>
          <w:szCs w:val="28"/>
          <w:lang w:val="hr-HR"/>
        </w:rPr>
      </w:pPr>
      <w:r w:rsidRPr="00327C59">
        <w:rPr>
          <w:rFonts w:ascii="Arial" w:eastAsia="Times New Roman" w:hAnsi="Arial" w:cs="Arial"/>
          <w:b/>
          <w:bCs/>
          <w:sz w:val="28"/>
          <w:szCs w:val="28"/>
          <w:lang w:val="hr-HR"/>
        </w:rPr>
        <w:lastRenderedPageBreak/>
        <w:t xml:space="preserve">   </w:t>
      </w:r>
      <w:r w:rsidR="00FA049F" w:rsidRPr="00327C59">
        <w:rPr>
          <w:rFonts w:ascii="Arial" w:eastAsia="Times New Roman" w:hAnsi="Arial" w:cs="Arial"/>
          <w:b/>
          <w:bCs/>
          <w:sz w:val="28"/>
          <w:szCs w:val="28"/>
          <w:lang w:val="hr-HR"/>
        </w:rPr>
        <w:t xml:space="preserve"> Symptoms</w:t>
      </w:r>
      <w:r w:rsidR="00EF4E1F" w:rsidRPr="00327C59">
        <w:rPr>
          <w:rFonts w:ascii="Arial" w:eastAsia="Times New Roman" w:hAnsi="Arial" w:cs="Arial"/>
          <w:b/>
          <w:bCs/>
          <w:sz w:val="28"/>
          <w:szCs w:val="28"/>
          <w:lang w:val="hr-HR"/>
        </w:rPr>
        <w:t xml:space="preserve"> of Anxiety</w:t>
      </w:r>
    </w:p>
    <w:p w14:paraId="02836452" w14:textId="77777777" w:rsidR="00EF4E1F" w:rsidRPr="00EF4E1F" w:rsidRDefault="00EF4E1F" w:rsidP="00EF4E1F">
      <w:pPr>
        <w:pStyle w:val="Odlomakpopisa"/>
        <w:spacing w:after="200" w:line="360" w:lineRule="auto"/>
        <w:ind w:left="1785"/>
        <w:jc w:val="both"/>
        <w:rPr>
          <w:rFonts w:ascii="Arial" w:eastAsia="Times New Roman" w:hAnsi="Arial" w:cs="Arial"/>
          <w:color w:val="FF0000"/>
          <w:sz w:val="24"/>
          <w:szCs w:val="24"/>
          <w:lang w:val="hr-HR"/>
        </w:rPr>
      </w:pPr>
    </w:p>
    <w:p w14:paraId="496493DC" w14:textId="6BF01722" w:rsidR="001050C1" w:rsidRDefault="00D82583" w:rsidP="00EF4E1F">
      <w:pPr>
        <w:spacing w:after="200" w:line="360" w:lineRule="auto"/>
        <w:jc w:val="both"/>
        <w:rPr>
          <w:rFonts w:ascii="Arial" w:eastAsia="Times New Roman" w:hAnsi="Arial" w:cs="Arial"/>
          <w:sz w:val="24"/>
          <w:szCs w:val="24"/>
          <w:lang w:val="hr-HR"/>
        </w:rPr>
      </w:pPr>
      <w:r w:rsidRPr="00EF4E1F">
        <w:rPr>
          <w:rFonts w:ascii="Arial" w:eastAsia="Times New Roman" w:hAnsi="Arial" w:cs="Arial"/>
          <w:sz w:val="24"/>
          <w:szCs w:val="24"/>
          <w:lang w:val="hr-HR"/>
        </w:rPr>
        <w:t>GAD</w:t>
      </w:r>
      <w:r w:rsidR="00420493" w:rsidRPr="00EF4E1F">
        <w:rPr>
          <w:rFonts w:ascii="Arial" w:eastAsia="Times New Roman" w:hAnsi="Arial" w:cs="Arial"/>
          <w:sz w:val="24"/>
          <w:szCs w:val="24"/>
          <w:lang w:val="hr-HR"/>
        </w:rPr>
        <w:t xml:space="preserve"> has both physical and psychological symptoms</w:t>
      </w:r>
      <w:r w:rsidR="001F104F">
        <w:rPr>
          <w:rFonts w:ascii="Arial" w:eastAsia="Times New Roman" w:hAnsi="Arial" w:cs="Arial"/>
          <w:sz w:val="24"/>
          <w:szCs w:val="24"/>
          <w:lang w:val="hr-HR"/>
        </w:rPr>
        <w:t xml:space="preserve">. </w:t>
      </w:r>
      <w:r w:rsidR="001F104F" w:rsidRPr="001F104F">
        <w:rPr>
          <w:rFonts w:ascii="Arial" w:eastAsia="Times New Roman" w:hAnsi="Arial" w:cs="Arial"/>
          <w:sz w:val="24"/>
          <w:szCs w:val="24"/>
          <w:lang w:val="hr-HR"/>
        </w:rPr>
        <w:t>Physical symptoms include sweating, rapid heart rate, heavy and shallow breathing, weakness, loss of appetite and hair, lack of energy and fatigue, tremors, headaches and abdominal pain. Psychological symptoms include trouble sleeping, irritability, increased alertness and alertness, difficulty focusing, pessimistic thoughts about the future, inability to make decisions, and the need to convince other people</w:t>
      </w:r>
      <w:r w:rsidR="001F104F">
        <w:rPr>
          <w:rFonts w:ascii="Arial" w:eastAsia="Times New Roman" w:hAnsi="Arial" w:cs="Arial"/>
          <w:sz w:val="24"/>
          <w:szCs w:val="24"/>
          <w:lang w:val="hr-HR"/>
        </w:rPr>
        <w:t xml:space="preserve"> (Nidirect, 2022).</w:t>
      </w:r>
    </w:p>
    <w:p w14:paraId="150AAA6C" w14:textId="77777777" w:rsidR="00EF4E1F" w:rsidRPr="00EF4E1F" w:rsidRDefault="00EF4E1F" w:rsidP="00EF4E1F">
      <w:pPr>
        <w:spacing w:after="200" w:line="360" w:lineRule="auto"/>
        <w:jc w:val="both"/>
        <w:rPr>
          <w:rFonts w:ascii="Arial" w:eastAsia="Times New Roman" w:hAnsi="Arial" w:cs="Arial"/>
          <w:sz w:val="24"/>
          <w:szCs w:val="24"/>
          <w:lang w:val="hr-HR"/>
        </w:rPr>
      </w:pPr>
    </w:p>
    <w:p w14:paraId="7D881941" w14:textId="30C897AA" w:rsidR="00FA049F" w:rsidRDefault="00327C59" w:rsidP="00327C59">
      <w:pPr>
        <w:pStyle w:val="Odlomakpopisa"/>
        <w:numPr>
          <w:ilvl w:val="2"/>
          <w:numId w:val="14"/>
        </w:numPr>
        <w:spacing w:after="200" w:line="360" w:lineRule="auto"/>
        <w:jc w:val="both"/>
        <w:rPr>
          <w:rFonts w:ascii="Arial" w:eastAsia="Times New Roman" w:hAnsi="Arial" w:cs="Arial"/>
          <w:b/>
          <w:bCs/>
          <w:sz w:val="28"/>
          <w:szCs w:val="28"/>
          <w:lang w:val="hr-HR"/>
        </w:rPr>
      </w:pPr>
      <w:r w:rsidRPr="00327C59">
        <w:rPr>
          <w:rFonts w:ascii="Arial" w:eastAsia="Times New Roman" w:hAnsi="Arial" w:cs="Arial"/>
          <w:b/>
          <w:bCs/>
          <w:sz w:val="28"/>
          <w:szCs w:val="28"/>
          <w:lang w:val="hr-HR"/>
        </w:rPr>
        <w:t xml:space="preserve">     </w:t>
      </w:r>
      <w:bookmarkStart w:id="5" w:name="_Hlk118391510"/>
      <w:r w:rsidR="00EF4E1F" w:rsidRPr="00327C59">
        <w:rPr>
          <w:rFonts w:ascii="Arial" w:eastAsia="Times New Roman" w:hAnsi="Arial" w:cs="Arial"/>
          <w:b/>
          <w:bCs/>
          <w:sz w:val="28"/>
          <w:szCs w:val="28"/>
          <w:lang w:val="hr-HR"/>
        </w:rPr>
        <w:t>D</w:t>
      </w:r>
      <w:r w:rsidR="00FA049F" w:rsidRPr="00327C59">
        <w:rPr>
          <w:rFonts w:ascii="Arial" w:eastAsia="Times New Roman" w:hAnsi="Arial" w:cs="Arial"/>
          <w:b/>
          <w:bCs/>
          <w:sz w:val="28"/>
          <w:szCs w:val="28"/>
          <w:lang w:val="hr-HR"/>
        </w:rPr>
        <w:t>iagnose</w:t>
      </w:r>
      <w:r w:rsidR="00EF4E1F" w:rsidRPr="00327C59">
        <w:rPr>
          <w:rFonts w:ascii="Arial" w:eastAsia="Times New Roman" w:hAnsi="Arial" w:cs="Arial"/>
          <w:b/>
          <w:bCs/>
          <w:sz w:val="28"/>
          <w:szCs w:val="28"/>
          <w:lang w:val="hr-HR"/>
        </w:rPr>
        <w:t xml:space="preserve"> of Anxiety</w:t>
      </w:r>
    </w:p>
    <w:p w14:paraId="1A6F25D5" w14:textId="77777777" w:rsidR="00386E41" w:rsidRPr="00386E41" w:rsidRDefault="00386E41" w:rsidP="00386E41">
      <w:pPr>
        <w:spacing w:after="200" w:line="360" w:lineRule="auto"/>
        <w:ind w:left="567"/>
        <w:jc w:val="both"/>
        <w:rPr>
          <w:rFonts w:ascii="Arial" w:eastAsia="Times New Roman" w:hAnsi="Arial" w:cs="Arial"/>
          <w:b/>
          <w:bCs/>
          <w:sz w:val="28"/>
          <w:szCs w:val="28"/>
          <w:lang w:val="hr-HR"/>
        </w:rPr>
      </w:pPr>
    </w:p>
    <w:bookmarkEnd w:id="5"/>
    <w:p w14:paraId="43DDC4EF" w14:textId="20F9D453" w:rsidR="00FA049F" w:rsidRPr="009D7142" w:rsidRDefault="00834B2E"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The diagnosis of GAD is supported by the 'Diagnostic and Statistical manual of mental disorders (DSM-V), a list of criteria for GAD.</w:t>
      </w:r>
      <w:r w:rsidR="001376C3" w:rsidRPr="009D7142">
        <w:rPr>
          <w:rFonts w:ascii="Arial" w:eastAsia="Times New Roman" w:hAnsi="Arial" w:cs="Arial"/>
          <w:sz w:val="24"/>
          <w:szCs w:val="24"/>
          <w:lang w:val="hr-HR"/>
        </w:rPr>
        <w:t xml:space="preserve"> </w:t>
      </w:r>
      <w:r w:rsidRPr="009D7142">
        <w:rPr>
          <w:rFonts w:ascii="Arial" w:eastAsia="Times New Roman" w:hAnsi="Arial" w:cs="Arial"/>
          <w:sz w:val="24"/>
          <w:szCs w:val="24"/>
          <w:lang w:val="hr-HR"/>
        </w:rPr>
        <w:t xml:space="preserve">One of </w:t>
      </w:r>
      <w:r w:rsidR="009D7142" w:rsidRPr="009D7142">
        <w:rPr>
          <w:rFonts w:ascii="Arial" w:eastAsia="Times New Roman" w:hAnsi="Arial" w:cs="Arial"/>
          <w:sz w:val="24"/>
          <w:szCs w:val="24"/>
          <w:lang w:val="hr-HR"/>
        </w:rPr>
        <w:t xml:space="preserve">the </w:t>
      </w:r>
      <w:r w:rsidRPr="009D7142">
        <w:rPr>
          <w:rFonts w:ascii="Arial" w:eastAsia="Times New Roman" w:hAnsi="Arial" w:cs="Arial"/>
          <w:sz w:val="24"/>
          <w:szCs w:val="24"/>
          <w:lang w:val="hr-HR"/>
        </w:rPr>
        <w:t>criteria is</w:t>
      </w:r>
      <w:r w:rsidR="002A7390">
        <w:rPr>
          <w:rFonts w:ascii="Arial" w:eastAsia="Times New Roman" w:hAnsi="Arial" w:cs="Arial"/>
          <w:sz w:val="24"/>
          <w:szCs w:val="24"/>
          <w:lang w:val="hr-HR"/>
        </w:rPr>
        <w:t>:</w:t>
      </w:r>
      <w:r w:rsidRPr="009D7142">
        <w:rPr>
          <w:rFonts w:ascii="Arial" w:eastAsia="Times New Roman" w:hAnsi="Arial" w:cs="Arial"/>
          <w:sz w:val="24"/>
          <w:szCs w:val="24"/>
          <w:lang w:val="hr-HR"/>
        </w:rPr>
        <w:t xml:space="preserve"> </w:t>
      </w:r>
      <w:r w:rsidR="00963FB0">
        <w:rPr>
          <w:rFonts w:ascii="Arial" w:eastAsia="Times New Roman" w:hAnsi="Arial" w:cs="Arial"/>
          <w:sz w:val="24"/>
          <w:szCs w:val="24"/>
          <w:lang w:val="hr-HR"/>
        </w:rPr>
        <w:t xml:space="preserve">a </w:t>
      </w:r>
      <w:r w:rsidRPr="009D7142">
        <w:rPr>
          <w:rFonts w:ascii="Arial" w:eastAsia="Times New Roman" w:hAnsi="Arial" w:cs="Arial"/>
          <w:sz w:val="24"/>
          <w:szCs w:val="24"/>
          <w:lang w:val="hr-HR"/>
        </w:rPr>
        <w:t xml:space="preserve">person </w:t>
      </w:r>
      <w:r w:rsidR="00FA049F" w:rsidRPr="009D7142">
        <w:rPr>
          <w:rFonts w:ascii="Arial" w:eastAsia="Times New Roman" w:hAnsi="Arial" w:cs="Arial"/>
          <w:sz w:val="24"/>
          <w:szCs w:val="24"/>
          <w:lang w:val="hr-HR"/>
        </w:rPr>
        <w:t>m</w:t>
      </w:r>
      <w:r w:rsidRPr="009D7142">
        <w:rPr>
          <w:rFonts w:ascii="Arial" w:eastAsia="Times New Roman" w:hAnsi="Arial" w:cs="Arial"/>
          <w:sz w:val="24"/>
          <w:szCs w:val="24"/>
          <w:lang w:val="hr-HR"/>
        </w:rPr>
        <w:t>u</w:t>
      </w:r>
      <w:r w:rsidR="00FA049F" w:rsidRPr="009D7142">
        <w:rPr>
          <w:rFonts w:ascii="Arial" w:eastAsia="Times New Roman" w:hAnsi="Arial" w:cs="Arial"/>
          <w:sz w:val="24"/>
          <w:szCs w:val="24"/>
          <w:lang w:val="hr-HR"/>
        </w:rPr>
        <w:t xml:space="preserve">st </w:t>
      </w:r>
      <w:r w:rsidRPr="009D7142">
        <w:rPr>
          <w:rFonts w:ascii="Arial" w:eastAsia="Times New Roman" w:hAnsi="Arial" w:cs="Arial"/>
          <w:sz w:val="24"/>
          <w:szCs w:val="24"/>
          <w:lang w:val="hr-HR"/>
        </w:rPr>
        <w:t xml:space="preserve">have </w:t>
      </w:r>
      <w:r w:rsidR="00793ED4" w:rsidRPr="009D7142">
        <w:rPr>
          <w:rFonts w:ascii="Arial" w:eastAsia="Times New Roman" w:hAnsi="Arial" w:cs="Arial"/>
          <w:sz w:val="24"/>
          <w:szCs w:val="24"/>
          <w:lang w:val="hr-HR"/>
        </w:rPr>
        <w:t>G</w:t>
      </w:r>
      <w:r w:rsidRPr="009D7142">
        <w:rPr>
          <w:rFonts w:ascii="Arial" w:eastAsia="Times New Roman" w:hAnsi="Arial" w:cs="Arial"/>
          <w:sz w:val="24"/>
          <w:szCs w:val="24"/>
          <w:lang w:val="hr-HR"/>
        </w:rPr>
        <w:t>A</w:t>
      </w:r>
      <w:r w:rsidR="00793ED4" w:rsidRPr="009D7142">
        <w:rPr>
          <w:rFonts w:ascii="Arial" w:eastAsia="Times New Roman" w:hAnsi="Arial" w:cs="Arial"/>
          <w:sz w:val="24"/>
          <w:szCs w:val="24"/>
          <w:lang w:val="hr-HR"/>
        </w:rPr>
        <w:t>D</w:t>
      </w:r>
      <w:r w:rsidR="00FA049F" w:rsidRPr="009D7142">
        <w:rPr>
          <w:rFonts w:ascii="Arial" w:eastAsia="Times New Roman" w:hAnsi="Arial" w:cs="Arial"/>
          <w:sz w:val="24"/>
          <w:szCs w:val="24"/>
          <w:lang w:val="hr-HR"/>
        </w:rPr>
        <w:t xml:space="preserve"> symptoms for 6 months or more.</w:t>
      </w:r>
      <w:r w:rsidR="00DD350B" w:rsidRPr="009D7142">
        <w:rPr>
          <w:rFonts w:ascii="Arial" w:eastAsia="Times New Roman" w:hAnsi="Arial" w:cs="Arial"/>
          <w:sz w:val="24"/>
          <w:szCs w:val="24"/>
          <w:lang w:val="hr-HR"/>
        </w:rPr>
        <w:t xml:space="preserve"> </w:t>
      </w:r>
      <w:r w:rsidR="00FA049F" w:rsidRPr="009D7142">
        <w:rPr>
          <w:rFonts w:ascii="Arial" w:eastAsia="Times New Roman" w:hAnsi="Arial" w:cs="Arial"/>
          <w:sz w:val="24"/>
          <w:szCs w:val="24"/>
          <w:lang w:val="hr-HR"/>
        </w:rPr>
        <w:t xml:space="preserve">Finding it difficult to manage </w:t>
      </w:r>
      <w:r w:rsidRPr="009D7142">
        <w:rPr>
          <w:rFonts w:ascii="Arial" w:eastAsia="Times New Roman" w:hAnsi="Arial" w:cs="Arial"/>
          <w:sz w:val="24"/>
          <w:szCs w:val="24"/>
          <w:lang w:val="hr-HR"/>
        </w:rPr>
        <w:t xml:space="preserve">own </w:t>
      </w:r>
      <w:r w:rsidR="00FA049F" w:rsidRPr="009D7142">
        <w:rPr>
          <w:rFonts w:ascii="Arial" w:eastAsia="Times New Roman" w:hAnsi="Arial" w:cs="Arial"/>
          <w:sz w:val="24"/>
          <w:szCs w:val="24"/>
          <w:lang w:val="hr-HR"/>
        </w:rPr>
        <w:t xml:space="preserve">feelings of anxiety is an indication that </w:t>
      </w:r>
      <w:r w:rsidRPr="009D7142">
        <w:rPr>
          <w:rFonts w:ascii="Arial" w:eastAsia="Times New Roman" w:hAnsi="Arial" w:cs="Arial"/>
          <w:sz w:val="24"/>
          <w:szCs w:val="24"/>
          <w:lang w:val="hr-HR"/>
        </w:rPr>
        <w:t>one's</w:t>
      </w:r>
      <w:r w:rsidR="00FA049F" w:rsidRPr="009D7142">
        <w:rPr>
          <w:rFonts w:ascii="Arial" w:eastAsia="Times New Roman" w:hAnsi="Arial" w:cs="Arial"/>
          <w:sz w:val="24"/>
          <w:szCs w:val="24"/>
          <w:lang w:val="hr-HR"/>
        </w:rPr>
        <w:t xml:space="preserve"> may have the condition.</w:t>
      </w:r>
      <w:r w:rsidR="00B527FC">
        <w:rPr>
          <w:rFonts w:ascii="Arial" w:eastAsia="Times New Roman" w:hAnsi="Arial" w:cs="Arial"/>
          <w:sz w:val="24"/>
          <w:szCs w:val="24"/>
          <w:lang w:val="hr-HR"/>
        </w:rPr>
        <w:t xml:space="preserve"> T</w:t>
      </w:r>
      <w:r w:rsidR="009D7142" w:rsidRPr="009D7142">
        <w:rPr>
          <w:rFonts w:ascii="Arial" w:eastAsia="Times New Roman" w:hAnsi="Arial" w:cs="Arial"/>
          <w:sz w:val="24"/>
          <w:szCs w:val="24"/>
          <w:lang w:val="hr-HR"/>
        </w:rPr>
        <w:t xml:space="preserve">he </w:t>
      </w:r>
      <w:r w:rsidR="00795CBC" w:rsidRPr="009D7142">
        <w:rPr>
          <w:rFonts w:ascii="Arial" w:eastAsia="Times New Roman" w:hAnsi="Arial" w:cs="Arial"/>
          <w:sz w:val="24"/>
          <w:szCs w:val="24"/>
          <w:lang w:val="hr-HR"/>
        </w:rPr>
        <w:t>person must have three or more GAD symptoms</w:t>
      </w:r>
      <w:r w:rsidR="006F3DF5" w:rsidRPr="009D7142">
        <w:rPr>
          <w:rFonts w:ascii="Arial" w:eastAsia="Times New Roman" w:hAnsi="Arial" w:cs="Arial"/>
          <w:sz w:val="24"/>
          <w:szCs w:val="24"/>
          <w:lang w:val="hr-HR"/>
        </w:rPr>
        <w:t xml:space="preserve"> (for children 6-18 years old only one sympto</w:t>
      </w:r>
      <w:r w:rsidR="009D7142" w:rsidRPr="009D7142">
        <w:rPr>
          <w:rFonts w:ascii="Arial" w:eastAsia="Times New Roman" w:hAnsi="Arial" w:cs="Arial"/>
          <w:sz w:val="24"/>
          <w:szCs w:val="24"/>
          <w:lang w:val="hr-HR"/>
        </w:rPr>
        <w:t>m</w:t>
      </w:r>
      <w:r w:rsidR="006F3DF5" w:rsidRPr="009D7142">
        <w:rPr>
          <w:rFonts w:ascii="Arial" w:eastAsia="Times New Roman" w:hAnsi="Arial" w:cs="Arial"/>
          <w:sz w:val="24"/>
          <w:szCs w:val="24"/>
          <w:lang w:val="hr-HR"/>
        </w:rPr>
        <w:t>)</w:t>
      </w:r>
      <w:r w:rsidR="00795CBC" w:rsidRPr="009D7142">
        <w:rPr>
          <w:rFonts w:ascii="Arial" w:eastAsia="Times New Roman" w:hAnsi="Arial" w:cs="Arial"/>
          <w:sz w:val="24"/>
          <w:szCs w:val="24"/>
          <w:lang w:val="hr-HR"/>
        </w:rPr>
        <w:t>.</w:t>
      </w:r>
      <w:r w:rsidR="006F3DF5" w:rsidRPr="009D7142">
        <w:rPr>
          <w:rFonts w:ascii="Arial" w:eastAsia="Times New Roman" w:hAnsi="Arial" w:cs="Arial"/>
          <w:sz w:val="24"/>
          <w:szCs w:val="24"/>
          <w:lang w:val="hr-HR"/>
        </w:rPr>
        <w:t xml:space="preserve"> </w:t>
      </w:r>
      <w:r w:rsidR="00B527FC">
        <w:rPr>
          <w:rFonts w:ascii="Arial" w:eastAsia="Times New Roman" w:hAnsi="Arial" w:cs="Arial"/>
          <w:sz w:val="24"/>
          <w:szCs w:val="24"/>
          <w:lang w:val="hr-HR"/>
        </w:rPr>
        <w:t>One c</w:t>
      </w:r>
      <w:r w:rsidR="006F3DF5" w:rsidRPr="009D7142">
        <w:rPr>
          <w:rFonts w:ascii="Arial" w:eastAsia="Times New Roman" w:hAnsi="Arial" w:cs="Arial"/>
          <w:sz w:val="24"/>
          <w:szCs w:val="24"/>
          <w:lang w:val="hr-HR"/>
        </w:rPr>
        <w:t>riteri</w:t>
      </w:r>
      <w:r w:rsidR="00963FB0">
        <w:rPr>
          <w:rFonts w:ascii="Arial" w:eastAsia="Times New Roman" w:hAnsi="Arial" w:cs="Arial"/>
          <w:sz w:val="24"/>
          <w:szCs w:val="24"/>
          <w:lang w:val="hr-HR"/>
        </w:rPr>
        <w:t>on</w:t>
      </w:r>
      <w:r w:rsidR="006F3DF5" w:rsidRPr="009D7142">
        <w:rPr>
          <w:rFonts w:ascii="Arial" w:eastAsia="Times New Roman" w:hAnsi="Arial" w:cs="Arial"/>
          <w:sz w:val="24"/>
          <w:szCs w:val="24"/>
          <w:lang w:val="hr-HR"/>
        </w:rPr>
        <w:t xml:space="preserve"> </w:t>
      </w:r>
      <w:r w:rsidR="00B527FC">
        <w:rPr>
          <w:rFonts w:ascii="Arial" w:eastAsia="Times New Roman" w:hAnsi="Arial" w:cs="Arial"/>
          <w:sz w:val="24"/>
          <w:szCs w:val="24"/>
          <w:lang w:val="hr-HR"/>
        </w:rPr>
        <w:t>is</w:t>
      </w:r>
      <w:r w:rsidR="006F3DF5" w:rsidRPr="009D7142">
        <w:rPr>
          <w:rFonts w:ascii="Arial" w:eastAsia="Times New Roman" w:hAnsi="Arial" w:cs="Arial"/>
          <w:sz w:val="24"/>
          <w:szCs w:val="24"/>
          <w:lang w:val="hr-HR"/>
        </w:rPr>
        <w:t xml:space="preserve"> </w:t>
      </w:r>
      <w:r w:rsidR="00963FB0">
        <w:rPr>
          <w:rFonts w:ascii="Arial" w:eastAsia="Times New Roman" w:hAnsi="Arial" w:cs="Arial"/>
          <w:sz w:val="24"/>
          <w:szCs w:val="24"/>
          <w:lang w:val="hr-HR"/>
        </w:rPr>
        <w:t>the i</w:t>
      </w:r>
      <w:r w:rsidR="00B527FC">
        <w:rPr>
          <w:rFonts w:ascii="Arial" w:eastAsia="Times New Roman" w:hAnsi="Arial" w:cs="Arial"/>
          <w:sz w:val="24"/>
          <w:szCs w:val="24"/>
          <w:lang w:val="hr-HR"/>
        </w:rPr>
        <w:t>n</w:t>
      </w:r>
      <w:r w:rsidR="006F3DF5" w:rsidRPr="009D7142">
        <w:rPr>
          <w:rFonts w:ascii="Arial" w:eastAsia="Times New Roman" w:hAnsi="Arial" w:cs="Arial"/>
          <w:sz w:val="24"/>
          <w:szCs w:val="24"/>
          <w:lang w:val="hr-HR"/>
        </w:rPr>
        <w:t>ability to perform daily tasks</w:t>
      </w:r>
      <w:r w:rsidR="00122C78" w:rsidRPr="009D7142">
        <w:rPr>
          <w:rFonts w:ascii="Arial" w:eastAsia="Times New Roman" w:hAnsi="Arial" w:cs="Arial"/>
          <w:sz w:val="24"/>
          <w:szCs w:val="24"/>
          <w:lang w:val="hr-HR"/>
        </w:rPr>
        <w:t>.</w:t>
      </w:r>
      <w:r w:rsidR="00795CBC" w:rsidRPr="009D7142">
        <w:rPr>
          <w:rFonts w:ascii="Arial" w:eastAsia="Times New Roman" w:hAnsi="Arial" w:cs="Arial"/>
          <w:sz w:val="24"/>
          <w:szCs w:val="24"/>
          <w:lang w:val="hr-HR"/>
        </w:rPr>
        <w:t xml:space="preserve"> </w:t>
      </w:r>
      <w:r w:rsidR="00122C78" w:rsidRPr="009D7142">
        <w:rPr>
          <w:rFonts w:ascii="Arial" w:eastAsia="Times New Roman" w:hAnsi="Arial" w:cs="Arial"/>
          <w:sz w:val="24"/>
          <w:szCs w:val="24"/>
          <w:lang w:val="hr-HR"/>
        </w:rPr>
        <w:t>Excludes the possibility of other conditions that can cause the same symptoms, such as an</w:t>
      </w:r>
      <w:r w:rsidR="009D7142" w:rsidRPr="009D7142">
        <w:rPr>
          <w:rFonts w:ascii="Arial" w:eastAsia="Times New Roman" w:hAnsi="Arial" w:cs="Arial"/>
          <w:sz w:val="24"/>
          <w:szCs w:val="24"/>
          <w:lang w:val="hr-HR"/>
        </w:rPr>
        <w:t>a</w:t>
      </w:r>
      <w:r w:rsidR="00122C78" w:rsidRPr="009D7142">
        <w:rPr>
          <w:rFonts w:ascii="Arial" w:eastAsia="Times New Roman" w:hAnsi="Arial" w:cs="Arial"/>
          <w:sz w:val="24"/>
          <w:szCs w:val="24"/>
          <w:lang w:val="hr-HR"/>
        </w:rPr>
        <w:t>emia or hyperthyroidism (Osmosis, 2016)</w:t>
      </w:r>
      <w:r w:rsidR="00B527FC">
        <w:rPr>
          <w:rFonts w:ascii="Arial" w:eastAsia="Times New Roman" w:hAnsi="Arial" w:cs="Arial"/>
          <w:sz w:val="24"/>
          <w:szCs w:val="24"/>
          <w:lang w:val="hr-HR"/>
        </w:rPr>
        <w:t>.</w:t>
      </w:r>
      <w:r w:rsidR="00122C78" w:rsidRPr="009D7142">
        <w:rPr>
          <w:rFonts w:ascii="Arial" w:eastAsia="Times New Roman" w:hAnsi="Arial" w:cs="Arial"/>
          <w:sz w:val="24"/>
          <w:szCs w:val="24"/>
          <w:lang w:val="hr-HR"/>
        </w:rPr>
        <w:t xml:space="preserve"> </w:t>
      </w:r>
      <w:r w:rsidR="0082039B" w:rsidRPr="009D7142">
        <w:rPr>
          <w:rFonts w:ascii="Arial" w:eastAsia="Times New Roman" w:hAnsi="Arial" w:cs="Arial"/>
          <w:sz w:val="24"/>
          <w:szCs w:val="24"/>
          <w:lang w:val="hr-HR"/>
        </w:rPr>
        <w:t xml:space="preserve">To confirm the diagnosis of GAD, </w:t>
      </w:r>
      <w:r w:rsidR="009D7142" w:rsidRPr="009D7142">
        <w:rPr>
          <w:rFonts w:ascii="Arial" w:eastAsia="Times New Roman" w:hAnsi="Arial" w:cs="Arial"/>
          <w:sz w:val="24"/>
          <w:szCs w:val="24"/>
          <w:lang w:val="hr-HR"/>
        </w:rPr>
        <w:t>the GP must</w:t>
      </w:r>
      <w:r w:rsidR="0082039B" w:rsidRPr="009D7142">
        <w:rPr>
          <w:rFonts w:ascii="Arial" w:eastAsia="Times New Roman" w:hAnsi="Arial" w:cs="Arial"/>
          <w:sz w:val="24"/>
          <w:szCs w:val="24"/>
          <w:lang w:val="hr-HR"/>
        </w:rPr>
        <w:t xml:space="preserve"> perform a physical examination or blood tests (NHS, 2022).</w:t>
      </w:r>
      <w:r w:rsidR="00F66A81" w:rsidRPr="009D7142">
        <w:t xml:space="preserve"> </w:t>
      </w:r>
      <w:r w:rsidR="00F66A81" w:rsidRPr="009D7142">
        <w:rPr>
          <w:rFonts w:ascii="Arial" w:eastAsia="Times New Roman" w:hAnsi="Arial" w:cs="Arial"/>
          <w:sz w:val="24"/>
          <w:szCs w:val="24"/>
          <w:lang w:val="hr-HR"/>
        </w:rPr>
        <w:t>GAD symptoms intensify over time so</w:t>
      </w:r>
      <w:r w:rsidR="00200060" w:rsidRPr="009D7142">
        <w:rPr>
          <w:rFonts w:ascii="Arial" w:eastAsia="Times New Roman" w:hAnsi="Arial" w:cs="Arial"/>
          <w:sz w:val="24"/>
          <w:szCs w:val="24"/>
          <w:lang w:val="hr-HR"/>
        </w:rPr>
        <w:t xml:space="preserve"> GAD has its stages of severity; from mild, </w:t>
      </w:r>
      <w:r w:rsidR="00963FB0">
        <w:rPr>
          <w:rFonts w:ascii="Arial" w:eastAsia="Times New Roman" w:hAnsi="Arial" w:cs="Arial"/>
          <w:sz w:val="24"/>
          <w:szCs w:val="24"/>
          <w:lang w:val="hr-HR"/>
        </w:rPr>
        <w:t>to</w:t>
      </w:r>
      <w:r w:rsidR="00200060" w:rsidRPr="009D7142">
        <w:rPr>
          <w:rFonts w:ascii="Arial" w:eastAsia="Times New Roman" w:hAnsi="Arial" w:cs="Arial"/>
          <w:sz w:val="24"/>
          <w:szCs w:val="24"/>
          <w:lang w:val="hr-HR"/>
        </w:rPr>
        <w:t xml:space="preserve"> moderate </w:t>
      </w:r>
      <w:r w:rsidR="00963FB0">
        <w:rPr>
          <w:rFonts w:ascii="Arial" w:eastAsia="Times New Roman" w:hAnsi="Arial" w:cs="Arial"/>
          <w:sz w:val="24"/>
          <w:szCs w:val="24"/>
          <w:lang w:val="hr-HR"/>
        </w:rPr>
        <w:t>and</w:t>
      </w:r>
      <w:r w:rsidR="00200060" w:rsidRPr="009D7142">
        <w:rPr>
          <w:rFonts w:ascii="Arial" w:eastAsia="Times New Roman" w:hAnsi="Arial" w:cs="Arial"/>
          <w:sz w:val="24"/>
          <w:szCs w:val="24"/>
          <w:lang w:val="hr-HR"/>
        </w:rPr>
        <w:t xml:space="preserve"> severe stage. </w:t>
      </w:r>
      <w:r w:rsidR="00FA049F" w:rsidRPr="009D7142">
        <w:rPr>
          <w:rFonts w:ascii="Arial" w:eastAsia="Times New Roman" w:hAnsi="Arial" w:cs="Arial"/>
          <w:sz w:val="24"/>
          <w:szCs w:val="24"/>
          <w:lang w:val="hr-HR"/>
        </w:rPr>
        <w:t>Questionnaires can be completed by the patients.</w:t>
      </w:r>
      <w:r w:rsidR="00B50F36" w:rsidRPr="009D7142">
        <w:rPr>
          <w:rFonts w:ascii="Arial" w:eastAsia="Times New Roman" w:hAnsi="Arial" w:cs="Arial"/>
          <w:sz w:val="24"/>
          <w:szCs w:val="24"/>
          <w:lang w:val="hr-HR"/>
        </w:rPr>
        <w:t xml:space="preserve"> </w:t>
      </w:r>
    </w:p>
    <w:p w14:paraId="25DACDDE" w14:textId="77777777" w:rsidR="002A7390" w:rsidRPr="004B2B5D" w:rsidRDefault="002A7390" w:rsidP="00EF4E1F">
      <w:pPr>
        <w:spacing w:after="200" w:line="360" w:lineRule="auto"/>
        <w:jc w:val="both"/>
        <w:rPr>
          <w:rFonts w:ascii="Arial" w:eastAsia="Times New Roman" w:hAnsi="Arial" w:cs="Arial"/>
          <w:sz w:val="28"/>
          <w:szCs w:val="28"/>
          <w:lang w:val="hr-HR"/>
        </w:rPr>
      </w:pPr>
    </w:p>
    <w:p w14:paraId="56761A79" w14:textId="07CA24E4" w:rsidR="00EF4E1F" w:rsidRPr="00327C59" w:rsidRDefault="00327C59" w:rsidP="00327C59">
      <w:pPr>
        <w:pStyle w:val="Odlomakpopisa"/>
        <w:numPr>
          <w:ilvl w:val="2"/>
          <w:numId w:val="14"/>
        </w:numPr>
        <w:spacing w:after="200" w:line="360" w:lineRule="auto"/>
        <w:jc w:val="both"/>
        <w:rPr>
          <w:rFonts w:ascii="Arial" w:eastAsia="Times New Roman" w:hAnsi="Arial" w:cs="Arial"/>
          <w:b/>
          <w:bCs/>
          <w:sz w:val="28"/>
          <w:szCs w:val="28"/>
          <w:lang w:val="hr-HR"/>
        </w:rPr>
      </w:pPr>
      <w:r w:rsidRPr="00327C59">
        <w:rPr>
          <w:rFonts w:ascii="Arial" w:eastAsia="Times New Roman" w:hAnsi="Arial" w:cs="Arial"/>
          <w:b/>
          <w:bCs/>
          <w:sz w:val="28"/>
          <w:szCs w:val="28"/>
          <w:lang w:val="hr-HR"/>
        </w:rPr>
        <w:t xml:space="preserve">      </w:t>
      </w:r>
      <w:r w:rsidR="00FA049F" w:rsidRPr="00327C59">
        <w:rPr>
          <w:rFonts w:ascii="Arial" w:eastAsia="Times New Roman" w:hAnsi="Arial" w:cs="Arial"/>
          <w:b/>
          <w:bCs/>
          <w:sz w:val="28"/>
          <w:szCs w:val="28"/>
          <w:lang w:val="hr-HR"/>
        </w:rPr>
        <w:t xml:space="preserve">Current treatments </w:t>
      </w:r>
    </w:p>
    <w:p w14:paraId="54F8699E" w14:textId="77777777" w:rsidR="002954C6" w:rsidRPr="002954C6" w:rsidRDefault="002954C6" w:rsidP="002954C6">
      <w:pPr>
        <w:pStyle w:val="Odlomakpopisa"/>
        <w:spacing w:after="200" w:line="360" w:lineRule="auto"/>
        <w:ind w:left="927"/>
        <w:jc w:val="both"/>
        <w:rPr>
          <w:rFonts w:ascii="Arial" w:eastAsia="Times New Roman" w:hAnsi="Arial" w:cs="Arial"/>
          <w:color w:val="FF0000"/>
          <w:sz w:val="24"/>
          <w:szCs w:val="24"/>
          <w:lang w:val="hr-HR"/>
        </w:rPr>
      </w:pPr>
    </w:p>
    <w:p w14:paraId="1AAF85E6" w14:textId="649EEC6D" w:rsidR="00395CAD" w:rsidRDefault="00611F08" w:rsidP="00EF4E1F">
      <w:pPr>
        <w:spacing w:after="200" w:line="360" w:lineRule="auto"/>
        <w:jc w:val="both"/>
        <w:rPr>
          <w:rFonts w:ascii="Arial" w:eastAsia="Times New Roman" w:hAnsi="Arial" w:cs="Arial"/>
          <w:sz w:val="24"/>
          <w:szCs w:val="24"/>
          <w:lang w:val="hr-HR"/>
        </w:rPr>
      </w:pPr>
      <w:r w:rsidRPr="00EF4E1F">
        <w:rPr>
          <w:rFonts w:ascii="Arial" w:eastAsia="Times New Roman" w:hAnsi="Arial" w:cs="Arial"/>
          <w:sz w:val="24"/>
          <w:szCs w:val="24"/>
          <w:lang w:val="hr-HR"/>
        </w:rPr>
        <w:t xml:space="preserve">Treatments for GAD include psychotherapy, medication, or a combination thereof. Psychotherapy or talking therapy is </w:t>
      </w:r>
      <w:r w:rsidR="009D7142">
        <w:rPr>
          <w:rFonts w:ascii="Arial" w:eastAsia="Times New Roman" w:hAnsi="Arial" w:cs="Arial"/>
          <w:sz w:val="24"/>
          <w:szCs w:val="24"/>
          <w:lang w:val="hr-HR"/>
        </w:rPr>
        <w:t xml:space="preserve">a </w:t>
      </w:r>
      <w:r w:rsidRPr="00EF4E1F">
        <w:rPr>
          <w:rFonts w:ascii="Arial" w:eastAsia="Times New Roman" w:hAnsi="Arial" w:cs="Arial"/>
          <w:sz w:val="24"/>
          <w:szCs w:val="24"/>
          <w:lang w:val="hr-HR"/>
        </w:rPr>
        <w:t>good tre</w:t>
      </w:r>
      <w:r w:rsidR="009D7142">
        <w:rPr>
          <w:rFonts w:ascii="Arial" w:eastAsia="Times New Roman" w:hAnsi="Arial" w:cs="Arial"/>
          <w:sz w:val="24"/>
          <w:szCs w:val="24"/>
          <w:lang w:val="hr-HR"/>
        </w:rPr>
        <w:t>atme</w:t>
      </w:r>
      <w:r w:rsidRPr="00EF4E1F">
        <w:rPr>
          <w:rFonts w:ascii="Arial" w:eastAsia="Times New Roman" w:hAnsi="Arial" w:cs="Arial"/>
          <w:sz w:val="24"/>
          <w:szCs w:val="24"/>
          <w:lang w:val="hr-HR"/>
        </w:rPr>
        <w:t>nt for all stages of anxiety.</w:t>
      </w:r>
      <w:r w:rsidR="00256260">
        <w:rPr>
          <w:rFonts w:ascii="Arial" w:eastAsia="Times New Roman" w:hAnsi="Arial" w:cs="Arial"/>
          <w:sz w:val="24"/>
          <w:szCs w:val="24"/>
          <w:lang w:val="hr-HR"/>
        </w:rPr>
        <w:t xml:space="preserve"> </w:t>
      </w:r>
      <w:r w:rsidR="00256260" w:rsidRPr="00256260">
        <w:rPr>
          <w:rFonts w:ascii="Arial" w:eastAsia="Times New Roman" w:hAnsi="Arial" w:cs="Arial"/>
          <w:sz w:val="24"/>
          <w:szCs w:val="24"/>
          <w:lang w:val="hr-HR"/>
        </w:rPr>
        <w:t xml:space="preserve">Patients can refer themselves to psychological therapy services such as Cognitive Behavioural Therapy (CBT), not over GP. The professional assesses and offers the </w:t>
      </w:r>
      <w:r w:rsidR="00256260" w:rsidRPr="00256260">
        <w:rPr>
          <w:rFonts w:ascii="Arial" w:eastAsia="Times New Roman" w:hAnsi="Arial" w:cs="Arial"/>
          <w:sz w:val="24"/>
          <w:szCs w:val="24"/>
          <w:lang w:val="hr-HR"/>
        </w:rPr>
        <w:lastRenderedPageBreak/>
        <w:t>kind of help that could be good for a person. It could be self-help, group work or one-to-one sessions.</w:t>
      </w:r>
      <w:r w:rsidR="00E50F5F">
        <w:rPr>
          <w:rFonts w:ascii="Arial" w:eastAsia="Times New Roman" w:hAnsi="Arial" w:cs="Arial"/>
          <w:sz w:val="24"/>
          <w:szCs w:val="24"/>
          <w:lang w:val="hr-HR"/>
        </w:rPr>
        <w:t xml:space="preserve"> </w:t>
      </w:r>
      <w:r w:rsidR="00A148ED" w:rsidRPr="00EF4E1F">
        <w:rPr>
          <w:rFonts w:ascii="Arial" w:eastAsia="Times New Roman" w:hAnsi="Arial" w:cs="Arial"/>
          <w:sz w:val="24"/>
          <w:szCs w:val="24"/>
          <w:lang w:val="hr-HR"/>
        </w:rPr>
        <w:t>The use of drugs is only good in the severe stage, for quick relief of symptoms</w:t>
      </w:r>
      <w:r w:rsidR="00E50F5F">
        <w:rPr>
          <w:rFonts w:ascii="Arial" w:eastAsia="Times New Roman" w:hAnsi="Arial" w:cs="Arial"/>
          <w:sz w:val="24"/>
          <w:szCs w:val="24"/>
          <w:lang w:val="hr-HR"/>
        </w:rPr>
        <w:t>. T</w:t>
      </w:r>
      <w:r w:rsidR="00A148ED" w:rsidRPr="00EF4E1F">
        <w:rPr>
          <w:rFonts w:ascii="Arial" w:eastAsia="Times New Roman" w:hAnsi="Arial" w:cs="Arial"/>
          <w:sz w:val="24"/>
          <w:szCs w:val="24"/>
          <w:lang w:val="hr-HR"/>
        </w:rPr>
        <w:t>hese are psychoactive substances that manipulate the natural chemistry of the brain</w:t>
      </w:r>
      <w:r w:rsidR="00E50F5F">
        <w:rPr>
          <w:rFonts w:ascii="Arial" w:eastAsia="Times New Roman" w:hAnsi="Arial" w:cs="Arial"/>
          <w:sz w:val="24"/>
          <w:szCs w:val="24"/>
          <w:lang w:val="hr-HR"/>
        </w:rPr>
        <w:t>. T</w:t>
      </w:r>
      <w:r w:rsidR="00A148ED" w:rsidRPr="00EF4E1F">
        <w:rPr>
          <w:rFonts w:ascii="Arial" w:eastAsia="Times New Roman" w:hAnsi="Arial" w:cs="Arial"/>
          <w:sz w:val="24"/>
          <w:szCs w:val="24"/>
          <w:lang w:val="hr-HR"/>
        </w:rPr>
        <w:t>hey create addiction</w:t>
      </w:r>
      <w:r w:rsidR="00E50F5F">
        <w:rPr>
          <w:rFonts w:ascii="Arial" w:eastAsia="Times New Roman" w:hAnsi="Arial" w:cs="Arial"/>
          <w:sz w:val="24"/>
          <w:szCs w:val="24"/>
          <w:lang w:val="hr-HR"/>
        </w:rPr>
        <w:t>,</w:t>
      </w:r>
      <w:r w:rsidR="00A148ED" w:rsidRPr="00EF4E1F">
        <w:rPr>
          <w:rFonts w:ascii="Arial" w:eastAsia="Times New Roman" w:hAnsi="Arial" w:cs="Arial"/>
          <w:sz w:val="24"/>
          <w:szCs w:val="24"/>
          <w:lang w:val="hr-HR"/>
        </w:rPr>
        <w:t xml:space="preserve"> an apparent, temporary "good mood" and a series of side effects that ultimately ha</w:t>
      </w:r>
      <w:r w:rsidR="009D7142">
        <w:rPr>
          <w:rFonts w:ascii="Arial" w:eastAsia="Times New Roman" w:hAnsi="Arial" w:cs="Arial"/>
          <w:sz w:val="24"/>
          <w:szCs w:val="24"/>
          <w:lang w:val="hr-HR"/>
        </w:rPr>
        <w:t>rm</w:t>
      </w:r>
      <w:r w:rsidR="00A148ED" w:rsidRPr="00EF4E1F">
        <w:rPr>
          <w:rFonts w:ascii="Arial" w:eastAsia="Times New Roman" w:hAnsi="Arial" w:cs="Arial"/>
          <w:sz w:val="24"/>
          <w:szCs w:val="24"/>
          <w:lang w:val="hr-HR"/>
        </w:rPr>
        <w:t xml:space="preserve"> the patient's health</w:t>
      </w:r>
      <w:r w:rsidR="0094435D">
        <w:rPr>
          <w:rFonts w:ascii="Arial" w:eastAsia="Times New Roman" w:hAnsi="Arial" w:cs="Arial"/>
          <w:sz w:val="24"/>
          <w:szCs w:val="24"/>
          <w:lang w:val="hr-HR"/>
        </w:rPr>
        <w:t xml:space="preserve"> (NHS, 2022)</w:t>
      </w:r>
      <w:r w:rsidR="00A148ED" w:rsidRPr="00EF4E1F">
        <w:rPr>
          <w:rFonts w:ascii="Arial" w:eastAsia="Times New Roman" w:hAnsi="Arial" w:cs="Arial"/>
          <w:sz w:val="24"/>
          <w:szCs w:val="24"/>
          <w:lang w:val="hr-HR"/>
        </w:rPr>
        <w:t>.</w:t>
      </w:r>
    </w:p>
    <w:p w14:paraId="3FE0F6FA" w14:textId="77777777" w:rsidR="000F7783" w:rsidRPr="00395CAD" w:rsidRDefault="000F7783" w:rsidP="00EF4E1F">
      <w:pPr>
        <w:spacing w:after="200" w:line="360" w:lineRule="auto"/>
        <w:jc w:val="both"/>
        <w:rPr>
          <w:rFonts w:ascii="Arial" w:eastAsia="Times New Roman" w:hAnsi="Arial" w:cs="Arial"/>
          <w:sz w:val="24"/>
          <w:szCs w:val="24"/>
          <w:lang w:val="hr-HR"/>
        </w:rPr>
      </w:pPr>
    </w:p>
    <w:p w14:paraId="0F32C3CD" w14:textId="6866E541" w:rsidR="00FA049F" w:rsidRPr="00327C59" w:rsidRDefault="00327C59" w:rsidP="00327C59">
      <w:pPr>
        <w:pStyle w:val="Odlomakpopisa"/>
        <w:numPr>
          <w:ilvl w:val="2"/>
          <w:numId w:val="14"/>
        </w:numPr>
        <w:spacing w:after="200" w:line="360" w:lineRule="auto"/>
        <w:jc w:val="both"/>
        <w:rPr>
          <w:rFonts w:ascii="Arial" w:eastAsia="Times New Roman" w:hAnsi="Arial" w:cs="Arial"/>
          <w:b/>
          <w:bCs/>
          <w:sz w:val="24"/>
          <w:szCs w:val="24"/>
          <w:lang w:val="hr-HR"/>
        </w:rPr>
      </w:pPr>
      <w:r w:rsidRPr="00327C59">
        <w:rPr>
          <w:rFonts w:ascii="Arial" w:eastAsia="Times New Roman" w:hAnsi="Arial" w:cs="Arial"/>
          <w:b/>
          <w:bCs/>
          <w:sz w:val="28"/>
          <w:szCs w:val="28"/>
          <w:lang w:val="hr-HR"/>
        </w:rPr>
        <w:t xml:space="preserve">     </w:t>
      </w:r>
      <w:r w:rsidR="004B2B5D" w:rsidRPr="00327C59">
        <w:rPr>
          <w:rFonts w:ascii="Arial" w:eastAsia="Times New Roman" w:hAnsi="Arial" w:cs="Arial"/>
          <w:b/>
          <w:bCs/>
          <w:sz w:val="28"/>
          <w:szCs w:val="28"/>
          <w:lang w:val="hr-HR"/>
        </w:rPr>
        <w:t>M</w:t>
      </w:r>
      <w:r w:rsidR="00FA049F" w:rsidRPr="00327C59">
        <w:rPr>
          <w:rFonts w:ascii="Arial" w:eastAsia="Times New Roman" w:hAnsi="Arial" w:cs="Arial"/>
          <w:b/>
          <w:bCs/>
          <w:sz w:val="28"/>
          <w:szCs w:val="28"/>
          <w:lang w:val="hr-HR"/>
        </w:rPr>
        <w:t>easurements of rehabilitation</w:t>
      </w:r>
    </w:p>
    <w:p w14:paraId="083C298C" w14:textId="77777777" w:rsidR="00DF24ED" w:rsidRPr="009D7142" w:rsidRDefault="00DF24ED" w:rsidP="00DF24ED">
      <w:pPr>
        <w:pStyle w:val="Odlomakpopisa"/>
        <w:spacing w:after="200" w:line="360" w:lineRule="auto"/>
        <w:ind w:left="927"/>
        <w:jc w:val="both"/>
        <w:rPr>
          <w:rFonts w:ascii="Arial" w:eastAsia="Times New Roman" w:hAnsi="Arial" w:cs="Arial"/>
          <w:sz w:val="24"/>
          <w:szCs w:val="24"/>
          <w:lang w:val="hr-HR"/>
        </w:rPr>
      </w:pPr>
    </w:p>
    <w:p w14:paraId="11013E5B" w14:textId="7C56F42F" w:rsidR="00FA049F" w:rsidRPr="009D7142" w:rsidRDefault="009D7142" w:rsidP="00EF4E1F">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T</w:t>
      </w:r>
      <w:r w:rsidR="00FA049F" w:rsidRPr="009D7142">
        <w:rPr>
          <w:rFonts w:ascii="Arial" w:eastAsia="Times New Roman" w:hAnsi="Arial" w:cs="Arial"/>
          <w:sz w:val="24"/>
          <w:szCs w:val="24"/>
          <w:lang w:val="hr-HR"/>
        </w:rPr>
        <w:t>o assess the effectiveness of the treatments, it is important to know the</w:t>
      </w:r>
      <w:r w:rsidR="00693209" w:rsidRPr="009D7142">
        <w:rPr>
          <w:rFonts w:ascii="Arial" w:eastAsia="Times New Roman" w:hAnsi="Arial" w:cs="Arial"/>
          <w:sz w:val="24"/>
          <w:szCs w:val="24"/>
          <w:lang w:val="hr-HR"/>
        </w:rPr>
        <w:t xml:space="preserve"> </w:t>
      </w:r>
      <w:r w:rsidR="00FA049F" w:rsidRPr="009D7142">
        <w:rPr>
          <w:rFonts w:ascii="Arial" w:eastAsia="Times New Roman" w:hAnsi="Arial" w:cs="Arial"/>
          <w:sz w:val="24"/>
          <w:szCs w:val="24"/>
          <w:lang w:val="hr-HR"/>
        </w:rPr>
        <w:t>measurements of rehabilitation. This is because if treatment is not effective, it should be changed. One of the measurements of rehabilitation in GAD is the ‘Generalised Anxiety Disorder Questionnaire</w:t>
      </w:r>
      <w:r w:rsidR="00764B77">
        <w:rPr>
          <w:rFonts w:ascii="Arial" w:eastAsia="Times New Roman" w:hAnsi="Arial" w:cs="Arial"/>
          <w:sz w:val="24"/>
          <w:szCs w:val="24"/>
          <w:lang w:val="hr-HR"/>
        </w:rPr>
        <w:t>,</w:t>
      </w:r>
      <w:r w:rsidR="00FA049F" w:rsidRPr="009D7142">
        <w:rPr>
          <w:rFonts w:ascii="Arial" w:eastAsia="Times New Roman" w:hAnsi="Arial" w:cs="Arial"/>
          <w:sz w:val="24"/>
          <w:szCs w:val="24"/>
          <w:lang w:val="hr-HR"/>
        </w:rPr>
        <w:t xml:space="preserve"> GAD-7 (</w:t>
      </w:r>
      <w:r w:rsidR="00764B77">
        <w:rPr>
          <w:rFonts w:ascii="Arial" w:eastAsia="Times New Roman" w:hAnsi="Arial" w:cs="Arial"/>
          <w:sz w:val="24"/>
          <w:szCs w:val="24"/>
          <w:lang w:val="hr-HR"/>
        </w:rPr>
        <w:t>Appendix A</w:t>
      </w:r>
      <w:r w:rsidR="00FA049F" w:rsidRPr="009D7142">
        <w:rPr>
          <w:rFonts w:ascii="Arial" w:eastAsia="Times New Roman" w:hAnsi="Arial" w:cs="Arial"/>
          <w:sz w:val="24"/>
          <w:szCs w:val="24"/>
          <w:lang w:val="hr-HR"/>
        </w:rPr>
        <w:t>). This questionnaire is a tool to measure the level of anxiety over two weeks.</w:t>
      </w:r>
      <w:r w:rsidR="00693209" w:rsidRPr="009D7142">
        <w:rPr>
          <w:rFonts w:ascii="Arial" w:eastAsia="Times New Roman" w:hAnsi="Arial" w:cs="Arial"/>
          <w:sz w:val="24"/>
          <w:szCs w:val="24"/>
          <w:lang w:val="hr-HR"/>
        </w:rPr>
        <w:t xml:space="preserve"> For respondents who exceed the score threshold of 10 (severe anxiety), further evaluation is done (Patient, n.y.).</w:t>
      </w:r>
    </w:p>
    <w:p w14:paraId="6B8040FA" w14:textId="77777777" w:rsidR="00EF4E1F" w:rsidRPr="00EF4E1F" w:rsidRDefault="00EF4E1F" w:rsidP="00EF4E1F">
      <w:pPr>
        <w:spacing w:after="200" w:line="360" w:lineRule="auto"/>
        <w:jc w:val="both"/>
        <w:rPr>
          <w:rFonts w:ascii="Arial" w:eastAsia="Times New Roman" w:hAnsi="Arial" w:cs="Arial"/>
          <w:sz w:val="24"/>
          <w:szCs w:val="24"/>
          <w:lang w:val="hr-HR"/>
        </w:rPr>
      </w:pPr>
    </w:p>
    <w:p w14:paraId="321E16E0" w14:textId="46742AAF" w:rsidR="00EF4E1F" w:rsidRPr="00764B77" w:rsidRDefault="00327C59" w:rsidP="003E0D2B">
      <w:pPr>
        <w:pStyle w:val="Odlomakpopisa"/>
        <w:numPr>
          <w:ilvl w:val="2"/>
          <w:numId w:val="14"/>
        </w:numPr>
        <w:spacing w:after="200" w:line="360" w:lineRule="auto"/>
        <w:jc w:val="both"/>
        <w:rPr>
          <w:rFonts w:ascii="Arial" w:eastAsia="Times New Roman" w:hAnsi="Arial" w:cs="Arial"/>
          <w:sz w:val="24"/>
          <w:szCs w:val="24"/>
          <w:lang w:val="hr-HR"/>
        </w:rPr>
      </w:pPr>
      <w:r w:rsidRPr="00327C59">
        <w:rPr>
          <w:rFonts w:ascii="Arial" w:eastAsia="Times New Roman" w:hAnsi="Arial" w:cs="Arial"/>
          <w:b/>
          <w:bCs/>
          <w:sz w:val="28"/>
          <w:szCs w:val="28"/>
          <w:lang w:val="hr-HR"/>
        </w:rPr>
        <w:t xml:space="preserve">    </w:t>
      </w:r>
      <w:r w:rsidR="00FA049F" w:rsidRPr="00327C59">
        <w:rPr>
          <w:rFonts w:ascii="Arial" w:eastAsia="Times New Roman" w:hAnsi="Arial" w:cs="Arial"/>
          <w:b/>
          <w:bCs/>
          <w:sz w:val="28"/>
          <w:szCs w:val="28"/>
          <w:lang w:val="hr-HR"/>
        </w:rPr>
        <w:t>Recommendations for improvement</w:t>
      </w:r>
      <w:r w:rsidR="0016030B" w:rsidRPr="00327C59">
        <w:rPr>
          <w:rFonts w:ascii="Arial" w:eastAsia="Times New Roman" w:hAnsi="Arial" w:cs="Arial"/>
          <w:b/>
          <w:bCs/>
          <w:sz w:val="28"/>
          <w:szCs w:val="28"/>
          <w:lang w:val="hr-HR"/>
        </w:rPr>
        <w:t xml:space="preserve"> </w:t>
      </w:r>
    </w:p>
    <w:p w14:paraId="7196435A" w14:textId="77777777" w:rsidR="00764B77" w:rsidRPr="00764B77" w:rsidRDefault="00764B77" w:rsidP="00764B77">
      <w:pPr>
        <w:spacing w:after="200" w:line="360" w:lineRule="auto"/>
        <w:jc w:val="both"/>
        <w:rPr>
          <w:rFonts w:ascii="Arial" w:eastAsia="Times New Roman" w:hAnsi="Arial" w:cs="Arial"/>
          <w:sz w:val="24"/>
          <w:szCs w:val="24"/>
          <w:lang w:val="hr-HR"/>
        </w:rPr>
      </w:pPr>
    </w:p>
    <w:p w14:paraId="7FCE58F7" w14:textId="2EE29B7F" w:rsidR="00FD380F" w:rsidRPr="009D7142" w:rsidRDefault="007B4C1B" w:rsidP="00EF4E1F">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Practi</w:t>
      </w:r>
      <w:r w:rsidR="009D7142" w:rsidRPr="009D7142">
        <w:rPr>
          <w:rFonts w:ascii="Arial" w:eastAsia="Times New Roman" w:hAnsi="Arial" w:cs="Arial"/>
          <w:sz w:val="24"/>
          <w:szCs w:val="24"/>
          <w:lang w:val="hr-HR"/>
        </w:rPr>
        <w:t>s</w:t>
      </w:r>
      <w:r w:rsidRPr="009D7142">
        <w:rPr>
          <w:rFonts w:ascii="Arial" w:eastAsia="Times New Roman" w:hAnsi="Arial" w:cs="Arial"/>
          <w:sz w:val="24"/>
          <w:szCs w:val="24"/>
          <w:lang w:val="hr-HR"/>
        </w:rPr>
        <w:t xml:space="preserve">ing different deep breathing techniques help with all levels of anxiety (Sang-Dol &amp; Hee-Seung, 2005). </w:t>
      </w:r>
      <w:r w:rsidR="00705B23" w:rsidRPr="009D7142">
        <w:rPr>
          <w:rFonts w:ascii="Arial" w:eastAsia="Times New Roman" w:hAnsi="Arial" w:cs="Arial"/>
          <w:sz w:val="24"/>
          <w:szCs w:val="24"/>
          <w:lang w:val="hr-HR"/>
        </w:rPr>
        <w:t>Working on emotions (Thoma &amp; McKay, 2015) through creative self-expression such as</w:t>
      </w:r>
      <w:r w:rsidR="0081041A">
        <w:rPr>
          <w:rFonts w:ascii="Arial" w:eastAsia="Times New Roman" w:hAnsi="Arial" w:cs="Arial"/>
          <w:sz w:val="24"/>
          <w:szCs w:val="24"/>
          <w:lang w:val="hr-HR"/>
        </w:rPr>
        <w:t xml:space="preserve"> </w:t>
      </w:r>
      <w:r w:rsidR="0081041A" w:rsidRPr="0081041A">
        <w:rPr>
          <w:rFonts w:ascii="Arial" w:eastAsia="Times New Roman" w:hAnsi="Arial" w:cs="Arial"/>
          <w:sz w:val="24"/>
          <w:szCs w:val="24"/>
          <w:lang w:val="hr-HR"/>
        </w:rPr>
        <w:t>connecting with the 'inner child'</w:t>
      </w:r>
      <w:r w:rsidR="000E05BE">
        <w:rPr>
          <w:rFonts w:ascii="Arial" w:eastAsia="Times New Roman" w:hAnsi="Arial" w:cs="Arial"/>
          <w:sz w:val="24"/>
          <w:szCs w:val="24"/>
          <w:lang w:val="hr-HR"/>
        </w:rPr>
        <w:t xml:space="preserve"> (Health Line, 2022), </w:t>
      </w:r>
      <w:r w:rsidR="00575E0B" w:rsidRPr="009D7142">
        <w:rPr>
          <w:rFonts w:ascii="Arial" w:eastAsia="Times New Roman" w:hAnsi="Arial" w:cs="Arial"/>
          <w:sz w:val="24"/>
          <w:szCs w:val="24"/>
          <w:lang w:val="hr-HR"/>
        </w:rPr>
        <w:t>danc</w:t>
      </w:r>
      <w:r w:rsidR="007149E4">
        <w:rPr>
          <w:rFonts w:ascii="Arial" w:eastAsia="Times New Roman" w:hAnsi="Arial" w:cs="Arial"/>
          <w:sz w:val="24"/>
          <w:szCs w:val="24"/>
          <w:lang w:val="hr-HR"/>
        </w:rPr>
        <w:t>ing</w:t>
      </w:r>
      <w:r w:rsidR="00575E0B" w:rsidRPr="009D7142">
        <w:rPr>
          <w:rFonts w:ascii="Arial" w:eastAsia="Times New Roman" w:hAnsi="Arial" w:cs="Arial"/>
          <w:sz w:val="24"/>
          <w:szCs w:val="24"/>
          <w:lang w:val="hr-HR"/>
        </w:rPr>
        <w:t xml:space="preserve"> with </w:t>
      </w:r>
      <w:r w:rsidR="009D7142" w:rsidRPr="009D7142">
        <w:rPr>
          <w:rFonts w:ascii="Arial" w:eastAsia="Times New Roman" w:hAnsi="Arial" w:cs="Arial"/>
          <w:sz w:val="24"/>
          <w:szCs w:val="24"/>
          <w:lang w:val="hr-HR"/>
        </w:rPr>
        <w:t xml:space="preserve">the </w:t>
      </w:r>
      <w:r w:rsidR="00575E0B" w:rsidRPr="009D7142">
        <w:rPr>
          <w:rFonts w:ascii="Arial" w:eastAsia="Times New Roman" w:hAnsi="Arial" w:cs="Arial"/>
          <w:sz w:val="24"/>
          <w:szCs w:val="24"/>
          <w:lang w:val="hr-HR"/>
        </w:rPr>
        <w:t>additional e</w:t>
      </w:r>
      <w:r w:rsidR="009D7142" w:rsidRPr="009D7142">
        <w:rPr>
          <w:rFonts w:ascii="Arial" w:eastAsia="Times New Roman" w:hAnsi="Arial" w:cs="Arial"/>
          <w:sz w:val="24"/>
          <w:szCs w:val="24"/>
          <w:lang w:val="hr-HR"/>
        </w:rPr>
        <w:t>f</w:t>
      </w:r>
      <w:r w:rsidR="00575E0B" w:rsidRPr="009D7142">
        <w:rPr>
          <w:rFonts w:ascii="Arial" w:eastAsia="Times New Roman" w:hAnsi="Arial" w:cs="Arial"/>
          <w:sz w:val="24"/>
          <w:szCs w:val="24"/>
          <w:lang w:val="hr-HR"/>
        </w:rPr>
        <w:t>fect of music and movement (</w:t>
      </w:r>
      <w:bookmarkStart w:id="6" w:name="_Hlk119771149"/>
      <w:r w:rsidR="00046154" w:rsidRPr="009D7142">
        <w:rPr>
          <w:rFonts w:ascii="Arial" w:eastAsia="Times New Roman" w:hAnsi="Arial" w:cs="Arial"/>
          <w:sz w:val="24"/>
          <w:szCs w:val="24"/>
          <w:lang w:val="hr-HR"/>
        </w:rPr>
        <w:t>Weidinger-von der Recke, 2021</w:t>
      </w:r>
      <w:bookmarkEnd w:id="6"/>
      <w:r w:rsidR="00046154" w:rsidRPr="009D7142">
        <w:rPr>
          <w:rFonts w:ascii="Arial" w:eastAsia="Times New Roman" w:hAnsi="Arial" w:cs="Arial"/>
          <w:sz w:val="24"/>
          <w:szCs w:val="24"/>
          <w:lang w:val="hr-HR"/>
        </w:rPr>
        <w:t>)</w:t>
      </w:r>
      <w:r w:rsidR="00575E0B" w:rsidRPr="009D7142">
        <w:rPr>
          <w:rFonts w:ascii="Arial" w:eastAsia="Times New Roman" w:hAnsi="Arial" w:cs="Arial"/>
          <w:sz w:val="24"/>
          <w:szCs w:val="24"/>
          <w:lang w:val="hr-HR"/>
        </w:rPr>
        <w:t xml:space="preserve"> and</w:t>
      </w:r>
      <w:r w:rsidR="00705B23" w:rsidRPr="009D7142">
        <w:rPr>
          <w:rFonts w:ascii="Arial" w:eastAsia="Times New Roman" w:hAnsi="Arial" w:cs="Arial"/>
          <w:sz w:val="24"/>
          <w:szCs w:val="24"/>
          <w:lang w:val="hr-HR"/>
        </w:rPr>
        <w:t xml:space="preserve"> art therapy (painting, writing</w:t>
      </w:r>
      <w:r w:rsidR="0081041A">
        <w:rPr>
          <w:rFonts w:ascii="Arial" w:eastAsia="Times New Roman" w:hAnsi="Arial" w:cs="Arial"/>
          <w:sz w:val="24"/>
          <w:szCs w:val="24"/>
          <w:lang w:val="hr-HR"/>
        </w:rPr>
        <w:t>)</w:t>
      </w:r>
      <w:r w:rsidR="00705B23" w:rsidRPr="009D7142">
        <w:rPr>
          <w:rFonts w:ascii="Arial" w:eastAsia="Times New Roman" w:hAnsi="Arial" w:cs="Arial"/>
          <w:sz w:val="24"/>
          <w:szCs w:val="24"/>
          <w:lang w:val="hr-HR"/>
        </w:rPr>
        <w:t xml:space="preserve"> should be at the cent</w:t>
      </w:r>
      <w:r w:rsidR="009D7142" w:rsidRPr="009D7142">
        <w:rPr>
          <w:rFonts w:ascii="Arial" w:eastAsia="Times New Roman" w:hAnsi="Arial" w:cs="Arial"/>
          <w:sz w:val="24"/>
          <w:szCs w:val="24"/>
          <w:lang w:val="hr-HR"/>
        </w:rPr>
        <w:t>re</w:t>
      </w:r>
      <w:r w:rsidR="00705B23" w:rsidRPr="009D7142">
        <w:rPr>
          <w:rFonts w:ascii="Arial" w:eastAsia="Times New Roman" w:hAnsi="Arial" w:cs="Arial"/>
          <w:sz w:val="24"/>
          <w:szCs w:val="24"/>
          <w:lang w:val="hr-HR"/>
        </w:rPr>
        <w:t xml:space="preserve"> of importance.</w:t>
      </w:r>
      <w:r w:rsidR="00575E0B" w:rsidRPr="009D7142">
        <w:rPr>
          <w:rFonts w:ascii="Arial" w:eastAsia="Times New Roman" w:hAnsi="Arial" w:cs="Arial"/>
          <w:sz w:val="24"/>
          <w:szCs w:val="24"/>
          <w:lang w:val="hr-HR"/>
        </w:rPr>
        <w:t xml:space="preserve"> </w:t>
      </w:r>
      <w:r w:rsidR="00FD380F" w:rsidRPr="009D7142">
        <w:rPr>
          <w:rFonts w:ascii="Arial" w:eastAsia="Times New Roman" w:hAnsi="Arial" w:cs="Arial"/>
          <w:sz w:val="24"/>
          <w:szCs w:val="24"/>
          <w:lang w:val="hr-HR"/>
        </w:rPr>
        <w:t xml:space="preserve">Although some studies invalidate the effectiveness of yoga in treating GAD (Kirkwood </w:t>
      </w:r>
      <w:r w:rsidR="00FD380F" w:rsidRPr="00386E41">
        <w:rPr>
          <w:rFonts w:ascii="Arial" w:eastAsia="Times New Roman" w:hAnsi="Arial" w:cs="Arial"/>
          <w:i/>
          <w:iCs/>
          <w:sz w:val="24"/>
          <w:szCs w:val="24"/>
          <w:lang w:val="hr-HR"/>
        </w:rPr>
        <w:t>et al.</w:t>
      </w:r>
      <w:r w:rsidR="00FD380F" w:rsidRPr="009D7142">
        <w:rPr>
          <w:rFonts w:ascii="Arial" w:eastAsia="Times New Roman" w:hAnsi="Arial" w:cs="Arial"/>
          <w:sz w:val="24"/>
          <w:szCs w:val="24"/>
          <w:lang w:val="hr-HR"/>
        </w:rPr>
        <w:t xml:space="preserve"> 2005), there are more recent studies that conclude yoga could be effective as an aid in the treatment of more serious stages of GAD (Cramer, 2018). An equally powerful technique for reducing the risk of developing anxiety in preadolescents is meditation, which increases </w:t>
      </w:r>
      <w:r w:rsidR="009D7142" w:rsidRPr="009D7142">
        <w:rPr>
          <w:rFonts w:ascii="Arial" w:eastAsia="Times New Roman" w:hAnsi="Arial" w:cs="Arial"/>
          <w:sz w:val="24"/>
          <w:szCs w:val="24"/>
          <w:lang w:val="hr-HR"/>
        </w:rPr>
        <w:t xml:space="preserve">the </w:t>
      </w:r>
      <w:r w:rsidR="00FD380F" w:rsidRPr="009D7142">
        <w:rPr>
          <w:rFonts w:ascii="Arial" w:eastAsia="Times New Roman" w:hAnsi="Arial" w:cs="Arial"/>
          <w:sz w:val="24"/>
          <w:szCs w:val="24"/>
          <w:lang w:val="hr-HR"/>
        </w:rPr>
        <w:t>theta, alpha and beta power of the brain (Shanok, 2022).</w:t>
      </w:r>
      <w:r w:rsidR="0073452F" w:rsidRPr="009D7142">
        <w:rPr>
          <w:rFonts w:ascii="Arial" w:eastAsia="Times New Roman" w:hAnsi="Arial" w:cs="Arial"/>
          <w:sz w:val="24"/>
          <w:szCs w:val="24"/>
          <w:lang w:val="hr-HR"/>
        </w:rPr>
        <w:t xml:space="preserve"> </w:t>
      </w:r>
    </w:p>
    <w:p w14:paraId="0947086A" w14:textId="77777777" w:rsidR="00740B0A" w:rsidRPr="00EF4E1F" w:rsidRDefault="00740B0A" w:rsidP="00EF4E1F">
      <w:pPr>
        <w:spacing w:after="200" w:line="360" w:lineRule="auto"/>
        <w:jc w:val="both"/>
        <w:rPr>
          <w:rFonts w:ascii="Arial" w:eastAsia="Times New Roman" w:hAnsi="Arial" w:cs="Arial"/>
          <w:sz w:val="24"/>
          <w:szCs w:val="24"/>
          <w:lang w:val="hr-HR"/>
        </w:rPr>
      </w:pPr>
    </w:p>
    <w:p w14:paraId="09BD9DA1" w14:textId="3D88483F" w:rsidR="00EF4E1F" w:rsidRPr="00327C59" w:rsidRDefault="00327C59" w:rsidP="00327C59">
      <w:pPr>
        <w:pStyle w:val="Odlomakpopisa"/>
        <w:numPr>
          <w:ilvl w:val="2"/>
          <w:numId w:val="14"/>
        </w:numPr>
        <w:spacing w:after="200" w:line="360" w:lineRule="auto"/>
        <w:jc w:val="both"/>
        <w:rPr>
          <w:rFonts w:ascii="Arial" w:eastAsia="Times New Roman" w:hAnsi="Arial" w:cs="Arial"/>
          <w:b/>
          <w:bCs/>
          <w:sz w:val="28"/>
          <w:szCs w:val="28"/>
          <w:lang w:val="hr-HR"/>
        </w:rPr>
      </w:pPr>
      <w:bookmarkStart w:id="7" w:name="_Hlk119767309"/>
      <w:r w:rsidRPr="00327C59">
        <w:rPr>
          <w:rFonts w:ascii="Arial" w:eastAsia="Times New Roman" w:hAnsi="Arial" w:cs="Arial"/>
          <w:b/>
          <w:bCs/>
          <w:sz w:val="28"/>
          <w:szCs w:val="28"/>
          <w:lang w:val="hr-HR"/>
        </w:rPr>
        <w:lastRenderedPageBreak/>
        <w:t xml:space="preserve">     </w:t>
      </w:r>
      <w:r w:rsidR="00FA049F" w:rsidRPr="00327C59">
        <w:rPr>
          <w:rFonts w:ascii="Arial" w:eastAsia="Times New Roman" w:hAnsi="Arial" w:cs="Arial"/>
          <w:b/>
          <w:bCs/>
          <w:sz w:val="28"/>
          <w:szCs w:val="28"/>
          <w:lang w:val="hr-HR"/>
        </w:rPr>
        <w:t xml:space="preserve">Principles of </w:t>
      </w:r>
      <w:r w:rsidR="00757801" w:rsidRPr="00327C59">
        <w:rPr>
          <w:rFonts w:ascii="Arial" w:eastAsia="Times New Roman" w:hAnsi="Arial" w:cs="Arial"/>
          <w:b/>
          <w:bCs/>
          <w:sz w:val="28"/>
          <w:szCs w:val="28"/>
          <w:lang w:val="hr-HR"/>
        </w:rPr>
        <w:t>c</w:t>
      </w:r>
      <w:r w:rsidR="00FA049F" w:rsidRPr="00327C59">
        <w:rPr>
          <w:rFonts w:ascii="Arial" w:eastAsia="Times New Roman" w:hAnsi="Arial" w:cs="Arial"/>
          <w:b/>
          <w:bCs/>
          <w:sz w:val="28"/>
          <w:szCs w:val="28"/>
          <w:lang w:val="hr-HR"/>
        </w:rPr>
        <w:t xml:space="preserve">are </w:t>
      </w:r>
      <w:bookmarkEnd w:id="7"/>
    </w:p>
    <w:p w14:paraId="23FA0436" w14:textId="77777777" w:rsidR="002D16E7" w:rsidRPr="007149E4" w:rsidRDefault="002D16E7" w:rsidP="002D16E7">
      <w:pPr>
        <w:pStyle w:val="Odlomakpopisa"/>
        <w:spacing w:after="200" w:line="360" w:lineRule="auto"/>
        <w:ind w:left="927"/>
        <w:jc w:val="both"/>
        <w:rPr>
          <w:rFonts w:ascii="Arial" w:eastAsia="Times New Roman" w:hAnsi="Arial" w:cs="Arial"/>
          <w:sz w:val="28"/>
          <w:szCs w:val="28"/>
          <w:lang w:val="hr-HR"/>
        </w:rPr>
      </w:pPr>
    </w:p>
    <w:p w14:paraId="36378FB0" w14:textId="7989135D" w:rsidR="00EF4E1F" w:rsidRPr="00EF4E1F" w:rsidRDefault="00764B77" w:rsidP="00EF4E1F">
      <w:pPr>
        <w:spacing w:after="200" w:line="360" w:lineRule="auto"/>
        <w:jc w:val="both"/>
        <w:rPr>
          <w:rFonts w:ascii="Arial" w:eastAsia="Times New Roman" w:hAnsi="Arial" w:cs="Arial"/>
          <w:sz w:val="24"/>
          <w:szCs w:val="24"/>
          <w:lang w:val="hr-HR"/>
        </w:rPr>
      </w:pPr>
      <w:r>
        <w:rPr>
          <w:rFonts w:ascii="Arial" w:eastAsia="Times New Roman" w:hAnsi="Arial" w:cs="Arial"/>
          <w:sz w:val="24"/>
          <w:szCs w:val="24"/>
          <w:lang w:val="hr-HR"/>
        </w:rPr>
        <w:t>According to</w:t>
      </w:r>
      <w:r w:rsidR="00EF4E1F" w:rsidRPr="007149E4">
        <w:rPr>
          <w:rFonts w:ascii="Arial" w:eastAsia="Times New Roman" w:hAnsi="Arial" w:cs="Arial"/>
          <w:sz w:val="24"/>
          <w:szCs w:val="24"/>
          <w:lang w:val="hr-HR"/>
        </w:rPr>
        <w:t xml:space="preserve"> NICE </w:t>
      </w:r>
      <w:r w:rsidR="009021F3" w:rsidRPr="009021F3">
        <w:rPr>
          <w:rFonts w:ascii="Arial" w:eastAsia="Times New Roman" w:hAnsi="Arial" w:cs="Arial"/>
          <w:sz w:val="24"/>
          <w:szCs w:val="24"/>
          <w:lang w:val="hr-HR"/>
        </w:rPr>
        <w:t>(2020)</w:t>
      </w:r>
      <w:r>
        <w:rPr>
          <w:rFonts w:ascii="Arial" w:eastAsia="Times New Roman" w:hAnsi="Arial" w:cs="Arial"/>
          <w:sz w:val="24"/>
          <w:szCs w:val="24"/>
          <w:lang w:val="hr-HR"/>
        </w:rPr>
        <w:t xml:space="preserve"> w</w:t>
      </w:r>
      <w:r w:rsidR="00EF4E1F" w:rsidRPr="00EF4E1F">
        <w:rPr>
          <w:rFonts w:ascii="Arial" w:eastAsia="Times New Roman" w:hAnsi="Arial" w:cs="Arial"/>
          <w:sz w:val="24"/>
          <w:szCs w:val="24"/>
          <w:lang w:val="hr-HR"/>
        </w:rPr>
        <w:t>hen treating</w:t>
      </w:r>
      <w:r>
        <w:rPr>
          <w:rFonts w:ascii="Arial" w:eastAsia="Times New Roman" w:hAnsi="Arial" w:cs="Arial"/>
          <w:sz w:val="24"/>
          <w:szCs w:val="24"/>
          <w:lang w:val="hr-HR"/>
        </w:rPr>
        <w:t xml:space="preserve"> GAD patients</w:t>
      </w:r>
      <w:r w:rsidR="00EF4E1F" w:rsidRPr="00EF4E1F">
        <w:rPr>
          <w:rFonts w:ascii="Arial" w:eastAsia="Times New Roman" w:hAnsi="Arial" w:cs="Arial"/>
          <w:sz w:val="24"/>
          <w:szCs w:val="24"/>
          <w:lang w:val="hr-HR"/>
        </w:rPr>
        <w:t xml:space="preserve">, we apply all the principles of </w:t>
      </w:r>
      <w:r w:rsidR="009D7142">
        <w:rPr>
          <w:rFonts w:ascii="Arial" w:eastAsia="Times New Roman" w:hAnsi="Arial" w:cs="Arial"/>
          <w:sz w:val="24"/>
          <w:szCs w:val="24"/>
          <w:lang w:val="hr-HR"/>
        </w:rPr>
        <w:t>person-cent</w:t>
      </w:r>
      <w:r w:rsidR="00EF4E1F" w:rsidRPr="00EF4E1F">
        <w:rPr>
          <w:rFonts w:ascii="Arial" w:eastAsia="Times New Roman" w:hAnsi="Arial" w:cs="Arial"/>
          <w:sz w:val="24"/>
          <w:szCs w:val="24"/>
          <w:lang w:val="hr-HR"/>
        </w:rPr>
        <w:t xml:space="preserve">red </w:t>
      </w:r>
      <w:r w:rsidR="009D7142">
        <w:rPr>
          <w:rFonts w:ascii="Arial" w:eastAsia="Times New Roman" w:hAnsi="Arial" w:cs="Arial"/>
          <w:sz w:val="24"/>
          <w:szCs w:val="24"/>
          <w:lang w:val="hr-HR"/>
        </w:rPr>
        <w:t>c</w:t>
      </w:r>
      <w:r w:rsidR="00EF4E1F" w:rsidRPr="00EF4E1F">
        <w:rPr>
          <w:rFonts w:ascii="Arial" w:eastAsia="Times New Roman" w:hAnsi="Arial" w:cs="Arial"/>
          <w:sz w:val="24"/>
          <w:szCs w:val="24"/>
          <w:lang w:val="hr-HR"/>
        </w:rPr>
        <w:t>are as for any other patient</w:t>
      </w:r>
      <w:r>
        <w:rPr>
          <w:rFonts w:ascii="Arial" w:eastAsia="Times New Roman" w:hAnsi="Arial" w:cs="Arial"/>
          <w:sz w:val="24"/>
          <w:szCs w:val="24"/>
          <w:lang w:val="hr-HR"/>
        </w:rPr>
        <w:t>.</w:t>
      </w:r>
      <w:r w:rsidR="00EF4E1F" w:rsidRPr="00EF4E1F">
        <w:rPr>
          <w:rFonts w:ascii="Arial" w:eastAsia="Times New Roman" w:hAnsi="Arial" w:cs="Arial"/>
          <w:sz w:val="24"/>
          <w:szCs w:val="24"/>
          <w:lang w:val="hr-HR"/>
        </w:rPr>
        <w:t xml:space="preserve"> </w:t>
      </w:r>
      <w:r>
        <w:rPr>
          <w:rFonts w:ascii="Arial" w:eastAsia="Times New Roman" w:hAnsi="Arial" w:cs="Arial"/>
          <w:sz w:val="24"/>
          <w:szCs w:val="24"/>
          <w:lang w:val="hr-HR"/>
        </w:rPr>
        <w:t>W</w:t>
      </w:r>
      <w:r w:rsidR="00EF4E1F" w:rsidRPr="00EF4E1F">
        <w:rPr>
          <w:rFonts w:ascii="Arial" w:eastAsia="Times New Roman" w:hAnsi="Arial" w:cs="Arial"/>
          <w:sz w:val="24"/>
          <w:szCs w:val="24"/>
          <w:lang w:val="hr-HR"/>
        </w:rPr>
        <w:t xml:space="preserve">ithout discrimination of any kind according to the Equality Act 2010. </w:t>
      </w:r>
      <w:r w:rsidR="00AE7350">
        <w:rPr>
          <w:rFonts w:ascii="Arial" w:eastAsia="Times New Roman" w:hAnsi="Arial" w:cs="Arial"/>
          <w:sz w:val="24"/>
          <w:szCs w:val="24"/>
          <w:lang w:val="hr-HR"/>
        </w:rPr>
        <w:t>H</w:t>
      </w:r>
      <w:r w:rsidR="00EF4E1F" w:rsidRPr="00EF4E1F">
        <w:rPr>
          <w:rFonts w:ascii="Arial" w:eastAsia="Times New Roman" w:hAnsi="Arial" w:cs="Arial"/>
          <w:sz w:val="24"/>
          <w:szCs w:val="24"/>
          <w:lang w:val="hr-HR"/>
        </w:rPr>
        <w:t xml:space="preserve">uman rights are respected according to the Human Rights Act 1998. According to the Mental Capacity Act </w:t>
      </w:r>
      <w:r w:rsidR="009D7142">
        <w:rPr>
          <w:rFonts w:ascii="Arial" w:eastAsia="Times New Roman" w:hAnsi="Arial" w:cs="Arial"/>
          <w:sz w:val="24"/>
          <w:szCs w:val="24"/>
          <w:lang w:val="hr-HR"/>
        </w:rPr>
        <w:t xml:space="preserve">of </w:t>
      </w:r>
      <w:r w:rsidR="00EF4E1F" w:rsidRPr="00EF4E1F">
        <w:rPr>
          <w:rFonts w:ascii="Arial" w:eastAsia="Times New Roman" w:hAnsi="Arial" w:cs="Arial"/>
          <w:sz w:val="24"/>
          <w:szCs w:val="24"/>
          <w:lang w:val="hr-HR"/>
        </w:rPr>
        <w:t xml:space="preserve">2005, when decisions </w:t>
      </w:r>
      <w:r w:rsidR="00AE7350">
        <w:rPr>
          <w:rFonts w:ascii="Arial" w:eastAsia="Times New Roman" w:hAnsi="Arial" w:cs="Arial"/>
          <w:sz w:val="24"/>
          <w:szCs w:val="24"/>
          <w:lang w:val="hr-HR"/>
        </w:rPr>
        <w:t>making</w:t>
      </w:r>
      <w:r w:rsidR="00EF4E1F" w:rsidRPr="00EF4E1F">
        <w:rPr>
          <w:rFonts w:ascii="Arial" w:eastAsia="Times New Roman" w:hAnsi="Arial" w:cs="Arial"/>
          <w:sz w:val="24"/>
          <w:szCs w:val="24"/>
          <w:lang w:val="hr-HR"/>
        </w:rPr>
        <w:t>, it is taken into account a person's mental capacity and according to the Mental Health Act of 1983</w:t>
      </w:r>
      <w:r w:rsidR="009D7142">
        <w:rPr>
          <w:rFonts w:ascii="Arial" w:eastAsia="Times New Roman" w:hAnsi="Arial" w:cs="Arial"/>
          <w:sz w:val="24"/>
          <w:szCs w:val="24"/>
          <w:lang w:val="hr-HR"/>
        </w:rPr>
        <w:t>,</w:t>
      </w:r>
      <w:r w:rsidR="00EF4E1F" w:rsidRPr="00EF4E1F">
        <w:rPr>
          <w:rFonts w:ascii="Arial" w:eastAsia="Times New Roman" w:hAnsi="Arial" w:cs="Arial"/>
          <w:sz w:val="24"/>
          <w:szCs w:val="24"/>
          <w:lang w:val="hr-HR"/>
        </w:rPr>
        <w:t xml:space="preserve"> they ensure rights related to hospitalization and treatment. When treating a person with GAD, we apply the 'stepped care model' to select the most effective interventions.</w:t>
      </w:r>
    </w:p>
    <w:p w14:paraId="2549D999" w14:textId="5A463836" w:rsidR="00FA049F" w:rsidRPr="008F7329" w:rsidRDefault="00FA049F" w:rsidP="00EF4E1F">
      <w:pPr>
        <w:spacing w:after="200" w:line="360" w:lineRule="auto"/>
        <w:jc w:val="both"/>
        <w:rPr>
          <w:rFonts w:ascii="Arial" w:eastAsia="Times New Roman" w:hAnsi="Arial" w:cs="Arial"/>
          <w:sz w:val="24"/>
          <w:szCs w:val="24"/>
          <w:lang w:val="hr-HR"/>
        </w:rPr>
      </w:pPr>
      <w:r w:rsidRPr="008F7329">
        <w:rPr>
          <w:rFonts w:ascii="Arial" w:eastAsia="Times New Roman" w:hAnsi="Arial" w:cs="Arial"/>
          <w:sz w:val="24"/>
          <w:szCs w:val="24"/>
          <w:lang w:val="hr-HR"/>
        </w:rPr>
        <w:t>Useful link: National charity helping people with Anxiety - Anxiety UK</w:t>
      </w:r>
    </w:p>
    <w:p w14:paraId="78687C63" w14:textId="77777777" w:rsidR="00395CAD" w:rsidRPr="00FA049F" w:rsidRDefault="00395CAD" w:rsidP="00601248">
      <w:pPr>
        <w:spacing w:after="200" w:line="276" w:lineRule="auto"/>
        <w:jc w:val="both"/>
        <w:rPr>
          <w:rFonts w:ascii="Arial" w:eastAsia="Times New Roman" w:hAnsi="Arial" w:cs="Arial"/>
          <w:b/>
          <w:bCs/>
          <w:sz w:val="24"/>
          <w:szCs w:val="24"/>
          <w:lang w:val="hr-HR"/>
        </w:rPr>
      </w:pPr>
    </w:p>
    <w:p w14:paraId="76C8D014" w14:textId="25D2A920" w:rsidR="00FA049F" w:rsidRPr="00977AED" w:rsidRDefault="007B179D" w:rsidP="00977AED">
      <w:pPr>
        <w:pStyle w:val="Odlomakpopisa"/>
        <w:numPr>
          <w:ilvl w:val="1"/>
          <w:numId w:val="14"/>
        </w:numPr>
        <w:spacing w:after="200" w:line="276" w:lineRule="auto"/>
        <w:jc w:val="both"/>
        <w:rPr>
          <w:rFonts w:ascii="Arial" w:eastAsia="Times New Roman" w:hAnsi="Arial" w:cs="Arial"/>
          <w:b/>
          <w:bCs/>
          <w:sz w:val="32"/>
          <w:szCs w:val="32"/>
          <w:lang w:val="hr-HR"/>
        </w:rPr>
      </w:pPr>
      <w:r w:rsidRPr="00977AED">
        <w:rPr>
          <w:rFonts w:ascii="Arial" w:eastAsia="Times New Roman" w:hAnsi="Arial" w:cs="Arial"/>
          <w:b/>
          <w:bCs/>
          <w:sz w:val="32"/>
          <w:szCs w:val="32"/>
          <w:lang w:val="hr-HR"/>
        </w:rPr>
        <w:t xml:space="preserve"> </w:t>
      </w:r>
      <w:r w:rsidR="00201DBE" w:rsidRPr="00977AED">
        <w:rPr>
          <w:rFonts w:ascii="Arial" w:eastAsia="Times New Roman" w:hAnsi="Arial" w:cs="Arial"/>
          <w:b/>
          <w:bCs/>
          <w:sz w:val="32"/>
          <w:szCs w:val="32"/>
          <w:lang w:val="hr-HR"/>
        </w:rPr>
        <w:tab/>
      </w:r>
      <w:r w:rsidR="00020CF5">
        <w:rPr>
          <w:rFonts w:ascii="Arial" w:eastAsia="Times New Roman" w:hAnsi="Arial" w:cs="Arial"/>
          <w:b/>
          <w:bCs/>
          <w:sz w:val="32"/>
          <w:szCs w:val="32"/>
          <w:lang w:val="hr-HR"/>
        </w:rPr>
        <w:tab/>
      </w:r>
      <w:r w:rsidR="00020CF5">
        <w:rPr>
          <w:rFonts w:ascii="Arial" w:eastAsia="Times New Roman" w:hAnsi="Arial" w:cs="Arial"/>
          <w:b/>
          <w:bCs/>
          <w:sz w:val="32"/>
          <w:szCs w:val="32"/>
          <w:lang w:val="hr-HR"/>
        </w:rPr>
        <w:tab/>
      </w:r>
      <w:r w:rsidR="00FA049F" w:rsidRPr="00977AED">
        <w:rPr>
          <w:rFonts w:ascii="Arial" w:eastAsia="Times New Roman" w:hAnsi="Arial" w:cs="Arial"/>
          <w:b/>
          <w:bCs/>
          <w:sz w:val="32"/>
          <w:szCs w:val="32"/>
          <w:lang w:val="hr-HR"/>
        </w:rPr>
        <w:t xml:space="preserve">Schizophrenia </w:t>
      </w:r>
    </w:p>
    <w:p w14:paraId="4A1D12FA" w14:textId="77777777" w:rsidR="00201DBE" w:rsidRPr="002D16E7" w:rsidRDefault="00201DBE" w:rsidP="00601248">
      <w:pPr>
        <w:spacing w:after="200" w:line="276" w:lineRule="auto"/>
        <w:ind w:firstLine="720"/>
        <w:jc w:val="both"/>
        <w:rPr>
          <w:rFonts w:ascii="Arial" w:eastAsia="Times New Roman" w:hAnsi="Arial" w:cs="Arial"/>
          <w:b/>
          <w:bCs/>
          <w:sz w:val="32"/>
          <w:szCs w:val="32"/>
          <w:lang w:val="hr-HR"/>
        </w:rPr>
      </w:pPr>
    </w:p>
    <w:p w14:paraId="012638D1" w14:textId="3E885F4B" w:rsidR="00D552BA" w:rsidRPr="009D7142" w:rsidRDefault="0034658D" w:rsidP="007F44DF">
      <w:pPr>
        <w:spacing w:after="200" w:line="360" w:lineRule="auto"/>
        <w:jc w:val="both"/>
        <w:rPr>
          <w:rFonts w:ascii="Arial" w:eastAsia="Times New Roman" w:hAnsi="Arial" w:cs="Arial"/>
          <w:sz w:val="24"/>
          <w:szCs w:val="24"/>
          <w:lang w:val="hr-HR"/>
        </w:rPr>
      </w:pPr>
      <w:r w:rsidRPr="0034658D">
        <w:rPr>
          <w:rFonts w:ascii="Arial" w:eastAsia="Times New Roman" w:hAnsi="Arial" w:cs="Arial"/>
          <w:sz w:val="24"/>
          <w:szCs w:val="24"/>
          <w:lang w:val="hr-HR"/>
        </w:rPr>
        <w:t xml:space="preserve">Schizophrenia is a </w:t>
      </w:r>
      <w:r w:rsidR="00B4414E">
        <w:rPr>
          <w:rFonts w:ascii="Arial" w:eastAsia="Times New Roman" w:hAnsi="Arial" w:cs="Arial"/>
          <w:sz w:val="24"/>
          <w:szCs w:val="24"/>
          <w:lang w:val="hr-HR"/>
        </w:rPr>
        <w:t>severe and c</w:t>
      </w:r>
      <w:r w:rsidR="009D7142">
        <w:rPr>
          <w:rFonts w:ascii="Arial" w:eastAsia="Times New Roman" w:hAnsi="Arial" w:cs="Arial"/>
          <w:sz w:val="24"/>
          <w:szCs w:val="24"/>
          <w:lang w:val="hr-HR"/>
        </w:rPr>
        <w:t>h</w:t>
      </w:r>
      <w:r w:rsidR="00B4414E">
        <w:rPr>
          <w:rFonts w:ascii="Arial" w:eastAsia="Times New Roman" w:hAnsi="Arial" w:cs="Arial"/>
          <w:sz w:val="24"/>
          <w:szCs w:val="24"/>
          <w:lang w:val="hr-HR"/>
        </w:rPr>
        <w:t xml:space="preserve">ronic </w:t>
      </w:r>
      <w:r w:rsidRPr="0034658D">
        <w:rPr>
          <w:rFonts w:ascii="Arial" w:eastAsia="Times New Roman" w:hAnsi="Arial" w:cs="Arial"/>
          <w:sz w:val="24"/>
          <w:szCs w:val="24"/>
          <w:lang w:val="hr-HR"/>
        </w:rPr>
        <w:t xml:space="preserve">mental health </w:t>
      </w:r>
      <w:r w:rsidR="00B4414E">
        <w:rPr>
          <w:rFonts w:ascii="Arial" w:eastAsia="Times New Roman" w:hAnsi="Arial" w:cs="Arial"/>
          <w:sz w:val="24"/>
          <w:szCs w:val="24"/>
          <w:lang w:val="hr-HR"/>
        </w:rPr>
        <w:t>disorder</w:t>
      </w:r>
      <w:r w:rsidRPr="0034658D">
        <w:rPr>
          <w:rFonts w:ascii="Arial" w:eastAsia="Times New Roman" w:hAnsi="Arial" w:cs="Arial"/>
          <w:sz w:val="24"/>
          <w:szCs w:val="24"/>
          <w:lang w:val="hr-HR"/>
        </w:rPr>
        <w:t xml:space="preserve"> that manifests itself through disturbances in the thought processes of the patient</w:t>
      </w:r>
      <w:r w:rsidR="00963FB0">
        <w:rPr>
          <w:rFonts w:ascii="Arial" w:eastAsia="Times New Roman" w:hAnsi="Arial" w:cs="Arial"/>
          <w:sz w:val="24"/>
          <w:szCs w:val="24"/>
          <w:lang w:val="hr-HR"/>
        </w:rPr>
        <w:t>'s</w:t>
      </w:r>
      <w:r w:rsidRPr="0034658D">
        <w:rPr>
          <w:rFonts w:ascii="Arial" w:eastAsia="Times New Roman" w:hAnsi="Arial" w:cs="Arial"/>
          <w:sz w:val="24"/>
          <w:szCs w:val="24"/>
          <w:lang w:val="hr-HR"/>
        </w:rPr>
        <w:t xml:space="preserve"> perceptions, emotional reactions and social relationships</w:t>
      </w:r>
      <w:r>
        <w:rPr>
          <w:rFonts w:ascii="Arial" w:eastAsia="Times New Roman" w:hAnsi="Arial" w:cs="Arial"/>
          <w:sz w:val="24"/>
          <w:szCs w:val="24"/>
          <w:lang w:val="hr-HR"/>
        </w:rPr>
        <w:t xml:space="preserve"> (NIMH, n.</w:t>
      </w:r>
      <w:r w:rsidR="00764B77">
        <w:rPr>
          <w:rFonts w:ascii="Arial" w:eastAsia="Times New Roman" w:hAnsi="Arial" w:cs="Arial"/>
          <w:sz w:val="24"/>
          <w:szCs w:val="24"/>
          <w:lang w:val="hr-HR"/>
        </w:rPr>
        <w:t xml:space="preserve"> </w:t>
      </w:r>
      <w:r>
        <w:rPr>
          <w:rFonts w:ascii="Arial" w:eastAsia="Times New Roman" w:hAnsi="Arial" w:cs="Arial"/>
          <w:sz w:val="24"/>
          <w:szCs w:val="24"/>
          <w:lang w:val="hr-HR"/>
        </w:rPr>
        <w:t>y.).</w:t>
      </w:r>
      <w:r w:rsidR="001417AE" w:rsidRPr="001417AE">
        <w:rPr>
          <w:rFonts w:ascii="Arial" w:eastAsia="Times New Roman" w:hAnsi="Arial" w:cs="Arial"/>
          <w:sz w:val="24"/>
          <w:szCs w:val="24"/>
          <w:lang w:val="hr-HR"/>
        </w:rPr>
        <w:t xml:space="preserve"> In ICD-10, Schizophrenia is classified within block F20-F29 Schizophrenia, schizotypal and delusional disorders. Group F 20 is Schizophrenia (WHO, 2010).</w:t>
      </w:r>
      <w:r w:rsidR="00E36906">
        <w:rPr>
          <w:rFonts w:ascii="Arial" w:eastAsia="Times New Roman" w:hAnsi="Arial" w:cs="Arial"/>
          <w:sz w:val="24"/>
          <w:szCs w:val="24"/>
          <w:lang w:val="hr-HR"/>
        </w:rPr>
        <w:t xml:space="preserve"> </w:t>
      </w:r>
      <w:r w:rsidR="00972F01" w:rsidRPr="00972F01">
        <w:rPr>
          <w:rFonts w:ascii="Arial" w:eastAsia="Times New Roman" w:hAnsi="Arial" w:cs="Arial"/>
          <w:sz w:val="24"/>
          <w:szCs w:val="24"/>
          <w:lang w:val="hr-HR"/>
        </w:rPr>
        <w:t xml:space="preserve">The disease is </w:t>
      </w:r>
      <w:r w:rsidR="007A49EF">
        <w:rPr>
          <w:rFonts w:ascii="Arial" w:eastAsia="Times New Roman" w:hAnsi="Arial" w:cs="Arial"/>
          <w:sz w:val="24"/>
          <w:szCs w:val="24"/>
          <w:lang w:val="hr-HR"/>
        </w:rPr>
        <w:t xml:space="preserve">long-term </w:t>
      </w:r>
      <w:r w:rsidR="00963FB0">
        <w:rPr>
          <w:rFonts w:ascii="Arial" w:eastAsia="Times New Roman" w:hAnsi="Arial" w:cs="Arial"/>
          <w:sz w:val="24"/>
          <w:szCs w:val="24"/>
          <w:lang w:val="hr-HR"/>
        </w:rPr>
        <w:t xml:space="preserve">and </w:t>
      </w:r>
      <w:r w:rsidR="00972F01" w:rsidRPr="00972F01">
        <w:rPr>
          <w:rFonts w:ascii="Arial" w:eastAsia="Times New Roman" w:hAnsi="Arial" w:cs="Arial"/>
          <w:sz w:val="24"/>
          <w:szCs w:val="24"/>
          <w:lang w:val="hr-HR"/>
        </w:rPr>
        <w:t>characterized by psychoses in which delusions and</w:t>
      </w:r>
      <w:r w:rsidR="00972F01">
        <w:rPr>
          <w:rFonts w:ascii="Arial" w:eastAsia="Times New Roman" w:hAnsi="Arial" w:cs="Arial"/>
          <w:sz w:val="24"/>
          <w:szCs w:val="24"/>
          <w:lang w:val="hr-HR"/>
        </w:rPr>
        <w:t>/or</w:t>
      </w:r>
      <w:r w:rsidR="00972F01" w:rsidRPr="00972F01">
        <w:rPr>
          <w:rFonts w:ascii="Arial" w:eastAsia="Times New Roman" w:hAnsi="Arial" w:cs="Arial"/>
          <w:sz w:val="24"/>
          <w:szCs w:val="24"/>
          <w:lang w:val="hr-HR"/>
        </w:rPr>
        <w:t xml:space="preserve"> hallucinations are present</w:t>
      </w:r>
      <w:r w:rsidR="00972F01">
        <w:rPr>
          <w:rFonts w:ascii="Arial" w:eastAsia="Times New Roman" w:hAnsi="Arial" w:cs="Arial"/>
          <w:sz w:val="24"/>
          <w:szCs w:val="24"/>
          <w:lang w:val="hr-HR"/>
        </w:rPr>
        <w:t>.</w:t>
      </w:r>
      <w:r w:rsidR="00D27649" w:rsidRPr="00D27649">
        <w:t xml:space="preserve"> </w:t>
      </w:r>
      <w:r w:rsidR="00D27649" w:rsidRPr="00D27649">
        <w:rPr>
          <w:rFonts w:ascii="Arial" w:eastAsia="Times New Roman" w:hAnsi="Arial" w:cs="Arial"/>
          <w:sz w:val="24"/>
          <w:szCs w:val="24"/>
          <w:lang w:val="hr-HR"/>
        </w:rPr>
        <w:t>Schizophrenia can cause suicidal idea</w:t>
      </w:r>
      <w:r w:rsidR="009D7142">
        <w:rPr>
          <w:rFonts w:ascii="Arial" w:eastAsia="Times New Roman" w:hAnsi="Arial" w:cs="Arial"/>
          <w:sz w:val="24"/>
          <w:szCs w:val="24"/>
          <w:lang w:val="hr-HR"/>
        </w:rPr>
        <w:t>s</w:t>
      </w:r>
      <w:r w:rsidR="00D27649">
        <w:rPr>
          <w:rFonts w:ascii="Arial" w:eastAsia="Times New Roman" w:hAnsi="Arial" w:cs="Arial"/>
          <w:sz w:val="24"/>
          <w:szCs w:val="24"/>
          <w:lang w:val="hr-HR"/>
        </w:rPr>
        <w:t>.</w:t>
      </w:r>
      <w:r w:rsidR="00972F01" w:rsidRPr="00972F01">
        <w:t xml:space="preserve"> </w:t>
      </w:r>
      <w:r w:rsidR="00963FB0">
        <w:rPr>
          <w:rFonts w:ascii="Arial" w:eastAsia="Times New Roman" w:hAnsi="Arial" w:cs="Arial"/>
          <w:sz w:val="24"/>
          <w:szCs w:val="24"/>
          <w:lang w:val="hr-HR"/>
        </w:rPr>
        <w:t>S</w:t>
      </w:r>
      <w:r w:rsidR="00972F01" w:rsidRPr="00972F01">
        <w:rPr>
          <w:rFonts w:ascii="Arial" w:eastAsia="Times New Roman" w:hAnsi="Arial" w:cs="Arial"/>
          <w:sz w:val="24"/>
          <w:szCs w:val="24"/>
          <w:lang w:val="hr-HR"/>
        </w:rPr>
        <w:t>tigmatization in the family</w:t>
      </w:r>
      <w:r w:rsidR="001417AE">
        <w:rPr>
          <w:rFonts w:ascii="Arial" w:eastAsia="Times New Roman" w:hAnsi="Arial" w:cs="Arial"/>
          <w:sz w:val="24"/>
          <w:szCs w:val="24"/>
          <w:lang w:val="hr-HR"/>
        </w:rPr>
        <w:t xml:space="preserve"> </w:t>
      </w:r>
      <w:r w:rsidR="00972F01" w:rsidRPr="00972F01">
        <w:rPr>
          <w:rFonts w:ascii="Arial" w:eastAsia="Times New Roman" w:hAnsi="Arial" w:cs="Arial"/>
          <w:sz w:val="24"/>
          <w:szCs w:val="24"/>
          <w:lang w:val="hr-HR"/>
        </w:rPr>
        <w:t>and society is a big problem.</w:t>
      </w:r>
      <w:r w:rsidR="002F3A70">
        <w:rPr>
          <w:rFonts w:ascii="Arial" w:eastAsia="Times New Roman" w:hAnsi="Arial" w:cs="Arial"/>
          <w:sz w:val="24"/>
          <w:szCs w:val="24"/>
          <w:lang w:val="hr-HR"/>
        </w:rPr>
        <w:t xml:space="preserve"> </w:t>
      </w:r>
      <w:r w:rsidR="00DC7FF7" w:rsidRPr="00DC7FF7">
        <w:rPr>
          <w:rFonts w:ascii="Arial" w:eastAsia="Times New Roman" w:hAnsi="Arial" w:cs="Arial"/>
          <w:sz w:val="24"/>
          <w:szCs w:val="24"/>
          <w:lang w:val="hr-HR"/>
        </w:rPr>
        <w:t>Stigma promotes discrimination that makes it difficult to access health care</w:t>
      </w:r>
      <w:r w:rsidR="00DC7FF7">
        <w:rPr>
          <w:rFonts w:ascii="Arial" w:eastAsia="Times New Roman" w:hAnsi="Arial" w:cs="Arial"/>
          <w:sz w:val="24"/>
          <w:szCs w:val="24"/>
          <w:lang w:val="hr-HR"/>
        </w:rPr>
        <w:t xml:space="preserve"> service</w:t>
      </w:r>
      <w:r w:rsidR="009D7142">
        <w:rPr>
          <w:rFonts w:ascii="Arial" w:eastAsia="Times New Roman" w:hAnsi="Arial" w:cs="Arial"/>
          <w:sz w:val="24"/>
          <w:szCs w:val="24"/>
          <w:lang w:val="hr-HR"/>
        </w:rPr>
        <w:t>s</w:t>
      </w:r>
      <w:r w:rsidR="00DC7FF7" w:rsidRPr="00DC7FF7">
        <w:rPr>
          <w:rFonts w:ascii="Arial" w:eastAsia="Times New Roman" w:hAnsi="Arial" w:cs="Arial"/>
          <w:sz w:val="24"/>
          <w:szCs w:val="24"/>
          <w:lang w:val="hr-HR"/>
        </w:rPr>
        <w:t>, employment, housing and education.</w:t>
      </w:r>
      <w:r w:rsidR="00EA1927" w:rsidRPr="00EA1927">
        <w:t xml:space="preserve"> </w:t>
      </w:r>
      <w:r w:rsidR="00EA1927" w:rsidRPr="00EA1927">
        <w:rPr>
          <w:rFonts w:ascii="Arial" w:eastAsia="Times New Roman" w:hAnsi="Arial" w:cs="Arial"/>
          <w:sz w:val="24"/>
          <w:szCs w:val="24"/>
          <w:lang w:val="hr-HR"/>
        </w:rPr>
        <w:t xml:space="preserve">It appears more often in the male population, especially in men aged 14-20. It appears in women in their late twenties and early </w:t>
      </w:r>
      <w:r w:rsidR="00EA1927" w:rsidRPr="009D7142">
        <w:rPr>
          <w:rFonts w:ascii="Arial" w:eastAsia="Times New Roman" w:hAnsi="Arial" w:cs="Arial"/>
          <w:sz w:val="24"/>
          <w:szCs w:val="24"/>
          <w:lang w:val="hr-HR"/>
        </w:rPr>
        <w:t>thirties.</w:t>
      </w:r>
      <w:r w:rsidR="00480B08" w:rsidRPr="009D7142">
        <w:rPr>
          <w:rFonts w:ascii="Arial" w:eastAsia="Times New Roman" w:hAnsi="Arial" w:cs="Arial"/>
          <w:sz w:val="24"/>
          <w:szCs w:val="24"/>
          <w:lang w:val="hr-HR"/>
        </w:rPr>
        <w:t xml:space="preserve"> </w:t>
      </w:r>
      <w:r w:rsidR="00972F01" w:rsidRPr="009D7142">
        <w:rPr>
          <w:rFonts w:ascii="Arial" w:eastAsia="Times New Roman" w:hAnsi="Arial" w:cs="Arial"/>
          <w:sz w:val="24"/>
          <w:szCs w:val="24"/>
          <w:lang w:val="hr-HR"/>
        </w:rPr>
        <w:t xml:space="preserve"> </w:t>
      </w:r>
      <w:r w:rsidR="00E36906" w:rsidRPr="009D7142">
        <w:rPr>
          <w:rFonts w:ascii="Arial" w:eastAsia="Times New Roman" w:hAnsi="Arial" w:cs="Arial"/>
          <w:sz w:val="24"/>
          <w:szCs w:val="24"/>
          <w:lang w:val="hr-HR"/>
        </w:rPr>
        <w:t>Around 24 million people in the world currently suffer from schizophrenia</w:t>
      </w:r>
      <w:r w:rsidR="009A3978" w:rsidRPr="009D7142">
        <w:rPr>
          <w:rFonts w:ascii="Arial" w:eastAsia="Times New Roman" w:hAnsi="Arial" w:cs="Arial"/>
          <w:sz w:val="24"/>
          <w:szCs w:val="24"/>
          <w:lang w:val="hr-HR"/>
        </w:rPr>
        <w:t xml:space="preserve"> and less than a third receive treatment</w:t>
      </w:r>
      <w:r w:rsidR="009F28E6">
        <w:rPr>
          <w:rFonts w:ascii="Arial" w:eastAsia="Times New Roman" w:hAnsi="Arial" w:cs="Arial"/>
          <w:sz w:val="24"/>
          <w:szCs w:val="24"/>
          <w:lang w:val="hr-HR"/>
        </w:rPr>
        <w:t xml:space="preserve"> (WHO, 2022)</w:t>
      </w:r>
      <w:r w:rsidR="009A3978" w:rsidRPr="009D7142">
        <w:rPr>
          <w:rFonts w:ascii="Arial" w:eastAsia="Times New Roman" w:hAnsi="Arial" w:cs="Arial"/>
          <w:sz w:val="24"/>
          <w:szCs w:val="24"/>
          <w:lang w:val="hr-HR"/>
        </w:rPr>
        <w:t>.</w:t>
      </w:r>
      <w:r w:rsidR="00B4414E" w:rsidRPr="009D7142">
        <w:rPr>
          <w:rFonts w:ascii="Arial" w:eastAsia="Times New Roman" w:hAnsi="Arial" w:cs="Arial"/>
          <w:sz w:val="24"/>
          <w:szCs w:val="24"/>
          <w:lang w:val="hr-HR"/>
        </w:rPr>
        <w:t xml:space="preserve"> In the UK, 1% of the population (685,000 people) has schizophrenia</w:t>
      </w:r>
      <w:r w:rsidR="00E36906" w:rsidRPr="009D7142">
        <w:rPr>
          <w:rFonts w:ascii="Arial" w:eastAsia="Times New Roman" w:hAnsi="Arial" w:cs="Arial"/>
          <w:sz w:val="24"/>
          <w:szCs w:val="24"/>
          <w:lang w:val="hr-HR"/>
        </w:rPr>
        <w:t xml:space="preserve">. </w:t>
      </w:r>
      <w:r w:rsidR="00B4414E" w:rsidRPr="009D7142">
        <w:rPr>
          <w:rFonts w:ascii="Arial" w:eastAsia="Times New Roman" w:hAnsi="Arial" w:cs="Arial"/>
          <w:sz w:val="24"/>
          <w:szCs w:val="24"/>
          <w:lang w:val="hr-HR"/>
        </w:rPr>
        <w:t>T</w:t>
      </w:r>
      <w:r w:rsidR="00E36906" w:rsidRPr="009D7142">
        <w:rPr>
          <w:rFonts w:ascii="Arial" w:eastAsia="Times New Roman" w:hAnsi="Arial" w:cs="Arial"/>
          <w:sz w:val="24"/>
          <w:szCs w:val="24"/>
          <w:lang w:val="hr-HR"/>
        </w:rPr>
        <w:t>reatment</w:t>
      </w:r>
      <w:r w:rsidR="00B4414E" w:rsidRPr="009D7142">
        <w:rPr>
          <w:rFonts w:ascii="Arial" w:eastAsia="Times New Roman" w:hAnsi="Arial" w:cs="Arial"/>
          <w:sz w:val="24"/>
          <w:szCs w:val="24"/>
          <w:lang w:val="hr-HR"/>
        </w:rPr>
        <w:t>s</w:t>
      </w:r>
      <w:r w:rsidR="00E36906" w:rsidRPr="009D7142">
        <w:rPr>
          <w:rFonts w:ascii="Arial" w:eastAsia="Times New Roman" w:hAnsi="Arial" w:cs="Arial"/>
          <w:sz w:val="24"/>
          <w:szCs w:val="24"/>
          <w:lang w:val="hr-HR"/>
        </w:rPr>
        <w:t xml:space="preserve"> account for 30% of the total cost of mental illness treatment in the NHS, which in 2012 was £11.8 million (Monsenso, 2022). </w:t>
      </w:r>
    </w:p>
    <w:p w14:paraId="69A2250C" w14:textId="77777777" w:rsidR="00D552BA" w:rsidRPr="00FA049F" w:rsidRDefault="00D552BA" w:rsidP="00601248">
      <w:pPr>
        <w:spacing w:after="200" w:line="276" w:lineRule="auto"/>
        <w:jc w:val="both"/>
        <w:rPr>
          <w:rFonts w:ascii="Arial" w:eastAsia="Times New Roman" w:hAnsi="Arial" w:cs="Arial"/>
          <w:b/>
          <w:bCs/>
          <w:sz w:val="24"/>
          <w:szCs w:val="24"/>
          <w:lang w:val="hr-HR"/>
        </w:rPr>
      </w:pPr>
    </w:p>
    <w:p w14:paraId="77F2329C" w14:textId="479450E6" w:rsidR="00FA049F" w:rsidRPr="00327C59" w:rsidRDefault="004860C0" w:rsidP="00601248">
      <w:pPr>
        <w:spacing w:after="200" w:line="276" w:lineRule="auto"/>
        <w:ind w:left="1440" w:firstLine="720"/>
        <w:jc w:val="both"/>
        <w:rPr>
          <w:rFonts w:ascii="Arial" w:eastAsia="Times New Roman" w:hAnsi="Arial" w:cs="Arial"/>
          <w:b/>
          <w:bCs/>
          <w:sz w:val="28"/>
          <w:szCs w:val="28"/>
          <w:lang w:val="hr-HR"/>
        </w:rPr>
      </w:pPr>
      <w:r w:rsidRPr="00327C59">
        <w:rPr>
          <w:rFonts w:ascii="Arial" w:eastAsia="Times New Roman" w:hAnsi="Arial" w:cs="Arial"/>
          <w:b/>
          <w:bCs/>
          <w:sz w:val="28"/>
          <w:szCs w:val="28"/>
          <w:lang w:val="hr-HR"/>
        </w:rPr>
        <w:lastRenderedPageBreak/>
        <w:t xml:space="preserve">2.1.1. </w:t>
      </w:r>
      <w:r w:rsidR="00FA049F" w:rsidRPr="00327C59">
        <w:rPr>
          <w:rFonts w:ascii="Arial" w:eastAsia="Times New Roman" w:hAnsi="Arial" w:cs="Arial"/>
          <w:b/>
          <w:bCs/>
          <w:sz w:val="28"/>
          <w:szCs w:val="28"/>
          <w:lang w:val="hr-HR"/>
        </w:rPr>
        <w:t xml:space="preserve">Causes </w:t>
      </w:r>
      <w:r w:rsidRPr="00327C59">
        <w:rPr>
          <w:rFonts w:ascii="Arial" w:eastAsia="Times New Roman" w:hAnsi="Arial" w:cs="Arial"/>
          <w:b/>
          <w:bCs/>
          <w:sz w:val="28"/>
          <w:szCs w:val="28"/>
          <w:lang w:val="hr-HR"/>
        </w:rPr>
        <w:t xml:space="preserve">of </w:t>
      </w:r>
      <w:r w:rsidR="008F7CA0" w:rsidRPr="008F7CA0">
        <w:rPr>
          <w:rFonts w:ascii="Arial" w:eastAsia="Times New Roman" w:hAnsi="Arial" w:cs="Arial"/>
          <w:b/>
          <w:bCs/>
          <w:sz w:val="28"/>
          <w:szCs w:val="28"/>
          <w:lang w:val="hr-HR"/>
        </w:rPr>
        <w:t>Schizophrenia</w:t>
      </w:r>
    </w:p>
    <w:p w14:paraId="4C398B70" w14:textId="77777777" w:rsidR="00B97DB6" w:rsidRDefault="00B97DB6" w:rsidP="009D7142">
      <w:pPr>
        <w:spacing w:after="200" w:line="360" w:lineRule="auto"/>
        <w:jc w:val="both"/>
        <w:rPr>
          <w:rFonts w:ascii="Arial" w:eastAsia="Times New Roman" w:hAnsi="Arial" w:cs="Arial"/>
          <w:b/>
          <w:bCs/>
          <w:sz w:val="24"/>
          <w:szCs w:val="24"/>
          <w:lang w:val="hr-HR"/>
        </w:rPr>
      </w:pPr>
    </w:p>
    <w:p w14:paraId="57B98178" w14:textId="0FE12AF4" w:rsidR="00EA1927" w:rsidRPr="005B5E43" w:rsidRDefault="00EA1927" w:rsidP="009D7142">
      <w:pPr>
        <w:spacing w:after="200" w:line="360" w:lineRule="auto"/>
        <w:jc w:val="both"/>
        <w:rPr>
          <w:rFonts w:ascii="Arial" w:eastAsia="Times New Roman" w:hAnsi="Arial" w:cs="Arial"/>
          <w:sz w:val="24"/>
          <w:szCs w:val="24"/>
          <w:lang w:val="hr-HR"/>
        </w:rPr>
      </w:pPr>
      <w:r w:rsidRPr="005B5E43">
        <w:rPr>
          <w:rFonts w:ascii="Arial" w:eastAsia="Times New Roman" w:hAnsi="Arial" w:cs="Arial"/>
          <w:sz w:val="24"/>
          <w:szCs w:val="24"/>
          <w:lang w:val="hr-HR"/>
        </w:rPr>
        <w:t>The cause of this disorder is attributed to a combination of genetics and environmental factors.</w:t>
      </w:r>
      <w:r w:rsidR="004E6FB6">
        <w:rPr>
          <w:rFonts w:ascii="Arial" w:eastAsia="Times New Roman" w:hAnsi="Arial" w:cs="Arial"/>
          <w:sz w:val="24"/>
          <w:szCs w:val="24"/>
          <w:lang w:val="hr-HR"/>
        </w:rPr>
        <w:t xml:space="preserve"> Some factors </w:t>
      </w:r>
      <w:r w:rsidR="009D7142">
        <w:rPr>
          <w:rFonts w:ascii="Arial" w:eastAsia="Times New Roman" w:hAnsi="Arial" w:cs="Arial"/>
          <w:sz w:val="24"/>
          <w:szCs w:val="24"/>
          <w:lang w:val="hr-HR"/>
        </w:rPr>
        <w:t xml:space="preserve">such </w:t>
      </w:r>
      <w:r w:rsidR="004E6FB6">
        <w:rPr>
          <w:rFonts w:ascii="Arial" w:eastAsia="Times New Roman" w:hAnsi="Arial" w:cs="Arial"/>
          <w:sz w:val="24"/>
          <w:szCs w:val="24"/>
          <w:lang w:val="hr-HR"/>
        </w:rPr>
        <w:t>as b</w:t>
      </w:r>
      <w:r w:rsidR="004E6FB6" w:rsidRPr="004E6FB6">
        <w:rPr>
          <w:rFonts w:ascii="Arial" w:eastAsia="Times New Roman" w:hAnsi="Arial" w:cs="Arial"/>
          <w:sz w:val="24"/>
          <w:szCs w:val="24"/>
          <w:lang w:val="hr-HR"/>
        </w:rPr>
        <w:t>rain</w:t>
      </w:r>
      <w:r w:rsidR="007A49EF">
        <w:rPr>
          <w:rFonts w:ascii="Arial" w:eastAsia="Times New Roman" w:hAnsi="Arial" w:cs="Arial"/>
          <w:sz w:val="24"/>
          <w:szCs w:val="24"/>
          <w:lang w:val="hr-HR"/>
        </w:rPr>
        <w:t xml:space="preserve"> </w:t>
      </w:r>
      <w:r w:rsidR="004E6FB6" w:rsidRPr="004E6FB6">
        <w:rPr>
          <w:rFonts w:ascii="Arial" w:eastAsia="Times New Roman" w:hAnsi="Arial" w:cs="Arial"/>
          <w:sz w:val="24"/>
          <w:szCs w:val="24"/>
          <w:lang w:val="hr-HR"/>
        </w:rPr>
        <w:t>chemistry</w:t>
      </w:r>
      <w:r w:rsidR="004E6FB6">
        <w:rPr>
          <w:rFonts w:ascii="Arial" w:eastAsia="Times New Roman" w:hAnsi="Arial" w:cs="Arial"/>
          <w:sz w:val="24"/>
          <w:szCs w:val="24"/>
          <w:lang w:val="hr-HR"/>
        </w:rPr>
        <w:t>, b</w:t>
      </w:r>
      <w:r w:rsidR="004E6FB6" w:rsidRPr="004E6FB6">
        <w:rPr>
          <w:rFonts w:ascii="Arial" w:eastAsia="Times New Roman" w:hAnsi="Arial" w:cs="Arial"/>
          <w:sz w:val="24"/>
          <w:szCs w:val="24"/>
          <w:lang w:val="hr-HR"/>
        </w:rPr>
        <w:t>rain structure</w:t>
      </w:r>
      <w:r w:rsidR="004E6FB6">
        <w:rPr>
          <w:rFonts w:ascii="Arial" w:eastAsia="Times New Roman" w:hAnsi="Arial" w:cs="Arial"/>
          <w:sz w:val="24"/>
          <w:szCs w:val="24"/>
          <w:lang w:val="hr-HR"/>
        </w:rPr>
        <w:t xml:space="preserve"> and b</w:t>
      </w:r>
      <w:r w:rsidR="004E6FB6" w:rsidRPr="004E6FB6">
        <w:rPr>
          <w:rFonts w:ascii="Arial" w:eastAsia="Times New Roman" w:hAnsi="Arial" w:cs="Arial"/>
          <w:sz w:val="24"/>
          <w:szCs w:val="24"/>
          <w:lang w:val="hr-HR"/>
        </w:rPr>
        <w:t>rain development</w:t>
      </w:r>
      <w:r w:rsidR="004E6FB6">
        <w:rPr>
          <w:rFonts w:ascii="Arial" w:eastAsia="Times New Roman" w:hAnsi="Arial" w:cs="Arial"/>
          <w:sz w:val="24"/>
          <w:szCs w:val="24"/>
          <w:lang w:val="hr-HR"/>
        </w:rPr>
        <w:t xml:space="preserve"> </w:t>
      </w:r>
      <w:r w:rsidR="0055024E">
        <w:rPr>
          <w:rFonts w:ascii="Arial" w:eastAsia="Times New Roman" w:hAnsi="Arial" w:cs="Arial"/>
          <w:sz w:val="24"/>
          <w:szCs w:val="24"/>
          <w:lang w:val="hr-HR"/>
        </w:rPr>
        <w:t xml:space="preserve">can </w:t>
      </w:r>
      <w:r w:rsidR="004E6FB6" w:rsidRPr="004E6FB6">
        <w:rPr>
          <w:rFonts w:ascii="Arial" w:eastAsia="Times New Roman" w:hAnsi="Arial" w:cs="Arial"/>
          <w:sz w:val="24"/>
          <w:szCs w:val="24"/>
          <w:lang w:val="hr-HR"/>
        </w:rPr>
        <w:t>increase the risk of disease.</w:t>
      </w:r>
      <w:r w:rsidR="0055024E">
        <w:rPr>
          <w:rFonts w:ascii="Arial" w:eastAsia="Times New Roman" w:hAnsi="Arial" w:cs="Arial"/>
          <w:sz w:val="24"/>
          <w:szCs w:val="24"/>
          <w:lang w:val="hr-HR"/>
        </w:rPr>
        <w:t xml:space="preserve"> </w:t>
      </w:r>
      <w:r w:rsidRPr="005B5E43">
        <w:rPr>
          <w:rFonts w:ascii="Arial" w:eastAsia="Times New Roman" w:hAnsi="Arial" w:cs="Arial"/>
          <w:sz w:val="24"/>
          <w:szCs w:val="24"/>
          <w:lang w:val="hr-HR"/>
        </w:rPr>
        <w:t xml:space="preserve"> </w:t>
      </w:r>
      <w:bookmarkStart w:id="8" w:name="_Hlk118457325"/>
      <w:r w:rsidR="004E6FB6" w:rsidRPr="004E6FB6">
        <w:rPr>
          <w:rFonts w:ascii="Arial" w:eastAsia="Times New Roman" w:hAnsi="Arial" w:cs="Arial"/>
          <w:sz w:val="24"/>
          <w:szCs w:val="24"/>
          <w:lang w:val="hr-HR"/>
        </w:rPr>
        <w:t>It is believed that psychosocial causes can lead to the onset of the disease and influence its course. Excessive use of cannabis</w:t>
      </w:r>
      <w:r w:rsidR="00472A23">
        <w:rPr>
          <w:rFonts w:ascii="Arial" w:eastAsia="Times New Roman" w:hAnsi="Arial" w:cs="Arial"/>
          <w:sz w:val="24"/>
          <w:szCs w:val="24"/>
          <w:lang w:val="hr-HR"/>
        </w:rPr>
        <w:t xml:space="preserve"> and alcohol can</w:t>
      </w:r>
      <w:r w:rsidR="004E6FB6" w:rsidRPr="004E6FB6">
        <w:rPr>
          <w:rFonts w:ascii="Arial" w:eastAsia="Times New Roman" w:hAnsi="Arial" w:cs="Arial"/>
          <w:sz w:val="24"/>
          <w:szCs w:val="24"/>
          <w:lang w:val="hr-HR"/>
        </w:rPr>
        <w:t xml:space="preserve"> increases the risk of developing it</w:t>
      </w:r>
      <w:r w:rsidR="00472A23">
        <w:rPr>
          <w:rFonts w:ascii="Arial" w:eastAsia="Times New Roman" w:hAnsi="Arial" w:cs="Arial"/>
          <w:sz w:val="24"/>
          <w:szCs w:val="24"/>
          <w:lang w:val="hr-HR"/>
        </w:rPr>
        <w:t xml:space="preserve"> (Mind, 2022)</w:t>
      </w:r>
      <w:r w:rsidR="004E6FB6" w:rsidRPr="004E6FB6">
        <w:rPr>
          <w:rFonts w:ascii="Arial" w:eastAsia="Times New Roman" w:hAnsi="Arial" w:cs="Arial"/>
          <w:sz w:val="24"/>
          <w:szCs w:val="24"/>
          <w:lang w:val="hr-HR"/>
        </w:rPr>
        <w:t>.</w:t>
      </w:r>
      <w:r w:rsidR="0055024E">
        <w:rPr>
          <w:rFonts w:ascii="Arial" w:eastAsia="Times New Roman" w:hAnsi="Arial" w:cs="Arial"/>
          <w:sz w:val="24"/>
          <w:szCs w:val="24"/>
          <w:lang w:val="hr-HR"/>
        </w:rPr>
        <w:t xml:space="preserve"> </w:t>
      </w:r>
    </w:p>
    <w:bookmarkEnd w:id="8"/>
    <w:p w14:paraId="218C71ED" w14:textId="77777777" w:rsidR="00FA049F" w:rsidRPr="00FA049F" w:rsidRDefault="00FA049F" w:rsidP="00601248">
      <w:pPr>
        <w:spacing w:after="200" w:line="276" w:lineRule="auto"/>
        <w:jc w:val="both"/>
        <w:rPr>
          <w:rFonts w:ascii="Arial" w:eastAsia="Times New Roman" w:hAnsi="Arial" w:cs="Arial"/>
          <w:b/>
          <w:bCs/>
          <w:sz w:val="24"/>
          <w:szCs w:val="24"/>
          <w:lang w:val="hr-HR"/>
        </w:rPr>
      </w:pPr>
    </w:p>
    <w:p w14:paraId="23FB5044" w14:textId="1005F8DA" w:rsidR="00FA049F" w:rsidRPr="00327C59" w:rsidRDefault="004860C0" w:rsidP="004860C0">
      <w:pPr>
        <w:spacing w:after="200" w:line="276" w:lineRule="auto"/>
        <w:ind w:left="1440" w:firstLine="720"/>
        <w:jc w:val="both"/>
        <w:rPr>
          <w:rFonts w:ascii="Arial" w:eastAsia="Times New Roman" w:hAnsi="Arial" w:cs="Arial"/>
          <w:b/>
          <w:bCs/>
          <w:sz w:val="28"/>
          <w:szCs w:val="28"/>
          <w:lang w:val="hr-HR"/>
        </w:rPr>
      </w:pPr>
      <w:r w:rsidRPr="00327C59">
        <w:rPr>
          <w:rFonts w:ascii="Arial" w:eastAsia="Times New Roman" w:hAnsi="Arial" w:cs="Arial"/>
          <w:b/>
          <w:bCs/>
          <w:sz w:val="28"/>
          <w:szCs w:val="28"/>
          <w:lang w:val="hr-HR"/>
        </w:rPr>
        <w:t xml:space="preserve">2.1.2. </w:t>
      </w:r>
      <w:r w:rsidR="00FA049F" w:rsidRPr="00327C59">
        <w:rPr>
          <w:rFonts w:ascii="Arial" w:eastAsia="Times New Roman" w:hAnsi="Arial" w:cs="Arial"/>
          <w:b/>
          <w:bCs/>
          <w:sz w:val="28"/>
          <w:szCs w:val="28"/>
          <w:lang w:val="hr-HR"/>
        </w:rPr>
        <w:t>Symptoms</w:t>
      </w:r>
      <w:r w:rsidRPr="00327C59">
        <w:rPr>
          <w:rFonts w:ascii="Arial" w:eastAsia="Times New Roman" w:hAnsi="Arial" w:cs="Arial"/>
          <w:b/>
          <w:bCs/>
          <w:sz w:val="28"/>
          <w:szCs w:val="28"/>
          <w:lang w:val="hr-HR"/>
        </w:rPr>
        <w:t xml:space="preserve"> of </w:t>
      </w:r>
      <w:r w:rsidR="008F7CA0" w:rsidRPr="008F7CA0">
        <w:rPr>
          <w:rFonts w:ascii="Arial" w:eastAsia="Times New Roman" w:hAnsi="Arial" w:cs="Arial"/>
          <w:b/>
          <w:bCs/>
          <w:sz w:val="28"/>
          <w:szCs w:val="28"/>
          <w:lang w:val="hr-HR"/>
        </w:rPr>
        <w:t>Schizophrenia</w:t>
      </w:r>
    </w:p>
    <w:p w14:paraId="137BD405" w14:textId="77777777" w:rsidR="00605ECE" w:rsidRDefault="00605ECE" w:rsidP="00601248">
      <w:pPr>
        <w:spacing w:after="200" w:line="276" w:lineRule="auto"/>
        <w:jc w:val="both"/>
        <w:rPr>
          <w:rFonts w:ascii="Arial" w:eastAsia="Times New Roman" w:hAnsi="Arial" w:cs="Arial"/>
          <w:b/>
          <w:bCs/>
          <w:sz w:val="24"/>
          <w:szCs w:val="24"/>
          <w:lang w:val="hr-HR"/>
        </w:rPr>
      </w:pPr>
    </w:p>
    <w:p w14:paraId="6302024C" w14:textId="10BC85B5" w:rsidR="003E0D2B" w:rsidRDefault="00001125" w:rsidP="009D7142">
      <w:pPr>
        <w:spacing w:after="200" w:line="360" w:lineRule="auto"/>
        <w:jc w:val="both"/>
        <w:rPr>
          <w:rFonts w:ascii="Arial" w:eastAsia="Times New Roman" w:hAnsi="Arial" w:cs="Arial"/>
          <w:sz w:val="24"/>
          <w:szCs w:val="24"/>
          <w:lang w:val="hr-HR"/>
        </w:rPr>
      </w:pPr>
      <w:r w:rsidRPr="00001125">
        <w:rPr>
          <w:rFonts w:ascii="Arial" w:eastAsia="Times New Roman" w:hAnsi="Arial" w:cs="Arial"/>
          <w:sz w:val="24"/>
          <w:szCs w:val="24"/>
          <w:lang w:val="hr-HR"/>
        </w:rPr>
        <w:t xml:space="preserve">There are several types of schizophrenia. The disease can be manifested in different ways and the symptoms are different depending on the character of the patient. </w:t>
      </w:r>
      <w:r w:rsidR="00945771" w:rsidRPr="00945771">
        <w:rPr>
          <w:rFonts w:ascii="Arial" w:eastAsia="Times New Roman" w:hAnsi="Arial" w:cs="Arial"/>
          <w:sz w:val="24"/>
          <w:szCs w:val="24"/>
          <w:lang w:val="hr-HR"/>
        </w:rPr>
        <w:t>Symptoms change over time.</w:t>
      </w:r>
      <w:r w:rsidR="00945771">
        <w:rPr>
          <w:rFonts w:ascii="Arial" w:eastAsia="Times New Roman" w:hAnsi="Arial" w:cs="Arial"/>
          <w:sz w:val="24"/>
          <w:szCs w:val="24"/>
          <w:lang w:val="hr-HR"/>
        </w:rPr>
        <w:t xml:space="preserve"> They </w:t>
      </w:r>
      <w:r w:rsidRPr="00001125">
        <w:rPr>
          <w:rFonts w:ascii="Arial" w:eastAsia="Times New Roman" w:hAnsi="Arial" w:cs="Arial"/>
          <w:sz w:val="24"/>
          <w:szCs w:val="24"/>
          <w:lang w:val="hr-HR"/>
        </w:rPr>
        <w:t>can be very pronounced or they can be almost imperceptible depending on the person. Symptoms are divided into positive</w:t>
      </w:r>
      <w:r w:rsidR="00C80FF1">
        <w:rPr>
          <w:rFonts w:ascii="Arial" w:eastAsia="Times New Roman" w:hAnsi="Arial" w:cs="Arial"/>
          <w:sz w:val="24"/>
          <w:szCs w:val="24"/>
          <w:lang w:val="hr-HR"/>
        </w:rPr>
        <w:t>,</w:t>
      </w:r>
      <w:r w:rsidRPr="00001125">
        <w:rPr>
          <w:rFonts w:ascii="Arial" w:eastAsia="Times New Roman" w:hAnsi="Arial" w:cs="Arial"/>
          <w:sz w:val="24"/>
          <w:szCs w:val="24"/>
          <w:lang w:val="hr-HR"/>
        </w:rPr>
        <w:t xml:space="preserve"> negative</w:t>
      </w:r>
      <w:r w:rsidR="00C80FF1">
        <w:rPr>
          <w:rFonts w:ascii="Arial" w:eastAsia="Times New Roman" w:hAnsi="Arial" w:cs="Arial"/>
          <w:sz w:val="24"/>
          <w:szCs w:val="24"/>
          <w:lang w:val="hr-HR"/>
        </w:rPr>
        <w:t xml:space="preserve"> and cognitive symptoms</w:t>
      </w:r>
      <w:r w:rsidRPr="00001125">
        <w:rPr>
          <w:rFonts w:ascii="Arial" w:eastAsia="Times New Roman" w:hAnsi="Arial" w:cs="Arial"/>
          <w:sz w:val="24"/>
          <w:szCs w:val="24"/>
          <w:lang w:val="hr-HR"/>
        </w:rPr>
        <w:t>. Hallucinations (acoustic, physical, olfactory, visual, crazy ideas)</w:t>
      </w:r>
      <w:r w:rsidR="00C80FF1">
        <w:rPr>
          <w:rFonts w:ascii="Arial" w:eastAsia="Times New Roman" w:hAnsi="Arial" w:cs="Arial"/>
          <w:sz w:val="24"/>
          <w:szCs w:val="24"/>
          <w:lang w:val="hr-HR"/>
        </w:rPr>
        <w:t>, delusions (unrealistic bel</w:t>
      </w:r>
      <w:r w:rsidR="009D7142">
        <w:rPr>
          <w:rFonts w:ascii="Arial" w:eastAsia="Times New Roman" w:hAnsi="Arial" w:cs="Arial"/>
          <w:sz w:val="24"/>
          <w:szCs w:val="24"/>
          <w:lang w:val="hr-HR"/>
        </w:rPr>
        <w:t>iefs</w:t>
      </w:r>
      <w:r w:rsidR="00C80FF1">
        <w:rPr>
          <w:rFonts w:ascii="Arial" w:eastAsia="Times New Roman" w:hAnsi="Arial" w:cs="Arial"/>
          <w:sz w:val="24"/>
          <w:szCs w:val="24"/>
          <w:lang w:val="hr-HR"/>
        </w:rPr>
        <w:t xml:space="preserve">), </w:t>
      </w:r>
      <w:bookmarkStart w:id="9" w:name="_Hlk118495086"/>
      <w:r w:rsidR="00C80FF1">
        <w:rPr>
          <w:rFonts w:ascii="Arial" w:eastAsia="Times New Roman" w:hAnsi="Arial" w:cs="Arial"/>
          <w:sz w:val="24"/>
          <w:szCs w:val="24"/>
          <w:lang w:val="hr-HR"/>
        </w:rPr>
        <w:t>disorganized</w:t>
      </w:r>
      <w:bookmarkEnd w:id="9"/>
      <w:r w:rsidR="00C80FF1">
        <w:rPr>
          <w:rFonts w:ascii="Arial" w:eastAsia="Times New Roman" w:hAnsi="Arial" w:cs="Arial"/>
          <w:sz w:val="24"/>
          <w:szCs w:val="24"/>
          <w:lang w:val="hr-HR"/>
        </w:rPr>
        <w:t xml:space="preserve"> spe</w:t>
      </w:r>
      <w:r w:rsidR="009D7142">
        <w:rPr>
          <w:rFonts w:ascii="Arial" w:eastAsia="Times New Roman" w:hAnsi="Arial" w:cs="Arial"/>
          <w:sz w:val="24"/>
          <w:szCs w:val="24"/>
          <w:lang w:val="hr-HR"/>
        </w:rPr>
        <w:t>e</w:t>
      </w:r>
      <w:r w:rsidR="00C80FF1">
        <w:rPr>
          <w:rFonts w:ascii="Arial" w:eastAsia="Times New Roman" w:hAnsi="Arial" w:cs="Arial"/>
          <w:sz w:val="24"/>
          <w:szCs w:val="24"/>
          <w:lang w:val="hr-HR"/>
        </w:rPr>
        <w:t xml:space="preserve">ch or </w:t>
      </w:r>
      <w:bookmarkStart w:id="10" w:name="_Hlk118495111"/>
      <w:r w:rsidR="00C80FF1">
        <w:rPr>
          <w:rFonts w:ascii="Arial" w:eastAsia="Times New Roman" w:hAnsi="Arial" w:cs="Arial"/>
          <w:sz w:val="24"/>
          <w:szCs w:val="24"/>
          <w:lang w:val="hr-HR"/>
        </w:rPr>
        <w:t>behaviour,</w:t>
      </w:r>
      <w:bookmarkEnd w:id="10"/>
      <w:r w:rsidRPr="00001125">
        <w:rPr>
          <w:rFonts w:ascii="Arial" w:eastAsia="Times New Roman" w:hAnsi="Arial" w:cs="Arial"/>
          <w:sz w:val="24"/>
          <w:szCs w:val="24"/>
          <w:lang w:val="hr-HR"/>
        </w:rPr>
        <w:t xml:space="preserve"> and formal thought disorder (unconnected thoughts) are positive. Negative symptoms are</w:t>
      </w:r>
      <w:r w:rsidR="00605ECE">
        <w:rPr>
          <w:rFonts w:ascii="Arial" w:eastAsia="Times New Roman" w:hAnsi="Arial" w:cs="Arial"/>
          <w:sz w:val="24"/>
          <w:szCs w:val="24"/>
          <w:lang w:val="hr-HR"/>
        </w:rPr>
        <w:t xml:space="preserve"> </w:t>
      </w:r>
      <w:r w:rsidR="009D7142">
        <w:rPr>
          <w:rFonts w:ascii="Arial" w:eastAsia="Times New Roman" w:hAnsi="Arial" w:cs="Arial"/>
          <w:sz w:val="24"/>
          <w:szCs w:val="24"/>
          <w:lang w:val="hr-HR"/>
        </w:rPr>
        <w:t xml:space="preserve">the </w:t>
      </w:r>
      <w:r w:rsidR="00605ECE" w:rsidRPr="00605ECE">
        <w:rPr>
          <w:rFonts w:ascii="Arial" w:eastAsia="Times New Roman" w:hAnsi="Arial" w:cs="Arial"/>
          <w:sz w:val="24"/>
          <w:szCs w:val="24"/>
          <w:lang w:val="hr-HR"/>
        </w:rPr>
        <w:t>patient</w:t>
      </w:r>
      <w:r w:rsidR="00605ECE">
        <w:rPr>
          <w:rFonts w:ascii="Arial" w:eastAsia="Times New Roman" w:hAnsi="Arial" w:cs="Arial"/>
          <w:sz w:val="24"/>
          <w:szCs w:val="24"/>
          <w:lang w:val="hr-HR"/>
        </w:rPr>
        <w:t>'s</w:t>
      </w:r>
      <w:r w:rsidRPr="00001125">
        <w:rPr>
          <w:rFonts w:ascii="Arial" w:eastAsia="Times New Roman" w:hAnsi="Arial" w:cs="Arial"/>
          <w:sz w:val="24"/>
          <w:szCs w:val="24"/>
          <w:lang w:val="hr-HR"/>
        </w:rPr>
        <w:t xml:space="preserve"> need to isolate</w:t>
      </w:r>
      <w:bookmarkStart w:id="11" w:name="_Hlk118458491"/>
      <w:r w:rsidRPr="00001125">
        <w:rPr>
          <w:rFonts w:ascii="Arial" w:eastAsia="Times New Roman" w:hAnsi="Arial" w:cs="Arial"/>
          <w:sz w:val="24"/>
          <w:szCs w:val="24"/>
          <w:lang w:val="hr-HR"/>
        </w:rPr>
        <w:t>,</w:t>
      </w:r>
      <w:r w:rsidR="00290FC1" w:rsidRPr="00290FC1">
        <w:rPr>
          <w:rFonts w:ascii="Arial" w:eastAsia="Times New Roman" w:hAnsi="Arial" w:cs="Arial"/>
          <w:sz w:val="24"/>
          <w:szCs w:val="24"/>
          <w:lang w:val="hr-HR"/>
        </w:rPr>
        <w:t xml:space="preserve"> flattening of emotions</w:t>
      </w:r>
      <w:r w:rsidR="00290FC1">
        <w:rPr>
          <w:rFonts w:ascii="Arial" w:eastAsia="Times New Roman" w:hAnsi="Arial" w:cs="Arial"/>
          <w:sz w:val="24"/>
          <w:szCs w:val="24"/>
          <w:lang w:val="hr-HR"/>
        </w:rPr>
        <w:t>,</w:t>
      </w:r>
      <w:r w:rsidRPr="00001125">
        <w:rPr>
          <w:rFonts w:ascii="Arial" w:eastAsia="Times New Roman" w:hAnsi="Arial" w:cs="Arial"/>
          <w:sz w:val="24"/>
          <w:szCs w:val="24"/>
          <w:lang w:val="hr-HR"/>
        </w:rPr>
        <w:t xml:space="preserve"> </w:t>
      </w:r>
      <w:bookmarkEnd w:id="11"/>
      <w:r w:rsidR="00C80FF1">
        <w:rPr>
          <w:rFonts w:ascii="Arial" w:eastAsia="Times New Roman" w:hAnsi="Arial" w:cs="Arial"/>
          <w:sz w:val="24"/>
          <w:szCs w:val="24"/>
          <w:lang w:val="hr-HR"/>
        </w:rPr>
        <w:t>alogia (</w:t>
      </w:r>
      <w:r w:rsidR="00C80FF1" w:rsidRPr="009E153A">
        <w:rPr>
          <w:rFonts w:ascii="Arial" w:eastAsia="Times New Roman" w:hAnsi="Arial" w:cs="Arial"/>
          <w:sz w:val="24"/>
          <w:szCs w:val="24"/>
          <w:lang w:val="hr-HR"/>
        </w:rPr>
        <w:t>poverty of spe</w:t>
      </w:r>
      <w:r w:rsidR="009D7142">
        <w:rPr>
          <w:rFonts w:ascii="Arial" w:eastAsia="Times New Roman" w:hAnsi="Arial" w:cs="Arial"/>
          <w:sz w:val="24"/>
          <w:szCs w:val="24"/>
          <w:lang w:val="hr-HR"/>
        </w:rPr>
        <w:t>e</w:t>
      </w:r>
      <w:r w:rsidR="00C80FF1" w:rsidRPr="009E153A">
        <w:rPr>
          <w:rFonts w:ascii="Arial" w:eastAsia="Times New Roman" w:hAnsi="Arial" w:cs="Arial"/>
          <w:sz w:val="24"/>
          <w:szCs w:val="24"/>
          <w:lang w:val="hr-HR"/>
        </w:rPr>
        <w:t>ch),</w:t>
      </w:r>
      <w:r w:rsidR="009D7142">
        <w:rPr>
          <w:rFonts w:ascii="Arial" w:eastAsia="Times New Roman" w:hAnsi="Arial" w:cs="Arial"/>
          <w:sz w:val="24"/>
          <w:szCs w:val="24"/>
          <w:lang w:val="hr-HR"/>
        </w:rPr>
        <w:t xml:space="preserve"> </w:t>
      </w:r>
      <w:r w:rsidRPr="009E153A">
        <w:rPr>
          <w:rFonts w:ascii="Arial" w:eastAsia="Times New Roman" w:hAnsi="Arial" w:cs="Arial"/>
          <w:sz w:val="24"/>
          <w:szCs w:val="24"/>
          <w:lang w:val="hr-HR"/>
        </w:rPr>
        <w:t>loss of will to live, neglect of personal hygiene, inability to concentrate</w:t>
      </w:r>
      <w:r w:rsidR="009E153A" w:rsidRPr="009E153A">
        <w:rPr>
          <w:rFonts w:ascii="Arial" w:eastAsia="Times New Roman" w:hAnsi="Arial" w:cs="Arial"/>
          <w:sz w:val="24"/>
          <w:szCs w:val="24"/>
          <w:lang w:val="hr-HR"/>
        </w:rPr>
        <w:t xml:space="preserve"> </w:t>
      </w:r>
      <w:r w:rsidR="009D7142">
        <w:rPr>
          <w:rFonts w:ascii="Arial" w:eastAsia="Times New Roman" w:hAnsi="Arial" w:cs="Arial"/>
          <w:sz w:val="24"/>
          <w:szCs w:val="24"/>
          <w:lang w:val="hr-HR"/>
        </w:rPr>
        <w:t xml:space="preserve">and </w:t>
      </w:r>
      <w:r w:rsidR="009E153A" w:rsidRPr="009E153A">
        <w:rPr>
          <w:rFonts w:ascii="Arial" w:eastAsia="Times New Roman" w:hAnsi="Arial" w:cs="Arial"/>
          <w:sz w:val="24"/>
          <w:szCs w:val="24"/>
          <w:lang w:val="hr-HR"/>
        </w:rPr>
        <w:t>decrease in motivation to complete goals. T</w:t>
      </w:r>
      <w:r w:rsidR="009D7142">
        <w:rPr>
          <w:rFonts w:ascii="Arial" w:eastAsia="Times New Roman" w:hAnsi="Arial" w:cs="Arial"/>
          <w:sz w:val="24"/>
          <w:szCs w:val="24"/>
          <w:lang w:val="hr-HR"/>
        </w:rPr>
        <w:t>he t</w:t>
      </w:r>
      <w:r w:rsidR="009E153A" w:rsidRPr="009E153A">
        <w:rPr>
          <w:rFonts w:ascii="Arial" w:eastAsia="Times New Roman" w:hAnsi="Arial" w:cs="Arial"/>
          <w:sz w:val="24"/>
          <w:szCs w:val="24"/>
          <w:lang w:val="hr-HR"/>
        </w:rPr>
        <w:t xml:space="preserve">hird type of symptom is </w:t>
      </w:r>
      <w:r w:rsidR="00AD7957" w:rsidRPr="00AD7957">
        <w:rPr>
          <w:rFonts w:ascii="Arial" w:eastAsia="Times New Roman" w:hAnsi="Arial" w:cs="Arial"/>
          <w:sz w:val="24"/>
          <w:szCs w:val="24"/>
          <w:lang w:val="hr-HR"/>
        </w:rPr>
        <w:t>difficulty remembering, learning new things, or easily understanding others</w:t>
      </w:r>
      <w:r w:rsidR="00D52EF0">
        <w:rPr>
          <w:rFonts w:ascii="Arial" w:eastAsia="Times New Roman" w:hAnsi="Arial" w:cs="Arial"/>
          <w:sz w:val="24"/>
          <w:szCs w:val="24"/>
          <w:lang w:val="hr-HR"/>
        </w:rPr>
        <w:t xml:space="preserve"> (NIMH, 2022)</w:t>
      </w:r>
      <w:r w:rsidR="00AD7957" w:rsidRPr="00AD7957">
        <w:rPr>
          <w:rFonts w:ascii="Arial" w:eastAsia="Times New Roman" w:hAnsi="Arial" w:cs="Arial"/>
          <w:sz w:val="24"/>
          <w:szCs w:val="24"/>
          <w:lang w:val="hr-HR"/>
        </w:rPr>
        <w:t>.</w:t>
      </w:r>
    </w:p>
    <w:p w14:paraId="3C1E4AAF" w14:textId="77777777" w:rsidR="00472A23" w:rsidRPr="009D7142" w:rsidRDefault="00472A23" w:rsidP="009D7142">
      <w:pPr>
        <w:spacing w:after="200" w:line="360" w:lineRule="auto"/>
        <w:jc w:val="both"/>
        <w:rPr>
          <w:rFonts w:ascii="Arial" w:eastAsia="Times New Roman" w:hAnsi="Arial" w:cs="Arial"/>
          <w:sz w:val="24"/>
          <w:szCs w:val="24"/>
          <w:lang w:val="hr-HR"/>
        </w:rPr>
      </w:pPr>
    </w:p>
    <w:p w14:paraId="5353723C" w14:textId="68BFD029" w:rsidR="00FA049F" w:rsidRPr="00327C59" w:rsidRDefault="00E74BCD" w:rsidP="00601248">
      <w:pPr>
        <w:spacing w:after="200" w:line="276" w:lineRule="auto"/>
        <w:jc w:val="both"/>
        <w:rPr>
          <w:rFonts w:ascii="Arial" w:eastAsia="Times New Roman" w:hAnsi="Arial" w:cs="Arial"/>
          <w:b/>
          <w:bCs/>
          <w:sz w:val="28"/>
          <w:szCs w:val="28"/>
          <w:lang w:val="hr-HR"/>
        </w:rPr>
      </w:pPr>
      <w:r>
        <w:rPr>
          <w:rFonts w:ascii="Arial" w:eastAsia="Times New Roman" w:hAnsi="Arial" w:cs="Arial"/>
          <w:b/>
          <w:bCs/>
          <w:sz w:val="24"/>
          <w:szCs w:val="24"/>
          <w:lang w:val="hr-HR"/>
        </w:rPr>
        <w:t xml:space="preserve">               </w:t>
      </w:r>
      <w:r w:rsidR="00201DBE">
        <w:rPr>
          <w:rFonts w:ascii="Arial" w:eastAsia="Times New Roman" w:hAnsi="Arial" w:cs="Arial"/>
          <w:b/>
          <w:bCs/>
          <w:sz w:val="24"/>
          <w:szCs w:val="24"/>
          <w:lang w:val="hr-HR"/>
        </w:rPr>
        <w:tab/>
      </w:r>
      <w:r w:rsidRPr="00327C59">
        <w:rPr>
          <w:rFonts w:ascii="Arial" w:eastAsia="Times New Roman" w:hAnsi="Arial" w:cs="Arial"/>
          <w:b/>
          <w:bCs/>
          <w:sz w:val="28"/>
          <w:szCs w:val="28"/>
          <w:lang w:val="hr-HR"/>
        </w:rPr>
        <w:t xml:space="preserve">          </w:t>
      </w:r>
      <w:r w:rsidR="004860C0" w:rsidRPr="00327C59">
        <w:rPr>
          <w:rFonts w:ascii="Arial" w:eastAsia="Times New Roman" w:hAnsi="Arial" w:cs="Arial"/>
          <w:b/>
          <w:bCs/>
          <w:sz w:val="28"/>
          <w:szCs w:val="28"/>
          <w:lang w:val="hr-HR"/>
        </w:rPr>
        <w:t>2.1.3.</w:t>
      </w:r>
      <w:r w:rsidRPr="00327C59">
        <w:rPr>
          <w:rFonts w:ascii="Arial" w:eastAsia="Times New Roman" w:hAnsi="Arial" w:cs="Arial"/>
          <w:b/>
          <w:bCs/>
          <w:sz w:val="28"/>
          <w:szCs w:val="28"/>
          <w:lang w:val="hr-HR"/>
        </w:rPr>
        <w:t xml:space="preserve"> </w:t>
      </w:r>
      <w:r w:rsidR="003E0D2B">
        <w:rPr>
          <w:rFonts w:ascii="Arial" w:eastAsia="Times New Roman" w:hAnsi="Arial" w:cs="Arial"/>
          <w:b/>
          <w:bCs/>
          <w:sz w:val="28"/>
          <w:szCs w:val="28"/>
          <w:lang w:val="hr-HR"/>
        </w:rPr>
        <w:t xml:space="preserve"> </w:t>
      </w:r>
      <w:r w:rsidRPr="00327C59">
        <w:rPr>
          <w:rFonts w:ascii="Arial" w:eastAsia="Times New Roman" w:hAnsi="Arial" w:cs="Arial"/>
          <w:b/>
          <w:bCs/>
          <w:sz w:val="28"/>
          <w:szCs w:val="28"/>
          <w:lang w:val="hr-HR"/>
        </w:rPr>
        <w:t>D</w:t>
      </w:r>
      <w:r w:rsidR="00FA049F" w:rsidRPr="00327C59">
        <w:rPr>
          <w:rFonts w:ascii="Arial" w:eastAsia="Times New Roman" w:hAnsi="Arial" w:cs="Arial"/>
          <w:b/>
          <w:bCs/>
          <w:sz w:val="28"/>
          <w:szCs w:val="28"/>
          <w:lang w:val="hr-HR"/>
        </w:rPr>
        <w:t>iagnosis</w:t>
      </w:r>
      <w:r w:rsidR="004860C0" w:rsidRPr="00327C59">
        <w:rPr>
          <w:rFonts w:ascii="Arial" w:eastAsia="Times New Roman" w:hAnsi="Arial" w:cs="Arial"/>
          <w:b/>
          <w:bCs/>
          <w:sz w:val="28"/>
          <w:szCs w:val="28"/>
          <w:lang w:val="hr-HR"/>
        </w:rPr>
        <w:t xml:space="preserve"> of </w:t>
      </w:r>
      <w:r w:rsidR="008F7CA0" w:rsidRPr="008F7CA0">
        <w:rPr>
          <w:rFonts w:ascii="Arial" w:eastAsia="Times New Roman" w:hAnsi="Arial" w:cs="Arial"/>
          <w:b/>
          <w:bCs/>
          <w:sz w:val="28"/>
          <w:szCs w:val="28"/>
          <w:lang w:val="hr-HR"/>
        </w:rPr>
        <w:t>Schizophrenia</w:t>
      </w:r>
    </w:p>
    <w:p w14:paraId="4B6F4038" w14:textId="77777777" w:rsidR="00E74BCD" w:rsidRPr="009D7142" w:rsidRDefault="00E74BCD" w:rsidP="009D7142">
      <w:pPr>
        <w:spacing w:after="200" w:line="360" w:lineRule="auto"/>
        <w:jc w:val="both"/>
        <w:rPr>
          <w:rFonts w:ascii="Arial" w:eastAsia="Times New Roman" w:hAnsi="Arial" w:cs="Arial"/>
          <w:b/>
          <w:bCs/>
          <w:sz w:val="24"/>
          <w:szCs w:val="24"/>
          <w:lang w:val="hr-HR"/>
        </w:rPr>
      </w:pPr>
    </w:p>
    <w:p w14:paraId="3F1C2F7A" w14:textId="16B99404" w:rsidR="00D552BA" w:rsidRDefault="009A3D13" w:rsidP="00843775">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The diagnosis is made by an expert</w:t>
      </w:r>
      <w:r w:rsidR="00201DBE" w:rsidRPr="009D7142">
        <w:rPr>
          <w:rFonts w:ascii="Arial" w:eastAsia="Times New Roman" w:hAnsi="Arial" w:cs="Arial"/>
          <w:sz w:val="24"/>
          <w:szCs w:val="24"/>
          <w:lang w:val="hr-HR"/>
        </w:rPr>
        <w:t>, psychiatric</w:t>
      </w:r>
      <w:r w:rsidRPr="009D7142">
        <w:rPr>
          <w:rFonts w:ascii="Arial" w:eastAsia="Times New Roman" w:hAnsi="Arial" w:cs="Arial"/>
          <w:sz w:val="24"/>
          <w:szCs w:val="24"/>
          <w:lang w:val="hr-HR"/>
        </w:rPr>
        <w:t xml:space="preserve"> team by evaluating symptoms, including the person's history and current life circumstances with the help of the Diagnostic </w:t>
      </w:r>
      <w:r w:rsidR="005E78A9" w:rsidRPr="009D7142">
        <w:rPr>
          <w:rFonts w:ascii="Arial" w:eastAsia="Times New Roman" w:hAnsi="Arial" w:cs="Arial"/>
          <w:sz w:val="24"/>
          <w:szCs w:val="24"/>
          <w:lang w:val="hr-HR"/>
        </w:rPr>
        <w:t>c</w:t>
      </w:r>
      <w:r w:rsidRPr="009D7142">
        <w:rPr>
          <w:rFonts w:ascii="Arial" w:eastAsia="Times New Roman" w:hAnsi="Arial" w:cs="Arial"/>
          <w:sz w:val="24"/>
          <w:szCs w:val="24"/>
          <w:lang w:val="hr-HR"/>
        </w:rPr>
        <w:t>hecklist (DSM-V).</w:t>
      </w:r>
      <w:r w:rsidR="005E78A9" w:rsidRPr="009D7142">
        <w:rPr>
          <w:rFonts w:ascii="Arial" w:eastAsia="Times New Roman" w:hAnsi="Arial" w:cs="Arial"/>
          <w:sz w:val="24"/>
          <w:szCs w:val="24"/>
          <w:lang w:val="hr-HR"/>
        </w:rPr>
        <w:t xml:space="preserve"> </w:t>
      </w:r>
      <w:r w:rsidRPr="009D7142">
        <w:rPr>
          <w:rFonts w:ascii="Arial" w:eastAsia="Times New Roman" w:hAnsi="Arial" w:cs="Arial"/>
          <w:sz w:val="24"/>
          <w:szCs w:val="24"/>
          <w:lang w:val="hr-HR"/>
        </w:rPr>
        <w:t xml:space="preserve">If a person has </w:t>
      </w:r>
      <w:r w:rsidR="00AD7957" w:rsidRPr="009D7142">
        <w:rPr>
          <w:rFonts w:ascii="Arial" w:eastAsia="Times New Roman" w:hAnsi="Arial" w:cs="Arial"/>
          <w:sz w:val="24"/>
          <w:szCs w:val="24"/>
          <w:lang w:val="hr-HR"/>
        </w:rPr>
        <w:t xml:space="preserve">two positive symptoms of schizophrenia (except disorganized behaviour, and negative) </w:t>
      </w:r>
      <w:r w:rsidRPr="009D7142">
        <w:rPr>
          <w:rFonts w:ascii="Arial" w:eastAsia="Times New Roman" w:hAnsi="Arial" w:cs="Arial"/>
          <w:sz w:val="24"/>
          <w:szCs w:val="24"/>
          <w:lang w:val="hr-HR"/>
        </w:rPr>
        <w:t>for a month</w:t>
      </w:r>
      <w:r w:rsidR="0055024E" w:rsidRPr="009D7142">
        <w:rPr>
          <w:rFonts w:ascii="Arial" w:eastAsia="Times New Roman" w:hAnsi="Arial" w:cs="Arial"/>
          <w:sz w:val="24"/>
          <w:szCs w:val="24"/>
          <w:lang w:val="hr-HR"/>
        </w:rPr>
        <w:t xml:space="preserve"> in active phase symptoms,</w:t>
      </w:r>
      <w:r w:rsidRPr="009D7142">
        <w:rPr>
          <w:rFonts w:ascii="Arial" w:eastAsia="Times New Roman" w:hAnsi="Arial" w:cs="Arial"/>
          <w:sz w:val="24"/>
          <w:szCs w:val="24"/>
          <w:lang w:val="hr-HR"/>
        </w:rPr>
        <w:t xml:space="preserve"> and the symptoms significantly affect the ability to perform daily </w:t>
      </w:r>
      <w:r w:rsidRPr="009D7142">
        <w:rPr>
          <w:rFonts w:ascii="Arial" w:eastAsia="Times New Roman" w:hAnsi="Arial" w:cs="Arial"/>
          <w:sz w:val="24"/>
          <w:szCs w:val="24"/>
          <w:lang w:val="hr-HR"/>
        </w:rPr>
        <w:lastRenderedPageBreak/>
        <w:t xml:space="preserve">tasks (school, work), </w:t>
      </w:r>
      <w:r w:rsidR="00201DBE" w:rsidRPr="009D7142">
        <w:rPr>
          <w:rFonts w:ascii="Arial" w:eastAsia="Times New Roman" w:hAnsi="Arial" w:cs="Arial"/>
          <w:sz w:val="24"/>
          <w:szCs w:val="24"/>
          <w:lang w:val="hr-HR"/>
        </w:rPr>
        <w:t xml:space="preserve">only </w:t>
      </w:r>
      <w:r w:rsidRPr="009D7142">
        <w:rPr>
          <w:rFonts w:ascii="Arial" w:eastAsia="Times New Roman" w:hAnsi="Arial" w:cs="Arial"/>
          <w:sz w:val="24"/>
          <w:szCs w:val="24"/>
          <w:lang w:val="hr-HR"/>
        </w:rPr>
        <w:t>then schizophrenia can be diagnosed. All other possible causes are not considered</w:t>
      </w:r>
      <w:r w:rsidR="00257893" w:rsidRPr="009D7142">
        <w:rPr>
          <w:rFonts w:ascii="Arial" w:eastAsia="Times New Roman" w:hAnsi="Arial" w:cs="Arial"/>
          <w:sz w:val="24"/>
          <w:szCs w:val="24"/>
          <w:lang w:val="hr-HR"/>
        </w:rPr>
        <w:t xml:space="preserve">. The Child and Youth Mental Health Service (CYPMHHS), which consists of child and youth psychiatrists specially trained for this part of the population, diagnose schizophrenia </w:t>
      </w:r>
      <w:r w:rsidR="009D7142" w:rsidRPr="009D7142">
        <w:rPr>
          <w:rFonts w:ascii="Arial" w:eastAsia="Times New Roman" w:hAnsi="Arial" w:cs="Arial"/>
          <w:sz w:val="24"/>
          <w:szCs w:val="24"/>
          <w:lang w:val="hr-HR"/>
        </w:rPr>
        <w:t>in</w:t>
      </w:r>
      <w:r w:rsidR="00257893" w:rsidRPr="009D7142">
        <w:rPr>
          <w:rFonts w:ascii="Arial" w:eastAsia="Times New Roman" w:hAnsi="Arial" w:cs="Arial"/>
          <w:sz w:val="24"/>
          <w:szCs w:val="24"/>
          <w:lang w:val="hr-HR"/>
        </w:rPr>
        <w:t xml:space="preserve"> children and youth up to 17 years of age </w:t>
      </w:r>
      <w:r w:rsidR="00E74BCD" w:rsidRPr="009D7142">
        <w:rPr>
          <w:rFonts w:ascii="Arial" w:eastAsia="Times New Roman" w:hAnsi="Arial" w:cs="Arial"/>
          <w:sz w:val="24"/>
          <w:szCs w:val="24"/>
          <w:lang w:val="hr-HR"/>
        </w:rPr>
        <w:t>(NHS,</w:t>
      </w:r>
      <w:r w:rsidR="00201DBE" w:rsidRPr="009D7142">
        <w:rPr>
          <w:rFonts w:ascii="Arial" w:eastAsia="Times New Roman" w:hAnsi="Arial" w:cs="Arial"/>
          <w:sz w:val="24"/>
          <w:szCs w:val="24"/>
          <w:lang w:val="hr-HR"/>
        </w:rPr>
        <w:t xml:space="preserve"> </w:t>
      </w:r>
      <w:r w:rsidR="00E74BCD" w:rsidRPr="009D7142">
        <w:rPr>
          <w:rFonts w:ascii="Arial" w:eastAsia="Times New Roman" w:hAnsi="Arial" w:cs="Arial"/>
          <w:sz w:val="24"/>
          <w:szCs w:val="24"/>
          <w:lang w:val="hr-HR"/>
        </w:rPr>
        <w:t>2022)</w:t>
      </w:r>
      <w:r w:rsidRPr="009D7142">
        <w:rPr>
          <w:rFonts w:ascii="Arial" w:eastAsia="Times New Roman" w:hAnsi="Arial" w:cs="Arial"/>
          <w:sz w:val="24"/>
          <w:szCs w:val="24"/>
          <w:lang w:val="hr-HR"/>
        </w:rPr>
        <w:t>.</w:t>
      </w:r>
      <w:r w:rsidR="00201DBE" w:rsidRPr="009D7142">
        <w:rPr>
          <w:rFonts w:ascii="Arial" w:eastAsia="Times New Roman" w:hAnsi="Arial" w:cs="Arial"/>
          <w:sz w:val="24"/>
          <w:szCs w:val="24"/>
          <w:lang w:val="hr-HR"/>
        </w:rPr>
        <w:t xml:space="preserve"> </w:t>
      </w:r>
    </w:p>
    <w:p w14:paraId="687023F5" w14:textId="77777777" w:rsidR="000F7783" w:rsidRPr="00201DBE" w:rsidRDefault="000F7783" w:rsidP="00843775">
      <w:pPr>
        <w:spacing w:after="200" w:line="360" w:lineRule="auto"/>
        <w:jc w:val="both"/>
        <w:rPr>
          <w:rFonts w:ascii="Arial" w:eastAsia="Times New Roman" w:hAnsi="Arial" w:cs="Arial"/>
          <w:sz w:val="24"/>
          <w:szCs w:val="24"/>
          <w:lang w:val="hr-HR"/>
        </w:rPr>
      </w:pPr>
    </w:p>
    <w:p w14:paraId="46F48D25" w14:textId="33E7F992" w:rsidR="00FA049F" w:rsidRPr="00327C59" w:rsidRDefault="00DF24ED" w:rsidP="00327C59">
      <w:pPr>
        <w:pStyle w:val="Odlomakpopisa"/>
        <w:numPr>
          <w:ilvl w:val="2"/>
          <w:numId w:val="19"/>
        </w:numPr>
        <w:spacing w:after="200" w:line="276" w:lineRule="auto"/>
        <w:jc w:val="both"/>
        <w:rPr>
          <w:rFonts w:ascii="Arial" w:eastAsia="Times New Roman" w:hAnsi="Arial" w:cs="Arial"/>
          <w:b/>
          <w:bCs/>
          <w:sz w:val="28"/>
          <w:szCs w:val="28"/>
          <w:lang w:val="hr-HR"/>
        </w:rPr>
      </w:pPr>
      <w:r w:rsidRPr="00327C59">
        <w:rPr>
          <w:rFonts w:ascii="Arial" w:eastAsia="Times New Roman" w:hAnsi="Arial" w:cs="Arial"/>
          <w:b/>
          <w:bCs/>
          <w:sz w:val="28"/>
          <w:szCs w:val="28"/>
          <w:lang w:val="hr-HR"/>
        </w:rPr>
        <w:t xml:space="preserve">  </w:t>
      </w:r>
      <w:r w:rsidR="00FA049F" w:rsidRPr="00327C59">
        <w:rPr>
          <w:rFonts w:ascii="Arial" w:eastAsia="Times New Roman" w:hAnsi="Arial" w:cs="Arial"/>
          <w:b/>
          <w:bCs/>
          <w:sz w:val="28"/>
          <w:szCs w:val="28"/>
          <w:lang w:val="hr-HR"/>
        </w:rPr>
        <w:t>Current treatments</w:t>
      </w:r>
      <w:r w:rsidR="00677573">
        <w:rPr>
          <w:rFonts w:ascii="Arial" w:eastAsia="Times New Roman" w:hAnsi="Arial" w:cs="Arial"/>
          <w:b/>
          <w:bCs/>
          <w:sz w:val="28"/>
          <w:szCs w:val="28"/>
          <w:lang w:val="hr-HR"/>
        </w:rPr>
        <w:t xml:space="preserve"> </w:t>
      </w:r>
    </w:p>
    <w:p w14:paraId="78828059" w14:textId="77777777" w:rsidR="005E4129" w:rsidRDefault="005E4129" w:rsidP="009D7142">
      <w:pPr>
        <w:spacing w:after="200" w:line="360" w:lineRule="auto"/>
        <w:ind w:left="1440" w:firstLine="720"/>
        <w:jc w:val="both"/>
        <w:rPr>
          <w:rFonts w:ascii="Arial" w:eastAsia="Times New Roman" w:hAnsi="Arial" w:cs="Arial"/>
          <w:b/>
          <w:bCs/>
          <w:sz w:val="24"/>
          <w:szCs w:val="24"/>
          <w:lang w:val="hr-HR"/>
        </w:rPr>
      </w:pPr>
    </w:p>
    <w:p w14:paraId="20B68B2A" w14:textId="18B1B980" w:rsidR="00395CAD" w:rsidRDefault="009D7142" w:rsidP="008D6A88">
      <w:pPr>
        <w:spacing w:after="200" w:line="360" w:lineRule="auto"/>
        <w:jc w:val="both"/>
        <w:rPr>
          <w:rFonts w:ascii="Arial" w:eastAsia="Times New Roman" w:hAnsi="Arial" w:cs="Arial"/>
          <w:sz w:val="24"/>
          <w:szCs w:val="24"/>
          <w:lang w:val="hr-HR"/>
        </w:rPr>
      </w:pPr>
      <w:r>
        <w:rPr>
          <w:rFonts w:ascii="Arial" w:eastAsia="Times New Roman" w:hAnsi="Arial" w:cs="Arial"/>
          <w:sz w:val="24"/>
          <w:szCs w:val="24"/>
          <w:lang w:val="hr-HR"/>
        </w:rPr>
        <w:t>A c</w:t>
      </w:r>
      <w:r w:rsidR="00EC6A24" w:rsidRPr="00EC6A24">
        <w:rPr>
          <w:rFonts w:ascii="Arial" w:eastAsia="Times New Roman" w:hAnsi="Arial" w:cs="Arial"/>
          <w:sz w:val="24"/>
          <w:szCs w:val="24"/>
          <w:lang w:val="hr-HR"/>
        </w:rPr>
        <w:t xml:space="preserve">ombination of talking therapy and medicine </w:t>
      </w:r>
      <w:r>
        <w:rPr>
          <w:rFonts w:ascii="Arial" w:eastAsia="Times New Roman" w:hAnsi="Arial" w:cs="Arial"/>
          <w:sz w:val="24"/>
          <w:szCs w:val="24"/>
          <w:lang w:val="hr-HR"/>
        </w:rPr>
        <w:t>is</w:t>
      </w:r>
      <w:r w:rsidR="00EC6A24" w:rsidRPr="00EC6A24">
        <w:rPr>
          <w:rFonts w:ascii="Arial" w:eastAsia="Times New Roman" w:hAnsi="Arial" w:cs="Arial"/>
          <w:sz w:val="24"/>
          <w:szCs w:val="24"/>
          <w:lang w:val="hr-HR"/>
        </w:rPr>
        <w:t xml:space="preserve"> </w:t>
      </w:r>
      <w:r>
        <w:rPr>
          <w:rFonts w:ascii="Arial" w:eastAsia="Times New Roman" w:hAnsi="Arial" w:cs="Arial"/>
          <w:sz w:val="24"/>
          <w:szCs w:val="24"/>
          <w:lang w:val="hr-HR"/>
        </w:rPr>
        <w:t xml:space="preserve">the </w:t>
      </w:r>
      <w:r w:rsidR="00EC6A24" w:rsidRPr="00EC6A24">
        <w:rPr>
          <w:rFonts w:ascii="Arial" w:eastAsia="Times New Roman" w:hAnsi="Arial" w:cs="Arial"/>
          <w:sz w:val="24"/>
          <w:szCs w:val="24"/>
          <w:lang w:val="hr-HR"/>
        </w:rPr>
        <w:t>treatment for schizophrenia</w:t>
      </w:r>
      <w:r w:rsidR="00B97DB6">
        <w:rPr>
          <w:rFonts w:ascii="Arial" w:eastAsia="Times New Roman" w:hAnsi="Arial" w:cs="Arial"/>
          <w:sz w:val="24"/>
          <w:szCs w:val="24"/>
          <w:lang w:val="hr-HR"/>
        </w:rPr>
        <w:t xml:space="preserve">. </w:t>
      </w:r>
      <w:r w:rsidR="00EC6A24" w:rsidRPr="00EC6A24">
        <w:rPr>
          <w:rFonts w:ascii="Arial" w:eastAsia="Times New Roman" w:hAnsi="Arial" w:cs="Arial"/>
          <w:sz w:val="24"/>
          <w:szCs w:val="24"/>
          <w:lang w:val="hr-HR"/>
        </w:rPr>
        <w:t>Treatment is provided as integrated</w:t>
      </w:r>
      <w:r w:rsidR="00601248">
        <w:rPr>
          <w:rFonts w:ascii="Arial" w:eastAsia="Times New Roman" w:hAnsi="Arial" w:cs="Arial"/>
          <w:sz w:val="24"/>
          <w:szCs w:val="24"/>
          <w:lang w:val="hr-HR"/>
        </w:rPr>
        <w:t>, person</w:t>
      </w:r>
      <w:r>
        <w:rPr>
          <w:rFonts w:ascii="Arial" w:eastAsia="Times New Roman" w:hAnsi="Arial" w:cs="Arial"/>
          <w:sz w:val="24"/>
          <w:szCs w:val="24"/>
          <w:lang w:val="hr-HR"/>
        </w:rPr>
        <w:t>-</w:t>
      </w:r>
      <w:r w:rsidR="00601248">
        <w:rPr>
          <w:rFonts w:ascii="Arial" w:eastAsia="Times New Roman" w:hAnsi="Arial" w:cs="Arial"/>
          <w:sz w:val="24"/>
          <w:szCs w:val="24"/>
          <w:lang w:val="hr-HR"/>
        </w:rPr>
        <w:t xml:space="preserve">centred </w:t>
      </w:r>
      <w:r w:rsidR="00EC6A24" w:rsidRPr="00EC6A24">
        <w:rPr>
          <w:rFonts w:ascii="Arial" w:eastAsia="Times New Roman" w:hAnsi="Arial" w:cs="Arial"/>
          <w:sz w:val="24"/>
          <w:szCs w:val="24"/>
          <w:lang w:val="hr-HR"/>
        </w:rPr>
        <w:t xml:space="preserve">care in which several professionals participate (social workers, psychologists, psychotherapists, pharmacists, </w:t>
      </w:r>
      <w:r>
        <w:rPr>
          <w:rFonts w:ascii="Arial" w:eastAsia="Times New Roman" w:hAnsi="Arial" w:cs="Arial"/>
          <w:sz w:val="24"/>
          <w:szCs w:val="24"/>
          <w:lang w:val="hr-HR"/>
        </w:rPr>
        <w:t xml:space="preserve">and </w:t>
      </w:r>
      <w:r w:rsidR="00EC6A24" w:rsidRPr="00EC6A24">
        <w:rPr>
          <w:rFonts w:ascii="Arial" w:eastAsia="Times New Roman" w:hAnsi="Arial" w:cs="Arial"/>
          <w:sz w:val="24"/>
          <w:szCs w:val="24"/>
          <w:lang w:val="hr-HR"/>
        </w:rPr>
        <w:t>community mental health nurses).</w:t>
      </w:r>
      <w:r w:rsidR="00BB5FD8" w:rsidRPr="00BB5FD8">
        <w:t xml:space="preserve"> </w:t>
      </w:r>
      <w:r w:rsidR="00BB5FD8" w:rsidRPr="00BB5FD8">
        <w:rPr>
          <w:rFonts w:ascii="Arial" w:eastAsia="Times New Roman" w:hAnsi="Arial" w:cs="Arial"/>
          <w:sz w:val="24"/>
          <w:szCs w:val="24"/>
          <w:lang w:val="hr-HR"/>
        </w:rPr>
        <w:t>Cognitive behavio</w:t>
      </w:r>
      <w:r>
        <w:rPr>
          <w:rFonts w:ascii="Arial" w:eastAsia="Times New Roman" w:hAnsi="Arial" w:cs="Arial"/>
          <w:sz w:val="24"/>
          <w:szCs w:val="24"/>
          <w:lang w:val="hr-HR"/>
        </w:rPr>
        <w:t>u</w:t>
      </w:r>
      <w:r w:rsidR="00BB5FD8" w:rsidRPr="00BB5FD8">
        <w:rPr>
          <w:rFonts w:ascii="Arial" w:eastAsia="Times New Roman" w:hAnsi="Arial" w:cs="Arial"/>
          <w:sz w:val="24"/>
          <w:szCs w:val="24"/>
          <w:lang w:val="hr-HR"/>
        </w:rPr>
        <w:t>ral therapy (helps recognize thought patterns), family therapy (cope</w:t>
      </w:r>
      <w:r w:rsidR="006D5C00">
        <w:rPr>
          <w:rFonts w:ascii="Arial" w:eastAsia="Times New Roman" w:hAnsi="Arial" w:cs="Arial"/>
          <w:sz w:val="24"/>
          <w:szCs w:val="24"/>
          <w:lang w:val="hr-HR"/>
        </w:rPr>
        <w:t xml:space="preserve"> better with exhausted emotions</w:t>
      </w:r>
      <w:r w:rsidR="00BB5FD8" w:rsidRPr="00BB5FD8">
        <w:rPr>
          <w:rFonts w:ascii="Arial" w:eastAsia="Times New Roman" w:hAnsi="Arial" w:cs="Arial"/>
          <w:sz w:val="24"/>
          <w:szCs w:val="24"/>
          <w:lang w:val="hr-HR"/>
        </w:rPr>
        <w:t>) and art therapy (reduces negative symptoms) are effective treatments for treating schizophrenia.</w:t>
      </w:r>
      <w:r w:rsidR="00EC6A24">
        <w:rPr>
          <w:rFonts w:ascii="Arial" w:eastAsia="Times New Roman" w:hAnsi="Arial" w:cs="Arial"/>
          <w:sz w:val="24"/>
          <w:szCs w:val="24"/>
          <w:lang w:val="hr-HR"/>
        </w:rPr>
        <w:t xml:space="preserve"> </w:t>
      </w:r>
      <w:r w:rsidR="00247610" w:rsidRPr="00247610">
        <w:rPr>
          <w:rFonts w:ascii="Arial" w:eastAsia="Times New Roman" w:hAnsi="Arial" w:cs="Arial"/>
          <w:sz w:val="24"/>
          <w:szCs w:val="24"/>
          <w:lang w:val="hr-HR"/>
        </w:rPr>
        <w:t>If a person is in the phase of a psychotic attack, then the use of antipsychotics and hospitalization is necessary. The antipsychotic is administered in the smallest dose that still achieves the antipsychotic effect, which reduces the frequency and severity of side effects.</w:t>
      </w:r>
      <w:r w:rsidR="00247610">
        <w:rPr>
          <w:rFonts w:ascii="Arial" w:eastAsia="Times New Roman" w:hAnsi="Arial" w:cs="Arial"/>
          <w:sz w:val="24"/>
          <w:szCs w:val="24"/>
          <w:lang w:val="hr-HR"/>
        </w:rPr>
        <w:t xml:space="preserve"> </w:t>
      </w:r>
      <w:r w:rsidR="005E4129" w:rsidRPr="005E4129">
        <w:rPr>
          <w:rFonts w:ascii="Arial" w:eastAsia="Times New Roman" w:hAnsi="Arial" w:cs="Arial"/>
          <w:sz w:val="24"/>
          <w:szCs w:val="24"/>
          <w:lang w:val="hr-HR"/>
        </w:rPr>
        <w:t xml:space="preserve">With the appropriate therapy applied for the specific condition of the disease, with the support of </w:t>
      </w:r>
      <w:r w:rsidR="005E4129">
        <w:rPr>
          <w:rFonts w:ascii="Arial" w:eastAsia="Times New Roman" w:hAnsi="Arial" w:cs="Arial"/>
          <w:sz w:val="24"/>
          <w:szCs w:val="24"/>
          <w:lang w:val="hr-HR"/>
        </w:rPr>
        <w:t>professionals</w:t>
      </w:r>
      <w:r w:rsidR="005E4129" w:rsidRPr="005E4129">
        <w:rPr>
          <w:rFonts w:ascii="Arial" w:eastAsia="Times New Roman" w:hAnsi="Arial" w:cs="Arial"/>
          <w:sz w:val="24"/>
          <w:szCs w:val="24"/>
          <w:lang w:val="hr-HR"/>
        </w:rPr>
        <w:t xml:space="preserve">, family and friends, it is possible to keep schizophrenia under control and the patient can function normally in everyday </w:t>
      </w:r>
      <w:r w:rsidR="005E4129" w:rsidRPr="009D7142">
        <w:rPr>
          <w:rFonts w:ascii="Arial" w:eastAsia="Times New Roman" w:hAnsi="Arial" w:cs="Arial"/>
          <w:sz w:val="24"/>
          <w:szCs w:val="24"/>
          <w:lang w:val="hr-HR"/>
        </w:rPr>
        <w:t>life (NHS,2022).</w:t>
      </w:r>
    </w:p>
    <w:p w14:paraId="7061312B" w14:textId="5BA823FF" w:rsidR="00395CAD" w:rsidRDefault="00395CAD" w:rsidP="00601248">
      <w:pPr>
        <w:spacing w:after="200" w:line="276" w:lineRule="auto"/>
        <w:jc w:val="both"/>
        <w:rPr>
          <w:rFonts w:ascii="Arial" w:eastAsia="Times New Roman" w:hAnsi="Arial" w:cs="Arial"/>
          <w:sz w:val="24"/>
          <w:szCs w:val="24"/>
          <w:lang w:val="hr-HR"/>
        </w:rPr>
      </w:pPr>
    </w:p>
    <w:p w14:paraId="5C79E4B2" w14:textId="2E960396" w:rsidR="00395CAD" w:rsidRDefault="00395CAD" w:rsidP="00601248">
      <w:pPr>
        <w:spacing w:after="200" w:line="276" w:lineRule="auto"/>
        <w:jc w:val="both"/>
        <w:rPr>
          <w:rFonts w:ascii="Arial" w:eastAsia="Times New Roman" w:hAnsi="Arial" w:cs="Arial"/>
          <w:sz w:val="24"/>
          <w:szCs w:val="24"/>
          <w:lang w:val="hr-HR"/>
        </w:rPr>
      </w:pPr>
      <w:r>
        <w:rPr>
          <w:rFonts w:ascii="Arial" w:eastAsia="Times New Roman" w:hAnsi="Arial" w:cs="Arial"/>
          <w:sz w:val="24"/>
          <w:szCs w:val="24"/>
          <w:lang w:val="hr-HR"/>
        </w:rPr>
        <w:lastRenderedPageBreak/>
        <w:t xml:space="preserve">                  </w:t>
      </w:r>
      <w:r>
        <w:rPr>
          <w:rFonts w:ascii="Arial" w:eastAsia="Times New Roman" w:hAnsi="Arial" w:cs="Arial"/>
          <w:noProof/>
          <w:sz w:val="24"/>
          <w:szCs w:val="24"/>
          <w:lang w:val="hr-HR"/>
        </w:rPr>
        <w:drawing>
          <wp:inline distT="0" distB="0" distL="0" distR="0" wp14:anchorId="00A92D19" wp14:editId="52F9357E">
            <wp:extent cx="4115435" cy="3257550"/>
            <wp:effectExtent l="0" t="0" r="0" b="0"/>
            <wp:docPr id="6" name="Slika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15435" cy="3257550"/>
                    </a:xfrm>
                    <a:prstGeom prst="rect">
                      <a:avLst/>
                    </a:prstGeom>
                    <a:noFill/>
                  </pic:spPr>
                </pic:pic>
              </a:graphicData>
            </a:graphic>
          </wp:inline>
        </w:drawing>
      </w:r>
    </w:p>
    <w:p w14:paraId="1ACACE8D" w14:textId="7A01257C" w:rsidR="00395CAD" w:rsidRPr="00EC6A24" w:rsidRDefault="00395CAD" w:rsidP="00601248">
      <w:pPr>
        <w:spacing w:after="200" w:line="276" w:lineRule="auto"/>
        <w:jc w:val="both"/>
        <w:rPr>
          <w:rFonts w:ascii="Arial" w:eastAsia="Times New Roman" w:hAnsi="Arial" w:cs="Arial"/>
          <w:sz w:val="24"/>
          <w:szCs w:val="24"/>
          <w:lang w:val="hr-HR"/>
        </w:rPr>
      </w:pPr>
      <w:r>
        <w:rPr>
          <w:rFonts w:ascii="Arial" w:eastAsia="Times New Roman" w:hAnsi="Arial" w:cs="Arial"/>
          <w:sz w:val="24"/>
          <w:szCs w:val="24"/>
          <w:lang w:val="hr-HR"/>
        </w:rPr>
        <w:t xml:space="preserve">                    </w:t>
      </w:r>
      <w:r w:rsidRPr="00395CAD">
        <w:rPr>
          <w:rFonts w:ascii="Arial" w:eastAsia="Times New Roman" w:hAnsi="Arial" w:cs="Arial"/>
          <w:sz w:val="24"/>
          <w:szCs w:val="24"/>
          <w:lang w:val="hr-HR"/>
        </w:rPr>
        <w:t xml:space="preserve">Source: University of East </w:t>
      </w:r>
      <w:r w:rsidR="00616C1A">
        <w:rPr>
          <w:rFonts w:ascii="Arial" w:eastAsia="Times New Roman" w:hAnsi="Arial" w:cs="Arial"/>
          <w:sz w:val="24"/>
          <w:szCs w:val="24"/>
          <w:lang w:val="hr-HR"/>
        </w:rPr>
        <w:t>L</w:t>
      </w:r>
      <w:r w:rsidRPr="00395CAD">
        <w:rPr>
          <w:rFonts w:ascii="Arial" w:eastAsia="Times New Roman" w:hAnsi="Arial" w:cs="Arial"/>
          <w:sz w:val="24"/>
          <w:szCs w:val="24"/>
          <w:lang w:val="hr-HR"/>
        </w:rPr>
        <w:t>ondon CGIS with Terra Cognita Limited</w:t>
      </w:r>
    </w:p>
    <w:p w14:paraId="007DF726" w14:textId="77777777" w:rsidR="00EC6A24" w:rsidRPr="00434555" w:rsidRDefault="00EC6A24" w:rsidP="00601248">
      <w:pPr>
        <w:spacing w:after="200" w:line="276" w:lineRule="auto"/>
        <w:ind w:left="1440" w:firstLine="720"/>
        <w:jc w:val="both"/>
        <w:rPr>
          <w:rFonts w:ascii="Arial" w:eastAsia="Times New Roman" w:hAnsi="Arial" w:cs="Arial"/>
          <w:b/>
          <w:bCs/>
          <w:sz w:val="28"/>
          <w:szCs w:val="28"/>
          <w:lang w:val="hr-HR"/>
        </w:rPr>
      </w:pPr>
    </w:p>
    <w:p w14:paraId="1F6492E7" w14:textId="7476D02A" w:rsidR="00FA049F" w:rsidRPr="00434555" w:rsidRDefault="00677573" w:rsidP="00677573">
      <w:pPr>
        <w:spacing w:after="200" w:line="276" w:lineRule="auto"/>
        <w:jc w:val="both"/>
        <w:rPr>
          <w:rFonts w:ascii="Arial" w:eastAsia="Times New Roman" w:hAnsi="Arial" w:cs="Arial"/>
          <w:b/>
          <w:bCs/>
          <w:sz w:val="28"/>
          <w:szCs w:val="28"/>
          <w:lang w:val="hr-HR"/>
        </w:rPr>
      </w:pPr>
      <w:r>
        <w:rPr>
          <w:rFonts w:ascii="Arial" w:eastAsia="Times New Roman" w:hAnsi="Arial" w:cs="Arial"/>
          <w:b/>
          <w:bCs/>
          <w:sz w:val="28"/>
          <w:szCs w:val="28"/>
          <w:lang w:val="hr-HR"/>
        </w:rPr>
        <w:t xml:space="preserve">                  </w:t>
      </w:r>
      <w:r w:rsidR="004860C0">
        <w:rPr>
          <w:rFonts w:ascii="Arial" w:eastAsia="Times New Roman" w:hAnsi="Arial" w:cs="Arial"/>
          <w:b/>
          <w:bCs/>
          <w:sz w:val="28"/>
          <w:szCs w:val="28"/>
          <w:lang w:val="hr-HR"/>
        </w:rPr>
        <w:t>2.1</w:t>
      </w:r>
      <w:r w:rsidR="004860C0" w:rsidRPr="00327C59">
        <w:rPr>
          <w:rFonts w:ascii="Arial" w:eastAsia="Times New Roman" w:hAnsi="Arial" w:cs="Arial"/>
          <w:b/>
          <w:bCs/>
          <w:sz w:val="28"/>
          <w:szCs w:val="28"/>
          <w:lang w:val="hr-HR"/>
        </w:rPr>
        <w:t xml:space="preserve">.5. </w:t>
      </w:r>
      <w:bookmarkStart w:id="12" w:name="_Hlk119252051"/>
      <w:r w:rsidR="00327C59">
        <w:rPr>
          <w:rFonts w:ascii="Arial" w:eastAsia="Times New Roman" w:hAnsi="Arial" w:cs="Arial"/>
          <w:b/>
          <w:bCs/>
          <w:sz w:val="28"/>
          <w:szCs w:val="28"/>
          <w:lang w:val="hr-HR"/>
        </w:rPr>
        <w:t xml:space="preserve">    </w:t>
      </w:r>
      <w:r w:rsidR="007A536F" w:rsidRPr="00327C59">
        <w:rPr>
          <w:rFonts w:ascii="Arial" w:eastAsia="Times New Roman" w:hAnsi="Arial" w:cs="Arial"/>
          <w:b/>
          <w:bCs/>
          <w:sz w:val="28"/>
          <w:szCs w:val="28"/>
          <w:lang w:val="hr-HR"/>
        </w:rPr>
        <w:t>M</w:t>
      </w:r>
      <w:r w:rsidR="00FA049F" w:rsidRPr="00327C59">
        <w:rPr>
          <w:rFonts w:ascii="Arial" w:eastAsia="Times New Roman" w:hAnsi="Arial" w:cs="Arial"/>
          <w:b/>
          <w:bCs/>
          <w:sz w:val="28"/>
          <w:szCs w:val="28"/>
          <w:lang w:val="hr-HR"/>
        </w:rPr>
        <w:t>easurements of rehabilitation</w:t>
      </w:r>
      <w:bookmarkEnd w:id="12"/>
    </w:p>
    <w:p w14:paraId="1526D5F6" w14:textId="77777777" w:rsidR="00434555" w:rsidRPr="00FA049F" w:rsidRDefault="00434555" w:rsidP="00601248">
      <w:pPr>
        <w:spacing w:after="200" w:line="276" w:lineRule="auto"/>
        <w:ind w:left="2160"/>
        <w:jc w:val="both"/>
        <w:rPr>
          <w:rFonts w:ascii="Arial" w:eastAsia="Times New Roman" w:hAnsi="Arial" w:cs="Arial"/>
          <w:b/>
          <w:bCs/>
          <w:sz w:val="24"/>
          <w:szCs w:val="24"/>
          <w:lang w:val="hr-HR"/>
        </w:rPr>
      </w:pPr>
    </w:p>
    <w:p w14:paraId="34B78CBC" w14:textId="0FA09AE4" w:rsidR="009D7142" w:rsidRPr="00843775" w:rsidRDefault="009D12D0" w:rsidP="00843775">
      <w:pPr>
        <w:spacing w:after="200" w:line="360" w:lineRule="auto"/>
        <w:jc w:val="both"/>
        <w:rPr>
          <w:rFonts w:ascii="Arial" w:eastAsia="Times New Roman" w:hAnsi="Arial" w:cs="Arial"/>
          <w:sz w:val="24"/>
          <w:szCs w:val="24"/>
          <w:lang w:val="hr-HR"/>
        </w:rPr>
      </w:pPr>
      <w:r w:rsidRPr="00434555">
        <w:rPr>
          <w:rFonts w:ascii="Arial" w:eastAsia="Times New Roman" w:hAnsi="Arial" w:cs="Arial"/>
          <w:sz w:val="24"/>
          <w:szCs w:val="24"/>
          <w:lang w:val="hr-HR"/>
        </w:rPr>
        <w:t xml:space="preserve">In </w:t>
      </w:r>
      <w:r w:rsidR="00434555">
        <w:rPr>
          <w:rFonts w:ascii="Arial" w:eastAsia="Times New Roman" w:hAnsi="Arial" w:cs="Arial"/>
          <w:sz w:val="24"/>
          <w:szCs w:val="24"/>
          <w:lang w:val="hr-HR"/>
        </w:rPr>
        <w:t>S</w:t>
      </w:r>
      <w:r w:rsidRPr="00434555">
        <w:rPr>
          <w:rFonts w:ascii="Arial" w:eastAsia="Times New Roman" w:hAnsi="Arial" w:cs="Arial"/>
          <w:sz w:val="24"/>
          <w:szCs w:val="24"/>
          <w:lang w:val="hr-HR"/>
        </w:rPr>
        <w:t>chizophrenia, we can only measure the quality of care and treatment</w:t>
      </w:r>
      <w:r w:rsidR="00434555">
        <w:rPr>
          <w:rFonts w:ascii="Arial" w:eastAsia="Times New Roman" w:hAnsi="Arial" w:cs="Arial"/>
          <w:sz w:val="24"/>
          <w:szCs w:val="24"/>
          <w:lang w:val="hr-HR"/>
        </w:rPr>
        <w:t>s</w:t>
      </w:r>
      <w:r w:rsidRPr="00434555">
        <w:rPr>
          <w:rFonts w:ascii="Arial" w:eastAsia="Times New Roman" w:hAnsi="Arial" w:cs="Arial"/>
          <w:sz w:val="24"/>
          <w:szCs w:val="24"/>
          <w:lang w:val="hr-HR"/>
        </w:rPr>
        <w:t xml:space="preserve">, which are carried out to control and manage the condition and avoid possible complications. Possible complications include self-harm or suicide, substance abuse, self-neglect and neglect, diminished dignity and human rights violations. </w:t>
      </w:r>
      <w:r w:rsidR="00FA049F" w:rsidRPr="00434555">
        <w:rPr>
          <w:rFonts w:ascii="Arial" w:eastAsia="Times New Roman" w:hAnsi="Arial" w:cs="Arial"/>
          <w:sz w:val="24"/>
          <w:szCs w:val="24"/>
          <w:lang w:val="hr-HR"/>
        </w:rPr>
        <w:t>We can measure the quality of life with the indicators that are used for long-term mental disorders.</w:t>
      </w:r>
      <w:r w:rsidR="00434555" w:rsidRPr="00434555">
        <w:rPr>
          <w:rFonts w:ascii="Arial" w:eastAsia="Times New Roman" w:hAnsi="Arial" w:cs="Arial"/>
          <w:sz w:val="24"/>
          <w:szCs w:val="24"/>
          <w:lang w:val="hr-HR"/>
        </w:rPr>
        <w:t xml:space="preserve"> The "Rehabilitation Care Quality Indicator (QuIRC-SA)" (</w:t>
      </w:r>
      <w:r w:rsidR="00434555">
        <w:rPr>
          <w:rFonts w:ascii="Arial" w:eastAsia="Times New Roman" w:hAnsi="Arial" w:cs="Arial"/>
          <w:sz w:val="24"/>
          <w:szCs w:val="24"/>
          <w:lang w:val="hr-HR"/>
        </w:rPr>
        <w:t>see</w:t>
      </w:r>
      <w:r w:rsidR="00434555" w:rsidRPr="00434555">
        <w:rPr>
          <w:rFonts w:ascii="Arial" w:eastAsia="Times New Roman" w:hAnsi="Arial" w:cs="Arial"/>
          <w:sz w:val="24"/>
          <w:szCs w:val="24"/>
          <w:lang w:val="hr-HR"/>
        </w:rPr>
        <w:t xml:space="preserve"> </w:t>
      </w:r>
      <w:r w:rsidR="00434555">
        <w:rPr>
          <w:rFonts w:ascii="Arial" w:eastAsia="Times New Roman" w:hAnsi="Arial" w:cs="Arial"/>
          <w:sz w:val="24"/>
          <w:szCs w:val="24"/>
          <w:lang w:val="hr-HR"/>
        </w:rPr>
        <w:t>Appendix</w:t>
      </w:r>
      <w:r w:rsidR="00434555" w:rsidRPr="00434555">
        <w:rPr>
          <w:rFonts w:ascii="Arial" w:eastAsia="Times New Roman" w:hAnsi="Arial" w:cs="Arial"/>
          <w:sz w:val="24"/>
          <w:szCs w:val="24"/>
          <w:lang w:val="hr-HR"/>
        </w:rPr>
        <w:t xml:space="preserve"> B) includes specific indicators that demonstrate quality and effective care is being provided to manage the condition</w:t>
      </w:r>
      <w:r w:rsidR="00D52EF0">
        <w:rPr>
          <w:rFonts w:ascii="Arial" w:eastAsia="Times New Roman" w:hAnsi="Arial" w:cs="Arial"/>
          <w:sz w:val="24"/>
          <w:szCs w:val="24"/>
          <w:lang w:val="hr-HR"/>
        </w:rPr>
        <w:t xml:space="preserve"> </w:t>
      </w:r>
      <w:r w:rsidR="00434555">
        <w:rPr>
          <w:rFonts w:ascii="Arial" w:eastAsia="Times New Roman" w:hAnsi="Arial" w:cs="Arial"/>
          <w:sz w:val="24"/>
          <w:szCs w:val="24"/>
          <w:lang w:val="hr-HR"/>
        </w:rPr>
        <w:t>(Quirc-sa, 2022</w:t>
      </w:r>
      <w:r w:rsidR="0049264A">
        <w:rPr>
          <w:rFonts w:ascii="Arial" w:eastAsia="Times New Roman" w:hAnsi="Arial" w:cs="Arial"/>
          <w:sz w:val="24"/>
          <w:szCs w:val="24"/>
          <w:lang w:val="hr-HR"/>
        </w:rPr>
        <w:t>).</w:t>
      </w:r>
      <w:r w:rsidR="00434555" w:rsidRPr="00434555">
        <w:rPr>
          <w:rFonts w:ascii="Arial" w:eastAsia="Times New Roman" w:hAnsi="Arial" w:cs="Arial"/>
          <w:sz w:val="24"/>
          <w:szCs w:val="24"/>
          <w:lang w:val="hr-HR"/>
        </w:rPr>
        <w:t xml:space="preserve"> </w:t>
      </w:r>
    </w:p>
    <w:p w14:paraId="683C0829" w14:textId="77777777" w:rsidR="008D6A88" w:rsidRDefault="008D6A88" w:rsidP="00DC7EF1">
      <w:pPr>
        <w:spacing w:after="200" w:line="276" w:lineRule="auto"/>
        <w:jc w:val="both"/>
        <w:rPr>
          <w:rFonts w:ascii="Arial" w:eastAsia="Times New Roman" w:hAnsi="Arial" w:cs="Arial"/>
          <w:b/>
          <w:bCs/>
          <w:sz w:val="32"/>
          <w:szCs w:val="32"/>
          <w:lang w:val="hr-HR"/>
        </w:rPr>
      </w:pPr>
    </w:p>
    <w:p w14:paraId="2123EF15" w14:textId="451DE745" w:rsidR="00FA049F" w:rsidRPr="00327C59" w:rsidRDefault="004860C0" w:rsidP="00DC7EF1">
      <w:pPr>
        <w:spacing w:after="200" w:line="276" w:lineRule="auto"/>
        <w:rPr>
          <w:rFonts w:ascii="Arial" w:eastAsia="Times New Roman" w:hAnsi="Arial" w:cs="Arial"/>
          <w:b/>
          <w:bCs/>
          <w:sz w:val="28"/>
          <w:szCs w:val="28"/>
          <w:lang w:val="hr-HR"/>
        </w:rPr>
      </w:pPr>
      <w:r w:rsidRPr="00DC7EF1">
        <w:rPr>
          <w:rFonts w:ascii="Arial" w:eastAsia="Times New Roman" w:hAnsi="Arial" w:cs="Arial"/>
          <w:b/>
          <w:bCs/>
          <w:sz w:val="32"/>
          <w:szCs w:val="32"/>
          <w:lang w:val="hr-HR"/>
        </w:rPr>
        <w:t xml:space="preserve">      </w:t>
      </w:r>
      <w:r w:rsidRPr="00327C59">
        <w:rPr>
          <w:rFonts w:ascii="Arial" w:eastAsia="Times New Roman" w:hAnsi="Arial" w:cs="Arial"/>
          <w:b/>
          <w:bCs/>
          <w:sz w:val="28"/>
          <w:szCs w:val="28"/>
          <w:lang w:val="hr-HR"/>
        </w:rPr>
        <w:t>2.1.</w:t>
      </w:r>
      <w:r w:rsidR="00762698" w:rsidRPr="00327C59">
        <w:rPr>
          <w:rFonts w:ascii="Arial" w:eastAsia="Times New Roman" w:hAnsi="Arial" w:cs="Arial"/>
          <w:b/>
          <w:bCs/>
          <w:sz w:val="28"/>
          <w:szCs w:val="28"/>
          <w:lang w:val="hr-HR"/>
        </w:rPr>
        <w:t>6</w:t>
      </w:r>
      <w:r w:rsidRPr="00327C59">
        <w:rPr>
          <w:rFonts w:ascii="Arial" w:eastAsia="Times New Roman" w:hAnsi="Arial" w:cs="Arial"/>
          <w:b/>
          <w:bCs/>
          <w:sz w:val="28"/>
          <w:szCs w:val="28"/>
          <w:lang w:val="hr-HR"/>
        </w:rPr>
        <w:t>.</w:t>
      </w:r>
      <w:r w:rsidR="00636904" w:rsidRPr="00327C59">
        <w:rPr>
          <w:rFonts w:ascii="Arial" w:eastAsia="Times New Roman" w:hAnsi="Arial" w:cs="Arial"/>
          <w:b/>
          <w:bCs/>
          <w:sz w:val="28"/>
          <w:szCs w:val="28"/>
          <w:lang w:val="hr-HR"/>
        </w:rPr>
        <w:t xml:space="preserve"> </w:t>
      </w:r>
      <w:r w:rsidR="00327C59">
        <w:rPr>
          <w:rFonts w:ascii="Arial" w:eastAsia="Times New Roman" w:hAnsi="Arial" w:cs="Arial"/>
          <w:b/>
          <w:bCs/>
          <w:sz w:val="28"/>
          <w:szCs w:val="28"/>
          <w:lang w:val="hr-HR"/>
        </w:rPr>
        <w:t xml:space="preserve"> </w:t>
      </w:r>
      <w:r w:rsidR="00FA049F" w:rsidRPr="00327C59">
        <w:rPr>
          <w:rFonts w:ascii="Arial" w:eastAsia="Times New Roman" w:hAnsi="Arial" w:cs="Arial"/>
          <w:b/>
          <w:bCs/>
          <w:sz w:val="28"/>
          <w:szCs w:val="28"/>
          <w:lang w:val="hr-HR"/>
        </w:rPr>
        <w:t xml:space="preserve"> </w:t>
      </w:r>
      <w:bookmarkStart w:id="13" w:name="_Hlk119252293"/>
      <w:r w:rsidR="003E0D2B">
        <w:rPr>
          <w:rFonts w:ascii="Arial" w:eastAsia="Times New Roman" w:hAnsi="Arial" w:cs="Arial"/>
          <w:b/>
          <w:bCs/>
          <w:sz w:val="28"/>
          <w:szCs w:val="28"/>
          <w:lang w:val="hr-HR"/>
        </w:rPr>
        <w:t xml:space="preserve">   </w:t>
      </w:r>
      <w:r w:rsidR="00FA049F" w:rsidRPr="00327C59">
        <w:rPr>
          <w:rFonts w:ascii="Arial" w:eastAsia="Times New Roman" w:hAnsi="Arial" w:cs="Arial"/>
          <w:b/>
          <w:bCs/>
          <w:sz w:val="28"/>
          <w:szCs w:val="28"/>
          <w:lang w:val="hr-HR"/>
        </w:rPr>
        <w:t xml:space="preserve">Recommendations for improvement </w:t>
      </w:r>
      <w:bookmarkEnd w:id="13"/>
    </w:p>
    <w:p w14:paraId="6DCE5D78" w14:textId="77777777" w:rsidR="00DF3DEA" w:rsidRDefault="00DF3DEA" w:rsidP="00601248">
      <w:pPr>
        <w:spacing w:after="200" w:line="276" w:lineRule="auto"/>
        <w:jc w:val="both"/>
        <w:rPr>
          <w:rFonts w:ascii="Arial" w:eastAsia="Times New Roman" w:hAnsi="Arial" w:cs="Arial"/>
          <w:b/>
          <w:bCs/>
          <w:sz w:val="24"/>
          <w:szCs w:val="24"/>
          <w:lang w:val="hr-HR"/>
        </w:rPr>
      </w:pPr>
    </w:p>
    <w:p w14:paraId="20672E61" w14:textId="77D9BCFC" w:rsidR="00FA049F" w:rsidRPr="009D7142" w:rsidRDefault="0090514D"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 xml:space="preserve">Schizophrenia cannot be cured, but its symptoms can be </w:t>
      </w:r>
      <w:r w:rsidR="00601248" w:rsidRPr="009D7142">
        <w:rPr>
          <w:rFonts w:ascii="Arial" w:eastAsia="Times New Roman" w:hAnsi="Arial" w:cs="Arial"/>
          <w:sz w:val="24"/>
          <w:szCs w:val="24"/>
          <w:lang w:val="hr-HR"/>
        </w:rPr>
        <w:t>under control.</w:t>
      </w:r>
      <w:r w:rsidRPr="009D7142">
        <w:rPr>
          <w:rFonts w:ascii="Arial" w:eastAsia="Times New Roman" w:hAnsi="Arial" w:cs="Arial"/>
          <w:sz w:val="24"/>
          <w:szCs w:val="24"/>
          <w:lang w:val="hr-HR"/>
        </w:rPr>
        <w:t xml:space="preserve"> The use of all treatments that calm the patient and turn his focus to the expression of repressed emotions, to express them through drawing, writing, the art of making objects with </w:t>
      </w:r>
      <w:r w:rsidRPr="009D7142">
        <w:rPr>
          <w:rFonts w:ascii="Arial" w:eastAsia="Times New Roman" w:hAnsi="Arial" w:cs="Arial"/>
          <w:sz w:val="24"/>
          <w:szCs w:val="24"/>
          <w:lang w:val="hr-HR"/>
        </w:rPr>
        <w:lastRenderedPageBreak/>
        <w:t xml:space="preserve">hands etc. </w:t>
      </w:r>
      <w:r w:rsidR="009D7142" w:rsidRPr="009D7142">
        <w:rPr>
          <w:rFonts w:ascii="Arial" w:eastAsia="Times New Roman" w:hAnsi="Arial" w:cs="Arial"/>
          <w:sz w:val="24"/>
          <w:szCs w:val="24"/>
          <w:lang w:val="hr-HR"/>
        </w:rPr>
        <w:t>The c</w:t>
      </w:r>
      <w:r w:rsidRPr="009D7142">
        <w:rPr>
          <w:rFonts w:ascii="Arial" w:eastAsia="Times New Roman" w:hAnsi="Arial" w:cs="Arial"/>
          <w:sz w:val="24"/>
          <w:szCs w:val="24"/>
          <w:lang w:val="hr-HR"/>
        </w:rPr>
        <w:t xml:space="preserve">onducted research has proven that calligraphic activity can improve emotions and mood, increase cognitive abilities and reduce positive symptoms of schizophrenia </w:t>
      </w:r>
      <w:r w:rsidR="009D597E" w:rsidRPr="009D7142">
        <w:rPr>
          <w:rFonts w:ascii="Arial" w:eastAsia="Times New Roman" w:hAnsi="Arial" w:cs="Arial"/>
          <w:sz w:val="24"/>
          <w:szCs w:val="24"/>
          <w:lang w:val="hr-HR"/>
        </w:rPr>
        <w:t xml:space="preserve">(Huang, W., Y. </w:t>
      </w:r>
      <w:r w:rsidR="009D597E" w:rsidRPr="009D7142">
        <w:rPr>
          <w:rFonts w:ascii="Arial" w:eastAsia="Times New Roman" w:hAnsi="Arial" w:cs="Arial"/>
          <w:i/>
          <w:iCs/>
          <w:sz w:val="24"/>
          <w:szCs w:val="24"/>
          <w:lang w:val="hr-HR"/>
        </w:rPr>
        <w:t>et al.</w:t>
      </w:r>
      <w:r w:rsidR="009D597E" w:rsidRPr="009D7142">
        <w:rPr>
          <w:rFonts w:ascii="Arial" w:eastAsia="Times New Roman" w:hAnsi="Arial" w:cs="Arial"/>
          <w:sz w:val="24"/>
          <w:szCs w:val="24"/>
          <w:lang w:val="hr-HR"/>
        </w:rPr>
        <w:t xml:space="preserve"> 2022</w:t>
      </w:r>
      <w:r w:rsidRPr="009D7142">
        <w:rPr>
          <w:rFonts w:ascii="Arial" w:eastAsia="Times New Roman" w:hAnsi="Arial" w:cs="Arial"/>
          <w:sz w:val="24"/>
          <w:szCs w:val="24"/>
          <w:lang w:val="hr-HR"/>
        </w:rPr>
        <w:t xml:space="preserve">). </w:t>
      </w:r>
      <w:r w:rsidR="00601248" w:rsidRPr="009D7142">
        <w:rPr>
          <w:rFonts w:ascii="Arial" w:eastAsia="Times New Roman" w:hAnsi="Arial" w:cs="Arial"/>
          <w:sz w:val="24"/>
          <w:szCs w:val="24"/>
          <w:lang w:val="hr-HR"/>
        </w:rPr>
        <w:t>Avoidance of stressful situations due to excessive sensitivity</w:t>
      </w:r>
      <w:r w:rsidR="00BF79ED" w:rsidRPr="009D7142">
        <w:rPr>
          <w:rFonts w:ascii="Arial" w:eastAsia="Times New Roman" w:hAnsi="Arial" w:cs="Arial"/>
          <w:sz w:val="24"/>
          <w:szCs w:val="24"/>
          <w:lang w:val="hr-HR"/>
        </w:rPr>
        <w:t xml:space="preserve"> can improve </w:t>
      </w:r>
      <w:r w:rsidR="009D7142" w:rsidRPr="009D7142">
        <w:rPr>
          <w:rFonts w:ascii="Arial" w:eastAsia="Times New Roman" w:hAnsi="Arial" w:cs="Arial"/>
          <w:sz w:val="24"/>
          <w:szCs w:val="24"/>
          <w:lang w:val="hr-HR"/>
        </w:rPr>
        <w:t xml:space="preserve">the </w:t>
      </w:r>
      <w:r w:rsidR="00BF79ED" w:rsidRPr="009D7142">
        <w:rPr>
          <w:rFonts w:ascii="Arial" w:eastAsia="Times New Roman" w:hAnsi="Arial" w:cs="Arial"/>
          <w:sz w:val="24"/>
          <w:szCs w:val="24"/>
          <w:lang w:val="hr-HR"/>
        </w:rPr>
        <w:t>condition.</w:t>
      </w:r>
      <w:r w:rsidR="00D52EF0">
        <w:rPr>
          <w:rFonts w:ascii="Arial" w:eastAsia="Times New Roman" w:hAnsi="Arial" w:cs="Arial"/>
          <w:sz w:val="24"/>
          <w:szCs w:val="24"/>
          <w:lang w:val="hr-HR"/>
        </w:rPr>
        <w:t xml:space="preserve"> </w:t>
      </w:r>
      <w:r w:rsidR="00B733EB" w:rsidRPr="00B733EB">
        <w:rPr>
          <w:rFonts w:ascii="Arial" w:eastAsia="Times New Roman" w:hAnsi="Arial" w:cs="Arial"/>
          <w:sz w:val="24"/>
          <w:szCs w:val="24"/>
          <w:lang w:val="hr-HR"/>
        </w:rPr>
        <w:t>Scientific research has confirmed that reducing social stigma, employment and empowerment in the recovery process has a positive impact on recovery (Warner, 2009).</w:t>
      </w:r>
    </w:p>
    <w:p w14:paraId="57D9F36E" w14:textId="5F5C9588" w:rsidR="00762698" w:rsidRDefault="00762698" w:rsidP="00601248">
      <w:pPr>
        <w:spacing w:after="200" w:line="276" w:lineRule="auto"/>
        <w:jc w:val="both"/>
        <w:rPr>
          <w:rFonts w:ascii="Arial" w:eastAsia="Times New Roman" w:hAnsi="Arial" w:cs="Arial"/>
          <w:sz w:val="24"/>
          <w:szCs w:val="24"/>
          <w:lang w:val="hr-HR"/>
        </w:rPr>
      </w:pPr>
    </w:p>
    <w:p w14:paraId="28A51459" w14:textId="16A16F5C" w:rsidR="00762698" w:rsidRPr="00327C59" w:rsidRDefault="00327C59" w:rsidP="00762698">
      <w:pPr>
        <w:spacing w:after="200" w:line="276" w:lineRule="auto"/>
        <w:jc w:val="both"/>
        <w:rPr>
          <w:rFonts w:ascii="Arial" w:eastAsia="Times New Roman" w:hAnsi="Arial" w:cs="Arial"/>
          <w:b/>
          <w:bCs/>
          <w:sz w:val="28"/>
          <w:szCs w:val="28"/>
          <w:lang w:val="hr-HR"/>
        </w:rPr>
      </w:pPr>
      <w:r>
        <w:rPr>
          <w:rFonts w:ascii="Arial" w:eastAsia="Times New Roman" w:hAnsi="Arial" w:cs="Arial"/>
          <w:b/>
          <w:bCs/>
          <w:sz w:val="32"/>
          <w:szCs w:val="32"/>
          <w:lang w:val="hr-HR"/>
        </w:rPr>
        <w:t xml:space="preserve"> </w:t>
      </w:r>
      <w:r w:rsidR="00762698">
        <w:rPr>
          <w:rFonts w:ascii="Arial" w:eastAsia="Times New Roman" w:hAnsi="Arial" w:cs="Arial"/>
          <w:b/>
          <w:bCs/>
          <w:sz w:val="32"/>
          <w:szCs w:val="32"/>
          <w:lang w:val="hr-HR"/>
        </w:rPr>
        <w:t xml:space="preserve">     </w:t>
      </w:r>
      <w:r w:rsidR="00762698" w:rsidRPr="00327C59">
        <w:rPr>
          <w:rFonts w:ascii="Arial" w:eastAsia="Times New Roman" w:hAnsi="Arial" w:cs="Arial"/>
          <w:b/>
          <w:bCs/>
          <w:sz w:val="28"/>
          <w:szCs w:val="28"/>
          <w:lang w:val="hr-HR"/>
        </w:rPr>
        <w:t>2.1.7.</w:t>
      </w:r>
      <w:r>
        <w:rPr>
          <w:rFonts w:ascii="Arial" w:eastAsia="Times New Roman" w:hAnsi="Arial" w:cs="Arial"/>
          <w:b/>
          <w:bCs/>
          <w:sz w:val="28"/>
          <w:szCs w:val="28"/>
          <w:lang w:val="hr-HR"/>
        </w:rPr>
        <w:t xml:space="preserve">   </w:t>
      </w:r>
      <w:r w:rsidR="00762698" w:rsidRPr="00327C59">
        <w:rPr>
          <w:rFonts w:ascii="Arial" w:eastAsia="Times New Roman" w:hAnsi="Arial" w:cs="Arial"/>
          <w:b/>
          <w:bCs/>
          <w:sz w:val="28"/>
          <w:szCs w:val="28"/>
          <w:lang w:val="hr-HR"/>
        </w:rPr>
        <w:t xml:space="preserve"> </w:t>
      </w:r>
      <w:r w:rsidR="003E0D2B">
        <w:rPr>
          <w:rFonts w:ascii="Arial" w:eastAsia="Times New Roman" w:hAnsi="Arial" w:cs="Arial"/>
          <w:b/>
          <w:bCs/>
          <w:sz w:val="28"/>
          <w:szCs w:val="28"/>
          <w:lang w:val="hr-HR"/>
        </w:rPr>
        <w:t xml:space="preserve">  </w:t>
      </w:r>
      <w:r w:rsidR="00762698" w:rsidRPr="00327C59">
        <w:rPr>
          <w:rFonts w:ascii="Arial" w:eastAsia="Times New Roman" w:hAnsi="Arial" w:cs="Arial"/>
          <w:b/>
          <w:bCs/>
          <w:sz w:val="28"/>
          <w:szCs w:val="28"/>
          <w:lang w:val="hr-HR"/>
        </w:rPr>
        <w:t xml:space="preserve">Principle of care </w:t>
      </w:r>
    </w:p>
    <w:p w14:paraId="600A560C" w14:textId="77777777" w:rsidR="00762698" w:rsidRPr="00762698" w:rsidRDefault="00762698" w:rsidP="009D7142">
      <w:pPr>
        <w:spacing w:after="200" w:line="360" w:lineRule="auto"/>
        <w:jc w:val="both"/>
        <w:rPr>
          <w:rFonts w:ascii="Arial" w:eastAsia="Times New Roman" w:hAnsi="Arial" w:cs="Arial"/>
          <w:sz w:val="24"/>
          <w:szCs w:val="24"/>
          <w:lang w:val="hr-HR"/>
        </w:rPr>
      </w:pPr>
    </w:p>
    <w:p w14:paraId="1CC768C0" w14:textId="094A36E2" w:rsidR="0023368A" w:rsidRPr="007F44DF" w:rsidRDefault="00762698" w:rsidP="009D7142">
      <w:pPr>
        <w:spacing w:after="200" w:line="360" w:lineRule="auto"/>
        <w:jc w:val="both"/>
        <w:rPr>
          <w:rFonts w:ascii="Arial" w:eastAsia="Times New Roman" w:hAnsi="Arial" w:cs="Arial"/>
          <w:sz w:val="24"/>
          <w:szCs w:val="24"/>
          <w:lang w:val="hr-HR"/>
        </w:rPr>
      </w:pPr>
      <w:r w:rsidRPr="00762698">
        <w:rPr>
          <w:rFonts w:ascii="Arial" w:eastAsia="Times New Roman" w:hAnsi="Arial" w:cs="Arial"/>
          <w:sz w:val="24"/>
          <w:szCs w:val="24"/>
          <w:lang w:val="hr-HR"/>
        </w:rPr>
        <w:t>Principles of care for s</w:t>
      </w:r>
      <w:r w:rsidR="008F7CA0">
        <w:rPr>
          <w:rFonts w:ascii="Arial" w:eastAsia="Times New Roman" w:hAnsi="Arial" w:cs="Arial"/>
          <w:sz w:val="24"/>
          <w:szCs w:val="24"/>
          <w:lang w:val="hr-HR"/>
        </w:rPr>
        <w:t>c</w:t>
      </w:r>
      <w:r w:rsidRPr="00762698">
        <w:rPr>
          <w:rFonts w:ascii="Arial" w:eastAsia="Times New Roman" w:hAnsi="Arial" w:cs="Arial"/>
          <w:sz w:val="24"/>
          <w:szCs w:val="24"/>
          <w:lang w:val="hr-HR"/>
        </w:rPr>
        <w:t>hizo</w:t>
      </w:r>
      <w:r w:rsidR="008F7CA0">
        <w:rPr>
          <w:rFonts w:ascii="Arial" w:eastAsia="Times New Roman" w:hAnsi="Arial" w:cs="Arial"/>
          <w:sz w:val="24"/>
          <w:szCs w:val="24"/>
          <w:lang w:val="hr-HR"/>
        </w:rPr>
        <w:t>ph</w:t>
      </w:r>
      <w:r w:rsidRPr="00762698">
        <w:rPr>
          <w:rFonts w:ascii="Arial" w:eastAsia="Times New Roman" w:hAnsi="Arial" w:cs="Arial"/>
          <w:sz w:val="24"/>
          <w:szCs w:val="24"/>
          <w:lang w:val="hr-HR"/>
        </w:rPr>
        <w:t>renia include support for improving service user</w:t>
      </w:r>
      <w:r w:rsidR="009D7142">
        <w:rPr>
          <w:rFonts w:ascii="Arial" w:eastAsia="Times New Roman" w:hAnsi="Arial" w:cs="Arial"/>
          <w:sz w:val="24"/>
          <w:szCs w:val="24"/>
          <w:lang w:val="hr-HR"/>
        </w:rPr>
        <w:t>s</w:t>
      </w:r>
      <w:r w:rsidR="00963FB0">
        <w:rPr>
          <w:rFonts w:ascii="Arial" w:eastAsia="Times New Roman" w:hAnsi="Arial" w:cs="Arial"/>
          <w:sz w:val="24"/>
          <w:szCs w:val="24"/>
          <w:lang w:val="hr-HR"/>
        </w:rPr>
        <w:t>'</w:t>
      </w:r>
      <w:r w:rsidRPr="00762698">
        <w:rPr>
          <w:rFonts w:ascii="Arial" w:eastAsia="Times New Roman" w:hAnsi="Arial" w:cs="Arial"/>
          <w:sz w:val="24"/>
          <w:szCs w:val="24"/>
          <w:lang w:val="hr-HR"/>
        </w:rPr>
        <w:t xml:space="preserve"> experience and support for carers. Improve </w:t>
      </w:r>
      <w:r w:rsidR="009D7142">
        <w:rPr>
          <w:rFonts w:ascii="Arial" w:eastAsia="Times New Roman" w:hAnsi="Arial" w:cs="Arial"/>
          <w:sz w:val="24"/>
          <w:szCs w:val="24"/>
          <w:lang w:val="hr-HR"/>
        </w:rPr>
        <w:t xml:space="preserve">the </w:t>
      </w:r>
      <w:r w:rsidRPr="00762698">
        <w:rPr>
          <w:rFonts w:ascii="Arial" w:eastAsia="Times New Roman" w:hAnsi="Arial" w:cs="Arial"/>
          <w:sz w:val="24"/>
          <w:szCs w:val="24"/>
          <w:lang w:val="hr-HR"/>
        </w:rPr>
        <w:t>exp</w:t>
      </w:r>
      <w:r w:rsidR="009D7142">
        <w:rPr>
          <w:rFonts w:ascii="Arial" w:eastAsia="Times New Roman" w:hAnsi="Arial" w:cs="Arial"/>
          <w:sz w:val="24"/>
          <w:szCs w:val="24"/>
          <w:lang w:val="hr-HR"/>
        </w:rPr>
        <w:t>e</w:t>
      </w:r>
      <w:r w:rsidRPr="00762698">
        <w:rPr>
          <w:rFonts w:ascii="Arial" w:eastAsia="Times New Roman" w:hAnsi="Arial" w:cs="Arial"/>
          <w:sz w:val="24"/>
          <w:szCs w:val="24"/>
          <w:lang w:val="hr-HR"/>
        </w:rPr>
        <w:t>rience of service users by</w:t>
      </w:r>
      <w:r w:rsidR="00F40FC5">
        <w:rPr>
          <w:rFonts w:ascii="Arial" w:eastAsia="Times New Roman" w:hAnsi="Arial" w:cs="Arial"/>
          <w:sz w:val="24"/>
          <w:szCs w:val="24"/>
          <w:lang w:val="hr-HR"/>
        </w:rPr>
        <w:t xml:space="preserve"> </w:t>
      </w:r>
      <w:r w:rsidRPr="00762698">
        <w:rPr>
          <w:rFonts w:ascii="Arial" w:eastAsia="Times New Roman" w:hAnsi="Arial" w:cs="Arial"/>
          <w:sz w:val="24"/>
          <w:szCs w:val="24"/>
          <w:lang w:val="hr-HR"/>
        </w:rPr>
        <w:t xml:space="preserve">working in </w:t>
      </w:r>
      <w:r w:rsidR="009D7142">
        <w:rPr>
          <w:rFonts w:ascii="Arial" w:eastAsia="Times New Roman" w:hAnsi="Arial" w:cs="Arial"/>
          <w:sz w:val="24"/>
          <w:szCs w:val="24"/>
          <w:lang w:val="hr-HR"/>
        </w:rPr>
        <w:t xml:space="preserve">an </w:t>
      </w:r>
      <w:r w:rsidRPr="00762698">
        <w:rPr>
          <w:rFonts w:ascii="Arial" w:eastAsia="Times New Roman" w:hAnsi="Arial" w:cs="Arial"/>
          <w:sz w:val="24"/>
          <w:szCs w:val="24"/>
          <w:lang w:val="hr-HR"/>
        </w:rPr>
        <w:t>optimistic, cooperative atmos</w:t>
      </w:r>
      <w:r w:rsidR="009D7142">
        <w:rPr>
          <w:rFonts w:ascii="Arial" w:eastAsia="Times New Roman" w:hAnsi="Arial" w:cs="Arial"/>
          <w:sz w:val="24"/>
          <w:szCs w:val="24"/>
          <w:lang w:val="hr-HR"/>
        </w:rPr>
        <w:t>ph</w:t>
      </w:r>
      <w:r w:rsidRPr="00762698">
        <w:rPr>
          <w:rFonts w:ascii="Arial" w:eastAsia="Times New Roman" w:hAnsi="Arial" w:cs="Arial"/>
          <w:sz w:val="24"/>
          <w:szCs w:val="24"/>
          <w:lang w:val="hr-HR"/>
        </w:rPr>
        <w:t>ere</w:t>
      </w:r>
      <w:r w:rsidR="00F40FC5">
        <w:rPr>
          <w:rFonts w:ascii="Arial" w:eastAsia="Times New Roman" w:hAnsi="Arial" w:cs="Arial"/>
          <w:sz w:val="24"/>
          <w:szCs w:val="24"/>
          <w:lang w:val="hr-HR"/>
        </w:rPr>
        <w:t>,</w:t>
      </w:r>
      <w:r w:rsidRPr="00762698">
        <w:rPr>
          <w:rFonts w:ascii="Arial" w:eastAsia="Times New Roman" w:hAnsi="Arial" w:cs="Arial"/>
          <w:sz w:val="24"/>
          <w:szCs w:val="24"/>
          <w:lang w:val="hr-HR"/>
        </w:rPr>
        <w:t xml:space="preserve"> build</w:t>
      </w:r>
      <w:r w:rsidR="009D7142">
        <w:rPr>
          <w:rFonts w:ascii="Arial" w:eastAsia="Times New Roman" w:hAnsi="Arial" w:cs="Arial"/>
          <w:sz w:val="24"/>
          <w:szCs w:val="24"/>
          <w:lang w:val="hr-HR"/>
        </w:rPr>
        <w:t>ing</w:t>
      </w:r>
      <w:r w:rsidRPr="00762698">
        <w:rPr>
          <w:rFonts w:ascii="Arial" w:eastAsia="Times New Roman" w:hAnsi="Arial" w:cs="Arial"/>
          <w:sz w:val="24"/>
          <w:szCs w:val="24"/>
          <w:lang w:val="hr-HR"/>
        </w:rPr>
        <w:t xml:space="preserve"> empat</w:t>
      </w:r>
      <w:r w:rsidR="009D7142">
        <w:rPr>
          <w:rFonts w:ascii="Arial" w:eastAsia="Times New Roman" w:hAnsi="Arial" w:cs="Arial"/>
          <w:sz w:val="24"/>
          <w:szCs w:val="24"/>
          <w:lang w:val="hr-HR"/>
        </w:rPr>
        <w:t>h</w:t>
      </w:r>
      <w:r w:rsidRPr="00762698">
        <w:rPr>
          <w:rFonts w:ascii="Arial" w:eastAsia="Times New Roman" w:hAnsi="Arial" w:cs="Arial"/>
          <w:sz w:val="24"/>
          <w:szCs w:val="24"/>
          <w:lang w:val="hr-HR"/>
        </w:rPr>
        <w:t>ic and supportive relationship</w:t>
      </w:r>
      <w:r w:rsidR="009D7142">
        <w:rPr>
          <w:rFonts w:ascii="Arial" w:eastAsia="Times New Roman" w:hAnsi="Arial" w:cs="Arial"/>
          <w:sz w:val="24"/>
          <w:szCs w:val="24"/>
          <w:lang w:val="hr-HR"/>
        </w:rPr>
        <w:t>s</w:t>
      </w:r>
      <w:r w:rsidRPr="00762698">
        <w:rPr>
          <w:rFonts w:ascii="Arial" w:eastAsia="Times New Roman" w:hAnsi="Arial" w:cs="Arial"/>
          <w:sz w:val="24"/>
          <w:szCs w:val="24"/>
          <w:lang w:val="hr-HR"/>
        </w:rPr>
        <w:t xml:space="preserve"> </w:t>
      </w:r>
      <w:r w:rsidR="00F40FC5">
        <w:rPr>
          <w:rFonts w:ascii="Arial" w:eastAsia="Times New Roman" w:hAnsi="Arial" w:cs="Arial"/>
          <w:sz w:val="24"/>
          <w:szCs w:val="24"/>
          <w:lang w:val="hr-HR"/>
        </w:rPr>
        <w:t>(</w:t>
      </w:r>
      <w:r w:rsidRPr="00762698">
        <w:rPr>
          <w:rFonts w:ascii="Arial" w:eastAsia="Times New Roman" w:hAnsi="Arial" w:cs="Arial"/>
          <w:sz w:val="24"/>
          <w:szCs w:val="24"/>
          <w:lang w:val="hr-HR"/>
        </w:rPr>
        <w:t>includ</w:t>
      </w:r>
      <w:r w:rsidR="009D7142">
        <w:rPr>
          <w:rFonts w:ascii="Arial" w:eastAsia="Times New Roman" w:hAnsi="Arial" w:cs="Arial"/>
          <w:sz w:val="24"/>
          <w:szCs w:val="24"/>
          <w:lang w:val="hr-HR"/>
        </w:rPr>
        <w:t>ing</w:t>
      </w:r>
      <w:r w:rsidRPr="00762698">
        <w:rPr>
          <w:rFonts w:ascii="Arial" w:eastAsia="Times New Roman" w:hAnsi="Arial" w:cs="Arial"/>
          <w:sz w:val="24"/>
          <w:szCs w:val="24"/>
          <w:lang w:val="hr-HR"/>
        </w:rPr>
        <w:t xml:space="preserve"> ethnic and cultural differences in treatment</w:t>
      </w:r>
      <w:r w:rsidR="00F40FC5">
        <w:rPr>
          <w:rFonts w:ascii="Arial" w:eastAsia="Times New Roman" w:hAnsi="Arial" w:cs="Arial"/>
          <w:sz w:val="24"/>
          <w:szCs w:val="24"/>
          <w:lang w:val="hr-HR"/>
        </w:rPr>
        <w:t>)</w:t>
      </w:r>
      <w:r w:rsidRPr="00762698">
        <w:rPr>
          <w:rFonts w:ascii="Arial" w:eastAsia="Times New Roman" w:hAnsi="Arial" w:cs="Arial"/>
          <w:sz w:val="24"/>
          <w:szCs w:val="24"/>
          <w:lang w:val="hr-HR"/>
        </w:rPr>
        <w:t>, offer</w:t>
      </w:r>
      <w:r w:rsidR="009D7142">
        <w:rPr>
          <w:rFonts w:ascii="Arial" w:eastAsia="Times New Roman" w:hAnsi="Arial" w:cs="Arial"/>
          <w:sz w:val="24"/>
          <w:szCs w:val="24"/>
          <w:lang w:val="hr-HR"/>
        </w:rPr>
        <w:t>ing</w:t>
      </w:r>
      <w:r w:rsidRPr="00762698">
        <w:rPr>
          <w:rFonts w:ascii="Arial" w:eastAsia="Times New Roman" w:hAnsi="Arial" w:cs="Arial"/>
          <w:sz w:val="24"/>
          <w:szCs w:val="24"/>
          <w:lang w:val="hr-HR"/>
        </w:rPr>
        <w:t xml:space="preserve"> all treatment option</w:t>
      </w:r>
      <w:r w:rsidR="009D7142">
        <w:rPr>
          <w:rFonts w:ascii="Arial" w:eastAsia="Times New Roman" w:hAnsi="Arial" w:cs="Arial"/>
          <w:sz w:val="24"/>
          <w:szCs w:val="24"/>
          <w:lang w:val="hr-HR"/>
        </w:rPr>
        <w:t>s</w:t>
      </w:r>
      <w:r w:rsidRPr="00762698">
        <w:rPr>
          <w:rFonts w:ascii="Arial" w:eastAsia="Times New Roman" w:hAnsi="Arial" w:cs="Arial"/>
          <w:sz w:val="24"/>
          <w:szCs w:val="24"/>
          <w:lang w:val="hr-HR"/>
        </w:rPr>
        <w:t>, sh</w:t>
      </w:r>
      <w:r w:rsidR="009D7142">
        <w:rPr>
          <w:rFonts w:ascii="Arial" w:eastAsia="Times New Roman" w:hAnsi="Arial" w:cs="Arial"/>
          <w:sz w:val="24"/>
          <w:szCs w:val="24"/>
          <w:lang w:val="hr-HR"/>
        </w:rPr>
        <w:t>a</w:t>
      </w:r>
      <w:r w:rsidRPr="00762698">
        <w:rPr>
          <w:rFonts w:ascii="Arial" w:eastAsia="Times New Roman" w:hAnsi="Arial" w:cs="Arial"/>
          <w:sz w:val="24"/>
          <w:szCs w:val="24"/>
          <w:lang w:val="hr-HR"/>
        </w:rPr>
        <w:t xml:space="preserve">ring information, </w:t>
      </w:r>
      <w:r w:rsidR="009D7142">
        <w:rPr>
          <w:rFonts w:ascii="Arial" w:eastAsia="Times New Roman" w:hAnsi="Arial" w:cs="Arial"/>
          <w:sz w:val="24"/>
          <w:szCs w:val="24"/>
          <w:lang w:val="hr-HR"/>
        </w:rPr>
        <w:t xml:space="preserve">and </w:t>
      </w:r>
      <w:r w:rsidRPr="00762698">
        <w:rPr>
          <w:rFonts w:ascii="Arial" w:eastAsia="Times New Roman" w:hAnsi="Arial" w:cs="Arial"/>
          <w:sz w:val="24"/>
          <w:szCs w:val="24"/>
          <w:lang w:val="hr-HR"/>
        </w:rPr>
        <w:t>decision</w:t>
      </w:r>
      <w:r w:rsidR="009D7142">
        <w:rPr>
          <w:rFonts w:ascii="Arial" w:eastAsia="Times New Roman" w:hAnsi="Arial" w:cs="Arial"/>
          <w:sz w:val="24"/>
          <w:szCs w:val="24"/>
          <w:lang w:val="hr-HR"/>
        </w:rPr>
        <w:t>-</w:t>
      </w:r>
      <w:r w:rsidRPr="00762698">
        <w:rPr>
          <w:rFonts w:ascii="Arial" w:eastAsia="Times New Roman" w:hAnsi="Arial" w:cs="Arial"/>
          <w:sz w:val="24"/>
          <w:szCs w:val="24"/>
          <w:lang w:val="hr-HR"/>
        </w:rPr>
        <w:t>making. Help for carers includes professional support for caregivers in periods of crisis (NICE, 2021).</w:t>
      </w:r>
    </w:p>
    <w:p w14:paraId="73127F64" w14:textId="3F0982B4" w:rsidR="00977AED" w:rsidRPr="008F7329" w:rsidRDefault="00D27649" w:rsidP="009D7142">
      <w:pPr>
        <w:spacing w:after="200" w:line="360" w:lineRule="auto"/>
        <w:rPr>
          <w:rStyle w:val="Hiperveza"/>
          <w:rFonts w:ascii="Arial" w:eastAsia="Times New Roman" w:hAnsi="Arial" w:cs="Arial"/>
          <w:color w:val="auto"/>
          <w:sz w:val="24"/>
          <w:szCs w:val="24"/>
          <w:u w:val="none"/>
          <w:lang w:val="hr-HR"/>
        </w:rPr>
      </w:pPr>
      <w:r w:rsidRPr="008F7329">
        <w:rPr>
          <w:rFonts w:ascii="Arial" w:eastAsia="Times New Roman" w:hAnsi="Arial" w:cs="Arial"/>
          <w:b/>
          <w:bCs/>
          <w:sz w:val="24"/>
          <w:szCs w:val="24"/>
          <w:lang w:val="hr-HR"/>
        </w:rPr>
        <w:t>Useful</w:t>
      </w:r>
      <w:r w:rsidR="0048499F" w:rsidRPr="008F7329">
        <w:rPr>
          <w:rFonts w:ascii="Arial" w:eastAsia="Times New Roman" w:hAnsi="Arial" w:cs="Arial"/>
          <w:b/>
          <w:bCs/>
          <w:sz w:val="24"/>
          <w:szCs w:val="24"/>
          <w:lang w:val="hr-HR"/>
        </w:rPr>
        <w:t xml:space="preserve"> </w:t>
      </w:r>
      <w:r w:rsidRPr="008F7329">
        <w:rPr>
          <w:rFonts w:ascii="Arial" w:eastAsia="Times New Roman" w:hAnsi="Arial" w:cs="Arial"/>
          <w:b/>
          <w:bCs/>
          <w:sz w:val="24"/>
          <w:szCs w:val="24"/>
          <w:lang w:val="hr-HR"/>
        </w:rPr>
        <w:t>link:</w:t>
      </w:r>
      <w:r w:rsidRPr="008F7329">
        <w:rPr>
          <w:rFonts w:ascii="Arial" w:eastAsia="Times New Roman" w:hAnsi="Arial" w:cs="Arial"/>
          <w:sz w:val="24"/>
          <w:szCs w:val="24"/>
          <w:lang w:val="hr-HR"/>
        </w:rPr>
        <w:t xml:space="preserve"> </w:t>
      </w:r>
      <w:hyperlink r:id="rId12" w:history="1">
        <w:r w:rsidR="001A0E7E" w:rsidRPr="008F7329">
          <w:rPr>
            <w:rStyle w:val="Hiperveza"/>
            <w:rFonts w:ascii="Arial" w:eastAsia="Times New Roman" w:hAnsi="Arial" w:cs="Arial"/>
            <w:color w:val="auto"/>
            <w:sz w:val="24"/>
            <w:szCs w:val="24"/>
            <w:u w:val="none"/>
            <w:lang w:val="hr-HR"/>
          </w:rPr>
          <w:t>https://www.mentalhealth.org.uk/explore-mental-health/a-z-topics/schizophrenia</w:t>
        </w:r>
      </w:hyperlink>
    </w:p>
    <w:p w14:paraId="4DC64977" w14:textId="77777777" w:rsidR="00327C59" w:rsidRDefault="00327C59" w:rsidP="0048499F">
      <w:pPr>
        <w:spacing w:after="200" w:line="276" w:lineRule="auto"/>
        <w:rPr>
          <w:rFonts w:ascii="Arial" w:eastAsia="Times New Roman" w:hAnsi="Arial" w:cs="Arial"/>
          <w:sz w:val="24"/>
          <w:szCs w:val="24"/>
          <w:lang w:val="hr-HR"/>
        </w:rPr>
      </w:pPr>
    </w:p>
    <w:p w14:paraId="0C476DE8" w14:textId="793028C8" w:rsidR="00977AED" w:rsidRPr="007F44DF" w:rsidRDefault="007F44DF" w:rsidP="007F44DF">
      <w:pPr>
        <w:pStyle w:val="Odlomakpopisa"/>
        <w:numPr>
          <w:ilvl w:val="1"/>
          <w:numId w:val="19"/>
        </w:numPr>
        <w:spacing w:after="200" w:line="276" w:lineRule="auto"/>
        <w:jc w:val="both"/>
        <w:rPr>
          <w:rFonts w:ascii="Arial" w:eastAsia="Times New Roman" w:hAnsi="Arial" w:cs="Arial"/>
          <w:sz w:val="32"/>
          <w:szCs w:val="32"/>
          <w:lang w:val="hr-HR"/>
        </w:rPr>
      </w:pPr>
      <w:r>
        <w:rPr>
          <w:rFonts w:ascii="Arial" w:eastAsia="Times New Roman" w:hAnsi="Arial" w:cs="Arial"/>
          <w:b/>
          <w:bCs/>
          <w:sz w:val="32"/>
          <w:szCs w:val="32"/>
          <w:lang w:val="hr-HR"/>
        </w:rPr>
        <w:t xml:space="preserve">                   </w:t>
      </w:r>
      <w:r w:rsidR="00FA049F" w:rsidRPr="007F44DF">
        <w:rPr>
          <w:rFonts w:ascii="Arial" w:eastAsia="Times New Roman" w:hAnsi="Arial" w:cs="Arial"/>
          <w:b/>
          <w:bCs/>
          <w:sz w:val="32"/>
          <w:szCs w:val="32"/>
          <w:lang w:val="hr-HR"/>
        </w:rPr>
        <w:t xml:space="preserve">Autism </w:t>
      </w:r>
      <w:r w:rsidR="00977AED" w:rsidRPr="007F44DF">
        <w:rPr>
          <w:rFonts w:ascii="Arial" w:eastAsia="Times New Roman" w:hAnsi="Arial" w:cs="Arial"/>
          <w:b/>
          <w:bCs/>
          <w:sz w:val="32"/>
          <w:szCs w:val="32"/>
          <w:lang w:val="hr-HR"/>
        </w:rPr>
        <w:t xml:space="preserve"> </w:t>
      </w:r>
    </w:p>
    <w:p w14:paraId="26B8D1D3" w14:textId="77777777" w:rsidR="007F44DF" w:rsidRPr="007F44DF" w:rsidRDefault="007F44DF" w:rsidP="007F44DF">
      <w:pPr>
        <w:pStyle w:val="Odlomakpopisa"/>
        <w:spacing w:after="200" w:line="276" w:lineRule="auto"/>
        <w:ind w:left="1980"/>
        <w:jc w:val="both"/>
        <w:rPr>
          <w:rFonts w:ascii="Arial" w:eastAsia="Times New Roman" w:hAnsi="Arial" w:cs="Arial"/>
          <w:sz w:val="32"/>
          <w:szCs w:val="32"/>
          <w:lang w:val="hr-HR"/>
        </w:rPr>
      </w:pPr>
    </w:p>
    <w:p w14:paraId="6C14E525" w14:textId="7F28204A" w:rsidR="00232D6B" w:rsidRPr="009D7142" w:rsidRDefault="00744632"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 xml:space="preserve">Autism </w:t>
      </w:r>
      <w:r w:rsidRPr="009D7142">
        <w:rPr>
          <w:rFonts w:ascii="Arial" w:eastAsia="Times New Roman" w:hAnsi="Arial" w:cs="Arial"/>
          <w:sz w:val="24"/>
          <w:szCs w:val="24"/>
          <w:u w:val="single"/>
          <w:lang w:val="hr-HR"/>
        </w:rPr>
        <w:t>spectrum</w:t>
      </w:r>
      <w:r w:rsidRPr="009D7142">
        <w:rPr>
          <w:rFonts w:ascii="Arial" w:eastAsia="Times New Roman" w:hAnsi="Arial" w:cs="Arial"/>
          <w:sz w:val="24"/>
          <w:szCs w:val="24"/>
          <w:lang w:val="hr-HR"/>
        </w:rPr>
        <w:t xml:space="preserve"> disorder (ASD) or a</w:t>
      </w:r>
      <w:r w:rsidR="00550702" w:rsidRPr="009D7142">
        <w:rPr>
          <w:rFonts w:ascii="Arial" w:eastAsia="Times New Roman" w:hAnsi="Arial" w:cs="Arial"/>
          <w:sz w:val="24"/>
          <w:szCs w:val="24"/>
          <w:lang w:val="hr-HR"/>
        </w:rPr>
        <w:t xml:space="preserve">utism is </w:t>
      </w:r>
      <w:r w:rsidR="00691D57" w:rsidRPr="009D7142">
        <w:rPr>
          <w:rFonts w:ascii="Arial" w:eastAsia="Times New Roman" w:hAnsi="Arial" w:cs="Arial"/>
          <w:sz w:val="24"/>
          <w:szCs w:val="24"/>
          <w:lang w:val="hr-HR"/>
        </w:rPr>
        <w:t xml:space="preserve">a wide spectrum of </w:t>
      </w:r>
      <w:r w:rsidR="00550702" w:rsidRPr="009D7142">
        <w:rPr>
          <w:rFonts w:ascii="Arial" w:eastAsia="Times New Roman" w:hAnsi="Arial" w:cs="Arial"/>
          <w:sz w:val="24"/>
          <w:szCs w:val="24"/>
          <w:lang w:val="hr-HR"/>
        </w:rPr>
        <w:t>a developmental, lifelong, brain disorder that affects the way an individual communicates and interact</w:t>
      </w:r>
      <w:r w:rsidR="009D7142" w:rsidRPr="009D7142">
        <w:rPr>
          <w:rFonts w:ascii="Arial" w:eastAsia="Times New Roman" w:hAnsi="Arial" w:cs="Arial"/>
          <w:sz w:val="24"/>
          <w:szCs w:val="24"/>
          <w:lang w:val="hr-HR"/>
        </w:rPr>
        <w:t>s</w:t>
      </w:r>
      <w:r w:rsidR="00550702" w:rsidRPr="009D7142">
        <w:rPr>
          <w:rFonts w:ascii="Arial" w:eastAsia="Times New Roman" w:hAnsi="Arial" w:cs="Arial"/>
          <w:sz w:val="24"/>
          <w:szCs w:val="24"/>
          <w:lang w:val="hr-HR"/>
        </w:rPr>
        <w:t xml:space="preserve"> </w:t>
      </w:r>
      <w:r w:rsidR="00F90F1D" w:rsidRPr="009D7142">
        <w:rPr>
          <w:rFonts w:ascii="Arial" w:eastAsia="Times New Roman" w:hAnsi="Arial" w:cs="Arial"/>
          <w:sz w:val="24"/>
          <w:szCs w:val="24"/>
          <w:lang w:val="hr-HR"/>
        </w:rPr>
        <w:t>in family</w:t>
      </w:r>
      <w:r w:rsidR="00F40FC5">
        <w:rPr>
          <w:rFonts w:ascii="Arial" w:eastAsia="Times New Roman" w:hAnsi="Arial" w:cs="Arial"/>
          <w:sz w:val="24"/>
          <w:szCs w:val="24"/>
          <w:lang w:val="hr-HR"/>
        </w:rPr>
        <w:t xml:space="preserve"> and</w:t>
      </w:r>
      <w:r w:rsidR="00F90F1D" w:rsidRPr="009D7142">
        <w:rPr>
          <w:rFonts w:ascii="Arial" w:eastAsia="Times New Roman" w:hAnsi="Arial" w:cs="Arial"/>
          <w:sz w:val="24"/>
          <w:szCs w:val="24"/>
          <w:lang w:val="hr-HR"/>
        </w:rPr>
        <w:t xml:space="preserve"> society</w:t>
      </w:r>
      <w:r w:rsidR="00A15AFC" w:rsidRPr="009D7142">
        <w:rPr>
          <w:rFonts w:ascii="Arial" w:eastAsia="Times New Roman" w:hAnsi="Arial" w:cs="Arial"/>
          <w:sz w:val="24"/>
          <w:szCs w:val="24"/>
          <w:lang w:val="hr-HR"/>
        </w:rPr>
        <w:t>.</w:t>
      </w:r>
      <w:r w:rsidR="00C10A6F" w:rsidRPr="009D7142">
        <w:rPr>
          <w:rFonts w:ascii="Arial" w:eastAsia="Times New Roman" w:hAnsi="Arial" w:cs="Arial"/>
          <w:sz w:val="24"/>
          <w:szCs w:val="24"/>
          <w:lang w:val="hr-HR"/>
        </w:rPr>
        <w:t xml:space="preserve"> Scientists define autism as part of natural diversity in experience and thinking.</w:t>
      </w:r>
      <w:r w:rsidR="00232D6B" w:rsidRPr="009D7142">
        <w:rPr>
          <w:rFonts w:ascii="Arial" w:eastAsia="Times New Roman" w:hAnsi="Arial" w:cs="Arial"/>
          <w:sz w:val="24"/>
          <w:szCs w:val="24"/>
          <w:lang w:val="hr-HR"/>
        </w:rPr>
        <w:t xml:space="preserve"> Autistic people can be affected by other conditions such as dyslexia, insomnia, ADHD, learning difficulties, </w:t>
      </w:r>
      <w:r w:rsidR="00963FB0">
        <w:rPr>
          <w:rFonts w:ascii="Arial" w:eastAsia="Times New Roman" w:hAnsi="Arial" w:cs="Arial"/>
          <w:sz w:val="24"/>
          <w:szCs w:val="24"/>
          <w:lang w:val="hr-HR"/>
        </w:rPr>
        <w:t xml:space="preserve">and </w:t>
      </w:r>
      <w:r w:rsidR="00232D6B" w:rsidRPr="009D7142">
        <w:rPr>
          <w:rFonts w:ascii="Arial" w:eastAsia="Times New Roman" w:hAnsi="Arial" w:cs="Arial"/>
          <w:sz w:val="24"/>
          <w:szCs w:val="24"/>
          <w:lang w:val="hr-HR"/>
        </w:rPr>
        <w:t>mental health problem</w:t>
      </w:r>
      <w:r w:rsidR="008B2D5D">
        <w:rPr>
          <w:rFonts w:ascii="Arial" w:eastAsia="Times New Roman" w:hAnsi="Arial" w:cs="Arial"/>
          <w:sz w:val="24"/>
          <w:szCs w:val="24"/>
          <w:lang w:val="hr-HR"/>
        </w:rPr>
        <w:t>s (</w:t>
      </w:r>
      <w:r w:rsidR="008B2D5D" w:rsidRPr="008B2D5D">
        <w:rPr>
          <w:rFonts w:ascii="Arial" w:eastAsia="Times New Roman" w:hAnsi="Arial" w:cs="Arial"/>
          <w:sz w:val="24"/>
          <w:szCs w:val="24"/>
          <w:lang w:val="hr-HR"/>
        </w:rPr>
        <w:t xml:space="preserve">The National Autistic Society, 2022).  </w:t>
      </w:r>
    </w:p>
    <w:p w14:paraId="32CC968F" w14:textId="5915F547" w:rsidR="00FA049F" w:rsidRPr="009D7142" w:rsidRDefault="00811CB4"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In ICD-10, Autism is classified within block</w:t>
      </w:r>
      <w:r w:rsidR="008B22CD" w:rsidRPr="009D7142">
        <w:rPr>
          <w:rFonts w:ascii="Arial" w:eastAsia="Times New Roman" w:hAnsi="Arial" w:cs="Arial"/>
          <w:sz w:val="24"/>
          <w:szCs w:val="24"/>
          <w:lang w:val="hr-HR"/>
        </w:rPr>
        <w:t>s</w:t>
      </w:r>
      <w:r w:rsidRPr="009D7142">
        <w:rPr>
          <w:rFonts w:ascii="Arial" w:eastAsia="Times New Roman" w:hAnsi="Arial" w:cs="Arial"/>
          <w:sz w:val="24"/>
          <w:szCs w:val="24"/>
          <w:lang w:val="hr-HR"/>
        </w:rPr>
        <w:t xml:space="preserve"> F80-F89 Disorders of psychological development. </w:t>
      </w:r>
      <w:r w:rsidR="004D3319" w:rsidRPr="009D7142">
        <w:rPr>
          <w:rFonts w:ascii="Arial" w:eastAsia="Times New Roman" w:hAnsi="Arial" w:cs="Arial"/>
          <w:sz w:val="24"/>
          <w:szCs w:val="24"/>
          <w:lang w:val="hr-HR"/>
        </w:rPr>
        <w:t>Group</w:t>
      </w:r>
      <w:r w:rsidRPr="009D7142">
        <w:rPr>
          <w:rFonts w:ascii="Arial" w:eastAsia="Times New Roman" w:hAnsi="Arial" w:cs="Arial"/>
          <w:sz w:val="24"/>
          <w:szCs w:val="24"/>
          <w:lang w:val="hr-HR"/>
        </w:rPr>
        <w:t xml:space="preserve"> F</w:t>
      </w:r>
      <w:r w:rsidR="004D3319" w:rsidRPr="009D7142">
        <w:rPr>
          <w:rFonts w:ascii="Arial" w:eastAsia="Times New Roman" w:hAnsi="Arial" w:cs="Arial"/>
          <w:sz w:val="24"/>
          <w:szCs w:val="24"/>
          <w:lang w:val="hr-HR"/>
        </w:rPr>
        <w:t xml:space="preserve"> </w:t>
      </w:r>
      <w:r w:rsidRPr="009D7142">
        <w:rPr>
          <w:rFonts w:ascii="Arial" w:eastAsia="Times New Roman" w:hAnsi="Arial" w:cs="Arial"/>
          <w:sz w:val="24"/>
          <w:szCs w:val="24"/>
          <w:lang w:val="hr-HR"/>
        </w:rPr>
        <w:t>8</w:t>
      </w:r>
      <w:r w:rsidR="004D3319" w:rsidRPr="009D7142">
        <w:rPr>
          <w:rFonts w:ascii="Arial" w:eastAsia="Times New Roman" w:hAnsi="Arial" w:cs="Arial"/>
          <w:sz w:val="24"/>
          <w:szCs w:val="24"/>
          <w:lang w:val="hr-HR"/>
        </w:rPr>
        <w:t>4 Pervasive developmental disorders</w:t>
      </w:r>
      <w:r w:rsidRPr="009D7142">
        <w:rPr>
          <w:rFonts w:ascii="Arial" w:eastAsia="Times New Roman" w:hAnsi="Arial" w:cs="Arial"/>
          <w:sz w:val="24"/>
          <w:szCs w:val="24"/>
          <w:lang w:val="hr-HR"/>
        </w:rPr>
        <w:t xml:space="preserve"> include</w:t>
      </w:r>
      <w:r w:rsidR="004D3319" w:rsidRPr="009D7142">
        <w:rPr>
          <w:rFonts w:ascii="Arial" w:eastAsia="Times New Roman" w:hAnsi="Arial" w:cs="Arial"/>
          <w:sz w:val="24"/>
          <w:szCs w:val="24"/>
          <w:lang w:val="hr-HR"/>
        </w:rPr>
        <w:t xml:space="preserve"> Childhood autism</w:t>
      </w:r>
      <w:r w:rsidRPr="009D7142">
        <w:rPr>
          <w:rFonts w:ascii="Arial" w:eastAsia="Times New Roman" w:hAnsi="Arial" w:cs="Arial"/>
          <w:sz w:val="24"/>
          <w:szCs w:val="24"/>
          <w:lang w:val="hr-HR"/>
        </w:rPr>
        <w:t xml:space="preserve"> under F</w:t>
      </w:r>
      <w:r w:rsidR="004D3319" w:rsidRPr="009D7142">
        <w:rPr>
          <w:rFonts w:ascii="Arial" w:eastAsia="Times New Roman" w:hAnsi="Arial" w:cs="Arial"/>
          <w:sz w:val="24"/>
          <w:szCs w:val="24"/>
          <w:lang w:val="hr-HR"/>
        </w:rPr>
        <w:t xml:space="preserve">84.0 and Atypical autism under F84.1 </w:t>
      </w:r>
      <w:r w:rsidRPr="009D7142">
        <w:rPr>
          <w:rFonts w:ascii="Arial" w:eastAsia="Times New Roman" w:hAnsi="Arial" w:cs="Arial"/>
          <w:sz w:val="24"/>
          <w:szCs w:val="24"/>
          <w:lang w:val="hr-HR"/>
        </w:rPr>
        <w:t>(WHO, 2010)</w:t>
      </w:r>
      <w:r w:rsidR="00977AED" w:rsidRPr="009D7142">
        <w:rPr>
          <w:rFonts w:ascii="Arial" w:eastAsia="Times New Roman" w:hAnsi="Arial" w:cs="Arial"/>
          <w:sz w:val="24"/>
          <w:szCs w:val="24"/>
          <w:lang w:val="hr-HR"/>
        </w:rPr>
        <w:t>.</w:t>
      </w:r>
    </w:p>
    <w:p w14:paraId="6DB8C75C" w14:textId="416BACD2" w:rsidR="00FA049F" w:rsidRDefault="00A15AFC"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lastRenderedPageBreak/>
        <w:t xml:space="preserve">Autism is a disorder that affects the whole family, not just the person who </w:t>
      </w:r>
      <w:r w:rsidR="00F40FC5">
        <w:rPr>
          <w:rFonts w:ascii="Arial" w:eastAsia="Times New Roman" w:hAnsi="Arial" w:cs="Arial"/>
          <w:sz w:val="24"/>
          <w:szCs w:val="24"/>
          <w:lang w:val="hr-HR"/>
        </w:rPr>
        <w:t>has</w:t>
      </w:r>
      <w:r w:rsidR="00963FB0">
        <w:rPr>
          <w:rFonts w:ascii="Arial" w:eastAsia="Times New Roman" w:hAnsi="Arial" w:cs="Arial"/>
          <w:sz w:val="24"/>
          <w:szCs w:val="24"/>
          <w:lang w:val="hr-HR"/>
        </w:rPr>
        <w:t xml:space="preserve"> to</w:t>
      </w:r>
      <w:r w:rsidRPr="009D7142">
        <w:rPr>
          <w:rFonts w:ascii="Arial" w:eastAsia="Times New Roman" w:hAnsi="Arial" w:cs="Arial"/>
          <w:sz w:val="24"/>
          <w:szCs w:val="24"/>
          <w:lang w:val="hr-HR"/>
        </w:rPr>
        <w:t xml:space="preserve"> diagnose. </w:t>
      </w:r>
      <w:r w:rsidR="006D5B2C" w:rsidRPr="009D7142">
        <w:rPr>
          <w:rFonts w:ascii="Arial" w:eastAsia="Times New Roman" w:hAnsi="Arial" w:cs="Arial"/>
          <w:sz w:val="24"/>
          <w:szCs w:val="24"/>
          <w:lang w:val="hr-HR"/>
        </w:rPr>
        <w:t>Worldwide, about 75,000,000 (1%) people have autism (</w:t>
      </w:r>
      <w:bookmarkStart w:id="14" w:name="_Hlk119257324"/>
      <w:r w:rsidR="006D5B2C" w:rsidRPr="009D7142">
        <w:rPr>
          <w:rFonts w:ascii="Arial" w:eastAsia="Times New Roman" w:hAnsi="Arial" w:cs="Arial"/>
          <w:sz w:val="24"/>
          <w:szCs w:val="24"/>
          <w:lang w:val="hr-HR"/>
        </w:rPr>
        <w:t xml:space="preserve">Therapeutics Pathways, </w:t>
      </w:r>
      <w:bookmarkEnd w:id="14"/>
      <w:r w:rsidR="006D5B2C" w:rsidRPr="009D7142">
        <w:rPr>
          <w:rFonts w:ascii="Arial" w:eastAsia="Times New Roman" w:hAnsi="Arial" w:cs="Arial"/>
          <w:sz w:val="24"/>
          <w:szCs w:val="24"/>
          <w:lang w:val="hr-HR"/>
        </w:rPr>
        <w:t>2021), while i</w:t>
      </w:r>
      <w:r w:rsidR="00550702" w:rsidRPr="009D7142">
        <w:rPr>
          <w:rFonts w:ascii="Arial" w:eastAsia="Times New Roman" w:hAnsi="Arial" w:cs="Arial"/>
          <w:sz w:val="24"/>
          <w:szCs w:val="24"/>
          <w:lang w:val="hr-HR"/>
        </w:rPr>
        <w:t xml:space="preserve">n </w:t>
      </w:r>
      <w:r w:rsidR="006D5B2C" w:rsidRPr="009D7142">
        <w:rPr>
          <w:rFonts w:ascii="Arial" w:eastAsia="Times New Roman" w:hAnsi="Arial" w:cs="Arial"/>
          <w:sz w:val="24"/>
          <w:szCs w:val="24"/>
          <w:lang w:val="hr-HR"/>
        </w:rPr>
        <w:t xml:space="preserve">the </w:t>
      </w:r>
      <w:r w:rsidR="00550702" w:rsidRPr="009D7142">
        <w:rPr>
          <w:rFonts w:ascii="Arial" w:eastAsia="Times New Roman" w:hAnsi="Arial" w:cs="Arial"/>
          <w:sz w:val="24"/>
          <w:szCs w:val="24"/>
          <w:lang w:val="hr-HR"/>
        </w:rPr>
        <w:t>UK</w:t>
      </w:r>
      <w:r w:rsidR="009E2297" w:rsidRPr="009D7142">
        <w:rPr>
          <w:rFonts w:ascii="Arial" w:eastAsia="Times New Roman" w:hAnsi="Arial" w:cs="Arial"/>
          <w:sz w:val="24"/>
          <w:szCs w:val="24"/>
          <w:lang w:val="hr-HR"/>
        </w:rPr>
        <w:t xml:space="preserve">, more than </w:t>
      </w:r>
      <w:r w:rsidR="00A0158F" w:rsidRPr="009D7142">
        <w:rPr>
          <w:rFonts w:ascii="Arial" w:eastAsia="Times New Roman" w:hAnsi="Arial" w:cs="Arial"/>
          <w:sz w:val="24"/>
          <w:szCs w:val="24"/>
          <w:lang w:val="hr-HR"/>
        </w:rPr>
        <w:t>o</w:t>
      </w:r>
      <w:r w:rsidR="009E2297" w:rsidRPr="009D7142">
        <w:rPr>
          <w:rFonts w:ascii="Arial" w:eastAsia="Times New Roman" w:hAnsi="Arial" w:cs="Arial"/>
          <w:sz w:val="24"/>
          <w:szCs w:val="24"/>
          <w:lang w:val="hr-HR"/>
        </w:rPr>
        <w:t>ne in 100 or</w:t>
      </w:r>
      <w:r w:rsidR="00550702" w:rsidRPr="009D7142">
        <w:rPr>
          <w:rFonts w:ascii="Arial" w:eastAsia="Times New Roman" w:hAnsi="Arial" w:cs="Arial"/>
          <w:sz w:val="24"/>
          <w:szCs w:val="24"/>
          <w:lang w:val="hr-HR"/>
        </w:rPr>
        <w:t xml:space="preserve"> 700 000 </w:t>
      </w:r>
      <w:r w:rsidR="009E2297" w:rsidRPr="009D7142">
        <w:rPr>
          <w:rFonts w:ascii="Arial" w:eastAsia="Times New Roman" w:hAnsi="Arial" w:cs="Arial"/>
          <w:sz w:val="24"/>
          <w:szCs w:val="24"/>
          <w:lang w:val="hr-HR"/>
        </w:rPr>
        <w:t>people</w:t>
      </w:r>
      <w:r w:rsidR="00550702" w:rsidRPr="009D7142">
        <w:rPr>
          <w:rFonts w:ascii="Arial" w:eastAsia="Times New Roman" w:hAnsi="Arial" w:cs="Arial"/>
          <w:sz w:val="24"/>
          <w:szCs w:val="24"/>
          <w:lang w:val="hr-HR"/>
        </w:rPr>
        <w:t xml:space="preserve"> have autism</w:t>
      </w:r>
      <w:r w:rsidR="009E2297" w:rsidRPr="009D7142">
        <w:rPr>
          <w:rFonts w:ascii="Arial" w:eastAsia="Times New Roman" w:hAnsi="Arial" w:cs="Arial"/>
          <w:sz w:val="24"/>
          <w:szCs w:val="24"/>
          <w:lang w:val="hr-HR"/>
        </w:rPr>
        <w:t xml:space="preserve"> (The National Autistic Society, 2022)</w:t>
      </w:r>
      <w:r w:rsidR="00550702" w:rsidRPr="009D7142">
        <w:rPr>
          <w:rFonts w:ascii="Arial" w:eastAsia="Times New Roman" w:hAnsi="Arial" w:cs="Arial"/>
          <w:sz w:val="24"/>
          <w:szCs w:val="24"/>
          <w:lang w:val="hr-HR"/>
        </w:rPr>
        <w:t>.</w:t>
      </w:r>
      <w:r w:rsidR="00823AA9" w:rsidRPr="009D7142">
        <w:rPr>
          <w:rFonts w:ascii="Arial" w:eastAsia="Times New Roman" w:hAnsi="Arial" w:cs="Arial"/>
          <w:sz w:val="24"/>
          <w:szCs w:val="24"/>
          <w:lang w:val="hr-HR"/>
        </w:rPr>
        <w:t xml:space="preserve"> From July 2021 and June 2022 autism increase</w:t>
      </w:r>
      <w:r w:rsidR="009D7142" w:rsidRPr="009D7142">
        <w:rPr>
          <w:rFonts w:ascii="Arial" w:eastAsia="Times New Roman" w:hAnsi="Arial" w:cs="Arial"/>
          <w:sz w:val="24"/>
          <w:szCs w:val="24"/>
          <w:lang w:val="hr-HR"/>
        </w:rPr>
        <w:t>d</w:t>
      </w:r>
      <w:r w:rsidR="00823AA9" w:rsidRPr="009D7142">
        <w:rPr>
          <w:rFonts w:ascii="Arial" w:eastAsia="Times New Roman" w:hAnsi="Arial" w:cs="Arial"/>
          <w:sz w:val="24"/>
          <w:szCs w:val="24"/>
          <w:lang w:val="hr-HR"/>
        </w:rPr>
        <w:t xml:space="preserve"> </w:t>
      </w:r>
      <w:r w:rsidR="009D7142" w:rsidRPr="009D7142">
        <w:rPr>
          <w:rFonts w:ascii="Arial" w:eastAsia="Times New Roman" w:hAnsi="Arial" w:cs="Arial"/>
          <w:sz w:val="24"/>
          <w:szCs w:val="24"/>
          <w:lang w:val="hr-HR"/>
        </w:rPr>
        <w:t xml:space="preserve">by </w:t>
      </w:r>
      <w:r w:rsidR="00823AA9" w:rsidRPr="009D7142">
        <w:rPr>
          <w:rFonts w:ascii="Arial" w:eastAsia="Times New Roman" w:hAnsi="Arial" w:cs="Arial"/>
          <w:sz w:val="24"/>
          <w:szCs w:val="24"/>
          <w:lang w:val="hr-HR"/>
        </w:rPr>
        <w:t>38%.</w:t>
      </w:r>
      <w:r w:rsidR="00550702" w:rsidRPr="009D7142">
        <w:rPr>
          <w:rFonts w:ascii="Arial" w:eastAsia="Times New Roman" w:hAnsi="Arial" w:cs="Arial"/>
          <w:sz w:val="24"/>
          <w:szCs w:val="24"/>
          <w:lang w:val="hr-HR"/>
        </w:rPr>
        <w:t xml:space="preserve"> </w:t>
      </w:r>
      <w:r w:rsidR="00A0158F" w:rsidRPr="009D7142">
        <w:rPr>
          <w:rFonts w:ascii="Arial" w:eastAsia="Times New Roman" w:hAnsi="Arial" w:cs="Arial"/>
          <w:sz w:val="24"/>
          <w:szCs w:val="24"/>
          <w:lang w:val="hr-HR"/>
        </w:rPr>
        <w:t>One in 57 (1.76%) children in the UK has autism. The assumption is that autism will grow in the future because it is better recognized by parents and at school. It occurs more often in boys than in girls, and black and Chinese children are 38% more likely to be autistic (Newcastle University, 2021).</w:t>
      </w:r>
    </w:p>
    <w:p w14:paraId="54DD288C" w14:textId="0B7FAB04" w:rsidR="0036392C" w:rsidRDefault="0036392C" w:rsidP="009D7142">
      <w:pPr>
        <w:spacing w:after="200" w:line="360" w:lineRule="auto"/>
        <w:jc w:val="both"/>
        <w:rPr>
          <w:rFonts w:ascii="Arial" w:eastAsia="Times New Roman" w:hAnsi="Arial" w:cs="Arial"/>
          <w:sz w:val="24"/>
          <w:szCs w:val="24"/>
          <w:lang w:val="hr-HR"/>
        </w:rPr>
      </w:pPr>
      <w:r>
        <w:rPr>
          <w:rFonts w:ascii="Arial" w:eastAsia="Times New Roman" w:hAnsi="Arial" w:cs="Arial"/>
          <w:noProof/>
          <w:sz w:val="24"/>
          <w:szCs w:val="24"/>
          <w:lang w:val="hr-HR"/>
        </w:rPr>
        <w:drawing>
          <wp:inline distT="0" distB="0" distL="0" distR="0" wp14:anchorId="3DD5D11C" wp14:editId="33367B64">
            <wp:extent cx="4803775" cy="2615565"/>
            <wp:effectExtent l="0" t="0" r="0" b="0"/>
            <wp:docPr id="7" name="Slika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03775" cy="2615565"/>
                    </a:xfrm>
                    <a:prstGeom prst="rect">
                      <a:avLst/>
                    </a:prstGeom>
                    <a:noFill/>
                  </pic:spPr>
                </pic:pic>
              </a:graphicData>
            </a:graphic>
          </wp:inline>
        </w:drawing>
      </w:r>
    </w:p>
    <w:p w14:paraId="3BD07645" w14:textId="049FAAEE" w:rsidR="0036392C" w:rsidRDefault="0036392C" w:rsidP="009D7142">
      <w:pPr>
        <w:spacing w:after="200" w:line="360" w:lineRule="auto"/>
        <w:jc w:val="both"/>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r>
      <w:r>
        <w:rPr>
          <w:rFonts w:ascii="Arial" w:eastAsia="Times New Roman" w:hAnsi="Arial" w:cs="Arial"/>
          <w:sz w:val="24"/>
          <w:szCs w:val="24"/>
          <w:lang w:val="hr-HR"/>
        </w:rPr>
        <w:tab/>
      </w:r>
      <w:r>
        <w:rPr>
          <w:rFonts w:ascii="Arial" w:eastAsia="Times New Roman" w:hAnsi="Arial" w:cs="Arial"/>
          <w:sz w:val="24"/>
          <w:szCs w:val="24"/>
          <w:lang w:val="hr-HR"/>
        </w:rPr>
        <w:tab/>
      </w:r>
      <w:r>
        <w:rPr>
          <w:rFonts w:ascii="Arial" w:eastAsia="Times New Roman" w:hAnsi="Arial" w:cs="Arial"/>
          <w:sz w:val="24"/>
          <w:szCs w:val="24"/>
          <w:lang w:val="hr-HR"/>
        </w:rPr>
        <w:tab/>
      </w:r>
      <w:r w:rsidRPr="0036392C">
        <w:rPr>
          <w:rFonts w:ascii="Arial" w:eastAsia="Times New Roman" w:hAnsi="Arial" w:cs="Arial"/>
          <w:sz w:val="24"/>
          <w:szCs w:val="24"/>
          <w:lang w:val="hr-HR"/>
        </w:rPr>
        <w:t xml:space="preserve">     Source: National Council on Severe Autism</w:t>
      </w:r>
    </w:p>
    <w:p w14:paraId="2CCABDAC" w14:textId="77777777" w:rsidR="00550702" w:rsidRPr="0023368A" w:rsidRDefault="00550702" w:rsidP="00FA049F">
      <w:pPr>
        <w:spacing w:after="200" w:line="276" w:lineRule="auto"/>
        <w:rPr>
          <w:rFonts w:ascii="Arial" w:eastAsia="Times New Roman" w:hAnsi="Arial" w:cs="Arial"/>
          <w:sz w:val="24"/>
          <w:szCs w:val="24"/>
          <w:lang w:val="hr-HR"/>
        </w:rPr>
      </w:pPr>
    </w:p>
    <w:p w14:paraId="64C50556" w14:textId="18D07F79" w:rsidR="00FA049F" w:rsidRPr="00762698" w:rsidRDefault="00977AED" w:rsidP="00FA049F">
      <w:pPr>
        <w:spacing w:after="200" w:line="276" w:lineRule="auto"/>
        <w:rPr>
          <w:rFonts w:ascii="Arial" w:eastAsia="Times New Roman" w:hAnsi="Arial" w:cs="Arial"/>
          <w:b/>
          <w:bCs/>
          <w:sz w:val="28"/>
          <w:szCs w:val="28"/>
          <w:lang w:val="hr-HR"/>
        </w:rPr>
      </w:pPr>
      <w:r w:rsidRPr="00762698">
        <w:rPr>
          <w:rFonts w:ascii="Arial" w:eastAsia="Times New Roman" w:hAnsi="Arial" w:cs="Arial"/>
          <w:b/>
          <w:bCs/>
          <w:sz w:val="28"/>
          <w:szCs w:val="28"/>
          <w:lang w:val="hr-HR"/>
        </w:rPr>
        <w:t xml:space="preserve">                         </w:t>
      </w:r>
      <w:r w:rsidR="00327C59">
        <w:rPr>
          <w:rFonts w:ascii="Arial" w:eastAsia="Times New Roman" w:hAnsi="Arial" w:cs="Arial"/>
          <w:b/>
          <w:bCs/>
          <w:sz w:val="28"/>
          <w:szCs w:val="28"/>
          <w:lang w:val="hr-HR"/>
        </w:rPr>
        <w:t>2</w:t>
      </w:r>
      <w:r w:rsidRPr="00762698">
        <w:rPr>
          <w:rFonts w:ascii="Arial" w:eastAsia="Times New Roman" w:hAnsi="Arial" w:cs="Arial"/>
          <w:b/>
          <w:bCs/>
          <w:sz w:val="28"/>
          <w:szCs w:val="28"/>
          <w:lang w:val="hr-HR"/>
        </w:rPr>
        <w:t>.3.1.</w:t>
      </w:r>
      <w:r w:rsidR="00FA049F" w:rsidRPr="00762698">
        <w:rPr>
          <w:rFonts w:ascii="Arial" w:eastAsia="Times New Roman" w:hAnsi="Arial" w:cs="Arial"/>
          <w:b/>
          <w:bCs/>
          <w:sz w:val="28"/>
          <w:szCs w:val="28"/>
          <w:lang w:val="hr-HR"/>
        </w:rPr>
        <w:t xml:space="preserve"> </w:t>
      </w:r>
      <w:r w:rsidRPr="00762698">
        <w:rPr>
          <w:rFonts w:ascii="Arial" w:eastAsia="Times New Roman" w:hAnsi="Arial" w:cs="Arial"/>
          <w:b/>
          <w:bCs/>
          <w:sz w:val="28"/>
          <w:szCs w:val="28"/>
          <w:lang w:val="hr-HR"/>
        </w:rPr>
        <w:t xml:space="preserve">       </w:t>
      </w:r>
      <w:bookmarkStart w:id="15" w:name="_Hlk119786690"/>
      <w:r w:rsidR="00FA049F" w:rsidRPr="00762698">
        <w:rPr>
          <w:rFonts w:ascii="Arial" w:eastAsia="Times New Roman" w:hAnsi="Arial" w:cs="Arial"/>
          <w:b/>
          <w:bCs/>
          <w:sz w:val="28"/>
          <w:szCs w:val="28"/>
          <w:lang w:val="hr-HR"/>
        </w:rPr>
        <w:t xml:space="preserve">Causes </w:t>
      </w:r>
      <w:r w:rsidRPr="00762698">
        <w:rPr>
          <w:rFonts w:ascii="Arial" w:eastAsia="Times New Roman" w:hAnsi="Arial" w:cs="Arial"/>
          <w:b/>
          <w:bCs/>
          <w:sz w:val="28"/>
          <w:szCs w:val="28"/>
          <w:lang w:val="hr-HR"/>
        </w:rPr>
        <w:t xml:space="preserve">of </w:t>
      </w:r>
      <w:r w:rsidR="00677573">
        <w:rPr>
          <w:rFonts w:ascii="Arial" w:eastAsia="Times New Roman" w:hAnsi="Arial" w:cs="Arial"/>
          <w:b/>
          <w:bCs/>
          <w:sz w:val="28"/>
          <w:szCs w:val="28"/>
          <w:lang w:val="hr-HR"/>
        </w:rPr>
        <w:t>A</w:t>
      </w:r>
      <w:r w:rsidRPr="00762698">
        <w:rPr>
          <w:rFonts w:ascii="Arial" w:eastAsia="Times New Roman" w:hAnsi="Arial" w:cs="Arial"/>
          <w:b/>
          <w:bCs/>
          <w:sz w:val="28"/>
          <w:szCs w:val="28"/>
          <w:lang w:val="hr-HR"/>
        </w:rPr>
        <w:t>utism</w:t>
      </w:r>
    </w:p>
    <w:bookmarkEnd w:id="15"/>
    <w:p w14:paraId="169B13F7" w14:textId="77777777" w:rsidR="00977AED" w:rsidRPr="0023368A" w:rsidRDefault="00977AED" w:rsidP="00FA049F">
      <w:pPr>
        <w:spacing w:after="200" w:line="276" w:lineRule="auto"/>
        <w:rPr>
          <w:rFonts w:ascii="Arial" w:eastAsia="Times New Roman" w:hAnsi="Arial" w:cs="Arial"/>
          <w:sz w:val="24"/>
          <w:szCs w:val="24"/>
          <w:lang w:val="hr-HR"/>
        </w:rPr>
      </w:pPr>
    </w:p>
    <w:p w14:paraId="3A57F5A0" w14:textId="325090AA" w:rsidR="00977AED" w:rsidRPr="009D7142" w:rsidRDefault="00BB6244"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Although the true cause of autism is not known, two categories of risk are known: genetics and environment</w:t>
      </w:r>
      <w:r w:rsidR="008B2D5D">
        <w:rPr>
          <w:rFonts w:ascii="Arial" w:eastAsia="Times New Roman" w:hAnsi="Arial" w:cs="Arial"/>
          <w:sz w:val="24"/>
          <w:szCs w:val="24"/>
          <w:lang w:val="hr-HR"/>
        </w:rPr>
        <w:t xml:space="preserve"> (Bai, D.</w:t>
      </w:r>
      <w:r w:rsidR="009B78AF">
        <w:rPr>
          <w:rFonts w:ascii="Arial" w:eastAsia="Times New Roman" w:hAnsi="Arial" w:cs="Arial"/>
          <w:sz w:val="24"/>
          <w:szCs w:val="24"/>
          <w:lang w:val="hr-HR"/>
        </w:rPr>
        <w:t xml:space="preserve"> </w:t>
      </w:r>
      <w:r w:rsidR="009B78AF" w:rsidRPr="009B78AF">
        <w:rPr>
          <w:rFonts w:ascii="Arial" w:eastAsia="Times New Roman" w:hAnsi="Arial" w:cs="Arial"/>
          <w:i/>
          <w:iCs/>
          <w:sz w:val="24"/>
          <w:szCs w:val="24"/>
          <w:lang w:val="hr-HR"/>
        </w:rPr>
        <w:t>et al</w:t>
      </w:r>
      <w:r w:rsidR="009B78AF">
        <w:rPr>
          <w:rFonts w:ascii="Arial" w:eastAsia="Times New Roman" w:hAnsi="Arial" w:cs="Arial"/>
          <w:sz w:val="24"/>
          <w:szCs w:val="24"/>
          <w:lang w:val="hr-HR"/>
        </w:rPr>
        <w:t>.</w:t>
      </w:r>
      <w:r w:rsidR="008B2D5D">
        <w:rPr>
          <w:rFonts w:ascii="Arial" w:eastAsia="Times New Roman" w:hAnsi="Arial" w:cs="Arial"/>
          <w:sz w:val="24"/>
          <w:szCs w:val="24"/>
          <w:lang w:val="hr-HR"/>
        </w:rPr>
        <w:t>, 2019).</w:t>
      </w:r>
    </w:p>
    <w:p w14:paraId="03CF7DA2" w14:textId="21189C01" w:rsidR="009D7142" w:rsidRPr="00B41ECA" w:rsidRDefault="00A315E6" w:rsidP="00B41ECA">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The genetic</w:t>
      </w:r>
      <w:r w:rsidR="00BB6244" w:rsidRPr="009D7142">
        <w:rPr>
          <w:rFonts w:ascii="Arial" w:eastAsia="Times New Roman" w:hAnsi="Arial" w:cs="Arial"/>
          <w:sz w:val="24"/>
          <w:szCs w:val="24"/>
          <w:lang w:val="hr-HR"/>
        </w:rPr>
        <w:t xml:space="preserve"> cause</w:t>
      </w:r>
      <w:r w:rsidRPr="009D7142">
        <w:rPr>
          <w:rFonts w:ascii="Arial" w:eastAsia="Times New Roman" w:hAnsi="Arial" w:cs="Arial"/>
          <w:sz w:val="24"/>
          <w:szCs w:val="24"/>
          <w:lang w:val="hr-HR"/>
        </w:rPr>
        <w:t xml:space="preserve"> is caused by a group of genetic disorders that often coincide with other neurological conditions.</w:t>
      </w:r>
      <w:r w:rsidR="002D1D9D" w:rsidRPr="009D7142">
        <w:rPr>
          <w:rFonts w:ascii="Arial" w:eastAsia="Times New Roman" w:hAnsi="Arial" w:cs="Arial"/>
          <w:sz w:val="24"/>
          <w:szCs w:val="24"/>
          <w:lang w:val="hr-HR"/>
        </w:rPr>
        <w:t xml:space="preserve"> Neurological disorders are defined by gene mutations (</w:t>
      </w:r>
      <w:r w:rsidR="00D05A31" w:rsidRPr="009D7142">
        <w:rPr>
          <w:rFonts w:ascii="Arial" w:eastAsia="Times New Roman" w:hAnsi="Arial" w:cs="Arial"/>
          <w:sz w:val="24"/>
          <w:szCs w:val="24"/>
          <w:lang w:val="hr-HR"/>
        </w:rPr>
        <w:t xml:space="preserve">Tarlungeanu </w:t>
      </w:r>
      <w:r w:rsidR="00D05A31" w:rsidRPr="009D7142">
        <w:rPr>
          <w:rFonts w:ascii="Arial" w:eastAsia="Times New Roman" w:hAnsi="Arial" w:cs="Arial"/>
          <w:i/>
          <w:iCs/>
          <w:sz w:val="24"/>
          <w:szCs w:val="24"/>
          <w:lang w:val="hr-HR"/>
        </w:rPr>
        <w:t>et al.</w:t>
      </w:r>
      <w:r w:rsidR="00727CC8" w:rsidRPr="009D7142">
        <w:rPr>
          <w:rFonts w:ascii="Arial" w:eastAsia="Times New Roman" w:hAnsi="Arial" w:cs="Arial"/>
          <w:i/>
          <w:iCs/>
          <w:sz w:val="24"/>
          <w:szCs w:val="24"/>
          <w:lang w:val="hr-HR"/>
        </w:rPr>
        <w:t>,</w:t>
      </w:r>
      <w:r w:rsidR="00D05A31" w:rsidRPr="009D7142">
        <w:rPr>
          <w:rFonts w:ascii="Arial" w:eastAsia="Times New Roman" w:hAnsi="Arial" w:cs="Arial"/>
          <w:sz w:val="24"/>
          <w:szCs w:val="24"/>
          <w:lang w:val="hr-HR"/>
        </w:rPr>
        <w:t xml:space="preserve"> 2016)</w:t>
      </w:r>
      <w:r w:rsidR="002D1D9D" w:rsidRPr="009D7142">
        <w:rPr>
          <w:rFonts w:ascii="Arial" w:eastAsia="Times New Roman" w:hAnsi="Arial" w:cs="Arial"/>
          <w:sz w:val="24"/>
          <w:szCs w:val="24"/>
          <w:lang w:val="hr-HR"/>
        </w:rPr>
        <w:t>.</w:t>
      </w:r>
      <w:r w:rsidR="00BB6244" w:rsidRPr="009D7142">
        <w:rPr>
          <w:rFonts w:ascii="Arial" w:hAnsi="Arial" w:cs="Arial"/>
          <w:sz w:val="24"/>
          <w:szCs w:val="24"/>
        </w:rPr>
        <w:t xml:space="preserve"> </w:t>
      </w:r>
      <w:r w:rsidR="00EA76CD" w:rsidRPr="009D7142">
        <w:rPr>
          <w:rFonts w:ascii="Arial" w:hAnsi="Arial" w:cs="Arial"/>
          <w:sz w:val="24"/>
          <w:szCs w:val="24"/>
        </w:rPr>
        <w:t xml:space="preserve">Some genetic mutations affect brain development or communication between brain cells. Certain genetic mutations can be inherited from the </w:t>
      </w:r>
      <w:r w:rsidR="00F40FC5" w:rsidRPr="009D7142">
        <w:rPr>
          <w:rFonts w:ascii="Arial" w:hAnsi="Arial" w:cs="Arial"/>
          <w:sz w:val="24"/>
          <w:szCs w:val="24"/>
        </w:rPr>
        <w:t>family,</w:t>
      </w:r>
      <w:r w:rsidR="00EA76CD" w:rsidRPr="009D7142">
        <w:rPr>
          <w:rFonts w:ascii="Arial" w:hAnsi="Arial" w:cs="Arial"/>
          <w:sz w:val="24"/>
          <w:szCs w:val="24"/>
        </w:rPr>
        <w:t xml:space="preserve"> and some can appear spontaneously.</w:t>
      </w:r>
      <w:r w:rsidR="00F40FC5">
        <w:rPr>
          <w:rFonts w:ascii="Arial" w:hAnsi="Arial" w:cs="Arial"/>
          <w:sz w:val="24"/>
          <w:szCs w:val="24"/>
        </w:rPr>
        <w:t xml:space="preserve"> </w:t>
      </w:r>
      <w:r w:rsidR="00977AED" w:rsidRPr="009D7142">
        <w:rPr>
          <w:rFonts w:ascii="Arial" w:eastAsia="Times New Roman" w:hAnsi="Arial" w:cs="Arial"/>
          <w:sz w:val="24"/>
          <w:szCs w:val="24"/>
          <w:lang w:val="hr-HR"/>
        </w:rPr>
        <w:t xml:space="preserve">The development of autism under the influence of environmental factors includes complications during childbirth or </w:t>
      </w:r>
      <w:r w:rsidR="00977AED" w:rsidRPr="009D7142">
        <w:rPr>
          <w:rFonts w:ascii="Arial" w:eastAsia="Times New Roman" w:hAnsi="Arial" w:cs="Arial"/>
          <w:sz w:val="24"/>
          <w:szCs w:val="24"/>
          <w:lang w:val="hr-HR"/>
        </w:rPr>
        <w:lastRenderedPageBreak/>
        <w:t>pregnancy, the age of the parents</w:t>
      </w:r>
      <w:r w:rsidR="00727CC8" w:rsidRPr="009D7142">
        <w:rPr>
          <w:rFonts w:ascii="Arial" w:eastAsia="Times New Roman" w:hAnsi="Arial" w:cs="Arial"/>
          <w:sz w:val="24"/>
          <w:szCs w:val="24"/>
          <w:lang w:val="hr-HR"/>
        </w:rPr>
        <w:t xml:space="preserve"> (male)</w:t>
      </w:r>
      <w:r w:rsidR="00977AED" w:rsidRPr="009D7142">
        <w:rPr>
          <w:rFonts w:ascii="Arial" w:eastAsia="Times New Roman" w:hAnsi="Arial" w:cs="Arial"/>
          <w:sz w:val="24"/>
          <w:szCs w:val="24"/>
          <w:lang w:val="hr-HR"/>
        </w:rPr>
        <w:t xml:space="preserve"> and pregnancies less than one year apart,</w:t>
      </w:r>
      <w:bookmarkStart w:id="16" w:name="_Hlk119263294"/>
      <w:r w:rsidR="00977AED" w:rsidRPr="009D7142">
        <w:rPr>
          <w:rFonts w:ascii="Arial" w:eastAsia="Times New Roman" w:hAnsi="Arial" w:cs="Arial"/>
          <w:sz w:val="24"/>
          <w:szCs w:val="24"/>
          <w:lang w:val="hr-HR"/>
        </w:rPr>
        <w:t xml:space="preserve"> </w:t>
      </w:r>
      <w:bookmarkEnd w:id="16"/>
      <w:r w:rsidR="00977AED" w:rsidRPr="009D7142">
        <w:rPr>
          <w:rFonts w:ascii="Arial" w:eastAsia="Times New Roman" w:hAnsi="Arial" w:cs="Arial"/>
          <w:sz w:val="24"/>
          <w:szCs w:val="24"/>
          <w:lang w:val="hr-HR"/>
        </w:rPr>
        <w:t>viral infections, and air pollutants</w:t>
      </w:r>
      <w:r w:rsidR="001F2FD1">
        <w:rPr>
          <w:rFonts w:ascii="Arial" w:eastAsia="Times New Roman" w:hAnsi="Arial" w:cs="Arial"/>
          <w:sz w:val="24"/>
          <w:szCs w:val="24"/>
          <w:lang w:val="hr-HR"/>
        </w:rPr>
        <w:t xml:space="preserve"> (Spectrum, 2018).</w:t>
      </w:r>
    </w:p>
    <w:p w14:paraId="64B6C09C" w14:textId="77777777" w:rsidR="009D7142" w:rsidRDefault="009D7142" w:rsidP="00977AED">
      <w:pPr>
        <w:spacing w:after="200" w:line="276" w:lineRule="auto"/>
        <w:rPr>
          <w:rFonts w:ascii="Arial" w:eastAsia="Times New Roman" w:hAnsi="Arial" w:cs="Arial"/>
          <w:sz w:val="28"/>
          <w:szCs w:val="28"/>
          <w:lang w:val="hr-HR"/>
        </w:rPr>
      </w:pPr>
    </w:p>
    <w:p w14:paraId="5398CB3C" w14:textId="21B87D70" w:rsidR="00977AED" w:rsidRPr="00327C59" w:rsidRDefault="00327C59" w:rsidP="00327C59">
      <w:pPr>
        <w:pStyle w:val="Odlomakpopisa"/>
        <w:spacing w:after="200" w:line="276" w:lineRule="auto"/>
        <w:ind w:left="1110"/>
        <w:rPr>
          <w:rFonts w:ascii="Arial" w:eastAsia="Times New Roman" w:hAnsi="Arial" w:cs="Arial"/>
          <w:b/>
          <w:bCs/>
          <w:sz w:val="28"/>
          <w:szCs w:val="28"/>
          <w:lang w:val="hr-HR"/>
        </w:rPr>
      </w:pPr>
      <w:r>
        <w:rPr>
          <w:rFonts w:ascii="Arial" w:eastAsia="Times New Roman" w:hAnsi="Arial" w:cs="Arial"/>
          <w:b/>
          <w:bCs/>
          <w:sz w:val="28"/>
          <w:szCs w:val="28"/>
          <w:lang w:val="hr-HR"/>
        </w:rPr>
        <w:t>2.3.2.</w:t>
      </w:r>
      <w:r w:rsidRPr="00327C59">
        <w:rPr>
          <w:rFonts w:ascii="Arial" w:eastAsia="Times New Roman" w:hAnsi="Arial" w:cs="Arial"/>
          <w:b/>
          <w:bCs/>
          <w:sz w:val="28"/>
          <w:szCs w:val="28"/>
          <w:lang w:val="hr-HR"/>
        </w:rPr>
        <w:t xml:space="preserve">        </w:t>
      </w:r>
      <w:r>
        <w:rPr>
          <w:rFonts w:ascii="Arial" w:eastAsia="Times New Roman" w:hAnsi="Arial" w:cs="Arial"/>
          <w:b/>
          <w:bCs/>
          <w:sz w:val="28"/>
          <w:szCs w:val="28"/>
          <w:lang w:val="hr-HR"/>
        </w:rPr>
        <w:t xml:space="preserve">   </w:t>
      </w:r>
      <w:r w:rsidRPr="00327C59">
        <w:rPr>
          <w:rFonts w:ascii="Arial" w:eastAsia="Times New Roman" w:hAnsi="Arial" w:cs="Arial"/>
          <w:b/>
          <w:bCs/>
          <w:sz w:val="28"/>
          <w:szCs w:val="28"/>
          <w:lang w:val="hr-HR"/>
        </w:rPr>
        <w:t xml:space="preserve"> </w:t>
      </w:r>
      <w:bookmarkStart w:id="17" w:name="_Hlk119786778"/>
      <w:r w:rsidR="00977AED" w:rsidRPr="00327C59">
        <w:rPr>
          <w:rFonts w:ascii="Arial" w:eastAsia="Times New Roman" w:hAnsi="Arial" w:cs="Arial"/>
          <w:b/>
          <w:bCs/>
          <w:sz w:val="28"/>
          <w:szCs w:val="28"/>
          <w:lang w:val="hr-HR"/>
        </w:rPr>
        <w:t xml:space="preserve">Symptoms of </w:t>
      </w:r>
      <w:r w:rsidR="00677573">
        <w:rPr>
          <w:rFonts w:ascii="Arial" w:eastAsia="Times New Roman" w:hAnsi="Arial" w:cs="Arial"/>
          <w:b/>
          <w:bCs/>
          <w:sz w:val="28"/>
          <w:szCs w:val="28"/>
          <w:lang w:val="hr-HR"/>
        </w:rPr>
        <w:t>A</w:t>
      </w:r>
      <w:r w:rsidR="00977AED" w:rsidRPr="00327C59">
        <w:rPr>
          <w:rFonts w:ascii="Arial" w:eastAsia="Times New Roman" w:hAnsi="Arial" w:cs="Arial"/>
          <w:b/>
          <w:bCs/>
          <w:sz w:val="28"/>
          <w:szCs w:val="28"/>
          <w:lang w:val="hr-HR"/>
        </w:rPr>
        <w:t>utism</w:t>
      </w:r>
      <w:bookmarkEnd w:id="17"/>
    </w:p>
    <w:p w14:paraId="1077D575" w14:textId="77777777" w:rsidR="003E0D2B" w:rsidRDefault="003E0D2B" w:rsidP="0095636E">
      <w:pPr>
        <w:pStyle w:val="Odlomakpopisa"/>
        <w:spacing w:after="200" w:line="276" w:lineRule="auto"/>
        <w:ind w:left="3239"/>
        <w:rPr>
          <w:rFonts w:ascii="Arial" w:eastAsia="Times New Roman" w:hAnsi="Arial" w:cs="Arial"/>
          <w:b/>
          <w:bCs/>
          <w:sz w:val="32"/>
          <w:szCs w:val="32"/>
          <w:lang w:val="hr-HR"/>
        </w:rPr>
      </w:pPr>
    </w:p>
    <w:p w14:paraId="04BFF04A" w14:textId="74EDF568" w:rsidR="002A2F1F" w:rsidRDefault="009F551A"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Autistic people usual</w:t>
      </w:r>
      <w:r w:rsidR="00FA1FE9" w:rsidRPr="009D7142">
        <w:rPr>
          <w:rFonts w:ascii="Arial" w:eastAsia="Times New Roman" w:hAnsi="Arial" w:cs="Arial"/>
          <w:sz w:val="24"/>
          <w:szCs w:val="24"/>
          <w:lang w:val="hr-HR"/>
        </w:rPr>
        <w:t>ly</w:t>
      </w:r>
      <w:r w:rsidRPr="009D7142">
        <w:rPr>
          <w:rFonts w:ascii="Arial" w:eastAsia="Times New Roman" w:hAnsi="Arial" w:cs="Arial"/>
          <w:sz w:val="24"/>
          <w:szCs w:val="24"/>
          <w:lang w:val="hr-HR"/>
        </w:rPr>
        <w:t xml:space="preserve"> act </w:t>
      </w:r>
      <w:r w:rsidR="009D7142" w:rsidRPr="009D7142">
        <w:rPr>
          <w:rFonts w:ascii="Arial" w:eastAsia="Times New Roman" w:hAnsi="Arial" w:cs="Arial"/>
          <w:sz w:val="24"/>
          <w:szCs w:val="24"/>
          <w:lang w:val="hr-HR"/>
        </w:rPr>
        <w:t>differentl</w:t>
      </w:r>
      <w:r w:rsidRPr="009D7142">
        <w:rPr>
          <w:rFonts w:ascii="Arial" w:eastAsia="Times New Roman" w:hAnsi="Arial" w:cs="Arial"/>
          <w:sz w:val="24"/>
          <w:szCs w:val="24"/>
          <w:lang w:val="hr-HR"/>
        </w:rPr>
        <w:t>y th</w:t>
      </w:r>
      <w:r w:rsidR="009D7142" w:rsidRPr="009D7142">
        <w:rPr>
          <w:rFonts w:ascii="Arial" w:eastAsia="Times New Roman" w:hAnsi="Arial" w:cs="Arial"/>
          <w:sz w:val="24"/>
          <w:szCs w:val="24"/>
          <w:lang w:val="hr-HR"/>
        </w:rPr>
        <w:t>a</w:t>
      </w:r>
      <w:r w:rsidRPr="009D7142">
        <w:rPr>
          <w:rFonts w:ascii="Arial" w:eastAsia="Times New Roman" w:hAnsi="Arial" w:cs="Arial"/>
          <w:sz w:val="24"/>
          <w:szCs w:val="24"/>
          <w:lang w:val="hr-HR"/>
        </w:rPr>
        <w:t xml:space="preserve">n is expected in society. </w:t>
      </w:r>
      <w:r w:rsidR="00E97AB4" w:rsidRPr="009D7142">
        <w:rPr>
          <w:rFonts w:ascii="Arial" w:eastAsia="Times New Roman" w:hAnsi="Arial" w:cs="Arial"/>
          <w:sz w:val="24"/>
          <w:szCs w:val="24"/>
          <w:lang w:val="hr-HR"/>
        </w:rPr>
        <w:t>The symptoms of autism are recognized in the difficulty of making friends, and that is why they choose to be alone, have difficulties in communication and interaction with other people (they do not speak at all, process information for a long time, do not understand facial expressions), have repetitive behavio</w:t>
      </w:r>
      <w:r w:rsidR="009D7142" w:rsidRPr="009D7142">
        <w:rPr>
          <w:rFonts w:ascii="Arial" w:eastAsia="Times New Roman" w:hAnsi="Arial" w:cs="Arial"/>
          <w:sz w:val="24"/>
          <w:szCs w:val="24"/>
          <w:lang w:val="hr-HR"/>
        </w:rPr>
        <w:t>u</w:t>
      </w:r>
      <w:r w:rsidR="00E97AB4" w:rsidRPr="009D7142">
        <w:rPr>
          <w:rFonts w:ascii="Arial" w:eastAsia="Times New Roman" w:hAnsi="Arial" w:cs="Arial"/>
          <w:sz w:val="24"/>
          <w:szCs w:val="24"/>
          <w:lang w:val="hr-HR"/>
        </w:rPr>
        <w:t>r (repetition of the same action or thought)</w:t>
      </w:r>
      <w:r w:rsidR="00FA1FE9" w:rsidRPr="009D7142">
        <w:rPr>
          <w:rFonts w:ascii="Arial" w:eastAsia="Times New Roman" w:hAnsi="Arial" w:cs="Arial"/>
          <w:sz w:val="24"/>
          <w:szCs w:val="24"/>
          <w:lang w:val="hr-HR"/>
        </w:rPr>
        <w:t>, avoid eye contact</w:t>
      </w:r>
      <w:r w:rsidR="00E97AB4" w:rsidRPr="009D7142">
        <w:rPr>
          <w:rFonts w:ascii="Arial" w:eastAsia="Times New Roman" w:hAnsi="Arial" w:cs="Arial"/>
          <w:sz w:val="24"/>
          <w:szCs w:val="24"/>
          <w:lang w:val="hr-HR"/>
        </w:rPr>
        <w:t>.</w:t>
      </w:r>
      <w:r w:rsidR="009B4886" w:rsidRPr="009B4886">
        <w:t xml:space="preserve"> </w:t>
      </w:r>
      <w:r w:rsidR="009B4886" w:rsidRPr="009B4886">
        <w:rPr>
          <w:rFonts w:ascii="Arial" w:eastAsia="Times New Roman" w:hAnsi="Arial" w:cs="Arial"/>
          <w:sz w:val="24"/>
          <w:szCs w:val="24"/>
          <w:lang w:val="hr-HR"/>
        </w:rPr>
        <w:t>Autistic people are hipper sensitive to environmental impulses</w:t>
      </w:r>
      <w:r w:rsidR="009B4886">
        <w:rPr>
          <w:rFonts w:ascii="Arial" w:eastAsia="Times New Roman" w:hAnsi="Arial" w:cs="Arial"/>
          <w:sz w:val="24"/>
          <w:szCs w:val="24"/>
          <w:lang w:val="hr-HR"/>
        </w:rPr>
        <w:t xml:space="preserve">. </w:t>
      </w:r>
      <w:r w:rsidR="00E97AB4" w:rsidRPr="009D7142">
        <w:rPr>
          <w:rFonts w:ascii="Arial" w:eastAsia="Times New Roman" w:hAnsi="Arial" w:cs="Arial"/>
          <w:sz w:val="24"/>
          <w:szCs w:val="24"/>
          <w:lang w:val="hr-HR"/>
        </w:rPr>
        <w:t xml:space="preserve"> Unexpected, small occurrences as well as strong external stimuli (noise, colo</w:t>
      </w:r>
      <w:r w:rsidR="009D7142" w:rsidRPr="009D7142">
        <w:rPr>
          <w:rFonts w:ascii="Arial" w:eastAsia="Times New Roman" w:hAnsi="Arial" w:cs="Arial"/>
          <w:sz w:val="24"/>
          <w:szCs w:val="24"/>
          <w:lang w:val="hr-HR"/>
        </w:rPr>
        <w:t>u</w:t>
      </w:r>
      <w:r w:rsidR="00E97AB4" w:rsidRPr="009D7142">
        <w:rPr>
          <w:rFonts w:ascii="Arial" w:eastAsia="Times New Roman" w:hAnsi="Arial" w:cs="Arial"/>
          <w:sz w:val="24"/>
          <w:szCs w:val="24"/>
          <w:lang w:val="hr-HR"/>
        </w:rPr>
        <w:t>rs, smells, touches, strong light) can have a very stressful effect on them.</w:t>
      </w:r>
      <w:r w:rsidR="00EA16BB" w:rsidRPr="009D7142">
        <w:rPr>
          <w:rFonts w:ascii="Arial" w:eastAsia="Times New Roman" w:hAnsi="Arial" w:cs="Arial"/>
          <w:sz w:val="24"/>
          <w:szCs w:val="24"/>
          <w:lang w:val="hr-HR"/>
        </w:rPr>
        <w:t xml:space="preserve"> </w:t>
      </w:r>
      <w:r w:rsidR="00E97AB4" w:rsidRPr="009D7142">
        <w:rPr>
          <w:rFonts w:ascii="Arial" w:eastAsia="Times New Roman" w:hAnsi="Arial" w:cs="Arial"/>
          <w:sz w:val="24"/>
          <w:szCs w:val="24"/>
          <w:lang w:val="hr-HR"/>
        </w:rPr>
        <w:t>They have a hard time understanding it, they are afraid and withdraw emotionally</w:t>
      </w:r>
      <w:r w:rsidR="00AB42D6" w:rsidRPr="009D7142">
        <w:rPr>
          <w:rFonts w:ascii="Arial" w:eastAsia="Times New Roman" w:hAnsi="Arial" w:cs="Arial"/>
          <w:sz w:val="24"/>
          <w:szCs w:val="24"/>
          <w:lang w:val="hr-HR"/>
        </w:rPr>
        <w:t xml:space="preserve">. </w:t>
      </w:r>
      <w:r w:rsidR="009D7142" w:rsidRPr="009D7142">
        <w:rPr>
          <w:rFonts w:ascii="Arial" w:eastAsia="Times New Roman" w:hAnsi="Arial" w:cs="Arial"/>
          <w:sz w:val="24"/>
          <w:szCs w:val="24"/>
          <w:lang w:val="hr-HR"/>
        </w:rPr>
        <w:t>A person with autism must get</w:t>
      </w:r>
      <w:r w:rsidR="00AB42D6" w:rsidRPr="009D7142">
        <w:rPr>
          <w:rFonts w:ascii="Arial" w:eastAsia="Times New Roman" w:hAnsi="Arial" w:cs="Arial"/>
          <w:sz w:val="24"/>
          <w:szCs w:val="24"/>
          <w:lang w:val="hr-HR"/>
        </w:rPr>
        <w:t xml:space="preserve"> support as soon as possible (The National Autistic Society, 2019)</w:t>
      </w:r>
      <w:r w:rsidR="007F44DF" w:rsidRPr="009D7142">
        <w:rPr>
          <w:rFonts w:ascii="Arial" w:eastAsia="Times New Roman" w:hAnsi="Arial" w:cs="Arial"/>
          <w:sz w:val="24"/>
          <w:szCs w:val="24"/>
          <w:lang w:val="hr-HR"/>
        </w:rPr>
        <w:t>.</w:t>
      </w:r>
    </w:p>
    <w:p w14:paraId="181C5A03" w14:textId="77777777" w:rsidR="009D7142" w:rsidRPr="009D7142" w:rsidRDefault="009D7142" w:rsidP="009D7142">
      <w:pPr>
        <w:spacing w:after="200" w:line="360" w:lineRule="auto"/>
        <w:jc w:val="both"/>
        <w:rPr>
          <w:rFonts w:ascii="Arial" w:eastAsia="Times New Roman" w:hAnsi="Arial" w:cs="Arial"/>
          <w:sz w:val="24"/>
          <w:szCs w:val="24"/>
          <w:lang w:val="hr-HR"/>
        </w:rPr>
      </w:pPr>
    </w:p>
    <w:p w14:paraId="7B33BADB" w14:textId="62330622" w:rsidR="002A2F1F" w:rsidRPr="00327C59" w:rsidRDefault="00327C59" w:rsidP="00327C59">
      <w:pPr>
        <w:pStyle w:val="Odlomakpopisa"/>
        <w:numPr>
          <w:ilvl w:val="2"/>
          <w:numId w:val="22"/>
        </w:numPr>
        <w:spacing w:after="200" w:line="276" w:lineRule="auto"/>
        <w:rPr>
          <w:rFonts w:ascii="Arial" w:eastAsia="Times New Roman" w:hAnsi="Arial" w:cs="Arial"/>
          <w:b/>
          <w:bCs/>
          <w:sz w:val="28"/>
          <w:szCs w:val="28"/>
          <w:lang w:val="hr-HR"/>
        </w:rPr>
      </w:pPr>
      <w:r>
        <w:rPr>
          <w:rFonts w:ascii="Arial" w:eastAsia="Times New Roman" w:hAnsi="Arial" w:cs="Arial"/>
          <w:b/>
          <w:bCs/>
          <w:sz w:val="28"/>
          <w:szCs w:val="28"/>
          <w:lang w:val="hr-HR"/>
        </w:rPr>
        <w:t xml:space="preserve">            </w:t>
      </w:r>
      <w:r w:rsidR="002A2F1F" w:rsidRPr="00327C59">
        <w:rPr>
          <w:rFonts w:ascii="Arial" w:eastAsia="Times New Roman" w:hAnsi="Arial" w:cs="Arial"/>
          <w:b/>
          <w:bCs/>
          <w:sz w:val="28"/>
          <w:szCs w:val="28"/>
          <w:lang w:val="hr-HR"/>
        </w:rPr>
        <w:t xml:space="preserve">Diagnosis of </w:t>
      </w:r>
      <w:r w:rsidR="00677573">
        <w:rPr>
          <w:rFonts w:ascii="Arial" w:eastAsia="Times New Roman" w:hAnsi="Arial" w:cs="Arial"/>
          <w:b/>
          <w:bCs/>
          <w:sz w:val="28"/>
          <w:szCs w:val="28"/>
          <w:lang w:val="hr-HR"/>
        </w:rPr>
        <w:t>A</w:t>
      </w:r>
      <w:r w:rsidR="002A2F1F" w:rsidRPr="00327C59">
        <w:rPr>
          <w:rFonts w:ascii="Arial" w:eastAsia="Times New Roman" w:hAnsi="Arial" w:cs="Arial"/>
          <w:b/>
          <w:bCs/>
          <w:sz w:val="28"/>
          <w:szCs w:val="28"/>
          <w:lang w:val="hr-HR"/>
        </w:rPr>
        <w:t>utism</w:t>
      </w:r>
    </w:p>
    <w:p w14:paraId="1967C868" w14:textId="77777777" w:rsidR="00727CC8" w:rsidRDefault="00727CC8" w:rsidP="00D40B0F">
      <w:pPr>
        <w:pStyle w:val="Odlomakpopisa"/>
        <w:spacing w:after="200" w:line="276" w:lineRule="auto"/>
        <w:ind w:left="3239"/>
        <w:rPr>
          <w:rFonts w:ascii="Arial" w:eastAsia="Times New Roman" w:hAnsi="Arial" w:cs="Arial"/>
          <w:b/>
          <w:bCs/>
          <w:sz w:val="32"/>
          <w:szCs w:val="32"/>
          <w:lang w:val="hr-HR"/>
        </w:rPr>
      </w:pPr>
    </w:p>
    <w:p w14:paraId="184FADE4" w14:textId="0EE89567" w:rsidR="00B41ECA" w:rsidRDefault="0048499F" w:rsidP="00762698">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Autism is diagnosed by degrees. The degrees are divided by the level of support a person needs to function as well as possible in everyday life. There are three stages mild symptoms</w:t>
      </w:r>
      <w:r w:rsidR="00B93B8B" w:rsidRPr="009D7142">
        <w:rPr>
          <w:rFonts w:ascii="Arial" w:eastAsia="Times New Roman" w:hAnsi="Arial" w:cs="Arial"/>
          <w:sz w:val="24"/>
          <w:szCs w:val="24"/>
          <w:lang w:val="hr-HR"/>
        </w:rPr>
        <w:t>, in which a person does not need help from others in everyday life; moderate, in which needs little help and</w:t>
      </w:r>
      <w:r w:rsidRPr="009D7142">
        <w:rPr>
          <w:rFonts w:ascii="Arial" w:eastAsia="Times New Roman" w:hAnsi="Arial" w:cs="Arial"/>
          <w:sz w:val="24"/>
          <w:szCs w:val="24"/>
          <w:lang w:val="hr-HR"/>
        </w:rPr>
        <w:t xml:space="preserve"> more severe and frequent symptoms when 1</w:t>
      </w:r>
      <w:r w:rsidR="00727CC8" w:rsidRPr="009D7142">
        <w:rPr>
          <w:rFonts w:ascii="Arial" w:eastAsia="Times New Roman" w:hAnsi="Arial" w:cs="Arial"/>
          <w:sz w:val="24"/>
          <w:szCs w:val="24"/>
          <w:lang w:val="hr-HR"/>
        </w:rPr>
        <w:t xml:space="preserve"> to </w:t>
      </w:r>
      <w:r w:rsidRPr="009D7142">
        <w:rPr>
          <w:rFonts w:ascii="Arial" w:eastAsia="Times New Roman" w:hAnsi="Arial" w:cs="Arial"/>
          <w:sz w:val="24"/>
          <w:szCs w:val="24"/>
          <w:lang w:val="hr-HR"/>
        </w:rPr>
        <w:t>1 help is needed</w:t>
      </w:r>
      <w:r w:rsidR="00DF7AD2" w:rsidRPr="009D7142">
        <w:rPr>
          <w:rFonts w:ascii="Arial" w:eastAsia="Times New Roman" w:hAnsi="Arial" w:cs="Arial"/>
          <w:sz w:val="24"/>
          <w:szCs w:val="24"/>
          <w:lang w:val="hr-HR"/>
        </w:rPr>
        <w:t xml:space="preserve"> (Positive moods, n.y.)</w:t>
      </w:r>
      <w:r w:rsidRPr="009D7142">
        <w:rPr>
          <w:rFonts w:ascii="Arial" w:eastAsia="Times New Roman" w:hAnsi="Arial" w:cs="Arial"/>
          <w:sz w:val="24"/>
          <w:szCs w:val="24"/>
          <w:lang w:val="hr-HR"/>
        </w:rPr>
        <w:t>.</w:t>
      </w:r>
      <w:r w:rsidR="009F551A" w:rsidRPr="009D7142">
        <w:rPr>
          <w:rFonts w:ascii="Arial" w:eastAsia="Times New Roman" w:hAnsi="Arial" w:cs="Arial"/>
          <w:sz w:val="24"/>
          <w:szCs w:val="24"/>
          <w:lang w:val="hr-HR"/>
        </w:rPr>
        <w:t xml:space="preserve"> </w:t>
      </w:r>
      <w:r w:rsidR="00DF7AD2" w:rsidRPr="009D7142">
        <w:rPr>
          <w:rFonts w:ascii="Arial" w:eastAsia="Times New Roman" w:hAnsi="Arial" w:cs="Arial"/>
          <w:sz w:val="24"/>
          <w:szCs w:val="24"/>
          <w:lang w:val="hr-HR"/>
        </w:rPr>
        <w:t>When</w:t>
      </w:r>
      <w:r w:rsidR="00932D3C" w:rsidRPr="009D7142">
        <w:rPr>
          <w:rFonts w:ascii="Arial" w:eastAsia="Times New Roman" w:hAnsi="Arial" w:cs="Arial"/>
          <w:sz w:val="24"/>
          <w:szCs w:val="24"/>
          <w:lang w:val="hr-HR"/>
        </w:rPr>
        <w:t xml:space="preserve"> notic</w:t>
      </w:r>
      <w:r w:rsidR="009D7142" w:rsidRPr="009D7142">
        <w:rPr>
          <w:rFonts w:ascii="Arial" w:eastAsia="Times New Roman" w:hAnsi="Arial" w:cs="Arial"/>
          <w:sz w:val="24"/>
          <w:szCs w:val="24"/>
          <w:lang w:val="hr-HR"/>
        </w:rPr>
        <w:t>ing</w:t>
      </w:r>
      <w:r w:rsidR="00932D3C" w:rsidRPr="009D7142">
        <w:rPr>
          <w:rFonts w:ascii="Arial" w:eastAsia="Times New Roman" w:hAnsi="Arial" w:cs="Arial"/>
          <w:sz w:val="24"/>
          <w:szCs w:val="24"/>
          <w:lang w:val="hr-HR"/>
        </w:rPr>
        <w:t xml:space="preserve"> symptoms of autism (especially in children under 5 years old), </w:t>
      </w:r>
      <w:r w:rsidR="00EB1838" w:rsidRPr="009D7142">
        <w:rPr>
          <w:rFonts w:ascii="Arial" w:eastAsia="Times New Roman" w:hAnsi="Arial" w:cs="Arial"/>
          <w:sz w:val="24"/>
          <w:szCs w:val="24"/>
          <w:lang w:val="hr-HR"/>
        </w:rPr>
        <w:t>it is recommended</w:t>
      </w:r>
      <w:r w:rsidR="00932D3C" w:rsidRPr="009D7142">
        <w:rPr>
          <w:rFonts w:ascii="Arial" w:eastAsia="Times New Roman" w:hAnsi="Arial" w:cs="Arial"/>
          <w:sz w:val="24"/>
          <w:szCs w:val="24"/>
          <w:lang w:val="hr-HR"/>
        </w:rPr>
        <w:t xml:space="preserve"> </w:t>
      </w:r>
      <w:r w:rsidR="009D7142" w:rsidRPr="009D7142">
        <w:rPr>
          <w:rFonts w:ascii="Arial" w:eastAsia="Times New Roman" w:hAnsi="Arial" w:cs="Arial"/>
          <w:sz w:val="24"/>
          <w:szCs w:val="24"/>
          <w:lang w:val="hr-HR"/>
        </w:rPr>
        <w:t xml:space="preserve">to </w:t>
      </w:r>
      <w:r w:rsidR="00932D3C" w:rsidRPr="009D7142">
        <w:rPr>
          <w:rFonts w:ascii="Arial" w:eastAsia="Times New Roman" w:hAnsi="Arial" w:cs="Arial"/>
          <w:sz w:val="24"/>
          <w:szCs w:val="24"/>
          <w:lang w:val="hr-HR"/>
        </w:rPr>
        <w:t xml:space="preserve">contact </w:t>
      </w:r>
      <w:r w:rsidR="009D7142" w:rsidRPr="009D7142">
        <w:rPr>
          <w:rFonts w:ascii="Arial" w:eastAsia="Times New Roman" w:hAnsi="Arial" w:cs="Arial"/>
          <w:sz w:val="24"/>
          <w:szCs w:val="24"/>
          <w:lang w:val="hr-HR"/>
        </w:rPr>
        <w:t xml:space="preserve">a </w:t>
      </w:r>
      <w:r w:rsidR="00932D3C" w:rsidRPr="009D7142">
        <w:rPr>
          <w:rFonts w:ascii="Arial" w:eastAsia="Times New Roman" w:hAnsi="Arial" w:cs="Arial"/>
          <w:sz w:val="24"/>
          <w:szCs w:val="24"/>
          <w:lang w:val="hr-HR"/>
        </w:rPr>
        <w:t xml:space="preserve">GP or another health professional. If the child goes to school, it is possible to contact the special educational needs (SENCO) staff at </w:t>
      </w:r>
      <w:r w:rsidR="009D7142" w:rsidRPr="009D7142">
        <w:rPr>
          <w:rFonts w:ascii="Arial" w:eastAsia="Times New Roman" w:hAnsi="Arial" w:cs="Arial"/>
          <w:sz w:val="24"/>
          <w:szCs w:val="24"/>
          <w:lang w:val="hr-HR"/>
        </w:rPr>
        <w:t xml:space="preserve">the </w:t>
      </w:r>
      <w:r w:rsidR="00932D3C" w:rsidRPr="009D7142">
        <w:rPr>
          <w:rFonts w:ascii="Arial" w:eastAsia="Times New Roman" w:hAnsi="Arial" w:cs="Arial"/>
          <w:sz w:val="24"/>
          <w:szCs w:val="24"/>
          <w:lang w:val="hr-HR"/>
        </w:rPr>
        <w:t>child's school. The child is referred to an autism specialist who, in a team with other specialists, will assess the symptoms of autism and diagnose autism. The assessment team talks to the parents about details related to the child's development, obtain the child's medical history from the GP, nursery or school and visits the school or nursery</w:t>
      </w:r>
      <w:r w:rsidR="00EB1838" w:rsidRPr="009D7142">
        <w:rPr>
          <w:rFonts w:ascii="Arial" w:eastAsia="Times New Roman" w:hAnsi="Arial" w:cs="Arial"/>
          <w:sz w:val="24"/>
          <w:szCs w:val="24"/>
          <w:lang w:val="hr-HR"/>
        </w:rPr>
        <w:t>,</w:t>
      </w:r>
      <w:r w:rsidR="00932D3C" w:rsidRPr="009D7142">
        <w:rPr>
          <w:rFonts w:ascii="Arial" w:eastAsia="Times New Roman" w:hAnsi="Arial" w:cs="Arial"/>
          <w:sz w:val="24"/>
          <w:szCs w:val="24"/>
          <w:lang w:val="hr-HR"/>
        </w:rPr>
        <w:t xml:space="preserve"> and observes the </w:t>
      </w:r>
      <w:r w:rsidR="00932D3C" w:rsidRPr="009D7142">
        <w:rPr>
          <w:rFonts w:ascii="Arial" w:eastAsia="Times New Roman" w:hAnsi="Arial" w:cs="Arial"/>
          <w:sz w:val="24"/>
          <w:szCs w:val="24"/>
          <w:lang w:val="hr-HR"/>
        </w:rPr>
        <w:lastRenderedPageBreak/>
        <w:t>child's behaviour. It is then reported in writing whether the person is autistic or not</w:t>
      </w:r>
      <w:r w:rsidR="00BD31B4" w:rsidRPr="009D7142">
        <w:rPr>
          <w:rFonts w:ascii="Arial" w:eastAsia="Times New Roman" w:hAnsi="Arial" w:cs="Arial"/>
          <w:sz w:val="24"/>
          <w:szCs w:val="24"/>
          <w:lang w:val="hr-HR"/>
        </w:rPr>
        <w:t xml:space="preserve"> (NHS, 2022)</w:t>
      </w:r>
      <w:r w:rsidR="00F2728E" w:rsidRPr="009D7142">
        <w:rPr>
          <w:rFonts w:ascii="Arial" w:eastAsia="Times New Roman" w:hAnsi="Arial" w:cs="Arial"/>
          <w:sz w:val="24"/>
          <w:szCs w:val="24"/>
          <w:lang w:val="hr-HR"/>
        </w:rPr>
        <w:t xml:space="preserve">. </w:t>
      </w:r>
      <w:r w:rsidR="00FA049F" w:rsidRPr="009D7142">
        <w:rPr>
          <w:rFonts w:ascii="Arial" w:eastAsia="Times New Roman" w:hAnsi="Arial" w:cs="Arial"/>
          <w:sz w:val="24"/>
          <w:szCs w:val="24"/>
          <w:lang w:val="hr-HR"/>
        </w:rPr>
        <w:t>Diagnostic measures include The Autism Diagnostic Interview-Revised (ADI-R).</w:t>
      </w:r>
    </w:p>
    <w:p w14:paraId="0BB83AE8" w14:textId="77777777" w:rsidR="000F7783" w:rsidRPr="0023368A" w:rsidRDefault="000F7783" w:rsidP="00762698">
      <w:pPr>
        <w:spacing w:after="200" w:line="360" w:lineRule="auto"/>
        <w:jc w:val="both"/>
        <w:rPr>
          <w:rFonts w:ascii="Arial" w:eastAsia="Times New Roman" w:hAnsi="Arial" w:cs="Arial"/>
          <w:sz w:val="24"/>
          <w:szCs w:val="24"/>
          <w:lang w:val="hr-HR"/>
        </w:rPr>
      </w:pPr>
    </w:p>
    <w:p w14:paraId="09C36ABB" w14:textId="222DAD55" w:rsidR="00FA049F" w:rsidRPr="00327C59" w:rsidRDefault="00327C59" w:rsidP="00327C59">
      <w:pPr>
        <w:pStyle w:val="Odlomakpopisa"/>
        <w:numPr>
          <w:ilvl w:val="2"/>
          <w:numId w:val="22"/>
        </w:numPr>
        <w:spacing w:after="200" w:line="276" w:lineRule="auto"/>
        <w:rPr>
          <w:rFonts w:ascii="Arial" w:eastAsia="Times New Roman" w:hAnsi="Arial" w:cs="Arial"/>
          <w:b/>
          <w:bCs/>
          <w:sz w:val="28"/>
          <w:szCs w:val="28"/>
          <w:lang w:val="hr-HR"/>
        </w:rPr>
      </w:pPr>
      <w:r>
        <w:rPr>
          <w:rFonts w:ascii="Arial" w:eastAsia="Times New Roman" w:hAnsi="Arial" w:cs="Arial"/>
          <w:b/>
          <w:bCs/>
          <w:sz w:val="28"/>
          <w:szCs w:val="28"/>
          <w:lang w:val="hr-HR"/>
        </w:rPr>
        <w:t xml:space="preserve">         </w:t>
      </w:r>
      <w:r w:rsidR="00FA049F" w:rsidRPr="00327C59">
        <w:rPr>
          <w:rFonts w:ascii="Arial" w:eastAsia="Times New Roman" w:hAnsi="Arial" w:cs="Arial"/>
          <w:b/>
          <w:bCs/>
          <w:sz w:val="28"/>
          <w:szCs w:val="28"/>
          <w:lang w:val="hr-HR"/>
        </w:rPr>
        <w:t>Current treatments</w:t>
      </w:r>
    </w:p>
    <w:p w14:paraId="05AF7D96" w14:textId="77777777" w:rsidR="009B4886" w:rsidRDefault="009B4886" w:rsidP="009D7142">
      <w:pPr>
        <w:spacing w:after="200" w:line="360" w:lineRule="auto"/>
        <w:jc w:val="both"/>
        <w:rPr>
          <w:rFonts w:ascii="Arial" w:eastAsia="Times New Roman" w:hAnsi="Arial" w:cs="Arial"/>
          <w:sz w:val="24"/>
          <w:szCs w:val="24"/>
          <w:lang w:val="hr-HR"/>
        </w:rPr>
      </w:pPr>
    </w:p>
    <w:p w14:paraId="2C948838" w14:textId="5AD1CA88" w:rsidR="00944DC5" w:rsidRPr="00944DC5" w:rsidRDefault="009B4886" w:rsidP="009D7142">
      <w:pPr>
        <w:spacing w:after="200" w:line="360" w:lineRule="auto"/>
        <w:jc w:val="both"/>
        <w:rPr>
          <w:rFonts w:ascii="Arial" w:eastAsia="Times New Roman" w:hAnsi="Arial" w:cs="Arial"/>
          <w:sz w:val="24"/>
          <w:szCs w:val="24"/>
          <w:lang w:val="hr-HR"/>
        </w:rPr>
      </w:pPr>
      <w:r>
        <w:rPr>
          <w:rFonts w:ascii="Arial" w:eastAsia="Times New Roman" w:hAnsi="Arial" w:cs="Arial"/>
          <w:sz w:val="24"/>
          <w:szCs w:val="24"/>
          <w:lang w:val="hr-HR"/>
        </w:rPr>
        <w:t>E</w:t>
      </w:r>
      <w:r w:rsidR="00944DC5" w:rsidRPr="00944DC5">
        <w:rPr>
          <w:rFonts w:ascii="Arial" w:eastAsia="Times New Roman" w:hAnsi="Arial" w:cs="Arial"/>
          <w:sz w:val="24"/>
          <w:szCs w:val="24"/>
          <w:lang w:val="hr-HR"/>
        </w:rPr>
        <w:t>arly intervention can make a big difference in the quality of life of many children with this disorder. Encouraging normal development, independence and socialization, along with weakening negative forms of behavio</w:t>
      </w:r>
      <w:r w:rsidR="009D7142">
        <w:rPr>
          <w:rFonts w:ascii="Arial" w:eastAsia="Times New Roman" w:hAnsi="Arial" w:cs="Arial"/>
          <w:sz w:val="24"/>
          <w:szCs w:val="24"/>
          <w:lang w:val="hr-HR"/>
        </w:rPr>
        <w:t>u</w:t>
      </w:r>
      <w:r w:rsidR="00944DC5" w:rsidRPr="00944DC5">
        <w:rPr>
          <w:rFonts w:ascii="Arial" w:eastAsia="Times New Roman" w:hAnsi="Arial" w:cs="Arial"/>
          <w:sz w:val="24"/>
          <w:szCs w:val="24"/>
          <w:lang w:val="hr-HR"/>
        </w:rPr>
        <w:t>r (aggressive behavio</w:t>
      </w:r>
      <w:r w:rsidR="009D7142">
        <w:rPr>
          <w:rFonts w:ascii="Arial" w:eastAsia="Times New Roman" w:hAnsi="Arial" w:cs="Arial"/>
          <w:sz w:val="24"/>
          <w:szCs w:val="24"/>
          <w:lang w:val="hr-HR"/>
        </w:rPr>
        <w:t>u</w:t>
      </w:r>
      <w:r w:rsidR="00944DC5" w:rsidRPr="00944DC5">
        <w:rPr>
          <w:rFonts w:ascii="Arial" w:eastAsia="Times New Roman" w:hAnsi="Arial" w:cs="Arial"/>
          <w:sz w:val="24"/>
          <w:szCs w:val="24"/>
          <w:lang w:val="hr-HR"/>
        </w:rPr>
        <w:t>r, stereotypies or auto</w:t>
      </w:r>
      <w:r w:rsidR="009D7142">
        <w:rPr>
          <w:rFonts w:ascii="Arial" w:eastAsia="Times New Roman" w:hAnsi="Arial" w:cs="Arial"/>
          <w:sz w:val="24"/>
          <w:szCs w:val="24"/>
          <w:lang w:val="hr-HR"/>
        </w:rPr>
        <w:t xml:space="preserve"> </w:t>
      </w:r>
      <w:r w:rsidR="00944DC5" w:rsidRPr="00944DC5">
        <w:rPr>
          <w:rFonts w:ascii="Arial" w:eastAsia="Times New Roman" w:hAnsi="Arial" w:cs="Arial"/>
          <w:sz w:val="24"/>
          <w:szCs w:val="24"/>
          <w:lang w:val="hr-HR"/>
        </w:rPr>
        <w:t>aggression) are the main goals of the rehabilitation of autistic persons or children.</w:t>
      </w:r>
      <w:r w:rsidR="00F2728E">
        <w:rPr>
          <w:rFonts w:ascii="Arial" w:eastAsia="Times New Roman" w:hAnsi="Arial" w:cs="Arial"/>
          <w:sz w:val="24"/>
          <w:szCs w:val="24"/>
          <w:lang w:val="hr-HR"/>
        </w:rPr>
        <w:t xml:space="preserve"> </w:t>
      </w:r>
      <w:r w:rsidR="00A15AFC" w:rsidRPr="00A15AFC">
        <w:rPr>
          <w:rFonts w:ascii="Arial" w:eastAsia="Times New Roman" w:hAnsi="Arial" w:cs="Arial"/>
          <w:sz w:val="24"/>
          <w:szCs w:val="24"/>
          <w:lang w:val="hr-HR"/>
        </w:rPr>
        <w:t>As the symptoms of the disease are different for each individual, parents should find and develop a special way to encourage their child to communicate appropriately.</w:t>
      </w:r>
      <w:r w:rsidR="00945F23">
        <w:rPr>
          <w:rFonts w:ascii="Arial" w:eastAsia="Times New Roman" w:hAnsi="Arial" w:cs="Arial"/>
          <w:sz w:val="24"/>
          <w:szCs w:val="24"/>
          <w:lang w:val="hr-HR"/>
        </w:rPr>
        <w:t xml:space="preserve"> </w:t>
      </w:r>
      <w:r w:rsidR="00945F23" w:rsidRPr="00945F23">
        <w:rPr>
          <w:rFonts w:ascii="Arial" w:eastAsia="Times New Roman" w:hAnsi="Arial" w:cs="Arial"/>
          <w:sz w:val="24"/>
          <w:szCs w:val="24"/>
          <w:lang w:val="hr-HR"/>
        </w:rPr>
        <w:t>Different intervention programs based on the principle of scientific teaching improve the problematic behavio</w:t>
      </w:r>
      <w:r w:rsidR="00963FB0">
        <w:rPr>
          <w:rFonts w:ascii="Arial" w:eastAsia="Times New Roman" w:hAnsi="Arial" w:cs="Arial"/>
          <w:sz w:val="24"/>
          <w:szCs w:val="24"/>
          <w:lang w:val="hr-HR"/>
        </w:rPr>
        <w:t>u</w:t>
      </w:r>
      <w:r w:rsidR="00945F23" w:rsidRPr="00945F23">
        <w:rPr>
          <w:rFonts w:ascii="Arial" w:eastAsia="Times New Roman" w:hAnsi="Arial" w:cs="Arial"/>
          <w:sz w:val="24"/>
          <w:szCs w:val="24"/>
          <w:lang w:val="hr-HR"/>
        </w:rPr>
        <w:t>r of children with ASD and improve their communication and social skills (Vismara &amp; Rogers, 2010).</w:t>
      </w:r>
      <w:r w:rsidR="00945F23">
        <w:rPr>
          <w:rFonts w:ascii="Arial" w:eastAsia="Times New Roman" w:hAnsi="Arial" w:cs="Arial"/>
          <w:sz w:val="24"/>
          <w:szCs w:val="24"/>
          <w:lang w:val="hr-HR"/>
        </w:rPr>
        <w:t xml:space="preserve"> </w:t>
      </w:r>
      <w:r w:rsidR="00232D6B" w:rsidRPr="00232D6B">
        <w:t xml:space="preserve"> </w:t>
      </w:r>
      <w:r w:rsidR="00232D6B" w:rsidRPr="00232D6B">
        <w:rPr>
          <w:rFonts w:ascii="Arial" w:eastAsia="Times New Roman" w:hAnsi="Arial" w:cs="Arial"/>
          <w:sz w:val="24"/>
          <w:szCs w:val="24"/>
          <w:lang w:val="hr-HR"/>
        </w:rPr>
        <w:t>According to the NHS (2022)</w:t>
      </w:r>
      <w:r w:rsidR="009D7142">
        <w:rPr>
          <w:rFonts w:ascii="Arial" w:eastAsia="Times New Roman" w:hAnsi="Arial" w:cs="Arial"/>
          <w:sz w:val="24"/>
          <w:szCs w:val="24"/>
          <w:lang w:val="hr-HR"/>
        </w:rPr>
        <w:t>,</w:t>
      </w:r>
      <w:r w:rsidR="00232D6B" w:rsidRPr="00232D6B">
        <w:rPr>
          <w:rFonts w:ascii="Arial" w:eastAsia="Times New Roman" w:hAnsi="Arial" w:cs="Arial"/>
          <w:sz w:val="24"/>
          <w:szCs w:val="24"/>
          <w:lang w:val="hr-HR"/>
        </w:rPr>
        <w:t xml:space="preserve"> there are false treatments (special diets, medicines, neurofeedback), which can be very dangerous, so it is necessary to seek the advice of a GP if there is any doubt about something.</w:t>
      </w:r>
      <w:r w:rsidR="00A15AFC">
        <w:rPr>
          <w:rFonts w:ascii="Arial" w:eastAsia="Times New Roman" w:hAnsi="Arial" w:cs="Arial"/>
          <w:sz w:val="24"/>
          <w:szCs w:val="24"/>
          <w:lang w:val="hr-HR"/>
        </w:rPr>
        <w:t xml:space="preserve"> </w:t>
      </w:r>
    </w:p>
    <w:p w14:paraId="2C11B74C" w14:textId="54E6DE93" w:rsidR="007F44DF" w:rsidRDefault="007F44DF" w:rsidP="00FA049F">
      <w:pPr>
        <w:spacing w:after="200" w:line="276" w:lineRule="auto"/>
        <w:rPr>
          <w:rFonts w:ascii="Arial" w:eastAsia="Times New Roman" w:hAnsi="Arial" w:cs="Arial"/>
          <w:sz w:val="24"/>
          <w:szCs w:val="24"/>
          <w:lang w:val="hr-HR"/>
        </w:rPr>
      </w:pPr>
    </w:p>
    <w:p w14:paraId="37F59C72" w14:textId="77777777" w:rsidR="00B41ECA" w:rsidRPr="0023368A" w:rsidRDefault="00B41ECA" w:rsidP="00FA049F">
      <w:pPr>
        <w:spacing w:after="200" w:line="276" w:lineRule="auto"/>
        <w:rPr>
          <w:rFonts w:ascii="Arial" w:eastAsia="Times New Roman" w:hAnsi="Arial" w:cs="Arial"/>
          <w:sz w:val="24"/>
          <w:szCs w:val="24"/>
          <w:lang w:val="hr-HR"/>
        </w:rPr>
      </w:pPr>
    </w:p>
    <w:p w14:paraId="4E9156A6" w14:textId="7B51B8F6" w:rsidR="00FA049F" w:rsidRDefault="001368DB" w:rsidP="001368DB">
      <w:pPr>
        <w:pStyle w:val="Odlomakpopisa"/>
        <w:numPr>
          <w:ilvl w:val="2"/>
          <w:numId w:val="22"/>
        </w:numPr>
        <w:spacing w:after="200" w:line="276" w:lineRule="auto"/>
        <w:rPr>
          <w:rFonts w:ascii="Arial" w:eastAsia="Times New Roman" w:hAnsi="Arial" w:cs="Arial"/>
          <w:b/>
          <w:bCs/>
          <w:color w:val="000000" w:themeColor="text1"/>
          <w:sz w:val="28"/>
          <w:szCs w:val="28"/>
          <w:lang w:val="hr-HR"/>
        </w:rPr>
      </w:pPr>
      <w:r>
        <w:rPr>
          <w:rFonts w:ascii="Arial" w:eastAsia="Times New Roman" w:hAnsi="Arial" w:cs="Arial"/>
          <w:sz w:val="24"/>
          <w:szCs w:val="24"/>
          <w:lang w:val="hr-HR"/>
        </w:rPr>
        <w:t xml:space="preserve">        </w:t>
      </w:r>
      <w:r w:rsidRPr="001368DB">
        <w:rPr>
          <w:rFonts w:ascii="Arial" w:eastAsia="Times New Roman" w:hAnsi="Arial" w:cs="Arial"/>
          <w:b/>
          <w:bCs/>
          <w:color w:val="000000" w:themeColor="text1"/>
          <w:sz w:val="28"/>
          <w:szCs w:val="28"/>
          <w:lang w:val="hr-HR"/>
        </w:rPr>
        <w:t>M</w:t>
      </w:r>
      <w:r w:rsidR="00FA049F" w:rsidRPr="001368DB">
        <w:rPr>
          <w:rFonts w:ascii="Arial" w:eastAsia="Times New Roman" w:hAnsi="Arial" w:cs="Arial"/>
          <w:b/>
          <w:bCs/>
          <w:color w:val="000000" w:themeColor="text1"/>
          <w:sz w:val="28"/>
          <w:szCs w:val="28"/>
          <w:lang w:val="hr-HR"/>
        </w:rPr>
        <w:t>easurements of rehabilitation</w:t>
      </w:r>
    </w:p>
    <w:p w14:paraId="0931C1DD" w14:textId="77777777" w:rsidR="00B41ECA" w:rsidRDefault="00B41ECA" w:rsidP="00B41ECA">
      <w:pPr>
        <w:pStyle w:val="Odlomakpopisa"/>
        <w:spacing w:after="200" w:line="276" w:lineRule="auto"/>
        <w:ind w:left="2040"/>
        <w:rPr>
          <w:rFonts w:ascii="Arial" w:eastAsia="Times New Roman" w:hAnsi="Arial" w:cs="Arial"/>
          <w:b/>
          <w:bCs/>
          <w:color w:val="000000" w:themeColor="text1"/>
          <w:sz w:val="28"/>
          <w:szCs w:val="28"/>
          <w:lang w:val="hr-HR"/>
        </w:rPr>
      </w:pPr>
    </w:p>
    <w:p w14:paraId="3BF5D5B2" w14:textId="77777777" w:rsidR="001368DB" w:rsidRPr="001368DB" w:rsidRDefault="001368DB" w:rsidP="001368DB">
      <w:pPr>
        <w:pStyle w:val="Odlomakpopisa"/>
        <w:spacing w:after="200" w:line="276" w:lineRule="auto"/>
        <w:ind w:left="2040"/>
        <w:rPr>
          <w:rFonts w:ascii="Arial" w:eastAsia="Times New Roman" w:hAnsi="Arial" w:cs="Arial"/>
          <w:b/>
          <w:bCs/>
          <w:color w:val="000000" w:themeColor="text1"/>
          <w:sz w:val="28"/>
          <w:szCs w:val="28"/>
          <w:lang w:val="hr-HR"/>
        </w:rPr>
      </w:pPr>
    </w:p>
    <w:p w14:paraId="30044043" w14:textId="037B49CD" w:rsidR="00843775" w:rsidRPr="0023368A" w:rsidRDefault="001368DB" w:rsidP="000F7783">
      <w:pPr>
        <w:spacing w:after="200" w:line="360" w:lineRule="auto"/>
        <w:jc w:val="both"/>
        <w:rPr>
          <w:rFonts w:ascii="Arial" w:eastAsia="Times New Roman" w:hAnsi="Arial" w:cs="Arial"/>
          <w:sz w:val="24"/>
          <w:szCs w:val="24"/>
          <w:lang w:val="hr-HR"/>
        </w:rPr>
      </w:pPr>
      <w:r w:rsidRPr="001368DB">
        <w:rPr>
          <w:rFonts w:ascii="Arial" w:eastAsia="Times New Roman" w:hAnsi="Arial" w:cs="Arial"/>
          <w:sz w:val="24"/>
          <w:szCs w:val="24"/>
          <w:lang w:val="hr-HR"/>
        </w:rPr>
        <w:t>Rehabilitation is measured using the ‘Childhood Autism Rating Scale (CARS)’</w:t>
      </w:r>
      <w:r w:rsidR="007149E4">
        <w:rPr>
          <w:rFonts w:ascii="Arial" w:eastAsia="Times New Roman" w:hAnsi="Arial" w:cs="Arial"/>
          <w:sz w:val="24"/>
          <w:szCs w:val="24"/>
          <w:lang w:val="hr-HR"/>
        </w:rPr>
        <w:t xml:space="preserve"> </w:t>
      </w:r>
      <w:r w:rsidR="008B53F7">
        <w:rPr>
          <w:rFonts w:ascii="Arial" w:eastAsia="Times New Roman" w:hAnsi="Arial" w:cs="Arial"/>
          <w:sz w:val="24"/>
          <w:szCs w:val="24"/>
          <w:lang w:val="hr-HR"/>
        </w:rPr>
        <w:t xml:space="preserve"> </w:t>
      </w:r>
      <w:r>
        <w:rPr>
          <w:rFonts w:ascii="Arial" w:eastAsia="Times New Roman" w:hAnsi="Arial" w:cs="Arial"/>
          <w:sz w:val="24"/>
          <w:szCs w:val="24"/>
          <w:lang w:val="hr-HR"/>
        </w:rPr>
        <w:t xml:space="preserve">and </w:t>
      </w:r>
      <w:r w:rsidRPr="001368DB">
        <w:rPr>
          <w:rFonts w:ascii="Arial" w:eastAsia="Times New Roman" w:hAnsi="Arial" w:cs="Arial"/>
          <w:sz w:val="24"/>
          <w:szCs w:val="24"/>
          <w:lang w:val="hr-HR"/>
        </w:rPr>
        <w:t>observation called Autism Diagnostic Observation Schedule (ADOS). ADOS is a standardized form that serves to establish a diagnosis and observational assessment of rehabilitation.</w:t>
      </w:r>
      <w:r>
        <w:rPr>
          <w:rFonts w:ascii="Arial" w:eastAsia="Times New Roman" w:hAnsi="Arial" w:cs="Arial"/>
          <w:sz w:val="24"/>
          <w:szCs w:val="24"/>
          <w:lang w:val="hr-HR"/>
        </w:rPr>
        <w:t xml:space="preserve"> </w:t>
      </w:r>
      <w:r w:rsidR="009D7142">
        <w:rPr>
          <w:rFonts w:ascii="Arial" w:eastAsia="Times New Roman" w:hAnsi="Arial" w:cs="Arial"/>
          <w:sz w:val="24"/>
          <w:szCs w:val="24"/>
          <w:lang w:val="hr-HR"/>
        </w:rPr>
        <w:t>The s</w:t>
      </w:r>
      <w:r>
        <w:rPr>
          <w:rFonts w:ascii="Arial" w:eastAsia="Times New Roman" w:hAnsi="Arial" w:cs="Arial"/>
          <w:sz w:val="24"/>
          <w:szCs w:val="24"/>
          <w:lang w:val="hr-HR"/>
        </w:rPr>
        <w:t>pecialists</w:t>
      </w:r>
      <w:r w:rsidR="009D7142">
        <w:rPr>
          <w:rFonts w:ascii="Arial" w:eastAsia="Times New Roman" w:hAnsi="Arial" w:cs="Arial"/>
          <w:sz w:val="24"/>
          <w:szCs w:val="24"/>
          <w:lang w:val="hr-HR"/>
        </w:rPr>
        <w:t>'</w:t>
      </w:r>
      <w:r>
        <w:rPr>
          <w:rFonts w:ascii="Arial" w:eastAsia="Times New Roman" w:hAnsi="Arial" w:cs="Arial"/>
          <w:sz w:val="24"/>
          <w:szCs w:val="24"/>
          <w:lang w:val="hr-HR"/>
        </w:rPr>
        <w:t xml:space="preserve"> team observe</w:t>
      </w:r>
      <w:r w:rsidRPr="001368DB">
        <w:rPr>
          <w:rFonts w:ascii="Arial" w:eastAsia="Times New Roman" w:hAnsi="Arial" w:cs="Arial"/>
          <w:sz w:val="24"/>
          <w:szCs w:val="24"/>
          <w:lang w:val="hr-HR"/>
        </w:rPr>
        <w:t xml:space="preserve"> </w:t>
      </w:r>
      <w:r>
        <w:rPr>
          <w:rFonts w:ascii="Arial" w:eastAsia="Times New Roman" w:hAnsi="Arial" w:cs="Arial"/>
          <w:sz w:val="24"/>
          <w:szCs w:val="24"/>
          <w:lang w:val="hr-HR"/>
        </w:rPr>
        <w:t>c</w:t>
      </w:r>
      <w:r w:rsidRPr="001368DB">
        <w:rPr>
          <w:rFonts w:ascii="Arial" w:eastAsia="Times New Roman" w:hAnsi="Arial" w:cs="Arial"/>
          <w:sz w:val="24"/>
          <w:szCs w:val="24"/>
          <w:lang w:val="hr-HR"/>
        </w:rPr>
        <w:t>ommunication, social interactions, creativity, behavio</w:t>
      </w:r>
      <w:r w:rsidR="009D7142">
        <w:rPr>
          <w:rFonts w:ascii="Arial" w:eastAsia="Times New Roman" w:hAnsi="Arial" w:cs="Arial"/>
          <w:sz w:val="24"/>
          <w:szCs w:val="24"/>
          <w:lang w:val="hr-HR"/>
        </w:rPr>
        <w:t>u</w:t>
      </w:r>
      <w:r w:rsidRPr="001368DB">
        <w:rPr>
          <w:rFonts w:ascii="Arial" w:eastAsia="Times New Roman" w:hAnsi="Arial" w:cs="Arial"/>
          <w:sz w:val="24"/>
          <w:szCs w:val="24"/>
          <w:lang w:val="hr-HR"/>
        </w:rPr>
        <w:t xml:space="preserve">r, </w:t>
      </w:r>
      <w:r w:rsidR="009D7142">
        <w:rPr>
          <w:rFonts w:ascii="Arial" w:eastAsia="Times New Roman" w:hAnsi="Arial" w:cs="Arial"/>
          <w:sz w:val="24"/>
          <w:szCs w:val="24"/>
          <w:lang w:val="hr-HR"/>
        </w:rPr>
        <w:t xml:space="preserve">and </w:t>
      </w:r>
      <w:r w:rsidRPr="001368DB">
        <w:rPr>
          <w:rFonts w:ascii="Arial" w:eastAsia="Times New Roman" w:hAnsi="Arial" w:cs="Arial"/>
          <w:sz w:val="24"/>
          <w:szCs w:val="24"/>
          <w:lang w:val="hr-HR"/>
        </w:rPr>
        <w:t>interest in information about the diagnosis</w:t>
      </w:r>
      <w:r w:rsidR="00A36F82">
        <w:rPr>
          <w:rFonts w:ascii="Arial" w:eastAsia="Times New Roman" w:hAnsi="Arial" w:cs="Arial"/>
          <w:sz w:val="24"/>
          <w:szCs w:val="24"/>
          <w:lang w:val="hr-HR"/>
        </w:rPr>
        <w:t xml:space="preserve"> (Appendix C)</w:t>
      </w:r>
      <w:r w:rsidRPr="001368DB">
        <w:rPr>
          <w:rFonts w:ascii="Arial" w:eastAsia="Times New Roman" w:hAnsi="Arial" w:cs="Arial"/>
          <w:sz w:val="24"/>
          <w:szCs w:val="24"/>
          <w:lang w:val="hr-HR"/>
        </w:rPr>
        <w:t>. It is organized into four different modules depending on the age and level of expressiveness of the individual (Hus &amp; Lord, 2014).</w:t>
      </w:r>
    </w:p>
    <w:p w14:paraId="3ECDBF8C" w14:textId="4D635256" w:rsidR="00232D6B" w:rsidRPr="00327C59" w:rsidRDefault="00327C59" w:rsidP="00327C59">
      <w:pPr>
        <w:pStyle w:val="Odlomakpopisa"/>
        <w:numPr>
          <w:ilvl w:val="2"/>
          <w:numId w:val="22"/>
        </w:numPr>
        <w:spacing w:after="200" w:line="276" w:lineRule="auto"/>
        <w:rPr>
          <w:rFonts w:ascii="Arial" w:eastAsia="Times New Roman" w:hAnsi="Arial" w:cs="Arial"/>
          <w:b/>
          <w:bCs/>
          <w:sz w:val="28"/>
          <w:szCs w:val="28"/>
          <w:lang w:val="hr-HR"/>
        </w:rPr>
      </w:pPr>
      <w:r>
        <w:rPr>
          <w:rFonts w:ascii="Arial" w:eastAsia="Times New Roman" w:hAnsi="Arial" w:cs="Arial"/>
          <w:b/>
          <w:bCs/>
          <w:sz w:val="28"/>
          <w:szCs w:val="28"/>
          <w:lang w:val="hr-HR"/>
        </w:rPr>
        <w:lastRenderedPageBreak/>
        <w:t xml:space="preserve">    </w:t>
      </w:r>
      <w:r w:rsidR="00762698" w:rsidRPr="00327C59">
        <w:rPr>
          <w:rFonts w:ascii="Arial" w:eastAsia="Times New Roman" w:hAnsi="Arial" w:cs="Arial"/>
          <w:b/>
          <w:bCs/>
          <w:sz w:val="28"/>
          <w:szCs w:val="28"/>
          <w:lang w:val="hr-HR"/>
        </w:rPr>
        <w:t xml:space="preserve"> </w:t>
      </w:r>
      <w:bookmarkStart w:id="18" w:name="_Hlk119786905"/>
      <w:r w:rsidR="00FA049F" w:rsidRPr="00327C59">
        <w:rPr>
          <w:rFonts w:ascii="Arial" w:eastAsia="Times New Roman" w:hAnsi="Arial" w:cs="Arial"/>
          <w:b/>
          <w:bCs/>
          <w:sz w:val="28"/>
          <w:szCs w:val="28"/>
          <w:lang w:val="hr-HR"/>
        </w:rPr>
        <w:t xml:space="preserve">Recommendations for improvement </w:t>
      </w:r>
    </w:p>
    <w:bookmarkEnd w:id="18"/>
    <w:p w14:paraId="0B1ED0F4" w14:textId="647FA298" w:rsidR="00CB687B" w:rsidRDefault="00CB687B" w:rsidP="00CB687B">
      <w:pPr>
        <w:pStyle w:val="Odlomakpopisa"/>
        <w:spacing w:after="200" w:line="276" w:lineRule="auto"/>
        <w:ind w:left="3239"/>
        <w:rPr>
          <w:rFonts w:ascii="Arial" w:eastAsia="Times New Roman" w:hAnsi="Arial" w:cs="Arial"/>
          <w:color w:val="FF0000"/>
          <w:sz w:val="24"/>
          <w:szCs w:val="24"/>
          <w:lang w:val="hr-HR"/>
        </w:rPr>
      </w:pPr>
    </w:p>
    <w:p w14:paraId="0F8D919D" w14:textId="77777777" w:rsidR="00B41ECA" w:rsidRPr="00CB687B" w:rsidRDefault="00B41ECA" w:rsidP="00CB687B">
      <w:pPr>
        <w:pStyle w:val="Odlomakpopisa"/>
        <w:spacing w:after="200" w:line="276" w:lineRule="auto"/>
        <w:ind w:left="3239"/>
        <w:rPr>
          <w:rFonts w:ascii="Arial" w:eastAsia="Times New Roman" w:hAnsi="Arial" w:cs="Arial"/>
          <w:color w:val="FF0000"/>
          <w:sz w:val="24"/>
          <w:szCs w:val="24"/>
          <w:lang w:val="hr-HR"/>
        </w:rPr>
      </w:pPr>
    </w:p>
    <w:p w14:paraId="5A421364" w14:textId="7CCE3AB4" w:rsidR="0025761F" w:rsidRDefault="00D57351" w:rsidP="00E6422F">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As a life</w:t>
      </w:r>
      <w:r w:rsidR="00CB687B" w:rsidRPr="009D7142">
        <w:rPr>
          <w:rFonts w:ascii="Arial" w:eastAsia="Times New Roman" w:hAnsi="Arial" w:cs="Arial"/>
          <w:sz w:val="24"/>
          <w:szCs w:val="24"/>
          <w:lang w:val="hr-HR"/>
        </w:rPr>
        <w:t>-</w:t>
      </w:r>
      <w:r w:rsidRPr="009D7142">
        <w:rPr>
          <w:rFonts w:ascii="Arial" w:eastAsia="Times New Roman" w:hAnsi="Arial" w:cs="Arial"/>
          <w:sz w:val="24"/>
          <w:szCs w:val="24"/>
          <w:lang w:val="hr-HR"/>
        </w:rPr>
        <w:t>long condition, autism cannot be cured, but some of its symptoms can be reduced. Previous research (Semple, 201</w:t>
      </w:r>
      <w:r w:rsidR="00CB687B" w:rsidRPr="009D7142">
        <w:rPr>
          <w:rFonts w:ascii="Arial" w:eastAsia="Times New Roman" w:hAnsi="Arial" w:cs="Arial"/>
          <w:sz w:val="24"/>
          <w:szCs w:val="24"/>
          <w:lang w:val="hr-HR"/>
        </w:rPr>
        <w:t>9</w:t>
      </w:r>
      <w:r w:rsidRPr="009D7142">
        <w:rPr>
          <w:rFonts w:ascii="Arial" w:eastAsia="Times New Roman" w:hAnsi="Arial" w:cs="Arial"/>
          <w:sz w:val="24"/>
          <w:szCs w:val="24"/>
          <w:lang w:val="hr-HR"/>
        </w:rPr>
        <w:t>) has shown that practi</w:t>
      </w:r>
      <w:r w:rsidR="009D7142" w:rsidRPr="009D7142">
        <w:rPr>
          <w:rFonts w:ascii="Arial" w:eastAsia="Times New Roman" w:hAnsi="Arial" w:cs="Arial"/>
          <w:sz w:val="24"/>
          <w:szCs w:val="24"/>
          <w:lang w:val="hr-HR"/>
        </w:rPr>
        <w:t>s</w:t>
      </w:r>
      <w:r w:rsidRPr="009D7142">
        <w:rPr>
          <w:rFonts w:ascii="Arial" w:eastAsia="Times New Roman" w:hAnsi="Arial" w:cs="Arial"/>
          <w:sz w:val="24"/>
          <w:szCs w:val="24"/>
          <w:lang w:val="hr-HR"/>
        </w:rPr>
        <w:t>ing yoga</w:t>
      </w:r>
      <w:r w:rsidR="009B4886">
        <w:rPr>
          <w:rFonts w:ascii="Arial" w:eastAsia="Times New Roman" w:hAnsi="Arial" w:cs="Arial"/>
          <w:sz w:val="24"/>
          <w:szCs w:val="24"/>
          <w:lang w:val="hr-HR"/>
        </w:rPr>
        <w:t xml:space="preserve"> </w:t>
      </w:r>
      <w:r w:rsidRPr="009D7142">
        <w:rPr>
          <w:rFonts w:ascii="Arial" w:eastAsia="Times New Roman" w:hAnsi="Arial" w:cs="Arial"/>
          <w:sz w:val="24"/>
          <w:szCs w:val="24"/>
          <w:lang w:val="hr-HR"/>
        </w:rPr>
        <w:t>can have a positive effect on emotional, social and behavio</w:t>
      </w:r>
      <w:r w:rsidR="009D7142" w:rsidRPr="009D7142">
        <w:rPr>
          <w:rFonts w:ascii="Arial" w:eastAsia="Times New Roman" w:hAnsi="Arial" w:cs="Arial"/>
          <w:sz w:val="24"/>
          <w:szCs w:val="24"/>
          <w:lang w:val="hr-HR"/>
        </w:rPr>
        <w:t>u</w:t>
      </w:r>
      <w:r w:rsidRPr="009D7142">
        <w:rPr>
          <w:rFonts w:ascii="Arial" w:eastAsia="Times New Roman" w:hAnsi="Arial" w:cs="Arial"/>
          <w:sz w:val="24"/>
          <w:szCs w:val="24"/>
          <w:lang w:val="hr-HR"/>
        </w:rPr>
        <w:t>ral indicators</w:t>
      </w:r>
      <w:r w:rsidR="009B4886">
        <w:rPr>
          <w:rFonts w:ascii="Arial" w:eastAsia="Times New Roman" w:hAnsi="Arial" w:cs="Arial"/>
          <w:sz w:val="24"/>
          <w:szCs w:val="24"/>
          <w:lang w:val="hr-HR"/>
        </w:rPr>
        <w:t xml:space="preserve">, </w:t>
      </w:r>
      <w:r w:rsidR="00D703E9" w:rsidRPr="009D7142">
        <w:rPr>
          <w:rFonts w:ascii="Arial" w:eastAsia="Times New Roman" w:hAnsi="Arial" w:cs="Arial"/>
          <w:sz w:val="24"/>
          <w:szCs w:val="24"/>
          <w:lang w:val="hr-HR"/>
        </w:rPr>
        <w:t>reducing social withdrawal, aggressive behavio</w:t>
      </w:r>
      <w:r w:rsidR="009D7142" w:rsidRPr="009D7142">
        <w:rPr>
          <w:rFonts w:ascii="Arial" w:eastAsia="Times New Roman" w:hAnsi="Arial" w:cs="Arial"/>
          <w:sz w:val="24"/>
          <w:szCs w:val="24"/>
          <w:lang w:val="hr-HR"/>
        </w:rPr>
        <w:t>u</w:t>
      </w:r>
      <w:r w:rsidR="00D703E9" w:rsidRPr="009D7142">
        <w:rPr>
          <w:rFonts w:ascii="Arial" w:eastAsia="Times New Roman" w:hAnsi="Arial" w:cs="Arial"/>
          <w:sz w:val="24"/>
          <w:szCs w:val="24"/>
          <w:lang w:val="hr-HR"/>
        </w:rPr>
        <w:t>r, irritability and other symptoms of autism</w:t>
      </w:r>
      <w:r w:rsidR="004470FC" w:rsidRPr="009D7142">
        <w:rPr>
          <w:rFonts w:ascii="Arial" w:eastAsia="Times New Roman" w:hAnsi="Arial" w:cs="Arial"/>
          <w:sz w:val="24"/>
          <w:szCs w:val="24"/>
          <w:lang w:val="hr-HR"/>
        </w:rPr>
        <w:t>. As autism affects the health of the whole family, it is necessary to involve parents or guardians in the treatments. Scientific research has proven that practi</w:t>
      </w:r>
      <w:r w:rsidR="009D7142" w:rsidRPr="009D7142">
        <w:rPr>
          <w:rFonts w:ascii="Arial" w:eastAsia="Times New Roman" w:hAnsi="Arial" w:cs="Arial"/>
          <w:sz w:val="24"/>
          <w:szCs w:val="24"/>
          <w:lang w:val="hr-HR"/>
        </w:rPr>
        <w:t>s</w:t>
      </w:r>
      <w:r w:rsidR="004470FC" w:rsidRPr="009D7142">
        <w:rPr>
          <w:rFonts w:ascii="Arial" w:eastAsia="Times New Roman" w:hAnsi="Arial" w:cs="Arial"/>
          <w:sz w:val="24"/>
          <w:szCs w:val="24"/>
          <w:lang w:val="hr-HR"/>
        </w:rPr>
        <w:t>ing parental mindfulness improves child behavio</w:t>
      </w:r>
      <w:r w:rsidR="009D7142" w:rsidRPr="009D7142">
        <w:rPr>
          <w:rFonts w:ascii="Arial" w:eastAsia="Times New Roman" w:hAnsi="Arial" w:cs="Arial"/>
          <w:sz w:val="24"/>
          <w:szCs w:val="24"/>
          <w:lang w:val="hr-HR"/>
        </w:rPr>
        <w:t>u</w:t>
      </w:r>
      <w:r w:rsidR="004470FC" w:rsidRPr="009D7142">
        <w:rPr>
          <w:rFonts w:ascii="Arial" w:eastAsia="Times New Roman" w:hAnsi="Arial" w:cs="Arial"/>
          <w:sz w:val="24"/>
          <w:szCs w:val="24"/>
          <w:lang w:val="hr-HR"/>
        </w:rPr>
        <w:t>r (</w:t>
      </w:r>
      <w:bookmarkStart w:id="19" w:name="_Hlk119784143"/>
      <w:r w:rsidR="004470FC" w:rsidRPr="009D7142">
        <w:rPr>
          <w:rFonts w:ascii="Arial" w:eastAsia="Times New Roman" w:hAnsi="Arial" w:cs="Arial"/>
          <w:sz w:val="24"/>
          <w:szCs w:val="24"/>
          <w:lang w:val="hr-HR"/>
        </w:rPr>
        <w:t>Cachia, Andreson &amp; Moore, 2016</w:t>
      </w:r>
      <w:bookmarkEnd w:id="19"/>
      <w:r w:rsidR="004470FC" w:rsidRPr="009D7142">
        <w:rPr>
          <w:rFonts w:ascii="Arial" w:eastAsia="Times New Roman" w:hAnsi="Arial" w:cs="Arial"/>
          <w:sz w:val="24"/>
          <w:szCs w:val="24"/>
          <w:lang w:val="hr-HR"/>
        </w:rPr>
        <w:t>).</w:t>
      </w:r>
    </w:p>
    <w:p w14:paraId="518D9E83" w14:textId="3DAE9BF6" w:rsidR="000B137F" w:rsidRDefault="0025761F" w:rsidP="00E6422F">
      <w:pPr>
        <w:spacing w:after="200" w:line="360" w:lineRule="auto"/>
        <w:rPr>
          <w:rFonts w:ascii="Arial" w:eastAsia="Times New Roman" w:hAnsi="Arial" w:cs="Arial"/>
          <w:sz w:val="24"/>
          <w:szCs w:val="24"/>
          <w:lang w:val="hr-HR"/>
        </w:rPr>
      </w:pPr>
      <w:r>
        <w:rPr>
          <w:rFonts w:ascii="Arial" w:eastAsia="Times New Roman" w:hAnsi="Arial" w:cs="Arial"/>
          <w:sz w:val="24"/>
          <w:szCs w:val="24"/>
          <w:lang w:val="hr-HR"/>
        </w:rPr>
        <w:t xml:space="preserve">Useful link: </w:t>
      </w:r>
      <w:r w:rsidRPr="0025761F">
        <w:rPr>
          <w:rFonts w:ascii="Arial" w:eastAsia="Times New Roman" w:hAnsi="Arial" w:cs="Arial"/>
          <w:sz w:val="24"/>
          <w:szCs w:val="24"/>
          <w:lang w:val="hr-HR"/>
        </w:rPr>
        <w:t>https://www.beyondautism.org.uk/?gclid=CjwKCAiAmuKbBhA2EiwAxQnt71uSchC5LwkJzKiccwF3uinzEkZFhoNRdGyDOJD9Dn3VFy8bRjcMQxoCGagQAvD_BwE</w:t>
      </w:r>
    </w:p>
    <w:p w14:paraId="4B50912E" w14:textId="77777777" w:rsidR="001368DB" w:rsidRPr="0023368A" w:rsidRDefault="001368DB" w:rsidP="00FA049F">
      <w:pPr>
        <w:spacing w:after="200" w:line="276" w:lineRule="auto"/>
        <w:rPr>
          <w:rFonts w:ascii="Arial" w:eastAsia="Times New Roman" w:hAnsi="Arial" w:cs="Arial"/>
          <w:sz w:val="24"/>
          <w:szCs w:val="24"/>
          <w:lang w:val="hr-HR"/>
        </w:rPr>
      </w:pPr>
    </w:p>
    <w:p w14:paraId="0EDB3BD6" w14:textId="3ED12B34" w:rsidR="00FA1FE9" w:rsidRDefault="00327C59" w:rsidP="009D7142">
      <w:pPr>
        <w:pStyle w:val="Odlomakpopisa"/>
        <w:numPr>
          <w:ilvl w:val="2"/>
          <w:numId w:val="22"/>
        </w:numPr>
        <w:spacing w:after="200" w:line="276" w:lineRule="auto"/>
        <w:rPr>
          <w:rFonts w:ascii="Arial" w:eastAsia="Times New Roman" w:hAnsi="Arial" w:cs="Arial"/>
          <w:b/>
          <w:bCs/>
          <w:color w:val="000000" w:themeColor="text1"/>
          <w:sz w:val="28"/>
          <w:szCs w:val="28"/>
          <w:lang w:val="hr-HR"/>
        </w:rPr>
      </w:pPr>
      <w:r>
        <w:rPr>
          <w:rFonts w:ascii="Arial" w:eastAsia="Times New Roman" w:hAnsi="Arial" w:cs="Arial"/>
          <w:b/>
          <w:bCs/>
          <w:color w:val="000000" w:themeColor="text1"/>
          <w:sz w:val="28"/>
          <w:szCs w:val="28"/>
          <w:lang w:val="hr-HR"/>
        </w:rPr>
        <w:t xml:space="preserve">   </w:t>
      </w:r>
      <w:r w:rsidR="0025761F" w:rsidRPr="00327C59">
        <w:rPr>
          <w:rFonts w:ascii="Arial" w:eastAsia="Times New Roman" w:hAnsi="Arial" w:cs="Arial"/>
          <w:b/>
          <w:bCs/>
          <w:color w:val="000000" w:themeColor="text1"/>
          <w:sz w:val="28"/>
          <w:szCs w:val="28"/>
          <w:lang w:val="hr-HR"/>
        </w:rPr>
        <w:t xml:space="preserve">     P</w:t>
      </w:r>
      <w:r w:rsidR="00FA049F" w:rsidRPr="00327C59">
        <w:rPr>
          <w:rFonts w:ascii="Arial" w:eastAsia="Times New Roman" w:hAnsi="Arial" w:cs="Arial"/>
          <w:b/>
          <w:bCs/>
          <w:color w:val="000000" w:themeColor="text1"/>
          <w:sz w:val="28"/>
          <w:szCs w:val="28"/>
          <w:lang w:val="hr-HR"/>
        </w:rPr>
        <w:t xml:space="preserve">rinciple of care </w:t>
      </w:r>
    </w:p>
    <w:p w14:paraId="56C6E897" w14:textId="77777777" w:rsidR="009D7142" w:rsidRPr="009D7142" w:rsidRDefault="009D7142" w:rsidP="009D7142">
      <w:pPr>
        <w:pStyle w:val="Odlomakpopisa"/>
        <w:spacing w:after="200" w:line="276" w:lineRule="auto"/>
        <w:ind w:left="2040"/>
        <w:rPr>
          <w:rFonts w:ascii="Arial" w:eastAsia="Times New Roman" w:hAnsi="Arial" w:cs="Arial"/>
          <w:b/>
          <w:bCs/>
          <w:color w:val="000000" w:themeColor="text1"/>
          <w:sz w:val="28"/>
          <w:szCs w:val="28"/>
          <w:lang w:val="hr-HR"/>
        </w:rPr>
      </w:pPr>
    </w:p>
    <w:p w14:paraId="15A9520D" w14:textId="58340083" w:rsidR="009D7142" w:rsidRPr="00FA1FE9" w:rsidRDefault="006B0E20" w:rsidP="009D7142">
      <w:pPr>
        <w:spacing w:after="200" w:line="360" w:lineRule="auto"/>
        <w:jc w:val="both"/>
        <w:rPr>
          <w:rFonts w:ascii="Arial" w:eastAsia="Times New Roman" w:hAnsi="Arial" w:cs="Arial"/>
          <w:color w:val="000000" w:themeColor="text1"/>
          <w:sz w:val="24"/>
          <w:szCs w:val="24"/>
          <w:lang w:val="hr-HR"/>
        </w:rPr>
      </w:pPr>
      <w:r>
        <w:rPr>
          <w:rFonts w:ascii="Arial" w:eastAsia="Times New Roman" w:hAnsi="Arial" w:cs="Arial"/>
          <w:color w:val="000000" w:themeColor="text1"/>
          <w:sz w:val="24"/>
          <w:szCs w:val="24"/>
          <w:lang w:val="hr-HR"/>
        </w:rPr>
        <w:t xml:space="preserve">According to </w:t>
      </w:r>
      <w:r w:rsidR="00FA1FE9" w:rsidRPr="00FA1FE9">
        <w:rPr>
          <w:rFonts w:ascii="Arial" w:eastAsia="Times New Roman" w:hAnsi="Arial" w:cs="Arial"/>
          <w:color w:val="000000" w:themeColor="text1"/>
          <w:sz w:val="24"/>
          <w:szCs w:val="24"/>
          <w:lang w:val="hr-HR"/>
        </w:rPr>
        <w:t>NICE guidelines (2021)</w:t>
      </w:r>
      <w:r w:rsidR="00963FB0">
        <w:rPr>
          <w:rFonts w:ascii="Arial" w:eastAsia="Times New Roman" w:hAnsi="Arial" w:cs="Arial"/>
          <w:color w:val="000000" w:themeColor="text1"/>
          <w:sz w:val="24"/>
          <w:szCs w:val="24"/>
          <w:lang w:val="hr-HR"/>
        </w:rPr>
        <w:t>,</w:t>
      </w:r>
      <w:r>
        <w:rPr>
          <w:rFonts w:ascii="Arial" w:eastAsia="Times New Roman" w:hAnsi="Arial" w:cs="Arial"/>
          <w:color w:val="000000" w:themeColor="text1"/>
          <w:sz w:val="24"/>
          <w:szCs w:val="24"/>
          <w:lang w:val="hr-HR"/>
        </w:rPr>
        <w:t xml:space="preserve"> a</w:t>
      </w:r>
      <w:r w:rsidR="00FA1FE9" w:rsidRPr="00FA1FE9">
        <w:rPr>
          <w:rFonts w:ascii="Arial" w:eastAsia="Times New Roman" w:hAnsi="Arial" w:cs="Arial"/>
          <w:color w:val="000000" w:themeColor="text1"/>
          <w:sz w:val="24"/>
          <w:szCs w:val="24"/>
          <w:lang w:val="hr-HR"/>
        </w:rPr>
        <w:t xml:space="preserve">utistic people can participate in decisions about their care. When making care decisions, the professional takes into account the mental capacity of the person, according to </w:t>
      </w:r>
      <w:r w:rsidR="009D7142">
        <w:rPr>
          <w:rFonts w:ascii="Arial" w:eastAsia="Times New Roman" w:hAnsi="Arial" w:cs="Arial"/>
          <w:color w:val="000000" w:themeColor="text1"/>
          <w:sz w:val="24"/>
          <w:szCs w:val="24"/>
          <w:lang w:val="hr-HR"/>
        </w:rPr>
        <w:t xml:space="preserve">the </w:t>
      </w:r>
      <w:r w:rsidR="00FA1FE9" w:rsidRPr="00FA1FE9">
        <w:rPr>
          <w:rFonts w:ascii="Arial" w:eastAsia="Times New Roman" w:hAnsi="Arial" w:cs="Arial"/>
          <w:color w:val="000000" w:themeColor="text1"/>
          <w:sz w:val="24"/>
          <w:szCs w:val="24"/>
          <w:lang w:val="hr-HR"/>
        </w:rPr>
        <w:t xml:space="preserve">Mental Capacity Act 2005. The patient is approached as an individual with specific needs, </w:t>
      </w:r>
      <w:r w:rsidR="00963FB0">
        <w:rPr>
          <w:rFonts w:ascii="Arial" w:eastAsia="Times New Roman" w:hAnsi="Arial" w:cs="Arial"/>
          <w:color w:val="000000" w:themeColor="text1"/>
          <w:sz w:val="24"/>
          <w:szCs w:val="24"/>
          <w:lang w:val="hr-HR"/>
        </w:rPr>
        <w:t xml:space="preserve">and </w:t>
      </w:r>
      <w:r>
        <w:rPr>
          <w:rFonts w:ascii="Arial" w:eastAsia="Times New Roman" w:hAnsi="Arial" w:cs="Arial"/>
          <w:color w:val="000000" w:themeColor="text1"/>
          <w:sz w:val="24"/>
          <w:szCs w:val="24"/>
          <w:lang w:val="hr-HR"/>
        </w:rPr>
        <w:t>p</w:t>
      </w:r>
      <w:r w:rsidR="00FA1FE9" w:rsidRPr="00FA1FE9">
        <w:rPr>
          <w:rFonts w:ascii="Arial" w:eastAsia="Times New Roman" w:hAnsi="Arial" w:cs="Arial"/>
          <w:color w:val="000000" w:themeColor="text1"/>
          <w:sz w:val="24"/>
          <w:szCs w:val="24"/>
          <w:lang w:val="hr-HR"/>
        </w:rPr>
        <w:t>erson</w:t>
      </w:r>
      <w:r w:rsidR="009D7142">
        <w:rPr>
          <w:rFonts w:ascii="Arial" w:eastAsia="Times New Roman" w:hAnsi="Arial" w:cs="Arial"/>
          <w:color w:val="000000" w:themeColor="text1"/>
          <w:sz w:val="24"/>
          <w:szCs w:val="24"/>
          <w:lang w:val="hr-HR"/>
        </w:rPr>
        <w:t>-cent</w:t>
      </w:r>
      <w:r w:rsidR="00FA1FE9" w:rsidRPr="00FA1FE9">
        <w:rPr>
          <w:rFonts w:ascii="Arial" w:eastAsia="Times New Roman" w:hAnsi="Arial" w:cs="Arial"/>
          <w:color w:val="000000" w:themeColor="text1"/>
          <w:sz w:val="24"/>
          <w:szCs w:val="24"/>
          <w:lang w:val="hr-HR"/>
        </w:rPr>
        <w:t xml:space="preserve">red care and includes the cooperation of all organizations, </w:t>
      </w:r>
      <w:r w:rsidR="00963FB0">
        <w:rPr>
          <w:rFonts w:ascii="Arial" w:eastAsia="Times New Roman" w:hAnsi="Arial" w:cs="Arial"/>
          <w:color w:val="000000" w:themeColor="text1"/>
          <w:sz w:val="24"/>
          <w:szCs w:val="24"/>
          <w:lang w:val="hr-HR"/>
        </w:rPr>
        <w:t xml:space="preserve">and </w:t>
      </w:r>
      <w:r>
        <w:rPr>
          <w:rFonts w:ascii="Arial" w:eastAsia="Times New Roman" w:hAnsi="Arial" w:cs="Arial"/>
          <w:color w:val="000000" w:themeColor="text1"/>
          <w:sz w:val="24"/>
          <w:szCs w:val="24"/>
          <w:lang w:val="hr-HR"/>
        </w:rPr>
        <w:t>i</w:t>
      </w:r>
      <w:r w:rsidR="00FA1FE9" w:rsidRPr="00FA1FE9">
        <w:rPr>
          <w:rFonts w:ascii="Arial" w:eastAsia="Times New Roman" w:hAnsi="Arial" w:cs="Arial"/>
          <w:color w:val="000000" w:themeColor="text1"/>
          <w:sz w:val="24"/>
          <w:szCs w:val="24"/>
          <w:lang w:val="hr-HR"/>
        </w:rPr>
        <w:t xml:space="preserve">ntegrated care. Patients are treated with empathy, compassion, </w:t>
      </w:r>
      <w:r w:rsidR="009D7142">
        <w:rPr>
          <w:rFonts w:ascii="Arial" w:eastAsia="Times New Roman" w:hAnsi="Arial" w:cs="Arial"/>
          <w:color w:val="000000" w:themeColor="text1"/>
          <w:sz w:val="24"/>
          <w:szCs w:val="24"/>
          <w:lang w:val="hr-HR"/>
        </w:rPr>
        <w:t xml:space="preserve">and </w:t>
      </w:r>
      <w:r w:rsidR="00FA1FE9" w:rsidRPr="00FA1FE9">
        <w:rPr>
          <w:rFonts w:ascii="Arial" w:eastAsia="Times New Roman" w:hAnsi="Arial" w:cs="Arial"/>
          <w:color w:val="000000" w:themeColor="text1"/>
          <w:sz w:val="24"/>
          <w:szCs w:val="24"/>
          <w:lang w:val="hr-HR"/>
        </w:rPr>
        <w:t>dignity. Everyone must be granted equal rights without discrimination, according to the Equality Act 2010.</w:t>
      </w:r>
    </w:p>
    <w:p w14:paraId="2BE5FA11" w14:textId="77777777" w:rsidR="00FA049F" w:rsidRPr="00FA049F" w:rsidRDefault="00FA049F" w:rsidP="00FA049F">
      <w:pPr>
        <w:spacing w:after="200" w:line="276" w:lineRule="auto"/>
        <w:rPr>
          <w:rFonts w:ascii="Arial" w:eastAsia="Times New Roman" w:hAnsi="Arial" w:cs="Arial"/>
          <w:b/>
          <w:bCs/>
          <w:sz w:val="24"/>
          <w:szCs w:val="24"/>
          <w:lang w:val="hr-HR"/>
        </w:rPr>
      </w:pPr>
    </w:p>
    <w:p w14:paraId="30B72549" w14:textId="0E78A2DA" w:rsidR="00FA049F" w:rsidRPr="00327C59" w:rsidRDefault="00FA049F" w:rsidP="0025761F">
      <w:pPr>
        <w:pStyle w:val="Odlomakpopisa"/>
        <w:numPr>
          <w:ilvl w:val="0"/>
          <w:numId w:val="14"/>
        </w:numPr>
        <w:spacing w:after="200" w:line="276" w:lineRule="auto"/>
        <w:rPr>
          <w:rFonts w:ascii="Arial" w:eastAsia="Times New Roman" w:hAnsi="Arial" w:cs="Arial"/>
          <w:b/>
          <w:bCs/>
          <w:sz w:val="32"/>
          <w:szCs w:val="32"/>
          <w:lang w:val="hr-HR"/>
        </w:rPr>
      </w:pPr>
      <w:r w:rsidRPr="00327C59">
        <w:rPr>
          <w:rFonts w:ascii="Arial" w:eastAsia="Times New Roman" w:hAnsi="Arial" w:cs="Arial"/>
          <w:b/>
          <w:bCs/>
          <w:sz w:val="32"/>
          <w:szCs w:val="32"/>
          <w:lang w:val="hr-HR"/>
        </w:rPr>
        <w:t xml:space="preserve"> </w:t>
      </w:r>
      <w:r w:rsidR="00A97A08">
        <w:rPr>
          <w:rFonts w:ascii="Arial" w:eastAsia="Times New Roman" w:hAnsi="Arial" w:cs="Arial"/>
          <w:b/>
          <w:bCs/>
          <w:sz w:val="32"/>
          <w:szCs w:val="32"/>
          <w:lang w:val="hr-HR"/>
        </w:rPr>
        <w:t xml:space="preserve">    </w:t>
      </w:r>
      <w:r w:rsidRPr="00327C59">
        <w:rPr>
          <w:rFonts w:ascii="Arial" w:eastAsia="Times New Roman" w:hAnsi="Arial" w:cs="Arial"/>
          <w:b/>
          <w:bCs/>
          <w:sz w:val="32"/>
          <w:szCs w:val="32"/>
          <w:lang w:val="hr-HR"/>
        </w:rPr>
        <w:t>Conclusion</w:t>
      </w:r>
    </w:p>
    <w:p w14:paraId="7D1E2374" w14:textId="77777777" w:rsidR="00FA049F" w:rsidRPr="00985B18" w:rsidRDefault="00FA049F" w:rsidP="00FA049F">
      <w:pPr>
        <w:spacing w:after="200" w:line="276" w:lineRule="auto"/>
        <w:rPr>
          <w:rFonts w:ascii="Arial" w:eastAsia="Times New Roman" w:hAnsi="Arial" w:cs="Arial"/>
          <w:sz w:val="24"/>
          <w:szCs w:val="24"/>
          <w:lang w:val="hr-HR"/>
        </w:rPr>
      </w:pPr>
    </w:p>
    <w:p w14:paraId="0DCADAFB" w14:textId="605481B5" w:rsidR="00675CF2" w:rsidRPr="00985B18" w:rsidRDefault="004B775E" w:rsidP="00E6422F">
      <w:pPr>
        <w:spacing w:after="200" w:line="360" w:lineRule="auto"/>
        <w:rPr>
          <w:rFonts w:ascii="Arial" w:eastAsia="Times New Roman" w:hAnsi="Arial" w:cs="Arial"/>
          <w:sz w:val="24"/>
          <w:szCs w:val="24"/>
          <w:lang w:val="hr-HR"/>
        </w:rPr>
      </w:pPr>
      <w:r w:rsidRPr="00985B18">
        <w:rPr>
          <w:rFonts w:ascii="Arial" w:eastAsia="Times New Roman" w:hAnsi="Arial" w:cs="Arial"/>
          <w:sz w:val="24"/>
          <w:szCs w:val="24"/>
          <w:lang w:val="hr-HR"/>
        </w:rPr>
        <w:t>Patients suffering from mental illnesses, such as anxiety, schizophrenia, and autism, are still stigmatized in society today</w:t>
      </w:r>
      <w:r w:rsidR="007149E4">
        <w:rPr>
          <w:rFonts w:ascii="Arial" w:eastAsia="Times New Roman" w:hAnsi="Arial" w:cs="Arial"/>
          <w:sz w:val="24"/>
          <w:szCs w:val="24"/>
          <w:lang w:val="hr-HR"/>
        </w:rPr>
        <w:t xml:space="preserve"> (</w:t>
      </w:r>
      <w:bookmarkStart w:id="20" w:name="_Hlk120123090"/>
      <w:r w:rsidR="007149E4">
        <w:rPr>
          <w:rFonts w:ascii="Arial" w:eastAsia="Times New Roman" w:hAnsi="Arial" w:cs="Arial"/>
          <w:sz w:val="24"/>
          <w:szCs w:val="24"/>
          <w:lang w:val="hr-HR"/>
        </w:rPr>
        <w:t>Mental Health Foundation, 2021</w:t>
      </w:r>
      <w:bookmarkEnd w:id="20"/>
      <w:r w:rsidR="007149E4">
        <w:rPr>
          <w:rFonts w:ascii="Arial" w:eastAsia="Times New Roman" w:hAnsi="Arial" w:cs="Arial"/>
          <w:sz w:val="24"/>
          <w:szCs w:val="24"/>
          <w:lang w:val="hr-HR"/>
        </w:rPr>
        <w:t>)</w:t>
      </w:r>
      <w:r w:rsidRPr="00985B18">
        <w:rPr>
          <w:rFonts w:ascii="Arial" w:eastAsia="Times New Roman" w:hAnsi="Arial" w:cs="Arial"/>
          <w:sz w:val="24"/>
          <w:szCs w:val="24"/>
          <w:lang w:val="hr-HR"/>
        </w:rPr>
        <w:t>. Especially those with severe levels of the disease. Throughout history, they were stigmatized and treated as inhuman. There was no legislation to protect them. Nowadays, we have legislation which needs to be followed while providing treatments.</w:t>
      </w:r>
      <w:r w:rsidR="00985B18" w:rsidRPr="00985B18">
        <w:rPr>
          <w:rFonts w:ascii="Arial" w:eastAsia="Times New Roman" w:hAnsi="Arial" w:cs="Arial"/>
          <w:sz w:val="24"/>
          <w:szCs w:val="24"/>
          <w:lang w:val="hr-HR"/>
        </w:rPr>
        <w:t xml:space="preserve"> Patients with </w:t>
      </w:r>
      <w:r w:rsidR="00985B18" w:rsidRPr="00985B18">
        <w:rPr>
          <w:rFonts w:ascii="Arial" w:eastAsia="Times New Roman" w:hAnsi="Arial" w:cs="Arial"/>
          <w:sz w:val="24"/>
          <w:szCs w:val="24"/>
          <w:lang w:val="hr-HR"/>
        </w:rPr>
        <w:lastRenderedPageBreak/>
        <w:t>lower mental capacity need to be supported while decision</w:t>
      </w:r>
      <w:r w:rsidR="004945A6">
        <w:rPr>
          <w:rFonts w:ascii="Arial" w:eastAsia="Times New Roman" w:hAnsi="Arial" w:cs="Arial"/>
          <w:sz w:val="24"/>
          <w:szCs w:val="24"/>
          <w:lang w:val="hr-HR"/>
        </w:rPr>
        <w:t>-making</w:t>
      </w:r>
      <w:r w:rsidR="00985B18" w:rsidRPr="00985B18">
        <w:rPr>
          <w:rFonts w:ascii="Arial" w:eastAsia="Times New Roman" w:hAnsi="Arial" w:cs="Arial"/>
          <w:sz w:val="24"/>
          <w:szCs w:val="24"/>
          <w:lang w:val="hr-HR"/>
        </w:rPr>
        <w:t xml:space="preserve"> for themsel</w:t>
      </w:r>
      <w:r w:rsidR="004945A6">
        <w:rPr>
          <w:rFonts w:ascii="Arial" w:eastAsia="Times New Roman" w:hAnsi="Arial" w:cs="Arial"/>
          <w:sz w:val="24"/>
          <w:szCs w:val="24"/>
          <w:lang w:val="hr-HR"/>
        </w:rPr>
        <w:t>ves</w:t>
      </w:r>
      <w:r w:rsidR="00985B18" w:rsidRPr="00985B18">
        <w:rPr>
          <w:rFonts w:ascii="Arial" w:eastAsia="Times New Roman" w:hAnsi="Arial" w:cs="Arial"/>
          <w:sz w:val="24"/>
          <w:szCs w:val="24"/>
          <w:lang w:val="hr-HR"/>
        </w:rPr>
        <w:t xml:space="preserve"> (Mental Capacity Act 2005).</w:t>
      </w:r>
      <w:r w:rsidRPr="00985B18">
        <w:rPr>
          <w:rFonts w:ascii="Arial" w:eastAsia="Times New Roman" w:hAnsi="Arial" w:cs="Arial"/>
          <w:sz w:val="24"/>
          <w:szCs w:val="24"/>
          <w:lang w:val="hr-HR"/>
        </w:rPr>
        <w:t xml:space="preserve"> In the UK, we provide integrated and person-centred care (Arakelian </w:t>
      </w:r>
      <w:r w:rsidRPr="00985B18">
        <w:rPr>
          <w:rFonts w:ascii="Arial" w:eastAsia="Times New Roman" w:hAnsi="Arial" w:cs="Arial"/>
          <w:i/>
          <w:iCs/>
          <w:sz w:val="24"/>
          <w:szCs w:val="24"/>
          <w:lang w:val="hr-HR"/>
        </w:rPr>
        <w:t>et al</w:t>
      </w:r>
      <w:r w:rsidRPr="00985B18">
        <w:rPr>
          <w:rFonts w:ascii="Arial" w:eastAsia="Times New Roman" w:hAnsi="Arial" w:cs="Arial"/>
          <w:sz w:val="24"/>
          <w:szCs w:val="24"/>
          <w:lang w:val="hr-HR"/>
        </w:rPr>
        <w:t>., 201</w:t>
      </w:r>
      <w:r w:rsidR="00B80D3D">
        <w:rPr>
          <w:rFonts w:ascii="Arial" w:eastAsia="Times New Roman" w:hAnsi="Arial" w:cs="Arial"/>
          <w:sz w:val="24"/>
          <w:szCs w:val="24"/>
          <w:lang w:val="hr-HR"/>
        </w:rPr>
        <w:t>7</w:t>
      </w:r>
      <w:r w:rsidRPr="00985B18">
        <w:rPr>
          <w:rFonts w:ascii="Arial" w:eastAsia="Times New Roman" w:hAnsi="Arial" w:cs="Arial"/>
          <w:sz w:val="24"/>
          <w:szCs w:val="24"/>
          <w:lang w:val="hr-HR"/>
        </w:rPr>
        <w:t>) as the best type of care based on individual needs and wishes, with a holistic approach. Access to treatments as well as the quality of treatments</w:t>
      </w:r>
      <w:r w:rsidR="005D5B6C" w:rsidRPr="00985B18">
        <w:rPr>
          <w:rFonts w:ascii="Arial" w:eastAsia="Times New Roman" w:hAnsi="Arial" w:cs="Arial"/>
          <w:sz w:val="24"/>
          <w:szCs w:val="24"/>
          <w:lang w:val="hr-HR"/>
        </w:rPr>
        <w:t xml:space="preserve"> (Mental Health Act 1983)</w:t>
      </w:r>
      <w:r w:rsidRPr="00985B18">
        <w:rPr>
          <w:rFonts w:ascii="Arial" w:eastAsia="Times New Roman" w:hAnsi="Arial" w:cs="Arial"/>
          <w:sz w:val="24"/>
          <w:szCs w:val="24"/>
          <w:lang w:val="hr-HR"/>
        </w:rPr>
        <w:t xml:space="preserve"> should be equal for all patients, without discrimination of any kind (Equality Act, 2010). We have educated </w:t>
      </w:r>
      <w:r w:rsidR="005D5B6C" w:rsidRPr="00985B18">
        <w:rPr>
          <w:rFonts w:ascii="Arial" w:eastAsia="Times New Roman" w:hAnsi="Arial" w:cs="Arial"/>
          <w:sz w:val="24"/>
          <w:szCs w:val="24"/>
          <w:lang w:val="hr-HR"/>
        </w:rPr>
        <w:t xml:space="preserve">staff </w:t>
      </w:r>
      <w:r w:rsidRPr="00985B18">
        <w:rPr>
          <w:rFonts w:ascii="Arial" w:eastAsia="Times New Roman" w:hAnsi="Arial" w:cs="Arial"/>
          <w:sz w:val="24"/>
          <w:szCs w:val="24"/>
          <w:lang w:val="hr-HR"/>
        </w:rPr>
        <w:t>wh</w:t>
      </w:r>
      <w:r w:rsidR="004945A6">
        <w:rPr>
          <w:rFonts w:ascii="Arial" w:eastAsia="Times New Roman" w:hAnsi="Arial" w:cs="Arial"/>
          <w:sz w:val="24"/>
          <w:szCs w:val="24"/>
          <w:lang w:val="hr-HR"/>
        </w:rPr>
        <w:t>o</w:t>
      </w:r>
      <w:r w:rsidRPr="00985B18">
        <w:rPr>
          <w:rFonts w:ascii="Arial" w:eastAsia="Times New Roman" w:hAnsi="Arial" w:cs="Arial"/>
          <w:sz w:val="24"/>
          <w:szCs w:val="24"/>
          <w:lang w:val="hr-HR"/>
        </w:rPr>
        <w:t xml:space="preserve"> need to provide treatments for mental health patients with 6C principles but in reality</w:t>
      </w:r>
      <w:r w:rsidR="004945A6">
        <w:rPr>
          <w:rFonts w:ascii="Arial" w:eastAsia="Times New Roman" w:hAnsi="Arial" w:cs="Arial"/>
          <w:sz w:val="24"/>
          <w:szCs w:val="24"/>
          <w:lang w:val="hr-HR"/>
        </w:rPr>
        <w:t>,</w:t>
      </w:r>
      <w:r w:rsidRPr="00985B18">
        <w:rPr>
          <w:rFonts w:ascii="Arial" w:eastAsia="Times New Roman" w:hAnsi="Arial" w:cs="Arial"/>
          <w:sz w:val="24"/>
          <w:szCs w:val="24"/>
          <w:lang w:val="hr-HR"/>
        </w:rPr>
        <w:t xml:space="preserve"> it is the staff who treat mentally ill people </w:t>
      </w:r>
      <w:r w:rsidR="005D5B6C" w:rsidRPr="00985B18">
        <w:rPr>
          <w:rFonts w:ascii="Arial" w:eastAsia="Times New Roman" w:hAnsi="Arial" w:cs="Arial"/>
          <w:sz w:val="24"/>
          <w:szCs w:val="24"/>
          <w:lang w:val="hr-HR"/>
        </w:rPr>
        <w:t>against e</w:t>
      </w:r>
      <w:r w:rsidR="004945A6">
        <w:rPr>
          <w:rFonts w:ascii="Arial" w:eastAsia="Times New Roman" w:hAnsi="Arial" w:cs="Arial"/>
          <w:sz w:val="24"/>
          <w:szCs w:val="24"/>
          <w:lang w:val="hr-HR"/>
        </w:rPr>
        <w:t>x</w:t>
      </w:r>
      <w:r w:rsidR="005D5B6C" w:rsidRPr="00985B18">
        <w:rPr>
          <w:rFonts w:ascii="Arial" w:eastAsia="Times New Roman" w:hAnsi="Arial" w:cs="Arial"/>
          <w:sz w:val="24"/>
          <w:szCs w:val="24"/>
          <w:lang w:val="hr-HR"/>
        </w:rPr>
        <w:t xml:space="preserve">isting principles of care </w:t>
      </w:r>
      <w:r w:rsidRPr="00985B18">
        <w:rPr>
          <w:rFonts w:ascii="Arial" w:eastAsia="Times New Roman" w:hAnsi="Arial" w:cs="Arial"/>
          <w:sz w:val="24"/>
          <w:szCs w:val="24"/>
          <w:lang w:val="hr-HR"/>
        </w:rPr>
        <w:t>(BBC, 2014)</w:t>
      </w:r>
      <w:r w:rsidR="005D5B6C" w:rsidRPr="00985B18">
        <w:rPr>
          <w:rFonts w:ascii="Arial" w:eastAsia="Times New Roman" w:hAnsi="Arial" w:cs="Arial"/>
          <w:sz w:val="24"/>
          <w:szCs w:val="24"/>
          <w:lang w:val="hr-HR"/>
        </w:rPr>
        <w:t xml:space="preserve"> and violate their human rights stipulated by the Human Rights Act 1998</w:t>
      </w:r>
      <w:r w:rsidRPr="00985B18">
        <w:rPr>
          <w:rFonts w:ascii="Arial" w:eastAsia="Times New Roman" w:hAnsi="Arial" w:cs="Arial"/>
          <w:sz w:val="24"/>
          <w:szCs w:val="24"/>
          <w:lang w:val="hr-HR"/>
        </w:rPr>
        <w:t>. Therefore, it is necessary to pay more attention to control</w:t>
      </w:r>
      <w:r w:rsidR="004945A6">
        <w:rPr>
          <w:rFonts w:ascii="Arial" w:eastAsia="Times New Roman" w:hAnsi="Arial" w:cs="Arial"/>
          <w:sz w:val="24"/>
          <w:szCs w:val="24"/>
          <w:lang w:val="hr-HR"/>
        </w:rPr>
        <w:t>ling</w:t>
      </w:r>
      <w:r w:rsidR="005D5B6C" w:rsidRPr="00985B18">
        <w:rPr>
          <w:rFonts w:ascii="Arial" w:eastAsia="Times New Roman" w:hAnsi="Arial" w:cs="Arial"/>
          <w:sz w:val="24"/>
          <w:szCs w:val="24"/>
          <w:lang w:val="hr-HR"/>
        </w:rPr>
        <w:t xml:space="preserve"> </w:t>
      </w:r>
      <w:r w:rsidR="004945A6">
        <w:rPr>
          <w:rFonts w:ascii="Arial" w:eastAsia="Times New Roman" w:hAnsi="Arial" w:cs="Arial"/>
          <w:sz w:val="24"/>
          <w:szCs w:val="24"/>
          <w:lang w:val="hr-HR"/>
        </w:rPr>
        <w:t xml:space="preserve">the </w:t>
      </w:r>
      <w:r w:rsidR="005D5B6C" w:rsidRPr="00985B18">
        <w:rPr>
          <w:rFonts w:ascii="Arial" w:eastAsia="Times New Roman" w:hAnsi="Arial" w:cs="Arial"/>
          <w:sz w:val="24"/>
          <w:szCs w:val="24"/>
          <w:lang w:val="hr-HR"/>
        </w:rPr>
        <w:t>quality of service</w:t>
      </w:r>
      <w:r w:rsidR="0013727C">
        <w:rPr>
          <w:rFonts w:ascii="Arial" w:eastAsia="Times New Roman" w:hAnsi="Arial" w:cs="Arial"/>
          <w:sz w:val="24"/>
          <w:szCs w:val="24"/>
          <w:lang w:val="hr-HR"/>
        </w:rPr>
        <w:t xml:space="preserve"> in all facilities, </w:t>
      </w:r>
      <w:r w:rsidRPr="00985B18">
        <w:rPr>
          <w:rFonts w:ascii="Arial" w:eastAsia="Times New Roman" w:hAnsi="Arial" w:cs="Arial"/>
          <w:sz w:val="24"/>
          <w:szCs w:val="24"/>
          <w:lang w:val="hr-HR"/>
        </w:rPr>
        <w:t xml:space="preserve"> especially in the private sector</w:t>
      </w:r>
      <w:r w:rsidR="002A7390">
        <w:rPr>
          <w:rFonts w:ascii="Arial" w:eastAsia="Times New Roman" w:hAnsi="Arial" w:cs="Arial"/>
          <w:sz w:val="24"/>
          <w:szCs w:val="24"/>
          <w:lang w:val="hr-HR"/>
        </w:rPr>
        <w:t xml:space="preserve"> </w:t>
      </w:r>
      <w:r w:rsidR="004945A6">
        <w:rPr>
          <w:rFonts w:ascii="Arial" w:eastAsia="Times New Roman" w:hAnsi="Arial" w:cs="Arial"/>
          <w:sz w:val="24"/>
          <w:szCs w:val="24"/>
          <w:lang w:val="hr-HR"/>
        </w:rPr>
        <w:t>(</w:t>
      </w:r>
      <w:r w:rsidR="004945A6" w:rsidRPr="004945A6">
        <w:rPr>
          <w:rFonts w:ascii="Arial" w:eastAsia="Times New Roman" w:hAnsi="Arial" w:cs="Arial"/>
          <w:sz w:val="24"/>
          <w:szCs w:val="24"/>
          <w:lang w:val="hr-HR"/>
        </w:rPr>
        <w:t>Morgan, Ensor</w:t>
      </w:r>
      <w:r w:rsidR="004945A6">
        <w:rPr>
          <w:rFonts w:ascii="Arial" w:eastAsia="Times New Roman" w:hAnsi="Arial" w:cs="Arial"/>
          <w:sz w:val="24"/>
          <w:szCs w:val="24"/>
          <w:lang w:val="hr-HR"/>
        </w:rPr>
        <w:t xml:space="preserve"> &amp;</w:t>
      </w:r>
      <w:r w:rsidR="004945A6" w:rsidRPr="004945A6">
        <w:rPr>
          <w:rFonts w:ascii="Arial" w:eastAsia="Times New Roman" w:hAnsi="Arial" w:cs="Arial"/>
          <w:sz w:val="24"/>
          <w:szCs w:val="24"/>
          <w:lang w:val="hr-HR"/>
        </w:rPr>
        <w:t xml:space="preserve"> Waters</w:t>
      </w:r>
      <w:r w:rsidR="004945A6">
        <w:rPr>
          <w:rFonts w:ascii="Arial" w:eastAsia="Times New Roman" w:hAnsi="Arial" w:cs="Arial"/>
          <w:sz w:val="24"/>
          <w:szCs w:val="24"/>
          <w:lang w:val="hr-HR"/>
        </w:rPr>
        <w:t>, 2016).</w:t>
      </w:r>
      <w:r w:rsidR="00A97A08" w:rsidRPr="00985B18">
        <w:rPr>
          <w:rFonts w:ascii="Arial" w:eastAsia="Times New Roman" w:hAnsi="Arial" w:cs="Arial"/>
          <w:sz w:val="24"/>
          <w:szCs w:val="24"/>
          <w:lang w:val="hr-HR"/>
        </w:rPr>
        <w:t xml:space="preserve">                  </w:t>
      </w:r>
    </w:p>
    <w:p w14:paraId="45ACD233" w14:textId="544B0201" w:rsidR="002B3B63" w:rsidRPr="001E189F" w:rsidRDefault="001E189F" w:rsidP="00FA049F">
      <w:pPr>
        <w:spacing w:after="200" w:line="276" w:lineRule="auto"/>
        <w:rPr>
          <w:rFonts w:ascii="Arial" w:eastAsia="Times New Roman" w:hAnsi="Arial" w:cs="Arial"/>
          <w:sz w:val="24"/>
          <w:szCs w:val="24"/>
          <w:lang w:val="hr-HR"/>
        </w:rPr>
      </w:pPr>
      <w:r>
        <w:rPr>
          <w:rFonts w:ascii="Arial" w:eastAsia="Times New Roman" w:hAnsi="Arial" w:cs="Arial"/>
          <w:b/>
          <w:bCs/>
          <w:sz w:val="24"/>
          <w:szCs w:val="24"/>
          <w:lang w:val="hr-HR"/>
        </w:rPr>
        <w:tab/>
      </w:r>
      <w:r>
        <w:rPr>
          <w:rFonts w:ascii="Arial" w:eastAsia="Times New Roman" w:hAnsi="Arial" w:cs="Arial"/>
          <w:b/>
          <w:bCs/>
          <w:sz w:val="24"/>
          <w:szCs w:val="24"/>
          <w:lang w:val="hr-HR"/>
        </w:rPr>
        <w:tab/>
      </w:r>
      <w:r>
        <w:rPr>
          <w:rFonts w:ascii="Arial" w:eastAsia="Times New Roman" w:hAnsi="Arial" w:cs="Arial"/>
          <w:b/>
          <w:bCs/>
          <w:sz w:val="24"/>
          <w:szCs w:val="24"/>
          <w:lang w:val="hr-HR"/>
        </w:rPr>
        <w:tab/>
      </w:r>
      <w:r w:rsidRPr="001E189F">
        <w:rPr>
          <w:rFonts w:ascii="Arial" w:eastAsia="Times New Roman" w:hAnsi="Arial" w:cs="Arial"/>
          <w:sz w:val="24"/>
          <w:szCs w:val="24"/>
          <w:lang w:val="hr-HR"/>
        </w:rPr>
        <w:tab/>
      </w:r>
      <w:bookmarkStart w:id="21" w:name="_Hlk120051998"/>
      <w:r w:rsidR="008B53F7">
        <w:rPr>
          <w:rFonts w:ascii="Arial" w:eastAsia="Times New Roman" w:hAnsi="Arial" w:cs="Arial"/>
          <w:sz w:val="24"/>
          <w:szCs w:val="24"/>
          <w:lang w:val="hr-HR"/>
        </w:rPr>
        <w:t xml:space="preserve">         </w:t>
      </w:r>
      <w:bookmarkEnd w:id="21"/>
    </w:p>
    <w:p w14:paraId="6C3032AB" w14:textId="1014CE26" w:rsidR="002B3B63" w:rsidRDefault="002B3B63" w:rsidP="00FA049F">
      <w:pPr>
        <w:spacing w:after="200" w:line="276" w:lineRule="auto"/>
        <w:rPr>
          <w:rFonts w:ascii="Arial" w:eastAsia="Times New Roman" w:hAnsi="Arial" w:cs="Arial"/>
          <w:b/>
          <w:bCs/>
          <w:sz w:val="24"/>
          <w:szCs w:val="24"/>
          <w:lang w:val="hr-HR"/>
        </w:rPr>
      </w:pPr>
    </w:p>
    <w:p w14:paraId="09353D62" w14:textId="5A808735" w:rsidR="002B3B63" w:rsidRDefault="002B3B63" w:rsidP="00FA049F">
      <w:pPr>
        <w:spacing w:after="200" w:line="276" w:lineRule="auto"/>
        <w:rPr>
          <w:rFonts w:ascii="Arial" w:eastAsia="Times New Roman" w:hAnsi="Arial" w:cs="Arial"/>
          <w:b/>
          <w:bCs/>
          <w:sz w:val="24"/>
          <w:szCs w:val="24"/>
          <w:lang w:val="hr-HR"/>
        </w:rPr>
      </w:pPr>
    </w:p>
    <w:p w14:paraId="0FCFD559" w14:textId="333869AF" w:rsidR="002B3B63" w:rsidRDefault="002B3B63" w:rsidP="00FA049F">
      <w:pPr>
        <w:spacing w:after="200" w:line="276" w:lineRule="auto"/>
        <w:rPr>
          <w:rFonts w:ascii="Arial" w:eastAsia="Times New Roman" w:hAnsi="Arial" w:cs="Arial"/>
          <w:b/>
          <w:bCs/>
          <w:sz w:val="24"/>
          <w:szCs w:val="24"/>
          <w:lang w:val="hr-HR"/>
        </w:rPr>
      </w:pPr>
    </w:p>
    <w:p w14:paraId="163B3AD0" w14:textId="794C080A" w:rsidR="002B3B63" w:rsidRDefault="002B3B63" w:rsidP="00FA049F">
      <w:pPr>
        <w:spacing w:after="200" w:line="276" w:lineRule="auto"/>
        <w:rPr>
          <w:rFonts w:ascii="Arial" w:eastAsia="Times New Roman" w:hAnsi="Arial" w:cs="Arial"/>
          <w:b/>
          <w:bCs/>
          <w:sz w:val="24"/>
          <w:szCs w:val="24"/>
          <w:lang w:val="hr-HR"/>
        </w:rPr>
      </w:pPr>
    </w:p>
    <w:p w14:paraId="74DD5699" w14:textId="6A502C3B" w:rsidR="002B3B63" w:rsidRDefault="002B3B63" w:rsidP="00FA049F">
      <w:pPr>
        <w:spacing w:after="200" w:line="276" w:lineRule="auto"/>
        <w:rPr>
          <w:rFonts w:ascii="Arial" w:eastAsia="Times New Roman" w:hAnsi="Arial" w:cs="Arial"/>
          <w:b/>
          <w:bCs/>
          <w:sz w:val="24"/>
          <w:szCs w:val="24"/>
          <w:lang w:val="hr-HR"/>
        </w:rPr>
      </w:pPr>
    </w:p>
    <w:p w14:paraId="20BDCEFE" w14:textId="2CBAADE8" w:rsidR="002B3B63" w:rsidRDefault="002B3B63" w:rsidP="00FA049F">
      <w:pPr>
        <w:spacing w:after="200" w:line="276" w:lineRule="auto"/>
        <w:rPr>
          <w:rFonts w:ascii="Arial" w:eastAsia="Times New Roman" w:hAnsi="Arial" w:cs="Arial"/>
          <w:b/>
          <w:bCs/>
          <w:sz w:val="24"/>
          <w:szCs w:val="24"/>
          <w:lang w:val="hr-HR"/>
        </w:rPr>
      </w:pPr>
    </w:p>
    <w:p w14:paraId="22F99997" w14:textId="6B940F03" w:rsidR="002B3B63" w:rsidRDefault="002B3B63" w:rsidP="00FA049F">
      <w:pPr>
        <w:spacing w:after="200" w:line="276" w:lineRule="auto"/>
        <w:rPr>
          <w:rFonts w:ascii="Arial" w:eastAsia="Times New Roman" w:hAnsi="Arial" w:cs="Arial"/>
          <w:b/>
          <w:bCs/>
          <w:sz w:val="24"/>
          <w:szCs w:val="24"/>
          <w:lang w:val="hr-HR"/>
        </w:rPr>
      </w:pPr>
    </w:p>
    <w:p w14:paraId="2A10D882" w14:textId="634EB4C9" w:rsidR="009D7142" w:rsidRDefault="009D7142" w:rsidP="00FA049F">
      <w:pPr>
        <w:spacing w:after="200" w:line="276" w:lineRule="auto"/>
        <w:rPr>
          <w:rFonts w:ascii="Arial" w:eastAsia="Times New Roman" w:hAnsi="Arial" w:cs="Arial"/>
          <w:b/>
          <w:bCs/>
          <w:sz w:val="24"/>
          <w:szCs w:val="24"/>
          <w:lang w:val="hr-HR"/>
        </w:rPr>
      </w:pPr>
    </w:p>
    <w:p w14:paraId="5D7A80BF" w14:textId="4F893B73" w:rsidR="009D7142" w:rsidRDefault="009D7142" w:rsidP="00FA049F">
      <w:pPr>
        <w:spacing w:after="200" w:line="276" w:lineRule="auto"/>
        <w:rPr>
          <w:rFonts w:ascii="Arial" w:eastAsia="Times New Roman" w:hAnsi="Arial" w:cs="Arial"/>
          <w:b/>
          <w:bCs/>
          <w:sz w:val="24"/>
          <w:szCs w:val="24"/>
          <w:lang w:val="hr-HR"/>
        </w:rPr>
      </w:pPr>
    </w:p>
    <w:p w14:paraId="5EBA8F68" w14:textId="361C6073" w:rsidR="009D7142" w:rsidRDefault="009D7142" w:rsidP="00FA049F">
      <w:pPr>
        <w:spacing w:after="200" w:line="276" w:lineRule="auto"/>
        <w:rPr>
          <w:rFonts w:ascii="Arial" w:eastAsia="Times New Roman" w:hAnsi="Arial" w:cs="Arial"/>
          <w:b/>
          <w:bCs/>
          <w:sz w:val="24"/>
          <w:szCs w:val="24"/>
          <w:lang w:val="hr-HR"/>
        </w:rPr>
      </w:pPr>
    </w:p>
    <w:p w14:paraId="79ACE32E" w14:textId="78945FE2" w:rsidR="009D7142" w:rsidRDefault="009D7142" w:rsidP="00FA049F">
      <w:pPr>
        <w:spacing w:after="200" w:line="276" w:lineRule="auto"/>
        <w:rPr>
          <w:rFonts w:ascii="Arial" w:eastAsia="Times New Roman" w:hAnsi="Arial" w:cs="Arial"/>
          <w:b/>
          <w:bCs/>
          <w:sz w:val="24"/>
          <w:szCs w:val="24"/>
          <w:lang w:val="hr-HR"/>
        </w:rPr>
      </w:pPr>
    </w:p>
    <w:p w14:paraId="6F2F4AD3" w14:textId="045665E2" w:rsidR="009D7142" w:rsidRDefault="009D7142" w:rsidP="00FA049F">
      <w:pPr>
        <w:spacing w:after="200" w:line="276" w:lineRule="auto"/>
        <w:rPr>
          <w:rFonts w:ascii="Arial" w:eastAsia="Times New Roman" w:hAnsi="Arial" w:cs="Arial"/>
          <w:b/>
          <w:bCs/>
          <w:sz w:val="24"/>
          <w:szCs w:val="24"/>
          <w:lang w:val="hr-HR"/>
        </w:rPr>
      </w:pPr>
    </w:p>
    <w:p w14:paraId="018F51DE" w14:textId="72445F0D" w:rsidR="009D7142" w:rsidRDefault="009D7142" w:rsidP="00FA049F">
      <w:pPr>
        <w:spacing w:after="200" w:line="276" w:lineRule="auto"/>
        <w:rPr>
          <w:rFonts w:ascii="Arial" w:eastAsia="Times New Roman" w:hAnsi="Arial" w:cs="Arial"/>
          <w:b/>
          <w:bCs/>
          <w:sz w:val="24"/>
          <w:szCs w:val="24"/>
          <w:lang w:val="hr-HR"/>
        </w:rPr>
      </w:pPr>
    </w:p>
    <w:p w14:paraId="507C60C1" w14:textId="2E221040" w:rsidR="009D7142" w:rsidRDefault="009D7142" w:rsidP="00FA049F">
      <w:pPr>
        <w:spacing w:after="200" w:line="276" w:lineRule="auto"/>
        <w:rPr>
          <w:rFonts w:ascii="Arial" w:eastAsia="Times New Roman" w:hAnsi="Arial" w:cs="Arial"/>
          <w:b/>
          <w:bCs/>
          <w:sz w:val="24"/>
          <w:szCs w:val="24"/>
          <w:lang w:val="hr-HR"/>
        </w:rPr>
      </w:pPr>
    </w:p>
    <w:p w14:paraId="6BD62CC8" w14:textId="1280E414" w:rsidR="00843775" w:rsidRDefault="00843775" w:rsidP="00FA049F">
      <w:pPr>
        <w:spacing w:after="200" w:line="276" w:lineRule="auto"/>
        <w:rPr>
          <w:rFonts w:ascii="Arial" w:eastAsia="Times New Roman" w:hAnsi="Arial" w:cs="Arial"/>
          <w:b/>
          <w:bCs/>
          <w:sz w:val="24"/>
          <w:szCs w:val="24"/>
          <w:lang w:val="hr-HR"/>
        </w:rPr>
      </w:pPr>
    </w:p>
    <w:p w14:paraId="206C4FEB" w14:textId="2961D9C6" w:rsidR="00843775" w:rsidRDefault="00843775" w:rsidP="00FA049F">
      <w:pPr>
        <w:spacing w:after="200" w:line="276" w:lineRule="auto"/>
        <w:rPr>
          <w:rFonts w:ascii="Arial" w:eastAsia="Times New Roman" w:hAnsi="Arial" w:cs="Arial"/>
          <w:b/>
          <w:bCs/>
          <w:sz w:val="24"/>
          <w:szCs w:val="24"/>
          <w:lang w:val="hr-HR"/>
        </w:rPr>
      </w:pPr>
    </w:p>
    <w:p w14:paraId="29EC4677" w14:textId="77777777" w:rsidR="00510F33" w:rsidRDefault="00510F33" w:rsidP="00FA049F">
      <w:pPr>
        <w:spacing w:after="200" w:line="276" w:lineRule="auto"/>
        <w:rPr>
          <w:rFonts w:ascii="Arial" w:eastAsia="Times New Roman" w:hAnsi="Arial" w:cs="Arial"/>
          <w:b/>
          <w:bCs/>
          <w:sz w:val="24"/>
          <w:szCs w:val="24"/>
          <w:lang w:val="hr-HR"/>
        </w:rPr>
      </w:pPr>
    </w:p>
    <w:p w14:paraId="4AA904AD" w14:textId="5668A6D8" w:rsidR="00FA049F" w:rsidRPr="002B3B63" w:rsidRDefault="005E2DC7" w:rsidP="002B3B63">
      <w:pPr>
        <w:pStyle w:val="Odlomakpopisa"/>
        <w:numPr>
          <w:ilvl w:val="0"/>
          <w:numId w:val="14"/>
        </w:numPr>
        <w:spacing w:after="200" w:line="276" w:lineRule="auto"/>
        <w:rPr>
          <w:rFonts w:ascii="Arial" w:eastAsia="Times New Roman" w:hAnsi="Arial" w:cs="Arial"/>
          <w:b/>
          <w:bCs/>
          <w:sz w:val="32"/>
          <w:szCs w:val="32"/>
          <w:lang w:val="hr-HR"/>
        </w:rPr>
      </w:pPr>
      <w:r w:rsidRPr="002B3B63">
        <w:rPr>
          <w:rFonts w:ascii="Arial" w:eastAsia="Times New Roman" w:hAnsi="Arial" w:cs="Arial"/>
          <w:b/>
          <w:bCs/>
          <w:sz w:val="32"/>
          <w:szCs w:val="32"/>
          <w:lang w:val="hr-HR"/>
        </w:rPr>
        <w:lastRenderedPageBreak/>
        <w:t xml:space="preserve"> </w:t>
      </w:r>
      <w:r w:rsidR="00FA049F" w:rsidRPr="002B3B63">
        <w:rPr>
          <w:rFonts w:ascii="Arial" w:eastAsia="Times New Roman" w:hAnsi="Arial" w:cs="Arial"/>
          <w:b/>
          <w:bCs/>
          <w:sz w:val="32"/>
          <w:szCs w:val="32"/>
          <w:lang w:val="hr-HR"/>
        </w:rPr>
        <w:t>References</w:t>
      </w:r>
    </w:p>
    <w:p w14:paraId="24245805" w14:textId="418B2628" w:rsidR="005E2DC7" w:rsidRDefault="005E2DC7" w:rsidP="00FA049F">
      <w:pPr>
        <w:spacing w:after="200" w:line="276" w:lineRule="auto"/>
        <w:rPr>
          <w:rFonts w:ascii="Arial" w:eastAsia="Times New Roman" w:hAnsi="Arial" w:cs="Arial"/>
          <w:sz w:val="24"/>
          <w:szCs w:val="24"/>
          <w:lang w:val="hr-HR"/>
        </w:rPr>
      </w:pPr>
    </w:p>
    <w:p w14:paraId="12439763" w14:textId="66148813" w:rsidR="00985B18" w:rsidRDefault="00985B18" w:rsidP="00FA049F">
      <w:pPr>
        <w:spacing w:after="200" w:line="276" w:lineRule="auto"/>
        <w:rPr>
          <w:rFonts w:ascii="Arial" w:eastAsia="Times New Roman" w:hAnsi="Arial" w:cs="Arial"/>
          <w:sz w:val="24"/>
          <w:szCs w:val="24"/>
          <w:lang w:val="hr-HR"/>
        </w:rPr>
      </w:pPr>
      <w:r w:rsidRPr="00985B18">
        <w:rPr>
          <w:rFonts w:ascii="Arial" w:eastAsia="Times New Roman" w:hAnsi="Arial" w:cs="Arial"/>
          <w:sz w:val="24"/>
          <w:szCs w:val="24"/>
          <w:lang w:val="hr-HR"/>
        </w:rPr>
        <w:t>Arakelian</w:t>
      </w:r>
      <w:r>
        <w:rPr>
          <w:rFonts w:ascii="Arial" w:eastAsia="Times New Roman" w:hAnsi="Arial" w:cs="Arial"/>
          <w:sz w:val="24"/>
          <w:szCs w:val="24"/>
          <w:lang w:val="hr-HR"/>
        </w:rPr>
        <w:t>, E.</w:t>
      </w:r>
      <w:r w:rsidRPr="00985B18">
        <w:rPr>
          <w:rFonts w:ascii="Arial" w:eastAsia="Times New Roman" w:hAnsi="Arial" w:cs="Arial"/>
          <w:sz w:val="24"/>
          <w:szCs w:val="24"/>
          <w:lang w:val="hr-HR"/>
        </w:rPr>
        <w:t xml:space="preserve"> </w:t>
      </w:r>
      <w:r w:rsidRPr="00985B18">
        <w:rPr>
          <w:rFonts w:ascii="Arial" w:eastAsia="Times New Roman" w:hAnsi="Arial" w:cs="Arial"/>
          <w:i/>
          <w:iCs/>
          <w:sz w:val="24"/>
          <w:szCs w:val="24"/>
          <w:lang w:val="hr-HR"/>
        </w:rPr>
        <w:t>et al.</w:t>
      </w:r>
      <w:r>
        <w:rPr>
          <w:rFonts w:ascii="Arial" w:eastAsia="Times New Roman" w:hAnsi="Arial" w:cs="Arial"/>
          <w:i/>
          <w:iCs/>
          <w:sz w:val="24"/>
          <w:szCs w:val="24"/>
          <w:lang w:val="hr-HR"/>
        </w:rPr>
        <w:t xml:space="preserve"> </w:t>
      </w:r>
      <w:r w:rsidRPr="00985B18">
        <w:rPr>
          <w:rFonts w:ascii="Arial" w:eastAsia="Times New Roman" w:hAnsi="Arial" w:cs="Arial"/>
          <w:sz w:val="24"/>
          <w:szCs w:val="24"/>
          <w:lang w:val="hr-HR"/>
        </w:rPr>
        <w:t>(201</w:t>
      </w:r>
      <w:r>
        <w:rPr>
          <w:rFonts w:ascii="Arial" w:eastAsia="Times New Roman" w:hAnsi="Arial" w:cs="Arial"/>
          <w:sz w:val="24"/>
          <w:szCs w:val="24"/>
          <w:lang w:val="hr-HR"/>
        </w:rPr>
        <w:t>7) '</w:t>
      </w:r>
      <w:r w:rsidRPr="00985B18">
        <w:rPr>
          <w:rFonts w:ascii="Arial" w:eastAsia="Times New Roman" w:hAnsi="Arial" w:cs="Arial"/>
          <w:sz w:val="24"/>
          <w:szCs w:val="24"/>
          <w:lang w:val="hr-HR"/>
        </w:rPr>
        <w:t>The meaning of person-centred care in the perioperative nursing context from the patient's perspective – an integrative review</w:t>
      </w:r>
      <w:r>
        <w:rPr>
          <w:rFonts w:ascii="Arial" w:eastAsia="Times New Roman" w:hAnsi="Arial" w:cs="Arial"/>
          <w:sz w:val="24"/>
          <w:szCs w:val="24"/>
          <w:lang w:val="hr-HR"/>
        </w:rPr>
        <w:t xml:space="preserve">', Journal of Clinical Nursing, 26(17-18), pp. </w:t>
      </w:r>
      <w:r w:rsidRPr="00985B18">
        <w:rPr>
          <w:rFonts w:ascii="Arial" w:eastAsia="Times New Roman" w:hAnsi="Arial" w:cs="Arial"/>
          <w:sz w:val="24"/>
          <w:szCs w:val="24"/>
          <w:lang w:val="hr-HR"/>
        </w:rPr>
        <w:t>2527-2544</w:t>
      </w:r>
      <w:r>
        <w:rPr>
          <w:rFonts w:ascii="Arial" w:eastAsia="Times New Roman" w:hAnsi="Arial" w:cs="Arial"/>
          <w:sz w:val="24"/>
          <w:szCs w:val="24"/>
          <w:lang w:val="hr-HR"/>
        </w:rPr>
        <w:t>.</w:t>
      </w:r>
    </w:p>
    <w:p w14:paraId="3CB5290E" w14:textId="2BFEE985" w:rsidR="008B2D5D" w:rsidRDefault="008B2D5D" w:rsidP="00FA049F">
      <w:pPr>
        <w:spacing w:after="200" w:line="276" w:lineRule="auto"/>
        <w:rPr>
          <w:rFonts w:ascii="Arial" w:eastAsia="Times New Roman" w:hAnsi="Arial" w:cs="Arial"/>
          <w:sz w:val="24"/>
          <w:szCs w:val="24"/>
          <w:lang w:val="hr-HR"/>
        </w:rPr>
      </w:pPr>
      <w:r w:rsidRPr="008B2D5D">
        <w:rPr>
          <w:rFonts w:ascii="Arial" w:eastAsia="Times New Roman" w:hAnsi="Arial" w:cs="Arial"/>
          <w:sz w:val="24"/>
          <w:szCs w:val="24"/>
          <w:lang w:val="hr-HR"/>
        </w:rPr>
        <w:t>Bai</w:t>
      </w:r>
      <w:r>
        <w:rPr>
          <w:rFonts w:ascii="Arial" w:eastAsia="Times New Roman" w:hAnsi="Arial" w:cs="Arial"/>
          <w:sz w:val="24"/>
          <w:szCs w:val="24"/>
          <w:lang w:val="hr-HR"/>
        </w:rPr>
        <w:t>,</w:t>
      </w:r>
      <w:r w:rsidRPr="008B2D5D">
        <w:rPr>
          <w:rFonts w:ascii="Arial" w:eastAsia="Times New Roman" w:hAnsi="Arial" w:cs="Arial"/>
          <w:sz w:val="24"/>
          <w:szCs w:val="24"/>
          <w:lang w:val="hr-HR"/>
        </w:rPr>
        <w:t xml:space="preserve"> D</w:t>
      </w:r>
      <w:r>
        <w:rPr>
          <w:rFonts w:ascii="Arial" w:eastAsia="Times New Roman" w:hAnsi="Arial" w:cs="Arial"/>
          <w:sz w:val="24"/>
          <w:szCs w:val="24"/>
          <w:lang w:val="hr-HR"/>
        </w:rPr>
        <w:t>.</w:t>
      </w:r>
      <w:r w:rsidRPr="008B2D5D">
        <w:rPr>
          <w:rFonts w:ascii="Arial" w:eastAsia="Times New Roman" w:hAnsi="Arial" w:cs="Arial"/>
          <w:sz w:val="24"/>
          <w:szCs w:val="24"/>
          <w:lang w:val="hr-HR"/>
        </w:rPr>
        <w:t xml:space="preserve"> </w:t>
      </w:r>
      <w:r w:rsidRPr="008B2D5D">
        <w:rPr>
          <w:rFonts w:ascii="Arial" w:eastAsia="Times New Roman" w:hAnsi="Arial" w:cs="Arial"/>
          <w:i/>
          <w:iCs/>
          <w:sz w:val="24"/>
          <w:szCs w:val="24"/>
          <w:lang w:val="hr-HR"/>
        </w:rPr>
        <w:t>et al</w:t>
      </w:r>
      <w:r w:rsidRPr="008B2D5D">
        <w:rPr>
          <w:rFonts w:ascii="Arial" w:eastAsia="Times New Roman" w:hAnsi="Arial" w:cs="Arial"/>
          <w:sz w:val="24"/>
          <w:szCs w:val="24"/>
          <w:lang w:val="hr-HR"/>
        </w:rPr>
        <w:t>.</w:t>
      </w:r>
      <w:r>
        <w:rPr>
          <w:rFonts w:ascii="Arial" w:eastAsia="Times New Roman" w:hAnsi="Arial" w:cs="Arial"/>
          <w:sz w:val="24"/>
          <w:szCs w:val="24"/>
          <w:lang w:val="hr-HR"/>
        </w:rPr>
        <w:t xml:space="preserve"> (2019)</w:t>
      </w:r>
      <w:r w:rsidRPr="008B2D5D">
        <w:rPr>
          <w:rFonts w:ascii="Arial" w:eastAsia="Times New Roman" w:hAnsi="Arial" w:cs="Arial"/>
          <w:sz w:val="24"/>
          <w:szCs w:val="24"/>
          <w:lang w:val="hr-HR"/>
        </w:rPr>
        <w:t xml:space="preserve"> </w:t>
      </w:r>
      <w:r>
        <w:rPr>
          <w:rFonts w:ascii="Arial" w:eastAsia="Times New Roman" w:hAnsi="Arial" w:cs="Arial"/>
          <w:sz w:val="24"/>
          <w:szCs w:val="24"/>
          <w:lang w:val="hr-HR"/>
        </w:rPr>
        <w:t>'</w:t>
      </w:r>
      <w:r w:rsidRPr="008B2D5D">
        <w:rPr>
          <w:rFonts w:ascii="Arial" w:eastAsia="Times New Roman" w:hAnsi="Arial" w:cs="Arial"/>
          <w:sz w:val="24"/>
          <w:szCs w:val="24"/>
          <w:lang w:val="hr-HR"/>
        </w:rPr>
        <w:t>Association of Genetic and Environmental Factors With Autism in a 5-Country Cohort</w:t>
      </w:r>
      <w:r>
        <w:rPr>
          <w:rFonts w:ascii="Arial" w:eastAsia="Times New Roman" w:hAnsi="Arial" w:cs="Arial"/>
          <w:sz w:val="24"/>
          <w:szCs w:val="24"/>
          <w:lang w:val="hr-HR"/>
        </w:rPr>
        <w:t>',</w:t>
      </w:r>
      <w:r w:rsidRPr="008B2D5D">
        <w:rPr>
          <w:rFonts w:ascii="Arial" w:eastAsia="Times New Roman" w:hAnsi="Arial" w:cs="Arial"/>
          <w:sz w:val="24"/>
          <w:szCs w:val="24"/>
          <w:lang w:val="hr-HR"/>
        </w:rPr>
        <w:t xml:space="preserve"> </w:t>
      </w:r>
      <w:r w:rsidRPr="008B2D5D">
        <w:rPr>
          <w:rFonts w:ascii="Arial" w:eastAsia="Times New Roman" w:hAnsi="Arial" w:cs="Arial"/>
          <w:i/>
          <w:iCs/>
          <w:sz w:val="24"/>
          <w:szCs w:val="24"/>
          <w:lang w:val="hr-HR"/>
        </w:rPr>
        <w:t>JAMA Psychiatry</w:t>
      </w:r>
      <w:r>
        <w:rPr>
          <w:rFonts w:ascii="Arial" w:eastAsia="Times New Roman" w:hAnsi="Arial" w:cs="Arial"/>
          <w:sz w:val="24"/>
          <w:szCs w:val="24"/>
          <w:lang w:val="hr-HR"/>
        </w:rPr>
        <w:t>,</w:t>
      </w:r>
      <w:r w:rsidRPr="008B2D5D">
        <w:rPr>
          <w:rFonts w:ascii="Arial" w:eastAsia="Times New Roman" w:hAnsi="Arial" w:cs="Arial"/>
          <w:sz w:val="24"/>
          <w:szCs w:val="24"/>
          <w:lang w:val="hr-HR"/>
        </w:rPr>
        <w:t xml:space="preserve"> 76(10)</w:t>
      </w:r>
      <w:r>
        <w:rPr>
          <w:rFonts w:ascii="Arial" w:eastAsia="Times New Roman" w:hAnsi="Arial" w:cs="Arial"/>
          <w:sz w:val="24"/>
          <w:szCs w:val="24"/>
          <w:lang w:val="hr-HR"/>
        </w:rPr>
        <w:t xml:space="preserve">, pp. </w:t>
      </w:r>
      <w:r w:rsidRPr="008B2D5D">
        <w:rPr>
          <w:rFonts w:ascii="Arial" w:eastAsia="Times New Roman" w:hAnsi="Arial" w:cs="Arial"/>
          <w:sz w:val="24"/>
          <w:szCs w:val="24"/>
          <w:lang w:val="hr-HR"/>
        </w:rPr>
        <w:t>1035–1043.</w:t>
      </w:r>
    </w:p>
    <w:p w14:paraId="3FD313FA" w14:textId="222D19C6" w:rsidR="009308D2" w:rsidRPr="00985B18" w:rsidRDefault="009308D2" w:rsidP="00FA049F">
      <w:pPr>
        <w:spacing w:after="200" w:line="276" w:lineRule="auto"/>
        <w:rPr>
          <w:rFonts w:ascii="Arial" w:eastAsia="Times New Roman" w:hAnsi="Arial" w:cs="Arial"/>
          <w:sz w:val="24"/>
          <w:szCs w:val="24"/>
          <w:lang w:val="hr-HR"/>
        </w:rPr>
      </w:pPr>
      <w:r w:rsidRPr="009308D2">
        <w:rPr>
          <w:rFonts w:ascii="Arial" w:eastAsia="Times New Roman" w:hAnsi="Arial" w:cs="Arial"/>
          <w:sz w:val="24"/>
          <w:szCs w:val="24"/>
          <w:lang w:val="hr-HR"/>
        </w:rPr>
        <w:t xml:space="preserve">BBC (2014) </w:t>
      </w:r>
      <w:r w:rsidRPr="009308D2">
        <w:rPr>
          <w:rFonts w:ascii="Arial" w:eastAsia="Times New Roman" w:hAnsi="Arial" w:cs="Arial"/>
          <w:i/>
          <w:iCs/>
          <w:sz w:val="24"/>
          <w:szCs w:val="24"/>
          <w:lang w:val="hr-HR"/>
        </w:rPr>
        <w:t>Care failure the abuse exposed BBC Panorama</w:t>
      </w:r>
      <w:r>
        <w:rPr>
          <w:rFonts w:ascii="Arial" w:eastAsia="Times New Roman" w:hAnsi="Arial" w:cs="Arial"/>
          <w:sz w:val="24"/>
          <w:szCs w:val="24"/>
          <w:lang w:val="hr-HR"/>
        </w:rPr>
        <w:t xml:space="preserve"> [video]</w:t>
      </w:r>
      <w:r w:rsidRPr="009308D2">
        <w:rPr>
          <w:rFonts w:ascii="Arial" w:eastAsia="Times New Roman" w:hAnsi="Arial" w:cs="Arial"/>
          <w:sz w:val="24"/>
          <w:szCs w:val="24"/>
          <w:lang w:val="hr-HR"/>
        </w:rPr>
        <w:t>. Available at: https://www.youtube.com/watch?v=Qy3qg32hKFc, (Accessed:</w:t>
      </w:r>
      <w:r>
        <w:rPr>
          <w:rFonts w:ascii="Arial" w:eastAsia="Times New Roman" w:hAnsi="Arial" w:cs="Arial"/>
          <w:sz w:val="24"/>
          <w:szCs w:val="24"/>
          <w:lang w:val="hr-HR"/>
        </w:rPr>
        <w:t>23 November 2022</w:t>
      </w:r>
      <w:r w:rsidRPr="009308D2">
        <w:rPr>
          <w:rFonts w:ascii="Arial" w:eastAsia="Times New Roman" w:hAnsi="Arial" w:cs="Arial"/>
          <w:sz w:val="24"/>
          <w:szCs w:val="24"/>
          <w:lang w:val="hr-HR"/>
        </w:rPr>
        <w:t>)</w:t>
      </w:r>
      <w:r>
        <w:rPr>
          <w:rFonts w:ascii="Arial" w:eastAsia="Times New Roman" w:hAnsi="Arial" w:cs="Arial"/>
          <w:sz w:val="24"/>
          <w:szCs w:val="24"/>
          <w:lang w:val="hr-HR"/>
        </w:rPr>
        <w:t>.</w:t>
      </w:r>
    </w:p>
    <w:p w14:paraId="715E9853" w14:textId="2EFE3C1F" w:rsidR="001F6233" w:rsidRPr="002B3B63" w:rsidRDefault="001F6233" w:rsidP="00FA049F">
      <w:pPr>
        <w:spacing w:after="200" w:line="276" w:lineRule="auto"/>
        <w:rPr>
          <w:rFonts w:ascii="Arial" w:eastAsia="Times New Roman" w:hAnsi="Arial" w:cs="Arial"/>
          <w:sz w:val="24"/>
          <w:szCs w:val="24"/>
          <w:lang w:val="hr-HR"/>
        </w:rPr>
      </w:pPr>
      <w:r w:rsidRPr="001F6233">
        <w:rPr>
          <w:rFonts w:ascii="Arial" w:eastAsia="Times New Roman" w:hAnsi="Arial" w:cs="Arial"/>
          <w:sz w:val="24"/>
          <w:szCs w:val="24"/>
          <w:lang w:val="hr-HR"/>
        </w:rPr>
        <w:t xml:space="preserve">Better Health </w:t>
      </w:r>
      <w:r w:rsidRPr="00D82E17">
        <w:rPr>
          <w:rFonts w:ascii="Arial" w:eastAsia="Times New Roman" w:hAnsi="Arial" w:cs="Arial"/>
          <w:sz w:val="24"/>
          <w:szCs w:val="24"/>
          <w:lang w:val="hr-HR"/>
        </w:rPr>
        <w:t xml:space="preserve">Channel (2022) </w:t>
      </w:r>
      <w:r w:rsidRPr="00D82E17">
        <w:rPr>
          <w:rFonts w:ascii="Arial" w:eastAsia="Times New Roman" w:hAnsi="Arial" w:cs="Arial"/>
          <w:i/>
          <w:iCs/>
          <w:sz w:val="24"/>
          <w:szCs w:val="24"/>
          <w:lang w:val="hr-HR"/>
        </w:rPr>
        <w:t>Generalised anxiety disorder (GAD)</w:t>
      </w:r>
      <w:r w:rsidR="00312FF0" w:rsidRPr="00D82E17">
        <w:rPr>
          <w:rFonts w:ascii="Arial" w:eastAsia="Times New Roman" w:hAnsi="Arial" w:cs="Arial"/>
          <w:i/>
          <w:iCs/>
          <w:sz w:val="24"/>
          <w:szCs w:val="24"/>
          <w:lang w:val="hr-HR"/>
        </w:rPr>
        <w:t xml:space="preserve">. </w:t>
      </w:r>
      <w:r w:rsidR="00312FF0" w:rsidRPr="00D82E17">
        <w:rPr>
          <w:rFonts w:ascii="Arial" w:eastAsia="Times New Roman" w:hAnsi="Arial" w:cs="Arial"/>
          <w:sz w:val="24"/>
          <w:szCs w:val="24"/>
          <w:lang w:val="hr-HR"/>
        </w:rPr>
        <w:t>Available at:</w:t>
      </w:r>
      <w:r w:rsidR="00312FF0" w:rsidRPr="00D82E17">
        <w:rPr>
          <w:rFonts w:ascii="Arial" w:eastAsia="Times New Roman" w:hAnsi="Arial" w:cs="Arial"/>
          <w:i/>
          <w:iCs/>
          <w:sz w:val="24"/>
          <w:szCs w:val="24"/>
          <w:lang w:val="hr-HR"/>
        </w:rPr>
        <w:t xml:space="preserve"> </w:t>
      </w:r>
      <w:hyperlink r:id="rId14" w:history="1">
        <w:r w:rsidR="00312FF0" w:rsidRPr="002B3B63">
          <w:rPr>
            <w:rStyle w:val="Hiperveza"/>
            <w:rFonts w:ascii="Arial" w:eastAsia="Times New Roman" w:hAnsi="Arial" w:cs="Arial"/>
            <w:color w:val="auto"/>
            <w:sz w:val="24"/>
            <w:szCs w:val="24"/>
            <w:u w:val="none"/>
            <w:lang w:val="hr-HR"/>
          </w:rPr>
          <w:t>https://www.betterhealth.vic.gov.au/health/healthyliving/Generalised-anxiety-disorder</w:t>
        </w:r>
      </w:hyperlink>
      <w:r w:rsidR="00312FF0" w:rsidRPr="002B3B63">
        <w:rPr>
          <w:rFonts w:ascii="Arial" w:eastAsia="Times New Roman" w:hAnsi="Arial" w:cs="Arial"/>
          <w:sz w:val="24"/>
          <w:szCs w:val="24"/>
          <w:lang w:val="hr-HR"/>
        </w:rPr>
        <w:t xml:space="preserve"> (Accessed: 3 November 2022).</w:t>
      </w:r>
    </w:p>
    <w:p w14:paraId="37F07F1C" w14:textId="1E44B277" w:rsidR="004470FC" w:rsidRPr="00D82E17" w:rsidRDefault="004470FC" w:rsidP="004470FC">
      <w:pPr>
        <w:spacing w:after="200" w:line="276" w:lineRule="auto"/>
        <w:rPr>
          <w:rFonts w:ascii="Arial" w:eastAsia="Times New Roman" w:hAnsi="Arial" w:cs="Arial"/>
          <w:sz w:val="24"/>
          <w:szCs w:val="24"/>
          <w:lang w:val="hr-HR"/>
        </w:rPr>
      </w:pPr>
      <w:r w:rsidRPr="004470FC">
        <w:rPr>
          <w:rFonts w:ascii="Arial" w:eastAsia="Times New Roman" w:hAnsi="Arial" w:cs="Arial"/>
          <w:sz w:val="24"/>
          <w:szCs w:val="24"/>
          <w:lang w:val="hr-HR"/>
        </w:rPr>
        <w:t>Cachia,</w:t>
      </w:r>
      <w:r>
        <w:rPr>
          <w:rFonts w:ascii="Arial" w:eastAsia="Times New Roman" w:hAnsi="Arial" w:cs="Arial"/>
          <w:sz w:val="24"/>
          <w:szCs w:val="24"/>
          <w:lang w:val="hr-HR"/>
        </w:rPr>
        <w:t xml:space="preserve"> R., L.,</w:t>
      </w:r>
      <w:r w:rsidRPr="004470FC">
        <w:rPr>
          <w:rFonts w:ascii="Arial" w:eastAsia="Times New Roman" w:hAnsi="Arial" w:cs="Arial"/>
          <w:sz w:val="24"/>
          <w:szCs w:val="24"/>
          <w:lang w:val="hr-HR"/>
        </w:rPr>
        <w:t xml:space="preserve"> Andreson</w:t>
      </w:r>
      <w:r>
        <w:rPr>
          <w:rFonts w:ascii="Arial" w:eastAsia="Times New Roman" w:hAnsi="Arial" w:cs="Arial"/>
          <w:sz w:val="24"/>
          <w:szCs w:val="24"/>
          <w:lang w:val="hr-HR"/>
        </w:rPr>
        <w:t>, A.</w:t>
      </w:r>
      <w:r w:rsidRPr="004470FC">
        <w:rPr>
          <w:rFonts w:ascii="Arial" w:eastAsia="Times New Roman" w:hAnsi="Arial" w:cs="Arial"/>
          <w:sz w:val="24"/>
          <w:szCs w:val="24"/>
          <w:lang w:val="hr-HR"/>
        </w:rPr>
        <w:t xml:space="preserve"> &amp; Moore,</w:t>
      </w:r>
      <w:r>
        <w:rPr>
          <w:rFonts w:ascii="Arial" w:eastAsia="Times New Roman" w:hAnsi="Arial" w:cs="Arial"/>
          <w:sz w:val="24"/>
          <w:szCs w:val="24"/>
          <w:lang w:val="hr-HR"/>
        </w:rPr>
        <w:t xml:space="preserve"> D., W. (</w:t>
      </w:r>
      <w:r w:rsidRPr="004470FC">
        <w:rPr>
          <w:rFonts w:ascii="Arial" w:eastAsia="Times New Roman" w:hAnsi="Arial" w:cs="Arial"/>
          <w:sz w:val="24"/>
          <w:szCs w:val="24"/>
          <w:lang w:val="hr-HR"/>
        </w:rPr>
        <w:t>2016</w:t>
      </w:r>
      <w:r>
        <w:rPr>
          <w:rFonts w:ascii="Arial" w:eastAsia="Times New Roman" w:hAnsi="Arial" w:cs="Arial"/>
          <w:sz w:val="24"/>
          <w:szCs w:val="24"/>
          <w:lang w:val="hr-HR"/>
        </w:rPr>
        <w:t xml:space="preserve">) </w:t>
      </w:r>
      <w:r w:rsidR="00C906C9">
        <w:rPr>
          <w:rFonts w:ascii="Arial" w:eastAsia="Times New Roman" w:hAnsi="Arial" w:cs="Arial"/>
          <w:sz w:val="24"/>
          <w:szCs w:val="24"/>
          <w:lang w:val="hr-HR"/>
        </w:rPr>
        <w:t>'</w:t>
      </w:r>
      <w:r w:rsidRPr="004470FC">
        <w:rPr>
          <w:rFonts w:ascii="Arial" w:eastAsia="Times New Roman" w:hAnsi="Arial" w:cs="Arial"/>
          <w:sz w:val="24"/>
          <w:szCs w:val="24"/>
          <w:lang w:val="hr-HR"/>
        </w:rPr>
        <w:t>Mindfulness, Stress and Well-Being in Parents of Children</w:t>
      </w:r>
      <w:r w:rsidR="004344A2">
        <w:rPr>
          <w:rFonts w:ascii="Arial" w:eastAsia="Times New Roman" w:hAnsi="Arial" w:cs="Arial"/>
          <w:sz w:val="24"/>
          <w:szCs w:val="24"/>
          <w:lang w:val="hr-HR"/>
        </w:rPr>
        <w:t xml:space="preserve"> </w:t>
      </w:r>
      <w:r w:rsidRPr="004470FC">
        <w:rPr>
          <w:rFonts w:ascii="Arial" w:eastAsia="Times New Roman" w:hAnsi="Arial" w:cs="Arial"/>
          <w:sz w:val="24"/>
          <w:szCs w:val="24"/>
          <w:lang w:val="hr-HR"/>
        </w:rPr>
        <w:t>with Autism Spectrum Disorder: A Systematic Review</w:t>
      </w:r>
      <w:r w:rsidR="00C906C9">
        <w:rPr>
          <w:rFonts w:ascii="Arial" w:eastAsia="Times New Roman" w:hAnsi="Arial" w:cs="Arial"/>
          <w:sz w:val="24"/>
          <w:szCs w:val="24"/>
          <w:lang w:val="hr-HR"/>
        </w:rPr>
        <w:t xml:space="preserve">', </w:t>
      </w:r>
      <w:r w:rsidR="00C906C9" w:rsidRPr="00C906C9">
        <w:rPr>
          <w:rFonts w:ascii="Arial" w:eastAsia="Times New Roman" w:hAnsi="Arial" w:cs="Arial"/>
          <w:i/>
          <w:iCs/>
          <w:sz w:val="24"/>
          <w:szCs w:val="24"/>
          <w:lang w:val="hr-HR"/>
        </w:rPr>
        <w:t>J Child Fam Stud</w:t>
      </w:r>
      <w:r w:rsidR="00C906C9">
        <w:rPr>
          <w:rFonts w:ascii="Arial" w:eastAsia="Times New Roman" w:hAnsi="Arial" w:cs="Arial"/>
          <w:i/>
          <w:iCs/>
          <w:sz w:val="24"/>
          <w:szCs w:val="24"/>
          <w:lang w:val="hr-HR"/>
        </w:rPr>
        <w:t xml:space="preserve">, </w:t>
      </w:r>
      <w:r w:rsidR="00C906C9">
        <w:rPr>
          <w:rFonts w:ascii="Arial" w:eastAsia="Times New Roman" w:hAnsi="Arial" w:cs="Arial"/>
          <w:sz w:val="24"/>
          <w:szCs w:val="24"/>
          <w:lang w:val="hr-HR"/>
        </w:rPr>
        <w:t>25(1), pp. 14.</w:t>
      </w:r>
      <w:r w:rsidR="00C906C9">
        <w:rPr>
          <w:rFonts w:ascii="Arial" w:eastAsia="Times New Roman" w:hAnsi="Arial" w:cs="Arial"/>
          <w:i/>
          <w:iCs/>
          <w:sz w:val="24"/>
          <w:szCs w:val="24"/>
          <w:lang w:val="hr-HR"/>
        </w:rPr>
        <w:t xml:space="preserve"> </w:t>
      </w:r>
    </w:p>
    <w:p w14:paraId="2C339D63" w14:textId="11EA0EAE" w:rsidR="00B55FBC" w:rsidRDefault="00B55FBC" w:rsidP="00FA049F">
      <w:pPr>
        <w:spacing w:after="200" w:line="276" w:lineRule="auto"/>
        <w:rPr>
          <w:rFonts w:ascii="Arial" w:eastAsia="Times New Roman" w:hAnsi="Arial" w:cs="Arial"/>
          <w:sz w:val="24"/>
          <w:szCs w:val="24"/>
          <w:lang w:val="hr-HR"/>
        </w:rPr>
      </w:pPr>
      <w:r w:rsidRPr="00D82E17">
        <w:rPr>
          <w:rFonts w:ascii="Arial" w:eastAsia="Times New Roman" w:hAnsi="Arial" w:cs="Arial"/>
          <w:sz w:val="24"/>
          <w:szCs w:val="24"/>
          <w:lang w:val="hr-HR"/>
        </w:rPr>
        <w:t>Cramer, L. (2018). Yoga for anxiety: 'A systematic review and meta</w:t>
      </w:r>
      <w:r w:rsidRPr="00D82E17">
        <w:rPr>
          <w:rFonts w:ascii="Cambria Math" w:eastAsia="Times New Roman" w:hAnsi="Cambria Math" w:cs="Cambria Math"/>
          <w:sz w:val="24"/>
          <w:szCs w:val="24"/>
          <w:lang w:val="hr-HR"/>
        </w:rPr>
        <w:t>‐</w:t>
      </w:r>
      <w:r w:rsidRPr="00D82E17">
        <w:rPr>
          <w:rFonts w:ascii="Arial" w:eastAsia="Times New Roman" w:hAnsi="Arial" w:cs="Arial"/>
          <w:sz w:val="24"/>
          <w:szCs w:val="24"/>
          <w:lang w:val="hr-HR"/>
        </w:rPr>
        <w:t xml:space="preserve">analysis of randomized controlled trials', </w:t>
      </w:r>
      <w:r w:rsidRPr="00D82E17">
        <w:rPr>
          <w:rFonts w:ascii="Arial" w:eastAsia="Times New Roman" w:hAnsi="Arial" w:cs="Arial"/>
          <w:i/>
          <w:iCs/>
          <w:sz w:val="24"/>
          <w:szCs w:val="24"/>
          <w:lang w:val="hr-HR"/>
        </w:rPr>
        <w:t>Depression and Anxiety,</w:t>
      </w:r>
      <w:r w:rsidRPr="00D82E17">
        <w:rPr>
          <w:rFonts w:ascii="Arial" w:eastAsia="Times New Roman" w:hAnsi="Arial" w:cs="Arial"/>
          <w:sz w:val="24"/>
          <w:szCs w:val="24"/>
          <w:lang w:val="hr-HR"/>
        </w:rPr>
        <w:t xml:space="preserve"> 35(9),</w:t>
      </w:r>
      <w:r w:rsidR="004344A2">
        <w:rPr>
          <w:rFonts w:ascii="Arial" w:eastAsia="Times New Roman" w:hAnsi="Arial" w:cs="Arial"/>
          <w:sz w:val="24"/>
          <w:szCs w:val="24"/>
          <w:lang w:val="hr-HR"/>
        </w:rPr>
        <w:t xml:space="preserve"> pp.</w:t>
      </w:r>
      <w:r w:rsidRPr="00D82E17">
        <w:rPr>
          <w:rFonts w:ascii="Arial" w:eastAsia="Times New Roman" w:hAnsi="Arial" w:cs="Arial"/>
          <w:sz w:val="24"/>
          <w:szCs w:val="24"/>
          <w:lang w:val="hr-HR"/>
        </w:rPr>
        <w:t xml:space="preserve"> 830–843.</w:t>
      </w:r>
    </w:p>
    <w:p w14:paraId="5B41E647" w14:textId="42D45C8B" w:rsidR="000E05BE" w:rsidRDefault="000E05BE"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Health Line (2022) </w:t>
      </w:r>
      <w:r w:rsidRPr="000E05BE">
        <w:rPr>
          <w:rFonts w:ascii="Arial" w:eastAsia="Times New Roman" w:hAnsi="Arial" w:cs="Arial"/>
          <w:i/>
          <w:iCs/>
          <w:sz w:val="24"/>
          <w:szCs w:val="24"/>
          <w:lang w:val="hr-HR"/>
        </w:rPr>
        <w:t>8 Ways to Start Healing Your Inner Child</w:t>
      </w:r>
      <w:r>
        <w:rPr>
          <w:rFonts w:ascii="Arial" w:eastAsia="Times New Roman" w:hAnsi="Arial" w:cs="Arial"/>
          <w:sz w:val="24"/>
          <w:szCs w:val="24"/>
          <w:lang w:val="hr-HR"/>
        </w:rPr>
        <w:t xml:space="preserve">. Available at: </w:t>
      </w:r>
      <w:hyperlink r:id="rId15" w:history="1">
        <w:r w:rsidRPr="000E05BE">
          <w:rPr>
            <w:rStyle w:val="Hiperveza"/>
            <w:rFonts w:ascii="Arial" w:eastAsia="Times New Roman" w:hAnsi="Arial" w:cs="Arial"/>
            <w:color w:val="auto"/>
            <w:sz w:val="24"/>
            <w:szCs w:val="24"/>
            <w:u w:val="none"/>
            <w:lang w:val="hr-HR"/>
          </w:rPr>
          <w:t>https://www.healthline.com/health/mental-health/inner-child-healing</w:t>
        </w:r>
      </w:hyperlink>
      <w:r>
        <w:rPr>
          <w:rFonts w:ascii="Arial" w:eastAsia="Times New Roman" w:hAnsi="Arial" w:cs="Arial"/>
          <w:sz w:val="24"/>
          <w:szCs w:val="24"/>
          <w:lang w:val="hr-HR"/>
        </w:rPr>
        <w:t xml:space="preserve"> (Accessed: 23 November 2022).</w:t>
      </w:r>
    </w:p>
    <w:p w14:paraId="4F6D5380" w14:textId="6229B8E7" w:rsidR="004344A2" w:rsidRDefault="004344A2" w:rsidP="00FA049F">
      <w:pPr>
        <w:spacing w:after="200" w:line="276" w:lineRule="auto"/>
        <w:rPr>
          <w:rFonts w:ascii="Arial" w:eastAsia="Times New Roman" w:hAnsi="Arial" w:cs="Arial"/>
          <w:sz w:val="24"/>
          <w:szCs w:val="24"/>
          <w:lang w:val="hr-HR"/>
        </w:rPr>
      </w:pPr>
      <w:r w:rsidRPr="004344A2">
        <w:rPr>
          <w:rFonts w:ascii="Arial" w:eastAsia="Times New Roman" w:hAnsi="Arial" w:cs="Arial"/>
          <w:sz w:val="24"/>
          <w:szCs w:val="24"/>
          <w:lang w:val="hr-HR"/>
        </w:rPr>
        <w:t xml:space="preserve">Huang, W., Y. </w:t>
      </w:r>
      <w:r w:rsidRPr="004344A2">
        <w:rPr>
          <w:rFonts w:ascii="Arial" w:eastAsia="Times New Roman" w:hAnsi="Arial" w:cs="Arial"/>
          <w:i/>
          <w:iCs/>
          <w:sz w:val="24"/>
          <w:szCs w:val="24"/>
          <w:lang w:val="hr-HR"/>
        </w:rPr>
        <w:t>et al</w:t>
      </w:r>
      <w:r w:rsidRPr="004344A2">
        <w:rPr>
          <w:rFonts w:ascii="Arial" w:eastAsia="Times New Roman" w:hAnsi="Arial" w:cs="Arial"/>
          <w:sz w:val="24"/>
          <w:szCs w:val="24"/>
          <w:lang w:val="hr-HR"/>
        </w:rPr>
        <w:t xml:space="preserve">. (2022) 'Effectiveness of using calligraphic activity to treat people with schizophrenia: a randomized controlled trial in Southern Taiwan', </w:t>
      </w:r>
      <w:r w:rsidRPr="004344A2">
        <w:rPr>
          <w:rFonts w:ascii="Arial" w:eastAsia="Times New Roman" w:hAnsi="Arial" w:cs="Arial"/>
          <w:i/>
          <w:iCs/>
          <w:sz w:val="24"/>
          <w:szCs w:val="24"/>
          <w:lang w:val="hr-HR"/>
        </w:rPr>
        <w:t>Ther Adv Chronic Dis,</w:t>
      </w:r>
      <w:r w:rsidRPr="004344A2">
        <w:rPr>
          <w:rFonts w:ascii="Arial" w:eastAsia="Times New Roman" w:hAnsi="Arial" w:cs="Arial"/>
          <w:sz w:val="24"/>
          <w:szCs w:val="24"/>
          <w:lang w:val="hr-HR"/>
        </w:rPr>
        <w:t xml:space="preserve"> 13</w:t>
      </w:r>
      <w:r>
        <w:rPr>
          <w:rFonts w:ascii="Arial" w:eastAsia="Times New Roman" w:hAnsi="Arial" w:cs="Arial"/>
          <w:sz w:val="24"/>
          <w:szCs w:val="24"/>
          <w:lang w:val="hr-HR"/>
        </w:rPr>
        <w:t>, pp.</w:t>
      </w:r>
      <w:r w:rsidR="002B3B63">
        <w:rPr>
          <w:rFonts w:ascii="Arial" w:eastAsia="Times New Roman" w:hAnsi="Arial" w:cs="Arial"/>
          <w:sz w:val="24"/>
          <w:szCs w:val="24"/>
          <w:lang w:val="hr-HR"/>
        </w:rPr>
        <w:t xml:space="preserve"> </w:t>
      </w:r>
      <w:r w:rsidRPr="004344A2">
        <w:rPr>
          <w:rFonts w:ascii="Arial" w:eastAsia="Times New Roman" w:hAnsi="Arial" w:cs="Arial"/>
          <w:sz w:val="24"/>
          <w:szCs w:val="24"/>
          <w:lang w:val="hr-HR"/>
        </w:rPr>
        <w:t>11</w:t>
      </w:r>
      <w:r>
        <w:rPr>
          <w:rFonts w:ascii="Arial" w:eastAsia="Times New Roman" w:hAnsi="Arial" w:cs="Arial"/>
          <w:sz w:val="24"/>
          <w:szCs w:val="24"/>
          <w:lang w:val="hr-HR"/>
        </w:rPr>
        <w:t>.</w:t>
      </w:r>
      <w:r w:rsidRPr="004344A2">
        <w:rPr>
          <w:rFonts w:ascii="Arial" w:eastAsia="Times New Roman" w:hAnsi="Arial" w:cs="Arial"/>
          <w:sz w:val="24"/>
          <w:szCs w:val="24"/>
          <w:lang w:val="hr-HR"/>
        </w:rPr>
        <w:t xml:space="preserve"> </w:t>
      </w:r>
    </w:p>
    <w:p w14:paraId="665F6089" w14:textId="66CEB1A9" w:rsidR="007259E5" w:rsidRDefault="007259E5" w:rsidP="00FA049F">
      <w:pPr>
        <w:spacing w:after="200" w:line="276" w:lineRule="auto"/>
        <w:rPr>
          <w:rFonts w:ascii="Arial" w:eastAsia="Times New Roman" w:hAnsi="Arial" w:cs="Arial"/>
          <w:sz w:val="24"/>
          <w:szCs w:val="24"/>
          <w:lang w:val="hr-HR"/>
        </w:rPr>
      </w:pPr>
      <w:r w:rsidRPr="007259E5">
        <w:rPr>
          <w:rFonts w:ascii="Arial" w:eastAsia="Times New Roman" w:hAnsi="Arial" w:cs="Arial"/>
          <w:sz w:val="24"/>
          <w:szCs w:val="24"/>
          <w:lang w:val="hr-HR"/>
        </w:rPr>
        <w:t>Hus</w:t>
      </w:r>
      <w:r>
        <w:rPr>
          <w:rFonts w:ascii="Arial" w:eastAsia="Times New Roman" w:hAnsi="Arial" w:cs="Arial"/>
          <w:sz w:val="24"/>
          <w:szCs w:val="24"/>
          <w:lang w:val="hr-HR"/>
        </w:rPr>
        <w:t>,</w:t>
      </w:r>
      <w:r w:rsidRPr="007259E5">
        <w:rPr>
          <w:rFonts w:ascii="Arial" w:eastAsia="Times New Roman" w:hAnsi="Arial" w:cs="Arial"/>
          <w:sz w:val="24"/>
          <w:szCs w:val="24"/>
          <w:lang w:val="hr-HR"/>
        </w:rPr>
        <w:t xml:space="preserve"> </w:t>
      </w:r>
      <w:r>
        <w:rPr>
          <w:rFonts w:ascii="Arial" w:eastAsia="Times New Roman" w:hAnsi="Arial" w:cs="Arial"/>
          <w:sz w:val="24"/>
          <w:szCs w:val="24"/>
          <w:lang w:val="hr-HR"/>
        </w:rPr>
        <w:t xml:space="preserve">V. </w:t>
      </w:r>
      <w:r w:rsidRPr="007259E5">
        <w:rPr>
          <w:rFonts w:ascii="Arial" w:eastAsia="Times New Roman" w:hAnsi="Arial" w:cs="Arial"/>
          <w:sz w:val="24"/>
          <w:szCs w:val="24"/>
          <w:lang w:val="hr-HR"/>
        </w:rPr>
        <w:t>&amp; Lord,</w:t>
      </w:r>
      <w:r>
        <w:rPr>
          <w:rFonts w:ascii="Arial" w:eastAsia="Times New Roman" w:hAnsi="Arial" w:cs="Arial"/>
          <w:sz w:val="24"/>
          <w:szCs w:val="24"/>
          <w:lang w:val="hr-HR"/>
        </w:rPr>
        <w:t xml:space="preserve"> C. (</w:t>
      </w:r>
      <w:r w:rsidRPr="007259E5">
        <w:rPr>
          <w:rFonts w:ascii="Arial" w:eastAsia="Times New Roman" w:hAnsi="Arial" w:cs="Arial"/>
          <w:sz w:val="24"/>
          <w:szCs w:val="24"/>
          <w:lang w:val="hr-HR"/>
        </w:rPr>
        <w:t>2014</w:t>
      </w:r>
      <w:r>
        <w:rPr>
          <w:rFonts w:ascii="Arial" w:eastAsia="Times New Roman" w:hAnsi="Arial" w:cs="Arial"/>
          <w:sz w:val="24"/>
          <w:szCs w:val="24"/>
          <w:lang w:val="hr-HR"/>
        </w:rPr>
        <w:t>) '</w:t>
      </w:r>
      <w:r w:rsidRPr="007259E5">
        <w:rPr>
          <w:rFonts w:ascii="Arial" w:eastAsia="Times New Roman" w:hAnsi="Arial" w:cs="Arial"/>
          <w:sz w:val="24"/>
          <w:szCs w:val="24"/>
          <w:lang w:val="hr-HR"/>
        </w:rPr>
        <w:t>The Autism Diagnostic Observation Schedule, Module 4: Revised Algorithm and Standardized Severity Scores</w:t>
      </w:r>
      <w:r>
        <w:rPr>
          <w:rFonts w:ascii="Arial" w:eastAsia="Times New Roman" w:hAnsi="Arial" w:cs="Arial"/>
          <w:sz w:val="24"/>
          <w:szCs w:val="24"/>
          <w:lang w:val="hr-HR"/>
        </w:rPr>
        <w:t>'</w:t>
      </w:r>
      <w:r w:rsidRPr="00CE2A7C">
        <w:rPr>
          <w:rFonts w:ascii="Arial" w:eastAsia="Times New Roman" w:hAnsi="Arial" w:cs="Arial"/>
          <w:i/>
          <w:iCs/>
          <w:sz w:val="24"/>
          <w:szCs w:val="24"/>
          <w:lang w:val="hr-HR"/>
        </w:rPr>
        <w:t xml:space="preserve">, </w:t>
      </w:r>
      <w:r w:rsidR="00CE2A7C" w:rsidRPr="00CE2A7C">
        <w:rPr>
          <w:rFonts w:ascii="Arial" w:eastAsia="Times New Roman" w:hAnsi="Arial" w:cs="Arial"/>
          <w:i/>
          <w:iCs/>
          <w:sz w:val="24"/>
          <w:szCs w:val="24"/>
          <w:lang w:val="hr-HR"/>
        </w:rPr>
        <w:t>J Autism Dev Disord</w:t>
      </w:r>
      <w:r w:rsidR="00CE2A7C">
        <w:rPr>
          <w:rFonts w:ascii="Arial" w:eastAsia="Times New Roman" w:hAnsi="Arial" w:cs="Arial"/>
          <w:sz w:val="24"/>
          <w:szCs w:val="24"/>
          <w:lang w:val="hr-HR"/>
        </w:rPr>
        <w:t>,</w:t>
      </w:r>
      <w:r w:rsidR="00CE2A7C" w:rsidRPr="00CE2A7C">
        <w:rPr>
          <w:rFonts w:ascii="Arial" w:eastAsia="Times New Roman" w:hAnsi="Arial" w:cs="Arial"/>
          <w:sz w:val="24"/>
          <w:szCs w:val="24"/>
          <w:lang w:val="hr-HR"/>
        </w:rPr>
        <w:t xml:space="preserve"> 44(8)</w:t>
      </w:r>
      <w:r w:rsidR="00CE2A7C">
        <w:rPr>
          <w:rFonts w:ascii="Arial" w:eastAsia="Times New Roman" w:hAnsi="Arial" w:cs="Arial"/>
          <w:sz w:val="24"/>
          <w:szCs w:val="24"/>
          <w:lang w:val="hr-HR"/>
        </w:rPr>
        <w:t>, pp.</w:t>
      </w:r>
      <w:r w:rsidR="00CE2A7C" w:rsidRPr="00CE2A7C">
        <w:rPr>
          <w:rFonts w:ascii="Arial" w:eastAsia="Times New Roman" w:hAnsi="Arial" w:cs="Arial"/>
          <w:sz w:val="24"/>
          <w:szCs w:val="24"/>
          <w:lang w:val="hr-HR"/>
        </w:rPr>
        <w:t xml:space="preserve"> 1996–2012.</w:t>
      </w:r>
    </w:p>
    <w:p w14:paraId="22828D7E" w14:textId="177BA394" w:rsidR="004344A2" w:rsidRDefault="004344A2" w:rsidP="00FA049F">
      <w:pPr>
        <w:spacing w:after="200" w:line="276" w:lineRule="auto"/>
        <w:rPr>
          <w:rFonts w:ascii="Arial" w:eastAsia="Times New Roman" w:hAnsi="Arial" w:cs="Arial"/>
          <w:sz w:val="24"/>
          <w:szCs w:val="24"/>
          <w:lang w:val="hr-HR"/>
        </w:rPr>
      </w:pPr>
      <w:r w:rsidRPr="004344A2">
        <w:rPr>
          <w:rFonts w:ascii="Arial" w:eastAsia="Times New Roman" w:hAnsi="Arial" w:cs="Arial"/>
          <w:sz w:val="24"/>
          <w:szCs w:val="24"/>
          <w:lang w:val="hr-HR"/>
        </w:rPr>
        <w:t xml:space="preserve">Kirkwood, R., H. (2005). 'Yoga for anxiety: a systematic review of the research evidence', </w:t>
      </w:r>
      <w:r w:rsidRPr="004344A2">
        <w:rPr>
          <w:rFonts w:ascii="Arial" w:eastAsia="Times New Roman" w:hAnsi="Arial" w:cs="Arial"/>
          <w:i/>
          <w:iCs/>
          <w:sz w:val="24"/>
          <w:szCs w:val="24"/>
          <w:lang w:val="hr-HR"/>
        </w:rPr>
        <w:t>British Journal of Sports Medicine</w:t>
      </w:r>
      <w:r w:rsidRPr="004344A2">
        <w:rPr>
          <w:rFonts w:ascii="Arial" w:eastAsia="Times New Roman" w:hAnsi="Arial" w:cs="Arial"/>
          <w:sz w:val="24"/>
          <w:szCs w:val="24"/>
          <w:lang w:val="hr-HR"/>
        </w:rPr>
        <w:t>, 39(12), 884–891.</w:t>
      </w:r>
    </w:p>
    <w:p w14:paraId="7D3F1038" w14:textId="2333638C" w:rsidR="007149E4" w:rsidRDefault="007149E4" w:rsidP="00FA049F">
      <w:pPr>
        <w:spacing w:after="200" w:line="276" w:lineRule="auto"/>
        <w:rPr>
          <w:rFonts w:ascii="Arial" w:eastAsia="Times New Roman" w:hAnsi="Arial" w:cs="Arial"/>
          <w:sz w:val="24"/>
          <w:szCs w:val="24"/>
          <w:lang w:val="hr-HR"/>
        </w:rPr>
      </w:pPr>
      <w:r w:rsidRPr="007149E4">
        <w:rPr>
          <w:rFonts w:ascii="Arial" w:eastAsia="Times New Roman" w:hAnsi="Arial" w:cs="Arial"/>
          <w:sz w:val="24"/>
          <w:szCs w:val="24"/>
          <w:lang w:val="hr-HR"/>
        </w:rPr>
        <w:t xml:space="preserve">Mental Health Foundation </w:t>
      </w:r>
      <w:r>
        <w:rPr>
          <w:rFonts w:ascii="Arial" w:eastAsia="Times New Roman" w:hAnsi="Arial" w:cs="Arial"/>
          <w:sz w:val="24"/>
          <w:szCs w:val="24"/>
          <w:lang w:val="hr-HR"/>
        </w:rPr>
        <w:t>(</w:t>
      </w:r>
      <w:r w:rsidRPr="007149E4">
        <w:rPr>
          <w:rFonts w:ascii="Arial" w:eastAsia="Times New Roman" w:hAnsi="Arial" w:cs="Arial"/>
          <w:sz w:val="24"/>
          <w:szCs w:val="24"/>
          <w:lang w:val="hr-HR"/>
        </w:rPr>
        <w:t>2021</w:t>
      </w:r>
      <w:r>
        <w:rPr>
          <w:rFonts w:ascii="Arial" w:eastAsia="Times New Roman" w:hAnsi="Arial" w:cs="Arial"/>
          <w:sz w:val="24"/>
          <w:szCs w:val="24"/>
          <w:lang w:val="hr-HR"/>
        </w:rPr>
        <w:t xml:space="preserve">) </w:t>
      </w:r>
      <w:r w:rsidRPr="007149E4">
        <w:rPr>
          <w:rFonts w:ascii="Arial" w:eastAsia="Times New Roman" w:hAnsi="Arial" w:cs="Arial"/>
          <w:i/>
          <w:iCs/>
          <w:sz w:val="24"/>
          <w:szCs w:val="24"/>
          <w:lang w:val="hr-HR"/>
        </w:rPr>
        <w:t>Stigma and discrimination</w:t>
      </w:r>
      <w:r>
        <w:rPr>
          <w:rFonts w:ascii="Arial" w:eastAsia="Times New Roman" w:hAnsi="Arial" w:cs="Arial"/>
          <w:sz w:val="24"/>
          <w:szCs w:val="24"/>
          <w:lang w:val="hr-HR"/>
        </w:rPr>
        <w:t xml:space="preserve">. Available at: </w:t>
      </w:r>
      <w:hyperlink r:id="rId16" w:history="1">
        <w:r w:rsidRPr="007149E4">
          <w:rPr>
            <w:rStyle w:val="Hiperveza"/>
            <w:rFonts w:ascii="Arial" w:eastAsia="Times New Roman" w:hAnsi="Arial" w:cs="Arial"/>
            <w:color w:val="auto"/>
            <w:sz w:val="24"/>
            <w:szCs w:val="24"/>
            <w:u w:val="none"/>
            <w:lang w:val="hr-HR"/>
          </w:rPr>
          <w:t>https://www.mentalhealth.org.uk/explore-mental-health/a-z-topics/stigma-and-discrimination</w:t>
        </w:r>
      </w:hyperlink>
      <w:r>
        <w:rPr>
          <w:rFonts w:ascii="Arial" w:eastAsia="Times New Roman" w:hAnsi="Arial" w:cs="Arial"/>
          <w:sz w:val="24"/>
          <w:szCs w:val="24"/>
          <w:lang w:val="hr-HR"/>
        </w:rPr>
        <w:t xml:space="preserve"> (Accessed: 23 November 2022).</w:t>
      </w:r>
    </w:p>
    <w:p w14:paraId="2AA79ED0" w14:textId="50B2A04B" w:rsidR="004344A2" w:rsidRPr="00D82E17" w:rsidRDefault="004344A2" w:rsidP="00FA049F">
      <w:pPr>
        <w:spacing w:after="200" w:line="276" w:lineRule="auto"/>
        <w:rPr>
          <w:rFonts w:ascii="Arial" w:eastAsia="Times New Roman" w:hAnsi="Arial" w:cs="Arial"/>
          <w:sz w:val="24"/>
          <w:szCs w:val="24"/>
          <w:lang w:val="hr-HR"/>
        </w:rPr>
      </w:pPr>
      <w:r w:rsidRPr="004344A2">
        <w:rPr>
          <w:rFonts w:ascii="Arial" w:eastAsia="Times New Roman" w:hAnsi="Arial" w:cs="Arial"/>
          <w:sz w:val="24"/>
          <w:szCs w:val="24"/>
          <w:lang w:val="hr-HR"/>
        </w:rPr>
        <w:t xml:space="preserve">Mental Health UK (n.y.) </w:t>
      </w:r>
      <w:r w:rsidRPr="002B3B63">
        <w:rPr>
          <w:rFonts w:ascii="Arial" w:eastAsia="Times New Roman" w:hAnsi="Arial" w:cs="Arial"/>
          <w:i/>
          <w:iCs/>
          <w:sz w:val="24"/>
          <w:szCs w:val="24"/>
          <w:lang w:val="hr-HR"/>
        </w:rPr>
        <w:t>Causes of anxiety</w:t>
      </w:r>
      <w:r w:rsidRPr="004344A2">
        <w:rPr>
          <w:rFonts w:ascii="Arial" w:eastAsia="Times New Roman" w:hAnsi="Arial" w:cs="Arial"/>
          <w:sz w:val="24"/>
          <w:szCs w:val="24"/>
          <w:lang w:val="hr-HR"/>
        </w:rPr>
        <w:t>. Available at: https://mentalhealth-uk.org/help-and-information/conditions/anxiety-disorders/causes/ (Accessed: 3 November 2022).</w:t>
      </w:r>
    </w:p>
    <w:p w14:paraId="4C3404A2" w14:textId="2B71ABFF" w:rsidR="00AC63FA" w:rsidRDefault="00AC63FA" w:rsidP="00FA049F">
      <w:pPr>
        <w:spacing w:after="200" w:line="276" w:lineRule="auto"/>
        <w:rPr>
          <w:rFonts w:ascii="Arial" w:eastAsia="Times New Roman" w:hAnsi="Arial" w:cs="Arial"/>
          <w:sz w:val="24"/>
          <w:szCs w:val="24"/>
          <w:lang w:val="hr-HR"/>
        </w:rPr>
      </w:pPr>
      <w:r w:rsidRPr="00D82E17">
        <w:rPr>
          <w:rFonts w:ascii="Arial" w:eastAsia="Times New Roman" w:hAnsi="Arial" w:cs="Arial"/>
          <w:sz w:val="24"/>
          <w:szCs w:val="24"/>
          <w:lang w:val="hr-HR"/>
        </w:rPr>
        <w:lastRenderedPageBreak/>
        <w:t xml:space="preserve">Mind, (2022) </w:t>
      </w:r>
      <w:r w:rsidRPr="00D82E17">
        <w:rPr>
          <w:rFonts w:ascii="Arial" w:eastAsia="Times New Roman" w:hAnsi="Arial" w:cs="Arial"/>
          <w:i/>
          <w:iCs/>
          <w:sz w:val="24"/>
          <w:szCs w:val="24"/>
          <w:lang w:val="hr-HR"/>
        </w:rPr>
        <w:t>Mental health facts and statistics</w:t>
      </w:r>
      <w:r w:rsidRPr="00D82E17">
        <w:rPr>
          <w:rFonts w:ascii="Arial" w:eastAsia="Times New Roman" w:hAnsi="Arial" w:cs="Arial"/>
          <w:sz w:val="24"/>
          <w:szCs w:val="24"/>
          <w:lang w:val="hr-HR"/>
        </w:rPr>
        <w:t xml:space="preserve">. Available at: </w:t>
      </w:r>
      <w:hyperlink r:id="rId17" w:history="1">
        <w:r w:rsidR="002129A4" w:rsidRPr="00031FD0">
          <w:rPr>
            <w:rStyle w:val="Hiperveza"/>
            <w:rFonts w:ascii="Arial" w:eastAsia="Times New Roman" w:hAnsi="Arial" w:cs="Arial"/>
            <w:color w:val="auto"/>
            <w:sz w:val="24"/>
            <w:szCs w:val="24"/>
            <w:u w:val="none"/>
            <w:lang w:val="hr-HR"/>
          </w:rPr>
          <w:t>https://www.mind.org.uk/information-support/types-of-mental-health-problems/statistics-and-facts-about-mental-health/how-common-are-mental-health-problems/</w:t>
        </w:r>
      </w:hyperlink>
      <w:r w:rsidRPr="00D82E17">
        <w:rPr>
          <w:rFonts w:ascii="Arial" w:eastAsia="Times New Roman" w:hAnsi="Arial" w:cs="Arial"/>
          <w:sz w:val="24"/>
          <w:szCs w:val="24"/>
          <w:lang w:val="hr-HR"/>
        </w:rPr>
        <w:t xml:space="preserve"> (Accessed: 3 November 2022).</w:t>
      </w:r>
    </w:p>
    <w:p w14:paraId="42E02B5B" w14:textId="1FC3BF25" w:rsidR="00472A23" w:rsidRPr="00D82E17" w:rsidRDefault="00472A23"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Mind (2022) </w:t>
      </w:r>
      <w:r w:rsidRPr="00472A23">
        <w:rPr>
          <w:rFonts w:ascii="Arial" w:eastAsia="Times New Roman" w:hAnsi="Arial" w:cs="Arial"/>
          <w:i/>
          <w:iCs/>
          <w:sz w:val="24"/>
          <w:szCs w:val="24"/>
          <w:lang w:val="hr-HR"/>
        </w:rPr>
        <w:t>What causes Schizophrenia</w:t>
      </w:r>
      <w:r>
        <w:rPr>
          <w:rFonts w:ascii="Arial" w:eastAsia="Times New Roman" w:hAnsi="Arial" w:cs="Arial"/>
          <w:sz w:val="24"/>
          <w:szCs w:val="24"/>
          <w:lang w:val="hr-HR"/>
        </w:rPr>
        <w:t>. Available at</w:t>
      </w:r>
      <w:r w:rsidRPr="00472A23">
        <w:rPr>
          <w:rFonts w:ascii="Arial" w:eastAsia="Times New Roman" w:hAnsi="Arial" w:cs="Arial"/>
          <w:color w:val="000000" w:themeColor="text1"/>
          <w:sz w:val="24"/>
          <w:szCs w:val="24"/>
          <w:lang w:val="hr-HR"/>
        </w:rPr>
        <w:t xml:space="preserve">: </w:t>
      </w:r>
      <w:hyperlink r:id="rId18" w:history="1">
        <w:r w:rsidRPr="00472A23">
          <w:rPr>
            <w:rStyle w:val="Hiperveza"/>
            <w:rFonts w:ascii="Arial" w:eastAsia="Times New Roman" w:hAnsi="Arial" w:cs="Arial"/>
            <w:color w:val="000000" w:themeColor="text1"/>
            <w:sz w:val="24"/>
            <w:szCs w:val="24"/>
            <w:u w:val="none"/>
            <w:lang w:val="hr-HR"/>
          </w:rPr>
          <w:t>https://www.mind.org.uk/information-support/types-of-mental-health-problems/schizophrenia/causes/?gclid=CjwKCAiAheacBhB8EiwAItVO2_SZqsMajfgKGHQpYyLa0qlKUpjc9WMLWPjL8n-6yHP9uq-CRr2zIhoCZ2oQAvD_BwE</w:t>
        </w:r>
      </w:hyperlink>
      <w:r>
        <w:rPr>
          <w:rFonts w:ascii="Arial" w:eastAsia="Times New Roman" w:hAnsi="Arial" w:cs="Arial"/>
          <w:sz w:val="24"/>
          <w:szCs w:val="24"/>
          <w:lang w:val="hr-HR"/>
        </w:rPr>
        <w:t xml:space="preserve"> (Accessed: 14 December 2022). </w:t>
      </w:r>
    </w:p>
    <w:p w14:paraId="13439CF7" w14:textId="02FC183D" w:rsidR="00E36906" w:rsidRDefault="00E36906" w:rsidP="00FA049F">
      <w:pPr>
        <w:spacing w:after="200" w:line="276" w:lineRule="auto"/>
        <w:rPr>
          <w:rFonts w:ascii="Arial" w:eastAsia="Times New Roman" w:hAnsi="Arial" w:cs="Arial"/>
          <w:sz w:val="24"/>
          <w:szCs w:val="24"/>
          <w:lang w:val="hr-HR"/>
        </w:rPr>
      </w:pPr>
      <w:r w:rsidRPr="00D82E17">
        <w:rPr>
          <w:rFonts w:ascii="Arial" w:eastAsia="Times New Roman" w:hAnsi="Arial" w:cs="Arial"/>
          <w:sz w:val="24"/>
          <w:szCs w:val="24"/>
          <w:lang w:val="hr-HR"/>
        </w:rPr>
        <w:t xml:space="preserve">Monsenso (2022) </w:t>
      </w:r>
      <w:r w:rsidRPr="00D82E17">
        <w:rPr>
          <w:rFonts w:ascii="Arial" w:eastAsia="Times New Roman" w:hAnsi="Arial" w:cs="Arial"/>
          <w:i/>
          <w:iCs/>
          <w:sz w:val="24"/>
          <w:szCs w:val="24"/>
          <w:lang w:val="hr-HR"/>
        </w:rPr>
        <w:t xml:space="preserve">UK National </w:t>
      </w:r>
      <w:bookmarkStart w:id="22" w:name="_Hlk121920529"/>
      <w:r w:rsidRPr="00D82E17">
        <w:rPr>
          <w:rFonts w:ascii="Arial" w:eastAsia="Times New Roman" w:hAnsi="Arial" w:cs="Arial"/>
          <w:i/>
          <w:iCs/>
          <w:sz w:val="24"/>
          <w:szCs w:val="24"/>
          <w:lang w:val="hr-HR"/>
        </w:rPr>
        <w:t>Schizo</w:t>
      </w:r>
      <w:r w:rsidR="009D7142">
        <w:rPr>
          <w:rFonts w:ascii="Arial" w:eastAsia="Times New Roman" w:hAnsi="Arial" w:cs="Arial"/>
          <w:i/>
          <w:iCs/>
          <w:sz w:val="24"/>
          <w:szCs w:val="24"/>
          <w:lang w:val="hr-HR"/>
        </w:rPr>
        <w:t>ph</w:t>
      </w:r>
      <w:r w:rsidRPr="00D82E17">
        <w:rPr>
          <w:rFonts w:ascii="Arial" w:eastAsia="Times New Roman" w:hAnsi="Arial" w:cs="Arial"/>
          <w:i/>
          <w:iCs/>
          <w:sz w:val="24"/>
          <w:szCs w:val="24"/>
          <w:lang w:val="hr-HR"/>
        </w:rPr>
        <w:t>renia</w:t>
      </w:r>
      <w:bookmarkEnd w:id="22"/>
      <w:r w:rsidRPr="00D82E17">
        <w:rPr>
          <w:rFonts w:ascii="Arial" w:eastAsia="Times New Roman" w:hAnsi="Arial" w:cs="Arial"/>
          <w:i/>
          <w:iCs/>
          <w:sz w:val="24"/>
          <w:szCs w:val="24"/>
          <w:lang w:val="hr-HR"/>
        </w:rPr>
        <w:t xml:space="preserve"> awareness day 2022- a mental ilness in need of destigmatization</w:t>
      </w:r>
      <w:r w:rsidRPr="00D82E17">
        <w:rPr>
          <w:rFonts w:ascii="Arial" w:eastAsia="Times New Roman" w:hAnsi="Arial" w:cs="Arial"/>
          <w:sz w:val="24"/>
          <w:szCs w:val="24"/>
          <w:lang w:val="hr-HR"/>
        </w:rPr>
        <w:t xml:space="preserve">. Available at: </w:t>
      </w:r>
      <w:hyperlink r:id="rId19" w:history="1">
        <w:r w:rsidRPr="00D82E17">
          <w:rPr>
            <w:rStyle w:val="Hiperveza"/>
            <w:rFonts w:ascii="Arial" w:eastAsia="Times New Roman" w:hAnsi="Arial" w:cs="Arial"/>
            <w:color w:val="auto"/>
            <w:sz w:val="24"/>
            <w:szCs w:val="24"/>
            <w:u w:val="none"/>
            <w:lang w:val="hr-HR"/>
          </w:rPr>
          <w:t>https://www.monsenso.com/uk-national-schizophrenia-awareness-day-2022-a-mental-illness-in-need-of-destigmatization/</w:t>
        </w:r>
      </w:hyperlink>
      <w:r w:rsidRPr="00D82E17">
        <w:rPr>
          <w:rFonts w:ascii="Arial" w:eastAsia="Times New Roman" w:hAnsi="Arial" w:cs="Arial"/>
          <w:sz w:val="24"/>
          <w:szCs w:val="24"/>
          <w:lang w:val="hr-HR"/>
        </w:rPr>
        <w:t xml:space="preserve"> </w:t>
      </w:r>
      <w:r w:rsidR="009B50BD" w:rsidRPr="00D82E17">
        <w:rPr>
          <w:rFonts w:ascii="Arial" w:eastAsia="Times New Roman" w:hAnsi="Arial" w:cs="Arial"/>
          <w:sz w:val="24"/>
          <w:szCs w:val="24"/>
          <w:lang w:val="hr-HR"/>
        </w:rPr>
        <w:t>Accessed: (4 November 2022).</w:t>
      </w:r>
    </w:p>
    <w:p w14:paraId="1C3A80CD" w14:textId="1A091905" w:rsidR="004945A6" w:rsidRDefault="004945A6" w:rsidP="004945A6">
      <w:pPr>
        <w:spacing w:after="200" w:line="276" w:lineRule="auto"/>
        <w:rPr>
          <w:rFonts w:ascii="Arial" w:eastAsia="Times New Roman" w:hAnsi="Arial" w:cs="Arial"/>
          <w:sz w:val="24"/>
          <w:szCs w:val="24"/>
          <w:lang w:val="hr-HR"/>
        </w:rPr>
      </w:pPr>
      <w:r w:rsidRPr="004945A6">
        <w:rPr>
          <w:rFonts w:ascii="Arial" w:eastAsia="Times New Roman" w:hAnsi="Arial" w:cs="Arial"/>
          <w:sz w:val="24"/>
          <w:szCs w:val="24"/>
          <w:lang w:val="hr-HR"/>
        </w:rPr>
        <w:t>Morgan,</w:t>
      </w:r>
      <w:r>
        <w:rPr>
          <w:rFonts w:ascii="Arial" w:eastAsia="Times New Roman" w:hAnsi="Arial" w:cs="Arial"/>
          <w:sz w:val="24"/>
          <w:szCs w:val="24"/>
          <w:lang w:val="hr-HR"/>
        </w:rPr>
        <w:t xml:space="preserve"> R.,</w:t>
      </w:r>
      <w:r w:rsidRPr="004945A6">
        <w:rPr>
          <w:rFonts w:ascii="Arial" w:eastAsia="Times New Roman" w:hAnsi="Arial" w:cs="Arial"/>
          <w:sz w:val="24"/>
          <w:szCs w:val="24"/>
          <w:lang w:val="hr-HR"/>
        </w:rPr>
        <w:t xml:space="preserve"> Ensor</w:t>
      </w:r>
      <w:r>
        <w:rPr>
          <w:rFonts w:ascii="Arial" w:eastAsia="Times New Roman" w:hAnsi="Arial" w:cs="Arial"/>
          <w:sz w:val="24"/>
          <w:szCs w:val="24"/>
          <w:lang w:val="hr-HR"/>
        </w:rPr>
        <w:t>, T.</w:t>
      </w:r>
      <w:r w:rsidRPr="004945A6">
        <w:rPr>
          <w:rFonts w:ascii="Arial" w:eastAsia="Times New Roman" w:hAnsi="Arial" w:cs="Arial"/>
          <w:sz w:val="24"/>
          <w:szCs w:val="24"/>
          <w:lang w:val="hr-HR"/>
        </w:rPr>
        <w:t xml:space="preserve"> &amp; Waters, </w:t>
      </w:r>
      <w:r>
        <w:rPr>
          <w:rFonts w:ascii="Arial" w:eastAsia="Times New Roman" w:hAnsi="Arial" w:cs="Arial"/>
          <w:sz w:val="24"/>
          <w:szCs w:val="24"/>
          <w:lang w:val="hr-HR"/>
        </w:rPr>
        <w:t>H. (</w:t>
      </w:r>
      <w:r w:rsidRPr="004945A6">
        <w:rPr>
          <w:rFonts w:ascii="Arial" w:eastAsia="Times New Roman" w:hAnsi="Arial" w:cs="Arial"/>
          <w:sz w:val="24"/>
          <w:szCs w:val="24"/>
          <w:lang w:val="hr-HR"/>
        </w:rPr>
        <w:t>2016)</w:t>
      </w:r>
      <w:r>
        <w:rPr>
          <w:rFonts w:ascii="Arial" w:eastAsia="Times New Roman" w:hAnsi="Arial" w:cs="Arial"/>
          <w:sz w:val="24"/>
          <w:szCs w:val="24"/>
          <w:lang w:val="hr-HR"/>
        </w:rPr>
        <w:t xml:space="preserve"> ' </w:t>
      </w:r>
      <w:r w:rsidRPr="004945A6">
        <w:rPr>
          <w:rFonts w:ascii="Arial" w:eastAsia="Times New Roman" w:hAnsi="Arial" w:cs="Arial"/>
          <w:sz w:val="24"/>
          <w:szCs w:val="24"/>
          <w:lang w:val="hr-HR"/>
        </w:rPr>
        <w:t>Performance</w:t>
      </w:r>
      <w:r>
        <w:rPr>
          <w:rFonts w:ascii="Arial" w:eastAsia="Times New Roman" w:hAnsi="Arial" w:cs="Arial"/>
          <w:sz w:val="24"/>
          <w:szCs w:val="24"/>
          <w:lang w:val="hr-HR"/>
        </w:rPr>
        <w:t xml:space="preserve"> </w:t>
      </w:r>
      <w:r w:rsidRPr="004945A6">
        <w:rPr>
          <w:rFonts w:ascii="Arial" w:eastAsia="Times New Roman" w:hAnsi="Arial" w:cs="Arial"/>
          <w:sz w:val="24"/>
          <w:szCs w:val="24"/>
          <w:lang w:val="hr-HR"/>
        </w:rPr>
        <w:t>of private sector health care: implications for universal health coverage</w:t>
      </w:r>
      <w:r>
        <w:rPr>
          <w:rFonts w:ascii="Arial" w:eastAsia="Times New Roman" w:hAnsi="Arial" w:cs="Arial"/>
          <w:sz w:val="24"/>
          <w:szCs w:val="24"/>
          <w:lang w:val="hr-HR"/>
        </w:rPr>
        <w:t xml:space="preserve"> ', </w:t>
      </w:r>
      <w:r w:rsidRPr="004945A6">
        <w:rPr>
          <w:rFonts w:ascii="Arial" w:eastAsia="Times New Roman" w:hAnsi="Arial" w:cs="Arial"/>
          <w:i/>
          <w:iCs/>
          <w:sz w:val="24"/>
          <w:szCs w:val="24"/>
          <w:lang w:val="hr-HR"/>
        </w:rPr>
        <w:t>Lancet,</w:t>
      </w:r>
      <w:r w:rsidRPr="004945A6">
        <w:rPr>
          <w:rFonts w:ascii="Arial" w:eastAsia="Times New Roman" w:hAnsi="Arial" w:cs="Arial"/>
          <w:sz w:val="24"/>
          <w:szCs w:val="24"/>
          <w:lang w:val="hr-HR"/>
        </w:rPr>
        <w:t xml:space="preserve"> 388</w:t>
      </w:r>
      <w:r>
        <w:rPr>
          <w:rFonts w:ascii="Arial" w:eastAsia="Times New Roman" w:hAnsi="Arial" w:cs="Arial"/>
          <w:sz w:val="24"/>
          <w:szCs w:val="24"/>
          <w:lang w:val="hr-HR"/>
        </w:rPr>
        <w:t xml:space="preserve"> </w:t>
      </w:r>
      <w:r w:rsidRPr="004945A6">
        <w:rPr>
          <w:rFonts w:ascii="Arial" w:eastAsia="Times New Roman" w:hAnsi="Arial" w:cs="Arial"/>
          <w:sz w:val="24"/>
          <w:szCs w:val="24"/>
          <w:lang w:val="hr-HR"/>
        </w:rPr>
        <w:t>(10044)</w:t>
      </w:r>
      <w:r>
        <w:rPr>
          <w:rFonts w:ascii="Arial" w:eastAsia="Times New Roman" w:hAnsi="Arial" w:cs="Arial"/>
          <w:sz w:val="24"/>
          <w:szCs w:val="24"/>
          <w:lang w:val="hr-HR"/>
        </w:rPr>
        <w:t>,</w:t>
      </w:r>
      <w:r w:rsidRPr="004945A6">
        <w:rPr>
          <w:rFonts w:ascii="Arial" w:eastAsia="Times New Roman" w:hAnsi="Arial" w:cs="Arial"/>
          <w:sz w:val="24"/>
          <w:szCs w:val="24"/>
          <w:lang w:val="hr-HR"/>
        </w:rPr>
        <w:t xml:space="preserve"> pp. 606-612. </w:t>
      </w:r>
    </w:p>
    <w:p w14:paraId="7AAF3C12" w14:textId="1AEE7B31" w:rsidR="00A0158F" w:rsidRPr="00D82E17" w:rsidRDefault="00A0158F"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Newcastle University (2021) </w:t>
      </w:r>
      <w:r w:rsidRPr="00A0158F">
        <w:rPr>
          <w:rFonts w:ascii="Arial" w:eastAsia="Times New Roman" w:hAnsi="Arial" w:cs="Arial"/>
          <w:i/>
          <w:iCs/>
          <w:sz w:val="24"/>
          <w:szCs w:val="24"/>
          <w:lang w:val="hr-HR"/>
        </w:rPr>
        <w:t>Autism rates increase.</w:t>
      </w:r>
      <w:r>
        <w:rPr>
          <w:rFonts w:ascii="Arial" w:eastAsia="Times New Roman" w:hAnsi="Arial" w:cs="Arial"/>
          <w:sz w:val="24"/>
          <w:szCs w:val="24"/>
          <w:lang w:val="hr-HR"/>
        </w:rPr>
        <w:t xml:space="preserve"> Available at: </w:t>
      </w:r>
      <w:hyperlink r:id="rId20" w:history="1">
        <w:r w:rsidRPr="00031FD0">
          <w:rPr>
            <w:rStyle w:val="Hiperveza"/>
            <w:rFonts w:ascii="Arial" w:eastAsia="Times New Roman" w:hAnsi="Arial" w:cs="Arial"/>
            <w:color w:val="auto"/>
            <w:sz w:val="24"/>
            <w:szCs w:val="24"/>
            <w:u w:val="none"/>
            <w:lang w:val="hr-HR"/>
          </w:rPr>
          <w:t>https://www.ncl.ac.uk/press/articles/archive/2021/03/autismratesincrease/</w:t>
        </w:r>
      </w:hyperlink>
      <w:r>
        <w:rPr>
          <w:rFonts w:ascii="Arial" w:eastAsia="Times New Roman" w:hAnsi="Arial" w:cs="Arial"/>
          <w:sz w:val="24"/>
          <w:szCs w:val="24"/>
          <w:lang w:val="hr-HR"/>
        </w:rPr>
        <w:t xml:space="preserve"> </w:t>
      </w:r>
      <w:r w:rsidR="002129A4">
        <w:rPr>
          <w:rFonts w:ascii="Arial" w:eastAsia="Times New Roman" w:hAnsi="Arial" w:cs="Arial"/>
          <w:sz w:val="24"/>
          <w:szCs w:val="24"/>
          <w:lang w:val="hr-HR"/>
        </w:rPr>
        <w:t>(Accessed: 13 November 2022).</w:t>
      </w:r>
    </w:p>
    <w:p w14:paraId="3219E2A0" w14:textId="33C1BC91" w:rsidR="00FA049F" w:rsidRDefault="00FA049F" w:rsidP="00FA049F">
      <w:pPr>
        <w:spacing w:after="200" w:line="276" w:lineRule="auto"/>
        <w:rPr>
          <w:rFonts w:ascii="Arial" w:eastAsia="Times New Roman" w:hAnsi="Arial" w:cs="Arial"/>
          <w:sz w:val="24"/>
          <w:szCs w:val="24"/>
          <w:lang w:val="hr-HR"/>
        </w:rPr>
      </w:pPr>
      <w:r w:rsidRPr="0023368A">
        <w:rPr>
          <w:rFonts w:ascii="Arial" w:eastAsia="Times New Roman" w:hAnsi="Arial" w:cs="Arial"/>
          <w:sz w:val="24"/>
          <w:szCs w:val="24"/>
          <w:lang w:val="hr-HR"/>
        </w:rPr>
        <w:t>NHS</w:t>
      </w:r>
      <w:r w:rsidR="00E74BCD">
        <w:rPr>
          <w:rFonts w:ascii="Arial" w:eastAsia="Times New Roman" w:hAnsi="Arial" w:cs="Arial"/>
          <w:sz w:val="24"/>
          <w:szCs w:val="24"/>
          <w:lang w:val="hr-HR"/>
        </w:rPr>
        <w:t>-</w:t>
      </w:r>
      <w:bookmarkStart w:id="23" w:name="_Hlk119858537"/>
      <w:r w:rsidR="00E74BCD" w:rsidRPr="00E74BCD">
        <w:rPr>
          <w:rFonts w:ascii="Arial" w:eastAsia="Times New Roman" w:hAnsi="Arial" w:cs="Arial"/>
          <w:sz w:val="24"/>
          <w:szCs w:val="24"/>
          <w:lang w:val="hr-HR"/>
        </w:rPr>
        <w:t xml:space="preserve">National Health Service </w:t>
      </w:r>
      <w:bookmarkEnd w:id="23"/>
      <w:r w:rsidRPr="0023368A">
        <w:rPr>
          <w:rFonts w:ascii="Arial" w:eastAsia="Times New Roman" w:hAnsi="Arial" w:cs="Arial"/>
          <w:sz w:val="24"/>
          <w:szCs w:val="24"/>
          <w:lang w:val="hr-HR"/>
        </w:rPr>
        <w:t xml:space="preserve">(2021) </w:t>
      </w:r>
      <w:r w:rsidRPr="002B3B63">
        <w:rPr>
          <w:rFonts w:ascii="Arial" w:eastAsia="Times New Roman" w:hAnsi="Arial" w:cs="Arial"/>
          <w:i/>
          <w:iCs/>
          <w:sz w:val="24"/>
          <w:szCs w:val="24"/>
          <w:lang w:val="hr-HR"/>
        </w:rPr>
        <w:t>Anxiety and panic attacks</w:t>
      </w:r>
      <w:r w:rsidRPr="0023368A">
        <w:rPr>
          <w:rFonts w:ascii="Arial" w:eastAsia="Times New Roman" w:hAnsi="Arial" w:cs="Arial"/>
          <w:sz w:val="24"/>
          <w:szCs w:val="24"/>
          <w:lang w:val="hr-HR"/>
        </w:rPr>
        <w:t>. Available at: Anxiety and panic attacks-NHS (www.nhs.uk) (Accessed: 0</w:t>
      </w:r>
      <w:r w:rsidR="00E36906">
        <w:rPr>
          <w:rFonts w:ascii="Arial" w:eastAsia="Times New Roman" w:hAnsi="Arial" w:cs="Arial"/>
          <w:sz w:val="24"/>
          <w:szCs w:val="24"/>
          <w:lang w:val="hr-HR"/>
        </w:rPr>
        <w:t>3</w:t>
      </w:r>
      <w:r w:rsidRPr="0023368A">
        <w:rPr>
          <w:rFonts w:ascii="Arial" w:eastAsia="Times New Roman" w:hAnsi="Arial" w:cs="Arial"/>
          <w:sz w:val="24"/>
          <w:szCs w:val="24"/>
          <w:lang w:val="hr-HR"/>
        </w:rPr>
        <w:t xml:space="preserve"> November 202</w:t>
      </w:r>
      <w:r w:rsidR="00E36906">
        <w:rPr>
          <w:rFonts w:ascii="Arial" w:eastAsia="Times New Roman" w:hAnsi="Arial" w:cs="Arial"/>
          <w:sz w:val="24"/>
          <w:szCs w:val="24"/>
          <w:lang w:val="hr-HR"/>
        </w:rPr>
        <w:t>2</w:t>
      </w:r>
      <w:r w:rsidRPr="0023368A">
        <w:rPr>
          <w:rFonts w:ascii="Arial" w:eastAsia="Times New Roman" w:hAnsi="Arial" w:cs="Arial"/>
          <w:sz w:val="24"/>
          <w:szCs w:val="24"/>
          <w:lang w:val="hr-HR"/>
        </w:rPr>
        <w:t>).</w:t>
      </w:r>
    </w:p>
    <w:p w14:paraId="7EDA465D" w14:textId="78356CB1" w:rsidR="004344A2" w:rsidRDefault="004344A2" w:rsidP="00FA049F">
      <w:pPr>
        <w:spacing w:after="200" w:line="276" w:lineRule="auto"/>
        <w:rPr>
          <w:rFonts w:ascii="Arial" w:eastAsia="Times New Roman" w:hAnsi="Arial" w:cs="Arial"/>
          <w:sz w:val="24"/>
          <w:szCs w:val="24"/>
          <w:lang w:val="hr-HR"/>
        </w:rPr>
      </w:pPr>
      <w:r w:rsidRPr="004344A2">
        <w:rPr>
          <w:rFonts w:ascii="Arial" w:eastAsia="Times New Roman" w:hAnsi="Arial" w:cs="Arial"/>
          <w:sz w:val="24"/>
          <w:szCs w:val="24"/>
          <w:lang w:val="hr-HR"/>
        </w:rPr>
        <w:t>NHS</w:t>
      </w:r>
      <w:r w:rsidR="002B3B63">
        <w:rPr>
          <w:rFonts w:ascii="Arial" w:eastAsia="Times New Roman" w:hAnsi="Arial" w:cs="Arial"/>
          <w:sz w:val="24"/>
          <w:szCs w:val="24"/>
          <w:lang w:val="hr-HR"/>
        </w:rPr>
        <w:t>-</w:t>
      </w:r>
      <w:r w:rsidR="002B3B63" w:rsidRPr="002B3B63">
        <w:rPr>
          <w:rFonts w:ascii="Arial" w:eastAsia="Times New Roman" w:hAnsi="Arial" w:cs="Arial"/>
          <w:sz w:val="24"/>
          <w:szCs w:val="24"/>
          <w:lang w:val="hr-HR"/>
        </w:rPr>
        <w:t>National Health Service</w:t>
      </w:r>
      <w:r w:rsidRPr="004344A2">
        <w:rPr>
          <w:rFonts w:ascii="Arial" w:eastAsia="Times New Roman" w:hAnsi="Arial" w:cs="Arial"/>
          <w:sz w:val="24"/>
          <w:szCs w:val="24"/>
          <w:lang w:val="hr-HR"/>
        </w:rPr>
        <w:t xml:space="preserve"> (2022) Diagnosis – </w:t>
      </w:r>
      <w:r w:rsidRPr="002B3B63">
        <w:rPr>
          <w:rFonts w:ascii="Arial" w:eastAsia="Times New Roman" w:hAnsi="Arial" w:cs="Arial"/>
          <w:i/>
          <w:iCs/>
          <w:sz w:val="24"/>
          <w:szCs w:val="24"/>
          <w:lang w:val="hr-HR"/>
        </w:rPr>
        <w:t>Generalised anxiety disorder in adults</w:t>
      </w:r>
      <w:r w:rsidRPr="004344A2">
        <w:rPr>
          <w:rFonts w:ascii="Arial" w:eastAsia="Times New Roman" w:hAnsi="Arial" w:cs="Arial"/>
          <w:sz w:val="24"/>
          <w:szCs w:val="24"/>
          <w:lang w:val="hr-HR"/>
        </w:rPr>
        <w:t>. Available at: https://www.nhs.uk/mental-health/conditions/generalised-anxiety-disorder/diagnosis/(Accessed: 3 November 2022).</w:t>
      </w:r>
    </w:p>
    <w:p w14:paraId="6232F9E4" w14:textId="3B8FED2A" w:rsidR="00E74BCD" w:rsidRDefault="00E74BCD" w:rsidP="00FA049F">
      <w:pPr>
        <w:spacing w:after="200" w:line="276" w:lineRule="auto"/>
        <w:rPr>
          <w:rFonts w:ascii="Arial" w:eastAsia="Times New Roman" w:hAnsi="Arial" w:cs="Arial"/>
          <w:sz w:val="24"/>
          <w:szCs w:val="24"/>
          <w:lang w:val="hr-HR"/>
        </w:rPr>
      </w:pPr>
      <w:r w:rsidRPr="00577005">
        <w:rPr>
          <w:rFonts w:ascii="Arial" w:eastAsia="Times New Roman" w:hAnsi="Arial" w:cs="Arial"/>
          <w:sz w:val="24"/>
          <w:szCs w:val="24"/>
          <w:lang w:val="hr-HR"/>
        </w:rPr>
        <w:t>NHS</w:t>
      </w:r>
      <w:bookmarkStart w:id="24" w:name="_Hlk120125687"/>
      <w:r w:rsidRPr="00577005">
        <w:rPr>
          <w:rFonts w:ascii="Arial" w:eastAsia="Times New Roman" w:hAnsi="Arial" w:cs="Arial"/>
          <w:sz w:val="24"/>
          <w:szCs w:val="24"/>
          <w:lang w:val="hr-HR"/>
        </w:rPr>
        <w:t xml:space="preserve">-National Health Service </w:t>
      </w:r>
      <w:bookmarkEnd w:id="24"/>
      <w:r w:rsidRPr="00577005">
        <w:rPr>
          <w:rFonts w:ascii="Arial" w:eastAsia="Times New Roman" w:hAnsi="Arial" w:cs="Arial"/>
          <w:sz w:val="24"/>
          <w:szCs w:val="24"/>
          <w:lang w:val="hr-HR"/>
        </w:rPr>
        <w:t xml:space="preserve">(2022) </w:t>
      </w:r>
      <w:r w:rsidRPr="00577005">
        <w:rPr>
          <w:rFonts w:ascii="Arial" w:eastAsia="Times New Roman" w:hAnsi="Arial" w:cs="Arial"/>
          <w:i/>
          <w:iCs/>
          <w:sz w:val="24"/>
          <w:szCs w:val="24"/>
          <w:lang w:val="hr-HR"/>
        </w:rPr>
        <w:t>Diagnosis – Schizophrenia</w:t>
      </w:r>
      <w:r w:rsidRPr="00577005">
        <w:rPr>
          <w:rFonts w:ascii="Arial" w:eastAsia="Times New Roman" w:hAnsi="Arial" w:cs="Arial"/>
          <w:sz w:val="24"/>
          <w:szCs w:val="24"/>
          <w:lang w:val="hr-HR"/>
        </w:rPr>
        <w:t xml:space="preserve">. Available at: </w:t>
      </w:r>
      <w:hyperlink r:id="rId21" w:anchor=":~:text=Schizophrenia%20can%20usually%20be%20diagnosed,as%20a%20flattening%20of%20emotions" w:history="1">
        <w:r w:rsidRPr="00577005">
          <w:rPr>
            <w:rStyle w:val="Hiperveza"/>
            <w:rFonts w:ascii="Arial" w:eastAsia="Times New Roman" w:hAnsi="Arial" w:cs="Arial"/>
            <w:color w:val="auto"/>
            <w:sz w:val="24"/>
            <w:szCs w:val="24"/>
            <w:u w:val="none"/>
            <w:lang w:val="hr-HR"/>
          </w:rPr>
          <w:t>https://www.nhs.uk/mental-health/conditions/schizophrenia/diagnosis/#:~:text=Schizophrenia%20can%20usually%20be%20diagnosed,as%20a%20flattening%20of%20emotions</w:t>
        </w:r>
      </w:hyperlink>
      <w:r w:rsidRPr="00577005">
        <w:rPr>
          <w:rFonts w:ascii="Arial" w:eastAsia="Times New Roman" w:hAnsi="Arial" w:cs="Arial"/>
          <w:sz w:val="24"/>
          <w:szCs w:val="24"/>
          <w:lang w:val="hr-HR"/>
        </w:rPr>
        <w:t xml:space="preserve"> (Accessed: 4 November 2022).</w:t>
      </w:r>
    </w:p>
    <w:p w14:paraId="1B8A41C5" w14:textId="1CBD51A0" w:rsidR="00BD31B4" w:rsidRPr="00577005" w:rsidRDefault="00BD31B4" w:rsidP="00FA049F">
      <w:pPr>
        <w:spacing w:after="200" w:line="276" w:lineRule="auto"/>
        <w:rPr>
          <w:rFonts w:ascii="Arial" w:eastAsia="Times New Roman" w:hAnsi="Arial" w:cs="Arial"/>
          <w:sz w:val="24"/>
          <w:szCs w:val="24"/>
          <w:lang w:val="hr-HR"/>
        </w:rPr>
      </w:pPr>
      <w:r w:rsidRPr="00BD31B4">
        <w:rPr>
          <w:rFonts w:ascii="Arial" w:eastAsia="Times New Roman" w:hAnsi="Arial" w:cs="Arial"/>
          <w:sz w:val="24"/>
          <w:szCs w:val="24"/>
          <w:lang w:val="hr-HR"/>
        </w:rPr>
        <w:t>NHS</w:t>
      </w:r>
      <w:r w:rsidR="002A7390" w:rsidRPr="002A7390">
        <w:rPr>
          <w:rFonts w:ascii="Arial" w:eastAsia="Times New Roman" w:hAnsi="Arial" w:cs="Arial"/>
          <w:sz w:val="24"/>
          <w:szCs w:val="24"/>
          <w:lang w:val="hr-HR"/>
        </w:rPr>
        <w:t>-National Health Service</w:t>
      </w:r>
      <w:r w:rsidRPr="00BD31B4">
        <w:rPr>
          <w:rFonts w:ascii="Arial" w:eastAsia="Times New Roman" w:hAnsi="Arial" w:cs="Arial"/>
          <w:sz w:val="24"/>
          <w:szCs w:val="24"/>
          <w:lang w:val="hr-HR"/>
        </w:rPr>
        <w:t xml:space="preserve"> (2022) </w:t>
      </w:r>
      <w:r w:rsidRPr="00BD31B4">
        <w:rPr>
          <w:rFonts w:ascii="Arial" w:eastAsia="Times New Roman" w:hAnsi="Arial" w:cs="Arial"/>
          <w:i/>
          <w:iCs/>
          <w:sz w:val="24"/>
          <w:szCs w:val="24"/>
          <w:lang w:val="hr-HR"/>
        </w:rPr>
        <w:t xml:space="preserve">How to get diagnosed. </w:t>
      </w:r>
      <w:r w:rsidRPr="00BD31B4">
        <w:rPr>
          <w:rFonts w:ascii="Arial" w:eastAsia="Times New Roman" w:hAnsi="Arial" w:cs="Arial"/>
          <w:sz w:val="24"/>
          <w:szCs w:val="24"/>
          <w:lang w:val="hr-HR"/>
        </w:rPr>
        <w:t xml:space="preserve">Available at: </w:t>
      </w:r>
      <w:hyperlink r:id="rId22" w:history="1">
        <w:r w:rsidRPr="00BD31B4">
          <w:rPr>
            <w:rStyle w:val="Hiperveza"/>
            <w:rFonts w:ascii="Arial" w:eastAsia="Times New Roman" w:hAnsi="Arial" w:cs="Arial"/>
            <w:color w:val="auto"/>
            <w:sz w:val="24"/>
            <w:szCs w:val="24"/>
            <w:u w:val="none"/>
            <w:lang w:val="hr-HR"/>
          </w:rPr>
          <w:t>https://www.nhs.uk/conditions/autism/getting-diagnosed/how-to-get-diagnosed/</w:t>
        </w:r>
      </w:hyperlink>
      <w:r>
        <w:rPr>
          <w:rFonts w:ascii="Arial" w:eastAsia="Times New Roman" w:hAnsi="Arial" w:cs="Arial"/>
          <w:sz w:val="24"/>
          <w:szCs w:val="24"/>
          <w:lang w:val="hr-HR"/>
        </w:rPr>
        <w:t xml:space="preserve"> (Accessed: 19 November 2022).</w:t>
      </w:r>
    </w:p>
    <w:p w14:paraId="35034ABA" w14:textId="6D00FCD1" w:rsidR="009100DD" w:rsidRDefault="009100DD" w:rsidP="00FA1FE9">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NICE-</w:t>
      </w:r>
      <w:r w:rsidRPr="009100DD">
        <w:rPr>
          <w:rFonts w:ascii="Arial" w:eastAsia="Times New Roman" w:hAnsi="Arial" w:cs="Arial"/>
          <w:sz w:val="24"/>
          <w:szCs w:val="24"/>
          <w:lang w:val="hr-HR"/>
        </w:rPr>
        <w:t xml:space="preserve">National Institute for Health and Care Excellence (2021) </w:t>
      </w:r>
      <w:r w:rsidRPr="009100DD">
        <w:rPr>
          <w:rFonts w:ascii="Arial" w:eastAsia="Times New Roman" w:hAnsi="Arial" w:cs="Arial"/>
          <w:i/>
          <w:iCs/>
          <w:sz w:val="24"/>
          <w:szCs w:val="24"/>
          <w:lang w:val="hr-HR"/>
        </w:rPr>
        <w:t>Autism spectrum disorder in under 19s: support and management</w:t>
      </w:r>
      <w:r>
        <w:rPr>
          <w:rFonts w:ascii="Arial" w:eastAsia="Times New Roman" w:hAnsi="Arial" w:cs="Arial"/>
          <w:i/>
          <w:iCs/>
          <w:sz w:val="24"/>
          <w:szCs w:val="24"/>
          <w:lang w:val="hr-HR"/>
        </w:rPr>
        <w:t xml:space="preserve">. </w:t>
      </w:r>
      <w:r w:rsidRPr="009100DD">
        <w:rPr>
          <w:rFonts w:ascii="Arial" w:eastAsia="Times New Roman" w:hAnsi="Arial" w:cs="Arial"/>
          <w:sz w:val="24"/>
          <w:szCs w:val="24"/>
          <w:lang w:val="hr-HR"/>
        </w:rPr>
        <w:t>Available at:</w:t>
      </w:r>
      <w:r w:rsidRPr="009100DD">
        <w:t xml:space="preserve">  </w:t>
      </w:r>
      <w:hyperlink r:id="rId23" w:history="1">
        <w:r w:rsidRPr="009100DD">
          <w:rPr>
            <w:rStyle w:val="Hiperveza"/>
            <w:rFonts w:ascii="Arial" w:eastAsia="Times New Roman" w:hAnsi="Arial" w:cs="Arial"/>
            <w:color w:val="000000" w:themeColor="text1"/>
            <w:sz w:val="24"/>
            <w:szCs w:val="24"/>
            <w:u w:val="none"/>
            <w:lang w:val="hr-HR"/>
          </w:rPr>
          <w:t>https://www.nice.org.uk/guidance/cg170/chapter/recommendations</w:t>
        </w:r>
      </w:hyperlink>
      <w:r>
        <w:rPr>
          <w:rFonts w:ascii="Arial" w:eastAsia="Times New Roman" w:hAnsi="Arial" w:cs="Arial"/>
          <w:sz w:val="24"/>
          <w:szCs w:val="24"/>
          <w:lang w:val="hr-HR"/>
        </w:rPr>
        <w:t xml:space="preserve"> (Accessed: 20 November 2022).</w:t>
      </w:r>
    </w:p>
    <w:p w14:paraId="4EE68E69" w14:textId="40FD5888" w:rsidR="00DF3BE6" w:rsidRDefault="00DF3BE6" w:rsidP="00FA1FE9">
      <w:pPr>
        <w:spacing w:after="200" w:line="276" w:lineRule="auto"/>
        <w:rPr>
          <w:rFonts w:ascii="Arial" w:eastAsia="Times New Roman" w:hAnsi="Arial" w:cs="Arial"/>
          <w:sz w:val="24"/>
          <w:szCs w:val="24"/>
          <w:lang w:val="hr-HR"/>
        </w:rPr>
      </w:pPr>
      <w:r w:rsidRPr="00577005">
        <w:rPr>
          <w:rFonts w:ascii="Arial" w:eastAsia="Times New Roman" w:hAnsi="Arial" w:cs="Arial"/>
          <w:sz w:val="24"/>
          <w:szCs w:val="24"/>
          <w:lang w:val="hr-HR"/>
        </w:rPr>
        <w:t xml:space="preserve">NICE-National Institute for Health and Care Excellence (2021) </w:t>
      </w:r>
      <w:r w:rsidRPr="00577005">
        <w:rPr>
          <w:rFonts w:ascii="Arial" w:eastAsia="Times New Roman" w:hAnsi="Arial" w:cs="Arial"/>
          <w:i/>
          <w:iCs/>
          <w:sz w:val="24"/>
          <w:szCs w:val="24"/>
          <w:lang w:val="hr-HR"/>
        </w:rPr>
        <w:t>Psychosis and</w:t>
      </w:r>
      <w:r w:rsidR="002B3B63">
        <w:rPr>
          <w:rFonts w:ascii="Arial" w:eastAsia="Times New Roman" w:hAnsi="Arial" w:cs="Arial"/>
          <w:i/>
          <w:iCs/>
          <w:sz w:val="24"/>
          <w:szCs w:val="24"/>
          <w:lang w:val="hr-HR"/>
        </w:rPr>
        <w:t xml:space="preserve"> </w:t>
      </w:r>
      <w:r w:rsidRPr="00577005">
        <w:rPr>
          <w:rFonts w:ascii="Arial" w:eastAsia="Times New Roman" w:hAnsi="Arial" w:cs="Arial"/>
          <w:i/>
          <w:iCs/>
          <w:sz w:val="24"/>
          <w:szCs w:val="24"/>
          <w:lang w:val="hr-HR"/>
        </w:rPr>
        <w:t>schizophrenia in adults</w:t>
      </w:r>
      <w:r w:rsidRPr="00577005">
        <w:rPr>
          <w:rFonts w:ascii="Arial" w:eastAsia="Times New Roman" w:hAnsi="Arial" w:cs="Arial"/>
          <w:sz w:val="24"/>
          <w:szCs w:val="24"/>
          <w:lang w:val="hr-HR"/>
        </w:rPr>
        <w:t>. Available at:</w:t>
      </w:r>
      <w:r w:rsidR="002B3B63">
        <w:t xml:space="preserve"> </w:t>
      </w:r>
      <w:hyperlink r:id="rId24" w:history="1">
        <w:r w:rsidR="006A2927" w:rsidRPr="00480CF0">
          <w:rPr>
            <w:rStyle w:val="Hiperveza"/>
            <w:rFonts w:ascii="Arial" w:eastAsia="Times New Roman" w:hAnsi="Arial" w:cs="Arial"/>
            <w:color w:val="000000" w:themeColor="text1"/>
            <w:sz w:val="24"/>
            <w:szCs w:val="24"/>
            <w:u w:val="none"/>
            <w:lang w:val="hr-HR"/>
          </w:rPr>
          <w:t>https://www.nice.org.uk/guidance/cg178/evidence/full-guideline-490503565</w:t>
        </w:r>
      </w:hyperlink>
      <w:r w:rsidRPr="00480CF0">
        <w:rPr>
          <w:rFonts w:ascii="Arial" w:eastAsia="Times New Roman" w:hAnsi="Arial" w:cs="Arial"/>
          <w:color w:val="000000" w:themeColor="text1"/>
          <w:sz w:val="24"/>
          <w:szCs w:val="24"/>
          <w:lang w:val="hr-HR"/>
        </w:rPr>
        <w:t xml:space="preserve"> (</w:t>
      </w:r>
      <w:r w:rsidRPr="00577005">
        <w:rPr>
          <w:rFonts w:ascii="Arial" w:eastAsia="Times New Roman" w:hAnsi="Arial" w:cs="Arial"/>
          <w:sz w:val="24"/>
          <w:szCs w:val="24"/>
          <w:lang w:val="hr-HR"/>
        </w:rPr>
        <w:t xml:space="preserve">Accessed: 4 November 2022).  </w:t>
      </w:r>
    </w:p>
    <w:p w14:paraId="523A34AB" w14:textId="742BBCF3" w:rsidR="001F104F" w:rsidRPr="002B3B63" w:rsidRDefault="001F104F" w:rsidP="00FA1FE9">
      <w:pPr>
        <w:spacing w:after="200" w:line="276" w:lineRule="auto"/>
        <w:rPr>
          <w:rFonts w:ascii="Arial" w:eastAsia="Times New Roman" w:hAnsi="Arial" w:cs="Arial"/>
          <w:i/>
          <w:iCs/>
          <w:sz w:val="24"/>
          <w:szCs w:val="24"/>
          <w:lang w:val="hr-HR"/>
        </w:rPr>
      </w:pPr>
      <w:r>
        <w:rPr>
          <w:rFonts w:ascii="Arial" w:eastAsia="Times New Roman" w:hAnsi="Arial" w:cs="Arial"/>
          <w:sz w:val="24"/>
          <w:szCs w:val="24"/>
          <w:lang w:val="hr-HR"/>
        </w:rPr>
        <w:t xml:space="preserve">Nidirect Government Services (2022) </w:t>
      </w:r>
      <w:r w:rsidRPr="001F104F">
        <w:rPr>
          <w:rFonts w:ascii="Arial" w:eastAsia="Times New Roman" w:hAnsi="Arial" w:cs="Arial"/>
          <w:i/>
          <w:iCs/>
          <w:sz w:val="24"/>
          <w:szCs w:val="24"/>
          <w:lang w:val="hr-HR"/>
        </w:rPr>
        <w:t>Anxiety in adults</w:t>
      </w:r>
      <w:r>
        <w:rPr>
          <w:rFonts w:ascii="Arial" w:eastAsia="Times New Roman" w:hAnsi="Arial" w:cs="Arial"/>
          <w:sz w:val="24"/>
          <w:szCs w:val="24"/>
          <w:lang w:val="hr-HR"/>
        </w:rPr>
        <w:t xml:space="preserve">. Available at: </w:t>
      </w:r>
      <w:hyperlink r:id="rId25" w:history="1">
        <w:r w:rsidRPr="001F104F">
          <w:rPr>
            <w:rStyle w:val="Hiperveza"/>
            <w:rFonts w:ascii="Arial" w:eastAsia="Times New Roman" w:hAnsi="Arial" w:cs="Arial"/>
            <w:color w:val="000000" w:themeColor="text1"/>
            <w:sz w:val="24"/>
            <w:szCs w:val="24"/>
            <w:u w:val="none"/>
            <w:lang w:val="hr-HR"/>
          </w:rPr>
          <w:t>https://www.nidirect.gov.uk/conditions/anxiety-adults</w:t>
        </w:r>
      </w:hyperlink>
      <w:r>
        <w:rPr>
          <w:rFonts w:ascii="Arial" w:eastAsia="Times New Roman" w:hAnsi="Arial" w:cs="Arial"/>
          <w:sz w:val="24"/>
          <w:szCs w:val="24"/>
          <w:lang w:val="hr-HR"/>
        </w:rPr>
        <w:t xml:space="preserve"> (Accessed: 14 December 2022).</w:t>
      </w:r>
    </w:p>
    <w:p w14:paraId="489AE3F0" w14:textId="25F11FFF" w:rsidR="0034658D" w:rsidRPr="00577005" w:rsidRDefault="0034658D" w:rsidP="00FA1FE9">
      <w:pPr>
        <w:spacing w:after="200" w:line="276" w:lineRule="auto"/>
        <w:rPr>
          <w:rFonts w:ascii="Arial" w:eastAsia="Times New Roman" w:hAnsi="Arial" w:cs="Arial"/>
          <w:sz w:val="24"/>
          <w:szCs w:val="24"/>
          <w:lang w:val="hr-HR"/>
        </w:rPr>
      </w:pPr>
      <w:r w:rsidRPr="00577005">
        <w:rPr>
          <w:rFonts w:ascii="Arial" w:eastAsia="Times New Roman" w:hAnsi="Arial" w:cs="Arial"/>
          <w:sz w:val="24"/>
          <w:szCs w:val="24"/>
          <w:lang w:val="hr-HR"/>
        </w:rPr>
        <w:t xml:space="preserve">NIMH-National Institute of Mental Health (n.y.) </w:t>
      </w:r>
      <w:r w:rsidRPr="00577005">
        <w:rPr>
          <w:rFonts w:ascii="Arial" w:eastAsia="Times New Roman" w:hAnsi="Arial" w:cs="Arial"/>
          <w:i/>
          <w:iCs/>
          <w:sz w:val="24"/>
          <w:szCs w:val="24"/>
          <w:lang w:val="hr-HR"/>
        </w:rPr>
        <w:t xml:space="preserve">Schizophrenia. </w:t>
      </w:r>
      <w:r w:rsidRPr="00577005">
        <w:rPr>
          <w:rFonts w:ascii="Arial" w:eastAsia="Times New Roman" w:hAnsi="Arial" w:cs="Arial"/>
          <w:sz w:val="24"/>
          <w:szCs w:val="24"/>
          <w:lang w:val="hr-HR"/>
        </w:rPr>
        <w:t xml:space="preserve">Available at: </w:t>
      </w:r>
      <w:hyperlink r:id="rId26" w:anchor="part_2543" w:history="1">
        <w:r w:rsidRPr="00577005">
          <w:rPr>
            <w:rStyle w:val="Hiperveza"/>
            <w:rFonts w:ascii="Arial" w:eastAsia="Times New Roman" w:hAnsi="Arial" w:cs="Arial"/>
            <w:color w:val="auto"/>
            <w:sz w:val="24"/>
            <w:szCs w:val="24"/>
            <w:u w:val="none"/>
            <w:lang w:val="hr-HR"/>
          </w:rPr>
          <w:t>https://www.nimh.nih.gov/health/statistics/schizophrenia#part_2543</w:t>
        </w:r>
      </w:hyperlink>
      <w:r w:rsidRPr="00577005">
        <w:rPr>
          <w:rFonts w:ascii="Arial" w:eastAsia="Times New Roman" w:hAnsi="Arial" w:cs="Arial"/>
          <w:sz w:val="24"/>
          <w:szCs w:val="24"/>
          <w:lang w:val="hr-HR"/>
        </w:rPr>
        <w:t xml:space="preserve"> </w:t>
      </w:r>
      <w:bookmarkStart w:id="25" w:name="_Hlk118466433"/>
      <w:r w:rsidRPr="00577005">
        <w:rPr>
          <w:rFonts w:ascii="Arial" w:eastAsia="Times New Roman" w:hAnsi="Arial" w:cs="Arial"/>
          <w:sz w:val="24"/>
          <w:szCs w:val="24"/>
          <w:lang w:val="hr-HR"/>
        </w:rPr>
        <w:t>(Accessed: 4 November 2022).</w:t>
      </w:r>
    </w:p>
    <w:bookmarkEnd w:id="25"/>
    <w:p w14:paraId="09EB3DC8" w14:textId="2E654E4F" w:rsidR="00122C78" w:rsidRPr="00577005" w:rsidRDefault="00122C78" w:rsidP="00FA1FE9">
      <w:pPr>
        <w:spacing w:after="200" w:line="276" w:lineRule="auto"/>
        <w:rPr>
          <w:rFonts w:ascii="Arial" w:eastAsia="Times New Roman" w:hAnsi="Arial" w:cs="Arial"/>
          <w:sz w:val="24"/>
          <w:szCs w:val="24"/>
          <w:lang w:val="hr-HR"/>
        </w:rPr>
      </w:pPr>
      <w:r w:rsidRPr="00577005">
        <w:rPr>
          <w:rFonts w:ascii="Arial" w:eastAsia="Times New Roman" w:hAnsi="Arial" w:cs="Arial"/>
          <w:sz w:val="24"/>
          <w:szCs w:val="24"/>
          <w:lang w:val="hr-HR"/>
        </w:rPr>
        <w:t xml:space="preserve">Osmosis (2016) </w:t>
      </w:r>
      <w:r w:rsidRPr="00577005">
        <w:rPr>
          <w:rFonts w:ascii="Arial" w:eastAsia="Times New Roman" w:hAnsi="Arial" w:cs="Arial"/>
          <w:i/>
          <w:iCs/>
          <w:sz w:val="24"/>
          <w:szCs w:val="24"/>
          <w:lang w:val="hr-HR"/>
        </w:rPr>
        <w:t xml:space="preserve">Generalized anxiety disorder (GAD) - causes, symptoms &amp; treatment </w:t>
      </w:r>
      <w:r w:rsidRPr="00577005">
        <w:rPr>
          <w:rFonts w:ascii="Arial" w:eastAsia="Times New Roman" w:hAnsi="Arial" w:cs="Arial"/>
          <w:sz w:val="24"/>
          <w:szCs w:val="24"/>
          <w:lang w:val="hr-HR"/>
        </w:rPr>
        <w:t xml:space="preserve">[video]. Available at: </w:t>
      </w:r>
      <w:hyperlink r:id="rId27" w:history="1">
        <w:r w:rsidRPr="00577005">
          <w:rPr>
            <w:rStyle w:val="Hiperveza"/>
            <w:rFonts w:ascii="Arial" w:eastAsia="Times New Roman" w:hAnsi="Arial" w:cs="Arial"/>
            <w:color w:val="auto"/>
            <w:sz w:val="24"/>
            <w:szCs w:val="24"/>
            <w:u w:val="none"/>
            <w:lang w:val="hr-HR"/>
          </w:rPr>
          <w:t>https://www.youtube.com/watch?v=9mPwQTiMSj8</w:t>
        </w:r>
      </w:hyperlink>
      <w:r w:rsidRPr="00577005">
        <w:rPr>
          <w:rFonts w:ascii="Arial" w:eastAsia="Times New Roman" w:hAnsi="Arial" w:cs="Arial"/>
          <w:sz w:val="24"/>
          <w:szCs w:val="24"/>
          <w:lang w:val="hr-HR"/>
        </w:rPr>
        <w:t xml:space="preserve"> </w:t>
      </w:r>
      <w:bookmarkStart w:id="26" w:name="_Hlk118452120"/>
      <w:r w:rsidRPr="00577005">
        <w:rPr>
          <w:rFonts w:ascii="Arial" w:eastAsia="Times New Roman" w:hAnsi="Arial" w:cs="Arial"/>
          <w:sz w:val="24"/>
          <w:szCs w:val="24"/>
          <w:lang w:val="hr-HR"/>
        </w:rPr>
        <w:t>(Accessed: 3 November 2022).</w:t>
      </w:r>
      <w:bookmarkEnd w:id="26"/>
    </w:p>
    <w:p w14:paraId="776C2C43" w14:textId="663069E6" w:rsidR="00FA049F" w:rsidRDefault="00693209" w:rsidP="00FA1FE9">
      <w:pPr>
        <w:spacing w:after="200" w:line="276" w:lineRule="auto"/>
        <w:rPr>
          <w:rFonts w:ascii="Arial" w:eastAsia="Times New Roman" w:hAnsi="Arial" w:cs="Arial"/>
          <w:sz w:val="24"/>
          <w:szCs w:val="24"/>
          <w:lang w:val="hr-HR"/>
        </w:rPr>
      </w:pPr>
      <w:r w:rsidRPr="00577005">
        <w:rPr>
          <w:rFonts w:ascii="Arial" w:eastAsia="Times New Roman" w:hAnsi="Arial" w:cs="Arial"/>
          <w:sz w:val="24"/>
          <w:szCs w:val="24"/>
          <w:lang w:val="hr-HR"/>
        </w:rPr>
        <w:t xml:space="preserve">Patient (n.y.) </w:t>
      </w:r>
      <w:r w:rsidRPr="00577005">
        <w:rPr>
          <w:rFonts w:ascii="Arial" w:eastAsia="Times New Roman" w:hAnsi="Arial" w:cs="Arial"/>
          <w:i/>
          <w:iCs/>
          <w:sz w:val="24"/>
          <w:szCs w:val="24"/>
          <w:lang w:val="hr-HR"/>
        </w:rPr>
        <w:t>Generalised Anxiety Disorder Assessment (GAD-7)</w:t>
      </w:r>
      <w:r w:rsidR="002045E4" w:rsidRPr="00577005">
        <w:rPr>
          <w:rFonts w:ascii="Arial" w:eastAsia="Times New Roman" w:hAnsi="Arial" w:cs="Arial"/>
          <w:i/>
          <w:iCs/>
          <w:sz w:val="24"/>
          <w:szCs w:val="24"/>
          <w:lang w:val="hr-HR"/>
        </w:rPr>
        <w:t>.</w:t>
      </w:r>
      <w:r w:rsidRPr="00577005">
        <w:rPr>
          <w:rFonts w:ascii="Arial" w:eastAsia="Times New Roman" w:hAnsi="Arial" w:cs="Arial"/>
          <w:i/>
          <w:iCs/>
          <w:sz w:val="24"/>
          <w:szCs w:val="24"/>
          <w:lang w:val="hr-HR"/>
        </w:rPr>
        <w:t xml:space="preserve"> </w:t>
      </w:r>
      <w:r w:rsidRPr="00577005">
        <w:rPr>
          <w:rFonts w:ascii="Arial" w:eastAsia="Times New Roman" w:hAnsi="Arial" w:cs="Arial"/>
          <w:sz w:val="24"/>
          <w:szCs w:val="24"/>
          <w:lang w:val="hr-HR"/>
        </w:rPr>
        <w:t xml:space="preserve">Available at: </w:t>
      </w:r>
      <w:hyperlink r:id="rId28" w:history="1">
        <w:r w:rsidRPr="00577005">
          <w:rPr>
            <w:rStyle w:val="Hiperveza"/>
            <w:rFonts w:ascii="Arial" w:eastAsia="Times New Roman" w:hAnsi="Arial" w:cs="Arial"/>
            <w:color w:val="auto"/>
            <w:sz w:val="24"/>
            <w:szCs w:val="24"/>
            <w:u w:val="none"/>
            <w:lang w:val="hr-HR"/>
          </w:rPr>
          <w:t>https://patient.info/doctor/generalised-anxiety-disorder-assessment-gad-7</w:t>
        </w:r>
      </w:hyperlink>
      <w:r w:rsidRPr="00577005">
        <w:rPr>
          <w:rFonts w:ascii="Arial" w:eastAsia="Times New Roman" w:hAnsi="Arial" w:cs="Arial"/>
          <w:sz w:val="24"/>
          <w:szCs w:val="24"/>
          <w:lang w:val="hr-HR"/>
        </w:rPr>
        <w:t xml:space="preserve"> </w:t>
      </w:r>
      <w:bookmarkStart w:id="27" w:name="_Hlk118368673"/>
      <w:r w:rsidRPr="00577005">
        <w:rPr>
          <w:rFonts w:ascii="Arial" w:eastAsia="Times New Roman" w:hAnsi="Arial" w:cs="Arial"/>
          <w:sz w:val="24"/>
          <w:szCs w:val="24"/>
          <w:lang w:val="hr-HR"/>
        </w:rPr>
        <w:t xml:space="preserve">(Accessed: </w:t>
      </w:r>
      <w:bookmarkStart w:id="28" w:name="_Hlk118367457"/>
      <w:r w:rsidRPr="00577005">
        <w:rPr>
          <w:rFonts w:ascii="Arial" w:eastAsia="Times New Roman" w:hAnsi="Arial" w:cs="Arial"/>
          <w:sz w:val="24"/>
          <w:szCs w:val="24"/>
          <w:lang w:val="hr-HR"/>
        </w:rPr>
        <w:t>3 November 2022</w:t>
      </w:r>
      <w:bookmarkEnd w:id="28"/>
      <w:r w:rsidRPr="00577005">
        <w:rPr>
          <w:rFonts w:ascii="Arial" w:eastAsia="Times New Roman" w:hAnsi="Arial" w:cs="Arial"/>
          <w:sz w:val="24"/>
          <w:szCs w:val="24"/>
          <w:lang w:val="hr-HR"/>
        </w:rPr>
        <w:t>).</w:t>
      </w:r>
      <w:bookmarkEnd w:id="27"/>
    </w:p>
    <w:p w14:paraId="40B48482" w14:textId="0D411AE7" w:rsidR="007256EF" w:rsidRPr="007256EF" w:rsidRDefault="007256EF" w:rsidP="00FA1FE9">
      <w:pPr>
        <w:spacing w:after="200" w:line="276" w:lineRule="auto"/>
        <w:rPr>
          <w:rFonts w:ascii="Arial" w:eastAsia="Times New Roman" w:hAnsi="Arial" w:cs="Arial"/>
          <w:sz w:val="24"/>
          <w:szCs w:val="24"/>
          <w:lang w:val="hr-HR"/>
        </w:rPr>
      </w:pPr>
      <w:r w:rsidRPr="007256EF">
        <w:rPr>
          <w:rFonts w:ascii="Arial" w:eastAsia="Times New Roman" w:hAnsi="Arial" w:cs="Arial"/>
          <w:sz w:val="24"/>
          <w:szCs w:val="24"/>
          <w:lang w:val="hr-HR"/>
        </w:rPr>
        <w:t xml:space="preserve">Positive moods (n.y.) </w:t>
      </w:r>
      <w:r w:rsidRPr="007256EF">
        <w:rPr>
          <w:rFonts w:ascii="Arial" w:eastAsia="Times New Roman" w:hAnsi="Arial" w:cs="Arial"/>
          <w:i/>
          <w:iCs/>
          <w:sz w:val="24"/>
          <w:szCs w:val="24"/>
          <w:lang w:val="hr-HR"/>
        </w:rPr>
        <w:t>NDIS and Level 2 Autism</w:t>
      </w:r>
      <w:r w:rsidRPr="007256EF">
        <w:rPr>
          <w:rFonts w:ascii="Arial" w:eastAsia="Times New Roman" w:hAnsi="Arial" w:cs="Arial"/>
          <w:sz w:val="24"/>
          <w:szCs w:val="24"/>
          <w:lang w:val="hr-HR"/>
        </w:rPr>
        <w:t xml:space="preserve">. Avaiable at: </w:t>
      </w:r>
      <w:hyperlink r:id="rId29" w:history="1">
        <w:r w:rsidRPr="007256EF">
          <w:rPr>
            <w:rStyle w:val="Hiperveza"/>
            <w:rFonts w:ascii="Arial" w:eastAsia="Times New Roman" w:hAnsi="Arial" w:cs="Arial"/>
            <w:color w:val="000000" w:themeColor="text1"/>
            <w:sz w:val="24"/>
            <w:szCs w:val="24"/>
            <w:u w:val="none"/>
            <w:lang w:val="hr-HR"/>
          </w:rPr>
          <w:t>https://www.positivemoods.com.au/ndis-and-asd-level-2</w:t>
        </w:r>
      </w:hyperlink>
      <w:r w:rsidRPr="007256EF">
        <w:rPr>
          <w:rFonts w:ascii="Arial" w:eastAsia="Times New Roman" w:hAnsi="Arial" w:cs="Arial"/>
          <w:color w:val="000000" w:themeColor="text1"/>
          <w:sz w:val="24"/>
          <w:szCs w:val="24"/>
          <w:lang w:val="hr-HR"/>
        </w:rPr>
        <w:t xml:space="preserve"> (</w:t>
      </w:r>
      <w:r w:rsidRPr="007256EF">
        <w:rPr>
          <w:rFonts w:ascii="Arial" w:eastAsia="Times New Roman" w:hAnsi="Arial" w:cs="Arial"/>
          <w:sz w:val="24"/>
          <w:szCs w:val="24"/>
          <w:lang w:val="hr-HR"/>
        </w:rPr>
        <w:t>Accessed: 20 November 2022).</w:t>
      </w:r>
    </w:p>
    <w:p w14:paraId="64E00152" w14:textId="48A36DB5" w:rsidR="00EB570B" w:rsidRPr="00EB570B" w:rsidRDefault="00EB570B" w:rsidP="00EB570B">
      <w:pPr>
        <w:spacing w:after="200" w:line="276" w:lineRule="auto"/>
        <w:rPr>
          <w:rFonts w:ascii="Arial" w:eastAsia="Times New Roman" w:hAnsi="Arial" w:cs="Arial"/>
          <w:i/>
          <w:iCs/>
          <w:sz w:val="24"/>
          <w:szCs w:val="24"/>
          <w:lang w:val="hr-HR"/>
        </w:rPr>
      </w:pPr>
      <w:r w:rsidRPr="00577005">
        <w:rPr>
          <w:rFonts w:ascii="Arial" w:eastAsia="Times New Roman" w:hAnsi="Arial" w:cs="Arial"/>
          <w:sz w:val="24"/>
          <w:szCs w:val="24"/>
          <w:lang w:val="hr-HR"/>
        </w:rPr>
        <w:t xml:space="preserve">Quirc-sa Quality Indicator for Rehabilitative Care Supported Accommodation (2022) </w:t>
      </w:r>
      <w:r w:rsidRPr="00577005">
        <w:rPr>
          <w:rFonts w:ascii="Arial" w:eastAsia="Times New Roman" w:hAnsi="Arial" w:cs="Arial"/>
          <w:i/>
          <w:iCs/>
          <w:sz w:val="24"/>
          <w:szCs w:val="24"/>
          <w:lang w:val="hr-HR"/>
        </w:rPr>
        <w:t xml:space="preserve">Measuring quality of care in specialist mental health supported accommodation services. </w:t>
      </w:r>
      <w:r w:rsidRPr="00577005">
        <w:rPr>
          <w:rFonts w:ascii="Arial" w:eastAsia="Times New Roman" w:hAnsi="Arial" w:cs="Arial"/>
          <w:sz w:val="24"/>
          <w:szCs w:val="24"/>
          <w:lang w:val="hr-HR"/>
        </w:rPr>
        <w:t xml:space="preserve">Available at: </w:t>
      </w:r>
      <w:hyperlink r:id="rId30" w:history="1">
        <w:r w:rsidRPr="00577005">
          <w:rPr>
            <w:rStyle w:val="Hiperveza"/>
            <w:rFonts w:ascii="Arial" w:eastAsia="Times New Roman" w:hAnsi="Arial" w:cs="Arial"/>
            <w:color w:val="auto"/>
            <w:sz w:val="24"/>
            <w:szCs w:val="24"/>
            <w:u w:val="none"/>
            <w:lang w:val="hr-HR"/>
          </w:rPr>
          <w:t>https://quirc.eu/quirc-sa/</w:t>
        </w:r>
      </w:hyperlink>
      <w:r w:rsidRPr="00577005">
        <w:rPr>
          <w:rFonts w:ascii="Arial" w:eastAsia="Times New Roman" w:hAnsi="Arial" w:cs="Arial"/>
          <w:sz w:val="24"/>
          <w:szCs w:val="24"/>
          <w:lang w:val="hr-HR"/>
        </w:rPr>
        <w:t xml:space="preserve"> (Accessed</w:t>
      </w:r>
      <w:r w:rsidRPr="00EB570B">
        <w:rPr>
          <w:rFonts w:ascii="Arial" w:eastAsia="Times New Roman" w:hAnsi="Arial" w:cs="Arial"/>
          <w:sz w:val="24"/>
          <w:szCs w:val="24"/>
          <w:lang w:val="hr-HR"/>
        </w:rPr>
        <w:t>: 4 November 2022).</w:t>
      </w:r>
    </w:p>
    <w:p w14:paraId="0E19D4EE" w14:textId="74551512" w:rsidR="004D1076" w:rsidRDefault="004D1076"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Remes, O. </w:t>
      </w:r>
      <w:r w:rsidRPr="004D1076">
        <w:rPr>
          <w:rFonts w:ascii="Arial" w:eastAsia="Times New Roman" w:hAnsi="Arial" w:cs="Arial"/>
          <w:i/>
          <w:iCs/>
          <w:sz w:val="24"/>
          <w:szCs w:val="24"/>
          <w:lang w:val="hr-HR"/>
        </w:rPr>
        <w:t>et al.</w:t>
      </w:r>
      <w:r>
        <w:rPr>
          <w:rFonts w:ascii="Arial" w:eastAsia="Times New Roman" w:hAnsi="Arial" w:cs="Arial"/>
          <w:sz w:val="24"/>
          <w:szCs w:val="24"/>
          <w:lang w:val="hr-HR"/>
        </w:rPr>
        <w:t xml:space="preserve"> (2017) '</w:t>
      </w:r>
      <w:r w:rsidRPr="004D1076">
        <w:rPr>
          <w:rFonts w:ascii="Arial" w:eastAsia="Times New Roman" w:hAnsi="Arial" w:cs="Arial"/>
          <w:sz w:val="24"/>
          <w:szCs w:val="24"/>
          <w:lang w:val="hr-HR"/>
        </w:rPr>
        <w:t>Sex differences in the association between area deprivation and generalised anxiety disorder: British population study</w:t>
      </w:r>
      <w:r>
        <w:rPr>
          <w:rFonts w:ascii="Arial" w:eastAsia="Times New Roman" w:hAnsi="Arial" w:cs="Arial"/>
          <w:sz w:val="24"/>
          <w:szCs w:val="24"/>
          <w:lang w:val="hr-HR"/>
        </w:rPr>
        <w:t xml:space="preserve">', </w:t>
      </w:r>
      <w:r w:rsidRPr="004D1076">
        <w:rPr>
          <w:rFonts w:ascii="Arial" w:eastAsia="Times New Roman" w:hAnsi="Arial" w:cs="Arial"/>
          <w:i/>
          <w:iCs/>
          <w:sz w:val="24"/>
          <w:szCs w:val="24"/>
          <w:lang w:val="hr-HR"/>
        </w:rPr>
        <w:t>BMJ Open</w:t>
      </w:r>
      <w:r>
        <w:rPr>
          <w:rFonts w:ascii="Arial" w:eastAsia="Times New Roman" w:hAnsi="Arial" w:cs="Arial"/>
          <w:sz w:val="24"/>
          <w:szCs w:val="24"/>
          <w:lang w:val="hr-HR"/>
        </w:rPr>
        <w:t>, 7, pp. 5.</w:t>
      </w:r>
    </w:p>
    <w:p w14:paraId="7F164D85" w14:textId="6211F51E" w:rsidR="007B4C1B" w:rsidRDefault="007B4C1B" w:rsidP="00FA049F">
      <w:pPr>
        <w:spacing w:after="200" w:line="276" w:lineRule="auto"/>
        <w:rPr>
          <w:rFonts w:ascii="Arial" w:eastAsia="Times New Roman" w:hAnsi="Arial" w:cs="Arial"/>
          <w:sz w:val="24"/>
          <w:szCs w:val="24"/>
          <w:lang w:val="hr-HR"/>
        </w:rPr>
      </w:pPr>
      <w:r w:rsidRPr="007B4C1B">
        <w:rPr>
          <w:rFonts w:ascii="Arial" w:eastAsia="Times New Roman" w:hAnsi="Arial" w:cs="Arial"/>
          <w:sz w:val="24"/>
          <w:szCs w:val="24"/>
          <w:lang w:val="hr-HR"/>
        </w:rPr>
        <w:t>Sang-Dol</w:t>
      </w:r>
      <w:r>
        <w:rPr>
          <w:rFonts w:ascii="Arial" w:eastAsia="Times New Roman" w:hAnsi="Arial" w:cs="Arial"/>
          <w:sz w:val="24"/>
          <w:szCs w:val="24"/>
          <w:lang w:val="hr-HR"/>
        </w:rPr>
        <w:t>, K.</w:t>
      </w:r>
      <w:r w:rsidRPr="007B4C1B">
        <w:rPr>
          <w:rFonts w:ascii="Arial" w:eastAsia="Times New Roman" w:hAnsi="Arial" w:cs="Arial"/>
          <w:sz w:val="24"/>
          <w:szCs w:val="24"/>
          <w:lang w:val="hr-HR"/>
        </w:rPr>
        <w:t xml:space="preserve"> &amp; Hee-Seung,</w:t>
      </w:r>
      <w:r>
        <w:rPr>
          <w:rFonts w:ascii="Arial" w:eastAsia="Times New Roman" w:hAnsi="Arial" w:cs="Arial"/>
          <w:sz w:val="24"/>
          <w:szCs w:val="24"/>
          <w:lang w:val="hr-HR"/>
        </w:rPr>
        <w:t xml:space="preserve"> K.</w:t>
      </w:r>
      <w:r w:rsidR="00CB687B">
        <w:rPr>
          <w:rFonts w:ascii="Arial" w:eastAsia="Times New Roman" w:hAnsi="Arial" w:cs="Arial"/>
          <w:sz w:val="24"/>
          <w:szCs w:val="24"/>
          <w:lang w:val="hr-HR"/>
        </w:rPr>
        <w:t xml:space="preserve"> </w:t>
      </w:r>
      <w:r>
        <w:rPr>
          <w:rFonts w:ascii="Arial" w:eastAsia="Times New Roman" w:hAnsi="Arial" w:cs="Arial"/>
          <w:sz w:val="24"/>
          <w:szCs w:val="24"/>
          <w:lang w:val="hr-HR"/>
        </w:rPr>
        <w:t>(</w:t>
      </w:r>
      <w:r w:rsidRPr="007B4C1B">
        <w:rPr>
          <w:rFonts w:ascii="Arial" w:eastAsia="Times New Roman" w:hAnsi="Arial" w:cs="Arial"/>
          <w:sz w:val="24"/>
          <w:szCs w:val="24"/>
          <w:lang w:val="hr-HR"/>
        </w:rPr>
        <w:t>2005)</w:t>
      </w:r>
      <w:r>
        <w:rPr>
          <w:rFonts w:ascii="Arial" w:eastAsia="Times New Roman" w:hAnsi="Arial" w:cs="Arial"/>
          <w:sz w:val="24"/>
          <w:szCs w:val="24"/>
          <w:lang w:val="hr-HR"/>
        </w:rPr>
        <w:t xml:space="preserve"> ' </w:t>
      </w:r>
      <w:r w:rsidRPr="007B4C1B">
        <w:rPr>
          <w:rFonts w:ascii="Arial" w:eastAsia="Times New Roman" w:hAnsi="Arial" w:cs="Arial"/>
          <w:sz w:val="24"/>
          <w:szCs w:val="24"/>
          <w:lang w:val="hr-HR"/>
        </w:rPr>
        <w:t>Effects of a Relaxation Breathing Exercise on Anxiety, Depression, and Leukocyte in Hemopoietic Stem Cell Transplantation Patients</w:t>
      </w:r>
      <w:r>
        <w:rPr>
          <w:rFonts w:ascii="Arial" w:eastAsia="Times New Roman" w:hAnsi="Arial" w:cs="Arial"/>
          <w:sz w:val="24"/>
          <w:szCs w:val="24"/>
          <w:lang w:val="hr-HR"/>
        </w:rPr>
        <w:t xml:space="preserve">', </w:t>
      </w:r>
      <w:r w:rsidR="007B4332" w:rsidRPr="007B4332">
        <w:rPr>
          <w:rFonts w:ascii="Arial" w:eastAsia="Times New Roman" w:hAnsi="Arial" w:cs="Arial"/>
          <w:i/>
          <w:iCs/>
          <w:sz w:val="24"/>
          <w:szCs w:val="24"/>
          <w:lang w:val="hr-HR"/>
        </w:rPr>
        <w:t>Cancer Nursing</w:t>
      </w:r>
      <w:r w:rsidR="007B4332">
        <w:rPr>
          <w:rFonts w:ascii="Arial" w:eastAsia="Times New Roman" w:hAnsi="Arial" w:cs="Arial"/>
          <w:sz w:val="24"/>
          <w:szCs w:val="24"/>
          <w:lang w:val="hr-HR"/>
        </w:rPr>
        <w:t>, 28</w:t>
      </w:r>
      <w:r w:rsidR="008D6A88">
        <w:rPr>
          <w:rFonts w:ascii="Arial" w:eastAsia="Times New Roman" w:hAnsi="Arial" w:cs="Arial"/>
          <w:sz w:val="24"/>
          <w:szCs w:val="24"/>
          <w:lang w:val="hr-HR"/>
        </w:rPr>
        <w:t xml:space="preserve"> </w:t>
      </w:r>
      <w:r w:rsidR="007B4332">
        <w:rPr>
          <w:rFonts w:ascii="Arial" w:eastAsia="Times New Roman" w:hAnsi="Arial" w:cs="Arial"/>
          <w:sz w:val="24"/>
          <w:szCs w:val="24"/>
          <w:lang w:val="hr-HR"/>
        </w:rPr>
        <w:t>(1), pp. 79-83.</w:t>
      </w:r>
    </w:p>
    <w:p w14:paraId="10C9037D" w14:textId="163EC0FA" w:rsidR="00D57351" w:rsidRDefault="00D57351"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Semple, R., J. (2019) '</w:t>
      </w:r>
      <w:r w:rsidRPr="00D57351">
        <w:rPr>
          <w:rFonts w:ascii="Arial" w:eastAsia="Times New Roman" w:hAnsi="Arial" w:cs="Arial"/>
          <w:sz w:val="24"/>
          <w:szCs w:val="24"/>
          <w:lang w:val="hr-HR"/>
        </w:rPr>
        <w:t>Yoga and mindfulness for youth with autism spectrum disorder: review of the current evidence</w:t>
      </w:r>
      <w:r>
        <w:rPr>
          <w:rFonts w:ascii="Arial" w:eastAsia="Times New Roman" w:hAnsi="Arial" w:cs="Arial"/>
          <w:sz w:val="24"/>
          <w:szCs w:val="24"/>
          <w:lang w:val="hr-HR"/>
        </w:rPr>
        <w:t xml:space="preserve">', </w:t>
      </w:r>
      <w:r w:rsidRPr="00D57351">
        <w:rPr>
          <w:rFonts w:ascii="Arial" w:eastAsia="Times New Roman" w:hAnsi="Arial" w:cs="Arial"/>
          <w:i/>
          <w:iCs/>
          <w:sz w:val="24"/>
          <w:szCs w:val="24"/>
          <w:lang w:val="hr-HR"/>
        </w:rPr>
        <w:t>Child and Adolescent Mental Health</w:t>
      </w:r>
      <w:r>
        <w:rPr>
          <w:rFonts w:ascii="Arial" w:eastAsia="Times New Roman" w:hAnsi="Arial" w:cs="Arial"/>
          <w:sz w:val="24"/>
          <w:szCs w:val="24"/>
          <w:lang w:val="hr-HR"/>
        </w:rPr>
        <w:t>, 24 (1), pp. 12-18.</w:t>
      </w:r>
    </w:p>
    <w:p w14:paraId="2D2207C9" w14:textId="3AA8D5EF" w:rsidR="00721597" w:rsidRPr="00380845" w:rsidRDefault="00721597" w:rsidP="00FA049F">
      <w:pPr>
        <w:spacing w:after="200" w:line="276" w:lineRule="auto"/>
        <w:rPr>
          <w:rFonts w:ascii="Arial" w:eastAsia="Times New Roman" w:hAnsi="Arial" w:cs="Arial"/>
          <w:color w:val="000000" w:themeColor="text1"/>
          <w:sz w:val="24"/>
          <w:szCs w:val="24"/>
          <w:lang w:val="hr-HR"/>
        </w:rPr>
      </w:pPr>
      <w:r w:rsidRPr="00721597">
        <w:rPr>
          <w:rFonts w:ascii="Arial" w:eastAsia="Times New Roman" w:hAnsi="Arial" w:cs="Arial"/>
          <w:sz w:val="24"/>
          <w:szCs w:val="24"/>
          <w:lang w:val="hr-HR"/>
        </w:rPr>
        <w:t>Shanok, R</w:t>
      </w:r>
      <w:r>
        <w:rPr>
          <w:rFonts w:ascii="Arial" w:eastAsia="Times New Roman" w:hAnsi="Arial" w:cs="Arial"/>
          <w:sz w:val="24"/>
          <w:szCs w:val="24"/>
          <w:lang w:val="hr-HR"/>
        </w:rPr>
        <w:t>.,</w:t>
      </w:r>
      <w:r w:rsidRPr="00721597">
        <w:rPr>
          <w:rFonts w:ascii="Arial" w:eastAsia="Times New Roman" w:hAnsi="Arial" w:cs="Arial"/>
          <w:sz w:val="24"/>
          <w:szCs w:val="24"/>
          <w:lang w:val="hr-HR"/>
        </w:rPr>
        <w:t xml:space="preserve"> C. (2020). </w:t>
      </w:r>
      <w:r>
        <w:rPr>
          <w:rFonts w:ascii="Arial" w:eastAsia="Times New Roman" w:hAnsi="Arial" w:cs="Arial"/>
          <w:sz w:val="24"/>
          <w:szCs w:val="24"/>
          <w:lang w:val="hr-HR"/>
        </w:rPr>
        <w:t>'</w:t>
      </w:r>
      <w:r w:rsidRPr="00721597">
        <w:rPr>
          <w:rFonts w:ascii="Arial" w:eastAsia="Times New Roman" w:hAnsi="Arial" w:cs="Arial"/>
          <w:sz w:val="24"/>
          <w:szCs w:val="24"/>
          <w:lang w:val="hr-HR"/>
        </w:rPr>
        <w:t>Mindfulness Meditation Intervention Alters Neurophysiological Symptoms of Anxiety and Depression in Preadolescents</w:t>
      </w:r>
      <w:r>
        <w:rPr>
          <w:rFonts w:ascii="Arial" w:eastAsia="Times New Roman" w:hAnsi="Arial" w:cs="Arial"/>
          <w:sz w:val="24"/>
          <w:szCs w:val="24"/>
          <w:lang w:val="hr-HR"/>
        </w:rPr>
        <w:t>',</w:t>
      </w:r>
      <w:r w:rsidRPr="00721597">
        <w:rPr>
          <w:rFonts w:ascii="Arial" w:eastAsia="Times New Roman" w:hAnsi="Arial" w:cs="Arial"/>
          <w:sz w:val="24"/>
          <w:szCs w:val="24"/>
          <w:lang w:val="hr-HR"/>
        </w:rPr>
        <w:t xml:space="preserve"> </w:t>
      </w:r>
      <w:r w:rsidRPr="00721597">
        <w:rPr>
          <w:rFonts w:ascii="Arial" w:eastAsia="Times New Roman" w:hAnsi="Arial" w:cs="Arial"/>
          <w:i/>
          <w:iCs/>
          <w:sz w:val="24"/>
          <w:szCs w:val="24"/>
          <w:lang w:val="hr-HR"/>
        </w:rPr>
        <w:t>Journal of Psychophysiology,</w:t>
      </w:r>
      <w:r w:rsidRPr="00721597">
        <w:rPr>
          <w:rFonts w:ascii="Arial" w:eastAsia="Times New Roman" w:hAnsi="Arial" w:cs="Arial"/>
          <w:sz w:val="24"/>
          <w:szCs w:val="24"/>
          <w:lang w:val="hr-HR"/>
        </w:rPr>
        <w:t xml:space="preserve"> 34(3), 159–170.</w:t>
      </w:r>
    </w:p>
    <w:p w14:paraId="7A2404EB" w14:textId="6AD0498C" w:rsidR="00380845" w:rsidRDefault="00380845" w:rsidP="00FA049F">
      <w:pPr>
        <w:spacing w:after="200" w:line="276" w:lineRule="auto"/>
        <w:rPr>
          <w:rFonts w:ascii="Arial" w:eastAsia="Times New Roman" w:hAnsi="Arial" w:cs="Arial"/>
          <w:sz w:val="24"/>
          <w:szCs w:val="24"/>
          <w:lang w:val="hr-HR"/>
        </w:rPr>
      </w:pPr>
      <w:r w:rsidRPr="00380845">
        <w:rPr>
          <w:rFonts w:ascii="Arial" w:eastAsia="Times New Roman" w:hAnsi="Arial" w:cs="Arial"/>
          <w:color w:val="000000" w:themeColor="text1"/>
          <w:sz w:val="24"/>
          <w:szCs w:val="24"/>
          <w:lang w:val="hr-HR"/>
        </w:rPr>
        <w:t xml:space="preserve">Specrtum (2018) </w:t>
      </w:r>
      <w:r w:rsidRPr="00380845">
        <w:rPr>
          <w:rFonts w:ascii="Arial" w:eastAsia="Times New Roman" w:hAnsi="Arial" w:cs="Arial"/>
          <w:i/>
          <w:iCs/>
          <w:color w:val="000000" w:themeColor="text1"/>
          <w:sz w:val="24"/>
          <w:szCs w:val="24"/>
          <w:lang w:val="hr-HR"/>
        </w:rPr>
        <w:t>Environmental risk for autism, explained</w:t>
      </w:r>
      <w:r w:rsidRPr="00380845">
        <w:rPr>
          <w:rFonts w:ascii="Arial" w:eastAsia="Times New Roman" w:hAnsi="Arial" w:cs="Arial"/>
          <w:color w:val="000000" w:themeColor="text1"/>
          <w:sz w:val="24"/>
          <w:szCs w:val="24"/>
          <w:lang w:val="hr-HR"/>
        </w:rPr>
        <w:t xml:space="preserve">. Available at: </w:t>
      </w:r>
      <w:hyperlink r:id="rId31" w:history="1">
        <w:r w:rsidRPr="00380845">
          <w:rPr>
            <w:rStyle w:val="Hiperveza"/>
            <w:rFonts w:ascii="Arial" w:eastAsia="Times New Roman" w:hAnsi="Arial" w:cs="Arial"/>
            <w:color w:val="000000" w:themeColor="text1"/>
            <w:sz w:val="24"/>
            <w:szCs w:val="24"/>
            <w:u w:val="none"/>
            <w:lang w:val="hr-HR"/>
          </w:rPr>
          <w:t>https://www.spectrumnews.org/news/environmental-risk-autism-explained</w:t>
        </w:r>
      </w:hyperlink>
      <w:r>
        <w:rPr>
          <w:rFonts w:ascii="Arial" w:eastAsia="Times New Roman" w:hAnsi="Arial" w:cs="Arial"/>
          <w:sz w:val="24"/>
          <w:szCs w:val="24"/>
          <w:lang w:val="hr-HR"/>
        </w:rPr>
        <w:t xml:space="preserve"> (Accessed: 14 December 2022).</w:t>
      </w:r>
    </w:p>
    <w:p w14:paraId="45F61889" w14:textId="2140E331" w:rsidR="00D05A31" w:rsidRDefault="00D05A31" w:rsidP="00FA049F">
      <w:pPr>
        <w:spacing w:after="200" w:line="276" w:lineRule="auto"/>
        <w:rPr>
          <w:rFonts w:ascii="Arial" w:eastAsia="Times New Roman" w:hAnsi="Arial" w:cs="Arial"/>
          <w:sz w:val="24"/>
          <w:szCs w:val="24"/>
          <w:lang w:val="hr-HR"/>
        </w:rPr>
      </w:pPr>
      <w:r w:rsidRPr="00D05A31">
        <w:rPr>
          <w:rFonts w:ascii="Arial" w:eastAsia="Times New Roman" w:hAnsi="Arial" w:cs="Arial"/>
          <w:sz w:val="24"/>
          <w:szCs w:val="24"/>
          <w:lang w:val="hr-HR"/>
        </w:rPr>
        <w:t xml:space="preserve">Tarlungeanu </w:t>
      </w:r>
      <w:r w:rsidRPr="00D05A31">
        <w:rPr>
          <w:rFonts w:ascii="Arial" w:eastAsia="Times New Roman" w:hAnsi="Arial" w:cs="Arial"/>
          <w:i/>
          <w:iCs/>
          <w:sz w:val="24"/>
          <w:szCs w:val="24"/>
          <w:lang w:val="hr-HR"/>
        </w:rPr>
        <w:t>et al.</w:t>
      </w:r>
      <w:r w:rsidRPr="00D05A31">
        <w:rPr>
          <w:rFonts w:ascii="Arial" w:eastAsia="Times New Roman" w:hAnsi="Arial" w:cs="Arial"/>
          <w:sz w:val="24"/>
          <w:szCs w:val="24"/>
          <w:lang w:val="hr-HR"/>
        </w:rPr>
        <w:t xml:space="preserve"> </w:t>
      </w:r>
      <w:r>
        <w:rPr>
          <w:rFonts w:ascii="Arial" w:eastAsia="Times New Roman" w:hAnsi="Arial" w:cs="Arial"/>
          <w:sz w:val="24"/>
          <w:szCs w:val="24"/>
          <w:lang w:val="hr-HR"/>
        </w:rPr>
        <w:t>(</w:t>
      </w:r>
      <w:r w:rsidRPr="00D05A31">
        <w:rPr>
          <w:rFonts w:ascii="Arial" w:eastAsia="Times New Roman" w:hAnsi="Arial" w:cs="Arial"/>
          <w:sz w:val="24"/>
          <w:szCs w:val="24"/>
          <w:lang w:val="hr-HR"/>
        </w:rPr>
        <w:t>2016</w:t>
      </w:r>
      <w:r>
        <w:rPr>
          <w:rFonts w:ascii="Arial" w:eastAsia="Times New Roman" w:hAnsi="Arial" w:cs="Arial"/>
          <w:sz w:val="24"/>
          <w:szCs w:val="24"/>
          <w:lang w:val="hr-HR"/>
        </w:rPr>
        <w:t>) '</w:t>
      </w:r>
      <w:r w:rsidRPr="00D05A31">
        <w:rPr>
          <w:rFonts w:ascii="Arial" w:eastAsia="Times New Roman" w:hAnsi="Arial" w:cs="Arial"/>
          <w:sz w:val="24"/>
          <w:szCs w:val="24"/>
          <w:lang w:val="hr-HR"/>
        </w:rPr>
        <w:t>Impaired Amino Acid Transport at the Blood Brain Barrier Is a Cause of Autism Spectrum Disorder</w:t>
      </w:r>
      <w:r>
        <w:rPr>
          <w:rFonts w:ascii="Arial" w:eastAsia="Times New Roman" w:hAnsi="Arial" w:cs="Arial"/>
          <w:sz w:val="24"/>
          <w:szCs w:val="24"/>
          <w:lang w:val="hr-HR"/>
        </w:rPr>
        <w:t xml:space="preserve">', </w:t>
      </w:r>
      <w:r w:rsidRPr="00D05A31">
        <w:rPr>
          <w:rFonts w:ascii="Arial" w:eastAsia="Times New Roman" w:hAnsi="Arial" w:cs="Arial"/>
          <w:i/>
          <w:iCs/>
          <w:sz w:val="24"/>
          <w:szCs w:val="24"/>
          <w:lang w:val="hr-HR"/>
        </w:rPr>
        <w:t>Cell,</w:t>
      </w:r>
      <w:r w:rsidRPr="00D05A31">
        <w:rPr>
          <w:rFonts w:ascii="Arial" w:eastAsia="Times New Roman" w:hAnsi="Arial" w:cs="Arial"/>
          <w:sz w:val="24"/>
          <w:szCs w:val="24"/>
          <w:lang w:val="hr-HR"/>
        </w:rPr>
        <w:t xml:space="preserve"> 167(6), </w:t>
      </w:r>
      <w:r>
        <w:rPr>
          <w:rFonts w:ascii="Arial" w:eastAsia="Times New Roman" w:hAnsi="Arial" w:cs="Arial"/>
          <w:sz w:val="24"/>
          <w:szCs w:val="24"/>
          <w:lang w:val="hr-HR"/>
        </w:rPr>
        <w:t xml:space="preserve">p.p. </w:t>
      </w:r>
      <w:r w:rsidRPr="00D05A31">
        <w:rPr>
          <w:rFonts w:ascii="Arial" w:eastAsia="Times New Roman" w:hAnsi="Arial" w:cs="Arial"/>
          <w:sz w:val="24"/>
          <w:szCs w:val="24"/>
          <w:lang w:val="hr-HR"/>
        </w:rPr>
        <w:t>1481-1494.</w:t>
      </w:r>
    </w:p>
    <w:p w14:paraId="5158875F" w14:textId="2398535B" w:rsidR="00AB42D6" w:rsidRPr="009174BF" w:rsidRDefault="00AB42D6" w:rsidP="00FA049F">
      <w:pPr>
        <w:spacing w:after="200" w:line="276" w:lineRule="auto"/>
        <w:rPr>
          <w:rFonts w:ascii="Arial" w:eastAsia="Times New Roman" w:hAnsi="Arial" w:cs="Arial"/>
          <w:sz w:val="24"/>
          <w:szCs w:val="24"/>
          <w:lang w:val="hr-HR"/>
        </w:rPr>
      </w:pPr>
      <w:r w:rsidRPr="00AB42D6">
        <w:rPr>
          <w:rFonts w:ascii="Arial" w:eastAsia="Times New Roman" w:hAnsi="Arial" w:cs="Arial"/>
          <w:sz w:val="24"/>
          <w:szCs w:val="24"/>
          <w:lang w:val="hr-HR"/>
        </w:rPr>
        <w:lastRenderedPageBreak/>
        <w:t>The National Autistic Society</w:t>
      </w:r>
      <w:r>
        <w:rPr>
          <w:rFonts w:ascii="Arial" w:eastAsia="Times New Roman" w:hAnsi="Arial" w:cs="Arial"/>
          <w:sz w:val="24"/>
          <w:szCs w:val="24"/>
          <w:lang w:val="hr-HR"/>
        </w:rPr>
        <w:t xml:space="preserve"> (</w:t>
      </w:r>
      <w:r w:rsidRPr="00AB42D6">
        <w:rPr>
          <w:rFonts w:ascii="Arial" w:eastAsia="Times New Roman" w:hAnsi="Arial" w:cs="Arial"/>
          <w:sz w:val="24"/>
          <w:szCs w:val="24"/>
          <w:lang w:val="hr-HR"/>
        </w:rPr>
        <w:t>2019</w:t>
      </w:r>
      <w:r>
        <w:rPr>
          <w:rFonts w:ascii="Arial" w:eastAsia="Times New Roman" w:hAnsi="Arial" w:cs="Arial"/>
          <w:sz w:val="24"/>
          <w:szCs w:val="24"/>
          <w:lang w:val="hr-HR"/>
        </w:rPr>
        <w:t xml:space="preserve">) </w:t>
      </w:r>
      <w:r w:rsidRPr="009174BF">
        <w:rPr>
          <w:rFonts w:ascii="Arial" w:eastAsia="Times New Roman" w:hAnsi="Arial" w:cs="Arial"/>
          <w:i/>
          <w:iCs/>
          <w:sz w:val="24"/>
          <w:szCs w:val="24"/>
          <w:lang w:val="hr-HR"/>
        </w:rPr>
        <w:t>What is autism?</w:t>
      </w:r>
      <w:r w:rsidR="009174BF">
        <w:rPr>
          <w:rFonts w:ascii="Arial" w:eastAsia="Times New Roman" w:hAnsi="Arial" w:cs="Arial"/>
          <w:i/>
          <w:iCs/>
          <w:sz w:val="24"/>
          <w:szCs w:val="24"/>
          <w:lang w:val="hr-HR"/>
        </w:rPr>
        <w:t xml:space="preserve"> </w:t>
      </w:r>
      <w:r w:rsidR="009174BF" w:rsidRPr="009174BF">
        <w:rPr>
          <w:rFonts w:ascii="Arial" w:eastAsia="Times New Roman" w:hAnsi="Arial" w:cs="Arial"/>
          <w:sz w:val="24"/>
          <w:szCs w:val="24"/>
          <w:lang w:val="hr-HR"/>
        </w:rPr>
        <w:t>[video].</w:t>
      </w:r>
      <w:r w:rsidR="009174BF">
        <w:rPr>
          <w:rFonts w:ascii="Arial" w:eastAsia="Times New Roman" w:hAnsi="Arial" w:cs="Arial"/>
          <w:sz w:val="24"/>
          <w:szCs w:val="24"/>
          <w:lang w:val="hr-HR"/>
        </w:rPr>
        <w:t xml:space="preserve"> Available at: </w:t>
      </w:r>
      <w:hyperlink r:id="rId32" w:history="1">
        <w:r w:rsidR="009174BF" w:rsidRPr="009174BF">
          <w:rPr>
            <w:rStyle w:val="Hiperveza"/>
            <w:rFonts w:ascii="Arial" w:eastAsia="Times New Roman" w:hAnsi="Arial" w:cs="Arial"/>
            <w:color w:val="auto"/>
            <w:sz w:val="24"/>
            <w:szCs w:val="24"/>
            <w:u w:val="none"/>
            <w:lang w:val="hr-HR"/>
          </w:rPr>
          <w:t>https://www.youtube.com/watch?v=Lk4qs8jGN4U&amp;t=160s</w:t>
        </w:r>
      </w:hyperlink>
      <w:r w:rsidR="009174BF">
        <w:rPr>
          <w:rFonts w:ascii="Arial" w:eastAsia="Times New Roman" w:hAnsi="Arial" w:cs="Arial"/>
          <w:sz w:val="24"/>
          <w:szCs w:val="24"/>
          <w:lang w:val="hr-HR"/>
        </w:rPr>
        <w:t xml:space="preserve"> (Accessed: 13 November 2022).</w:t>
      </w:r>
    </w:p>
    <w:p w14:paraId="2A0FE47A" w14:textId="7ACDD876" w:rsidR="00744632" w:rsidRDefault="00744632" w:rsidP="00FA049F">
      <w:pPr>
        <w:spacing w:after="200" w:line="276" w:lineRule="auto"/>
        <w:rPr>
          <w:rFonts w:ascii="Arial" w:eastAsia="Times New Roman" w:hAnsi="Arial" w:cs="Arial"/>
          <w:sz w:val="24"/>
          <w:szCs w:val="24"/>
          <w:lang w:val="hr-HR"/>
        </w:rPr>
      </w:pPr>
      <w:r w:rsidRPr="00744632">
        <w:rPr>
          <w:rFonts w:ascii="Arial" w:eastAsia="Times New Roman" w:hAnsi="Arial" w:cs="Arial"/>
          <w:sz w:val="24"/>
          <w:szCs w:val="24"/>
          <w:lang w:val="hr-HR"/>
        </w:rPr>
        <w:t xml:space="preserve">The National Autistic Society </w:t>
      </w:r>
      <w:r>
        <w:rPr>
          <w:rFonts w:ascii="Arial" w:eastAsia="Times New Roman" w:hAnsi="Arial" w:cs="Arial"/>
          <w:sz w:val="24"/>
          <w:szCs w:val="24"/>
          <w:lang w:val="hr-HR"/>
        </w:rPr>
        <w:t>(</w:t>
      </w:r>
      <w:r w:rsidRPr="00744632">
        <w:rPr>
          <w:rFonts w:ascii="Arial" w:eastAsia="Times New Roman" w:hAnsi="Arial" w:cs="Arial"/>
          <w:sz w:val="24"/>
          <w:szCs w:val="24"/>
          <w:lang w:val="hr-HR"/>
        </w:rPr>
        <w:t>2022</w:t>
      </w:r>
      <w:r>
        <w:rPr>
          <w:rFonts w:ascii="Arial" w:eastAsia="Times New Roman" w:hAnsi="Arial" w:cs="Arial"/>
          <w:sz w:val="24"/>
          <w:szCs w:val="24"/>
          <w:lang w:val="hr-HR"/>
        </w:rPr>
        <w:t xml:space="preserve">) </w:t>
      </w:r>
      <w:r w:rsidRPr="008E22F0">
        <w:rPr>
          <w:rFonts w:ascii="Arial" w:eastAsia="Times New Roman" w:hAnsi="Arial" w:cs="Arial"/>
          <w:i/>
          <w:iCs/>
          <w:sz w:val="24"/>
          <w:szCs w:val="24"/>
          <w:lang w:val="hr-HR"/>
        </w:rPr>
        <w:t>What is autism</w:t>
      </w:r>
      <w:r w:rsidR="008E22F0">
        <w:rPr>
          <w:rFonts w:ascii="Arial" w:eastAsia="Times New Roman" w:hAnsi="Arial" w:cs="Arial"/>
          <w:sz w:val="24"/>
          <w:szCs w:val="24"/>
          <w:lang w:val="hr-HR"/>
        </w:rPr>
        <w:t xml:space="preserve">. Available at: </w:t>
      </w:r>
      <w:hyperlink r:id="rId33" w:history="1">
        <w:r w:rsidR="008E22F0" w:rsidRPr="008E22F0">
          <w:rPr>
            <w:rStyle w:val="Hiperveza"/>
            <w:rFonts w:ascii="Arial" w:eastAsia="Times New Roman" w:hAnsi="Arial" w:cs="Arial"/>
            <w:color w:val="auto"/>
            <w:sz w:val="24"/>
            <w:szCs w:val="24"/>
            <w:u w:val="none"/>
            <w:lang w:val="hr-HR"/>
          </w:rPr>
          <w:t>https://www.autism.org.uk/advice-and-guidance/topics/what-is-autism?gclid=Cj0KCQiAyMKbBhD1ARIsANs7rEG8YqOvGnvAOXGjK0Ji7asSpS-E_2xlYQo8JPhlWpP7ah5He8XZIN0aAsGfEALw_wcB</w:t>
        </w:r>
      </w:hyperlink>
      <w:r w:rsidR="008E22F0">
        <w:rPr>
          <w:rFonts w:ascii="Arial" w:eastAsia="Times New Roman" w:hAnsi="Arial" w:cs="Arial"/>
          <w:sz w:val="24"/>
          <w:szCs w:val="24"/>
          <w:lang w:val="hr-HR"/>
        </w:rPr>
        <w:t xml:space="preserve"> (Accessed: 13 November 2022).</w:t>
      </w:r>
    </w:p>
    <w:p w14:paraId="13E22B44" w14:textId="19291B6A" w:rsidR="006D5B2C" w:rsidRDefault="006D5B2C" w:rsidP="00FA049F">
      <w:pPr>
        <w:spacing w:after="200" w:line="276" w:lineRule="auto"/>
        <w:rPr>
          <w:rFonts w:ascii="Arial" w:eastAsia="Times New Roman" w:hAnsi="Arial" w:cs="Arial"/>
          <w:sz w:val="24"/>
          <w:szCs w:val="24"/>
          <w:lang w:val="hr-HR"/>
        </w:rPr>
      </w:pPr>
      <w:r w:rsidRPr="006D5B2C">
        <w:rPr>
          <w:rFonts w:ascii="Arial" w:eastAsia="Times New Roman" w:hAnsi="Arial" w:cs="Arial"/>
          <w:sz w:val="24"/>
          <w:szCs w:val="24"/>
          <w:lang w:val="hr-HR"/>
        </w:rPr>
        <w:t>Therapeutics Pathways</w:t>
      </w:r>
      <w:r>
        <w:rPr>
          <w:rFonts w:ascii="Arial" w:eastAsia="Times New Roman" w:hAnsi="Arial" w:cs="Arial"/>
          <w:sz w:val="24"/>
          <w:szCs w:val="24"/>
          <w:lang w:val="hr-HR"/>
        </w:rPr>
        <w:t xml:space="preserve"> (2021) </w:t>
      </w:r>
      <w:r w:rsidRPr="006D5B2C">
        <w:rPr>
          <w:rFonts w:ascii="Arial" w:eastAsia="Times New Roman" w:hAnsi="Arial" w:cs="Arial"/>
          <w:i/>
          <w:iCs/>
          <w:sz w:val="24"/>
          <w:szCs w:val="24"/>
          <w:lang w:val="hr-HR"/>
        </w:rPr>
        <w:t>How many people have autism?</w:t>
      </w:r>
      <w:r>
        <w:rPr>
          <w:rFonts w:ascii="Arial" w:eastAsia="Times New Roman" w:hAnsi="Arial" w:cs="Arial"/>
          <w:i/>
          <w:iCs/>
          <w:sz w:val="24"/>
          <w:szCs w:val="24"/>
          <w:lang w:val="hr-HR"/>
        </w:rPr>
        <w:t>.</w:t>
      </w:r>
      <w:r>
        <w:rPr>
          <w:rFonts w:ascii="Arial" w:eastAsia="Times New Roman" w:hAnsi="Arial" w:cs="Arial"/>
          <w:sz w:val="24"/>
          <w:szCs w:val="24"/>
          <w:lang w:val="hr-HR"/>
        </w:rPr>
        <w:t xml:space="preserve"> Available at: </w:t>
      </w:r>
      <w:hyperlink r:id="rId34" w:history="1">
        <w:r w:rsidRPr="006D5B2C">
          <w:rPr>
            <w:rStyle w:val="Hiperveza"/>
            <w:rFonts w:ascii="Arial" w:eastAsia="Times New Roman" w:hAnsi="Arial" w:cs="Arial"/>
            <w:color w:val="auto"/>
            <w:sz w:val="24"/>
            <w:szCs w:val="24"/>
            <w:u w:val="none"/>
            <w:lang w:val="hr-HR"/>
          </w:rPr>
          <w:t>https://www.tpathways.org/faqs/how-many-people-have-autism/</w:t>
        </w:r>
      </w:hyperlink>
      <w:r>
        <w:rPr>
          <w:rFonts w:ascii="Arial" w:eastAsia="Times New Roman" w:hAnsi="Arial" w:cs="Arial"/>
          <w:sz w:val="24"/>
          <w:szCs w:val="24"/>
          <w:lang w:val="hr-HR"/>
        </w:rPr>
        <w:t xml:space="preserve"> (Accessed: 13 November 2022).</w:t>
      </w:r>
      <w:r>
        <w:rPr>
          <w:rFonts w:ascii="Arial" w:eastAsia="Times New Roman" w:hAnsi="Arial" w:cs="Arial"/>
          <w:i/>
          <w:iCs/>
          <w:sz w:val="24"/>
          <w:szCs w:val="24"/>
          <w:lang w:val="hr-HR"/>
        </w:rPr>
        <w:t xml:space="preserve"> </w:t>
      </w:r>
    </w:p>
    <w:p w14:paraId="54FF2CB9" w14:textId="190F30E2" w:rsidR="00705B23" w:rsidRDefault="00705B23" w:rsidP="00FA049F">
      <w:pPr>
        <w:spacing w:after="200" w:line="276" w:lineRule="auto"/>
        <w:rPr>
          <w:rFonts w:ascii="Arial" w:eastAsia="Times New Roman" w:hAnsi="Arial" w:cs="Arial"/>
          <w:sz w:val="24"/>
          <w:szCs w:val="24"/>
          <w:lang w:val="hr-HR"/>
        </w:rPr>
      </w:pPr>
      <w:r w:rsidRPr="00705B23">
        <w:rPr>
          <w:rFonts w:ascii="Arial" w:eastAsia="Times New Roman" w:hAnsi="Arial" w:cs="Arial"/>
          <w:sz w:val="24"/>
          <w:szCs w:val="24"/>
          <w:lang w:val="hr-HR"/>
        </w:rPr>
        <w:t>Thoma, N.</w:t>
      </w:r>
      <w:r>
        <w:rPr>
          <w:rFonts w:ascii="Arial" w:eastAsia="Times New Roman" w:hAnsi="Arial" w:cs="Arial"/>
          <w:sz w:val="24"/>
          <w:szCs w:val="24"/>
          <w:lang w:val="hr-HR"/>
        </w:rPr>
        <w:t xml:space="preserve">, </w:t>
      </w:r>
      <w:r w:rsidRPr="00705B23">
        <w:rPr>
          <w:rFonts w:ascii="Arial" w:eastAsia="Times New Roman" w:hAnsi="Arial" w:cs="Arial"/>
          <w:sz w:val="24"/>
          <w:szCs w:val="24"/>
          <w:lang w:val="hr-HR"/>
        </w:rPr>
        <w:t xml:space="preserve">C. and McKay, D. (2015) </w:t>
      </w:r>
      <w:r w:rsidRPr="00705B23">
        <w:rPr>
          <w:rFonts w:ascii="Arial" w:eastAsia="Times New Roman" w:hAnsi="Arial" w:cs="Arial"/>
          <w:i/>
          <w:iCs/>
          <w:sz w:val="24"/>
          <w:szCs w:val="24"/>
          <w:lang w:val="hr-HR"/>
        </w:rPr>
        <w:t>Working with emotion in cognitive-behavioral therapy : techniques for clinical practice</w:t>
      </w:r>
      <w:r w:rsidRPr="00705B23">
        <w:rPr>
          <w:rFonts w:ascii="Arial" w:eastAsia="Times New Roman" w:hAnsi="Arial" w:cs="Arial"/>
          <w:sz w:val="24"/>
          <w:szCs w:val="24"/>
          <w:lang w:val="hr-HR"/>
        </w:rPr>
        <w:t>.</w:t>
      </w:r>
      <w:r>
        <w:rPr>
          <w:rFonts w:ascii="Arial" w:eastAsia="Times New Roman" w:hAnsi="Arial" w:cs="Arial"/>
          <w:sz w:val="24"/>
          <w:szCs w:val="24"/>
          <w:lang w:val="hr-HR"/>
        </w:rPr>
        <w:t xml:space="preserve"> </w:t>
      </w:r>
      <w:r w:rsidRPr="00705B23">
        <w:rPr>
          <w:rFonts w:ascii="Arial" w:eastAsia="Times New Roman" w:hAnsi="Arial" w:cs="Arial"/>
          <w:sz w:val="24"/>
          <w:szCs w:val="24"/>
          <w:lang w:val="hr-HR"/>
        </w:rPr>
        <w:t xml:space="preserve">New York: The Guilford Press. </w:t>
      </w:r>
    </w:p>
    <w:p w14:paraId="76D31AC0" w14:textId="4C7012B2" w:rsidR="004344A2" w:rsidRDefault="004344A2" w:rsidP="00FA049F">
      <w:pPr>
        <w:spacing w:after="200" w:line="276" w:lineRule="auto"/>
        <w:rPr>
          <w:rFonts w:ascii="Arial" w:eastAsia="Times New Roman" w:hAnsi="Arial" w:cs="Arial"/>
          <w:sz w:val="24"/>
          <w:szCs w:val="24"/>
          <w:lang w:val="hr-HR"/>
        </w:rPr>
      </w:pPr>
      <w:r w:rsidRPr="004344A2">
        <w:rPr>
          <w:rFonts w:ascii="Arial" w:eastAsia="Times New Roman" w:hAnsi="Arial" w:cs="Arial"/>
          <w:sz w:val="24"/>
          <w:szCs w:val="24"/>
          <w:lang w:val="hr-HR"/>
        </w:rPr>
        <w:t xml:space="preserve">Yang, X. (2021) 'Global, regional and national burden of anxiety disorders from 1990 to 2019: results from the Global Burden of Disease Study 2019', </w:t>
      </w:r>
      <w:r w:rsidRPr="006A2927">
        <w:rPr>
          <w:rFonts w:ascii="Arial" w:eastAsia="Times New Roman" w:hAnsi="Arial" w:cs="Arial"/>
          <w:i/>
          <w:iCs/>
          <w:sz w:val="24"/>
          <w:szCs w:val="24"/>
          <w:lang w:val="hr-HR"/>
        </w:rPr>
        <w:t>Epidemiology and Psychiatric Science</w:t>
      </w:r>
      <w:r w:rsidRPr="004344A2">
        <w:rPr>
          <w:rFonts w:ascii="Arial" w:eastAsia="Times New Roman" w:hAnsi="Arial" w:cs="Arial"/>
          <w:sz w:val="24"/>
          <w:szCs w:val="24"/>
          <w:lang w:val="hr-HR"/>
        </w:rPr>
        <w:t>, 30, pp.36.</w:t>
      </w:r>
    </w:p>
    <w:p w14:paraId="028A1A19" w14:textId="7D8DAE5D" w:rsidR="00407358" w:rsidRDefault="00407358" w:rsidP="00407358">
      <w:pPr>
        <w:spacing w:after="200" w:line="276" w:lineRule="auto"/>
        <w:rPr>
          <w:rFonts w:ascii="Arial" w:eastAsia="Times New Roman" w:hAnsi="Arial" w:cs="Arial"/>
          <w:sz w:val="24"/>
          <w:szCs w:val="24"/>
          <w:lang w:val="hr-HR"/>
        </w:rPr>
      </w:pPr>
      <w:r w:rsidRPr="00407358">
        <w:rPr>
          <w:rFonts w:ascii="Arial" w:eastAsia="Times New Roman" w:hAnsi="Arial" w:cs="Arial"/>
          <w:sz w:val="24"/>
          <w:szCs w:val="24"/>
          <w:lang w:val="hr-HR"/>
        </w:rPr>
        <w:t>Vismara</w:t>
      </w:r>
      <w:r>
        <w:rPr>
          <w:rFonts w:ascii="Arial" w:eastAsia="Times New Roman" w:hAnsi="Arial" w:cs="Arial"/>
          <w:sz w:val="24"/>
          <w:szCs w:val="24"/>
          <w:lang w:val="hr-HR"/>
        </w:rPr>
        <w:t>, L., A.</w:t>
      </w:r>
      <w:r w:rsidRPr="00407358">
        <w:rPr>
          <w:rFonts w:ascii="Arial" w:eastAsia="Times New Roman" w:hAnsi="Arial" w:cs="Arial"/>
          <w:sz w:val="24"/>
          <w:szCs w:val="24"/>
          <w:lang w:val="hr-HR"/>
        </w:rPr>
        <w:t xml:space="preserve"> </w:t>
      </w:r>
      <w:r>
        <w:rPr>
          <w:rFonts w:ascii="Arial" w:eastAsia="Times New Roman" w:hAnsi="Arial" w:cs="Arial"/>
          <w:sz w:val="24"/>
          <w:szCs w:val="24"/>
          <w:lang w:val="hr-HR"/>
        </w:rPr>
        <w:t>&amp;</w:t>
      </w:r>
      <w:r w:rsidRPr="00407358">
        <w:rPr>
          <w:rFonts w:ascii="Arial" w:eastAsia="Times New Roman" w:hAnsi="Arial" w:cs="Arial"/>
          <w:sz w:val="24"/>
          <w:szCs w:val="24"/>
          <w:lang w:val="hr-HR"/>
        </w:rPr>
        <w:t xml:space="preserve"> Rogers</w:t>
      </w:r>
      <w:r>
        <w:rPr>
          <w:rFonts w:ascii="Arial" w:eastAsia="Times New Roman" w:hAnsi="Arial" w:cs="Arial"/>
          <w:sz w:val="24"/>
          <w:szCs w:val="24"/>
          <w:lang w:val="hr-HR"/>
        </w:rPr>
        <w:t xml:space="preserve">, S., J. (2010) ' </w:t>
      </w:r>
      <w:r w:rsidRPr="00407358">
        <w:rPr>
          <w:rFonts w:ascii="Arial" w:eastAsia="Times New Roman" w:hAnsi="Arial" w:cs="Arial"/>
          <w:sz w:val="24"/>
          <w:szCs w:val="24"/>
          <w:lang w:val="hr-HR"/>
        </w:rPr>
        <w:t>Behavioral Treatments in</w:t>
      </w:r>
      <w:r>
        <w:rPr>
          <w:rFonts w:ascii="Arial" w:eastAsia="Times New Roman" w:hAnsi="Arial" w:cs="Arial"/>
          <w:sz w:val="24"/>
          <w:szCs w:val="24"/>
          <w:lang w:val="hr-HR"/>
        </w:rPr>
        <w:t xml:space="preserve"> </w:t>
      </w:r>
      <w:r w:rsidRPr="00407358">
        <w:rPr>
          <w:rFonts w:ascii="Arial" w:eastAsia="Times New Roman" w:hAnsi="Arial" w:cs="Arial"/>
          <w:sz w:val="24"/>
          <w:szCs w:val="24"/>
          <w:lang w:val="hr-HR"/>
        </w:rPr>
        <w:t>Autism Spectrum Disorder:</w:t>
      </w:r>
      <w:r>
        <w:rPr>
          <w:rFonts w:ascii="Arial" w:eastAsia="Times New Roman" w:hAnsi="Arial" w:cs="Arial"/>
          <w:sz w:val="24"/>
          <w:szCs w:val="24"/>
          <w:lang w:val="hr-HR"/>
        </w:rPr>
        <w:t xml:space="preserve"> </w:t>
      </w:r>
      <w:r w:rsidRPr="00407358">
        <w:rPr>
          <w:rFonts w:ascii="Arial" w:eastAsia="Times New Roman" w:hAnsi="Arial" w:cs="Arial"/>
          <w:sz w:val="24"/>
          <w:szCs w:val="24"/>
          <w:lang w:val="hr-HR"/>
        </w:rPr>
        <w:t>What Do We Know?</w:t>
      </w:r>
      <w:r>
        <w:rPr>
          <w:rFonts w:ascii="Arial" w:eastAsia="Times New Roman" w:hAnsi="Arial" w:cs="Arial"/>
          <w:sz w:val="24"/>
          <w:szCs w:val="24"/>
          <w:lang w:val="hr-HR"/>
        </w:rPr>
        <w:t xml:space="preserve">', </w:t>
      </w:r>
      <w:r w:rsidRPr="00407358">
        <w:rPr>
          <w:rFonts w:ascii="Arial" w:eastAsia="Times New Roman" w:hAnsi="Arial" w:cs="Arial"/>
          <w:i/>
          <w:iCs/>
          <w:sz w:val="24"/>
          <w:szCs w:val="24"/>
          <w:lang w:val="hr-HR"/>
        </w:rPr>
        <w:t>Annu. Rev. Clin. Psychol.,</w:t>
      </w:r>
      <w:r w:rsidRPr="00407358">
        <w:rPr>
          <w:rFonts w:ascii="Arial" w:eastAsia="Times New Roman" w:hAnsi="Arial" w:cs="Arial"/>
          <w:sz w:val="24"/>
          <w:szCs w:val="24"/>
          <w:lang w:val="hr-HR"/>
        </w:rPr>
        <w:t xml:space="preserve"> 6</w:t>
      </w:r>
      <w:r>
        <w:rPr>
          <w:rFonts w:ascii="Arial" w:eastAsia="Times New Roman" w:hAnsi="Arial" w:cs="Arial"/>
          <w:sz w:val="24"/>
          <w:szCs w:val="24"/>
          <w:lang w:val="hr-HR"/>
        </w:rPr>
        <w:t xml:space="preserve">, pp. </w:t>
      </w:r>
      <w:r w:rsidRPr="00407358">
        <w:rPr>
          <w:rFonts w:ascii="Arial" w:eastAsia="Times New Roman" w:hAnsi="Arial" w:cs="Arial"/>
          <w:sz w:val="24"/>
          <w:szCs w:val="24"/>
          <w:lang w:val="hr-HR"/>
        </w:rPr>
        <w:t>447–68</w:t>
      </w:r>
      <w:r>
        <w:rPr>
          <w:rFonts w:ascii="Arial" w:eastAsia="Times New Roman" w:hAnsi="Arial" w:cs="Arial"/>
          <w:sz w:val="24"/>
          <w:szCs w:val="24"/>
          <w:lang w:val="hr-HR"/>
        </w:rPr>
        <w:t>.</w:t>
      </w:r>
    </w:p>
    <w:p w14:paraId="20DA66B1" w14:textId="06BA9E1E" w:rsidR="00B733EB" w:rsidRDefault="00B733EB"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Warner,</w:t>
      </w:r>
      <w:r>
        <w:t xml:space="preserve"> </w:t>
      </w:r>
      <w:r w:rsidRPr="00B733EB">
        <w:rPr>
          <w:rFonts w:ascii="Arial" w:eastAsia="Times New Roman" w:hAnsi="Arial" w:cs="Arial"/>
          <w:sz w:val="24"/>
          <w:szCs w:val="24"/>
          <w:lang w:val="hr-HR"/>
        </w:rPr>
        <w:t>R.</w:t>
      </w:r>
      <w:r>
        <w:rPr>
          <w:rFonts w:ascii="Arial" w:eastAsia="Times New Roman" w:hAnsi="Arial" w:cs="Arial"/>
          <w:sz w:val="24"/>
          <w:szCs w:val="24"/>
          <w:lang w:val="hr-HR"/>
        </w:rPr>
        <w:t xml:space="preserve"> (2009)</w:t>
      </w:r>
      <w:r w:rsidRPr="00B733EB">
        <w:rPr>
          <w:rFonts w:ascii="Arial" w:eastAsia="Times New Roman" w:hAnsi="Arial" w:cs="Arial"/>
          <w:sz w:val="24"/>
          <w:szCs w:val="24"/>
          <w:lang w:val="hr-HR"/>
        </w:rPr>
        <w:t xml:space="preserve"> </w:t>
      </w:r>
      <w:r>
        <w:rPr>
          <w:rFonts w:ascii="Arial" w:eastAsia="Times New Roman" w:hAnsi="Arial" w:cs="Arial"/>
          <w:sz w:val="24"/>
          <w:szCs w:val="24"/>
          <w:lang w:val="hr-HR"/>
        </w:rPr>
        <w:t>'</w:t>
      </w:r>
      <w:r w:rsidRPr="00B733EB">
        <w:rPr>
          <w:rFonts w:ascii="Arial" w:eastAsia="Times New Roman" w:hAnsi="Arial" w:cs="Arial"/>
          <w:sz w:val="24"/>
          <w:szCs w:val="24"/>
          <w:lang w:val="hr-HR"/>
        </w:rPr>
        <w:t>Recovery from schizophrenia and the recovery model</w:t>
      </w:r>
      <w:r>
        <w:rPr>
          <w:rFonts w:ascii="Arial" w:eastAsia="Times New Roman" w:hAnsi="Arial" w:cs="Arial"/>
          <w:sz w:val="24"/>
          <w:szCs w:val="24"/>
          <w:lang w:val="hr-HR"/>
        </w:rPr>
        <w:t>',</w:t>
      </w:r>
      <w:r w:rsidRPr="00B733EB">
        <w:rPr>
          <w:rFonts w:ascii="Arial" w:eastAsia="Times New Roman" w:hAnsi="Arial" w:cs="Arial"/>
          <w:sz w:val="24"/>
          <w:szCs w:val="24"/>
          <w:lang w:val="hr-HR"/>
        </w:rPr>
        <w:t xml:space="preserve"> </w:t>
      </w:r>
      <w:r w:rsidRPr="00B733EB">
        <w:rPr>
          <w:rFonts w:ascii="Arial" w:eastAsia="Times New Roman" w:hAnsi="Arial" w:cs="Arial"/>
          <w:i/>
          <w:iCs/>
          <w:sz w:val="24"/>
          <w:szCs w:val="24"/>
          <w:lang w:val="hr-HR"/>
        </w:rPr>
        <w:t>Current Opinion in Psychiatry</w:t>
      </w:r>
      <w:r>
        <w:rPr>
          <w:rFonts w:ascii="Arial" w:eastAsia="Times New Roman" w:hAnsi="Arial" w:cs="Arial"/>
          <w:sz w:val="24"/>
          <w:szCs w:val="24"/>
          <w:lang w:val="hr-HR"/>
        </w:rPr>
        <w:t xml:space="preserve">, </w:t>
      </w:r>
      <w:r w:rsidRPr="00B733EB">
        <w:rPr>
          <w:rFonts w:ascii="Arial" w:eastAsia="Times New Roman" w:hAnsi="Arial" w:cs="Arial"/>
          <w:sz w:val="24"/>
          <w:szCs w:val="24"/>
          <w:lang w:val="hr-HR"/>
        </w:rPr>
        <w:t>22</w:t>
      </w:r>
      <w:r>
        <w:rPr>
          <w:rFonts w:ascii="Arial" w:eastAsia="Times New Roman" w:hAnsi="Arial" w:cs="Arial"/>
          <w:sz w:val="24"/>
          <w:szCs w:val="24"/>
          <w:lang w:val="hr-HR"/>
        </w:rPr>
        <w:t>(</w:t>
      </w:r>
      <w:r w:rsidRPr="00B733EB">
        <w:rPr>
          <w:rFonts w:ascii="Arial" w:eastAsia="Times New Roman" w:hAnsi="Arial" w:cs="Arial"/>
          <w:sz w:val="24"/>
          <w:szCs w:val="24"/>
          <w:lang w:val="hr-HR"/>
        </w:rPr>
        <w:t>4</w:t>
      </w:r>
      <w:r>
        <w:rPr>
          <w:rFonts w:ascii="Arial" w:eastAsia="Times New Roman" w:hAnsi="Arial" w:cs="Arial"/>
          <w:sz w:val="24"/>
          <w:szCs w:val="24"/>
          <w:lang w:val="hr-HR"/>
        </w:rPr>
        <w:t>),</w:t>
      </w:r>
      <w:r w:rsidRPr="00B733EB">
        <w:rPr>
          <w:rFonts w:ascii="Arial" w:eastAsia="Times New Roman" w:hAnsi="Arial" w:cs="Arial"/>
          <w:sz w:val="24"/>
          <w:szCs w:val="24"/>
          <w:lang w:val="hr-HR"/>
        </w:rPr>
        <w:t xml:space="preserve"> </w:t>
      </w:r>
      <w:r>
        <w:rPr>
          <w:rFonts w:ascii="Arial" w:eastAsia="Times New Roman" w:hAnsi="Arial" w:cs="Arial"/>
          <w:sz w:val="24"/>
          <w:szCs w:val="24"/>
          <w:lang w:val="hr-HR"/>
        </w:rPr>
        <w:t>p</w:t>
      </w:r>
      <w:r w:rsidRPr="00B733EB">
        <w:rPr>
          <w:rFonts w:ascii="Arial" w:eastAsia="Times New Roman" w:hAnsi="Arial" w:cs="Arial"/>
          <w:sz w:val="24"/>
          <w:szCs w:val="24"/>
          <w:lang w:val="hr-HR"/>
        </w:rPr>
        <w:t>p</w:t>
      </w:r>
      <w:r>
        <w:rPr>
          <w:rFonts w:ascii="Arial" w:eastAsia="Times New Roman" w:hAnsi="Arial" w:cs="Arial"/>
          <w:sz w:val="24"/>
          <w:szCs w:val="24"/>
          <w:lang w:val="hr-HR"/>
        </w:rPr>
        <w:t>.</w:t>
      </w:r>
      <w:r w:rsidRPr="00B733EB">
        <w:rPr>
          <w:rFonts w:ascii="Arial" w:eastAsia="Times New Roman" w:hAnsi="Arial" w:cs="Arial"/>
          <w:sz w:val="24"/>
          <w:szCs w:val="24"/>
          <w:lang w:val="hr-HR"/>
        </w:rPr>
        <w:t xml:space="preserve"> 374-380</w:t>
      </w:r>
      <w:r>
        <w:rPr>
          <w:rFonts w:ascii="Arial" w:eastAsia="Times New Roman" w:hAnsi="Arial" w:cs="Arial"/>
          <w:sz w:val="24"/>
          <w:szCs w:val="24"/>
          <w:lang w:val="hr-HR"/>
        </w:rPr>
        <w:t xml:space="preserve">. </w:t>
      </w:r>
    </w:p>
    <w:p w14:paraId="3D09D391" w14:textId="5616C62D" w:rsidR="00BF6065" w:rsidRPr="00693209" w:rsidRDefault="00BF6065" w:rsidP="00FA049F">
      <w:pPr>
        <w:spacing w:after="200" w:line="276" w:lineRule="auto"/>
        <w:rPr>
          <w:rFonts w:ascii="Arial" w:eastAsia="Times New Roman" w:hAnsi="Arial" w:cs="Arial"/>
          <w:sz w:val="24"/>
          <w:szCs w:val="24"/>
          <w:lang w:val="hr-HR"/>
        </w:rPr>
      </w:pPr>
      <w:r w:rsidRPr="00BF6065">
        <w:rPr>
          <w:rFonts w:ascii="Arial" w:eastAsia="Times New Roman" w:hAnsi="Arial" w:cs="Arial"/>
          <w:sz w:val="24"/>
          <w:szCs w:val="24"/>
          <w:lang w:val="hr-HR"/>
        </w:rPr>
        <w:t xml:space="preserve">Weidinger-von der Recke, B. (2021) </w:t>
      </w:r>
      <w:r w:rsidRPr="006A2927">
        <w:rPr>
          <w:rFonts w:ascii="Arial" w:eastAsia="Times New Roman" w:hAnsi="Arial" w:cs="Arial"/>
          <w:i/>
          <w:iCs/>
          <w:sz w:val="24"/>
          <w:szCs w:val="24"/>
          <w:lang w:val="hr-HR"/>
        </w:rPr>
        <w:t xml:space="preserve">Dance/Movement Therapy and Social Trauma. </w:t>
      </w:r>
      <w:r w:rsidRPr="00BF6065">
        <w:rPr>
          <w:rFonts w:ascii="Arial" w:eastAsia="Times New Roman" w:hAnsi="Arial" w:cs="Arial"/>
          <w:sz w:val="24"/>
          <w:szCs w:val="24"/>
          <w:lang w:val="hr-HR"/>
        </w:rPr>
        <w:t>V.D. (eds). Hamburger: Social Trauma–An Interdisciplinary Textbook.</w:t>
      </w:r>
    </w:p>
    <w:p w14:paraId="48D38048" w14:textId="6D022C4E" w:rsidR="00693209" w:rsidRDefault="002045E4" w:rsidP="00FA049F">
      <w:pPr>
        <w:spacing w:after="200" w:line="276" w:lineRule="auto"/>
        <w:rPr>
          <w:rFonts w:ascii="Arial" w:eastAsia="Times New Roman" w:hAnsi="Arial" w:cs="Arial"/>
          <w:sz w:val="24"/>
          <w:szCs w:val="24"/>
          <w:lang w:val="hr-HR"/>
        </w:rPr>
      </w:pPr>
      <w:r w:rsidRPr="002045E4">
        <w:rPr>
          <w:rFonts w:ascii="Arial" w:eastAsia="Times New Roman" w:hAnsi="Arial" w:cs="Arial"/>
          <w:sz w:val="24"/>
          <w:szCs w:val="24"/>
          <w:lang w:val="hr-HR"/>
        </w:rPr>
        <w:t xml:space="preserve">WHO-World Health Organisation (2010) </w:t>
      </w:r>
      <w:r w:rsidRPr="002045E4">
        <w:rPr>
          <w:rFonts w:ascii="Arial" w:eastAsia="Times New Roman" w:hAnsi="Arial" w:cs="Arial"/>
          <w:i/>
          <w:iCs/>
          <w:sz w:val="24"/>
          <w:szCs w:val="24"/>
          <w:lang w:val="hr-HR"/>
        </w:rPr>
        <w:t>ICD-10 - International Statistical Classification of Diseases and Related Health Problems 10th Revision</w:t>
      </w:r>
      <w:r w:rsidRPr="002045E4">
        <w:rPr>
          <w:rFonts w:ascii="Arial" w:eastAsia="Times New Roman" w:hAnsi="Arial" w:cs="Arial"/>
          <w:sz w:val="24"/>
          <w:szCs w:val="24"/>
          <w:lang w:val="hr-HR"/>
        </w:rPr>
        <w:t>. Available at:  https://icd.who.int/browse10/2010/en#/V (Accessed: 3 November 2022).</w:t>
      </w:r>
    </w:p>
    <w:p w14:paraId="0722F588" w14:textId="025E7948" w:rsidR="008B56A5" w:rsidRDefault="009F28E6"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WHO</w:t>
      </w:r>
      <w:r w:rsidR="002A7390" w:rsidRPr="002A7390">
        <w:rPr>
          <w:rFonts w:ascii="Arial" w:eastAsia="Times New Roman" w:hAnsi="Arial" w:cs="Arial"/>
          <w:sz w:val="24"/>
          <w:szCs w:val="24"/>
          <w:lang w:val="hr-HR"/>
        </w:rPr>
        <w:t>-World Health Organisation</w:t>
      </w:r>
      <w:r>
        <w:rPr>
          <w:rFonts w:ascii="Arial" w:eastAsia="Times New Roman" w:hAnsi="Arial" w:cs="Arial"/>
          <w:sz w:val="24"/>
          <w:szCs w:val="24"/>
          <w:lang w:val="hr-HR"/>
        </w:rPr>
        <w:t xml:space="preserve"> (2022) </w:t>
      </w:r>
      <w:r w:rsidRPr="009F28E6">
        <w:rPr>
          <w:rFonts w:ascii="Arial" w:eastAsia="Times New Roman" w:hAnsi="Arial" w:cs="Arial"/>
          <w:i/>
          <w:iCs/>
          <w:sz w:val="24"/>
          <w:szCs w:val="24"/>
          <w:lang w:val="hr-HR"/>
        </w:rPr>
        <w:t>Schizophrenia</w:t>
      </w:r>
      <w:r>
        <w:rPr>
          <w:rFonts w:ascii="Arial" w:eastAsia="Times New Roman" w:hAnsi="Arial" w:cs="Arial"/>
          <w:sz w:val="24"/>
          <w:szCs w:val="24"/>
          <w:lang w:val="hr-HR"/>
        </w:rPr>
        <w:t xml:space="preserve">. Available </w:t>
      </w:r>
      <w:r w:rsidRPr="009F28E6">
        <w:rPr>
          <w:rFonts w:ascii="Arial" w:eastAsia="Times New Roman" w:hAnsi="Arial" w:cs="Arial"/>
          <w:sz w:val="24"/>
          <w:szCs w:val="24"/>
          <w:lang w:val="hr-HR"/>
        </w:rPr>
        <w:t xml:space="preserve">at: </w:t>
      </w:r>
      <w:hyperlink r:id="rId35" w:history="1">
        <w:r w:rsidRPr="009F28E6">
          <w:rPr>
            <w:rStyle w:val="Hiperveza"/>
            <w:rFonts w:ascii="Arial" w:eastAsia="Times New Roman" w:hAnsi="Arial" w:cs="Arial"/>
            <w:color w:val="auto"/>
            <w:sz w:val="24"/>
            <w:szCs w:val="24"/>
            <w:u w:val="none"/>
            <w:lang w:val="hr-HR"/>
          </w:rPr>
          <w:t>https://www.who.int/news-room/fact-sheets/detail/schizophrenia</w:t>
        </w:r>
      </w:hyperlink>
      <w:r w:rsidRPr="009F28E6">
        <w:rPr>
          <w:rFonts w:ascii="Arial" w:eastAsia="Times New Roman" w:hAnsi="Arial" w:cs="Arial"/>
          <w:sz w:val="24"/>
          <w:szCs w:val="24"/>
          <w:lang w:val="hr-HR"/>
        </w:rPr>
        <w:t xml:space="preserve"> (Accessed: 2</w:t>
      </w:r>
      <w:r>
        <w:rPr>
          <w:rFonts w:ascii="Arial" w:eastAsia="Times New Roman" w:hAnsi="Arial" w:cs="Arial"/>
          <w:sz w:val="24"/>
          <w:szCs w:val="24"/>
          <w:lang w:val="hr-HR"/>
        </w:rPr>
        <w:t>3 November 2022).</w:t>
      </w:r>
    </w:p>
    <w:p w14:paraId="565573B9" w14:textId="27455BD9" w:rsidR="00FA1FE9" w:rsidRDefault="00FA1FE9" w:rsidP="00FA049F">
      <w:pPr>
        <w:spacing w:after="200" w:line="276" w:lineRule="auto"/>
        <w:rPr>
          <w:rFonts w:ascii="Arial" w:eastAsia="Times New Roman" w:hAnsi="Arial" w:cs="Arial"/>
          <w:sz w:val="24"/>
          <w:szCs w:val="24"/>
          <w:lang w:val="hr-HR"/>
        </w:rPr>
      </w:pPr>
    </w:p>
    <w:p w14:paraId="09829C65" w14:textId="4DE0AF12" w:rsidR="00693209" w:rsidRDefault="00693209" w:rsidP="00FA049F">
      <w:pPr>
        <w:spacing w:after="200" w:line="276" w:lineRule="auto"/>
        <w:rPr>
          <w:rFonts w:ascii="Arial" w:eastAsia="Times New Roman" w:hAnsi="Arial" w:cs="Arial"/>
          <w:sz w:val="24"/>
          <w:szCs w:val="24"/>
          <w:lang w:val="hr-HR"/>
        </w:rPr>
      </w:pPr>
    </w:p>
    <w:p w14:paraId="3FA9261F" w14:textId="57285245" w:rsidR="009F28E6" w:rsidRDefault="009F28E6" w:rsidP="00FA049F">
      <w:pPr>
        <w:spacing w:after="200" w:line="276" w:lineRule="auto"/>
        <w:rPr>
          <w:rFonts w:ascii="Arial" w:eastAsia="Times New Roman" w:hAnsi="Arial" w:cs="Arial"/>
          <w:sz w:val="24"/>
          <w:szCs w:val="24"/>
          <w:lang w:val="hr-HR"/>
        </w:rPr>
      </w:pPr>
    </w:p>
    <w:p w14:paraId="5E222346" w14:textId="5EB01D2E" w:rsidR="008D6A88" w:rsidRDefault="008D6A88" w:rsidP="00FA049F">
      <w:pPr>
        <w:spacing w:after="200" w:line="276" w:lineRule="auto"/>
        <w:rPr>
          <w:rFonts w:ascii="Arial" w:eastAsia="Times New Roman" w:hAnsi="Arial" w:cs="Arial"/>
          <w:sz w:val="24"/>
          <w:szCs w:val="24"/>
          <w:lang w:val="hr-HR"/>
        </w:rPr>
      </w:pPr>
    </w:p>
    <w:p w14:paraId="255C4501" w14:textId="77777777" w:rsidR="008D6A88" w:rsidRDefault="008D6A88" w:rsidP="00FA049F">
      <w:pPr>
        <w:spacing w:after="200" w:line="276" w:lineRule="auto"/>
        <w:rPr>
          <w:rFonts w:ascii="Arial" w:eastAsia="Times New Roman" w:hAnsi="Arial" w:cs="Arial"/>
          <w:sz w:val="24"/>
          <w:szCs w:val="24"/>
          <w:lang w:val="hr-HR"/>
        </w:rPr>
      </w:pPr>
    </w:p>
    <w:p w14:paraId="55042128" w14:textId="77777777" w:rsidR="009F28E6" w:rsidRPr="0023368A" w:rsidRDefault="009F28E6" w:rsidP="00FA049F">
      <w:pPr>
        <w:spacing w:after="200" w:line="276" w:lineRule="auto"/>
        <w:rPr>
          <w:rFonts w:ascii="Arial" w:eastAsia="Times New Roman" w:hAnsi="Arial" w:cs="Arial"/>
          <w:sz w:val="24"/>
          <w:szCs w:val="24"/>
          <w:lang w:val="hr-HR"/>
        </w:rPr>
      </w:pPr>
    </w:p>
    <w:p w14:paraId="6CCC193F" w14:textId="0B8D5BB7" w:rsidR="002858F0" w:rsidRPr="002858F0" w:rsidRDefault="00C315E4" w:rsidP="00FA049F">
      <w:pPr>
        <w:spacing w:after="200" w:line="276" w:lineRule="auto"/>
        <w:rPr>
          <w:rFonts w:ascii="Arial" w:eastAsia="Times New Roman" w:hAnsi="Arial" w:cs="Arial"/>
          <w:b/>
          <w:bCs/>
          <w:sz w:val="28"/>
          <w:szCs w:val="28"/>
          <w:lang w:val="hr-HR"/>
        </w:rPr>
      </w:pPr>
      <w:r>
        <w:rPr>
          <w:rFonts w:ascii="Arial" w:eastAsia="Times New Roman" w:hAnsi="Arial" w:cs="Arial"/>
          <w:b/>
          <w:bCs/>
          <w:sz w:val="28"/>
          <w:szCs w:val="28"/>
          <w:lang w:val="hr-HR"/>
        </w:rPr>
        <w:lastRenderedPageBreak/>
        <w:t>5</w:t>
      </w:r>
      <w:r w:rsidR="005E2DC7" w:rsidRPr="002858F0">
        <w:rPr>
          <w:rFonts w:ascii="Arial" w:eastAsia="Times New Roman" w:hAnsi="Arial" w:cs="Arial"/>
          <w:b/>
          <w:bCs/>
          <w:sz w:val="28"/>
          <w:szCs w:val="28"/>
          <w:lang w:val="hr-HR"/>
        </w:rPr>
        <w:t xml:space="preserve">. </w:t>
      </w:r>
      <w:r w:rsidR="00FA049F" w:rsidRPr="002858F0">
        <w:rPr>
          <w:rFonts w:ascii="Arial" w:eastAsia="Times New Roman" w:hAnsi="Arial" w:cs="Arial"/>
          <w:b/>
          <w:bCs/>
          <w:sz w:val="28"/>
          <w:szCs w:val="28"/>
          <w:lang w:val="hr-HR"/>
        </w:rPr>
        <w:t>Appendix</w:t>
      </w:r>
    </w:p>
    <w:p w14:paraId="5EDB4CE8" w14:textId="4119F836" w:rsidR="00FA049F" w:rsidRPr="00D40B0F" w:rsidRDefault="00C315E4" w:rsidP="00FA049F">
      <w:pPr>
        <w:spacing w:after="200" w:line="276" w:lineRule="auto"/>
        <w:rPr>
          <w:rFonts w:ascii="Arial" w:eastAsia="Times New Roman" w:hAnsi="Arial" w:cs="Arial"/>
          <w:sz w:val="28"/>
          <w:szCs w:val="28"/>
          <w:lang w:val="hr-HR"/>
        </w:rPr>
      </w:pPr>
      <w:r>
        <w:rPr>
          <w:rFonts w:ascii="Arial" w:eastAsia="Times New Roman" w:hAnsi="Arial" w:cs="Arial"/>
          <w:b/>
          <w:bCs/>
          <w:sz w:val="28"/>
          <w:szCs w:val="28"/>
          <w:lang w:val="hr-HR"/>
        </w:rPr>
        <w:t>5</w:t>
      </w:r>
      <w:r w:rsidR="002858F0" w:rsidRPr="002858F0">
        <w:rPr>
          <w:rFonts w:ascii="Arial" w:eastAsia="Times New Roman" w:hAnsi="Arial" w:cs="Arial"/>
          <w:b/>
          <w:bCs/>
          <w:sz w:val="28"/>
          <w:szCs w:val="28"/>
          <w:lang w:val="hr-HR"/>
        </w:rPr>
        <w:t>.1</w:t>
      </w:r>
      <w:bookmarkStart w:id="29" w:name="_Hlk119787111"/>
      <w:r w:rsidR="002858F0" w:rsidRPr="002858F0">
        <w:rPr>
          <w:rFonts w:ascii="Arial" w:eastAsia="Times New Roman" w:hAnsi="Arial" w:cs="Arial"/>
          <w:b/>
          <w:bCs/>
          <w:sz w:val="28"/>
          <w:szCs w:val="28"/>
          <w:lang w:val="hr-HR"/>
        </w:rPr>
        <w:t>. Appendix</w:t>
      </w:r>
      <w:r w:rsidR="00FA049F" w:rsidRPr="002858F0">
        <w:rPr>
          <w:rFonts w:ascii="Arial" w:eastAsia="Times New Roman" w:hAnsi="Arial" w:cs="Arial"/>
          <w:b/>
          <w:bCs/>
          <w:sz w:val="28"/>
          <w:szCs w:val="28"/>
          <w:lang w:val="hr-HR"/>
        </w:rPr>
        <w:t xml:space="preserve"> A: Generalised Anxiety Disorder Questionnaire GAD</w:t>
      </w:r>
      <w:bookmarkEnd w:id="29"/>
    </w:p>
    <w:p w14:paraId="33A7C809" w14:textId="37B2A4A5" w:rsidR="00D40B0F" w:rsidRDefault="007B179D" w:rsidP="00FA049F">
      <w:pPr>
        <w:spacing w:after="200" w:line="276" w:lineRule="auto"/>
        <w:rPr>
          <w:rFonts w:ascii="Arial" w:eastAsia="Times New Roman" w:hAnsi="Arial" w:cs="Arial"/>
          <w:b/>
          <w:bCs/>
          <w:sz w:val="24"/>
          <w:szCs w:val="24"/>
          <w:lang w:val="hr-HR"/>
        </w:rPr>
      </w:pPr>
      <w:r w:rsidRPr="007B179D">
        <w:rPr>
          <w:rFonts w:ascii="Arial" w:eastAsia="Times New Roman" w:hAnsi="Arial" w:cs="Arial"/>
          <w:b/>
          <w:bCs/>
          <w:noProof/>
          <w:sz w:val="24"/>
          <w:szCs w:val="24"/>
          <w:lang w:val="hr-HR"/>
        </w:rPr>
        <w:drawing>
          <wp:inline distT="0" distB="0" distL="0" distR="0" wp14:anchorId="59D48F23" wp14:editId="0353B6E2">
            <wp:extent cx="5191125" cy="4343400"/>
            <wp:effectExtent l="0" t="0" r="0" b="0"/>
            <wp:docPr id="3" name="Slika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191125" cy="4343400"/>
                    </a:xfrm>
                    <a:prstGeom prst="rect">
                      <a:avLst/>
                    </a:prstGeom>
                    <a:noFill/>
                    <a:ln>
                      <a:noFill/>
                    </a:ln>
                  </pic:spPr>
                </pic:pic>
              </a:graphicData>
            </a:graphic>
          </wp:inline>
        </w:drawing>
      </w:r>
      <w:r w:rsidR="006B3055" w:rsidRPr="006B3055">
        <w:rPr>
          <w:rFonts w:ascii="Arial" w:eastAsia="Times New Roman" w:hAnsi="Arial" w:cs="Arial"/>
          <w:b/>
          <w:bCs/>
          <w:noProof/>
          <w:sz w:val="24"/>
          <w:szCs w:val="24"/>
          <w:lang w:val="hr-HR"/>
        </w:rPr>
        <w:drawing>
          <wp:inline distT="0" distB="0" distL="0" distR="0" wp14:anchorId="1BB9BC2A" wp14:editId="57FAB080">
            <wp:extent cx="5381625" cy="3190875"/>
            <wp:effectExtent l="0" t="0" r="0" b="0"/>
            <wp:docPr id="4" name="Slika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381625" cy="3190875"/>
                    </a:xfrm>
                    <a:prstGeom prst="rect">
                      <a:avLst/>
                    </a:prstGeom>
                    <a:noFill/>
                    <a:ln>
                      <a:noFill/>
                    </a:ln>
                  </pic:spPr>
                </pic:pic>
              </a:graphicData>
            </a:graphic>
          </wp:inline>
        </w:drawing>
      </w:r>
    </w:p>
    <w:p w14:paraId="2BD724E5" w14:textId="77777777" w:rsidR="00D40B0F" w:rsidRDefault="00D40B0F" w:rsidP="00FA049F">
      <w:pPr>
        <w:spacing w:after="200" w:line="276" w:lineRule="auto"/>
        <w:rPr>
          <w:rFonts w:ascii="Arial" w:eastAsia="Times New Roman" w:hAnsi="Arial" w:cs="Arial"/>
          <w:b/>
          <w:bCs/>
          <w:sz w:val="24"/>
          <w:szCs w:val="24"/>
          <w:lang w:val="hr-HR"/>
        </w:rPr>
      </w:pPr>
    </w:p>
    <w:p w14:paraId="3C102BC8" w14:textId="5CC83886" w:rsidR="00FA049F" w:rsidRPr="00843775" w:rsidRDefault="00C315E4" w:rsidP="00843775">
      <w:pPr>
        <w:spacing w:after="200" w:line="360" w:lineRule="auto"/>
        <w:rPr>
          <w:rFonts w:ascii="Arial" w:eastAsia="Times New Roman" w:hAnsi="Arial" w:cs="Arial"/>
          <w:sz w:val="24"/>
          <w:szCs w:val="24"/>
          <w:lang w:val="hr-HR"/>
        </w:rPr>
      </w:pPr>
      <w:r w:rsidRPr="00843775">
        <w:rPr>
          <w:rFonts w:ascii="Arial" w:eastAsia="Times New Roman" w:hAnsi="Arial" w:cs="Arial"/>
          <w:b/>
          <w:bCs/>
          <w:sz w:val="24"/>
          <w:szCs w:val="24"/>
          <w:lang w:val="hr-HR"/>
        </w:rPr>
        <w:lastRenderedPageBreak/>
        <w:t>5</w:t>
      </w:r>
      <w:r w:rsidR="002858F0" w:rsidRPr="00843775">
        <w:rPr>
          <w:rFonts w:ascii="Arial" w:eastAsia="Times New Roman" w:hAnsi="Arial" w:cs="Arial"/>
          <w:b/>
          <w:bCs/>
          <w:sz w:val="24"/>
          <w:szCs w:val="24"/>
          <w:lang w:val="hr-HR"/>
        </w:rPr>
        <w:t xml:space="preserve">.2. </w:t>
      </w:r>
      <w:bookmarkStart w:id="30" w:name="_Hlk119787177"/>
      <w:r w:rsidR="00FA049F" w:rsidRPr="00843775">
        <w:rPr>
          <w:rFonts w:ascii="Arial" w:eastAsia="Times New Roman" w:hAnsi="Arial" w:cs="Arial"/>
          <w:b/>
          <w:bCs/>
          <w:sz w:val="24"/>
          <w:szCs w:val="24"/>
          <w:lang w:val="hr-HR"/>
        </w:rPr>
        <w:t>Appendix B</w:t>
      </w:r>
      <w:r w:rsidR="00FA049F" w:rsidRPr="00843775">
        <w:rPr>
          <w:rFonts w:ascii="Arial" w:eastAsia="Times New Roman" w:hAnsi="Arial" w:cs="Arial"/>
          <w:sz w:val="24"/>
          <w:szCs w:val="24"/>
          <w:lang w:val="hr-HR"/>
        </w:rPr>
        <w:t>: Indicators for rehabilitative care:</w:t>
      </w:r>
      <w:r w:rsidR="009D12D0" w:rsidRPr="00843775">
        <w:rPr>
          <w:rFonts w:ascii="Arial" w:eastAsia="Times New Roman" w:hAnsi="Arial" w:cs="Arial"/>
          <w:sz w:val="24"/>
          <w:szCs w:val="24"/>
          <w:lang w:val="hr-HR"/>
        </w:rPr>
        <w:t xml:space="preserve"> </w:t>
      </w:r>
      <w:r w:rsidR="00FA049F" w:rsidRPr="00843775">
        <w:rPr>
          <w:rFonts w:ascii="Arial" w:eastAsia="Times New Roman" w:hAnsi="Arial" w:cs="Arial"/>
          <w:sz w:val="24"/>
          <w:szCs w:val="24"/>
          <w:lang w:val="hr-HR"/>
        </w:rPr>
        <w:t>‘Quality Indicator for Rehabilitative Care (QuIRC-SA)’</w:t>
      </w:r>
    </w:p>
    <w:bookmarkEnd w:id="30"/>
    <w:p w14:paraId="536C697A" w14:textId="760071AA" w:rsidR="00FA049F" w:rsidRPr="00843775" w:rsidRDefault="00FA049F" w:rsidP="00843775">
      <w:pPr>
        <w:spacing w:after="200" w:line="360" w:lineRule="auto"/>
        <w:rPr>
          <w:rFonts w:ascii="Arial" w:eastAsia="Times New Roman" w:hAnsi="Arial" w:cs="Arial"/>
          <w:sz w:val="24"/>
          <w:szCs w:val="24"/>
          <w:lang w:val="hr-HR"/>
        </w:rPr>
      </w:pPr>
      <w:r w:rsidRPr="00843775">
        <w:rPr>
          <w:rFonts w:ascii="Arial" w:eastAsia="Times New Roman" w:hAnsi="Arial" w:cs="Arial"/>
          <w:sz w:val="24"/>
          <w:szCs w:val="24"/>
          <w:lang w:val="hr-HR"/>
        </w:rPr>
        <w:t>The indicators to be considered are these:</w:t>
      </w:r>
    </w:p>
    <w:p w14:paraId="77172A49" w14:textId="28A84BF3" w:rsidR="00FA049F" w:rsidRPr="00843775" w:rsidRDefault="00FA049F" w:rsidP="00843775">
      <w:pPr>
        <w:pStyle w:val="Odlomakpopisa"/>
        <w:numPr>
          <w:ilvl w:val="0"/>
          <w:numId w:val="15"/>
        </w:numPr>
        <w:spacing w:after="200" w:line="360" w:lineRule="auto"/>
        <w:rPr>
          <w:rFonts w:ascii="Arial" w:eastAsia="Times New Roman" w:hAnsi="Arial" w:cs="Arial"/>
          <w:sz w:val="24"/>
          <w:szCs w:val="24"/>
          <w:lang w:val="hr-HR"/>
        </w:rPr>
      </w:pPr>
      <w:r w:rsidRPr="00843775">
        <w:rPr>
          <w:rFonts w:ascii="Arial" w:eastAsia="Times New Roman" w:hAnsi="Arial" w:cs="Arial"/>
          <w:sz w:val="24"/>
          <w:szCs w:val="24"/>
          <w:lang w:val="hr-HR"/>
        </w:rPr>
        <w:t>‘Living Environment’,</w:t>
      </w:r>
    </w:p>
    <w:p w14:paraId="6FAD1783" w14:textId="07EA9A1A" w:rsidR="00FA049F" w:rsidRPr="00843775" w:rsidRDefault="00FA049F" w:rsidP="00843775">
      <w:pPr>
        <w:pStyle w:val="Odlomakpopisa"/>
        <w:numPr>
          <w:ilvl w:val="0"/>
          <w:numId w:val="15"/>
        </w:numPr>
        <w:spacing w:after="200" w:line="360" w:lineRule="auto"/>
        <w:rPr>
          <w:rFonts w:ascii="Arial" w:eastAsia="Times New Roman" w:hAnsi="Arial" w:cs="Arial"/>
          <w:sz w:val="24"/>
          <w:szCs w:val="24"/>
          <w:lang w:val="hr-HR"/>
        </w:rPr>
      </w:pPr>
      <w:r w:rsidRPr="00843775">
        <w:rPr>
          <w:rFonts w:ascii="Arial" w:eastAsia="Times New Roman" w:hAnsi="Arial" w:cs="Arial"/>
          <w:sz w:val="24"/>
          <w:szCs w:val="24"/>
          <w:lang w:val="hr-HR"/>
        </w:rPr>
        <w:t>‘Therapeutic Environment’,</w:t>
      </w:r>
    </w:p>
    <w:p w14:paraId="6B921A52" w14:textId="67E82D36" w:rsidR="00FA049F" w:rsidRPr="00843775" w:rsidRDefault="00FA049F" w:rsidP="00843775">
      <w:pPr>
        <w:pStyle w:val="Odlomakpopisa"/>
        <w:numPr>
          <w:ilvl w:val="0"/>
          <w:numId w:val="15"/>
        </w:numPr>
        <w:spacing w:after="200" w:line="360" w:lineRule="auto"/>
        <w:rPr>
          <w:rFonts w:ascii="Arial" w:eastAsia="Times New Roman" w:hAnsi="Arial" w:cs="Arial"/>
          <w:sz w:val="24"/>
          <w:szCs w:val="24"/>
          <w:lang w:val="hr-HR"/>
        </w:rPr>
      </w:pPr>
      <w:r w:rsidRPr="00843775">
        <w:rPr>
          <w:rFonts w:ascii="Arial" w:eastAsia="Times New Roman" w:hAnsi="Arial" w:cs="Arial"/>
          <w:sz w:val="24"/>
          <w:szCs w:val="24"/>
          <w:lang w:val="hr-HR"/>
        </w:rPr>
        <w:t>Treatments and Interventions,</w:t>
      </w:r>
    </w:p>
    <w:p w14:paraId="6C437B0D" w14:textId="729DFDF0" w:rsidR="00FA049F" w:rsidRPr="00843775" w:rsidRDefault="00FA049F" w:rsidP="00843775">
      <w:pPr>
        <w:pStyle w:val="Odlomakpopisa"/>
        <w:numPr>
          <w:ilvl w:val="0"/>
          <w:numId w:val="15"/>
        </w:numPr>
        <w:spacing w:after="200" w:line="360" w:lineRule="auto"/>
        <w:rPr>
          <w:rFonts w:ascii="Arial" w:eastAsia="Times New Roman" w:hAnsi="Arial" w:cs="Arial"/>
          <w:sz w:val="24"/>
          <w:szCs w:val="24"/>
          <w:lang w:val="hr-HR"/>
        </w:rPr>
      </w:pPr>
      <w:r w:rsidRPr="00843775">
        <w:rPr>
          <w:rFonts w:ascii="Arial" w:eastAsia="Times New Roman" w:hAnsi="Arial" w:cs="Arial"/>
          <w:sz w:val="24"/>
          <w:szCs w:val="24"/>
          <w:lang w:val="hr-HR"/>
        </w:rPr>
        <w:t>Self-Management and Autonomy,</w:t>
      </w:r>
    </w:p>
    <w:p w14:paraId="3D2A0BE1" w14:textId="21BC13C1" w:rsidR="00FA049F" w:rsidRPr="00843775" w:rsidRDefault="00FA049F" w:rsidP="00843775">
      <w:pPr>
        <w:pStyle w:val="Odlomakpopisa"/>
        <w:numPr>
          <w:ilvl w:val="0"/>
          <w:numId w:val="15"/>
        </w:numPr>
        <w:spacing w:after="200" w:line="360" w:lineRule="auto"/>
        <w:rPr>
          <w:rFonts w:ascii="Arial" w:eastAsia="Times New Roman" w:hAnsi="Arial" w:cs="Arial"/>
          <w:sz w:val="24"/>
          <w:szCs w:val="24"/>
          <w:lang w:val="hr-HR"/>
        </w:rPr>
      </w:pPr>
      <w:r w:rsidRPr="00843775">
        <w:rPr>
          <w:rFonts w:ascii="Arial" w:eastAsia="Times New Roman" w:hAnsi="Arial" w:cs="Arial"/>
          <w:sz w:val="24"/>
          <w:szCs w:val="24"/>
          <w:lang w:val="hr-HR"/>
        </w:rPr>
        <w:t>Social Interface,</w:t>
      </w:r>
    </w:p>
    <w:p w14:paraId="2A33C9C0" w14:textId="0FE81B45" w:rsidR="00FA049F" w:rsidRPr="00843775" w:rsidRDefault="00FA049F" w:rsidP="00843775">
      <w:pPr>
        <w:pStyle w:val="Odlomakpopisa"/>
        <w:numPr>
          <w:ilvl w:val="0"/>
          <w:numId w:val="15"/>
        </w:numPr>
        <w:spacing w:after="200" w:line="360" w:lineRule="auto"/>
        <w:rPr>
          <w:rFonts w:ascii="Arial" w:eastAsia="Times New Roman" w:hAnsi="Arial" w:cs="Arial"/>
          <w:sz w:val="24"/>
          <w:szCs w:val="24"/>
          <w:lang w:val="hr-HR"/>
        </w:rPr>
      </w:pPr>
      <w:r w:rsidRPr="00843775">
        <w:rPr>
          <w:rFonts w:ascii="Arial" w:eastAsia="Times New Roman" w:hAnsi="Arial" w:cs="Arial"/>
          <w:sz w:val="24"/>
          <w:szCs w:val="24"/>
          <w:lang w:val="hr-HR"/>
        </w:rPr>
        <w:t>Human Rights</w:t>
      </w:r>
    </w:p>
    <w:p w14:paraId="25ED9A4B" w14:textId="7190F413" w:rsidR="00FA049F" w:rsidRPr="00843775" w:rsidRDefault="00FA049F" w:rsidP="00843775">
      <w:pPr>
        <w:pStyle w:val="Odlomakpopisa"/>
        <w:numPr>
          <w:ilvl w:val="0"/>
          <w:numId w:val="15"/>
        </w:numPr>
        <w:spacing w:after="200" w:line="360" w:lineRule="auto"/>
        <w:rPr>
          <w:rFonts w:ascii="Arial" w:eastAsia="Times New Roman" w:hAnsi="Arial" w:cs="Arial"/>
          <w:sz w:val="24"/>
          <w:szCs w:val="24"/>
          <w:lang w:val="hr-HR"/>
        </w:rPr>
      </w:pPr>
      <w:r w:rsidRPr="00843775">
        <w:rPr>
          <w:rFonts w:ascii="Arial" w:eastAsia="Times New Roman" w:hAnsi="Arial" w:cs="Arial"/>
          <w:sz w:val="24"/>
          <w:szCs w:val="24"/>
          <w:lang w:val="hr-HR"/>
        </w:rPr>
        <w:t>Recovery</w:t>
      </w:r>
      <w:r w:rsidR="009D7142" w:rsidRPr="00843775">
        <w:rPr>
          <w:rFonts w:ascii="Arial" w:eastAsia="Times New Roman" w:hAnsi="Arial" w:cs="Arial"/>
          <w:sz w:val="24"/>
          <w:szCs w:val="24"/>
          <w:lang w:val="hr-HR"/>
        </w:rPr>
        <w:t>-</w:t>
      </w:r>
      <w:r w:rsidRPr="00843775">
        <w:rPr>
          <w:rFonts w:ascii="Arial" w:eastAsia="Times New Roman" w:hAnsi="Arial" w:cs="Arial"/>
          <w:sz w:val="24"/>
          <w:szCs w:val="24"/>
          <w:lang w:val="hr-HR"/>
        </w:rPr>
        <w:t>Based Practice.</w:t>
      </w:r>
    </w:p>
    <w:p w14:paraId="3E4A59E7" w14:textId="4567CCD5" w:rsidR="00A36F82" w:rsidRDefault="00A36F82" w:rsidP="00A36F82">
      <w:pPr>
        <w:spacing w:after="200" w:line="276" w:lineRule="auto"/>
        <w:rPr>
          <w:rFonts w:ascii="Arial" w:eastAsia="Times New Roman" w:hAnsi="Arial" w:cs="Arial"/>
          <w:sz w:val="24"/>
          <w:szCs w:val="24"/>
          <w:lang w:val="hr-HR"/>
        </w:rPr>
      </w:pPr>
    </w:p>
    <w:p w14:paraId="3A29E005" w14:textId="7383F515" w:rsidR="00A36F82" w:rsidRPr="00A36F82" w:rsidRDefault="00A36F82" w:rsidP="00843775">
      <w:pPr>
        <w:spacing w:after="200" w:line="360" w:lineRule="auto"/>
        <w:rPr>
          <w:rFonts w:ascii="Arial" w:eastAsia="Times New Roman" w:hAnsi="Arial" w:cs="Arial"/>
          <w:b/>
          <w:bCs/>
          <w:sz w:val="24"/>
          <w:szCs w:val="24"/>
          <w:lang w:val="hr-HR"/>
        </w:rPr>
      </w:pPr>
    </w:p>
    <w:p w14:paraId="0D6EC2DF" w14:textId="77777777" w:rsidR="00843775" w:rsidRDefault="00A36F82" w:rsidP="00843775">
      <w:pPr>
        <w:spacing w:after="200" w:line="360" w:lineRule="auto"/>
        <w:rPr>
          <w:rFonts w:ascii="Arial" w:eastAsia="Times New Roman" w:hAnsi="Arial" w:cs="Arial"/>
          <w:sz w:val="24"/>
          <w:szCs w:val="24"/>
          <w:lang w:val="hr-HR"/>
        </w:rPr>
      </w:pPr>
      <w:r w:rsidRPr="00A36F82">
        <w:rPr>
          <w:rFonts w:ascii="Arial" w:eastAsia="Times New Roman" w:hAnsi="Arial" w:cs="Arial"/>
          <w:b/>
          <w:bCs/>
          <w:sz w:val="24"/>
          <w:szCs w:val="24"/>
          <w:lang w:val="hr-HR"/>
        </w:rPr>
        <w:t>5.3. Appendix C</w:t>
      </w:r>
      <w:r>
        <w:rPr>
          <w:rFonts w:ascii="Arial" w:eastAsia="Times New Roman" w:hAnsi="Arial" w:cs="Arial"/>
          <w:sz w:val="24"/>
          <w:szCs w:val="24"/>
          <w:lang w:val="hr-HR"/>
        </w:rPr>
        <w:t xml:space="preserve"> : </w:t>
      </w:r>
      <w:r w:rsidRPr="00A36F82">
        <w:rPr>
          <w:rFonts w:ascii="Arial" w:eastAsia="Times New Roman" w:hAnsi="Arial" w:cs="Arial"/>
          <w:sz w:val="24"/>
          <w:szCs w:val="24"/>
          <w:lang w:val="hr-HR"/>
        </w:rPr>
        <w:t>Autism Diagnostic Observation Schedule Activities</w:t>
      </w:r>
    </w:p>
    <w:p w14:paraId="285E1B98" w14:textId="4357093E" w:rsidR="00A36F82" w:rsidRDefault="00843775" w:rsidP="00843775">
      <w:pPr>
        <w:spacing w:after="200" w:line="360"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00A36F82" w:rsidRPr="00A36F82">
        <w:rPr>
          <w:rFonts w:ascii="Arial" w:eastAsia="Times New Roman" w:hAnsi="Arial" w:cs="Arial"/>
          <w:sz w:val="24"/>
          <w:szCs w:val="24"/>
          <w:lang w:val="hr-HR"/>
        </w:rPr>
        <w:t xml:space="preserve"> and Technology Development Input/Output Demands</w:t>
      </w:r>
    </w:p>
    <w:p w14:paraId="65AAA528" w14:textId="77777777" w:rsidR="00843775" w:rsidRDefault="00843775" w:rsidP="00A36F82">
      <w:pPr>
        <w:spacing w:after="200" w:line="276" w:lineRule="auto"/>
        <w:rPr>
          <w:rFonts w:ascii="Arial" w:eastAsia="Times New Roman" w:hAnsi="Arial" w:cs="Arial"/>
          <w:sz w:val="24"/>
          <w:szCs w:val="24"/>
          <w:lang w:val="hr-HR"/>
        </w:rPr>
      </w:pPr>
    </w:p>
    <w:p w14:paraId="01BBCD08" w14:textId="51A48D56" w:rsidR="00A36F82" w:rsidRPr="00A36F82" w:rsidRDefault="00A36F82" w:rsidP="00A36F82">
      <w:pPr>
        <w:spacing w:after="200" w:line="276" w:lineRule="auto"/>
        <w:rPr>
          <w:rFonts w:ascii="Arial" w:eastAsia="Times New Roman" w:hAnsi="Arial" w:cs="Arial"/>
          <w:sz w:val="24"/>
          <w:szCs w:val="24"/>
          <w:lang w:val="hr-HR"/>
        </w:rPr>
      </w:pPr>
      <w:r>
        <w:rPr>
          <w:rFonts w:ascii="Arial" w:eastAsia="Times New Roman" w:hAnsi="Arial" w:cs="Arial"/>
          <w:noProof/>
          <w:sz w:val="24"/>
          <w:szCs w:val="24"/>
          <w:lang w:val="hr-HR"/>
        </w:rPr>
        <w:drawing>
          <wp:inline distT="0" distB="0" distL="0" distR="0" wp14:anchorId="403426AD" wp14:editId="2C49A0D2">
            <wp:extent cx="6048375" cy="3486150"/>
            <wp:effectExtent l="0" t="0" r="0" b="0"/>
            <wp:docPr id="2" name="Slika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048375" cy="3486150"/>
                    </a:xfrm>
                    <a:prstGeom prst="rect">
                      <a:avLst/>
                    </a:prstGeom>
                    <a:noFill/>
                  </pic:spPr>
                </pic:pic>
              </a:graphicData>
            </a:graphic>
          </wp:inline>
        </w:drawing>
      </w:r>
    </w:p>
    <w:sectPr w:rsidR="00A36F82" w:rsidRPr="00A36F82" w:rsidSect="007F2CF7">
      <w:footerReference w:type="default" r:id="rId3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88A45" w14:textId="77777777" w:rsidR="00241BD6" w:rsidRDefault="00241BD6" w:rsidP="007F2CF7">
      <w:pPr>
        <w:spacing w:after="0" w:line="240" w:lineRule="auto"/>
      </w:pPr>
      <w:r>
        <w:separator/>
      </w:r>
    </w:p>
  </w:endnote>
  <w:endnote w:type="continuationSeparator" w:id="0">
    <w:p w14:paraId="72F24B25" w14:textId="77777777" w:rsidR="00241BD6" w:rsidRDefault="00241BD6" w:rsidP="007F2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85255" w14:textId="55173595" w:rsidR="007F2CF7" w:rsidRDefault="007F2CF7">
    <w:pPr>
      <w:pStyle w:val="Podnoje"/>
      <w:jc w:val="center"/>
    </w:pPr>
  </w:p>
  <w:p w14:paraId="0C5BFED3" w14:textId="77777777" w:rsidR="007F2CF7" w:rsidRDefault="007F2CF7">
    <w:pPr>
      <w:pStyle w:val="Podnoj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4004719"/>
      <w:docPartObj>
        <w:docPartGallery w:val="Page Numbers (Bottom of Page)"/>
        <w:docPartUnique/>
      </w:docPartObj>
    </w:sdtPr>
    <w:sdtContent>
      <w:p w14:paraId="5FD2383B" w14:textId="77777777" w:rsidR="007F2CF7" w:rsidRDefault="007F2CF7">
        <w:pPr>
          <w:pStyle w:val="Podnoje"/>
          <w:jc w:val="center"/>
        </w:pPr>
        <w:r>
          <w:fldChar w:fldCharType="begin"/>
        </w:r>
        <w:r>
          <w:instrText>PAGE   \* MERGEFORMAT</w:instrText>
        </w:r>
        <w:r>
          <w:fldChar w:fldCharType="separate"/>
        </w:r>
        <w:r>
          <w:rPr>
            <w:lang w:val="hr-HR"/>
          </w:rPr>
          <w:t>2</w:t>
        </w:r>
        <w:r>
          <w:fldChar w:fldCharType="end"/>
        </w:r>
      </w:p>
    </w:sdtContent>
  </w:sdt>
  <w:p w14:paraId="1EC4072D" w14:textId="77777777" w:rsidR="007F2CF7" w:rsidRDefault="007F2CF7">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321D2" w14:textId="77777777" w:rsidR="00241BD6" w:rsidRDefault="00241BD6" w:rsidP="007F2CF7">
      <w:pPr>
        <w:spacing w:after="0" w:line="240" w:lineRule="auto"/>
      </w:pPr>
      <w:r>
        <w:separator/>
      </w:r>
    </w:p>
  </w:footnote>
  <w:footnote w:type="continuationSeparator" w:id="0">
    <w:p w14:paraId="4C31F710" w14:textId="77777777" w:rsidR="00241BD6" w:rsidRDefault="00241BD6" w:rsidP="007F2C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B3F8B"/>
    <w:multiLevelType w:val="multilevel"/>
    <w:tmpl w:val="DCC40448"/>
    <w:lvl w:ilvl="0">
      <w:start w:val="2"/>
      <w:numFmt w:val="decimal"/>
      <w:lvlText w:val="%1"/>
      <w:lvlJc w:val="left"/>
      <w:pPr>
        <w:ind w:left="645" w:hanging="645"/>
      </w:pPr>
      <w:rPr>
        <w:rFonts w:hint="default"/>
        <w:b w:val="0"/>
      </w:rPr>
    </w:lvl>
    <w:lvl w:ilvl="1">
      <w:start w:val="3"/>
      <w:numFmt w:val="decimal"/>
      <w:lvlText w:val="%1.%2"/>
      <w:lvlJc w:val="left"/>
      <w:pPr>
        <w:ind w:left="915" w:hanging="720"/>
      </w:pPr>
      <w:rPr>
        <w:rFonts w:hint="default"/>
        <w:b w:val="0"/>
      </w:rPr>
    </w:lvl>
    <w:lvl w:ilvl="2">
      <w:start w:val="2"/>
      <w:numFmt w:val="decimal"/>
      <w:lvlText w:val="%1.%2.%3"/>
      <w:lvlJc w:val="left"/>
      <w:pPr>
        <w:ind w:left="1110" w:hanging="720"/>
      </w:pPr>
      <w:rPr>
        <w:rFonts w:hint="default"/>
        <w:b w:val="0"/>
      </w:rPr>
    </w:lvl>
    <w:lvl w:ilvl="3">
      <w:start w:val="1"/>
      <w:numFmt w:val="decimal"/>
      <w:lvlText w:val="%1.%2.%3.%4"/>
      <w:lvlJc w:val="left"/>
      <w:pPr>
        <w:ind w:left="1665" w:hanging="1080"/>
      </w:pPr>
      <w:rPr>
        <w:rFonts w:hint="default"/>
        <w:b w:val="0"/>
      </w:rPr>
    </w:lvl>
    <w:lvl w:ilvl="4">
      <w:start w:val="1"/>
      <w:numFmt w:val="decimal"/>
      <w:lvlText w:val="%1.%2.%3.%4.%5"/>
      <w:lvlJc w:val="left"/>
      <w:pPr>
        <w:ind w:left="2220" w:hanging="1440"/>
      </w:pPr>
      <w:rPr>
        <w:rFonts w:hint="default"/>
        <w:b w:val="0"/>
      </w:rPr>
    </w:lvl>
    <w:lvl w:ilvl="5">
      <w:start w:val="1"/>
      <w:numFmt w:val="decimal"/>
      <w:lvlText w:val="%1.%2.%3.%4.%5.%6"/>
      <w:lvlJc w:val="left"/>
      <w:pPr>
        <w:ind w:left="2415" w:hanging="1440"/>
      </w:pPr>
      <w:rPr>
        <w:rFonts w:hint="default"/>
        <w:b w:val="0"/>
      </w:rPr>
    </w:lvl>
    <w:lvl w:ilvl="6">
      <w:start w:val="1"/>
      <w:numFmt w:val="decimal"/>
      <w:lvlText w:val="%1.%2.%3.%4.%5.%6.%7"/>
      <w:lvlJc w:val="left"/>
      <w:pPr>
        <w:ind w:left="2970" w:hanging="1800"/>
      </w:pPr>
      <w:rPr>
        <w:rFonts w:hint="default"/>
        <w:b w:val="0"/>
      </w:rPr>
    </w:lvl>
    <w:lvl w:ilvl="7">
      <w:start w:val="1"/>
      <w:numFmt w:val="decimal"/>
      <w:lvlText w:val="%1.%2.%3.%4.%5.%6.%7.%8"/>
      <w:lvlJc w:val="left"/>
      <w:pPr>
        <w:ind w:left="3165" w:hanging="1800"/>
      </w:pPr>
      <w:rPr>
        <w:rFonts w:hint="default"/>
        <w:b w:val="0"/>
      </w:rPr>
    </w:lvl>
    <w:lvl w:ilvl="8">
      <w:start w:val="1"/>
      <w:numFmt w:val="decimal"/>
      <w:lvlText w:val="%1.%2.%3.%4.%5.%6.%7.%8.%9"/>
      <w:lvlJc w:val="left"/>
      <w:pPr>
        <w:ind w:left="3720" w:hanging="2160"/>
      </w:pPr>
      <w:rPr>
        <w:rFonts w:hint="default"/>
        <w:b w:val="0"/>
      </w:rPr>
    </w:lvl>
  </w:abstractNum>
  <w:abstractNum w:abstractNumId="1" w15:restartNumberingAfterBreak="0">
    <w:nsid w:val="063147EE"/>
    <w:multiLevelType w:val="hybridMultilevel"/>
    <w:tmpl w:val="0A2EF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155B47"/>
    <w:multiLevelType w:val="multilevel"/>
    <w:tmpl w:val="15861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374DE"/>
    <w:multiLevelType w:val="multilevel"/>
    <w:tmpl w:val="5B24EB0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71141C"/>
    <w:multiLevelType w:val="hybridMultilevel"/>
    <w:tmpl w:val="F4A05B4C"/>
    <w:lvl w:ilvl="0" w:tplc="9500A540">
      <w:numFmt w:val="bullet"/>
      <w:lvlText w:val="-"/>
      <w:lvlJc w:val="left"/>
      <w:pPr>
        <w:ind w:left="1260" w:hanging="360"/>
      </w:pPr>
      <w:rPr>
        <w:rFonts w:ascii="Calibri" w:eastAsiaTheme="minorEastAsia" w:hAnsi="Calibri" w:cs="Calibri" w:hint="default"/>
        <w:color w:val="538135" w:themeColor="accent6" w:themeShade="BF"/>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5" w15:restartNumberingAfterBreak="0">
    <w:nsid w:val="200F1626"/>
    <w:multiLevelType w:val="multilevel"/>
    <w:tmpl w:val="B16637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F02418"/>
    <w:multiLevelType w:val="hybridMultilevel"/>
    <w:tmpl w:val="639017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B400A"/>
    <w:multiLevelType w:val="multilevel"/>
    <w:tmpl w:val="9B6870A2"/>
    <w:lvl w:ilvl="0">
      <w:start w:val="1"/>
      <w:numFmt w:val="decimal"/>
      <w:lvlText w:val="%1."/>
      <w:lvlJc w:val="left"/>
      <w:pPr>
        <w:ind w:left="2385" w:hanging="360"/>
      </w:pPr>
      <w:rPr>
        <w:rFonts w:hint="default"/>
        <w:b/>
      </w:rPr>
    </w:lvl>
    <w:lvl w:ilvl="1">
      <w:start w:val="3"/>
      <w:numFmt w:val="decimal"/>
      <w:isLgl/>
      <w:lvlText w:val="%1.%2."/>
      <w:lvlJc w:val="left"/>
      <w:pPr>
        <w:ind w:left="3067" w:hanging="975"/>
      </w:pPr>
      <w:rPr>
        <w:rFonts w:hint="default"/>
      </w:rPr>
    </w:lvl>
    <w:lvl w:ilvl="2">
      <w:start w:val="2"/>
      <w:numFmt w:val="decimal"/>
      <w:isLgl/>
      <w:lvlText w:val="%1.%2.%3."/>
      <w:lvlJc w:val="left"/>
      <w:pPr>
        <w:ind w:left="3348" w:hanging="1080"/>
      </w:pPr>
      <w:rPr>
        <w:rFonts w:hint="default"/>
      </w:rPr>
    </w:lvl>
    <w:lvl w:ilvl="3">
      <w:start w:val="1"/>
      <w:numFmt w:val="decimal"/>
      <w:isLgl/>
      <w:lvlText w:val="%1.%2.%3.%4."/>
      <w:lvlJc w:val="left"/>
      <w:pPr>
        <w:ind w:left="3306" w:hanging="1080"/>
      </w:pPr>
      <w:rPr>
        <w:rFonts w:hint="default"/>
      </w:rPr>
    </w:lvl>
    <w:lvl w:ilvl="4">
      <w:start w:val="1"/>
      <w:numFmt w:val="decimal"/>
      <w:isLgl/>
      <w:lvlText w:val="%1.%2.%3.%4.%5."/>
      <w:lvlJc w:val="left"/>
      <w:pPr>
        <w:ind w:left="3733" w:hanging="1440"/>
      </w:pPr>
      <w:rPr>
        <w:rFonts w:hint="default"/>
      </w:rPr>
    </w:lvl>
    <w:lvl w:ilvl="5">
      <w:start w:val="1"/>
      <w:numFmt w:val="decimal"/>
      <w:isLgl/>
      <w:lvlText w:val="%1.%2.%3.%4.%5.%6."/>
      <w:lvlJc w:val="left"/>
      <w:pPr>
        <w:ind w:left="4160" w:hanging="1800"/>
      </w:pPr>
      <w:rPr>
        <w:rFonts w:hint="default"/>
      </w:rPr>
    </w:lvl>
    <w:lvl w:ilvl="6">
      <w:start w:val="1"/>
      <w:numFmt w:val="decimal"/>
      <w:isLgl/>
      <w:lvlText w:val="%1.%2.%3.%4.%5.%6.%7."/>
      <w:lvlJc w:val="left"/>
      <w:pPr>
        <w:ind w:left="4587" w:hanging="2160"/>
      </w:pPr>
      <w:rPr>
        <w:rFonts w:hint="default"/>
      </w:rPr>
    </w:lvl>
    <w:lvl w:ilvl="7">
      <w:start w:val="1"/>
      <w:numFmt w:val="decimal"/>
      <w:isLgl/>
      <w:lvlText w:val="%1.%2.%3.%4.%5.%6.%7.%8."/>
      <w:lvlJc w:val="left"/>
      <w:pPr>
        <w:ind w:left="4654" w:hanging="2160"/>
      </w:pPr>
      <w:rPr>
        <w:rFonts w:hint="default"/>
      </w:rPr>
    </w:lvl>
    <w:lvl w:ilvl="8">
      <w:start w:val="1"/>
      <w:numFmt w:val="decimal"/>
      <w:isLgl/>
      <w:lvlText w:val="%1.%2.%3.%4.%5.%6.%7.%8.%9."/>
      <w:lvlJc w:val="left"/>
      <w:pPr>
        <w:ind w:left="5081" w:hanging="2520"/>
      </w:pPr>
      <w:rPr>
        <w:rFonts w:hint="default"/>
      </w:rPr>
    </w:lvl>
  </w:abstractNum>
  <w:abstractNum w:abstractNumId="8" w15:restartNumberingAfterBreak="0">
    <w:nsid w:val="2C1E2EFC"/>
    <w:multiLevelType w:val="multilevel"/>
    <w:tmpl w:val="813EA8AA"/>
    <w:lvl w:ilvl="0">
      <w:start w:val="1"/>
      <w:numFmt w:val="decimal"/>
      <w:lvlText w:val="%1."/>
      <w:lvlJc w:val="left"/>
      <w:pPr>
        <w:ind w:left="540" w:hanging="540"/>
      </w:pPr>
      <w:rPr>
        <w:rFonts w:hint="default"/>
      </w:rPr>
    </w:lvl>
    <w:lvl w:ilvl="1">
      <w:start w:val="2"/>
      <w:numFmt w:val="decimal"/>
      <w:lvlText w:val="%1.%2."/>
      <w:lvlJc w:val="left"/>
      <w:pPr>
        <w:ind w:left="1996" w:hanging="720"/>
      </w:pPr>
      <w:rPr>
        <w:rFonts w:hint="default"/>
      </w:rPr>
    </w:lvl>
    <w:lvl w:ilvl="2">
      <w:start w:val="1"/>
      <w:numFmt w:val="decimal"/>
      <w:lvlText w:val="%1.%2.%3."/>
      <w:lvlJc w:val="left"/>
      <w:pPr>
        <w:ind w:left="3930" w:hanging="1080"/>
      </w:pPr>
      <w:rPr>
        <w:rFonts w:hint="default"/>
      </w:rPr>
    </w:lvl>
    <w:lvl w:ilvl="3">
      <w:start w:val="1"/>
      <w:numFmt w:val="decimal"/>
      <w:lvlText w:val="%1.%2.%3.%4."/>
      <w:lvlJc w:val="left"/>
      <w:pPr>
        <w:ind w:left="5355" w:hanging="1080"/>
      </w:pPr>
      <w:rPr>
        <w:rFonts w:hint="default"/>
      </w:rPr>
    </w:lvl>
    <w:lvl w:ilvl="4">
      <w:start w:val="1"/>
      <w:numFmt w:val="decimal"/>
      <w:lvlText w:val="%1.%2.%3.%4.%5."/>
      <w:lvlJc w:val="left"/>
      <w:pPr>
        <w:ind w:left="7140" w:hanging="1440"/>
      </w:pPr>
      <w:rPr>
        <w:rFonts w:hint="default"/>
      </w:rPr>
    </w:lvl>
    <w:lvl w:ilvl="5">
      <w:start w:val="1"/>
      <w:numFmt w:val="decimal"/>
      <w:lvlText w:val="%1.%2.%3.%4.%5.%6."/>
      <w:lvlJc w:val="left"/>
      <w:pPr>
        <w:ind w:left="8925" w:hanging="1800"/>
      </w:pPr>
      <w:rPr>
        <w:rFonts w:hint="default"/>
      </w:rPr>
    </w:lvl>
    <w:lvl w:ilvl="6">
      <w:start w:val="1"/>
      <w:numFmt w:val="decimal"/>
      <w:lvlText w:val="%1.%2.%3.%4.%5.%6.%7."/>
      <w:lvlJc w:val="left"/>
      <w:pPr>
        <w:ind w:left="10710" w:hanging="2160"/>
      </w:pPr>
      <w:rPr>
        <w:rFonts w:hint="default"/>
      </w:rPr>
    </w:lvl>
    <w:lvl w:ilvl="7">
      <w:start w:val="1"/>
      <w:numFmt w:val="decimal"/>
      <w:lvlText w:val="%1.%2.%3.%4.%5.%6.%7.%8."/>
      <w:lvlJc w:val="left"/>
      <w:pPr>
        <w:ind w:left="12135" w:hanging="2160"/>
      </w:pPr>
      <w:rPr>
        <w:rFonts w:hint="default"/>
      </w:rPr>
    </w:lvl>
    <w:lvl w:ilvl="8">
      <w:start w:val="1"/>
      <w:numFmt w:val="decimal"/>
      <w:lvlText w:val="%1.%2.%3.%4.%5.%6.%7.%8.%9."/>
      <w:lvlJc w:val="left"/>
      <w:pPr>
        <w:ind w:left="13920" w:hanging="2520"/>
      </w:pPr>
      <w:rPr>
        <w:rFonts w:hint="default"/>
      </w:rPr>
    </w:lvl>
  </w:abstractNum>
  <w:abstractNum w:abstractNumId="9" w15:restartNumberingAfterBreak="0">
    <w:nsid w:val="3B82280A"/>
    <w:multiLevelType w:val="hybridMultilevel"/>
    <w:tmpl w:val="81401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AF75E6"/>
    <w:multiLevelType w:val="multilevel"/>
    <w:tmpl w:val="9FF60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5A3244"/>
    <w:multiLevelType w:val="hybridMultilevel"/>
    <w:tmpl w:val="928A2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8E7C98"/>
    <w:multiLevelType w:val="multilevel"/>
    <w:tmpl w:val="60DC3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C033E3"/>
    <w:multiLevelType w:val="multilevel"/>
    <w:tmpl w:val="8186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6D2885"/>
    <w:multiLevelType w:val="hybridMultilevel"/>
    <w:tmpl w:val="3F38CFDE"/>
    <w:lvl w:ilvl="0" w:tplc="A3C2D95C">
      <w:start w:val="2"/>
      <w:numFmt w:val="bullet"/>
      <w:lvlText w:val="-"/>
      <w:lvlJc w:val="left"/>
      <w:pPr>
        <w:ind w:left="3240" w:hanging="360"/>
      </w:pPr>
      <w:rPr>
        <w:rFonts w:ascii="Arial" w:eastAsia="Times New Roman"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5" w15:restartNumberingAfterBreak="0">
    <w:nsid w:val="54FA456C"/>
    <w:multiLevelType w:val="multilevel"/>
    <w:tmpl w:val="F09AE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5127CF"/>
    <w:multiLevelType w:val="multilevel"/>
    <w:tmpl w:val="E25EC0F6"/>
    <w:lvl w:ilvl="0">
      <w:start w:val="2"/>
      <w:numFmt w:val="decimal"/>
      <w:lvlText w:val="%1."/>
      <w:lvlJc w:val="left"/>
      <w:pPr>
        <w:ind w:left="720" w:hanging="720"/>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13B66F6"/>
    <w:multiLevelType w:val="multilevel"/>
    <w:tmpl w:val="FA121EA0"/>
    <w:lvl w:ilvl="0">
      <w:start w:val="1"/>
      <w:numFmt w:val="decimal"/>
      <w:lvlText w:val="%1."/>
      <w:lvlJc w:val="left"/>
      <w:pPr>
        <w:ind w:left="927" w:hanging="360"/>
      </w:pPr>
      <w:rPr>
        <w:rFonts w:hint="default"/>
      </w:rPr>
    </w:lvl>
    <w:lvl w:ilvl="1">
      <w:start w:val="1"/>
      <w:numFmt w:val="decimal"/>
      <w:isLgl/>
      <w:lvlText w:val="%1.%2."/>
      <w:lvlJc w:val="left"/>
      <w:pPr>
        <w:ind w:left="1287" w:hanging="72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647" w:hanging="108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2007" w:hanging="144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367" w:hanging="1800"/>
      </w:pPr>
      <w:rPr>
        <w:rFonts w:hint="default"/>
      </w:rPr>
    </w:lvl>
    <w:lvl w:ilvl="8">
      <w:start w:val="1"/>
      <w:numFmt w:val="decimal"/>
      <w:isLgl/>
      <w:lvlText w:val="%1.%2.%3.%4.%5.%6.%7.%8.%9."/>
      <w:lvlJc w:val="left"/>
      <w:pPr>
        <w:ind w:left="2727" w:hanging="2160"/>
      </w:pPr>
      <w:rPr>
        <w:rFonts w:hint="default"/>
      </w:rPr>
    </w:lvl>
  </w:abstractNum>
  <w:abstractNum w:abstractNumId="18" w15:restartNumberingAfterBreak="0">
    <w:nsid w:val="684D1C8E"/>
    <w:multiLevelType w:val="multilevel"/>
    <w:tmpl w:val="A022BF80"/>
    <w:lvl w:ilvl="0">
      <w:start w:val="1"/>
      <w:numFmt w:val="decimal"/>
      <w:lvlText w:val="%1."/>
      <w:lvlJc w:val="left"/>
      <w:pPr>
        <w:ind w:left="1095" w:hanging="735"/>
      </w:pPr>
      <w:rPr>
        <w:rFonts w:hint="default"/>
      </w:rPr>
    </w:lvl>
    <w:lvl w:ilvl="1">
      <w:start w:val="1"/>
      <w:numFmt w:val="decimal"/>
      <w:isLgl/>
      <w:lvlText w:val="%1.%2."/>
      <w:lvlJc w:val="left"/>
      <w:pPr>
        <w:ind w:left="1854" w:hanging="720"/>
      </w:pPr>
      <w:rPr>
        <w:rFonts w:hint="default"/>
        <w:b/>
        <w:bCs/>
      </w:rPr>
    </w:lvl>
    <w:lvl w:ilvl="2">
      <w:start w:val="4"/>
      <w:numFmt w:val="decimal"/>
      <w:isLgl/>
      <w:lvlText w:val="%1.%2.%3."/>
      <w:lvlJc w:val="left"/>
      <w:pPr>
        <w:ind w:left="2880" w:hanging="720"/>
      </w:pPr>
      <w:rPr>
        <w:rFonts w:hint="default"/>
      </w:rPr>
    </w:lvl>
    <w:lvl w:ilvl="3">
      <w:start w:val="1"/>
      <w:numFmt w:val="decimal"/>
      <w:isLgl/>
      <w:lvlText w:val="%1.%2.%3.%4."/>
      <w:lvlJc w:val="left"/>
      <w:pPr>
        <w:ind w:left="4140" w:hanging="1080"/>
      </w:pPr>
      <w:rPr>
        <w:rFonts w:hint="default"/>
      </w:rPr>
    </w:lvl>
    <w:lvl w:ilvl="4">
      <w:start w:val="1"/>
      <w:numFmt w:val="decimal"/>
      <w:isLgl/>
      <w:lvlText w:val="%1.%2.%3.%4.%5."/>
      <w:lvlJc w:val="left"/>
      <w:pPr>
        <w:ind w:left="5400" w:hanging="1440"/>
      </w:pPr>
      <w:rPr>
        <w:rFonts w:hint="default"/>
      </w:rPr>
    </w:lvl>
    <w:lvl w:ilvl="5">
      <w:start w:val="1"/>
      <w:numFmt w:val="decimal"/>
      <w:isLgl/>
      <w:lvlText w:val="%1.%2.%3.%4.%5.%6."/>
      <w:lvlJc w:val="left"/>
      <w:pPr>
        <w:ind w:left="6300" w:hanging="1440"/>
      </w:pPr>
      <w:rPr>
        <w:rFonts w:hint="default"/>
      </w:rPr>
    </w:lvl>
    <w:lvl w:ilvl="6">
      <w:start w:val="1"/>
      <w:numFmt w:val="decimal"/>
      <w:isLgl/>
      <w:lvlText w:val="%1.%2.%3.%4.%5.%6.%7."/>
      <w:lvlJc w:val="left"/>
      <w:pPr>
        <w:ind w:left="7560" w:hanging="1800"/>
      </w:pPr>
      <w:rPr>
        <w:rFonts w:hint="default"/>
      </w:rPr>
    </w:lvl>
    <w:lvl w:ilvl="7">
      <w:start w:val="1"/>
      <w:numFmt w:val="decimal"/>
      <w:isLgl/>
      <w:lvlText w:val="%1.%2.%3.%4.%5.%6.%7.%8."/>
      <w:lvlJc w:val="left"/>
      <w:pPr>
        <w:ind w:left="8820" w:hanging="2160"/>
      </w:pPr>
      <w:rPr>
        <w:rFonts w:hint="default"/>
      </w:rPr>
    </w:lvl>
    <w:lvl w:ilvl="8">
      <w:start w:val="1"/>
      <w:numFmt w:val="decimal"/>
      <w:isLgl/>
      <w:lvlText w:val="%1.%2.%3.%4.%5.%6.%7.%8.%9."/>
      <w:lvlJc w:val="left"/>
      <w:pPr>
        <w:ind w:left="9720" w:hanging="2160"/>
      </w:pPr>
      <w:rPr>
        <w:rFonts w:hint="default"/>
      </w:rPr>
    </w:lvl>
  </w:abstractNum>
  <w:abstractNum w:abstractNumId="19" w15:restartNumberingAfterBreak="0">
    <w:nsid w:val="72575246"/>
    <w:multiLevelType w:val="multilevel"/>
    <w:tmpl w:val="FA145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251B19"/>
    <w:multiLevelType w:val="multilevel"/>
    <w:tmpl w:val="7EBC87BC"/>
    <w:lvl w:ilvl="0">
      <w:start w:val="2"/>
      <w:numFmt w:val="decimal"/>
      <w:lvlText w:val="%1."/>
      <w:lvlJc w:val="left"/>
      <w:pPr>
        <w:ind w:left="720" w:hanging="720"/>
      </w:pPr>
      <w:rPr>
        <w:rFonts w:hint="default"/>
      </w:rPr>
    </w:lvl>
    <w:lvl w:ilvl="1">
      <w:start w:val="3"/>
      <w:numFmt w:val="decimal"/>
      <w:lvlText w:val="%1.%2."/>
      <w:lvlJc w:val="left"/>
      <w:pPr>
        <w:ind w:left="1380" w:hanging="720"/>
      </w:pPr>
      <w:rPr>
        <w:rFonts w:hint="default"/>
      </w:rPr>
    </w:lvl>
    <w:lvl w:ilvl="2">
      <w:start w:val="3"/>
      <w:numFmt w:val="decimal"/>
      <w:lvlText w:val="%1.%2.%3."/>
      <w:lvlJc w:val="left"/>
      <w:pPr>
        <w:ind w:left="2040" w:hanging="720"/>
      </w:pPr>
      <w:rPr>
        <w:rFonts w:hint="default"/>
      </w:rPr>
    </w:lvl>
    <w:lvl w:ilvl="3">
      <w:start w:val="1"/>
      <w:numFmt w:val="decimal"/>
      <w:lvlText w:val="%1.%2.%3.%4."/>
      <w:lvlJc w:val="left"/>
      <w:pPr>
        <w:ind w:left="3060" w:hanging="1080"/>
      </w:pPr>
      <w:rPr>
        <w:rFonts w:hint="default"/>
      </w:rPr>
    </w:lvl>
    <w:lvl w:ilvl="4">
      <w:start w:val="1"/>
      <w:numFmt w:val="decimal"/>
      <w:lvlText w:val="%1.%2.%3.%4.%5."/>
      <w:lvlJc w:val="left"/>
      <w:pPr>
        <w:ind w:left="4080" w:hanging="1440"/>
      </w:pPr>
      <w:rPr>
        <w:rFonts w:hint="default"/>
      </w:rPr>
    </w:lvl>
    <w:lvl w:ilvl="5">
      <w:start w:val="1"/>
      <w:numFmt w:val="decimal"/>
      <w:lvlText w:val="%1.%2.%3.%4.%5.%6."/>
      <w:lvlJc w:val="left"/>
      <w:pPr>
        <w:ind w:left="4740" w:hanging="1440"/>
      </w:pPr>
      <w:rPr>
        <w:rFonts w:hint="default"/>
      </w:rPr>
    </w:lvl>
    <w:lvl w:ilvl="6">
      <w:start w:val="1"/>
      <w:numFmt w:val="decimal"/>
      <w:lvlText w:val="%1.%2.%3.%4.%5.%6.%7."/>
      <w:lvlJc w:val="left"/>
      <w:pPr>
        <w:ind w:left="5760" w:hanging="1800"/>
      </w:pPr>
      <w:rPr>
        <w:rFonts w:hint="default"/>
      </w:rPr>
    </w:lvl>
    <w:lvl w:ilvl="7">
      <w:start w:val="1"/>
      <w:numFmt w:val="decimal"/>
      <w:lvlText w:val="%1.%2.%3.%4.%5.%6.%7.%8."/>
      <w:lvlJc w:val="left"/>
      <w:pPr>
        <w:ind w:left="6780" w:hanging="2160"/>
      </w:pPr>
      <w:rPr>
        <w:rFonts w:hint="default"/>
      </w:rPr>
    </w:lvl>
    <w:lvl w:ilvl="8">
      <w:start w:val="1"/>
      <w:numFmt w:val="decimal"/>
      <w:lvlText w:val="%1.%2.%3.%4.%5.%6.%7.%8.%9."/>
      <w:lvlJc w:val="left"/>
      <w:pPr>
        <w:ind w:left="7440" w:hanging="2160"/>
      </w:pPr>
      <w:rPr>
        <w:rFonts w:hint="default"/>
      </w:rPr>
    </w:lvl>
  </w:abstractNum>
  <w:abstractNum w:abstractNumId="21" w15:restartNumberingAfterBreak="0">
    <w:nsid w:val="7D72598B"/>
    <w:multiLevelType w:val="multilevel"/>
    <w:tmpl w:val="67F0F92E"/>
    <w:lvl w:ilvl="0">
      <w:start w:val="1"/>
      <w:numFmt w:val="decimal"/>
      <w:lvlText w:val="%1."/>
      <w:lvlJc w:val="left"/>
      <w:pPr>
        <w:ind w:left="720" w:hanging="360"/>
      </w:pPr>
      <w:rPr>
        <w:rFonts w:hint="default"/>
        <w:color w:val="FF0000"/>
      </w:rPr>
    </w:lvl>
    <w:lvl w:ilvl="1">
      <w:start w:val="1"/>
      <w:numFmt w:val="decimal"/>
      <w:isLgl/>
      <w:lvlText w:val="%1.%2."/>
      <w:lvlJc w:val="left"/>
      <w:pPr>
        <w:ind w:left="1785" w:hanging="720"/>
      </w:pPr>
      <w:rPr>
        <w:rFonts w:hint="default"/>
        <w:color w:val="auto"/>
      </w:rPr>
    </w:lvl>
    <w:lvl w:ilvl="2">
      <w:start w:val="1"/>
      <w:numFmt w:val="decimal"/>
      <w:isLgl/>
      <w:lvlText w:val="%1.%2.%3."/>
      <w:lvlJc w:val="left"/>
      <w:pPr>
        <w:ind w:left="2490" w:hanging="720"/>
      </w:pPr>
      <w:rPr>
        <w:rFonts w:hint="default"/>
        <w:color w:val="auto"/>
      </w:rPr>
    </w:lvl>
    <w:lvl w:ilvl="3">
      <w:start w:val="1"/>
      <w:numFmt w:val="decimal"/>
      <w:isLgl/>
      <w:lvlText w:val="%1.%2.%3.%4."/>
      <w:lvlJc w:val="left"/>
      <w:pPr>
        <w:ind w:left="3555" w:hanging="1080"/>
      </w:pPr>
      <w:rPr>
        <w:rFonts w:hint="default"/>
        <w:color w:val="auto"/>
      </w:rPr>
    </w:lvl>
    <w:lvl w:ilvl="4">
      <w:start w:val="1"/>
      <w:numFmt w:val="decimal"/>
      <w:isLgl/>
      <w:lvlText w:val="%1.%2.%3.%4.%5."/>
      <w:lvlJc w:val="left"/>
      <w:pPr>
        <w:ind w:left="4260" w:hanging="1080"/>
      </w:pPr>
      <w:rPr>
        <w:rFonts w:hint="default"/>
        <w:color w:val="auto"/>
      </w:rPr>
    </w:lvl>
    <w:lvl w:ilvl="5">
      <w:start w:val="1"/>
      <w:numFmt w:val="decimal"/>
      <w:isLgl/>
      <w:lvlText w:val="%1.%2.%3.%4.%5.%6."/>
      <w:lvlJc w:val="left"/>
      <w:pPr>
        <w:ind w:left="5325" w:hanging="1440"/>
      </w:pPr>
      <w:rPr>
        <w:rFonts w:hint="default"/>
        <w:color w:val="auto"/>
      </w:rPr>
    </w:lvl>
    <w:lvl w:ilvl="6">
      <w:start w:val="1"/>
      <w:numFmt w:val="decimal"/>
      <w:isLgl/>
      <w:lvlText w:val="%1.%2.%3.%4.%5.%6.%7."/>
      <w:lvlJc w:val="left"/>
      <w:pPr>
        <w:ind w:left="6030" w:hanging="1440"/>
      </w:pPr>
      <w:rPr>
        <w:rFonts w:hint="default"/>
        <w:color w:val="auto"/>
      </w:rPr>
    </w:lvl>
    <w:lvl w:ilvl="7">
      <w:start w:val="1"/>
      <w:numFmt w:val="decimal"/>
      <w:isLgl/>
      <w:lvlText w:val="%1.%2.%3.%4.%5.%6.%7.%8."/>
      <w:lvlJc w:val="left"/>
      <w:pPr>
        <w:ind w:left="7095" w:hanging="1800"/>
      </w:pPr>
      <w:rPr>
        <w:rFonts w:hint="default"/>
        <w:color w:val="auto"/>
      </w:rPr>
    </w:lvl>
    <w:lvl w:ilvl="8">
      <w:start w:val="1"/>
      <w:numFmt w:val="decimal"/>
      <w:isLgl/>
      <w:lvlText w:val="%1.%2.%3.%4.%5.%6.%7.%8.%9."/>
      <w:lvlJc w:val="left"/>
      <w:pPr>
        <w:ind w:left="8160" w:hanging="2160"/>
      </w:pPr>
      <w:rPr>
        <w:rFonts w:hint="default"/>
        <w:color w:val="auto"/>
      </w:rPr>
    </w:lvl>
  </w:abstractNum>
  <w:num w:numId="1" w16cid:durableId="394396261">
    <w:abstractNumId w:val="13"/>
  </w:num>
  <w:num w:numId="2" w16cid:durableId="85469412">
    <w:abstractNumId w:val="19"/>
  </w:num>
  <w:num w:numId="3" w16cid:durableId="1521117215">
    <w:abstractNumId w:val="11"/>
  </w:num>
  <w:num w:numId="4" w16cid:durableId="1183009800">
    <w:abstractNumId w:val="5"/>
  </w:num>
  <w:num w:numId="5" w16cid:durableId="1900289296">
    <w:abstractNumId w:val="3"/>
  </w:num>
  <w:num w:numId="6" w16cid:durableId="191039952">
    <w:abstractNumId w:val="6"/>
  </w:num>
  <w:num w:numId="7" w16cid:durableId="13045355">
    <w:abstractNumId w:val="10"/>
  </w:num>
  <w:num w:numId="8" w16cid:durableId="890921206">
    <w:abstractNumId w:val="15"/>
  </w:num>
  <w:num w:numId="9" w16cid:durableId="1004239008">
    <w:abstractNumId w:val="2"/>
  </w:num>
  <w:num w:numId="10" w16cid:durableId="467671647">
    <w:abstractNumId w:val="12"/>
  </w:num>
  <w:num w:numId="11" w16cid:durableId="1496995142">
    <w:abstractNumId w:val="4"/>
  </w:num>
  <w:num w:numId="12" w16cid:durableId="1804930470">
    <w:abstractNumId w:val="9"/>
  </w:num>
  <w:num w:numId="13" w16cid:durableId="1450659245">
    <w:abstractNumId w:val="21"/>
  </w:num>
  <w:num w:numId="14" w16cid:durableId="1619219503">
    <w:abstractNumId w:val="17"/>
  </w:num>
  <w:num w:numId="15" w16cid:durableId="1449162458">
    <w:abstractNumId w:val="14"/>
  </w:num>
  <w:num w:numId="16" w16cid:durableId="2078084698">
    <w:abstractNumId w:val="8"/>
  </w:num>
  <w:num w:numId="17" w16cid:durableId="2134933272">
    <w:abstractNumId w:val="1"/>
  </w:num>
  <w:num w:numId="18" w16cid:durableId="1072846926">
    <w:abstractNumId w:val="7"/>
  </w:num>
  <w:num w:numId="19" w16cid:durableId="134107945">
    <w:abstractNumId w:val="18"/>
  </w:num>
  <w:num w:numId="20" w16cid:durableId="306478186">
    <w:abstractNumId w:val="16"/>
  </w:num>
  <w:num w:numId="21" w16cid:durableId="1498813053">
    <w:abstractNumId w:val="0"/>
  </w:num>
  <w:num w:numId="22" w16cid:durableId="130562486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LA0MzMwtTS1MDU3MzFV0lEKTi0uzszPAykwsqgFAHvkG7AtAAAA"/>
  </w:docVars>
  <w:rsids>
    <w:rsidRoot w:val="00E552FD"/>
    <w:rsid w:val="00001125"/>
    <w:rsid w:val="00020CF5"/>
    <w:rsid w:val="000224D6"/>
    <w:rsid w:val="00031FD0"/>
    <w:rsid w:val="0003515D"/>
    <w:rsid w:val="000401DA"/>
    <w:rsid w:val="00041CF5"/>
    <w:rsid w:val="000439C0"/>
    <w:rsid w:val="00045662"/>
    <w:rsid w:val="00046154"/>
    <w:rsid w:val="00047E25"/>
    <w:rsid w:val="00047F4A"/>
    <w:rsid w:val="000645E2"/>
    <w:rsid w:val="0008613F"/>
    <w:rsid w:val="0008643E"/>
    <w:rsid w:val="00091E8F"/>
    <w:rsid w:val="000B137F"/>
    <w:rsid w:val="000D5A54"/>
    <w:rsid w:val="000E05BE"/>
    <w:rsid w:val="000E08A6"/>
    <w:rsid w:val="000F7783"/>
    <w:rsid w:val="001050C1"/>
    <w:rsid w:val="00120916"/>
    <w:rsid w:val="00122C78"/>
    <w:rsid w:val="001368DB"/>
    <w:rsid w:val="0013727C"/>
    <w:rsid w:val="001376C3"/>
    <w:rsid w:val="001417AE"/>
    <w:rsid w:val="00146B60"/>
    <w:rsid w:val="00150FCB"/>
    <w:rsid w:val="0016030B"/>
    <w:rsid w:val="00170195"/>
    <w:rsid w:val="00177C9B"/>
    <w:rsid w:val="001979D1"/>
    <w:rsid w:val="001A0E7E"/>
    <w:rsid w:val="001B3D13"/>
    <w:rsid w:val="001E189F"/>
    <w:rsid w:val="001F104F"/>
    <w:rsid w:val="001F2FD1"/>
    <w:rsid w:val="001F6233"/>
    <w:rsid w:val="00200060"/>
    <w:rsid w:val="00201DBE"/>
    <w:rsid w:val="002045E4"/>
    <w:rsid w:val="002074B9"/>
    <w:rsid w:val="002129A4"/>
    <w:rsid w:val="00215518"/>
    <w:rsid w:val="00232D6B"/>
    <w:rsid w:val="0023368A"/>
    <w:rsid w:val="002379C0"/>
    <w:rsid w:val="00241BD6"/>
    <w:rsid w:val="0024658F"/>
    <w:rsid w:val="00247610"/>
    <w:rsid w:val="00256260"/>
    <w:rsid w:val="0025761F"/>
    <w:rsid w:val="00257893"/>
    <w:rsid w:val="00276F12"/>
    <w:rsid w:val="002858F0"/>
    <w:rsid w:val="00290FC1"/>
    <w:rsid w:val="002954C6"/>
    <w:rsid w:val="002A23FE"/>
    <w:rsid w:val="002A2F1F"/>
    <w:rsid w:val="002A7390"/>
    <w:rsid w:val="002B3B63"/>
    <w:rsid w:val="002B6F1B"/>
    <w:rsid w:val="002C1C2C"/>
    <w:rsid w:val="002D16E7"/>
    <w:rsid w:val="002D1D9D"/>
    <w:rsid w:val="002D4660"/>
    <w:rsid w:val="002E26E3"/>
    <w:rsid w:val="002F25CA"/>
    <w:rsid w:val="002F3A70"/>
    <w:rsid w:val="00301921"/>
    <w:rsid w:val="00302B47"/>
    <w:rsid w:val="0030629E"/>
    <w:rsid w:val="00312143"/>
    <w:rsid w:val="00312FF0"/>
    <w:rsid w:val="00320493"/>
    <w:rsid w:val="00324368"/>
    <w:rsid w:val="00327C59"/>
    <w:rsid w:val="003427D5"/>
    <w:rsid w:val="0034303C"/>
    <w:rsid w:val="0034658D"/>
    <w:rsid w:val="003573CD"/>
    <w:rsid w:val="003574A6"/>
    <w:rsid w:val="0036392C"/>
    <w:rsid w:val="00364B99"/>
    <w:rsid w:val="00366E1C"/>
    <w:rsid w:val="0036791C"/>
    <w:rsid w:val="00371F31"/>
    <w:rsid w:val="00377016"/>
    <w:rsid w:val="00380845"/>
    <w:rsid w:val="003835D6"/>
    <w:rsid w:val="00386E41"/>
    <w:rsid w:val="00395CAD"/>
    <w:rsid w:val="003A4544"/>
    <w:rsid w:val="003B3FA4"/>
    <w:rsid w:val="003B6210"/>
    <w:rsid w:val="003D424A"/>
    <w:rsid w:val="003D4389"/>
    <w:rsid w:val="003E0D2B"/>
    <w:rsid w:val="003E6770"/>
    <w:rsid w:val="003F26FF"/>
    <w:rsid w:val="0040228E"/>
    <w:rsid w:val="004059F7"/>
    <w:rsid w:val="00407358"/>
    <w:rsid w:val="00414BC0"/>
    <w:rsid w:val="00420493"/>
    <w:rsid w:val="004217CE"/>
    <w:rsid w:val="00426BA2"/>
    <w:rsid w:val="00433640"/>
    <w:rsid w:val="004344A2"/>
    <w:rsid w:val="00434555"/>
    <w:rsid w:val="004365B6"/>
    <w:rsid w:val="004470FC"/>
    <w:rsid w:val="00456722"/>
    <w:rsid w:val="00472A23"/>
    <w:rsid w:val="0047568D"/>
    <w:rsid w:val="00480B08"/>
    <w:rsid w:val="00480CF0"/>
    <w:rsid w:val="00481BDC"/>
    <w:rsid w:val="0048499F"/>
    <w:rsid w:val="00485777"/>
    <w:rsid w:val="004860C0"/>
    <w:rsid w:val="0049264A"/>
    <w:rsid w:val="004945A6"/>
    <w:rsid w:val="004A4E79"/>
    <w:rsid w:val="004B1E2F"/>
    <w:rsid w:val="004B2B5D"/>
    <w:rsid w:val="004B665F"/>
    <w:rsid w:val="004B775E"/>
    <w:rsid w:val="004D1076"/>
    <w:rsid w:val="004D1A33"/>
    <w:rsid w:val="004D3319"/>
    <w:rsid w:val="004D4465"/>
    <w:rsid w:val="004E4291"/>
    <w:rsid w:val="004E6FB6"/>
    <w:rsid w:val="004F07B5"/>
    <w:rsid w:val="0050704A"/>
    <w:rsid w:val="00510F33"/>
    <w:rsid w:val="00517242"/>
    <w:rsid w:val="0052312B"/>
    <w:rsid w:val="00524371"/>
    <w:rsid w:val="0053211F"/>
    <w:rsid w:val="005346C6"/>
    <w:rsid w:val="005407A5"/>
    <w:rsid w:val="005454A1"/>
    <w:rsid w:val="0055024E"/>
    <w:rsid w:val="00550702"/>
    <w:rsid w:val="00555758"/>
    <w:rsid w:val="005663A9"/>
    <w:rsid w:val="005713FA"/>
    <w:rsid w:val="00575E0B"/>
    <w:rsid w:val="00577005"/>
    <w:rsid w:val="0058014A"/>
    <w:rsid w:val="00592CDC"/>
    <w:rsid w:val="005946D9"/>
    <w:rsid w:val="005A3433"/>
    <w:rsid w:val="005B5E43"/>
    <w:rsid w:val="005C67A6"/>
    <w:rsid w:val="005D5B6C"/>
    <w:rsid w:val="005E2DC7"/>
    <w:rsid w:val="005E4129"/>
    <w:rsid w:val="005E78A9"/>
    <w:rsid w:val="005F12D8"/>
    <w:rsid w:val="00601248"/>
    <w:rsid w:val="00605ECE"/>
    <w:rsid w:val="006076BF"/>
    <w:rsid w:val="00611F08"/>
    <w:rsid w:val="00612CBF"/>
    <w:rsid w:val="00616C1A"/>
    <w:rsid w:val="0063095B"/>
    <w:rsid w:val="00636904"/>
    <w:rsid w:val="00644E97"/>
    <w:rsid w:val="00653BE1"/>
    <w:rsid w:val="00675CF2"/>
    <w:rsid w:val="00675DA9"/>
    <w:rsid w:val="00677573"/>
    <w:rsid w:val="006853B9"/>
    <w:rsid w:val="00686760"/>
    <w:rsid w:val="00691D57"/>
    <w:rsid w:val="00693209"/>
    <w:rsid w:val="006A2927"/>
    <w:rsid w:val="006A4883"/>
    <w:rsid w:val="006A742E"/>
    <w:rsid w:val="006B0E20"/>
    <w:rsid w:val="006B250F"/>
    <w:rsid w:val="006B3055"/>
    <w:rsid w:val="006B6635"/>
    <w:rsid w:val="006B78E4"/>
    <w:rsid w:val="006D5B2C"/>
    <w:rsid w:val="006D5C00"/>
    <w:rsid w:val="006E1694"/>
    <w:rsid w:val="006F2203"/>
    <w:rsid w:val="006F3DF5"/>
    <w:rsid w:val="006F58C3"/>
    <w:rsid w:val="007033B2"/>
    <w:rsid w:val="00705B23"/>
    <w:rsid w:val="007149E4"/>
    <w:rsid w:val="00720165"/>
    <w:rsid w:val="00721597"/>
    <w:rsid w:val="007256EF"/>
    <w:rsid w:val="007259E5"/>
    <w:rsid w:val="00727CC8"/>
    <w:rsid w:val="00730899"/>
    <w:rsid w:val="0073452F"/>
    <w:rsid w:val="00740B0A"/>
    <w:rsid w:val="007412D2"/>
    <w:rsid w:val="00744632"/>
    <w:rsid w:val="0075169C"/>
    <w:rsid w:val="00757801"/>
    <w:rsid w:val="00760B8B"/>
    <w:rsid w:val="00762698"/>
    <w:rsid w:val="00764B77"/>
    <w:rsid w:val="00790CF6"/>
    <w:rsid w:val="00793ED4"/>
    <w:rsid w:val="00795839"/>
    <w:rsid w:val="00795CBC"/>
    <w:rsid w:val="007A356B"/>
    <w:rsid w:val="007A49EF"/>
    <w:rsid w:val="007A536F"/>
    <w:rsid w:val="007B179D"/>
    <w:rsid w:val="007B4332"/>
    <w:rsid w:val="007B4C1B"/>
    <w:rsid w:val="007B639C"/>
    <w:rsid w:val="007C5779"/>
    <w:rsid w:val="007C6023"/>
    <w:rsid w:val="007D4339"/>
    <w:rsid w:val="007F1282"/>
    <w:rsid w:val="007F2CF7"/>
    <w:rsid w:val="007F44DF"/>
    <w:rsid w:val="0081041A"/>
    <w:rsid w:val="00811CB4"/>
    <w:rsid w:val="0081475F"/>
    <w:rsid w:val="0082039B"/>
    <w:rsid w:val="0082052E"/>
    <w:rsid w:val="00821C80"/>
    <w:rsid w:val="00823AA9"/>
    <w:rsid w:val="00834B2E"/>
    <w:rsid w:val="00843775"/>
    <w:rsid w:val="00846B62"/>
    <w:rsid w:val="008519CC"/>
    <w:rsid w:val="00856421"/>
    <w:rsid w:val="00862D31"/>
    <w:rsid w:val="00874DE9"/>
    <w:rsid w:val="0088443C"/>
    <w:rsid w:val="00884CBF"/>
    <w:rsid w:val="008A224E"/>
    <w:rsid w:val="008A2730"/>
    <w:rsid w:val="008B22CD"/>
    <w:rsid w:val="008B2D5D"/>
    <w:rsid w:val="008B53F7"/>
    <w:rsid w:val="008B56A5"/>
    <w:rsid w:val="008B7205"/>
    <w:rsid w:val="008C26C3"/>
    <w:rsid w:val="008D240A"/>
    <w:rsid w:val="008D3D15"/>
    <w:rsid w:val="008D6A88"/>
    <w:rsid w:val="008E22F0"/>
    <w:rsid w:val="008F04DE"/>
    <w:rsid w:val="008F2B54"/>
    <w:rsid w:val="008F7329"/>
    <w:rsid w:val="008F769F"/>
    <w:rsid w:val="008F7CA0"/>
    <w:rsid w:val="009007AF"/>
    <w:rsid w:val="009021F3"/>
    <w:rsid w:val="00902AD0"/>
    <w:rsid w:val="0090514D"/>
    <w:rsid w:val="009100DD"/>
    <w:rsid w:val="0091436B"/>
    <w:rsid w:val="0091504A"/>
    <w:rsid w:val="009174BF"/>
    <w:rsid w:val="009308D2"/>
    <w:rsid w:val="00931FA2"/>
    <w:rsid w:val="00932D3C"/>
    <w:rsid w:val="009368CF"/>
    <w:rsid w:val="00940C09"/>
    <w:rsid w:val="00942D31"/>
    <w:rsid w:val="0094435D"/>
    <w:rsid w:val="00944DC5"/>
    <w:rsid w:val="00945771"/>
    <w:rsid w:val="00945F23"/>
    <w:rsid w:val="0095088A"/>
    <w:rsid w:val="00952DF8"/>
    <w:rsid w:val="0095636E"/>
    <w:rsid w:val="00963FB0"/>
    <w:rsid w:val="00972F01"/>
    <w:rsid w:val="00977AED"/>
    <w:rsid w:val="00985B18"/>
    <w:rsid w:val="00985D0D"/>
    <w:rsid w:val="009A1FC6"/>
    <w:rsid w:val="009A3978"/>
    <w:rsid w:val="009A3D13"/>
    <w:rsid w:val="009B4886"/>
    <w:rsid w:val="009B50BD"/>
    <w:rsid w:val="009B7367"/>
    <w:rsid w:val="009B78AF"/>
    <w:rsid w:val="009C7DA7"/>
    <w:rsid w:val="009C7E23"/>
    <w:rsid w:val="009D12D0"/>
    <w:rsid w:val="009D5210"/>
    <w:rsid w:val="009D597E"/>
    <w:rsid w:val="009D7142"/>
    <w:rsid w:val="009E153A"/>
    <w:rsid w:val="009E2297"/>
    <w:rsid w:val="009F28E6"/>
    <w:rsid w:val="009F551A"/>
    <w:rsid w:val="00A0158F"/>
    <w:rsid w:val="00A148ED"/>
    <w:rsid w:val="00A15AFC"/>
    <w:rsid w:val="00A306DA"/>
    <w:rsid w:val="00A315E6"/>
    <w:rsid w:val="00A36F82"/>
    <w:rsid w:val="00A656D4"/>
    <w:rsid w:val="00A72549"/>
    <w:rsid w:val="00A91AA3"/>
    <w:rsid w:val="00A93258"/>
    <w:rsid w:val="00A97A08"/>
    <w:rsid w:val="00AB0EE3"/>
    <w:rsid w:val="00AB42D6"/>
    <w:rsid w:val="00AC63FA"/>
    <w:rsid w:val="00AC7BA6"/>
    <w:rsid w:val="00AD7957"/>
    <w:rsid w:val="00AE3720"/>
    <w:rsid w:val="00AE7350"/>
    <w:rsid w:val="00AF1C81"/>
    <w:rsid w:val="00AF2A6E"/>
    <w:rsid w:val="00B0330E"/>
    <w:rsid w:val="00B1706F"/>
    <w:rsid w:val="00B2190C"/>
    <w:rsid w:val="00B41ECA"/>
    <w:rsid w:val="00B4414E"/>
    <w:rsid w:val="00B50F36"/>
    <w:rsid w:val="00B527FC"/>
    <w:rsid w:val="00B54A3E"/>
    <w:rsid w:val="00B55FBC"/>
    <w:rsid w:val="00B64314"/>
    <w:rsid w:val="00B677E5"/>
    <w:rsid w:val="00B70885"/>
    <w:rsid w:val="00B7225A"/>
    <w:rsid w:val="00B733EB"/>
    <w:rsid w:val="00B80D3D"/>
    <w:rsid w:val="00B8275F"/>
    <w:rsid w:val="00B93B8B"/>
    <w:rsid w:val="00B94873"/>
    <w:rsid w:val="00B97DB6"/>
    <w:rsid w:val="00BB15FF"/>
    <w:rsid w:val="00BB5FD8"/>
    <w:rsid w:val="00BB6244"/>
    <w:rsid w:val="00BC5883"/>
    <w:rsid w:val="00BD31B4"/>
    <w:rsid w:val="00BF268D"/>
    <w:rsid w:val="00BF6065"/>
    <w:rsid w:val="00BF79ED"/>
    <w:rsid w:val="00C02D0C"/>
    <w:rsid w:val="00C10A6F"/>
    <w:rsid w:val="00C16697"/>
    <w:rsid w:val="00C16E31"/>
    <w:rsid w:val="00C315E4"/>
    <w:rsid w:val="00C343CF"/>
    <w:rsid w:val="00C36971"/>
    <w:rsid w:val="00C440C1"/>
    <w:rsid w:val="00C64585"/>
    <w:rsid w:val="00C6787C"/>
    <w:rsid w:val="00C72281"/>
    <w:rsid w:val="00C753DC"/>
    <w:rsid w:val="00C7655A"/>
    <w:rsid w:val="00C7674E"/>
    <w:rsid w:val="00C77DC2"/>
    <w:rsid w:val="00C80FF1"/>
    <w:rsid w:val="00C84A9C"/>
    <w:rsid w:val="00C906C9"/>
    <w:rsid w:val="00CB0E57"/>
    <w:rsid w:val="00CB687B"/>
    <w:rsid w:val="00CD1E50"/>
    <w:rsid w:val="00CE2A7C"/>
    <w:rsid w:val="00CE6631"/>
    <w:rsid w:val="00CF1038"/>
    <w:rsid w:val="00CF174F"/>
    <w:rsid w:val="00D05A31"/>
    <w:rsid w:val="00D114FD"/>
    <w:rsid w:val="00D17772"/>
    <w:rsid w:val="00D21378"/>
    <w:rsid w:val="00D27649"/>
    <w:rsid w:val="00D3457A"/>
    <w:rsid w:val="00D40B0F"/>
    <w:rsid w:val="00D4371B"/>
    <w:rsid w:val="00D52EF0"/>
    <w:rsid w:val="00D552BA"/>
    <w:rsid w:val="00D57351"/>
    <w:rsid w:val="00D5742B"/>
    <w:rsid w:val="00D652CA"/>
    <w:rsid w:val="00D703E9"/>
    <w:rsid w:val="00D82259"/>
    <w:rsid w:val="00D82583"/>
    <w:rsid w:val="00D82E17"/>
    <w:rsid w:val="00D87DCD"/>
    <w:rsid w:val="00DC7EF1"/>
    <w:rsid w:val="00DC7FF7"/>
    <w:rsid w:val="00DD350B"/>
    <w:rsid w:val="00DD704F"/>
    <w:rsid w:val="00DD7EBA"/>
    <w:rsid w:val="00DE05E6"/>
    <w:rsid w:val="00DE09BE"/>
    <w:rsid w:val="00DF24ED"/>
    <w:rsid w:val="00DF3BE6"/>
    <w:rsid w:val="00DF3DEA"/>
    <w:rsid w:val="00DF70A6"/>
    <w:rsid w:val="00DF7AD2"/>
    <w:rsid w:val="00E36906"/>
    <w:rsid w:val="00E50F5F"/>
    <w:rsid w:val="00E552FD"/>
    <w:rsid w:val="00E6422F"/>
    <w:rsid w:val="00E74BCD"/>
    <w:rsid w:val="00E8516B"/>
    <w:rsid w:val="00E97AB4"/>
    <w:rsid w:val="00EA16BB"/>
    <w:rsid w:val="00EA1927"/>
    <w:rsid w:val="00EA3A7E"/>
    <w:rsid w:val="00EA76CD"/>
    <w:rsid w:val="00EB1838"/>
    <w:rsid w:val="00EB570B"/>
    <w:rsid w:val="00EC5D21"/>
    <w:rsid w:val="00EC6A24"/>
    <w:rsid w:val="00EE3E0F"/>
    <w:rsid w:val="00EE5D90"/>
    <w:rsid w:val="00EF4E1F"/>
    <w:rsid w:val="00EF5728"/>
    <w:rsid w:val="00F2728E"/>
    <w:rsid w:val="00F33D89"/>
    <w:rsid w:val="00F40FC5"/>
    <w:rsid w:val="00F4782E"/>
    <w:rsid w:val="00F55C90"/>
    <w:rsid w:val="00F66A81"/>
    <w:rsid w:val="00F77AD0"/>
    <w:rsid w:val="00F90F1D"/>
    <w:rsid w:val="00F94FCD"/>
    <w:rsid w:val="00FA02A1"/>
    <w:rsid w:val="00FA049F"/>
    <w:rsid w:val="00FA1FE9"/>
    <w:rsid w:val="00FA5D0A"/>
    <w:rsid w:val="00FC28D9"/>
    <w:rsid w:val="00FD380F"/>
    <w:rsid w:val="00FD5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A3996"/>
  <w15:docId w15:val="{05B68B6B-4714-4869-8743-3ADE00BCF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uiPriority w:val="9"/>
    <w:qFormat/>
    <w:rsid w:val="00150F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2">
    <w:name w:val="heading 2"/>
    <w:basedOn w:val="Normal"/>
    <w:next w:val="Normal"/>
    <w:link w:val="Naslov2Char"/>
    <w:uiPriority w:val="9"/>
    <w:semiHidden/>
    <w:unhideWhenUsed/>
    <w:qFormat/>
    <w:rsid w:val="00A725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paragraph" w:styleId="Odlomakpopisa">
    <w:name w:val="List Paragraph"/>
    <w:basedOn w:val="Normal"/>
    <w:uiPriority w:val="34"/>
    <w:qFormat/>
    <w:rsid w:val="0091504A"/>
    <w:pPr>
      <w:ind w:left="720"/>
      <w:contextualSpacing/>
    </w:pPr>
  </w:style>
  <w:style w:type="paragraph" w:styleId="StandardWeb">
    <w:name w:val="Normal (Web)"/>
    <w:basedOn w:val="Normal"/>
    <w:uiPriority w:val="99"/>
    <w:semiHidden/>
    <w:unhideWhenUsed/>
    <w:rsid w:val="003573CD"/>
    <w:pPr>
      <w:spacing w:before="100" w:beforeAutospacing="1" w:after="100" w:afterAutospacing="1" w:line="240" w:lineRule="auto"/>
    </w:pPr>
    <w:rPr>
      <w:rFonts w:ascii="Times New Roman" w:eastAsia="Times New Roman" w:hAnsi="Times New Roman" w:cs="Times New Roman"/>
      <w:sz w:val="24"/>
      <w:szCs w:val="24"/>
    </w:rPr>
  </w:style>
  <w:style w:type="character" w:styleId="Hiperveza">
    <w:name w:val="Hyperlink"/>
    <w:basedOn w:val="Zadanifontodlomka"/>
    <w:uiPriority w:val="99"/>
    <w:unhideWhenUsed/>
    <w:rsid w:val="0088443C"/>
    <w:rPr>
      <w:color w:val="0000FF"/>
      <w:u w:val="single"/>
    </w:rPr>
  </w:style>
  <w:style w:type="character" w:customStyle="1" w:styleId="Naslov1Char">
    <w:name w:val="Naslov 1 Char"/>
    <w:basedOn w:val="Zadanifontodlomka"/>
    <w:link w:val="Naslov1"/>
    <w:uiPriority w:val="9"/>
    <w:rsid w:val="00150FCB"/>
    <w:rPr>
      <w:rFonts w:asciiTheme="majorHAnsi" w:eastAsiaTheme="majorEastAsia" w:hAnsiTheme="majorHAnsi" w:cstheme="majorBidi"/>
      <w:color w:val="2F5496" w:themeColor="accent1" w:themeShade="BF"/>
      <w:sz w:val="32"/>
      <w:szCs w:val="32"/>
    </w:rPr>
  </w:style>
  <w:style w:type="character" w:customStyle="1" w:styleId="text">
    <w:name w:val="text"/>
    <w:basedOn w:val="Zadanifontodlomka"/>
    <w:rsid w:val="00884CBF"/>
  </w:style>
  <w:style w:type="character" w:customStyle="1" w:styleId="author-ref">
    <w:name w:val="author-ref"/>
    <w:basedOn w:val="Zadanifontodlomka"/>
    <w:rsid w:val="00884CBF"/>
  </w:style>
  <w:style w:type="character" w:styleId="Nerijeenospominjanje">
    <w:name w:val="Unresolved Mention"/>
    <w:basedOn w:val="Zadanifontodlomka"/>
    <w:uiPriority w:val="99"/>
    <w:semiHidden/>
    <w:unhideWhenUsed/>
    <w:rsid w:val="00555758"/>
    <w:rPr>
      <w:color w:val="605E5C"/>
      <w:shd w:val="clear" w:color="auto" w:fill="E1DFDD"/>
    </w:rPr>
  </w:style>
  <w:style w:type="character" w:styleId="Naglaeno">
    <w:name w:val="Strong"/>
    <w:basedOn w:val="Zadanifontodlomka"/>
    <w:uiPriority w:val="22"/>
    <w:qFormat/>
    <w:rsid w:val="0024658F"/>
    <w:rPr>
      <w:b/>
      <w:bCs/>
    </w:rPr>
  </w:style>
  <w:style w:type="character" w:customStyle="1" w:styleId="Naslov2Char">
    <w:name w:val="Naslov 2 Char"/>
    <w:basedOn w:val="Zadanifontodlomka"/>
    <w:link w:val="Naslov2"/>
    <w:uiPriority w:val="9"/>
    <w:semiHidden/>
    <w:rsid w:val="00A72549"/>
    <w:rPr>
      <w:rFonts w:asciiTheme="majorHAnsi" w:eastAsiaTheme="majorEastAsia" w:hAnsiTheme="majorHAnsi" w:cstheme="majorBidi"/>
      <w:color w:val="2F5496" w:themeColor="accent1" w:themeShade="BF"/>
      <w:sz w:val="26"/>
      <w:szCs w:val="26"/>
    </w:rPr>
  </w:style>
  <w:style w:type="paragraph" w:styleId="Zaglavlje">
    <w:name w:val="header"/>
    <w:basedOn w:val="Normal"/>
    <w:link w:val="ZaglavljeChar"/>
    <w:uiPriority w:val="99"/>
    <w:unhideWhenUsed/>
    <w:rsid w:val="007F2CF7"/>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7F2CF7"/>
  </w:style>
  <w:style w:type="paragraph" w:styleId="Podnoje">
    <w:name w:val="footer"/>
    <w:basedOn w:val="Normal"/>
    <w:link w:val="PodnojeChar"/>
    <w:uiPriority w:val="99"/>
    <w:unhideWhenUsed/>
    <w:rsid w:val="007F2CF7"/>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7F2CF7"/>
  </w:style>
  <w:style w:type="paragraph" w:styleId="Bezproreda">
    <w:name w:val="No Spacing"/>
    <w:uiPriority w:val="1"/>
    <w:qFormat/>
    <w:rsid w:val="00C1669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67358">
      <w:bodyDiv w:val="1"/>
      <w:marLeft w:val="0"/>
      <w:marRight w:val="0"/>
      <w:marTop w:val="0"/>
      <w:marBottom w:val="0"/>
      <w:divBdr>
        <w:top w:val="none" w:sz="0" w:space="0" w:color="auto"/>
        <w:left w:val="none" w:sz="0" w:space="0" w:color="auto"/>
        <w:bottom w:val="none" w:sz="0" w:space="0" w:color="auto"/>
        <w:right w:val="none" w:sz="0" w:space="0" w:color="auto"/>
      </w:divBdr>
    </w:div>
    <w:div w:id="182788049">
      <w:bodyDiv w:val="1"/>
      <w:marLeft w:val="0"/>
      <w:marRight w:val="0"/>
      <w:marTop w:val="0"/>
      <w:marBottom w:val="0"/>
      <w:divBdr>
        <w:top w:val="none" w:sz="0" w:space="0" w:color="auto"/>
        <w:left w:val="none" w:sz="0" w:space="0" w:color="auto"/>
        <w:bottom w:val="none" w:sz="0" w:space="0" w:color="auto"/>
        <w:right w:val="none" w:sz="0" w:space="0" w:color="auto"/>
      </w:divBdr>
      <w:divsChild>
        <w:div w:id="1347946195">
          <w:marLeft w:val="0"/>
          <w:marRight w:val="0"/>
          <w:marTop w:val="0"/>
          <w:marBottom w:val="0"/>
          <w:divBdr>
            <w:top w:val="none" w:sz="0" w:space="0" w:color="auto"/>
            <w:left w:val="none" w:sz="0" w:space="0" w:color="auto"/>
            <w:bottom w:val="none" w:sz="0" w:space="0" w:color="auto"/>
            <w:right w:val="none" w:sz="0" w:space="0" w:color="auto"/>
          </w:divBdr>
          <w:divsChild>
            <w:div w:id="683020591">
              <w:marLeft w:val="0"/>
              <w:marRight w:val="0"/>
              <w:marTop w:val="0"/>
              <w:marBottom w:val="0"/>
              <w:divBdr>
                <w:top w:val="none" w:sz="0" w:space="0" w:color="auto"/>
                <w:left w:val="none" w:sz="0" w:space="0" w:color="auto"/>
                <w:bottom w:val="none" w:sz="0" w:space="0" w:color="auto"/>
                <w:right w:val="none" w:sz="0" w:space="0" w:color="auto"/>
              </w:divBdr>
              <w:divsChild>
                <w:div w:id="680860181">
                  <w:marLeft w:val="0"/>
                  <w:marRight w:val="0"/>
                  <w:marTop w:val="0"/>
                  <w:marBottom w:val="0"/>
                  <w:divBdr>
                    <w:top w:val="none" w:sz="0" w:space="0" w:color="auto"/>
                    <w:left w:val="none" w:sz="0" w:space="0" w:color="auto"/>
                    <w:bottom w:val="none" w:sz="0" w:space="0" w:color="auto"/>
                    <w:right w:val="none" w:sz="0" w:space="0" w:color="auto"/>
                  </w:divBdr>
                  <w:divsChild>
                    <w:div w:id="27761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764311">
          <w:marLeft w:val="0"/>
          <w:marRight w:val="0"/>
          <w:marTop w:val="0"/>
          <w:marBottom w:val="0"/>
          <w:divBdr>
            <w:top w:val="none" w:sz="0" w:space="0" w:color="auto"/>
            <w:left w:val="none" w:sz="0" w:space="0" w:color="auto"/>
            <w:bottom w:val="none" w:sz="0" w:space="0" w:color="auto"/>
            <w:right w:val="none" w:sz="0" w:space="0" w:color="auto"/>
          </w:divBdr>
          <w:divsChild>
            <w:div w:id="200942706">
              <w:marLeft w:val="0"/>
              <w:marRight w:val="0"/>
              <w:marTop w:val="0"/>
              <w:marBottom w:val="0"/>
              <w:divBdr>
                <w:top w:val="none" w:sz="0" w:space="0" w:color="auto"/>
                <w:left w:val="none" w:sz="0" w:space="0" w:color="auto"/>
                <w:bottom w:val="none" w:sz="0" w:space="0" w:color="auto"/>
                <w:right w:val="none" w:sz="0" w:space="0" w:color="auto"/>
              </w:divBdr>
              <w:divsChild>
                <w:div w:id="153114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411957">
          <w:marLeft w:val="0"/>
          <w:marRight w:val="0"/>
          <w:marTop w:val="0"/>
          <w:marBottom w:val="0"/>
          <w:divBdr>
            <w:top w:val="none" w:sz="0" w:space="0" w:color="auto"/>
            <w:left w:val="none" w:sz="0" w:space="0" w:color="auto"/>
            <w:bottom w:val="none" w:sz="0" w:space="0" w:color="auto"/>
            <w:right w:val="none" w:sz="0" w:space="0" w:color="auto"/>
          </w:divBdr>
        </w:div>
      </w:divsChild>
    </w:div>
    <w:div w:id="208810580">
      <w:bodyDiv w:val="1"/>
      <w:marLeft w:val="0"/>
      <w:marRight w:val="0"/>
      <w:marTop w:val="0"/>
      <w:marBottom w:val="0"/>
      <w:divBdr>
        <w:top w:val="none" w:sz="0" w:space="0" w:color="auto"/>
        <w:left w:val="none" w:sz="0" w:space="0" w:color="auto"/>
        <w:bottom w:val="none" w:sz="0" w:space="0" w:color="auto"/>
        <w:right w:val="none" w:sz="0" w:space="0" w:color="auto"/>
      </w:divBdr>
    </w:div>
    <w:div w:id="412974750">
      <w:bodyDiv w:val="1"/>
      <w:marLeft w:val="0"/>
      <w:marRight w:val="0"/>
      <w:marTop w:val="0"/>
      <w:marBottom w:val="0"/>
      <w:divBdr>
        <w:top w:val="none" w:sz="0" w:space="0" w:color="auto"/>
        <w:left w:val="none" w:sz="0" w:space="0" w:color="auto"/>
        <w:bottom w:val="none" w:sz="0" w:space="0" w:color="auto"/>
        <w:right w:val="none" w:sz="0" w:space="0" w:color="auto"/>
      </w:divBdr>
    </w:div>
    <w:div w:id="561794712">
      <w:bodyDiv w:val="1"/>
      <w:marLeft w:val="0"/>
      <w:marRight w:val="0"/>
      <w:marTop w:val="0"/>
      <w:marBottom w:val="0"/>
      <w:divBdr>
        <w:top w:val="none" w:sz="0" w:space="0" w:color="auto"/>
        <w:left w:val="none" w:sz="0" w:space="0" w:color="auto"/>
        <w:bottom w:val="none" w:sz="0" w:space="0" w:color="auto"/>
        <w:right w:val="none" w:sz="0" w:space="0" w:color="auto"/>
      </w:divBdr>
      <w:divsChild>
        <w:div w:id="2060981652">
          <w:marLeft w:val="0"/>
          <w:marRight w:val="0"/>
          <w:marTop w:val="0"/>
          <w:marBottom w:val="0"/>
          <w:divBdr>
            <w:top w:val="none" w:sz="0" w:space="0" w:color="auto"/>
            <w:left w:val="none" w:sz="0" w:space="0" w:color="auto"/>
            <w:bottom w:val="none" w:sz="0" w:space="0" w:color="auto"/>
            <w:right w:val="none" w:sz="0" w:space="0" w:color="auto"/>
          </w:divBdr>
          <w:divsChild>
            <w:div w:id="1000158400">
              <w:marLeft w:val="0"/>
              <w:marRight w:val="0"/>
              <w:marTop w:val="0"/>
              <w:marBottom w:val="0"/>
              <w:divBdr>
                <w:top w:val="none" w:sz="0" w:space="0" w:color="auto"/>
                <w:left w:val="none" w:sz="0" w:space="0" w:color="auto"/>
                <w:bottom w:val="none" w:sz="0" w:space="0" w:color="auto"/>
                <w:right w:val="none" w:sz="0" w:space="0" w:color="auto"/>
              </w:divBdr>
            </w:div>
            <w:div w:id="436483803">
              <w:marLeft w:val="0"/>
              <w:marRight w:val="0"/>
              <w:marTop w:val="0"/>
              <w:marBottom w:val="0"/>
              <w:divBdr>
                <w:top w:val="none" w:sz="0" w:space="0" w:color="auto"/>
                <w:left w:val="none" w:sz="0" w:space="0" w:color="auto"/>
                <w:bottom w:val="none" w:sz="0" w:space="0" w:color="auto"/>
                <w:right w:val="none" w:sz="0" w:space="0" w:color="auto"/>
              </w:divBdr>
              <w:divsChild>
                <w:div w:id="171380381">
                  <w:marLeft w:val="0"/>
                  <w:marRight w:val="0"/>
                  <w:marTop w:val="0"/>
                  <w:marBottom w:val="0"/>
                  <w:divBdr>
                    <w:top w:val="none" w:sz="0" w:space="0" w:color="auto"/>
                    <w:left w:val="none" w:sz="0" w:space="0" w:color="auto"/>
                    <w:bottom w:val="none" w:sz="0" w:space="0" w:color="auto"/>
                    <w:right w:val="none" w:sz="0" w:space="0" w:color="auto"/>
                  </w:divBdr>
                  <w:divsChild>
                    <w:div w:id="193589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052757">
          <w:marLeft w:val="0"/>
          <w:marRight w:val="0"/>
          <w:marTop w:val="0"/>
          <w:marBottom w:val="0"/>
          <w:divBdr>
            <w:top w:val="none" w:sz="0" w:space="0" w:color="auto"/>
            <w:left w:val="none" w:sz="0" w:space="0" w:color="auto"/>
            <w:bottom w:val="none" w:sz="0" w:space="0" w:color="auto"/>
            <w:right w:val="none" w:sz="0" w:space="0" w:color="auto"/>
          </w:divBdr>
          <w:divsChild>
            <w:div w:id="780103042">
              <w:marLeft w:val="0"/>
              <w:marRight w:val="0"/>
              <w:marTop w:val="0"/>
              <w:marBottom w:val="0"/>
              <w:divBdr>
                <w:top w:val="none" w:sz="0" w:space="0" w:color="auto"/>
                <w:left w:val="none" w:sz="0" w:space="0" w:color="auto"/>
                <w:bottom w:val="none" w:sz="0" w:space="0" w:color="auto"/>
                <w:right w:val="none" w:sz="0" w:space="0" w:color="auto"/>
              </w:divBdr>
              <w:divsChild>
                <w:div w:id="187048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130597">
          <w:marLeft w:val="0"/>
          <w:marRight w:val="0"/>
          <w:marTop w:val="0"/>
          <w:marBottom w:val="0"/>
          <w:divBdr>
            <w:top w:val="none" w:sz="0" w:space="0" w:color="auto"/>
            <w:left w:val="none" w:sz="0" w:space="0" w:color="auto"/>
            <w:bottom w:val="none" w:sz="0" w:space="0" w:color="auto"/>
            <w:right w:val="none" w:sz="0" w:space="0" w:color="auto"/>
          </w:divBdr>
        </w:div>
      </w:divsChild>
    </w:div>
    <w:div w:id="761417117">
      <w:bodyDiv w:val="1"/>
      <w:marLeft w:val="0"/>
      <w:marRight w:val="0"/>
      <w:marTop w:val="0"/>
      <w:marBottom w:val="0"/>
      <w:divBdr>
        <w:top w:val="none" w:sz="0" w:space="0" w:color="auto"/>
        <w:left w:val="none" w:sz="0" w:space="0" w:color="auto"/>
        <w:bottom w:val="none" w:sz="0" w:space="0" w:color="auto"/>
        <w:right w:val="none" w:sz="0" w:space="0" w:color="auto"/>
      </w:divBdr>
    </w:div>
    <w:div w:id="899636974">
      <w:bodyDiv w:val="1"/>
      <w:marLeft w:val="0"/>
      <w:marRight w:val="0"/>
      <w:marTop w:val="0"/>
      <w:marBottom w:val="0"/>
      <w:divBdr>
        <w:top w:val="none" w:sz="0" w:space="0" w:color="auto"/>
        <w:left w:val="none" w:sz="0" w:space="0" w:color="auto"/>
        <w:bottom w:val="none" w:sz="0" w:space="0" w:color="auto"/>
        <w:right w:val="none" w:sz="0" w:space="0" w:color="auto"/>
      </w:divBdr>
    </w:div>
    <w:div w:id="1169712333">
      <w:bodyDiv w:val="1"/>
      <w:marLeft w:val="0"/>
      <w:marRight w:val="0"/>
      <w:marTop w:val="0"/>
      <w:marBottom w:val="0"/>
      <w:divBdr>
        <w:top w:val="none" w:sz="0" w:space="0" w:color="auto"/>
        <w:left w:val="none" w:sz="0" w:space="0" w:color="auto"/>
        <w:bottom w:val="none" w:sz="0" w:space="0" w:color="auto"/>
        <w:right w:val="none" w:sz="0" w:space="0" w:color="auto"/>
      </w:divBdr>
    </w:div>
    <w:div w:id="1184324099">
      <w:bodyDiv w:val="1"/>
      <w:marLeft w:val="0"/>
      <w:marRight w:val="0"/>
      <w:marTop w:val="0"/>
      <w:marBottom w:val="0"/>
      <w:divBdr>
        <w:top w:val="none" w:sz="0" w:space="0" w:color="auto"/>
        <w:left w:val="none" w:sz="0" w:space="0" w:color="auto"/>
        <w:bottom w:val="none" w:sz="0" w:space="0" w:color="auto"/>
        <w:right w:val="none" w:sz="0" w:space="0" w:color="auto"/>
      </w:divBdr>
    </w:div>
    <w:div w:id="1216239620">
      <w:bodyDiv w:val="1"/>
      <w:marLeft w:val="0"/>
      <w:marRight w:val="0"/>
      <w:marTop w:val="0"/>
      <w:marBottom w:val="0"/>
      <w:divBdr>
        <w:top w:val="none" w:sz="0" w:space="0" w:color="auto"/>
        <w:left w:val="none" w:sz="0" w:space="0" w:color="auto"/>
        <w:bottom w:val="none" w:sz="0" w:space="0" w:color="auto"/>
        <w:right w:val="none" w:sz="0" w:space="0" w:color="auto"/>
      </w:divBdr>
      <w:divsChild>
        <w:div w:id="1453206665">
          <w:marLeft w:val="-225"/>
          <w:marRight w:val="-225"/>
          <w:marTop w:val="0"/>
          <w:marBottom w:val="0"/>
          <w:divBdr>
            <w:top w:val="none" w:sz="0" w:space="0" w:color="auto"/>
            <w:left w:val="none" w:sz="0" w:space="0" w:color="auto"/>
            <w:bottom w:val="none" w:sz="0" w:space="0" w:color="auto"/>
            <w:right w:val="none" w:sz="0" w:space="0" w:color="auto"/>
          </w:divBdr>
          <w:divsChild>
            <w:div w:id="2144615551">
              <w:marLeft w:val="0"/>
              <w:marRight w:val="0"/>
              <w:marTop w:val="0"/>
              <w:marBottom w:val="0"/>
              <w:divBdr>
                <w:top w:val="none" w:sz="0" w:space="0" w:color="auto"/>
                <w:left w:val="none" w:sz="0" w:space="0" w:color="auto"/>
                <w:bottom w:val="none" w:sz="0" w:space="0" w:color="auto"/>
                <w:right w:val="none" w:sz="0" w:space="0" w:color="auto"/>
              </w:divBdr>
            </w:div>
            <w:div w:id="24026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850218">
      <w:bodyDiv w:val="1"/>
      <w:marLeft w:val="0"/>
      <w:marRight w:val="0"/>
      <w:marTop w:val="0"/>
      <w:marBottom w:val="0"/>
      <w:divBdr>
        <w:top w:val="none" w:sz="0" w:space="0" w:color="auto"/>
        <w:left w:val="none" w:sz="0" w:space="0" w:color="auto"/>
        <w:bottom w:val="none" w:sz="0" w:space="0" w:color="auto"/>
        <w:right w:val="none" w:sz="0" w:space="0" w:color="auto"/>
      </w:divBdr>
    </w:div>
    <w:div w:id="2039354820">
      <w:bodyDiv w:val="1"/>
      <w:marLeft w:val="0"/>
      <w:marRight w:val="0"/>
      <w:marTop w:val="0"/>
      <w:marBottom w:val="0"/>
      <w:divBdr>
        <w:top w:val="none" w:sz="0" w:space="0" w:color="auto"/>
        <w:left w:val="none" w:sz="0" w:space="0" w:color="auto"/>
        <w:bottom w:val="none" w:sz="0" w:space="0" w:color="auto"/>
        <w:right w:val="none" w:sz="0" w:space="0" w:color="auto"/>
      </w:divBdr>
      <w:divsChild>
        <w:div w:id="1821849767">
          <w:marLeft w:val="0"/>
          <w:marRight w:val="0"/>
          <w:marTop w:val="0"/>
          <w:marBottom w:val="0"/>
          <w:divBdr>
            <w:top w:val="none" w:sz="0" w:space="0" w:color="auto"/>
            <w:left w:val="none" w:sz="0" w:space="0" w:color="auto"/>
            <w:bottom w:val="none" w:sz="0" w:space="0" w:color="auto"/>
            <w:right w:val="none" w:sz="0" w:space="0" w:color="auto"/>
          </w:divBdr>
          <w:divsChild>
            <w:div w:id="204760567">
              <w:marLeft w:val="0"/>
              <w:marRight w:val="0"/>
              <w:marTop w:val="0"/>
              <w:marBottom w:val="120"/>
              <w:divBdr>
                <w:top w:val="none" w:sz="0" w:space="0" w:color="auto"/>
                <w:left w:val="none" w:sz="0" w:space="0" w:color="auto"/>
                <w:bottom w:val="none" w:sz="0" w:space="0" w:color="auto"/>
                <w:right w:val="none" w:sz="0" w:space="0" w:color="auto"/>
              </w:divBdr>
              <w:divsChild>
                <w:div w:id="479426822">
                  <w:marLeft w:val="0"/>
                  <w:marRight w:val="0"/>
                  <w:marTop w:val="0"/>
                  <w:marBottom w:val="0"/>
                  <w:divBdr>
                    <w:top w:val="none" w:sz="0" w:space="0" w:color="auto"/>
                    <w:left w:val="none" w:sz="0" w:space="0" w:color="auto"/>
                    <w:bottom w:val="none" w:sz="0" w:space="0" w:color="auto"/>
                    <w:right w:val="none" w:sz="0" w:space="0" w:color="auto"/>
                  </w:divBdr>
                </w:div>
                <w:div w:id="196958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7325">
          <w:marLeft w:val="0"/>
          <w:marRight w:val="0"/>
          <w:marTop w:val="0"/>
          <w:marBottom w:val="480"/>
          <w:divBdr>
            <w:top w:val="none" w:sz="0" w:space="0" w:color="auto"/>
            <w:left w:val="none" w:sz="0" w:space="0" w:color="auto"/>
            <w:bottom w:val="single" w:sz="12" w:space="24" w:color="EBEBEB"/>
            <w:right w:val="none" w:sz="0" w:space="0" w:color="auto"/>
          </w:divBdr>
          <w:divsChild>
            <w:div w:id="579600501">
              <w:marLeft w:val="0"/>
              <w:marRight w:val="0"/>
              <w:marTop w:val="0"/>
              <w:marBottom w:val="0"/>
              <w:divBdr>
                <w:top w:val="none" w:sz="0" w:space="0" w:color="auto"/>
                <w:left w:val="none" w:sz="0" w:space="0" w:color="auto"/>
                <w:bottom w:val="none" w:sz="0" w:space="0" w:color="auto"/>
                <w:right w:val="none" w:sz="0" w:space="0" w:color="auto"/>
              </w:divBdr>
              <w:divsChild>
                <w:div w:id="1790735880">
                  <w:marLeft w:val="0"/>
                  <w:marRight w:val="0"/>
                  <w:marTop w:val="0"/>
                  <w:marBottom w:val="0"/>
                  <w:divBdr>
                    <w:top w:val="none" w:sz="0" w:space="0" w:color="auto"/>
                    <w:left w:val="none" w:sz="0" w:space="0" w:color="auto"/>
                    <w:bottom w:val="none" w:sz="0" w:space="0" w:color="auto"/>
                    <w:right w:val="none" w:sz="0" w:space="0" w:color="auto"/>
                  </w:divBdr>
                </w:div>
                <w:div w:id="911546098">
                  <w:marLeft w:val="0"/>
                  <w:marRight w:val="0"/>
                  <w:marTop w:val="0"/>
                  <w:marBottom w:val="0"/>
                  <w:divBdr>
                    <w:top w:val="none" w:sz="0" w:space="0" w:color="auto"/>
                    <w:left w:val="none" w:sz="0" w:space="0" w:color="auto"/>
                    <w:bottom w:val="none" w:sz="0" w:space="0" w:color="auto"/>
                    <w:right w:val="none" w:sz="0" w:space="0" w:color="auto"/>
                  </w:divBdr>
                </w:div>
                <w:div w:id="1163424159">
                  <w:marLeft w:val="0"/>
                  <w:marRight w:val="0"/>
                  <w:marTop w:val="0"/>
                  <w:marBottom w:val="0"/>
                  <w:divBdr>
                    <w:top w:val="none" w:sz="0" w:space="0" w:color="auto"/>
                    <w:left w:val="none" w:sz="0" w:space="0" w:color="auto"/>
                    <w:bottom w:val="none" w:sz="0" w:space="0" w:color="auto"/>
                    <w:right w:val="none" w:sz="0" w:space="0" w:color="auto"/>
                  </w:divBdr>
                </w:div>
                <w:div w:id="161169476">
                  <w:marLeft w:val="0"/>
                  <w:marRight w:val="0"/>
                  <w:marTop w:val="0"/>
                  <w:marBottom w:val="0"/>
                  <w:divBdr>
                    <w:top w:val="none" w:sz="0" w:space="0" w:color="auto"/>
                    <w:left w:val="none" w:sz="0" w:space="0" w:color="auto"/>
                    <w:bottom w:val="none" w:sz="0" w:space="0" w:color="auto"/>
                    <w:right w:val="none" w:sz="0" w:space="0" w:color="auto"/>
                  </w:divBdr>
                </w:div>
                <w:div w:id="6399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mind.org.uk/information-support/types-of-mental-health-problems/schizophrenia/causes/?gclid=CjwKCAiAheacBhB8EiwAItVO2_SZqsMajfgKGHQpYyLa0qlKUpjc9WMLWPjL8n-6yHP9uq-CRr2zIhoCZ2oQAvD_BwE" TargetMode="External"/><Relationship Id="rId26" Type="http://schemas.openxmlformats.org/officeDocument/2006/relationships/hyperlink" Target="https://www.nimh.nih.gov/health/statistics/schizophrenia" TargetMode="External"/><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nhs.uk/mental-health/conditions/schizophrenia/diagnosis/" TargetMode="External"/><Relationship Id="rId34" Type="http://schemas.openxmlformats.org/officeDocument/2006/relationships/hyperlink" Target="https://www.tpathways.org/faqs/how-many-people-have-autism/" TargetMode="External"/><Relationship Id="rId7" Type="http://schemas.openxmlformats.org/officeDocument/2006/relationships/endnotes" Target="endnotes.xml"/><Relationship Id="rId12" Type="http://schemas.openxmlformats.org/officeDocument/2006/relationships/hyperlink" Target="https://www.mentalhealth.org.uk/explore-mental-health/a-z-topics/schizophrenia" TargetMode="External"/><Relationship Id="rId17" Type="http://schemas.openxmlformats.org/officeDocument/2006/relationships/hyperlink" Target="https://www.mind.org.uk/information-support/types-of-mental-health-problems/statistics-and-facts-about-mental-health/how-common-are-mental-health-problems/" TargetMode="External"/><Relationship Id="rId25" Type="http://schemas.openxmlformats.org/officeDocument/2006/relationships/hyperlink" Target="https://www.nidirect.gov.uk/conditions/anxiety-adults" TargetMode="External"/><Relationship Id="rId33" Type="http://schemas.openxmlformats.org/officeDocument/2006/relationships/hyperlink" Target="https://www.autism.org.uk/advice-and-guidance/topics/what-is-autism?gclid=Cj0KCQiAyMKbBhD1ARIsANs7rEG8YqOvGnvAOXGjK0Ji7asSpS-E_2xlYQo8JPhlWpP7ah5He8XZIN0aAsGfEALw_wcB" TargetMode="External"/><Relationship Id="rId38"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www.mentalhealth.org.uk/explore-mental-health/a-z-topics/stigma-and-discrimination" TargetMode="External"/><Relationship Id="rId20" Type="http://schemas.openxmlformats.org/officeDocument/2006/relationships/hyperlink" Target="https://www.ncl.ac.uk/press/articles/archive/2021/03/autismratesincrease/" TargetMode="External"/><Relationship Id="rId29" Type="http://schemas.openxmlformats.org/officeDocument/2006/relationships/hyperlink" Target="https://www.positivemoods.com.au/ndis-and-asd-level-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nice.org.uk/guidance/cg178/evidence/full-guideline-490503565" TargetMode="External"/><Relationship Id="rId32" Type="http://schemas.openxmlformats.org/officeDocument/2006/relationships/hyperlink" Target="https://www.youtube.com/watch?v=Lk4qs8jGN4U&amp;t=160s" TargetMode="External"/><Relationship Id="rId37" Type="http://schemas.openxmlformats.org/officeDocument/2006/relationships/image" Target="media/image6.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ealthline.com/health/mental-health/inner-child-healing" TargetMode="External"/><Relationship Id="rId23" Type="http://schemas.openxmlformats.org/officeDocument/2006/relationships/hyperlink" Target="https://www.nice.org.uk/guidance/cg170/chapter/recommendations" TargetMode="External"/><Relationship Id="rId28" Type="http://schemas.openxmlformats.org/officeDocument/2006/relationships/hyperlink" Target="https://patient.info/doctor/generalised-anxiety-disorder-assessment-gad-7" TargetMode="External"/><Relationship Id="rId36"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hyperlink" Target="https://www.monsenso.com/uk-national-schizophrenia-awareness-day-2022-a-mental-illness-in-need-of-destigmatization/" TargetMode="External"/><Relationship Id="rId31" Type="http://schemas.openxmlformats.org/officeDocument/2006/relationships/hyperlink" Target="https://www.spectrumnews.org/news/environmental-risk-autism-explained"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betterhealth.vic.gov.au/health/healthyliving/Generalised-anxiety-disorder" TargetMode="External"/><Relationship Id="rId22" Type="http://schemas.openxmlformats.org/officeDocument/2006/relationships/hyperlink" Target="https://www.nhs.uk/conditions/autism/getting-diagnosed/how-to-get-diagnosed/" TargetMode="External"/><Relationship Id="rId27" Type="http://schemas.openxmlformats.org/officeDocument/2006/relationships/hyperlink" Target="https://www.youtube.com/watch?v=9mPwQTiMSj8" TargetMode="External"/><Relationship Id="rId30" Type="http://schemas.openxmlformats.org/officeDocument/2006/relationships/hyperlink" Target="https://quirc.eu/quirc-sa/" TargetMode="External"/><Relationship Id="rId35" Type="http://schemas.openxmlformats.org/officeDocument/2006/relationships/hyperlink" Target="https://www.who.int/news-room/fact-sheets/detail/schizophrenia" TargetMode="External"/></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B2B793-7046-4892-9778-820BF1703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8999</TotalTime>
  <Pages>23</Pages>
  <Words>5280</Words>
  <Characters>30096</Characters>
  <Application>Microsoft Office Word</Application>
  <DocSecurity>0</DocSecurity>
  <Lines>250</Lines>
  <Paragraphs>70</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35306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Bozica Katic</cp:lastModifiedBy>
  <cp:revision>255</cp:revision>
  <dcterms:created xsi:type="dcterms:W3CDTF">2020-11-13T19:25:00Z</dcterms:created>
  <dcterms:modified xsi:type="dcterms:W3CDTF">2022-12-14T18:24:00Z</dcterms:modified>
</cp:coreProperties>
</file>