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F6CE3" w14:textId="53787AFE" w:rsidR="00D724A0" w:rsidRDefault="00D96147" w:rsidP="00D724A0">
      <w:pPr>
        <w:pStyle w:val="BodyText"/>
        <w:rPr>
          <w:sz w:val="20"/>
        </w:rPr>
      </w:pPr>
      <w:r>
        <w:fldChar w:fldCharType="begin"/>
      </w:r>
      <w:r>
        <w:instrText xml:space="preserve"> INCLUDEPICTURE "/Users/stefanistefanova/Library/Group Containers/UBF8T346G9.ms/WebArchiveCopyPasteTempFiles/com.microsoft.Word/Wales-TSD-1.jpg" \* MERGEFORMATINET </w:instrText>
      </w:r>
      <w:r>
        <w:fldChar w:fldCharType="separate"/>
      </w:r>
      <w:r w:rsidR="00890747">
        <w:rPr>
          <w:noProof/>
        </w:rPr>
        <w:pict w14:anchorId="0C7FCF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University of Wales Trinity Saint David - myday" style="width:186.35pt;height:86.8pt;mso-width-percent:0;mso-height-percent:0;mso-width-percent:0;mso-height-percent:0">
            <v:imagedata r:id="rId6" r:href="rId7"/>
          </v:shape>
        </w:pict>
      </w:r>
      <w:r>
        <w:fldChar w:fldCharType="end"/>
      </w:r>
    </w:p>
    <w:p w14:paraId="3240E601" w14:textId="77777777" w:rsidR="00D724A0" w:rsidRDefault="00D724A0" w:rsidP="00D724A0">
      <w:pPr>
        <w:pStyle w:val="BodyText"/>
        <w:rPr>
          <w:sz w:val="20"/>
        </w:rPr>
      </w:pPr>
    </w:p>
    <w:p w14:paraId="7EC48E46" w14:textId="77777777" w:rsidR="00D724A0" w:rsidRDefault="00D724A0" w:rsidP="00D724A0">
      <w:pPr>
        <w:pStyle w:val="BodyText"/>
        <w:rPr>
          <w:sz w:val="20"/>
        </w:rPr>
      </w:pPr>
    </w:p>
    <w:p w14:paraId="5593126F" w14:textId="77777777" w:rsidR="00D724A0" w:rsidRDefault="00D724A0" w:rsidP="00D724A0">
      <w:pPr>
        <w:pStyle w:val="BodyText"/>
        <w:spacing w:line="48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A18C5">
        <w:rPr>
          <w:rFonts w:ascii="Times New Roman" w:hAnsi="Times New Roman" w:cs="Times New Roman"/>
          <w:b/>
          <w:sz w:val="48"/>
          <w:szCs w:val="48"/>
        </w:rPr>
        <w:t>University of Wales Trinity Saint David</w:t>
      </w:r>
    </w:p>
    <w:p w14:paraId="063701AC" w14:textId="77777777" w:rsidR="00D724A0" w:rsidRPr="00D47E13" w:rsidRDefault="00D724A0" w:rsidP="00D724A0">
      <w:pPr>
        <w:pStyle w:val="BodyText"/>
        <w:spacing w:line="48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47E13">
        <w:rPr>
          <w:rFonts w:ascii="Times New Roman" w:hAnsi="Times New Roman" w:cs="Times New Roman"/>
          <w:b/>
          <w:sz w:val="36"/>
          <w:szCs w:val="36"/>
        </w:rPr>
        <w:t>London Campus</w:t>
      </w:r>
    </w:p>
    <w:p w14:paraId="0747D2B1" w14:textId="77777777" w:rsidR="00D724A0" w:rsidRPr="00C80D95" w:rsidRDefault="00D724A0" w:rsidP="00D724A0">
      <w:pPr>
        <w:pStyle w:val="BodyText"/>
        <w:jc w:val="center"/>
        <w:rPr>
          <w:rFonts w:ascii="Times New Roman" w:hAnsi="Times New Roman" w:cs="Times New Roman"/>
          <w:b/>
          <w:sz w:val="80"/>
          <w:szCs w:val="80"/>
        </w:rPr>
      </w:pPr>
    </w:p>
    <w:p w14:paraId="696A9469" w14:textId="77777777" w:rsidR="00D724A0" w:rsidRDefault="00D724A0" w:rsidP="00D724A0">
      <w:pPr>
        <w:pStyle w:val="BodyText"/>
        <w:spacing w:line="480" w:lineRule="auto"/>
        <w:jc w:val="center"/>
        <w:rPr>
          <w:rFonts w:ascii="Times New Roman" w:hAnsi="Times New Roman" w:cs="Times New Roman"/>
          <w:b/>
          <w:sz w:val="88"/>
          <w:szCs w:val="88"/>
        </w:rPr>
      </w:pPr>
      <w:r w:rsidRPr="00C80D95">
        <w:rPr>
          <w:rFonts w:ascii="Times New Roman" w:hAnsi="Times New Roman" w:cs="Times New Roman"/>
          <w:b/>
          <w:sz w:val="88"/>
          <w:szCs w:val="88"/>
        </w:rPr>
        <w:t xml:space="preserve">Dissertation </w:t>
      </w:r>
    </w:p>
    <w:p w14:paraId="38CC5E41" w14:textId="77777777" w:rsidR="00D724A0" w:rsidRDefault="00D724A0" w:rsidP="00D724A0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“</w:t>
      </w:r>
      <w:proofErr w:type="spellStart"/>
      <w:r w:rsidRPr="002A18C5"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 w:rsidRPr="002A18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A18C5">
        <w:rPr>
          <w:rFonts w:ascii="Times New Roman" w:hAnsi="Times New Roman" w:cs="Times New Roman"/>
          <w:i/>
          <w:sz w:val="28"/>
          <w:szCs w:val="28"/>
        </w:rPr>
        <w:t>culture</w:t>
      </w:r>
      <w:proofErr w:type="spellEnd"/>
      <w:r w:rsidRPr="002A18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A18C5">
        <w:rPr>
          <w:rFonts w:ascii="Times New Roman" w:hAnsi="Times New Roman" w:cs="Times New Roman"/>
          <w:i/>
          <w:sz w:val="28"/>
          <w:szCs w:val="28"/>
        </w:rPr>
        <w:t>of</w:t>
      </w:r>
      <w:proofErr w:type="spellEnd"/>
      <w:r w:rsidRPr="002A18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A18C5">
        <w:rPr>
          <w:rFonts w:ascii="Times New Roman" w:hAnsi="Times New Roman" w:cs="Times New Roman"/>
          <w:i/>
          <w:sz w:val="28"/>
          <w:szCs w:val="28"/>
        </w:rPr>
        <w:t>England</w:t>
      </w:r>
      <w:proofErr w:type="spellEnd"/>
      <w:r w:rsidRPr="002A18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A18C5">
        <w:rPr>
          <w:rFonts w:ascii="Times New Roman" w:hAnsi="Times New Roman" w:cs="Times New Roman"/>
          <w:i/>
          <w:sz w:val="28"/>
          <w:szCs w:val="28"/>
        </w:rPr>
        <w:t>and</w:t>
      </w:r>
      <w:proofErr w:type="spellEnd"/>
      <w:r w:rsidRPr="002A18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A18C5">
        <w:rPr>
          <w:rFonts w:ascii="Times New Roman" w:hAnsi="Times New Roman" w:cs="Times New Roman"/>
          <w:i/>
          <w:sz w:val="28"/>
          <w:szCs w:val="28"/>
        </w:rPr>
        <w:t>its</w:t>
      </w:r>
      <w:proofErr w:type="spellEnd"/>
      <w:r w:rsidRPr="002A18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A18C5">
        <w:rPr>
          <w:rFonts w:ascii="Times New Roman" w:hAnsi="Times New Roman" w:cs="Times New Roman"/>
          <w:i/>
          <w:sz w:val="28"/>
          <w:szCs w:val="28"/>
        </w:rPr>
        <w:t>influence</w:t>
      </w:r>
      <w:proofErr w:type="spellEnd"/>
      <w:r w:rsidRPr="002A18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A18C5">
        <w:rPr>
          <w:rFonts w:ascii="Times New Roman" w:hAnsi="Times New Roman" w:cs="Times New Roman"/>
          <w:i/>
          <w:sz w:val="28"/>
          <w:szCs w:val="28"/>
        </w:rPr>
        <w:t>on</w:t>
      </w:r>
      <w:proofErr w:type="spellEnd"/>
      <w:r w:rsidRPr="002A18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A18C5">
        <w:rPr>
          <w:rFonts w:ascii="Times New Roman" w:hAnsi="Times New Roman" w:cs="Times New Roman"/>
          <w:i/>
          <w:sz w:val="28"/>
          <w:szCs w:val="28"/>
        </w:rPr>
        <w:t>business</w:t>
      </w:r>
      <w:proofErr w:type="spellEnd"/>
      <w:r w:rsidRPr="002A18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A18C5">
        <w:rPr>
          <w:rFonts w:ascii="Times New Roman" w:hAnsi="Times New Roman" w:cs="Times New Roman"/>
          <w:i/>
          <w:sz w:val="28"/>
          <w:szCs w:val="28"/>
        </w:rPr>
        <w:t>communication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”</w:t>
      </w:r>
    </w:p>
    <w:p w14:paraId="1348C2DA" w14:textId="77777777" w:rsidR="00D724A0" w:rsidRDefault="00D724A0" w:rsidP="00D724A0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967D380" w14:textId="77777777" w:rsidR="00D724A0" w:rsidRPr="002A18C5" w:rsidRDefault="00D724A0" w:rsidP="00D724A0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F29B914" w14:textId="77777777" w:rsidR="00D724A0" w:rsidRPr="002A18C5" w:rsidRDefault="00D724A0" w:rsidP="00D724A0">
      <w:pPr>
        <w:pStyle w:val="BodyText"/>
        <w:spacing w:line="48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2A18C5">
        <w:rPr>
          <w:rFonts w:ascii="Times New Roman" w:hAnsi="Times New Roman" w:cs="Times New Roman"/>
          <w:i/>
          <w:sz w:val="44"/>
          <w:szCs w:val="44"/>
        </w:rPr>
        <w:t>by</w:t>
      </w:r>
      <w:r w:rsidRPr="002A18C5">
        <w:rPr>
          <w:rFonts w:ascii="Times New Roman" w:hAnsi="Times New Roman" w:cs="Times New Roman"/>
          <w:sz w:val="44"/>
          <w:szCs w:val="44"/>
        </w:rPr>
        <w:t xml:space="preserve"> Stefani </w:t>
      </w:r>
      <w:proofErr w:type="spellStart"/>
      <w:r w:rsidRPr="002A18C5">
        <w:rPr>
          <w:rFonts w:ascii="Times New Roman" w:hAnsi="Times New Roman" w:cs="Times New Roman"/>
          <w:sz w:val="44"/>
          <w:szCs w:val="44"/>
        </w:rPr>
        <w:t>Goaga</w:t>
      </w:r>
      <w:proofErr w:type="spellEnd"/>
    </w:p>
    <w:p w14:paraId="12056A9D" w14:textId="77777777" w:rsidR="00D96147" w:rsidRDefault="00890747" w:rsidP="00D96147">
      <w:pPr>
        <w:pStyle w:val="BodyText"/>
        <w:spacing w:line="480" w:lineRule="auto"/>
        <w:rPr>
          <w:rFonts w:ascii="Arial"/>
          <w:b/>
          <w:color w:val="333333"/>
          <w:sz w:val="21"/>
        </w:rPr>
      </w:pPr>
      <w:r>
        <w:rPr>
          <w:sz w:val="22"/>
        </w:rPr>
        <w:pict w14:anchorId="39D28BB0">
          <v:rect id="_x0000_s1026" alt="" style="position:absolute;margin-left:57.25pt;margin-top:10.7pt;width:534.5pt;height:3.65pt;z-index:251658240;mso-wrap-edited:f;mso-width-percent:0;mso-height-percent:0;mso-position-horizontal-relative:page;mso-width-percent:0;mso-height-percent:0" fillcolor="#ccc" stroked="f">
            <w10:wrap anchorx="page"/>
          </v:rect>
        </w:pict>
      </w:r>
    </w:p>
    <w:p w14:paraId="32186BD2" w14:textId="12E61373" w:rsidR="00D724A0" w:rsidRPr="00D96147" w:rsidRDefault="00D96147" w:rsidP="00D96147">
      <w:pPr>
        <w:pStyle w:val="BodyText"/>
        <w:spacing w:line="480" w:lineRule="auto"/>
        <w:rPr>
          <w:rFonts w:ascii="Arial"/>
          <w:b/>
          <w:color w:val="333333"/>
          <w:sz w:val="21"/>
        </w:rPr>
      </w:pPr>
      <w:r>
        <w:rPr>
          <w:rFonts w:ascii="Arial"/>
          <w:b/>
          <w:color w:val="333333"/>
          <w:sz w:val="21"/>
        </w:rPr>
        <w:t xml:space="preserve">  </w:t>
      </w:r>
      <w:r w:rsidR="00D724A0">
        <w:rPr>
          <w:rFonts w:ascii="Arial"/>
          <w:b/>
          <w:color w:val="333333"/>
          <w:sz w:val="21"/>
        </w:rPr>
        <w:t xml:space="preserve">Submission date: </w:t>
      </w:r>
      <w:r>
        <w:rPr>
          <w:color w:val="333333"/>
          <w:sz w:val="21"/>
        </w:rPr>
        <w:t>30</w:t>
      </w:r>
      <w:r w:rsidR="00D724A0">
        <w:rPr>
          <w:color w:val="333333"/>
          <w:sz w:val="21"/>
        </w:rPr>
        <w:t xml:space="preserve"> / 04 / 2024</w:t>
      </w:r>
    </w:p>
    <w:p w14:paraId="6DED388B" w14:textId="77777777" w:rsidR="00D724A0" w:rsidRDefault="00D724A0" w:rsidP="00D724A0">
      <w:pPr>
        <w:spacing w:before="60"/>
        <w:ind w:left="100"/>
        <w:rPr>
          <w:color w:val="333333"/>
          <w:sz w:val="21"/>
        </w:rPr>
      </w:pPr>
      <w:proofErr w:type="spellStart"/>
      <w:r>
        <w:rPr>
          <w:rFonts w:ascii="Arial"/>
          <w:b/>
          <w:color w:val="333333"/>
          <w:sz w:val="21"/>
        </w:rPr>
        <w:t>Submission</w:t>
      </w:r>
      <w:proofErr w:type="spellEnd"/>
      <w:r>
        <w:rPr>
          <w:rFonts w:ascii="Arial"/>
          <w:b/>
          <w:color w:val="333333"/>
          <w:sz w:val="21"/>
        </w:rPr>
        <w:t xml:space="preserve"> ID: </w:t>
      </w:r>
      <w:r w:rsidRPr="00C107BC">
        <w:rPr>
          <w:color w:val="333333"/>
          <w:sz w:val="21"/>
        </w:rPr>
        <w:t>2028009</w:t>
      </w:r>
    </w:p>
    <w:p w14:paraId="409F23DB" w14:textId="77777777" w:rsidR="00D724A0" w:rsidRDefault="00D724A0" w:rsidP="00D724A0">
      <w:pPr>
        <w:spacing w:before="60"/>
        <w:ind w:left="100"/>
        <w:rPr>
          <w:sz w:val="21"/>
        </w:rPr>
      </w:pPr>
      <w:proofErr w:type="spellStart"/>
      <w:r>
        <w:rPr>
          <w:rFonts w:ascii="Arial"/>
          <w:b/>
          <w:color w:val="333333"/>
          <w:sz w:val="21"/>
        </w:rPr>
        <w:t>Student</w:t>
      </w:r>
      <w:proofErr w:type="spellEnd"/>
      <w:r>
        <w:rPr>
          <w:rFonts w:ascii="Arial"/>
          <w:b/>
          <w:color w:val="333333"/>
          <w:sz w:val="21"/>
        </w:rPr>
        <w:t xml:space="preserve"> </w:t>
      </w:r>
      <w:proofErr w:type="spellStart"/>
      <w:r>
        <w:rPr>
          <w:rFonts w:ascii="Arial"/>
          <w:b/>
          <w:color w:val="333333"/>
          <w:sz w:val="21"/>
        </w:rPr>
        <w:t>Name</w:t>
      </w:r>
      <w:proofErr w:type="spellEnd"/>
      <w:r>
        <w:rPr>
          <w:rFonts w:ascii="Arial"/>
          <w:b/>
          <w:color w:val="333333"/>
          <w:sz w:val="21"/>
        </w:rPr>
        <w:t>:</w:t>
      </w:r>
      <w:r>
        <w:rPr>
          <w:sz w:val="21"/>
        </w:rPr>
        <w:t xml:space="preserve"> </w:t>
      </w:r>
      <w:proofErr w:type="spellStart"/>
      <w:r>
        <w:rPr>
          <w:sz w:val="21"/>
        </w:rPr>
        <w:t>Stefani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Alenova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Stefanova</w:t>
      </w:r>
      <w:proofErr w:type="spellEnd"/>
      <w:r>
        <w:rPr>
          <w:sz w:val="21"/>
        </w:rPr>
        <w:t xml:space="preserve"> (</w:t>
      </w:r>
      <w:proofErr w:type="spellStart"/>
      <w:r>
        <w:rPr>
          <w:sz w:val="21"/>
        </w:rPr>
        <w:t>Goaga</w:t>
      </w:r>
      <w:proofErr w:type="spellEnd"/>
      <w:r>
        <w:rPr>
          <w:sz w:val="21"/>
        </w:rPr>
        <w:t>)</w:t>
      </w:r>
    </w:p>
    <w:p w14:paraId="342F7009" w14:textId="62EDDAB0" w:rsidR="00D724A0" w:rsidRDefault="00D96147" w:rsidP="00D96147">
      <w:pPr>
        <w:spacing w:before="59"/>
        <w:rPr>
          <w:color w:val="333333"/>
          <w:sz w:val="21"/>
        </w:rPr>
      </w:pPr>
      <w:r>
        <w:rPr>
          <w:rFonts w:ascii="Arial"/>
          <w:b/>
          <w:color w:val="333333"/>
          <w:sz w:val="21"/>
          <w:lang w:val="en-GB"/>
        </w:rPr>
        <w:t xml:space="preserve">  </w:t>
      </w:r>
      <w:proofErr w:type="spellStart"/>
      <w:r w:rsidR="00D724A0">
        <w:rPr>
          <w:rFonts w:ascii="Arial"/>
          <w:b/>
          <w:color w:val="333333"/>
          <w:sz w:val="21"/>
        </w:rPr>
        <w:t>Supervisor</w:t>
      </w:r>
      <w:proofErr w:type="spellEnd"/>
      <w:r w:rsidR="00D724A0">
        <w:rPr>
          <w:rFonts w:ascii="Arial"/>
          <w:b/>
          <w:color w:val="333333"/>
          <w:sz w:val="21"/>
        </w:rPr>
        <w:t xml:space="preserve"> </w:t>
      </w:r>
      <w:proofErr w:type="spellStart"/>
      <w:r w:rsidR="00D724A0">
        <w:rPr>
          <w:rFonts w:ascii="Arial"/>
          <w:b/>
          <w:color w:val="333333"/>
          <w:sz w:val="21"/>
        </w:rPr>
        <w:t>Name</w:t>
      </w:r>
      <w:proofErr w:type="spellEnd"/>
      <w:r w:rsidR="00D724A0">
        <w:rPr>
          <w:rFonts w:ascii="Arial"/>
          <w:b/>
          <w:color w:val="333333"/>
          <w:sz w:val="21"/>
        </w:rPr>
        <w:t xml:space="preserve">: </w:t>
      </w:r>
      <w:proofErr w:type="spellStart"/>
      <w:r w:rsidR="00D724A0">
        <w:rPr>
          <w:color w:val="333333"/>
          <w:sz w:val="21"/>
        </w:rPr>
        <w:t>Rexon</w:t>
      </w:r>
      <w:proofErr w:type="spellEnd"/>
      <w:r w:rsidR="00D724A0">
        <w:rPr>
          <w:color w:val="333333"/>
          <w:sz w:val="21"/>
        </w:rPr>
        <w:t xml:space="preserve"> </w:t>
      </w:r>
      <w:proofErr w:type="spellStart"/>
      <w:r w:rsidR="00D724A0">
        <w:rPr>
          <w:color w:val="333333"/>
          <w:sz w:val="21"/>
        </w:rPr>
        <w:t>Nting</w:t>
      </w:r>
      <w:proofErr w:type="spellEnd"/>
    </w:p>
    <w:p w14:paraId="1AE9DD31" w14:textId="77777777" w:rsidR="00D724A0" w:rsidRDefault="00D724A0" w:rsidP="00D724A0">
      <w:pPr>
        <w:spacing w:before="59"/>
        <w:ind w:left="100"/>
        <w:rPr>
          <w:sz w:val="21"/>
        </w:rPr>
      </w:pPr>
      <w:proofErr w:type="spellStart"/>
      <w:r>
        <w:rPr>
          <w:rFonts w:ascii="Arial"/>
          <w:b/>
          <w:color w:val="333333"/>
          <w:sz w:val="21"/>
        </w:rPr>
        <w:t>Program</w:t>
      </w:r>
      <w:proofErr w:type="spellEnd"/>
      <w:r>
        <w:rPr>
          <w:rFonts w:ascii="Arial"/>
          <w:b/>
          <w:color w:val="333333"/>
          <w:sz w:val="21"/>
        </w:rPr>
        <w:t>:</w:t>
      </w:r>
      <w:r>
        <w:rPr>
          <w:sz w:val="21"/>
        </w:rPr>
        <w:t xml:space="preserve"> BA (</w:t>
      </w:r>
      <w:proofErr w:type="spellStart"/>
      <w:r>
        <w:rPr>
          <w:sz w:val="21"/>
        </w:rPr>
        <w:t>Hons</w:t>
      </w:r>
      <w:proofErr w:type="spellEnd"/>
      <w:r w:rsidRPr="00C107BC">
        <w:rPr>
          <w:sz w:val="21"/>
        </w:rPr>
        <w:t xml:space="preserve">) </w:t>
      </w:r>
      <w:proofErr w:type="spellStart"/>
      <w:r w:rsidRPr="00C107BC">
        <w:rPr>
          <w:sz w:val="21"/>
        </w:rPr>
        <w:t>Business</w:t>
      </w:r>
      <w:proofErr w:type="spellEnd"/>
      <w:r w:rsidRPr="00C107BC">
        <w:rPr>
          <w:sz w:val="21"/>
        </w:rPr>
        <w:t xml:space="preserve"> </w:t>
      </w:r>
      <w:proofErr w:type="spellStart"/>
      <w:r w:rsidRPr="00C107BC">
        <w:rPr>
          <w:sz w:val="21"/>
        </w:rPr>
        <w:t>Management</w:t>
      </w:r>
      <w:proofErr w:type="spellEnd"/>
      <w:r w:rsidRPr="00C107BC">
        <w:rPr>
          <w:sz w:val="21"/>
        </w:rPr>
        <w:t xml:space="preserve"> </w:t>
      </w:r>
      <w:proofErr w:type="spellStart"/>
      <w:r w:rsidRPr="00C107BC">
        <w:rPr>
          <w:sz w:val="21"/>
        </w:rPr>
        <w:t>level</w:t>
      </w:r>
      <w:proofErr w:type="spellEnd"/>
      <w:r w:rsidRPr="00C107BC">
        <w:rPr>
          <w:sz w:val="21"/>
        </w:rPr>
        <w:t xml:space="preserve"> 6</w:t>
      </w:r>
    </w:p>
    <w:p w14:paraId="18D76510" w14:textId="77777777" w:rsidR="00D724A0" w:rsidRPr="00602739" w:rsidRDefault="00D724A0" w:rsidP="00D724A0">
      <w:pPr>
        <w:spacing w:before="59"/>
        <w:ind w:left="100"/>
        <w:rPr>
          <w:sz w:val="21"/>
        </w:rPr>
      </w:pPr>
      <w:proofErr w:type="spellStart"/>
      <w:r>
        <w:rPr>
          <w:rFonts w:ascii="Arial"/>
          <w:b/>
          <w:color w:val="333333"/>
          <w:sz w:val="21"/>
        </w:rPr>
        <w:t>Module</w:t>
      </w:r>
      <w:proofErr w:type="spellEnd"/>
      <w:r>
        <w:rPr>
          <w:rFonts w:ascii="Arial"/>
          <w:b/>
          <w:color w:val="333333"/>
          <w:sz w:val="21"/>
        </w:rPr>
        <w:t xml:space="preserve"> </w:t>
      </w:r>
      <w:proofErr w:type="spellStart"/>
      <w:r>
        <w:rPr>
          <w:rFonts w:ascii="Arial"/>
          <w:b/>
          <w:color w:val="333333"/>
          <w:sz w:val="21"/>
        </w:rPr>
        <w:t>Code</w:t>
      </w:r>
      <w:proofErr w:type="spellEnd"/>
      <w:r>
        <w:rPr>
          <w:rFonts w:ascii="Arial"/>
          <w:b/>
          <w:color w:val="333333"/>
          <w:sz w:val="21"/>
        </w:rPr>
        <w:t>:</w:t>
      </w:r>
      <w:r>
        <w:rPr>
          <w:sz w:val="21"/>
        </w:rPr>
        <w:t xml:space="preserve"> LCBB6000</w:t>
      </w:r>
    </w:p>
    <w:p w14:paraId="11B3CB22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bookmarkStart w:id="0" w:name="_Toc165227625"/>
      <w:proofErr w:type="spellStart"/>
      <w:r w:rsidRPr="00D96147">
        <w:rPr>
          <w:rStyle w:val="Heading2Char"/>
        </w:rPr>
        <w:lastRenderedPageBreak/>
        <w:t>Abstract</w:t>
      </w:r>
      <w:bookmarkEnd w:id="0"/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current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thesis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focuses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strong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concepts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today’s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modern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world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both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inside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UK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Due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globalization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 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national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borders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become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thus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role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national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cooperation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become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very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qualitative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case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studies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detailed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COOK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Ltd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demonstrate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reflection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national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followed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extensive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literature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review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includes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historical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theoretical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frameworks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example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Hofstede’s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Dimensions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modern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digital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tools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artificial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intelligence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conventional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observations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reveal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addressed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formality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currently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changing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due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development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globalization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Mobile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media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AI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recognised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drivers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changes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contemporary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though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enhancing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effectiveness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reach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disrupt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manners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forcing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direct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rhythm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formalities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finds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despite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technological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pressures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evolving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underpinning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values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still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significantly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current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points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out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need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versioning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those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digital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ensure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well-grounded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effective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partnership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implications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apply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operations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where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knowledge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get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along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adopt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variables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operation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markets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still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remains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skill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dissertation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thereby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invaluable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source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powerful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knowledge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all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individuals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interested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intercultural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era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rapid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technological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change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globalisation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14:paraId="39848668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2C252052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2755A9C8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1C5F15C8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06D34F02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738ABFCA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2CEC8DD6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0A0A2256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41D3FDAE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7CB7DE24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34D1F46E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759AE245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51E767C1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3584262A" w14:textId="77777777" w:rsidR="00B57800" w:rsidRDefault="00B57800" w:rsidP="00B57800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29B8E4F0" w14:textId="77777777" w:rsidR="00B57800" w:rsidRPr="00DA3C59" w:rsidRDefault="00B57800" w:rsidP="00DA3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sdt>
      <w:sdtPr>
        <w:id w:val="118933376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2"/>
          <w:szCs w:val="22"/>
        </w:rPr>
      </w:sdtEndPr>
      <w:sdtContent>
        <w:p w14:paraId="2CF92A06" w14:textId="29CC7359" w:rsidR="00D96147" w:rsidRDefault="00D96147">
          <w:pPr>
            <w:pStyle w:val="TOCHeading"/>
          </w:pPr>
          <w:proofErr w:type="spellStart"/>
          <w:r>
            <w:t>Table</w:t>
          </w:r>
          <w:proofErr w:type="spellEnd"/>
          <w:r>
            <w:t xml:space="preserve"> </w:t>
          </w:r>
          <w:proofErr w:type="spellStart"/>
          <w:r>
            <w:t>of</w:t>
          </w:r>
          <w:proofErr w:type="spellEnd"/>
          <w:r>
            <w:t xml:space="preserve"> </w:t>
          </w:r>
          <w:proofErr w:type="spellStart"/>
          <w:r>
            <w:t>Contents</w:t>
          </w:r>
          <w:proofErr w:type="spellEnd"/>
        </w:p>
        <w:p w14:paraId="6BB1FD86" w14:textId="3F68EFE8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65227625" w:history="1">
            <w:r w:rsidRPr="00D26F9C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57FFE8" w14:textId="5A765E60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26" w:history="1">
            <w:r w:rsidRPr="00D26F9C">
              <w:rPr>
                <w:rStyle w:val="Hyperlink"/>
                <w:noProof/>
              </w:rPr>
              <w:t>Chapter 1: Introduction to English Cultural Norms and Their Influence on Business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013549" w14:textId="5D38F65E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27" w:history="1">
            <w:r w:rsidRPr="00D26F9C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65E85E" w14:textId="17E73C9E" w:rsidR="00D96147" w:rsidRDefault="00D96147">
          <w:pPr>
            <w:pStyle w:val="TOC1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val="en-GB" w:eastAsia="en-GB"/>
              <w14:ligatures w14:val="standardContextual"/>
            </w:rPr>
          </w:pPr>
          <w:hyperlink w:anchor="_Toc165227628" w:history="1">
            <w:r w:rsidRPr="00D26F9C">
              <w:rPr>
                <w:rStyle w:val="Hyperlink"/>
                <w:noProof/>
              </w:rPr>
              <w:t>Chapter 2: The Interplay Between English Culture and Business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90367E" w14:textId="0AF6129E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29" w:history="1">
            <w:r w:rsidRPr="00D26F9C">
              <w:rPr>
                <w:rStyle w:val="Hyperlink"/>
                <w:noProof/>
              </w:rPr>
              <w:t>2.1. Theoretical Framework: Hofstede’s Cultural Dimensions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87392B" w14:textId="341A02FF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30" w:history="1">
            <w:r w:rsidRPr="00D26F9C">
              <w:rPr>
                <w:rStyle w:val="Hyperlink"/>
                <w:noProof/>
                <w:lang w:val="en-US"/>
              </w:rPr>
              <w:t>2.2</w:t>
            </w:r>
            <w:r w:rsidRPr="00D26F9C">
              <w:rPr>
                <w:rStyle w:val="Hyperlink"/>
                <w:noProof/>
              </w:rPr>
              <w:t xml:space="preserve"> High Context vs. Low Context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905B5" w14:textId="1B58A0DC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31" w:history="1">
            <w:r w:rsidRPr="00D26F9C">
              <w:rPr>
                <w:rStyle w:val="Hyperlink"/>
                <w:noProof/>
              </w:rPr>
              <w:t>2.3. Society of English Culture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4CB77C" w14:textId="11BAF1F2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32" w:history="1">
            <w:r w:rsidRPr="00D26F9C">
              <w:rPr>
                <w:rStyle w:val="Hyperlink"/>
                <w:rFonts w:eastAsia="Times New Roman"/>
                <w:noProof/>
                <w:lang w:val="en-US" w:eastAsia="bg-BG"/>
              </w:rPr>
              <w:t>2.5.</w:t>
            </w:r>
            <w:r w:rsidRPr="00D26F9C">
              <w:rPr>
                <w:rStyle w:val="Hyperlink"/>
                <w:rFonts w:eastAsia="Times New Roman"/>
                <w:noProof/>
                <w:lang w:eastAsia="bg-BG"/>
              </w:rPr>
              <w:t xml:space="preserve"> Comparative Cultural Analysis: English vs. Other Major Business Cultures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27FBDF" w14:textId="45B1D231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33" w:history="1">
            <w:r w:rsidRPr="00D26F9C">
              <w:rPr>
                <w:rStyle w:val="Hyperlink"/>
                <w:noProof/>
              </w:rPr>
              <w:t>Japanese business culture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F65C18" w14:textId="2EA615CB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34" w:history="1">
            <w:r w:rsidRPr="00D26F9C">
              <w:rPr>
                <w:rStyle w:val="Hyperlink"/>
                <w:noProof/>
              </w:rPr>
              <w:t>2.6. Technological Progress and Its Impact on Business Communication Practices in English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80CDE" w14:textId="6947E4AB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35" w:history="1">
            <w:r w:rsidRPr="00D26F9C">
              <w:rPr>
                <w:rStyle w:val="Hyperlink"/>
                <w:noProof/>
                <w:lang w:val="en-US"/>
              </w:rPr>
              <w:t xml:space="preserve">2.8. </w:t>
            </w:r>
            <w:r w:rsidRPr="00D26F9C">
              <w:rPr>
                <w:rStyle w:val="Hyperlink"/>
                <w:noProof/>
              </w:rPr>
              <w:t>Impact of Mobile Technology on Business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5255C7" w14:textId="46AF6224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36" w:history="1">
            <w:r w:rsidRPr="00D26F9C">
              <w:rPr>
                <w:rStyle w:val="Hyperlink"/>
                <w:rFonts w:eastAsia="Times New Roman"/>
                <w:noProof/>
                <w:lang w:val="en-US" w:eastAsia="bg-BG"/>
              </w:rPr>
              <w:t xml:space="preserve">2.9. </w:t>
            </w:r>
            <w:r w:rsidRPr="00D26F9C">
              <w:rPr>
                <w:rStyle w:val="Hyperlink"/>
                <w:rFonts w:ascii="Times New Roman" w:hAnsi="Times New Roman" w:cs="Times New Roman"/>
                <w:noProof/>
              </w:rPr>
              <w:t>Artificial Intelligence in Enhancing Communication Efficiency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B15E73" w14:textId="4650B4E0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37" w:history="1">
            <w:r w:rsidRPr="00D26F9C">
              <w:rPr>
                <w:rStyle w:val="Hyperlink"/>
                <w:noProof/>
              </w:rPr>
              <w:t>Chapter 3: Research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815398" w14:textId="3974CF85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38" w:history="1">
            <w:r w:rsidRPr="00D26F9C">
              <w:rPr>
                <w:rStyle w:val="Hyperlink"/>
                <w:noProof/>
              </w:rPr>
              <w:t>5. Data Collection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70C4C2" w14:textId="38D76581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39" w:history="1">
            <w:r w:rsidRPr="00D26F9C">
              <w:rPr>
                <w:rStyle w:val="Hyperlink"/>
                <w:noProof/>
              </w:rPr>
              <w:t>Interview Questions for Dissertation Research: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393ED0" w14:textId="72CFC73F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40" w:history="1">
            <w:r w:rsidRPr="00D26F9C">
              <w:rPr>
                <w:rStyle w:val="Hyperlink"/>
                <w:noProof/>
              </w:rPr>
              <w:t>6. Data Interpretation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2B8076" w14:textId="201F72FB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41" w:history="1">
            <w:r w:rsidRPr="00D26F9C">
              <w:rPr>
                <w:rStyle w:val="Hyperlink"/>
                <w:noProof/>
              </w:rPr>
              <w:t>7. 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EC12F8" w14:textId="6A9BF579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42" w:history="1">
            <w:r w:rsidRPr="00D26F9C">
              <w:rPr>
                <w:rStyle w:val="Hyperlink"/>
                <w:noProof/>
              </w:rPr>
              <w:t>8. Study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0A7B5" w14:textId="19235A72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43" w:history="1">
            <w:r w:rsidRPr="00D26F9C">
              <w:rPr>
                <w:rStyle w:val="Hyperlink"/>
                <w:rFonts w:eastAsia="Times New Roman"/>
                <w:noProof/>
                <w:lang w:eastAsia="bg-BG"/>
              </w:rPr>
              <w:t>Chapter 4: Analysis of Data and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4EAF16" w14:textId="2A03E3CB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44" w:history="1">
            <w:r w:rsidRPr="00D26F9C">
              <w:rPr>
                <w:rStyle w:val="Hyperlink"/>
                <w:noProof/>
              </w:rPr>
              <w:t>Chapter 5: Discussion and Implications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9F9AC8" w14:textId="535354A2" w:rsidR="00D96147" w:rsidRDefault="00D96147">
          <w:pPr>
            <w:pStyle w:val="TOC1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val="en-GB" w:eastAsia="en-GB"/>
              <w14:ligatures w14:val="standardContextual"/>
            </w:rPr>
          </w:pPr>
          <w:hyperlink w:anchor="_Toc165227645" w:history="1">
            <w:r w:rsidRPr="00D26F9C">
              <w:rPr>
                <w:rStyle w:val="Hyperlink"/>
                <w:noProof/>
              </w:rPr>
              <w:t>Chapter 6: Conclusion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01E8EA" w14:textId="5BEB133F" w:rsidR="00D96147" w:rsidRDefault="00D96147">
          <w:pPr>
            <w:pStyle w:val="TOC2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227646" w:history="1">
            <w:r w:rsidRPr="00D26F9C">
              <w:rPr>
                <w:rStyle w:val="Hyperlink"/>
                <w:noProof/>
              </w:rPr>
              <w:t>Appendix A: Interview Insights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5125F5" w14:textId="22DFF0D5" w:rsidR="00D96147" w:rsidRDefault="00D96147">
          <w:pPr>
            <w:pStyle w:val="TOC1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val="en-GB" w:eastAsia="en-GB"/>
              <w14:ligatures w14:val="standardContextual"/>
            </w:rPr>
          </w:pPr>
          <w:hyperlink w:anchor="_Toc165227647" w:history="1">
            <w:r w:rsidRPr="00D26F9C">
              <w:rPr>
                <w:rStyle w:val="Hyperlink"/>
                <w:rFonts w:eastAsia="Times New Roman"/>
                <w:noProof/>
                <w:lang w:eastAsia="bg-BG"/>
              </w:rPr>
              <w:t>Refe</w:t>
            </w:r>
            <w:r w:rsidRPr="00D26F9C">
              <w:rPr>
                <w:rStyle w:val="Hyperlink"/>
                <w:rFonts w:eastAsia="Times New Roman"/>
                <w:noProof/>
                <w:lang w:eastAsia="bg-BG"/>
              </w:rPr>
              <w:t>r</w:t>
            </w:r>
            <w:r w:rsidRPr="00D26F9C">
              <w:rPr>
                <w:rStyle w:val="Hyperlink"/>
                <w:rFonts w:eastAsia="Times New Roman"/>
                <w:noProof/>
                <w:lang w:eastAsia="bg-BG"/>
              </w:rPr>
              <w:t>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_Toc165227647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CDF341" w14:textId="3A2A16C0" w:rsidR="00D96147" w:rsidRDefault="00D96147">
          <w:r>
            <w:rPr>
              <w:b/>
              <w:bCs/>
              <w:noProof/>
            </w:rPr>
            <w:fldChar w:fldCharType="end"/>
          </w:r>
        </w:p>
      </w:sdtContent>
    </w:sdt>
    <w:p w14:paraId="312C8F04" w14:textId="77777777" w:rsidR="00B57800" w:rsidRDefault="00B57800" w:rsidP="00921F16">
      <w:pPr>
        <w:pStyle w:val="Heading3"/>
        <w:spacing w:line="480" w:lineRule="auto"/>
        <w:rPr>
          <w:sz w:val="30"/>
          <w:szCs w:val="30"/>
          <w:lang w:val="en-US"/>
        </w:rPr>
      </w:pPr>
    </w:p>
    <w:p w14:paraId="1577555C" w14:textId="77777777" w:rsidR="00B57800" w:rsidRDefault="00B57800" w:rsidP="00921F16">
      <w:pPr>
        <w:pStyle w:val="Heading3"/>
        <w:spacing w:line="480" w:lineRule="auto"/>
        <w:rPr>
          <w:sz w:val="30"/>
          <w:szCs w:val="30"/>
          <w:lang w:val="en-US"/>
        </w:rPr>
      </w:pPr>
    </w:p>
    <w:p w14:paraId="1E127A26" w14:textId="77777777" w:rsidR="00B57800" w:rsidRDefault="00B57800" w:rsidP="00921F16">
      <w:pPr>
        <w:pStyle w:val="Heading3"/>
        <w:spacing w:line="480" w:lineRule="auto"/>
        <w:rPr>
          <w:sz w:val="30"/>
          <w:szCs w:val="30"/>
          <w:lang w:val="en-US"/>
        </w:rPr>
      </w:pPr>
    </w:p>
    <w:p w14:paraId="45E4C178" w14:textId="77777777" w:rsidR="00B57800" w:rsidRDefault="00B57800" w:rsidP="00921F16">
      <w:pPr>
        <w:pStyle w:val="Heading3"/>
        <w:spacing w:line="480" w:lineRule="auto"/>
        <w:rPr>
          <w:sz w:val="30"/>
          <w:szCs w:val="30"/>
          <w:lang w:val="en-US"/>
        </w:rPr>
      </w:pPr>
    </w:p>
    <w:p w14:paraId="73DF053D" w14:textId="77777777" w:rsidR="00B57800" w:rsidRDefault="00B57800" w:rsidP="00921F16">
      <w:pPr>
        <w:pStyle w:val="Heading3"/>
        <w:spacing w:line="480" w:lineRule="auto"/>
        <w:rPr>
          <w:sz w:val="30"/>
          <w:szCs w:val="30"/>
          <w:lang w:val="en-US"/>
        </w:rPr>
      </w:pPr>
    </w:p>
    <w:p w14:paraId="4DD8DD89" w14:textId="77777777" w:rsidR="00921F16" w:rsidRPr="00921F16" w:rsidRDefault="003F1897" w:rsidP="00D96147">
      <w:pPr>
        <w:pStyle w:val="Heading2"/>
      </w:pPr>
      <w:bookmarkStart w:id="1" w:name="_Toc164692391"/>
      <w:bookmarkStart w:id="2" w:name="_Toc165227626"/>
      <w:proofErr w:type="spellStart"/>
      <w:r w:rsidRPr="003F1897">
        <w:rPr>
          <w:sz w:val="30"/>
          <w:szCs w:val="30"/>
        </w:rPr>
        <w:t>Chapter</w:t>
      </w:r>
      <w:proofErr w:type="spellEnd"/>
      <w:r w:rsidRPr="003F1897">
        <w:rPr>
          <w:sz w:val="30"/>
          <w:szCs w:val="30"/>
        </w:rPr>
        <w:t xml:space="preserve"> 1: </w:t>
      </w:r>
      <w:proofErr w:type="spellStart"/>
      <w:r w:rsidR="00921F16" w:rsidRPr="00921F16">
        <w:t>Introduction</w:t>
      </w:r>
      <w:proofErr w:type="spellEnd"/>
      <w:r w:rsidR="00921F16" w:rsidRPr="00921F16">
        <w:t xml:space="preserve"> </w:t>
      </w:r>
      <w:proofErr w:type="spellStart"/>
      <w:r w:rsidR="00921F16" w:rsidRPr="00921F16">
        <w:t>to</w:t>
      </w:r>
      <w:proofErr w:type="spellEnd"/>
      <w:r w:rsidR="00921F16" w:rsidRPr="00921F16">
        <w:t xml:space="preserve"> </w:t>
      </w:r>
      <w:proofErr w:type="spellStart"/>
      <w:r w:rsidR="00921F16" w:rsidRPr="00921F16">
        <w:t>English</w:t>
      </w:r>
      <w:proofErr w:type="spellEnd"/>
      <w:r w:rsidR="00921F16" w:rsidRPr="00921F16">
        <w:t xml:space="preserve"> </w:t>
      </w:r>
      <w:proofErr w:type="spellStart"/>
      <w:r w:rsidR="00921F16" w:rsidRPr="00921F16">
        <w:t>Cultural</w:t>
      </w:r>
      <w:proofErr w:type="spellEnd"/>
      <w:r w:rsidR="00921F16" w:rsidRPr="00921F16">
        <w:t xml:space="preserve"> </w:t>
      </w:r>
      <w:proofErr w:type="spellStart"/>
      <w:r w:rsidR="00921F16" w:rsidRPr="00921F16">
        <w:t>Norms</w:t>
      </w:r>
      <w:proofErr w:type="spellEnd"/>
      <w:r w:rsidR="00921F16" w:rsidRPr="00921F16">
        <w:t xml:space="preserve"> </w:t>
      </w:r>
      <w:proofErr w:type="spellStart"/>
      <w:r w:rsidR="00921F16" w:rsidRPr="00921F16">
        <w:t>and</w:t>
      </w:r>
      <w:proofErr w:type="spellEnd"/>
      <w:r w:rsidR="00921F16" w:rsidRPr="00921F16">
        <w:t xml:space="preserve"> </w:t>
      </w:r>
      <w:proofErr w:type="spellStart"/>
      <w:r w:rsidR="00921F16" w:rsidRPr="00921F16">
        <w:t>Their</w:t>
      </w:r>
      <w:proofErr w:type="spellEnd"/>
      <w:r w:rsidR="00921F16" w:rsidRPr="00921F16">
        <w:t xml:space="preserve"> </w:t>
      </w:r>
      <w:proofErr w:type="spellStart"/>
      <w:r w:rsidR="00921F16" w:rsidRPr="00921F16">
        <w:t>Influence</w:t>
      </w:r>
      <w:proofErr w:type="spellEnd"/>
      <w:r w:rsidR="00921F16" w:rsidRPr="00921F16">
        <w:t xml:space="preserve"> </w:t>
      </w:r>
      <w:proofErr w:type="spellStart"/>
      <w:r w:rsidR="00921F16" w:rsidRPr="00921F16">
        <w:t>on</w:t>
      </w:r>
      <w:proofErr w:type="spellEnd"/>
      <w:r w:rsidR="00921F16" w:rsidRPr="00921F16">
        <w:t xml:space="preserve"> </w:t>
      </w:r>
      <w:proofErr w:type="spellStart"/>
      <w:r w:rsidR="00921F16" w:rsidRPr="00921F16">
        <w:t>Business</w:t>
      </w:r>
      <w:proofErr w:type="spellEnd"/>
      <w:r w:rsidR="00921F16" w:rsidRPr="00921F16">
        <w:t xml:space="preserve"> </w:t>
      </w:r>
      <w:proofErr w:type="spellStart"/>
      <w:r w:rsidR="00921F16" w:rsidRPr="00921F16">
        <w:t>Communication</w:t>
      </w:r>
      <w:bookmarkEnd w:id="1"/>
      <w:bookmarkEnd w:id="2"/>
      <w:proofErr w:type="spellEnd"/>
    </w:p>
    <w:p w14:paraId="13B7ABA9" w14:textId="77777777" w:rsidR="003F1897" w:rsidRPr="003F1897" w:rsidRDefault="003F1897" w:rsidP="003F1897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bookmarkStart w:id="3" w:name="_Toc165227627"/>
      <w:r w:rsidRPr="00D96147">
        <w:rPr>
          <w:rStyle w:val="Heading2Char"/>
        </w:rPr>
        <w:t xml:space="preserve">1. </w:t>
      </w:r>
      <w:proofErr w:type="spellStart"/>
      <w:r w:rsidRPr="00D96147">
        <w:rPr>
          <w:rStyle w:val="Heading2Char"/>
        </w:rPr>
        <w:t>Introduction</w:t>
      </w:r>
      <w:bookmarkEnd w:id="3"/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awareness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vital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aspects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current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world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growth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across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borders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leads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inevitable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various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seriously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affect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activities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competence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recognised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critical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ingredient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maximising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ventures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competence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goes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beyond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just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knowledge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diversity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perceptions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rather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comprehension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adoption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diversities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day-to-day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organisation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operation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improvement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fast-growing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markets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like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India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Vietnam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China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competence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benefit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illustrating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crucial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function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knowledge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realising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Spring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Institute, 2016).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96147">
        <w:rPr>
          <w:rStyle w:val="Heading2Char"/>
        </w:rPr>
        <w:t xml:space="preserve">2. </w:t>
      </w:r>
      <w:proofErr w:type="spellStart"/>
      <w:r w:rsidRPr="00D96147">
        <w:rPr>
          <w:rStyle w:val="Heading2Char"/>
        </w:rPr>
        <w:t>Research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Problem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problem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happens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many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markets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each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own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peculiarities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etiquette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among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retard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activities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great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extent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example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assertive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behaviour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might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interpreted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aggressive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another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leading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misunderstandings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possible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conflicts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seeks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characteristics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affects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interactions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worldwide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96147">
        <w:rPr>
          <w:rStyle w:val="Heading2Char"/>
        </w:rPr>
        <w:t xml:space="preserve">3. </w:t>
      </w:r>
      <w:proofErr w:type="spellStart"/>
      <w:r w:rsidRPr="00D96147">
        <w:rPr>
          <w:rStyle w:val="Heading2Char"/>
        </w:rPr>
        <w:t>Aims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and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Objectives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aims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delve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specific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objectives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to:This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aims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delve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specific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objectives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•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Know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elements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aspects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•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Evaluate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difficulties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advantages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relationship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processes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•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Present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enterprises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successfully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exploit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aim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96147">
        <w:rPr>
          <w:rStyle w:val="Heading2Char"/>
        </w:rPr>
        <w:t xml:space="preserve">4. </w:t>
      </w:r>
      <w:proofErr w:type="spellStart"/>
      <w:r w:rsidRPr="00D96147">
        <w:rPr>
          <w:rStyle w:val="Heading2Char"/>
        </w:rPr>
        <w:t>Significance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of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the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research’s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ability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useful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about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intricacies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Through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world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because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widespread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trade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novel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way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incorporating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awareness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Additionally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could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offer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value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want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up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operations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English-speaking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markets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allies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barriers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identified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understood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eliminated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ensure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becomes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effective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become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stronger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eventually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becomes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successful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scale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96147">
        <w:rPr>
          <w:rStyle w:val="Heading2Char"/>
        </w:rPr>
        <w:lastRenderedPageBreak/>
        <w:t xml:space="preserve">5. </w:t>
      </w:r>
      <w:proofErr w:type="spellStart"/>
      <w:r w:rsidRPr="00D96147">
        <w:rPr>
          <w:rStyle w:val="Heading2Char"/>
        </w:rPr>
        <w:t>Research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Questions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Building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exploration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seek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answer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following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questions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  <w:r w:rsidR="007A61C2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•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role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certain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aspects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example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etiquette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process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level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?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•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challenges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experience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assimilating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challenges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overcome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?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•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recognition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subtleties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useful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collaboration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?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96147">
        <w:rPr>
          <w:rStyle w:val="Heading2Char"/>
        </w:rPr>
        <w:t xml:space="preserve">6. </w:t>
      </w:r>
      <w:proofErr w:type="spellStart"/>
      <w:r w:rsidRPr="00D96147">
        <w:rPr>
          <w:rStyle w:val="Heading2Char"/>
        </w:rPr>
        <w:t>Composition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of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the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Dissertation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dissertation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structured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comprehensive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exploration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culture's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divided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following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chapters:The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dissertation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structured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comprehensive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exploration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culture's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divided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following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chapters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• </w:t>
      </w:r>
      <w:proofErr w:type="spellStart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Chapter</w:t>
      </w:r>
      <w:proofErr w:type="spellEnd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1: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introduction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states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relevance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introduces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questions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• </w:t>
      </w:r>
      <w:proofErr w:type="spellStart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Chapter</w:t>
      </w:r>
      <w:proofErr w:type="spellEnd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2: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detailed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examination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makes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up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literature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review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• </w:t>
      </w:r>
      <w:proofErr w:type="spellStart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Chapter</w:t>
      </w:r>
      <w:proofErr w:type="spellEnd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3: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Methodology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illustrates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qualitative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investigate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intricacies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• </w:t>
      </w:r>
      <w:proofErr w:type="spellStart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Chapter</w:t>
      </w:r>
      <w:proofErr w:type="spellEnd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4: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Data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qualitative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emphasising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themes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concerning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• </w:t>
      </w:r>
      <w:proofErr w:type="spellStart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Chapter</w:t>
      </w:r>
      <w:proofErr w:type="spellEnd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5: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Discussion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Implications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current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literature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evaluates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implications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proposes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actionable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recommendations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conduct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effective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• </w:t>
      </w:r>
      <w:proofErr w:type="spellStart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Chapter</w:t>
      </w:r>
      <w:proofErr w:type="spellEnd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6: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Conclusion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Recommendations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entails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limitations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replication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concerns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future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researchers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managers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field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complex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interrelationship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language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requires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comprehension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patterns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Quite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number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done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interpreters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settings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brought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out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fact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successful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it’s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done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language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nuances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must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taken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account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must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conversation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interpretation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responses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Roney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2001).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interpretation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even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includes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seeing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behaviours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like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smiling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eye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contact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other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gestures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various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affect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significantly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British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Council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.d.).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managing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complexities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closer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relationships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succeed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better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market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08413289" w14:textId="77777777" w:rsidR="00921F16" w:rsidRPr="00D96147" w:rsidRDefault="003F1897" w:rsidP="00D96147">
      <w:pPr>
        <w:pStyle w:val="Heading1"/>
      </w:pPr>
      <w:r w:rsidRPr="003F1897">
        <w:rPr>
          <w:sz w:val="24"/>
          <w:szCs w:val="24"/>
        </w:rPr>
        <w:t> </w:t>
      </w:r>
      <w:r w:rsidRPr="00D96147">
        <w:br/>
      </w:r>
      <w:bookmarkStart w:id="4" w:name="_Toc164692392"/>
      <w:bookmarkStart w:id="5" w:name="_Toc165227628"/>
      <w:proofErr w:type="spellStart"/>
      <w:r w:rsidRPr="00D96147">
        <w:t>Chapter</w:t>
      </w:r>
      <w:proofErr w:type="spellEnd"/>
      <w:r w:rsidRPr="00D96147">
        <w:t xml:space="preserve"> 2</w:t>
      </w:r>
      <w:r w:rsidR="00921F16" w:rsidRPr="00D96147">
        <w:t xml:space="preserve">: </w:t>
      </w:r>
      <w:proofErr w:type="spellStart"/>
      <w:r w:rsidR="00921F16" w:rsidRPr="00D96147">
        <w:t>The</w:t>
      </w:r>
      <w:proofErr w:type="spellEnd"/>
      <w:r w:rsidR="00921F16" w:rsidRPr="00D96147">
        <w:t xml:space="preserve"> </w:t>
      </w:r>
      <w:proofErr w:type="spellStart"/>
      <w:r w:rsidR="00921F16" w:rsidRPr="00D96147">
        <w:t>Interplay</w:t>
      </w:r>
      <w:proofErr w:type="spellEnd"/>
      <w:r w:rsidR="00921F16" w:rsidRPr="00D96147">
        <w:t xml:space="preserve"> </w:t>
      </w:r>
      <w:proofErr w:type="spellStart"/>
      <w:r w:rsidR="00921F16" w:rsidRPr="00D96147">
        <w:t>Between</w:t>
      </w:r>
      <w:proofErr w:type="spellEnd"/>
      <w:r w:rsidR="00921F16" w:rsidRPr="00D96147">
        <w:t xml:space="preserve"> </w:t>
      </w:r>
      <w:proofErr w:type="spellStart"/>
      <w:r w:rsidR="00921F16" w:rsidRPr="00D96147">
        <w:t>English</w:t>
      </w:r>
      <w:proofErr w:type="spellEnd"/>
      <w:r w:rsidR="00921F16" w:rsidRPr="00D96147">
        <w:t xml:space="preserve"> </w:t>
      </w:r>
      <w:proofErr w:type="spellStart"/>
      <w:r w:rsidR="00921F16" w:rsidRPr="00D96147">
        <w:t>Culture</w:t>
      </w:r>
      <w:proofErr w:type="spellEnd"/>
      <w:r w:rsidR="00921F16" w:rsidRPr="00D96147">
        <w:t xml:space="preserve"> </w:t>
      </w:r>
      <w:proofErr w:type="spellStart"/>
      <w:r w:rsidR="00921F16" w:rsidRPr="00D96147">
        <w:t>and</w:t>
      </w:r>
      <w:proofErr w:type="spellEnd"/>
      <w:r w:rsidR="00921F16" w:rsidRPr="00D96147">
        <w:t xml:space="preserve"> </w:t>
      </w:r>
      <w:proofErr w:type="spellStart"/>
      <w:r w:rsidR="00921F16" w:rsidRPr="00D96147">
        <w:t>Business</w:t>
      </w:r>
      <w:proofErr w:type="spellEnd"/>
      <w:r w:rsidR="00921F16" w:rsidRPr="00D96147">
        <w:t xml:space="preserve"> </w:t>
      </w:r>
      <w:proofErr w:type="spellStart"/>
      <w:r w:rsidR="00921F16" w:rsidRPr="00D96147">
        <w:t>Communication</w:t>
      </w:r>
      <w:bookmarkEnd w:id="4"/>
      <w:bookmarkEnd w:id="5"/>
      <w:proofErr w:type="spellEnd"/>
    </w:p>
    <w:p w14:paraId="483C77D4" w14:textId="77777777" w:rsidR="00B83154" w:rsidRPr="00B83154" w:rsidRDefault="003F1897" w:rsidP="00B83154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D96147">
        <w:rPr>
          <w:rStyle w:val="Heading2Char"/>
        </w:rPr>
        <w:br/>
      </w:r>
      <w:bookmarkStart w:id="6" w:name="_Toc165227629"/>
      <w:r w:rsidR="00B83154" w:rsidRPr="00D96147">
        <w:rPr>
          <w:rStyle w:val="Heading2Char"/>
        </w:rPr>
        <w:t>2.</w:t>
      </w:r>
      <w:r w:rsidRPr="00D96147">
        <w:rPr>
          <w:rStyle w:val="Heading2Char"/>
        </w:rPr>
        <w:t xml:space="preserve">1. </w:t>
      </w:r>
      <w:proofErr w:type="spellStart"/>
      <w:r w:rsidRPr="00D96147">
        <w:rPr>
          <w:rStyle w:val="Heading2Char"/>
        </w:rPr>
        <w:t>Theoretical</w:t>
      </w:r>
      <w:proofErr w:type="spellEnd"/>
      <w:r w:rsidRPr="00D96147">
        <w:rPr>
          <w:rStyle w:val="Heading2Char"/>
        </w:rPr>
        <w:t xml:space="preserve"> Framework: </w:t>
      </w:r>
      <w:proofErr w:type="spellStart"/>
      <w:r w:rsidRPr="00D96147">
        <w:rPr>
          <w:rStyle w:val="Heading2Char"/>
        </w:rPr>
        <w:t>Hofstede’s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Cultural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Dimensions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Theory</w:t>
      </w:r>
      <w:bookmarkEnd w:id="6"/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Hofstede’s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Dimensions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Theory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presents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model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diversity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national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theory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conceptualised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Dutch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Geert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Hofstede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identifies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six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fundamental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dimensions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differentiate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power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distance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index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individualism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versus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collectivism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uncertainty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avoidance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masculinity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versus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femininity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long-term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versus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short-term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orientation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indulgence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versus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restraint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Corporate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Finance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Institute,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n.d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.; Change.walkme.com,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n.d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.).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PDI,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abbreviation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Power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Distance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Index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deals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level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less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powerful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members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society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accommodate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anticipate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power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shared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unjustifiable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manner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High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PDI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those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accept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hierarchical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order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without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explanation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PDI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work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equal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power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distribution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question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authority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Corporate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Finance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Institute,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n.d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.).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Individualism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versus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collectivism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(IDV)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looks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well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people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connected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groups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individualist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societies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personal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freedom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highly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appreciated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collectivist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people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prefer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group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goals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individual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desires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groups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highly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highlighted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 (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Corporate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Finance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Institute,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n.d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.; Change.walkme.com,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n.d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.).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Uncertainty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Avoidance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(UA)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measures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likely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society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reject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uncertain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just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tolerant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ambiguity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Societies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high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UA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adhere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strict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systems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belief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behaviour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intolerant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unorthodox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conduct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ideas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Later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-UA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societies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tolerant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uncertainty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diversity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perspectives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behaviours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Corporate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Finance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Institute,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n.d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.).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Hofstede’s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dimensions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modern-day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significant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understanding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affect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general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behaviour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across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borders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Comprehension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dimensions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facilitates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customise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leadership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match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partners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employees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thus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boosting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operations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(Change.walkme.com,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n.d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.).</w:t>
      </w:r>
    </w:p>
    <w:p w14:paraId="52CDD37C" w14:textId="77777777" w:rsidR="006126CE" w:rsidRDefault="00B83154" w:rsidP="00B83154">
      <w:pPr>
        <w:spacing w:after="0" w:line="480" w:lineRule="auto"/>
        <w:rPr>
          <w:rStyle w:val="text-with-replacments"/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Apart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from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Geert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Hofstede’s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cultural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dimensions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the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high-context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(HC)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and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low-context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(LC)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theories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of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Edward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Hall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are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another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way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to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look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intercultural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Hall’s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theory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states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that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high-context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cultures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such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English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much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of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the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context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and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not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expressed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verbal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messages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This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contrast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to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low-context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cultures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where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open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and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explicit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and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depends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less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on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contextual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aspects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This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approach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especially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helpful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when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combined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with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Hofstede’s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lastRenderedPageBreak/>
        <w:t>dimensions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related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to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individualism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vs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collectivism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and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uncertainty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avoidance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English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business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typical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high-context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it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characterised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by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indirectness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and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the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need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for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personal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connections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. 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The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understanding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shades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illuminates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the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subtlety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of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business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negotiations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and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long-term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business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relationships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maintenance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within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the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framework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of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English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culture</w:t>
      </w:r>
      <w:proofErr w:type="spellEnd"/>
      <w:r w:rsidRPr="00B83154">
        <w:rPr>
          <w:rStyle w:val="text-with-replacments"/>
          <w:rFonts w:ascii="Times New Roman" w:hAnsi="Times New Roman" w:cs="Times New Roman"/>
          <w:sz w:val="24"/>
          <w:szCs w:val="24"/>
        </w:rPr>
        <w:t>.</w:t>
      </w:r>
    </w:p>
    <w:p w14:paraId="3D372339" w14:textId="77777777" w:rsidR="006126CE" w:rsidRPr="006126CE" w:rsidRDefault="006126CE" w:rsidP="00B83154">
      <w:pPr>
        <w:spacing w:after="0" w:line="480" w:lineRule="auto"/>
        <w:rPr>
          <w:rStyle w:val="text-with-replacments"/>
          <w:rFonts w:ascii="Times New Roman" w:hAnsi="Times New Roman" w:cs="Times New Roman"/>
          <w:sz w:val="24"/>
          <w:szCs w:val="24"/>
          <w:lang w:val="en-US"/>
        </w:rPr>
      </w:pPr>
    </w:p>
    <w:p w14:paraId="074F201F" w14:textId="77777777" w:rsidR="006126CE" w:rsidRPr="006126CE" w:rsidRDefault="006126CE" w:rsidP="00D96147">
      <w:pPr>
        <w:pStyle w:val="Heading2"/>
        <w:rPr>
          <w:rStyle w:val="text-with-replacments"/>
          <w:sz w:val="24"/>
          <w:szCs w:val="24"/>
          <w:lang w:val="en-US"/>
        </w:rPr>
      </w:pPr>
      <w:bookmarkStart w:id="7" w:name="_Toc164692393"/>
      <w:bookmarkStart w:id="8" w:name="_Toc165227630"/>
      <w:r w:rsidRPr="006126CE">
        <w:rPr>
          <w:rStyle w:val="text-with-replacments"/>
          <w:sz w:val="24"/>
          <w:szCs w:val="24"/>
          <w:lang w:val="en-US"/>
        </w:rPr>
        <w:t>2.2</w:t>
      </w:r>
      <w:r w:rsidRPr="006126CE">
        <w:t xml:space="preserve"> </w:t>
      </w:r>
      <w:proofErr w:type="spellStart"/>
      <w:r w:rsidRPr="006126CE">
        <w:t>High</w:t>
      </w:r>
      <w:proofErr w:type="spellEnd"/>
      <w:r w:rsidRPr="006126CE">
        <w:t xml:space="preserve"> </w:t>
      </w:r>
      <w:proofErr w:type="spellStart"/>
      <w:r w:rsidRPr="006126CE">
        <w:t>Context</w:t>
      </w:r>
      <w:proofErr w:type="spellEnd"/>
      <w:r w:rsidRPr="006126CE">
        <w:t xml:space="preserve"> </w:t>
      </w:r>
      <w:proofErr w:type="spellStart"/>
      <w:r w:rsidRPr="006126CE">
        <w:t>vs</w:t>
      </w:r>
      <w:proofErr w:type="spellEnd"/>
      <w:r w:rsidRPr="006126CE">
        <w:t xml:space="preserve">. </w:t>
      </w:r>
      <w:proofErr w:type="spellStart"/>
      <w:r w:rsidRPr="006126CE">
        <w:t>Low</w:t>
      </w:r>
      <w:proofErr w:type="spellEnd"/>
      <w:r w:rsidRPr="006126CE">
        <w:t xml:space="preserve"> </w:t>
      </w:r>
      <w:proofErr w:type="spellStart"/>
      <w:r w:rsidRPr="006126CE">
        <w:t>Context</w:t>
      </w:r>
      <w:proofErr w:type="spellEnd"/>
      <w:r w:rsidRPr="006126CE">
        <w:t xml:space="preserve"> </w:t>
      </w:r>
      <w:proofErr w:type="spellStart"/>
      <w:r w:rsidRPr="006126CE">
        <w:t>Communication</w:t>
      </w:r>
      <w:bookmarkEnd w:id="7"/>
      <w:bookmarkEnd w:id="8"/>
      <w:proofErr w:type="spellEnd"/>
    </w:p>
    <w:p w14:paraId="018FF3A5" w14:textId="77777777" w:rsidR="006126CE" w:rsidRDefault="006126CE" w:rsidP="006126CE">
      <w:pPr>
        <w:pStyle w:val="NormalWeb"/>
        <w:spacing w:line="480" w:lineRule="auto"/>
      </w:pP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landscape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intercultural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, Edward </w:t>
      </w:r>
      <w:proofErr w:type="spellStart"/>
      <w:r>
        <w:t>Hall's</w:t>
      </w:r>
      <w:proofErr w:type="spellEnd"/>
      <w:r>
        <w:t xml:space="preserve"> </w:t>
      </w:r>
      <w:proofErr w:type="spellStart"/>
      <w:r>
        <w:t>distinction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high-context</w:t>
      </w:r>
      <w:proofErr w:type="spellEnd"/>
      <w:r>
        <w:t xml:space="preserve"> (HC) </w:t>
      </w:r>
      <w:proofErr w:type="spellStart"/>
      <w:r>
        <w:t>and</w:t>
      </w:r>
      <w:proofErr w:type="spellEnd"/>
      <w:r>
        <w:t xml:space="preserve"> </w:t>
      </w:r>
      <w:proofErr w:type="spellStart"/>
      <w:r>
        <w:t>low-context</w:t>
      </w:r>
      <w:proofErr w:type="spellEnd"/>
      <w:r>
        <w:t xml:space="preserve"> (LC)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systems</w:t>
      </w:r>
      <w:proofErr w:type="spellEnd"/>
      <w:r>
        <w:t xml:space="preserve"> </w:t>
      </w:r>
      <w:proofErr w:type="spellStart"/>
      <w:r>
        <w:t>offers</w:t>
      </w:r>
      <w:proofErr w:type="spellEnd"/>
      <w:r>
        <w:t xml:space="preserve"> a </w:t>
      </w:r>
      <w:proofErr w:type="spellStart"/>
      <w:r>
        <w:t>pivotal</w:t>
      </w:r>
      <w:proofErr w:type="spellEnd"/>
      <w:r>
        <w:t xml:space="preserve"> </w:t>
      </w:r>
      <w:proofErr w:type="spellStart"/>
      <w:r>
        <w:t>framework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understanding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varied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styles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permeate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cultures</w:t>
      </w:r>
      <w:proofErr w:type="spellEnd"/>
      <w:r>
        <w:t xml:space="preserve">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theoretical</w:t>
      </w:r>
      <w:proofErr w:type="spellEnd"/>
      <w:r>
        <w:t xml:space="preserve"> </w:t>
      </w:r>
      <w:proofErr w:type="spellStart"/>
      <w:r>
        <w:t>model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particularly</w:t>
      </w:r>
      <w:proofErr w:type="spellEnd"/>
      <w:r>
        <w:t xml:space="preserve"> </w:t>
      </w:r>
      <w:proofErr w:type="spellStart"/>
      <w:r>
        <w:t>effective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complementing</w:t>
      </w:r>
      <w:proofErr w:type="spellEnd"/>
      <w:r>
        <w:t xml:space="preserve"> </w:t>
      </w:r>
      <w:proofErr w:type="spellStart"/>
      <w:r>
        <w:t>Hofstede’s</w:t>
      </w:r>
      <w:proofErr w:type="spellEnd"/>
      <w:r>
        <w:t xml:space="preserve"> </w:t>
      </w:r>
      <w:proofErr w:type="spellStart"/>
      <w:r>
        <w:t>dimensions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providing</w:t>
      </w:r>
      <w:proofErr w:type="spellEnd"/>
      <w:r>
        <w:t xml:space="preserve"> a </w:t>
      </w:r>
      <w:proofErr w:type="spellStart"/>
      <w:r>
        <w:t>lens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view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implicit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explicit</w:t>
      </w:r>
      <w:proofErr w:type="spellEnd"/>
      <w:r>
        <w:t xml:space="preserve"> </w:t>
      </w:r>
      <w:proofErr w:type="spellStart"/>
      <w:r>
        <w:t>modes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employed</w:t>
      </w:r>
      <w:proofErr w:type="spellEnd"/>
      <w:r>
        <w:t xml:space="preserve"> </w:t>
      </w:r>
      <w:proofErr w:type="spellStart"/>
      <w:r>
        <w:t>across</w:t>
      </w:r>
      <w:proofErr w:type="spellEnd"/>
      <w:r>
        <w:t xml:space="preserve"> </w:t>
      </w:r>
      <w:proofErr w:type="spellStart"/>
      <w:r>
        <w:t>cultures</w:t>
      </w:r>
      <w:proofErr w:type="spellEnd"/>
      <w:r>
        <w:t xml:space="preserve"> (</w:t>
      </w:r>
      <w:proofErr w:type="spellStart"/>
      <w:r>
        <w:t>Hall</w:t>
      </w:r>
      <w:proofErr w:type="spellEnd"/>
      <w:r>
        <w:t xml:space="preserve">, 1976). </w:t>
      </w:r>
      <w:proofErr w:type="spellStart"/>
      <w:r>
        <w:t>High-context</w:t>
      </w:r>
      <w:proofErr w:type="spellEnd"/>
      <w:r>
        <w:t xml:space="preserve"> </w:t>
      </w:r>
      <w:proofErr w:type="spellStart"/>
      <w:r>
        <w:t>communications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either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context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internalised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,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little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coded</w:t>
      </w:r>
      <w:proofErr w:type="spellEnd"/>
      <w:r>
        <w:t xml:space="preserve">, </w:t>
      </w:r>
      <w:proofErr w:type="spellStart"/>
      <w:r>
        <w:t>explicit</w:t>
      </w:r>
      <w:proofErr w:type="spellEnd"/>
      <w:r>
        <w:t xml:space="preserve">, </w:t>
      </w:r>
      <w:proofErr w:type="spellStart"/>
      <w:r>
        <w:t>transmitted</w:t>
      </w:r>
      <w:proofErr w:type="spellEnd"/>
      <w:r>
        <w:t xml:space="preserve"> </w:t>
      </w:r>
      <w:proofErr w:type="spellStart"/>
      <w:r>
        <w:t>part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message</w:t>
      </w:r>
      <w:proofErr w:type="spellEnd"/>
      <w:r>
        <w:t xml:space="preserve">. </w:t>
      </w:r>
      <w:proofErr w:type="spellStart"/>
      <w:r>
        <w:t>Low-context</w:t>
      </w:r>
      <w:proofErr w:type="spellEnd"/>
      <w:r>
        <w:t xml:space="preserve"> </w:t>
      </w:r>
      <w:proofErr w:type="spellStart"/>
      <w:r>
        <w:t>communications</w:t>
      </w:r>
      <w:proofErr w:type="spellEnd"/>
      <w:r>
        <w:t xml:space="preserve">,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hand</w:t>
      </w:r>
      <w:proofErr w:type="spellEnd"/>
      <w:r>
        <w:t xml:space="preserve">, </w:t>
      </w:r>
      <w:proofErr w:type="spellStart"/>
      <w:r>
        <w:t>are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reverse</w:t>
      </w:r>
      <w:proofErr w:type="spellEnd"/>
      <w:r>
        <w:t>.</w:t>
      </w:r>
    </w:p>
    <w:p w14:paraId="0A82C521" w14:textId="77777777" w:rsidR="006126CE" w:rsidRDefault="006126CE" w:rsidP="006126CE">
      <w:pPr>
        <w:pStyle w:val="Heading4"/>
        <w:spacing w:line="480" w:lineRule="auto"/>
      </w:pPr>
      <w:proofErr w:type="spellStart"/>
      <w:r>
        <w:t>Application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Culture</w:t>
      </w:r>
      <w:proofErr w:type="spellEnd"/>
    </w:p>
    <w:p w14:paraId="55D141B4" w14:textId="77777777" w:rsidR="006126CE" w:rsidRDefault="006126CE" w:rsidP="006126CE">
      <w:pPr>
        <w:pStyle w:val="NormalWeb"/>
        <w:spacing w:line="480" w:lineRule="auto"/>
      </w:pPr>
      <w:proofErr w:type="spellStart"/>
      <w:r>
        <w:t>English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predominantly</w:t>
      </w:r>
      <w:proofErr w:type="spellEnd"/>
      <w:r>
        <w:t xml:space="preserve"> </w:t>
      </w:r>
      <w:proofErr w:type="spellStart"/>
      <w:r>
        <w:t>high-context</w:t>
      </w:r>
      <w:proofErr w:type="spellEnd"/>
      <w:r>
        <w:t xml:space="preserve">, a </w:t>
      </w:r>
      <w:proofErr w:type="spellStart"/>
      <w:r>
        <w:t>style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relies</w:t>
      </w:r>
      <w:proofErr w:type="spellEnd"/>
      <w:r>
        <w:t xml:space="preserve"> </w:t>
      </w:r>
      <w:proofErr w:type="spellStart"/>
      <w:r>
        <w:t>heavily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context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non-verbal</w:t>
      </w:r>
      <w:proofErr w:type="spellEnd"/>
      <w:r>
        <w:t xml:space="preserve"> </w:t>
      </w:r>
      <w:proofErr w:type="spellStart"/>
      <w:r>
        <w:t>cues</w:t>
      </w:r>
      <w:proofErr w:type="spellEnd"/>
      <w:r>
        <w:t xml:space="preserve">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explicit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. </w:t>
      </w:r>
      <w:proofErr w:type="spellStart"/>
      <w:r>
        <w:t>In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, </w:t>
      </w:r>
      <w:proofErr w:type="spellStart"/>
      <w:r>
        <w:t>much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unsaid</w:t>
      </w:r>
      <w:proofErr w:type="spellEnd"/>
      <w:r>
        <w:t xml:space="preserve">, </w:t>
      </w:r>
      <w:proofErr w:type="spellStart"/>
      <w:r>
        <w:t>allowing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context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message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convey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bulk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reliance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implicit</w:t>
      </w:r>
      <w:proofErr w:type="spellEnd"/>
      <w:r>
        <w:t xml:space="preserve"> </w:t>
      </w:r>
      <w:proofErr w:type="spellStart"/>
      <w:r>
        <w:t>understanding</w:t>
      </w:r>
      <w:proofErr w:type="spellEnd"/>
      <w:r>
        <w:t xml:space="preserve">, </w:t>
      </w:r>
      <w:proofErr w:type="spellStart"/>
      <w:r>
        <w:t>background</w:t>
      </w:r>
      <w:proofErr w:type="spellEnd"/>
      <w:r>
        <w:t xml:space="preserve"> </w:t>
      </w:r>
      <w:proofErr w:type="spellStart"/>
      <w:r>
        <w:t>knowledge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subtleties</w:t>
      </w:r>
      <w:proofErr w:type="spellEnd"/>
      <w:r>
        <w:t xml:space="preserve"> </w:t>
      </w:r>
      <w:proofErr w:type="spellStart"/>
      <w:r>
        <w:t>allows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</w:t>
      </w:r>
      <w:proofErr w:type="spellStart"/>
      <w:r>
        <w:t>form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nuanced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complex</w:t>
      </w:r>
      <w:proofErr w:type="spellEnd"/>
      <w:r>
        <w:t xml:space="preserve">, </w:t>
      </w:r>
      <w:proofErr w:type="spellStart"/>
      <w:r>
        <w:t>requiring</w:t>
      </w:r>
      <w:proofErr w:type="spellEnd"/>
      <w:r>
        <w:t xml:space="preserve"> a </w:t>
      </w:r>
      <w:proofErr w:type="spellStart"/>
      <w:r>
        <w:t>deep</w:t>
      </w:r>
      <w:proofErr w:type="spellEnd"/>
      <w:r>
        <w:t xml:space="preserve"> </w:t>
      </w:r>
      <w:proofErr w:type="spellStart"/>
      <w:r>
        <w:t>understanding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underlying</w:t>
      </w:r>
      <w:proofErr w:type="spellEnd"/>
      <w:r>
        <w:t xml:space="preserve"> </w:t>
      </w:r>
      <w:proofErr w:type="spellStart"/>
      <w:r>
        <w:t>tones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appreciation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subtlety</w:t>
      </w:r>
      <w:proofErr w:type="spellEnd"/>
      <w:r>
        <w:t xml:space="preserve"> (</w:t>
      </w:r>
      <w:proofErr w:type="spellStart"/>
      <w:r>
        <w:t>Hall</w:t>
      </w:r>
      <w:proofErr w:type="spellEnd"/>
      <w:r>
        <w:t xml:space="preserve">, 1976).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approach</w:t>
      </w:r>
      <w:proofErr w:type="spellEnd"/>
      <w:r>
        <w:t xml:space="preserve"> </w:t>
      </w:r>
      <w:proofErr w:type="spellStart"/>
      <w:r>
        <w:t>contrasts</w:t>
      </w:r>
      <w:proofErr w:type="spellEnd"/>
      <w:r>
        <w:t xml:space="preserve"> </w:t>
      </w:r>
      <w:proofErr w:type="spellStart"/>
      <w:r>
        <w:t>sharply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more</w:t>
      </w:r>
      <w:proofErr w:type="spellEnd"/>
      <w:r>
        <w:t xml:space="preserve"> </w:t>
      </w:r>
      <w:proofErr w:type="spellStart"/>
      <w:r>
        <w:t>direct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explicit</w:t>
      </w:r>
      <w:proofErr w:type="spellEnd"/>
      <w:r>
        <w:t xml:space="preserve"> </w:t>
      </w:r>
      <w:proofErr w:type="spellStart"/>
      <w:r>
        <w:t>forms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seen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low-</w:t>
      </w:r>
      <w:r>
        <w:lastRenderedPageBreak/>
        <w:t>context</w:t>
      </w:r>
      <w:proofErr w:type="spellEnd"/>
      <w:r>
        <w:t xml:space="preserve"> </w:t>
      </w:r>
      <w:proofErr w:type="spellStart"/>
      <w:r>
        <w:t>cultures</w:t>
      </w:r>
      <w:proofErr w:type="spellEnd"/>
      <w:r>
        <w:t xml:space="preserve">,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United</w:t>
      </w:r>
      <w:proofErr w:type="spellEnd"/>
      <w:r>
        <w:t xml:space="preserve"> States </w:t>
      </w:r>
      <w:proofErr w:type="spellStart"/>
      <w:r>
        <w:t>or</w:t>
      </w:r>
      <w:proofErr w:type="spellEnd"/>
      <w:r>
        <w:t xml:space="preserve"> </w:t>
      </w:r>
      <w:proofErr w:type="spellStart"/>
      <w:r>
        <w:t>Germany</w:t>
      </w:r>
      <w:proofErr w:type="spellEnd"/>
      <w:r>
        <w:t xml:space="preserve">,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clarity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efficiency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speech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prioritized</w:t>
      </w:r>
      <w:proofErr w:type="spellEnd"/>
      <w:r>
        <w:t>.</w:t>
      </w:r>
    </w:p>
    <w:p w14:paraId="57D27D01" w14:textId="77777777" w:rsidR="006126CE" w:rsidRDefault="006126CE" w:rsidP="006126CE">
      <w:pPr>
        <w:pStyle w:val="Heading4"/>
        <w:spacing w:line="480" w:lineRule="auto"/>
      </w:pPr>
      <w:proofErr w:type="spellStart"/>
      <w:r>
        <w:t>Comparison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Hofstede’s</w:t>
      </w:r>
      <w:proofErr w:type="spellEnd"/>
      <w:r>
        <w:t xml:space="preserve"> </w:t>
      </w:r>
      <w:proofErr w:type="spellStart"/>
      <w:r>
        <w:t>Dimensions</w:t>
      </w:r>
      <w:proofErr w:type="spellEnd"/>
    </w:p>
    <w:p w14:paraId="41127318" w14:textId="77777777" w:rsidR="006126CE" w:rsidRDefault="006126CE" w:rsidP="006126CE">
      <w:pPr>
        <w:pStyle w:val="NormalWeb"/>
        <w:spacing w:line="480" w:lineRule="auto"/>
      </w:pPr>
      <w:proofErr w:type="spellStart"/>
      <w:r>
        <w:t>The</w:t>
      </w:r>
      <w:proofErr w:type="spellEnd"/>
      <w:r>
        <w:t xml:space="preserve"> </w:t>
      </w:r>
      <w:proofErr w:type="spellStart"/>
      <w:r>
        <w:t>high-context</w:t>
      </w:r>
      <w:proofErr w:type="spellEnd"/>
      <w:r>
        <w:t xml:space="preserve"> </w:t>
      </w:r>
      <w:proofErr w:type="spellStart"/>
      <w:r>
        <w:t>nature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aligns</w:t>
      </w:r>
      <w:proofErr w:type="spellEnd"/>
      <w:r>
        <w:t xml:space="preserve"> </w:t>
      </w:r>
      <w:proofErr w:type="spellStart"/>
      <w:r>
        <w:t>interestingly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Hofstede’s</w:t>
      </w:r>
      <w:proofErr w:type="spellEnd"/>
      <w:r>
        <w:t xml:space="preserve"> </w:t>
      </w:r>
      <w:proofErr w:type="spellStart"/>
      <w:r>
        <w:t>cultural</w:t>
      </w:r>
      <w:proofErr w:type="spellEnd"/>
      <w:r>
        <w:t xml:space="preserve"> </w:t>
      </w:r>
      <w:proofErr w:type="spellStart"/>
      <w:r>
        <w:t>dimensions</w:t>
      </w:r>
      <w:proofErr w:type="spellEnd"/>
      <w:r>
        <w:t xml:space="preserve">, </w:t>
      </w:r>
      <w:proofErr w:type="spellStart"/>
      <w:r>
        <w:t>particularly</w:t>
      </w:r>
      <w:proofErr w:type="spellEnd"/>
      <w:r>
        <w:t xml:space="preserve"> </w:t>
      </w:r>
      <w:proofErr w:type="spellStart"/>
      <w:r>
        <w:t>individualism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. </w:t>
      </w:r>
      <w:proofErr w:type="spellStart"/>
      <w:r>
        <w:t>collectivism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uncertainty</w:t>
      </w:r>
      <w:proofErr w:type="spellEnd"/>
      <w:r>
        <w:t xml:space="preserve"> </w:t>
      </w:r>
      <w:proofErr w:type="spellStart"/>
      <w:r>
        <w:t>avoidance</w:t>
      </w:r>
      <w:proofErr w:type="spellEnd"/>
      <w:r>
        <w:t xml:space="preserve">. </w:t>
      </w:r>
      <w:proofErr w:type="spellStart"/>
      <w:r>
        <w:t>Hofstede's</w:t>
      </w:r>
      <w:proofErr w:type="spellEnd"/>
      <w:r>
        <w:t xml:space="preserve"> </w:t>
      </w:r>
      <w:proofErr w:type="spellStart"/>
      <w:r>
        <w:t>framework</w:t>
      </w:r>
      <w:proofErr w:type="spellEnd"/>
      <w:r>
        <w:t xml:space="preserve"> </w:t>
      </w:r>
      <w:proofErr w:type="spellStart"/>
      <w:r>
        <w:t>suggests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cultures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degree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individualism</w:t>
      </w:r>
      <w:proofErr w:type="spellEnd"/>
      <w:r>
        <w:t xml:space="preserve">,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United</w:t>
      </w:r>
      <w:proofErr w:type="spellEnd"/>
      <w:r>
        <w:t xml:space="preserve"> States, </w:t>
      </w:r>
      <w:proofErr w:type="spellStart"/>
      <w:r>
        <w:t>tend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prefer</w:t>
      </w:r>
      <w:proofErr w:type="spellEnd"/>
      <w:r>
        <w:t xml:space="preserve"> </w:t>
      </w:r>
      <w:proofErr w:type="spellStart"/>
      <w:r>
        <w:t>low-context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supports</w:t>
      </w:r>
      <w:proofErr w:type="spellEnd"/>
      <w:r>
        <w:t xml:space="preserve"> </w:t>
      </w:r>
      <w:proofErr w:type="spellStart"/>
      <w:r>
        <w:t>direct</w:t>
      </w:r>
      <w:proofErr w:type="spellEnd"/>
      <w:r>
        <w:t xml:space="preserve">, </w:t>
      </w:r>
      <w:proofErr w:type="spellStart"/>
      <w:r>
        <w:t>individual</w:t>
      </w:r>
      <w:proofErr w:type="spellEnd"/>
      <w:r>
        <w:t xml:space="preserve"> </w:t>
      </w:r>
      <w:proofErr w:type="spellStart"/>
      <w:r>
        <w:t>expression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much</w:t>
      </w:r>
      <w:proofErr w:type="spellEnd"/>
      <w:r>
        <w:t xml:space="preserve"> </w:t>
      </w:r>
      <w:proofErr w:type="spellStart"/>
      <w:r>
        <w:t>reliance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contextual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non-verbal</w:t>
      </w:r>
      <w:proofErr w:type="spellEnd"/>
      <w:r>
        <w:t xml:space="preserve"> </w:t>
      </w:r>
      <w:proofErr w:type="spellStart"/>
      <w:r>
        <w:t>cues</w:t>
      </w:r>
      <w:proofErr w:type="spellEnd"/>
      <w:r>
        <w:t xml:space="preserve"> (</w:t>
      </w:r>
      <w:proofErr w:type="spellStart"/>
      <w:r>
        <w:t>Hofstede</w:t>
      </w:r>
      <w:proofErr w:type="spellEnd"/>
      <w:r>
        <w:t xml:space="preserve">, 1980). </w:t>
      </w:r>
      <w:proofErr w:type="spellStart"/>
      <w:r>
        <w:t>In</w:t>
      </w:r>
      <w:proofErr w:type="spellEnd"/>
      <w:r>
        <w:t xml:space="preserve"> </w:t>
      </w:r>
      <w:proofErr w:type="spellStart"/>
      <w:r>
        <w:t>contrast</w:t>
      </w:r>
      <w:proofErr w:type="spellEnd"/>
      <w:r>
        <w:t xml:space="preserve">, </w:t>
      </w:r>
      <w:proofErr w:type="spellStart"/>
      <w:r>
        <w:t>England</w:t>
      </w:r>
      <w:proofErr w:type="spellEnd"/>
      <w:r>
        <w:t xml:space="preserve">,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still</w:t>
      </w:r>
      <w:proofErr w:type="spellEnd"/>
      <w:r>
        <w:t xml:space="preserve"> </w:t>
      </w:r>
      <w:proofErr w:type="spellStart"/>
      <w:r>
        <w:t>relatively</w:t>
      </w:r>
      <w:proofErr w:type="spellEnd"/>
      <w:r>
        <w:t xml:space="preserve"> </w:t>
      </w:r>
      <w:proofErr w:type="spellStart"/>
      <w:r>
        <w:t>individualistic</w:t>
      </w:r>
      <w:proofErr w:type="spellEnd"/>
      <w:r>
        <w:t xml:space="preserve">, </w:t>
      </w:r>
      <w:proofErr w:type="spellStart"/>
      <w:r>
        <w:t>exhibits</w:t>
      </w:r>
      <w:proofErr w:type="spellEnd"/>
      <w:r>
        <w:t xml:space="preserve"> a </w:t>
      </w:r>
      <w:proofErr w:type="spellStart"/>
      <w:r>
        <w:t>greater</w:t>
      </w:r>
      <w:proofErr w:type="spellEnd"/>
      <w:r>
        <w:t xml:space="preserve"> </w:t>
      </w:r>
      <w:proofErr w:type="spellStart"/>
      <w:r>
        <w:t>tendency</w:t>
      </w:r>
      <w:proofErr w:type="spellEnd"/>
      <w:r>
        <w:t xml:space="preserve"> </w:t>
      </w:r>
      <w:proofErr w:type="spellStart"/>
      <w:r>
        <w:t>towards</w:t>
      </w:r>
      <w:proofErr w:type="spellEnd"/>
      <w:r>
        <w:t xml:space="preserve"> </w:t>
      </w:r>
      <w:proofErr w:type="spellStart"/>
      <w:r>
        <w:t>high-context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might</w:t>
      </w:r>
      <w:proofErr w:type="spellEnd"/>
      <w:r>
        <w:t xml:space="preserve"> </w:t>
      </w:r>
      <w:proofErr w:type="spellStart"/>
      <w:r>
        <w:t>seem</w:t>
      </w:r>
      <w:proofErr w:type="spellEnd"/>
      <w:r>
        <w:t xml:space="preserve"> </w:t>
      </w:r>
      <w:proofErr w:type="spellStart"/>
      <w:r>
        <w:t>paradoxical</w:t>
      </w:r>
      <w:proofErr w:type="spellEnd"/>
      <w:r>
        <w:t xml:space="preserve">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anomaly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explained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dimension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uncertainty</w:t>
      </w:r>
      <w:proofErr w:type="spellEnd"/>
      <w:r>
        <w:t xml:space="preserve"> </w:t>
      </w:r>
      <w:proofErr w:type="spellStart"/>
      <w:r>
        <w:t>avoidance</w:t>
      </w:r>
      <w:proofErr w:type="spellEnd"/>
      <w:r>
        <w:t xml:space="preserve">;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a </w:t>
      </w:r>
      <w:proofErr w:type="spellStart"/>
      <w:r>
        <w:t>moderate</w:t>
      </w:r>
      <w:proofErr w:type="spellEnd"/>
      <w:r>
        <w:t xml:space="preserve"> </w:t>
      </w:r>
      <w:proofErr w:type="spellStart"/>
      <w:r>
        <w:t>score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dimension</w:t>
      </w:r>
      <w:proofErr w:type="spellEnd"/>
      <w:r>
        <w:t xml:space="preserve">, </w:t>
      </w:r>
      <w:proofErr w:type="spellStart"/>
      <w:r>
        <w:t>indicating</w:t>
      </w:r>
      <w:proofErr w:type="spellEnd"/>
      <w:r>
        <w:t xml:space="preserve"> a </w:t>
      </w:r>
      <w:proofErr w:type="spellStart"/>
      <w:r>
        <w:t>tolerance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ambiguity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appreciation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nuanced</w:t>
      </w:r>
      <w:proofErr w:type="spellEnd"/>
      <w:r>
        <w:t xml:space="preserve">, </w:t>
      </w:r>
      <w:proofErr w:type="spellStart"/>
      <w:r>
        <w:t>indirect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styles</w:t>
      </w:r>
      <w:proofErr w:type="spellEnd"/>
      <w:r>
        <w:t xml:space="preserve"> (</w:t>
      </w:r>
      <w:proofErr w:type="spellStart"/>
      <w:r>
        <w:t>Hofstede</w:t>
      </w:r>
      <w:proofErr w:type="spellEnd"/>
      <w:r>
        <w:t xml:space="preserve"> </w:t>
      </w:r>
      <w:proofErr w:type="spellStart"/>
      <w:r>
        <w:t>Insights</w:t>
      </w:r>
      <w:proofErr w:type="spellEnd"/>
      <w:r>
        <w:t xml:space="preserve">, </w:t>
      </w:r>
      <w:proofErr w:type="spellStart"/>
      <w:r>
        <w:t>n.d</w:t>
      </w:r>
      <w:proofErr w:type="spellEnd"/>
      <w:r>
        <w:t>.).</w:t>
      </w:r>
    </w:p>
    <w:p w14:paraId="7BD6307D" w14:textId="77777777" w:rsidR="006126CE" w:rsidRDefault="006126CE" w:rsidP="006126CE">
      <w:pPr>
        <w:pStyle w:val="NormalWeb"/>
        <w:spacing w:line="480" w:lineRule="auto"/>
      </w:pPr>
      <w:proofErr w:type="spellStart"/>
      <w:r>
        <w:t>Furthermore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intersection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high-context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Hofstede’s</w:t>
      </w:r>
      <w:proofErr w:type="spellEnd"/>
      <w:r>
        <w:t xml:space="preserve"> </w:t>
      </w:r>
      <w:proofErr w:type="spellStart"/>
      <w:r>
        <w:t>dimension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masculinity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. </w:t>
      </w:r>
      <w:proofErr w:type="spellStart"/>
      <w:r>
        <w:t>femininity</w:t>
      </w:r>
      <w:proofErr w:type="spellEnd"/>
      <w:r>
        <w:t xml:space="preserve"> </w:t>
      </w:r>
      <w:proofErr w:type="spellStart"/>
      <w:r>
        <w:t>reveals</w:t>
      </w:r>
      <w:proofErr w:type="spellEnd"/>
      <w:r>
        <w:t xml:space="preserve"> </w:t>
      </w:r>
      <w:proofErr w:type="spellStart"/>
      <w:r>
        <w:t>additional</w:t>
      </w:r>
      <w:proofErr w:type="spellEnd"/>
      <w:r>
        <w:t xml:space="preserve"> </w:t>
      </w:r>
      <w:proofErr w:type="spellStart"/>
      <w:r>
        <w:t>layers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cultural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.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scores</w:t>
      </w:r>
      <w:proofErr w:type="spellEnd"/>
      <w:r>
        <w:t xml:space="preserve"> </w:t>
      </w:r>
      <w:proofErr w:type="spellStart"/>
      <w:r>
        <w:t>lower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masculinity</w:t>
      </w:r>
      <w:proofErr w:type="spellEnd"/>
      <w:r>
        <w:t xml:space="preserve">, </w:t>
      </w:r>
      <w:proofErr w:type="spellStart"/>
      <w:r>
        <w:t>tends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quality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life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interpersonal</w:t>
      </w:r>
      <w:proofErr w:type="spellEnd"/>
      <w:r>
        <w:t xml:space="preserve"> </w:t>
      </w:r>
      <w:proofErr w:type="spellStart"/>
      <w:r>
        <w:t>relationships</w:t>
      </w:r>
      <w:proofErr w:type="spellEnd"/>
      <w:r>
        <w:t xml:space="preserve">, </w:t>
      </w:r>
      <w:proofErr w:type="spellStart"/>
      <w:r>
        <w:t>aligning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high-context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norms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emphasise</w:t>
      </w:r>
      <w:proofErr w:type="spellEnd"/>
      <w:r>
        <w:t xml:space="preserve"> </w:t>
      </w:r>
      <w:proofErr w:type="spellStart"/>
      <w:r>
        <w:t>indirectness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rapport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</w:t>
      </w:r>
      <w:proofErr w:type="spellStart"/>
      <w:r>
        <w:t>directness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assertiveness</w:t>
      </w:r>
      <w:proofErr w:type="spellEnd"/>
      <w:r>
        <w:t xml:space="preserve"> (</w:t>
      </w:r>
      <w:proofErr w:type="spellStart"/>
      <w:r>
        <w:t>Hofstede</w:t>
      </w:r>
      <w:proofErr w:type="spellEnd"/>
      <w:r>
        <w:t xml:space="preserve"> </w:t>
      </w:r>
      <w:proofErr w:type="spellStart"/>
      <w:r>
        <w:t>Insights</w:t>
      </w:r>
      <w:proofErr w:type="spellEnd"/>
      <w:r>
        <w:t xml:space="preserve">, </w:t>
      </w:r>
      <w:proofErr w:type="spellStart"/>
      <w:r>
        <w:t>n.d</w:t>
      </w:r>
      <w:proofErr w:type="spellEnd"/>
      <w:r>
        <w:t>.).</w:t>
      </w:r>
    </w:p>
    <w:p w14:paraId="630F2445" w14:textId="77777777" w:rsidR="006126CE" w:rsidRDefault="006126CE" w:rsidP="006126CE">
      <w:pPr>
        <w:pStyle w:val="Heading4"/>
        <w:spacing w:line="480" w:lineRule="auto"/>
      </w:pPr>
      <w:proofErr w:type="spellStart"/>
      <w:r>
        <w:t>Implications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Communication</w:t>
      </w:r>
      <w:proofErr w:type="spellEnd"/>
    </w:p>
    <w:p w14:paraId="56EF4474" w14:textId="77777777" w:rsidR="006126CE" w:rsidRDefault="006126CE" w:rsidP="006126CE">
      <w:pPr>
        <w:pStyle w:val="NormalWeb"/>
        <w:spacing w:line="480" w:lineRule="auto"/>
      </w:pPr>
      <w:proofErr w:type="spellStart"/>
      <w:r>
        <w:t>Understanding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high-context</w:t>
      </w:r>
      <w:proofErr w:type="spellEnd"/>
      <w:r>
        <w:t xml:space="preserve"> </w:t>
      </w:r>
      <w:proofErr w:type="spellStart"/>
      <w:r>
        <w:t>nature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significant</w:t>
      </w:r>
      <w:proofErr w:type="spellEnd"/>
      <w:r>
        <w:t xml:space="preserve"> </w:t>
      </w:r>
      <w:proofErr w:type="spellStart"/>
      <w:r>
        <w:t>implications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practices</w:t>
      </w:r>
      <w:proofErr w:type="spellEnd"/>
      <w:r>
        <w:t xml:space="preserve">. </w:t>
      </w:r>
      <w:proofErr w:type="spellStart"/>
      <w:r>
        <w:t>For</w:t>
      </w:r>
      <w:proofErr w:type="spellEnd"/>
      <w:r>
        <w:t xml:space="preserve"> </w:t>
      </w:r>
      <w:proofErr w:type="spellStart"/>
      <w:r>
        <w:t>professionals</w:t>
      </w:r>
      <w:proofErr w:type="spellEnd"/>
      <w:r>
        <w:t xml:space="preserve"> </w:t>
      </w:r>
      <w:proofErr w:type="spellStart"/>
      <w:r>
        <w:t>engaged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cross-cultural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companies</w:t>
      </w:r>
      <w:proofErr w:type="spellEnd"/>
      <w:r>
        <w:t xml:space="preserve">, </w:t>
      </w:r>
      <w:proofErr w:type="spellStart"/>
      <w:r>
        <w:t>recognising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importance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indirect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cues</w:t>
      </w:r>
      <w:proofErr w:type="spellEnd"/>
      <w:r>
        <w:t xml:space="preserve">,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</w:t>
      </w:r>
      <w:proofErr w:type="spellStart"/>
      <w:r>
        <w:t>tone</w:t>
      </w:r>
      <w:proofErr w:type="spellEnd"/>
      <w:r>
        <w:t xml:space="preserve">, </w:t>
      </w:r>
      <w:proofErr w:type="spellStart"/>
      <w:r>
        <w:t>timing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facial</w:t>
      </w:r>
      <w:proofErr w:type="spellEnd"/>
      <w:r>
        <w:t xml:space="preserve"> </w:t>
      </w:r>
      <w:proofErr w:type="spellStart"/>
      <w:r>
        <w:t>expressions</w:t>
      </w:r>
      <w:proofErr w:type="spellEnd"/>
      <w:r>
        <w:t xml:space="preserve">, </w:t>
      </w:r>
      <w:proofErr w:type="spellStart"/>
      <w:r>
        <w:t>is</w:t>
      </w:r>
      <w:proofErr w:type="spellEnd"/>
      <w:r>
        <w:t xml:space="preserve"> </w:t>
      </w:r>
      <w:proofErr w:type="spellStart"/>
      <w:r>
        <w:t>crucial</w:t>
      </w:r>
      <w:proofErr w:type="spellEnd"/>
      <w:r>
        <w:t xml:space="preserve">. </w:t>
      </w:r>
      <w:proofErr w:type="spellStart"/>
      <w:r>
        <w:t>Failure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recognise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subtleties</w:t>
      </w:r>
      <w:proofErr w:type="spellEnd"/>
      <w:r>
        <w:t xml:space="preserve"> </w:t>
      </w:r>
      <w:proofErr w:type="spellStart"/>
      <w:r>
        <w:lastRenderedPageBreak/>
        <w:t>can</w:t>
      </w:r>
      <w:proofErr w:type="spellEnd"/>
      <w:r>
        <w:t xml:space="preserve"> </w:t>
      </w:r>
      <w:proofErr w:type="spellStart"/>
      <w:r>
        <w:t>lead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misunderstandings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misinterpretations</w:t>
      </w:r>
      <w:proofErr w:type="spellEnd"/>
      <w:r>
        <w:t xml:space="preserve">, </w:t>
      </w:r>
      <w:proofErr w:type="spellStart"/>
      <w:r>
        <w:t>potentially</w:t>
      </w:r>
      <w:proofErr w:type="spellEnd"/>
      <w:r>
        <w:t xml:space="preserve"> </w:t>
      </w:r>
      <w:proofErr w:type="spellStart"/>
      <w:r>
        <w:t>jeopardising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relationships</w:t>
      </w:r>
      <w:proofErr w:type="spellEnd"/>
      <w:r>
        <w:t>.</w:t>
      </w:r>
    </w:p>
    <w:p w14:paraId="34220ABB" w14:textId="77777777" w:rsidR="006126CE" w:rsidRDefault="006126CE" w:rsidP="006126CE">
      <w:pPr>
        <w:pStyle w:val="NormalWeb"/>
        <w:spacing w:line="480" w:lineRule="auto"/>
      </w:pPr>
      <w:proofErr w:type="spellStart"/>
      <w:r>
        <w:t>For</w:t>
      </w:r>
      <w:proofErr w:type="spellEnd"/>
      <w:r>
        <w:t xml:space="preserve"> 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businesses</w:t>
      </w:r>
      <w:proofErr w:type="spellEnd"/>
      <w:r>
        <w:t xml:space="preserve">, </w:t>
      </w:r>
      <w:proofErr w:type="spellStart"/>
      <w:r>
        <w:t>training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understanding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adapting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styles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essential</w:t>
      </w:r>
      <w:proofErr w:type="spellEnd"/>
      <w:r>
        <w:t xml:space="preserve">.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training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include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language</w:t>
      </w:r>
      <w:proofErr w:type="spellEnd"/>
      <w:r>
        <w:t xml:space="preserve"> </w:t>
      </w:r>
      <w:proofErr w:type="spellStart"/>
      <w:r>
        <w:t>proficiency</w:t>
      </w:r>
      <w:proofErr w:type="spellEnd"/>
      <w:r>
        <w:t xml:space="preserve"> </w:t>
      </w:r>
      <w:proofErr w:type="spellStart"/>
      <w:r>
        <w:t>but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understanding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non-verbal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contextual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cues</w:t>
      </w:r>
      <w:proofErr w:type="spellEnd"/>
      <w:r>
        <w:t xml:space="preserve">. </w:t>
      </w:r>
      <w:proofErr w:type="spellStart"/>
      <w:r>
        <w:t>Recognising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high-context</w:t>
      </w:r>
      <w:proofErr w:type="spellEnd"/>
      <w:r>
        <w:t xml:space="preserve"> </w:t>
      </w:r>
      <w:proofErr w:type="spellStart"/>
      <w:r>
        <w:t>nature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enhance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effectiveness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negotiations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collaborations</w:t>
      </w:r>
      <w:proofErr w:type="spellEnd"/>
      <w:r>
        <w:t xml:space="preserve">, </w:t>
      </w:r>
      <w:proofErr w:type="spellStart"/>
      <w:r>
        <w:t>facilitating</w:t>
      </w:r>
      <w:proofErr w:type="spellEnd"/>
      <w:r>
        <w:t xml:space="preserve"> </w:t>
      </w:r>
      <w:proofErr w:type="spellStart"/>
      <w:r>
        <w:t>smoother</w:t>
      </w:r>
      <w:proofErr w:type="spellEnd"/>
      <w:r>
        <w:t xml:space="preserve"> </w:t>
      </w:r>
      <w:proofErr w:type="spellStart"/>
      <w:r>
        <w:t>interactions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better</w:t>
      </w:r>
      <w:proofErr w:type="spellEnd"/>
      <w:r>
        <w:t xml:space="preserve"> </w:t>
      </w:r>
      <w:proofErr w:type="spellStart"/>
      <w:r>
        <w:t>relationship</w:t>
      </w:r>
      <w:proofErr w:type="spellEnd"/>
      <w:r>
        <w:t xml:space="preserve"> </w:t>
      </w:r>
      <w:proofErr w:type="spellStart"/>
      <w:r>
        <w:t>building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a </w:t>
      </w:r>
      <w:proofErr w:type="spellStart"/>
      <w:r>
        <w:t>cross-cultural</w:t>
      </w:r>
      <w:proofErr w:type="spellEnd"/>
      <w:r>
        <w:t xml:space="preserve"> </w:t>
      </w:r>
      <w:proofErr w:type="spellStart"/>
      <w:r>
        <w:t>context</w:t>
      </w:r>
      <w:proofErr w:type="spellEnd"/>
      <w:r>
        <w:t>.</w:t>
      </w:r>
    </w:p>
    <w:p w14:paraId="190273B0" w14:textId="77777777" w:rsidR="006126CE" w:rsidRPr="006126CE" w:rsidRDefault="006126CE" w:rsidP="00B83154">
      <w:pPr>
        <w:spacing w:after="0" w:line="480" w:lineRule="auto"/>
        <w:rPr>
          <w:rStyle w:val="text-with-replacments"/>
          <w:rFonts w:ascii="Times New Roman" w:hAnsi="Times New Roman" w:cs="Times New Roman"/>
          <w:b/>
          <w:sz w:val="24"/>
          <w:szCs w:val="24"/>
          <w:lang w:val="en-US"/>
        </w:rPr>
      </w:pPr>
    </w:p>
    <w:p w14:paraId="0E1CF2EB" w14:textId="77777777" w:rsidR="00B83154" w:rsidRDefault="003F1897" w:rsidP="00B83154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bookmarkStart w:id="9" w:name="_Toc165227631"/>
      <w:r w:rsidR="00B83154" w:rsidRPr="00D96147">
        <w:rPr>
          <w:rStyle w:val="Heading2Char"/>
        </w:rPr>
        <w:t>2.</w:t>
      </w:r>
      <w:r w:rsidR="006126CE" w:rsidRPr="00D96147">
        <w:rPr>
          <w:rStyle w:val="Heading2Char"/>
        </w:rPr>
        <w:t>3</w:t>
      </w:r>
      <w:r w:rsidRPr="00D96147">
        <w:rPr>
          <w:rStyle w:val="Heading2Char"/>
        </w:rPr>
        <w:t xml:space="preserve">. </w:t>
      </w:r>
      <w:proofErr w:type="spellStart"/>
      <w:r w:rsidRPr="00D96147">
        <w:rPr>
          <w:rStyle w:val="Heading2Char"/>
        </w:rPr>
        <w:t>Society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of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English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Culture</w:t>
      </w:r>
      <w:bookmarkEnd w:id="9"/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history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deep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complicated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colouring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language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world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Having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started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features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homogeneity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coherence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experienced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radical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changes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during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growth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British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Empire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colonisation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absorbing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numerous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peoples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around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world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became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melting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Britannica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). 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cosmopolitan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metamorphosis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manifests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itself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fields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life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where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typical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customs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mixed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those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Afro-Caribbean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Asian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other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immigrant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groups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diversity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certain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bearing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represents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ambivalence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conservatism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receptiveness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towards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B83154" w:rsidRPr="00D96147">
        <w:rPr>
          <w:rStyle w:val="Heading2Char"/>
        </w:rPr>
        <w:t>2.</w:t>
      </w:r>
      <w:r w:rsidR="006126CE" w:rsidRPr="00D96147">
        <w:rPr>
          <w:rStyle w:val="Heading2Char"/>
        </w:rPr>
        <w:t>4</w:t>
      </w:r>
      <w:r w:rsidRPr="00D96147">
        <w:rPr>
          <w:rStyle w:val="Heading2Char"/>
        </w:rPr>
        <w:t xml:space="preserve">. </w:t>
      </w:r>
      <w:proofErr w:type="spellStart"/>
      <w:r w:rsidRPr="00D96147">
        <w:rPr>
          <w:rStyle w:val="Heading2Char"/>
        </w:rPr>
        <w:t>English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Communication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Patterns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reflected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through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prism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historical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context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 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historically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values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over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directness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rooted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societal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customs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saving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face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harmony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However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dramatic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compared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outside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focus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rapport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consensus-building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Gumperz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&amp;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Roberts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1991;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Cambridge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Yet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modernised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cosmopolitan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character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modern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society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becomes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direct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versatile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due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interrelationships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Awareness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nuances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vital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successful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setting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where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boundary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directness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affect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cooperation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079FDBE5" w14:textId="77777777" w:rsidR="00B83154" w:rsidRPr="00B83154" w:rsidRDefault="00B83154" w:rsidP="00B83154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1AC38E5A" w14:textId="77777777" w:rsidR="00B83154" w:rsidRPr="00B83154" w:rsidRDefault="00B83154" w:rsidP="00D96147">
      <w:pPr>
        <w:pStyle w:val="Heading2"/>
        <w:rPr>
          <w:rFonts w:eastAsia="Times New Roman"/>
          <w:lang w:eastAsia="bg-BG"/>
        </w:rPr>
      </w:pPr>
      <w:bookmarkStart w:id="10" w:name="_Toc165227632"/>
      <w:r>
        <w:rPr>
          <w:rFonts w:eastAsia="Times New Roman"/>
          <w:lang w:val="en-US" w:eastAsia="bg-BG"/>
        </w:rPr>
        <w:t>2.</w:t>
      </w:r>
      <w:r w:rsidR="006126CE">
        <w:rPr>
          <w:rFonts w:eastAsia="Times New Roman"/>
          <w:lang w:val="en-US" w:eastAsia="bg-BG"/>
        </w:rPr>
        <w:t>5.</w:t>
      </w:r>
      <w:r w:rsidRPr="00B83154">
        <w:rPr>
          <w:rFonts w:eastAsia="Times New Roman"/>
          <w:lang w:eastAsia="bg-BG"/>
        </w:rPr>
        <w:t xml:space="preserve"> </w:t>
      </w:r>
      <w:proofErr w:type="spellStart"/>
      <w:r w:rsidRPr="00B83154">
        <w:rPr>
          <w:rFonts w:eastAsia="Times New Roman"/>
          <w:lang w:eastAsia="bg-BG"/>
        </w:rPr>
        <w:t>Comparative</w:t>
      </w:r>
      <w:proofErr w:type="spellEnd"/>
      <w:r w:rsidRPr="00B83154">
        <w:rPr>
          <w:rFonts w:eastAsia="Times New Roman"/>
          <w:lang w:eastAsia="bg-BG"/>
        </w:rPr>
        <w:t xml:space="preserve"> </w:t>
      </w:r>
      <w:proofErr w:type="spellStart"/>
      <w:r w:rsidRPr="00B83154">
        <w:rPr>
          <w:rFonts w:eastAsia="Times New Roman"/>
          <w:lang w:eastAsia="bg-BG"/>
        </w:rPr>
        <w:t>Cultural</w:t>
      </w:r>
      <w:proofErr w:type="spellEnd"/>
      <w:r w:rsidRPr="00B83154">
        <w:rPr>
          <w:rFonts w:eastAsia="Times New Roman"/>
          <w:lang w:eastAsia="bg-BG"/>
        </w:rPr>
        <w:t xml:space="preserve"> </w:t>
      </w:r>
      <w:proofErr w:type="spellStart"/>
      <w:r w:rsidRPr="00B83154">
        <w:rPr>
          <w:rFonts w:eastAsia="Times New Roman"/>
          <w:lang w:eastAsia="bg-BG"/>
        </w:rPr>
        <w:t>Analysis</w:t>
      </w:r>
      <w:proofErr w:type="spellEnd"/>
      <w:r w:rsidRPr="00B83154">
        <w:rPr>
          <w:rFonts w:eastAsia="Times New Roman"/>
          <w:lang w:eastAsia="bg-BG"/>
        </w:rPr>
        <w:t xml:space="preserve">: </w:t>
      </w:r>
      <w:proofErr w:type="spellStart"/>
      <w:r w:rsidRPr="00B83154">
        <w:rPr>
          <w:rFonts w:eastAsia="Times New Roman"/>
          <w:lang w:eastAsia="bg-BG"/>
        </w:rPr>
        <w:t>English</w:t>
      </w:r>
      <w:proofErr w:type="spellEnd"/>
      <w:r w:rsidRPr="00B83154">
        <w:rPr>
          <w:rFonts w:eastAsia="Times New Roman"/>
          <w:lang w:eastAsia="bg-BG"/>
        </w:rPr>
        <w:t xml:space="preserve"> </w:t>
      </w:r>
      <w:proofErr w:type="spellStart"/>
      <w:r w:rsidRPr="00B83154">
        <w:rPr>
          <w:rFonts w:eastAsia="Times New Roman"/>
          <w:lang w:eastAsia="bg-BG"/>
        </w:rPr>
        <w:t>vs</w:t>
      </w:r>
      <w:proofErr w:type="spellEnd"/>
      <w:r w:rsidRPr="00B83154">
        <w:rPr>
          <w:rFonts w:eastAsia="Times New Roman"/>
          <w:lang w:eastAsia="bg-BG"/>
        </w:rPr>
        <w:t xml:space="preserve">. </w:t>
      </w:r>
      <w:proofErr w:type="spellStart"/>
      <w:r w:rsidRPr="00B83154">
        <w:rPr>
          <w:rFonts w:eastAsia="Times New Roman"/>
          <w:lang w:eastAsia="bg-BG"/>
        </w:rPr>
        <w:t>Other</w:t>
      </w:r>
      <w:proofErr w:type="spellEnd"/>
      <w:r w:rsidRPr="00B83154">
        <w:rPr>
          <w:rFonts w:eastAsia="Times New Roman"/>
          <w:lang w:eastAsia="bg-BG"/>
        </w:rPr>
        <w:t xml:space="preserve"> </w:t>
      </w:r>
      <w:proofErr w:type="spellStart"/>
      <w:r w:rsidRPr="00B83154">
        <w:rPr>
          <w:rFonts w:eastAsia="Times New Roman"/>
          <w:lang w:eastAsia="bg-BG"/>
        </w:rPr>
        <w:t>Major</w:t>
      </w:r>
      <w:proofErr w:type="spellEnd"/>
      <w:r w:rsidRPr="00B83154">
        <w:rPr>
          <w:rFonts w:eastAsia="Times New Roman"/>
          <w:lang w:eastAsia="bg-BG"/>
        </w:rPr>
        <w:t xml:space="preserve"> </w:t>
      </w:r>
      <w:proofErr w:type="spellStart"/>
      <w:r w:rsidRPr="00B83154">
        <w:rPr>
          <w:rFonts w:eastAsia="Times New Roman"/>
          <w:lang w:eastAsia="bg-BG"/>
        </w:rPr>
        <w:t>Business</w:t>
      </w:r>
      <w:proofErr w:type="spellEnd"/>
      <w:r w:rsidRPr="00B83154">
        <w:rPr>
          <w:rFonts w:eastAsia="Times New Roman"/>
          <w:lang w:eastAsia="bg-BG"/>
        </w:rPr>
        <w:t xml:space="preserve"> </w:t>
      </w:r>
      <w:proofErr w:type="spellStart"/>
      <w:r w:rsidRPr="00B83154">
        <w:rPr>
          <w:rFonts w:eastAsia="Times New Roman"/>
          <w:lang w:eastAsia="bg-BG"/>
        </w:rPr>
        <w:t>Cultures</w:t>
      </w:r>
      <w:bookmarkEnd w:id="10"/>
      <w:proofErr w:type="spellEnd"/>
    </w:p>
    <w:p w14:paraId="5B38C1F9" w14:textId="77777777" w:rsidR="006126CE" w:rsidRDefault="00B83154" w:rsidP="00B83154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Globalisation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interrelationship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various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become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major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determinants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part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considers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difference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United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States,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Japan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Germany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Knowing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paramount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importance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especially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based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known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techniques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Hall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, 1976).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96147">
        <w:rPr>
          <w:rStyle w:val="Heading2Char"/>
        </w:rPr>
        <w:t xml:space="preserve">American </w:t>
      </w:r>
      <w:proofErr w:type="spellStart"/>
      <w:r w:rsidRPr="00D96147">
        <w:rPr>
          <w:rStyle w:val="Heading2Char"/>
        </w:rPr>
        <w:t>business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culture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American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typifies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low-context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direct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explicit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contrast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high-context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nature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depends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nuances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indicators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Hall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, 1976). 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U.S.,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open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simple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valued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everything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spelled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out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upfront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considered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both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direct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honest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Meyer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2014).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however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cause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friction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partners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who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view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American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directness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brutal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aggressive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variations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cause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possible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errors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where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Americans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see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speech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British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evasion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ambiguity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Ting-Toomey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, 1999).</w:t>
      </w:r>
      <w:r w:rsidR="006126C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14:paraId="2B765EE6" w14:textId="77777777" w:rsidR="006126CE" w:rsidRDefault="006126CE" w:rsidP="00B83154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7723778A" w14:textId="77777777" w:rsidR="00B83154" w:rsidRDefault="00B83154" w:rsidP="00B83154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bookmarkStart w:id="11" w:name="_Toc165227633"/>
      <w:proofErr w:type="spellStart"/>
      <w:r w:rsidRPr="00D96147">
        <w:rPr>
          <w:rStyle w:val="Heading2Char"/>
        </w:rPr>
        <w:t>Japanese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business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culture</w:t>
      </w:r>
      <w:bookmarkEnd w:id="11"/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Japanese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similar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high-context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where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most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coded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implicit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depending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great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deal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nonverbal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cues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understanding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Hall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1976).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Japanese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silence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strategic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culturally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loaded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;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hence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show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disagreement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deep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reflection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without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open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conflict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Clancy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1986).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Silences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kind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might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misinterpreted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professionals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who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continuous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dialogue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associated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engagement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agreement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addition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use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non-verbal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signals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Japan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demands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interpretative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skill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often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neglected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verbally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explicit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societies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Ishii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, 2012).</w:t>
      </w:r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96147">
        <w:rPr>
          <w:rStyle w:val="Heading2Char"/>
        </w:rPr>
        <w:t>German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business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culture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German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direct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like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American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characterised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strong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structure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formal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Hofstede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., 2010). 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regard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German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straightforwardness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together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strict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adherence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formal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could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challenging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communicators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who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usually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operate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flexible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manner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Schroll-Machl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2003).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attitude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towards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power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German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less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flexible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explicit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expressions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power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dynamics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than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nuances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characteristic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English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Brodbeck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., 2002).</w:t>
      </w:r>
      <w:r w:rsidR="006126C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96147">
        <w:rPr>
          <w:rStyle w:val="Heading2Char"/>
        </w:rPr>
        <w:t>Implications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Employers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England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need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apply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various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designed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each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community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adjust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differences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 A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direct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would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favour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companies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when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dealing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American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companies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order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prevent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misunderstandings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Meyer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, 2014). 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When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Japanese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partners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ability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read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non-verbal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signals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understanding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tactical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silence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utmost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importance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Clancy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, 1986). 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Germans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communicators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respect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very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formal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structure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directness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possibly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taking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structured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while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still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maintaining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nuanced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relationship-building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part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Schroll-Machl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, 2003).</w:t>
      </w:r>
      <w:r w:rsidR="006126C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Successful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adaptation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implies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only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comprehension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incorporation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aspects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various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processes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Training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programmes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sensitivity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however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equip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leaders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intricacies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thus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increasing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both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efficiency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level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relationships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Hofstede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et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al</w:t>
      </w:r>
      <w:proofErr w:type="spellEnd"/>
      <w:r w:rsidRPr="00B83154">
        <w:rPr>
          <w:rFonts w:ascii="Times New Roman" w:eastAsia="Times New Roman" w:hAnsi="Times New Roman" w:cs="Times New Roman"/>
          <w:sz w:val="24"/>
          <w:szCs w:val="24"/>
          <w:lang w:eastAsia="bg-BG"/>
        </w:rPr>
        <w:t>., 2010).</w:t>
      </w:r>
    </w:p>
    <w:p w14:paraId="26ADEF1B" w14:textId="77777777" w:rsidR="00B57800" w:rsidRPr="00B57800" w:rsidRDefault="00B57800" w:rsidP="00B83154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79BAAFF4" w14:textId="77777777" w:rsidR="00B57800" w:rsidRDefault="00B57800" w:rsidP="00B57800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bookmarkStart w:id="12" w:name="_Toc165227634"/>
      <w:r w:rsidRPr="00D96147">
        <w:rPr>
          <w:rStyle w:val="Heading2Char"/>
        </w:rPr>
        <w:t xml:space="preserve">2.6. </w:t>
      </w:r>
      <w:proofErr w:type="spellStart"/>
      <w:r w:rsidRPr="00D96147">
        <w:rPr>
          <w:rStyle w:val="Heading2Char"/>
        </w:rPr>
        <w:t>Technological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Progress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and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Its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Impact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on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Business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Communication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Practices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in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English</w:t>
      </w:r>
      <w:bookmarkEnd w:id="12"/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development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dramatically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reforming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field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having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significant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part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discusses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changes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introduction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new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digital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tools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platforms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caused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mostly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formal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examines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those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help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preserve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through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efficiency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clarity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96147">
        <w:rPr>
          <w:rStyle w:val="Heading2Char"/>
        </w:rPr>
        <w:t>An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Introduction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to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Digital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Communication</w:t>
      </w:r>
      <w:proofErr w:type="spellEnd"/>
      <w:r w:rsidRPr="00D96147">
        <w:rPr>
          <w:rStyle w:val="Heading2Char"/>
        </w:rPr>
        <w:t xml:space="preserve"> Technologies</w:t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recent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years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digital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been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highly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integrated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daily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activities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through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channels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emails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instant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messaging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applications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video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conferencing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tools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Technologies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need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way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does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allow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prevail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explicit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necessary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avoid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ambiguities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usually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big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problem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face-to-face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Smith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Johnson, 2023).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addition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digital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devoid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timelag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requires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slow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responses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aimed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clashing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conventional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etiquette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96147">
        <w:rPr>
          <w:rStyle w:val="Heading2Char"/>
        </w:rPr>
        <w:br/>
      </w:r>
      <w:proofErr w:type="spellStart"/>
      <w:r w:rsidRPr="00D96147">
        <w:rPr>
          <w:rStyle w:val="Heading2Char"/>
        </w:rPr>
        <w:t>Social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media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and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communication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norms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media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sites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changed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way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market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platforms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call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fusion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conventional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reserve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straight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talk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prevalent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platforms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(Baker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Green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2024).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change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most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obvious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customer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support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marketing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where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two-way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reflect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company’s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identity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96147">
        <w:rPr>
          <w:rStyle w:val="Heading2Char"/>
        </w:rPr>
        <w:t>Remote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Work</w:t>
      </w:r>
      <w:proofErr w:type="spellEnd"/>
      <w:r w:rsidRPr="00D96147">
        <w:rPr>
          <w:rStyle w:val="Heading2Char"/>
        </w:rPr>
        <w:t xml:space="preserve">: </w:t>
      </w:r>
      <w:proofErr w:type="spellStart"/>
      <w:r w:rsidRPr="00D96147">
        <w:rPr>
          <w:rStyle w:val="Heading2Char"/>
        </w:rPr>
        <w:t>Reshaping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Communication</w:t>
      </w:r>
      <w:proofErr w:type="spellEnd"/>
      <w:r w:rsidRPr="00D96147">
        <w:rPr>
          <w:rStyle w:val="Heading2Char"/>
        </w:rPr>
        <w:t xml:space="preserve"> Dynamics</w:t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trend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working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distance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brought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about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major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changes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ways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Geographic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dispersion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team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members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added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new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layer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formal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appropriate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collaboration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(Lewis, 2023). 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redesigned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rigid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structures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very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flexible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frequent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digital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ensure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smooth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flow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keep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people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time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zones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engaged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96147">
        <w:rPr>
          <w:rStyle w:val="Heading2Char"/>
        </w:rPr>
        <w:t>Artificial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Intelligence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for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Communication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Efficiency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AI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become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key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player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changing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allows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creation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individualized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effective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AI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adapt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appropriate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backgrounds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including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refined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Thompson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Patel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, 2024). AI-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based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devices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chatbots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widely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routine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customer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made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mimic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company’s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linguistic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nuances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subtleties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thus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degree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courtesy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regular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96147">
        <w:rPr>
          <w:rStyle w:val="Heading2Char"/>
        </w:rPr>
        <w:t>Technological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Innovations</w:t>
      </w:r>
      <w:proofErr w:type="spellEnd"/>
      <w:r w:rsidRPr="00D96147">
        <w:rPr>
          <w:rStyle w:val="Heading2Char"/>
        </w:rPr>
        <w:t xml:space="preserve">: </w:t>
      </w:r>
      <w:proofErr w:type="spellStart"/>
      <w:r w:rsidRPr="00D96147">
        <w:rPr>
          <w:rStyle w:val="Heading2Char"/>
        </w:rPr>
        <w:t>Challenges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and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Opportunites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Although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many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advantages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poses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problems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notably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preserving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purity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conventional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midst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pressure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straightforward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precise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challenge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solve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place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without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compromising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identity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Williams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, 2025).</w:t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96147">
        <w:rPr>
          <w:rStyle w:val="Heading2Char"/>
        </w:rPr>
        <w:t>Culture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in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the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Age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of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the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Digital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Stream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most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critical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problem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British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without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destroying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Digital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instrument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usage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degree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most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crucial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strategic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decisions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decisions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just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about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selecting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relevant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about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educating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people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apply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tools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way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Martin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Davis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, 2023).</w:t>
      </w:r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B83154" w:rsidRPr="00D96147">
        <w:rPr>
          <w:rStyle w:val="Heading2Char"/>
        </w:rPr>
        <w:t>2.</w:t>
      </w:r>
      <w:r w:rsidR="006126CE" w:rsidRPr="00D96147">
        <w:rPr>
          <w:rStyle w:val="Heading2Char"/>
        </w:rPr>
        <w:t>6</w:t>
      </w:r>
      <w:r w:rsidR="003F1897" w:rsidRPr="00D96147">
        <w:rPr>
          <w:rStyle w:val="Heading2Char"/>
        </w:rPr>
        <w:t xml:space="preserve">. </w:t>
      </w:r>
      <w:proofErr w:type="spellStart"/>
      <w:r w:rsidR="003F1897" w:rsidRPr="00D96147">
        <w:rPr>
          <w:rStyle w:val="Heading2Char"/>
        </w:rPr>
        <w:t>Social</w:t>
      </w:r>
      <w:proofErr w:type="spellEnd"/>
      <w:r w:rsidR="003F1897" w:rsidRPr="00D96147">
        <w:rPr>
          <w:rStyle w:val="Heading2Char"/>
        </w:rPr>
        <w:t xml:space="preserve"> Structure </w:t>
      </w:r>
      <w:proofErr w:type="spellStart"/>
      <w:r w:rsidR="003F1897" w:rsidRPr="00D96147">
        <w:rPr>
          <w:rStyle w:val="Heading2Char"/>
        </w:rPr>
        <w:t>and</w:t>
      </w:r>
      <w:proofErr w:type="spellEnd"/>
      <w:r w:rsidR="003F1897" w:rsidRPr="00D96147">
        <w:rPr>
          <w:rStyle w:val="Heading2Char"/>
        </w:rPr>
        <w:t xml:space="preserve"> </w:t>
      </w:r>
      <w:proofErr w:type="spellStart"/>
      <w:r w:rsidR="003F1897" w:rsidRPr="00D96147">
        <w:rPr>
          <w:rStyle w:val="Heading2Char"/>
        </w:rPr>
        <w:t>Business</w:t>
      </w:r>
      <w:proofErr w:type="spellEnd"/>
      <w:r w:rsidR="003F1897" w:rsidRPr="00D96147">
        <w:rPr>
          <w:rStyle w:val="Heading2Char"/>
        </w:rPr>
        <w:t xml:space="preserve"> </w:t>
      </w:r>
      <w:proofErr w:type="spellStart"/>
      <w:r w:rsidR="003F1897" w:rsidRPr="00D96147">
        <w:rPr>
          <w:rStyle w:val="Heading2Char"/>
        </w:rPr>
        <w:t>Manners</w:t>
      </w:r>
      <w:proofErr w:type="spellEnd"/>
      <w:r w:rsidR="003F1897" w:rsidRPr="00D96147">
        <w:rPr>
          <w:rStyle w:val="Heading2Char"/>
        </w:rPr>
        <w:br/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complex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structure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always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been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characterised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distinct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class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system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though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modern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trends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multiculturalism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justice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brought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flexibility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informality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protocol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usual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run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things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British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etiquette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about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customs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queuing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orderly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fashion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using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proper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language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("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please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thank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you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}")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being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paramount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Punctuality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British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meetings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formal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occasions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taken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sign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professionalism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respect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gift-giving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hosts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table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manners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cutlery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when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eating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reflect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given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decorum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respectability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Yet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shift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towards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casual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does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nullify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importance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knowledge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adherence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etiquettes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particularly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professional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where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still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construed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sign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respect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proficiency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Historic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UK).</w:t>
      </w:r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B83154" w:rsidRPr="00D96147">
        <w:rPr>
          <w:rStyle w:val="Heading2Char"/>
        </w:rPr>
        <w:t>2.</w:t>
      </w:r>
      <w:r w:rsidR="006126CE" w:rsidRPr="00D96147">
        <w:rPr>
          <w:rStyle w:val="Heading2Char"/>
        </w:rPr>
        <w:t>7</w:t>
      </w:r>
      <w:r w:rsidR="003F1897" w:rsidRPr="00D96147">
        <w:rPr>
          <w:rStyle w:val="Heading2Char"/>
        </w:rPr>
        <w:t xml:space="preserve">. </w:t>
      </w:r>
      <w:proofErr w:type="spellStart"/>
      <w:r w:rsidR="003F1897" w:rsidRPr="00D96147">
        <w:rPr>
          <w:rStyle w:val="Heading2Char"/>
        </w:rPr>
        <w:t>Cross-cultural</w:t>
      </w:r>
      <w:proofErr w:type="spellEnd"/>
      <w:r w:rsidR="003F1897" w:rsidRPr="00D96147">
        <w:rPr>
          <w:rStyle w:val="Heading2Char"/>
        </w:rPr>
        <w:t xml:space="preserve"> </w:t>
      </w:r>
      <w:proofErr w:type="spellStart"/>
      <w:r w:rsidR="003F1897" w:rsidRPr="00D96147">
        <w:rPr>
          <w:rStyle w:val="Heading2Char"/>
        </w:rPr>
        <w:t>Communication</w:t>
      </w:r>
      <w:proofErr w:type="spellEnd"/>
      <w:r w:rsidR="003F1897" w:rsidRPr="00D96147">
        <w:rPr>
          <w:rStyle w:val="Heading2Char"/>
        </w:rPr>
        <w:t xml:space="preserve"> </w:t>
      </w:r>
      <w:proofErr w:type="spellStart"/>
      <w:r w:rsidR="003F1897" w:rsidRPr="00D96147">
        <w:rPr>
          <w:rStyle w:val="Heading2Char"/>
        </w:rPr>
        <w:t>and</w:t>
      </w:r>
      <w:proofErr w:type="spellEnd"/>
      <w:r w:rsidR="003F1897" w:rsidRPr="00D96147">
        <w:rPr>
          <w:rStyle w:val="Heading2Char"/>
        </w:rPr>
        <w:t xml:space="preserve"> </w:t>
      </w:r>
      <w:proofErr w:type="spellStart"/>
      <w:r w:rsidR="003F1897" w:rsidRPr="00D96147">
        <w:rPr>
          <w:rStyle w:val="Heading2Char"/>
        </w:rPr>
        <w:t>Globalisation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process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globalisation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stimulated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lively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flow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approaches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obliging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well-developed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perception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Globalisation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etiquette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mixing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factors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those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cosmopolitan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succeed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understanding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adjustment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subtleties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necessary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etiquette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evolved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written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unwritten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rules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promote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ease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stressing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significance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flexibility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adjustment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(BusinessCulture.org).</w:t>
      </w:r>
    </w:p>
    <w:p w14:paraId="09FD18FB" w14:textId="77777777" w:rsidR="00B57800" w:rsidRDefault="00B57800" w:rsidP="00B57800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4DB419E4" w14:textId="77777777" w:rsidR="00B57800" w:rsidRDefault="00B57800" w:rsidP="00B57800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11522F53" w14:textId="77777777" w:rsidR="00B57800" w:rsidRPr="00B57800" w:rsidRDefault="00B57800" w:rsidP="00B57800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18EE416C" w14:textId="77777777" w:rsidR="00B57800" w:rsidRDefault="00B57800" w:rsidP="00D96147">
      <w:pPr>
        <w:pStyle w:val="Heading2"/>
        <w:rPr>
          <w:lang w:val="en-US"/>
        </w:rPr>
      </w:pPr>
      <w:bookmarkStart w:id="13" w:name="_Toc164692394"/>
      <w:bookmarkStart w:id="14" w:name="_Toc165227635"/>
      <w:r w:rsidRPr="00B57800">
        <w:rPr>
          <w:lang w:val="en-US"/>
        </w:rPr>
        <w:lastRenderedPageBreak/>
        <w:t>2.8.</w:t>
      </w:r>
      <w:r>
        <w:rPr>
          <w:lang w:val="en-US"/>
        </w:rPr>
        <w:t xml:space="preserve"> </w:t>
      </w:r>
      <w:proofErr w:type="spellStart"/>
      <w:r w:rsidRPr="00B57800">
        <w:t>Impact</w:t>
      </w:r>
      <w:proofErr w:type="spellEnd"/>
      <w:r w:rsidRPr="00B57800">
        <w:t xml:space="preserve"> </w:t>
      </w:r>
      <w:proofErr w:type="spellStart"/>
      <w:r w:rsidRPr="00B57800">
        <w:t>of</w:t>
      </w:r>
      <w:proofErr w:type="spellEnd"/>
      <w:r w:rsidRPr="00B57800">
        <w:t xml:space="preserve"> </w:t>
      </w:r>
      <w:proofErr w:type="spellStart"/>
      <w:r w:rsidRPr="00B57800">
        <w:t>Mobile</w:t>
      </w:r>
      <w:proofErr w:type="spellEnd"/>
      <w:r w:rsidRPr="00B57800">
        <w:t xml:space="preserve"> Technology </w:t>
      </w:r>
      <w:proofErr w:type="spellStart"/>
      <w:r w:rsidRPr="00B57800">
        <w:t>on</w:t>
      </w:r>
      <w:proofErr w:type="spellEnd"/>
      <w:r w:rsidRPr="00B57800">
        <w:t xml:space="preserve"> </w:t>
      </w:r>
      <w:proofErr w:type="spellStart"/>
      <w:r w:rsidRPr="00B57800">
        <w:t>Business</w:t>
      </w:r>
      <w:proofErr w:type="spellEnd"/>
      <w:r w:rsidRPr="00B57800">
        <w:t xml:space="preserve"> </w:t>
      </w:r>
      <w:proofErr w:type="spellStart"/>
      <w:r w:rsidRPr="00B57800">
        <w:t>Communication</w:t>
      </w:r>
      <w:bookmarkEnd w:id="13"/>
      <w:bookmarkEnd w:id="14"/>
      <w:proofErr w:type="spellEnd"/>
    </w:p>
    <w:p w14:paraId="07507D8A" w14:textId="77777777" w:rsidR="00B57800" w:rsidRPr="00B57800" w:rsidRDefault="00B57800" w:rsidP="00B578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Mobile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Technology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Its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Influence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on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emergence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mobile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smartphones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tablets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changed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latter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notably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level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timeliness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among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stakeholders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sub-section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will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investigate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compatibility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otherwise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mobile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behaviour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renowned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ponderousness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ceremony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well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problems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professional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behaviour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mobile-obsessed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Enhancing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Accessibility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Immediacy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Mobile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enables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indefinite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connectivity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reshaped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expectations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concerning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immediate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values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prudence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thoroughness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immediate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response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pressure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contradict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need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preserve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reasoned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Mobile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together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smartphones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allow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employees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well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managers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send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receive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messages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time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thus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disrupting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old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patterns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operations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decision-making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Harper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, 2024).</w:t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96147">
        <w:rPr>
          <w:rStyle w:val="Heading2Char"/>
        </w:rPr>
        <w:t>Conflicts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with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Normal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Business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Practices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formality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entails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organised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correspondence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meetings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Mobile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other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induces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casual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character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mashes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up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lines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among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levels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professionalism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example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decision-making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text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messages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instant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messaging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apps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promote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informality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language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breakdown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organi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s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change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problem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want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project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formal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image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their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entire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Benson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, 2023).</w:t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96147">
        <w:rPr>
          <w:rStyle w:val="Heading2Char"/>
        </w:rPr>
        <w:br/>
      </w:r>
      <w:proofErr w:type="spellStart"/>
      <w:r w:rsidRPr="00D96147">
        <w:rPr>
          <w:rStyle w:val="Heading2Char"/>
        </w:rPr>
        <w:t>Challenges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of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Maintaining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Professionalism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One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problems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created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mobile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capacity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talk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moment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place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turn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take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away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personal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time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compromise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work-life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balance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requirement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employees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perpetually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accessible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society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cherishes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bifurcation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work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personal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life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runs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risk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employee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welfare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job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contentment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addition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mobile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make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even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most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professional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people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language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emojis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correspondence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could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lead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perception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conduct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 (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Smith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Johnson, 2025).</w:t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96147">
        <w:rPr>
          <w:rStyle w:val="Heading2Char"/>
        </w:rPr>
        <w:t>Mobile</w:t>
      </w:r>
      <w:proofErr w:type="spellEnd"/>
      <w:r w:rsidRPr="00D96147">
        <w:rPr>
          <w:rStyle w:val="Heading2Char"/>
        </w:rPr>
        <w:t xml:space="preserve"> Technology </w:t>
      </w:r>
      <w:proofErr w:type="spellStart"/>
      <w:r w:rsidRPr="00D96147">
        <w:rPr>
          <w:rStyle w:val="Heading2Char"/>
        </w:rPr>
        <w:t>in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Remote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Work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Settings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Remote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work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making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mobile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Mobile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devices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enable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remote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access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resources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virtual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meetings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collaborative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projects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creates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flexible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working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productivity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satisfaction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Nevertheless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transition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demands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changes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techniques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guarantee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virtues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respected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adored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maintained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professionalism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despite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almost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purely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digital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mobile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workspace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Martin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Davis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, 2024).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Adapting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Mobile-Driven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Changes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tackle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issues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firms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starting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introduce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policies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define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clear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lines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mobile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Protocols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define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time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responses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language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separation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professional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personal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put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place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remain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professional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addition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popularity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educational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programs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focused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maintenance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formal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standards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even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created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mobile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rise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(Lewis, 2023).</w:t>
      </w:r>
    </w:p>
    <w:p w14:paraId="35ECDE8A" w14:textId="77777777" w:rsidR="00B57800" w:rsidRPr="00B57800" w:rsidRDefault="00B57800" w:rsidP="00B578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14:paraId="5B2231F1" w14:textId="77777777" w:rsidR="00B57800" w:rsidRPr="00B57800" w:rsidRDefault="00B57800" w:rsidP="00B57800">
      <w:pPr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14:paraId="49E2D446" w14:textId="77777777" w:rsidR="00B57800" w:rsidRPr="00B57800" w:rsidRDefault="00B57800" w:rsidP="00D96147">
      <w:pPr>
        <w:pStyle w:val="Heading2"/>
        <w:rPr>
          <w:rFonts w:eastAsia="Times New Roman"/>
          <w:lang w:val="en-US" w:eastAsia="bg-BG"/>
        </w:rPr>
      </w:pPr>
      <w:bookmarkStart w:id="15" w:name="_Toc165227636"/>
      <w:r>
        <w:rPr>
          <w:rFonts w:eastAsia="Times New Roman"/>
          <w:lang w:val="en-US" w:eastAsia="bg-BG"/>
        </w:rPr>
        <w:t>2.9</w:t>
      </w:r>
      <w:r w:rsidRPr="00B57800">
        <w:rPr>
          <w:rFonts w:eastAsia="Times New Roman"/>
          <w:lang w:val="en-US" w:eastAsia="bg-BG"/>
        </w:rPr>
        <w:t xml:space="preserve">. </w:t>
      </w:r>
      <w:proofErr w:type="spellStart"/>
      <w:r w:rsidRPr="00B57800">
        <w:rPr>
          <w:rStyle w:val="Strong"/>
          <w:rFonts w:ascii="Times New Roman" w:hAnsi="Times New Roman" w:cs="Times New Roman"/>
          <w:sz w:val="24"/>
          <w:szCs w:val="24"/>
        </w:rPr>
        <w:t>Artificial</w:t>
      </w:r>
      <w:proofErr w:type="spellEnd"/>
      <w:r w:rsidRPr="00B57800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7800">
        <w:rPr>
          <w:rStyle w:val="Strong"/>
          <w:rFonts w:ascii="Times New Roman" w:hAnsi="Times New Roman" w:cs="Times New Roman"/>
          <w:sz w:val="24"/>
          <w:szCs w:val="24"/>
        </w:rPr>
        <w:t>Intelligence</w:t>
      </w:r>
      <w:proofErr w:type="spellEnd"/>
      <w:r w:rsidRPr="00B57800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7800">
        <w:rPr>
          <w:rStyle w:val="Strong"/>
          <w:rFonts w:ascii="Times New Roman" w:hAnsi="Times New Roman" w:cs="Times New Roman"/>
          <w:sz w:val="24"/>
          <w:szCs w:val="24"/>
        </w:rPr>
        <w:t>in</w:t>
      </w:r>
      <w:proofErr w:type="spellEnd"/>
      <w:r w:rsidRPr="00B57800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7800">
        <w:rPr>
          <w:rStyle w:val="Strong"/>
          <w:rFonts w:ascii="Times New Roman" w:hAnsi="Times New Roman" w:cs="Times New Roman"/>
          <w:sz w:val="24"/>
          <w:szCs w:val="24"/>
        </w:rPr>
        <w:t>Enhancing</w:t>
      </w:r>
      <w:proofErr w:type="spellEnd"/>
      <w:r w:rsidRPr="00B57800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7800">
        <w:rPr>
          <w:rStyle w:val="Strong"/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B57800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7800">
        <w:rPr>
          <w:rStyle w:val="Strong"/>
          <w:rFonts w:ascii="Times New Roman" w:hAnsi="Times New Roman" w:cs="Times New Roman"/>
          <w:sz w:val="24"/>
          <w:szCs w:val="24"/>
        </w:rPr>
        <w:t>Efficiency</w:t>
      </w:r>
      <w:bookmarkEnd w:id="15"/>
      <w:proofErr w:type="spellEnd"/>
    </w:p>
    <w:p w14:paraId="1DF66696" w14:textId="77777777" w:rsidR="00B57800" w:rsidRPr="00B57800" w:rsidRDefault="00B57800" w:rsidP="00B578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AI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gaining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greater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development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settings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AI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natural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language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processing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(NLP)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machine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learning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(ML),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issues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users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tailored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take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account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subtleties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formality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Thompson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Patel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, 2024).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96147">
        <w:rPr>
          <w:rStyle w:val="Heading2Char"/>
        </w:rPr>
        <w:t xml:space="preserve">NLP </w:t>
      </w:r>
      <w:proofErr w:type="spellStart"/>
      <w:r w:rsidRPr="00D96147">
        <w:rPr>
          <w:rStyle w:val="Heading2Char"/>
        </w:rPr>
        <w:t>in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Business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NLP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especially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radical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capacity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comprehend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generate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human-like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text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making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AI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partake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conversations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without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break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NLP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tools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been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customer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service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chatbots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virtual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assistants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designed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respond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typical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courteousness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understatement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turn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preserves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communication’s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integrity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while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increasing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customer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involvement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thanks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timely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suitable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responses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Bryant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Hunter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, 2023).</w:t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Machine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learning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customisation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AI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systems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machine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learning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models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learn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huge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set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recognise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patterns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preferences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Regarding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ML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algorithms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help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adapt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past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successful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modification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vital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work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wide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range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keeping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uniform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brand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voice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conforms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functions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worldwide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 (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Jenkins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, 2024)</w:t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Ethical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Issues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Possible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Biases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AI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processes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poses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significant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ethical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issues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issue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AI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keeping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biases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automatic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decision-making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very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always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taken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account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need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AI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systems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unbiased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keep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auditing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systems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unknowingly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reproduce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order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maintain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sensitive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patterns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 (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Newman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, 2024).</w:t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AI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Internal</w:t>
      </w:r>
      <w:proofErr w:type="spellEnd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addition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customer-facing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activities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AI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transforming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in-colony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 AI-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driven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tools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optimise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flows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collaboration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calculate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best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timing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meetings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right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various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types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messages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aligns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values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honour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courtesy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scheduling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manners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operations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seamless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culturally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correct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Martin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Davis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, 2023).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conclusion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artificial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intelligence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solutions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spread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throughout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realm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will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both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challenged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offered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opportunities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wise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AI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productivity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efficacy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yet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perceptive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use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needed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protect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nuances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</w:t>
      </w:r>
      <w:proofErr w:type="spellEnd"/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10CA4437" w14:textId="77777777" w:rsidR="003F1897" w:rsidRPr="003F1897" w:rsidRDefault="00B57800" w:rsidP="00B578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5780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B83154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10</w:t>
      </w:r>
      <w:r w:rsidR="003F1897"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proofErr w:type="spellStart"/>
      <w:r w:rsidR="003F1897"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Gaps</w:t>
      </w:r>
      <w:proofErr w:type="spellEnd"/>
      <w:r w:rsidR="003F1897"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Literature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Although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current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literature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essential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understanding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some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gaps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relationship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globalisation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Additional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required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investigate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modern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transition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digital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increasing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diversity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etiquette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Moreover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need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comparative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studies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literature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investigate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effect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diversified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thereby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providing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detailed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regard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accommodated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resisted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across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settings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review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literature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aimed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discussion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complex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etiquette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processes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globalisation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emphasising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requirement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further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sphere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understand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changing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nature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modern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world</w:t>
      </w:r>
      <w:proofErr w:type="spellEnd"/>
      <w:r w:rsidR="003F1897"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3AA79C8A" w14:textId="77777777" w:rsidR="003F1897" w:rsidRPr="003F1897" w:rsidRDefault="003F1897" w:rsidP="003F189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14:paraId="4B2D3A91" w14:textId="77777777" w:rsidR="003F1897" w:rsidRDefault="003F1897" w:rsidP="003F1897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bookmarkStart w:id="16" w:name="_Toc165227637"/>
      <w:proofErr w:type="spellStart"/>
      <w:r w:rsidRPr="00D96147">
        <w:rPr>
          <w:rStyle w:val="Heading2Char"/>
          <w:b/>
          <w:bCs/>
        </w:rPr>
        <w:t>Chapter</w:t>
      </w:r>
      <w:proofErr w:type="spellEnd"/>
      <w:r w:rsidRPr="00D96147">
        <w:rPr>
          <w:rStyle w:val="Heading2Char"/>
          <w:b/>
          <w:bCs/>
        </w:rPr>
        <w:t xml:space="preserve"> 3</w:t>
      </w:r>
      <w:r w:rsidR="00921F16" w:rsidRPr="00D96147">
        <w:rPr>
          <w:rStyle w:val="Heading2Char"/>
          <w:b/>
          <w:bCs/>
        </w:rPr>
        <w:t xml:space="preserve">: </w:t>
      </w:r>
      <w:proofErr w:type="spellStart"/>
      <w:r w:rsidR="00921F16" w:rsidRPr="00D96147">
        <w:rPr>
          <w:rStyle w:val="Heading2Char"/>
          <w:b/>
          <w:bCs/>
        </w:rPr>
        <w:t>Research</w:t>
      </w:r>
      <w:proofErr w:type="spellEnd"/>
      <w:r w:rsidR="00921F16" w:rsidRPr="00D96147">
        <w:rPr>
          <w:rStyle w:val="Heading2Char"/>
          <w:b/>
          <w:bCs/>
        </w:rPr>
        <w:t xml:space="preserve"> </w:t>
      </w:r>
      <w:proofErr w:type="spellStart"/>
      <w:r w:rsidR="00921F16" w:rsidRPr="00D96147">
        <w:rPr>
          <w:rStyle w:val="Heading2Char"/>
          <w:b/>
          <w:bCs/>
        </w:rPr>
        <w:t>Methodology</w:t>
      </w:r>
      <w:bookmarkEnd w:id="16"/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1. </w:t>
      </w:r>
      <w:proofErr w:type="spellStart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Philosophy</w:t>
      </w:r>
      <w:proofErr w:type="spellEnd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Paradigm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interpretivist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acknowledging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nature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scrutinising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effect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view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under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constructivist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paradigm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states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realities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meanings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constructed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individuals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’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highly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effective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depicting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target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since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brings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very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deep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understanding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subjective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experiences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perceptions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people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environment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O'Gorman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, 2015).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96147">
        <w:rPr>
          <w:rStyle w:val="Heading2Char"/>
        </w:rPr>
        <w:t xml:space="preserve">2. </w:t>
      </w:r>
      <w:proofErr w:type="spellStart"/>
      <w:r w:rsidRPr="00D96147">
        <w:rPr>
          <w:rStyle w:val="Heading2Char"/>
        </w:rPr>
        <w:t>Research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Approach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qualitative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selected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power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intricacies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phenomena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where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components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highly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makes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critical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possible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offers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individual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experiences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socio-cultural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Through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concentration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qualitative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seeks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reveal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detailed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contextualised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insights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reflected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Zikmund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, 2010).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96147">
        <w:rPr>
          <w:rStyle w:val="Heading2Char"/>
        </w:rPr>
        <w:t xml:space="preserve">3. </w:t>
      </w:r>
      <w:proofErr w:type="spellStart"/>
      <w:r w:rsidRPr="00D96147">
        <w:rPr>
          <w:rStyle w:val="Heading2Char"/>
        </w:rPr>
        <w:t>Research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Design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design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carry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out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in-depth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organisations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design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especially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appropriate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in-depth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ecological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situations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enables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comprehension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dynamics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moments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multiple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seeks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capture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complexity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capturing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industries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allows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full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picture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reasons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settings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methodological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underpinned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interpretivist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philosophy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qualitative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applied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explore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complex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ways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affects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through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design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therefore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gives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strong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foundation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conducting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detailed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purposive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samples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including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semi-structured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collection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seeks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knowledge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dimensions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4. </w:t>
      </w:r>
      <w:proofErr w:type="spellStart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Sampling</w:t>
      </w:r>
      <w:proofErr w:type="spellEnd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Methods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purposive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sampling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include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respondents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considerable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experience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captures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professionals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multiple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industries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lot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work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exposure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both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local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purpose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engage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people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detailed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exposure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dimension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sample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size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found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point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saturation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occurs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obtained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point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saturation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allows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you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thorough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perception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phenomenon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under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212C9DC0" w14:textId="77777777" w:rsidR="003F1897" w:rsidRDefault="003F1897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bookmarkStart w:id="17" w:name="_Toc165227638"/>
      <w:r w:rsidRPr="00D96147">
        <w:rPr>
          <w:rStyle w:val="Heading2Char"/>
        </w:rPr>
        <w:t xml:space="preserve">5. Data </w:t>
      </w:r>
      <w:proofErr w:type="spellStart"/>
      <w:r w:rsidRPr="00D96147">
        <w:rPr>
          <w:rStyle w:val="Heading2Char"/>
        </w:rPr>
        <w:t>Collection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Methods</w:t>
      </w:r>
      <w:bookmarkEnd w:id="17"/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collection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semi-structured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designed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flexible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focus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certain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issues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easy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comprehend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’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experiences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views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Other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items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checked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include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materials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comprising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emails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minutes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meetings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organisational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policies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sources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reference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contextual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background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support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47AC96C2" w14:textId="77777777" w:rsidR="00921F16" w:rsidRPr="00921F16" w:rsidRDefault="00921F16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4320594F" w14:textId="77777777" w:rsidR="00921F16" w:rsidRDefault="00921F16" w:rsidP="00921F16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bookmarkStart w:id="18" w:name="_Toc165227639"/>
      <w:proofErr w:type="spellStart"/>
      <w:r w:rsidRPr="00D96147">
        <w:rPr>
          <w:rStyle w:val="Heading2Char"/>
        </w:rPr>
        <w:t>Interview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Questions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for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Dissertation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Research</w:t>
      </w:r>
      <w:proofErr w:type="spellEnd"/>
      <w:r w:rsidRPr="00D96147">
        <w:rPr>
          <w:rStyle w:val="Heading2Char"/>
        </w:rPr>
        <w:t>:</w:t>
      </w:r>
      <w:bookmarkEnd w:id="18"/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A General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Understanding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of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Cultural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Influence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: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Can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explain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how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think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English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cultural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standards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affect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business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communication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within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company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Politeness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and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indirect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communication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: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lastRenderedPageBreak/>
        <w:t>What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do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politeness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and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indirectness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look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like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business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interactions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the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work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environment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where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work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Do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have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example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when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indirect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communication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had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a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considerable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impact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the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outcome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of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a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business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Social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Hierarchy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and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Class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Awareness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: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How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do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social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hierarchy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and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class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consciousness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influence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decision-making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and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communication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styles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corporate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practices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Could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provide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example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of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how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consciousness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(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lack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thereof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)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of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social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hierarchies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affected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a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business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negotiation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relationship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Adaptation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and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Global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Sensitivity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: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what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way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does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organisation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modify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its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communication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approaches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while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dealing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with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international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partners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markets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Can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elaborate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a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particular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case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where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cultural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sensitivity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was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essential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quality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for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effective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international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business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negotiations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operations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14:paraId="4B0EF474" w14:textId="77777777" w:rsidR="00921F16" w:rsidRPr="00921F16" w:rsidRDefault="00921F16" w:rsidP="00921F16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Conservatism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vs.Innovation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Business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Practices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: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How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do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balance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the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tradition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of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English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business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practices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with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the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call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for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innovation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and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adaptation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from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a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global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business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perspective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Do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have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example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where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this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balance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has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been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achieved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(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challenged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)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a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project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initiative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have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been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part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of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Use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of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Humour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Business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Communication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: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What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the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role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of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humour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business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communications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company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,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and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what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effect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lastRenderedPageBreak/>
        <w:t>does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have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Can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bring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to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mind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a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situation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when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humour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was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quite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beneficial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,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the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contrary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,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dangerous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a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business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context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Perception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and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Management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of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Cultural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Differences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: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What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opinion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the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issue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of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the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perception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and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strategies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applied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to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the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management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of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cultural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diversities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business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communication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,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both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the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English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context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and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actual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international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negotiations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What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approaches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have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found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fruitful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communication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between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cultures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Personal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Experiences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and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Observations</w:t>
      </w:r>
      <w:proofErr w:type="spellEnd"/>
      <w:r w:rsidRPr="00921F1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After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looking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back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own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experience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,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what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are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the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most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significant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challenges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and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opportunities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being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posed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by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English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cultural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norms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business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communication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br/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What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influence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do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personal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observations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have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your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approach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to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business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communication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and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negotiation</w:t>
      </w:r>
      <w:proofErr w:type="spellEnd"/>
      <w:r w:rsidRPr="00921F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?</w:t>
      </w:r>
      <w:r w:rsidRPr="00921F1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14:paraId="17C4EE4B" w14:textId="77777777" w:rsidR="003F1897" w:rsidRPr="00921F16" w:rsidRDefault="003F1897" w:rsidP="00921F16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bookmarkStart w:id="19" w:name="_Toc165227640"/>
      <w:r w:rsidRPr="00D96147">
        <w:rPr>
          <w:rStyle w:val="Heading2Char"/>
        </w:rPr>
        <w:t xml:space="preserve">6. Data </w:t>
      </w:r>
      <w:proofErr w:type="spellStart"/>
      <w:r w:rsidRPr="00D96147">
        <w:rPr>
          <w:rStyle w:val="Heading2Char"/>
        </w:rPr>
        <w:t>Interpretation</w:t>
      </w:r>
      <w:bookmarkEnd w:id="19"/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subjected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thematic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identify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examine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present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themes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allows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look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points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view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experiences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terms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effects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Thematic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especially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appropriate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focuses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enables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identification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themes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’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narratives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therefore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gives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holistic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78F67927" w14:textId="77777777" w:rsidR="003F1897" w:rsidRDefault="003F1897" w:rsidP="003F1897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bookmarkStart w:id="20" w:name="_Toc165227641"/>
      <w:r w:rsidRPr="00D96147">
        <w:rPr>
          <w:rStyle w:val="Heading2Char"/>
        </w:rPr>
        <w:t xml:space="preserve">7. </w:t>
      </w:r>
      <w:proofErr w:type="spellStart"/>
      <w:r w:rsidRPr="00D96147">
        <w:rPr>
          <w:rStyle w:val="Heading2Char"/>
        </w:rPr>
        <w:t>Ethical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Considerations</w:t>
      </w:r>
      <w:bookmarkEnd w:id="20"/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consideration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ethical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issues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critical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follow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guidelines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systematic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reviews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educational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Suri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(2020).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Confidentiality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anonymity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concerns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told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about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nature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goal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project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rights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right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quit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moment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consequences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collection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utilization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consent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confidentiality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sensitive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ensured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through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anonymization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follows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ethical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standards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treating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’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rights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privacy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processing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manner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consistent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Data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Protection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legislation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2292B911" w14:textId="77777777" w:rsidR="000E03E8" w:rsidRDefault="003F1897" w:rsidP="003F1897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bookmarkStart w:id="21" w:name="_Toc165227642"/>
      <w:r w:rsidRPr="00D96147">
        <w:rPr>
          <w:rStyle w:val="Heading2Char"/>
        </w:rPr>
        <w:t xml:space="preserve">8. </w:t>
      </w:r>
      <w:proofErr w:type="spellStart"/>
      <w:r w:rsidRPr="00D96147">
        <w:rPr>
          <w:rStyle w:val="Heading2Char"/>
        </w:rPr>
        <w:t>Study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Limitations</w:t>
      </w:r>
      <w:bookmarkEnd w:id="21"/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however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fraught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number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limitations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although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intended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offer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empirical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evidence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first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qualitative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characteristics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methodology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although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advantageous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detailed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investigation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confine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generalizability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specifically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chosen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given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cover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types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exchanges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exist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;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applied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exchanges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well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outside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semi-structured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basis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treatment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materials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introduce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some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subjectivity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Even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though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objectivity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reliability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tried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maintained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through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careful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thematic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interpretations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given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somewhat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researcher’s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point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view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well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willingness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share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experiences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perceptions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openly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Moreover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inherent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dynamics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actual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make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contextual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period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under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conducted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rapid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globalisation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progress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changes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economic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redefine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landscape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conclusions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future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Last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least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although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steps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taken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cover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ethical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considerations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aspects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issue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delicacy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regarding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cause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possible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biases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omissions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presented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reporting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will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hold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back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think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harmful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them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organisations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’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reputations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leaving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out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substantial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part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limitations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emphasise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necessity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further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studies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elaborate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present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wider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samples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various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longitudinal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order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investigate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changing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character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F189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14:paraId="71D28A3A" w14:textId="77777777" w:rsidR="003A3ACF" w:rsidRPr="003A3ACF" w:rsidRDefault="003A3ACF" w:rsidP="003F1897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350DD718" w14:textId="77777777" w:rsidR="003A3ACF" w:rsidRPr="00D96147" w:rsidRDefault="008423A9" w:rsidP="00D96147">
      <w:pPr>
        <w:pStyle w:val="Heading2"/>
        <w:rPr>
          <w:rFonts w:eastAsia="Times New Roman"/>
          <w:b/>
          <w:bCs/>
          <w:lang w:val="en-US" w:eastAsia="bg-BG"/>
        </w:rPr>
      </w:pPr>
      <w:bookmarkStart w:id="22" w:name="_Toc165227643"/>
      <w:proofErr w:type="spellStart"/>
      <w:r w:rsidRPr="00D96147">
        <w:rPr>
          <w:rFonts w:eastAsia="Times New Roman"/>
          <w:b/>
          <w:bCs/>
          <w:lang w:eastAsia="bg-BG"/>
        </w:rPr>
        <w:t>Chapter</w:t>
      </w:r>
      <w:proofErr w:type="spellEnd"/>
      <w:r w:rsidRPr="00D96147">
        <w:rPr>
          <w:rFonts w:eastAsia="Times New Roman"/>
          <w:b/>
          <w:bCs/>
          <w:lang w:eastAsia="bg-BG"/>
        </w:rPr>
        <w:t xml:space="preserve"> 4: </w:t>
      </w:r>
      <w:proofErr w:type="spellStart"/>
      <w:r w:rsidRPr="00D96147">
        <w:rPr>
          <w:rFonts w:eastAsia="Times New Roman"/>
          <w:b/>
          <w:bCs/>
          <w:lang w:eastAsia="bg-BG"/>
        </w:rPr>
        <w:t>Analysis</w:t>
      </w:r>
      <w:proofErr w:type="spellEnd"/>
      <w:r w:rsidRPr="00D96147">
        <w:rPr>
          <w:rFonts w:eastAsia="Times New Roman"/>
          <w:b/>
          <w:bCs/>
          <w:lang w:eastAsia="bg-BG"/>
        </w:rPr>
        <w:t xml:space="preserve"> </w:t>
      </w:r>
      <w:proofErr w:type="spellStart"/>
      <w:r w:rsidRPr="00D96147">
        <w:rPr>
          <w:rFonts w:eastAsia="Times New Roman"/>
          <w:b/>
          <w:bCs/>
          <w:lang w:eastAsia="bg-BG"/>
        </w:rPr>
        <w:t>of</w:t>
      </w:r>
      <w:proofErr w:type="spellEnd"/>
      <w:r w:rsidRPr="00D96147">
        <w:rPr>
          <w:rFonts w:eastAsia="Times New Roman"/>
          <w:b/>
          <w:bCs/>
          <w:lang w:eastAsia="bg-BG"/>
        </w:rPr>
        <w:t xml:space="preserve"> Data </w:t>
      </w:r>
      <w:proofErr w:type="spellStart"/>
      <w:r w:rsidRPr="00D96147">
        <w:rPr>
          <w:rFonts w:eastAsia="Times New Roman"/>
          <w:b/>
          <w:bCs/>
          <w:lang w:eastAsia="bg-BG"/>
        </w:rPr>
        <w:t>and</w:t>
      </w:r>
      <w:proofErr w:type="spellEnd"/>
      <w:r w:rsidRPr="00D96147">
        <w:rPr>
          <w:rFonts w:eastAsia="Times New Roman"/>
          <w:b/>
          <w:bCs/>
          <w:lang w:eastAsia="bg-BG"/>
        </w:rPr>
        <w:t xml:space="preserve"> </w:t>
      </w:r>
      <w:proofErr w:type="spellStart"/>
      <w:r w:rsidRPr="00D96147">
        <w:rPr>
          <w:rFonts w:eastAsia="Times New Roman"/>
          <w:b/>
          <w:bCs/>
          <w:lang w:eastAsia="bg-BG"/>
        </w:rPr>
        <w:t>Results</w:t>
      </w:r>
      <w:bookmarkEnd w:id="22"/>
      <w:proofErr w:type="spellEnd"/>
    </w:p>
    <w:p w14:paraId="6F018F81" w14:textId="77777777" w:rsidR="003A3ACF" w:rsidRPr="003A3ACF" w:rsidRDefault="003A3ACF" w:rsidP="003A3ACF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Chapter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4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gives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detailed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discussion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empirical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obtained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semi-structured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conducted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COOK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Trading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Ltd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., a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leading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UK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frozen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food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purpose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reveal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deeply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embedded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company’s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choice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COOK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based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strong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values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common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ethical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behaviours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perfectly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represents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discussed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case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29EB3543" w14:textId="77777777" w:rsidR="003A3ACF" w:rsidRDefault="008423A9" w:rsidP="003A3ACF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Company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Overview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British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retail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market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there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innovative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player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name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COOK,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formally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known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“COOK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Trading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Ltd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”,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specialist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producing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high-quality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frozen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ready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meals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founded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1997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Edward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Perry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Dale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Penfold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made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name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itself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redefining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traditionally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held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beliefs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about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frozen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food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contrast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usual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mass-produced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choices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COOK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focuses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hand-prepared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dishes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aim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replicating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quality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flavour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home-cooked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food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range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offerings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varies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single-serve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dishes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family-size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portions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constituting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all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possible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cuisines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world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all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made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free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preservatives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artificial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colouring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Ethical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Community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Engagement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Ethical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behavior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lies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among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COOK’s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key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points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difference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organization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dedicated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sustainable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responsible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sourcing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reduction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ethical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stance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relates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COOK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treats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employees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; COOK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been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given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Best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Companies ‘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extraordinary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’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status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award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workplace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engagement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initiatives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engagement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consist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complimentary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meal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every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hour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worked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each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staff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member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creating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work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personal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life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balance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3A3AC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Cook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plays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part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community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welfare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actively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contributing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sponsor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community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restaurants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other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programmes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line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philosophy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companies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contribute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positively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society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kitchens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address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food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insecurity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those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less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associating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COOK’s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activities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community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service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ethical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responsibility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Cultural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Integration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Business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Practices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COOK’s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model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blends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some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core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aspects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values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quality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community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integrity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behaviour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COOK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staff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infused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decorum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properness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typical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old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British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etiquette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values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having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good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durable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personal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relationships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suppliers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customers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following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desire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continuity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long-term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relationships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Communications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Style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case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COOK,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embodies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honest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line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abhors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conflict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emphasizes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manners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present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well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marketing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where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respect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understatement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crucial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addition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humour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promotional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materials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delicately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employed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attract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clients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showing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insight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role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humour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plays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Relevance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to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Dissertation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Topic</w:t>
      </w:r>
      <w:proofErr w:type="spellEnd"/>
      <w:r w:rsidR="003A3ACF" w:rsidRPr="00D5558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Studying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COOK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presents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relevant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case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illustrate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inherent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values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reflected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modern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especially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Integration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company's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model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example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awareness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put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core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thesis</w:t>
      </w:r>
      <w:proofErr w:type="spellEnd"/>
      <w:r w:rsidR="003A3ACF" w:rsidRPr="00D55588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3F67064F" w14:textId="77777777" w:rsidR="003A3ACF" w:rsidRDefault="003A3ACF" w:rsidP="003A3ACF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6E69DCAA" w14:textId="77777777" w:rsidR="003A3ACF" w:rsidRDefault="003A3ACF" w:rsidP="00D67CD1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Methodology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for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Data </w:t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Collection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Methodology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Overview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Semi-structured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selected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principal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technique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thesis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qualitative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methodology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opportunity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comprehensive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expression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’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perceptions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experiences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perfect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issue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embedded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COOK.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Participant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Selection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Purposive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sampling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was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select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who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would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knowledgeable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about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senior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managers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team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leaders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departments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within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COOK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who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knowledgeable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well-versed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operational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communicative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dynamics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Data </w:t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Collection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Process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performed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over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two-week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period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organised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individual’s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leisure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openness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thorough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answers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All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one-hour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long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performed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through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use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video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conferencing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tools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avoid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necessity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consuming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much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time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while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preserving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formal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yet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relaxed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atmosphere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Interview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Guide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guide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was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based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questions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outlined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Chapter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1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was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intended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gather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information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about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questions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concerned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topics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decision-making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processes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humour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culturally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specific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affect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operations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96147">
        <w:rPr>
          <w:rStyle w:val="Heading2Char"/>
        </w:rPr>
        <w:t>Ethical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Considerations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Informed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Consent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consent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all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was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obtained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before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conducted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told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what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was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about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would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right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withdraw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protective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measures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ensure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privacy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confidentiality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Confidentiality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order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preserve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anonymity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all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coded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pseudonyms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identifiable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information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been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permanently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anonymized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dissertation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step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guarantees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single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responses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cannot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linked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survey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Analysis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Interview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Data</w:t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Data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Analysis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Technique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Thematic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was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transcribed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where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was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coded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themes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related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identified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method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helps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spotting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patterns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thorough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understanding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dynamics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COOK.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Presentation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Findings</w:t>
      </w:r>
      <w:proofErr w:type="spellEnd"/>
      <w:r w:rsidRPr="003A3AC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thematic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covered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chapter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shed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light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hugely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include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limited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humour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evident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COOK. 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Each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theme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thoroughly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covered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direct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quotes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transcripts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give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reader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true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picture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company’s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communicative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ethos</w:t>
      </w:r>
      <w:proofErr w:type="spellEnd"/>
      <w:r w:rsidRPr="003A3ACF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6E434909" w14:textId="77777777" w:rsidR="00D67CD1" w:rsidRPr="00D67CD1" w:rsidRDefault="00D67CD1" w:rsidP="00D67CD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Introduction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to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Findings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thematic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COOK’s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depicts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deep-rootedness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employed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themes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just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reflected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literature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covered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previous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chapters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evidence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theoretical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models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proposed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Detailed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Findings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Raised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one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major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themes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accent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well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indirectness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consistent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trait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prefers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escape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confrontation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maintenance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harmony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presented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literature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review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example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a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senior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told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tactics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always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wrapped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language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something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greatly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contributes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development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long-term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suppliers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clients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consistent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hypotheses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Hofstede’s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dimensions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differences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primarily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high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uncertainty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avoidance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masculinity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versus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femininity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Humor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Business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Interactions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strategic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function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humor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was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another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topic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was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observed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humor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discreet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manner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create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friendly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atmosphere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establish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rapport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during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meetings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behaviour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noted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Holmes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Marra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(2002),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who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note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humour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work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lubricant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instance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during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humour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serves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only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alleviate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tension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establish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connection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hierarchical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levels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Hierarchy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and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Decision-Making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decision-making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process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mentioned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very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often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participants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pointed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out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even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though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obvious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tolerance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employee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engagement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working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whose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characteristics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mix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moral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values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modern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democratic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style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topic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relates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back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Trompenaars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’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achievement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versus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ascription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dimension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where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UK’s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preference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achievement-oriented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appreciates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contribution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irrespective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status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clear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Comparison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with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Literature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Every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one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themes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consistent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notion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heavy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knowledge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COOK’s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leadership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does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only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correspond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well-known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theories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gives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some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real-life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examples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these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theories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emphasize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dynamic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character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reinforcing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idea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standards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deeply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rooted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modified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order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fit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modern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Implications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Findings</w:t>
      </w:r>
      <w:proofErr w:type="spellEnd"/>
      <w:r w:rsidRPr="00D67C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significant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implications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ways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help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multinational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corporations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design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differently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example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focus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beneficial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design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training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programmes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expatriates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development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culturally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sensitive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marketing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2655D209" w14:textId="77777777" w:rsidR="00D67CD1" w:rsidRPr="00D67CD1" w:rsidRDefault="00D67CD1" w:rsidP="00D67CD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14:paraId="45676F2C" w14:textId="77777777" w:rsidR="00D67CD1" w:rsidRPr="00D67CD1" w:rsidRDefault="00D67CD1" w:rsidP="00D67CD1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chapter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ways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COOK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Trading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Ltd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discussed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detail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semi-structured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only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reinforce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prevalence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humour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corporate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settings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illustrate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strategic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role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building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strong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relationships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chapter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elaborates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theoretical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models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discussed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earlier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examples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use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settings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Moving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forward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next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chapter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will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delve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strategic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implications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practical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recommendations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operating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culturally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diverse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outlining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areas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further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2C20C4E6" w14:textId="77777777" w:rsidR="00D67CD1" w:rsidRPr="00D67CD1" w:rsidRDefault="00D67CD1" w:rsidP="00D67CD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14:paraId="002E8433" w14:textId="77777777" w:rsidR="008423A9" w:rsidRPr="00D67CD1" w:rsidRDefault="00D67CD1" w:rsidP="00D67C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67CD1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14:paraId="1392476F" w14:textId="77777777" w:rsidR="008423A9" w:rsidRDefault="008423A9" w:rsidP="008423A9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bookmarkStart w:id="23" w:name="_Toc165227644"/>
      <w:proofErr w:type="spellStart"/>
      <w:r w:rsidRPr="00D96147">
        <w:rPr>
          <w:rStyle w:val="Heading2Char"/>
          <w:b/>
          <w:bCs/>
        </w:rPr>
        <w:t>Chapter</w:t>
      </w:r>
      <w:proofErr w:type="spellEnd"/>
      <w:r w:rsidRPr="00D96147">
        <w:rPr>
          <w:rStyle w:val="Heading2Char"/>
          <w:b/>
          <w:bCs/>
        </w:rPr>
        <w:t xml:space="preserve"> 5: </w:t>
      </w:r>
      <w:proofErr w:type="spellStart"/>
      <w:r w:rsidRPr="00D96147">
        <w:rPr>
          <w:rStyle w:val="Heading2Char"/>
          <w:b/>
          <w:bCs/>
        </w:rPr>
        <w:t>Discussion</w:t>
      </w:r>
      <w:proofErr w:type="spellEnd"/>
      <w:r w:rsidRPr="00D96147">
        <w:rPr>
          <w:rStyle w:val="Heading2Char"/>
          <w:b/>
          <w:bCs/>
        </w:rPr>
        <w:t xml:space="preserve"> </w:t>
      </w:r>
      <w:proofErr w:type="spellStart"/>
      <w:r w:rsidRPr="00D96147">
        <w:rPr>
          <w:rStyle w:val="Heading2Char"/>
          <w:b/>
          <w:bCs/>
        </w:rPr>
        <w:t>and</w:t>
      </w:r>
      <w:proofErr w:type="spellEnd"/>
      <w:r w:rsidRPr="00D96147">
        <w:rPr>
          <w:rStyle w:val="Heading2Char"/>
          <w:b/>
          <w:bCs/>
        </w:rPr>
        <w:t xml:space="preserve"> </w:t>
      </w:r>
      <w:proofErr w:type="spellStart"/>
      <w:r w:rsidRPr="00D96147">
        <w:rPr>
          <w:rStyle w:val="Heading2Char"/>
          <w:b/>
          <w:bCs/>
        </w:rPr>
        <w:t>Implications</w:t>
      </w:r>
      <w:bookmarkEnd w:id="23"/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theme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described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Chapter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4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therefore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perspective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complex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relationship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discourse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clarifies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correspond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previously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published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literature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adds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new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insights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Additionally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chapter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considers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applied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implications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organisations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attempting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intricacies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dynamics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addition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policy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implications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designed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promote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competence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stage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6DCB3BEC" w14:textId="77777777" w:rsidR="008423A9" w:rsidRDefault="008423A9" w:rsidP="008423A9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8C6C9B3" w14:textId="77777777" w:rsidR="008423A9" w:rsidRPr="008423A9" w:rsidRDefault="008423A9" w:rsidP="008423A9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Interpretation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Findings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forms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expression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line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works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Winkler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(2004)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Fox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(2004),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clarify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balanced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conflict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avoidance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consensus-building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within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fact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nuances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powerful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tool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creating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successful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relationships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idea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supported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Spencer-Oatey’s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(2000)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work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rapport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circumstances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Crompton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(2008)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argues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class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consciousness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merely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mirrors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underlying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configuration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society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feature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requires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high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sensitivity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signals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people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respect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vital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gaining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trust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overall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credibility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professional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adaptability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sensitivity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shown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reflect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dynamic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values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requirements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participation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market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theme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consistent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Hofstede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(2010),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advocate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flexibility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adaptability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realising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case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been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included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demonstrate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British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incorporate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local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operations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thus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portraying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application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Trompenaars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Hampden-Turner’s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(1997)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theory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reconciling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dilemmas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tension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conservatism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innovation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reveals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transition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sits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holding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welcoming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new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disruptive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duality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representation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changes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general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response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globalisation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technological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progress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stated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Friedman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(2005).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Finally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strategic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application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humour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humour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instrument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creating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understanding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enabling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discussions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resembles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ideas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Holmes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Marra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(2002). 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peculiarity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highlights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necessity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intelligence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relevant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audiences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Practical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Implications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Businesses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insights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garnered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offer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several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actionable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recommendations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engaged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  <w:r w:rsidR="00D67CD1"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1.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Sensitivity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Training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Organisations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invest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sensitivity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training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workforce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knowledge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how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respect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strategic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humor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some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areas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covered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training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will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employees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tools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effectively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 xml:space="preserve">2.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Adaptation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Strategies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adaptation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consider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nuances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highlighted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entails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employing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acknowledging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honouring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hierarchical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systems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introducing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bits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humour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when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necessary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3.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Competence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Development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developa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competence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where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employees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only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aware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skilled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adjusting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meet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demands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various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includes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life-long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learning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contact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various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achieved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through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cooperation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exchanges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Policy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Implications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implications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policymakers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educational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institutions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responsible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shaping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future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workforce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  <w:r w:rsidR="00D67CD1"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1.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Incorporation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Studies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Education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incorporated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curricula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educational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institutions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stressing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role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competence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involve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case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immersion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initiatives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exchanges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introduce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students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multiple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2.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Support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International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Exchanges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Policymakers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foster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programmes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facilitate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exchanges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partnerships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create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opportunities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exchange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learning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entail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support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conferences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seminars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networking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sessions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bring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together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professionals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various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backgrounds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br/>
      </w:r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3.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Development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Cross-Cultural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Competence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Frameworks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Comprehensive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competence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frameworks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help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measure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intelligence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frameworks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could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policymakers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collaboration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academic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industry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experts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would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turn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very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useful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resources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trade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space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implications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study’s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been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addressed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chapter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pointing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out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dynamic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measures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policymakers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take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competence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adopting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insights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obtained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businesspeople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create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more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powerful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relationships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while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policymakers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create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supportive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14:paraId="6D349265" w14:textId="77777777" w:rsidR="001C31BC" w:rsidRDefault="008423A9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bookmarkStart w:id="24" w:name="_Toc165227645"/>
      <w:proofErr w:type="spellStart"/>
      <w:r w:rsidRPr="00D96147">
        <w:rPr>
          <w:rStyle w:val="Heading1Char"/>
        </w:rPr>
        <w:t>Chapter</w:t>
      </w:r>
      <w:proofErr w:type="spellEnd"/>
      <w:r w:rsidRPr="00D96147">
        <w:rPr>
          <w:rStyle w:val="Heading1Char"/>
        </w:rPr>
        <w:t xml:space="preserve"> 6: </w:t>
      </w:r>
      <w:proofErr w:type="spellStart"/>
      <w:r w:rsidRPr="00D96147">
        <w:rPr>
          <w:rStyle w:val="Heading1Char"/>
        </w:rPr>
        <w:t>Conclusion</w:t>
      </w:r>
      <w:proofErr w:type="spellEnd"/>
      <w:r w:rsidRPr="00D96147">
        <w:rPr>
          <w:rStyle w:val="Heading1Char"/>
        </w:rPr>
        <w:t xml:space="preserve"> </w:t>
      </w:r>
      <w:proofErr w:type="spellStart"/>
      <w:r w:rsidRPr="00D96147">
        <w:rPr>
          <w:rStyle w:val="Heading1Char"/>
        </w:rPr>
        <w:t>and</w:t>
      </w:r>
      <w:proofErr w:type="spellEnd"/>
      <w:r w:rsidRPr="00D96147">
        <w:rPr>
          <w:rStyle w:val="Heading1Char"/>
        </w:rPr>
        <w:t xml:space="preserve"> </w:t>
      </w:r>
      <w:proofErr w:type="spellStart"/>
      <w:r w:rsidRPr="00D96147">
        <w:rPr>
          <w:rStyle w:val="Heading1Char"/>
        </w:rPr>
        <w:t>Recommendations</w:t>
      </w:r>
      <w:bookmarkEnd w:id="24"/>
      <w:proofErr w:type="spellEnd"/>
      <w:r w:rsidRPr="00D96147">
        <w:rPr>
          <w:rStyle w:val="Heading1Char"/>
        </w:rPr>
        <w:br/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dissertation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thoroughly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investigated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revealing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ways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features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within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outside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context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Based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qualitative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semi-structured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case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has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outlined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principal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themes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portray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features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flexibility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awareness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combination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conservatism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innovation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strategic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usage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humor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discoveries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contribute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better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understanding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suggestions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those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operating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scale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br/>
      </w:r>
      <w:proofErr w:type="spellStart"/>
      <w:r w:rsidRPr="00D96147">
        <w:rPr>
          <w:rStyle w:val="Heading2Char"/>
        </w:rPr>
        <w:t>Summary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of</w:t>
      </w:r>
      <w:proofErr w:type="spellEnd"/>
      <w:r w:rsidRPr="00D96147">
        <w:rPr>
          <w:rStyle w:val="Heading2Char"/>
        </w:rPr>
        <w:t xml:space="preserve"> Key </w:t>
      </w:r>
      <w:proofErr w:type="spellStart"/>
      <w:r w:rsidRPr="00D96147">
        <w:rPr>
          <w:rStyle w:val="Heading2Char"/>
        </w:rPr>
        <w:t>Findings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Thematic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showed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critically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focus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maintenance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harmony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accentuated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class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awareness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navigation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professional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settings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calling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attention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ever-present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class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consciousness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upon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adaptability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dynamics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became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major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theme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showing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ability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values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exist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alongside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enhance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activities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emphasised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conflict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conservatism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innovation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thereby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demonstrating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fact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remains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dynamic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face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globalisation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technological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developments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strategic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usage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humor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was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described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attribute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emphasizing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specificity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humor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means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establish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intimacies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make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easier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Recommendations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Based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following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recommendations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offered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seeking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enhance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competencies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policymakers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aiming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support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development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intelligence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within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sector:Based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following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recommendations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offered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seeking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enhance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competencies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policymakers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aiming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support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development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intelligence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within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sector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Businesses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1.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Invest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Sensitivity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Training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sensitivity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training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given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employees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focus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aspects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processes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instruction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teach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understanding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characteristics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significance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detecting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them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successful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humour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2.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Develop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Adaptation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Strategies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Companies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seeking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market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partners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plan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integrates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Adaptation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involve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modifying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correspond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terms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fostering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adaptable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culturally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sensitive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corporate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operations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3.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Embrace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Competence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Creating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competence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organizations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might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distinctly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includes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not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only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acknowledging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honouring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diversity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actively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modifying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culturally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correct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efficient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Policymakers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Educational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Institutions:For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Policymakers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Educational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Institutions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1.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Enhance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Studies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Education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equip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upcoming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leaders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necessary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skills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intricate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nature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commerce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educational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institutions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incorporate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total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courses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cover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case-based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learning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immersion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exercises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exchange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programmes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enable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students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experience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different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systems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br/>
      </w:r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2.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Support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International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Exchanges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Policymakers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should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make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easier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programs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help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interactions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partnerships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allowing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learning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networking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initiatives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assist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cultivating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acumen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required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diverse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market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3. Foster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Cross-Cultural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Competence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Creation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models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assets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assess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competence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factor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world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cross-disciplinary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work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policymakers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academia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industry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experts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instrumental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development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tools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guidelines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support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intelligence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Limitations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Future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Research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Though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some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useful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does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note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certain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limitations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like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qualitative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setting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question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Future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research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might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also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consider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use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quantitative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extend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insight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various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could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further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enriched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through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comparative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studies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exploring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interrelations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among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other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Closing</w:t>
      </w:r>
      <w:proofErr w:type="spellEnd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Remarks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sum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up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dissertation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underscores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wide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theoretical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perspectives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some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advice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dealing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complexity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Even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try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survive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growing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globalisation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era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building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intelligence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sensitivity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will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crucial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facilitating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effective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cooperation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attaining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8423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14:paraId="14E119A4" w14:textId="77777777" w:rsidR="0065623C" w:rsidRDefault="0065623C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1AA1601A" w14:textId="77777777" w:rsidR="0065623C" w:rsidRDefault="0065623C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3BF08FC6" w14:textId="77777777" w:rsidR="0065623C" w:rsidRDefault="0065623C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16C87FF7" w14:textId="77777777" w:rsidR="00B57800" w:rsidRDefault="00B57800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24E1E2D3" w14:textId="77777777" w:rsidR="00B57800" w:rsidRDefault="00B57800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08C7860F" w14:textId="77777777" w:rsidR="00B57800" w:rsidRDefault="00B57800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696E92E9" w14:textId="77777777" w:rsidR="00B57800" w:rsidRDefault="00B57800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5206EDF4" w14:textId="77777777" w:rsidR="00B57800" w:rsidRDefault="00B57800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6EE38666" w14:textId="77777777" w:rsidR="00B57800" w:rsidRDefault="00B57800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29A7F250" w14:textId="77777777" w:rsidR="0065623C" w:rsidRDefault="0065623C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2B07B943" w14:textId="77777777" w:rsidR="0065623C" w:rsidRDefault="0065623C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625AFCC7" w14:textId="77777777" w:rsidR="00DA3C59" w:rsidRDefault="00DA3C59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57A05C65" w14:textId="77777777" w:rsidR="00DA3C59" w:rsidRDefault="00DA3C59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3E05836E" w14:textId="77777777" w:rsidR="00DA3C59" w:rsidRDefault="00DA3C59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748FECA6" w14:textId="77777777" w:rsidR="00DA3C59" w:rsidRDefault="00DA3C59" w:rsidP="00921F16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50768667" w14:textId="77777777" w:rsidR="0065623C" w:rsidRPr="0065623C" w:rsidRDefault="0065623C" w:rsidP="0065623C">
      <w:pPr>
        <w:spacing w:after="240" w:line="48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</w:pPr>
      <w:bookmarkStart w:id="25" w:name="_Toc165227646"/>
      <w:proofErr w:type="spellStart"/>
      <w:r w:rsidRPr="00D96147">
        <w:rPr>
          <w:rStyle w:val="Heading2Char"/>
          <w:b/>
          <w:bCs/>
        </w:rPr>
        <w:lastRenderedPageBreak/>
        <w:t>Appendix</w:t>
      </w:r>
      <w:proofErr w:type="spellEnd"/>
      <w:r w:rsidRPr="00D96147">
        <w:rPr>
          <w:rStyle w:val="Heading2Char"/>
          <w:b/>
          <w:bCs/>
        </w:rPr>
        <w:t xml:space="preserve"> A: </w:t>
      </w:r>
      <w:proofErr w:type="spellStart"/>
      <w:r w:rsidRPr="00D96147">
        <w:rPr>
          <w:rStyle w:val="Heading2Char"/>
          <w:b/>
          <w:bCs/>
        </w:rPr>
        <w:t>Interview</w:t>
      </w:r>
      <w:proofErr w:type="spellEnd"/>
      <w:r w:rsidRPr="00D96147">
        <w:rPr>
          <w:rStyle w:val="Heading2Char"/>
          <w:b/>
          <w:bCs/>
        </w:rPr>
        <w:t xml:space="preserve"> </w:t>
      </w:r>
      <w:proofErr w:type="spellStart"/>
      <w:r w:rsidRPr="00D96147">
        <w:rPr>
          <w:rStyle w:val="Heading2Char"/>
          <w:b/>
          <w:bCs/>
        </w:rPr>
        <w:t>Insights</w:t>
      </w:r>
      <w:proofErr w:type="spellEnd"/>
      <w:r w:rsidRPr="00D96147">
        <w:rPr>
          <w:rStyle w:val="Heading2Char"/>
          <w:b/>
          <w:bCs/>
        </w:rPr>
        <w:t xml:space="preserve"> </w:t>
      </w:r>
      <w:proofErr w:type="spellStart"/>
      <w:r w:rsidRPr="00D96147">
        <w:rPr>
          <w:rStyle w:val="Heading2Char"/>
          <w:b/>
          <w:bCs/>
        </w:rPr>
        <w:t>Summary</w:t>
      </w:r>
      <w:bookmarkEnd w:id="25"/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Introduction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given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appendix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overview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semi-structured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senior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COOK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Trading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Ltd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intended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investigate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effects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within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Each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sections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follow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linked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question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presenting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respondents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indicating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pertinence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these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dissertation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students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Methodology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carried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out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five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senior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staff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members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individually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semi-structured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manner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enable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detailed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conversation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data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was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subjected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thematic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capturing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commonalities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patterns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responses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regard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Analysis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included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first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open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coding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axial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coding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condense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ideas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into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coherent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themes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D96147">
        <w:rPr>
          <w:rStyle w:val="Heading2Char"/>
        </w:rPr>
        <w:t>Themes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and</w:t>
      </w:r>
      <w:proofErr w:type="spellEnd"/>
      <w:r w:rsidRPr="00D96147">
        <w:rPr>
          <w:rStyle w:val="Heading2Char"/>
        </w:rPr>
        <w:t xml:space="preserve"> </w:t>
      </w:r>
      <w:proofErr w:type="spellStart"/>
      <w:r w:rsidRPr="00D96147">
        <w:rPr>
          <w:rStyle w:val="Heading2Char"/>
        </w:rPr>
        <w:t>Insights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1. A General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Understanding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Cultural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Influence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Insight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Managers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agreed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dominant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frame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their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strategies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both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inside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outside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company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particularly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ways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politeness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moderation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Relevance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line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literature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states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national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styles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settings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illustrating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high-context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common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2.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Politeness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indirect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Insight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Courtesy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diplomacy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considered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obligatory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preservation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etiquette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respect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during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example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cited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was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about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renegotiation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contract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where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subtle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hints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soft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coercion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favourable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conditions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without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direct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conflict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Relevance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echos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literature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indirect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way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steer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clear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conflict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especially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cherished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UK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corporate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Social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Hierarchy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Class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Awareness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Insight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Social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awareness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greatly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impacts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decision-making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Managers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related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situations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where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knowledge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handling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hierarchical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dynamics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successful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Example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described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transaction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acknowledging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respecting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other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party’s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seniority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facilitated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smooth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exchanges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better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results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Relevance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supports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power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distance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hierarchy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theories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implies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deeply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embedded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class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consciousness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British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4.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Adaptation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Global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Sensitivity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Insight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Compliance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vital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when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working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partners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society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managers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gave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examples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cases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when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changed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so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line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format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partners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from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Asia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Europe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Relevance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Shows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actual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uses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flexibility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backing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theories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sensitivity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influence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br/>
      </w:r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5.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Conservatism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vs.Innovation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Insight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Ensuring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compatibility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innovations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remains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problem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Examples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included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hybridization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new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technology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platforms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traditional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forms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like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face-to-face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meetings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Relevance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illustrates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persistent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conflict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between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conservatism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modernization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which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relevant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resistance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adaptation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6.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Humour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Insight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Humour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employed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tactical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tool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allows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building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rapport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alleviating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tension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Nevertheless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cases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were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observed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when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improper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jokes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provoked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conflicts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with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foreign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partners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Relevance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emphasises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two-edged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character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humour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confirming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literature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emphasising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can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complicate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7.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Perception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Management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Cultural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Differences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Insight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Good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diversity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considered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critical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success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factor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Managers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stressed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cross-cultural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worked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previous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negotiations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Relevance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Confirms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studies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role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intelligence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managing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multinational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environments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8.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Personal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Experiences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Observations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Insight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Based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your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personal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experiences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managers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have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pointed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out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that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knowledge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English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greatly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contributes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to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communication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often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gives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a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competitive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advantage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international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arena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Relevance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: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Personal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illustrations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concrete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proof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theoretical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principles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presented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thus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reflecting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application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Interpretation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Insights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interviews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’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findings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confirm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theoretical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frameworks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well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provide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real-life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examples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norms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integral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part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day-to-day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at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COOK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Trading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Ltd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This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study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improves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understanding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intricate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interplays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highlights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significance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competence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global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business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strategy</w:t>
      </w:r>
      <w:proofErr w:type="spellEnd"/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6E0EFF0C" w14:textId="77777777" w:rsidR="0065623C" w:rsidRPr="0065623C" w:rsidRDefault="0065623C" w:rsidP="0065623C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5623C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14:paraId="505B6333" w14:textId="77777777" w:rsidR="0065623C" w:rsidRDefault="0065623C" w:rsidP="00921F16">
      <w:pPr>
        <w:spacing w:after="240" w:line="48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</w:pPr>
    </w:p>
    <w:p w14:paraId="5CF96E52" w14:textId="77777777" w:rsidR="0065623C" w:rsidRDefault="0065623C" w:rsidP="00921F16">
      <w:pPr>
        <w:spacing w:after="240" w:line="48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</w:pPr>
    </w:p>
    <w:p w14:paraId="680A34FA" w14:textId="77777777" w:rsidR="0065623C" w:rsidRDefault="0065623C" w:rsidP="00921F16">
      <w:pPr>
        <w:spacing w:after="240" w:line="48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</w:pPr>
    </w:p>
    <w:p w14:paraId="6A9F37F4" w14:textId="77777777" w:rsidR="0065623C" w:rsidRDefault="0065623C" w:rsidP="00921F16">
      <w:pPr>
        <w:spacing w:after="240" w:line="48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</w:pPr>
    </w:p>
    <w:p w14:paraId="7932835F" w14:textId="77777777" w:rsidR="0065623C" w:rsidRDefault="0065623C" w:rsidP="00921F16">
      <w:pPr>
        <w:spacing w:after="240" w:line="48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</w:pPr>
    </w:p>
    <w:p w14:paraId="21E6DDC2" w14:textId="77777777" w:rsidR="0065623C" w:rsidRDefault="0065623C" w:rsidP="00921F16">
      <w:pPr>
        <w:spacing w:after="240" w:line="48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</w:pPr>
    </w:p>
    <w:p w14:paraId="30D613E6" w14:textId="77777777" w:rsidR="0065623C" w:rsidRDefault="0065623C" w:rsidP="00921F16">
      <w:pPr>
        <w:spacing w:after="240" w:line="48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</w:pPr>
    </w:p>
    <w:p w14:paraId="1FC62FC7" w14:textId="77777777" w:rsidR="0065623C" w:rsidRPr="0065623C" w:rsidRDefault="0065623C" w:rsidP="00921F16">
      <w:pPr>
        <w:spacing w:after="240" w:line="48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</w:pPr>
    </w:p>
    <w:p w14:paraId="1123BB3D" w14:textId="1656CE7D" w:rsidR="005733CF" w:rsidRPr="00A44882" w:rsidRDefault="00D96147" w:rsidP="00D96147">
      <w:pPr>
        <w:pStyle w:val="Heading1"/>
        <w:rPr>
          <w:rFonts w:eastAsia="Times New Roman"/>
          <w:lang w:val="en-US" w:eastAsia="bg-BG"/>
        </w:rPr>
      </w:pPr>
      <w:r>
        <w:rPr>
          <w:rFonts w:eastAsia="Times New Roman"/>
          <w:lang w:val="en-GB" w:eastAsia="bg-BG"/>
        </w:rPr>
        <w:lastRenderedPageBreak/>
        <w:t xml:space="preserve">             </w:t>
      </w:r>
      <w:bookmarkStart w:id="26" w:name="_Toc165227647"/>
      <w:proofErr w:type="spellStart"/>
      <w:r w:rsidR="005733CF" w:rsidRPr="00A44882">
        <w:rPr>
          <w:rFonts w:eastAsia="Times New Roman"/>
          <w:lang w:eastAsia="bg-BG"/>
        </w:rPr>
        <w:t>References</w:t>
      </w:r>
      <w:proofErr w:type="spellEnd"/>
      <w:r w:rsidR="005733CF" w:rsidRPr="00A44882">
        <w:rPr>
          <w:rFonts w:eastAsia="Times New Roman"/>
          <w:lang w:eastAsia="bg-BG"/>
        </w:rPr>
        <w:t>:</w:t>
      </w:r>
      <w:bookmarkEnd w:id="26"/>
    </w:p>
    <w:p w14:paraId="22D2D3C0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r>
        <w:t xml:space="preserve">Baker, T.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Green</w:t>
      </w:r>
      <w:proofErr w:type="spellEnd"/>
      <w:r>
        <w:t xml:space="preserve">, S., 2024. </w:t>
      </w:r>
      <w:proofErr w:type="spellStart"/>
      <w:r>
        <w:t>Adapting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Social</w:t>
      </w:r>
      <w:proofErr w:type="spellEnd"/>
      <w:r>
        <w:t xml:space="preserve"> Media </w:t>
      </w:r>
      <w:proofErr w:type="spellStart"/>
      <w:r>
        <w:t>Age</w:t>
      </w:r>
      <w:proofErr w:type="spellEnd"/>
      <w:r>
        <w:t xml:space="preserve">: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Corporations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a </w:t>
      </w:r>
      <w:proofErr w:type="spellStart"/>
      <w:r>
        <w:t>Crossroads</w:t>
      </w:r>
      <w:proofErr w:type="spellEnd"/>
      <w:r>
        <w:t xml:space="preserve">. International </w:t>
      </w:r>
      <w:proofErr w:type="spellStart"/>
      <w:r>
        <w:t>Review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Corporate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>, 7(1), pp.45-67.</w:t>
      </w:r>
    </w:p>
    <w:p w14:paraId="0D123642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Benson</w:t>
      </w:r>
      <w:proofErr w:type="spellEnd"/>
      <w:r>
        <w:t xml:space="preserve">, A., 2023. </w:t>
      </w:r>
      <w:proofErr w:type="spellStart"/>
      <w:r>
        <w:t>Formality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Informality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Mobile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Communications</w:t>
      </w:r>
      <w:proofErr w:type="spellEnd"/>
      <w:r>
        <w:t xml:space="preserve">. Technology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Workplace</w:t>
      </w:r>
      <w:proofErr w:type="spellEnd"/>
      <w:r>
        <w:t xml:space="preserve"> </w:t>
      </w:r>
      <w:proofErr w:type="spellStart"/>
      <w:r>
        <w:t>Behavior</w:t>
      </w:r>
      <w:proofErr w:type="spellEnd"/>
      <w:r>
        <w:t xml:space="preserve"> </w:t>
      </w:r>
      <w:proofErr w:type="spellStart"/>
      <w:r>
        <w:t>Journal</w:t>
      </w:r>
      <w:proofErr w:type="spellEnd"/>
      <w:r>
        <w:t>, 9(1), pp.88-106.</w:t>
      </w:r>
    </w:p>
    <w:p w14:paraId="0EB83CB9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Britannica</w:t>
      </w:r>
      <w:proofErr w:type="spellEnd"/>
      <w:r>
        <w:t xml:space="preserve"> (</w:t>
      </w:r>
      <w:proofErr w:type="spellStart"/>
      <w:r>
        <w:t>n.d</w:t>
      </w:r>
      <w:proofErr w:type="spellEnd"/>
      <w:r>
        <w:t xml:space="preserve">.) </w:t>
      </w:r>
      <w:proofErr w:type="spellStart"/>
      <w:r>
        <w:t>England</w:t>
      </w:r>
      <w:proofErr w:type="spellEnd"/>
      <w:r>
        <w:t xml:space="preserve"> - </w:t>
      </w:r>
      <w:proofErr w:type="spellStart"/>
      <w:r>
        <w:t>Culture</w:t>
      </w:r>
      <w:proofErr w:type="spellEnd"/>
      <w:r>
        <w:t xml:space="preserve">, </w:t>
      </w:r>
      <w:proofErr w:type="spellStart"/>
      <w:r>
        <w:t>Traditions</w:t>
      </w:r>
      <w:proofErr w:type="spellEnd"/>
      <w:r>
        <w:t xml:space="preserve">, </w:t>
      </w:r>
      <w:proofErr w:type="spellStart"/>
      <w:r>
        <w:t>Heritage</w:t>
      </w:r>
      <w:proofErr w:type="spellEnd"/>
      <w:r>
        <w:t xml:space="preserve">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: </w:t>
      </w:r>
      <w:hyperlink r:id="rId8" w:tgtFrame="_new" w:history="1">
        <w:r>
          <w:rPr>
            <w:rStyle w:val="Hyperlink"/>
          </w:rPr>
          <w:t>https://www.britannica.com/place/England</w:t>
        </w:r>
      </w:hyperlink>
    </w:p>
    <w:p w14:paraId="4CFE4844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Brodbeck</w:t>
      </w:r>
      <w:proofErr w:type="spellEnd"/>
      <w:r>
        <w:t xml:space="preserve">, F.C., </w:t>
      </w:r>
      <w:proofErr w:type="spellStart"/>
      <w:r>
        <w:t>Frese</w:t>
      </w:r>
      <w:proofErr w:type="spellEnd"/>
      <w:r>
        <w:t xml:space="preserve">, M., &amp; </w:t>
      </w:r>
      <w:proofErr w:type="spellStart"/>
      <w:r>
        <w:t>Javidan</w:t>
      </w:r>
      <w:proofErr w:type="spellEnd"/>
      <w:r>
        <w:t xml:space="preserve">, M. (2002). </w:t>
      </w:r>
      <w:proofErr w:type="spellStart"/>
      <w:r>
        <w:t>Leadership</w:t>
      </w:r>
      <w:proofErr w:type="spellEnd"/>
      <w:r>
        <w:t xml:space="preserve"> </w:t>
      </w:r>
      <w:proofErr w:type="spellStart"/>
      <w:r>
        <w:t>made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Germany</w:t>
      </w:r>
      <w:proofErr w:type="spellEnd"/>
      <w:r>
        <w:t xml:space="preserve">: </w:t>
      </w:r>
      <w:proofErr w:type="spellStart"/>
      <w:r>
        <w:t>Low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compassion</w:t>
      </w:r>
      <w:proofErr w:type="spellEnd"/>
      <w:r>
        <w:t xml:space="preserve">,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performance</w:t>
      </w:r>
      <w:proofErr w:type="spellEnd"/>
      <w:r>
        <w:t xml:space="preserve">. Academy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Management</w:t>
      </w:r>
      <w:proofErr w:type="spellEnd"/>
      <w:r>
        <w:t xml:space="preserve"> </w:t>
      </w:r>
      <w:proofErr w:type="spellStart"/>
      <w:r>
        <w:t>Executive</w:t>
      </w:r>
      <w:proofErr w:type="spellEnd"/>
      <w:r>
        <w:t>, 16(1), 16-29.</w:t>
      </w:r>
    </w:p>
    <w:p w14:paraId="52274858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Bryant</w:t>
      </w:r>
      <w:proofErr w:type="spellEnd"/>
      <w:r>
        <w:t xml:space="preserve">, L. </w:t>
      </w:r>
      <w:proofErr w:type="spellStart"/>
      <w:r>
        <w:t>and</w:t>
      </w:r>
      <w:proofErr w:type="spellEnd"/>
      <w:r>
        <w:t xml:space="preserve"> </w:t>
      </w:r>
      <w:proofErr w:type="spellStart"/>
      <w:r>
        <w:t>Hunter</w:t>
      </w:r>
      <w:proofErr w:type="spellEnd"/>
      <w:r>
        <w:t xml:space="preserve">, S., 2023.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Role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Natural</w:t>
      </w:r>
      <w:proofErr w:type="spellEnd"/>
      <w:r>
        <w:t xml:space="preserve"> </w:t>
      </w:r>
      <w:proofErr w:type="spellStart"/>
      <w:r>
        <w:t>Language</w:t>
      </w:r>
      <w:proofErr w:type="spellEnd"/>
      <w:r>
        <w:t xml:space="preserve"> </w:t>
      </w:r>
      <w:proofErr w:type="spellStart"/>
      <w:r>
        <w:t>Processing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Enhancing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Service </w:t>
      </w:r>
      <w:proofErr w:type="spellStart"/>
      <w:r>
        <w:t>Interfaces</w:t>
      </w:r>
      <w:proofErr w:type="spellEnd"/>
      <w:r>
        <w:t xml:space="preserve">.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Technology </w:t>
      </w:r>
      <w:proofErr w:type="spellStart"/>
      <w:r>
        <w:t>in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Service </w:t>
      </w:r>
      <w:proofErr w:type="spellStart"/>
      <w:r>
        <w:t>Management</w:t>
      </w:r>
      <w:proofErr w:type="spellEnd"/>
      <w:r>
        <w:t>, 9(2), pp.112-130.</w:t>
      </w:r>
    </w:p>
    <w:p w14:paraId="480F4A89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r>
        <w:t>BusinessCulture.org (</w:t>
      </w:r>
      <w:proofErr w:type="spellStart"/>
      <w:r>
        <w:t>n.d</w:t>
      </w:r>
      <w:proofErr w:type="spellEnd"/>
      <w:r>
        <w:t xml:space="preserve">.)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etiquette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Austria</w:t>
      </w:r>
      <w:proofErr w:type="spellEnd"/>
      <w:r>
        <w:t xml:space="preserve">: </w:t>
      </w:r>
      <w:proofErr w:type="spellStart"/>
      <w:r>
        <w:t>punctuality</w:t>
      </w:r>
      <w:proofErr w:type="spellEnd"/>
      <w:r>
        <w:t xml:space="preserve">, </w:t>
      </w:r>
      <w:proofErr w:type="spellStart"/>
      <w:r>
        <w:t>gift</w:t>
      </w:r>
      <w:proofErr w:type="spellEnd"/>
      <w:r>
        <w:t xml:space="preserve"> </w:t>
      </w:r>
      <w:proofErr w:type="spellStart"/>
      <w:r>
        <w:t>giving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Corporate</w:t>
      </w:r>
      <w:proofErr w:type="spellEnd"/>
      <w:r>
        <w:t xml:space="preserve"> </w:t>
      </w:r>
      <w:proofErr w:type="spellStart"/>
      <w:r>
        <w:t>Social</w:t>
      </w:r>
      <w:proofErr w:type="spellEnd"/>
      <w:r>
        <w:t xml:space="preserve"> </w:t>
      </w:r>
      <w:proofErr w:type="spellStart"/>
      <w:r>
        <w:t>Responsibility</w:t>
      </w:r>
      <w:proofErr w:type="spellEnd"/>
      <w:r>
        <w:t xml:space="preserve">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: </w:t>
      </w:r>
      <w:hyperlink r:id="rId9" w:tgtFrame="_new" w:history="1">
        <w:r>
          <w:rPr>
            <w:rStyle w:val="Hyperlink"/>
          </w:rPr>
          <w:t>https://businessculture.org/eastern-europe/austria-business-culture/business-etiquette/</w:t>
        </w:r>
      </w:hyperlink>
    </w:p>
    <w:p w14:paraId="0DAB3932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Cambridge</w:t>
      </w:r>
      <w:proofErr w:type="spellEnd"/>
      <w:r>
        <w:t xml:space="preserve"> </w:t>
      </w:r>
      <w:proofErr w:type="spellStart"/>
      <w:r>
        <w:t>Core</w:t>
      </w:r>
      <w:proofErr w:type="spellEnd"/>
      <w:r>
        <w:t xml:space="preserve"> (</w:t>
      </w:r>
      <w:proofErr w:type="spellStart"/>
      <w:r>
        <w:t>n.d</w:t>
      </w:r>
      <w:proofErr w:type="spellEnd"/>
      <w:r>
        <w:t xml:space="preserve">.) </w:t>
      </w:r>
      <w:proofErr w:type="spellStart"/>
      <w:r>
        <w:t>Historical</w:t>
      </w:r>
      <w:proofErr w:type="spellEnd"/>
      <w:r>
        <w:t xml:space="preserve"> </w:t>
      </w:r>
      <w:proofErr w:type="spellStart"/>
      <w:r>
        <w:t>context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intercultural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: </w:t>
      </w:r>
      <w:proofErr w:type="spellStart"/>
      <w:r>
        <w:t>Interactions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Japanese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American </w:t>
      </w:r>
      <w:proofErr w:type="spellStart"/>
      <w:r>
        <w:t>factory</w:t>
      </w:r>
      <w:proofErr w:type="spellEnd"/>
      <w:r>
        <w:t xml:space="preserve"> </w:t>
      </w:r>
      <w:proofErr w:type="spellStart"/>
      <w:r>
        <w:t>workers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American </w:t>
      </w:r>
      <w:proofErr w:type="spellStart"/>
      <w:r>
        <w:t>South</w:t>
      </w:r>
      <w:proofErr w:type="spellEnd"/>
      <w:r>
        <w:t xml:space="preserve">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: </w:t>
      </w:r>
      <w:hyperlink r:id="rId10" w:tgtFrame="_new" w:history="1">
        <w:r>
          <w:rPr>
            <w:rStyle w:val="Hyperlink"/>
          </w:rPr>
          <w:t>https://www.cambridge.org/core/journals/language-in-society/article/abs/historical-context-and-intercultural-communication-interactions-between-japanese-and-american-factory-workers-in-the-american-south/9B6412C8B8D9EDE4C9CBB5A8C937A5F2</w:t>
        </w:r>
      </w:hyperlink>
    </w:p>
    <w:p w14:paraId="7CBDFB51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lastRenderedPageBreak/>
        <w:t>Clancy</w:t>
      </w:r>
      <w:proofErr w:type="spellEnd"/>
      <w:r>
        <w:t xml:space="preserve">, P.M. (1986).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acquisition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communicative</w:t>
      </w:r>
      <w:proofErr w:type="spellEnd"/>
      <w:r>
        <w:t xml:space="preserve"> </w:t>
      </w:r>
      <w:proofErr w:type="spellStart"/>
      <w:r>
        <w:t>style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Japanese</w:t>
      </w:r>
      <w:proofErr w:type="spellEnd"/>
      <w:r>
        <w:t xml:space="preserve">. </w:t>
      </w:r>
      <w:proofErr w:type="spellStart"/>
      <w:r>
        <w:t>In</w:t>
      </w:r>
      <w:proofErr w:type="spellEnd"/>
      <w:r>
        <w:t xml:space="preserve"> B. </w:t>
      </w:r>
      <w:proofErr w:type="spellStart"/>
      <w:r>
        <w:t>Schieffelin</w:t>
      </w:r>
      <w:proofErr w:type="spellEnd"/>
      <w:r>
        <w:t xml:space="preserve"> &amp; E. </w:t>
      </w:r>
      <w:proofErr w:type="spellStart"/>
      <w:r>
        <w:t>Ochs</w:t>
      </w:r>
      <w:proofErr w:type="spellEnd"/>
      <w:r>
        <w:t xml:space="preserve"> (</w:t>
      </w:r>
      <w:proofErr w:type="spellStart"/>
      <w:r>
        <w:t>Eds</w:t>
      </w:r>
      <w:proofErr w:type="spellEnd"/>
      <w:r>
        <w:t xml:space="preserve">.), </w:t>
      </w:r>
      <w:proofErr w:type="spellStart"/>
      <w:r>
        <w:t>Language</w:t>
      </w:r>
      <w:proofErr w:type="spellEnd"/>
      <w:r>
        <w:t xml:space="preserve"> </w:t>
      </w:r>
      <w:proofErr w:type="spellStart"/>
      <w:r>
        <w:t>socialization</w:t>
      </w:r>
      <w:proofErr w:type="spellEnd"/>
      <w:r>
        <w:t xml:space="preserve"> </w:t>
      </w:r>
      <w:proofErr w:type="spellStart"/>
      <w:r>
        <w:t>across</w:t>
      </w:r>
      <w:proofErr w:type="spellEnd"/>
      <w:r>
        <w:t xml:space="preserve"> </w:t>
      </w:r>
      <w:proofErr w:type="spellStart"/>
      <w:r>
        <w:t>cultures</w:t>
      </w:r>
      <w:proofErr w:type="spellEnd"/>
      <w:r>
        <w:t xml:space="preserve"> (</w:t>
      </w:r>
      <w:proofErr w:type="spellStart"/>
      <w:r>
        <w:t>pp</w:t>
      </w:r>
      <w:proofErr w:type="spellEnd"/>
      <w:r>
        <w:t xml:space="preserve">. 213-250). </w:t>
      </w:r>
      <w:proofErr w:type="spellStart"/>
      <w:r>
        <w:t>Cambridge</w:t>
      </w:r>
      <w:proofErr w:type="spellEnd"/>
      <w:r>
        <w:t xml:space="preserve">: </w:t>
      </w:r>
      <w:proofErr w:type="spellStart"/>
      <w:r>
        <w:t>Cambridge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 </w:t>
      </w:r>
      <w:proofErr w:type="spellStart"/>
      <w:r>
        <w:t>Press</w:t>
      </w:r>
      <w:proofErr w:type="spellEnd"/>
      <w:r>
        <w:t>.</w:t>
      </w:r>
    </w:p>
    <w:p w14:paraId="1F5F4F8F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r>
        <w:t xml:space="preserve">COOK </w:t>
      </w:r>
      <w:proofErr w:type="spellStart"/>
      <w:r>
        <w:t>Trading</w:t>
      </w:r>
      <w:proofErr w:type="spellEnd"/>
      <w:r>
        <w:t xml:space="preserve"> </w:t>
      </w:r>
      <w:proofErr w:type="spellStart"/>
      <w:r>
        <w:t>Ltd</w:t>
      </w:r>
      <w:proofErr w:type="spellEnd"/>
      <w:r>
        <w:t xml:space="preserve">. (2023)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: </w:t>
      </w:r>
      <w:hyperlink r:id="rId11" w:tgtFrame="_new" w:history="1">
        <w:r>
          <w:rPr>
            <w:rStyle w:val="Hyperlink"/>
          </w:rPr>
          <w:t>https://www.cookfood.net/</w:t>
        </w:r>
      </w:hyperlink>
      <w:r>
        <w:t xml:space="preserve"> (</w:t>
      </w:r>
      <w:proofErr w:type="spellStart"/>
      <w:r>
        <w:t>Accessed</w:t>
      </w:r>
      <w:proofErr w:type="spellEnd"/>
      <w:r>
        <w:t xml:space="preserve">: 13 </w:t>
      </w:r>
      <w:proofErr w:type="spellStart"/>
      <w:r>
        <w:t>April</w:t>
      </w:r>
      <w:proofErr w:type="spellEnd"/>
      <w:r>
        <w:t xml:space="preserve"> 2024).</w:t>
      </w:r>
    </w:p>
    <w:p w14:paraId="267BE177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Corporate</w:t>
      </w:r>
      <w:proofErr w:type="spellEnd"/>
      <w:r>
        <w:t xml:space="preserve"> </w:t>
      </w:r>
      <w:proofErr w:type="spellStart"/>
      <w:r>
        <w:t>Finance</w:t>
      </w:r>
      <w:proofErr w:type="spellEnd"/>
      <w:r>
        <w:t xml:space="preserve"> Institute (</w:t>
      </w:r>
      <w:proofErr w:type="spellStart"/>
      <w:r>
        <w:t>n.d</w:t>
      </w:r>
      <w:proofErr w:type="spellEnd"/>
      <w:r>
        <w:t xml:space="preserve">.) </w:t>
      </w:r>
      <w:proofErr w:type="spellStart"/>
      <w:r>
        <w:t>Hofstede’s</w:t>
      </w:r>
      <w:proofErr w:type="spellEnd"/>
      <w:r>
        <w:t xml:space="preserve"> </w:t>
      </w:r>
      <w:proofErr w:type="spellStart"/>
      <w:r>
        <w:t>Cultural</w:t>
      </w:r>
      <w:proofErr w:type="spellEnd"/>
      <w:r>
        <w:t xml:space="preserve"> </w:t>
      </w:r>
      <w:proofErr w:type="spellStart"/>
      <w:r>
        <w:t>Dimensions</w:t>
      </w:r>
      <w:proofErr w:type="spellEnd"/>
      <w:r>
        <w:t xml:space="preserve"> </w:t>
      </w:r>
      <w:proofErr w:type="spellStart"/>
      <w:r>
        <w:t>Theory</w:t>
      </w:r>
      <w:proofErr w:type="spellEnd"/>
      <w:r>
        <w:t xml:space="preserve">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: </w:t>
      </w:r>
      <w:hyperlink r:id="rId12" w:tgtFrame="_new" w:history="1">
        <w:r>
          <w:rPr>
            <w:rStyle w:val="Hyperlink"/>
          </w:rPr>
          <w:t>https://corporatefinanceinstitute.com/resources/knowledge/other/hofstedes-cultural-dimensions-theory/</w:t>
        </w:r>
      </w:hyperlink>
    </w:p>
    <w:p w14:paraId="798554C3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Crompton</w:t>
      </w:r>
      <w:proofErr w:type="spellEnd"/>
      <w:r>
        <w:t xml:space="preserve">, R. (2008) </w:t>
      </w:r>
      <w:proofErr w:type="spellStart"/>
      <w:r>
        <w:t>Class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Stratification</w:t>
      </w:r>
      <w:proofErr w:type="spellEnd"/>
      <w:r>
        <w:t xml:space="preserve">. 3rd </w:t>
      </w:r>
      <w:proofErr w:type="spellStart"/>
      <w:r>
        <w:t>ed</w:t>
      </w:r>
      <w:proofErr w:type="spellEnd"/>
      <w:r>
        <w:t xml:space="preserve">. </w:t>
      </w:r>
      <w:proofErr w:type="spellStart"/>
      <w:r>
        <w:t>Polity</w:t>
      </w:r>
      <w:proofErr w:type="spellEnd"/>
      <w:r>
        <w:t xml:space="preserve"> </w:t>
      </w:r>
      <w:proofErr w:type="spellStart"/>
      <w:r>
        <w:t>Press</w:t>
      </w:r>
      <w:proofErr w:type="spellEnd"/>
      <w:r>
        <w:t>.</w:t>
      </w:r>
    </w:p>
    <w:p w14:paraId="0B11C86F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Friedman</w:t>
      </w:r>
      <w:proofErr w:type="spellEnd"/>
      <w:r>
        <w:t xml:space="preserve">, T.L. (2005) </w:t>
      </w:r>
      <w:proofErr w:type="spellStart"/>
      <w:r>
        <w:t>The</w:t>
      </w:r>
      <w:proofErr w:type="spellEnd"/>
      <w:r>
        <w:t xml:space="preserve"> World </w:t>
      </w:r>
      <w:proofErr w:type="spellStart"/>
      <w:r>
        <w:t>is</w:t>
      </w:r>
      <w:proofErr w:type="spellEnd"/>
      <w:r>
        <w:t xml:space="preserve"> </w:t>
      </w:r>
      <w:proofErr w:type="spellStart"/>
      <w:r>
        <w:t>Flat</w:t>
      </w:r>
      <w:proofErr w:type="spellEnd"/>
      <w:r>
        <w:t xml:space="preserve">: A </w:t>
      </w:r>
      <w:proofErr w:type="spellStart"/>
      <w:r>
        <w:t>Brief</w:t>
      </w:r>
      <w:proofErr w:type="spellEnd"/>
      <w:r>
        <w:t xml:space="preserve"> </w:t>
      </w:r>
      <w:proofErr w:type="spellStart"/>
      <w:r>
        <w:t>History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Twenty-first</w:t>
      </w:r>
      <w:proofErr w:type="spellEnd"/>
      <w:r>
        <w:t xml:space="preserve"> </w:t>
      </w:r>
      <w:proofErr w:type="spellStart"/>
      <w:r>
        <w:t>Century</w:t>
      </w:r>
      <w:proofErr w:type="spellEnd"/>
      <w:r>
        <w:t xml:space="preserve">. </w:t>
      </w:r>
      <w:proofErr w:type="spellStart"/>
      <w:r>
        <w:t>Farrar</w:t>
      </w:r>
      <w:proofErr w:type="spellEnd"/>
      <w:r>
        <w:t xml:space="preserve">, </w:t>
      </w:r>
      <w:proofErr w:type="spellStart"/>
      <w:r>
        <w:t>Straus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Giroux</w:t>
      </w:r>
      <w:proofErr w:type="spellEnd"/>
      <w:r>
        <w:t>.</w:t>
      </w:r>
    </w:p>
    <w:p w14:paraId="44430D16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Fox</w:t>
      </w:r>
      <w:proofErr w:type="spellEnd"/>
      <w:r>
        <w:t xml:space="preserve">, K. (2004) </w:t>
      </w:r>
      <w:proofErr w:type="spellStart"/>
      <w:r>
        <w:t>Watching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: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Hidden</w:t>
      </w:r>
      <w:proofErr w:type="spellEnd"/>
      <w:r>
        <w:t xml:space="preserve"> </w:t>
      </w:r>
      <w:proofErr w:type="spellStart"/>
      <w:r>
        <w:t>Rules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Behaviour</w:t>
      </w:r>
      <w:proofErr w:type="spellEnd"/>
      <w:r>
        <w:t xml:space="preserve">. </w:t>
      </w:r>
      <w:proofErr w:type="spellStart"/>
      <w:r>
        <w:t>Hodder</w:t>
      </w:r>
      <w:proofErr w:type="spellEnd"/>
      <w:r>
        <w:t xml:space="preserve"> &amp; </w:t>
      </w:r>
      <w:proofErr w:type="spellStart"/>
      <w:r>
        <w:t>Stoughton</w:t>
      </w:r>
      <w:proofErr w:type="spellEnd"/>
      <w:r>
        <w:t>.</w:t>
      </w:r>
    </w:p>
    <w:p w14:paraId="5B59D8C3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Gumperz</w:t>
      </w:r>
      <w:proofErr w:type="spellEnd"/>
      <w:r>
        <w:t xml:space="preserve">, J.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Roberts</w:t>
      </w:r>
      <w:proofErr w:type="spellEnd"/>
      <w:r>
        <w:t>, C. (1991) ‘</w:t>
      </w:r>
      <w:proofErr w:type="spellStart"/>
      <w:r>
        <w:t>Understanding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intercultural</w:t>
      </w:r>
      <w:proofErr w:type="spellEnd"/>
      <w:r>
        <w:t xml:space="preserve"> </w:t>
      </w:r>
      <w:proofErr w:type="spellStart"/>
      <w:r>
        <w:t>encounters</w:t>
      </w:r>
      <w:proofErr w:type="spellEnd"/>
      <w:r>
        <w:t xml:space="preserve">’, </w:t>
      </w:r>
      <w:proofErr w:type="spellStart"/>
      <w:r>
        <w:t>in</w:t>
      </w:r>
      <w:proofErr w:type="spellEnd"/>
      <w:r>
        <w:t xml:space="preserve"> </w:t>
      </w:r>
      <w:proofErr w:type="spellStart"/>
      <w:r>
        <w:t>Verschueren</w:t>
      </w:r>
      <w:proofErr w:type="spellEnd"/>
      <w:r>
        <w:t xml:space="preserve">, J.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Blommaert</w:t>
      </w:r>
      <w:proofErr w:type="spellEnd"/>
      <w:r>
        <w:t>, J. (</w:t>
      </w:r>
      <w:proofErr w:type="spellStart"/>
      <w:r>
        <w:t>eds</w:t>
      </w:r>
      <w:proofErr w:type="spellEnd"/>
      <w:r>
        <w:t xml:space="preserve">.)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pragmatics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intercultural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. John </w:t>
      </w:r>
      <w:proofErr w:type="spellStart"/>
      <w:r>
        <w:t>Benjamins</w:t>
      </w:r>
      <w:proofErr w:type="spellEnd"/>
      <w:r>
        <w:t xml:space="preserve"> </w:t>
      </w:r>
      <w:proofErr w:type="spellStart"/>
      <w:r>
        <w:t>Publishing</w:t>
      </w:r>
      <w:proofErr w:type="spellEnd"/>
      <w:r>
        <w:t xml:space="preserve"> </w:t>
      </w:r>
      <w:proofErr w:type="spellStart"/>
      <w:r>
        <w:t>Company</w:t>
      </w:r>
      <w:proofErr w:type="spellEnd"/>
      <w:r>
        <w:t xml:space="preserve">, </w:t>
      </w:r>
      <w:proofErr w:type="spellStart"/>
      <w:r>
        <w:t>pp</w:t>
      </w:r>
      <w:proofErr w:type="spellEnd"/>
      <w:r>
        <w:t>.</w:t>
      </w:r>
    </w:p>
    <w:p w14:paraId="20DD8D87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Hall</w:t>
      </w:r>
      <w:proofErr w:type="spellEnd"/>
      <w:r>
        <w:t xml:space="preserve">, E.T. (1976). </w:t>
      </w:r>
      <w:proofErr w:type="spellStart"/>
      <w:r>
        <w:t>Beyond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. New </w:t>
      </w:r>
      <w:proofErr w:type="spellStart"/>
      <w:r>
        <w:t>York</w:t>
      </w:r>
      <w:proofErr w:type="spellEnd"/>
      <w:r>
        <w:t xml:space="preserve">: </w:t>
      </w:r>
      <w:proofErr w:type="spellStart"/>
      <w:r>
        <w:t>Anchor</w:t>
      </w:r>
      <w:proofErr w:type="spellEnd"/>
      <w:r>
        <w:t xml:space="preserve"> </w:t>
      </w:r>
      <w:proofErr w:type="spellStart"/>
      <w:r>
        <w:t>Books</w:t>
      </w:r>
      <w:proofErr w:type="spellEnd"/>
      <w:r>
        <w:t>.</w:t>
      </w:r>
    </w:p>
    <w:p w14:paraId="6E8B41F7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Harper</w:t>
      </w:r>
      <w:proofErr w:type="spellEnd"/>
      <w:r>
        <w:t xml:space="preserve">, C., 2024. </w:t>
      </w:r>
      <w:proofErr w:type="spellStart"/>
      <w:r>
        <w:t>The</w:t>
      </w:r>
      <w:proofErr w:type="spellEnd"/>
      <w:r>
        <w:t xml:space="preserve"> Dynamics </w:t>
      </w:r>
      <w:proofErr w:type="spellStart"/>
      <w:r>
        <w:t>of</w:t>
      </w:r>
      <w:proofErr w:type="spellEnd"/>
      <w:r>
        <w:t xml:space="preserve"> </w:t>
      </w:r>
      <w:proofErr w:type="spellStart"/>
      <w:r>
        <w:t>Mobile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: A New </w:t>
      </w:r>
      <w:proofErr w:type="spellStart"/>
      <w:r>
        <w:t>Era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Accessibility</w:t>
      </w:r>
      <w:proofErr w:type="spellEnd"/>
      <w:r>
        <w:t xml:space="preserve">.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>, 11(2), pp.134-156.</w:t>
      </w:r>
    </w:p>
    <w:p w14:paraId="6F6E9D55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Historic</w:t>
      </w:r>
      <w:proofErr w:type="spellEnd"/>
      <w:r>
        <w:t xml:space="preserve"> UK (</w:t>
      </w:r>
      <w:proofErr w:type="spellStart"/>
      <w:r>
        <w:t>n.d</w:t>
      </w:r>
      <w:proofErr w:type="spellEnd"/>
      <w:r>
        <w:t xml:space="preserve">.)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Etiquette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manners</w:t>
      </w:r>
      <w:proofErr w:type="spellEnd"/>
      <w:r>
        <w:t xml:space="preserve">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: </w:t>
      </w:r>
      <w:hyperlink r:id="rId13" w:tgtFrame="_new" w:history="1">
        <w:r>
          <w:rPr>
            <w:rStyle w:val="Hyperlink"/>
          </w:rPr>
          <w:t>https://www.historic-uk.com/CultureUK/English-Etiquette-Good-Manners/</w:t>
        </w:r>
      </w:hyperlink>
    </w:p>
    <w:p w14:paraId="0196C8C8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Hofstede</w:t>
      </w:r>
      <w:proofErr w:type="spellEnd"/>
      <w:r>
        <w:t xml:space="preserve">, G., </w:t>
      </w:r>
      <w:proofErr w:type="spellStart"/>
      <w:r>
        <w:t>Hofstede</w:t>
      </w:r>
      <w:proofErr w:type="spellEnd"/>
      <w:r>
        <w:t xml:space="preserve">, G.J.,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Minkov</w:t>
      </w:r>
      <w:proofErr w:type="spellEnd"/>
      <w:r>
        <w:t xml:space="preserve">, M. (2010) </w:t>
      </w:r>
      <w:proofErr w:type="spellStart"/>
      <w:r>
        <w:t>Cultures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Organizations</w:t>
      </w:r>
      <w:proofErr w:type="spellEnd"/>
      <w:r>
        <w:t xml:space="preserve">: Software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Mind</w:t>
      </w:r>
      <w:proofErr w:type="spellEnd"/>
      <w:r>
        <w:t xml:space="preserve">. 3rd </w:t>
      </w:r>
      <w:proofErr w:type="spellStart"/>
      <w:r>
        <w:t>ed</w:t>
      </w:r>
      <w:proofErr w:type="spellEnd"/>
      <w:r>
        <w:t xml:space="preserve">. </w:t>
      </w:r>
      <w:proofErr w:type="spellStart"/>
      <w:r>
        <w:t>McGraw</w:t>
      </w:r>
      <w:proofErr w:type="spellEnd"/>
      <w:r>
        <w:t>-Hill.</w:t>
      </w:r>
    </w:p>
    <w:p w14:paraId="10A160B9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lastRenderedPageBreak/>
        <w:t>Holmes</w:t>
      </w:r>
      <w:proofErr w:type="spellEnd"/>
      <w:r>
        <w:t xml:space="preserve">, J.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Marra</w:t>
      </w:r>
      <w:proofErr w:type="spellEnd"/>
      <w:r>
        <w:t>, M. (2002) ‘</w:t>
      </w:r>
      <w:proofErr w:type="spellStart"/>
      <w:r>
        <w:t>Having</w:t>
      </w:r>
      <w:proofErr w:type="spellEnd"/>
      <w:r>
        <w:t xml:space="preserve"> a </w:t>
      </w:r>
      <w:proofErr w:type="spellStart"/>
      <w:r>
        <w:t>laugh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: </w:t>
      </w:r>
      <w:proofErr w:type="spellStart"/>
      <w:r>
        <w:t>How</w:t>
      </w:r>
      <w:proofErr w:type="spellEnd"/>
      <w:r>
        <w:t xml:space="preserve"> </w:t>
      </w:r>
      <w:proofErr w:type="spellStart"/>
      <w:r>
        <w:t>humor</w:t>
      </w:r>
      <w:proofErr w:type="spellEnd"/>
      <w:r>
        <w:t xml:space="preserve"> </w:t>
      </w:r>
      <w:proofErr w:type="spellStart"/>
      <w:r>
        <w:t>contributes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workplace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’,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Pragmatics</w:t>
      </w:r>
      <w:proofErr w:type="spellEnd"/>
      <w:r>
        <w:t xml:space="preserve">, 34(12), </w:t>
      </w:r>
      <w:proofErr w:type="spellStart"/>
      <w:r>
        <w:t>pp</w:t>
      </w:r>
      <w:proofErr w:type="spellEnd"/>
      <w:r>
        <w:t>. 1683-1710.</w:t>
      </w:r>
    </w:p>
    <w:p w14:paraId="1A08584D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Ishii</w:t>
      </w:r>
      <w:proofErr w:type="spellEnd"/>
      <w:r>
        <w:t xml:space="preserve">, S. (2012). </w:t>
      </w:r>
      <w:proofErr w:type="spellStart"/>
      <w:r>
        <w:t>Implications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mobility</w:t>
      </w:r>
      <w:proofErr w:type="spellEnd"/>
      <w:r>
        <w:t xml:space="preserve">: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uses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personal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media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everyday</w:t>
      </w:r>
      <w:proofErr w:type="spellEnd"/>
      <w:r>
        <w:t xml:space="preserve"> </w:t>
      </w:r>
      <w:proofErr w:type="spellStart"/>
      <w:r>
        <w:t>life</w:t>
      </w:r>
      <w:proofErr w:type="spellEnd"/>
      <w:r>
        <w:t xml:space="preserve">.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>, 62(3), 346-365.</w:t>
      </w:r>
    </w:p>
    <w:p w14:paraId="4D303EB4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Jenkins</w:t>
      </w:r>
      <w:proofErr w:type="spellEnd"/>
      <w:r>
        <w:t xml:space="preserve">, A., 2024. </w:t>
      </w:r>
      <w:proofErr w:type="spellStart"/>
      <w:r>
        <w:t>Machine</w:t>
      </w:r>
      <w:proofErr w:type="spellEnd"/>
      <w:r>
        <w:t xml:space="preserve"> </w:t>
      </w:r>
      <w:proofErr w:type="spellStart"/>
      <w:r>
        <w:t>Learning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Strategies</w:t>
      </w:r>
      <w:proofErr w:type="spellEnd"/>
      <w:r>
        <w:t xml:space="preserve">. International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Technology, 22(1), pp.78-95.</w:t>
      </w:r>
    </w:p>
    <w:p w14:paraId="4EE24E7A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r>
        <w:t xml:space="preserve">Lewis, C., 2023. </w:t>
      </w:r>
      <w:proofErr w:type="spellStart"/>
      <w:r>
        <w:t>Remote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Impact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Corporate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UK. </w:t>
      </w:r>
      <w:proofErr w:type="spellStart"/>
      <w:r>
        <w:t>European</w:t>
      </w:r>
      <w:proofErr w:type="spellEnd"/>
      <w:r>
        <w:t xml:space="preserve">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Workplace</w:t>
      </w:r>
      <w:proofErr w:type="spellEnd"/>
      <w:r>
        <w:t xml:space="preserve"> </w:t>
      </w:r>
      <w:proofErr w:type="spellStart"/>
      <w:r>
        <w:t>Innovation</w:t>
      </w:r>
      <w:proofErr w:type="spellEnd"/>
      <w:r>
        <w:t>, 19(3), pp.308-329.</w:t>
      </w:r>
    </w:p>
    <w:p w14:paraId="5AE980B3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r>
        <w:t xml:space="preserve">Lewis, C., 2023. </w:t>
      </w:r>
      <w:proofErr w:type="spellStart"/>
      <w:r>
        <w:t>Training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Mobile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: </w:t>
      </w:r>
      <w:proofErr w:type="spellStart"/>
      <w:r>
        <w:t>Maintaining</w:t>
      </w:r>
      <w:proofErr w:type="spellEnd"/>
      <w:r>
        <w:t xml:space="preserve"> </w:t>
      </w:r>
      <w:proofErr w:type="spellStart"/>
      <w:r>
        <w:t>Professionalism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Informal</w:t>
      </w:r>
      <w:proofErr w:type="spellEnd"/>
      <w:r>
        <w:t xml:space="preserve"> </w:t>
      </w:r>
      <w:proofErr w:type="spellStart"/>
      <w:r>
        <w:t>Contexts</w:t>
      </w:r>
      <w:proofErr w:type="spellEnd"/>
      <w:r>
        <w:t xml:space="preserve">. </w:t>
      </w:r>
      <w:proofErr w:type="spellStart"/>
      <w:r>
        <w:t>European</w:t>
      </w:r>
      <w:proofErr w:type="spellEnd"/>
      <w:r>
        <w:t xml:space="preserve">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Workplace</w:t>
      </w:r>
      <w:proofErr w:type="spellEnd"/>
      <w:r>
        <w:t xml:space="preserve"> </w:t>
      </w:r>
      <w:proofErr w:type="spellStart"/>
      <w:r>
        <w:t>Innovation</w:t>
      </w:r>
      <w:proofErr w:type="spellEnd"/>
      <w:r>
        <w:t>, 20(4), pp.202-219.</w:t>
      </w:r>
    </w:p>
    <w:p w14:paraId="4AFB3FD3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Martin</w:t>
      </w:r>
      <w:proofErr w:type="spellEnd"/>
      <w:r>
        <w:t xml:space="preserve">, F.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Davis</w:t>
      </w:r>
      <w:proofErr w:type="spellEnd"/>
      <w:r>
        <w:t xml:space="preserve">, L., 2023. AI </w:t>
      </w:r>
      <w:proofErr w:type="spellStart"/>
      <w:r>
        <w:t>in</w:t>
      </w:r>
      <w:proofErr w:type="spellEnd"/>
      <w:r>
        <w:t xml:space="preserve"> </w:t>
      </w:r>
      <w:proofErr w:type="spellStart"/>
      <w:r>
        <w:t>Enhancing</w:t>
      </w:r>
      <w:proofErr w:type="spellEnd"/>
      <w:r>
        <w:t xml:space="preserve"> </w:t>
      </w:r>
      <w:proofErr w:type="spellStart"/>
      <w:r>
        <w:t>Internal</w:t>
      </w:r>
      <w:proofErr w:type="spellEnd"/>
      <w:r>
        <w:t xml:space="preserve"> </w:t>
      </w:r>
      <w:proofErr w:type="spellStart"/>
      <w:r>
        <w:t>Corporate</w:t>
      </w:r>
      <w:proofErr w:type="spellEnd"/>
      <w:r>
        <w:t xml:space="preserve"> </w:t>
      </w:r>
      <w:proofErr w:type="spellStart"/>
      <w:r>
        <w:t>Communications</w:t>
      </w:r>
      <w:proofErr w:type="spellEnd"/>
      <w:r>
        <w:t xml:space="preserve">: </w:t>
      </w:r>
      <w:proofErr w:type="spellStart"/>
      <w:r>
        <w:t>Efficiency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Cultural</w:t>
      </w:r>
      <w:proofErr w:type="spellEnd"/>
      <w:r>
        <w:t xml:space="preserve"> </w:t>
      </w:r>
      <w:proofErr w:type="spellStart"/>
      <w:r>
        <w:t>Integrity</w:t>
      </w:r>
      <w:proofErr w:type="spellEnd"/>
      <w:r>
        <w:t xml:space="preserve">.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Management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Technology, 10(1), pp.88-104.</w:t>
      </w:r>
    </w:p>
    <w:p w14:paraId="23CC519A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Martin</w:t>
      </w:r>
      <w:proofErr w:type="spellEnd"/>
      <w:r>
        <w:t xml:space="preserve">, F.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Davis</w:t>
      </w:r>
      <w:proofErr w:type="spellEnd"/>
      <w:r>
        <w:t xml:space="preserve">, L., 2023. </w:t>
      </w:r>
      <w:proofErr w:type="spellStart"/>
      <w:r>
        <w:t>Training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Technological</w:t>
      </w:r>
      <w:proofErr w:type="spellEnd"/>
      <w:r>
        <w:t xml:space="preserve"> </w:t>
      </w:r>
      <w:proofErr w:type="spellStart"/>
      <w:r>
        <w:t>Adoption</w:t>
      </w:r>
      <w:proofErr w:type="spellEnd"/>
      <w:r>
        <w:t xml:space="preserve">: </w:t>
      </w:r>
      <w:proofErr w:type="spellStart"/>
      <w:r>
        <w:t>Preserving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Politeness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Practices</w:t>
      </w:r>
      <w:proofErr w:type="spellEnd"/>
      <w:r>
        <w:t xml:space="preserve">.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Management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Training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Industries, 10(1), pp.88-104.</w:t>
      </w:r>
    </w:p>
    <w:p w14:paraId="70635383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Martin</w:t>
      </w:r>
      <w:proofErr w:type="spellEnd"/>
      <w:r>
        <w:t xml:space="preserve">, F.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Davis</w:t>
      </w:r>
      <w:proofErr w:type="spellEnd"/>
      <w:r>
        <w:t xml:space="preserve">, L., 2024. </w:t>
      </w:r>
      <w:proofErr w:type="spellStart"/>
      <w:r>
        <w:t>Remote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Mobile</w:t>
      </w:r>
      <w:proofErr w:type="spellEnd"/>
      <w:r>
        <w:t xml:space="preserve"> Technology: </w:t>
      </w:r>
      <w:proofErr w:type="spellStart"/>
      <w:r>
        <w:t>Adapting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Practices</w:t>
      </w:r>
      <w:proofErr w:type="spellEnd"/>
      <w:r>
        <w:t xml:space="preserve">.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Management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Technology, 11(1), pp.98-115.</w:t>
      </w:r>
    </w:p>
    <w:p w14:paraId="2D87CF3D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Meyer</w:t>
      </w:r>
      <w:proofErr w:type="spellEnd"/>
      <w:r>
        <w:t xml:space="preserve">, E. (2014).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 </w:t>
      </w:r>
      <w:proofErr w:type="spellStart"/>
      <w:r>
        <w:t>map</w:t>
      </w:r>
      <w:proofErr w:type="spellEnd"/>
      <w:r>
        <w:t xml:space="preserve">: </w:t>
      </w:r>
      <w:proofErr w:type="spellStart"/>
      <w:r>
        <w:t>Breaking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invisible</w:t>
      </w:r>
      <w:proofErr w:type="spellEnd"/>
      <w:r>
        <w:t xml:space="preserve"> </w:t>
      </w:r>
      <w:proofErr w:type="spellStart"/>
      <w:r>
        <w:t>boundaries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. New </w:t>
      </w:r>
      <w:proofErr w:type="spellStart"/>
      <w:r>
        <w:t>York</w:t>
      </w:r>
      <w:proofErr w:type="spellEnd"/>
      <w:r>
        <w:t xml:space="preserve">: </w:t>
      </w:r>
      <w:proofErr w:type="spellStart"/>
      <w:r>
        <w:t>Public</w:t>
      </w:r>
      <w:proofErr w:type="spellEnd"/>
      <w:r>
        <w:t xml:space="preserve"> </w:t>
      </w:r>
      <w:proofErr w:type="spellStart"/>
      <w:r>
        <w:t>Affairs</w:t>
      </w:r>
      <w:proofErr w:type="spellEnd"/>
      <w:r>
        <w:t>.</w:t>
      </w:r>
    </w:p>
    <w:p w14:paraId="4E261A5F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Newman</w:t>
      </w:r>
      <w:proofErr w:type="spellEnd"/>
      <w:r>
        <w:t xml:space="preserve">, D.R., 2024. </w:t>
      </w:r>
      <w:proofErr w:type="spellStart"/>
      <w:r>
        <w:t>Ethical</w:t>
      </w:r>
      <w:proofErr w:type="spellEnd"/>
      <w:r>
        <w:t xml:space="preserve"> </w:t>
      </w:r>
      <w:proofErr w:type="spellStart"/>
      <w:r>
        <w:t>Considerations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AI </w:t>
      </w:r>
      <w:proofErr w:type="spellStart"/>
      <w:r>
        <w:t>in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Communications</w:t>
      </w:r>
      <w:proofErr w:type="spellEnd"/>
      <w:r>
        <w:t xml:space="preserve">.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Ethics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Technology, 31(3), pp.241-258.</w:t>
      </w:r>
    </w:p>
    <w:p w14:paraId="26CE85BB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lastRenderedPageBreak/>
        <w:t>O'Gorman</w:t>
      </w:r>
      <w:proofErr w:type="spellEnd"/>
      <w:r>
        <w:t xml:space="preserve">, K. (2015) </w:t>
      </w:r>
      <w:proofErr w:type="spellStart"/>
      <w:r>
        <w:t>Research</w:t>
      </w:r>
      <w:proofErr w:type="spellEnd"/>
      <w:r>
        <w:t xml:space="preserve"> </w:t>
      </w:r>
      <w:proofErr w:type="spellStart"/>
      <w:r>
        <w:t>methods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&amp; </w:t>
      </w:r>
      <w:proofErr w:type="spellStart"/>
      <w:r>
        <w:t>management</w:t>
      </w:r>
      <w:proofErr w:type="spellEnd"/>
      <w:r>
        <w:t xml:space="preserve">: a </w:t>
      </w:r>
      <w:proofErr w:type="spellStart"/>
      <w:r>
        <w:t>guide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writing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dissertation</w:t>
      </w:r>
      <w:proofErr w:type="spellEnd"/>
      <w:r>
        <w:t xml:space="preserve">. </w:t>
      </w:r>
      <w:proofErr w:type="spellStart"/>
      <w:r>
        <w:t>Goodfellow</w:t>
      </w:r>
      <w:proofErr w:type="spellEnd"/>
      <w:r>
        <w:t xml:space="preserve"> </w:t>
      </w:r>
      <w:proofErr w:type="spellStart"/>
      <w:r>
        <w:t>Publishers</w:t>
      </w:r>
      <w:proofErr w:type="spellEnd"/>
      <w:r>
        <w:t xml:space="preserve"> </w:t>
      </w:r>
      <w:proofErr w:type="spellStart"/>
      <w:r>
        <w:t>Ltd</w:t>
      </w:r>
      <w:proofErr w:type="spellEnd"/>
      <w:r>
        <w:t>.</w:t>
      </w:r>
    </w:p>
    <w:p w14:paraId="5BED1AE4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Schroll-Machl</w:t>
      </w:r>
      <w:proofErr w:type="spellEnd"/>
      <w:r>
        <w:t xml:space="preserve">, S. (2003). </w:t>
      </w:r>
      <w:proofErr w:type="spellStart"/>
      <w:r>
        <w:t>Doing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Germans</w:t>
      </w:r>
      <w:proofErr w:type="spellEnd"/>
      <w:r>
        <w:t xml:space="preserve">: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perception</w:t>
      </w:r>
      <w:proofErr w:type="spellEnd"/>
      <w:r>
        <w:t xml:space="preserve">, </w:t>
      </w:r>
      <w:proofErr w:type="spellStart"/>
      <w:r>
        <w:t>our</w:t>
      </w:r>
      <w:proofErr w:type="spellEnd"/>
      <w:r>
        <w:t xml:space="preserve"> </w:t>
      </w:r>
      <w:proofErr w:type="spellStart"/>
      <w:r>
        <w:t>perception</w:t>
      </w:r>
      <w:proofErr w:type="spellEnd"/>
      <w:r>
        <w:t xml:space="preserve">. </w:t>
      </w:r>
      <w:proofErr w:type="spellStart"/>
      <w:r>
        <w:t>Göttingen</w:t>
      </w:r>
      <w:proofErr w:type="spellEnd"/>
      <w:r>
        <w:t xml:space="preserve">: </w:t>
      </w:r>
      <w:proofErr w:type="spellStart"/>
      <w:r>
        <w:t>Vandenhoeck</w:t>
      </w:r>
      <w:proofErr w:type="spellEnd"/>
      <w:r>
        <w:t xml:space="preserve"> &amp; </w:t>
      </w:r>
      <w:proofErr w:type="spellStart"/>
      <w:r>
        <w:t>Ruprecht</w:t>
      </w:r>
      <w:proofErr w:type="spellEnd"/>
      <w:r>
        <w:t>.</w:t>
      </w:r>
    </w:p>
    <w:p w14:paraId="322D935E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Smith</w:t>
      </w:r>
      <w:proofErr w:type="spellEnd"/>
      <w:r>
        <w:t xml:space="preserve">, A. </w:t>
      </w:r>
      <w:proofErr w:type="spellStart"/>
      <w:r>
        <w:t>and</w:t>
      </w:r>
      <w:proofErr w:type="spellEnd"/>
      <w:r>
        <w:t xml:space="preserve"> Johnson, B., 2023. </w:t>
      </w:r>
      <w:proofErr w:type="spellStart"/>
      <w:r>
        <w:t>Digital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UK: A </w:t>
      </w:r>
      <w:proofErr w:type="spellStart"/>
      <w:r>
        <w:t>Challenge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Traditional</w:t>
      </w:r>
      <w:proofErr w:type="spellEnd"/>
      <w:r>
        <w:t xml:space="preserve"> </w:t>
      </w:r>
      <w:proofErr w:type="spellStart"/>
      <w:r>
        <w:t>Practices</w:t>
      </w:r>
      <w:proofErr w:type="spellEnd"/>
      <w:r>
        <w:t xml:space="preserve">.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Technology, 15(2), pp.112-134.</w:t>
      </w:r>
    </w:p>
    <w:p w14:paraId="197B3E44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Smith</w:t>
      </w:r>
      <w:proofErr w:type="spellEnd"/>
      <w:r>
        <w:t xml:space="preserve">, A. </w:t>
      </w:r>
      <w:proofErr w:type="spellStart"/>
      <w:r>
        <w:t>and</w:t>
      </w:r>
      <w:proofErr w:type="spellEnd"/>
      <w:r>
        <w:t xml:space="preserve"> Johnson, B., 2025. </w:t>
      </w:r>
      <w:proofErr w:type="spellStart"/>
      <w:r>
        <w:t>Professionalism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Age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Mobile</w:t>
      </w:r>
      <w:proofErr w:type="spellEnd"/>
      <w:r>
        <w:t xml:space="preserve"> Technology.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Ethics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Technology, 12(3), pp.112-134.</w:t>
      </w:r>
    </w:p>
    <w:p w14:paraId="28106443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Spencer-Oatey</w:t>
      </w:r>
      <w:proofErr w:type="spellEnd"/>
      <w:r>
        <w:t xml:space="preserve">, H. (2000) </w:t>
      </w:r>
      <w:proofErr w:type="spellStart"/>
      <w:r>
        <w:t>Culturally</w:t>
      </w:r>
      <w:proofErr w:type="spellEnd"/>
      <w:r>
        <w:t xml:space="preserve"> </w:t>
      </w:r>
      <w:proofErr w:type="spellStart"/>
      <w:r>
        <w:t>Speaking</w:t>
      </w:r>
      <w:proofErr w:type="spellEnd"/>
      <w:r>
        <w:t xml:space="preserve">: </w:t>
      </w:r>
      <w:proofErr w:type="spellStart"/>
      <w:r>
        <w:t>Managing</w:t>
      </w:r>
      <w:proofErr w:type="spellEnd"/>
      <w:r>
        <w:t xml:space="preserve"> </w:t>
      </w:r>
      <w:proofErr w:type="spellStart"/>
      <w:r>
        <w:t>Rapport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Talk</w:t>
      </w:r>
      <w:proofErr w:type="spellEnd"/>
      <w:r>
        <w:t xml:space="preserve"> </w:t>
      </w:r>
      <w:proofErr w:type="spellStart"/>
      <w:r>
        <w:t>across</w:t>
      </w:r>
      <w:proofErr w:type="spellEnd"/>
      <w:r>
        <w:t xml:space="preserve"> </w:t>
      </w:r>
      <w:proofErr w:type="spellStart"/>
      <w:r>
        <w:t>Cultures</w:t>
      </w:r>
      <w:proofErr w:type="spellEnd"/>
      <w:r>
        <w:t xml:space="preserve">. </w:t>
      </w:r>
      <w:proofErr w:type="spellStart"/>
      <w:r>
        <w:t>Continuum</w:t>
      </w:r>
      <w:proofErr w:type="spellEnd"/>
      <w:r>
        <w:t>.</w:t>
      </w:r>
    </w:p>
    <w:p w14:paraId="17E3229A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Spring</w:t>
      </w:r>
      <w:proofErr w:type="spellEnd"/>
      <w:r>
        <w:t xml:space="preserve"> Institute (2016) </w:t>
      </w:r>
      <w:proofErr w:type="spellStart"/>
      <w:r>
        <w:t>Understanding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Importance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>.</w:t>
      </w:r>
    </w:p>
    <w:p w14:paraId="7FB333A0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Thompson</w:t>
      </w:r>
      <w:proofErr w:type="spellEnd"/>
      <w:r>
        <w:t xml:space="preserve">, R.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Patel</w:t>
      </w:r>
      <w:proofErr w:type="spellEnd"/>
      <w:r>
        <w:t xml:space="preserve">, H., 2024. AI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Customizing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Cultural</w:t>
      </w:r>
      <w:proofErr w:type="spellEnd"/>
      <w:r>
        <w:t xml:space="preserve"> </w:t>
      </w:r>
      <w:proofErr w:type="spellStart"/>
      <w:r>
        <w:t>Continuity</w:t>
      </w:r>
      <w:proofErr w:type="spellEnd"/>
      <w:r>
        <w:t xml:space="preserve">. Technology </w:t>
      </w:r>
      <w:proofErr w:type="spellStart"/>
      <w:r>
        <w:t>in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Review</w:t>
      </w:r>
      <w:proofErr w:type="spellEnd"/>
      <w:r>
        <w:t>, 18(4), pp.200-223.</w:t>
      </w:r>
    </w:p>
    <w:p w14:paraId="18D07E7C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Thompson</w:t>
      </w:r>
      <w:proofErr w:type="spellEnd"/>
      <w:r>
        <w:t xml:space="preserve">, R.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Patel</w:t>
      </w:r>
      <w:proofErr w:type="spellEnd"/>
      <w:r>
        <w:t xml:space="preserve">, H., 2024. AI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Customizing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Cultural</w:t>
      </w:r>
      <w:proofErr w:type="spellEnd"/>
      <w:r>
        <w:t xml:space="preserve"> </w:t>
      </w:r>
      <w:proofErr w:type="spellStart"/>
      <w:r>
        <w:t>Continuity</w:t>
      </w:r>
      <w:proofErr w:type="spellEnd"/>
      <w:r>
        <w:t xml:space="preserve">. Technology </w:t>
      </w:r>
      <w:proofErr w:type="spellStart"/>
      <w:r>
        <w:t>in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Review</w:t>
      </w:r>
      <w:proofErr w:type="spellEnd"/>
      <w:r>
        <w:t>, 18(4), pp.200-223.</w:t>
      </w:r>
    </w:p>
    <w:p w14:paraId="11910A2E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Ting-Toomey</w:t>
      </w:r>
      <w:proofErr w:type="spellEnd"/>
      <w:r>
        <w:t xml:space="preserve">, S. (1999). </w:t>
      </w:r>
      <w:proofErr w:type="spellStart"/>
      <w:r>
        <w:t>Communicating</w:t>
      </w:r>
      <w:proofErr w:type="spellEnd"/>
      <w:r>
        <w:t xml:space="preserve"> </w:t>
      </w:r>
      <w:proofErr w:type="spellStart"/>
      <w:r>
        <w:t>across</w:t>
      </w:r>
      <w:proofErr w:type="spellEnd"/>
      <w:r>
        <w:t xml:space="preserve"> </w:t>
      </w:r>
      <w:proofErr w:type="spellStart"/>
      <w:r>
        <w:t>cultures</w:t>
      </w:r>
      <w:proofErr w:type="spellEnd"/>
      <w:r>
        <w:t xml:space="preserve">. </w:t>
      </w:r>
      <w:proofErr w:type="spellStart"/>
      <w:r>
        <w:t>Guilford</w:t>
      </w:r>
      <w:proofErr w:type="spellEnd"/>
      <w:r>
        <w:t xml:space="preserve"> </w:t>
      </w:r>
      <w:proofErr w:type="spellStart"/>
      <w:r>
        <w:t>Press</w:t>
      </w:r>
      <w:proofErr w:type="spellEnd"/>
      <w:r>
        <w:t>.</w:t>
      </w:r>
    </w:p>
    <w:p w14:paraId="044043DB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Trompenaars</w:t>
      </w:r>
      <w:proofErr w:type="spellEnd"/>
      <w:r>
        <w:t xml:space="preserve">, F. </w:t>
      </w:r>
      <w:proofErr w:type="spellStart"/>
      <w:r>
        <w:t>and</w:t>
      </w:r>
      <w:proofErr w:type="spellEnd"/>
      <w:r>
        <w:t xml:space="preserve"> </w:t>
      </w:r>
      <w:proofErr w:type="spellStart"/>
      <w:r>
        <w:t>Hampden-Turner</w:t>
      </w:r>
      <w:proofErr w:type="spellEnd"/>
      <w:r>
        <w:t xml:space="preserve">, C. (1997) </w:t>
      </w:r>
      <w:proofErr w:type="spellStart"/>
      <w:r>
        <w:t>Riding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Waves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: </w:t>
      </w:r>
      <w:proofErr w:type="spellStart"/>
      <w:r>
        <w:t>Understanding</w:t>
      </w:r>
      <w:proofErr w:type="spellEnd"/>
      <w:r>
        <w:t xml:space="preserve"> </w:t>
      </w:r>
      <w:proofErr w:type="spellStart"/>
      <w:r>
        <w:t>Diversity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. 2nd </w:t>
      </w:r>
      <w:proofErr w:type="spellStart"/>
      <w:r>
        <w:t>ed</w:t>
      </w:r>
      <w:proofErr w:type="spellEnd"/>
      <w:r>
        <w:t xml:space="preserve">. </w:t>
      </w:r>
      <w:proofErr w:type="spellStart"/>
      <w:r>
        <w:t>Nicholas</w:t>
      </w:r>
      <w:proofErr w:type="spellEnd"/>
      <w:r>
        <w:t xml:space="preserve"> </w:t>
      </w:r>
      <w:proofErr w:type="spellStart"/>
      <w:r>
        <w:t>Brealey</w:t>
      </w:r>
      <w:proofErr w:type="spellEnd"/>
      <w:r>
        <w:t xml:space="preserve"> </w:t>
      </w:r>
      <w:proofErr w:type="spellStart"/>
      <w:r>
        <w:t>Publishing</w:t>
      </w:r>
      <w:proofErr w:type="spellEnd"/>
      <w:r>
        <w:t>.</w:t>
      </w:r>
    </w:p>
    <w:p w14:paraId="3077E46D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r>
        <w:t>Walkme.com (</w:t>
      </w:r>
      <w:proofErr w:type="spellStart"/>
      <w:r>
        <w:t>n.d</w:t>
      </w:r>
      <w:proofErr w:type="spellEnd"/>
      <w:r>
        <w:t xml:space="preserve">.)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six</w:t>
      </w:r>
      <w:proofErr w:type="spellEnd"/>
      <w:r>
        <w:t xml:space="preserve"> </w:t>
      </w:r>
      <w:proofErr w:type="spellStart"/>
      <w:r>
        <w:t>Geert</w:t>
      </w:r>
      <w:proofErr w:type="spellEnd"/>
      <w:r>
        <w:t xml:space="preserve"> </w:t>
      </w:r>
      <w:proofErr w:type="spellStart"/>
      <w:r>
        <w:t>Hofstede</w:t>
      </w:r>
      <w:proofErr w:type="spellEnd"/>
      <w:r>
        <w:t xml:space="preserve"> </w:t>
      </w:r>
      <w:proofErr w:type="spellStart"/>
      <w:r>
        <w:t>cultural</w:t>
      </w:r>
      <w:proofErr w:type="spellEnd"/>
      <w:r>
        <w:t xml:space="preserve"> </w:t>
      </w:r>
      <w:proofErr w:type="spellStart"/>
      <w:r>
        <w:t>dimensions</w:t>
      </w:r>
      <w:proofErr w:type="spellEnd"/>
      <w:r>
        <w:t xml:space="preserve">: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apply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: </w:t>
      </w:r>
      <w:hyperlink r:id="rId14" w:tgtFrame="_new" w:history="1">
        <w:r>
          <w:rPr>
            <w:rStyle w:val="Hyperlink"/>
          </w:rPr>
          <w:t>https://change.walkme.com/geert-hofstede-cultural-dimensions/</w:t>
        </w:r>
      </w:hyperlink>
    </w:p>
    <w:p w14:paraId="02830876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Williams</w:t>
      </w:r>
      <w:proofErr w:type="spellEnd"/>
      <w:r>
        <w:t xml:space="preserve">, G., 2025. </w:t>
      </w:r>
      <w:proofErr w:type="spellStart"/>
      <w:r>
        <w:t>Navigating</w:t>
      </w:r>
      <w:proofErr w:type="spellEnd"/>
      <w:r>
        <w:t xml:space="preserve"> </w:t>
      </w:r>
      <w:proofErr w:type="spellStart"/>
      <w:r>
        <w:t>Technological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: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Businesses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Digital</w:t>
      </w:r>
      <w:proofErr w:type="spellEnd"/>
      <w:r>
        <w:t xml:space="preserve"> </w:t>
      </w:r>
      <w:proofErr w:type="spellStart"/>
      <w:r>
        <w:t>Frontier</w:t>
      </w:r>
      <w:proofErr w:type="spellEnd"/>
      <w:r>
        <w:t xml:space="preserve">.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Cultural</w:t>
      </w:r>
      <w:proofErr w:type="spellEnd"/>
      <w:r>
        <w:t xml:space="preserve"> </w:t>
      </w:r>
      <w:proofErr w:type="spellStart"/>
      <w:r>
        <w:t>Studies</w:t>
      </w:r>
      <w:proofErr w:type="spellEnd"/>
      <w:r>
        <w:t>, 22(2), pp.150-175.</w:t>
      </w:r>
    </w:p>
    <w:p w14:paraId="77E848B1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lastRenderedPageBreak/>
        <w:t>Winkler</w:t>
      </w:r>
      <w:proofErr w:type="spellEnd"/>
      <w:r>
        <w:t xml:space="preserve">, I. (2004) </w:t>
      </w:r>
      <w:proofErr w:type="spellStart"/>
      <w:r>
        <w:t>Contemporary</w:t>
      </w:r>
      <w:proofErr w:type="spellEnd"/>
      <w:r>
        <w:t xml:space="preserve"> </w:t>
      </w:r>
      <w:proofErr w:type="spellStart"/>
      <w:r>
        <w:t>Leadership</w:t>
      </w:r>
      <w:proofErr w:type="spellEnd"/>
      <w:r>
        <w:t xml:space="preserve"> </w:t>
      </w:r>
      <w:proofErr w:type="spellStart"/>
      <w:r>
        <w:t>Theories</w:t>
      </w:r>
      <w:proofErr w:type="spellEnd"/>
      <w:r>
        <w:t xml:space="preserve">: </w:t>
      </w:r>
      <w:proofErr w:type="spellStart"/>
      <w:r>
        <w:t>Enhancing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Understanding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Complexity</w:t>
      </w:r>
      <w:proofErr w:type="spellEnd"/>
      <w:r>
        <w:t xml:space="preserve">, </w:t>
      </w:r>
      <w:proofErr w:type="spellStart"/>
      <w:r>
        <w:t>Subjectivity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Dynamic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Leadership</w:t>
      </w:r>
      <w:proofErr w:type="spellEnd"/>
      <w:r>
        <w:t xml:space="preserve">. </w:t>
      </w:r>
      <w:proofErr w:type="spellStart"/>
      <w:r>
        <w:t>Springer</w:t>
      </w:r>
      <w:proofErr w:type="spellEnd"/>
      <w:r>
        <w:t>.</w:t>
      </w:r>
    </w:p>
    <w:p w14:paraId="2539A67D" w14:textId="77777777" w:rsidR="00DA3C59" w:rsidRDefault="00DA3C59" w:rsidP="00DA3C59">
      <w:pPr>
        <w:pStyle w:val="NormalWeb"/>
        <w:numPr>
          <w:ilvl w:val="0"/>
          <w:numId w:val="21"/>
        </w:numPr>
        <w:spacing w:line="480" w:lineRule="auto"/>
      </w:pPr>
      <w:proofErr w:type="spellStart"/>
      <w:r>
        <w:t>Zikmund</w:t>
      </w:r>
      <w:proofErr w:type="spellEnd"/>
      <w:r>
        <w:t xml:space="preserve">, W.G. (2010)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</w:t>
      </w:r>
      <w:proofErr w:type="spellStart"/>
      <w:r>
        <w:t>methods</w:t>
      </w:r>
      <w:proofErr w:type="spellEnd"/>
      <w:r>
        <w:t xml:space="preserve">. </w:t>
      </w:r>
      <w:proofErr w:type="spellStart"/>
      <w:r>
        <w:t>South-Western</w:t>
      </w:r>
      <w:proofErr w:type="spellEnd"/>
      <w:r>
        <w:t xml:space="preserve"> </w:t>
      </w:r>
      <w:proofErr w:type="spellStart"/>
      <w:r>
        <w:t>Cengage</w:t>
      </w:r>
      <w:proofErr w:type="spellEnd"/>
      <w:r>
        <w:t xml:space="preserve"> </w:t>
      </w:r>
      <w:proofErr w:type="spellStart"/>
      <w:r>
        <w:t>Learning</w:t>
      </w:r>
      <w:proofErr w:type="spellEnd"/>
      <w:r>
        <w:t>.</w:t>
      </w:r>
    </w:p>
    <w:p w14:paraId="2FB4E14D" w14:textId="77777777" w:rsidR="00B57800" w:rsidRPr="00B57800" w:rsidRDefault="00B57800" w:rsidP="00DA3C59">
      <w:pPr>
        <w:spacing w:before="100" w:beforeAutospacing="1" w:after="100" w:afterAutospacing="1" w:line="48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49342349" w14:textId="77777777" w:rsidR="006126CE" w:rsidRPr="006126CE" w:rsidRDefault="006126CE" w:rsidP="00B57800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703A78F7" w14:textId="77777777" w:rsidR="00A44882" w:rsidRDefault="00A44882" w:rsidP="00A44882">
      <w:pPr>
        <w:spacing w:after="240"/>
      </w:pPr>
      <w:r>
        <w:br/>
      </w:r>
    </w:p>
    <w:p w14:paraId="0E3F8695" w14:textId="77777777" w:rsidR="00A44882" w:rsidRDefault="00A44882" w:rsidP="00A44882">
      <w:pPr>
        <w:spacing w:after="0"/>
      </w:pPr>
      <w:r>
        <w:t> </w:t>
      </w:r>
    </w:p>
    <w:p w14:paraId="361AB65B" w14:textId="77777777" w:rsidR="001C31BC" w:rsidRPr="001C31BC" w:rsidRDefault="001C31BC">
      <w:pPr>
        <w:rPr>
          <w:lang w:val="en-US"/>
        </w:rPr>
      </w:pPr>
    </w:p>
    <w:sectPr w:rsidR="001C31BC" w:rsidRPr="001C31BC" w:rsidSect="00D96147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80A05"/>
    <w:multiLevelType w:val="hybridMultilevel"/>
    <w:tmpl w:val="F7A4E268"/>
    <w:lvl w:ilvl="0" w:tplc="31285A2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156FF4"/>
    <w:multiLevelType w:val="hybridMultilevel"/>
    <w:tmpl w:val="86E8E7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C3F4F"/>
    <w:multiLevelType w:val="multilevel"/>
    <w:tmpl w:val="D526D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A26C85"/>
    <w:multiLevelType w:val="multilevel"/>
    <w:tmpl w:val="CD1A0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6997EB5"/>
    <w:multiLevelType w:val="multilevel"/>
    <w:tmpl w:val="5E7AF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21B6970"/>
    <w:multiLevelType w:val="multilevel"/>
    <w:tmpl w:val="728E4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7B3C6E"/>
    <w:multiLevelType w:val="multilevel"/>
    <w:tmpl w:val="0C60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012420"/>
    <w:multiLevelType w:val="hybridMultilevel"/>
    <w:tmpl w:val="2278B4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1F71B4"/>
    <w:multiLevelType w:val="multilevel"/>
    <w:tmpl w:val="B9E04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F91FCF"/>
    <w:multiLevelType w:val="hybridMultilevel"/>
    <w:tmpl w:val="8B188DA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E256D7"/>
    <w:multiLevelType w:val="multilevel"/>
    <w:tmpl w:val="78A82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D356ED"/>
    <w:multiLevelType w:val="multilevel"/>
    <w:tmpl w:val="F184F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452109F"/>
    <w:multiLevelType w:val="multilevel"/>
    <w:tmpl w:val="B8842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CF1062"/>
    <w:multiLevelType w:val="multilevel"/>
    <w:tmpl w:val="72245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77372E"/>
    <w:multiLevelType w:val="multilevel"/>
    <w:tmpl w:val="1BE81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7F09E3"/>
    <w:multiLevelType w:val="hybridMultilevel"/>
    <w:tmpl w:val="FBE2BD78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1967BF2"/>
    <w:multiLevelType w:val="multilevel"/>
    <w:tmpl w:val="6EEA8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60E61BF"/>
    <w:multiLevelType w:val="multilevel"/>
    <w:tmpl w:val="5D9EF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00D6CB8"/>
    <w:multiLevelType w:val="hybridMultilevel"/>
    <w:tmpl w:val="F3C22412"/>
    <w:lvl w:ilvl="0" w:tplc="1D4AE0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D00D9F"/>
    <w:multiLevelType w:val="multilevel"/>
    <w:tmpl w:val="8B9C7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815188"/>
    <w:multiLevelType w:val="multilevel"/>
    <w:tmpl w:val="45BA5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9157983"/>
    <w:multiLevelType w:val="multilevel"/>
    <w:tmpl w:val="F096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AE15DB"/>
    <w:multiLevelType w:val="multilevel"/>
    <w:tmpl w:val="3DDC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FE84739"/>
    <w:multiLevelType w:val="multilevel"/>
    <w:tmpl w:val="20C69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6259515">
    <w:abstractNumId w:val="20"/>
  </w:num>
  <w:num w:numId="2" w16cid:durableId="809784460">
    <w:abstractNumId w:val="11"/>
  </w:num>
  <w:num w:numId="3" w16cid:durableId="1733775170">
    <w:abstractNumId w:val="3"/>
  </w:num>
  <w:num w:numId="4" w16cid:durableId="599997073">
    <w:abstractNumId w:val="22"/>
  </w:num>
  <w:num w:numId="5" w16cid:durableId="1344089925">
    <w:abstractNumId w:val="17"/>
  </w:num>
  <w:num w:numId="6" w16cid:durableId="1421103421">
    <w:abstractNumId w:val="4"/>
  </w:num>
  <w:num w:numId="7" w16cid:durableId="1917207919">
    <w:abstractNumId w:val="9"/>
  </w:num>
  <w:num w:numId="8" w16cid:durableId="858736991">
    <w:abstractNumId w:val="8"/>
  </w:num>
  <w:num w:numId="9" w16cid:durableId="1907762742">
    <w:abstractNumId w:val="23"/>
  </w:num>
  <w:num w:numId="10" w16cid:durableId="941064077">
    <w:abstractNumId w:val="10"/>
  </w:num>
  <w:num w:numId="11" w16cid:durableId="26369913">
    <w:abstractNumId w:val="6"/>
  </w:num>
  <w:num w:numId="12" w16cid:durableId="1954745425">
    <w:abstractNumId w:val="12"/>
  </w:num>
  <w:num w:numId="13" w16cid:durableId="820511260">
    <w:abstractNumId w:val="5"/>
  </w:num>
  <w:num w:numId="14" w16cid:durableId="586691675">
    <w:abstractNumId w:val="14"/>
  </w:num>
  <w:num w:numId="15" w16cid:durableId="545996139">
    <w:abstractNumId w:val="2"/>
  </w:num>
  <w:num w:numId="16" w16cid:durableId="1995066405">
    <w:abstractNumId w:val="15"/>
  </w:num>
  <w:num w:numId="17" w16cid:durableId="237907580">
    <w:abstractNumId w:val="18"/>
  </w:num>
  <w:num w:numId="18" w16cid:durableId="653803321">
    <w:abstractNumId w:val="1"/>
  </w:num>
  <w:num w:numId="19" w16cid:durableId="1816987523">
    <w:abstractNumId w:val="7"/>
  </w:num>
  <w:num w:numId="20" w16cid:durableId="1085222983">
    <w:abstractNumId w:val="19"/>
  </w:num>
  <w:num w:numId="21" w16cid:durableId="802233299">
    <w:abstractNumId w:val="0"/>
  </w:num>
  <w:num w:numId="22" w16cid:durableId="1210142128">
    <w:abstractNumId w:val="21"/>
  </w:num>
  <w:num w:numId="23" w16cid:durableId="815951122">
    <w:abstractNumId w:val="13"/>
  </w:num>
  <w:num w:numId="24" w16cid:durableId="14628380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31BC"/>
    <w:rsid w:val="00001092"/>
    <w:rsid w:val="000E03E8"/>
    <w:rsid w:val="0016757B"/>
    <w:rsid w:val="001C31BC"/>
    <w:rsid w:val="00306D6D"/>
    <w:rsid w:val="0036504D"/>
    <w:rsid w:val="003A3ACF"/>
    <w:rsid w:val="003F1897"/>
    <w:rsid w:val="004F352E"/>
    <w:rsid w:val="005733CF"/>
    <w:rsid w:val="00582270"/>
    <w:rsid w:val="005B5523"/>
    <w:rsid w:val="006126CE"/>
    <w:rsid w:val="0065623C"/>
    <w:rsid w:val="007A61C2"/>
    <w:rsid w:val="008423A9"/>
    <w:rsid w:val="00890747"/>
    <w:rsid w:val="00921F16"/>
    <w:rsid w:val="00964B41"/>
    <w:rsid w:val="00966A43"/>
    <w:rsid w:val="009D62E6"/>
    <w:rsid w:val="00A44882"/>
    <w:rsid w:val="00B57800"/>
    <w:rsid w:val="00B83154"/>
    <w:rsid w:val="00CF411F"/>
    <w:rsid w:val="00D67CD1"/>
    <w:rsid w:val="00D724A0"/>
    <w:rsid w:val="00D96147"/>
    <w:rsid w:val="00DA3C59"/>
    <w:rsid w:val="00F31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65C58EE"/>
  <w15:docId w15:val="{4BA7B905-22D7-6541-B0D5-E1A4B151C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2E6"/>
  </w:style>
  <w:style w:type="paragraph" w:styleId="Heading1">
    <w:name w:val="heading 1"/>
    <w:basedOn w:val="Normal"/>
    <w:next w:val="Normal"/>
    <w:link w:val="Heading1Char"/>
    <w:uiPriority w:val="9"/>
    <w:qFormat/>
    <w:rsid w:val="00D724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61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650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03E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C3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1C31BC"/>
    <w:rPr>
      <w:b/>
      <w:bCs/>
    </w:rPr>
  </w:style>
  <w:style w:type="character" w:styleId="Hyperlink">
    <w:name w:val="Hyperlink"/>
    <w:basedOn w:val="DefaultParagraphFont"/>
    <w:uiPriority w:val="99"/>
    <w:unhideWhenUsed/>
    <w:rsid w:val="0036504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6504D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36504D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paragraph" w:styleId="ListParagraph">
    <w:name w:val="List Paragraph"/>
    <w:basedOn w:val="Normal"/>
    <w:uiPriority w:val="34"/>
    <w:qFormat/>
    <w:rsid w:val="00306D6D"/>
    <w:pPr>
      <w:ind w:left="720"/>
      <w:contextualSpacing/>
    </w:pPr>
  </w:style>
  <w:style w:type="character" w:customStyle="1" w:styleId="text-with-replacments">
    <w:name w:val="text-with-replacments"/>
    <w:basedOn w:val="DefaultParagraphFont"/>
    <w:rsid w:val="003F1897"/>
  </w:style>
  <w:style w:type="character" w:customStyle="1" w:styleId="Heading4Char">
    <w:name w:val="Heading 4 Char"/>
    <w:basedOn w:val="DefaultParagraphFont"/>
    <w:link w:val="Heading4"/>
    <w:uiPriority w:val="9"/>
    <w:semiHidden/>
    <w:rsid w:val="000E03E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1"/>
    <w:qFormat/>
    <w:rsid w:val="00D724A0"/>
    <w:pPr>
      <w:widowControl w:val="0"/>
      <w:autoSpaceDE w:val="0"/>
      <w:autoSpaceDN w:val="0"/>
      <w:spacing w:after="0" w:line="240" w:lineRule="auto"/>
    </w:pPr>
    <w:rPr>
      <w:rFonts w:ascii="Noto Sans" w:eastAsia="Noto Sans" w:hAnsi="Noto Sans" w:cs="Noto Sans"/>
      <w:sz w:val="30"/>
      <w:szCs w:val="3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724A0"/>
    <w:rPr>
      <w:rFonts w:ascii="Noto Sans" w:eastAsia="Noto Sans" w:hAnsi="Noto Sans" w:cs="Noto Sans"/>
      <w:sz w:val="30"/>
      <w:szCs w:val="3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D724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D724A0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D724A0"/>
    <w:pPr>
      <w:spacing w:before="120" w:after="0"/>
      <w:ind w:left="220"/>
    </w:pPr>
    <w:rPr>
      <w:rFonts w:cstheme="minorHAns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DA3C59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D724A0"/>
    <w:pPr>
      <w:spacing w:after="0"/>
      <w:ind w:left="440"/>
    </w:pPr>
    <w:rPr>
      <w:rFonts w:cstheme="minorHAns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2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4A0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9614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D96147"/>
    <w:pPr>
      <w:spacing w:after="0"/>
      <w:ind w:left="66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D96147"/>
    <w:pPr>
      <w:spacing w:after="0"/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D96147"/>
    <w:pPr>
      <w:spacing w:after="0"/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D96147"/>
    <w:pPr>
      <w:spacing w:after="0"/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D96147"/>
    <w:pPr>
      <w:spacing w:after="0"/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D96147"/>
    <w:pPr>
      <w:spacing w:after="0"/>
      <w:ind w:left="1760"/>
    </w:pPr>
    <w:rPr>
      <w:rFonts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5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7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7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9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9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18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930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31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502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807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374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3505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269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1681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0351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4810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7047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6746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1712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1072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76159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25125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5704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86728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23007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4776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00782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49803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273102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25107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230058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905568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3354985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863614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1092344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57810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181382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82034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390966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47574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316370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84489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99883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74017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60457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7838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567301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1196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1640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8474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3208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579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9397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045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5213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362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3332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9536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6095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5754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54620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3411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6266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3295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8983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209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1109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8909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9440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06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125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80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91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470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199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8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3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77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3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7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3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3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9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0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07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48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102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106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4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3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9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04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27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0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119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471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45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69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84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2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3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6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5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1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53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9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9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4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9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3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0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15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36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8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2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5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291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7442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598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633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485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999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24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910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4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0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83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99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69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5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666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730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350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51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48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1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5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9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6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8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7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2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9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77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22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97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13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02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245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822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031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873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725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8232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5664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9336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2293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5637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9603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16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4699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807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5947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2469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3946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7050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102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4616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003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7452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247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9402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199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4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7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4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3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24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place/England" TargetMode="External"/><Relationship Id="rId13" Type="http://schemas.openxmlformats.org/officeDocument/2006/relationships/hyperlink" Target="https://www.historic-uk.com/CultureUK/English-Etiquette-Good-Manners/" TargetMode="External"/><Relationship Id="rId3" Type="http://schemas.openxmlformats.org/officeDocument/2006/relationships/styles" Target="styles.xml"/><Relationship Id="rId7" Type="http://schemas.openxmlformats.org/officeDocument/2006/relationships/image" Target="../Library/Group%20Containers/UBF8T346G9.ms/WebArchiveCopyPasteTempFiles/com.microsoft.Word/Wales-TSD-1.jpg" TargetMode="External"/><Relationship Id="rId12" Type="http://schemas.openxmlformats.org/officeDocument/2006/relationships/hyperlink" Target="https://corporatefinanceinstitute.com/resources/knowledge/other/hofstedes-cultural-dimensions-theory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cookfood.net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cambridge.org/core/journals/language-in-society/article/abs/historical-context-and-intercultural-communication-interactions-between-japanese-and-american-factory-workers-in-the-american-south/9B6412C8B8D9EDE4C9CBB5A8C937A5F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inessculture.org/eastern-europe/austria-business-culture/business-etiquette/" TargetMode="External"/><Relationship Id="rId14" Type="http://schemas.openxmlformats.org/officeDocument/2006/relationships/hyperlink" Target="https://change.walkme.com/geert-hofstede-cultural-dimensions/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D53E3-C680-4D2B-847E-E6BF8C6F6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52</Pages>
  <Words>12310</Words>
  <Characters>70169</Characters>
  <Application>Microsoft Office Word</Application>
  <DocSecurity>0</DocSecurity>
  <Lines>584</Lines>
  <Paragraphs>164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</dc:creator>
  <cp:lastModifiedBy>Stefani Goaga (2028009)</cp:lastModifiedBy>
  <cp:revision>3</cp:revision>
  <dcterms:created xsi:type="dcterms:W3CDTF">2024-04-22T12:45:00Z</dcterms:created>
  <dcterms:modified xsi:type="dcterms:W3CDTF">2024-04-28T19:14:00Z</dcterms:modified>
</cp:coreProperties>
</file>