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8B6E12" w14:textId="33457EF0" w:rsidR="009F2876" w:rsidRDefault="00E8241B">
      <w:r>
        <w:t>1</w:t>
      </w:r>
      <w:r w:rsidR="000026C6">
        <w:t xml:space="preserve">5 April </w:t>
      </w:r>
      <w:r>
        <w:t>20</w:t>
      </w:r>
      <w:r w:rsidR="000026C6">
        <w:t>21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Identity and Myth</w:t>
      </w:r>
    </w:p>
    <w:p w14:paraId="3F0A76FB" w14:textId="77777777" w:rsidR="00E8241B" w:rsidRDefault="00E8241B"/>
    <w:p w14:paraId="0F834C8F" w14:textId="77777777" w:rsidR="00E8241B" w:rsidRDefault="00E8241B" w:rsidP="00E8241B">
      <w:pPr>
        <w:jc w:val="center"/>
        <w:rPr>
          <w:u w:val="single"/>
        </w:rPr>
      </w:pPr>
      <w:r w:rsidRPr="00E8241B">
        <w:rPr>
          <w:u w:val="single"/>
        </w:rPr>
        <w:t>The Normans in Sicily</w:t>
      </w:r>
    </w:p>
    <w:p w14:paraId="3B1CC777" w14:textId="77777777" w:rsidR="00E8241B" w:rsidRDefault="00E8241B" w:rsidP="00E8241B">
      <w:pPr>
        <w:jc w:val="center"/>
        <w:rPr>
          <w:u w:val="single"/>
        </w:rPr>
      </w:pPr>
    </w:p>
    <w:p w14:paraId="5A1CFEF0" w14:textId="77777777" w:rsidR="00E8241B" w:rsidRDefault="00D41CBC" w:rsidP="00D41CBC">
      <w:pPr>
        <w:pStyle w:val="ListParagraph"/>
        <w:numPr>
          <w:ilvl w:val="0"/>
          <w:numId w:val="1"/>
        </w:numPr>
        <w:spacing w:line="480" w:lineRule="auto"/>
        <w:ind w:hanging="357"/>
      </w:pPr>
      <w:r>
        <w:t>A n</w:t>
      </w:r>
      <w:r w:rsidR="00E8241B" w:rsidRPr="00E8241B">
        <w:t>ew kind of conquest: Holy War</w:t>
      </w:r>
    </w:p>
    <w:p w14:paraId="256D2DCF" w14:textId="77777777" w:rsidR="00E8241B" w:rsidRDefault="00E8241B" w:rsidP="00D41CBC">
      <w:pPr>
        <w:pStyle w:val="ListParagraph"/>
        <w:numPr>
          <w:ilvl w:val="0"/>
          <w:numId w:val="1"/>
        </w:numPr>
        <w:spacing w:line="480" w:lineRule="auto"/>
        <w:ind w:hanging="357"/>
      </w:pPr>
      <w:r>
        <w:t>Taking Sicily</w:t>
      </w:r>
    </w:p>
    <w:p w14:paraId="688311E6" w14:textId="77777777" w:rsidR="00D41CBC" w:rsidRDefault="00D41CBC" w:rsidP="00D41CBC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Early plans</w:t>
      </w:r>
    </w:p>
    <w:p w14:paraId="07528B23" w14:textId="77777777" w:rsidR="00D41CBC" w:rsidRDefault="00D41CBC" w:rsidP="00D41CBC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Messina</w:t>
      </w:r>
    </w:p>
    <w:p w14:paraId="04B06462" w14:textId="77777777" w:rsidR="00D41CBC" w:rsidRDefault="00D41CBC" w:rsidP="00D41CBC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Palermo</w:t>
      </w:r>
    </w:p>
    <w:p w14:paraId="7E07AC95" w14:textId="77777777" w:rsidR="00D41CBC" w:rsidRDefault="00D41CBC" w:rsidP="00D41CBC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Consolidation of Power</w:t>
      </w:r>
    </w:p>
    <w:p w14:paraId="0774DE0C" w14:textId="77777777" w:rsidR="00E8241B" w:rsidRDefault="00D41CBC" w:rsidP="00D41CBC">
      <w:pPr>
        <w:pStyle w:val="ListParagraph"/>
        <w:numPr>
          <w:ilvl w:val="0"/>
          <w:numId w:val="1"/>
        </w:numPr>
        <w:spacing w:line="480" w:lineRule="auto"/>
        <w:ind w:hanging="357"/>
      </w:pPr>
      <w:r>
        <w:t>Sicily under the Normans</w:t>
      </w:r>
    </w:p>
    <w:p w14:paraId="29772709" w14:textId="77777777" w:rsidR="00D41CBC" w:rsidRDefault="00D41CBC" w:rsidP="00D41CBC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Language</w:t>
      </w:r>
    </w:p>
    <w:p w14:paraId="5B215258" w14:textId="77777777" w:rsidR="00D41CBC" w:rsidRDefault="00D41CBC" w:rsidP="00D41CBC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Learning</w:t>
      </w:r>
    </w:p>
    <w:p w14:paraId="2860DE26" w14:textId="77777777" w:rsidR="00D41CBC" w:rsidRDefault="00D41CBC" w:rsidP="00D41CBC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Culture and Architecture</w:t>
      </w:r>
    </w:p>
    <w:p w14:paraId="27372C07" w14:textId="77777777" w:rsidR="00D41CBC" w:rsidRDefault="00D41CBC" w:rsidP="00D41CBC">
      <w:pPr>
        <w:pStyle w:val="ListParagraph"/>
        <w:numPr>
          <w:ilvl w:val="0"/>
          <w:numId w:val="1"/>
        </w:numPr>
        <w:spacing w:line="480" w:lineRule="auto"/>
        <w:ind w:hanging="357"/>
      </w:pPr>
      <w:r>
        <w:t>Norman Identity</w:t>
      </w:r>
    </w:p>
    <w:p w14:paraId="0AA0C251" w14:textId="77777777" w:rsidR="00D41CBC" w:rsidRDefault="00D41CBC" w:rsidP="00D41CBC">
      <w:pPr>
        <w:pStyle w:val="ListParagraph"/>
        <w:numPr>
          <w:ilvl w:val="0"/>
          <w:numId w:val="1"/>
        </w:numPr>
        <w:spacing w:line="480" w:lineRule="auto"/>
        <w:ind w:hanging="357"/>
      </w:pPr>
      <w:r>
        <w:t>The Sources</w:t>
      </w:r>
    </w:p>
    <w:p w14:paraId="544B52A0" w14:textId="77777777" w:rsidR="00D41CBC" w:rsidRDefault="00D41CBC" w:rsidP="00D41CBC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Geoffrey Malterra</w:t>
      </w:r>
    </w:p>
    <w:p w14:paraId="68AD9C9D" w14:textId="77777777" w:rsidR="00D41CBC" w:rsidRDefault="00D41CBC" w:rsidP="00D41CBC">
      <w:pPr>
        <w:pStyle w:val="ListParagraph"/>
        <w:numPr>
          <w:ilvl w:val="1"/>
          <w:numId w:val="1"/>
        </w:numPr>
        <w:spacing w:line="480" w:lineRule="auto"/>
        <w:ind w:hanging="357"/>
      </w:pPr>
      <w:r>
        <w:t>Amatus and William of Apulia</w:t>
      </w:r>
    </w:p>
    <w:p w14:paraId="675E20BA" w14:textId="77777777" w:rsidR="00D41CBC" w:rsidRDefault="00D41CBC" w:rsidP="00D41CBC">
      <w:pPr>
        <w:pStyle w:val="ListParagraph"/>
        <w:numPr>
          <w:ilvl w:val="1"/>
          <w:numId w:val="1"/>
        </w:numPr>
        <w:spacing w:line="480" w:lineRule="auto"/>
        <w:ind w:hanging="357"/>
      </w:pPr>
      <w:r w:rsidRPr="00D41CBC">
        <w:rPr>
          <w:i/>
        </w:rPr>
        <w:t>Chronicle</w:t>
      </w:r>
      <w:r>
        <w:t xml:space="preserve"> of Falco of Benevento </w:t>
      </w:r>
    </w:p>
    <w:p w14:paraId="211A7CC7" w14:textId="77777777" w:rsidR="00D41CBC" w:rsidRPr="00E8241B" w:rsidRDefault="00D41CBC" w:rsidP="00D41CBC">
      <w:pPr>
        <w:pStyle w:val="ListParagraph"/>
        <w:numPr>
          <w:ilvl w:val="1"/>
          <w:numId w:val="1"/>
        </w:numPr>
        <w:spacing w:line="480" w:lineRule="auto"/>
        <w:ind w:hanging="357"/>
      </w:pPr>
      <w:r w:rsidRPr="00D41CBC">
        <w:rPr>
          <w:i/>
        </w:rPr>
        <w:t>Alexiad</w:t>
      </w:r>
      <w:r>
        <w:t xml:space="preserve"> of Anna Comnena</w:t>
      </w:r>
    </w:p>
    <w:sectPr w:rsidR="00D41CBC" w:rsidRPr="00E824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FD039F"/>
    <w:multiLevelType w:val="hybridMultilevel"/>
    <w:tmpl w:val="EA8C92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8241B"/>
    <w:rsid w:val="000026C6"/>
    <w:rsid w:val="009F2876"/>
    <w:rsid w:val="00D41CBC"/>
    <w:rsid w:val="00E82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181B5"/>
  <w15:docId w15:val="{BFFF83BA-23B5-4092-A822-06BF96C907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24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54</Words>
  <Characters>311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Harriett Webster</cp:lastModifiedBy>
  <cp:revision>2</cp:revision>
  <dcterms:created xsi:type="dcterms:W3CDTF">2015-02-18T14:25:00Z</dcterms:created>
  <dcterms:modified xsi:type="dcterms:W3CDTF">2021-03-25T15:53:00Z</dcterms:modified>
</cp:coreProperties>
</file>