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E1214" w:rsidRDefault="00FA643E">
      <w:r>
        <w:t>Energy in a flywheel</w:t>
      </w:r>
    </w:p>
    <w:p w:rsidR="00FA643E" w:rsidRDefault="007B46E6">
      <w:r>
        <w:t>Introduction:</w:t>
      </w:r>
    </w:p>
    <w:p w:rsidR="003A2900" w:rsidRDefault="00325294">
      <w:r>
        <w:t>On 14</w:t>
      </w:r>
      <w:r w:rsidRPr="00325294">
        <w:rPr>
          <w:vertAlign w:val="superscript"/>
        </w:rPr>
        <w:t>th</w:t>
      </w:r>
      <w:r>
        <w:t xml:space="preserve"> November 2019 a small group of us</w:t>
      </w:r>
      <w:r w:rsidR="008E1214">
        <w:t xml:space="preserve"> </w:t>
      </w:r>
      <w:r>
        <w:t>set up an experiment to find various values</w:t>
      </w:r>
      <w:r w:rsidR="00344446">
        <w:t xml:space="preserve"> for the movement of a mass attached to a flywheel from a light inextensible string</w:t>
      </w:r>
      <w:r w:rsidR="004A17D8">
        <w:t>.</w:t>
      </w:r>
      <w:r w:rsidR="00470B8A">
        <w:t xml:space="preserve"> </w:t>
      </w:r>
      <w:r>
        <w:t xml:space="preserve">In this assignment </w:t>
      </w:r>
      <w:r w:rsidR="008E1214">
        <w:t>I am going to explain to you how we, as a group, worked out</w:t>
      </w:r>
      <w:r w:rsidR="00992B51">
        <w:t xml:space="preserve"> the kinetic energy and the</w:t>
      </w:r>
      <w:r w:rsidR="008E1214">
        <w:t xml:space="preserve"> moment of inertia of </w:t>
      </w:r>
      <w:r>
        <w:t>a</w:t>
      </w:r>
      <w:r w:rsidR="008E1214">
        <w:t xml:space="preserve"> flywheel</w:t>
      </w:r>
      <w:r>
        <w:t xml:space="preserve"> from the certain data values that we collected using a stopwatch and a ruler</w:t>
      </w:r>
      <w:r w:rsidR="00756B40">
        <w:t xml:space="preserve"> </w:t>
      </w:r>
      <w:r w:rsidR="00595517">
        <w:t xml:space="preserve">and compare the mass moment of inertia we found with the value that is given, </w:t>
      </w:r>
      <w:r w:rsidR="00756B40">
        <w:t>as well as some other results as well</w:t>
      </w:r>
      <w:r w:rsidR="00CD74E1">
        <w:t xml:space="preserve"> and show that energy can be stored in a flywheel</w:t>
      </w:r>
      <w:r w:rsidR="008E1214">
        <w:t>.</w:t>
      </w:r>
      <w:r w:rsidR="003A2900">
        <w:t xml:space="preserve"> </w:t>
      </w:r>
      <w:r w:rsidR="00756B40">
        <w:t xml:space="preserve">I will also give </w:t>
      </w:r>
      <w:r w:rsidR="008A627D">
        <w:t>reasons as to why some of the da</w:t>
      </w:r>
      <w:r w:rsidR="00595517">
        <w:t xml:space="preserve">ta values may not be 100% accurate, </w:t>
      </w:r>
      <w:r w:rsidR="008A627D">
        <w:t>how we could later improve them if we were to repeat this experiment again</w:t>
      </w:r>
      <w:r w:rsidR="00610D55">
        <w:t xml:space="preserve">, </w:t>
      </w:r>
      <w:r w:rsidR="00595517">
        <w:t>and will give data supporting the theory of energy in a flywheel.</w:t>
      </w:r>
    </w:p>
    <w:p w:rsidR="00762B0C" w:rsidRDefault="00762B0C"/>
    <w:p w:rsidR="007B46E6" w:rsidRDefault="007B46E6" w:rsidP="00762B0C">
      <w:r>
        <w:t>Experimental Procedure:</w:t>
      </w:r>
    </w:p>
    <w:p w:rsidR="00114C29" w:rsidRDefault="00762B0C" w:rsidP="00762B0C">
      <w:r>
        <w:t>As most experiments go, they need a checklist of all the parts needed in order for it to be completed and to get the results as well. Firstly, there are the parts needed</w:t>
      </w:r>
      <w:r w:rsidR="00114C29">
        <w:t xml:space="preserve"> to complete the procedure</w:t>
      </w:r>
      <w:r>
        <w:t>, which include</w:t>
      </w:r>
      <w:r w:rsidR="00C41C18">
        <w:t>s</w:t>
      </w:r>
      <w:r>
        <w:t xml:space="preserve"> a flywheel of </w:t>
      </w:r>
      <w:r w:rsidR="00BD5E23">
        <w:t>mass 0.33kg</w:t>
      </w:r>
      <w:r>
        <w:t>, some string the length of about 0.</w:t>
      </w:r>
      <w:r w:rsidR="00BD5E23">
        <w:t>29</w:t>
      </w:r>
      <w:r>
        <w:t xml:space="preserve">m, several 100g weights, a thing for holding it together and the thing that holds the weights, all the parts to hold it all together. In order to collect the results and find other values later on, we will need a stopwatch, a </w:t>
      </w:r>
      <w:r w:rsidR="00BA3B90">
        <w:t xml:space="preserve">magnetic </w:t>
      </w:r>
      <w:r>
        <w:t>ruler, a notepad (of course, for recording the data), and a calculator (if you can’t quickly do some</w:t>
      </w:r>
      <w:r w:rsidR="00BA3B90">
        <w:t xml:space="preserve"> </w:t>
      </w:r>
      <w:r>
        <w:t xml:space="preserve">mental arithmetic). Once you have made sure that you have all of these things, you can start to set up the apparatus. </w:t>
      </w:r>
      <w:sdt>
        <w:sdtPr>
          <w:id w:val="1233428679"/>
          <w:citation/>
        </w:sdtPr>
        <w:sdtEndPr/>
        <w:sdtContent>
          <w:r w:rsidR="00D949DB">
            <w:fldChar w:fldCharType="begin"/>
          </w:r>
          <w:r w:rsidR="00D949DB">
            <w:instrText xml:space="preserve"> CITATION Abi \l 2057 </w:instrText>
          </w:r>
          <w:r w:rsidR="00D949DB">
            <w:fldChar w:fldCharType="separate"/>
          </w:r>
          <w:r w:rsidR="00D949DB">
            <w:rPr>
              <w:noProof/>
            </w:rPr>
            <w:t>(Summerfield)</w:t>
          </w:r>
          <w:r w:rsidR="00D949DB">
            <w:fldChar w:fldCharType="end"/>
          </w:r>
        </w:sdtContent>
      </w:sdt>
    </w:p>
    <w:p w:rsidR="00992B51" w:rsidRDefault="00992B51" w:rsidP="00762B0C"/>
    <w:p w:rsidR="00762B0C" w:rsidRDefault="001127FD" w:rsidP="00762B0C">
      <w:r>
        <w:t xml:space="preserve">To set up the apparatus, take the flywheel and the pulley block and put them together. Then </w:t>
      </w:r>
      <w:r w:rsidR="007B46E6">
        <w:t xml:space="preserve">tie the </w:t>
      </w:r>
      <w:r>
        <w:t xml:space="preserve">piece of string </w:t>
      </w:r>
      <w:r w:rsidR="007B46E6">
        <w:t xml:space="preserve">to the weight hanger at one end and to the pulley block at the other end </w:t>
      </w:r>
      <w:r>
        <w:t xml:space="preserve">so that the total </w:t>
      </w:r>
      <w:r w:rsidR="007B46E6">
        <w:t xml:space="preserve">length is 0.28m (or 280mm). Once you have done this, attach the pulley block to the work panel so that the pulley block is at the top of the work panel. </w:t>
      </w:r>
      <w:r w:rsidR="00C73E7A">
        <w:t xml:space="preserve">Place the magnetic ruler on the work panel, so that when the weights fall as far down as possible, the </w:t>
      </w:r>
      <w:r w:rsidR="00992B51">
        <w:t>weight is at 0m to the ruler</w:t>
      </w:r>
      <w:r w:rsidR="00C73E7A">
        <w:t>. To prepare collecting the results, test the weight at 0.28m up the ruler and see if there are any errors in the apparatus. If there are any</w:t>
      </w:r>
      <w:r w:rsidR="00B51F99">
        <w:t xml:space="preserve"> errors in the apparatus</w:t>
      </w:r>
      <w:r w:rsidR="00C73E7A">
        <w:t xml:space="preserve">, </w:t>
      </w:r>
      <w:r w:rsidR="0048053E">
        <w:t>make sure every part is properly assembled,</w:t>
      </w:r>
      <w:r w:rsidR="003939D9">
        <w:t xml:space="preserve"> and then test it again until </w:t>
      </w:r>
      <w:r w:rsidR="0032138C">
        <w:t>believe there are no more errors with your apparatus.</w:t>
      </w:r>
    </w:p>
    <w:p w:rsidR="00992B51" w:rsidRDefault="00992B51" w:rsidP="00762B0C">
      <w:r>
        <w:rPr>
          <w:noProof/>
          <w:lang w:eastAsia="en-GB"/>
        </w:rPr>
        <w:lastRenderedPageBreak/>
        <w:drawing>
          <wp:inline distT="0" distB="0" distL="0" distR="0" wp14:anchorId="41E9B8E1" wp14:editId="3E66618F">
            <wp:extent cx="4127818" cy="3439236"/>
            <wp:effectExtent l="0" t="0" r="635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5603" t="22650" r="33784" b="32004"/>
                    <a:stretch/>
                  </pic:blipFill>
                  <pic:spPr bwMode="auto">
                    <a:xfrm>
                      <a:off x="0" y="0"/>
                      <a:ext cx="4145478" cy="3453950"/>
                    </a:xfrm>
                    <a:prstGeom prst="rect">
                      <a:avLst/>
                    </a:prstGeom>
                    <a:ln>
                      <a:noFill/>
                    </a:ln>
                    <a:extLst>
                      <a:ext uri="{53640926-AAD7-44D8-BBD7-CCE9431645EC}">
                        <a14:shadowObscured xmlns:a14="http://schemas.microsoft.com/office/drawing/2010/main"/>
                      </a:ext>
                    </a:extLst>
                  </pic:spPr>
                </pic:pic>
              </a:graphicData>
            </a:graphic>
          </wp:inline>
        </w:drawing>
      </w:r>
    </w:p>
    <w:p w:rsidR="00114C29" w:rsidRDefault="00114C29" w:rsidP="00762B0C"/>
    <w:p w:rsidR="00762B0C" w:rsidRDefault="007B46E6" w:rsidP="00762B0C">
      <w:r>
        <w:t>Now that the apparatus has been set up,</w:t>
      </w:r>
      <w:r w:rsidR="00762B0C">
        <w:t xml:space="preserve"> you can start to collect the results. To collect t</w:t>
      </w:r>
      <w:r w:rsidR="00114C29">
        <w:t xml:space="preserve">hem, all you have to do is time </w:t>
      </w:r>
      <w:r w:rsidR="00762B0C">
        <w:t>how long it takes for the weights to drop to the bottom and to rise to the highest point again, as well as recording the highest point it reaches again as well. You can do this by timing it on</w:t>
      </w:r>
      <w:r w:rsidR="00114C29">
        <w:t xml:space="preserve"> a stopwatch and using the magnetic </w:t>
      </w:r>
      <w:r w:rsidR="00762B0C">
        <w:t>ruler and reading off there. Of course, you will have to establish which side of the weight you will be measuring from (i.e. the top or the bottom</w:t>
      </w:r>
      <w:r w:rsidR="00AC659E">
        <w:t xml:space="preserve"> of the weight hanger</w:t>
      </w:r>
      <w:r w:rsidR="00762B0C">
        <w:t xml:space="preserve">). Repeat this so that you have three values for time and height. Also repeat this for each weight, from 0.1kg to 0.5kg, going up in steps of 0.1kg each time. Once you have all these values, you can then get the average of each of these by adding each time or height to the other attempts and then divide by three (i.e. the number of attempts) to get the average. </w:t>
      </w:r>
    </w:p>
    <w:p w:rsidR="00992B51" w:rsidRDefault="00992B51" w:rsidP="00762B0C"/>
    <w:p w:rsidR="005A1550" w:rsidRDefault="005A1550" w:rsidP="00762B0C"/>
    <w:p w:rsidR="005A1550" w:rsidRDefault="005A1550" w:rsidP="00762B0C"/>
    <w:p w:rsidR="005A1550" w:rsidRDefault="005A1550" w:rsidP="00762B0C"/>
    <w:p w:rsidR="005A1550" w:rsidRDefault="005A1550" w:rsidP="00762B0C">
      <w:r>
        <w:t>Results:</w:t>
      </w:r>
    </w:p>
    <w:p w:rsidR="005A1550" w:rsidRDefault="005A1550" w:rsidP="00762B0C">
      <w:r>
        <w:t xml:space="preserve">After recording all of your results, you should put them into an excel spreadsheet and it </w:t>
      </w:r>
      <w:r w:rsidR="00AE03EA">
        <w:t>should look something like the table below. After taking a few test runs, we took three attempts at getting the time and height gained for each weight and then took the average.</w:t>
      </w:r>
    </w:p>
    <w:p w:rsidR="007E0391" w:rsidRDefault="005A1550" w:rsidP="00762B0C">
      <w:r>
        <w:rPr>
          <w:noProof/>
          <w:lang w:eastAsia="en-GB"/>
        </w:rPr>
        <w:lastRenderedPageBreak/>
        <w:drawing>
          <wp:inline distT="0" distB="0" distL="0" distR="0" wp14:anchorId="2E881478" wp14:editId="3585FD09">
            <wp:extent cx="6491661" cy="1542553"/>
            <wp:effectExtent l="0" t="0" r="4445"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l="3227" t="25890" r="20775" b="41978"/>
                    <a:stretch/>
                  </pic:blipFill>
                  <pic:spPr bwMode="auto">
                    <a:xfrm>
                      <a:off x="0" y="0"/>
                      <a:ext cx="6502416" cy="1545109"/>
                    </a:xfrm>
                    <a:prstGeom prst="rect">
                      <a:avLst/>
                    </a:prstGeom>
                    <a:ln>
                      <a:noFill/>
                    </a:ln>
                    <a:extLst>
                      <a:ext uri="{53640926-AAD7-44D8-BBD7-CCE9431645EC}">
                        <a14:shadowObscured xmlns:a14="http://schemas.microsoft.com/office/drawing/2010/main"/>
                      </a:ext>
                    </a:extLst>
                  </pic:spPr>
                </pic:pic>
              </a:graphicData>
            </a:graphic>
          </wp:inline>
        </w:drawing>
      </w:r>
    </w:p>
    <w:p w:rsidR="00470B8A" w:rsidRDefault="00470B8A" w:rsidP="00762B0C"/>
    <w:p w:rsidR="007E0391" w:rsidRDefault="00AE03EA" w:rsidP="00762B0C">
      <w:r>
        <w:t xml:space="preserve">As you can clearly see, as the mass of the weight hanger increases, the time </w:t>
      </w:r>
      <w:r w:rsidR="00470B8A">
        <w:t xml:space="preserve">taken to reach the highest height decreases. </w:t>
      </w:r>
      <w:r w:rsidR="00B01A00">
        <w:t xml:space="preserve">From this data you can also see that as the mass of the weight hanger increases, the average height gained from moving upwards </w:t>
      </w:r>
      <w:r w:rsidR="00DF0307">
        <w:t xml:space="preserve">also </w:t>
      </w:r>
      <w:r w:rsidR="00B01A00">
        <w:t>increases slightly with each 100g mass added.</w:t>
      </w:r>
    </w:p>
    <w:p w:rsidR="00DF0307" w:rsidRDefault="00DF0307" w:rsidP="00762B0C"/>
    <w:p w:rsidR="00DF0307" w:rsidRDefault="00DF0307" w:rsidP="00762B0C"/>
    <w:p w:rsidR="00DF0307" w:rsidRDefault="00DF0307" w:rsidP="00762B0C">
      <w:r>
        <w:t>Analysis:</w:t>
      </w:r>
    </w:p>
    <w:p w:rsidR="00DF0307" w:rsidRDefault="00762B0C">
      <w:r>
        <w:t xml:space="preserve">Place all of this data into Excel </w:t>
      </w:r>
      <w:r w:rsidR="00BD5E23">
        <w:t>(</w:t>
      </w:r>
      <w:r w:rsidR="000C343E">
        <w:t>or use some equations</w:t>
      </w:r>
      <w:r w:rsidR="00BD5E23">
        <w:t xml:space="preserve"> and do it by hand on a calculator</w:t>
      </w:r>
      <w:r w:rsidR="006364D6">
        <w:t xml:space="preserve"> on</w:t>
      </w:r>
      <w:r w:rsidR="00BD5E23">
        <w:t xml:space="preserve"> a piece of </w:t>
      </w:r>
      <w:r w:rsidR="006364D6">
        <w:t>paper</w:t>
      </w:r>
      <w:r w:rsidR="00DF0307">
        <w:t xml:space="preserve"> and add the data into it one by one</w:t>
      </w:r>
      <w:r w:rsidR="006364D6">
        <w:t>)</w:t>
      </w:r>
      <w:r w:rsidR="000C343E">
        <w:t xml:space="preserve"> to find the answers to all of the values needed to calculat</w:t>
      </w:r>
      <w:r w:rsidR="00DF0307">
        <w:t>e (mg-ma)*r and a/r</w:t>
      </w:r>
      <w:r w:rsidR="006364D6">
        <w:t>, and hence the values of moment of inertia and then kinetic energy.</w:t>
      </w:r>
    </w:p>
    <w:p w:rsidR="0032138C" w:rsidRDefault="0032138C"/>
    <w:p w:rsidR="005022F4" w:rsidRDefault="00DF0307">
      <w:r>
        <w:t xml:space="preserve">In order to find I, you divide (mg-ma)*r by </w:t>
      </w:r>
      <w:proofErr w:type="gramStart"/>
      <w:r>
        <w:t>a/r</w:t>
      </w:r>
      <w:proofErr w:type="gramEnd"/>
      <w:r>
        <w:t xml:space="preserve">, where me is the mass of the weights, </w:t>
      </w:r>
      <w:r w:rsidR="008C5A9D">
        <w:t xml:space="preserve">g is the acceleration on Earth due to gravity, a is the rate of change of speed </w:t>
      </w:r>
      <w:r w:rsidR="001127FD">
        <w:t xml:space="preserve">(for the </w:t>
      </w:r>
      <w:r w:rsidR="008C5A9D">
        <w:t>of the weight hanger</w:t>
      </w:r>
      <w:r>
        <w:t>)</w:t>
      </w:r>
      <w:r w:rsidR="008C5A9D">
        <w:t xml:space="preserve"> and r is</w:t>
      </w:r>
      <w:r>
        <w:t xml:space="preserve"> the radius of the flywheel</w:t>
      </w:r>
      <w:r w:rsidR="008C5A9D">
        <w:t>. As we already have the mass of the weights,</w:t>
      </w:r>
      <w:r>
        <w:t xml:space="preserve"> the radius of the flywheel</w:t>
      </w:r>
      <w:r w:rsidR="008C5A9D">
        <w:t xml:space="preserve"> and g, which is a constant here on Earth, all we need is the acceleration. To find this, we will need the falling speed, and to find this we will need the falling time, </w:t>
      </w:r>
      <w:r w:rsidR="00231E1F">
        <w:t>which we can get using the total time taken, the total height and the height gained, using the equation</w:t>
      </w:r>
      <w:r w:rsidR="005022F4">
        <w:t>:</w:t>
      </w:r>
    </w:p>
    <w:p w:rsidR="0072318E" w:rsidRPr="007C12AD" w:rsidRDefault="005022F4">
      <w:r>
        <w:rPr>
          <w:noProof/>
          <w:lang w:eastAsia="en-GB"/>
        </w:rPr>
        <w:drawing>
          <wp:inline distT="0" distB="0" distL="0" distR="0" wp14:anchorId="04F98845" wp14:editId="73ED6C3F">
            <wp:extent cx="631506" cy="266131"/>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47896" t="55544" r="46175" b="40014"/>
                    <a:stretch/>
                  </pic:blipFill>
                  <pic:spPr bwMode="auto">
                    <a:xfrm>
                      <a:off x="0" y="0"/>
                      <a:ext cx="700390" cy="295160"/>
                    </a:xfrm>
                    <a:prstGeom prst="rect">
                      <a:avLst/>
                    </a:prstGeom>
                    <a:ln>
                      <a:noFill/>
                    </a:ln>
                    <a:extLst>
                      <a:ext uri="{53640926-AAD7-44D8-BBD7-CCE9431645EC}">
                        <a14:shadowObscured xmlns:a14="http://schemas.microsoft.com/office/drawing/2010/main"/>
                      </a:ext>
                    </a:extLst>
                  </pic:spPr>
                </pic:pic>
              </a:graphicData>
            </a:graphic>
          </wp:inline>
        </w:drawing>
      </w:r>
      <w:r w:rsidR="00587D8F">
        <w:t xml:space="preserve"> </w:t>
      </w:r>
      <w:proofErr w:type="gramStart"/>
      <w:r w:rsidR="00587D8F">
        <w:t>where</w:t>
      </w:r>
      <w:proofErr w:type="gramEnd"/>
      <w:r w:rsidR="00587D8F">
        <w:t xml:space="preserve"> </w:t>
      </w:r>
      <w:proofErr w:type="spellStart"/>
      <w:r w:rsidR="00587D8F">
        <w:t>t</w:t>
      </w:r>
      <w:r w:rsidR="004A17D8">
        <w:rPr>
          <w:sz w:val="16"/>
        </w:rPr>
        <w:t>f</w:t>
      </w:r>
      <w:proofErr w:type="spellEnd"/>
      <w:r w:rsidR="00587D8F">
        <w:t xml:space="preserve"> is the falling time, </w:t>
      </w:r>
      <w:proofErr w:type="spellStart"/>
      <w:r w:rsidR="00587D8F">
        <w:t>t</w:t>
      </w:r>
      <w:r w:rsidR="004A17D8">
        <w:rPr>
          <w:sz w:val="16"/>
        </w:rPr>
        <w:t>t</w:t>
      </w:r>
      <w:proofErr w:type="spellEnd"/>
      <w:r w:rsidR="00587D8F">
        <w:t xml:space="preserve"> is the total time, h</w:t>
      </w:r>
      <w:r w:rsidR="00587D8F">
        <w:rPr>
          <w:sz w:val="14"/>
        </w:rPr>
        <w:t>1</w:t>
      </w:r>
      <w:r>
        <w:t xml:space="preserve"> is the maximum height possible for the weight holder to travel (0.28m) and </w:t>
      </w:r>
      <w:r w:rsidR="00587D8F">
        <w:t>h</w:t>
      </w:r>
      <w:r w:rsidR="00587D8F">
        <w:rPr>
          <w:sz w:val="14"/>
        </w:rPr>
        <w:t>2</w:t>
      </w:r>
      <w:r w:rsidR="00FA7C28">
        <w:t xml:space="preserve"> is the height gained going upwards.</w:t>
      </w:r>
      <w:r w:rsidR="00DF0307">
        <w:t xml:space="preserve"> We start off with all of these values, so it is possible to calculate this.</w:t>
      </w:r>
      <w:r w:rsidR="00B41F07">
        <w:t xml:space="preserve"> If the value of </w:t>
      </w:r>
      <w:proofErr w:type="spellStart"/>
      <w:r w:rsidR="00B41F07">
        <w:t>t</w:t>
      </w:r>
      <w:r w:rsidR="00B41F07" w:rsidRPr="004A17D8">
        <w:rPr>
          <w:sz w:val="16"/>
        </w:rPr>
        <w:t>f</w:t>
      </w:r>
      <w:proofErr w:type="spellEnd"/>
      <w:r w:rsidR="00B41F07">
        <w:rPr>
          <w:sz w:val="14"/>
        </w:rPr>
        <w:t xml:space="preserve"> </w:t>
      </w:r>
      <w:r w:rsidR="00B41F07">
        <w:t xml:space="preserve">is larger than the value of </w:t>
      </w:r>
      <w:proofErr w:type="spellStart"/>
      <w:r w:rsidR="00B41F07">
        <w:t>t</w:t>
      </w:r>
      <w:r w:rsidR="00B41F07" w:rsidRPr="004A17D8">
        <w:rPr>
          <w:sz w:val="16"/>
        </w:rPr>
        <w:t>t</w:t>
      </w:r>
      <w:proofErr w:type="spellEnd"/>
      <w:r w:rsidR="00B41F07">
        <w:t xml:space="preserve">, then you have made an error somewhere and you need to check this again. </w:t>
      </w:r>
      <w:r w:rsidR="004A17D8">
        <w:t>Now that you have the falling time, you can work out the falling acceleration by using the equation a=h</w:t>
      </w:r>
      <w:r w:rsidR="004A17D8" w:rsidRPr="004A17D8">
        <w:rPr>
          <w:sz w:val="16"/>
        </w:rPr>
        <w:t>1</w:t>
      </w:r>
      <w:r w:rsidR="004A17D8">
        <w:t>/t</w:t>
      </w:r>
      <w:r w:rsidR="004A17D8">
        <w:rPr>
          <w:sz w:val="16"/>
        </w:rPr>
        <w:t>f</w:t>
      </w:r>
      <w:r w:rsidR="004A17D8">
        <w:rPr>
          <w:sz w:val="20"/>
        </w:rPr>
        <w:t>^2</w:t>
      </w:r>
      <w:r w:rsidR="004A17D8">
        <w:t>, since h</w:t>
      </w:r>
      <w:r w:rsidR="004A17D8">
        <w:rPr>
          <w:sz w:val="16"/>
        </w:rPr>
        <w:t xml:space="preserve">1 </w:t>
      </w:r>
      <w:r w:rsidR="004A17D8">
        <w:t>is 0.28m, we plug these values in and get a value. After this, we need to find angular velocity, and we find this first by getting a value for veloci</w:t>
      </w:r>
      <w:r w:rsidR="007C12AD">
        <w:t>ty, using the equation v=</w:t>
      </w:r>
      <w:proofErr w:type="spellStart"/>
      <w:r w:rsidR="007C12AD">
        <w:t>at</w:t>
      </w:r>
      <w:r w:rsidR="007C12AD">
        <w:rPr>
          <w:sz w:val="16"/>
        </w:rPr>
        <w:t>f</w:t>
      </w:r>
      <w:proofErr w:type="spellEnd"/>
      <w:r w:rsidR="007C12AD">
        <w:t xml:space="preserve"> for velocity and </w:t>
      </w:r>
      <w:r w:rsidR="007C12AD">
        <w:rPr>
          <w:rFonts w:cstheme="minorHAnsi"/>
        </w:rPr>
        <w:t>ω</w:t>
      </w:r>
      <w:r w:rsidR="007C12AD">
        <w:t>=2</w:t>
      </w:r>
      <w:r w:rsidR="007C12AD">
        <w:rPr>
          <w:rFonts w:cstheme="minorHAnsi"/>
        </w:rPr>
        <w:t>π</w:t>
      </w:r>
      <w:r w:rsidR="007C12AD">
        <w:t xml:space="preserve">v/c, where v is the velocity, </w:t>
      </w:r>
      <w:r w:rsidR="007C12AD">
        <w:rPr>
          <w:rFonts w:cstheme="minorHAnsi"/>
        </w:rPr>
        <w:t>ω</w:t>
      </w:r>
      <w:r w:rsidR="00311DAF">
        <w:t xml:space="preserve"> is the angular velocity and c is 0.0408m. </w:t>
      </w:r>
    </w:p>
    <w:p w:rsidR="008A40FE" w:rsidRPr="004937AA" w:rsidRDefault="00E15E36" w:rsidP="00C5531F">
      <w:pPr>
        <w:rPr>
          <w:szCs w:val="16"/>
        </w:rPr>
      </w:pPr>
      <w:r>
        <w:t xml:space="preserve">Finally you can now plug these values back into (mg-ma)*r, to get a value for </w:t>
      </w:r>
      <w:r>
        <w:rPr>
          <w:rFonts w:cstheme="minorHAnsi"/>
        </w:rPr>
        <w:t>τ (tau)</w:t>
      </w:r>
      <w:r>
        <w:t xml:space="preserve">, and </w:t>
      </w:r>
      <w:proofErr w:type="spellStart"/>
      <w:proofErr w:type="gramStart"/>
      <w:r>
        <w:t>a/r</w:t>
      </w:r>
      <w:proofErr w:type="spellEnd"/>
      <w:proofErr w:type="gramEnd"/>
      <w:r>
        <w:t xml:space="preserve"> to get </w:t>
      </w:r>
      <w:r>
        <w:rPr>
          <w:rFonts w:cstheme="minorHAnsi"/>
        </w:rPr>
        <w:t>α</w:t>
      </w:r>
      <w:r>
        <w:t xml:space="preserve"> (alpha). Since </w:t>
      </w:r>
      <w:r>
        <w:rPr>
          <w:rFonts w:cstheme="minorHAnsi"/>
        </w:rPr>
        <w:t>τ</w:t>
      </w:r>
      <w:r>
        <w:t>=I</w:t>
      </w:r>
      <w:r>
        <w:rPr>
          <w:rFonts w:cstheme="minorHAnsi"/>
        </w:rPr>
        <w:t>α</w:t>
      </w:r>
      <w:r>
        <w:t xml:space="preserve">, you can plot this on a graph to find the </w:t>
      </w:r>
      <w:r w:rsidR="004937AA">
        <w:t>moment of inertia of the flywheel.</w:t>
      </w:r>
      <w:r w:rsidR="006F1983">
        <w:t xml:space="preserve"> The value that I got for I was 0.0007</w:t>
      </w:r>
      <w:r w:rsidR="00C5531F">
        <w:t xml:space="preserve">kgm^2, which is different from the value of I that is given, which is 0.000362kgm^2. </w:t>
      </w:r>
      <w:r w:rsidR="008A40FE">
        <w:t xml:space="preserve"> </w:t>
      </w:r>
    </w:p>
    <w:p w:rsidR="008A40FE" w:rsidRDefault="00C5531F">
      <w:r>
        <w:t>Below shows the graph used to find the value of I, which in the end I found was roughly equal to 0.0007kgm^2.</w:t>
      </w:r>
    </w:p>
    <w:p w:rsidR="00C5531F" w:rsidRDefault="00C5531F">
      <w:pPr>
        <w:rPr>
          <w:noProof/>
          <w:lang w:eastAsia="en-GB"/>
        </w:rPr>
      </w:pPr>
    </w:p>
    <w:p w:rsidR="00C5531F" w:rsidRDefault="00C5531F">
      <w:pPr>
        <w:rPr>
          <w:noProof/>
          <w:lang w:eastAsia="en-GB"/>
        </w:rPr>
      </w:pPr>
      <w:r>
        <w:rPr>
          <w:noProof/>
          <w:lang w:eastAsia="en-GB"/>
        </w:rPr>
        <w:drawing>
          <wp:inline distT="0" distB="0" distL="0" distR="0" wp14:anchorId="4607161D" wp14:editId="18E831BA">
            <wp:extent cx="4977517" cy="2584174"/>
            <wp:effectExtent l="0" t="0" r="0"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srcRect l="16699" t="39178" r="25510" b="7451"/>
                    <a:stretch/>
                  </pic:blipFill>
                  <pic:spPr bwMode="auto">
                    <a:xfrm>
                      <a:off x="0" y="0"/>
                      <a:ext cx="4983726" cy="2587397"/>
                    </a:xfrm>
                    <a:prstGeom prst="rect">
                      <a:avLst/>
                    </a:prstGeom>
                    <a:ln>
                      <a:noFill/>
                    </a:ln>
                    <a:extLst>
                      <a:ext uri="{53640926-AAD7-44D8-BBD7-CCE9431645EC}">
                        <a14:shadowObscured xmlns:a14="http://schemas.microsoft.com/office/drawing/2010/main"/>
                      </a:ext>
                    </a:extLst>
                  </pic:spPr>
                </pic:pic>
              </a:graphicData>
            </a:graphic>
          </wp:inline>
        </w:drawing>
      </w:r>
    </w:p>
    <w:p w:rsidR="00C5531F" w:rsidRPr="006F1983" w:rsidRDefault="00C5531F" w:rsidP="00C5531F">
      <w:r>
        <w:t>To find the Kinetic Energy of the flywheel, you can use the equation KE=0.5*I*</w:t>
      </w:r>
      <w:r>
        <w:rPr>
          <w:rFonts w:cstheme="minorHAnsi"/>
        </w:rPr>
        <w:t>ω</w:t>
      </w:r>
      <w:r>
        <w:t>^</w:t>
      </w:r>
      <w:r>
        <w:rPr>
          <w:sz w:val="20"/>
          <w:szCs w:val="16"/>
        </w:rPr>
        <w:t>2</w:t>
      </w:r>
      <w:r>
        <w:rPr>
          <w:szCs w:val="16"/>
        </w:rPr>
        <w:t xml:space="preserve">. </w:t>
      </w:r>
    </w:p>
    <w:p w:rsidR="00C5531F" w:rsidRDefault="00C5531F" w:rsidP="00C5531F">
      <w:pPr>
        <w:rPr>
          <w:szCs w:val="16"/>
        </w:rPr>
      </w:pPr>
      <w:r>
        <w:rPr>
          <w:szCs w:val="16"/>
        </w:rPr>
        <w:t>Below shows the table of all of the results that I got from my calculations.</w:t>
      </w:r>
    </w:p>
    <w:p w:rsidR="00C5531F" w:rsidRPr="004937AA" w:rsidRDefault="00C5531F" w:rsidP="00C5531F">
      <w:pPr>
        <w:rPr>
          <w:szCs w:val="16"/>
        </w:rPr>
      </w:pPr>
      <w:r>
        <w:rPr>
          <w:noProof/>
          <w:lang w:eastAsia="en-GB"/>
        </w:rPr>
        <w:drawing>
          <wp:inline distT="0" distB="0" distL="0" distR="0" wp14:anchorId="0D8EC881" wp14:editId="39AEA999">
            <wp:extent cx="6556021" cy="77127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srcRect l="1748" t="23272" r="6924" b="57617"/>
                    <a:stretch/>
                  </pic:blipFill>
                  <pic:spPr bwMode="auto">
                    <a:xfrm>
                      <a:off x="0" y="0"/>
                      <a:ext cx="6567462" cy="772623"/>
                    </a:xfrm>
                    <a:prstGeom prst="rect">
                      <a:avLst/>
                    </a:prstGeom>
                    <a:ln>
                      <a:noFill/>
                    </a:ln>
                    <a:extLst>
                      <a:ext uri="{53640926-AAD7-44D8-BBD7-CCE9431645EC}">
                        <a14:shadowObscured xmlns:a14="http://schemas.microsoft.com/office/drawing/2010/main"/>
                      </a:ext>
                    </a:extLst>
                  </pic:spPr>
                </pic:pic>
              </a:graphicData>
            </a:graphic>
          </wp:inline>
        </w:drawing>
      </w:r>
    </w:p>
    <w:p w:rsidR="00C5531F" w:rsidRDefault="00C5531F">
      <w:pPr>
        <w:rPr>
          <w:noProof/>
          <w:lang w:eastAsia="en-GB"/>
        </w:rPr>
      </w:pPr>
    </w:p>
    <w:p w:rsidR="00C5531F" w:rsidRDefault="00C5531F">
      <w:pPr>
        <w:rPr>
          <w:noProof/>
          <w:lang w:eastAsia="en-GB"/>
        </w:rPr>
      </w:pPr>
    </w:p>
    <w:p w:rsidR="00A90CEE" w:rsidRDefault="00A90CEE">
      <w:r>
        <w:t>Conclusion:</w:t>
      </w:r>
    </w:p>
    <w:p w:rsidR="006F1983" w:rsidRDefault="00225179">
      <w:r>
        <w:t>When the weight holder has reached the bottom of the ruler, there is no velocity, so therefore there is no kinetic energy in the weight holder. However, the flywheel is spinning at its fastest speed, eventually being able to pull up the wei</w:t>
      </w:r>
      <w:r w:rsidR="00A768EA">
        <w:t>ghts once the string wraps the other way around the axel</w:t>
      </w:r>
      <w:r>
        <w:t>, so therefore I conclude that energy can be stored in a flywheel.</w:t>
      </w:r>
    </w:p>
    <w:p w:rsidR="006F1983" w:rsidRDefault="006F1983"/>
    <w:p w:rsidR="0089202C" w:rsidRDefault="00A90CEE" w:rsidP="0089202C">
      <w:r>
        <w:t>Evaluation:</w:t>
      </w:r>
    </w:p>
    <w:p w:rsidR="00CB4C85" w:rsidRDefault="0089202C">
      <w:r w:rsidRPr="0089202C">
        <w:t xml:space="preserve"> </w:t>
      </w:r>
      <w:r>
        <w:t xml:space="preserve">As you can see from this data, there are some differences in the data, but there are also some similarities. Both of the values of I </w:t>
      </w:r>
      <w:proofErr w:type="gramStart"/>
      <w:r>
        <w:t>are</w:t>
      </w:r>
      <w:proofErr w:type="gramEnd"/>
      <w:r>
        <w:t xml:space="preserve"> very small, and was only off by 0.000338, so it was just under double the given value of I. There could have been some possible errors due to human error, such as when one of us read the height off from the ruler; it was probably hard to get it very close to the nearest millimetre, and even if it were correct, there would still be a problem with the value for time since they might not total</w:t>
      </w:r>
      <w:r w:rsidR="00225179">
        <w:t>ly match up, so</w:t>
      </w:r>
      <w:r>
        <w:t xml:space="preserve"> again, another human error. </w:t>
      </w:r>
      <w:r w:rsidR="00225179">
        <w:t xml:space="preserve">There could also be an error, for example, when the weights fall down and the bounce to the side. They could have gained some sideways kinetic energy from the person holding the weights or from the fall itself, so that the </w:t>
      </w:r>
      <w:r w:rsidR="00D949DB">
        <w:t>overall values for time and height gained could differ, especially for the</w:t>
      </w:r>
      <w:r w:rsidR="00734AE9">
        <w:t xml:space="preserve"> values for the greater masses. Looking at the graph above, you can see that there could be an outlier for the </w:t>
      </w:r>
      <w:r w:rsidR="00A903EA">
        <w:t>4</w:t>
      </w:r>
      <w:r w:rsidR="00A903EA" w:rsidRPr="00A903EA">
        <w:rPr>
          <w:vertAlign w:val="superscript"/>
        </w:rPr>
        <w:t>th</w:t>
      </w:r>
      <w:r w:rsidR="00A903EA">
        <w:t xml:space="preserve"> value. The </w:t>
      </w:r>
      <w:r w:rsidR="00A903EA">
        <w:lastRenderedPageBreak/>
        <w:t xml:space="preserve">first three values look fairly consistent but the fourth looks like it could be an outlier, and maybe should not be considered. </w:t>
      </w:r>
    </w:p>
    <w:p w:rsidR="00E9106E" w:rsidRDefault="00E9106E">
      <w:r>
        <w:t>To improve the results, the team should maybe do many practice runs to get the best results and reduce human error to a minimum, and maybe should try as hard as possible to not let the weights move from side to side, which will become increasingly more difficult with more mass added.</w:t>
      </w:r>
    </w:p>
    <w:p w:rsidR="00B71A45" w:rsidRDefault="00B71A45"/>
    <w:sdt>
      <w:sdtPr>
        <w:id w:val="-1874686515"/>
        <w:docPartObj>
          <w:docPartGallery w:val="Bibliographies"/>
          <w:docPartUnique/>
        </w:docPartObj>
      </w:sdtPr>
      <w:sdtEndPr>
        <w:rPr>
          <w:rFonts w:asciiTheme="minorHAnsi" w:eastAsiaTheme="minorHAnsi" w:hAnsiTheme="minorHAnsi" w:cstheme="minorBidi"/>
          <w:b w:val="0"/>
          <w:bCs w:val="0"/>
          <w:color w:val="auto"/>
          <w:sz w:val="22"/>
          <w:szCs w:val="22"/>
          <w:lang w:val="en-GB" w:eastAsia="en-US"/>
        </w:rPr>
      </w:sdtEndPr>
      <w:sdtContent>
        <w:p w:rsidR="00B71A45" w:rsidRDefault="00B71A45">
          <w:pPr>
            <w:pStyle w:val="Heading1"/>
          </w:pPr>
          <w:r>
            <w:t>Bibliography</w:t>
          </w:r>
        </w:p>
        <w:sdt>
          <w:sdtPr>
            <w:id w:val="111145805"/>
            <w:bibliography/>
          </w:sdtPr>
          <w:sdtContent>
            <w:p w:rsidR="00B71A45" w:rsidRDefault="00B71A45" w:rsidP="00B71A45">
              <w:pPr>
                <w:pStyle w:val="Bibliography"/>
                <w:ind w:left="720" w:hanging="720"/>
                <w:rPr>
                  <w:noProof/>
                  <w:lang w:val="en-US"/>
                </w:rPr>
              </w:pPr>
              <w:r>
                <w:fldChar w:fldCharType="begin"/>
              </w:r>
              <w:r>
                <w:instrText xml:space="preserve"> BIBLIOGRAPHY </w:instrText>
              </w:r>
              <w:r>
                <w:fldChar w:fldCharType="separate"/>
              </w:r>
              <w:r>
                <w:rPr>
                  <w:noProof/>
                  <w:lang w:val="en-US"/>
                </w:rPr>
                <w:t xml:space="preserve">Summerfield, A. (n.d.). </w:t>
              </w:r>
              <w:r>
                <w:rPr>
                  <w:i/>
                  <w:iCs/>
                  <w:noProof/>
                  <w:lang w:val="en-US"/>
                </w:rPr>
                <w:t>Energy in a Flywheel.</w:t>
              </w:r>
            </w:p>
            <w:p w:rsidR="00B71A45" w:rsidRDefault="00B71A45" w:rsidP="00B71A45">
              <w:r>
                <w:rPr>
                  <w:b/>
                  <w:bCs/>
                  <w:noProof/>
                </w:rPr>
                <w:fldChar w:fldCharType="end"/>
              </w:r>
            </w:p>
          </w:sdtContent>
        </w:sdt>
      </w:sdtContent>
    </w:sdt>
    <w:p w:rsidR="00B71A45" w:rsidRPr="00E9106E" w:rsidRDefault="00B71A45">
      <w:pPr>
        <w:rPr>
          <w:b/>
        </w:rPr>
      </w:pPr>
      <w:bookmarkStart w:id="0" w:name="_GoBack"/>
      <w:bookmarkEnd w:id="0"/>
    </w:p>
    <w:sectPr w:rsidR="00B71A45" w:rsidRPr="00E9106E">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60E6E" w:rsidRDefault="00960E6E" w:rsidP="003A2900">
      <w:pPr>
        <w:spacing w:after="0" w:line="240" w:lineRule="auto"/>
      </w:pPr>
      <w:r>
        <w:separator/>
      </w:r>
    </w:p>
  </w:endnote>
  <w:endnote w:type="continuationSeparator" w:id="0">
    <w:p w:rsidR="00960E6E" w:rsidRDefault="00960E6E" w:rsidP="003A29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60E6E" w:rsidRDefault="00960E6E" w:rsidP="003A2900">
      <w:pPr>
        <w:spacing w:after="0" w:line="240" w:lineRule="auto"/>
      </w:pPr>
      <w:r>
        <w:separator/>
      </w:r>
    </w:p>
  </w:footnote>
  <w:footnote w:type="continuationSeparator" w:id="0">
    <w:p w:rsidR="00960E6E" w:rsidRDefault="00960E6E" w:rsidP="003A290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A2900" w:rsidRDefault="003A2900">
    <w:pPr>
      <w:pStyle w:val="Header"/>
    </w:pPr>
    <w:r>
      <w:t>Kielder Francis</w:t>
    </w:r>
  </w:p>
  <w:p w:rsidR="003A2900" w:rsidRDefault="003A29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67F14"/>
    <w:rsid w:val="000C343E"/>
    <w:rsid w:val="001127FD"/>
    <w:rsid w:val="00114C29"/>
    <w:rsid w:val="00163EAA"/>
    <w:rsid w:val="00171B24"/>
    <w:rsid w:val="00225179"/>
    <w:rsid w:val="00231E1F"/>
    <w:rsid w:val="00311DAF"/>
    <w:rsid w:val="0032138C"/>
    <w:rsid w:val="00325294"/>
    <w:rsid w:val="00344446"/>
    <w:rsid w:val="003939D9"/>
    <w:rsid w:val="003A2900"/>
    <w:rsid w:val="003E4788"/>
    <w:rsid w:val="00415333"/>
    <w:rsid w:val="004601DC"/>
    <w:rsid w:val="00470B8A"/>
    <w:rsid w:val="0048053E"/>
    <w:rsid w:val="004937AA"/>
    <w:rsid w:val="004A17D8"/>
    <w:rsid w:val="005022F4"/>
    <w:rsid w:val="00546EE9"/>
    <w:rsid w:val="00581F42"/>
    <w:rsid w:val="00587D8F"/>
    <w:rsid w:val="00595517"/>
    <w:rsid w:val="005A1550"/>
    <w:rsid w:val="00610D55"/>
    <w:rsid w:val="006364D6"/>
    <w:rsid w:val="006F1983"/>
    <w:rsid w:val="0072318E"/>
    <w:rsid w:val="00734AE9"/>
    <w:rsid w:val="00756B40"/>
    <w:rsid w:val="0076079C"/>
    <w:rsid w:val="00762B0C"/>
    <w:rsid w:val="007B46E6"/>
    <w:rsid w:val="007C12AD"/>
    <w:rsid w:val="007E0391"/>
    <w:rsid w:val="00820AC7"/>
    <w:rsid w:val="0089202C"/>
    <w:rsid w:val="008A089D"/>
    <w:rsid w:val="008A40FE"/>
    <w:rsid w:val="008A627D"/>
    <w:rsid w:val="008C5A9D"/>
    <w:rsid w:val="008D1400"/>
    <w:rsid w:val="008D7845"/>
    <w:rsid w:val="008E1214"/>
    <w:rsid w:val="00900754"/>
    <w:rsid w:val="00960E6E"/>
    <w:rsid w:val="00992B51"/>
    <w:rsid w:val="009B6F85"/>
    <w:rsid w:val="00A06EE0"/>
    <w:rsid w:val="00A67F14"/>
    <w:rsid w:val="00A768EA"/>
    <w:rsid w:val="00A903EA"/>
    <w:rsid w:val="00A90CEE"/>
    <w:rsid w:val="00AC659E"/>
    <w:rsid w:val="00AE03EA"/>
    <w:rsid w:val="00B01A00"/>
    <w:rsid w:val="00B41F07"/>
    <w:rsid w:val="00B51F99"/>
    <w:rsid w:val="00B71A45"/>
    <w:rsid w:val="00B933EC"/>
    <w:rsid w:val="00BA3B90"/>
    <w:rsid w:val="00BC4224"/>
    <w:rsid w:val="00BD5E23"/>
    <w:rsid w:val="00C41C18"/>
    <w:rsid w:val="00C5531F"/>
    <w:rsid w:val="00C73E7A"/>
    <w:rsid w:val="00CB4C85"/>
    <w:rsid w:val="00CD74E1"/>
    <w:rsid w:val="00D545DF"/>
    <w:rsid w:val="00D66A69"/>
    <w:rsid w:val="00D949DB"/>
    <w:rsid w:val="00DF0307"/>
    <w:rsid w:val="00E15E36"/>
    <w:rsid w:val="00E9106E"/>
    <w:rsid w:val="00F0092F"/>
    <w:rsid w:val="00FA643E"/>
    <w:rsid w:val="00FA7C28"/>
    <w:rsid w:val="00FC6AAE"/>
    <w:rsid w:val="00FE3FAF"/>
    <w:rsid w:val="00FF30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71A45"/>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29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2900"/>
  </w:style>
  <w:style w:type="paragraph" w:styleId="Footer">
    <w:name w:val="footer"/>
    <w:basedOn w:val="Normal"/>
    <w:link w:val="FooterChar"/>
    <w:uiPriority w:val="99"/>
    <w:unhideWhenUsed/>
    <w:rsid w:val="003A29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2900"/>
  </w:style>
  <w:style w:type="character" w:styleId="PlaceholderText">
    <w:name w:val="Placeholder Text"/>
    <w:basedOn w:val="DefaultParagraphFont"/>
    <w:uiPriority w:val="99"/>
    <w:semiHidden/>
    <w:rsid w:val="00FE3FAF"/>
    <w:rPr>
      <w:color w:val="808080"/>
    </w:rPr>
  </w:style>
  <w:style w:type="paragraph" w:styleId="BalloonText">
    <w:name w:val="Balloon Text"/>
    <w:basedOn w:val="Normal"/>
    <w:link w:val="BalloonTextChar"/>
    <w:uiPriority w:val="99"/>
    <w:semiHidden/>
    <w:unhideWhenUsed/>
    <w:rsid w:val="007231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318E"/>
    <w:rPr>
      <w:rFonts w:ascii="Tahoma" w:hAnsi="Tahoma" w:cs="Tahoma"/>
      <w:sz w:val="16"/>
      <w:szCs w:val="16"/>
    </w:rPr>
  </w:style>
  <w:style w:type="character" w:customStyle="1" w:styleId="Heading1Char">
    <w:name w:val="Heading 1 Char"/>
    <w:basedOn w:val="DefaultParagraphFont"/>
    <w:link w:val="Heading1"/>
    <w:uiPriority w:val="9"/>
    <w:rsid w:val="00B71A45"/>
    <w:rPr>
      <w:rFonts w:asciiTheme="majorHAnsi" w:eastAsiaTheme="majorEastAsia" w:hAnsiTheme="majorHAnsi" w:cstheme="majorBidi"/>
      <w:b/>
      <w:bCs/>
      <w:color w:val="2F5496" w:themeColor="accent1" w:themeShade="BF"/>
      <w:sz w:val="28"/>
      <w:szCs w:val="28"/>
      <w:lang w:val="en-US" w:eastAsia="ja-JP"/>
    </w:rPr>
  </w:style>
  <w:style w:type="paragraph" w:styleId="Bibliography">
    <w:name w:val="Bibliography"/>
    <w:basedOn w:val="Normal"/>
    <w:next w:val="Normal"/>
    <w:uiPriority w:val="37"/>
    <w:unhideWhenUsed/>
    <w:rsid w:val="00B71A45"/>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71A45"/>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29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2900"/>
  </w:style>
  <w:style w:type="paragraph" w:styleId="Footer">
    <w:name w:val="footer"/>
    <w:basedOn w:val="Normal"/>
    <w:link w:val="FooterChar"/>
    <w:uiPriority w:val="99"/>
    <w:unhideWhenUsed/>
    <w:rsid w:val="003A29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2900"/>
  </w:style>
  <w:style w:type="character" w:styleId="PlaceholderText">
    <w:name w:val="Placeholder Text"/>
    <w:basedOn w:val="DefaultParagraphFont"/>
    <w:uiPriority w:val="99"/>
    <w:semiHidden/>
    <w:rsid w:val="00FE3FAF"/>
    <w:rPr>
      <w:color w:val="808080"/>
    </w:rPr>
  </w:style>
  <w:style w:type="paragraph" w:styleId="BalloonText">
    <w:name w:val="Balloon Text"/>
    <w:basedOn w:val="Normal"/>
    <w:link w:val="BalloonTextChar"/>
    <w:uiPriority w:val="99"/>
    <w:semiHidden/>
    <w:unhideWhenUsed/>
    <w:rsid w:val="007231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318E"/>
    <w:rPr>
      <w:rFonts w:ascii="Tahoma" w:hAnsi="Tahoma" w:cs="Tahoma"/>
      <w:sz w:val="16"/>
      <w:szCs w:val="16"/>
    </w:rPr>
  </w:style>
  <w:style w:type="character" w:customStyle="1" w:styleId="Heading1Char">
    <w:name w:val="Heading 1 Char"/>
    <w:basedOn w:val="DefaultParagraphFont"/>
    <w:link w:val="Heading1"/>
    <w:uiPriority w:val="9"/>
    <w:rsid w:val="00B71A45"/>
    <w:rPr>
      <w:rFonts w:asciiTheme="majorHAnsi" w:eastAsiaTheme="majorEastAsia" w:hAnsiTheme="majorHAnsi" w:cstheme="majorBidi"/>
      <w:b/>
      <w:bCs/>
      <w:color w:val="2F5496" w:themeColor="accent1" w:themeShade="BF"/>
      <w:sz w:val="28"/>
      <w:szCs w:val="28"/>
      <w:lang w:val="en-US" w:eastAsia="ja-JP"/>
    </w:rPr>
  </w:style>
  <w:style w:type="paragraph" w:styleId="Bibliography">
    <w:name w:val="Bibliography"/>
    <w:basedOn w:val="Normal"/>
    <w:next w:val="Normal"/>
    <w:uiPriority w:val="37"/>
    <w:unhideWhenUsed/>
    <w:rsid w:val="00B71A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79505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Abi</b:Tag>
    <b:SourceType>Book</b:SourceType>
    <b:Guid>{F2612080-E3C0-4D30-8551-6517D750CF28}</b:Guid>
    <b:Title>Energy in a Flywheel</b:Title>
    <b:Author>
      <b:Author>
        <b:NameList>
          <b:Person>
            <b:Last>Summerfield</b:Last>
            <b:First>Abi</b:First>
          </b:Person>
        </b:NameList>
      </b:Author>
    </b:Author>
    <b:RefOrder>1</b:RefOrder>
  </b:Source>
</b:Sources>
</file>

<file path=customXml/itemProps1.xml><?xml version="1.0" encoding="utf-8"?>
<ds:datastoreItem xmlns:ds="http://schemas.openxmlformats.org/officeDocument/2006/customXml" ds:itemID="{4C509BB9-3F2D-4DD9-B144-97E6C502C3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1194</Words>
  <Characters>6806</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Francis Kielder (1907778)</dc:creator>
  <cp:lastModifiedBy>Kielder Francis</cp:lastModifiedBy>
  <cp:revision>5</cp:revision>
  <dcterms:created xsi:type="dcterms:W3CDTF">2019-12-13T23:45:00Z</dcterms:created>
  <dcterms:modified xsi:type="dcterms:W3CDTF">2019-12-13T23:53:00Z</dcterms:modified>
</cp:coreProperties>
</file>