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79960512"/>
        <w:docPartObj>
          <w:docPartGallery w:val="Cover Pages"/>
          <w:docPartUnique/>
        </w:docPartObj>
      </w:sdtPr>
      <w:sdtContent>
        <w:p w14:paraId="3CFD1E6E" w14:textId="54215D86" w:rsidR="00BF2F9A" w:rsidRDefault="00BF2F9A">
          <w:r>
            <w:rPr>
              <w:noProof/>
            </w:rPr>
            <mc:AlternateContent>
              <mc:Choice Requires="wpg">
                <w:drawing>
                  <wp:anchor distT="0" distB="0" distL="114300" distR="114300" simplePos="0" relativeHeight="251660288" behindDoc="0" locked="0" layoutInCell="1" allowOverlap="1" wp14:anchorId="62027B98" wp14:editId="5F87401A">
                    <wp:simplePos x="0" y="0"/>
                    <wp:positionH relativeFrom="page">
                      <wp:align>left</wp:align>
                    </wp:positionH>
                    <wp:positionV relativeFrom="page">
                      <wp:align>top</wp:align>
                    </wp:positionV>
                    <wp:extent cx="6527800" cy="3615055"/>
                    <wp:effectExtent l="0" t="0" r="0" b="4445"/>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528391" cy="3615070"/>
                              <a:chOff x="0" y="0"/>
                              <a:chExt cx="6527612" cy="361507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756102" cy="285318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3CBFB3C" w14:textId="09C92E1D" w:rsidR="00BF2F9A" w:rsidRDefault="00BF2F9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ACCA4024</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3721EE9" w14:textId="59F9A387" w:rsidR="00BF2F9A" w:rsidRDefault="00BF2F9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FinSecure Cyber-Security Policy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027B98" id="Group 125" o:spid="_x0000_s1026" alt="Title: Title and subtitle with crop mark graphic" style="position:absolute;margin-left:0;margin-top:0;width:514pt;height:284.65pt;z-index:251660288;mso-position-horizontal:left;mso-position-horizontal-relative:page;mso-position-vertical:top;mso-position-vertical-relative:page;mso-width-relative:margin;mso-height-relative:margin" coordsize="65276,361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ryvZgUAAMQRAAAOAAAAZHJzL2Uyb0RvYy54bWzMWG1v2zYQ/j5g/4HQxwGrJduSHaNOkaVL&#13;&#10;MSBri9ZDP9MyZQuVRI2kY6e/fs/xRVacOvXarlg+WHx5eOTdPXdH5vmLfV2xO6F0KZt5lDyLIyaa&#13;&#10;XK7KZj2P/lrc/DqNmDa8WfFKNmIe3Qsdvbj8+afnu3YmhnIjq5VQDEIaPdu182hjTDsbDHS+ETXX&#13;&#10;z2QrGkwWUtXcoKvWg5XiO0ivq8EwjrPBTqpVq2QutMboSzcZXVr5RSFy86YotDCsmkc4m7G/yv4u&#13;&#10;6Xdw+ZzP1oq3mzL3x+BfcYqalw027US95IazrSofiarLXEktC/Msl/VAFkWZC6sDtEniI21eKblt&#13;&#10;rS7r2W7ddmaCaY/s9NVi89d3r1T7vn2rYIldu4YtbI902Reqpi9OyfbWZPedycTesByDWTqcji6S&#13;&#10;iOWYG2VJGk+8UfMNLP9oXb75/bBykiXDRysHYePBg+N0HXdMnPutYuVqHo0z+LXhNchl7cXsgClN&#13;&#10;hZFrJVtWc/WReR+Tw0nUt+o9zMbDLMn86cdxkmZTR6Yv6X1q5Um9ERj64Hv9bb5/v+GtsJTSZIPO&#13;&#10;hvCgs+GNEoLCDWZMnLEskBhCXNDtrcw/algR7unNUEcDw5a7P+UKludbI21EHLEojcfTYRox0MU3&#13;&#10;bQgGPg2T0SiL4VHi03CaTWKAabfACj7Lt9q8EtJSk9/damMFrFdo2QhceU0WkFLUFcL5lwFLsinb&#13;&#10;sWQ0HjsvrTsUND+gpnHGNizB5xgGonaw+ISoUQ9DMk6IGvdgp0TBQr3tPn8ksK/DkGYnTjXpweIT&#13;&#10;R0KWPkfURR+WpSeEJWca/oHlT0vrW/4JNz5hfJCnowffBMbk+8ZTBi3GqWDFlrGt1JS3iD8g4cKG&#13;&#10;AUQARfw6AcYpCTzyZH0aDAYQODD7aTDcTODJWZLhSAJfnAUmRxE6OU9FStYW/kBJZxlvSYWCe1xq&#13;&#10;VcRQapcuoFpuyAFkSGqyHS4NFJRsgwaFHc3U8k4spMUY8gS8bncOcYktD5Cq6UOdRj1gmA7f1kp0&#13;&#10;MFupICzMha/DuHNB4TNhSRb8GeSEr5cXtDgX57NQ74B5JbVw2ZCsZ9NiZ1FyRC81almVq5uyqsiO&#13;&#10;9j4lrivF7jhuQmY/9AR5gKoswRtJq9wuNGITPeV2qpx6tpSre+R53PlwmdpI9SliO9yf5pH+e8uV&#13;&#10;iFj1R4MidZGMx7CysZ1xOhmio/ozy/5Ms62vJQ6GlMCbHFJxxtC8Nu6+hgsTdL1t3rc5AS09lDaL&#13;&#10;/QeuWtaiiUWoI69lKHJ8FuoDbEMAh/UqOUV8ByXWqfcDai3CyNXad4gW5J1KoNhah/RKKuwfaipp&#13;&#10;elRFe/zls652nriTQPmwnIxAtdObi8LVGvLITqG8dlSgGKFjdAOWlI+4oc19JQhXNe9EgesZgndo&#13;&#10;NzgiIM9z0RjnRL3hK+F4mcb4C8ykJwBRFrt4gSS5ADc72V5AQDohQbZjsMfTUmHfA91il+xPHMwt&#13;&#10;7lbYnWVjusV12Uj1Oc0qaOV3dvhgJGeaXgQp6V4jus1vSvjllmvzlivcV+BdCq83+CkqiRSJfGhb&#13;&#10;SJMIuM+N/2fhiNPZyKTwNVVoFkrWH/DyuqIkgKkQtLlBtnedELa4TObi6srCvmMIExevcMcsSrr/&#13;&#10;2Rz1OKAPT4gfFty4hrjgXlBY/ib3iG2M+ffIgp4lMNCK6e3SjhFZemHPzB5rKL/5cZd4DxHsH2OT&#13;&#10;SZL68o1X1HTq76shFaSTNEtiJBp3jU5HydRefL9TKqCynY1SF0FfyAlmv9x7XXzp+KHEt6UHDO0V&#13;&#10;IqKyLT5ouCqERq8C/TvKL/93hMe/CmzO9E9e+l9Ev2+j5fDPl8t/AAAA//8DAFBLAwQUAAYACAAA&#13;&#10;ACEAGI7mA+AAAAALAQAADwAAAGRycy9kb3ducmV2LnhtbEyPT2vCQBDF74V+h2WE3uomimJjNiL2&#13;&#10;z0kKaqF4W7NjEszOhuyaxG/fsZf28uDxmDfvl64GW4sOW185UhCPIxBIuTMVFQq+Du/PCxA+aDK6&#13;&#10;doQKbuhhlT0+pDoxrqcddvtQCC4hn2gFZQhNIqXPS7Taj12DxNnZtVYHtm0hTat7Lre1nETRXFpd&#13;&#10;EX8odYObEvPL/moVfPS6X0/jt257OW9ux8Ps83sbo1JPo+F1ybJeggg4hL8LuDPwfsh42MldyXhR&#13;&#10;K2Ca8Kv3LJos2J8UzOYvU5BZKv8zZD8AAAD//wMAUEsBAi0AFAAGAAgAAAAhALaDOJL+AAAA4QEA&#13;&#10;ABMAAAAAAAAAAAAAAAAAAAAAAFtDb250ZW50X1R5cGVzXS54bWxQSwECLQAUAAYACAAAACEAOP0h&#13;&#10;/9YAAACUAQAACwAAAAAAAAAAAAAAAAAvAQAAX3JlbHMvLnJlbHNQSwECLQAUAAYACAAAACEAKl68&#13;&#10;r2YFAADEEQAADgAAAAAAAAAAAAAAAAAuAgAAZHJzL2Uyb0RvYy54bWxQSwECLQAUAAYACAAAACEA&#13;&#10;GI7mA+AAAAALAQAADwAAAAAAAAAAAAAAAADA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7561;height:2853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3CBFB3C" w14:textId="09C92E1D" w:rsidR="00BF2F9A" w:rsidRDefault="00BF2F9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ACCA4024</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3721EE9" w14:textId="59F9A387" w:rsidR="00BF2F9A" w:rsidRDefault="00BF2F9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FinSecure Cyber-Security Policy Report</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5585367B" wp14:editId="1F0DB81F">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092DEB1" w14:textId="2CBB069F" w:rsidR="00BF2F9A" w:rsidRDefault="00BF2F9A">
                                      <w:pPr>
                                        <w:pStyle w:val="NoSpacing"/>
                                        <w:spacing w:after="240"/>
                                        <w:jc w:val="right"/>
                                        <w:rPr>
                                          <w:color w:val="44546A" w:themeColor="text2"/>
                                          <w:spacing w:val="10"/>
                                          <w:sz w:val="36"/>
                                          <w:szCs w:val="36"/>
                                        </w:rPr>
                                      </w:pPr>
                                      <w:r>
                                        <w:rPr>
                                          <w:color w:val="44546A" w:themeColor="text2"/>
                                          <w:spacing w:val="10"/>
                                          <w:sz w:val="36"/>
                                          <w:szCs w:val="36"/>
                                        </w:rPr>
                                        <w:t>Drew McClennon (2312801)</w:t>
                                      </w:r>
                                    </w:p>
                                  </w:sdtContent>
                                </w:sdt>
                                <w:p w14:paraId="1D75EBB1" w14:textId="228D73B8" w:rsidR="00BF2F9A" w:rsidRDefault="00BF2F9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85367B"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092DEB1" w14:textId="2CBB069F" w:rsidR="00BF2F9A" w:rsidRDefault="00BF2F9A">
                                <w:pPr>
                                  <w:pStyle w:val="NoSpacing"/>
                                  <w:spacing w:after="240"/>
                                  <w:jc w:val="right"/>
                                  <w:rPr>
                                    <w:color w:val="44546A" w:themeColor="text2"/>
                                    <w:spacing w:val="10"/>
                                    <w:sz w:val="36"/>
                                    <w:szCs w:val="36"/>
                                  </w:rPr>
                                </w:pPr>
                                <w:r>
                                  <w:rPr>
                                    <w:color w:val="44546A" w:themeColor="text2"/>
                                    <w:spacing w:val="10"/>
                                    <w:sz w:val="36"/>
                                    <w:szCs w:val="36"/>
                                  </w:rPr>
                                  <w:t>Drew McClennon (2312801)</w:t>
                                </w:r>
                              </w:p>
                            </w:sdtContent>
                          </w:sdt>
                          <w:p w14:paraId="1D75EBB1" w14:textId="228D73B8" w:rsidR="00BF2F9A" w:rsidRDefault="00BF2F9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of Wales Trinity Saint David</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EADE0DD" wp14:editId="7F984F6E">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17D1715"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9BA2494" w14:textId="112C244D" w:rsidR="00BF2F9A" w:rsidRDefault="00BF2F9A">
          <w:r>
            <w:br w:type="page"/>
          </w:r>
        </w:p>
      </w:sdtContent>
    </w:sdt>
    <w:sdt>
      <w:sdtPr>
        <w:id w:val="-144978719"/>
        <w:docPartObj>
          <w:docPartGallery w:val="Table of Contents"/>
          <w:docPartUnique/>
        </w:docPartObj>
      </w:sdtPr>
      <w:sdtEndPr>
        <w:rPr>
          <w:rFonts w:ascii="Ubuntu" w:eastAsiaTheme="minorHAnsi" w:hAnsi="Ubuntu" w:cs="Ubuntu"/>
          <w:noProof/>
          <w:color w:val="auto"/>
          <w:sz w:val="24"/>
          <w:szCs w:val="24"/>
          <w:lang w:val="en-GB"/>
        </w:rPr>
      </w:sdtEndPr>
      <w:sdtContent>
        <w:p w14:paraId="146B7845" w14:textId="2AB4F881" w:rsidR="00BF2F9A" w:rsidRDefault="00BF2F9A">
          <w:pPr>
            <w:pStyle w:val="TOCHeading"/>
          </w:pPr>
          <w:r>
            <w:t>Table of Contents</w:t>
          </w:r>
        </w:p>
        <w:p w14:paraId="0687CDB2" w14:textId="43BD5D6F" w:rsidR="00F27C9D" w:rsidRDefault="00BF2F9A">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8627896" w:history="1">
            <w:r w:rsidR="00F27C9D" w:rsidRPr="00ED167A">
              <w:rPr>
                <w:rStyle w:val="Hyperlink"/>
                <w:noProof/>
              </w:rPr>
              <w:t>Executive Summary</w:t>
            </w:r>
            <w:r w:rsidR="00F27C9D">
              <w:rPr>
                <w:noProof/>
                <w:webHidden/>
              </w:rPr>
              <w:tab/>
            </w:r>
            <w:r w:rsidR="00F27C9D">
              <w:rPr>
                <w:noProof/>
                <w:webHidden/>
              </w:rPr>
              <w:fldChar w:fldCharType="begin"/>
            </w:r>
            <w:r w:rsidR="00F27C9D">
              <w:rPr>
                <w:noProof/>
                <w:webHidden/>
              </w:rPr>
              <w:instrText xml:space="preserve"> PAGEREF _Toc198627896 \h </w:instrText>
            </w:r>
            <w:r w:rsidR="00F27C9D">
              <w:rPr>
                <w:noProof/>
                <w:webHidden/>
              </w:rPr>
            </w:r>
            <w:r w:rsidR="00F27C9D">
              <w:rPr>
                <w:noProof/>
                <w:webHidden/>
              </w:rPr>
              <w:fldChar w:fldCharType="separate"/>
            </w:r>
            <w:r w:rsidR="00F27C9D">
              <w:rPr>
                <w:noProof/>
                <w:webHidden/>
              </w:rPr>
              <w:t>2</w:t>
            </w:r>
            <w:r w:rsidR="00F27C9D">
              <w:rPr>
                <w:noProof/>
                <w:webHidden/>
              </w:rPr>
              <w:fldChar w:fldCharType="end"/>
            </w:r>
          </w:hyperlink>
        </w:p>
        <w:p w14:paraId="22EAE894" w14:textId="358E04AD" w:rsidR="00F27C9D" w:rsidRDefault="00F27C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627897" w:history="1">
            <w:r w:rsidRPr="00ED167A">
              <w:rPr>
                <w:rStyle w:val="Hyperlink"/>
                <w:noProof/>
              </w:rPr>
              <w:t>Identification of Threats</w:t>
            </w:r>
            <w:r>
              <w:rPr>
                <w:noProof/>
                <w:webHidden/>
              </w:rPr>
              <w:tab/>
            </w:r>
            <w:r>
              <w:rPr>
                <w:noProof/>
                <w:webHidden/>
              </w:rPr>
              <w:fldChar w:fldCharType="begin"/>
            </w:r>
            <w:r>
              <w:rPr>
                <w:noProof/>
                <w:webHidden/>
              </w:rPr>
              <w:instrText xml:space="preserve"> PAGEREF _Toc198627897 \h </w:instrText>
            </w:r>
            <w:r>
              <w:rPr>
                <w:noProof/>
                <w:webHidden/>
              </w:rPr>
            </w:r>
            <w:r>
              <w:rPr>
                <w:noProof/>
                <w:webHidden/>
              </w:rPr>
              <w:fldChar w:fldCharType="separate"/>
            </w:r>
            <w:r>
              <w:rPr>
                <w:noProof/>
                <w:webHidden/>
              </w:rPr>
              <w:t>2</w:t>
            </w:r>
            <w:r>
              <w:rPr>
                <w:noProof/>
                <w:webHidden/>
              </w:rPr>
              <w:fldChar w:fldCharType="end"/>
            </w:r>
          </w:hyperlink>
        </w:p>
        <w:p w14:paraId="28E9311C" w14:textId="186D0243"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898" w:history="1">
            <w:r w:rsidRPr="00ED167A">
              <w:rPr>
                <w:rStyle w:val="Hyperlink"/>
                <w:noProof/>
              </w:rPr>
              <w:t>Internal Threats</w:t>
            </w:r>
            <w:r>
              <w:rPr>
                <w:noProof/>
                <w:webHidden/>
              </w:rPr>
              <w:tab/>
            </w:r>
            <w:r>
              <w:rPr>
                <w:noProof/>
                <w:webHidden/>
              </w:rPr>
              <w:fldChar w:fldCharType="begin"/>
            </w:r>
            <w:r>
              <w:rPr>
                <w:noProof/>
                <w:webHidden/>
              </w:rPr>
              <w:instrText xml:space="preserve"> PAGEREF _Toc198627898 \h </w:instrText>
            </w:r>
            <w:r>
              <w:rPr>
                <w:noProof/>
                <w:webHidden/>
              </w:rPr>
            </w:r>
            <w:r>
              <w:rPr>
                <w:noProof/>
                <w:webHidden/>
              </w:rPr>
              <w:fldChar w:fldCharType="separate"/>
            </w:r>
            <w:r>
              <w:rPr>
                <w:noProof/>
                <w:webHidden/>
              </w:rPr>
              <w:t>2</w:t>
            </w:r>
            <w:r>
              <w:rPr>
                <w:noProof/>
                <w:webHidden/>
              </w:rPr>
              <w:fldChar w:fldCharType="end"/>
            </w:r>
          </w:hyperlink>
        </w:p>
        <w:p w14:paraId="150DD39E" w14:textId="7B1FA0FB"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899" w:history="1">
            <w:r w:rsidRPr="00ED167A">
              <w:rPr>
                <w:rStyle w:val="Hyperlink"/>
                <w:noProof/>
              </w:rPr>
              <w:t>Human Error</w:t>
            </w:r>
            <w:r>
              <w:rPr>
                <w:noProof/>
                <w:webHidden/>
              </w:rPr>
              <w:tab/>
            </w:r>
            <w:r>
              <w:rPr>
                <w:noProof/>
                <w:webHidden/>
              </w:rPr>
              <w:fldChar w:fldCharType="begin"/>
            </w:r>
            <w:r>
              <w:rPr>
                <w:noProof/>
                <w:webHidden/>
              </w:rPr>
              <w:instrText xml:space="preserve"> PAGEREF _Toc198627899 \h </w:instrText>
            </w:r>
            <w:r>
              <w:rPr>
                <w:noProof/>
                <w:webHidden/>
              </w:rPr>
            </w:r>
            <w:r>
              <w:rPr>
                <w:noProof/>
                <w:webHidden/>
              </w:rPr>
              <w:fldChar w:fldCharType="separate"/>
            </w:r>
            <w:r>
              <w:rPr>
                <w:noProof/>
                <w:webHidden/>
              </w:rPr>
              <w:t>2</w:t>
            </w:r>
            <w:r>
              <w:rPr>
                <w:noProof/>
                <w:webHidden/>
              </w:rPr>
              <w:fldChar w:fldCharType="end"/>
            </w:r>
          </w:hyperlink>
        </w:p>
        <w:p w14:paraId="4E7C2313" w14:textId="613D991D"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00" w:history="1">
            <w:r w:rsidRPr="00ED167A">
              <w:rPr>
                <w:rStyle w:val="Hyperlink"/>
                <w:noProof/>
              </w:rPr>
              <w:t>BYOD Devices</w:t>
            </w:r>
            <w:r>
              <w:rPr>
                <w:noProof/>
                <w:webHidden/>
              </w:rPr>
              <w:tab/>
            </w:r>
            <w:r>
              <w:rPr>
                <w:noProof/>
                <w:webHidden/>
              </w:rPr>
              <w:fldChar w:fldCharType="begin"/>
            </w:r>
            <w:r>
              <w:rPr>
                <w:noProof/>
                <w:webHidden/>
              </w:rPr>
              <w:instrText xml:space="preserve"> PAGEREF _Toc198627900 \h </w:instrText>
            </w:r>
            <w:r>
              <w:rPr>
                <w:noProof/>
                <w:webHidden/>
              </w:rPr>
            </w:r>
            <w:r>
              <w:rPr>
                <w:noProof/>
                <w:webHidden/>
              </w:rPr>
              <w:fldChar w:fldCharType="separate"/>
            </w:r>
            <w:r>
              <w:rPr>
                <w:noProof/>
                <w:webHidden/>
              </w:rPr>
              <w:t>2</w:t>
            </w:r>
            <w:r>
              <w:rPr>
                <w:noProof/>
                <w:webHidden/>
              </w:rPr>
              <w:fldChar w:fldCharType="end"/>
            </w:r>
          </w:hyperlink>
        </w:p>
        <w:p w14:paraId="0B5A5F1B" w14:textId="7B9C3711"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01" w:history="1">
            <w:r w:rsidRPr="00ED167A">
              <w:rPr>
                <w:rStyle w:val="Hyperlink"/>
                <w:noProof/>
              </w:rPr>
              <w:t>External Threats</w:t>
            </w:r>
            <w:r>
              <w:rPr>
                <w:noProof/>
                <w:webHidden/>
              </w:rPr>
              <w:tab/>
            </w:r>
            <w:r>
              <w:rPr>
                <w:noProof/>
                <w:webHidden/>
              </w:rPr>
              <w:fldChar w:fldCharType="begin"/>
            </w:r>
            <w:r>
              <w:rPr>
                <w:noProof/>
                <w:webHidden/>
              </w:rPr>
              <w:instrText xml:space="preserve"> PAGEREF _Toc198627901 \h </w:instrText>
            </w:r>
            <w:r>
              <w:rPr>
                <w:noProof/>
                <w:webHidden/>
              </w:rPr>
            </w:r>
            <w:r>
              <w:rPr>
                <w:noProof/>
                <w:webHidden/>
              </w:rPr>
              <w:fldChar w:fldCharType="separate"/>
            </w:r>
            <w:r>
              <w:rPr>
                <w:noProof/>
                <w:webHidden/>
              </w:rPr>
              <w:t>3</w:t>
            </w:r>
            <w:r>
              <w:rPr>
                <w:noProof/>
                <w:webHidden/>
              </w:rPr>
              <w:fldChar w:fldCharType="end"/>
            </w:r>
          </w:hyperlink>
        </w:p>
        <w:p w14:paraId="24FF4210" w14:textId="26252FF1"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02" w:history="1">
            <w:r w:rsidRPr="00ED167A">
              <w:rPr>
                <w:rStyle w:val="Hyperlink"/>
                <w:noProof/>
              </w:rPr>
              <w:t>Phising</w:t>
            </w:r>
            <w:r>
              <w:rPr>
                <w:noProof/>
                <w:webHidden/>
              </w:rPr>
              <w:tab/>
            </w:r>
            <w:r>
              <w:rPr>
                <w:noProof/>
                <w:webHidden/>
              </w:rPr>
              <w:fldChar w:fldCharType="begin"/>
            </w:r>
            <w:r>
              <w:rPr>
                <w:noProof/>
                <w:webHidden/>
              </w:rPr>
              <w:instrText xml:space="preserve"> PAGEREF _Toc198627902 \h </w:instrText>
            </w:r>
            <w:r>
              <w:rPr>
                <w:noProof/>
                <w:webHidden/>
              </w:rPr>
            </w:r>
            <w:r>
              <w:rPr>
                <w:noProof/>
                <w:webHidden/>
              </w:rPr>
              <w:fldChar w:fldCharType="separate"/>
            </w:r>
            <w:r>
              <w:rPr>
                <w:noProof/>
                <w:webHidden/>
              </w:rPr>
              <w:t>3</w:t>
            </w:r>
            <w:r>
              <w:rPr>
                <w:noProof/>
                <w:webHidden/>
              </w:rPr>
              <w:fldChar w:fldCharType="end"/>
            </w:r>
          </w:hyperlink>
        </w:p>
        <w:p w14:paraId="6F961C94" w14:textId="37E1D699"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03" w:history="1">
            <w:r w:rsidRPr="00ED167A">
              <w:rPr>
                <w:rStyle w:val="Hyperlink"/>
                <w:noProof/>
              </w:rPr>
              <w:t>Ransomware</w:t>
            </w:r>
            <w:r>
              <w:rPr>
                <w:noProof/>
                <w:webHidden/>
              </w:rPr>
              <w:tab/>
            </w:r>
            <w:r>
              <w:rPr>
                <w:noProof/>
                <w:webHidden/>
              </w:rPr>
              <w:fldChar w:fldCharType="begin"/>
            </w:r>
            <w:r>
              <w:rPr>
                <w:noProof/>
                <w:webHidden/>
              </w:rPr>
              <w:instrText xml:space="preserve"> PAGEREF _Toc198627903 \h </w:instrText>
            </w:r>
            <w:r>
              <w:rPr>
                <w:noProof/>
                <w:webHidden/>
              </w:rPr>
            </w:r>
            <w:r>
              <w:rPr>
                <w:noProof/>
                <w:webHidden/>
              </w:rPr>
              <w:fldChar w:fldCharType="separate"/>
            </w:r>
            <w:r>
              <w:rPr>
                <w:noProof/>
                <w:webHidden/>
              </w:rPr>
              <w:t>3</w:t>
            </w:r>
            <w:r>
              <w:rPr>
                <w:noProof/>
                <w:webHidden/>
              </w:rPr>
              <w:fldChar w:fldCharType="end"/>
            </w:r>
          </w:hyperlink>
        </w:p>
        <w:p w14:paraId="6CD33F84" w14:textId="08E77516"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04" w:history="1">
            <w:r w:rsidRPr="00ED167A">
              <w:rPr>
                <w:rStyle w:val="Hyperlink"/>
                <w:noProof/>
              </w:rPr>
              <w:t>DDoS Attacks</w:t>
            </w:r>
            <w:r>
              <w:rPr>
                <w:noProof/>
                <w:webHidden/>
              </w:rPr>
              <w:tab/>
            </w:r>
            <w:r>
              <w:rPr>
                <w:noProof/>
                <w:webHidden/>
              </w:rPr>
              <w:fldChar w:fldCharType="begin"/>
            </w:r>
            <w:r>
              <w:rPr>
                <w:noProof/>
                <w:webHidden/>
              </w:rPr>
              <w:instrText xml:space="preserve"> PAGEREF _Toc198627904 \h </w:instrText>
            </w:r>
            <w:r>
              <w:rPr>
                <w:noProof/>
                <w:webHidden/>
              </w:rPr>
            </w:r>
            <w:r>
              <w:rPr>
                <w:noProof/>
                <w:webHidden/>
              </w:rPr>
              <w:fldChar w:fldCharType="separate"/>
            </w:r>
            <w:r>
              <w:rPr>
                <w:noProof/>
                <w:webHidden/>
              </w:rPr>
              <w:t>3</w:t>
            </w:r>
            <w:r>
              <w:rPr>
                <w:noProof/>
                <w:webHidden/>
              </w:rPr>
              <w:fldChar w:fldCharType="end"/>
            </w:r>
          </w:hyperlink>
        </w:p>
        <w:p w14:paraId="7F389E6A" w14:textId="7B14FF8E"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05" w:history="1">
            <w:r w:rsidRPr="00ED167A">
              <w:rPr>
                <w:rStyle w:val="Hyperlink"/>
                <w:noProof/>
              </w:rPr>
              <w:t>Zero-day Exploits</w:t>
            </w:r>
            <w:r>
              <w:rPr>
                <w:noProof/>
                <w:webHidden/>
              </w:rPr>
              <w:tab/>
            </w:r>
            <w:r>
              <w:rPr>
                <w:noProof/>
                <w:webHidden/>
              </w:rPr>
              <w:fldChar w:fldCharType="begin"/>
            </w:r>
            <w:r>
              <w:rPr>
                <w:noProof/>
                <w:webHidden/>
              </w:rPr>
              <w:instrText xml:space="preserve"> PAGEREF _Toc198627905 \h </w:instrText>
            </w:r>
            <w:r>
              <w:rPr>
                <w:noProof/>
                <w:webHidden/>
              </w:rPr>
            </w:r>
            <w:r>
              <w:rPr>
                <w:noProof/>
                <w:webHidden/>
              </w:rPr>
              <w:fldChar w:fldCharType="separate"/>
            </w:r>
            <w:r>
              <w:rPr>
                <w:noProof/>
                <w:webHidden/>
              </w:rPr>
              <w:t>3</w:t>
            </w:r>
            <w:r>
              <w:rPr>
                <w:noProof/>
                <w:webHidden/>
              </w:rPr>
              <w:fldChar w:fldCharType="end"/>
            </w:r>
          </w:hyperlink>
        </w:p>
        <w:p w14:paraId="3A224544" w14:textId="6F9DB382" w:rsidR="00F27C9D" w:rsidRDefault="00F27C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627906" w:history="1">
            <w:r w:rsidRPr="00ED167A">
              <w:rPr>
                <w:rStyle w:val="Hyperlink"/>
                <w:noProof/>
              </w:rPr>
              <w:t>Security Policies</w:t>
            </w:r>
            <w:r>
              <w:rPr>
                <w:noProof/>
                <w:webHidden/>
              </w:rPr>
              <w:tab/>
            </w:r>
            <w:r>
              <w:rPr>
                <w:noProof/>
                <w:webHidden/>
              </w:rPr>
              <w:fldChar w:fldCharType="begin"/>
            </w:r>
            <w:r>
              <w:rPr>
                <w:noProof/>
                <w:webHidden/>
              </w:rPr>
              <w:instrText xml:space="preserve"> PAGEREF _Toc198627906 \h </w:instrText>
            </w:r>
            <w:r>
              <w:rPr>
                <w:noProof/>
                <w:webHidden/>
              </w:rPr>
            </w:r>
            <w:r>
              <w:rPr>
                <w:noProof/>
                <w:webHidden/>
              </w:rPr>
              <w:fldChar w:fldCharType="separate"/>
            </w:r>
            <w:r>
              <w:rPr>
                <w:noProof/>
                <w:webHidden/>
              </w:rPr>
              <w:t>3</w:t>
            </w:r>
            <w:r>
              <w:rPr>
                <w:noProof/>
                <w:webHidden/>
              </w:rPr>
              <w:fldChar w:fldCharType="end"/>
            </w:r>
          </w:hyperlink>
        </w:p>
        <w:p w14:paraId="4FC805D0" w14:textId="65A30204"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07" w:history="1">
            <w:r w:rsidRPr="00ED167A">
              <w:rPr>
                <w:rStyle w:val="Hyperlink"/>
                <w:noProof/>
              </w:rPr>
              <w:t>Acceptable Use Policy;</w:t>
            </w:r>
            <w:r>
              <w:rPr>
                <w:noProof/>
                <w:webHidden/>
              </w:rPr>
              <w:tab/>
            </w:r>
            <w:r>
              <w:rPr>
                <w:noProof/>
                <w:webHidden/>
              </w:rPr>
              <w:fldChar w:fldCharType="begin"/>
            </w:r>
            <w:r>
              <w:rPr>
                <w:noProof/>
                <w:webHidden/>
              </w:rPr>
              <w:instrText xml:space="preserve"> PAGEREF _Toc198627907 \h </w:instrText>
            </w:r>
            <w:r>
              <w:rPr>
                <w:noProof/>
                <w:webHidden/>
              </w:rPr>
            </w:r>
            <w:r>
              <w:rPr>
                <w:noProof/>
                <w:webHidden/>
              </w:rPr>
              <w:fldChar w:fldCharType="separate"/>
            </w:r>
            <w:r>
              <w:rPr>
                <w:noProof/>
                <w:webHidden/>
              </w:rPr>
              <w:t>3</w:t>
            </w:r>
            <w:r>
              <w:rPr>
                <w:noProof/>
                <w:webHidden/>
              </w:rPr>
              <w:fldChar w:fldCharType="end"/>
            </w:r>
          </w:hyperlink>
        </w:p>
        <w:p w14:paraId="4793DAAC" w14:textId="140FEA90"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08" w:history="1">
            <w:r w:rsidRPr="00ED167A">
              <w:rPr>
                <w:rStyle w:val="Hyperlink"/>
                <w:noProof/>
              </w:rPr>
              <w:t>Access Control Policy</w:t>
            </w:r>
            <w:r>
              <w:rPr>
                <w:noProof/>
                <w:webHidden/>
              </w:rPr>
              <w:tab/>
            </w:r>
            <w:r>
              <w:rPr>
                <w:noProof/>
                <w:webHidden/>
              </w:rPr>
              <w:fldChar w:fldCharType="begin"/>
            </w:r>
            <w:r>
              <w:rPr>
                <w:noProof/>
                <w:webHidden/>
              </w:rPr>
              <w:instrText xml:space="preserve"> PAGEREF _Toc198627908 \h </w:instrText>
            </w:r>
            <w:r>
              <w:rPr>
                <w:noProof/>
                <w:webHidden/>
              </w:rPr>
            </w:r>
            <w:r>
              <w:rPr>
                <w:noProof/>
                <w:webHidden/>
              </w:rPr>
              <w:fldChar w:fldCharType="separate"/>
            </w:r>
            <w:r>
              <w:rPr>
                <w:noProof/>
                <w:webHidden/>
              </w:rPr>
              <w:t>4</w:t>
            </w:r>
            <w:r>
              <w:rPr>
                <w:noProof/>
                <w:webHidden/>
              </w:rPr>
              <w:fldChar w:fldCharType="end"/>
            </w:r>
          </w:hyperlink>
        </w:p>
        <w:p w14:paraId="0E38D7B9" w14:textId="26E1D418"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09" w:history="1">
            <w:r w:rsidRPr="00ED167A">
              <w:rPr>
                <w:rStyle w:val="Hyperlink"/>
                <w:noProof/>
              </w:rPr>
              <w:t>Incident Response Policy</w:t>
            </w:r>
            <w:r>
              <w:rPr>
                <w:noProof/>
                <w:webHidden/>
              </w:rPr>
              <w:tab/>
            </w:r>
            <w:r>
              <w:rPr>
                <w:noProof/>
                <w:webHidden/>
              </w:rPr>
              <w:fldChar w:fldCharType="begin"/>
            </w:r>
            <w:r>
              <w:rPr>
                <w:noProof/>
                <w:webHidden/>
              </w:rPr>
              <w:instrText xml:space="preserve"> PAGEREF _Toc198627909 \h </w:instrText>
            </w:r>
            <w:r>
              <w:rPr>
                <w:noProof/>
                <w:webHidden/>
              </w:rPr>
            </w:r>
            <w:r>
              <w:rPr>
                <w:noProof/>
                <w:webHidden/>
              </w:rPr>
              <w:fldChar w:fldCharType="separate"/>
            </w:r>
            <w:r>
              <w:rPr>
                <w:noProof/>
                <w:webHidden/>
              </w:rPr>
              <w:t>4</w:t>
            </w:r>
            <w:r>
              <w:rPr>
                <w:noProof/>
                <w:webHidden/>
              </w:rPr>
              <w:fldChar w:fldCharType="end"/>
            </w:r>
          </w:hyperlink>
        </w:p>
        <w:p w14:paraId="35B88284" w14:textId="4CAD4B33"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10" w:history="1">
            <w:r w:rsidRPr="00ED167A">
              <w:rPr>
                <w:rStyle w:val="Hyperlink"/>
                <w:noProof/>
              </w:rPr>
              <w:t>BYOD and Mobile Device Policy</w:t>
            </w:r>
            <w:r>
              <w:rPr>
                <w:noProof/>
                <w:webHidden/>
              </w:rPr>
              <w:tab/>
            </w:r>
            <w:r>
              <w:rPr>
                <w:noProof/>
                <w:webHidden/>
              </w:rPr>
              <w:fldChar w:fldCharType="begin"/>
            </w:r>
            <w:r>
              <w:rPr>
                <w:noProof/>
                <w:webHidden/>
              </w:rPr>
              <w:instrText xml:space="preserve"> PAGEREF _Toc198627910 \h </w:instrText>
            </w:r>
            <w:r>
              <w:rPr>
                <w:noProof/>
                <w:webHidden/>
              </w:rPr>
            </w:r>
            <w:r>
              <w:rPr>
                <w:noProof/>
                <w:webHidden/>
              </w:rPr>
              <w:fldChar w:fldCharType="separate"/>
            </w:r>
            <w:r>
              <w:rPr>
                <w:noProof/>
                <w:webHidden/>
              </w:rPr>
              <w:t>4</w:t>
            </w:r>
            <w:r>
              <w:rPr>
                <w:noProof/>
                <w:webHidden/>
              </w:rPr>
              <w:fldChar w:fldCharType="end"/>
            </w:r>
          </w:hyperlink>
        </w:p>
        <w:p w14:paraId="0273BF2C" w14:textId="17395F1B"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11" w:history="1">
            <w:r w:rsidRPr="00ED167A">
              <w:rPr>
                <w:rStyle w:val="Hyperlink"/>
                <w:noProof/>
              </w:rPr>
              <w:t>Patch Management Policy</w:t>
            </w:r>
            <w:r>
              <w:rPr>
                <w:noProof/>
                <w:webHidden/>
              </w:rPr>
              <w:tab/>
            </w:r>
            <w:r>
              <w:rPr>
                <w:noProof/>
                <w:webHidden/>
              </w:rPr>
              <w:fldChar w:fldCharType="begin"/>
            </w:r>
            <w:r>
              <w:rPr>
                <w:noProof/>
                <w:webHidden/>
              </w:rPr>
              <w:instrText xml:space="preserve"> PAGEREF _Toc198627911 \h </w:instrText>
            </w:r>
            <w:r>
              <w:rPr>
                <w:noProof/>
                <w:webHidden/>
              </w:rPr>
            </w:r>
            <w:r>
              <w:rPr>
                <w:noProof/>
                <w:webHidden/>
              </w:rPr>
              <w:fldChar w:fldCharType="separate"/>
            </w:r>
            <w:r>
              <w:rPr>
                <w:noProof/>
                <w:webHidden/>
              </w:rPr>
              <w:t>4</w:t>
            </w:r>
            <w:r>
              <w:rPr>
                <w:noProof/>
                <w:webHidden/>
              </w:rPr>
              <w:fldChar w:fldCharType="end"/>
            </w:r>
          </w:hyperlink>
        </w:p>
        <w:p w14:paraId="2D79BDD2" w14:textId="66454A37"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12" w:history="1">
            <w:r w:rsidRPr="00ED167A">
              <w:rPr>
                <w:rStyle w:val="Hyperlink"/>
                <w:noProof/>
              </w:rPr>
              <w:t>Remote Work Policy</w:t>
            </w:r>
            <w:r>
              <w:rPr>
                <w:noProof/>
                <w:webHidden/>
              </w:rPr>
              <w:tab/>
            </w:r>
            <w:r>
              <w:rPr>
                <w:noProof/>
                <w:webHidden/>
              </w:rPr>
              <w:fldChar w:fldCharType="begin"/>
            </w:r>
            <w:r>
              <w:rPr>
                <w:noProof/>
                <w:webHidden/>
              </w:rPr>
              <w:instrText xml:space="preserve"> PAGEREF _Toc198627912 \h </w:instrText>
            </w:r>
            <w:r>
              <w:rPr>
                <w:noProof/>
                <w:webHidden/>
              </w:rPr>
            </w:r>
            <w:r>
              <w:rPr>
                <w:noProof/>
                <w:webHidden/>
              </w:rPr>
              <w:fldChar w:fldCharType="separate"/>
            </w:r>
            <w:r>
              <w:rPr>
                <w:noProof/>
                <w:webHidden/>
              </w:rPr>
              <w:t>4</w:t>
            </w:r>
            <w:r>
              <w:rPr>
                <w:noProof/>
                <w:webHidden/>
              </w:rPr>
              <w:fldChar w:fldCharType="end"/>
            </w:r>
          </w:hyperlink>
        </w:p>
        <w:p w14:paraId="3273FC08" w14:textId="3D9C1B36" w:rsidR="00F27C9D" w:rsidRDefault="00F27C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627913" w:history="1">
            <w:r w:rsidRPr="00ED167A">
              <w:rPr>
                <w:rStyle w:val="Hyperlink"/>
                <w:noProof/>
              </w:rPr>
              <w:t>Mitigation Measures</w:t>
            </w:r>
            <w:r>
              <w:rPr>
                <w:noProof/>
                <w:webHidden/>
              </w:rPr>
              <w:tab/>
            </w:r>
            <w:r>
              <w:rPr>
                <w:noProof/>
                <w:webHidden/>
              </w:rPr>
              <w:fldChar w:fldCharType="begin"/>
            </w:r>
            <w:r>
              <w:rPr>
                <w:noProof/>
                <w:webHidden/>
              </w:rPr>
              <w:instrText xml:space="preserve"> PAGEREF _Toc198627913 \h </w:instrText>
            </w:r>
            <w:r>
              <w:rPr>
                <w:noProof/>
                <w:webHidden/>
              </w:rPr>
            </w:r>
            <w:r>
              <w:rPr>
                <w:noProof/>
                <w:webHidden/>
              </w:rPr>
              <w:fldChar w:fldCharType="separate"/>
            </w:r>
            <w:r>
              <w:rPr>
                <w:noProof/>
                <w:webHidden/>
              </w:rPr>
              <w:t>4</w:t>
            </w:r>
            <w:r>
              <w:rPr>
                <w:noProof/>
                <w:webHidden/>
              </w:rPr>
              <w:fldChar w:fldCharType="end"/>
            </w:r>
          </w:hyperlink>
        </w:p>
        <w:p w14:paraId="2698881D" w14:textId="51454295"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14" w:history="1">
            <w:r w:rsidRPr="00ED167A">
              <w:rPr>
                <w:rStyle w:val="Hyperlink"/>
                <w:noProof/>
              </w:rPr>
              <w:t>Phishing</w:t>
            </w:r>
            <w:r>
              <w:rPr>
                <w:noProof/>
                <w:webHidden/>
              </w:rPr>
              <w:tab/>
            </w:r>
            <w:r>
              <w:rPr>
                <w:noProof/>
                <w:webHidden/>
              </w:rPr>
              <w:fldChar w:fldCharType="begin"/>
            </w:r>
            <w:r>
              <w:rPr>
                <w:noProof/>
                <w:webHidden/>
              </w:rPr>
              <w:instrText xml:space="preserve"> PAGEREF _Toc198627914 \h </w:instrText>
            </w:r>
            <w:r>
              <w:rPr>
                <w:noProof/>
                <w:webHidden/>
              </w:rPr>
            </w:r>
            <w:r>
              <w:rPr>
                <w:noProof/>
                <w:webHidden/>
              </w:rPr>
              <w:fldChar w:fldCharType="separate"/>
            </w:r>
            <w:r>
              <w:rPr>
                <w:noProof/>
                <w:webHidden/>
              </w:rPr>
              <w:t>4</w:t>
            </w:r>
            <w:r>
              <w:rPr>
                <w:noProof/>
                <w:webHidden/>
              </w:rPr>
              <w:fldChar w:fldCharType="end"/>
            </w:r>
          </w:hyperlink>
        </w:p>
        <w:p w14:paraId="44AA85C5" w14:textId="5E9708B4"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15" w:history="1">
            <w:r w:rsidRPr="00ED167A">
              <w:rPr>
                <w:rStyle w:val="Hyperlink"/>
                <w:noProof/>
              </w:rPr>
              <w:t>Insider Threats</w:t>
            </w:r>
            <w:r>
              <w:rPr>
                <w:noProof/>
                <w:webHidden/>
              </w:rPr>
              <w:tab/>
            </w:r>
            <w:r>
              <w:rPr>
                <w:noProof/>
                <w:webHidden/>
              </w:rPr>
              <w:fldChar w:fldCharType="begin"/>
            </w:r>
            <w:r>
              <w:rPr>
                <w:noProof/>
                <w:webHidden/>
              </w:rPr>
              <w:instrText xml:space="preserve"> PAGEREF _Toc198627915 \h </w:instrText>
            </w:r>
            <w:r>
              <w:rPr>
                <w:noProof/>
                <w:webHidden/>
              </w:rPr>
            </w:r>
            <w:r>
              <w:rPr>
                <w:noProof/>
                <w:webHidden/>
              </w:rPr>
              <w:fldChar w:fldCharType="separate"/>
            </w:r>
            <w:r>
              <w:rPr>
                <w:noProof/>
                <w:webHidden/>
              </w:rPr>
              <w:t>5</w:t>
            </w:r>
            <w:r>
              <w:rPr>
                <w:noProof/>
                <w:webHidden/>
              </w:rPr>
              <w:fldChar w:fldCharType="end"/>
            </w:r>
          </w:hyperlink>
        </w:p>
        <w:p w14:paraId="5CDAAA1C" w14:textId="22CF1068"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16" w:history="1">
            <w:r w:rsidRPr="00ED167A">
              <w:rPr>
                <w:rStyle w:val="Hyperlink"/>
                <w:noProof/>
              </w:rPr>
              <w:t>Ransomware</w:t>
            </w:r>
            <w:r>
              <w:rPr>
                <w:noProof/>
                <w:webHidden/>
              </w:rPr>
              <w:tab/>
            </w:r>
            <w:r>
              <w:rPr>
                <w:noProof/>
                <w:webHidden/>
              </w:rPr>
              <w:fldChar w:fldCharType="begin"/>
            </w:r>
            <w:r>
              <w:rPr>
                <w:noProof/>
                <w:webHidden/>
              </w:rPr>
              <w:instrText xml:space="preserve"> PAGEREF _Toc198627916 \h </w:instrText>
            </w:r>
            <w:r>
              <w:rPr>
                <w:noProof/>
                <w:webHidden/>
              </w:rPr>
            </w:r>
            <w:r>
              <w:rPr>
                <w:noProof/>
                <w:webHidden/>
              </w:rPr>
              <w:fldChar w:fldCharType="separate"/>
            </w:r>
            <w:r>
              <w:rPr>
                <w:noProof/>
                <w:webHidden/>
              </w:rPr>
              <w:t>5</w:t>
            </w:r>
            <w:r>
              <w:rPr>
                <w:noProof/>
                <w:webHidden/>
              </w:rPr>
              <w:fldChar w:fldCharType="end"/>
            </w:r>
          </w:hyperlink>
        </w:p>
        <w:p w14:paraId="4BBCE251" w14:textId="4AA52A00"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17" w:history="1">
            <w:r w:rsidRPr="00ED167A">
              <w:rPr>
                <w:rStyle w:val="Hyperlink"/>
                <w:noProof/>
              </w:rPr>
              <w:t>Unauthorised Access</w:t>
            </w:r>
            <w:r>
              <w:rPr>
                <w:noProof/>
                <w:webHidden/>
              </w:rPr>
              <w:tab/>
            </w:r>
            <w:r>
              <w:rPr>
                <w:noProof/>
                <w:webHidden/>
              </w:rPr>
              <w:fldChar w:fldCharType="begin"/>
            </w:r>
            <w:r>
              <w:rPr>
                <w:noProof/>
                <w:webHidden/>
              </w:rPr>
              <w:instrText xml:space="preserve"> PAGEREF _Toc198627917 \h </w:instrText>
            </w:r>
            <w:r>
              <w:rPr>
                <w:noProof/>
                <w:webHidden/>
              </w:rPr>
            </w:r>
            <w:r>
              <w:rPr>
                <w:noProof/>
                <w:webHidden/>
              </w:rPr>
              <w:fldChar w:fldCharType="separate"/>
            </w:r>
            <w:r>
              <w:rPr>
                <w:noProof/>
                <w:webHidden/>
              </w:rPr>
              <w:t>5</w:t>
            </w:r>
            <w:r>
              <w:rPr>
                <w:noProof/>
                <w:webHidden/>
              </w:rPr>
              <w:fldChar w:fldCharType="end"/>
            </w:r>
          </w:hyperlink>
        </w:p>
        <w:p w14:paraId="284317B7" w14:textId="3B58BAC6" w:rsidR="00F27C9D" w:rsidRDefault="00F27C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627918" w:history="1">
            <w:r w:rsidRPr="00ED167A">
              <w:rPr>
                <w:rStyle w:val="Hyperlink"/>
                <w:noProof/>
              </w:rPr>
              <w:t>Response Plan</w:t>
            </w:r>
            <w:r>
              <w:rPr>
                <w:noProof/>
                <w:webHidden/>
              </w:rPr>
              <w:tab/>
            </w:r>
            <w:r>
              <w:rPr>
                <w:noProof/>
                <w:webHidden/>
              </w:rPr>
              <w:fldChar w:fldCharType="begin"/>
            </w:r>
            <w:r>
              <w:rPr>
                <w:noProof/>
                <w:webHidden/>
              </w:rPr>
              <w:instrText xml:space="preserve"> PAGEREF _Toc198627918 \h </w:instrText>
            </w:r>
            <w:r>
              <w:rPr>
                <w:noProof/>
                <w:webHidden/>
              </w:rPr>
            </w:r>
            <w:r>
              <w:rPr>
                <w:noProof/>
                <w:webHidden/>
              </w:rPr>
              <w:fldChar w:fldCharType="separate"/>
            </w:r>
            <w:r>
              <w:rPr>
                <w:noProof/>
                <w:webHidden/>
              </w:rPr>
              <w:t>5</w:t>
            </w:r>
            <w:r>
              <w:rPr>
                <w:noProof/>
                <w:webHidden/>
              </w:rPr>
              <w:fldChar w:fldCharType="end"/>
            </w:r>
          </w:hyperlink>
        </w:p>
        <w:p w14:paraId="30F19C9A" w14:textId="29B86DD8"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19" w:history="1">
            <w:r w:rsidRPr="00ED167A">
              <w:rPr>
                <w:rStyle w:val="Hyperlink"/>
                <w:noProof/>
              </w:rPr>
              <w:t>Detection</w:t>
            </w:r>
            <w:r>
              <w:rPr>
                <w:noProof/>
                <w:webHidden/>
              </w:rPr>
              <w:tab/>
            </w:r>
            <w:r>
              <w:rPr>
                <w:noProof/>
                <w:webHidden/>
              </w:rPr>
              <w:fldChar w:fldCharType="begin"/>
            </w:r>
            <w:r>
              <w:rPr>
                <w:noProof/>
                <w:webHidden/>
              </w:rPr>
              <w:instrText xml:space="preserve"> PAGEREF _Toc198627919 \h </w:instrText>
            </w:r>
            <w:r>
              <w:rPr>
                <w:noProof/>
                <w:webHidden/>
              </w:rPr>
            </w:r>
            <w:r>
              <w:rPr>
                <w:noProof/>
                <w:webHidden/>
              </w:rPr>
              <w:fldChar w:fldCharType="separate"/>
            </w:r>
            <w:r>
              <w:rPr>
                <w:noProof/>
                <w:webHidden/>
              </w:rPr>
              <w:t>5</w:t>
            </w:r>
            <w:r>
              <w:rPr>
                <w:noProof/>
                <w:webHidden/>
              </w:rPr>
              <w:fldChar w:fldCharType="end"/>
            </w:r>
          </w:hyperlink>
        </w:p>
        <w:p w14:paraId="4011809C" w14:textId="6A4B4157"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20" w:history="1">
            <w:r w:rsidRPr="00ED167A">
              <w:rPr>
                <w:rStyle w:val="Hyperlink"/>
                <w:noProof/>
              </w:rPr>
              <w:t>Containment</w:t>
            </w:r>
            <w:r>
              <w:rPr>
                <w:noProof/>
                <w:webHidden/>
              </w:rPr>
              <w:tab/>
            </w:r>
            <w:r>
              <w:rPr>
                <w:noProof/>
                <w:webHidden/>
              </w:rPr>
              <w:fldChar w:fldCharType="begin"/>
            </w:r>
            <w:r>
              <w:rPr>
                <w:noProof/>
                <w:webHidden/>
              </w:rPr>
              <w:instrText xml:space="preserve"> PAGEREF _Toc198627920 \h </w:instrText>
            </w:r>
            <w:r>
              <w:rPr>
                <w:noProof/>
                <w:webHidden/>
              </w:rPr>
            </w:r>
            <w:r>
              <w:rPr>
                <w:noProof/>
                <w:webHidden/>
              </w:rPr>
              <w:fldChar w:fldCharType="separate"/>
            </w:r>
            <w:r>
              <w:rPr>
                <w:noProof/>
                <w:webHidden/>
              </w:rPr>
              <w:t>5</w:t>
            </w:r>
            <w:r>
              <w:rPr>
                <w:noProof/>
                <w:webHidden/>
              </w:rPr>
              <w:fldChar w:fldCharType="end"/>
            </w:r>
          </w:hyperlink>
        </w:p>
        <w:p w14:paraId="7A7FB124" w14:textId="513B8534"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21" w:history="1">
            <w:r w:rsidRPr="00ED167A">
              <w:rPr>
                <w:rStyle w:val="Hyperlink"/>
                <w:noProof/>
              </w:rPr>
              <w:t>Analysis</w:t>
            </w:r>
            <w:r>
              <w:rPr>
                <w:noProof/>
                <w:webHidden/>
              </w:rPr>
              <w:tab/>
            </w:r>
            <w:r>
              <w:rPr>
                <w:noProof/>
                <w:webHidden/>
              </w:rPr>
              <w:fldChar w:fldCharType="begin"/>
            </w:r>
            <w:r>
              <w:rPr>
                <w:noProof/>
                <w:webHidden/>
              </w:rPr>
              <w:instrText xml:space="preserve"> PAGEREF _Toc198627921 \h </w:instrText>
            </w:r>
            <w:r>
              <w:rPr>
                <w:noProof/>
                <w:webHidden/>
              </w:rPr>
            </w:r>
            <w:r>
              <w:rPr>
                <w:noProof/>
                <w:webHidden/>
              </w:rPr>
              <w:fldChar w:fldCharType="separate"/>
            </w:r>
            <w:r>
              <w:rPr>
                <w:noProof/>
                <w:webHidden/>
              </w:rPr>
              <w:t>6</w:t>
            </w:r>
            <w:r>
              <w:rPr>
                <w:noProof/>
                <w:webHidden/>
              </w:rPr>
              <w:fldChar w:fldCharType="end"/>
            </w:r>
          </w:hyperlink>
        </w:p>
        <w:p w14:paraId="0FBBB56E" w14:textId="7506E2F3"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22" w:history="1">
            <w:r w:rsidRPr="00ED167A">
              <w:rPr>
                <w:rStyle w:val="Hyperlink"/>
                <w:noProof/>
              </w:rPr>
              <w:t>Eradication</w:t>
            </w:r>
            <w:r>
              <w:rPr>
                <w:noProof/>
                <w:webHidden/>
              </w:rPr>
              <w:tab/>
            </w:r>
            <w:r>
              <w:rPr>
                <w:noProof/>
                <w:webHidden/>
              </w:rPr>
              <w:fldChar w:fldCharType="begin"/>
            </w:r>
            <w:r>
              <w:rPr>
                <w:noProof/>
                <w:webHidden/>
              </w:rPr>
              <w:instrText xml:space="preserve"> PAGEREF _Toc198627922 \h </w:instrText>
            </w:r>
            <w:r>
              <w:rPr>
                <w:noProof/>
                <w:webHidden/>
              </w:rPr>
            </w:r>
            <w:r>
              <w:rPr>
                <w:noProof/>
                <w:webHidden/>
              </w:rPr>
              <w:fldChar w:fldCharType="separate"/>
            </w:r>
            <w:r>
              <w:rPr>
                <w:noProof/>
                <w:webHidden/>
              </w:rPr>
              <w:t>6</w:t>
            </w:r>
            <w:r>
              <w:rPr>
                <w:noProof/>
                <w:webHidden/>
              </w:rPr>
              <w:fldChar w:fldCharType="end"/>
            </w:r>
          </w:hyperlink>
        </w:p>
        <w:p w14:paraId="2F2C0079" w14:textId="64A9101B" w:rsidR="00F27C9D" w:rsidRDefault="00F27C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627923" w:history="1">
            <w:r w:rsidRPr="00ED167A">
              <w:rPr>
                <w:rStyle w:val="Hyperlink"/>
                <w:noProof/>
              </w:rPr>
              <w:t>Training and Awareness program</w:t>
            </w:r>
            <w:r>
              <w:rPr>
                <w:noProof/>
                <w:webHidden/>
              </w:rPr>
              <w:tab/>
            </w:r>
            <w:r>
              <w:rPr>
                <w:noProof/>
                <w:webHidden/>
              </w:rPr>
              <w:fldChar w:fldCharType="begin"/>
            </w:r>
            <w:r>
              <w:rPr>
                <w:noProof/>
                <w:webHidden/>
              </w:rPr>
              <w:instrText xml:space="preserve"> PAGEREF _Toc198627923 \h </w:instrText>
            </w:r>
            <w:r>
              <w:rPr>
                <w:noProof/>
                <w:webHidden/>
              </w:rPr>
            </w:r>
            <w:r>
              <w:rPr>
                <w:noProof/>
                <w:webHidden/>
              </w:rPr>
              <w:fldChar w:fldCharType="separate"/>
            </w:r>
            <w:r>
              <w:rPr>
                <w:noProof/>
                <w:webHidden/>
              </w:rPr>
              <w:t>6</w:t>
            </w:r>
            <w:r>
              <w:rPr>
                <w:noProof/>
                <w:webHidden/>
              </w:rPr>
              <w:fldChar w:fldCharType="end"/>
            </w:r>
          </w:hyperlink>
        </w:p>
        <w:p w14:paraId="461AEEAF" w14:textId="3CBD4880"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24" w:history="1">
            <w:r w:rsidRPr="00ED167A">
              <w:rPr>
                <w:rStyle w:val="Hyperlink"/>
                <w:noProof/>
              </w:rPr>
              <w:t>Purpose</w:t>
            </w:r>
            <w:r>
              <w:rPr>
                <w:noProof/>
                <w:webHidden/>
              </w:rPr>
              <w:tab/>
            </w:r>
            <w:r>
              <w:rPr>
                <w:noProof/>
                <w:webHidden/>
              </w:rPr>
              <w:fldChar w:fldCharType="begin"/>
            </w:r>
            <w:r>
              <w:rPr>
                <w:noProof/>
                <w:webHidden/>
              </w:rPr>
              <w:instrText xml:space="preserve"> PAGEREF _Toc198627924 \h </w:instrText>
            </w:r>
            <w:r>
              <w:rPr>
                <w:noProof/>
                <w:webHidden/>
              </w:rPr>
            </w:r>
            <w:r>
              <w:rPr>
                <w:noProof/>
                <w:webHidden/>
              </w:rPr>
              <w:fldChar w:fldCharType="separate"/>
            </w:r>
            <w:r>
              <w:rPr>
                <w:noProof/>
                <w:webHidden/>
              </w:rPr>
              <w:t>6</w:t>
            </w:r>
            <w:r>
              <w:rPr>
                <w:noProof/>
                <w:webHidden/>
              </w:rPr>
              <w:fldChar w:fldCharType="end"/>
            </w:r>
          </w:hyperlink>
        </w:p>
        <w:p w14:paraId="1243896B" w14:textId="5F58D844" w:rsidR="00F27C9D" w:rsidRDefault="00F27C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98627925" w:history="1">
            <w:r w:rsidRPr="00ED167A">
              <w:rPr>
                <w:rStyle w:val="Hyperlink"/>
                <w:noProof/>
              </w:rPr>
              <w:t>Key Activities</w:t>
            </w:r>
            <w:r>
              <w:rPr>
                <w:noProof/>
                <w:webHidden/>
              </w:rPr>
              <w:tab/>
            </w:r>
            <w:r>
              <w:rPr>
                <w:noProof/>
                <w:webHidden/>
              </w:rPr>
              <w:fldChar w:fldCharType="begin"/>
            </w:r>
            <w:r>
              <w:rPr>
                <w:noProof/>
                <w:webHidden/>
              </w:rPr>
              <w:instrText xml:space="preserve"> PAGEREF _Toc198627925 \h </w:instrText>
            </w:r>
            <w:r>
              <w:rPr>
                <w:noProof/>
                <w:webHidden/>
              </w:rPr>
            </w:r>
            <w:r>
              <w:rPr>
                <w:noProof/>
                <w:webHidden/>
              </w:rPr>
              <w:fldChar w:fldCharType="separate"/>
            </w:r>
            <w:r>
              <w:rPr>
                <w:noProof/>
                <w:webHidden/>
              </w:rPr>
              <w:t>6</w:t>
            </w:r>
            <w:r>
              <w:rPr>
                <w:noProof/>
                <w:webHidden/>
              </w:rPr>
              <w:fldChar w:fldCharType="end"/>
            </w:r>
          </w:hyperlink>
        </w:p>
        <w:p w14:paraId="43FB792E" w14:textId="7B58331A"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26" w:history="1">
            <w:r w:rsidRPr="00ED167A">
              <w:rPr>
                <w:rStyle w:val="Hyperlink"/>
                <w:noProof/>
              </w:rPr>
              <w:t>Induction Training</w:t>
            </w:r>
            <w:r>
              <w:rPr>
                <w:noProof/>
                <w:webHidden/>
              </w:rPr>
              <w:tab/>
            </w:r>
            <w:r>
              <w:rPr>
                <w:noProof/>
                <w:webHidden/>
              </w:rPr>
              <w:fldChar w:fldCharType="begin"/>
            </w:r>
            <w:r>
              <w:rPr>
                <w:noProof/>
                <w:webHidden/>
              </w:rPr>
              <w:instrText xml:space="preserve"> PAGEREF _Toc198627926 \h </w:instrText>
            </w:r>
            <w:r>
              <w:rPr>
                <w:noProof/>
                <w:webHidden/>
              </w:rPr>
            </w:r>
            <w:r>
              <w:rPr>
                <w:noProof/>
                <w:webHidden/>
              </w:rPr>
              <w:fldChar w:fldCharType="separate"/>
            </w:r>
            <w:r>
              <w:rPr>
                <w:noProof/>
                <w:webHidden/>
              </w:rPr>
              <w:t>6</w:t>
            </w:r>
            <w:r>
              <w:rPr>
                <w:noProof/>
                <w:webHidden/>
              </w:rPr>
              <w:fldChar w:fldCharType="end"/>
            </w:r>
          </w:hyperlink>
        </w:p>
        <w:p w14:paraId="2164B31A" w14:textId="75FCE4BD"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27" w:history="1">
            <w:r w:rsidRPr="00ED167A">
              <w:rPr>
                <w:rStyle w:val="Hyperlink"/>
                <w:noProof/>
              </w:rPr>
              <w:t>Annual Refreshers</w:t>
            </w:r>
            <w:r>
              <w:rPr>
                <w:noProof/>
                <w:webHidden/>
              </w:rPr>
              <w:tab/>
            </w:r>
            <w:r>
              <w:rPr>
                <w:noProof/>
                <w:webHidden/>
              </w:rPr>
              <w:fldChar w:fldCharType="begin"/>
            </w:r>
            <w:r>
              <w:rPr>
                <w:noProof/>
                <w:webHidden/>
              </w:rPr>
              <w:instrText xml:space="preserve"> PAGEREF _Toc198627927 \h </w:instrText>
            </w:r>
            <w:r>
              <w:rPr>
                <w:noProof/>
                <w:webHidden/>
              </w:rPr>
            </w:r>
            <w:r>
              <w:rPr>
                <w:noProof/>
                <w:webHidden/>
              </w:rPr>
              <w:fldChar w:fldCharType="separate"/>
            </w:r>
            <w:r>
              <w:rPr>
                <w:noProof/>
                <w:webHidden/>
              </w:rPr>
              <w:t>6</w:t>
            </w:r>
            <w:r>
              <w:rPr>
                <w:noProof/>
                <w:webHidden/>
              </w:rPr>
              <w:fldChar w:fldCharType="end"/>
            </w:r>
          </w:hyperlink>
        </w:p>
        <w:p w14:paraId="2F37BAAC" w14:textId="0C011A44"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28" w:history="1">
            <w:r w:rsidRPr="00ED167A">
              <w:rPr>
                <w:rStyle w:val="Hyperlink"/>
                <w:noProof/>
              </w:rPr>
              <w:t>Phishing Simulations</w:t>
            </w:r>
            <w:r>
              <w:rPr>
                <w:noProof/>
                <w:webHidden/>
              </w:rPr>
              <w:tab/>
            </w:r>
            <w:r>
              <w:rPr>
                <w:noProof/>
                <w:webHidden/>
              </w:rPr>
              <w:fldChar w:fldCharType="begin"/>
            </w:r>
            <w:r>
              <w:rPr>
                <w:noProof/>
                <w:webHidden/>
              </w:rPr>
              <w:instrText xml:space="preserve"> PAGEREF _Toc198627928 \h </w:instrText>
            </w:r>
            <w:r>
              <w:rPr>
                <w:noProof/>
                <w:webHidden/>
              </w:rPr>
            </w:r>
            <w:r>
              <w:rPr>
                <w:noProof/>
                <w:webHidden/>
              </w:rPr>
              <w:fldChar w:fldCharType="separate"/>
            </w:r>
            <w:r>
              <w:rPr>
                <w:noProof/>
                <w:webHidden/>
              </w:rPr>
              <w:t>7</w:t>
            </w:r>
            <w:r>
              <w:rPr>
                <w:noProof/>
                <w:webHidden/>
              </w:rPr>
              <w:fldChar w:fldCharType="end"/>
            </w:r>
          </w:hyperlink>
        </w:p>
        <w:p w14:paraId="0801243E" w14:textId="7915C4DA"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29" w:history="1">
            <w:r w:rsidRPr="00ED167A">
              <w:rPr>
                <w:rStyle w:val="Hyperlink"/>
                <w:noProof/>
              </w:rPr>
              <w:t>Recognition Programs</w:t>
            </w:r>
            <w:r>
              <w:rPr>
                <w:noProof/>
                <w:webHidden/>
              </w:rPr>
              <w:tab/>
            </w:r>
            <w:r>
              <w:rPr>
                <w:noProof/>
                <w:webHidden/>
              </w:rPr>
              <w:fldChar w:fldCharType="begin"/>
            </w:r>
            <w:r>
              <w:rPr>
                <w:noProof/>
                <w:webHidden/>
              </w:rPr>
              <w:instrText xml:space="preserve"> PAGEREF _Toc198627929 \h </w:instrText>
            </w:r>
            <w:r>
              <w:rPr>
                <w:noProof/>
                <w:webHidden/>
              </w:rPr>
            </w:r>
            <w:r>
              <w:rPr>
                <w:noProof/>
                <w:webHidden/>
              </w:rPr>
              <w:fldChar w:fldCharType="separate"/>
            </w:r>
            <w:r>
              <w:rPr>
                <w:noProof/>
                <w:webHidden/>
              </w:rPr>
              <w:t>7</w:t>
            </w:r>
            <w:r>
              <w:rPr>
                <w:noProof/>
                <w:webHidden/>
              </w:rPr>
              <w:fldChar w:fldCharType="end"/>
            </w:r>
          </w:hyperlink>
        </w:p>
        <w:p w14:paraId="2ED80424" w14:textId="1F18ADC6" w:rsidR="00F27C9D" w:rsidRDefault="00F27C9D">
          <w:pPr>
            <w:pStyle w:val="TOC3"/>
            <w:tabs>
              <w:tab w:val="right" w:leader="dot" w:pos="9016"/>
            </w:tabs>
            <w:rPr>
              <w:rFonts w:eastAsiaTheme="minorEastAsia" w:cstheme="minorBidi"/>
              <w:noProof/>
              <w:kern w:val="2"/>
              <w:sz w:val="24"/>
              <w:szCs w:val="24"/>
              <w:lang w:eastAsia="en-GB"/>
              <w14:ligatures w14:val="standardContextual"/>
            </w:rPr>
          </w:pPr>
          <w:hyperlink w:anchor="_Toc198627930" w:history="1">
            <w:r w:rsidRPr="00ED167A">
              <w:rPr>
                <w:rStyle w:val="Hyperlink"/>
                <w:noProof/>
              </w:rPr>
              <w:t>Newsletters</w:t>
            </w:r>
            <w:r>
              <w:rPr>
                <w:noProof/>
                <w:webHidden/>
              </w:rPr>
              <w:tab/>
            </w:r>
            <w:r>
              <w:rPr>
                <w:noProof/>
                <w:webHidden/>
              </w:rPr>
              <w:fldChar w:fldCharType="begin"/>
            </w:r>
            <w:r>
              <w:rPr>
                <w:noProof/>
                <w:webHidden/>
              </w:rPr>
              <w:instrText xml:space="preserve"> PAGEREF _Toc198627930 \h </w:instrText>
            </w:r>
            <w:r>
              <w:rPr>
                <w:noProof/>
                <w:webHidden/>
              </w:rPr>
            </w:r>
            <w:r>
              <w:rPr>
                <w:noProof/>
                <w:webHidden/>
              </w:rPr>
              <w:fldChar w:fldCharType="separate"/>
            </w:r>
            <w:r>
              <w:rPr>
                <w:noProof/>
                <w:webHidden/>
              </w:rPr>
              <w:t>7</w:t>
            </w:r>
            <w:r>
              <w:rPr>
                <w:noProof/>
                <w:webHidden/>
              </w:rPr>
              <w:fldChar w:fldCharType="end"/>
            </w:r>
          </w:hyperlink>
        </w:p>
        <w:p w14:paraId="30239399" w14:textId="7C87F359" w:rsidR="00F27C9D" w:rsidRDefault="00F27C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8627931" w:history="1">
            <w:r w:rsidRPr="00ED167A">
              <w:rPr>
                <w:rStyle w:val="Hyperlink"/>
                <w:noProof/>
              </w:rPr>
              <w:t>Bibliography</w:t>
            </w:r>
            <w:r>
              <w:rPr>
                <w:noProof/>
                <w:webHidden/>
              </w:rPr>
              <w:tab/>
            </w:r>
            <w:r>
              <w:rPr>
                <w:noProof/>
                <w:webHidden/>
              </w:rPr>
              <w:fldChar w:fldCharType="begin"/>
            </w:r>
            <w:r>
              <w:rPr>
                <w:noProof/>
                <w:webHidden/>
              </w:rPr>
              <w:instrText xml:space="preserve"> PAGEREF _Toc198627931 \h </w:instrText>
            </w:r>
            <w:r>
              <w:rPr>
                <w:noProof/>
                <w:webHidden/>
              </w:rPr>
            </w:r>
            <w:r>
              <w:rPr>
                <w:noProof/>
                <w:webHidden/>
              </w:rPr>
              <w:fldChar w:fldCharType="separate"/>
            </w:r>
            <w:r>
              <w:rPr>
                <w:noProof/>
                <w:webHidden/>
              </w:rPr>
              <w:t>7</w:t>
            </w:r>
            <w:r>
              <w:rPr>
                <w:noProof/>
                <w:webHidden/>
              </w:rPr>
              <w:fldChar w:fldCharType="end"/>
            </w:r>
          </w:hyperlink>
        </w:p>
        <w:p w14:paraId="79F1B63F" w14:textId="5FE22919" w:rsidR="00BF2F9A" w:rsidRDefault="00BF2F9A">
          <w:r>
            <w:rPr>
              <w:b/>
              <w:bCs/>
              <w:noProof/>
            </w:rPr>
            <w:fldChar w:fldCharType="end"/>
          </w:r>
        </w:p>
      </w:sdtContent>
    </w:sdt>
    <w:p w14:paraId="6D71FD66" w14:textId="28745161" w:rsidR="00BF2F9A" w:rsidRDefault="00BF2F9A"/>
    <w:p w14:paraId="1162CDFC" w14:textId="77777777" w:rsidR="00BF2F9A" w:rsidRDefault="00BF2F9A">
      <w:r>
        <w:br w:type="page"/>
      </w:r>
    </w:p>
    <w:p w14:paraId="719CD3C0" w14:textId="071FB3EB" w:rsidR="008867A5" w:rsidRDefault="00BF2F9A" w:rsidP="00BF2F9A">
      <w:pPr>
        <w:pStyle w:val="Heading1"/>
      </w:pPr>
      <w:bookmarkStart w:id="0" w:name="_Toc198627896"/>
      <w:r>
        <w:lastRenderedPageBreak/>
        <w:t>Executive Summary</w:t>
      </w:r>
      <w:bookmarkEnd w:id="0"/>
    </w:p>
    <w:p w14:paraId="260B101B" w14:textId="3D34E0FC" w:rsidR="00BF2F9A" w:rsidRDefault="00BF2F9A" w:rsidP="00BF2F9A">
      <w:r>
        <w:t xml:space="preserve">Cyber security threats are rapidly increasing in both their prevalence and effectiveness posing a major threat to businesses and companies worldwide. Our company, </w:t>
      </w:r>
      <w:proofErr w:type="spellStart"/>
      <w:r>
        <w:t>Finsecure</w:t>
      </w:r>
      <w:proofErr w:type="spellEnd"/>
      <w:r>
        <w:t xml:space="preserve"> Ltd, has recently fallen victim to these malicious attacks and it has been brought upon me to provide an airtight contingency plan covering what to do in the case of another attempted attack. This report will cover the likes of; Identifying a </w:t>
      </w:r>
      <w:proofErr w:type="spellStart"/>
      <w:r>
        <w:t>cyber attack</w:t>
      </w:r>
      <w:proofErr w:type="spellEnd"/>
      <w:r>
        <w:t xml:space="preserve"> attempt, what we should do in the event of an attempted attack and how to avoid/prevent an attack on our company. </w:t>
      </w:r>
    </w:p>
    <w:p w14:paraId="36DBDA35" w14:textId="77777777" w:rsidR="00BF2F9A" w:rsidRDefault="00BF2F9A" w:rsidP="00BF2F9A"/>
    <w:p w14:paraId="0FF45788" w14:textId="67D25EE5" w:rsidR="00BF2F9A" w:rsidRDefault="00965FEC" w:rsidP="00965FEC">
      <w:pPr>
        <w:pStyle w:val="Heading1"/>
      </w:pPr>
      <w:bookmarkStart w:id="1" w:name="_Toc198627897"/>
      <w:r>
        <w:t>Identification of Threats</w:t>
      </w:r>
      <w:bookmarkEnd w:id="1"/>
    </w:p>
    <w:p w14:paraId="666D88EB" w14:textId="33465875" w:rsidR="00965FEC" w:rsidRDefault="00965FEC" w:rsidP="00965FEC">
      <w:pPr>
        <w:pStyle w:val="Heading2"/>
      </w:pPr>
      <w:bookmarkStart w:id="2" w:name="_Toc198627898"/>
      <w:r>
        <w:t>Internal Threats</w:t>
      </w:r>
      <w:bookmarkEnd w:id="2"/>
    </w:p>
    <w:p w14:paraId="71890D0D" w14:textId="3EEEC6E8" w:rsidR="00965FEC" w:rsidRDefault="00965FEC" w:rsidP="00965FEC">
      <w:r>
        <w:t xml:space="preserve">Unfortunately, a cyber-attack could stem from within our company. There are a few potential threats under this category, some intentional, and some unintentional. </w:t>
      </w:r>
    </w:p>
    <w:p w14:paraId="77A77C5F" w14:textId="1B075168" w:rsidR="00965FEC" w:rsidRDefault="00965FEC" w:rsidP="00965FEC"/>
    <w:p w14:paraId="37AD3D68" w14:textId="4F93DB2C" w:rsidR="00965FEC" w:rsidRDefault="00965FEC" w:rsidP="00965FEC">
      <w:r>
        <w:t xml:space="preserve">We will start with the intentional threat from within our company. Unfortunately, it can be common for disgruntled employees to ‘take revenge’ against any grievances that they may have, by intentionally leaking or sabotaging vital data that we hold. In most cases, is preventable by ensuring that the sensitive data we hold, is kept under tight supervision and only accessible to employees that have signed NDA’s and need it to complete their work. </w:t>
      </w:r>
    </w:p>
    <w:p w14:paraId="5B1943B9" w14:textId="77777777" w:rsidR="00965FEC" w:rsidRDefault="00965FEC" w:rsidP="00965FEC"/>
    <w:p w14:paraId="2980194F" w14:textId="212D399A" w:rsidR="00965FEC" w:rsidRDefault="00965FEC" w:rsidP="005B2F67">
      <w:pPr>
        <w:pStyle w:val="Heading3"/>
      </w:pPr>
      <w:bookmarkStart w:id="3" w:name="_Toc198627899"/>
      <w:r>
        <w:t>Human Error</w:t>
      </w:r>
      <w:bookmarkEnd w:id="3"/>
    </w:p>
    <w:p w14:paraId="3CEF7066" w14:textId="01433F20" w:rsidR="00965FEC" w:rsidRDefault="00965FEC" w:rsidP="00965FEC">
      <w:r>
        <w:t xml:space="preserve">This can be as simple as one of our employees misspelling an email address causing sensitive data to be sent to an outside party. Whilst in most cases this is unintentional, it can wreak havoc </w:t>
      </w:r>
      <w:r w:rsidR="005B2F67">
        <w:t>within the company should our valuable information make it into the wrong hands.</w:t>
      </w:r>
    </w:p>
    <w:p w14:paraId="2C5EDF16" w14:textId="77777777" w:rsidR="005B2F67" w:rsidRDefault="005B2F67" w:rsidP="00965FEC"/>
    <w:p w14:paraId="1705DC5C" w14:textId="6960BCDB" w:rsidR="005B2F67" w:rsidRDefault="005B2F67" w:rsidP="00965FEC">
      <w:r>
        <w:t xml:space="preserve">It could also include overlooked network settings. Should our network misconfigured, it could allow a third party to gain unauthorised access to our network and servers ultimately giving them access to our key infrastructure. </w:t>
      </w:r>
    </w:p>
    <w:p w14:paraId="32865FAB" w14:textId="77777777" w:rsidR="005B2F67" w:rsidRDefault="005B2F67" w:rsidP="00965FEC"/>
    <w:p w14:paraId="6F43B559" w14:textId="74EA018B" w:rsidR="005B2F67" w:rsidRDefault="005B2F67" w:rsidP="005B2F67">
      <w:pPr>
        <w:pStyle w:val="Heading3"/>
      </w:pPr>
      <w:bookmarkStart w:id="4" w:name="_Toc198627900"/>
      <w:r>
        <w:t>BYOD Devices</w:t>
      </w:r>
      <w:bookmarkEnd w:id="4"/>
    </w:p>
    <w:p w14:paraId="5B4F27B4" w14:textId="1F984477" w:rsidR="005B2F67" w:rsidRDefault="005B2F67" w:rsidP="005B2F67">
      <w:r>
        <w:t xml:space="preserve">Similarly, with the increase in remote-working and employees bringing their own devices into work such as their mobile phone, tablets, and laptops, while having their advantages, it can pose a major risk to us. This is because the device may become compromised from regular day-to-day use by the user outside of the </w:t>
      </w:r>
      <w:proofErr w:type="gramStart"/>
      <w:r>
        <w:t>workplace, but</w:t>
      </w:r>
      <w:proofErr w:type="gramEnd"/>
      <w:r>
        <w:t xml:space="preserve"> once brought into the office and connected to our network, it can spread and lead to the infection of our entire infrastructure unless a rigorous policy is outlined and enforced. </w:t>
      </w:r>
    </w:p>
    <w:p w14:paraId="75A8F576" w14:textId="77777777" w:rsidR="005B2F67" w:rsidRDefault="005B2F67" w:rsidP="005B2F67"/>
    <w:p w14:paraId="37113A1B" w14:textId="266AA1CF" w:rsidR="005B2F67" w:rsidRDefault="005B2F67" w:rsidP="005B2F67">
      <w:pPr>
        <w:pStyle w:val="Heading2"/>
      </w:pPr>
      <w:bookmarkStart w:id="5" w:name="_Toc198627901"/>
      <w:r>
        <w:lastRenderedPageBreak/>
        <w:t>External Threats</w:t>
      </w:r>
      <w:bookmarkEnd w:id="5"/>
    </w:p>
    <w:p w14:paraId="7BF8FC78" w14:textId="1680C171" w:rsidR="005B2F67" w:rsidRDefault="005B2F67" w:rsidP="005B2F67">
      <w:pPr>
        <w:pStyle w:val="Heading3"/>
      </w:pPr>
      <w:bookmarkStart w:id="6" w:name="_Toc198627902"/>
      <w:proofErr w:type="spellStart"/>
      <w:r>
        <w:t>Phising</w:t>
      </w:r>
      <w:bookmarkEnd w:id="6"/>
      <w:proofErr w:type="spellEnd"/>
    </w:p>
    <w:p w14:paraId="13F6FA9C" w14:textId="241F25C0" w:rsidR="00396185" w:rsidRDefault="00396185" w:rsidP="005B2F67">
      <w:r>
        <w:t xml:space="preserve">This is where a malicious third party will pose as a trusted entity (client, contractor, service provider, sometimes even posing as another employee). The goal of this is to attain sensitive information from the victim, this can include their company log in </w:t>
      </w:r>
      <w:proofErr w:type="gramStart"/>
      <w:r>
        <w:t>details</w:t>
      </w:r>
      <w:proofErr w:type="gramEnd"/>
      <w:r>
        <w:t>, private log in information, bank details, etc. The National Cyber Security Centre defines the aim of phishing as ‘</w:t>
      </w:r>
      <w:r w:rsidRPr="00396185">
        <w:t>The aim is often to make you visit a website, which may download a virus onto your computer, or steal bank details or other personal information.</w:t>
      </w:r>
      <w:r>
        <w:t>’</w:t>
      </w:r>
      <w:sdt>
        <w:sdtPr>
          <w:id w:val="1068611376"/>
          <w:citation/>
        </w:sdtPr>
        <w:sdtContent>
          <w:r>
            <w:fldChar w:fldCharType="begin"/>
          </w:r>
          <w:r>
            <w:instrText xml:space="preserve"> CITATION Nat22 \l 2057 </w:instrText>
          </w:r>
          <w:r>
            <w:fldChar w:fldCharType="separate"/>
          </w:r>
          <w:r w:rsidR="00F27C9D">
            <w:rPr>
              <w:noProof/>
            </w:rPr>
            <w:t xml:space="preserve"> </w:t>
          </w:r>
          <w:r w:rsidR="00F27C9D" w:rsidRPr="00F27C9D">
            <w:rPr>
              <w:noProof/>
            </w:rPr>
            <w:t>[1]</w:t>
          </w:r>
          <w:r>
            <w:fldChar w:fldCharType="end"/>
          </w:r>
        </w:sdtContent>
      </w:sdt>
    </w:p>
    <w:p w14:paraId="49249AAA" w14:textId="77777777" w:rsidR="005C1156" w:rsidRDefault="005C1156" w:rsidP="005B2F67"/>
    <w:p w14:paraId="02D3849E" w14:textId="1E2565BD" w:rsidR="005C1156" w:rsidRDefault="005C1156" w:rsidP="005C1156">
      <w:pPr>
        <w:pStyle w:val="Heading3"/>
      </w:pPr>
      <w:bookmarkStart w:id="7" w:name="_Toc198627903"/>
      <w:r>
        <w:t>Ransomware</w:t>
      </w:r>
      <w:bookmarkEnd w:id="7"/>
    </w:p>
    <w:p w14:paraId="366DB5FA" w14:textId="25191981" w:rsidR="005C1156" w:rsidRDefault="005C1156" w:rsidP="005C1156">
      <w:r>
        <w:t xml:space="preserve">This is a malicious piece of software that is typically spread via illegitimate downloads or trojan horses. Its goal is to infiltrate your device and/or network. Once a system or network is infected, it will proceed to encrypt </w:t>
      </w:r>
      <w:proofErr w:type="gramStart"/>
      <w:r>
        <w:t>all of</w:t>
      </w:r>
      <w:proofErr w:type="gramEnd"/>
      <w:r>
        <w:t xml:space="preserve"> the files on said device until a ransom is paid, else the files will be deleted or remail inaccessible to the user. </w:t>
      </w:r>
      <w:r w:rsidR="005C4019">
        <w:t>‘</w:t>
      </w:r>
      <w:r w:rsidR="005C4019" w:rsidRPr="005C4019">
        <w:t>Ransomware is a type of malware which prevents you from accessing your device and the data stored on it, usually by encrypting your files.</w:t>
      </w:r>
      <w:r w:rsidR="005C4019">
        <w:t>’</w:t>
      </w:r>
      <w:sdt>
        <w:sdtPr>
          <w:id w:val="75110702"/>
          <w:citation/>
        </w:sdtPr>
        <w:sdtContent>
          <w:r w:rsidR="005C4019">
            <w:fldChar w:fldCharType="begin"/>
          </w:r>
          <w:r w:rsidR="005C4019">
            <w:instrText xml:space="preserve"> CITATION NCS25 \l 2057 </w:instrText>
          </w:r>
          <w:r w:rsidR="005C4019">
            <w:fldChar w:fldCharType="separate"/>
          </w:r>
          <w:r w:rsidR="00F27C9D">
            <w:rPr>
              <w:noProof/>
            </w:rPr>
            <w:t xml:space="preserve"> </w:t>
          </w:r>
          <w:r w:rsidR="00F27C9D" w:rsidRPr="00F27C9D">
            <w:rPr>
              <w:noProof/>
            </w:rPr>
            <w:t>[2]</w:t>
          </w:r>
          <w:r w:rsidR="005C4019">
            <w:fldChar w:fldCharType="end"/>
          </w:r>
        </w:sdtContent>
      </w:sdt>
    </w:p>
    <w:p w14:paraId="60B79D6A" w14:textId="77777777" w:rsidR="005C4019" w:rsidRDefault="005C4019" w:rsidP="005C1156"/>
    <w:p w14:paraId="5A1B5DCA" w14:textId="2B0710B9" w:rsidR="005C4019" w:rsidRDefault="005C4019" w:rsidP="005C4019">
      <w:pPr>
        <w:pStyle w:val="Heading3"/>
      </w:pPr>
      <w:bookmarkStart w:id="8" w:name="_Toc198627904"/>
      <w:r>
        <w:t>DDoS Attacks</w:t>
      </w:r>
      <w:bookmarkEnd w:id="8"/>
    </w:p>
    <w:p w14:paraId="6D7DFA97" w14:textId="49B965DE" w:rsidR="005C4019" w:rsidRDefault="005C4019" w:rsidP="005C4019">
      <w:r>
        <w:t xml:space="preserve">The DDoS attack (Distributed Denial-of-Service) is where a server is inundated with requests from </w:t>
      </w:r>
      <w:proofErr w:type="gramStart"/>
      <w:r>
        <w:t>a large number of</w:t>
      </w:r>
      <w:proofErr w:type="gramEnd"/>
      <w:r>
        <w:t xml:space="preserve"> hosts. Upon receiving this vast number of requests, the target host is unable to process their requests leading to the target </w:t>
      </w:r>
      <w:proofErr w:type="spellStart"/>
      <w:r>
        <w:t>decvice</w:t>
      </w:r>
      <w:proofErr w:type="spellEnd"/>
      <w:r>
        <w:t xml:space="preserve"> crashing and rendering it unable to function for genuine users until the attack is either terminated, stopped, or blocked. </w:t>
      </w:r>
      <w:r w:rsidR="00593DAD">
        <w:t>‘</w:t>
      </w:r>
      <w:r w:rsidR="00593DAD" w:rsidRPr="00593DAD">
        <w:t>DDoS attacks are typically more effective than attacks from a single source because they usually generate more attacking traffic.</w:t>
      </w:r>
      <w:r w:rsidR="00593DAD">
        <w:t>’</w:t>
      </w:r>
      <w:sdt>
        <w:sdtPr>
          <w:id w:val="-231474769"/>
          <w:citation/>
        </w:sdtPr>
        <w:sdtContent>
          <w:r w:rsidR="00593DAD">
            <w:fldChar w:fldCharType="begin"/>
          </w:r>
          <w:r w:rsidR="00593DAD">
            <w:instrText xml:space="preserve"> CITATION NCS16 \l 2057 </w:instrText>
          </w:r>
          <w:r w:rsidR="00593DAD">
            <w:fldChar w:fldCharType="separate"/>
          </w:r>
          <w:r w:rsidR="00F27C9D">
            <w:rPr>
              <w:noProof/>
            </w:rPr>
            <w:t xml:space="preserve"> </w:t>
          </w:r>
          <w:r w:rsidR="00F27C9D" w:rsidRPr="00F27C9D">
            <w:rPr>
              <w:noProof/>
            </w:rPr>
            <w:t>[3]</w:t>
          </w:r>
          <w:r w:rsidR="00593DAD">
            <w:fldChar w:fldCharType="end"/>
          </w:r>
        </w:sdtContent>
      </w:sdt>
    </w:p>
    <w:p w14:paraId="09389705" w14:textId="77777777" w:rsidR="00593DAD" w:rsidRDefault="00593DAD" w:rsidP="005C4019"/>
    <w:p w14:paraId="1BE245D3" w14:textId="6AFD5BAA" w:rsidR="00593DAD" w:rsidRDefault="00593DAD" w:rsidP="00593DAD">
      <w:pPr>
        <w:pStyle w:val="Heading3"/>
      </w:pPr>
      <w:bookmarkStart w:id="9" w:name="_Toc198627905"/>
      <w:r>
        <w:t>Zero-day Exploits</w:t>
      </w:r>
      <w:bookmarkEnd w:id="9"/>
    </w:p>
    <w:p w14:paraId="1F823F73" w14:textId="086FB35E" w:rsidR="00593DAD" w:rsidRDefault="00831122" w:rsidP="00593DAD">
      <w:r>
        <w:t xml:space="preserve">Whilst rare, they’re not unheard of. A </w:t>
      </w:r>
      <w:proofErr w:type="gramStart"/>
      <w:r>
        <w:t>zero day</w:t>
      </w:r>
      <w:proofErr w:type="gramEnd"/>
      <w:r>
        <w:t xml:space="preserve"> exploit is when a new piece of malware is deployed and infects systems leaving developers unable to immediately patch the flaw. These </w:t>
      </w:r>
      <w:proofErr w:type="gramStart"/>
      <w:r>
        <w:t>zero day</w:t>
      </w:r>
      <w:proofErr w:type="gramEnd"/>
      <w:r>
        <w:t xml:space="preserve"> exploits can be incredibly effective as it leaves the world scrambling to come up with a solution whilst the malware has free roam to cause damage. ‘</w:t>
      </w:r>
      <w:r w:rsidRPr="00831122">
        <w:t>A similar but separate concept, zero-day malware, is a virus or malware for which the signature is unknown or as yet unavailable, and therefore undetectable by many antivirus software solutions or other signature-based threat detection technologies.</w:t>
      </w:r>
      <w:r>
        <w:t>’</w:t>
      </w:r>
      <w:sdt>
        <w:sdtPr>
          <w:id w:val="876284047"/>
          <w:citation/>
        </w:sdtPr>
        <w:sdtContent>
          <w:r>
            <w:fldChar w:fldCharType="begin"/>
          </w:r>
          <w:r>
            <w:instrText xml:space="preserve"> CITATION IBM25 \l 2057 </w:instrText>
          </w:r>
          <w:r>
            <w:fldChar w:fldCharType="separate"/>
          </w:r>
          <w:r w:rsidR="00F27C9D">
            <w:rPr>
              <w:noProof/>
            </w:rPr>
            <w:t xml:space="preserve"> </w:t>
          </w:r>
          <w:r w:rsidR="00F27C9D" w:rsidRPr="00F27C9D">
            <w:rPr>
              <w:noProof/>
            </w:rPr>
            <w:t>[4]</w:t>
          </w:r>
          <w:r>
            <w:fldChar w:fldCharType="end"/>
          </w:r>
        </w:sdtContent>
      </w:sdt>
    </w:p>
    <w:p w14:paraId="50D30804" w14:textId="77777777" w:rsidR="00831122" w:rsidRDefault="00831122" w:rsidP="00593DAD"/>
    <w:p w14:paraId="28612106" w14:textId="717B7318" w:rsidR="00831122" w:rsidRDefault="00B668A7" w:rsidP="00B668A7">
      <w:pPr>
        <w:pStyle w:val="Heading1"/>
      </w:pPr>
      <w:bookmarkStart w:id="10" w:name="_Toc198627906"/>
      <w:r>
        <w:t>Security Policies</w:t>
      </w:r>
      <w:bookmarkEnd w:id="10"/>
    </w:p>
    <w:p w14:paraId="6CEFE847" w14:textId="2147E58D" w:rsidR="00B668A7" w:rsidRDefault="00B668A7" w:rsidP="00B668A7">
      <w:pPr>
        <w:pStyle w:val="Heading2"/>
      </w:pPr>
      <w:bookmarkStart w:id="11" w:name="_Toc198627907"/>
      <w:r>
        <w:t xml:space="preserve">Acceptable Use </w:t>
      </w:r>
      <w:proofErr w:type="gramStart"/>
      <w:r>
        <w:t>Policy;</w:t>
      </w:r>
      <w:bookmarkEnd w:id="11"/>
      <w:proofErr w:type="gramEnd"/>
    </w:p>
    <w:p w14:paraId="0E619F33" w14:textId="6DEDBAD0" w:rsidR="00B668A7" w:rsidRDefault="00B668A7" w:rsidP="00B668A7">
      <w:r>
        <w:t xml:space="preserve">The first policy that I shall be implementing is the ‘Acceptable Use Policy’. Employees who have access to company devices and/or the network shall only be </w:t>
      </w:r>
      <w:r>
        <w:lastRenderedPageBreak/>
        <w:t xml:space="preserve">permitted to access business essential software and webpages. Downloading content from unapproved sources is not permitted unless authorisation has been given from myself. </w:t>
      </w:r>
    </w:p>
    <w:p w14:paraId="7B90881A" w14:textId="77777777" w:rsidR="0045350D" w:rsidRDefault="0045350D" w:rsidP="00B668A7"/>
    <w:p w14:paraId="2409E0F7" w14:textId="41D8B369" w:rsidR="0045350D" w:rsidRDefault="0045350D" w:rsidP="0045350D">
      <w:pPr>
        <w:pStyle w:val="Heading2"/>
      </w:pPr>
      <w:bookmarkStart w:id="12" w:name="_Toc198627908"/>
      <w:r>
        <w:t>Access Control Policy</w:t>
      </w:r>
      <w:bookmarkEnd w:id="12"/>
    </w:p>
    <w:p w14:paraId="6ED32328" w14:textId="72F0EE34" w:rsidR="0045350D" w:rsidRDefault="0045350D" w:rsidP="0045350D">
      <w:r>
        <w:t>Access to certain data will be determined and permitted based on your job role. Employees who don’t require access to our essential data, shall not be given access to it. This mitigates the risk of accidental leakage.</w:t>
      </w:r>
    </w:p>
    <w:p w14:paraId="372B63AB" w14:textId="77777777" w:rsidR="0045350D" w:rsidRDefault="0045350D" w:rsidP="0045350D"/>
    <w:p w14:paraId="68F61DA0" w14:textId="5E640C1F" w:rsidR="0045350D" w:rsidRDefault="0045350D" w:rsidP="0045350D">
      <w:pPr>
        <w:pStyle w:val="Heading2"/>
      </w:pPr>
      <w:bookmarkStart w:id="13" w:name="_Toc198627909"/>
      <w:r>
        <w:t>Incident Response Policy</w:t>
      </w:r>
      <w:bookmarkEnd w:id="13"/>
    </w:p>
    <w:p w14:paraId="77759D31" w14:textId="5072B61E" w:rsidR="0045350D" w:rsidRDefault="0045350D" w:rsidP="0045350D">
      <w:r>
        <w:t>In the event of an attack or vulnerability, employees will be trained on how to respond and act. This will include isolating the device from the network, informing the IT Manager (myself) at the first opportunity, and keeping track of the events that led up to the event.</w:t>
      </w:r>
    </w:p>
    <w:p w14:paraId="2AE62073" w14:textId="77777777" w:rsidR="0045350D" w:rsidRDefault="0045350D" w:rsidP="0045350D"/>
    <w:p w14:paraId="5F994A6A" w14:textId="7577FD2A" w:rsidR="0045350D" w:rsidRDefault="0045350D" w:rsidP="0045350D">
      <w:pPr>
        <w:pStyle w:val="Heading2"/>
      </w:pPr>
      <w:bookmarkStart w:id="14" w:name="_Toc198627910"/>
      <w:r>
        <w:t>BYOD and Mobile Device Policy</w:t>
      </w:r>
      <w:bookmarkEnd w:id="14"/>
    </w:p>
    <w:p w14:paraId="5F224891" w14:textId="362A3672" w:rsidR="0045350D" w:rsidRDefault="0045350D" w:rsidP="0045350D">
      <w:r>
        <w:t xml:space="preserve">All employees who wish to use their own device in the workplace will be required to complete specialised training on cyber security. This is due to the possibility of an infiltration outside of the office, being brought into the office. </w:t>
      </w:r>
    </w:p>
    <w:p w14:paraId="5D84B58C" w14:textId="77777777" w:rsidR="0045350D" w:rsidRDefault="0045350D" w:rsidP="0045350D"/>
    <w:p w14:paraId="711B1EE6" w14:textId="452681CD" w:rsidR="0045350D" w:rsidRDefault="0045350D" w:rsidP="0045350D">
      <w:pPr>
        <w:pStyle w:val="Heading2"/>
      </w:pPr>
      <w:bookmarkStart w:id="15" w:name="_Toc198627911"/>
      <w:r>
        <w:t>Patch Management Policy</w:t>
      </w:r>
      <w:bookmarkEnd w:id="15"/>
    </w:p>
    <w:p w14:paraId="66FA79C9" w14:textId="5B5CC0EB" w:rsidR="0045350D" w:rsidRDefault="0045350D" w:rsidP="0045350D">
      <w:r>
        <w:t xml:space="preserve">This policy will ensure that all users are completing </w:t>
      </w:r>
      <w:r w:rsidR="00B26959">
        <w:t xml:space="preserve">every security patch and update that their device is eligible for. By doing this it will minimise the risk of an avoidable attack. </w:t>
      </w:r>
    </w:p>
    <w:p w14:paraId="1797A8C5" w14:textId="77777777" w:rsidR="00B26959" w:rsidRDefault="00B26959" w:rsidP="0045350D"/>
    <w:p w14:paraId="13F8C908" w14:textId="243A1E18" w:rsidR="00B26959" w:rsidRDefault="00B26959" w:rsidP="00B26959">
      <w:pPr>
        <w:pStyle w:val="Heading2"/>
      </w:pPr>
      <w:bookmarkStart w:id="16" w:name="_Toc198627912"/>
      <w:r>
        <w:t>Remote Work Policy</w:t>
      </w:r>
      <w:bookmarkEnd w:id="16"/>
    </w:p>
    <w:p w14:paraId="17ECCFE1" w14:textId="5CE20B36" w:rsidR="00B26959" w:rsidRDefault="00B26959" w:rsidP="00B26959">
      <w:r>
        <w:t xml:space="preserve">Employees who work from outside of the office will be required to </w:t>
      </w:r>
      <w:proofErr w:type="gramStart"/>
      <w:r>
        <w:t>use a VPN at all times</w:t>
      </w:r>
      <w:proofErr w:type="gramEnd"/>
      <w:r>
        <w:t xml:space="preserve"> </w:t>
      </w:r>
      <w:proofErr w:type="gramStart"/>
      <w:r>
        <w:t>in order to</w:t>
      </w:r>
      <w:proofErr w:type="gramEnd"/>
      <w:r>
        <w:t xml:space="preserve"> encrypt and data travelling between the central server and the </w:t>
      </w:r>
      <w:proofErr w:type="gramStart"/>
      <w:r>
        <w:t>users</w:t>
      </w:r>
      <w:proofErr w:type="gramEnd"/>
      <w:r>
        <w:t xml:space="preserve"> device. This prevents any sensitive data from being intercepted by a bad actor. </w:t>
      </w:r>
    </w:p>
    <w:p w14:paraId="1538A63A" w14:textId="77777777" w:rsidR="00B26959" w:rsidRDefault="00B26959" w:rsidP="00B26959"/>
    <w:p w14:paraId="757F6E40" w14:textId="21A37BDF" w:rsidR="00B26959" w:rsidRDefault="00B26959" w:rsidP="00B26959">
      <w:pPr>
        <w:pStyle w:val="Heading1"/>
      </w:pPr>
      <w:bookmarkStart w:id="17" w:name="_Toc198627913"/>
      <w:r>
        <w:t>Mitigation Measures</w:t>
      </w:r>
      <w:bookmarkEnd w:id="17"/>
    </w:p>
    <w:p w14:paraId="37F9F27B" w14:textId="10F5ABC8" w:rsidR="00B26959" w:rsidRDefault="00B26959" w:rsidP="00B26959">
      <w:pPr>
        <w:pStyle w:val="Heading2"/>
      </w:pPr>
      <w:bookmarkStart w:id="18" w:name="_Toc198627914"/>
      <w:r>
        <w:t>Phishing</w:t>
      </w:r>
      <w:bookmarkEnd w:id="18"/>
    </w:p>
    <w:p w14:paraId="24CFF38F" w14:textId="0252675F" w:rsidR="00B26959" w:rsidRDefault="00B26959" w:rsidP="00B26959">
      <w:r>
        <w:t xml:space="preserve">I aim to avoid phishing attempts by implementing three measures. Firstly, a spam filter will be added to the companies email system, this should filter out 90% of all phishing attempts however some may be able to slip through. For this eventuality, all employees will have to attend mandatory training every quarter on what to look out for and to limit the chance of them falling victim to an attempt. Lastly, a ‘false’ phishing email will be sent out company wide from myself. Should the user fall </w:t>
      </w:r>
      <w:r>
        <w:lastRenderedPageBreak/>
        <w:t xml:space="preserve">victim to my faux phishing attempt, they will be required to complete additional training on what to look out for. </w:t>
      </w:r>
    </w:p>
    <w:p w14:paraId="75810A17" w14:textId="77777777" w:rsidR="00B26959" w:rsidRDefault="00B26959" w:rsidP="00B26959"/>
    <w:p w14:paraId="5BEE9863" w14:textId="627B761A" w:rsidR="00B26959" w:rsidRDefault="00B26959" w:rsidP="00B26959">
      <w:pPr>
        <w:pStyle w:val="Heading2"/>
      </w:pPr>
      <w:bookmarkStart w:id="19" w:name="_Toc198627915"/>
      <w:r>
        <w:t>Insider Threats</w:t>
      </w:r>
      <w:bookmarkEnd w:id="19"/>
    </w:p>
    <w:p w14:paraId="71F90FA4" w14:textId="6A16689B" w:rsidR="00B26959" w:rsidRDefault="00B26959" w:rsidP="00B26959">
      <w:r>
        <w:t xml:space="preserve">As mentioned above, Users will only be permitted access to information that they require to complete their jobs. For example, a low-level sales representative will only be permitted to access customer logs and limited financial records whereas a managing director would be able to access the </w:t>
      </w:r>
      <w:proofErr w:type="gramStart"/>
      <w:r>
        <w:t>companies</w:t>
      </w:r>
      <w:proofErr w:type="gramEnd"/>
      <w:r>
        <w:t xml:space="preserve"> financial records and possibly the source code to our </w:t>
      </w:r>
      <w:proofErr w:type="gramStart"/>
      <w:r>
        <w:t>companies</w:t>
      </w:r>
      <w:proofErr w:type="gramEnd"/>
      <w:r>
        <w:t xml:space="preserve"> products. </w:t>
      </w:r>
    </w:p>
    <w:p w14:paraId="19E11138" w14:textId="4D982B2E" w:rsidR="00B26959" w:rsidRDefault="00B26959" w:rsidP="00B26959">
      <w:pPr>
        <w:pStyle w:val="Heading2"/>
      </w:pPr>
      <w:bookmarkStart w:id="20" w:name="_Toc198627916"/>
      <w:r>
        <w:t>Ransomware</w:t>
      </w:r>
      <w:bookmarkEnd w:id="20"/>
    </w:p>
    <w:p w14:paraId="3C471307" w14:textId="7758D4EB" w:rsidR="00B26959" w:rsidRDefault="0082510A" w:rsidP="00B26959">
      <w:r>
        <w:t>To combat a ransomware attack on the company, the best method is to stop it from becoming a problem rather than waiting for it to become a problem. For this, regular company wide data backups will be made mandatory and stored using the 3-2-1 method. 3 copies of the data in 2 different locations and 1 of those being kept isolate from any sort of network. This is ideal as it means that the chance of all backups becoming infected or unusable is very slim. An antivirus will also be put into action as many of these are able to recognise a threat before it attacks and isolate the file from the rest of the computer in a quarantine, allowing the user (myself) to decide on whether to allow the file to run or not.</w:t>
      </w:r>
    </w:p>
    <w:p w14:paraId="7960376D" w14:textId="41E7EFE0" w:rsidR="00B26959" w:rsidRDefault="00B26959" w:rsidP="00B26959">
      <w:pPr>
        <w:pStyle w:val="Heading2"/>
      </w:pPr>
      <w:bookmarkStart w:id="21" w:name="_Toc198627917"/>
      <w:r>
        <w:t>Unauthorised Access</w:t>
      </w:r>
      <w:bookmarkEnd w:id="21"/>
    </w:p>
    <w:p w14:paraId="2C27C138" w14:textId="62766EC9" w:rsidR="00B26959" w:rsidRDefault="0082510A" w:rsidP="00B26959">
      <w:r>
        <w:t xml:space="preserve">To combat an unauthorised third party from gaining access to our systems or network, a simple two factor authentication layer will be added, this entails that the user will still sign into our network as they normally would </w:t>
      </w:r>
      <w:proofErr w:type="gramStart"/>
      <w:r>
        <w:t>however</w:t>
      </w:r>
      <w:proofErr w:type="gramEnd"/>
      <w:r>
        <w:t xml:space="preserve"> they will also be required to enter a </w:t>
      </w:r>
      <w:proofErr w:type="spellStart"/>
      <w:proofErr w:type="gramStart"/>
      <w:r>
        <w:t>self destructing</w:t>
      </w:r>
      <w:proofErr w:type="spellEnd"/>
      <w:proofErr w:type="gramEnd"/>
      <w:r>
        <w:t xml:space="preserve"> password which changed every 20 seconds. This means that even if a bad actor got a hold of this </w:t>
      </w:r>
      <w:proofErr w:type="gramStart"/>
      <w:r>
        <w:t>one time</w:t>
      </w:r>
      <w:proofErr w:type="gramEnd"/>
      <w:r>
        <w:t xml:space="preserve"> password, they most likely would not have enough time to use it before it got changed to a different one.</w:t>
      </w:r>
    </w:p>
    <w:p w14:paraId="6056BEE5" w14:textId="77777777" w:rsidR="00B668A7" w:rsidRDefault="00B668A7" w:rsidP="00B668A7"/>
    <w:p w14:paraId="2C059180" w14:textId="4FDF6CFF" w:rsidR="0082510A" w:rsidRDefault="0082510A" w:rsidP="0082510A">
      <w:pPr>
        <w:pStyle w:val="Heading1"/>
      </w:pPr>
      <w:bookmarkStart w:id="22" w:name="_Toc198627918"/>
      <w:r>
        <w:t>Response Plan</w:t>
      </w:r>
      <w:bookmarkEnd w:id="22"/>
    </w:p>
    <w:p w14:paraId="1D2283C4" w14:textId="77777777" w:rsidR="0082510A" w:rsidRDefault="0082510A">
      <w:r>
        <w:t xml:space="preserve">The plan of response will follow 4 simple </w:t>
      </w:r>
      <w:proofErr w:type="gramStart"/>
      <w:r>
        <w:t>steps,</w:t>
      </w:r>
      <w:proofErr w:type="gramEnd"/>
      <w:r>
        <w:t xml:space="preserve"> this will be included in the training program that all employees will have to partake in.</w:t>
      </w:r>
    </w:p>
    <w:p w14:paraId="53F33B74" w14:textId="77777777" w:rsidR="0082510A" w:rsidRDefault="0082510A"/>
    <w:p w14:paraId="474E6B28" w14:textId="77777777" w:rsidR="0082510A" w:rsidRDefault="0082510A" w:rsidP="0082510A">
      <w:pPr>
        <w:pStyle w:val="Heading2"/>
      </w:pPr>
      <w:bookmarkStart w:id="23" w:name="_Toc198627919"/>
      <w:r>
        <w:t>Detection</w:t>
      </w:r>
      <w:bookmarkEnd w:id="23"/>
    </w:p>
    <w:p w14:paraId="5C3653C7" w14:textId="77777777" w:rsidR="0082510A" w:rsidRDefault="0082510A" w:rsidP="0082510A">
      <w:r>
        <w:t xml:space="preserve">The first step is detection, hopefully, this will be done automatically and any software that we have installed for this purpose will automatically flag any piece of malware or phishing attempt. Once flagged it will be sent for review by the IT </w:t>
      </w:r>
      <w:proofErr w:type="gramStart"/>
      <w:r>
        <w:t>team</w:t>
      </w:r>
      <w:proofErr w:type="gramEnd"/>
      <w:r>
        <w:t xml:space="preserve"> and we will have the final say on whether it should be allowed.</w:t>
      </w:r>
    </w:p>
    <w:p w14:paraId="3D36BA77" w14:textId="77777777" w:rsidR="0082510A" w:rsidRDefault="0082510A" w:rsidP="0082510A"/>
    <w:p w14:paraId="54762C20" w14:textId="77777777" w:rsidR="000B583E" w:rsidRDefault="000B583E" w:rsidP="000B583E">
      <w:pPr>
        <w:pStyle w:val="Heading2"/>
      </w:pPr>
      <w:bookmarkStart w:id="24" w:name="_Toc198627920"/>
      <w:r>
        <w:t>Containment</w:t>
      </w:r>
      <w:bookmarkEnd w:id="24"/>
    </w:p>
    <w:p w14:paraId="505E0BDC" w14:textId="7225A048" w:rsidR="00396185" w:rsidRDefault="000B583E" w:rsidP="000B583E">
      <w:r>
        <w:t xml:space="preserve">Once the threat is detected and is deemed to be malicious, it will be stored in a quarantine, and we will add the malicious software to the blacklist. This means that </w:t>
      </w:r>
      <w:r>
        <w:lastRenderedPageBreak/>
        <w:t>any other piece of software that shares characteristics will also be sent for review and contained within the quarantine until further investigation.</w:t>
      </w:r>
    </w:p>
    <w:p w14:paraId="3EC21B7C" w14:textId="77777777" w:rsidR="000B583E" w:rsidRDefault="000B583E" w:rsidP="000B583E"/>
    <w:p w14:paraId="5A9A0FBF" w14:textId="5F98400C" w:rsidR="000B583E" w:rsidRDefault="000B583E" w:rsidP="000B583E">
      <w:pPr>
        <w:pStyle w:val="Heading2"/>
      </w:pPr>
      <w:bookmarkStart w:id="25" w:name="_Toc198627921"/>
      <w:r>
        <w:t>Analysis</w:t>
      </w:r>
      <w:bookmarkEnd w:id="25"/>
    </w:p>
    <w:p w14:paraId="518767B1" w14:textId="51F26BE2" w:rsidR="000B583E" w:rsidRDefault="000B583E" w:rsidP="000B583E">
      <w:r>
        <w:t xml:space="preserve">Once contained, we will begin to analyse the malicious file within a safe environment, typically on a device which does not hold any information other than items for test purposes, it will also have no connection to the network, even going as far as removing any </w:t>
      </w:r>
      <w:proofErr w:type="spellStart"/>
      <w:r>
        <w:t>wifi</w:t>
      </w:r>
      <w:proofErr w:type="spellEnd"/>
      <w:r>
        <w:t xml:space="preserve">-enabled devices that may give it the chance to even see a </w:t>
      </w:r>
      <w:proofErr w:type="spellStart"/>
      <w:r>
        <w:t>wifi</w:t>
      </w:r>
      <w:proofErr w:type="spellEnd"/>
      <w:r>
        <w:t xml:space="preserve"> network. No chances will be given for this file to spread from this device and that is vital.</w:t>
      </w:r>
    </w:p>
    <w:p w14:paraId="109142C0" w14:textId="77777777" w:rsidR="000B583E" w:rsidRDefault="000B583E" w:rsidP="000B583E"/>
    <w:p w14:paraId="2089D6BC" w14:textId="491010AB" w:rsidR="000B583E" w:rsidRDefault="000B583E" w:rsidP="000B583E">
      <w:pPr>
        <w:pStyle w:val="Heading2"/>
      </w:pPr>
      <w:bookmarkStart w:id="26" w:name="_Toc198627922"/>
      <w:r>
        <w:t>Eradication</w:t>
      </w:r>
      <w:bookmarkEnd w:id="26"/>
    </w:p>
    <w:p w14:paraId="57437767" w14:textId="50F16337" w:rsidR="000B583E" w:rsidRDefault="000B583E" w:rsidP="000B583E">
      <w:r>
        <w:t xml:space="preserve">Once </w:t>
      </w:r>
      <w:proofErr w:type="gramStart"/>
      <w:r>
        <w:t>all of</w:t>
      </w:r>
      <w:proofErr w:type="gramEnd"/>
      <w:r>
        <w:t xml:space="preserve"> our tests are complete and we have learnt everything that we need to from this malicious file, it will be put through a data destroyer where the </w:t>
      </w:r>
      <w:proofErr w:type="spellStart"/>
      <w:r>
        <w:t>hdd</w:t>
      </w:r>
      <w:proofErr w:type="spellEnd"/>
      <w:r>
        <w:t xml:space="preserve"> is bombarded with data, wiped, then bombarded with data again. This process will take place as many times as it has to </w:t>
      </w:r>
      <w:proofErr w:type="gramStart"/>
      <w:r>
        <w:t>in order to</w:t>
      </w:r>
      <w:proofErr w:type="gramEnd"/>
      <w:r>
        <w:t xml:space="preserve"> ensure that the file is no longer recoverable just for in the scenario a disgruntled employee manages to get a hold of it and wreak havoc upon our network.</w:t>
      </w:r>
    </w:p>
    <w:p w14:paraId="377DD631" w14:textId="77777777" w:rsidR="000B583E" w:rsidRDefault="000B583E" w:rsidP="000B583E"/>
    <w:p w14:paraId="0F78C733" w14:textId="7F08C51D" w:rsidR="000B583E" w:rsidRDefault="000B583E" w:rsidP="000B583E">
      <w:pPr>
        <w:pStyle w:val="Heading1"/>
      </w:pPr>
      <w:bookmarkStart w:id="27" w:name="_Toc198627923"/>
      <w:r>
        <w:t>Training and Awareness program</w:t>
      </w:r>
      <w:bookmarkEnd w:id="27"/>
    </w:p>
    <w:p w14:paraId="332228B4" w14:textId="58A39D08" w:rsidR="000B583E" w:rsidRDefault="000B583E" w:rsidP="000B583E">
      <w:pPr>
        <w:pStyle w:val="Heading2"/>
      </w:pPr>
      <w:bookmarkStart w:id="28" w:name="_Toc198627924"/>
      <w:r>
        <w:t>Purpose</w:t>
      </w:r>
      <w:bookmarkEnd w:id="28"/>
    </w:p>
    <w:p w14:paraId="0D98B8F9" w14:textId="5664BB4B" w:rsidR="000B583E" w:rsidRDefault="000B583E" w:rsidP="000B583E">
      <w:r>
        <w:t xml:space="preserve">As touched on earlier, the awareness </w:t>
      </w:r>
      <w:proofErr w:type="gramStart"/>
      <w:r>
        <w:t>programs</w:t>
      </w:r>
      <w:proofErr w:type="gramEnd"/>
      <w:r>
        <w:t xml:space="preserve"> purpose will be to prevent a problem from occurring right at the first point of contact. This will involve teaching all employees what to do and not to do, whilst also touching on what to look out for when using their devices </w:t>
      </w:r>
      <w:proofErr w:type="gramStart"/>
      <w:r w:rsidR="003A46B2">
        <w:t>in order to</w:t>
      </w:r>
      <w:proofErr w:type="gramEnd"/>
      <w:r w:rsidR="003A46B2">
        <w:t xml:space="preserve"> prevent an attack. </w:t>
      </w:r>
    </w:p>
    <w:p w14:paraId="4079D37B" w14:textId="77777777" w:rsidR="003A46B2" w:rsidRDefault="003A46B2" w:rsidP="000B583E"/>
    <w:p w14:paraId="170BFFD2" w14:textId="0A6932E3" w:rsidR="003A46B2" w:rsidRDefault="003A46B2" w:rsidP="000B583E">
      <w:r>
        <w:t>It is also worth implementing a strict policy rule. All employees must follow the policy guidelines and any employee who has been found to have breached said policies shall be reprimanded. As unfortunate as this is, it is vital to the company that we are not an easy target.</w:t>
      </w:r>
    </w:p>
    <w:p w14:paraId="10AD1704" w14:textId="77777777" w:rsidR="003A46B2" w:rsidRDefault="003A46B2" w:rsidP="000B583E"/>
    <w:p w14:paraId="75515A0F" w14:textId="149B317A" w:rsidR="003A46B2" w:rsidRDefault="003A46B2" w:rsidP="003A46B2">
      <w:pPr>
        <w:pStyle w:val="Heading2"/>
      </w:pPr>
      <w:bookmarkStart w:id="29" w:name="_Toc198627925"/>
      <w:r>
        <w:t>Key Activities</w:t>
      </w:r>
      <w:bookmarkEnd w:id="29"/>
    </w:p>
    <w:p w14:paraId="4838B31E" w14:textId="3B10D31D" w:rsidR="003A46B2" w:rsidRDefault="003A46B2" w:rsidP="003A46B2">
      <w:pPr>
        <w:pStyle w:val="Heading3"/>
      </w:pPr>
      <w:bookmarkStart w:id="30" w:name="_Toc198627926"/>
      <w:r>
        <w:t>Induction Training</w:t>
      </w:r>
      <w:bookmarkEnd w:id="30"/>
    </w:p>
    <w:p w14:paraId="3769C20C" w14:textId="6571DB69" w:rsidR="003A46B2" w:rsidRDefault="003A46B2" w:rsidP="003A46B2">
      <w:r>
        <w:t xml:space="preserve">When a new member of staff is brought onto the team, it is vital that they under-go mandatory new hire training. This will include everything that has been mentioned in this report to get them onto the same level of awareness as the rest of the team. </w:t>
      </w:r>
    </w:p>
    <w:p w14:paraId="524A09B8" w14:textId="77777777" w:rsidR="003A46B2" w:rsidRDefault="003A46B2" w:rsidP="003A46B2"/>
    <w:p w14:paraId="760BA814" w14:textId="4629C46A" w:rsidR="003A46B2" w:rsidRDefault="003A46B2" w:rsidP="003A46B2">
      <w:pPr>
        <w:pStyle w:val="Heading3"/>
      </w:pPr>
      <w:bookmarkStart w:id="31" w:name="_Toc198627927"/>
      <w:r>
        <w:t>Annual Refreshers</w:t>
      </w:r>
      <w:bookmarkEnd w:id="31"/>
    </w:p>
    <w:p w14:paraId="60647E57" w14:textId="36820E88" w:rsidR="003A46B2" w:rsidRDefault="003A46B2" w:rsidP="003A46B2">
      <w:r>
        <w:t xml:space="preserve">As important as the induction training, all employees must undertake regular refresher courses. This is </w:t>
      </w:r>
      <w:proofErr w:type="gramStart"/>
      <w:r>
        <w:t>due to the fact that</w:t>
      </w:r>
      <w:proofErr w:type="gramEnd"/>
      <w:r>
        <w:t xml:space="preserve"> cyber criminals are always changing </w:t>
      </w:r>
      <w:r>
        <w:lastRenderedPageBreak/>
        <w:t xml:space="preserve">their methods </w:t>
      </w:r>
      <w:proofErr w:type="gramStart"/>
      <w:r>
        <w:t>in order to</w:t>
      </w:r>
      <w:proofErr w:type="gramEnd"/>
      <w:r>
        <w:t xml:space="preserve"> stay undetected and most effective. By doing this all employees will have the most up to date information on what to look out for giving them the best chance of keeping our system safe.</w:t>
      </w:r>
    </w:p>
    <w:p w14:paraId="246C9172" w14:textId="77777777" w:rsidR="003A46B2" w:rsidRDefault="003A46B2" w:rsidP="003A46B2"/>
    <w:p w14:paraId="50BEF4B5" w14:textId="3F82AC7E" w:rsidR="003A46B2" w:rsidRDefault="003A46B2" w:rsidP="003A46B2">
      <w:pPr>
        <w:pStyle w:val="Heading3"/>
      </w:pPr>
      <w:bookmarkStart w:id="32" w:name="_Toc198627928"/>
      <w:r>
        <w:t>Phishing Simulations</w:t>
      </w:r>
      <w:bookmarkEnd w:id="32"/>
    </w:p>
    <w:p w14:paraId="579D7837" w14:textId="54677C21" w:rsidR="003A46B2" w:rsidRDefault="003A46B2" w:rsidP="003A46B2">
      <w:r>
        <w:t xml:space="preserve">As mentioned earlier, all employees will be sent a fake phishing email from the IT team </w:t>
      </w:r>
      <w:proofErr w:type="gramStart"/>
      <w:r>
        <w:t>in order to</w:t>
      </w:r>
      <w:proofErr w:type="gramEnd"/>
      <w:r>
        <w:t xml:space="preserve"> test their skills at recognising a threat. This is good as if they do fall for it, no harm is actually </w:t>
      </w:r>
      <w:proofErr w:type="gramStart"/>
      <w:r>
        <w:t>done</w:t>
      </w:r>
      <w:proofErr w:type="gramEnd"/>
      <w:r>
        <w:t xml:space="preserve"> and it will indicate to the IT team who needs further training.</w:t>
      </w:r>
    </w:p>
    <w:p w14:paraId="05DF67FE" w14:textId="77777777" w:rsidR="00A1524A" w:rsidRDefault="00A1524A" w:rsidP="003A46B2"/>
    <w:p w14:paraId="683C01B9" w14:textId="617EB0A4" w:rsidR="00A1524A" w:rsidRDefault="00F01B5C" w:rsidP="00F01B5C">
      <w:pPr>
        <w:pStyle w:val="Heading3"/>
      </w:pPr>
      <w:bookmarkStart w:id="33" w:name="_Toc198627929"/>
      <w:r>
        <w:t>Recognition Programs</w:t>
      </w:r>
      <w:bookmarkEnd w:id="33"/>
    </w:p>
    <w:p w14:paraId="6D428166" w14:textId="6ED908C1" w:rsidR="00F01B5C" w:rsidRDefault="00F01B5C" w:rsidP="00F01B5C">
      <w:r>
        <w:t xml:space="preserve">Employees who </w:t>
      </w:r>
      <w:proofErr w:type="gramStart"/>
      <w:r>
        <w:t>are able to</w:t>
      </w:r>
      <w:proofErr w:type="gramEnd"/>
      <w:r>
        <w:t xml:space="preserve"> recognise these threats shall be rewarded, this will help to not only in keeping our network </w:t>
      </w:r>
      <w:proofErr w:type="gramStart"/>
      <w:r>
        <w:t>safe</w:t>
      </w:r>
      <w:proofErr w:type="gramEnd"/>
      <w:r>
        <w:t xml:space="preserve"> but it will also boost morale within the company.</w:t>
      </w:r>
    </w:p>
    <w:p w14:paraId="69528B25" w14:textId="77777777" w:rsidR="00F01B5C" w:rsidRDefault="00F01B5C" w:rsidP="00F01B5C"/>
    <w:p w14:paraId="066B6AB7" w14:textId="7DE970D2" w:rsidR="00F01B5C" w:rsidRDefault="00F01B5C" w:rsidP="00F01B5C">
      <w:pPr>
        <w:pStyle w:val="Heading3"/>
      </w:pPr>
      <w:bookmarkStart w:id="34" w:name="_Toc198627930"/>
      <w:r>
        <w:t>Newsletters</w:t>
      </w:r>
      <w:bookmarkEnd w:id="34"/>
    </w:p>
    <w:p w14:paraId="55361C5E" w14:textId="7142C591" w:rsidR="00F01B5C" w:rsidRPr="00F01B5C" w:rsidRDefault="00F01B5C" w:rsidP="00F01B5C">
      <w:r>
        <w:t xml:space="preserve">A monthly newsletter will also be sent </w:t>
      </w:r>
      <w:proofErr w:type="spellStart"/>
      <w:r>
        <w:t>company wide</w:t>
      </w:r>
      <w:proofErr w:type="spellEnd"/>
      <w:r>
        <w:t xml:space="preserve"> </w:t>
      </w:r>
      <w:proofErr w:type="gramStart"/>
      <w:r>
        <w:t>in order to</w:t>
      </w:r>
      <w:proofErr w:type="gramEnd"/>
      <w:r>
        <w:t xml:space="preserve"> keep </w:t>
      </w:r>
      <w:proofErr w:type="gramStart"/>
      <w:r>
        <w:t>all of</w:t>
      </w:r>
      <w:proofErr w:type="gramEnd"/>
      <w:r>
        <w:t xml:space="preserve"> the employees up to date with any new methods. It can also be good for keeping them up to date with the news surrounding the area of cybersecurity as it may cause them to become more vigilant.</w:t>
      </w:r>
    </w:p>
    <w:p w14:paraId="711BF4D8" w14:textId="77777777" w:rsidR="000B583E" w:rsidRDefault="000B583E" w:rsidP="000B583E"/>
    <w:p w14:paraId="30D44D10" w14:textId="77777777" w:rsidR="000B583E" w:rsidRDefault="000B583E" w:rsidP="000B583E"/>
    <w:bookmarkStart w:id="35" w:name="_Toc198627931" w:displacedByCustomXml="next"/>
    <w:sdt>
      <w:sdtPr>
        <w:id w:val="-1223907303"/>
        <w:docPartObj>
          <w:docPartGallery w:val="Bibliographies"/>
          <w:docPartUnique/>
        </w:docPartObj>
      </w:sdtPr>
      <w:sdtEndPr>
        <w:rPr>
          <w:rFonts w:ascii="Ubuntu" w:eastAsiaTheme="minorHAnsi" w:hAnsi="Ubuntu" w:cs="Ubuntu"/>
          <w:color w:val="auto"/>
          <w:sz w:val="24"/>
          <w:szCs w:val="24"/>
        </w:rPr>
      </w:sdtEndPr>
      <w:sdtContent>
        <w:p w14:paraId="7C1D5243" w14:textId="0D50457D" w:rsidR="00396185" w:rsidRDefault="00396185">
          <w:pPr>
            <w:pStyle w:val="Heading1"/>
          </w:pPr>
          <w:r>
            <w:t>Bibliography</w:t>
          </w:r>
          <w:bookmarkEnd w:id="35"/>
        </w:p>
        <w:sdt>
          <w:sdtPr>
            <w:id w:val="111145805"/>
            <w:bibliography/>
          </w:sdtPr>
          <w:sdtContent>
            <w:p w14:paraId="53958E07" w14:textId="77777777" w:rsidR="00F27C9D" w:rsidRDefault="003961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
                <w:gridCol w:w="8657"/>
              </w:tblGrid>
              <w:tr w:rsidR="00F27C9D" w14:paraId="5FFEDF41" w14:textId="77777777">
                <w:trPr>
                  <w:divId w:val="22099597"/>
                  <w:tblCellSpacing w:w="15" w:type="dxa"/>
                </w:trPr>
                <w:tc>
                  <w:tcPr>
                    <w:tcW w:w="50" w:type="pct"/>
                    <w:hideMark/>
                  </w:tcPr>
                  <w:p w14:paraId="4C66FD0B" w14:textId="608B1AF2" w:rsidR="00F27C9D" w:rsidRDefault="00F27C9D">
                    <w:pPr>
                      <w:pStyle w:val="Bibliography"/>
                      <w:rPr>
                        <w:noProof/>
                      </w:rPr>
                    </w:pPr>
                    <w:r>
                      <w:rPr>
                        <w:noProof/>
                      </w:rPr>
                      <w:t xml:space="preserve">[1] </w:t>
                    </w:r>
                  </w:p>
                </w:tc>
                <w:tc>
                  <w:tcPr>
                    <w:tcW w:w="0" w:type="auto"/>
                    <w:hideMark/>
                  </w:tcPr>
                  <w:p w14:paraId="26066FE1" w14:textId="77777777" w:rsidR="00F27C9D" w:rsidRDefault="00F27C9D">
                    <w:pPr>
                      <w:pStyle w:val="Bibliography"/>
                      <w:rPr>
                        <w:noProof/>
                      </w:rPr>
                    </w:pPr>
                    <w:r>
                      <w:rPr>
                        <w:noProof/>
                      </w:rPr>
                      <w:t>National Cyber Security Centre, “Phishing: Spot and report scam emails, texts, websites and calls,” NCSC, 5 September 2022. [Online]. Available: https://www.ncsc.gov.uk/collection/phishing-scams. [Accessed May 2025].</w:t>
                    </w:r>
                  </w:p>
                </w:tc>
              </w:tr>
              <w:tr w:rsidR="00F27C9D" w14:paraId="448D1418" w14:textId="77777777">
                <w:trPr>
                  <w:divId w:val="22099597"/>
                  <w:tblCellSpacing w:w="15" w:type="dxa"/>
                </w:trPr>
                <w:tc>
                  <w:tcPr>
                    <w:tcW w:w="50" w:type="pct"/>
                    <w:hideMark/>
                  </w:tcPr>
                  <w:p w14:paraId="4FC7BC9E" w14:textId="77777777" w:rsidR="00F27C9D" w:rsidRDefault="00F27C9D">
                    <w:pPr>
                      <w:pStyle w:val="Bibliography"/>
                      <w:rPr>
                        <w:noProof/>
                      </w:rPr>
                    </w:pPr>
                    <w:r>
                      <w:rPr>
                        <w:noProof/>
                      </w:rPr>
                      <w:t xml:space="preserve">[2] </w:t>
                    </w:r>
                  </w:p>
                </w:tc>
                <w:tc>
                  <w:tcPr>
                    <w:tcW w:w="0" w:type="auto"/>
                    <w:hideMark/>
                  </w:tcPr>
                  <w:p w14:paraId="3C9BEAD7" w14:textId="77777777" w:rsidR="00F27C9D" w:rsidRDefault="00F27C9D">
                    <w:pPr>
                      <w:pStyle w:val="Bibliography"/>
                      <w:rPr>
                        <w:noProof/>
                      </w:rPr>
                    </w:pPr>
                    <w:r>
                      <w:rPr>
                        <w:noProof/>
                      </w:rPr>
                      <w:t>NCSC, “A guide to ransomware,” [Online]. Available: https://www.ncsc.gov.uk/ransomware/home. [Accessed May 2025].</w:t>
                    </w:r>
                  </w:p>
                </w:tc>
              </w:tr>
              <w:tr w:rsidR="00F27C9D" w14:paraId="33924FCF" w14:textId="77777777">
                <w:trPr>
                  <w:divId w:val="22099597"/>
                  <w:tblCellSpacing w:w="15" w:type="dxa"/>
                </w:trPr>
                <w:tc>
                  <w:tcPr>
                    <w:tcW w:w="50" w:type="pct"/>
                    <w:hideMark/>
                  </w:tcPr>
                  <w:p w14:paraId="7348BC53" w14:textId="77777777" w:rsidR="00F27C9D" w:rsidRDefault="00F27C9D">
                    <w:pPr>
                      <w:pStyle w:val="Bibliography"/>
                      <w:rPr>
                        <w:noProof/>
                      </w:rPr>
                    </w:pPr>
                    <w:r>
                      <w:rPr>
                        <w:noProof/>
                      </w:rPr>
                      <w:t xml:space="preserve">[3] </w:t>
                    </w:r>
                  </w:p>
                </w:tc>
                <w:tc>
                  <w:tcPr>
                    <w:tcW w:w="0" w:type="auto"/>
                    <w:hideMark/>
                  </w:tcPr>
                  <w:p w14:paraId="486DB3AA" w14:textId="77777777" w:rsidR="00F27C9D" w:rsidRDefault="00F27C9D">
                    <w:pPr>
                      <w:pStyle w:val="Bibliography"/>
                      <w:rPr>
                        <w:noProof/>
                      </w:rPr>
                    </w:pPr>
                    <w:r>
                      <w:rPr>
                        <w:noProof/>
                      </w:rPr>
                      <w:t>NCSC, “Denial of Service (DoS) guidance,” 16 March 2016. [Online]. Available: https://www.ncsc.gov.uk/collection/denial-service-dos-guidance-collection. [Accessed May 2025].</w:t>
                    </w:r>
                  </w:p>
                </w:tc>
              </w:tr>
              <w:tr w:rsidR="00F27C9D" w14:paraId="2BFE6B64" w14:textId="77777777">
                <w:trPr>
                  <w:divId w:val="22099597"/>
                  <w:tblCellSpacing w:w="15" w:type="dxa"/>
                </w:trPr>
                <w:tc>
                  <w:tcPr>
                    <w:tcW w:w="50" w:type="pct"/>
                    <w:hideMark/>
                  </w:tcPr>
                  <w:p w14:paraId="0F0C83E1" w14:textId="77777777" w:rsidR="00F27C9D" w:rsidRDefault="00F27C9D">
                    <w:pPr>
                      <w:pStyle w:val="Bibliography"/>
                      <w:rPr>
                        <w:noProof/>
                      </w:rPr>
                    </w:pPr>
                    <w:r>
                      <w:rPr>
                        <w:noProof/>
                      </w:rPr>
                      <w:t xml:space="preserve">[4] </w:t>
                    </w:r>
                  </w:p>
                </w:tc>
                <w:tc>
                  <w:tcPr>
                    <w:tcW w:w="0" w:type="auto"/>
                    <w:hideMark/>
                  </w:tcPr>
                  <w:p w14:paraId="6E2C13BF" w14:textId="77777777" w:rsidR="00F27C9D" w:rsidRDefault="00F27C9D">
                    <w:pPr>
                      <w:pStyle w:val="Bibliography"/>
                      <w:rPr>
                        <w:noProof/>
                      </w:rPr>
                    </w:pPr>
                    <w:r>
                      <w:rPr>
                        <w:noProof/>
                      </w:rPr>
                      <w:t>IBM, “What is a zero-day exploit?,” [Online]. Available: https://www.ibm.com/think/topics/zero-day. [Accessed May 2025].</w:t>
                    </w:r>
                  </w:p>
                </w:tc>
              </w:tr>
            </w:tbl>
            <w:p w14:paraId="5A6AAF79" w14:textId="77777777" w:rsidR="00F27C9D" w:rsidRDefault="00F27C9D">
              <w:pPr>
                <w:divId w:val="22099597"/>
                <w:rPr>
                  <w:rFonts w:eastAsia="Times New Roman"/>
                  <w:noProof/>
                </w:rPr>
              </w:pPr>
            </w:p>
            <w:p w14:paraId="0BE9C6C2" w14:textId="1AA8A489" w:rsidR="00396185" w:rsidRDefault="00396185">
              <w:r>
                <w:rPr>
                  <w:b/>
                  <w:bCs/>
                  <w:noProof/>
                </w:rPr>
                <w:fldChar w:fldCharType="end"/>
              </w:r>
            </w:p>
          </w:sdtContent>
        </w:sdt>
      </w:sdtContent>
    </w:sdt>
    <w:p w14:paraId="57DDF5C0" w14:textId="77777777" w:rsidR="005B2F67" w:rsidRPr="005B2F67" w:rsidRDefault="005B2F67" w:rsidP="005B2F67"/>
    <w:p w14:paraId="6B8AA1CA" w14:textId="77777777" w:rsidR="005B2F67" w:rsidRPr="005B2F67" w:rsidRDefault="005B2F67" w:rsidP="005B2F67"/>
    <w:p w14:paraId="4FF9DE1E" w14:textId="77777777" w:rsidR="00965FEC" w:rsidRPr="00965FEC" w:rsidRDefault="00965FEC" w:rsidP="00965FEC"/>
    <w:sectPr w:rsidR="00965FEC" w:rsidRPr="00965FEC" w:rsidSect="00BF2F9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FFA94" w14:textId="77777777" w:rsidR="00021455" w:rsidRDefault="00021455" w:rsidP="00BF2F9A">
      <w:r>
        <w:separator/>
      </w:r>
    </w:p>
  </w:endnote>
  <w:endnote w:type="continuationSeparator" w:id="0">
    <w:p w14:paraId="0C1586B5" w14:textId="77777777" w:rsidR="00021455" w:rsidRDefault="00021455" w:rsidP="00BF2F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Ubuntu">
    <w:panose1 w:val="020B0504030602030204"/>
    <w:charset w:val="00"/>
    <w:family w:val="swiss"/>
    <w:pitch w:val="variable"/>
    <w:sig w:usb0="E00002FF" w:usb1="5000205B"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0B907" w14:textId="77777777" w:rsidR="00021455" w:rsidRDefault="00021455" w:rsidP="00BF2F9A">
      <w:r>
        <w:separator/>
      </w:r>
    </w:p>
  </w:footnote>
  <w:footnote w:type="continuationSeparator" w:id="0">
    <w:p w14:paraId="6825769C" w14:textId="77777777" w:rsidR="00021455" w:rsidRDefault="00021455" w:rsidP="00BF2F9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F9A"/>
    <w:rsid w:val="00021455"/>
    <w:rsid w:val="000B583E"/>
    <w:rsid w:val="00396185"/>
    <w:rsid w:val="003A46B2"/>
    <w:rsid w:val="0045350D"/>
    <w:rsid w:val="00551D17"/>
    <w:rsid w:val="00593DAD"/>
    <w:rsid w:val="005B2F67"/>
    <w:rsid w:val="005C1156"/>
    <w:rsid w:val="005C4019"/>
    <w:rsid w:val="007E2460"/>
    <w:rsid w:val="007E7F44"/>
    <w:rsid w:val="0082510A"/>
    <w:rsid w:val="00831122"/>
    <w:rsid w:val="008867A5"/>
    <w:rsid w:val="00965FEC"/>
    <w:rsid w:val="009962D3"/>
    <w:rsid w:val="009C0428"/>
    <w:rsid w:val="009D4629"/>
    <w:rsid w:val="009E753C"/>
    <w:rsid w:val="00A1524A"/>
    <w:rsid w:val="00B26959"/>
    <w:rsid w:val="00B668A7"/>
    <w:rsid w:val="00BF2F9A"/>
    <w:rsid w:val="00F01B5C"/>
    <w:rsid w:val="00F270A3"/>
    <w:rsid w:val="00F27C9D"/>
    <w:rsid w:val="00F36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D14CE"/>
  <w15:chartTrackingRefBased/>
  <w15:docId w15:val="{9D612FBE-8284-5847-8FB6-60110A13A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Ubuntu" w:eastAsiaTheme="minorHAnsi" w:hAnsi="Ubuntu" w:cs="Ubuntu"/>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F9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F2F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F2F9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2F9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F2F9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F2F9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F2F9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F2F9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F2F9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F9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F2F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F2F9A"/>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2F9A"/>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BF2F9A"/>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BF2F9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F2F9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F2F9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F2F9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F2F9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F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F9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F9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F2F9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2F9A"/>
    <w:rPr>
      <w:i/>
      <w:iCs/>
      <w:color w:val="404040" w:themeColor="text1" w:themeTint="BF"/>
    </w:rPr>
  </w:style>
  <w:style w:type="paragraph" w:styleId="ListParagraph">
    <w:name w:val="List Paragraph"/>
    <w:basedOn w:val="Normal"/>
    <w:uiPriority w:val="34"/>
    <w:qFormat/>
    <w:rsid w:val="00BF2F9A"/>
    <w:pPr>
      <w:ind w:left="720"/>
      <w:contextualSpacing/>
    </w:pPr>
  </w:style>
  <w:style w:type="character" w:styleId="IntenseEmphasis">
    <w:name w:val="Intense Emphasis"/>
    <w:basedOn w:val="DefaultParagraphFont"/>
    <w:uiPriority w:val="21"/>
    <w:qFormat/>
    <w:rsid w:val="00BF2F9A"/>
    <w:rPr>
      <w:i/>
      <w:iCs/>
      <w:color w:val="2F5496" w:themeColor="accent1" w:themeShade="BF"/>
    </w:rPr>
  </w:style>
  <w:style w:type="paragraph" w:styleId="IntenseQuote">
    <w:name w:val="Intense Quote"/>
    <w:basedOn w:val="Normal"/>
    <w:next w:val="Normal"/>
    <w:link w:val="IntenseQuoteChar"/>
    <w:uiPriority w:val="30"/>
    <w:qFormat/>
    <w:rsid w:val="00BF2F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2F9A"/>
    <w:rPr>
      <w:i/>
      <w:iCs/>
      <w:color w:val="2F5496" w:themeColor="accent1" w:themeShade="BF"/>
    </w:rPr>
  </w:style>
  <w:style w:type="character" w:styleId="IntenseReference">
    <w:name w:val="Intense Reference"/>
    <w:basedOn w:val="DefaultParagraphFont"/>
    <w:uiPriority w:val="32"/>
    <w:qFormat/>
    <w:rsid w:val="00BF2F9A"/>
    <w:rPr>
      <w:b/>
      <w:bCs/>
      <w:smallCaps/>
      <w:color w:val="2F5496" w:themeColor="accent1" w:themeShade="BF"/>
      <w:spacing w:val="5"/>
    </w:rPr>
  </w:style>
  <w:style w:type="paragraph" w:styleId="NoSpacing">
    <w:name w:val="No Spacing"/>
    <w:link w:val="NoSpacingChar"/>
    <w:uiPriority w:val="1"/>
    <w:qFormat/>
    <w:rsid w:val="00BF2F9A"/>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BF2F9A"/>
    <w:rPr>
      <w:rFonts w:asciiTheme="minorHAnsi" w:eastAsiaTheme="minorEastAsia" w:hAnsiTheme="minorHAnsi" w:cstheme="minorBidi"/>
      <w:sz w:val="22"/>
      <w:szCs w:val="22"/>
      <w:lang w:val="en-US" w:eastAsia="zh-CN"/>
    </w:rPr>
  </w:style>
  <w:style w:type="paragraph" w:styleId="Header">
    <w:name w:val="header"/>
    <w:basedOn w:val="Normal"/>
    <w:link w:val="HeaderChar"/>
    <w:uiPriority w:val="99"/>
    <w:unhideWhenUsed/>
    <w:rsid w:val="00BF2F9A"/>
    <w:pPr>
      <w:tabs>
        <w:tab w:val="center" w:pos="4513"/>
        <w:tab w:val="right" w:pos="9026"/>
      </w:tabs>
    </w:pPr>
  </w:style>
  <w:style w:type="character" w:customStyle="1" w:styleId="HeaderChar">
    <w:name w:val="Header Char"/>
    <w:basedOn w:val="DefaultParagraphFont"/>
    <w:link w:val="Header"/>
    <w:uiPriority w:val="99"/>
    <w:rsid w:val="00BF2F9A"/>
  </w:style>
  <w:style w:type="paragraph" w:styleId="Footer">
    <w:name w:val="footer"/>
    <w:basedOn w:val="Normal"/>
    <w:link w:val="FooterChar"/>
    <w:uiPriority w:val="99"/>
    <w:unhideWhenUsed/>
    <w:rsid w:val="00BF2F9A"/>
    <w:pPr>
      <w:tabs>
        <w:tab w:val="center" w:pos="4513"/>
        <w:tab w:val="right" w:pos="9026"/>
      </w:tabs>
    </w:pPr>
  </w:style>
  <w:style w:type="character" w:customStyle="1" w:styleId="FooterChar">
    <w:name w:val="Footer Char"/>
    <w:basedOn w:val="DefaultParagraphFont"/>
    <w:link w:val="Footer"/>
    <w:uiPriority w:val="99"/>
    <w:rsid w:val="00BF2F9A"/>
  </w:style>
  <w:style w:type="paragraph" w:styleId="TOCHeading">
    <w:name w:val="TOC Heading"/>
    <w:basedOn w:val="Heading1"/>
    <w:next w:val="Normal"/>
    <w:uiPriority w:val="39"/>
    <w:unhideWhenUsed/>
    <w:qFormat/>
    <w:rsid w:val="00BF2F9A"/>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BF2F9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BF2F9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BF2F9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F2F9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F2F9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F2F9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F2F9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F2F9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F2F9A"/>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831122"/>
  </w:style>
  <w:style w:type="character" w:styleId="Hyperlink">
    <w:name w:val="Hyperlink"/>
    <w:basedOn w:val="DefaultParagraphFont"/>
    <w:uiPriority w:val="99"/>
    <w:unhideWhenUsed/>
    <w:rsid w:val="00B668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99597">
      <w:bodyDiv w:val="1"/>
      <w:marLeft w:val="0"/>
      <w:marRight w:val="0"/>
      <w:marTop w:val="0"/>
      <w:marBottom w:val="0"/>
      <w:divBdr>
        <w:top w:val="none" w:sz="0" w:space="0" w:color="auto"/>
        <w:left w:val="none" w:sz="0" w:space="0" w:color="auto"/>
        <w:bottom w:val="none" w:sz="0" w:space="0" w:color="auto"/>
        <w:right w:val="none" w:sz="0" w:space="0" w:color="auto"/>
      </w:divBdr>
    </w:div>
    <w:div w:id="275217638">
      <w:bodyDiv w:val="1"/>
      <w:marLeft w:val="0"/>
      <w:marRight w:val="0"/>
      <w:marTop w:val="0"/>
      <w:marBottom w:val="0"/>
      <w:divBdr>
        <w:top w:val="none" w:sz="0" w:space="0" w:color="auto"/>
        <w:left w:val="none" w:sz="0" w:space="0" w:color="auto"/>
        <w:bottom w:val="none" w:sz="0" w:space="0" w:color="auto"/>
        <w:right w:val="none" w:sz="0" w:space="0" w:color="auto"/>
      </w:divBdr>
    </w:div>
    <w:div w:id="475611385">
      <w:bodyDiv w:val="1"/>
      <w:marLeft w:val="0"/>
      <w:marRight w:val="0"/>
      <w:marTop w:val="0"/>
      <w:marBottom w:val="0"/>
      <w:divBdr>
        <w:top w:val="none" w:sz="0" w:space="0" w:color="auto"/>
        <w:left w:val="none" w:sz="0" w:space="0" w:color="auto"/>
        <w:bottom w:val="none" w:sz="0" w:space="0" w:color="auto"/>
        <w:right w:val="none" w:sz="0" w:space="0" w:color="auto"/>
      </w:divBdr>
    </w:div>
    <w:div w:id="584412652">
      <w:bodyDiv w:val="1"/>
      <w:marLeft w:val="0"/>
      <w:marRight w:val="0"/>
      <w:marTop w:val="0"/>
      <w:marBottom w:val="0"/>
      <w:divBdr>
        <w:top w:val="none" w:sz="0" w:space="0" w:color="auto"/>
        <w:left w:val="none" w:sz="0" w:space="0" w:color="auto"/>
        <w:bottom w:val="none" w:sz="0" w:space="0" w:color="auto"/>
        <w:right w:val="none" w:sz="0" w:space="0" w:color="auto"/>
      </w:divBdr>
    </w:div>
    <w:div w:id="696585622">
      <w:bodyDiv w:val="1"/>
      <w:marLeft w:val="0"/>
      <w:marRight w:val="0"/>
      <w:marTop w:val="0"/>
      <w:marBottom w:val="0"/>
      <w:divBdr>
        <w:top w:val="none" w:sz="0" w:space="0" w:color="auto"/>
        <w:left w:val="none" w:sz="0" w:space="0" w:color="auto"/>
        <w:bottom w:val="none" w:sz="0" w:space="0" w:color="auto"/>
        <w:right w:val="none" w:sz="0" w:space="0" w:color="auto"/>
      </w:divBdr>
    </w:div>
    <w:div w:id="1241601139">
      <w:bodyDiv w:val="1"/>
      <w:marLeft w:val="0"/>
      <w:marRight w:val="0"/>
      <w:marTop w:val="0"/>
      <w:marBottom w:val="0"/>
      <w:divBdr>
        <w:top w:val="none" w:sz="0" w:space="0" w:color="auto"/>
        <w:left w:val="none" w:sz="0" w:space="0" w:color="auto"/>
        <w:bottom w:val="none" w:sz="0" w:space="0" w:color="auto"/>
        <w:right w:val="none" w:sz="0" w:space="0" w:color="auto"/>
      </w:divBdr>
    </w:div>
    <w:div w:id="1277173091">
      <w:bodyDiv w:val="1"/>
      <w:marLeft w:val="0"/>
      <w:marRight w:val="0"/>
      <w:marTop w:val="0"/>
      <w:marBottom w:val="0"/>
      <w:divBdr>
        <w:top w:val="none" w:sz="0" w:space="0" w:color="auto"/>
        <w:left w:val="none" w:sz="0" w:space="0" w:color="auto"/>
        <w:bottom w:val="none" w:sz="0" w:space="0" w:color="auto"/>
        <w:right w:val="none" w:sz="0" w:space="0" w:color="auto"/>
      </w:divBdr>
    </w:div>
    <w:div w:id="1776249180">
      <w:bodyDiv w:val="1"/>
      <w:marLeft w:val="0"/>
      <w:marRight w:val="0"/>
      <w:marTop w:val="0"/>
      <w:marBottom w:val="0"/>
      <w:divBdr>
        <w:top w:val="none" w:sz="0" w:space="0" w:color="auto"/>
        <w:left w:val="none" w:sz="0" w:space="0" w:color="auto"/>
        <w:bottom w:val="none" w:sz="0" w:space="0" w:color="auto"/>
        <w:right w:val="none" w:sz="0" w:space="0" w:color="auto"/>
      </w:divBdr>
    </w:div>
    <w:div w:id="2045593586">
      <w:bodyDiv w:val="1"/>
      <w:marLeft w:val="0"/>
      <w:marRight w:val="0"/>
      <w:marTop w:val="0"/>
      <w:marBottom w:val="0"/>
      <w:divBdr>
        <w:top w:val="none" w:sz="0" w:space="0" w:color="auto"/>
        <w:left w:val="none" w:sz="0" w:space="0" w:color="auto"/>
        <w:bottom w:val="none" w:sz="0" w:space="0" w:color="auto"/>
        <w:right w:val="none" w:sz="0" w:space="0" w:color="auto"/>
      </w:divBdr>
    </w:div>
    <w:div w:id="211362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Nat22</b:Tag>
    <b:SourceType>InternetSite</b:SourceType>
    <b:Guid>{384C31D2-6DC9-FD4D-95A7-8AB05FDE91FD}</b:Guid>
    <b:Author>
      <b:Author>
        <b:Corporate>National Cyber Security Centre</b:Corporate>
      </b:Author>
    </b:Author>
    <b:Title>Phishing: Spot and report scam emails, texts, websites and calls</b:Title>
    <b:Year>2022</b:Year>
    <b:URL>https://www.ncsc.gov.uk/collection/phishing-scams</b:URL>
    <b:ProductionCompany>NCSC</b:ProductionCompany>
    <b:Month>September</b:Month>
    <b:Day>5</b:Day>
    <b:YearAccessed>2025</b:YearAccessed>
    <b:MonthAccessed>May</b:MonthAccessed>
    <b:RefOrder>1</b:RefOrder>
  </b:Source>
  <b:Source>
    <b:Tag>NCS25</b:Tag>
    <b:SourceType>InternetSite</b:SourceType>
    <b:Guid>{EB090AD9-952F-184B-9CAC-B88CB7B66174}</b:Guid>
    <b:Author>
      <b:Author>
        <b:Corporate>NCSC</b:Corporate>
      </b:Author>
    </b:Author>
    <b:Title>A guide to ransomware</b:Title>
    <b:URL>https://www.ncsc.gov.uk/ransomware/home</b:URL>
    <b:YearAccessed>2025</b:YearAccessed>
    <b:MonthAccessed>May</b:MonthAccessed>
    <b:RefOrder>2</b:RefOrder>
  </b:Source>
  <b:Source>
    <b:Tag>NCS16</b:Tag>
    <b:SourceType>InternetSite</b:SourceType>
    <b:Guid>{80249807-6368-2640-97B4-E34C8070784D}</b:Guid>
    <b:Author>
      <b:Author>
        <b:Corporate>NCSC</b:Corporate>
      </b:Author>
    </b:Author>
    <b:Title>Denial of Service (DoS) guidance </b:Title>
    <b:URL>https://www.ncsc.gov.uk/collection/denial-service-dos-guidance-collection</b:URL>
    <b:Year>2016</b:Year>
    <b:Month>March</b:Month>
    <b:Day>16</b:Day>
    <b:YearAccessed>2025</b:YearAccessed>
    <b:MonthAccessed>May</b:MonthAccessed>
    <b:RefOrder>3</b:RefOrder>
  </b:Source>
  <b:Source>
    <b:Tag>IBM25</b:Tag>
    <b:SourceType>InternetSite</b:SourceType>
    <b:Guid>{1378C2E3-393B-0245-926C-F20AA7DD6E25}</b:Guid>
    <b:Author>
      <b:Author>
        <b:Corporate>IBM</b:Corporate>
      </b:Author>
    </b:Author>
    <b:Title>What is a zero-day exploit?</b:Title>
    <b:URL>https://www.ibm.com/think/topics/zero-day</b:URL>
    <b:YearAccessed>2025</b:YearAccessed>
    <b:MonthAccessed>May</b:MonthAccessed>
    <b:RefOrder>4</b:RefOrder>
  </b:Source>
</b:Sources>
</file>

<file path=customXml/itemProps1.xml><?xml version="1.0" encoding="utf-8"?>
<ds:datastoreItem xmlns:ds="http://schemas.openxmlformats.org/officeDocument/2006/customXml" ds:itemID="{B58BB860-7927-194F-8027-C655A53AF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8</Pages>
  <Words>2392</Words>
  <Characters>13637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FinSecure Cyber-Security Policy Report</vt:lpstr>
    </vt:vector>
  </TitlesOfParts>
  <Company>University of Wales Trinity Saint David</Company>
  <LinksUpToDate>false</LinksUpToDate>
  <CharactersWithSpaces>15998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FinSecure Cyber-Security Policy Report</dc:title>
  <dc:subject>ACCA4024</dc:subject>
  <dc:creator>Drew McClennon (2312801)</dc:creator>
  <cp:keywords/>
  <dc:description/>
  <cp:lastModifiedBy>Drew McClennon (2312801)</cp:lastModifiedBy>
  <cp:revision>4</cp:revision>
  <dcterms:created xsi:type="dcterms:W3CDTF">2025-05-19T12:53:00Z</dcterms:created>
  <dcterms:modified xsi:type="dcterms:W3CDTF">2025-05-20T09:04:00Z</dcterms:modified>
</cp:coreProperties>
</file>