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Look w:val="01E0" w:firstRow="1" w:lastRow="1" w:firstColumn="1" w:lastColumn="1" w:noHBand="0" w:noVBand="0"/>
      </w:tblPr>
      <w:tblGrid>
        <w:gridCol w:w="3665"/>
        <w:gridCol w:w="1648"/>
        <w:gridCol w:w="1583"/>
        <w:gridCol w:w="2013"/>
        <w:gridCol w:w="2499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6C6DAE40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DD4DAC">
              <w:rPr>
                <w:rFonts w:ascii="Tahoma" w:hAnsi="Tahoma" w:cs="Tahoma"/>
                <w:sz w:val="22"/>
                <w:szCs w:val="22"/>
              </w:rPr>
              <w:t>IONELA</w:t>
            </w:r>
            <w:proofErr w:type="spellEnd"/>
            <w:r w:rsidR="00DD4DAC">
              <w:rPr>
                <w:rFonts w:ascii="Tahoma" w:hAnsi="Tahoma" w:cs="Tahoma"/>
                <w:sz w:val="22"/>
                <w:szCs w:val="22"/>
              </w:rPr>
              <w:t xml:space="preserve"> GUSA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46C2C3B6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DD4DAC">
              <w:rPr>
                <w:rFonts w:ascii="Tahoma" w:hAnsi="Tahoma" w:cs="Tahoma"/>
                <w:sz w:val="22"/>
                <w:szCs w:val="22"/>
              </w:rPr>
              <w:t>JAZZ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8DAFDB3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DD4DAC">
              <w:rPr>
                <w:rFonts w:ascii="Tahoma" w:hAnsi="Tahoma" w:cs="Tahoma"/>
                <w:sz w:val="22"/>
                <w:szCs w:val="22"/>
              </w:rPr>
              <w:t>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4439B09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DD4DAC">
              <w:rPr>
                <w:rFonts w:ascii="Tahoma" w:hAnsi="Tahoma" w:cs="Tahoma"/>
                <w:bCs/>
                <w:sz w:val="22"/>
                <w:szCs w:val="22"/>
              </w:rPr>
              <w:t>2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09F8E65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DD4DAC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08CF186E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77777777" w:rsidR="000769E3" w:rsidRPr="00DD4DAC" w:rsidRDefault="000769E3" w:rsidP="000769E3">
            <w:pPr>
              <w:rPr>
                <w:rFonts w:ascii="Arial" w:hAnsi="Arial" w:cs="Arial"/>
                <w:sz w:val="36"/>
                <w:szCs w:val="36"/>
              </w:rPr>
            </w:pPr>
          </w:p>
          <w:p w14:paraId="7527EB81" w14:textId="77777777" w:rsidR="000769E3" w:rsidRPr="00DD4DAC" w:rsidRDefault="00DD4DAC">
            <w:pPr>
              <w:rPr>
                <w:rFonts w:ascii="Arial" w:hAnsi="Arial" w:cs="Arial"/>
                <w:sz w:val="36"/>
                <w:szCs w:val="36"/>
              </w:rPr>
            </w:pPr>
            <w:r w:rsidRPr="00DD4DAC">
              <w:rPr>
                <w:rFonts w:ascii="Arial" w:hAnsi="Arial" w:cs="Arial"/>
                <w:sz w:val="36"/>
                <w:szCs w:val="36"/>
              </w:rPr>
              <w:t xml:space="preserve">     The key topics as the Guest Speaker said are:</w:t>
            </w:r>
          </w:p>
          <w:p w14:paraId="4A203714" w14:textId="77777777" w:rsidR="00DD4DAC" w:rsidRPr="00DD4DAC" w:rsidRDefault="00DD4DAC">
            <w:pPr>
              <w:rPr>
                <w:rFonts w:ascii="Arial" w:hAnsi="Arial" w:cs="Arial"/>
                <w:sz w:val="36"/>
                <w:szCs w:val="36"/>
              </w:rPr>
            </w:pPr>
            <w:r w:rsidRPr="00DD4DAC">
              <w:rPr>
                <w:rFonts w:ascii="Arial" w:hAnsi="Arial" w:cs="Arial"/>
                <w:sz w:val="36"/>
                <w:szCs w:val="36"/>
              </w:rPr>
              <w:t>-teamwork</w:t>
            </w:r>
          </w:p>
          <w:p w14:paraId="4CFD97DA" w14:textId="77777777" w:rsidR="00DD4DAC" w:rsidRPr="00DD4DAC" w:rsidRDefault="00DD4DAC">
            <w:pPr>
              <w:rPr>
                <w:rFonts w:ascii="Arial" w:hAnsi="Arial" w:cs="Arial"/>
                <w:sz w:val="36"/>
                <w:szCs w:val="36"/>
              </w:rPr>
            </w:pPr>
          </w:p>
          <w:p w14:paraId="1436450D" w14:textId="77777777" w:rsidR="00DD4DAC" w:rsidRPr="00DD4DAC" w:rsidRDefault="00DD4DAC">
            <w:pPr>
              <w:rPr>
                <w:rFonts w:ascii="Arial" w:hAnsi="Arial" w:cs="Arial"/>
                <w:sz w:val="36"/>
                <w:szCs w:val="36"/>
              </w:rPr>
            </w:pPr>
            <w:r w:rsidRPr="00DD4DAC">
              <w:rPr>
                <w:rFonts w:ascii="Arial" w:hAnsi="Arial" w:cs="Arial"/>
                <w:sz w:val="36"/>
                <w:szCs w:val="36"/>
              </w:rPr>
              <w:t>-working under pressure</w:t>
            </w:r>
          </w:p>
          <w:p w14:paraId="0103CAE9" w14:textId="77777777" w:rsidR="00DD4DAC" w:rsidRPr="00DD4DAC" w:rsidRDefault="00DD4DAC">
            <w:pPr>
              <w:rPr>
                <w:rFonts w:ascii="Arial" w:hAnsi="Arial" w:cs="Arial"/>
                <w:sz w:val="36"/>
                <w:szCs w:val="36"/>
              </w:rPr>
            </w:pPr>
            <w:r w:rsidRPr="00DD4DAC">
              <w:rPr>
                <w:rFonts w:ascii="Arial" w:hAnsi="Arial" w:cs="Arial"/>
                <w:sz w:val="36"/>
                <w:szCs w:val="36"/>
              </w:rPr>
              <w:t>-persuasion</w:t>
            </w:r>
          </w:p>
          <w:p w14:paraId="5863D429" w14:textId="23F4CC30" w:rsidR="00DD4DAC" w:rsidRPr="00DD4DAC" w:rsidRDefault="00DD4DAC">
            <w:pPr>
              <w:rPr>
                <w:rFonts w:ascii="Arial" w:hAnsi="Arial" w:cs="Arial"/>
                <w:sz w:val="36"/>
                <w:szCs w:val="36"/>
              </w:rPr>
            </w:pPr>
            <w:r w:rsidRPr="00DD4DAC">
              <w:rPr>
                <w:rFonts w:ascii="Arial" w:hAnsi="Arial" w:cs="Arial"/>
                <w:sz w:val="36"/>
                <w:szCs w:val="36"/>
              </w:rPr>
              <w:t>-loving your job</w:t>
            </w:r>
          </w:p>
          <w:p w14:paraId="636B5D2A" w14:textId="3426A8A3" w:rsidR="00594BD8" w:rsidRPr="00DD4DAC" w:rsidRDefault="00DD4DAC">
            <w:pPr>
              <w:rPr>
                <w:rFonts w:ascii="Arial" w:hAnsi="Arial" w:cs="Arial"/>
                <w:sz w:val="36"/>
                <w:szCs w:val="36"/>
              </w:rPr>
            </w:pPr>
            <w:r w:rsidRPr="00DD4DAC">
              <w:rPr>
                <w:rFonts w:ascii="Arial" w:hAnsi="Arial" w:cs="Arial"/>
                <w:sz w:val="36"/>
                <w:szCs w:val="36"/>
              </w:rPr>
              <w:t xml:space="preserve">  </w:t>
            </w: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3EE49C" w14:textId="18F6A700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>as explained by Guest Speaker (please fill in as appropriate):</w:t>
            </w: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07BAFAE5" w:rsidR="00594BD8" w:rsidRDefault="00DD4DAC" w:rsidP="00DD4DAC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DD4DAC">
              <w:rPr>
                <w:rFonts w:ascii="Arial" w:hAnsi="Arial" w:cs="Arial"/>
                <w:bCs/>
                <w:sz w:val="36"/>
                <w:szCs w:val="36"/>
              </w:rPr>
              <w:t xml:space="preserve">     How the Guest Speaker </w:t>
            </w:r>
            <w:proofErr w:type="spellStart"/>
            <w:r w:rsidRPr="00DD4DAC">
              <w:rPr>
                <w:rFonts w:ascii="Arial" w:hAnsi="Arial" w:cs="Arial"/>
                <w:bCs/>
                <w:sz w:val="36"/>
                <w:szCs w:val="36"/>
              </w:rPr>
              <w:t>said</w:t>
            </w:r>
            <w:proofErr w:type="gramStart"/>
            <w:r w:rsidRPr="00DD4DAC">
              <w:rPr>
                <w:rFonts w:ascii="Arial" w:hAnsi="Arial" w:cs="Arial"/>
                <w:bCs/>
                <w:sz w:val="36"/>
                <w:szCs w:val="36"/>
              </w:rPr>
              <w:t>,in</w:t>
            </w:r>
            <w:proofErr w:type="spellEnd"/>
            <w:proofErr w:type="gramEnd"/>
            <w:r w:rsidRPr="00DD4DAC">
              <w:rPr>
                <w:rFonts w:ascii="Arial" w:hAnsi="Arial" w:cs="Arial"/>
                <w:bCs/>
                <w:sz w:val="36"/>
                <w:szCs w:val="36"/>
              </w:rPr>
              <w:t xml:space="preserve"> Food and Beverage Operation it’s important to hold these skills because you need to be able to come up with effective and effic</w:t>
            </w:r>
            <w:r>
              <w:rPr>
                <w:rFonts w:ascii="Arial" w:hAnsi="Arial" w:cs="Arial"/>
                <w:bCs/>
                <w:sz w:val="36"/>
                <w:szCs w:val="36"/>
              </w:rPr>
              <w:t>ient solution in all situations.</w:t>
            </w:r>
          </w:p>
          <w:p w14:paraId="2B37DBC4" w14:textId="70170AF3" w:rsidR="00DD4DAC" w:rsidRPr="00DD4DAC" w:rsidRDefault="00DD4DAC" w:rsidP="00DD4DAC">
            <w:pPr>
              <w:rPr>
                <w:rFonts w:ascii="Arial" w:hAnsi="Arial" w:cs="Arial"/>
                <w:bCs/>
                <w:sz w:val="36"/>
                <w:szCs w:val="36"/>
              </w:rPr>
            </w:pPr>
            <w:r>
              <w:rPr>
                <w:rFonts w:ascii="Arial" w:hAnsi="Arial" w:cs="Arial"/>
                <w:bCs/>
                <w:sz w:val="36"/>
                <w:szCs w:val="36"/>
              </w:rPr>
              <w:t xml:space="preserve">     We need to understand the food policy and the rules of how that job </w:t>
            </w:r>
            <w:proofErr w:type="gramStart"/>
            <w:r>
              <w:rPr>
                <w:rFonts w:ascii="Arial" w:hAnsi="Arial" w:cs="Arial"/>
                <w:bCs/>
                <w:sz w:val="36"/>
                <w:szCs w:val="36"/>
              </w:rPr>
              <w:t>it’s</w:t>
            </w:r>
            <w:proofErr w:type="gramEnd"/>
            <w:r>
              <w:rPr>
                <w:rFonts w:ascii="Arial" w:hAnsi="Arial" w:cs="Arial"/>
                <w:bCs/>
                <w:sz w:val="36"/>
                <w:szCs w:val="36"/>
              </w:rPr>
              <w:t xml:space="preserve"> running.</w:t>
            </w: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2BEF0146" w:rsidR="000769E3" w:rsidRDefault="000769E3" w:rsidP="000769E3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F0BF973" w14:textId="64AD27C6" w:rsidR="00DD4DAC" w:rsidRPr="00CF66A3" w:rsidRDefault="00DD4DAC">
            <w:pPr>
              <w:rPr>
                <w:rFonts w:ascii="Arial" w:hAnsi="Arial" w:cs="Arial"/>
                <w:sz w:val="36"/>
                <w:szCs w:val="36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     </w:t>
            </w:r>
            <w:r w:rsidRPr="00CF66A3">
              <w:rPr>
                <w:rFonts w:ascii="Arial" w:hAnsi="Arial" w:cs="Arial"/>
                <w:sz w:val="36"/>
                <w:szCs w:val="36"/>
              </w:rPr>
              <w:t xml:space="preserve">The Guest Speaker impacted my Knowledge of </w:t>
            </w:r>
            <w:proofErr w:type="spellStart"/>
            <w:r w:rsidRPr="00CF66A3">
              <w:rPr>
                <w:rFonts w:ascii="Arial" w:hAnsi="Arial" w:cs="Arial"/>
                <w:sz w:val="36"/>
                <w:szCs w:val="36"/>
              </w:rPr>
              <w:t>Food&amp;Beverage</w:t>
            </w:r>
            <w:proofErr w:type="spellEnd"/>
            <w:r w:rsidRPr="00CF66A3">
              <w:rPr>
                <w:rFonts w:ascii="Arial" w:hAnsi="Arial" w:cs="Arial"/>
                <w:sz w:val="36"/>
                <w:szCs w:val="36"/>
              </w:rPr>
              <w:t xml:space="preserve"> Operations </w:t>
            </w:r>
            <w:proofErr w:type="spellStart"/>
            <w:r w:rsidRPr="00CF66A3">
              <w:rPr>
                <w:rFonts w:ascii="Arial" w:hAnsi="Arial" w:cs="Arial"/>
                <w:sz w:val="36"/>
                <w:szCs w:val="36"/>
              </w:rPr>
              <w:t>like</w:t>
            </w:r>
            <w:proofErr w:type="gramStart"/>
            <w:r w:rsidRPr="00CF66A3">
              <w:rPr>
                <w:rFonts w:ascii="Arial" w:hAnsi="Arial" w:cs="Arial"/>
                <w:sz w:val="36"/>
                <w:szCs w:val="36"/>
              </w:rPr>
              <w:t>:</w:t>
            </w:r>
            <w:r w:rsidR="00CF66A3" w:rsidRPr="00CF66A3">
              <w:rPr>
                <w:rFonts w:ascii="Arial" w:hAnsi="Arial" w:cs="Arial"/>
                <w:sz w:val="36"/>
                <w:szCs w:val="36"/>
              </w:rPr>
              <w:t>I</w:t>
            </w:r>
            <w:proofErr w:type="spellEnd"/>
            <w:proofErr w:type="gramEnd"/>
            <w:r w:rsidR="00CF66A3" w:rsidRPr="00CF66A3">
              <w:rPr>
                <w:rFonts w:ascii="Arial" w:hAnsi="Arial" w:cs="Arial"/>
                <w:sz w:val="36"/>
                <w:szCs w:val="36"/>
              </w:rPr>
              <w:t xml:space="preserve"> heard a good review from what happen in the kitchen and what happen in the fr</w:t>
            </w:r>
            <w:r w:rsidR="004B3ED1">
              <w:rPr>
                <w:rFonts w:ascii="Arial" w:hAnsi="Arial" w:cs="Arial"/>
                <w:sz w:val="36"/>
                <w:szCs w:val="36"/>
              </w:rPr>
              <w:t xml:space="preserve">ont where you are serving the </w:t>
            </w:r>
            <w:proofErr w:type="spellStart"/>
            <w:r w:rsidR="004B3ED1">
              <w:rPr>
                <w:rFonts w:ascii="Arial" w:hAnsi="Arial" w:cs="Arial"/>
                <w:sz w:val="36"/>
                <w:szCs w:val="36"/>
              </w:rPr>
              <w:t>custo</w:t>
            </w:r>
            <w:bookmarkStart w:id="1" w:name="_GoBack"/>
            <w:bookmarkEnd w:id="1"/>
            <w:r w:rsidR="00CF66A3" w:rsidRPr="00CF66A3">
              <w:rPr>
                <w:rFonts w:ascii="Arial" w:hAnsi="Arial" w:cs="Arial"/>
                <w:sz w:val="36"/>
                <w:szCs w:val="36"/>
              </w:rPr>
              <w:t>mer.An</w:t>
            </w:r>
            <w:proofErr w:type="spellEnd"/>
            <w:r w:rsidR="00CF66A3" w:rsidRPr="00CF66A3">
              <w:rPr>
                <w:rFonts w:ascii="Arial" w:hAnsi="Arial" w:cs="Arial"/>
                <w:sz w:val="36"/>
                <w:szCs w:val="36"/>
              </w:rPr>
              <w:t xml:space="preserve"> hard </w:t>
            </w:r>
            <w:proofErr w:type="spellStart"/>
            <w:r w:rsidR="00CF66A3" w:rsidRPr="00CF66A3">
              <w:rPr>
                <w:rFonts w:ascii="Arial" w:hAnsi="Arial" w:cs="Arial"/>
                <w:sz w:val="36"/>
                <w:szCs w:val="36"/>
              </w:rPr>
              <w:t>work,stress,attention</w:t>
            </w:r>
            <w:proofErr w:type="spellEnd"/>
            <w:r w:rsidR="00CF66A3" w:rsidRPr="00CF66A3">
              <w:rPr>
                <w:rFonts w:ascii="Arial" w:hAnsi="Arial" w:cs="Arial"/>
                <w:sz w:val="36"/>
                <w:szCs w:val="36"/>
              </w:rPr>
              <w:t xml:space="preserve"> its coming from staff to never make the client unhappy with what they order and always be satisfy with the service.</w:t>
            </w: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3839B29B" w:rsidR="00594BD8" w:rsidRDefault="000769E3">
            <w:pPr>
              <w:rPr>
                <w:rFonts w:ascii="Tahoma" w:hAnsi="Tahoma" w:cs="Tahoma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lastRenderedPageBreak/>
              <w:t xml:space="preserve">Perform a self-appraisal of your understanding and key skills required in facilities management: </w:t>
            </w: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5C6D21B5" w:rsidR="00594BD8" w:rsidRDefault="00CF66A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</w:t>
            </w:r>
            <w:r w:rsidRPr="004036B9">
              <w:rPr>
                <w:rFonts w:ascii="Arial" w:hAnsi="Arial" w:cs="Arial"/>
                <w:bCs/>
                <w:sz w:val="36"/>
                <w:szCs w:val="36"/>
              </w:rPr>
              <w:t xml:space="preserve">Quick Service Restaurants for example branded outlet like </w:t>
            </w:r>
            <w:proofErr w:type="spell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KFC</w:t>
            </w:r>
            <w:proofErr w:type="gram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,where</w:t>
            </w:r>
            <w:proofErr w:type="spellEnd"/>
            <w:proofErr w:type="gramEnd"/>
            <w:r w:rsidRPr="004036B9">
              <w:rPr>
                <w:rFonts w:ascii="Arial" w:hAnsi="Arial" w:cs="Arial"/>
                <w:bCs/>
                <w:sz w:val="36"/>
                <w:szCs w:val="36"/>
              </w:rPr>
              <w:t xml:space="preserve"> the food is </w:t>
            </w:r>
            <w:proofErr w:type="spell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prepared,purchased,and</w:t>
            </w:r>
            <w:proofErr w:type="spellEnd"/>
            <w:r w:rsidRPr="004036B9">
              <w:rPr>
                <w:rFonts w:ascii="Arial" w:hAnsi="Arial" w:cs="Arial"/>
                <w:bCs/>
                <w:sz w:val="36"/>
                <w:szCs w:val="36"/>
              </w:rPr>
              <w:t xml:space="preserve"> generally consumed </w:t>
            </w:r>
            <w:proofErr w:type="spell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quickly,this</w:t>
            </w:r>
            <w:proofErr w:type="spellEnd"/>
            <w:r w:rsidRPr="004036B9">
              <w:rPr>
                <w:rFonts w:ascii="Arial" w:hAnsi="Arial" w:cs="Arial"/>
                <w:bCs/>
                <w:sz w:val="36"/>
                <w:szCs w:val="36"/>
              </w:rPr>
              <w:t xml:space="preserve"> satisfy the </w:t>
            </w:r>
            <w:proofErr w:type="spell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client.Guest</w:t>
            </w:r>
            <w:proofErr w:type="spellEnd"/>
            <w:r w:rsidRPr="004036B9">
              <w:rPr>
                <w:rFonts w:ascii="Arial" w:hAnsi="Arial" w:cs="Arial"/>
                <w:bCs/>
                <w:sz w:val="36"/>
                <w:szCs w:val="36"/>
              </w:rPr>
              <w:t xml:space="preserve"> experience it’s the most important </w:t>
            </w:r>
            <w:proofErr w:type="spell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thing.How</w:t>
            </w:r>
            <w:proofErr w:type="spellEnd"/>
            <w:r w:rsidRPr="004036B9">
              <w:rPr>
                <w:rFonts w:ascii="Arial" w:hAnsi="Arial" w:cs="Arial"/>
                <w:bCs/>
                <w:sz w:val="36"/>
                <w:szCs w:val="36"/>
              </w:rPr>
              <w:t xml:space="preserve"> you treat the </w:t>
            </w:r>
            <w:proofErr w:type="spell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guest.For</w:t>
            </w:r>
            <w:proofErr w:type="spellEnd"/>
            <w:r w:rsidRPr="004036B9">
              <w:rPr>
                <w:rFonts w:ascii="Arial" w:hAnsi="Arial" w:cs="Arial"/>
                <w:bCs/>
                <w:sz w:val="36"/>
                <w:szCs w:val="36"/>
              </w:rPr>
              <w:t xml:space="preserve"> example when a guest come you always have to </w:t>
            </w:r>
            <w:proofErr w:type="spell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smile,to</w:t>
            </w:r>
            <w:proofErr w:type="spellEnd"/>
            <w:r w:rsidRPr="004036B9">
              <w:rPr>
                <w:rFonts w:ascii="Arial" w:hAnsi="Arial" w:cs="Arial"/>
                <w:bCs/>
                <w:sz w:val="36"/>
                <w:szCs w:val="36"/>
              </w:rPr>
              <w:t xml:space="preserve"> ask polite ‘How are you’, ‘How can I </w:t>
            </w:r>
            <w:proofErr w:type="spellStart"/>
            <w:r w:rsidRPr="004036B9">
              <w:rPr>
                <w:rFonts w:ascii="Arial" w:hAnsi="Arial" w:cs="Arial"/>
                <w:bCs/>
                <w:sz w:val="36"/>
                <w:szCs w:val="36"/>
              </w:rPr>
              <w:t>help’.</w:t>
            </w:r>
            <w:r w:rsidR="004B3ED1">
              <w:rPr>
                <w:rFonts w:ascii="Arial" w:hAnsi="Arial" w:cs="Arial"/>
                <w:bCs/>
                <w:sz w:val="36"/>
                <w:szCs w:val="36"/>
              </w:rPr>
              <w:t>Custo</w:t>
            </w:r>
            <w:r w:rsidR="004036B9" w:rsidRPr="004036B9">
              <w:rPr>
                <w:rFonts w:ascii="Arial" w:hAnsi="Arial" w:cs="Arial"/>
                <w:bCs/>
                <w:sz w:val="36"/>
                <w:szCs w:val="36"/>
              </w:rPr>
              <w:t>mers</w:t>
            </w:r>
            <w:proofErr w:type="spellEnd"/>
            <w:r w:rsidR="004036B9" w:rsidRPr="004036B9">
              <w:rPr>
                <w:rFonts w:ascii="Arial" w:hAnsi="Arial" w:cs="Arial"/>
                <w:bCs/>
                <w:sz w:val="36"/>
                <w:szCs w:val="36"/>
              </w:rPr>
              <w:t xml:space="preserve"> experience and good feedback help you to remain on the market where are a lot of competitors</w:t>
            </w:r>
            <w:r w:rsidR="004036B9">
              <w:rPr>
                <w:rFonts w:ascii="Tahoma" w:hAnsi="Tahoma" w:cs="Tahoma"/>
                <w:b/>
                <w:bCs/>
              </w:rPr>
              <w:t>.</w:t>
            </w: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E0CFEEA" w14:textId="4ECE994F" w:rsidR="00594BD8" w:rsidRPr="004036B9" w:rsidRDefault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what would yo</w:t>
            </w:r>
            <w:r w:rsidR="004036B9">
              <w:rPr>
                <w:rFonts w:ascii="Tahoma" w:hAnsi="Tahoma" w:cs="Tahoma"/>
                <w:b/>
                <w:bCs/>
              </w:rPr>
              <w:t>u do to improve on these skills</w:t>
            </w: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313F8BE5" w:rsidR="00594BD8" w:rsidRPr="004036B9" w:rsidRDefault="004036B9">
            <w:pPr>
              <w:rPr>
                <w:rFonts w:ascii="Arial" w:hAnsi="Arial" w:cs="Arial"/>
                <w:sz w:val="36"/>
                <w:szCs w:val="36"/>
              </w:rPr>
            </w:pPr>
            <w:r w:rsidRPr="004036B9">
              <w:rPr>
                <w:rFonts w:ascii="Arial" w:hAnsi="Arial" w:cs="Arial"/>
                <w:sz w:val="36"/>
                <w:szCs w:val="36"/>
              </w:rPr>
              <w:t xml:space="preserve">  To improve these skills I will follow a course designed to prepare </w:t>
            </w:r>
            <w:proofErr w:type="spellStart"/>
            <w:r w:rsidRPr="004036B9">
              <w:rPr>
                <w:rFonts w:ascii="Arial" w:hAnsi="Arial" w:cs="Arial"/>
                <w:sz w:val="36"/>
                <w:szCs w:val="36"/>
              </w:rPr>
              <w:t>learnes</w:t>
            </w:r>
            <w:proofErr w:type="spellEnd"/>
            <w:r w:rsidRPr="004036B9">
              <w:rPr>
                <w:rFonts w:ascii="Arial" w:hAnsi="Arial" w:cs="Arial"/>
                <w:sz w:val="36"/>
                <w:szCs w:val="36"/>
              </w:rPr>
              <w:t xml:space="preserve"> to work in Food and Beverage within the </w:t>
            </w:r>
            <w:proofErr w:type="spellStart"/>
            <w:r w:rsidRPr="004036B9">
              <w:rPr>
                <w:rFonts w:ascii="Arial" w:hAnsi="Arial" w:cs="Arial"/>
                <w:sz w:val="36"/>
                <w:szCs w:val="36"/>
              </w:rPr>
              <w:t>Hospitaly</w:t>
            </w:r>
            <w:proofErr w:type="spellEnd"/>
            <w:r w:rsidRPr="004036B9">
              <w:rPr>
                <w:rFonts w:ascii="Arial" w:hAnsi="Arial" w:cs="Arial"/>
                <w:sz w:val="36"/>
                <w:szCs w:val="36"/>
              </w:rPr>
              <w:t xml:space="preserve"> </w:t>
            </w:r>
            <w:r>
              <w:rPr>
                <w:rFonts w:ascii="Arial" w:hAnsi="Arial" w:cs="Arial"/>
                <w:sz w:val="36"/>
                <w:szCs w:val="36"/>
              </w:rPr>
              <w:t>by providing with essential knowledge.</w:t>
            </w: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E6A5FB" w14:textId="77777777" w:rsid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  <w:p w14:paraId="447A8D90" w14:textId="77777777" w:rsidR="004036B9" w:rsidRDefault="004036B9">
            <w:pPr>
              <w:rPr>
                <w:rFonts w:ascii="Tahoma" w:hAnsi="Tahoma" w:cs="Tahoma"/>
                <w:b/>
                <w:bCs/>
              </w:rPr>
            </w:pPr>
          </w:p>
          <w:p w14:paraId="06789684" w14:textId="4B82821D" w:rsidR="004036B9" w:rsidRPr="004B3ED1" w:rsidRDefault="004036B9">
            <w:pPr>
              <w:rPr>
                <w:rFonts w:ascii="Arial" w:hAnsi="Arial" w:cs="Arial"/>
                <w:bCs/>
                <w:sz w:val="36"/>
                <w:szCs w:val="36"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Pr="004B3ED1">
              <w:rPr>
                <w:rFonts w:ascii="Arial" w:hAnsi="Arial" w:cs="Arial"/>
                <w:bCs/>
                <w:sz w:val="36"/>
                <w:szCs w:val="36"/>
              </w:rPr>
              <w:t xml:space="preserve">The Guest Speaker shape in my mind that the branded outlet train the team how the meet their guest like eye </w:t>
            </w:r>
            <w:proofErr w:type="spellStart"/>
            <w:r w:rsidRPr="004B3ED1">
              <w:rPr>
                <w:rFonts w:ascii="Arial" w:hAnsi="Arial" w:cs="Arial"/>
                <w:bCs/>
                <w:sz w:val="36"/>
                <w:szCs w:val="36"/>
              </w:rPr>
              <w:t>contact</w:t>
            </w:r>
            <w:proofErr w:type="gramStart"/>
            <w:r w:rsidRPr="004B3ED1">
              <w:rPr>
                <w:rFonts w:ascii="Arial" w:hAnsi="Arial" w:cs="Arial"/>
                <w:bCs/>
                <w:sz w:val="36"/>
                <w:szCs w:val="36"/>
              </w:rPr>
              <w:t>,interaction,make</w:t>
            </w:r>
            <w:proofErr w:type="spellEnd"/>
            <w:proofErr w:type="gramEnd"/>
            <w:r w:rsidRPr="004B3ED1">
              <w:rPr>
                <w:rFonts w:ascii="Arial" w:hAnsi="Arial" w:cs="Arial"/>
                <w:bCs/>
                <w:sz w:val="36"/>
                <w:szCs w:val="36"/>
              </w:rPr>
              <w:t xml:space="preserve"> them feel value.</w:t>
            </w:r>
          </w:p>
          <w:p w14:paraId="1E75F3FD" w14:textId="6B34AF89" w:rsidR="004B3ED1" w:rsidRPr="004B3ED1" w:rsidRDefault="004B3ED1">
            <w:pPr>
              <w:rPr>
                <w:rFonts w:ascii="Arial" w:hAnsi="Arial" w:cs="Arial"/>
                <w:bCs/>
                <w:sz w:val="36"/>
                <w:szCs w:val="36"/>
              </w:rPr>
            </w:pPr>
            <w:r w:rsidRPr="004B3ED1">
              <w:rPr>
                <w:rFonts w:ascii="Arial" w:hAnsi="Arial" w:cs="Arial"/>
                <w:bCs/>
                <w:sz w:val="36"/>
                <w:szCs w:val="36"/>
              </w:rPr>
              <w:t xml:space="preserve"> Food and Beverage Operations is a process of </w:t>
            </w:r>
            <w:proofErr w:type="spellStart"/>
            <w:r w:rsidRPr="004B3ED1">
              <w:rPr>
                <w:rFonts w:ascii="Arial" w:hAnsi="Arial" w:cs="Arial"/>
                <w:bCs/>
                <w:sz w:val="36"/>
                <w:szCs w:val="36"/>
              </w:rPr>
              <w:t>preparing</w:t>
            </w:r>
            <w:proofErr w:type="gramStart"/>
            <w:r w:rsidRPr="004B3ED1">
              <w:rPr>
                <w:rFonts w:ascii="Arial" w:hAnsi="Arial" w:cs="Arial"/>
                <w:bCs/>
                <w:sz w:val="36"/>
                <w:szCs w:val="36"/>
              </w:rPr>
              <w:t>,presenting</w:t>
            </w:r>
            <w:proofErr w:type="spellEnd"/>
            <w:proofErr w:type="gramEnd"/>
            <w:r>
              <w:rPr>
                <w:rFonts w:ascii="Arial" w:hAnsi="Arial" w:cs="Arial"/>
                <w:bCs/>
                <w:sz w:val="36"/>
                <w:szCs w:val="36"/>
              </w:rPr>
              <w:t xml:space="preserve"> and serving the </w:t>
            </w:r>
            <w:proofErr w:type="spellStart"/>
            <w:r>
              <w:rPr>
                <w:rFonts w:ascii="Arial" w:hAnsi="Arial" w:cs="Arial"/>
                <w:bCs/>
                <w:sz w:val="36"/>
                <w:szCs w:val="36"/>
              </w:rPr>
              <w:t>custo</w:t>
            </w:r>
            <w:r w:rsidRPr="004B3ED1">
              <w:rPr>
                <w:rFonts w:ascii="Arial" w:hAnsi="Arial" w:cs="Arial"/>
                <w:bCs/>
                <w:sz w:val="36"/>
                <w:szCs w:val="36"/>
              </w:rPr>
              <w:t>mer,starting</w:t>
            </w:r>
            <w:proofErr w:type="spellEnd"/>
            <w:r w:rsidRPr="004B3ED1">
              <w:rPr>
                <w:rFonts w:ascii="Arial" w:hAnsi="Arial" w:cs="Arial"/>
                <w:bCs/>
                <w:sz w:val="36"/>
                <w:szCs w:val="36"/>
              </w:rPr>
              <w:t xml:space="preserve"> from the back of the kitchen till front.</w:t>
            </w:r>
          </w:p>
          <w:p w14:paraId="2C959F10" w14:textId="77777777" w:rsidR="004036B9" w:rsidRDefault="004036B9">
            <w:pPr>
              <w:rPr>
                <w:rFonts w:ascii="Tahoma" w:hAnsi="Tahoma" w:cs="Tahoma"/>
                <w:b/>
                <w:bCs/>
              </w:rPr>
            </w:pPr>
          </w:p>
          <w:p w14:paraId="0303E2D0" w14:textId="77777777" w:rsidR="004036B9" w:rsidRDefault="004036B9">
            <w:pPr>
              <w:rPr>
                <w:rFonts w:ascii="Tahoma" w:hAnsi="Tahoma" w:cs="Tahoma"/>
                <w:b/>
                <w:bCs/>
              </w:rPr>
            </w:pPr>
          </w:p>
          <w:p w14:paraId="4720E94E" w14:textId="77777777" w:rsidR="004036B9" w:rsidRDefault="004036B9">
            <w:pPr>
              <w:rPr>
                <w:rFonts w:ascii="Tahoma" w:hAnsi="Tahoma" w:cs="Tahoma"/>
                <w:b/>
                <w:bCs/>
              </w:rPr>
            </w:pPr>
          </w:p>
          <w:p w14:paraId="54A32177" w14:textId="77777777" w:rsidR="004036B9" w:rsidRDefault="004036B9">
            <w:pPr>
              <w:rPr>
                <w:rFonts w:ascii="Tahoma" w:hAnsi="Tahoma" w:cs="Tahoma"/>
                <w:b/>
                <w:bCs/>
              </w:rPr>
            </w:pPr>
          </w:p>
          <w:p w14:paraId="1147B1B1" w14:textId="77777777" w:rsidR="004036B9" w:rsidRDefault="004036B9">
            <w:pPr>
              <w:rPr>
                <w:rFonts w:ascii="Tahoma" w:hAnsi="Tahoma" w:cs="Tahoma"/>
                <w:b/>
                <w:bCs/>
              </w:rPr>
            </w:pPr>
          </w:p>
          <w:p w14:paraId="2CEB0030" w14:textId="504005B0" w:rsidR="004036B9" w:rsidRPr="00B80581" w:rsidRDefault="004036B9">
            <w:pPr>
              <w:rPr>
                <w:rFonts w:ascii="Tahoma" w:hAnsi="Tahoma" w:cs="Tahoma"/>
                <w:b/>
                <w:bCs/>
              </w:rPr>
            </w:pP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GrilTabel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42D12451" w:rsidR="00594BD8" w:rsidRDefault="004B3ED1">
            <w:pPr>
              <w:rPr>
                <w:rFonts w:ascii="Tahoma" w:hAnsi="Tahoma" w:cs="Tahoma"/>
                <w:sz w:val="20"/>
                <w:szCs w:val="20"/>
              </w:rPr>
            </w:pPr>
            <w:proofErr w:type="spellStart"/>
            <w:r>
              <w:rPr>
                <w:rFonts w:ascii="Tahoma" w:hAnsi="Tahoma" w:cs="Tahoma"/>
                <w:sz w:val="20"/>
                <w:szCs w:val="20"/>
              </w:rPr>
              <w:t>Ionela-Adelina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Gusa</w:t>
            </w:r>
            <w:proofErr w:type="spellEnd"/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6C6B20E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</w:t>
            </w:r>
            <w:r w:rsidR="004B3ED1">
              <w:rPr>
                <w:rFonts w:ascii="Tahoma" w:hAnsi="Tahoma" w:cs="Tahoma"/>
                <w:sz w:val="20"/>
                <w:szCs w:val="20"/>
              </w:rPr>
              <w:t>21/02/2020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20B3FA8" w14:textId="77777777" w:rsidR="00841E2B" w:rsidRDefault="00841E2B">
      <w:r>
        <w:separator/>
      </w:r>
    </w:p>
  </w:endnote>
  <w:endnote w:type="continuationSeparator" w:id="0">
    <w:p w14:paraId="7A10F587" w14:textId="77777777" w:rsidR="00841E2B" w:rsidRDefault="00841E2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5FE44C3" w14:textId="77777777" w:rsidR="00534EAA" w:rsidRDefault="00534EAA">
    <w:pPr>
      <w:pStyle w:val="Subsol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Subsol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B3ED1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Subsol"/>
      <w:rPr>
        <w:b/>
        <w:bCs/>
      </w:rPr>
    </w:pPr>
    <w:r>
      <w:rPr>
        <w:noProof/>
        <w:lang w:val="ro-RO" w:eastAsia="ro-RO"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Subsol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Subsol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0BB49A" w14:textId="77777777" w:rsidR="00534EAA" w:rsidRDefault="00534EAA">
    <w:pPr>
      <w:pStyle w:val="Subsol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2480081" w14:textId="77777777" w:rsidR="00841E2B" w:rsidRDefault="00841E2B">
      <w:r>
        <w:separator/>
      </w:r>
    </w:p>
  </w:footnote>
  <w:footnote w:type="continuationSeparator" w:id="0">
    <w:p w14:paraId="3C408313" w14:textId="77777777" w:rsidR="00841E2B" w:rsidRDefault="00841E2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AC6F3D" w14:textId="77777777" w:rsidR="00534EAA" w:rsidRDefault="00534EAA">
    <w:pPr>
      <w:pStyle w:val="Antet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EE5B168" w14:textId="24B3FF7F" w:rsidR="00AB5DE2" w:rsidRDefault="00AB5DE2" w:rsidP="00112CE0">
    <w:pPr>
      <w:pStyle w:val="Antet"/>
      <w:jc w:val="right"/>
    </w:pPr>
    <w:r>
      <w:rPr>
        <w:noProof/>
        <w:lang w:val="ro-RO" w:eastAsia="ro-RO"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7E902C6" w14:textId="77777777" w:rsidR="00534EAA" w:rsidRDefault="00534EAA">
    <w:pPr>
      <w:pStyle w:val="Ante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036B9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3ED1"/>
    <w:rsid w:val="004B6C6E"/>
    <w:rsid w:val="004C0FDF"/>
    <w:rsid w:val="004C5690"/>
    <w:rsid w:val="004C648C"/>
    <w:rsid w:val="004C7E23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41E2B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6A3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D4DAC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0E3A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macro" w:semiHidden="0" w:unhideWhenUsed="0"/>
    <w:lsdException w:name="List Bullet" w:semiHidden="0" w:unhideWhenUsed="0"/>
    <w:lsdException w:name="List Number" w:semiHidden="0" w:unhideWhenUsed="0"/>
    <w:lsdException w:name="Title" w:semiHidden="0" w:unhideWhenUsed="0" w:qFormat="1"/>
    <w:lsdException w:name="List Continue 3" w:semiHidden="0" w:unhideWhenUsed="0"/>
    <w:lsdException w:name="List Continue 4" w:semiHidden="0" w:unhideWhenUsed="0"/>
    <w:lsdException w:name="List Continue 5" w:semiHidden="0" w:unhideWhenUsed="0"/>
    <w:lsdException w:name="Message Header" w:semiHidden="0" w:unhideWhenUsed="0"/>
    <w:lsdException w:name="Subtitle" w:semiHidden="0" w:unhideWhenUsed="0" w:qFormat="1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Antet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Subsol">
    <w:name w:val="footer"/>
    <w:basedOn w:val="Normal"/>
    <w:link w:val="SubsolCaracter"/>
    <w:uiPriority w:val="99"/>
    <w:rsid w:val="00301AD0"/>
    <w:pPr>
      <w:tabs>
        <w:tab w:val="center" w:pos="4153"/>
        <w:tab w:val="right" w:pos="8306"/>
      </w:tabs>
    </w:pPr>
  </w:style>
  <w:style w:type="table" w:styleId="GrilTabel">
    <w:name w:val="Table Grid"/>
    <w:basedOn w:val="TabelNormal"/>
    <w:rsid w:val="00301AD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TextnBalon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f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SubsolCaracter">
    <w:name w:val="Subsol Caracter"/>
    <w:basedOn w:val="Fontdeparagrafimplicit"/>
    <w:link w:val="Subsol"/>
    <w:uiPriority w:val="99"/>
    <w:rsid w:val="00B44B68"/>
    <w:rPr>
      <w:sz w:val="24"/>
      <w:szCs w:val="24"/>
    </w:rPr>
  </w:style>
  <w:style w:type="character" w:styleId="Referincomentariu">
    <w:name w:val="annotation reference"/>
    <w:basedOn w:val="Fontdeparagrafimplicit"/>
    <w:semiHidden/>
    <w:unhideWhenUsed/>
    <w:rsid w:val="0037306D"/>
    <w:rPr>
      <w:sz w:val="16"/>
      <w:szCs w:val="16"/>
    </w:rPr>
  </w:style>
  <w:style w:type="paragraph" w:styleId="Textcomentariu">
    <w:name w:val="annotation text"/>
    <w:basedOn w:val="Normal"/>
    <w:link w:val="TextcomentariuCaracter"/>
    <w:semiHidden/>
    <w:unhideWhenUsed/>
    <w:rsid w:val="0037306D"/>
    <w:rPr>
      <w:sz w:val="20"/>
      <w:szCs w:val="20"/>
    </w:rPr>
  </w:style>
  <w:style w:type="character" w:customStyle="1" w:styleId="TextcomentariuCaracter">
    <w:name w:val="Text comentariu Caracter"/>
    <w:basedOn w:val="Fontdeparagrafimplicit"/>
    <w:link w:val="Textcomentariu"/>
    <w:semiHidden/>
    <w:rsid w:val="0037306D"/>
  </w:style>
  <w:style w:type="paragraph" w:styleId="SubiectComentariu">
    <w:name w:val="annotation subject"/>
    <w:basedOn w:val="Textcomentariu"/>
    <w:next w:val="Textcomentariu"/>
    <w:link w:val="SubiectComentariuCaracter"/>
    <w:semiHidden/>
    <w:unhideWhenUsed/>
    <w:rsid w:val="0037306D"/>
    <w:rPr>
      <w:b/>
      <w:bCs/>
    </w:rPr>
  </w:style>
  <w:style w:type="character" w:customStyle="1" w:styleId="SubiectComentariuCaracter">
    <w:name w:val="Subiect Comentariu Caracter"/>
    <w:basedOn w:val="TextcomentariuCaracter"/>
    <w:link w:val="SubiectComentariu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622</Words>
  <Characters>3614</Characters>
  <Application>Microsoft Office Word</Application>
  <DocSecurity>0</DocSecurity>
  <Lines>30</Lines>
  <Paragraphs>8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West Cluster Probationary Period Development Plan</vt:lpstr>
      <vt:lpstr>West Cluster Probationary Period Development Plan</vt:lpstr>
    </vt:vector>
  </TitlesOfParts>
  <Company>Marriott International</Company>
  <LinksUpToDate>false</LinksUpToDate>
  <CharactersWithSpaces>4228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danie</cp:lastModifiedBy>
  <cp:revision>2</cp:revision>
  <cp:lastPrinted>2016-12-15T12:34:00Z</cp:lastPrinted>
  <dcterms:created xsi:type="dcterms:W3CDTF">2020-02-21T10:09:00Z</dcterms:created>
  <dcterms:modified xsi:type="dcterms:W3CDTF">2020-02-21T10:09:00Z</dcterms:modified>
</cp:coreProperties>
</file>