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038A7" w14:textId="77777777" w:rsidR="007C5875" w:rsidRDefault="007C5875" w:rsidP="007C5875">
      <w:pPr>
        <w:jc w:val="center"/>
        <w:rPr>
          <w:rFonts w:ascii="Ariel" w:hAnsi="Ariel" w:cstheme="majorBidi"/>
          <w:sz w:val="72"/>
          <w:szCs w:val="72"/>
        </w:rPr>
      </w:pPr>
    </w:p>
    <w:p w14:paraId="2B663F3A" w14:textId="77777777" w:rsidR="007C5875" w:rsidRDefault="007C5875" w:rsidP="007C5875">
      <w:pPr>
        <w:jc w:val="center"/>
        <w:rPr>
          <w:rFonts w:ascii="Ariel" w:hAnsi="Ariel" w:cstheme="majorBidi"/>
          <w:sz w:val="72"/>
          <w:szCs w:val="72"/>
        </w:rPr>
      </w:pPr>
    </w:p>
    <w:p w14:paraId="320A9AB1" w14:textId="77777777" w:rsidR="007C5875" w:rsidRDefault="007C5875" w:rsidP="007C5875">
      <w:pPr>
        <w:jc w:val="center"/>
        <w:rPr>
          <w:rFonts w:ascii="Ariel" w:hAnsi="Ariel" w:cstheme="majorBidi"/>
          <w:sz w:val="72"/>
          <w:szCs w:val="72"/>
        </w:rPr>
      </w:pPr>
    </w:p>
    <w:p w14:paraId="3FA4FD87" w14:textId="43BDA5CD" w:rsidR="007C5875" w:rsidRDefault="007C5875" w:rsidP="007C5875">
      <w:pPr>
        <w:jc w:val="center"/>
        <w:rPr>
          <w:rFonts w:ascii="Arial" w:hAnsi="Arial" w:cs="Arial"/>
          <w:bCs/>
          <w:sz w:val="72"/>
          <w:szCs w:val="72"/>
        </w:rPr>
      </w:pPr>
      <w:r w:rsidRPr="007C5875">
        <w:rPr>
          <w:rFonts w:ascii="Arial" w:hAnsi="Arial" w:cs="Arial"/>
          <w:bCs/>
          <w:sz w:val="72"/>
          <w:szCs w:val="72"/>
        </w:rPr>
        <w:t>Future Developments in the Field of Marketing</w:t>
      </w:r>
    </w:p>
    <w:p w14:paraId="5D8E834F" w14:textId="492B568E" w:rsidR="007C5875" w:rsidRPr="007C5875" w:rsidRDefault="007C5875" w:rsidP="007C5875">
      <w:pPr>
        <w:jc w:val="center"/>
        <w:rPr>
          <w:rFonts w:ascii="Ariel" w:hAnsi="Ariel" w:cstheme="majorBidi" w:hint="eastAsia"/>
          <w:bCs/>
          <w:sz w:val="72"/>
          <w:szCs w:val="72"/>
        </w:rPr>
      </w:pPr>
      <w:r>
        <w:rPr>
          <w:rFonts w:ascii="Arial" w:hAnsi="Arial" w:cs="Arial"/>
          <w:bCs/>
          <w:sz w:val="72"/>
          <w:szCs w:val="72"/>
        </w:rPr>
        <w:t xml:space="preserve">Marriott International </w:t>
      </w:r>
    </w:p>
    <w:p w14:paraId="379EE84B" w14:textId="77777777" w:rsidR="007C5875" w:rsidRPr="000974E7" w:rsidRDefault="007C5875" w:rsidP="007C5875">
      <w:pPr>
        <w:jc w:val="center"/>
        <w:rPr>
          <w:rFonts w:ascii="Ariel" w:hAnsi="Ariel" w:cstheme="majorBidi" w:hint="eastAsia"/>
          <w:sz w:val="36"/>
          <w:szCs w:val="36"/>
        </w:rPr>
      </w:pPr>
      <w:r w:rsidRPr="000974E7">
        <w:rPr>
          <w:rFonts w:ascii="Ariel" w:hAnsi="Ariel" w:cstheme="majorBidi"/>
          <w:sz w:val="36"/>
          <w:szCs w:val="36"/>
        </w:rPr>
        <w:t>Kathryn Roberts</w:t>
      </w:r>
      <w:r>
        <w:rPr>
          <w:rFonts w:ascii="Ariel" w:hAnsi="Ariel" w:cstheme="majorBidi"/>
          <w:sz w:val="36"/>
          <w:szCs w:val="36"/>
        </w:rPr>
        <w:t xml:space="preserve"> 2114900</w:t>
      </w:r>
    </w:p>
    <w:p w14:paraId="66426201" w14:textId="27E0503D" w:rsidR="007C5875" w:rsidRPr="007C5875" w:rsidRDefault="006633E0" w:rsidP="007C5875">
      <w:pPr>
        <w:jc w:val="center"/>
        <w:rPr>
          <w:rFonts w:ascii="Ariel" w:hAnsi="Ariel" w:cstheme="majorBidi" w:hint="eastAsia"/>
          <w:b/>
          <w:bCs/>
          <w:sz w:val="36"/>
          <w:szCs w:val="36"/>
        </w:rPr>
      </w:pPr>
      <w:r>
        <w:rPr>
          <w:rFonts w:ascii="Ariel" w:hAnsi="Ariel" w:cstheme="majorBidi"/>
          <w:sz w:val="36"/>
          <w:szCs w:val="36"/>
        </w:rPr>
        <w:t xml:space="preserve">Marketing </w:t>
      </w:r>
      <w:r w:rsidR="007C5875" w:rsidRPr="000974E7">
        <w:rPr>
          <w:rFonts w:ascii="Ariel" w:hAnsi="Ariel" w:cstheme="majorBidi"/>
          <w:sz w:val="36"/>
          <w:szCs w:val="36"/>
        </w:rPr>
        <w:t>Management BMM</w:t>
      </w:r>
      <w:r w:rsidR="007C5875">
        <w:rPr>
          <w:rFonts w:ascii="Ariel" w:hAnsi="Ariel" w:cstheme="majorBidi"/>
          <w:sz w:val="36"/>
          <w:szCs w:val="36"/>
        </w:rPr>
        <w:t>B7012</w:t>
      </w:r>
    </w:p>
    <w:p w14:paraId="1BB6BB9F" w14:textId="1FC170E9" w:rsidR="007C5875" w:rsidRDefault="007C5875" w:rsidP="007C5875">
      <w:pPr>
        <w:ind w:left="1417" w:right="1417"/>
        <w:jc w:val="center"/>
        <w:rPr>
          <w:rFonts w:ascii="Ariel" w:hAnsi="Ariel" w:cstheme="majorBidi" w:hint="eastAsia"/>
          <w:sz w:val="36"/>
          <w:szCs w:val="36"/>
        </w:rPr>
      </w:pPr>
      <w:r>
        <w:rPr>
          <w:rFonts w:ascii="Ariel" w:hAnsi="Ariel" w:cstheme="majorBidi"/>
          <w:sz w:val="36"/>
          <w:szCs w:val="36"/>
        </w:rPr>
        <w:t>Christopher Wilkin</w:t>
      </w:r>
    </w:p>
    <w:p w14:paraId="4C4894E2" w14:textId="77777777" w:rsidR="007C5875" w:rsidRDefault="007C5875" w:rsidP="007C5875">
      <w:pPr>
        <w:ind w:left="1417" w:right="1417"/>
        <w:jc w:val="center"/>
        <w:rPr>
          <w:rFonts w:ascii="Ariel" w:hAnsi="Ariel" w:cstheme="majorBidi" w:hint="eastAsia"/>
          <w:sz w:val="36"/>
          <w:szCs w:val="36"/>
        </w:rPr>
      </w:pPr>
    </w:p>
    <w:p w14:paraId="17847EF1" w14:textId="77777777" w:rsidR="007C5875" w:rsidRDefault="007C5875" w:rsidP="007C5875">
      <w:pPr>
        <w:ind w:left="1417" w:right="1417"/>
        <w:jc w:val="center"/>
        <w:rPr>
          <w:rFonts w:ascii="Ariel" w:hAnsi="Ariel" w:cstheme="majorBidi" w:hint="eastAsia"/>
          <w:sz w:val="36"/>
          <w:szCs w:val="36"/>
        </w:rPr>
      </w:pPr>
    </w:p>
    <w:p w14:paraId="5106990D" w14:textId="77777777" w:rsidR="007C5875" w:rsidRDefault="007C5875" w:rsidP="007C5875">
      <w:pPr>
        <w:ind w:left="1417" w:right="1417"/>
        <w:jc w:val="center"/>
        <w:rPr>
          <w:rFonts w:ascii="Ariel" w:hAnsi="Ariel" w:cstheme="majorBidi" w:hint="eastAsia"/>
          <w:sz w:val="36"/>
          <w:szCs w:val="36"/>
        </w:rPr>
      </w:pPr>
    </w:p>
    <w:p w14:paraId="052A55BA" w14:textId="77777777" w:rsidR="007C5875" w:rsidRDefault="007C5875" w:rsidP="007C5875">
      <w:pPr>
        <w:ind w:left="1417" w:right="1417"/>
        <w:jc w:val="center"/>
        <w:rPr>
          <w:rFonts w:ascii="Ariel" w:hAnsi="Ariel" w:cstheme="majorBidi" w:hint="eastAsia"/>
          <w:sz w:val="36"/>
          <w:szCs w:val="36"/>
        </w:rPr>
      </w:pPr>
    </w:p>
    <w:p w14:paraId="4427776B" w14:textId="77777777" w:rsidR="007C5875" w:rsidRDefault="007C5875" w:rsidP="007C5875">
      <w:pPr>
        <w:ind w:left="1417" w:right="1417"/>
        <w:jc w:val="center"/>
        <w:rPr>
          <w:rFonts w:ascii="Ariel" w:hAnsi="Ariel" w:cstheme="majorBidi" w:hint="eastAsia"/>
          <w:sz w:val="36"/>
          <w:szCs w:val="36"/>
        </w:rPr>
      </w:pPr>
    </w:p>
    <w:p w14:paraId="4D6C4788" w14:textId="77777777" w:rsidR="007C5875" w:rsidRDefault="007C5875" w:rsidP="007C5875">
      <w:pPr>
        <w:spacing w:line="480" w:lineRule="auto"/>
        <w:ind w:right="1417"/>
        <w:rPr>
          <w:rFonts w:ascii="Ariel" w:hAnsi="Ariel" w:cstheme="majorBidi"/>
          <w:sz w:val="36"/>
          <w:szCs w:val="36"/>
        </w:rPr>
      </w:pPr>
    </w:p>
    <w:p w14:paraId="4B8A9EB6" w14:textId="77777777" w:rsidR="00E14457" w:rsidRDefault="00E14457" w:rsidP="007C5875">
      <w:pPr>
        <w:spacing w:line="480" w:lineRule="auto"/>
        <w:ind w:right="1417"/>
        <w:jc w:val="center"/>
        <w:rPr>
          <w:rFonts w:ascii="Arial" w:hAnsi="Arial" w:cs="Arial"/>
          <w:b/>
          <w:bCs/>
          <w:sz w:val="24"/>
          <w:szCs w:val="24"/>
          <w:u w:val="single"/>
        </w:rPr>
      </w:pPr>
    </w:p>
    <w:p w14:paraId="153CF6E8" w14:textId="7BE2EC27" w:rsidR="007C5875" w:rsidRPr="003B77E1" w:rsidRDefault="007C5875" w:rsidP="007C5875">
      <w:pPr>
        <w:spacing w:line="480" w:lineRule="auto"/>
        <w:ind w:right="1417"/>
        <w:jc w:val="center"/>
        <w:rPr>
          <w:rFonts w:ascii="Arial" w:hAnsi="Arial" w:cs="Arial"/>
          <w:b/>
          <w:bCs/>
          <w:sz w:val="24"/>
          <w:szCs w:val="24"/>
          <w:u w:val="single"/>
        </w:rPr>
      </w:pPr>
      <w:r w:rsidRPr="003B77E1">
        <w:rPr>
          <w:rFonts w:ascii="Arial" w:hAnsi="Arial" w:cs="Arial"/>
          <w:b/>
          <w:bCs/>
          <w:sz w:val="24"/>
          <w:szCs w:val="24"/>
          <w:u w:val="single"/>
        </w:rPr>
        <w:lastRenderedPageBreak/>
        <w:t>Contents</w:t>
      </w:r>
    </w:p>
    <w:p w14:paraId="5ED8E471" w14:textId="77777777" w:rsidR="007C5875" w:rsidRPr="003B77E1" w:rsidRDefault="007C5875" w:rsidP="007C5875">
      <w:pPr>
        <w:spacing w:after="0" w:line="480" w:lineRule="auto"/>
        <w:contextualSpacing/>
        <w:rPr>
          <w:rFonts w:ascii="Arial" w:hAnsi="Arial" w:cs="Arial"/>
          <w:sz w:val="24"/>
          <w:szCs w:val="24"/>
        </w:rPr>
      </w:pPr>
      <w:r w:rsidRPr="003B77E1">
        <w:rPr>
          <w:rFonts w:ascii="Arial" w:hAnsi="Arial" w:cs="Arial"/>
          <w:sz w:val="24"/>
          <w:szCs w:val="24"/>
        </w:rPr>
        <w:tab/>
      </w:r>
      <w:r w:rsidRPr="003B77E1">
        <w:rPr>
          <w:rFonts w:ascii="Arial" w:hAnsi="Arial" w:cs="Arial"/>
          <w:sz w:val="24"/>
          <w:szCs w:val="24"/>
        </w:rPr>
        <w:tab/>
      </w:r>
      <w:r w:rsidRPr="003B77E1">
        <w:rPr>
          <w:rFonts w:ascii="Arial" w:hAnsi="Arial" w:cs="Arial"/>
          <w:sz w:val="24"/>
          <w:szCs w:val="24"/>
        </w:rPr>
        <w:tab/>
      </w:r>
      <w:r w:rsidRPr="003B77E1">
        <w:rPr>
          <w:rFonts w:ascii="Arial" w:hAnsi="Arial" w:cs="Arial"/>
          <w:sz w:val="24"/>
          <w:szCs w:val="24"/>
        </w:rPr>
        <w:tab/>
      </w:r>
      <w:r w:rsidRPr="003B77E1">
        <w:rPr>
          <w:rFonts w:ascii="Arial" w:hAnsi="Arial" w:cs="Arial"/>
          <w:sz w:val="24"/>
          <w:szCs w:val="24"/>
        </w:rPr>
        <w:tab/>
      </w:r>
    </w:p>
    <w:p w14:paraId="41C0ABCD" w14:textId="77777777" w:rsidR="007C5875" w:rsidRPr="0012691C" w:rsidRDefault="007C5875" w:rsidP="007C5875">
      <w:pPr>
        <w:spacing w:after="0" w:line="480" w:lineRule="auto"/>
        <w:contextualSpacing/>
        <w:rPr>
          <w:rFonts w:ascii="Arial" w:hAnsi="Arial" w:cs="Arial"/>
          <w:sz w:val="24"/>
          <w:szCs w:val="24"/>
          <w:lang w:val="fr-FR"/>
        </w:rPr>
      </w:pPr>
      <w:r w:rsidRPr="0012691C">
        <w:rPr>
          <w:rFonts w:ascii="Arial" w:hAnsi="Arial" w:cs="Arial"/>
          <w:sz w:val="24"/>
          <w:szCs w:val="24"/>
          <w:lang w:val="fr-FR"/>
        </w:rPr>
        <w:t>1.  Contents</w:t>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t>Page 1</w:t>
      </w:r>
      <w:r w:rsidRPr="0012691C">
        <w:rPr>
          <w:rFonts w:ascii="Arial" w:hAnsi="Arial" w:cs="Arial"/>
          <w:sz w:val="24"/>
          <w:szCs w:val="24"/>
          <w:lang w:val="fr-FR"/>
        </w:rPr>
        <w:tab/>
      </w:r>
    </w:p>
    <w:p w14:paraId="178BAEC4" w14:textId="77777777" w:rsidR="007C5875" w:rsidRPr="0012691C" w:rsidRDefault="007C5875" w:rsidP="007C5875">
      <w:pPr>
        <w:spacing w:after="0" w:line="480" w:lineRule="auto"/>
        <w:contextualSpacing/>
        <w:rPr>
          <w:rFonts w:ascii="Arial" w:hAnsi="Arial" w:cs="Arial"/>
          <w:sz w:val="24"/>
          <w:szCs w:val="24"/>
          <w:lang w:val="fr-FR"/>
        </w:rPr>
      </w:pPr>
      <w:r w:rsidRPr="0012691C">
        <w:rPr>
          <w:rFonts w:ascii="Arial" w:hAnsi="Arial" w:cs="Arial"/>
          <w:sz w:val="24"/>
          <w:szCs w:val="24"/>
          <w:lang w:val="fr-FR"/>
        </w:rPr>
        <w:t xml:space="preserve">2.  </w:t>
      </w:r>
      <w:r w:rsidRPr="00AE4678">
        <w:rPr>
          <w:rFonts w:ascii="Arial" w:hAnsi="Arial" w:cs="Arial"/>
          <w:sz w:val="24"/>
          <w:szCs w:val="24"/>
        </w:rPr>
        <w:t>Executive</w:t>
      </w:r>
      <w:r w:rsidRPr="0012691C">
        <w:rPr>
          <w:rFonts w:ascii="Arial" w:hAnsi="Arial" w:cs="Arial"/>
          <w:sz w:val="24"/>
          <w:szCs w:val="24"/>
          <w:lang w:val="fr-FR"/>
        </w:rPr>
        <w:t xml:space="preserve"> </w:t>
      </w:r>
      <w:r w:rsidRPr="003B77E1">
        <w:rPr>
          <w:rFonts w:ascii="Arial" w:hAnsi="Arial" w:cs="Arial"/>
          <w:sz w:val="24"/>
          <w:szCs w:val="24"/>
        </w:rPr>
        <w:t>Summary</w:t>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t>Page</w:t>
      </w:r>
      <w:r>
        <w:rPr>
          <w:rFonts w:ascii="Arial" w:hAnsi="Arial" w:cs="Arial"/>
          <w:sz w:val="24"/>
          <w:szCs w:val="24"/>
          <w:lang w:val="fr-FR"/>
        </w:rPr>
        <w:t xml:space="preserve"> 2</w:t>
      </w:r>
      <w:r w:rsidRPr="0012691C">
        <w:rPr>
          <w:rFonts w:ascii="Arial" w:hAnsi="Arial" w:cs="Arial"/>
          <w:sz w:val="24"/>
          <w:szCs w:val="24"/>
          <w:lang w:val="fr-FR"/>
        </w:rPr>
        <w:tab/>
      </w:r>
    </w:p>
    <w:p w14:paraId="64BC6021" w14:textId="6F1F3944" w:rsidR="007C5875" w:rsidRPr="0012691C" w:rsidRDefault="007C5875" w:rsidP="007C5875">
      <w:pPr>
        <w:spacing w:after="0" w:line="480" w:lineRule="auto"/>
        <w:contextualSpacing/>
        <w:rPr>
          <w:rFonts w:ascii="Arial" w:hAnsi="Arial" w:cs="Arial"/>
          <w:sz w:val="24"/>
          <w:szCs w:val="24"/>
          <w:lang w:val="fr-FR"/>
        </w:rPr>
      </w:pPr>
      <w:r w:rsidRPr="0012691C">
        <w:rPr>
          <w:rFonts w:ascii="Arial" w:hAnsi="Arial" w:cs="Arial"/>
          <w:sz w:val="24"/>
          <w:szCs w:val="24"/>
          <w:lang w:val="fr-FR"/>
        </w:rPr>
        <w:t>3.  Introduction</w:t>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t xml:space="preserve">Page </w:t>
      </w:r>
      <w:r w:rsidR="000157B5">
        <w:rPr>
          <w:rFonts w:ascii="Arial" w:hAnsi="Arial" w:cs="Arial"/>
          <w:sz w:val="24"/>
          <w:szCs w:val="24"/>
          <w:lang w:val="fr-FR"/>
        </w:rPr>
        <w:t>3</w:t>
      </w:r>
      <w:r w:rsidRPr="0012691C">
        <w:rPr>
          <w:rFonts w:ascii="Arial" w:hAnsi="Arial" w:cs="Arial"/>
          <w:sz w:val="24"/>
          <w:szCs w:val="24"/>
          <w:lang w:val="fr-FR"/>
        </w:rPr>
        <w:tab/>
      </w:r>
    </w:p>
    <w:p w14:paraId="29C0C468" w14:textId="46BFD2FB" w:rsidR="007C5875" w:rsidRPr="0012691C" w:rsidRDefault="007C5875" w:rsidP="007C5875">
      <w:pPr>
        <w:spacing w:after="0" w:line="480" w:lineRule="auto"/>
        <w:contextualSpacing/>
        <w:rPr>
          <w:rFonts w:ascii="Arial" w:hAnsi="Arial" w:cs="Arial"/>
          <w:sz w:val="24"/>
          <w:szCs w:val="24"/>
          <w:lang w:val="fr-FR"/>
        </w:rPr>
      </w:pPr>
      <w:r w:rsidRPr="0012691C">
        <w:rPr>
          <w:rFonts w:ascii="Arial" w:hAnsi="Arial" w:cs="Arial"/>
          <w:sz w:val="24"/>
          <w:szCs w:val="24"/>
          <w:lang w:val="fr-FR"/>
        </w:rPr>
        <w:t xml:space="preserve">4.  Main </w:t>
      </w:r>
      <w:r w:rsidRPr="00E203C6">
        <w:rPr>
          <w:rFonts w:ascii="Arial" w:hAnsi="Arial" w:cs="Arial"/>
          <w:sz w:val="24"/>
          <w:szCs w:val="24"/>
        </w:rPr>
        <w:t>Findings</w:t>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t xml:space="preserve">Page </w:t>
      </w:r>
      <w:r w:rsidR="000157B5">
        <w:rPr>
          <w:rFonts w:ascii="Arial" w:hAnsi="Arial" w:cs="Arial"/>
          <w:sz w:val="24"/>
          <w:szCs w:val="24"/>
          <w:lang w:val="fr-FR"/>
        </w:rPr>
        <w:t>5</w:t>
      </w:r>
    </w:p>
    <w:p w14:paraId="633B8B44" w14:textId="631A9FE4" w:rsidR="007C5875" w:rsidRPr="0012691C" w:rsidRDefault="007C5875" w:rsidP="007C5875">
      <w:pPr>
        <w:spacing w:after="0" w:line="480" w:lineRule="auto"/>
        <w:contextualSpacing/>
        <w:rPr>
          <w:rFonts w:ascii="Arial" w:hAnsi="Arial" w:cs="Arial"/>
          <w:sz w:val="24"/>
          <w:szCs w:val="24"/>
          <w:lang w:val="fr-FR"/>
        </w:rPr>
      </w:pPr>
      <w:r w:rsidRPr="0012691C">
        <w:rPr>
          <w:rFonts w:ascii="Arial" w:hAnsi="Arial" w:cs="Arial"/>
          <w:sz w:val="24"/>
          <w:szCs w:val="24"/>
          <w:lang w:val="fr-FR"/>
        </w:rPr>
        <w:t>5.  Conclusions</w:t>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r>
      <w:r w:rsidRPr="0012691C">
        <w:rPr>
          <w:rFonts w:ascii="Arial" w:hAnsi="Arial" w:cs="Arial"/>
          <w:sz w:val="24"/>
          <w:szCs w:val="24"/>
          <w:lang w:val="fr-FR"/>
        </w:rPr>
        <w:tab/>
        <w:t>Page</w:t>
      </w:r>
      <w:r w:rsidR="000157B5">
        <w:rPr>
          <w:rFonts w:ascii="Arial" w:hAnsi="Arial" w:cs="Arial"/>
          <w:sz w:val="24"/>
          <w:szCs w:val="24"/>
          <w:lang w:val="fr-FR"/>
        </w:rPr>
        <w:t xml:space="preserve"> 18</w:t>
      </w:r>
      <w:r w:rsidRPr="0012691C">
        <w:rPr>
          <w:rFonts w:ascii="Arial" w:hAnsi="Arial" w:cs="Arial"/>
          <w:sz w:val="24"/>
          <w:szCs w:val="24"/>
          <w:lang w:val="fr-FR"/>
        </w:rPr>
        <w:t xml:space="preserve"> </w:t>
      </w:r>
      <w:r w:rsidRPr="0012691C">
        <w:rPr>
          <w:rFonts w:ascii="Arial" w:hAnsi="Arial" w:cs="Arial"/>
          <w:sz w:val="24"/>
          <w:szCs w:val="24"/>
          <w:lang w:val="fr-FR"/>
        </w:rPr>
        <w:tab/>
      </w:r>
    </w:p>
    <w:p w14:paraId="7E5AA676" w14:textId="100286F1" w:rsidR="007C5875" w:rsidRPr="0012691C" w:rsidRDefault="007C5875" w:rsidP="007C5875">
      <w:pPr>
        <w:spacing w:after="0" w:line="480" w:lineRule="auto"/>
        <w:contextualSpacing/>
        <w:rPr>
          <w:rFonts w:ascii="Arial" w:hAnsi="Arial" w:cs="Arial"/>
          <w:sz w:val="24"/>
          <w:szCs w:val="24"/>
        </w:rPr>
      </w:pPr>
      <w:r w:rsidRPr="0012691C">
        <w:rPr>
          <w:rFonts w:ascii="Arial" w:hAnsi="Arial" w:cs="Arial"/>
          <w:sz w:val="24"/>
          <w:szCs w:val="24"/>
        </w:rPr>
        <w:t>6.  Recommendations</w:t>
      </w:r>
      <w:r w:rsidRPr="0012691C">
        <w:rPr>
          <w:rFonts w:ascii="Arial" w:hAnsi="Arial" w:cs="Arial"/>
          <w:sz w:val="24"/>
          <w:szCs w:val="24"/>
        </w:rPr>
        <w:tab/>
      </w:r>
      <w:r w:rsidRPr="0012691C">
        <w:rPr>
          <w:rFonts w:ascii="Arial" w:hAnsi="Arial" w:cs="Arial"/>
          <w:sz w:val="24"/>
          <w:szCs w:val="24"/>
        </w:rPr>
        <w:tab/>
      </w:r>
      <w:r w:rsidRPr="0012691C">
        <w:rPr>
          <w:rFonts w:ascii="Arial" w:hAnsi="Arial" w:cs="Arial"/>
          <w:sz w:val="24"/>
          <w:szCs w:val="24"/>
        </w:rPr>
        <w:tab/>
      </w:r>
      <w:r w:rsidRPr="0012691C">
        <w:rPr>
          <w:rFonts w:ascii="Arial" w:hAnsi="Arial" w:cs="Arial"/>
          <w:sz w:val="24"/>
          <w:szCs w:val="24"/>
        </w:rPr>
        <w:tab/>
      </w:r>
      <w:r w:rsidRPr="0012691C">
        <w:rPr>
          <w:rFonts w:ascii="Arial" w:hAnsi="Arial" w:cs="Arial"/>
          <w:sz w:val="24"/>
          <w:szCs w:val="24"/>
        </w:rPr>
        <w:tab/>
      </w:r>
      <w:r w:rsidRPr="0012691C">
        <w:rPr>
          <w:rFonts w:ascii="Arial" w:hAnsi="Arial" w:cs="Arial"/>
          <w:sz w:val="24"/>
          <w:szCs w:val="24"/>
        </w:rPr>
        <w:tab/>
      </w:r>
      <w:r w:rsidRPr="0012691C">
        <w:rPr>
          <w:rFonts w:ascii="Arial" w:hAnsi="Arial" w:cs="Arial"/>
          <w:sz w:val="24"/>
          <w:szCs w:val="24"/>
        </w:rPr>
        <w:tab/>
        <w:t xml:space="preserve">Page </w:t>
      </w:r>
      <w:r w:rsidR="000157B5">
        <w:rPr>
          <w:rFonts w:ascii="Arial" w:hAnsi="Arial" w:cs="Arial"/>
          <w:sz w:val="24"/>
          <w:szCs w:val="24"/>
        </w:rPr>
        <w:t>19</w:t>
      </w:r>
      <w:r w:rsidRPr="0012691C">
        <w:rPr>
          <w:rFonts w:ascii="Arial" w:hAnsi="Arial" w:cs="Arial"/>
          <w:sz w:val="24"/>
          <w:szCs w:val="24"/>
        </w:rPr>
        <w:tab/>
      </w:r>
    </w:p>
    <w:p w14:paraId="76B0F93F" w14:textId="16183205" w:rsidR="007C5875" w:rsidRDefault="007C5875" w:rsidP="007C5875">
      <w:pPr>
        <w:spacing w:after="0" w:line="480" w:lineRule="auto"/>
        <w:contextualSpacing/>
        <w:rPr>
          <w:rFonts w:ascii="Arial" w:hAnsi="Arial" w:cs="Arial"/>
          <w:sz w:val="24"/>
          <w:szCs w:val="24"/>
        </w:rPr>
      </w:pPr>
      <w:r w:rsidRPr="0012691C">
        <w:rPr>
          <w:rFonts w:ascii="Arial" w:hAnsi="Arial" w:cs="Arial"/>
          <w:sz w:val="24"/>
          <w:szCs w:val="24"/>
        </w:rPr>
        <w:t>7.  References</w:t>
      </w:r>
      <w:r w:rsidRPr="0012691C">
        <w:rPr>
          <w:rFonts w:ascii="Arial" w:hAnsi="Arial" w:cs="Arial"/>
          <w:sz w:val="24"/>
          <w:szCs w:val="24"/>
        </w:rPr>
        <w:tab/>
      </w:r>
      <w:r w:rsidRPr="0012691C">
        <w:rPr>
          <w:rFonts w:ascii="Arial" w:hAnsi="Arial" w:cs="Arial"/>
          <w:sz w:val="24"/>
          <w:szCs w:val="24"/>
        </w:rPr>
        <w:tab/>
      </w:r>
      <w:r w:rsidRPr="0012691C">
        <w:rPr>
          <w:rFonts w:ascii="Arial" w:hAnsi="Arial" w:cs="Arial"/>
          <w:sz w:val="24"/>
          <w:szCs w:val="24"/>
        </w:rPr>
        <w:tab/>
      </w:r>
      <w:r w:rsidRPr="0012691C">
        <w:rPr>
          <w:rFonts w:ascii="Arial" w:hAnsi="Arial" w:cs="Arial"/>
          <w:sz w:val="24"/>
          <w:szCs w:val="24"/>
        </w:rPr>
        <w:tab/>
      </w:r>
      <w:r w:rsidRPr="0012691C">
        <w:rPr>
          <w:rFonts w:ascii="Arial" w:hAnsi="Arial" w:cs="Arial"/>
          <w:sz w:val="24"/>
          <w:szCs w:val="24"/>
        </w:rPr>
        <w:tab/>
      </w:r>
      <w:r w:rsidRPr="0012691C">
        <w:rPr>
          <w:rFonts w:ascii="Arial" w:hAnsi="Arial" w:cs="Arial"/>
          <w:sz w:val="24"/>
          <w:szCs w:val="24"/>
        </w:rPr>
        <w:tab/>
      </w:r>
      <w:r w:rsidRPr="0012691C">
        <w:rPr>
          <w:rFonts w:ascii="Arial" w:hAnsi="Arial" w:cs="Arial"/>
          <w:sz w:val="24"/>
          <w:szCs w:val="24"/>
        </w:rPr>
        <w:tab/>
      </w:r>
      <w:r w:rsidRPr="0012691C">
        <w:rPr>
          <w:rFonts w:ascii="Arial" w:hAnsi="Arial" w:cs="Arial"/>
          <w:sz w:val="24"/>
          <w:szCs w:val="24"/>
        </w:rPr>
        <w:tab/>
        <w:t xml:space="preserve">Page </w:t>
      </w:r>
      <w:r w:rsidR="000157B5">
        <w:rPr>
          <w:rFonts w:ascii="Arial" w:hAnsi="Arial" w:cs="Arial"/>
          <w:sz w:val="24"/>
          <w:szCs w:val="24"/>
        </w:rPr>
        <w:t>2</w:t>
      </w:r>
      <w:r w:rsidR="00515523">
        <w:rPr>
          <w:rFonts w:ascii="Arial" w:hAnsi="Arial" w:cs="Arial"/>
          <w:sz w:val="24"/>
          <w:szCs w:val="24"/>
        </w:rPr>
        <w:t>0</w:t>
      </w:r>
    </w:p>
    <w:p w14:paraId="7E56D3CE" w14:textId="72FE8C04" w:rsidR="007C5875" w:rsidRDefault="007C5875" w:rsidP="007C5875">
      <w:pPr>
        <w:spacing w:after="0" w:line="480" w:lineRule="auto"/>
        <w:contextualSpacing/>
        <w:rPr>
          <w:rFonts w:ascii="Arial" w:hAnsi="Arial" w:cs="Arial"/>
          <w:sz w:val="24"/>
          <w:szCs w:val="24"/>
        </w:rPr>
      </w:pPr>
      <w:r>
        <w:rPr>
          <w:rFonts w:ascii="Arial" w:hAnsi="Arial" w:cs="Arial"/>
          <w:sz w:val="24"/>
          <w:szCs w:val="24"/>
        </w:rPr>
        <w:t>8. Appendices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Page </w:t>
      </w:r>
      <w:r w:rsidR="000157B5">
        <w:rPr>
          <w:rFonts w:ascii="Arial" w:hAnsi="Arial" w:cs="Arial"/>
          <w:sz w:val="24"/>
          <w:szCs w:val="24"/>
        </w:rPr>
        <w:t>2</w:t>
      </w:r>
      <w:r w:rsidR="00515523">
        <w:rPr>
          <w:rFonts w:ascii="Arial" w:hAnsi="Arial" w:cs="Arial"/>
          <w:sz w:val="24"/>
          <w:szCs w:val="24"/>
        </w:rPr>
        <w:t>7</w:t>
      </w:r>
    </w:p>
    <w:p w14:paraId="7506233E" w14:textId="77777777" w:rsidR="00E14457" w:rsidRDefault="00E14457" w:rsidP="00A84E31">
      <w:pPr>
        <w:spacing w:before="120" w:after="120"/>
        <w:jc w:val="both"/>
        <w:rPr>
          <w:rFonts w:ascii="Arial" w:hAnsi="Arial" w:cs="Arial"/>
          <w:b/>
        </w:rPr>
      </w:pPr>
    </w:p>
    <w:p w14:paraId="478A1275" w14:textId="77777777" w:rsidR="00E14457" w:rsidRDefault="00E14457" w:rsidP="00A84E31">
      <w:pPr>
        <w:spacing w:before="120" w:after="120"/>
        <w:jc w:val="both"/>
        <w:rPr>
          <w:rFonts w:ascii="Arial" w:hAnsi="Arial" w:cs="Arial"/>
          <w:b/>
        </w:rPr>
      </w:pPr>
    </w:p>
    <w:p w14:paraId="7E1FF7A2" w14:textId="77777777" w:rsidR="00E14457" w:rsidRDefault="00E14457" w:rsidP="00A84E31">
      <w:pPr>
        <w:spacing w:before="120" w:after="120"/>
        <w:jc w:val="both"/>
        <w:rPr>
          <w:rFonts w:ascii="Arial" w:hAnsi="Arial" w:cs="Arial"/>
          <w:b/>
        </w:rPr>
      </w:pPr>
    </w:p>
    <w:p w14:paraId="672DA090" w14:textId="77777777" w:rsidR="00E14457" w:rsidRDefault="00E14457" w:rsidP="00A84E31">
      <w:pPr>
        <w:spacing w:before="120" w:after="120"/>
        <w:jc w:val="both"/>
        <w:rPr>
          <w:rFonts w:ascii="Arial" w:hAnsi="Arial" w:cs="Arial"/>
          <w:b/>
        </w:rPr>
      </w:pPr>
    </w:p>
    <w:p w14:paraId="2556DA48" w14:textId="77777777" w:rsidR="00E14457" w:rsidRDefault="00E14457" w:rsidP="00A84E31">
      <w:pPr>
        <w:spacing w:before="120" w:after="120"/>
        <w:jc w:val="both"/>
        <w:rPr>
          <w:rFonts w:ascii="Arial" w:hAnsi="Arial" w:cs="Arial"/>
          <w:b/>
        </w:rPr>
      </w:pPr>
    </w:p>
    <w:p w14:paraId="077DF316" w14:textId="77777777" w:rsidR="00E14457" w:rsidRDefault="00E14457" w:rsidP="00A84E31">
      <w:pPr>
        <w:spacing w:before="120" w:after="120"/>
        <w:jc w:val="both"/>
        <w:rPr>
          <w:rFonts w:ascii="Arial" w:hAnsi="Arial" w:cs="Arial"/>
          <w:b/>
        </w:rPr>
      </w:pPr>
    </w:p>
    <w:p w14:paraId="79447015" w14:textId="77777777" w:rsidR="00E14457" w:rsidRDefault="00E14457" w:rsidP="00A84E31">
      <w:pPr>
        <w:spacing w:before="120" w:after="120"/>
        <w:jc w:val="both"/>
        <w:rPr>
          <w:rFonts w:ascii="Arial" w:hAnsi="Arial" w:cs="Arial"/>
          <w:b/>
        </w:rPr>
      </w:pPr>
    </w:p>
    <w:p w14:paraId="2494EB4D" w14:textId="77777777" w:rsidR="00E14457" w:rsidRDefault="00E14457" w:rsidP="00A84E31">
      <w:pPr>
        <w:spacing w:before="120" w:after="120"/>
        <w:jc w:val="both"/>
        <w:rPr>
          <w:rFonts w:ascii="Arial" w:hAnsi="Arial" w:cs="Arial"/>
          <w:b/>
        </w:rPr>
      </w:pPr>
    </w:p>
    <w:p w14:paraId="0DC43E2A" w14:textId="77777777" w:rsidR="00E14457" w:rsidRDefault="00E14457" w:rsidP="00A84E31">
      <w:pPr>
        <w:spacing w:before="120" w:after="120"/>
        <w:jc w:val="both"/>
        <w:rPr>
          <w:rFonts w:ascii="Arial" w:hAnsi="Arial" w:cs="Arial"/>
          <w:b/>
        </w:rPr>
      </w:pPr>
    </w:p>
    <w:p w14:paraId="37784A49" w14:textId="77777777" w:rsidR="00E14457" w:rsidRDefault="00E14457" w:rsidP="00A84E31">
      <w:pPr>
        <w:spacing w:before="120" w:after="120"/>
        <w:jc w:val="both"/>
        <w:rPr>
          <w:rFonts w:ascii="Arial" w:hAnsi="Arial" w:cs="Arial"/>
          <w:b/>
        </w:rPr>
      </w:pPr>
    </w:p>
    <w:p w14:paraId="0D7B8F56" w14:textId="77777777" w:rsidR="00E14457" w:rsidRDefault="00E14457" w:rsidP="00A84E31">
      <w:pPr>
        <w:spacing w:before="120" w:after="120"/>
        <w:jc w:val="both"/>
        <w:rPr>
          <w:rFonts w:ascii="Arial" w:hAnsi="Arial" w:cs="Arial"/>
          <w:b/>
        </w:rPr>
      </w:pPr>
    </w:p>
    <w:p w14:paraId="426D4590" w14:textId="77777777" w:rsidR="00E14457" w:rsidRDefault="00E14457" w:rsidP="00A84E31">
      <w:pPr>
        <w:spacing w:before="120" w:after="120"/>
        <w:jc w:val="both"/>
        <w:rPr>
          <w:rFonts w:ascii="Arial" w:hAnsi="Arial" w:cs="Arial"/>
          <w:b/>
        </w:rPr>
      </w:pPr>
    </w:p>
    <w:p w14:paraId="625CC490" w14:textId="77777777" w:rsidR="00E14457" w:rsidRDefault="00E14457" w:rsidP="00A84E31">
      <w:pPr>
        <w:spacing w:before="120" w:after="120"/>
        <w:jc w:val="both"/>
        <w:rPr>
          <w:rFonts w:ascii="Arial" w:hAnsi="Arial" w:cs="Arial"/>
          <w:b/>
        </w:rPr>
      </w:pPr>
    </w:p>
    <w:p w14:paraId="071EFC16" w14:textId="77777777" w:rsidR="00E14457" w:rsidRDefault="00E14457" w:rsidP="00A84E31">
      <w:pPr>
        <w:spacing w:before="120" w:after="120"/>
        <w:jc w:val="both"/>
        <w:rPr>
          <w:rFonts w:ascii="Arial" w:hAnsi="Arial" w:cs="Arial"/>
          <w:b/>
        </w:rPr>
      </w:pPr>
    </w:p>
    <w:p w14:paraId="4887AA87" w14:textId="77777777" w:rsidR="00E14457" w:rsidRDefault="00E14457" w:rsidP="00A84E31">
      <w:pPr>
        <w:spacing w:before="120" w:after="120"/>
        <w:jc w:val="both"/>
        <w:rPr>
          <w:rFonts w:ascii="Arial" w:hAnsi="Arial" w:cs="Arial"/>
          <w:b/>
        </w:rPr>
      </w:pPr>
    </w:p>
    <w:p w14:paraId="50E9657F" w14:textId="77777777" w:rsidR="00E14457" w:rsidRDefault="00E14457" w:rsidP="00A84E31">
      <w:pPr>
        <w:spacing w:before="120" w:after="120"/>
        <w:jc w:val="both"/>
        <w:rPr>
          <w:rFonts w:ascii="Arial" w:hAnsi="Arial" w:cs="Arial"/>
          <w:b/>
        </w:rPr>
      </w:pPr>
    </w:p>
    <w:p w14:paraId="63A50AFD" w14:textId="77777777" w:rsidR="00E14457" w:rsidRDefault="00E14457" w:rsidP="00A84E31">
      <w:pPr>
        <w:spacing w:before="120" w:after="120"/>
        <w:jc w:val="both"/>
        <w:rPr>
          <w:rFonts w:ascii="Arial" w:hAnsi="Arial" w:cs="Arial"/>
          <w:b/>
        </w:rPr>
      </w:pPr>
    </w:p>
    <w:p w14:paraId="14DE963F" w14:textId="77777777" w:rsidR="00E14457" w:rsidRDefault="00E14457" w:rsidP="00A84E31">
      <w:pPr>
        <w:spacing w:before="120" w:after="120"/>
        <w:jc w:val="both"/>
        <w:rPr>
          <w:rFonts w:ascii="Arial" w:hAnsi="Arial" w:cs="Arial"/>
          <w:b/>
        </w:rPr>
      </w:pPr>
    </w:p>
    <w:p w14:paraId="5EC5C706" w14:textId="77777777" w:rsidR="00E14457" w:rsidRDefault="00E14457" w:rsidP="00A84E31">
      <w:pPr>
        <w:spacing w:before="120" w:after="120"/>
        <w:jc w:val="both"/>
        <w:rPr>
          <w:rFonts w:ascii="Arial" w:hAnsi="Arial" w:cs="Arial"/>
          <w:b/>
        </w:rPr>
      </w:pPr>
    </w:p>
    <w:p w14:paraId="5FD78F74" w14:textId="77777777" w:rsidR="00E14457" w:rsidRDefault="00E14457" w:rsidP="00A84E31">
      <w:pPr>
        <w:spacing w:before="120" w:after="120"/>
        <w:jc w:val="both"/>
        <w:rPr>
          <w:rFonts w:ascii="Arial" w:hAnsi="Arial" w:cs="Arial"/>
          <w:b/>
        </w:rPr>
      </w:pPr>
    </w:p>
    <w:p w14:paraId="1DDDEB2E" w14:textId="0D870185" w:rsidR="00E14457" w:rsidRPr="00465ACA" w:rsidRDefault="00E14457" w:rsidP="00465ACA">
      <w:pPr>
        <w:jc w:val="center"/>
        <w:rPr>
          <w:rFonts w:asciiTheme="minorBidi" w:hAnsiTheme="minorBidi" w:cstheme="minorBidi"/>
          <w:b/>
          <w:bCs/>
          <w:sz w:val="28"/>
          <w:szCs w:val="28"/>
          <w:u w:val="single"/>
        </w:rPr>
      </w:pPr>
      <w:r w:rsidRPr="00465ACA">
        <w:rPr>
          <w:rFonts w:asciiTheme="minorBidi" w:hAnsiTheme="minorBidi" w:cstheme="minorBidi"/>
          <w:b/>
          <w:bCs/>
          <w:sz w:val="28"/>
          <w:szCs w:val="28"/>
          <w:u w:val="single"/>
        </w:rPr>
        <w:lastRenderedPageBreak/>
        <w:t>Executive Summary</w:t>
      </w:r>
    </w:p>
    <w:p w14:paraId="679C9C28" w14:textId="5F97B362" w:rsidR="00E14457" w:rsidRPr="00465ACA" w:rsidRDefault="00D5332A" w:rsidP="00CA5950">
      <w:pPr>
        <w:spacing w:line="480" w:lineRule="auto"/>
        <w:jc w:val="both"/>
        <w:rPr>
          <w:rFonts w:asciiTheme="minorBidi" w:hAnsiTheme="minorBidi" w:cstheme="minorBidi"/>
          <w:b/>
          <w:bCs/>
          <w:sz w:val="24"/>
          <w:szCs w:val="24"/>
          <w:u w:val="single"/>
        </w:rPr>
      </w:pPr>
      <w:r>
        <w:rPr>
          <w:rFonts w:asciiTheme="minorBidi" w:hAnsiTheme="minorBidi" w:cstheme="minorBidi"/>
          <w:sz w:val="24"/>
          <w:szCs w:val="24"/>
        </w:rPr>
        <w:t xml:space="preserve">This report is a situational analysis of Marriott’s marketing activities whilst </w:t>
      </w:r>
      <w:r w:rsidR="00480DAA">
        <w:rPr>
          <w:rFonts w:asciiTheme="minorBidi" w:hAnsiTheme="minorBidi" w:cstheme="minorBidi"/>
          <w:sz w:val="24"/>
          <w:szCs w:val="24"/>
        </w:rPr>
        <w:t>anticipating and suggesting</w:t>
      </w:r>
      <w:r>
        <w:rPr>
          <w:rFonts w:asciiTheme="minorBidi" w:hAnsiTheme="minorBidi" w:cstheme="minorBidi"/>
          <w:sz w:val="24"/>
          <w:szCs w:val="24"/>
        </w:rPr>
        <w:t xml:space="preserve"> future developments. </w:t>
      </w:r>
      <w:r w:rsidR="00480DAA">
        <w:rPr>
          <w:rFonts w:asciiTheme="minorBidi" w:hAnsiTheme="minorBidi" w:cstheme="minorBidi"/>
          <w:sz w:val="24"/>
          <w:szCs w:val="24"/>
        </w:rPr>
        <w:t>This report identifies h</w:t>
      </w:r>
      <w:r>
        <w:rPr>
          <w:rFonts w:asciiTheme="minorBidi" w:hAnsiTheme="minorBidi" w:cstheme="minorBidi"/>
          <w:sz w:val="24"/>
          <w:szCs w:val="24"/>
        </w:rPr>
        <w:t xml:space="preserve">ow Marriott market their service and </w:t>
      </w:r>
      <w:r w:rsidR="00480DAA">
        <w:rPr>
          <w:rFonts w:asciiTheme="minorBidi" w:hAnsiTheme="minorBidi" w:cstheme="minorBidi"/>
          <w:sz w:val="24"/>
          <w:szCs w:val="24"/>
        </w:rPr>
        <w:t>revie</w:t>
      </w:r>
      <w:r w:rsidR="008A0CAC">
        <w:rPr>
          <w:rFonts w:asciiTheme="minorBidi" w:hAnsiTheme="minorBidi" w:cstheme="minorBidi"/>
          <w:sz w:val="24"/>
          <w:szCs w:val="24"/>
        </w:rPr>
        <w:t>w</w:t>
      </w:r>
      <w:r w:rsidR="00480DAA">
        <w:rPr>
          <w:rFonts w:asciiTheme="minorBidi" w:hAnsiTheme="minorBidi" w:cstheme="minorBidi"/>
          <w:sz w:val="24"/>
          <w:szCs w:val="24"/>
        </w:rPr>
        <w:t xml:space="preserve">s it success or lack there of, whilst analysing their marketing activities. </w:t>
      </w:r>
      <w:r>
        <w:rPr>
          <w:rFonts w:asciiTheme="minorBidi" w:hAnsiTheme="minorBidi" w:cstheme="minorBidi"/>
          <w:sz w:val="24"/>
          <w:szCs w:val="24"/>
        </w:rPr>
        <w:t xml:space="preserve"> </w:t>
      </w:r>
      <w:r w:rsidR="00B521A9">
        <w:rPr>
          <w:rFonts w:asciiTheme="minorBidi" w:hAnsiTheme="minorBidi" w:cstheme="minorBidi"/>
          <w:sz w:val="24"/>
          <w:szCs w:val="24"/>
        </w:rPr>
        <w:t xml:space="preserve">This report is not </w:t>
      </w:r>
      <w:r w:rsidR="00020885">
        <w:rPr>
          <w:rFonts w:asciiTheme="minorBidi" w:hAnsiTheme="minorBidi" w:cstheme="minorBidi"/>
          <w:sz w:val="24"/>
          <w:szCs w:val="24"/>
        </w:rPr>
        <w:t>exhaustive</w:t>
      </w:r>
      <w:r w:rsidR="00B521A9">
        <w:rPr>
          <w:rFonts w:asciiTheme="minorBidi" w:hAnsiTheme="minorBidi" w:cstheme="minorBidi"/>
          <w:sz w:val="24"/>
          <w:szCs w:val="24"/>
        </w:rPr>
        <w:t xml:space="preserve"> and </w:t>
      </w:r>
      <w:r w:rsidR="00020885">
        <w:rPr>
          <w:rFonts w:asciiTheme="minorBidi" w:hAnsiTheme="minorBidi" w:cstheme="minorBidi"/>
          <w:sz w:val="24"/>
          <w:szCs w:val="24"/>
        </w:rPr>
        <w:t>there are omissions</w:t>
      </w:r>
      <w:r w:rsidR="00524C44">
        <w:rPr>
          <w:rFonts w:asciiTheme="minorBidi" w:hAnsiTheme="minorBidi" w:cstheme="minorBidi"/>
          <w:sz w:val="24"/>
          <w:szCs w:val="24"/>
        </w:rPr>
        <w:t>. It</w:t>
      </w:r>
      <w:r w:rsidR="00020885">
        <w:rPr>
          <w:rFonts w:asciiTheme="minorBidi" w:hAnsiTheme="minorBidi" w:cstheme="minorBidi"/>
          <w:sz w:val="24"/>
          <w:szCs w:val="24"/>
        </w:rPr>
        <w:t xml:space="preserve"> focuses on the key points from Marriott </w:t>
      </w:r>
      <w:r w:rsidR="00524C44">
        <w:rPr>
          <w:rFonts w:asciiTheme="minorBidi" w:hAnsiTheme="minorBidi" w:cstheme="minorBidi"/>
          <w:sz w:val="24"/>
          <w:szCs w:val="24"/>
        </w:rPr>
        <w:t>International’s marketing efforts.</w:t>
      </w:r>
    </w:p>
    <w:p w14:paraId="5BB1773E" w14:textId="77777777" w:rsidR="00480DAA" w:rsidRDefault="00480DAA" w:rsidP="00465ACA">
      <w:pPr>
        <w:jc w:val="center"/>
        <w:rPr>
          <w:rFonts w:asciiTheme="minorBidi" w:hAnsiTheme="minorBidi" w:cstheme="minorBidi"/>
          <w:b/>
          <w:bCs/>
          <w:sz w:val="28"/>
          <w:szCs w:val="28"/>
          <w:u w:val="single"/>
        </w:rPr>
      </w:pPr>
    </w:p>
    <w:p w14:paraId="08FF9554" w14:textId="77777777" w:rsidR="00480DAA" w:rsidRDefault="00480DAA" w:rsidP="00465ACA">
      <w:pPr>
        <w:jc w:val="center"/>
        <w:rPr>
          <w:rFonts w:asciiTheme="minorBidi" w:hAnsiTheme="minorBidi" w:cstheme="minorBidi"/>
          <w:b/>
          <w:bCs/>
          <w:sz w:val="28"/>
          <w:szCs w:val="28"/>
          <w:u w:val="single"/>
        </w:rPr>
      </w:pPr>
    </w:p>
    <w:p w14:paraId="234F6824" w14:textId="77777777" w:rsidR="00480DAA" w:rsidRDefault="00480DAA" w:rsidP="00465ACA">
      <w:pPr>
        <w:jc w:val="center"/>
        <w:rPr>
          <w:rFonts w:asciiTheme="minorBidi" w:hAnsiTheme="minorBidi" w:cstheme="minorBidi"/>
          <w:b/>
          <w:bCs/>
          <w:sz w:val="28"/>
          <w:szCs w:val="28"/>
          <w:u w:val="single"/>
        </w:rPr>
      </w:pPr>
    </w:p>
    <w:p w14:paraId="16871E29" w14:textId="77777777" w:rsidR="00480DAA" w:rsidRDefault="00480DAA" w:rsidP="00465ACA">
      <w:pPr>
        <w:jc w:val="center"/>
        <w:rPr>
          <w:rFonts w:asciiTheme="minorBidi" w:hAnsiTheme="minorBidi" w:cstheme="minorBidi"/>
          <w:b/>
          <w:bCs/>
          <w:sz w:val="28"/>
          <w:szCs w:val="28"/>
          <w:u w:val="single"/>
        </w:rPr>
      </w:pPr>
    </w:p>
    <w:p w14:paraId="0FA7BB0B" w14:textId="77777777" w:rsidR="00480DAA" w:rsidRDefault="00480DAA" w:rsidP="00465ACA">
      <w:pPr>
        <w:jc w:val="center"/>
        <w:rPr>
          <w:rFonts w:asciiTheme="minorBidi" w:hAnsiTheme="minorBidi" w:cstheme="minorBidi"/>
          <w:b/>
          <w:bCs/>
          <w:sz w:val="28"/>
          <w:szCs w:val="28"/>
          <w:u w:val="single"/>
        </w:rPr>
      </w:pPr>
    </w:p>
    <w:p w14:paraId="337790B6" w14:textId="77777777" w:rsidR="00480DAA" w:rsidRDefault="00480DAA" w:rsidP="00465ACA">
      <w:pPr>
        <w:jc w:val="center"/>
        <w:rPr>
          <w:rFonts w:asciiTheme="minorBidi" w:hAnsiTheme="minorBidi" w:cstheme="minorBidi"/>
          <w:b/>
          <w:bCs/>
          <w:sz w:val="28"/>
          <w:szCs w:val="28"/>
          <w:u w:val="single"/>
        </w:rPr>
      </w:pPr>
    </w:p>
    <w:p w14:paraId="08AC1CEB" w14:textId="77777777" w:rsidR="00480DAA" w:rsidRDefault="00480DAA" w:rsidP="00465ACA">
      <w:pPr>
        <w:jc w:val="center"/>
        <w:rPr>
          <w:rFonts w:asciiTheme="minorBidi" w:hAnsiTheme="minorBidi" w:cstheme="minorBidi"/>
          <w:b/>
          <w:bCs/>
          <w:sz w:val="28"/>
          <w:szCs w:val="28"/>
          <w:u w:val="single"/>
        </w:rPr>
      </w:pPr>
    </w:p>
    <w:p w14:paraId="59CC4F46" w14:textId="77777777" w:rsidR="00480DAA" w:rsidRDefault="00480DAA" w:rsidP="00465ACA">
      <w:pPr>
        <w:jc w:val="center"/>
        <w:rPr>
          <w:rFonts w:asciiTheme="minorBidi" w:hAnsiTheme="minorBidi" w:cstheme="minorBidi"/>
          <w:b/>
          <w:bCs/>
          <w:sz w:val="28"/>
          <w:szCs w:val="28"/>
          <w:u w:val="single"/>
        </w:rPr>
      </w:pPr>
    </w:p>
    <w:p w14:paraId="33835BDE" w14:textId="77777777" w:rsidR="00480DAA" w:rsidRDefault="00480DAA" w:rsidP="00465ACA">
      <w:pPr>
        <w:jc w:val="center"/>
        <w:rPr>
          <w:rFonts w:asciiTheme="minorBidi" w:hAnsiTheme="minorBidi" w:cstheme="minorBidi"/>
          <w:b/>
          <w:bCs/>
          <w:sz w:val="28"/>
          <w:szCs w:val="28"/>
          <w:u w:val="single"/>
        </w:rPr>
      </w:pPr>
    </w:p>
    <w:p w14:paraId="228C5E45" w14:textId="77777777" w:rsidR="00480DAA" w:rsidRDefault="00480DAA" w:rsidP="00465ACA">
      <w:pPr>
        <w:jc w:val="center"/>
        <w:rPr>
          <w:rFonts w:asciiTheme="minorBidi" w:hAnsiTheme="minorBidi" w:cstheme="minorBidi"/>
          <w:b/>
          <w:bCs/>
          <w:sz w:val="28"/>
          <w:szCs w:val="28"/>
          <w:u w:val="single"/>
        </w:rPr>
      </w:pPr>
    </w:p>
    <w:p w14:paraId="42083120" w14:textId="77777777" w:rsidR="00480DAA" w:rsidRDefault="00480DAA" w:rsidP="00465ACA">
      <w:pPr>
        <w:jc w:val="center"/>
        <w:rPr>
          <w:rFonts w:asciiTheme="minorBidi" w:hAnsiTheme="minorBidi" w:cstheme="minorBidi"/>
          <w:b/>
          <w:bCs/>
          <w:sz w:val="28"/>
          <w:szCs w:val="28"/>
          <w:u w:val="single"/>
        </w:rPr>
      </w:pPr>
    </w:p>
    <w:p w14:paraId="017BDE19" w14:textId="77777777" w:rsidR="00480DAA" w:rsidRDefault="00480DAA" w:rsidP="00465ACA">
      <w:pPr>
        <w:jc w:val="center"/>
        <w:rPr>
          <w:rFonts w:asciiTheme="minorBidi" w:hAnsiTheme="minorBidi" w:cstheme="minorBidi"/>
          <w:b/>
          <w:bCs/>
          <w:sz w:val="28"/>
          <w:szCs w:val="28"/>
          <w:u w:val="single"/>
        </w:rPr>
      </w:pPr>
    </w:p>
    <w:p w14:paraId="1FDE7B3F" w14:textId="77777777" w:rsidR="00480DAA" w:rsidRDefault="00480DAA" w:rsidP="00465ACA">
      <w:pPr>
        <w:jc w:val="center"/>
        <w:rPr>
          <w:rFonts w:asciiTheme="minorBidi" w:hAnsiTheme="minorBidi" w:cstheme="minorBidi"/>
          <w:b/>
          <w:bCs/>
          <w:sz w:val="28"/>
          <w:szCs w:val="28"/>
          <w:u w:val="single"/>
        </w:rPr>
      </w:pPr>
    </w:p>
    <w:p w14:paraId="48AEE4DD" w14:textId="77777777" w:rsidR="00480DAA" w:rsidRDefault="00480DAA" w:rsidP="00465ACA">
      <w:pPr>
        <w:jc w:val="center"/>
        <w:rPr>
          <w:rFonts w:asciiTheme="minorBidi" w:hAnsiTheme="minorBidi" w:cstheme="minorBidi"/>
          <w:b/>
          <w:bCs/>
          <w:sz w:val="28"/>
          <w:szCs w:val="28"/>
          <w:u w:val="single"/>
        </w:rPr>
      </w:pPr>
    </w:p>
    <w:p w14:paraId="1A747B2D" w14:textId="77777777" w:rsidR="00480DAA" w:rsidRDefault="00480DAA" w:rsidP="00465ACA">
      <w:pPr>
        <w:jc w:val="center"/>
        <w:rPr>
          <w:rFonts w:asciiTheme="minorBidi" w:hAnsiTheme="minorBidi" w:cstheme="minorBidi"/>
          <w:b/>
          <w:bCs/>
          <w:sz w:val="28"/>
          <w:szCs w:val="28"/>
          <w:u w:val="single"/>
        </w:rPr>
      </w:pPr>
    </w:p>
    <w:p w14:paraId="5F1D7B1D" w14:textId="77777777" w:rsidR="00480DAA" w:rsidRDefault="00480DAA" w:rsidP="00465ACA">
      <w:pPr>
        <w:jc w:val="center"/>
        <w:rPr>
          <w:rFonts w:asciiTheme="minorBidi" w:hAnsiTheme="minorBidi" w:cstheme="minorBidi"/>
          <w:b/>
          <w:bCs/>
          <w:sz w:val="28"/>
          <w:szCs w:val="28"/>
          <w:u w:val="single"/>
        </w:rPr>
      </w:pPr>
    </w:p>
    <w:p w14:paraId="45E01359" w14:textId="77777777" w:rsidR="00F868AD" w:rsidRDefault="00F868AD" w:rsidP="00465ACA">
      <w:pPr>
        <w:jc w:val="center"/>
        <w:rPr>
          <w:rFonts w:asciiTheme="minorBidi" w:hAnsiTheme="minorBidi" w:cstheme="minorBidi"/>
          <w:b/>
          <w:bCs/>
          <w:sz w:val="28"/>
          <w:szCs w:val="28"/>
          <w:u w:val="single"/>
        </w:rPr>
      </w:pPr>
    </w:p>
    <w:p w14:paraId="4C14C288" w14:textId="77777777" w:rsidR="00F868AD" w:rsidRDefault="00F868AD" w:rsidP="00465ACA">
      <w:pPr>
        <w:jc w:val="center"/>
        <w:rPr>
          <w:rFonts w:asciiTheme="minorBidi" w:hAnsiTheme="minorBidi" w:cstheme="minorBidi"/>
          <w:b/>
          <w:bCs/>
          <w:sz w:val="28"/>
          <w:szCs w:val="28"/>
          <w:u w:val="single"/>
        </w:rPr>
      </w:pPr>
    </w:p>
    <w:p w14:paraId="330C5562" w14:textId="76324D9D" w:rsidR="00E14457" w:rsidRPr="00465ACA" w:rsidRDefault="00E14457" w:rsidP="00524C44">
      <w:pPr>
        <w:jc w:val="center"/>
        <w:rPr>
          <w:rFonts w:asciiTheme="minorBidi" w:hAnsiTheme="minorBidi" w:cstheme="minorBidi"/>
          <w:b/>
          <w:bCs/>
          <w:sz w:val="28"/>
          <w:szCs w:val="28"/>
          <w:u w:val="single"/>
        </w:rPr>
      </w:pPr>
      <w:r w:rsidRPr="00465ACA">
        <w:rPr>
          <w:rFonts w:asciiTheme="minorBidi" w:hAnsiTheme="minorBidi" w:cstheme="minorBidi"/>
          <w:b/>
          <w:bCs/>
          <w:sz w:val="28"/>
          <w:szCs w:val="28"/>
          <w:u w:val="single"/>
        </w:rPr>
        <w:lastRenderedPageBreak/>
        <w:t>Introduction</w:t>
      </w:r>
    </w:p>
    <w:p w14:paraId="1604D341" w14:textId="52290FC5" w:rsidR="00844E8D" w:rsidRPr="00465ACA" w:rsidRDefault="00844E8D" w:rsidP="00465ACA">
      <w:pPr>
        <w:jc w:val="both"/>
        <w:rPr>
          <w:rFonts w:asciiTheme="minorBidi" w:hAnsiTheme="minorBidi" w:cstheme="minorBidi"/>
          <w:b/>
          <w:bCs/>
          <w:sz w:val="24"/>
          <w:szCs w:val="24"/>
          <w:u w:val="single"/>
        </w:rPr>
      </w:pPr>
    </w:p>
    <w:p w14:paraId="7B0931E2" w14:textId="60EA7C30" w:rsidR="00C67372" w:rsidRPr="00987F89" w:rsidRDefault="00844E8D" w:rsidP="00CA5950">
      <w:pPr>
        <w:spacing w:line="480" w:lineRule="auto"/>
        <w:jc w:val="both"/>
        <w:rPr>
          <w:rFonts w:asciiTheme="minorBidi" w:hAnsiTheme="minorBidi" w:cstheme="minorBidi"/>
          <w:sz w:val="24"/>
          <w:szCs w:val="24"/>
        </w:rPr>
      </w:pPr>
      <w:r w:rsidRPr="00987F89">
        <w:rPr>
          <w:rFonts w:asciiTheme="minorBidi" w:hAnsiTheme="minorBidi" w:cstheme="minorBidi"/>
          <w:sz w:val="24"/>
          <w:szCs w:val="24"/>
        </w:rPr>
        <w:t>In 2021, Marriott International celebrated their 95</w:t>
      </w:r>
      <w:r w:rsidRPr="00987F89">
        <w:rPr>
          <w:rFonts w:asciiTheme="minorBidi" w:hAnsiTheme="minorBidi" w:cstheme="minorBidi"/>
          <w:sz w:val="24"/>
          <w:szCs w:val="24"/>
          <w:vertAlign w:val="superscript"/>
        </w:rPr>
        <w:t>th</w:t>
      </w:r>
      <w:r w:rsidRPr="00987F89">
        <w:rPr>
          <w:rFonts w:asciiTheme="minorBidi" w:hAnsiTheme="minorBidi" w:cstheme="minorBidi"/>
          <w:sz w:val="24"/>
          <w:szCs w:val="24"/>
        </w:rPr>
        <w:t xml:space="preserve"> anniversary having experienced “the sharpest downturn” in the company’s history with 2022 seeing Marriott International achieving “full global revenue per available room (RevPAR) recovery to pre-pandemic levels” (</w:t>
      </w:r>
      <w:r w:rsidR="00D14A56" w:rsidRPr="00987F89">
        <w:rPr>
          <w:rFonts w:asciiTheme="minorBidi" w:hAnsiTheme="minorBidi" w:cstheme="minorBidi"/>
          <w:sz w:val="24"/>
          <w:szCs w:val="24"/>
        </w:rPr>
        <w:t>Marriott International, 2022</w:t>
      </w:r>
      <w:r w:rsidR="00AB1C69" w:rsidRPr="00987F89">
        <w:rPr>
          <w:rFonts w:asciiTheme="minorBidi" w:hAnsiTheme="minorBidi" w:cstheme="minorBidi"/>
          <w:sz w:val="24"/>
          <w:szCs w:val="24"/>
        </w:rPr>
        <w:t>, p ii</w:t>
      </w:r>
      <w:r w:rsidR="00D14A56" w:rsidRPr="00987F89">
        <w:rPr>
          <w:rFonts w:asciiTheme="minorBidi" w:hAnsiTheme="minorBidi" w:cstheme="minorBidi"/>
          <w:sz w:val="24"/>
          <w:szCs w:val="24"/>
        </w:rPr>
        <w:t>)</w:t>
      </w:r>
      <w:r w:rsidR="00FC6008" w:rsidRPr="00987F89">
        <w:rPr>
          <w:rFonts w:asciiTheme="minorBidi" w:hAnsiTheme="minorBidi" w:cstheme="minorBidi"/>
          <w:sz w:val="24"/>
          <w:szCs w:val="24"/>
        </w:rPr>
        <w:t xml:space="preserve"> </w:t>
      </w:r>
      <w:r w:rsidR="00FC6008" w:rsidRPr="00987F89">
        <w:rPr>
          <w:rFonts w:asciiTheme="minorBidi" w:hAnsiTheme="minorBidi" w:cstheme="minorBidi"/>
          <w:sz w:val="24"/>
          <w:szCs w:val="24"/>
        </w:rPr>
        <w:t>(Appendix 1)</w:t>
      </w:r>
      <w:r w:rsidRPr="00987F89">
        <w:rPr>
          <w:rFonts w:asciiTheme="minorBidi" w:hAnsiTheme="minorBidi" w:cstheme="minorBidi"/>
          <w:sz w:val="24"/>
          <w:szCs w:val="24"/>
        </w:rPr>
        <w:t>. According to their financial report, they continue to focus on</w:t>
      </w:r>
      <w:r w:rsidR="00D14A56" w:rsidRPr="00987F89">
        <w:rPr>
          <w:rFonts w:asciiTheme="minorBidi" w:hAnsiTheme="minorBidi" w:cstheme="minorBidi"/>
          <w:sz w:val="24"/>
          <w:szCs w:val="24"/>
        </w:rPr>
        <w:t xml:space="preserve"> the expansion of travel offers with innovative ideas and engaging their customers. They claim that their app, </w:t>
      </w:r>
      <w:r w:rsidR="00CB726E">
        <w:rPr>
          <w:rFonts w:asciiTheme="minorBidi" w:hAnsiTheme="minorBidi" w:cstheme="minorBidi"/>
          <w:sz w:val="24"/>
          <w:szCs w:val="24"/>
        </w:rPr>
        <w:t>‘</w:t>
      </w:r>
      <w:r w:rsidR="00D14A56" w:rsidRPr="00987F89">
        <w:rPr>
          <w:rFonts w:asciiTheme="minorBidi" w:hAnsiTheme="minorBidi" w:cstheme="minorBidi"/>
          <w:sz w:val="24"/>
          <w:szCs w:val="24"/>
        </w:rPr>
        <w:t>Marriott Bonvoy</w:t>
      </w:r>
      <w:r w:rsidR="00CB726E">
        <w:rPr>
          <w:rFonts w:asciiTheme="minorBidi" w:hAnsiTheme="minorBidi" w:cstheme="minorBidi"/>
          <w:sz w:val="24"/>
          <w:szCs w:val="24"/>
        </w:rPr>
        <w:t>’</w:t>
      </w:r>
      <w:r w:rsidR="006D6EF6">
        <w:rPr>
          <w:rFonts w:asciiTheme="minorBidi" w:hAnsiTheme="minorBidi" w:cstheme="minorBidi"/>
          <w:sz w:val="24"/>
          <w:szCs w:val="24"/>
        </w:rPr>
        <w:t xml:space="preserve"> </w:t>
      </w:r>
      <w:r w:rsidR="006D6EF6" w:rsidRPr="00987F89">
        <w:rPr>
          <w:rFonts w:asciiTheme="minorBidi" w:hAnsiTheme="minorBidi" w:cstheme="minorBidi"/>
          <w:sz w:val="24"/>
          <w:szCs w:val="24"/>
        </w:rPr>
        <w:t>(Appendix</w:t>
      </w:r>
      <w:r w:rsidR="006D6EF6">
        <w:rPr>
          <w:rFonts w:asciiTheme="minorBidi" w:hAnsiTheme="minorBidi" w:cstheme="minorBidi"/>
          <w:sz w:val="24"/>
          <w:szCs w:val="24"/>
        </w:rPr>
        <w:t xml:space="preserve"> 2)</w:t>
      </w:r>
      <w:r w:rsidR="00D14A56" w:rsidRPr="00987F89">
        <w:rPr>
          <w:rFonts w:asciiTheme="minorBidi" w:hAnsiTheme="minorBidi" w:cstheme="minorBidi"/>
          <w:sz w:val="24"/>
          <w:szCs w:val="24"/>
        </w:rPr>
        <w:t xml:space="preserve"> is an integral part of this, with usage up “32%” with their digital platforms making great advances </w:t>
      </w:r>
      <w:r w:rsidR="00FC6008" w:rsidRPr="00987F89">
        <w:rPr>
          <w:rFonts w:asciiTheme="minorBidi" w:hAnsiTheme="minorBidi" w:cstheme="minorBidi"/>
          <w:sz w:val="24"/>
          <w:szCs w:val="24"/>
        </w:rPr>
        <w:t xml:space="preserve">and are proving to be profitable. </w:t>
      </w:r>
    </w:p>
    <w:p w14:paraId="3DC41084" w14:textId="294A52EE" w:rsidR="004F5D79" w:rsidRDefault="00C67372" w:rsidP="00CA5950">
      <w:pPr>
        <w:spacing w:line="480" w:lineRule="auto"/>
        <w:jc w:val="both"/>
        <w:rPr>
          <w:rFonts w:asciiTheme="minorBidi" w:hAnsiTheme="minorBidi" w:cstheme="minorBidi"/>
          <w:sz w:val="24"/>
          <w:szCs w:val="24"/>
        </w:rPr>
      </w:pPr>
      <w:r w:rsidRPr="00CF7576">
        <w:rPr>
          <w:rFonts w:asciiTheme="minorBidi" w:hAnsiTheme="minorBidi" w:cstheme="minorBidi"/>
          <w:sz w:val="24"/>
          <w:szCs w:val="24"/>
        </w:rPr>
        <w:t>Marriott continues to be one of the top 10 best places to work, only being surpassed by Hilton in hospitality (Fortune, 2023). With the launching of “Be”</w:t>
      </w:r>
      <w:r w:rsidR="00975650" w:rsidRPr="00987F89">
        <w:rPr>
          <w:rFonts w:asciiTheme="minorBidi" w:hAnsiTheme="minorBidi" w:cstheme="minorBidi"/>
          <w:sz w:val="24"/>
          <w:szCs w:val="24"/>
        </w:rPr>
        <w:t xml:space="preserve"> </w:t>
      </w:r>
      <w:r w:rsidRPr="00987F89">
        <w:rPr>
          <w:rFonts w:asciiTheme="minorBidi" w:hAnsiTheme="minorBidi" w:cstheme="minorBidi"/>
          <w:sz w:val="24"/>
          <w:szCs w:val="24"/>
        </w:rPr>
        <w:t xml:space="preserve">(Appendix </w:t>
      </w:r>
      <w:r w:rsidR="00240BC0">
        <w:rPr>
          <w:rFonts w:asciiTheme="minorBidi" w:hAnsiTheme="minorBidi" w:cstheme="minorBidi"/>
          <w:sz w:val="24"/>
          <w:szCs w:val="24"/>
        </w:rPr>
        <w:t>3</w:t>
      </w:r>
      <w:r w:rsidRPr="00987F89">
        <w:rPr>
          <w:rFonts w:asciiTheme="minorBidi" w:hAnsiTheme="minorBidi" w:cstheme="minorBidi"/>
          <w:sz w:val="24"/>
          <w:szCs w:val="24"/>
        </w:rPr>
        <w:t>)</w:t>
      </w:r>
      <w:r w:rsidRPr="00CF7576">
        <w:rPr>
          <w:rFonts w:asciiTheme="minorBidi" w:hAnsiTheme="minorBidi" w:cstheme="minorBidi"/>
          <w:sz w:val="24"/>
          <w:szCs w:val="24"/>
        </w:rPr>
        <w:t xml:space="preserve"> it is not difficult to understand why. Marriott International have </w:t>
      </w:r>
      <w:r w:rsidR="00E072F1" w:rsidRPr="00987F89">
        <w:rPr>
          <w:rFonts w:asciiTheme="minorBidi" w:hAnsiTheme="minorBidi" w:cstheme="minorBidi"/>
          <w:sz w:val="24"/>
          <w:szCs w:val="24"/>
        </w:rPr>
        <w:t xml:space="preserve">always </w:t>
      </w:r>
      <w:r w:rsidRPr="00CF7576">
        <w:rPr>
          <w:rFonts w:asciiTheme="minorBidi" w:hAnsiTheme="minorBidi" w:cstheme="minorBidi"/>
          <w:sz w:val="24"/>
          <w:szCs w:val="24"/>
        </w:rPr>
        <w:t>put people at the forefront of the business with “putting people first”, focusing on “three distinct pillars: begin, belong, become” (Marriott, 2023)</w:t>
      </w:r>
      <w:r w:rsidR="00C11BCB" w:rsidRPr="00987F89">
        <w:rPr>
          <w:rFonts w:asciiTheme="minorBidi" w:hAnsiTheme="minorBidi" w:cstheme="minorBidi"/>
          <w:sz w:val="24"/>
          <w:szCs w:val="24"/>
        </w:rPr>
        <w:t xml:space="preserve"> T</w:t>
      </w:r>
      <w:r w:rsidRPr="00CF7576">
        <w:rPr>
          <w:rFonts w:asciiTheme="minorBidi" w:hAnsiTheme="minorBidi" w:cstheme="minorBidi"/>
          <w:sz w:val="24"/>
          <w:szCs w:val="24"/>
        </w:rPr>
        <w:t xml:space="preserve">his is what has driven their success and is a huge part of their marketing strategy. Using their employees at the </w:t>
      </w:r>
      <w:r w:rsidR="00975650" w:rsidRPr="00987F89">
        <w:rPr>
          <w:rFonts w:asciiTheme="minorBidi" w:hAnsiTheme="minorBidi" w:cstheme="minorBidi"/>
          <w:sz w:val="24"/>
          <w:szCs w:val="24"/>
        </w:rPr>
        <w:t>helm</w:t>
      </w:r>
      <w:r w:rsidRPr="00CF7576">
        <w:rPr>
          <w:rFonts w:asciiTheme="minorBidi" w:hAnsiTheme="minorBidi" w:cstheme="minorBidi"/>
          <w:sz w:val="24"/>
          <w:szCs w:val="24"/>
        </w:rPr>
        <w:t xml:space="preserve"> of their business, empowering </w:t>
      </w:r>
      <w:r w:rsidR="00C11BCB" w:rsidRPr="00987F89">
        <w:rPr>
          <w:rFonts w:asciiTheme="minorBidi" w:hAnsiTheme="minorBidi" w:cstheme="minorBidi"/>
          <w:sz w:val="24"/>
          <w:szCs w:val="24"/>
        </w:rPr>
        <w:t xml:space="preserve">employees to surpass expectations and </w:t>
      </w:r>
      <w:r w:rsidR="00557323" w:rsidRPr="00987F89">
        <w:rPr>
          <w:rFonts w:asciiTheme="minorBidi" w:hAnsiTheme="minorBidi" w:cstheme="minorBidi"/>
          <w:sz w:val="24"/>
          <w:szCs w:val="24"/>
        </w:rPr>
        <w:t>fix problems as they arise, to provide the ultimate guest experience.</w:t>
      </w:r>
    </w:p>
    <w:p w14:paraId="7BFFD22D" w14:textId="300DD714" w:rsidR="004F5D79" w:rsidRPr="00742F8A" w:rsidRDefault="004F5D79" w:rsidP="00742F8A">
      <w:pPr>
        <w:spacing w:line="480" w:lineRule="auto"/>
        <w:jc w:val="both"/>
        <w:rPr>
          <w:rFonts w:asciiTheme="minorBidi" w:hAnsiTheme="minorBidi"/>
          <w:sz w:val="24"/>
          <w:szCs w:val="24"/>
        </w:rPr>
      </w:pPr>
      <w:r w:rsidRPr="00CF7576">
        <w:rPr>
          <w:rFonts w:asciiTheme="minorBidi" w:hAnsiTheme="minorBidi"/>
          <w:sz w:val="24"/>
          <w:szCs w:val="24"/>
        </w:rPr>
        <w:t>Consideration needs to be made across the board about how and when to market appropriately and act accordingly.  There are many questions that must be answered in order to effectively market ones product, or service in the case of Marriott International. Firstly, know your customer,</w:t>
      </w:r>
      <w:r w:rsidR="00742F8A">
        <w:rPr>
          <w:rFonts w:asciiTheme="minorBidi" w:hAnsiTheme="minorBidi"/>
          <w:sz w:val="24"/>
          <w:szCs w:val="24"/>
        </w:rPr>
        <w:t xml:space="preserve"> </w:t>
      </w:r>
      <w:r w:rsidR="003457DC">
        <w:rPr>
          <w:rFonts w:asciiTheme="minorBidi" w:hAnsiTheme="minorBidi"/>
          <w:sz w:val="24"/>
          <w:szCs w:val="24"/>
        </w:rPr>
        <w:t xml:space="preserve">having no clients will </w:t>
      </w:r>
      <w:r w:rsidR="00742F8A">
        <w:rPr>
          <w:rFonts w:asciiTheme="minorBidi" w:hAnsiTheme="minorBidi"/>
          <w:sz w:val="24"/>
          <w:szCs w:val="24"/>
        </w:rPr>
        <w:t>result in a failed or non existent business</w:t>
      </w:r>
      <w:r w:rsidRPr="00CF7576">
        <w:rPr>
          <w:rFonts w:asciiTheme="minorBidi" w:hAnsiTheme="minorBidi"/>
          <w:sz w:val="24"/>
          <w:szCs w:val="24"/>
        </w:rPr>
        <w:t xml:space="preserve">. Great business that thrive, know their customer base, desires and ever evolving demands (Fahy and Jobber 2019, p 4). They claim that the aim of marketing is to gain indefinite customer satisfaction, and not short term ideas or any </w:t>
      </w:r>
      <w:r w:rsidRPr="00CF7576">
        <w:rPr>
          <w:rFonts w:asciiTheme="minorBidi" w:hAnsiTheme="minorBidi"/>
          <w:sz w:val="24"/>
          <w:szCs w:val="24"/>
        </w:rPr>
        <w:lastRenderedPageBreak/>
        <w:t xml:space="preserve">misleading or deceptive ideas. According to Peter Drucker, “because the purpose of a business is to create and keep customers, it has only two central functions, marketing and innovation. The basic function of marketing is to attract and retain customers at a profit” (Forbes, 2006). </w:t>
      </w:r>
    </w:p>
    <w:p w14:paraId="62A87ECF" w14:textId="7292F62A" w:rsidR="00C67372" w:rsidRDefault="00132732" w:rsidP="00CA5950">
      <w:pPr>
        <w:spacing w:line="480" w:lineRule="auto"/>
        <w:jc w:val="both"/>
        <w:rPr>
          <w:rFonts w:asciiTheme="minorBidi" w:hAnsiTheme="minorBidi" w:cstheme="minorBidi"/>
          <w:sz w:val="24"/>
          <w:szCs w:val="24"/>
        </w:rPr>
      </w:pPr>
      <w:r w:rsidRPr="00CF7576">
        <w:rPr>
          <w:rFonts w:asciiTheme="minorBidi" w:hAnsiTheme="minorBidi" w:cstheme="minorBidi"/>
          <w:sz w:val="24"/>
          <w:szCs w:val="24"/>
        </w:rPr>
        <w:t>According to Les Roches (2023), Marrio</w:t>
      </w:r>
      <w:r w:rsidR="00E31A73">
        <w:rPr>
          <w:rFonts w:asciiTheme="minorBidi" w:hAnsiTheme="minorBidi" w:cstheme="minorBidi"/>
          <w:sz w:val="24"/>
          <w:szCs w:val="24"/>
        </w:rPr>
        <w:t>t</w:t>
      </w:r>
      <w:r w:rsidRPr="00CF7576">
        <w:rPr>
          <w:rFonts w:asciiTheme="minorBidi" w:hAnsiTheme="minorBidi" w:cstheme="minorBidi"/>
          <w:sz w:val="24"/>
          <w:szCs w:val="24"/>
        </w:rPr>
        <w:t>t sits at number 5 in the top 10 hotel brands worldwide</w:t>
      </w:r>
      <w:r w:rsidR="00F4029B" w:rsidRPr="00987F89">
        <w:rPr>
          <w:rFonts w:asciiTheme="minorBidi" w:hAnsiTheme="minorBidi" w:cstheme="minorBidi"/>
          <w:sz w:val="24"/>
          <w:szCs w:val="24"/>
        </w:rPr>
        <w:t xml:space="preserve">, having moved from number 2 in 2020. </w:t>
      </w:r>
      <w:r w:rsidR="00151839" w:rsidRPr="00987F89">
        <w:rPr>
          <w:rFonts w:asciiTheme="minorBidi" w:hAnsiTheme="minorBidi" w:cstheme="minorBidi"/>
          <w:sz w:val="24"/>
          <w:szCs w:val="24"/>
        </w:rPr>
        <w:t xml:space="preserve">Cited in </w:t>
      </w:r>
      <w:r w:rsidR="00031552" w:rsidRPr="00987F89">
        <w:rPr>
          <w:rFonts w:asciiTheme="minorBidi" w:hAnsiTheme="minorBidi" w:cstheme="minorBidi"/>
          <w:sz w:val="24"/>
          <w:szCs w:val="24"/>
        </w:rPr>
        <w:t>Brand</w:t>
      </w:r>
      <w:r w:rsidR="00151839" w:rsidRPr="00987F89">
        <w:rPr>
          <w:rFonts w:asciiTheme="minorBidi" w:hAnsiTheme="minorBidi" w:cstheme="minorBidi"/>
          <w:sz w:val="24"/>
          <w:szCs w:val="24"/>
        </w:rPr>
        <w:t xml:space="preserve"> </w:t>
      </w:r>
      <w:r w:rsidR="00987F89">
        <w:rPr>
          <w:rFonts w:asciiTheme="minorBidi" w:hAnsiTheme="minorBidi" w:cstheme="minorBidi"/>
          <w:sz w:val="24"/>
          <w:szCs w:val="24"/>
        </w:rPr>
        <w:t>F</w:t>
      </w:r>
      <w:r w:rsidR="00151839" w:rsidRPr="00987F89">
        <w:rPr>
          <w:rFonts w:asciiTheme="minorBidi" w:hAnsiTheme="minorBidi" w:cstheme="minorBidi"/>
          <w:sz w:val="24"/>
          <w:szCs w:val="24"/>
        </w:rPr>
        <w:t xml:space="preserve">inance (2018) David Haigh claims that the </w:t>
      </w:r>
      <w:r w:rsidR="00C40463" w:rsidRPr="00987F89">
        <w:rPr>
          <w:rFonts w:asciiTheme="minorBidi" w:hAnsiTheme="minorBidi" w:cstheme="minorBidi"/>
          <w:sz w:val="24"/>
          <w:szCs w:val="24"/>
        </w:rPr>
        <w:t xml:space="preserve">league table reflects the feat of Marriott’s expansion strategy, which seems to </w:t>
      </w:r>
      <w:r w:rsidR="00841030" w:rsidRPr="00987F89">
        <w:rPr>
          <w:rFonts w:asciiTheme="minorBidi" w:hAnsiTheme="minorBidi" w:cstheme="minorBidi"/>
          <w:sz w:val="24"/>
          <w:szCs w:val="24"/>
        </w:rPr>
        <w:t xml:space="preserve">exert a positive impact on the brand’s future. </w:t>
      </w:r>
    </w:p>
    <w:p w14:paraId="230508A4" w14:textId="13293FB1" w:rsidR="009F421D" w:rsidRDefault="009F421D" w:rsidP="002152EB">
      <w:pPr>
        <w:spacing w:line="360" w:lineRule="auto"/>
        <w:jc w:val="both"/>
        <w:rPr>
          <w:rFonts w:asciiTheme="minorBidi" w:hAnsiTheme="minorBidi" w:cstheme="minorBidi"/>
          <w:sz w:val="24"/>
          <w:szCs w:val="24"/>
        </w:rPr>
      </w:pPr>
    </w:p>
    <w:p w14:paraId="307D210C" w14:textId="4B69A898" w:rsidR="009F421D" w:rsidRDefault="009F421D" w:rsidP="002152EB">
      <w:pPr>
        <w:spacing w:line="360" w:lineRule="auto"/>
        <w:jc w:val="both"/>
        <w:rPr>
          <w:rFonts w:asciiTheme="minorBidi" w:hAnsiTheme="minorBidi" w:cstheme="minorBidi"/>
          <w:sz w:val="24"/>
          <w:szCs w:val="24"/>
        </w:rPr>
      </w:pPr>
    </w:p>
    <w:p w14:paraId="2F75A3E4" w14:textId="4F1D1F0B" w:rsidR="009F421D" w:rsidRDefault="009F421D" w:rsidP="002152EB">
      <w:pPr>
        <w:spacing w:line="360" w:lineRule="auto"/>
        <w:jc w:val="both"/>
        <w:rPr>
          <w:rFonts w:asciiTheme="minorBidi" w:hAnsiTheme="minorBidi" w:cstheme="minorBidi"/>
          <w:sz w:val="24"/>
          <w:szCs w:val="24"/>
        </w:rPr>
      </w:pPr>
    </w:p>
    <w:p w14:paraId="2B3CD232" w14:textId="5758A2E7" w:rsidR="009F421D" w:rsidRDefault="009F421D" w:rsidP="002152EB">
      <w:pPr>
        <w:spacing w:line="360" w:lineRule="auto"/>
        <w:jc w:val="both"/>
        <w:rPr>
          <w:rFonts w:asciiTheme="minorBidi" w:hAnsiTheme="minorBidi" w:cstheme="minorBidi"/>
          <w:sz w:val="24"/>
          <w:szCs w:val="24"/>
        </w:rPr>
      </w:pPr>
    </w:p>
    <w:p w14:paraId="7E6E507B" w14:textId="69127358" w:rsidR="009F421D" w:rsidRDefault="009F421D" w:rsidP="002152EB">
      <w:pPr>
        <w:spacing w:line="360" w:lineRule="auto"/>
        <w:jc w:val="both"/>
        <w:rPr>
          <w:rFonts w:asciiTheme="minorBidi" w:hAnsiTheme="minorBidi" w:cstheme="minorBidi"/>
          <w:sz w:val="24"/>
          <w:szCs w:val="24"/>
        </w:rPr>
      </w:pPr>
    </w:p>
    <w:p w14:paraId="03DFF022" w14:textId="410BF0D0" w:rsidR="009F421D" w:rsidRDefault="009F421D" w:rsidP="002152EB">
      <w:pPr>
        <w:spacing w:line="360" w:lineRule="auto"/>
        <w:jc w:val="both"/>
        <w:rPr>
          <w:rFonts w:asciiTheme="minorBidi" w:hAnsiTheme="minorBidi" w:cstheme="minorBidi"/>
          <w:sz w:val="24"/>
          <w:szCs w:val="24"/>
        </w:rPr>
      </w:pPr>
    </w:p>
    <w:p w14:paraId="022238B4" w14:textId="75E5FC66" w:rsidR="009F421D" w:rsidRDefault="009F421D" w:rsidP="002152EB">
      <w:pPr>
        <w:spacing w:line="360" w:lineRule="auto"/>
        <w:jc w:val="both"/>
        <w:rPr>
          <w:rFonts w:asciiTheme="minorBidi" w:hAnsiTheme="minorBidi" w:cstheme="minorBidi"/>
          <w:sz w:val="24"/>
          <w:szCs w:val="24"/>
        </w:rPr>
      </w:pPr>
    </w:p>
    <w:p w14:paraId="66823314" w14:textId="77777777" w:rsidR="00573182" w:rsidRDefault="00573182" w:rsidP="009F421D">
      <w:pPr>
        <w:spacing w:line="360" w:lineRule="auto"/>
        <w:jc w:val="center"/>
        <w:rPr>
          <w:rFonts w:asciiTheme="minorBidi" w:hAnsiTheme="minorBidi"/>
          <w:b/>
          <w:bCs/>
          <w:sz w:val="24"/>
          <w:szCs w:val="24"/>
          <w:u w:val="single"/>
        </w:rPr>
      </w:pPr>
    </w:p>
    <w:p w14:paraId="78B4FABF" w14:textId="77777777" w:rsidR="00573182" w:rsidRDefault="00573182" w:rsidP="009F421D">
      <w:pPr>
        <w:spacing w:line="360" w:lineRule="auto"/>
        <w:jc w:val="center"/>
        <w:rPr>
          <w:rFonts w:asciiTheme="minorBidi" w:hAnsiTheme="minorBidi"/>
          <w:b/>
          <w:bCs/>
          <w:sz w:val="24"/>
          <w:szCs w:val="24"/>
          <w:u w:val="single"/>
        </w:rPr>
      </w:pPr>
    </w:p>
    <w:p w14:paraId="0CFCDCD5" w14:textId="77777777" w:rsidR="00573182" w:rsidRDefault="00573182" w:rsidP="009F421D">
      <w:pPr>
        <w:spacing w:line="360" w:lineRule="auto"/>
        <w:jc w:val="center"/>
        <w:rPr>
          <w:rFonts w:asciiTheme="minorBidi" w:hAnsiTheme="minorBidi"/>
          <w:b/>
          <w:bCs/>
          <w:sz w:val="24"/>
          <w:szCs w:val="24"/>
          <w:u w:val="single"/>
        </w:rPr>
      </w:pPr>
    </w:p>
    <w:p w14:paraId="215E079E" w14:textId="77777777" w:rsidR="00573182" w:rsidRDefault="00573182" w:rsidP="009F421D">
      <w:pPr>
        <w:spacing w:line="360" w:lineRule="auto"/>
        <w:jc w:val="center"/>
        <w:rPr>
          <w:rFonts w:asciiTheme="minorBidi" w:hAnsiTheme="minorBidi"/>
          <w:b/>
          <w:bCs/>
          <w:sz w:val="24"/>
          <w:szCs w:val="24"/>
          <w:u w:val="single"/>
        </w:rPr>
      </w:pPr>
    </w:p>
    <w:p w14:paraId="36DFC850" w14:textId="77777777" w:rsidR="00573182" w:rsidRDefault="00573182" w:rsidP="009F421D">
      <w:pPr>
        <w:spacing w:line="360" w:lineRule="auto"/>
        <w:jc w:val="center"/>
        <w:rPr>
          <w:rFonts w:asciiTheme="minorBidi" w:hAnsiTheme="minorBidi"/>
          <w:b/>
          <w:bCs/>
          <w:sz w:val="24"/>
          <w:szCs w:val="24"/>
          <w:u w:val="single"/>
        </w:rPr>
      </w:pPr>
    </w:p>
    <w:p w14:paraId="25192F54" w14:textId="77777777" w:rsidR="00573182" w:rsidRDefault="00573182" w:rsidP="009F421D">
      <w:pPr>
        <w:spacing w:line="360" w:lineRule="auto"/>
        <w:jc w:val="center"/>
        <w:rPr>
          <w:rFonts w:asciiTheme="minorBidi" w:hAnsiTheme="minorBidi"/>
          <w:b/>
          <w:bCs/>
          <w:sz w:val="24"/>
          <w:szCs w:val="24"/>
          <w:u w:val="single"/>
        </w:rPr>
      </w:pPr>
    </w:p>
    <w:p w14:paraId="7FCAD5C2" w14:textId="77777777" w:rsidR="00573182" w:rsidRDefault="00573182" w:rsidP="009F421D">
      <w:pPr>
        <w:spacing w:line="360" w:lineRule="auto"/>
        <w:jc w:val="center"/>
        <w:rPr>
          <w:rFonts w:asciiTheme="minorBidi" w:hAnsiTheme="minorBidi"/>
          <w:b/>
          <w:bCs/>
          <w:sz w:val="24"/>
          <w:szCs w:val="24"/>
          <w:u w:val="single"/>
        </w:rPr>
      </w:pPr>
    </w:p>
    <w:p w14:paraId="717B5834" w14:textId="77777777" w:rsidR="005C3EDC" w:rsidRDefault="005C3EDC" w:rsidP="00CA5950">
      <w:pPr>
        <w:spacing w:line="360" w:lineRule="auto"/>
        <w:jc w:val="center"/>
        <w:rPr>
          <w:rFonts w:asciiTheme="minorBidi" w:hAnsiTheme="minorBidi"/>
          <w:b/>
          <w:bCs/>
          <w:sz w:val="24"/>
          <w:szCs w:val="24"/>
          <w:u w:val="single"/>
        </w:rPr>
      </w:pPr>
    </w:p>
    <w:p w14:paraId="79A9EC7A" w14:textId="5F32923B" w:rsidR="009F421D" w:rsidRDefault="009F421D" w:rsidP="00CA5950">
      <w:pPr>
        <w:spacing w:line="360" w:lineRule="auto"/>
        <w:jc w:val="center"/>
        <w:rPr>
          <w:rFonts w:asciiTheme="minorBidi" w:hAnsiTheme="minorBidi"/>
          <w:b/>
          <w:bCs/>
          <w:sz w:val="24"/>
          <w:szCs w:val="24"/>
          <w:u w:val="single"/>
        </w:rPr>
      </w:pPr>
      <w:r w:rsidRPr="00CF7576">
        <w:rPr>
          <w:rFonts w:asciiTheme="minorBidi" w:hAnsiTheme="minorBidi"/>
          <w:b/>
          <w:bCs/>
          <w:sz w:val="24"/>
          <w:szCs w:val="24"/>
          <w:u w:val="single"/>
        </w:rPr>
        <w:lastRenderedPageBreak/>
        <w:t>Main Findings</w:t>
      </w:r>
    </w:p>
    <w:p w14:paraId="3220DC8B" w14:textId="77777777" w:rsidR="00524C44" w:rsidRPr="00CF7576" w:rsidRDefault="00524C44" w:rsidP="00CA5950">
      <w:pPr>
        <w:spacing w:line="360" w:lineRule="auto"/>
        <w:jc w:val="center"/>
        <w:rPr>
          <w:rFonts w:asciiTheme="minorBidi" w:hAnsiTheme="minorBidi"/>
          <w:b/>
          <w:bCs/>
          <w:sz w:val="24"/>
          <w:szCs w:val="24"/>
          <w:u w:val="single"/>
        </w:rPr>
      </w:pPr>
    </w:p>
    <w:p w14:paraId="35C5ADC2" w14:textId="2245F1E7" w:rsidR="007F09A2" w:rsidRDefault="009F421D" w:rsidP="005C3EDC">
      <w:pPr>
        <w:spacing w:line="480" w:lineRule="auto"/>
        <w:jc w:val="both"/>
        <w:rPr>
          <w:rFonts w:asciiTheme="minorBidi" w:hAnsiTheme="minorBidi"/>
          <w:sz w:val="24"/>
          <w:szCs w:val="24"/>
        </w:rPr>
      </w:pPr>
      <w:r w:rsidRPr="00CF7576">
        <w:rPr>
          <w:rFonts w:asciiTheme="minorBidi" w:hAnsiTheme="minorBidi"/>
          <w:sz w:val="24"/>
          <w:szCs w:val="24"/>
        </w:rPr>
        <w:t xml:space="preserve">Jobber and Fahy (2019, p.4) state that “companies succeed and fail for many reasons, but very often marketing is central to the outcome. The reason for this is that the focus of marketing is on its customers, </w:t>
      </w:r>
      <w:r w:rsidR="00F1082D">
        <w:rPr>
          <w:rFonts w:asciiTheme="minorBidi" w:hAnsiTheme="minorBidi"/>
          <w:sz w:val="24"/>
          <w:szCs w:val="24"/>
        </w:rPr>
        <w:t xml:space="preserve">and </w:t>
      </w:r>
      <w:r w:rsidRPr="00CF7576">
        <w:rPr>
          <w:rFonts w:asciiTheme="minorBidi" w:hAnsiTheme="minorBidi"/>
          <w:sz w:val="24"/>
          <w:szCs w:val="24"/>
        </w:rPr>
        <w:t>on their changing needs.</w:t>
      </w:r>
      <w:r w:rsidR="00A6007D">
        <w:rPr>
          <w:rFonts w:asciiTheme="minorBidi" w:hAnsiTheme="minorBidi"/>
          <w:sz w:val="24"/>
          <w:szCs w:val="24"/>
        </w:rPr>
        <w:t xml:space="preserve"> Businesses should constantly challenge themselves to review the ever changing demands and climate</w:t>
      </w:r>
      <w:r w:rsidR="001378CE">
        <w:rPr>
          <w:rFonts w:asciiTheme="minorBidi" w:hAnsiTheme="minorBidi"/>
          <w:sz w:val="24"/>
          <w:szCs w:val="24"/>
        </w:rPr>
        <w:t xml:space="preserve"> in order to attract clientele. Commonly known, business that fail to evolve, will struggle to </w:t>
      </w:r>
      <w:r w:rsidR="00537E6A">
        <w:rPr>
          <w:rFonts w:asciiTheme="minorBidi" w:hAnsiTheme="minorBidi"/>
          <w:sz w:val="24"/>
          <w:szCs w:val="24"/>
        </w:rPr>
        <w:t xml:space="preserve">survive in the volatile world of business. </w:t>
      </w:r>
      <w:r w:rsidR="00CB6259">
        <w:rPr>
          <w:rFonts w:asciiTheme="minorBidi" w:hAnsiTheme="minorBidi"/>
          <w:sz w:val="24"/>
          <w:szCs w:val="24"/>
        </w:rPr>
        <w:t>Reviewing</w:t>
      </w:r>
      <w:r w:rsidR="00537E6A">
        <w:rPr>
          <w:rFonts w:asciiTheme="minorBidi" w:hAnsiTheme="minorBidi"/>
          <w:sz w:val="24"/>
          <w:szCs w:val="24"/>
        </w:rPr>
        <w:t xml:space="preserve"> the current climate, one needs to only review the </w:t>
      </w:r>
      <w:r w:rsidR="005E65EA">
        <w:rPr>
          <w:rFonts w:asciiTheme="minorBidi" w:hAnsiTheme="minorBidi"/>
          <w:sz w:val="24"/>
          <w:szCs w:val="24"/>
        </w:rPr>
        <w:t>challenges externally that business have faced such as Covid, Brexit</w:t>
      </w:r>
      <w:r w:rsidR="009620AC">
        <w:rPr>
          <w:rFonts w:asciiTheme="minorBidi" w:hAnsiTheme="minorBidi"/>
          <w:sz w:val="24"/>
          <w:szCs w:val="24"/>
        </w:rPr>
        <w:t xml:space="preserve"> and</w:t>
      </w:r>
      <w:r w:rsidR="005E65EA">
        <w:rPr>
          <w:rFonts w:asciiTheme="minorBidi" w:hAnsiTheme="minorBidi"/>
          <w:sz w:val="24"/>
          <w:szCs w:val="24"/>
        </w:rPr>
        <w:t xml:space="preserve"> Inflation to see how</w:t>
      </w:r>
      <w:r w:rsidR="009620AC">
        <w:rPr>
          <w:rFonts w:asciiTheme="minorBidi" w:hAnsiTheme="minorBidi"/>
          <w:sz w:val="24"/>
          <w:szCs w:val="24"/>
        </w:rPr>
        <w:t xml:space="preserve"> easily businesses can be affected. </w:t>
      </w:r>
      <w:r w:rsidR="005C75E5">
        <w:rPr>
          <w:rFonts w:asciiTheme="minorBidi" w:hAnsiTheme="minorBidi"/>
          <w:sz w:val="24"/>
          <w:szCs w:val="24"/>
        </w:rPr>
        <w:t xml:space="preserve">Businesses must also consider </w:t>
      </w:r>
      <w:r w:rsidR="00E053E6">
        <w:rPr>
          <w:rFonts w:asciiTheme="minorBidi" w:hAnsiTheme="minorBidi"/>
          <w:sz w:val="24"/>
          <w:szCs w:val="24"/>
        </w:rPr>
        <w:t xml:space="preserve">their product and brand essence. </w:t>
      </w:r>
    </w:p>
    <w:p w14:paraId="3A99EA54" w14:textId="275979DD" w:rsidR="00735454" w:rsidRDefault="00E053E6" w:rsidP="00CA5950">
      <w:pPr>
        <w:pStyle w:val="NormalWeb"/>
        <w:shd w:val="clear" w:color="auto" w:fill="FFFFFF"/>
        <w:spacing w:before="0" w:beforeAutospacing="0" w:after="0" w:afterAutospacing="0" w:line="480" w:lineRule="auto"/>
        <w:jc w:val="both"/>
        <w:rPr>
          <w:rFonts w:asciiTheme="minorBidi" w:hAnsiTheme="minorBidi" w:cstheme="minorBidi"/>
          <w:shd w:val="clear" w:color="auto" w:fill="FFFFFF"/>
        </w:rPr>
      </w:pPr>
      <w:r w:rsidRPr="00CF7576">
        <w:rPr>
          <w:rFonts w:asciiTheme="minorBidi" w:eastAsia="Calibri" w:hAnsiTheme="minorBidi"/>
          <w:lang w:eastAsia="en-US"/>
        </w:rPr>
        <w:t>“One of the most effective ways to think about products is in terms of their mix of tangible and intangible components.” Jobber and Fahy (2019, p.166)</w:t>
      </w:r>
      <w:r w:rsidR="00C042C5">
        <w:rPr>
          <w:rFonts w:asciiTheme="minorBidi" w:hAnsiTheme="minorBidi"/>
        </w:rPr>
        <w:t>.</w:t>
      </w:r>
      <w:r w:rsidR="00A34848">
        <w:rPr>
          <w:rFonts w:asciiTheme="minorBidi" w:hAnsiTheme="minorBidi"/>
        </w:rPr>
        <w:t xml:space="preserve"> </w:t>
      </w:r>
      <w:r w:rsidR="00C042C5">
        <w:rPr>
          <w:rFonts w:asciiTheme="minorBidi" w:hAnsiTheme="minorBidi"/>
        </w:rPr>
        <w:t>Marriott falls into the categ</w:t>
      </w:r>
      <w:r w:rsidR="00FD4A58">
        <w:rPr>
          <w:rFonts w:asciiTheme="minorBidi" w:hAnsiTheme="minorBidi"/>
        </w:rPr>
        <w:t>ory of intangible, a service</w:t>
      </w:r>
      <w:r w:rsidR="005159F0">
        <w:rPr>
          <w:rFonts w:asciiTheme="minorBidi" w:hAnsiTheme="minorBidi"/>
        </w:rPr>
        <w:t xml:space="preserve">, although </w:t>
      </w:r>
      <w:r w:rsidR="00A10677">
        <w:rPr>
          <w:rFonts w:asciiTheme="minorBidi" w:hAnsiTheme="minorBidi"/>
        </w:rPr>
        <w:t>does</w:t>
      </w:r>
      <w:r w:rsidR="005159F0">
        <w:rPr>
          <w:rFonts w:asciiTheme="minorBidi" w:hAnsiTheme="minorBidi"/>
        </w:rPr>
        <w:t xml:space="preserve"> offer both tangible and intangible</w:t>
      </w:r>
      <w:r w:rsidR="004E4C00">
        <w:rPr>
          <w:rFonts w:asciiTheme="minorBidi" w:hAnsiTheme="minorBidi"/>
        </w:rPr>
        <w:t xml:space="preserve"> products/service</w:t>
      </w:r>
      <w:r w:rsidR="005159F0">
        <w:rPr>
          <w:rFonts w:asciiTheme="minorBidi" w:hAnsiTheme="minorBidi"/>
        </w:rPr>
        <w:t xml:space="preserve">. </w:t>
      </w:r>
      <w:r w:rsidR="0016344E">
        <w:rPr>
          <w:rFonts w:asciiTheme="minorBidi" w:hAnsiTheme="minorBidi"/>
        </w:rPr>
        <w:t>Marriott</w:t>
      </w:r>
      <w:r w:rsidR="004E4C00">
        <w:rPr>
          <w:rFonts w:asciiTheme="minorBidi" w:hAnsiTheme="minorBidi"/>
        </w:rPr>
        <w:t xml:space="preserve"> International</w:t>
      </w:r>
      <w:r w:rsidR="0016344E">
        <w:rPr>
          <w:rFonts w:asciiTheme="minorBidi" w:hAnsiTheme="minorBidi"/>
        </w:rPr>
        <w:t xml:space="preserve"> as a brand </w:t>
      </w:r>
      <w:r w:rsidR="001F2BA6">
        <w:rPr>
          <w:rFonts w:asciiTheme="minorBidi" w:hAnsiTheme="minorBidi"/>
        </w:rPr>
        <w:t xml:space="preserve">(rather than product) distinguishes </w:t>
      </w:r>
      <w:r w:rsidR="00776091">
        <w:rPr>
          <w:rFonts w:asciiTheme="minorBidi" w:hAnsiTheme="minorBidi"/>
        </w:rPr>
        <w:t>the differing offerings from a competitor. Both need to be considered (brand and product) in order to be competitive.</w:t>
      </w:r>
      <w:r w:rsidR="00D61A3C">
        <w:rPr>
          <w:rFonts w:asciiTheme="minorBidi" w:hAnsiTheme="minorBidi"/>
        </w:rPr>
        <w:t xml:space="preserve"> </w:t>
      </w:r>
      <w:r w:rsidR="004E4C00">
        <w:rPr>
          <w:rFonts w:asciiTheme="minorBidi" w:hAnsiTheme="minorBidi"/>
        </w:rPr>
        <w:t>Fahy</w:t>
      </w:r>
      <w:r w:rsidR="004E4C00">
        <w:rPr>
          <w:rFonts w:asciiTheme="minorBidi" w:hAnsiTheme="minorBidi"/>
        </w:rPr>
        <w:t xml:space="preserve"> </w:t>
      </w:r>
      <w:r w:rsidR="004E4C00">
        <w:rPr>
          <w:rFonts w:asciiTheme="minorBidi" w:hAnsiTheme="minorBidi"/>
        </w:rPr>
        <w:t>and</w:t>
      </w:r>
      <w:r w:rsidR="004E4C00">
        <w:rPr>
          <w:rFonts w:asciiTheme="minorBidi" w:hAnsiTheme="minorBidi"/>
        </w:rPr>
        <w:t xml:space="preserve"> </w:t>
      </w:r>
      <w:r w:rsidR="00D61A3C">
        <w:rPr>
          <w:rFonts w:asciiTheme="minorBidi" w:hAnsiTheme="minorBidi"/>
        </w:rPr>
        <w:t>Jobber claim that brands create “company value”, “consumer preference”</w:t>
      </w:r>
      <w:r w:rsidR="00A10677">
        <w:rPr>
          <w:rFonts w:asciiTheme="minorBidi" w:hAnsiTheme="minorBidi"/>
        </w:rPr>
        <w:t xml:space="preserve"> a </w:t>
      </w:r>
      <w:r w:rsidR="003C2A84">
        <w:rPr>
          <w:rFonts w:asciiTheme="minorBidi" w:hAnsiTheme="minorBidi"/>
        </w:rPr>
        <w:t xml:space="preserve">“barrier to competition” and “high profits (2019, p.171). </w:t>
      </w:r>
      <w:r w:rsidR="001B415A">
        <w:rPr>
          <w:rFonts w:asciiTheme="minorBidi" w:hAnsiTheme="minorBidi"/>
        </w:rPr>
        <w:t>Marrio</w:t>
      </w:r>
      <w:r w:rsidR="004E4C00">
        <w:rPr>
          <w:rFonts w:asciiTheme="minorBidi" w:hAnsiTheme="minorBidi"/>
        </w:rPr>
        <w:t>t</w:t>
      </w:r>
      <w:r w:rsidR="001B415A">
        <w:rPr>
          <w:rFonts w:asciiTheme="minorBidi" w:hAnsiTheme="minorBidi"/>
        </w:rPr>
        <w:t xml:space="preserve">t have been at the </w:t>
      </w:r>
      <w:r w:rsidR="00A10677">
        <w:rPr>
          <w:rFonts w:asciiTheme="minorBidi" w:hAnsiTheme="minorBidi"/>
        </w:rPr>
        <w:t>forefront</w:t>
      </w:r>
      <w:r w:rsidR="001B415A">
        <w:rPr>
          <w:rFonts w:asciiTheme="minorBidi" w:hAnsiTheme="minorBidi"/>
        </w:rPr>
        <w:t xml:space="preserve"> </w:t>
      </w:r>
      <w:r w:rsidR="00D423CB">
        <w:rPr>
          <w:rFonts w:asciiTheme="minorBidi" w:hAnsiTheme="minorBidi"/>
        </w:rPr>
        <w:t>of the industry</w:t>
      </w:r>
      <w:r w:rsidR="00F058DD">
        <w:rPr>
          <w:rFonts w:asciiTheme="minorBidi" w:hAnsiTheme="minorBidi"/>
        </w:rPr>
        <w:t xml:space="preserve"> and were </w:t>
      </w:r>
      <w:r w:rsidR="00D423CB">
        <w:rPr>
          <w:rFonts w:asciiTheme="minorBidi" w:hAnsiTheme="minorBidi"/>
        </w:rPr>
        <w:t xml:space="preserve">the first to segment their hotel offerings along with benefits to their loyal customers. </w:t>
      </w:r>
      <w:r w:rsidR="00C44240">
        <w:rPr>
          <w:rFonts w:asciiTheme="minorBidi" w:hAnsiTheme="minorBidi"/>
        </w:rPr>
        <w:t xml:space="preserve">Their reputation for </w:t>
      </w:r>
      <w:r w:rsidR="00874DCC">
        <w:rPr>
          <w:rFonts w:asciiTheme="minorBidi" w:hAnsiTheme="minorBidi"/>
        </w:rPr>
        <w:t>excellent service and products</w:t>
      </w:r>
      <w:r w:rsidR="00882867">
        <w:rPr>
          <w:rFonts w:asciiTheme="minorBidi" w:hAnsiTheme="minorBidi"/>
        </w:rPr>
        <w:t xml:space="preserve"> promotes confidence from the consumer, both business and pleasure</w:t>
      </w:r>
      <w:r w:rsidR="00816780">
        <w:rPr>
          <w:rFonts w:asciiTheme="minorBidi" w:hAnsiTheme="minorBidi"/>
        </w:rPr>
        <w:t xml:space="preserve"> worldwide, </w:t>
      </w:r>
      <w:r w:rsidR="00816780" w:rsidRPr="000B1959">
        <w:rPr>
          <w:rFonts w:asciiTheme="minorBidi" w:hAnsiTheme="minorBidi" w:cstheme="minorBidi"/>
        </w:rPr>
        <w:t xml:space="preserve">consistently </w:t>
      </w:r>
      <w:r w:rsidR="00B34368" w:rsidRPr="000B1959">
        <w:rPr>
          <w:rFonts w:asciiTheme="minorBidi" w:hAnsiTheme="minorBidi" w:cstheme="minorBidi"/>
        </w:rPr>
        <w:t>(</w:t>
      </w:r>
      <w:r w:rsidR="00F840F6" w:rsidRPr="000B1959">
        <w:rPr>
          <w:rFonts w:asciiTheme="minorBidi" w:hAnsiTheme="minorBidi" w:cstheme="minorBidi"/>
        </w:rPr>
        <w:t>Marriott, 2000)</w:t>
      </w:r>
      <w:r w:rsidR="009579F5" w:rsidRPr="000B1959">
        <w:rPr>
          <w:rFonts w:asciiTheme="minorBidi" w:hAnsiTheme="minorBidi" w:cstheme="minorBidi"/>
        </w:rPr>
        <w:t>.</w:t>
      </w:r>
      <w:r w:rsidR="00634AC6" w:rsidRPr="000B1959">
        <w:rPr>
          <w:rFonts w:asciiTheme="minorBidi" w:hAnsiTheme="minorBidi" w:cstheme="minorBidi"/>
        </w:rPr>
        <w:t xml:space="preserve"> </w:t>
      </w:r>
      <w:r w:rsidR="00634AC6" w:rsidRPr="000B1959">
        <w:rPr>
          <w:rFonts w:asciiTheme="minorBidi" w:hAnsiTheme="minorBidi" w:cstheme="minorBidi"/>
        </w:rPr>
        <w:t>In an interview with Elliott (2021) Tina Edmundson</w:t>
      </w:r>
      <w:r w:rsidR="005233EE" w:rsidRPr="000B1959">
        <w:rPr>
          <w:rFonts w:asciiTheme="minorBidi" w:hAnsiTheme="minorBidi" w:cstheme="minorBidi"/>
        </w:rPr>
        <w:t xml:space="preserve"> (</w:t>
      </w:r>
      <w:r w:rsidR="00FF75F2" w:rsidRPr="000B1959">
        <w:rPr>
          <w:rFonts w:asciiTheme="minorBidi" w:hAnsiTheme="minorBidi" w:cstheme="minorBidi"/>
        </w:rPr>
        <w:t>Marriott’s president)</w:t>
      </w:r>
      <w:r w:rsidR="00634AC6" w:rsidRPr="000B1959">
        <w:rPr>
          <w:rFonts w:asciiTheme="minorBidi" w:hAnsiTheme="minorBidi" w:cstheme="minorBidi"/>
        </w:rPr>
        <w:t xml:space="preserve"> states that</w:t>
      </w:r>
      <w:r w:rsidR="00634AC6" w:rsidRPr="000B1959">
        <w:rPr>
          <w:rFonts w:asciiTheme="minorBidi" w:hAnsiTheme="minorBidi" w:cstheme="minorBidi"/>
        </w:rPr>
        <w:t xml:space="preserve"> "</w:t>
      </w:r>
      <w:r w:rsidR="00FF75F2" w:rsidRPr="000B1959">
        <w:rPr>
          <w:rFonts w:asciiTheme="minorBidi" w:hAnsiTheme="minorBidi" w:cstheme="minorBidi"/>
          <w:color w:val="474747"/>
          <w:shd w:val="clear" w:color="auto" w:fill="FFFFFF"/>
        </w:rPr>
        <w:t>b</w:t>
      </w:r>
      <w:r w:rsidR="00634AC6" w:rsidRPr="000B1959">
        <w:rPr>
          <w:rFonts w:asciiTheme="minorBidi" w:hAnsiTheme="minorBidi" w:cstheme="minorBidi"/>
          <w:shd w:val="clear" w:color="auto" w:fill="FFFFFF"/>
        </w:rPr>
        <w:t>rands help consumers make decisions</w:t>
      </w:r>
      <w:r w:rsidR="00634AC6" w:rsidRPr="000B1959">
        <w:rPr>
          <w:rFonts w:asciiTheme="minorBidi" w:hAnsiTheme="minorBidi" w:cstheme="minorBidi"/>
          <w:shd w:val="clear" w:color="auto" w:fill="FFFFFF"/>
        </w:rPr>
        <w:t xml:space="preserve"> </w:t>
      </w:r>
      <w:r w:rsidR="005233EE" w:rsidRPr="000B1959">
        <w:rPr>
          <w:rFonts w:asciiTheme="minorBidi" w:hAnsiTheme="minorBidi" w:cstheme="minorBidi"/>
          <w:shd w:val="clear" w:color="auto" w:fill="FFFFFF"/>
        </w:rPr>
        <w:t>a</w:t>
      </w:r>
      <w:r w:rsidR="00634AC6" w:rsidRPr="000B1959">
        <w:rPr>
          <w:rFonts w:asciiTheme="minorBidi" w:hAnsiTheme="minorBidi" w:cstheme="minorBidi"/>
          <w:shd w:val="clear" w:color="auto" w:fill="FFFFFF"/>
        </w:rPr>
        <w:t>nd brands make a promise</w:t>
      </w:r>
      <w:r w:rsidR="005233EE" w:rsidRPr="000B1959">
        <w:rPr>
          <w:rFonts w:asciiTheme="minorBidi" w:hAnsiTheme="minorBidi" w:cstheme="minorBidi"/>
          <w:shd w:val="clear" w:color="auto" w:fill="FFFFFF"/>
        </w:rPr>
        <w:t>”</w:t>
      </w:r>
      <w:r w:rsidR="00076C99" w:rsidRPr="000B1959">
        <w:rPr>
          <w:rFonts w:asciiTheme="minorBidi" w:hAnsiTheme="minorBidi" w:cstheme="minorBidi"/>
          <w:shd w:val="clear" w:color="auto" w:fill="FFFFFF"/>
        </w:rPr>
        <w:t xml:space="preserve"> and consistently keeping those promises are key to building a </w:t>
      </w:r>
      <w:r w:rsidR="00664E64" w:rsidRPr="000B1959">
        <w:rPr>
          <w:rFonts w:asciiTheme="minorBidi" w:hAnsiTheme="minorBidi" w:cstheme="minorBidi"/>
          <w:shd w:val="clear" w:color="auto" w:fill="FFFFFF"/>
        </w:rPr>
        <w:t>successful brand</w:t>
      </w:r>
      <w:r w:rsidR="00FF75F2" w:rsidRPr="000B1959">
        <w:rPr>
          <w:rFonts w:asciiTheme="minorBidi" w:hAnsiTheme="minorBidi" w:cstheme="minorBidi"/>
          <w:shd w:val="clear" w:color="auto" w:fill="FFFFFF"/>
        </w:rPr>
        <w:t xml:space="preserve">. </w:t>
      </w:r>
      <w:r w:rsidR="002921FA" w:rsidRPr="000B1959">
        <w:rPr>
          <w:rFonts w:asciiTheme="minorBidi" w:hAnsiTheme="minorBidi" w:cstheme="minorBidi"/>
          <w:shd w:val="clear" w:color="auto" w:fill="FFFFFF"/>
        </w:rPr>
        <w:t xml:space="preserve">Their target audience varies, </w:t>
      </w:r>
      <w:r w:rsidR="006F3FF4">
        <w:rPr>
          <w:rFonts w:asciiTheme="minorBidi" w:hAnsiTheme="minorBidi" w:cstheme="minorBidi"/>
          <w:shd w:val="clear" w:color="auto" w:fill="FFFFFF"/>
        </w:rPr>
        <w:lastRenderedPageBreak/>
        <w:t>with differing properties falling into a</w:t>
      </w:r>
      <w:r w:rsidR="002921FA" w:rsidRPr="000B1959">
        <w:rPr>
          <w:rFonts w:asciiTheme="minorBidi" w:hAnsiTheme="minorBidi" w:cstheme="minorBidi"/>
          <w:shd w:val="clear" w:color="auto" w:fill="FFFFFF"/>
        </w:rPr>
        <w:t xml:space="preserve"> niche market, </w:t>
      </w:r>
      <w:r w:rsidR="006F3FF4">
        <w:rPr>
          <w:rFonts w:asciiTheme="minorBidi" w:hAnsiTheme="minorBidi" w:cstheme="minorBidi"/>
          <w:shd w:val="clear" w:color="auto" w:fill="FFFFFF"/>
        </w:rPr>
        <w:t>and</w:t>
      </w:r>
      <w:r w:rsidR="002921FA" w:rsidRPr="000B1959">
        <w:rPr>
          <w:rFonts w:asciiTheme="minorBidi" w:hAnsiTheme="minorBidi" w:cstheme="minorBidi"/>
          <w:shd w:val="clear" w:color="auto" w:fill="FFFFFF"/>
        </w:rPr>
        <w:t xml:space="preserve"> Edmundson claims </w:t>
      </w:r>
      <w:r w:rsidR="006F3FF4">
        <w:rPr>
          <w:rFonts w:asciiTheme="minorBidi" w:hAnsiTheme="minorBidi" w:cstheme="minorBidi"/>
          <w:shd w:val="clear" w:color="auto" w:fill="FFFFFF"/>
        </w:rPr>
        <w:t xml:space="preserve">this </w:t>
      </w:r>
      <w:r w:rsidR="002921FA" w:rsidRPr="000B1959">
        <w:rPr>
          <w:rFonts w:asciiTheme="minorBidi" w:hAnsiTheme="minorBidi" w:cstheme="minorBidi"/>
          <w:shd w:val="clear" w:color="auto" w:fill="FFFFFF"/>
        </w:rPr>
        <w:t>attracts the right person to the right property, reviewing both “demographics and psychographic elements and stacking their brands accordingly</w:t>
      </w:r>
      <w:r w:rsidR="009D7FB5">
        <w:rPr>
          <w:rFonts w:asciiTheme="minorBidi" w:hAnsiTheme="minorBidi" w:cstheme="minorBidi"/>
          <w:shd w:val="clear" w:color="auto" w:fill="FFFFFF"/>
        </w:rPr>
        <w:t>”.</w:t>
      </w:r>
    </w:p>
    <w:p w14:paraId="559AE71B" w14:textId="77777777" w:rsidR="002921FA" w:rsidRDefault="00735454" w:rsidP="00666386">
      <w:pPr>
        <w:pStyle w:val="NormalWeb"/>
        <w:shd w:val="clear" w:color="auto" w:fill="FFFFFF"/>
        <w:spacing w:before="0" w:beforeAutospacing="0" w:after="0" w:afterAutospacing="0" w:line="480" w:lineRule="auto"/>
        <w:jc w:val="center"/>
        <w:rPr>
          <w:rFonts w:asciiTheme="minorBidi" w:hAnsiTheme="minorBidi" w:cstheme="minorBidi"/>
          <w:shd w:val="clear" w:color="auto" w:fill="FFFFFF"/>
        </w:rPr>
      </w:pPr>
      <w:r>
        <w:rPr>
          <w:noProof/>
        </w:rPr>
        <w:drawing>
          <wp:inline distT="0" distB="0" distL="0" distR="0" wp14:anchorId="171BF685" wp14:editId="4960F6E8">
            <wp:extent cx="5041127" cy="3673188"/>
            <wp:effectExtent l="0" t="0" r="7620" b="381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rotWithShape="1">
                    <a:blip r:embed="rId7"/>
                    <a:srcRect l="75054" t="24757" r="11384" b="50018"/>
                    <a:stretch/>
                  </pic:blipFill>
                  <pic:spPr bwMode="auto">
                    <a:xfrm>
                      <a:off x="0" y="0"/>
                      <a:ext cx="5062585" cy="3688823"/>
                    </a:xfrm>
                    <a:prstGeom prst="rect">
                      <a:avLst/>
                    </a:prstGeom>
                    <a:ln>
                      <a:noFill/>
                    </a:ln>
                    <a:extLst>
                      <a:ext uri="{53640926-AAD7-44D8-BBD7-CCE9431645EC}">
                        <a14:shadowObscured xmlns:a14="http://schemas.microsoft.com/office/drawing/2010/main"/>
                      </a:ext>
                    </a:extLst>
                  </pic:spPr>
                </pic:pic>
              </a:graphicData>
            </a:graphic>
          </wp:inline>
        </w:drawing>
      </w:r>
    </w:p>
    <w:p w14:paraId="32F04823" w14:textId="7A8260D2" w:rsidR="00735454" w:rsidRDefault="000340EC" w:rsidP="002921FA">
      <w:pPr>
        <w:pStyle w:val="NormalWeb"/>
        <w:shd w:val="clear" w:color="auto" w:fill="FFFFFF"/>
        <w:spacing w:before="0" w:beforeAutospacing="0" w:after="0" w:afterAutospacing="0" w:line="480" w:lineRule="auto"/>
        <w:jc w:val="right"/>
        <w:rPr>
          <w:rFonts w:asciiTheme="minorBidi" w:hAnsiTheme="minorBidi" w:cstheme="minorBidi"/>
          <w:shd w:val="clear" w:color="auto" w:fill="FFFFFF"/>
        </w:rPr>
      </w:pPr>
      <w:r>
        <w:rPr>
          <w:rFonts w:asciiTheme="minorBidi" w:hAnsiTheme="minorBidi" w:cstheme="minorBidi"/>
          <w:shd w:val="clear" w:color="auto" w:fill="FFFFFF"/>
        </w:rPr>
        <w:t>(</w:t>
      </w:r>
      <w:r w:rsidR="00562FB6">
        <w:rPr>
          <w:rFonts w:asciiTheme="minorBidi" w:hAnsiTheme="minorBidi" w:cstheme="minorBidi"/>
          <w:shd w:val="clear" w:color="auto" w:fill="FFFFFF"/>
        </w:rPr>
        <w:t>Marriott</w:t>
      </w:r>
      <w:r w:rsidR="002921FA">
        <w:rPr>
          <w:rFonts w:asciiTheme="minorBidi" w:hAnsiTheme="minorBidi" w:cstheme="minorBidi"/>
          <w:shd w:val="clear" w:color="auto" w:fill="FFFFFF"/>
        </w:rPr>
        <w:t>, 2023</w:t>
      </w:r>
      <w:r>
        <w:rPr>
          <w:rFonts w:asciiTheme="minorBidi" w:hAnsiTheme="minorBidi" w:cstheme="minorBidi"/>
          <w:shd w:val="clear" w:color="auto" w:fill="FFFFFF"/>
        </w:rPr>
        <w:t>)</w:t>
      </w:r>
    </w:p>
    <w:p w14:paraId="035174DF" w14:textId="77777777" w:rsidR="00B44923" w:rsidRDefault="006472E1" w:rsidP="00666386">
      <w:pPr>
        <w:pStyle w:val="NormalWeb"/>
        <w:shd w:val="clear" w:color="auto" w:fill="FFFFFF"/>
        <w:spacing w:before="0" w:beforeAutospacing="0" w:after="0" w:afterAutospacing="0" w:line="480" w:lineRule="auto"/>
        <w:jc w:val="center"/>
        <w:rPr>
          <w:rFonts w:asciiTheme="minorBidi" w:eastAsia="Calibri" w:hAnsiTheme="minorBidi"/>
          <w:lang w:eastAsia="en-US"/>
        </w:rPr>
      </w:pPr>
      <w:r w:rsidRPr="00CF7576">
        <w:rPr>
          <w:rFonts w:ascii="Calibri" w:eastAsia="Calibri" w:hAnsi="Calibri"/>
          <w:noProof/>
          <w:lang w:eastAsia="en-US"/>
        </w:rPr>
        <w:drawing>
          <wp:inline distT="0" distB="0" distL="0" distR="0" wp14:anchorId="6BCB5B5E" wp14:editId="54E86CD9">
            <wp:extent cx="4857668" cy="2805733"/>
            <wp:effectExtent l="0" t="0" r="635"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8"/>
                    <a:srcRect l="74813" t="30391" r="9944" b="48127"/>
                    <a:stretch/>
                  </pic:blipFill>
                  <pic:spPr bwMode="auto">
                    <a:xfrm>
                      <a:off x="0" y="0"/>
                      <a:ext cx="4915422" cy="2839091"/>
                    </a:xfrm>
                    <a:prstGeom prst="rect">
                      <a:avLst/>
                    </a:prstGeom>
                    <a:ln>
                      <a:noFill/>
                    </a:ln>
                    <a:extLst>
                      <a:ext uri="{53640926-AAD7-44D8-BBD7-CCE9431645EC}">
                        <a14:shadowObscured xmlns:a14="http://schemas.microsoft.com/office/drawing/2010/main"/>
                      </a:ext>
                    </a:extLst>
                  </pic:spPr>
                </pic:pic>
              </a:graphicData>
            </a:graphic>
          </wp:inline>
        </w:drawing>
      </w:r>
    </w:p>
    <w:p w14:paraId="5C5BD255" w14:textId="17611AE5" w:rsidR="00666386" w:rsidRPr="00CF7576" w:rsidRDefault="00666386" w:rsidP="00B44923">
      <w:pPr>
        <w:pStyle w:val="NormalWeb"/>
        <w:shd w:val="clear" w:color="auto" w:fill="FFFFFF"/>
        <w:spacing w:before="0" w:beforeAutospacing="0" w:after="0" w:afterAutospacing="0" w:line="480" w:lineRule="auto"/>
        <w:jc w:val="right"/>
        <w:rPr>
          <w:rFonts w:asciiTheme="minorBidi" w:hAnsiTheme="minorBidi" w:cstheme="minorBidi"/>
          <w:b/>
          <w:bCs/>
          <w:shd w:val="clear" w:color="auto" w:fill="FFFFFF"/>
        </w:rPr>
      </w:pPr>
      <w:r w:rsidRPr="00CF7576">
        <w:rPr>
          <w:rFonts w:asciiTheme="minorBidi" w:eastAsia="Calibri" w:hAnsiTheme="minorBidi"/>
          <w:lang w:eastAsia="en-US"/>
        </w:rPr>
        <w:t>(Fahy and Jobber, 2019, p. 146 fig. 5.4)</w:t>
      </w:r>
    </w:p>
    <w:p w14:paraId="41925B3A" w14:textId="1085D2E1" w:rsidR="000018BE" w:rsidRDefault="000018BE" w:rsidP="00CA5950">
      <w:pPr>
        <w:pStyle w:val="NormalWeb"/>
        <w:shd w:val="clear" w:color="auto" w:fill="FFFFFF"/>
        <w:spacing w:before="0" w:beforeAutospacing="0" w:after="0" w:afterAutospacing="0" w:line="480" w:lineRule="auto"/>
        <w:jc w:val="both"/>
        <w:rPr>
          <w:rFonts w:asciiTheme="minorBidi" w:hAnsiTheme="minorBidi" w:cstheme="minorBidi"/>
          <w:shd w:val="clear" w:color="auto" w:fill="FFFFFF"/>
        </w:rPr>
      </w:pPr>
      <w:r w:rsidRPr="000B1959">
        <w:rPr>
          <w:rFonts w:asciiTheme="minorBidi" w:hAnsiTheme="minorBidi" w:cstheme="minorBidi"/>
          <w:shd w:val="clear" w:color="auto" w:fill="FFFFFF"/>
        </w:rPr>
        <w:lastRenderedPageBreak/>
        <w:t>Marriott design</w:t>
      </w:r>
      <w:r w:rsidR="00102E4A">
        <w:rPr>
          <w:rFonts w:asciiTheme="minorBidi" w:hAnsiTheme="minorBidi" w:cstheme="minorBidi"/>
          <w:shd w:val="clear" w:color="auto" w:fill="FFFFFF"/>
        </w:rPr>
        <w:t>s</w:t>
      </w:r>
      <w:r w:rsidRPr="000B1959">
        <w:rPr>
          <w:rFonts w:asciiTheme="minorBidi" w:hAnsiTheme="minorBidi" w:cstheme="minorBidi"/>
          <w:shd w:val="clear" w:color="auto" w:fill="FFFFFF"/>
        </w:rPr>
        <w:t xml:space="preserve"> to a target consumer, </w:t>
      </w:r>
      <w:r w:rsidR="00A12845" w:rsidRPr="000B1959">
        <w:rPr>
          <w:rFonts w:asciiTheme="minorBidi" w:hAnsiTheme="minorBidi" w:cstheme="minorBidi"/>
          <w:shd w:val="clear" w:color="auto" w:fill="FFFFFF"/>
        </w:rPr>
        <w:t xml:space="preserve">and claims by trying to appeal to a mass market Marriott and their portfolio </w:t>
      </w:r>
      <w:r w:rsidR="00076C99" w:rsidRPr="000B1959">
        <w:rPr>
          <w:rFonts w:asciiTheme="minorBidi" w:hAnsiTheme="minorBidi" w:cstheme="minorBidi"/>
          <w:shd w:val="clear" w:color="auto" w:fill="FFFFFF"/>
        </w:rPr>
        <w:t>would get “a whole bunch of nothing”</w:t>
      </w:r>
      <w:r w:rsidR="00DF63DE">
        <w:rPr>
          <w:rFonts w:asciiTheme="minorBidi" w:hAnsiTheme="minorBidi" w:cstheme="minorBidi"/>
          <w:shd w:val="clear" w:color="auto" w:fill="FFFFFF"/>
        </w:rPr>
        <w:t xml:space="preserve"> </w:t>
      </w:r>
      <w:r w:rsidR="00361F73">
        <w:rPr>
          <w:rFonts w:asciiTheme="minorBidi" w:hAnsiTheme="minorBidi" w:cstheme="minorBidi"/>
          <w:shd w:val="clear" w:color="auto" w:fill="FFFFFF"/>
        </w:rPr>
        <w:t>(Elliott, 2021)</w:t>
      </w:r>
      <w:r w:rsidR="001D33E2" w:rsidRPr="000B1959">
        <w:rPr>
          <w:rFonts w:asciiTheme="minorBidi" w:hAnsiTheme="minorBidi" w:cstheme="minorBidi"/>
          <w:shd w:val="clear" w:color="auto" w:fill="FFFFFF"/>
        </w:rPr>
        <w:t xml:space="preserve">. </w:t>
      </w:r>
      <w:r w:rsidR="00DD1863" w:rsidRPr="000B1959">
        <w:rPr>
          <w:rFonts w:asciiTheme="minorBidi" w:hAnsiTheme="minorBidi" w:cstheme="minorBidi"/>
          <w:shd w:val="clear" w:color="auto" w:fill="FFFFFF"/>
        </w:rPr>
        <w:t>Their</w:t>
      </w:r>
      <w:r w:rsidR="002D0C81" w:rsidRPr="000B1959">
        <w:rPr>
          <w:rFonts w:asciiTheme="minorBidi" w:hAnsiTheme="minorBidi" w:cstheme="minorBidi"/>
          <w:shd w:val="clear" w:color="auto" w:fill="FFFFFF"/>
        </w:rPr>
        <w:t xml:space="preserve"> mixed</w:t>
      </w:r>
      <w:r w:rsidR="00DD1863" w:rsidRPr="000B1959">
        <w:rPr>
          <w:rFonts w:asciiTheme="minorBidi" w:hAnsiTheme="minorBidi" w:cstheme="minorBidi"/>
          <w:shd w:val="clear" w:color="auto" w:fill="FFFFFF"/>
        </w:rPr>
        <w:t xml:space="preserve"> portfolio</w:t>
      </w:r>
      <w:r w:rsidR="00AF2007">
        <w:rPr>
          <w:rFonts w:asciiTheme="minorBidi" w:hAnsiTheme="minorBidi" w:cstheme="minorBidi"/>
          <w:shd w:val="clear" w:color="auto" w:fill="FFFFFF"/>
        </w:rPr>
        <w:t xml:space="preserve"> (shown above)</w:t>
      </w:r>
      <w:r w:rsidR="00D006CD">
        <w:rPr>
          <w:rFonts w:asciiTheme="minorBidi" w:hAnsiTheme="minorBidi" w:cstheme="minorBidi"/>
          <w:shd w:val="clear" w:color="auto" w:fill="FFFFFF"/>
        </w:rPr>
        <w:t xml:space="preserve"> from both their targeted email and from Fahy and Jobber’s </w:t>
      </w:r>
      <w:r w:rsidR="0097685A">
        <w:rPr>
          <w:rFonts w:asciiTheme="minorBidi" w:hAnsiTheme="minorBidi" w:cstheme="minorBidi"/>
          <w:shd w:val="clear" w:color="auto" w:fill="FFFFFF"/>
        </w:rPr>
        <w:t>figure</w:t>
      </w:r>
      <w:r w:rsidR="00020C5F">
        <w:rPr>
          <w:rFonts w:asciiTheme="minorBidi" w:hAnsiTheme="minorBidi" w:cstheme="minorBidi"/>
          <w:shd w:val="clear" w:color="auto" w:fill="FFFFFF"/>
        </w:rPr>
        <w:t>,</w:t>
      </w:r>
      <w:r w:rsidR="00DD1863" w:rsidRPr="000B1959">
        <w:rPr>
          <w:rFonts w:asciiTheme="minorBidi" w:hAnsiTheme="minorBidi" w:cstheme="minorBidi"/>
          <w:shd w:val="clear" w:color="auto" w:fill="FFFFFF"/>
        </w:rPr>
        <w:t xml:space="preserve"> is key to this appealing to the masses, but with knowing that each different </w:t>
      </w:r>
      <w:r w:rsidR="004947B8" w:rsidRPr="000B1959">
        <w:rPr>
          <w:rFonts w:asciiTheme="minorBidi" w:hAnsiTheme="minorBidi" w:cstheme="minorBidi"/>
          <w:shd w:val="clear" w:color="auto" w:fill="FFFFFF"/>
        </w:rPr>
        <w:t>property</w:t>
      </w:r>
      <w:r w:rsidR="00DD1863" w:rsidRPr="000B1959">
        <w:rPr>
          <w:rFonts w:asciiTheme="minorBidi" w:hAnsiTheme="minorBidi" w:cstheme="minorBidi"/>
          <w:shd w:val="clear" w:color="auto" w:fill="FFFFFF"/>
        </w:rPr>
        <w:t xml:space="preserve"> appeals to the</w:t>
      </w:r>
      <w:r w:rsidR="00C326D9">
        <w:rPr>
          <w:rFonts w:asciiTheme="minorBidi" w:hAnsiTheme="minorBidi" w:cstheme="minorBidi"/>
          <w:shd w:val="clear" w:color="auto" w:fill="FFFFFF"/>
        </w:rPr>
        <w:t xml:space="preserve"> differing</w:t>
      </w:r>
      <w:r w:rsidR="00DD1863" w:rsidRPr="000B1959">
        <w:rPr>
          <w:rFonts w:asciiTheme="minorBidi" w:hAnsiTheme="minorBidi" w:cstheme="minorBidi"/>
          <w:shd w:val="clear" w:color="auto" w:fill="FFFFFF"/>
        </w:rPr>
        <w:t xml:space="preserve"> individual. </w:t>
      </w:r>
      <w:r w:rsidR="004947B8" w:rsidRPr="000B1959">
        <w:rPr>
          <w:rFonts w:asciiTheme="minorBidi" w:hAnsiTheme="minorBidi" w:cstheme="minorBidi"/>
          <w:shd w:val="clear" w:color="auto" w:fill="FFFFFF"/>
        </w:rPr>
        <w:t>The target audience</w:t>
      </w:r>
      <w:r w:rsidR="00D84998">
        <w:rPr>
          <w:rFonts w:asciiTheme="minorBidi" w:hAnsiTheme="minorBidi" w:cstheme="minorBidi"/>
          <w:shd w:val="clear" w:color="auto" w:fill="FFFFFF"/>
        </w:rPr>
        <w:t>,</w:t>
      </w:r>
      <w:r w:rsidR="004947B8" w:rsidRPr="000B1959">
        <w:rPr>
          <w:rFonts w:asciiTheme="minorBidi" w:hAnsiTheme="minorBidi" w:cstheme="minorBidi"/>
          <w:shd w:val="clear" w:color="auto" w:fill="FFFFFF"/>
        </w:rPr>
        <w:t xml:space="preserve"> will </w:t>
      </w:r>
      <w:r w:rsidR="002D0C81" w:rsidRPr="000B1959">
        <w:rPr>
          <w:rFonts w:asciiTheme="minorBidi" w:hAnsiTheme="minorBidi" w:cstheme="minorBidi"/>
          <w:shd w:val="clear" w:color="auto" w:fill="FFFFFF"/>
        </w:rPr>
        <w:t>f</w:t>
      </w:r>
      <w:r w:rsidR="004947B8" w:rsidRPr="000B1959">
        <w:rPr>
          <w:rFonts w:asciiTheme="minorBidi" w:hAnsiTheme="minorBidi" w:cstheme="minorBidi"/>
          <w:shd w:val="clear" w:color="auto" w:fill="FFFFFF"/>
        </w:rPr>
        <w:t>eel</w:t>
      </w:r>
      <w:r w:rsidR="00D84998">
        <w:rPr>
          <w:rFonts w:asciiTheme="minorBidi" w:hAnsiTheme="minorBidi" w:cstheme="minorBidi"/>
          <w:shd w:val="clear" w:color="auto" w:fill="FFFFFF"/>
        </w:rPr>
        <w:t>,</w:t>
      </w:r>
      <w:r w:rsidR="004947B8" w:rsidRPr="000B1959">
        <w:rPr>
          <w:rFonts w:asciiTheme="minorBidi" w:hAnsiTheme="minorBidi" w:cstheme="minorBidi"/>
          <w:shd w:val="clear" w:color="auto" w:fill="FFFFFF"/>
        </w:rPr>
        <w:t xml:space="preserve"> as Elliot</w:t>
      </w:r>
      <w:r w:rsidR="004947B8">
        <w:rPr>
          <w:rFonts w:asciiTheme="minorBidi" w:hAnsiTheme="minorBidi" w:cstheme="minorBidi"/>
          <w:shd w:val="clear" w:color="auto" w:fill="FFFFFF"/>
        </w:rPr>
        <w:t xml:space="preserve"> (2021) states</w:t>
      </w:r>
      <w:r w:rsidR="0038778A">
        <w:rPr>
          <w:rFonts w:asciiTheme="minorBidi" w:hAnsiTheme="minorBidi" w:cstheme="minorBidi"/>
          <w:shd w:val="clear" w:color="auto" w:fill="FFFFFF"/>
        </w:rPr>
        <w:t xml:space="preserve">, </w:t>
      </w:r>
      <w:r w:rsidR="00C4112A">
        <w:rPr>
          <w:rFonts w:asciiTheme="minorBidi" w:hAnsiTheme="minorBidi" w:cstheme="minorBidi"/>
          <w:shd w:val="clear" w:color="auto" w:fill="FFFFFF"/>
        </w:rPr>
        <w:t xml:space="preserve">the experience </w:t>
      </w:r>
      <w:r w:rsidR="00845D92">
        <w:rPr>
          <w:rFonts w:asciiTheme="minorBidi" w:hAnsiTheme="minorBidi" w:cstheme="minorBidi"/>
          <w:shd w:val="clear" w:color="auto" w:fill="FFFFFF"/>
        </w:rPr>
        <w:t>is</w:t>
      </w:r>
      <w:r w:rsidR="00C4112A">
        <w:rPr>
          <w:rFonts w:asciiTheme="minorBidi" w:hAnsiTheme="minorBidi" w:cstheme="minorBidi"/>
          <w:shd w:val="clear" w:color="auto" w:fill="FFFFFF"/>
        </w:rPr>
        <w:t xml:space="preserve"> “tailor made just for them”.</w:t>
      </w:r>
      <w:r w:rsidR="00DF5A93">
        <w:rPr>
          <w:rFonts w:asciiTheme="minorBidi" w:hAnsiTheme="minorBidi" w:cstheme="minorBidi"/>
          <w:shd w:val="clear" w:color="auto" w:fill="FFFFFF"/>
        </w:rPr>
        <w:t xml:space="preserve"> </w:t>
      </w:r>
    </w:p>
    <w:p w14:paraId="6EE4E317" w14:textId="3AB00708" w:rsidR="00762CD4" w:rsidRDefault="00762CD4" w:rsidP="00076C99">
      <w:pPr>
        <w:pStyle w:val="NormalWeb"/>
        <w:shd w:val="clear" w:color="auto" w:fill="FFFFFF"/>
        <w:spacing w:before="0" w:beforeAutospacing="0" w:after="0" w:afterAutospacing="0" w:line="480" w:lineRule="auto"/>
        <w:rPr>
          <w:rFonts w:asciiTheme="minorBidi" w:hAnsiTheme="minorBidi" w:cstheme="minorBidi"/>
          <w:shd w:val="clear" w:color="auto" w:fill="FFFFFF"/>
        </w:rPr>
      </w:pPr>
    </w:p>
    <w:p w14:paraId="0E0A9FB1" w14:textId="4EE9415B" w:rsidR="00762CD4" w:rsidRDefault="00762CD4" w:rsidP="00076C99">
      <w:pPr>
        <w:pStyle w:val="NormalWeb"/>
        <w:shd w:val="clear" w:color="auto" w:fill="FFFFFF"/>
        <w:spacing w:before="0" w:beforeAutospacing="0" w:after="0" w:afterAutospacing="0" w:line="480" w:lineRule="auto"/>
        <w:rPr>
          <w:rFonts w:asciiTheme="minorBidi" w:hAnsiTheme="minorBidi" w:cstheme="minorBidi"/>
          <w:shd w:val="clear" w:color="auto" w:fill="FFFFFF"/>
        </w:rPr>
      </w:pPr>
      <w:r w:rsidRPr="00CF7576">
        <w:rPr>
          <w:rFonts w:ascii="Calibri" w:eastAsia="Calibri" w:hAnsi="Calibri"/>
          <w:noProof/>
          <w:lang w:eastAsia="en-US"/>
        </w:rPr>
        <w:drawing>
          <wp:inline distT="0" distB="0" distL="0" distR="0" wp14:anchorId="49D68D40" wp14:editId="26F99A46">
            <wp:extent cx="5731510" cy="2999740"/>
            <wp:effectExtent l="0" t="0" r="2540" b="0"/>
            <wp:docPr id="8" name="Picture 8" descr="8 types of market seg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8 types of market segment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99740"/>
                    </a:xfrm>
                    <a:prstGeom prst="rect">
                      <a:avLst/>
                    </a:prstGeom>
                    <a:noFill/>
                    <a:ln>
                      <a:noFill/>
                    </a:ln>
                  </pic:spPr>
                </pic:pic>
              </a:graphicData>
            </a:graphic>
          </wp:inline>
        </w:drawing>
      </w:r>
    </w:p>
    <w:p w14:paraId="4D6BBF8D" w14:textId="01EB8957" w:rsidR="00675394" w:rsidRDefault="00E04FEF" w:rsidP="00206FE0">
      <w:pPr>
        <w:pStyle w:val="NormalWeb"/>
        <w:shd w:val="clear" w:color="auto" w:fill="FFFFFF"/>
        <w:spacing w:before="0" w:beforeAutospacing="0" w:after="0" w:afterAutospacing="0" w:line="480" w:lineRule="auto"/>
        <w:ind w:left="6480"/>
        <w:rPr>
          <w:rFonts w:asciiTheme="minorBidi" w:hAnsiTheme="minorBidi" w:cstheme="minorBidi"/>
          <w:shd w:val="clear" w:color="auto" w:fill="FFFFFF"/>
        </w:rPr>
      </w:pPr>
      <w:r w:rsidRPr="00CF7576">
        <w:rPr>
          <w:rFonts w:asciiTheme="minorBidi" w:eastAsia="Calibri" w:hAnsiTheme="minorBidi"/>
          <w:lang w:eastAsia="en-US"/>
        </w:rPr>
        <w:t>(</w:t>
      </w:r>
      <w:proofErr w:type="spellStart"/>
      <w:r w:rsidRPr="00CF7576">
        <w:rPr>
          <w:rFonts w:asciiTheme="minorBidi" w:eastAsia="Calibri" w:hAnsiTheme="minorBidi"/>
          <w:lang w:eastAsia="en-US"/>
        </w:rPr>
        <w:t>similarweb</w:t>
      </w:r>
      <w:proofErr w:type="spellEnd"/>
      <w:r w:rsidRPr="00CF7576">
        <w:rPr>
          <w:rFonts w:asciiTheme="minorBidi" w:eastAsia="Calibri" w:hAnsiTheme="minorBidi"/>
          <w:lang w:eastAsia="en-US"/>
        </w:rPr>
        <w:t>, 2023).</w:t>
      </w:r>
    </w:p>
    <w:p w14:paraId="09E7D3EF" w14:textId="35A492F0" w:rsidR="00C03224" w:rsidRDefault="00E04FEF" w:rsidP="00020C5F">
      <w:pPr>
        <w:pStyle w:val="NormalWeb"/>
        <w:shd w:val="clear" w:color="auto" w:fill="FFFFFF"/>
        <w:spacing w:before="0" w:beforeAutospacing="0" w:after="0" w:afterAutospacing="0" w:line="480" w:lineRule="auto"/>
        <w:jc w:val="both"/>
        <w:rPr>
          <w:rFonts w:asciiTheme="minorBidi" w:eastAsia="Calibri" w:hAnsiTheme="minorBidi"/>
          <w:lang w:eastAsia="en-US"/>
        </w:rPr>
      </w:pPr>
      <w:r w:rsidRPr="0038778A">
        <w:rPr>
          <w:rFonts w:asciiTheme="minorBidi" w:hAnsiTheme="minorBidi" w:cstheme="minorBidi"/>
        </w:rPr>
        <w:t xml:space="preserve">Marriott seemingly use these different types of segmentation to their advantage within their portfolio, highlighting </w:t>
      </w:r>
      <w:r w:rsidR="00174BF0" w:rsidRPr="0038778A">
        <w:rPr>
          <w:rFonts w:asciiTheme="minorBidi" w:hAnsiTheme="minorBidi" w:cstheme="minorBidi"/>
        </w:rPr>
        <w:t>psychographic</w:t>
      </w:r>
      <w:r w:rsidR="00D97C1A" w:rsidRPr="0038778A">
        <w:rPr>
          <w:rFonts w:asciiTheme="minorBidi" w:hAnsiTheme="minorBidi" w:cstheme="minorBidi"/>
        </w:rPr>
        <w:t>, in other words, reviewing</w:t>
      </w:r>
      <w:r w:rsidR="00E61D28" w:rsidRPr="0038778A">
        <w:rPr>
          <w:rFonts w:asciiTheme="minorBidi" w:hAnsiTheme="minorBidi" w:cstheme="minorBidi"/>
        </w:rPr>
        <w:t xml:space="preserve"> personality traits in order to </w:t>
      </w:r>
      <w:r w:rsidR="00D97C1A" w:rsidRPr="0038778A">
        <w:rPr>
          <w:rFonts w:asciiTheme="minorBidi" w:hAnsiTheme="minorBidi" w:cstheme="minorBidi"/>
        </w:rPr>
        <w:t>attract their clientele (Kotler</w:t>
      </w:r>
      <w:r w:rsidR="00D97C1A" w:rsidRPr="0038778A">
        <w:rPr>
          <w:rFonts w:asciiTheme="minorBidi" w:hAnsiTheme="minorBidi" w:cstheme="minorBidi"/>
          <w:i/>
          <w:iCs/>
        </w:rPr>
        <w:t xml:space="preserve"> et al</w:t>
      </w:r>
      <w:r w:rsidR="00D97C1A" w:rsidRPr="0038778A">
        <w:rPr>
          <w:rFonts w:asciiTheme="minorBidi" w:hAnsiTheme="minorBidi" w:cstheme="minorBidi"/>
        </w:rPr>
        <w:t>, 201</w:t>
      </w:r>
      <w:r w:rsidR="00713826" w:rsidRPr="0038778A">
        <w:rPr>
          <w:rFonts w:asciiTheme="minorBidi" w:hAnsiTheme="minorBidi" w:cstheme="minorBidi"/>
        </w:rPr>
        <w:t>6)</w:t>
      </w:r>
      <w:r w:rsidR="00A2627D" w:rsidRPr="0038778A">
        <w:rPr>
          <w:rFonts w:asciiTheme="minorBidi" w:hAnsiTheme="minorBidi" w:cstheme="minorBidi"/>
        </w:rPr>
        <w:t xml:space="preserve"> and demographic </w:t>
      </w:r>
      <w:r w:rsidR="00A15F86" w:rsidRPr="0038778A">
        <w:rPr>
          <w:rFonts w:asciiTheme="minorBidi" w:hAnsiTheme="minorBidi" w:cstheme="minorBidi"/>
        </w:rPr>
        <w:t xml:space="preserve">considerations, such as age, gender, family, education and income (Kotler </w:t>
      </w:r>
      <w:r w:rsidR="00A15F86" w:rsidRPr="0038778A">
        <w:rPr>
          <w:rFonts w:asciiTheme="minorBidi" w:hAnsiTheme="minorBidi" w:cstheme="minorBidi"/>
          <w:i/>
          <w:iCs/>
        </w:rPr>
        <w:t xml:space="preserve">et al </w:t>
      </w:r>
      <w:r w:rsidR="00A15F86" w:rsidRPr="0038778A">
        <w:rPr>
          <w:rFonts w:asciiTheme="minorBidi" w:hAnsiTheme="minorBidi"/>
        </w:rPr>
        <w:t xml:space="preserve">, 2016). </w:t>
      </w:r>
      <w:r w:rsidR="00B5034F" w:rsidRPr="0038778A">
        <w:rPr>
          <w:rFonts w:asciiTheme="minorBidi" w:hAnsiTheme="minorBidi"/>
        </w:rPr>
        <w:t xml:space="preserve">These could also be linked to </w:t>
      </w:r>
      <w:r w:rsidR="0051008C" w:rsidRPr="0038778A">
        <w:rPr>
          <w:rFonts w:asciiTheme="minorBidi" w:hAnsiTheme="minorBidi"/>
        </w:rPr>
        <w:t xml:space="preserve">Freud’s theory of psychological wants and needs and </w:t>
      </w:r>
      <w:r w:rsidR="005644B9" w:rsidRPr="0038778A">
        <w:rPr>
          <w:rFonts w:asciiTheme="minorBidi" w:hAnsiTheme="minorBidi"/>
        </w:rPr>
        <w:t>subconsciously</w:t>
      </w:r>
      <w:r w:rsidR="0051008C" w:rsidRPr="0038778A">
        <w:rPr>
          <w:rFonts w:asciiTheme="minorBidi" w:hAnsiTheme="minorBidi"/>
        </w:rPr>
        <w:t xml:space="preserve"> </w:t>
      </w:r>
      <w:r w:rsidR="0051008C">
        <w:rPr>
          <w:rFonts w:asciiTheme="minorBidi" w:hAnsiTheme="minorBidi"/>
        </w:rPr>
        <w:t>appealing to</w:t>
      </w:r>
      <w:r w:rsidR="00AA505D">
        <w:rPr>
          <w:rFonts w:asciiTheme="minorBidi" w:hAnsiTheme="minorBidi"/>
        </w:rPr>
        <w:t xml:space="preserve"> people on differing levels</w:t>
      </w:r>
      <w:r w:rsidR="006C7B88">
        <w:rPr>
          <w:rFonts w:asciiTheme="minorBidi" w:hAnsiTheme="minorBidi"/>
        </w:rPr>
        <w:t xml:space="preserve"> </w:t>
      </w:r>
      <w:r w:rsidR="006C7B88" w:rsidRPr="00DE7850">
        <w:rPr>
          <w:rFonts w:asciiTheme="minorBidi" w:eastAsia="Calibri" w:hAnsiTheme="minorBidi"/>
          <w:lang w:eastAsia="en-US"/>
        </w:rPr>
        <w:t xml:space="preserve">(Appendix </w:t>
      </w:r>
      <w:r w:rsidR="00F820ED">
        <w:rPr>
          <w:rFonts w:asciiTheme="minorBidi" w:eastAsia="Calibri" w:hAnsiTheme="minorBidi"/>
          <w:lang w:eastAsia="en-US"/>
        </w:rPr>
        <w:t>4</w:t>
      </w:r>
      <w:r w:rsidR="006C7B88" w:rsidRPr="00DE7850">
        <w:rPr>
          <w:rFonts w:asciiTheme="minorBidi" w:eastAsia="Calibri" w:hAnsiTheme="minorBidi"/>
          <w:lang w:eastAsia="en-US"/>
        </w:rPr>
        <w:t>)</w:t>
      </w:r>
      <w:r w:rsidR="005644B9">
        <w:rPr>
          <w:rFonts w:asciiTheme="minorBidi" w:hAnsiTheme="minorBidi"/>
        </w:rPr>
        <w:t xml:space="preserve">, whilst Aaker’s Brand </w:t>
      </w:r>
      <w:r w:rsidR="00347C37">
        <w:rPr>
          <w:rFonts w:asciiTheme="minorBidi" w:hAnsiTheme="minorBidi"/>
        </w:rPr>
        <w:t>Personality</w:t>
      </w:r>
      <w:r w:rsidR="005644B9">
        <w:rPr>
          <w:rFonts w:asciiTheme="minorBidi" w:hAnsiTheme="minorBidi"/>
        </w:rPr>
        <w:t xml:space="preserve"> Dimension </w:t>
      </w:r>
      <w:r w:rsidR="0097685A">
        <w:rPr>
          <w:rFonts w:asciiTheme="minorBidi" w:hAnsiTheme="minorBidi"/>
        </w:rPr>
        <w:t>M</w:t>
      </w:r>
      <w:r w:rsidR="005644B9">
        <w:rPr>
          <w:rFonts w:asciiTheme="minorBidi" w:hAnsiTheme="minorBidi"/>
        </w:rPr>
        <w:t xml:space="preserve">odel </w:t>
      </w:r>
      <w:r w:rsidR="00ED23C7">
        <w:rPr>
          <w:rFonts w:asciiTheme="minorBidi" w:hAnsiTheme="minorBidi"/>
        </w:rPr>
        <w:t>may</w:t>
      </w:r>
      <w:r w:rsidR="00347C37">
        <w:rPr>
          <w:rFonts w:asciiTheme="minorBidi" w:hAnsiTheme="minorBidi"/>
        </w:rPr>
        <w:t xml:space="preserve"> also be used to </w:t>
      </w:r>
      <w:r w:rsidR="00A55ACA">
        <w:rPr>
          <w:rFonts w:asciiTheme="minorBidi" w:eastAsia="Calibri" w:hAnsiTheme="minorBidi"/>
          <w:lang w:eastAsia="en-US"/>
        </w:rPr>
        <w:t>help</w:t>
      </w:r>
      <w:r w:rsidR="00E20E6D">
        <w:rPr>
          <w:rFonts w:asciiTheme="minorBidi" w:eastAsia="Calibri" w:hAnsiTheme="minorBidi"/>
          <w:lang w:eastAsia="en-US"/>
        </w:rPr>
        <w:t>.</w:t>
      </w:r>
      <w:r w:rsidR="00A55ACA">
        <w:rPr>
          <w:rFonts w:asciiTheme="minorBidi" w:eastAsia="Calibri" w:hAnsiTheme="minorBidi"/>
          <w:lang w:eastAsia="en-US"/>
        </w:rPr>
        <w:t xml:space="preserve"> </w:t>
      </w:r>
      <w:r w:rsidR="00207862" w:rsidRPr="00CF7576">
        <w:rPr>
          <w:rFonts w:asciiTheme="minorBidi" w:eastAsia="Calibri" w:hAnsiTheme="minorBidi"/>
          <w:lang w:eastAsia="en-US"/>
        </w:rPr>
        <w:t xml:space="preserve">“Consumers often choose and use brands </w:t>
      </w:r>
      <w:r w:rsidR="00207862" w:rsidRPr="00CF7576">
        <w:rPr>
          <w:rFonts w:asciiTheme="minorBidi" w:eastAsia="Calibri" w:hAnsiTheme="minorBidi"/>
          <w:lang w:eastAsia="en-US"/>
        </w:rPr>
        <w:lastRenderedPageBreak/>
        <w:t xml:space="preserve">that have a brand personality consistent with their own actual self concept “ (Kottler </w:t>
      </w:r>
      <w:r w:rsidR="00207862" w:rsidRPr="00CF7576">
        <w:rPr>
          <w:rFonts w:asciiTheme="minorBidi" w:eastAsia="Calibri" w:hAnsiTheme="minorBidi"/>
          <w:i/>
          <w:iCs/>
          <w:lang w:eastAsia="en-US"/>
        </w:rPr>
        <w:t>et al</w:t>
      </w:r>
      <w:r w:rsidR="00207862" w:rsidRPr="00CF7576">
        <w:rPr>
          <w:rFonts w:asciiTheme="minorBidi" w:eastAsia="Calibri" w:hAnsiTheme="minorBidi"/>
          <w:lang w:eastAsia="en-US"/>
        </w:rPr>
        <w:t>. 2016. P224)</w:t>
      </w:r>
      <w:r w:rsidR="00E71355">
        <w:rPr>
          <w:rFonts w:asciiTheme="minorBidi" w:eastAsia="Calibri" w:hAnsiTheme="minorBidi"/>
          <w:lang w:eastAsia="en-US"/>
        </w:rPr>
        <w:t xml:space="preserve">. </w:t>
      </w:r>
    </w:p>
    <w:p w14:paraId="238C4C9E" w14:textId="27D05A6E" w:rsidR="007137FE" w:rsidRDefault="007137FE" w:rsidP="005644B9">
      <w:pPr>
        <w:pStyle w:val="NormalWeb"/>
        <w:shd w:val="clear" w:color="auto" w:fill="FFFFFF"/>
        <w:spacing w:before="0" w:beforeAutospacing="0" w:after="0" w:afterAutospacing="0" w:line="480" w:lineRule="auto"/>
        <w:rPr>
          <w:rFonts w:asciiTheme="minorBidi" w:eastAsia="Calibri" w:hAnsiTheme="minorBidi"/>
          <w:lang w:eastAsia="en-US"/>
        </w:rPr>
      </w:pPr>
      <w:r>
        <w:rPr>
          <w:noProof/>
        </w:rPr>
        <w:drawing>
          <wp:inline distT="0" distB="0" distL="0" distR="0" wp14:anchorId="5E634939" wp14:editId="7F2A07B9">
            <wp:extent cx="5731510" cy="2953385"/>
            <wp:effectExtent l="0" t="0" r="2540" b="0"/>
            <wp:docPr id="9" name="Picture 9" descr="Aa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ak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953385"/>
                    </a:xfrm>
                    <a:prstGeom prst="rect">
                      <a:avLst/>
                    </a:prstGeom>
                    <a:noFill/>
                    <a:ln>
                      <a:noFill/>
                    </a:ln>
                  </pic:spPr>
                </pic:pic>
              </a:graphicData>
            </a:graphic>
          </wp:inline>
        </w:drawing>
      </w:r>
    </w:p>
    <w:p w14:paraId="11B22E93" w14:textId="080EA49C" w:rsidR="008D79BD" w:rsidRDefault="008D79BD" w:rsidP="005644B9">
      <w:pPr>
        <w:pStyle w:val="NormalWeb"/>
        <w:shd w:val="clear" w:color="auto" w:fill="FFFFFF"/>
        <w:spacing w:before="0" w:beforeAutospacing="0" w:after="0" w:afterAutospacing="0" w:line="480" w:lineRule="auto"/>
        <w:rPr>
          <w:rFonts w:asciiTheme="minorBidi" w:eastAsia="Calibri" w:hAnsiTheme="minorBidi"/>
          <w:lang w:eastAsia="en-US"/>
        </w:rPr>
      </w:pPr>
      <w:r>
        <w:rPr>
          <w:rFonts w:asciiTheme="minorBidi" w:eastAsia="Calibri" w:hAnsiTheme="minorBidi"/>
          <w:lang w:eastAsia="en-US"/>
        </w:rPr>
        <w:tab/>
      </w:r>
      <w:r>
        <w:rPr>
          <w:rFonts w:asciiTheme="minorBidi" w:eastAsia="Calibri" w:hAnsiTheme="minorBidi"/>
          <w:lang w:eastAsia="en-US"/>
        </w:rPr>
        <w:tab/>
      </w:r>
      <w:r>
        <w:rPr>
          <w:rFonts w:asciiTheme="minorBidi" w:eastAsia="Calibri" w:hAnsiTheme="minorBidi"/>
          <w:lang w:eastAsia="en-US"/>
        </w:rPr>
        <w:tab/>
      </w:r>
      <w:r>
        <w:rPr>
          <w:rFonts w:asciiTheme="minorBidi" w:eastAsia="Calibri" w:hAnsiTheme="minorBidi"/>
          <w:lang w:eastAsia="en-US"/>
        </w:rPr>
        <w:tab/>
      </w:r>
      <w:r>
        <w:rPr>
          <w:rFonts w:asciiTheme="minorBidi" w:eastAsia="Calibri" w:hAnsiTheme="minorBidi"/>
          <w:lang w:eastAsia="en-US"/>
        </w:rPr>
        <w:tab/>
      </w:r>
      <w:r>
        <w:rPr>
          <w:rFonts w:asciiTheme="minorBidi" w:eastAsia="Calibri" w:hAnsiTheme="minorBidi"/>
          <w:lang w:eastAsia="en-US"/>
        </w:rPr>
        <w:tab/>
      </w:r>
      <w:r>
        <w:rPr>
          <w:rFonts w:asciiTheme="minorBidi" w:eastAsia="Calibri" w:hAnsiTheme="minorBidi"/>
          <w:lang w:eastAsia="en-US"/>
        </w:rPr>
        <w:tab/>
      </w:r>
      <w:r>
        <w:rPr>
          <w:rFonts w:asciiTheme="minorBidi" w:eastAsia="Calibri" w:hAnsiTheme="minorBidi"/>
          <w:lang w:eastAsia="en-US"/>
        </w:rPr>
        <w:tab/>
      </w:r>
      <w:r>
        <w:rPr>
          <w:rFonts w:asciiTheme="minorBidi" w:eastAsia="Calibri" w:hAnsiTheme="minorBidi"/>
          <w:lang w:eastAsia="en-US"/>
        </w:rPr>
        <w:tab/>
        <w:t>(</w:t>
      </w:r>
      <w:proofErr w:type="spellStart"/>
      <w:r>
        <w:rPr>
          <w:rFonts w:asciiTheme="minorBidi" w:eastAsia="Calibri" w:hAnsiTheme="minorBidi"/>
          <w:lang w:eastAsia="en-US"/>
        </w:rPr>
        <w:t>mbaSkool</w:t>
      </w:r>
      <w:proofErr w:type="spellEnd"/>
      <w:r>
        <w:rPr>
          <w:rFonts w:asciiTheme="minorBidi" w:eastAsia="Calibri" w:hAnsiTheme="minorBidi"/>
          <w:lang w:eastAsia="en-US"/>
        </w:rPr>
        <w:t>, 2021)</w:t>
      </w:r>
    </w:p>
    <w:p w14:paraId="1F286B21" w14:textId="48223D4D" w:rsidR="00993E37" w:rsidRDefault="00993E37" w:rsidP="00013C8F">
      <w:pPr>
        <w:pStyle w:val="NormalWeb"/>
        <w:shd w:val="clear" w:color="auto" w:fill="FFFFFF"/>
        <w:spacing w:before="0" w:beforeAutospacing="0" w:after="0" w:afterAutospacing="0" w:line="480" w:lineRule="auto"/>
        <w:jc w:val="both"/>
        <w:rPr>
          <w:rFonts w:asciiTheme="minorBidi" w:eastAsia="Calibri" w:hAnsiTheme="minorBidi"/>
          <w:lang w:eastAsia="en-US"/>
        </w:rPr>
      </w:pPr>
      <w:r>
        <w:rPr>
          <w:rFonts w:asciiTheme="minorBidi" w:eastAsia="Calibri" w:hAnsiTheme="minorBidi"/>
          <w:lang w:eastAsia="en-US"/>
        </w:rPr>
        <w:t xml:space="preserve">Reviewing the American Brand Personality Dimension, </w:t>
      </w:r>
      <w:r w:rsidR="007977D8">
        <w:rPr>
          <w:rFonts w:asciiTheme="minorBidi" w:eastAsia="Calibri" w:hAnsiTheme="minorBidi"/>
          <w:lang w:eastAsia="en-US"/>
        </w:rPr>
        <w:t xml:space="preserve">along with </w:t>
      </w:r>
      <w:r w:rsidR="00E20E6D">
        <w:rPr>
          <w:rFonts w:asciiTheme="minorBidi" w:eastAsia="Calibri" w:hAnsiTheme="minorBidi"/>
          <w:lang w:eastAsia="en-US"/>
        </w:rPr>
        <w:t>Marriott International’s</w:t>
      </w:r>
      <w:r w:rsidR="007977D8">
        <w:rPr>
          <w:rFonts w:asciiTheme="minorBidi" w:eastAsia="Calibri" w:hAnsiTheme="minorBidi"/>
          <w:lang w:eastAsia="en-US"/>
        </w:rPr>
        <w:t xml:space="preserve"> portfolio </w:t>
      </w:r>
      <w:r>
        <w:rPr>
          <w:rFonts w:asciiTheme="minorBidi" w:eastAsia="Calibri" w:hAnsiTheme="minorBidi"/>
          <w:lang w:eastAsia="en-US"/>
        </w:rPr>
        <w:t xml:space="preserve">it is clear to see that Marriott International </w:t>
      </w:r>
      <w:r w:rsidR="007977D8">
        <w:rPr>
          <w:rFonts w:asciiTheme="minorBidi" w:eastAsia="Calibri" w:hAnsiTheme="minorBidi"/>
          <w:lang w:eastAsia="en-US"/>
        </w:rPr>
        <w:t xml:space="preserve">almost certainly combine these efforts along with </w:t>
      </w:r>
      <w:r w:rsidR="00B901BE">
        <w:rPr>
          <w:rFonts w:asciiTheme="minorBidi" w:eastAsia="Calibri" w:hAnsiTheme="minorBidi"/>
          <w:lang w:eastAsia="en-US"/>
        </w:rPr>
        <w:t>segmentation</w:t>
      </w:r>
      <w:r w:rsidR="007977D8">
        <w:rPr>
          <w:rFonts w:asciiTheme="minorBidi" w:eastAsia="Calibri" w:hAnsiTheme="minorBidi"/>
          <w:lang w:eastAsia="en-US"/>
        </w:rPr>
        <w:t xml:space="preserve"> into their </w:t>
      </w:r>
      <w:r w:rsidR="00B901BE">
        <w:rPr>
          <w:rFonts w:asciiTheme="minorBidi" w:eastAsia="Calibri" w:hAnsiTheme="minorBidi"/>
          <w:lang w:eastAsia="en-US"/>
        </w:rPr>
        <w:t xml:space="preserve">marketing </w:t>
      </w:r>
      <w:r w:rsidR="001B619F">
        <w:rPr>
          <w:rFonts w:asciiTheme="minorBidi" w:eastAsia="Calibri" w:hAnsiTheme="minorBidi"/>
          <w:lang w:eastAsia="en-US"/>
        </w:rPr>
        <w:t>strategy</w:t>
      </w:r>
      <w:r w:rsidR="00B901BE">
        <w:rPr>
          <w:rFonts w:asciiTheme="minorBidi" w:eastAsia="Calibri" w:hAnsiTheme="minorBidi"/>
          <w:lang w:eastAsia="en-US"/>
        </w:rPr>
        <w:t xml:space="preserve">. </w:t>
      </w:r>
      <w:r w:rsidR="0015296C">
        <w:rPr>
          <w:rFonts w:asciiTheme="minorBidi" w:eastAsia="Calibri" w:hAnsiTheme="minorBidi"/>
          <w:lang w:eastAsia="en-US"/>
        </w:rPr>
        <w:t xml:space="preserve">Their core product is </w:t>
      </w:r>
      <w:r w:rsidR="00C5618A">
        <w:rPr>
          <w:rFonts w:asciiTheme="minorBidi" w:eastAsia="Calibri" w:hAnsiTheme="minorBidi"/>
          <w:lang w:eastAsia="en-US"/>
        </w:rPr>
        <w:t>obvious</w:t>
      </w:r>
      <w:r w:rsidR="0015296C">
        <w:rPr>
          <w:rFonts w:asciiTheme="minorBidi" w:eastAsia="Calibri" w:hAnsiTheme="minorBidi"/>
          <w:lang w:eastAsia="en-US"/>
        </w:rPr>
        <w:t xml:space="preserve">, </w:t>
      </w:r>
      <w:r w:rsidR="003143C8">
        <w:rPr>
          <w:rFonts w:asciiTheme="minorBidi" w:eastAsia="Calibri" w:hAnsiTheme="minorBidi"/>
          <w:lang w:eastAsia="en-US"/>
        </w:rPr>
        <w:t>hospitality services.</w:t>
      </w:r>
      <w:r w:rsidR="0024084A">
        <w:rPr>
          <w:rFonts w:asciiTheme="minorBidi" w:eastAsia="Calibri" w:hAnsiTheme="minorBidi"/>
          <w:lang w:eastAsia="en-US"/>
        </w:rPr>
        <w:t xml:space="preserve"> T</w:t>
      </w:r>
      <w:r w:rsidR="00B6021B">
        <w:rPr>
          <w:rFonts w:asciiTheme="minorBidi" w:eastAsia="Calibri" w:hAnsiTheme="minorBidi"/>
          <w:lang w:eastAsia="en-US"/>
        </w:rPr>
        <w:t>he</w:t>
      </w:r>
      <w:r w:rsidR="0024084A">
        <w:rPr>
          <w:rFonts w:asciiTheme="minorBidi" w:eastAsia="Calibri" w:hAnsiTheme="minorBidi"/>
          <w:lang w:eastAsia="en-US"/>
        </w:rPr>
        <w:t xml:space="preserve"> varying sub</w:t>
      </w:r>
      <w:r w:rsidR="00B6021B">
        <w:rPr>
          <w:rFonts w:asciiTheme="minorBidi" w:eastAsia="Calibri" w:hAnsiTheme="minorBidi"/>
          <w:lang w:eastAsia="en-US"/>
        </w:rPr>
        <w:t xml:space="preserve"> brands fall under</w:t>
      </w:r>
      <w:r w:rsidR="00C274BE" w:rsidRPr="00C274BE">
        <w:rPr>
          <w:rFonts w:asciiTheme="minorBidi" w:eastAsia="Calibri" w:hAnsiTheme="minorBidi"/>
          <w:lang w:eastAsia="en-US"/>
        </w:rPr>
        <w:t xml:space="preserve"> </w:t>
      </w:r>
      <w:r w:rsidR="00C274BE">
        <w:rPr>
          <w:rFonts w:asciiTheme="minorBidi" w:eastAsia="Calibri" w:hAnsiTheme="minorBidi"/>
          <w:lang w:eastAsia="en-US"/>
        </w:rPr>
        <w:t>Select</w:t>
      </w:r>
      <w:r w:rsidR="00B6021B">
        <w:rPr>
          <w:rFonts w:asciiTheme="minorBidi" w:eastAsia="Calibri" w:hAnsiTheme="minorBidi"/>
          <w:lang w:eastAsia="en-US"/>
        </w:rPr>
        <w:t xml:space="preserve">, Premium, </w:t>
      </w:r>
      <w:r w:rsidR="00C274BE">
        <w:rPr>
          <w:rFonts w:asciiTheme="minorBidi" w:eastAsia="Calibri" w:hAnsiTheme="minorBidi"/>
          <w:lang w:eastAsia="en-US"/>
        </w:rPr>
        <w:t>Luxury</w:t>
      </w:r>
      <w:r w:rsidR="00C274BE">
        <w:rPr>
          <w:rFonts w:asciiTheme="minorBidi" w:eastAsia="Calibri" w:hAnsiTheme="minorBidi"/>
          <w:lang w:eastAsia="en-US"/>
        </w:rPr>
        <w:t xml:space="preserve"> </w:t>
      </w:r>
      <w:r w:rsidR="00B6021B">
        <w:rPr>
          <w:rFonts w:asciiTheme="minorBidi" w:eastAsia="Calibri" w:hAnsiTheme="minorBidi"/>
          <w:lang w:eastAsia="en-US"/>
        </w:rPr>
        <w:t>and Longer stays</w:t>
      </w:r>
      <w:r w:rsidR="00C274BE">
        <w:rPr>
          <w:rFonts w:asciiTheme="minorBidi" w:eastAsia="Calibri" w:hAnsiTheme="minorBidi"/>
          <w:lang w:eastAsia="en-US"/>
        </w:rPr>
        <w:t xml:space="preserve">. </w:t>
      </w:r>
      <w:r w:rsidR="00B6021B">
        <w:rPr>
          <w:rFonts w:asciiTheme="minorBidi" w:eastAsia="Calibri" w:hAnsiTheme="minorBidi"/>
          <w:lang w:eastAsia="en-US"/>
        </w:rPr>
        <w:t xml:space="preserve"> </w:t>
      </w:r>
      <w:r w:rsidR="00C274BE">
        <w:rPr>
          <w:rFonts w:asciiTheme="minorBidi" w:eastAsia="Calibri" w:hAnsiTheme="minorBidi"/>
          <w:lang w:eastAsia="en-US"/>
        </w:rPr>
        <w:t xml:space="preserve">It has </w:t>
      </w:r>
      <w:r w:rsidR="00E522CB">
        <w:rPr>
          <w:rFonts w:asciiTheme="minorBidi" w:eastAsia="Calibri" w:hAnsiTheme="minorBidi"/>
          <w:lang w:eastAsia="en-US"/>
        </w:rPr>
        <w:t>succeeded due to the different brands offer</w:t>
      </w:r>
      <w:r w:rsidR="00206FE0">
        <w:rPr>
          <w:rFonts w:asciiTheme="minorBidi" w:eastAsia="Calibri" w:hAnsiTheme="minorBidi"/>
          <w:lang w:eastAsia="en-US"/>
        </w:rPr>
        <w:t>ing</w:t>
      </w:r>
      <w:r w:rsidR="00E522CB">
        <w:rPr>
          <w:rFonts w:asciiTheme="minorBidi" w:eastAsia="Calibri" w:hAnsiTheme="minorBidi"/>
          <w:lang w:eastAsia="en-US"/>
        </w:rPr>
        <w:t xml:space="preserve"> great customer service and </w:t>
      </w:r>
      <w:r w:rsidR="00154ECB">
        <w:rPr>
          <w:rFonts w:asciiTheme="minorBidi" w:eastAsia="Calibri" w:hAnsiTheme="minorBidi"/>
          <w:lang w:eastAsia="en-US"/>
        </w:rPr>
        <w:t>value for the price</w:t>
      </w:r>
      <w:r w:rsidR="00C274BE">
        <w:rPr>
          <w:rFonts w:asciiTheme="minorBidi" w:eastAsia="Calibri" w:hAnsiTheme="minorBidi"/>
          <w:lang w:eastAsia="en-US"/>
        </w:rPr>
        <w:t xml:space="preserve"> </w:t>
      </w:r>
      <w:r w:rsidR="00B6021B">
        <w:rPr>
          <w:rFonts w:asciiTheme="minorBidi" w:eastAsia="Calibri" w:hAnsiTheme="minorBidi"/>
          <w:lang w:eastAsia="en-US"/>
        </w:rPr>
        <w:t xml:space="preserve">(Shastri, 2023). </w:t>
      </w:r>
    </w:p>
    <w:p w14:paraId="6B03F382" w14:textId="77777777" w:rsidR="00206FE0" w:rsidRDefault="007348BA" w:rsidP="007348BA">
      <w:pPr>
        <w:pStyle w:val="NormalWeb"/>
        <w:shd w:val="clear" w:color="auto" w:fill="FFFFFF"/>
        <w:spacing w:before="0" w:beforeAutospacing="0" w:after="0" w:afterAutospacing="0" w:line="480" w:lineRule="auto"/>
        <w:jc w:val="center"/>
        <w:rPr>
          <w:rFonts w:asciiTheme="minorBidi" w:eastAsia="Calibri" w:hAnsiTheme="minorBidi"/>
          <w:lang w:eastAsia="en-US"/>
        </w:rPr>
      </w:pPr>
      <w:r>
        <w:rPr>
          <w:noProof/>
        </w:rPr>
        <w:drawing>
          <wp:inline distT="0" distB="0" distL="0" distR="0" wp14:anchorId="21108C0E" wp14:editId="1EEC6360">
            <wp:extent cx="2902226" cy="2143737"/>
            <wp:effectExtent l="0" t="0" r="0" b="9525"/>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rotWithShape="1">
                    <a:blip r:embed="rId11"/>
                    <a:srcRect l="72456" t="18603" r="15135" b="53485"/>
                    <a:stretch/>
                  </pic:blipFill>
                  <pic:spPr bwMode="auto">
                    <a:xfrm>
                      <a:off x="0" y="0"/>
                      <a:ext cx="2936138" cy="2168786"/>
                    </a:xfrm>
                    <a:prstGeom prst="rect">
                      <a:avLst/>
                    </a:prstGeom>
                    <a:ln>
                      <a:noFill/>
                    </a:ln>
                    <a:extLst>
                      <a:ext uri="{53640926-AAD7-44D8-BBD7-CCE9431645EC}">
                        <a14:shadowObscured xmlns:a14="http://schemas.microsoft.com/office/drawing/2010/main"/>
                      </a:ext>
                    </a:extLst>
                  </pic:spPr>
                </pic:pic>
              </a:graphicData>
            </a:graphic>
          </wp:inline>
        </w:drawing>
      </w:r>
    </w:p>
    <w:p w14:paraId="72B783EE" w14:textId="45655D95" w:rsidR="003009D6" w:rsidRDefault="00206FE0" w:rsidP="004859BD">
      <w:pPr>
        <w:pStyle w:val="NormalWeb"/>
        <w:shd w:val="clear" w:color="auto" w:fill="FFFFFF"/>
        <w:spacing w:before="0" w:beforeAutospacing="0" w:after="0" w:afterAutospacing="0" w:line="480" w:lineRule="auto"/>
        <w:jc w:val="right"/>
        <w:rPr>
          <w:rFonts w:asciiTheme="minorBidi" w:eastAsia="Calibri" w:hAnsiTheme="minorBidi"/>
          <w:lang w:eastAsia="en-US"/>
        </w:rPr>
      </w:pPr>
      <w:r>
        <w:rPr>
          <w:rFonts w:asciiTheme="minorBidi" w:eastAsia="Calibri" w:hAnsiTheme="minorBidi"/>
          <w:lang w:eastAsia="en-US"/>
        </w:rPr>
        <w:t>(Shastri, 2023).</w:t>
      </w:r>
    </w:p>
    <w:p w14:paraId="39CD83FF" w14:textId="76A4FCE8" w:rsidR="009B3604" w:rsidRDefault="009B3604" w:rsidP="00F11BA7">
      <w:pPr>
        <w:pStyle w:val="NormalWeb"/>
        <w:shd w:val="clear" w:color="auto" w:fill="FFFFFF"/>
        <w:spacing w:before="0" w:beforeAutospacing="0" w:after="0" w:afterAutospacing="0" w:line="480" w:lineRule="auto"/>
        <w:ind w:right="-46"/>
        <w:jc w:val="both"/>
        <w:rPr>
          <w:rFonts w:asciiTheme="minorBidi" w:eastAsia="Calibri" w:hAnsiTheme="minorBidi"/>
          <w:lang w:eastAsia="en-US"/>
        </w:rPr>
      </w:pPr>
      <w:r>
        <w:rPr>
          <w:rFonts w:asciiTheme="minorBidi" w:eastAsia="Calibri" w:hAnsiTheme="minorBidi"/>
          <w:lang w:eastAsia="en-US"/>
        </w:rPr>
        <w:lastRenderedPageBreak/>
        <w:t>Combining th</w:t>
      </w:r>
      <w:r w:rsidR="00103252">
        <w:rPr>
          <w:rFonts w:asciiTheme="minorBidi" w:eastAsia="Calibri" w:hAnsiTheme="minorBidi"/>
          <w:lang w:eastAsia="en-US"/>
        </w:rPr>
        <w:t xml:space="preserve">e theory of </w:t>
      </w:r>
      <w:r w:rsidR="007023BB">
        <w:rPr>
          <w:rFonts w:asciiTheme="minorBidi" w:eastAsia="Calibri" w:hAnsiTheme="minorBidi"/>
          <w:lang w:eastAsia="en-US"/>
        </w:rPr>
        <w:t xml:space="preserve">Aaker and </w:t>
      </w:r>
      <w:r>
        <w:rPr>
          <w:rFonts w:asciiTheme="minorBidi" w:eastAsia="Calibri" w:hAnsiTheme="minorBidi"/>
          <w:lang w:eastAsia="en-US"/>
        </w:rPr>
        <w:t>Shastri</w:t>
      </w:r>
      <w:r w:rsidR="00AE1E5D">
        <w:rPr>
          <w:rFonts w:asciiTheme="minorBidi" w:eastAsia="Calibri" w:hAnsiTheme="minorBidi"/>
          <w:lang w:eastAsia="en-US"/>
        </w:rPr>
        <w:t xml:space="preserve"> and </w:t>
      </w:r>
      <w:r w:rsidR="007023BB">
        <w:rPr>
          <w:rFonts w:asciiTheme="minorBidi" w:eastAsia="Calibri" w:hAnsiTheme="minorBidi"/>
          <w:lang w:eastAsia="en-US"/>
        </w:rPr>
        <w:t>evaluati</w:t>
      </w:r>
      <w:r w:rsidR="00AE1E5D">
        <w:rPr>
          <w:rFonts w:asciiTheme="minorBidi" w:eastAsia="Calibri" w:hAnsiTheme="minorBidi"/>
          <w:lang w:eastAsia="en-US"/>
        </w:rPr>
        <w:t>ng</w:t>
      </w:r>
      <w:r w:rsidR="007023BB">
        <w:rPr>
          <w:rFonts w:asciiTheme="minorBidi" w:eastAsia="Calibri" w:hAnsiTheme="minorBidi"/>
          <w:lang w:eastAsia="en-US"/>
        </w:rPr>
        <w:t xml:space="preserve"> some</w:t>
      </w:r>
      <w:r w:rsidR="00013C8F">
        <w:rPr>
          <w:rFonts w:asciiTheme="minorBidi" w:eastAsia="Calibri" w:hAnsiTheme="minorBidi"/>
          <w:lang w:eastAsia="en-US"/>
        </w:rPr>
        <w:t xml:space="preserve"> </w:t>
      </w:r>
      <w:r w:rsidR="007023BB">
        <w:rPr>
          <w:rFonts w:asciiTheme="minorBidi" w:eastAsia="Calibri" w:hAnsiTheme="minorBidi"/>
          <w:lang w:eastAsia="en-US"/>
        </w:rPr>
        <w:t xml:space="preserve">of the properties, </w:t>
      </w:r>
      <w:r w:rsidR="008D7737">
        <w:rPr>
          <w:rFonts w:asciiTheme="minorBidi" w:eastAsia="Calibri" w:hAnsiTheme="minorBidi"/>
          <w:lang w:eastAsia="en-US"/>
        </w:rPr>
        <w:t>it</w:t>
      </w:r>
      <w:r w:rsidR="00AE1E5D">
        <w:rPr>
          <w:rFonts w:asciiTheme="minorBidi" w:eastAsia="Calibri" w:hAnsiTheme="minorBidi"/>
          <w:lang w:eastAsia="en-US"/>
        </w:rPr>
        <w:t xml:space="preserve"> i</w:t>
      </w:r>
      <w:r w:rsidR="008D7737">
        <w:rPr>
          <w:rFonts w:asciiTheme="minorBidi" w:eastAsia="Calibri" w:hAnsiTheme="minorBidi"/>
          <w:lang w:eastAsia="en-US"/>
        </w:rPr>
        <w:t>s clear to see what sub brand will appeal to which guest. Marriott Courtyard</w:t>
      </w:r>
      <w:r w:rsidR="00AE1E5D">
        <w:rPr>
          <w:rFonts w:asciiTheme="minorBidi" w:eastAsia="Calibri" w:hAnsiTheme="minorBidi"/>
          <w:lang w:eastAsia="en-US"/>
        </w:rPr>
        <w:t>, for example,</w:t>
      </w:r>
      <w:r w:rsidR="008D7737">
        <w:rPr>
          <w:rFonts w:asciiTheme="minorBidi" w:eastAsia="Calibri" w:hAnsiTheme="minorBidi"/>
          <w:lang w:eastAsia="en-US"/>
        </w:rPr>
        <w:t xml:space="preserve"> falling into </w:t>
      </w:r>
      <w:r w:rsidR="00013C8F">
        <w:rPr>
          <w:rFonts w:asciiTheme="minorBidi" w:eastAsia="Calibri" w:hAnsiTheme="minorBidi"/>
          <w:lang w:eastAsia="en-US"/>
        </w:rPr>
        <w:t>ruggedness</w:t>
      </w:r>
      <w:r w:rsidR="006648B4">
        <w:rPr>
          <w:rFonts w:asciiTheme="minorBidi" w:eastAsia="Calibri" w:hAnsiTheme="minorBidi"/>
          <w:lang w:eastAsia="en-US"/>
        </w:rPr>
        <w:t xml:space="preserve"> and competence</w:t>
      </w:r>
      <w:r w:rsidR="008D7737">
        <w:rPr>
          <w:rFonts w:asciiTheme="minorBidi" w:eastAsia="Calibri" w:hAnsiTheme="minorBidi"/>
          <w:lang w:eastAsia="en-US"/>
        </w:rPr>
        <w:t xml:space="preserve">, whilst </w:t>
      </w:r>
      <w:r w:rsidR="006648B4">
        <w:rPr>
          <w:rFonts w:asciiTheme="minorBidi" w:eastAsia="Calibri" w:hAnsiTheme="minorBidi"/>
          <w:lang w:eastAsia="en-US"/>
        </w:rPr>
        <w:t xml:space="preserve">Ritz – </w:t>
      </w:r>
      <w:r w:rsidR="00013C8F">
        <w:rPr>
          <w:rFonts w:asciiTheme="minorBidi" w:eastAsia="Calibri" w:hAnsiTheme="minorBidi"/>
          <w:lang w:eastAsia="en-US"/>
        </w:rPr>
        <w:t>Carlton</w:t>
      </w:r>
      <w:r w:rsidR="006648B4">
        <w:rPr>
          <w:rFonts w:asciiTheme="minorBidi" w:eastAsia="Calibri" w:hAnsiTheme="minorBidi"/>
          <w:lang w:eastAsia="en-US"/>
        </w:rPr>
        <w:t xml:space="preserve"> Hotels </w:t>
      </w:r>
      <w:r w:rsidR="00234075">
        <w:rPr>
          <w:rFonts w:asciiTheme="minorBidi" w:eastAsia="Calibri" w:hAnsiTheme="minorBidi"/>
          <w:lang w:eastAsia="en-US"/>
        </w:rPr>
        <w:t xml:space="preserve">appeals to </w:t>
      </w:r>
      <w:r w:rsidR="00013C8F">
        <w:rPr>
          <w:rFonts w:asciiTheme="minorBidi" w:eastAsia="Calibri" w:hAnsiTheme="minorBidi"/>
          <w:lang w:eastAsia="en-US"/>
        </w:rPr>
        <w:t>sophistication</w:t>
      </w:r>
      <w:r w:rsidR="00234075">
        <w:rPr>
          <w:rFonts w:asciiTheme="minorBidi" w:eastAsia="Calibri" w:hAnsiTheme="minorBidi"/>
          <w:lang w:eastAsia="en-US"/>
        </w:rPr>
        <w:t xml:space="preserve">. It </w:t>
      </w:r>
      <w:r w:rsidR="00AE1E5D">
        <w:rPr>
          <w:rFonts w:asciiTheme="minorBidi" w:eastAsia="Calibri" w:hAnsiTheme="minorBidi"/>
          <w:lang w:eastAsia="en-US"/>
        </w:rPr>
        <w:t xml:space="preserve">could be </w:t>
      </w:r>
      <w:r w:rsidR="00013C8F">
        <w:rPr>
          <w:rFonts w:asciiTheme="minorBidi" w:eastAsia="Calibri" w:hAnsiTheme="minorBidi"/>
          <w:lang w:eastAsia="en-US"/>
        </w:rPr>
        <w:t>argued</w:t>
      </w:r>
      <w:r w:rsidR="00234075">
        <w:rPr>
          <w:rFonts w:asciiTheme="minorBidi" w:eastAsia="Calibri" w:hAnsiTheme="minorBidi"/>
          <w:lang w:eastAsia="en-US"/>
        </w:rPr>
        <w:t xml:space="preserve"> that the </w:t>
      </w:r>
      <w:r w:rsidR="00013C8F">
        <w:rPr>
          <w:rFonts w:asciiTheme="minorBidi" w:eastAsia="Calibri" w:hAnsiTheme="minorBidi"/>
          <w:lang w:eastAsia="en-US"/>
        </w:rPr>
        <w:t xml:space="preserve">differing </w:t>
      </w:r>
      <w:r w:rsidR="00234075">
        <w:rPr>
          <w:rFonts w:asciiTheme="minorBidi" w:eastAsia="Calibri" w:hAnsiTheme="minorBidi"/>
          <w:lang w:eastAsia="en-US"/>
        </w:rPr>
        <w:t xml:space="preserve">options will appeal to the masses </w:t>
      </w:r>
      <w:r w:rsidR="00013C8F">
        <w:rPr>
          <w:rFonts w:asciiTheme="minorBidi" w:eastAsia="Calibri" w:hAnsiTheme="minorBidi"/>
          <w:lang w:eastAsia="en-US"/>
        </w:rPr>
        <w:t>subconsciously, with the guest choosing what they feel is either best suited to their natural nature or their circumstance.</w:t>
      </w:r>
      <w:r w:rsidR="00107273">
        <w:rPr>
          <w:rFonts w:asciiTheme="minorBidi" w:eastAsia="Calibri" w:hAnsiTheme="minorBidi"/>
          <w:lang w:eastAsia="en-US"/>
        </w:rPr>
        <w:t xml:space="preserve"> Freud’s theory is key to understanding this</w:t>
      </w:r>
      <w:r w:rsidR="00F11BA7">
        <w:rPr>
          <w:rFonts w:asciiTheme="minorBidi" w:eastAsia="Calibri" w:hAnsiTheme="minorBidi"/>
          <w:lang w:eastAsia="en-US"/>
        </w:rPr>
        <w:t xml:space="preserve"> whilst combining with a marketing mix. </w:t>
      </w:r>
      <w:r w:rsidR="00107273">
        <w:rPr>
          <w:rFonts w:asciiTheme="minorBidi" w:eastAsia="Calibri" w:hAnsiTheme="minorBidi"/>
          <w:lang w:eastAsia="en-US"/>
        </w:rPr>
        <w:t xml:space="preserve"> </w:t>
      </w:r>
    </w:p>
    <w:p w14:paraId="7BA6BFED" w14:textId="42A8DD11" w:rsidR="000A0F5A" w:rsidRDefault="00FF06EA" w:rsidP="00524C44">
      <w:pPr>
        <w:spacing w:line="480" w:lineRule="auto"/>
        <w:jc w:val="both"/>
        <w:rPr>
          <w:rFonts w:asciiTheme="minorBidi" w:hAnsiTheme="minorBidi"/>
          <w:sz w:val="24"/>
          <w:szCs w:val="24"/>
        </w:rPr>
      </w:pPr>
      <w:r>
        <w:rPr>
          <w:rFonts w:asciiTheme="minorBidi" w:hAnsiTheme="minorBidi"/>
          <w:sz w:val="24"/>
          <w:szCs w:val="24"/>
        </w:rPr>
        <w:t xml:space="preserve">Understanding </w:t>
      </w:r>
      <w:r w:rsidR="009132FE">
        <w:rPr>
          <w:rFonts w:asciiTheme="minorBidi" w:hAnsiTheme="minorBidi"/>
          <w:sz w:val="24"/>
          <w:szCs w:val="24"/>
        </w:rPr>
        <w:t>desires and needs of the guest is simply not sufficient</w:t>
      </w:r>
      <w:r w:rsidR="00F76341">
        <w:rPr>
          <w:rFonts w:asciiTheme="minorBidi" w:hAnsiTheme="minorBidi"/>
          <w:sz w:val="24"/>
          <w:szCs w:val="24"/>
        </w:rPr>
        <w:t>. Recognising further marketing theories</w:t>
      </w:r>
      <w:r w:rsidR="002B3F4F">
        <w:rPr>
          <w:rFonts w:asciiTheme="minorBidi" w:hAnsiTheme="minorBidi"/>
          <w:sz w:val="24"/>
          <w:szCs w:val="24"/>
        </w:rPr>
        <w:t xml:space="preserve"> and </w:t>
      </w:r>
      <w:r w:rsidR="003009D6" w:rsidRPr="00CF7576">
        <w:rPr>
          <w:rFonts w:asciiTheme="minorBidi" w:hAnsiTheme="minorBidi"/>
          <w:sz w:val="24"/>
          <w:szCs w:val="24"/>
        </w:rPr>
        <w:t>different types of activities that can be used for marketing purposes</w:t>
      </w:r>
      <w:r w:rsidR="002B3F4F">
        <w:rPr>
          <w:rFonts w:asciiTheme="minorBidi" w:hAnsiTheme="minorBidi"/>
          <w:sz w:val="24"/>
          <w:szCs w:val="24"/>
        </w:rPr>
        <w:t xml:space="preserve"> is essential</w:t>
      </w:r>
      <w:r w:rsidR="003009D6" w:rsidRPr="00CF7576">
        <w:rPr>
          <w:rFonts w:asciiTheme="minorBidi" w:hAnsiTheme="minorBidi"/>
          <w:sz w:val="24"/>
          <w:szCs w:val="24"/>
        </w:rPr>
        <w:t>.</w:t>
      </w:r>
      <w:r w:rsidR="002B3F4F">
        <w:rPr>
          <w:rFonts w:asciiTheme="minorBidi" w:hAnsiTheme="minorBidi"/>
          <w:sz w:val="24"/>
          <w:szCs w:val="24"/>
        </w:rPr>
        <w:t xml:space="preserve"> </w:t>
      </w:r>
      <w:proofErr w:type="spellStart"/>
      <w:r w:rsidR="002B3F4F">
        <w:rPr>
          <w:rFonts w:asciiTheme="minorBidi" w:hAnsiTheme="minorBidi"/>
          <w:sz w:val="24"/>
          <w:szCs w:val="24"/>
        </w:rPr>
        <w:t>Ranjhaa</w:t>
      </w:r>
      <w:proofErr w:type="spellEnd"/>
      <w:r w:rsidR="002B3F4F">
        <w:rPr>
          <w:rFonts w:asciiTheme="minorBidi" w:hAnsiTheme="minorBidi"/>
          <w:sz w:val="24"/>
          <w:szCs w:val="24"/>
        </w:rPr>
        <w:t xml:space="preserve"> (n.d.) claims, </w:t>
      </w:r>
      <w:r w:rsidR="003009D6" w:rsidRPr="00CF7576">
        <w:rPr>
          <w:rFonts w:asciiTheme="minorBidi" w:hAnsiTheme="minorBidi"/>
          <w:sz w:val="24"/>
          <w:szCs w:val="24"/>
        </w:rPr>
        <w:t>“making a great product is never enough – you need to preach it everywhere”</w:t>
      </w:r>
      <w:r w:rsidR="002B3F4F">
        <w:rPr>
          <w:rFonts w:asciiTheme="minorBidi" w:hAnsiTheme="minorBidi"/>
          <w:sz w:val="24"/>
          <w:szCs w:val="24"/>
        </w:rPr>
        <w:t>.</w:t>
      </w:r>
      <w:r w:rsidR="003009D6" w:rsidRPr="00CF7576">
        <w:rPr>
          <w:rFonts w:asciiTheme="minorBidi" w:hAnsiTheme="minorBidi"/>
          <w:sz w:val="24"/>
          <w:szCs w:val="24"/>
        </w:rPr>
        <w:t xml:space="preserve"> </w:t>
      </w:r>
      <w:r w:rsidR="00E4566F">
        <w:rPr>
          <w:rFonts w:asciiTheme="minorBidi" w:hAnsiTheme="minorBidi"/>
          <w:sz w:val="24"/>
          <w:szCs w:val="24"/>
        </w:rPr>
        <w:t>M</w:t>
      </w:r>
      <w:r w:rsidR="003009D6" w:rsidRPr="00CF7576">
        <w:rPr>
          <w:rFonts w:asciiTheme="minorBidi" w:hAnsiTheme="minorBidi"/>
          <w:sz w:val="24"/>
          <w:szCs w:val="24"/>
        </w:rPr>
        <w:t>arketing management</w:t>
      </w:r>
      <w:r w:rsidR="00E4566F">
        <w:rPr>
          <w:rFonts w:asciiTheme="minorBidi" w:hAnsiTheme="minorBidi"/>
          <w:sz w:val="24"/>
          <w:szCs w:val="24"/>
        </w:rPr>
        <w:t xml:space="preserve"> is key,</w:t>
      </w:r>
      <w:r w:rsidR="003009D6" w:rsidRPr="00CF7576">
        <w:rPr>
          <w:rFonts w:asciiTheme="minorBidi" w:hAnsiTheme="minorBidi"/>
          <w:sz w:val="24"/>
          <w:szCs w:val="24"/>
        </w:rPr>
        <w:t xml:space="preserve"> or in other words how to market your product/service to achieve profitability. There are different theories and mixes that companies can use to support their marketing efforts. Kotler </w:t>
      </w:r>
      <w:r w:rsidR="003009D6" w:rsidRPr="00CF7576">
        <w:rPr>
          <w:rFonts w:asciiTheme="minorBidi" w:hAnsiTheme="minorBidi"/>
          <w:i/>
          <w:iCs/>
          <w:sz w:val="24"/>
          <w:szCs w:val="24"/>
        </w:rPr>
        <w:t xml:space="preserve">et al </w:t>
      </w:r>
      <w:r w:rsidR="003009D6" w:rsidRPr="00CF7576">
        <w:rPr>
          <w:rFonts w:asciiTheme="minorBidi" w:hAnsiTheme="minorBidi"/>
          <w:sz w:val="24"/>
          <w:szCs w:val="24"/>
        </w:rPr>
        <w:t>(2016, p 892) states that a marketing mix is “the marketing activities used to create communicate and deliver value to the customer”</w:t>
      </w:r>
      <w:r w:rsidR="00E4566F">
        <w:rPr>
          <w:rFonts w:asciiTheme="minorBidi" w:hAnsiTheme="minorBidi"/>
          <w:sz w:val="24"/>
          <w:szCs w:val="24"/>
        </w:rPr>
        <w:t xml:space="preserve">. </w:t>
      </w:r>
      <w:r w:rsidR="003009D6" w:rsidRPr="00CF7576">
        <w:rPr>
          <w:rFonts w:asciiTheme="minorBidi" w:hAnsiTheme="minorBidi"/>
          <w:sz w:val="24"/>
          <w:szCs w:val="24"/>
        </w:rPr>
        <w:t xml:space="preserve"> Variables include</w:t>
      </w:r>
      <w:r w:rsidR="0061745D">
        <w:rPr>
          <w:rFonts w:asciiTheme="minorBidi" w:hAnsiTheme="minorBidi"/>
          <w:sz w:val="24"/>
          <w:szCs w:val="24"/>
        </w:rPr>
        <w:t>, the 5 I’s (Pepper and Roger, 1981), Identification, Individualisation, Interaction,</w:t>
      </w:r>
      <w:r w:rsidR="00765C1A">
        <w:rPr>
          <w:rFonts w:asciiTheme="minorBidi" w:hAnsiTheme="minorBidi"/>
          <w:sz w:val="24"/>
          <w:szCs w:val="24"/>
        </w:rPr>
        <w:t xml:space="preserve"> Integration and Integrity whilst also considering the 4 E’s, Experience, Every place, Exchange, Evangelism</w:t>
      </w:r>
      <w:r w:rsidR="000A0F5A">
        <w:rPr>
          <w:rFonts w:asciiTheme="minorBidi" w:hAnsiTheme="minorBidi"/>
          <w:sz w:val="24"/>
          <w:szCs w:val="24"/>
        </w:rPr>
        <w:t xml:space="preserve"> (</w:t>
      </w:r>
      <w:proofErr w:type="spellStart"/>
      <w:r w:rsidR="000A0F5A">
        <w:rPr>
          <w:rFonts w:asciiTheme="minorBidi" w:hAnsiTheme="minorBidi"/>
          <w:sz w:val="24"/>
          <w:szCs w:val="24"/>
        </w:rPr>
        <w:t>Rothery</w:t>
      </w:r>
      <w:proofErr w:type="spellEnd"/>
      <w:r w:rsidR="000A0F5A">
        <w:rPr>
          <w:rFonts w:asciiTheme="minorBidi" w:hAnsiTheme="minorBidi"/>
          <w:sz w:val="24"/>
          <w:szCs w:val="24"/>
        </w:rPr>
        <w:t xml:space="preserve">, 2008). </w:t>
      </w:r>
      <w:r w:rsidR="00F807B1">
        <w:rPr>
          <w:rFonts w:asciiTheme="minorBidi" w:hAnsiTheme="minorBidi"/>
          <w:sz w:val="24"/>
          <w:szCs w:val="24"/>
        </w:rPr>
        <w:t xml:space="preserve">Pepper and Roger </w:t>
      </w:r>
      <w:r w:rsidR="00E44639">
        <w:rPr>
          <w:rFonts w:asciiTheme="minorBidi" w:hAnsiTheme="minorBidi"/>
          <w:sz w:val="24"/>
          <w:szCs w:val="24"/>
        </w:rPr>
        <w:t>(</w:t>
      </w:r>
      <w:r w:rsidR="00E75BBC">
        <w:rPr>
          <w:rFonts w:asciiTheme="minorBidi" w:hAnsiTheme="minorBidi"/>
          <w:sz w:val="24"/>
          <w:szCs w:val="24"/>
        </w:rPr>
        <w:t xml:space="preserve">2004), </w:t>
      </w:r>
      <w:r w:rsidR="00F807B1">
        <w:rPr>
          <w:rFonts w:asciiTheme="minorBidi" w:hAnsiTheme="minorBidi"/>
          <w:sz w:val="24"/>
          <w:szCs w:val="24"/>
        </w:rPr>
        <w:t xml:space="preserve">state that </w:t>
      </w:r>
      <w:r w:rsidR="00E44639">
        <w:rPr>
          <w:rFonts w:asciiTheme="minorBidi" w:hAnsiTheme="minorBidi"/>
          <w:sz w:val="24"/>
          <w:szCs w:val="24"/>
        </w:rPr>
        <w:t>“customer relationship management (CRM)”</w:t>
      </w:r>
      <w:r w:rsidR="00413A4C">
        <w:rPr>
          <w:rFonts w:asciiTheme="minorBidi" w:hAnsiTheme="minorBidi"/>
          <w:sz w:val="24"/>
          <w:szCs w:val="24"/>
        </w:rPr>
        <w:t xml:space="preserve">, however this may look, whether it is </w:t>
      </w:r>
      <w:r w:rsidR="008B7869">
        <w:rPr>
          <w:rFonts w:asciiTheme="minorBidi" w:hAnsiTheme="minorBidi"/>
          <w:sz w:val="24"/>
          <w:szCs w:val="24"/>
        </w:rPr>
        <w:t>face to face, u</w:t>
      </w:r>
      <w:r w:rsidR="00F22998">
        <w:rPr>
          <w:rFonts w:asciiTheme="minorBidi" w:hAnsiTheme="minorBidi"/>
          <w:sz w:val="24"/>
          <w:szCs w:val="24"/>
        </w:rPr>
        <w:t>tilising</w:t>
      </w:r>
      <w:r w:rsidR="008B7869">
        <w:rPr>
          <w:rFonts w:asciiTheme="minorBidi" w:hAnsiTheme="minorBidi"/>
          <w:sz w:val="24"/>
          <w:szCs w:val="24"/>
        </w:rPr>
        <w:t xml:space="preserve"> technology or a tailored email</w:t>
      </w:r>
      <w:r w:rsidR="00F22998">
        <w:rPr>
          <w:rFonts w:asciiTheme="minorBidi" w:hAnsiTheme="minorBidi"/>
          <w:sz w:val="24"/>
          <w:szCs w:val="24"/>
        </w:rPr>
        <w:t xml:space="preserve">, will help transform businesses and drive growth. </w:t>
      </w:r>
      <w:r w:rsidR="00A56ED0">
        <w:rPr>
          <w:rFonts w:asciiTheme="minorBidi" w:hAnsiTheme="minorBidi"/>
          <w:sz w:val="24"/>
          <w:szCs w:val="24"/>
        </w:rPr>
        <w:t xml:space="preserve">Later in this report examples will be discussed to support how Marriott use this to their advantage on many levels, such as targeted adverts and employee engagement </w:t>
      </w:r>
      <w:r w:rsidR="005D71A6" w:rsidRPr="00AA7CA5">
        <w:rPr>
          <w:rFonts w:asciiTheme="minorBidi" w:hAnsiTheme="minorBidi"/>
          <w:sz w:val="24"/>
          <w:szCs w:val="24"/>
        </w:rPr>
        <w:t>(Appendix</w:t>
      </w:r>
      <w:r w:rsidR="00AA7CA5">
        <w:rPr>
          <w:rFonts w:asciiTheme="minorBidi" w:hAnsiTheme="minorBidi"/>
          <w:sz w:val="24"/>
          <w:szCs w:val="24"/>
        </w:rPr>
        <w:t xml:space="preserve"> </w:t>
      </w:r>
      <w:r w:rsidR="00F820ED">
        <w:rPr>
          <w:rFonts w:asciiTheme="minorBidi" w:hAnsiTheme="minorBidi"/>
          <w:sz w:val="24"/>
          <w:szCs w:val="24"/>
        </w:rPr>
        <w:t>5</w:t>
      </w:r>
      <w:r w:rsidR="00AA7CA5">
        <w:rPr>
          <w:rFonts w:asciiTheme="minorBidi" w:hAnsiTheme="minorBidi"/>
          <w:sz w:val="24"/>
          <w:szCs w:val="24"/>
        </w:rPr>
        <w:t>) a</w:t>
      </w:r>
      <w:r w:rsidR="00A56ED0">
        <w:rPr>
          <w:rFonts w:asciiTheme="minorBidi" w:hAnsiTheme="minorBidi"/>
          <w:sz w:val="24"/>
          <w:szCs w:val="24"/>
        </w:rPr>
        <w:t xml:space="preserve">nd empowerment. </w:t>
      </w:r>
    </w:p>
    <w:p w14:paraId="2EEA7A4E" w14:textId="5774ADCE" w:rsidR="00CF38A6" w:rsidRDefault="00A56ED0" w:rsidP="007178BA">
      <w:pPr>
        <w:spacing w:line="480" w:lineRule="auto"/>
        <w:jc w:val="both"/>
        <w:rPr>
          <w:rFonts w:asciiTheme="minorBidi" w:hAnsiTheme="minorBidi"/>
          <w:sz w:val="24"/>
          <w:szCs w:val="24"/>
        </w:rPr>
      </w:pPr>
      <w:r>
        <w:rPr>
          <w:rFonts w:asciiTheme="minorBidi" w:hAnsiTheme="minorBidi"/>
          <w:sz w:val="24"/>
          <w:szCs w:val="24"/>
        </w:rPr>
        <w:t>More commonly known in the marketing mix is</w:t>
      </w:r>
      <w:r w:rsidR="003009D6" w:rsidRPr="00CF7576">
        <w:rPr>
          <w:rFonts w:asciiTheme="minorBidi" w:hAnsiTheme="minorBidi"/>
          <w:sz w:val="24"/>
          <w:szCs w:val="24"/>
        </w:rPr>
        <w:t xml:space="preserve"> the 7 p’s (promotion, place, price and product, people, processes, physical evidence) (</w:t>
      </w:r>
      <w:bookmarkStart w:id="0" w:name="_Hlk135319001"/>
      <w:r w:rsidR="003009D6" w:rsidRPr="00CF7576">
        <w:rPr>
          <w:rFonts w:asciiTheme="minorBidi" w:hAnsiTheme="minorBidi"/>
          <w:sz w:val="24"/>
          <w:szCs w:val="24"/>
        </w:rPr>
        <w:t>Booms and Bitner, 1981</w:t>
      </w:r>
      <w:bookmarkEnd w:id="0"/>
      <w:r w:rsidR="003009D6" w:rsidRPr="00CF7576">
        <w:rPr>
          <w:rFonts w:asciiTheme="minorBidi" w:hAnsiTheme="minorBidi"/>
          <w:sz w:val="24"/>
          <w:szCs w:val="24"/>
        </w:rPr>
        <w:t xml:space="preserve">) and utilising </w:t>
      </w:r>
      <w:r w:rsidR="003009D6" w:rsidRPr="00CF7576">
        <w:rPr>
          <w:rFonts w:asciiTheme="minorBidi" w:hAnsiTheme="minorBidi"/>
          <w:sz w:val="24"/>
          <w:szCs w:val="24"/>
        </w:rPr>
        <w:lastRenderedPageBreak/>
        <w:t>the 4 c’s, customer’s needs and wants, cost to the customer, convenience and communication, (</w:t>
      </w:r>
      <w:proofErr w:type="spellStart"/>
      <w:r w:rsidR="003009D6" w:rsidRPr="00CF7576">
        <w:rPr>
          <w:rFonts w:asciiTheme="minorBidi" w:hAnsiTheme="minorBidi"/>
          <w:sz w:val="24"/>
          <w:szCs w:val="24"/>
        </w:rPr>
        <w:t>Lauterborn</w:t>
      </w:r>
      <w:proofErr w:type="spellEnd"/>
      <w:r w:rsidR="003009D6" w:rsidRPr="00CF7576">
        <w:rPr>
          <w:rFonts w:asciiTheme="minorBidi" w:hAnsiTheme="minorBidi"/>
          <w:sz w:val="24"/>
          <w:szCs w:val="24"/>
        </w:rPr>
        <w:t xml:space="preserve">, 1990), companies and marketers can work their way towards marketing their product in a substantial and profitable way. </w:t>
      </w:r>
      <w:proofErr w:type="spellStart"/>
      <w:r w:rsidR="003009D6" w:rsidRPr="00CF7576">
        <w:rPr>
          <w:rFonts w:asciiTheme="minorBidi" w:hAnsiTheme="minorBidi"/>
          <w:sz w:val="24"/>
          <w:szCs w:val="24"/>
        </w:rPr>
        <w:t>Arons</w:t>
      </w:r>
      <w:proofErr w:type="spellEnd"/>
      <w:r w:rsidR="003009D6" w:rsidRPr="00CF7576">
        <w:rPr>
          <w:rFonts w:asciiTheme="minorBidi" w:hAnsiTheme="minorBidi"/>
          <w:sz w:val="24"/>
          <w:szCs w:val="24"/>
        </w:rPr>
        <w:t>, Driest and Weed (2014) state that “Marketing has become too important to be left just to the marketers in a company”. This is not to discourage marketers, but to encourage companies to consider marketing holistically. It is their opinion that everyone within the organisation should be in involved with marketing and with a collective vision.</w:t>
      </w:r>
    </w:p>
    <w:p w14:paraId="5C8CE47C" w14:textId="402DEC1B" w:rsidR="00BA32AD" w:rsidRDefault="007C355E" w:rsidP="00844E90">
      <w:pPr>
        <w:spacing w:line="480" w:lineRule="auto"/>
        <w:jc w:val="both"/>
        <w:rPr>
          <w:rFonts w:asciiTheme="minorBidi" w:hAnsiTheme="minorBidi"/>
          <w:sz w:val="24"/>
          <w:szCs w:val="24"/>
        </w:rPr>
      </w:pPr>
      <w:r>
        <w:rPr>
          <w:rFonts w:asciiTheme="minorBidi" w:hAnsiTheme="minorBidi"/>
          <w:sz w:val="24"/>
          <w:szCs w:val="24"/>
        </w:rPr>
        <w:t>Empowerment within employees is certainly advantageous in the way a company does business (</w:t>
      </w:r>
      <w:r w:rsidR="00FD09FF">
        <w:rPr>
          <w:rFonts w:asciiTheme="minorBidi" w:hAnsiTheme="minorBidi"/>
          <w:sz w:val="24"/>
          <w:szCs w:val="24"/>
        </w:rPr>
        <w:t xml:space="preserve">Bowen and Lawler, </w:t>
      </w:r>
      <w:r w:rsidR="000A389E">
        <w:rPr>
          <w:rFonts w:asciiTheme="minorBidi" w:hAnsiTheme="minorBidi"/>
          <w:sz w:val="24"/>
          <w:szCs w:val="24"/>
        </w:rPr>
        <w:t xml:space="preserve">1992) and this is supported by </w:t>
      </w:r>
      <w:r w:rsidR="00DB7D8F">
        <w:rPr>
          <w:rFonts w:asciiTheme="minorBidi" w:hAnsiTheme="minorBidi"/>
          <w:sz w:val="24"/>
          <w:szCs w:val="24"/>
        </w:rPr>
        <w:t xml:space="preserve">Price and Jaffe (2008), </w:t>
      </w:r>
      <w:r w:rsidR="00A01B48">
        <w:rPr>
          <w:rFonts w:asciiTheme="minorBidi" w:hAnsiTheme="minorBidi"/>
          <w:sz w:val="24"/>
          <w:szCs w:val="24"/>
        </w:rPr>
        <w:t xml:space="preserve">by which creating “engaging self service” and “eliminating </w:t>
      </w:r>
      <w:r w:rsidR="004A601F">
        <w:rPr>
          <w:rFonts w:asciiTheme="minorBidi" w:hAnsiTheme="minorBidi"/>
          <w:sz w:val="24"/>
          <w:szCs w:val="24"/>
        </w:rPr>
        <w:t xml:space="preserve">dumb contacts”. </w:t>
      </w:r>
      <w:r w:rsidR="000A211C">
        <w:rPr>
          <w:rFonts w:asciiTheme="minorBidi" w:hAnsiTheme="minorBidi"/>
          <w:sz w:val="24"/>
          <w:szCs w:val="24"/>
        </w:rPr>
        <w:t>Using</w:t>
      </w:r>
      <w:r w:rsidR="004A601F">
        <w:rPr>
          <w:rFonts w:asciiTheme="minorBidi" w:hAnsiTheme="minorBidi"/>
          <w:sz w:val="24"/>
          <w:szCs w:val="24"/>
        </w:rPr>
        <w:t xml:space="preserve"> the power of employees to seamlessly integrate a great experience is a marketing tool in itself.</w:t>
      </w:r>
      <w:r w:rsidR="004F059C">
        <w:rPr>
          <w:rFonts w:asciiTheme="minorBidi" w:hAnsiTheme="minorBidi"/>
          <w:sz w:val="24"/>
          <w:szCs w:val="24"/>
        </w:rPr>
        <w:t xml:space="preserve"> </w:t>
      </w:r>
      <w:r w:rsidR="00BA32AD">
        <w:rPr>
          <w:rFonts w:asciiTheme="minorBidi" w:hAnsiTheme="minorBidi"/>
          <w:sz w:val="24"/>
          <w:szCs w:val="24"/>
        </w:rPr>
        <w:t xml:space="preserve">Marriott employees are </w:t>
      </w:r>
      <w:r w:rsidR="00E04BCA">
        <w:rPr>
          <w:rFonts w:asciiTheme="minorBidi" w:hAnsiTheme="minorBidi"/>
          <w:sz w:val="24"/>
          <w:szCs w:val="24"/>
        </w:rPr>
        <w:t xml:space="preserve">allowed “to spend up to £1,000 on their own </w:t>
      </w:r>
      <w:r w:rsidR="00215D4E">
        <w:rPr>
          <w:rFonts w:asciiTheme="minorBidi" w:hAnsiTheme="minorBidi"/>
          <w:sz w:val="24"/>
          <w:szCs w:val="24"/>
        </w:rPr>
        <w:t>initiative</w:t>
      </w:r>
      <w:r w:rsidR="00E04BCA">
        <w:rPr>
          <w:rFonts w:asciiTheme="minorBidi" w:hAnsiTheme="minorBidi"/>
          <w:sz w:val="24"/>
          <w:szCs w:val="24"/>
        </w:rPr>
        <w:t xml:space="preserve"> to solve customer problems” (</w:t>
      </w:r>
      <w:r w:rsidR="004F059C">
        <w:rPr>
          <w:rFonts w:asciiTheme="minorBidi" w:hAnsiTheme="minorBidi"/>
          <w:sz w:val="24"/>
          <w:szCs w:val="24"/>
        </w:rPr>
        <w:t>Fahy and Jobber, 2016, p.203</w:t>
      </w:r>
      <w:r w:rsidR="00215D4E">
        <w:rPr>
          <w:rFonts w:asciiTheme="minorBidi" w:hAnsiTheme="minorBidi"/>
          <w:sz w:val="24"/>
          <w:szCs w:val="24"/>
        </w:rPr>
        <w:t>-207</w:t>
      </w:r>
      <w:r w:rsidR="004F059C">
        <w:rPr>
          <w:rFonts w:asciiTheme="minorBidi" w:hAnsiTheme="minorBidi"/>
          <w:sz w:val="24"/>
          <w:szCs w:val="24"/>
        </w:rPr>
        <w:t>)</w:t>
      </w:r>
      <w:r w:rsidR="00215D4E">
        <w:rPr>
          <w:rFonts w:asciiTheme="minorBidi" w:hAnsiTheme="minorBidi"/>
          <w:sz w:val="24"/>
          <w:szCs w:val="24"/>
        </w:rPr>
        <w:t xml:space="preserve"> with managing service quality being important and only service leader like Marriott International achieving this. </w:t>
      </w:r>
      <w:r w:rsidR="00B6256A">
        <w:rPr>
          <w:rFonts w:asciiTheme="minorBidi" w:hAnsiTheme="minorBidi"/>
          <w:sz w:val="24"/>
          <w:szCs w:val="24"/>
        </w:rPr>
        <w:t xml:space="preserve">Marriott has launched </w:t>
      </w:r>
      <w:r w:rsidR="001F2B96">
        <w:rPr>
          <w:rFonts w:asciiTheme="minorBidi" w:hAnsiTheme="minorBidi"/>
          <w:sz w:val="24"/>
          <w:szCs w:val="24"/>
        </w:rPr>
        <w:t>its new people brand “</w:t>
      </w:r>
      <w:r w:rsidR="007C77C5">
        <w:rPr>
          <w:rFonts w:asciiTheme="minorBidi" w:hAnsiTheme="minorBidi"/>
          <w:sz w:val="24"/>
          <w:szCs w:val="24"/>
        </w:rPr>
        <w:t>B</w:t>
      </w:r>
      <w:r w:rsidR="00F96D42">
        <w:rPr>
          <w:rFonts w:asciiTheme="minorBidi" w:hAnsiTheme="minorBidi"/>
          <w:sz w:val="24"/>
          <w:szCs w:val="24"/>
        </w:rPr>
        <w:t>e</w:t>
      </w:r>
      <w:r w:rsidR="007C77C5">
        <w:rPr>
          <w:rFonts w:asciiTheme="minorBidi" w:hAnsiTheme="minorBidi"/>
          <w:sz w:val="24"/>
          <w:szCs w:val="24"/>
        </w:rPr>
        <w:t>”</w:t>
      </w:r>
      <w:r w:rsidR="00787CC2">
        <w:rPr>
          <w:rFonts w:asciiTheme="minorBidi" w:hAnsiTheme="minorBidi"/>
          <w:sz w:val="24"/>
          <w:szCs w:val="24"/>
        </w:rPr>
        <w:t xml:space="preserve"> to grow and empower their workforce (Marriott, 2023)</w:t>
      </w:r>
      <w:r w:rsidR="000A211C">
        <w:rPr>
          <w:rFonts w:asciiTheme="minorBidi" w:hAnsiTheme="minorBidi"/>
          <w:sz w:val="24"/>
          <w:szCs w:val="24"/>
        </w:rPr>
        <w:t>, this also supports part of their missions statement of “putting people first” (Marriott, 2023)</w:t>
      </w:r>
      <w:r w:rsidR="00CF1443">
        <w:rPr>
          <w:rFonts w:asciiTheme="minorBidi" w:hAnsiTheme="minorBidi"/>
          <w:sz w:val="24"/>
          <w:szCs w:val="24"/>
        </w:rPr>
        <w:t xml:space="preserve"> claiming </w:t>
      </w:r>
      <w:r w:rsidR="003C3843">
        <w:rPr>
          <w:rFonts w:asciiTheme="minorBidi" w:hAnsiTheme="minorBidi"/>
          <w:sz w:val="24"/>
          <w:szCs w:val="24"/>
        </w:rPr>
        <w:t>their “associates are at the heart” of what they do (</w:t>
      </w:r>
      <w:r w:rsidR="00947689">
        <w:rPr>
          <w:rFonts w:asciiTheme="minorBidi" w:hAnsiTheme="minorBidi"/>
          <w:sz w:val="24"/>
          <w:szCs w:val="24"/>
        </w:rPr>
        <w:t>Marriott International, 2023)</w:t>
      </w:r>
      <w:r w:rsidR="006F0A93">
        <w:rPr>
          <w:rFonts w:asciiTheme="minorBidi" w:hAnsiTheme="minorBidi"/>
          <w:sz w:val="24"/>
          <w:szCs w:val="24"/>
        </w:rPr>
        <w:t>.</w:t>
      </w:r>
      <w:r w:rsidR="002C702E">
        <w:rPr>
          <w:rFonts w:asciiTheme="minorBidi" w:hAnsiTheme="minorBidi"/>
          <w:sz w:val="24"/>
          <w:szCs w:val="24"/>
        </w:rPr>
        <w:t xml:space="preserve"> </w:t>
      </w:r>
      <w:r w:rsidR="00232F02">
        <w:rPr>
          <w:rFonts w:asciiTheme="minorBidi" w:hAnsiTheme="minorBidi"/>
          <w:sz w:val="24"/>
          <w:szCs w:val="24"/>
        </w:rPr>
        <w:t xml:space="preserve">Marriott’s Vacations Worldwide </w:t>
      </w:r>
      <w:r w:rsidR="00C02C5F">
        <w:rPr>
          <w:rFonts w:asciiTheme="minorBidi" w:hAnsiTheme="minorBidi"/>
          <w:sz w:val="24"/>
          <w:szCs w:val="24"/>
        </w:rPr>
        <w:t>Corporation claim that it’s their employees that drive this</w:t>
      </w:r>
      <w:r w:rsidR="00116087">
        <w:rPr>
          <w:rFonts w:asciiTheme="minorBidi" w:hAnsiTheme="minorBidi"/>
          <w:sz w:val="24"/>
          <w:szCs w:val="24"/>
        </w:rPr>
        <w:t>, being “ranked fourth on Newsweek’s Top</w:t>
      </w:r>
      <w:r w:rsidR="009F1D45">
        <w:rPr>
          <w:rFonts w:asciiTheme="minorBidi" w:hAnsiTheme="minorBidi"/>
          <w:sz w:val="24"/>
          <w:szCs w:val="24"/>
        </w:rPr>
        <w:t xml:space="preserve"> </w:t>
      </w:r>
      <w:r w:rsidR="00762605" w:rsidRPr="00844E90">
        <w:rPr>
          <w:rFonts w:asciiTheme="minorBidi" w:hAnsiTheme="minorBidi" w:cstheme="minorBidi"/>
          <w:sz w:val="24"/>
          <w:szCs w:val="24"/>
        </w:rPr>
        <w:t>100 Most Loved Workplaces list for 2022, and we ranked first in the hospitality sector, an incredible milestone for our teams around the world</w:t>
      </w:r>
      <w:r w:rsidR="00844E90" w:rsidRPr="00844E90">
        <w:rPr>
          <w:rFonts w:asciiTheme="minorBidi" w:hAnsiTheme="minorBidi" w:cstheme="minorBidi"/>
          <w:sz w:val="24"/>
          <w:szCs w:val="24"/>
        </w:rPr>
        <w:t>”</w:t>
      </w:r>
      <w:r w:rsidR="000B1450">
        <w:rPr>
          <w:rFonts w:asciiTheme="minorBidi" w:hAnsiTheme="minorBidi" w:cstheme="minorBidi"/>
          <w:sz w:val="24"/>
          <w:szCs w:val="24"/>
        </w:rPr>
        <w:t xml:space="preserve"> </w:t>
      </w:r>
      <w:r w:rsidR="00844E90" w:rsidRPr="00844E90">
        <w:rPr>
          <w:rFonts w:asciiTheme="minorBidi" w:hAnsiTheme="minorBidi" w:cstheme="minorBidi"/>
          <w:sz w:val="24"/>
          <w:szCs w:val="24"/>
        </w:rPr>
        <w:t>(Marriott Vacations Worldwide, 2022)</w:t>
      </w:r>
      <w:r w:rsidR="00844E90">
        <w:rPr>
          <w:rFonts w:asciiTheme="minorBidi" w:hAnsiTheme="minorBidi" w:cstheme="minorBidi"/>
          <w:sz w:val="24"/>
          <w:szCs w:val="24"/>
        </w:rPr>
        <w:t>.</w:t>
      </w:r>
    </w:p>
    <w:p w14:paraId="0B3E1AEE" w14:textId="1C010FB7" w:rsidR="00BC6DB2" w:rsidRDefault="008274FA" w:rsidP="008356D0">
      <w:pPr>
        <w:spacing w:line="480" w:lineRule="auto"/>
        <w:jc w:val="both"/>
        <w:rPr>
          <w:rFonts w:asciiTheme="minorBidi" w:hAnsiTheme="minorBidi"/>
          <w:sz w:val="24"/>
          <w:szCs w:val="24"/>
        </w:rPr>
      </w:pPr>
      <w:r>
        <w:rPr>
          <w:rFonts w:asciiTheme="minorBidi" w:hAnsiTheme="minorBidi"/>
          <w:sz w:val="24"/>
          <w:szCs w:val="24"/>
        </w:rPr>
        <w:t xml:space="preserve">Unlike some companies that use their employees in their advertising campaign, such as </w:t>
      </w:r>
      <w:r w:rsidR="00462C32">
        <w:rPr>
          <w:rFonts w:asciiTheme="minorBidi" w:hAnsiTheme="minorBidi"/>
          <w:sz w:val="24"/>
          <w:szCs w:val="24"/>
        </w:rPr>
        <w:t>Emirates</w:t>
      </w:r>
      <w:r>
        <w:rPr>
          <w:rFonts w:asciiTheme="minorBidi" w:hAnsiTheme="minorBidi"/>
          <w:sz w:val="24"/>
          <w:szCs w:val="24"/>
        </w:rPr>
        <w:t xml:space="preserve"> (Fahy and Jobber, 2016</w:t>
      </w:r>
      <w:r w:rsidR="00B566A5">
        <w:rPr>
          <w:rFonts w:asciiTheme="minorBidi" w:hAnsiTheme="minorBidi"/>
          <w:sz w:val="24"/>
          <w:szCs w:val="24"/>
        </w:rPr>
        <w:t>p. 203</w:t>
      </w:r>
      <w:r w:rsidR="00813A68">
        <w:rPr>
          <w:rFonts w:asciiTheme="minorBidi" w:hAnsiTheme="minorBidi"/>
          <w:sz w:val="24"/>
          <w:szCs w:val="24"/>
        </w:rPr>
        <w:t xml:space="preserve">), Marriott focuses on their consumers and what it is that the company can do for them. Reviewing their </w:t>
      </w:r>
      <w:r w:rsidR="0060349C">
        <w:rPr>
          <w:rFonts w:asciiTheme="minorBidi" w:hAnsiTheme="minorBidi"/>
          <w:sz w:val="24"/>
          <w:szCs w:val="24"/>
        </w:rPr>
        <w:t>long standing</w:t>
      </w:r>
      <w:r w:rsidR="00813A68">
        <w:rPr>
          <w:rFonts w:asciiTheme="minorBidi" w:hAnsiTheme="minorBidi"/>
          <w:sz w:val="24"/>
          <w:szCs w:val="24"/>
        </w:rPr>
        <w:t xml:space="preserve"> </w:t>
      </w:r>
      <w:r w:rsidR="00302CC4">
        <w:rPr>
          <w:rFonts w:asciiTheme="minorBidi" w:hAnsiTheme="minorBidi"/>
          <w:sz w:val="24"/>
          <w:szCs w:val="24"/>
        </w:rPr>
        <w:lastRenderedPageBreak/>
        <w:t>advertisement campaign</w:t>
      </w:r>
      <w:r w:rsidR="00CE156B">
        <w:rPr>
          <w:rFonts w:asciiTheme="minorBidi" w:hAnsiTheme="minorBidi"/>
          <w:sz w:val="24"/>
          <w:szCs w:val="24"/>
        </w:rPr>
        <w:t>, “Where Can We Take You?”</w:t>
      </w:r>
      <w:r w:rsidR="0045753E">
        <w:rPr>
          <w:rFonts w:asciiTheme="minorBidi" w:hAnsiTheme="minorBidi"/>
          <w:sz w:val="24"/>
          <w:szCs w:val="24"/>
        </w:rPr>
        <w:t xml:space="preserve"> (Skift, 2023)</w:t>
      </w:r>
      <w:r w:rsidR="00302CC4">
        <w:rPr>
          <w:rFonts w:asciiTheme="minorBidi" w:hAnsiTheme="minorBidi"/>
          <w:sz w:val="24"/>
          <w:szCs w:val="24"/>
        </w:rPr>
        <w:t xml:space="preserve"> to support their Bonvoy </w:t>
      </w:r>
      <w:r w:rsidR="00B912D5">
        <w:rPr>
          <w:rFonts w:asciiTheme="minorBidi" w:hAnsiTheme="minorBidi"/>
          <w:sz w:val="24"/>
          <w:szCs w:val="24"/>
        </w:rPr>
        <w:t>programme</w:t>
      </w:r>
      <w:r w:rsidR="004A16A1">
        <w:rPr>
          <w:rFonts w:asciiTheme="minorBidi" w:hAnsiTheme="minorBidi"/>
          <w:sz w:val="24"/>
          <w:szCs w:val="24"/>
        </w:rPr>
        <w:t xml:space="preserve">, it </w:t>
      </w:r>
      <w:r w:rsidR="00720B10">
        <w:rPr>
          <w:rFonts w:asciiTheme="minorBidi" w:hAnsiTheme="minorBidi"/>
          <w:sz w:val="24"/>
          <w:szCs w:val="24"/>
        </w:rPr>
        <w:t xml:space="preserve">showcases their portfolio, all in one app: Marriott Bonvoy. </w:t>
      </w:r>
      <w:r w:rsidR="00D04075">
        <w:rPr>
          <w:rFonts w:asciiTheme="minorBidi" w:hAnsiTheme="minorBidi"/>
          <w:sz w:val="24"/>
          <w:szCs w:val="24"/>
        </w:rPr>
        <w:t xml:space="preserve">Everything a guest would want in one app. Their financial report suggests that </w:t>
      </w:r>
      <w:r w:rsidR="00665AE6">
        <w:rPr>
          <w:rFonts w:asciiTheme="minorBidi" w:hAnsiTheme="minorBidi"/>
          <w:sz w:val="24"/>
          <w:szCs w:val="24"/>
        </w:rPr>
        <w:t>this app is increasing year on year (32%)</w:t>
      </w:r>
      <w:r w:rsidR="00934206">
        <w:rPr>
          <w:rFonts w:asciiTheme="minorBidi" w:hAnsiTheme="minorBidi"/>
          <w:sz w:val="24"/>
          <w:szCs w:val="24"/>
        </w:rPr>
        <w:t xml:space="preserve">, and seems logical that this is where they should target </w:t>
      </w:r>
      <w:r w:rsidR="00C36731">
        <w:rPr>
          <w:rFonts w:asciiTheme="minorBidi" w:hAnsiTheme="minorBidi"/>
          <w:sz w:val="24"/>
          <w:szCs w:val="24"/>
        </w:rPr>
        <w:t xml:space="preserve">a large proportion of the marketing activity. </w:t>
      </w:r>
      <w:r w:rsidR="008D3F1B">
        <w:rPr>
          <w:rFonts w:asciiTheme="minorBidi" w:hAnsiTheme="minorBidi"/>
          <w:sz w:val="24"/>
          <w:szCs w:val="24"/>
        </w:rPr>
        <w:t>Currently</w:t>
      </w:r>
      <w:r w:rsidR="00354DA7">
        <w:rPr>
          <w:rFonts w:asciiTheme="minorBidi" w:hAnsiTheme="minorBidi"/>
          <w:sz w:val="24"/>
          <w:szCs w:val="24"/>
        </w:rPr>
        <w:t xml:space="preserve"> their “Here” campaign </w:t>
      </w:r>
      <w:r w:rsidR="006D44FB">
        <w:rPr>
          <w:rFonts w:asciiTheme="minorBidi" w:hAnsiTheme="minorBidi"/>
          <w:sz w:val="24"/>
          <w:szCs w:val="24"/>
        </w:rPr>
        <w:t>invests in reminding guests of the joy of travelling</w:t>
      </w:r>
      <w:r w:rsidR="00720644">
        <w:rPr>
          <w:rFonts w:asciiTheme="minorBidi" w:hAnsiTheme="minorBidi"/>
          <w:sz w:val="24"/>
          <w:szCs w:val="24"/>
        </w:rPr>
        <w:t>, unscripted (</w:t>
      </w:r>
      <w:proofErr w:type="spellStart"/>
      <w:r w:rsidR="00720644">
        <w:rPr>
          <w:rFonts w:asciiTheme="minorBidi" w:hAnsiTheme="minorBidi"/>
          <w:sz w:val="24"/>
          <w:szCs w:val="24"/>
        </w:rPr>
        <w:t>Ragavan</w:t>
      </w:r>
      <w:proofErr w:type="spellEnd"/>
      <w:r w:rsidR="00720644">
        <w:rPr>
          <w:rFonts w:asciiTheme="minorBidi" w:hAnsiTheme="minorBidi"/>
          <w:sz w:val="24"/>
          <w:szCs w:val="24"/>
        </w:rPr>
        <w:t>, 2022)</w:t>
      </w:r>
      <w:r w:rsidR="00D97D1B">
        <w:rPr>
          <w:rFonts w:asciiTheme="minorBidi" w:hAnsiTheme="minorBidi"/>
          <w:sz w:val="24"/>
          <w:szCs w:val="24"/>
        </w:rPr>
        <w:t xml:space="preserve">. </w:t>
      </w:r>
      <w:r w:rsidR="00832EF5">
        <w:rPr>
          <w:rFonts w:asciiTheme="minorBidi" w:hAnsiTheme="minorBidi"/>
          <w:sz w:val="24"/>
          <w:szCs w:val="24"/>
        </w:rPr>
        <w:t>What is travelling if not building lasting memories and experiences?</w:t>
      </w:r>
      <w:r w:rsidR="000444FC">
        <w:rPr>
          <w:rFonts w:asciiTheme="minorBidi" w:hAnsiTheme="minorBidi"/>
          <w:sz w:val="24"/>
          <w:szCs w:val="24"/>
        </w:rPr>
        <w:t xml:space="preserve"> Marketing within </w:t>
      </w:r>
      <w:r w:rsidR="00C06C54">
        <w:rPr>
          <w:rFonts w:asciiTheme="minorBidi" w:hAnsiTheme="minorBidi"/>
          <w:sz w:val="24"/>
          <w:szCs w:val="24"/>
        </w:rPr>
        <w:t>hospitality</w:t>
      </w:r>
      <w:r w:rsidR="000444FC">
        <w:rPr>
          <w:rFonts w:asciiTheme="minorBidi" w:hAnsiTheme="minorBidi"/>
          <w:sz w:val="24"/>
          <w:szCs w:val="24"/>
        </w:rPr>
        <w:t xml:space="preserve"> must recognise this and appeal to those guests who desire experiential travel</w:t>
      </w:r>
      <w:r w:rsidR="00933D10">
        <w:rPr>
          <w:rFonts w:asciiTheme="minorBidi" w:hAnsiTheme="minorBidi"/>
          <w:sz w:val="24"/>
          <w:szCs w:val="24"/>
        </w:rPr>
        <w:t xml:space="preserve">, which is </w:t>
      </w:r>
      <w:r w:rsidR="00933D10" w:rsidRPr="00400147">
        <w:rPr>
          <w:rFonts w:asciiTheme="minorBidi" w:hAnsiTheme="minorBidi"/>
          <w:sz w:val="24"/>
          <w:szCs w:val="24"/>
        </w:rPr>
        <w:t>growing (</w:t>
      </w:r>
      <w:r w:rsidR="00400147">
        <w:rPr>
          <w:rFonts w:asciiTheme="minorBidi" w:hAnsiTheme="minorBidi"/>
          <w:sz w:val="24"/>
          <w:szCs w:val="24"/>
        </w:rPr>
        <w:t>A</w:t>
      </w:r>
      <w:r w:rsidR="00933D10" w:rsidRPr="00400147">
        <w:rPr>
          <w:rFonts w:asciiTheme="minorBidi" w:hAnsiTheme="minorBidi"/>
          <w:sz w:val="24"/>
          <w:szCs w:val="24"/>
        </w:rPr>
        <w:t>ppendix</w:t>
      </w:r>
      <w:r w:rsidR="00933D10">
        <w:rPr>
          <w:rFonts w:asciiTheme="minorBidi" w:hAnsiTheme="minorBidi"/>
          <w:sz w:val="24"/>
          <w:szCs w:val="24"/>
        </w:rPr>
        <w:t xml:space="preserve"> </w:t>
      </w:r>
      <w:r w:rsidR="00F820ED">
        <w:rPr>
          <w:rFonts w:asciiTheme="minorBidi" w:hAnsiTheme="minorBidi"/>
          <w:sz w:val="24"/>
          <w:szCs w:val="24"/>
        </w:rPr>
        <w:t>6</w:t>
      </w:r>
      <w:r w:rsidR="00AA7CA5">
        <w:rPr>
          <w:rFonts w:asciiTheme="minorBidi" w:hAnsiTheme="minorBidi"/>
          <w:sz w:val="24"/>
          <w:szCs w:val="24"/>
        </w:rPr>
        <w:t>)</w:t>
      </w:r>
      <w:r w:rsidR="00414CE4">
        <w:rPr>
          <w:rFonts w:asciiTheme="minorBidi" w:hAnsiTheme="minorBidi"/>
          <w:sz w:val="24"/>
          <w:szCs w:val="24"/>
        </w:rPr>
        <w:t>.</w:t>
      </w:r>
    </w:p>
    <w:p w14:paraId="6CBFBA19" w14:textId="71AAC837" w:rsidR="00817C9A" w:rsidRDefault="00817C9A" w:rsidP="003009D6">
      <w:pPr>
        <w:spacing w:line="480" w:lineRule="auto"/>
        <w:jc w:val="both"/>
        <w:rPr>
          <w:rFonts w:ascii="Open Sans" w:hAnsi="Open Sans" w:cs="Open Sans"/>
          <w:shd w:val="clear" w:color="auto" w:fill="FFFFFF"/>
        </w:rPr>
      </w:pPr>
      <w:r>
        <w:rPr>
          <w:rFonts w:asciiTheme="minorBidi" w:hAnsiTheme="minorBidi"/>
          <w:sz w:val="24"/>
          <w:szCs w:val="24"/>
        </w:rPr>
        <w:t>Travel has slowed since C</w:t>
      </w:r>
      <w:r w:rsidR="0067625E">
        <w:rPr>
          <w:rFonts w:asciiTheme="minorBidi" w:hAnsiTheme="minorBidi"/>
          <w:sz w:val="24"/>
          <w:szCs w:val="24"/>
        </w:rPr>
        <w:t>OVID-19</w:t>
      </w:r>
      <w:r>
        <w:rPr>
          <w:rFonts w:asciiTheme="minorBidi" w:hAnsiTheme="minorBidi"/>
          <w:sz w:val="24"/>
          <w:szCs w:val="24"/>
        </w:rPr>
        <w:t xml:space="preserve"> and it would be </w:t>
      </w:r>
      <w:r w:rsidR="0067625E">
        <w:rPr>
          <w:rFonts w:asciiTheme="minorBidi" w:hAnsiTheme="minorBidi"/>
          <w:sz w:val="24"/>
          <w:szCs w:val="24"/>
        </w:rPr>
        <w:t>difficult</w:t>
      </w:r>
      <w:r>
        <w:rPr>
          <w:rFonts w:asciiTheme="minorBidi" w:hAnsiTheme="minorBidi"/>
          <w:sz w:val="24"/>
          <w:szCs w:val="24"/>
        </w:rPr>
        <w:t xml:space="preserve"> not to recognise this as a barrier to hospitality even after the fact. </w:t>
      </w:r>
      <w:r w:rsidR="007E5605">
        <w:rPr>
          <w:rFonts w:asciiTheme="minorBidi" w:hAnsiTheme="minorBidi"/>
          <w:sz w:val="24"/>
          <w:szCs w:val="24"/>
        </w:rPr>
        <w:t>Naturally, p</w:t>
      </w:r>
      <w:r>
        <w:rPr>
          <w:rFonts w:asciiTheme="minorBidi" w:hAnsiTheme="minorBidi"/>
          <w:sz w:val="24"/>
          <w:szCs w:val="24"/>
        </w:rPr>
        <w:t xml:space="preserve">eople are still </w:t>
      </w:r>
      <w:r w:rsidR="007E5605">
        <w:rPr>
          <w:rFonts w:asciiTheme="minorBidi" w:hAnsiTheme="minorBidi"/>
          <w:sz w:val="24"/>
          <w:szCs w:val="24"/>
        </w:rPr>
        <w:t>cautious about travelling and Marrio</w:t>
      </w:r>
      <w:r w:rsidR="0067625E">
        <w:rPr>
          <w:rFonts w:asciiTheme="minorBidi" w:hAnsiTheme="minorBidi"/>
          <w:sz w:val="24"/>
          <w:szCs w:val="24"/>
        </w:rPr>
        <w:t>t</w:t>
      </w:r>
      <w:r w:rsidR="007E5605">
        <w:rPr>
          <w:rFonts w:asciiTheme="minorBidi" w:hAnsiTheme="minorBidi"/>
          <w:sz w:val="24"/>
          <w:szCs w:val="24"/>
        </w:rPr>
        <w:t xml:space="preserve">t have cleverly in this advert reminded them of the little moments </w:t>
      </w:r>
      <w:r w:rsidR="007E5605" w:rsidRPr="008235CF">
        <w:rPr>
          <w:rFonts w:asciiTheme="minorBidi" w:hAnsiTheme="minorBidi" w:cstheme="minorBidi"/>
          <w:sz w:val="24"/>
          <w:szCs w:val="24"/>
        </w:rPr>
        <w:t xml:space="preserve">that might be missed. </w:t>
      </w:r>
      <w:r w:rsidR="00CC5B79" w:rsidRPr="008235CF">
        <w:rPr>
          <w:rFonts w:asciiTheme="minorBidi" w:hAnsiTheme="minorBidi" w:cstheme="minorBidi"/>
          <w:sz w:val="24"/>
          <w:szCs w:val="24"/>
        </w:rPr>
        <w:t xml:space="preserve">As cited in </w:t>
      </w:r>
      <w:r w:rsidR="000C5744" w:rsidRPr="008235CF">
        <w:rPr>
          <w:rFonts w:asciiTheme="minorBidi" w:hAnsiTheme="minorBidi" w:cstheme="minorBidi"/>
          <w:sz w:val="24"/>
          <w:szCs w:val="24"/>
          <w:shd w:val="clear" w:color="auto" w:fill="FFFFFF"/>
        </w:rPr>
        <w:t xml:space="preserve">Kong </w:t>
      </w:r>
      <w:r w:rsidR="000C5744" w:rsidRPr="008235CF">
        <w:rPr>
          <w:rFonts w:asciiTheme="minorBidi" w:hAnsiTheme="minorBidi" w:cstheme="minorBidi"/>
          <w:i/>
          <w:iCs/>
          <w:sz w:val="24"/>
          <w:szCs w:val="24"/>
          <w:shd w:val="clear" w:color="auto" w:fill="FFFFFF"/>
        </w:rPr>
        <w:t xml:space="preserve">et al </w:t>
      </w:r>
      <w:r w:rsidR="000C5744" w:rsidRPr="008235CF">
        <w:rPr>
          <w:rFonts w:asciiTheme="minorBidi" w:hAnsiTheme="minorBidi" w:cstheme="minorBidi"/>
          <w:sz w:val="24"/>
          <w:szCs w:val="24"/>
          <w:shd w:val="clear" w:color="auto" w:fill="FFFFFF"/>
        </w:rPr>
        <w:t>(2019)</w:t>
      </w:r>
      <w:r w:rsidR="00294837" w:rsidRPr="008235CF">
        <w:rPr>
          <w:rFonts w:asciiTheme="minorBidi" w:hAnsiTheme="minorBidi" w:cstheme="minorBidi"/>
          <w:sz w:val="24"/>
          <w:szCs w:val="24"/>
          <w:shd w:val="clear" w:color="auto" w:fill="FFFFFF"/>
        </w:rPr>
        <w:t>, Davenport</w:t>
      </w:r>
      <w:r w:rsidR="007B1556" w:rsidRPr="008235CF">
        <w:rPr>
          <w:rFonts w:asciiTheme="minorBidi" w:hAnsiTheme="minorBidi" w:cstheme="minorBidi"/>
          <w:sz w:val="24"/>
          <w:szCs w:val="24"/>
          <w:shd w:val="clear" w:color="auto" w:fill="FFFFFF"/>
        </w:rPr>
        <w:t xml:space="preserve"> and Beck</w:t>
      </w:r>
      <w:r w:rsidR="00294837" w:rsidRPr="008235CF">
        <w:rPr>
          <w:rFonts w:asciiTheme="minorBidi" w:hAnsiTheme="minorBidi" w:cstheme="minorBidi"/>
          <w:sz w:val="24"/>
          <w:szCs w:val="24"/>
          <w:shd w:val="clear" w:color="auto" w:fill="FFFFFF"/>
        </w:rPr>
        <w:t xml:space="preserve"> state that “capturing and holding a customer’s attention with marketing material is critical to business success</w:t>
      </w:r>
      <w:r w:rsidR="007B1556" w:rsidRPr="008235CF">
        <w:rPr>
          <w:rFonts w:asciiTheme="minorBidi" w:hAnsiTheme="minorBidi" w:cstheme="minorBidi"/>
          <w:sz w:val="24"/>
          <w:szCs w:val="24"/>
          <w:shd w:val="clear" w:color="auto" w:fill="FFFFFF"/>
        </w:rPr>
        <w:t>”. The</w:t>
      </w:r>
      <w:r w:rsidR="003D2F04" w:rsidRPr="008235CF">
        <w:rPr>
          <w:rFonts w:asciiTheme="minorBidi" w:hAnsiTheme="minorBidi" w:cstheme="minorBidi"/>
          <w:sz w:val="24"/>
          <w:szCs w:val="24"/>
          <w:shd w:val="clear" w:color="auto" w:fill="FFFFFF"/>
        </w:rPr>
        <w:t>y</w:t>
      </w:r>
      <w:r w:rsidR="007B1556" w:rsidRPr="008235CF">
        <w:rPr>
          <w:rFonts w:asciiTheme="minorBidi" w:hAnsiTheme="minorBidi" w:cstheme="minorBidi"/>
          <w:sz w:val="24"/>
          <w:szCs w:val="24"/>
          <w:shd w:val="clear" w:color="auto" w:fill="FFFFFF"/>
        </w:rPr>
        <w:t xml:space="preserve"> claim that “this is </w:t>
      </w:r>
      <w:r w:rsidR="003D2F04" w:rsidRPr="008235CF">
        <w:rPr>
          <w:rFonts w:asciiTheme="minorBidi" w:hAnsiTheme="minorBidi" w:cstheme="minorBidi"/>
          <w:sz w:val="24"/>
          <w:szCs w:val="24"/>
          <w:shd w:val="clear" w:color="auto" w:fill="FFFFFF"/>
        </w:rPr>
        <w:t>particularly</w:t>
      </w:r>
      <w:r w:rsidR="007B1556" w:rsidRPr="008235CF">
        <w:rPr>
          <w:rFonts w:asciiTheme="minorBidi" w:hAnsiTheme="minorBidi" w:cstheme="minorBidi"/>
          <w:sz w:val="24"/>
          <w:szCs w:val="24"/>
          <w:shd w:val="clear" w:color="auto" w:fill="FFFFFF"/>
        </w:rPr>
        <w:t xml:space="preserve"> true for tourism” selling intangible experiences </w:t>
      </w:r>
      <w:r w:rsidR="007149F2" w:rsidRPr="008235CF">
        <w:rPr>
          <w:rFonts w:asciiTheme="minorBidi" w:hAnsiTheme="minorBidi" w:cstheme="minorBidi"/>
          <w:sz w:val="24"/>
          <w:szCs w:val="24"/>
          <w:shd w:val="clear" w:color="auto" w:fill="FFFFFF"/>
        </w:rPr>
        <w:t xml:space="preserve">and need to maintain interest. </w:t>
      </w:r>
      <w:r w:rsidR="00EC08F4" w:rsidRPr="008235CF">
        <w:rPr>
          <w:rFonts w:asciiTheme="minorBidi" w:hAnsiTheme="minorBidi" w:cstheme="minorBidi"/>
          <w:sz w:val="24"/>
          <w:szCs w:val="24"/>
          <w:shd w:val="clear" w:color="auto" w:fill="FFFFFF"/>
        </w:rPr>
        <w:t xml:space="preserve">Good marketers will realise that there is </w:t>
      </w:r>
      <w:r w:rsidR="00611121">
        <w:rPr>
          <w:rFonts w:asciiTheme="minorBidi" w:hAnsiTheme="minorBidi" w:cstheme="minorBidi"/>
          <w:sz w:val="24"/>
          <w:szCs w:val="24"/>
          <w:shd w:val="clear" w:color="auto" w:fill="FFFFFF"/>
        </w:rPr>
        <w:t>a</w:t>
      </w:r>
      <w:r w:rsidR="00EC08F4" w:rsidRPr="008235CF">
        <w:rPr>
          <w:rFonts w:asciiTheme="minorBidi" w:hAnsiTheme="minorBidi" w:cstheme="minorBidi"/>
          <w:sz w:val="24"/>
          <w:szCs w:val="24"/>
          <w:shd w:val="clear" w:color="auto" w:fill="FFFFFF"/>
        </w:rPr>
        <w:t xml:space="preserve"> </w:t>
      </w:r>
      <w:r w:rsidR="003D0D9D" w:rsidRPr="008235CF">
        <w:rPr>
          <w:rFonts w:asciiTheme="minorBidi" w:hAnsiTheme="minorBidi" w:cstheme="minorBidi"/>
          <w:sz w:val="24"/>
          <w:szCs w:val="24"/>
          <w:shd w:val="clear" w:color="auto" w:fill="FFFFFF"/>
        </w:rPr>
        <w:t>link</w:t>
      </w:r>
      <w:r w:rsidR="00EC08F4" w:rsidRPr="008235CF">
        <w:rPr>
          <w:rFonts w:asciiTheme="minorBidi" w:hAnsiTheme="minorBidi" w:cstheme="minorBidi"/>
          <w:sz w:val="24"/>
          <w:szCs w:val="24"/>
          <w:shd w:val="clear" w:color="auto" w:fill="FFFFFF"/>
        </w:rPr>
        <w:t xml:space="preserve"> </w:t>
      </w:r>
      <w:r w:rsidR="003D0D9D" w:rsidRPr="008235CF">
        <w:rPr>
          <w:rFonts w:asciiTheme="minorBidi" w:hAnsiTheme="minorBidi" w:cstheme="minorBidi"/>
          <w:sz w:val="24"/>
          <w:szCs w:val="24"/>
          <w:shd w:val="clear" w:color="auto" w:fill="FFFFFF"/>
        </w:rPr>
        <w:t>between neuroscience</w:t>
      </w:r>
      <w:r w:rsidR="006C61E2" w:rsidRPr="008235CF">
        <w:rPr>
          <w:rFonts w:asciiTheme="minorBidi" w:hAnsiTheme="minorBidi" w:cstheme="minorBidi"/>
          <w:sz w:val="24"/>
          <w:szCs w:val="24"/>
          <w:shd w:val="clear" w:color="auto" w:fill="FFFFFF"/>
        </w:rPr>
        <w:t>, in other words, memory and the emotive potential it has (</w:t>
      </w:r>
      <w:proofErr w:type="spellStart"/>
      <w:r w:rsidR="006C61E2" w:rsidRPr="008235CF">
        <w:rPr>
          <w:rFonts w:asciiTheme="minorBidi" w:hAnsiTheme="minorBidi" w:cstheme="minorBidi"/>
          <w:sz w:val="24"/>
          <w:szCs w:val="24"/>
          <w:shd w:val="clear" w:color="auto" w:fill="FFFFFF"/>
        </w:rPr>
        <w:t>Ghuman</w:t>
      </w:r>
      <w:proofErr w:type="spellEnd"/>
      <w:r w:rsidR="006C61E2" w:rsidRPr="008235CF">
        <w:rPr>
          <w:rFonts w:asciiTheme="minorBidi" w:hAnsiTheme="minorBidi" w:cstheme="minorBidi"/>
          <w:sz w:val="24"/>
          <w:szCs w:val="24"/>
          <w:shd w:val="clear" w:color="auto" w:fill="FFFFFF"/>
        </w:rPr>
        <w:t>, 2022)</w:t>
      </w:r>
      <w:r w:rsidR="00A17A12" w:rsidRPr="008235CF">
        <w:rPr>
          <w:rFonts w:asciiTheme="minorBidi" w:hAnsiTheme="minorBidi" w:cstheme="minorBidi"/>
          <w:sz w:val="24"/>
          <w:szCs w:val="24"/>
          <w:shd w:val="clear" w:color="auto" w:fill="FFFFFF"/>
        </w:rPr>
        <w:t xml:space="preserve">. He claims that </w:t>
      </w:r>
      <w:r w:rsidR="004E467B" w:rsidRPr="008235CF">
        <w:rPr>
          <w:rFonts w:asciiTheme="minorBidi" w:hAnsiTheme="minorBidi" w:cstheme="minorBidi"/>
          <w:sz w:val="24"/>
          <w:szCs w:val="24"/>
          <w:shd w:val="clear" w:color="auto" w:fill="FFFFFF"/>
        </w:rPr>
        <w:t xml:space="preserve">emotions will help the consumer remember, and drive their </w:t>
      </w:r>
      <w:r w:rsidR="007D4AE6" w:rsidRPr="008235CF">
        <w:rPr>
          <w:rFonts w:asciiTheme="minorBidi" w:hAnsiTheme="minorBidi" w:cstheme="minorBidi"/>
          <w:sz w:val="24"/>
          <w:szCs w:val="24"/>
          <w:shd w:val="clear" w:color="auto" w:fill="FFFFFF"/>
        </w:rPr>
        <w:t>focus</w:t>
      </w:r>
      <w:r w:rsidR="004F2DA4">
        <w:rPr>
          <w:rFonts w:asciiTheme="minorBidi" w:hAnsiTheme="minorBidi" w:cstheme="minorBidi"/>
          <w:sz w:val="24"/>
          <w:szCs w:val="24"/>
          <w:shd w:val="clear" w:color="auto" w:fill="FFFFFF"/>
        </w:rPr>
        <w:t xml:space="preserve">, </w:t>
      </w:r>
      <w:r w:rsidR="00FB1930">
        <w:rPr>
          <w:rFonts w:asciiTheme="minorBidi" w:hAnsiTheme="minorBidi" w:cstheme="minorBidi"/>
          <w:sz w:val="24"/>
          <w:szCs w:val="24"/>
          <w:shd w:val="clear" w:color="auto" w:fill="FFFFFF"/>
        </w:rPr>
        <w:t>resulting in wants and desires, and ultimately, resulting in a converted customer</w:t>
      </w:r>
      <w:r w:rsidR="00591593">
        <w:rPr>
          <w:rFonts w:asciiTheme="minorBidi" w:hAnsiTheme="minorBidi" w:cstheme="minorBidi"/>
          <w:sz w:val="24"/>
          <w:szCs w:val="24"/>
          <w:shd w:val="clear" w:color="auto" w:fill="FFFFFF"/>
        </w:rPr>
        <w:t xml:space="preserve"> (Appendix </w:t>
      </w:r>
      <w:r w:rsidR="00F820ED">
        <w:rPr>
          <w:rFonts w:asciiTheme="minorBidi" w:hAnsiTheme="minorBidi" w:cstheme="minorBidi"/>
          <w:sz w:val="24"/>
          <w:szCs w:val="24"/>
          <w:shd w:val="clear" w:color="auto" w:fill="FFFFFF"/>
        </w:rPr>
        <w:t>7</w:t>
      </w:r>
      <w:r w:rsidR="00591593">
        <w:rPr>
          <w:rFonts w:asciiTheme="minorBidi" w:hAnsiTheme="minorBidi" w:cstheme="minorBidi"/>
          <w:sz w:val="24"/>
          <w:szCs w:val="24"/>
          <w:shd w:val="clear" w:color="auto" w:fill="FFFFFF"/>
        </w:rPr>
        <w:t>).</w:t>
      </w:r>
      <w:r w:rsidR="007D4AE6" w:rsidRPr="008235CF">
        <w:rPr>
          <w:rFonts w:asciiTheme="minorBidi" w:hAnsiTheme="minorBidi" w:cstheme="minorBidi"/>
          <w:sz w:val="24"/>
          <w:szCs w:val="24"/>
          <w:shd w:val="clear" w:color="auto" w:fill="FFFFFF"/>
        </w:rPr>
        <w:t xml:space="preserve"> </w:t>
      </w:r>
      <w:r w:rsidR="005453B8" w:rsidRPr="008235CF">
        <w:rPr>
          <w:rFonts w:asciiTheme="minorBidi" w:hAnsiTheme="minorBidi" w:cstheme="minorBidi"/>
          <w:sz w:val="24"/>
          <w:szCs w:val="24"/>
          <w:shd w:val="clear" w:color="auto" w:fill="FFFFFF"/>
        </w:rPr>
        <w:t xml:space="preserve">There could of course be pitfalls to this with </w:t>
      </w:r>
      <w:r w:rsidR="00762FB8" w:rsidRPr="008235CF">
        <w:rPr>
          <w:rFonts w:asciiTheme="minorBidi" w:hAnsiTheme="minorBidi" w:cstheme="minorBidi"/>
          <w:sz w:val="24"/>
          <w:szCs w:val="24"/>
          <w:shd w:val="clear" w:color="auto" w:fill="FFFFFF"/>
        </w:rPr>
        <w:t>the word “</w:t>
      </w:r>
      <w:proofErr w:type="spellStart"/>
      <w:r w:rsidR="00762FB8" w:rsidRPr="008235CF">
        <w:rPr>
          <w:rFonts w:asciiTheme="minorBidi" w:hAnsiTheme="minorBidi" w:cstheme="minorBidi"/>
          <w:sz w:val="24"/>
          <w:szCs w:val="24"/>
          <w:shd w:val="clear" w:color="auto" w:fill="FFFFFF"/>
        </w:rPr>
        <w:t>sadvertisment</w:t>
      </w:r>
      <w:proofErr w:type="spellEnd"/>
      <w:r w:rsidR="00762FB8" w:rsidRPr="008235CF">
        <w:rPr>
          <w:rFonts w:asciiTheme="minorBidi" w:hAnsiTheme="minorBidi" w:cstheme="minorBidi"/>
          <w:sz w:val="24"/>
          <w:szCs w:val="24"/>
          <w:shd w:val="clear" w:color="auto" w:fill="FFFFFF"/>
        </w:rPr>
        <w:t>” being coined (</w:t>
      </w:r>
      <w:r w:rsidR="00C313DF" w:rsidRPr="008235CF">
        <w:rPr>
          <w:rFonts w:asciiTheme="minorBidi" w:hAnsiTheme="minorBidi" w:cstheme="minorBidi"/>
          <w:sz w:val="24"/>
          <w:szCs w:val="24"/>
          <w:shd w:val="clear" w:color="auto" w:fill="FFFFFF"/>
        </w:rPr>
        <w:t xml:space="preserve">The Science of Persuasion, </w:t>
      </w:r>
      <w:proofErr w:type="spellStart"/>
      <w:r w:rsidR="003D2F04" w:rsidRPr="008235CF">
        <w:rPr>
          <w:rFonts w:asciiTheme="minorBidi" w:hAnsiTheme="minorBidi" w:cstheme="minorBidi"/>
          <w:sz w:val="24"/>
          <w:szCs w:val="24"/>
          <w:shd w:val="clear" w:color="auto" w:fill="FFFFFF"/>
        </w:rPr>
        <w:t>n</w:t>
      </w:r>
      <w:r w:rsidR="00E7528B">
        <w:rPr>
          <w:rFonts w:asciiTheme="minorBidi" w:hAnsiTheme="minorBidi" w:cstheme="minorBidi"/>
          <w:sz w:val="24"/>
          <w:szCs w:val="24"/>
          <w:shd w:val="clear" w:color="auto" w:fill="FFFFFF"/>
        </w:rPr>
        <w:t>.</w:t>
      </w:r>
      <w:r w:rsidR="003D2F04" w:rsidRPr="008235CF">
        <w:rPr>
          <w:rFonts w:asciiTheme="minorBidi" w:hAnsiTheme="minorBidi" w:cstheme="minorBidi"/>
          <w:sz w:val="24"/>
          <w:szCs w:val="24"/>
          <w:shd w:val="clear" w:color="auto" w:fill="FFFFFF"/>
        </w:rPr>
        <w:t>d</w:t>
      </w:r>
      <w:proofErr w:type="spellEnd"/>
      <w:r w:rsidR="003D2F04" w:rsidRPr="008235CF">
        <w:rPr>
          <w:rFonts w:asciiTheme="minorBidi" w:hAnsiTheme="minorBidi" w:cstheme="minorBidi"/>
          <w:sz w:val="24"/>
          <w:szCs w:val="24"/>
          <w:shd w:val="clear" w:color="auto" w:fill="FFFFFF"/>
        </w:rPr>
        <w:t xml:space="preserve">). </w:t>
      </w:r>
      <w:r w:rsidR="007B418B" w:rsidRPr="008235CF">
        <w:rPr>
          <w:rFonts w:asciiTheme="minorBidi" w:hAnsiTheme="minorBidi" w:cstheme="minorBidi"/>
          <w:sz w:val="24"/>
          <w:szCs w:val="24"/>
          <w:shd w:val="clear" w:color="auto" w:fill="FFFFFF"/>
        </w:rPr>
        <w:t>Marriott’s advert is certainly aiming at accessing those memories and experiences.</w:t>
      </w:r>
      <w:r w:rsidR="007B418B" w:rsidRPr="008235CF">
        <w:rPr>
          <w:rFonts w:ascii="Open Sans" w:hAnsi="Open Sans" w:cs="Open Sans"/>
          <w:shd w:val="clear" w:color="auto" w:fill="FFFFFF"/>
        </w:rPr>
        <w:t xml:space="preserve"> </w:t>
      </w:r>
    </w:p>
    <w:p w14:paraId="43B184B9" w14:textId="7EA9AD9C" w:rsidR="006F0A93" w:rsidRPr="00437680" w:rsidRDefault="000B1450" w:rsidP="00437680">
      <w:pPr>
        <w:spacing w:line="480" w:lineRule="auto"/>
        <w:jc w:val="both"/>
        <w:rPr>
          <w:rFonts w:ascii="Open Sans" w:hAnsi="Open Sans" w:cs="Open Sans"/>
          <w:shd w:val="clear" w:color="auto" w:fill="FFFFFF"/>
        </w:rPr>
      </w:pPr>
      <w:r>
        <w:rPr>
          <w:noProof/>
        </w:rPr>
        <w:lastRenderedPageBreak/>
        <w:drawing>
          <wp:anchor distT="0" distB="0" distL="114300" distR="114300" simplePos="0" relativeHeight="251658240" behindDoc="0" locked="0" layoutInCell="1" allowOverlap="1" wp14:anchorId="545F5777" wp14:editId="1A230ED9">
            <wp:simplePos x="0" y="0"/>
            <wp:positionH relativeFrom="margin">
              <wp:posOffset>126586</wp:posOffset>
            </wp:positionH>
            <wp:positionV relativeFrom="margin">
              <wp:posOffset>261703</wp:posOffset>
            </wp:positionV>
            <wp:extent cx="1717040" cy="1256030"/>
            <wp:effectExtent l="0" t="0" r="0" b="1270"/>
            <wp:wrapSquare wrapText="bothSides"/>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74498" t="12529" r="10791" b="59961"/>
                    <a:stretch/>
                  </pic:blipFill>
                  <pic:spPr bwMode="auto">
                    <a:xfrm>
                      <a:off x="0" y="0"/>
                      <a:ext cx="1717040" cy="1256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2032" behindDoc="0" locked="0" layoutInCell="1" allowOverlap="1" wp14:anchorId="2EF8B3CE" wp14:editId="16690BD9">
            <wp:simplePos x="0" y="0"/>
            <wp:positionH relativeFrom="margin">
              <wp:posOffset>1933685</wp:posOffset>
            </wp:positionH>
            <wp:positionV relativeFrom="margin">
              <wp:posOffset>267528</wp:posOffset>
            </wp:positionV>
            <wp:extent cx="1748790" cy="1202690"/>
            <wp:effectExtent l="0" t="0" r="3810" b="0"/>
            <wp:wrapSquare wrapText="bothSides"/>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74359" t="12378" r="10517" b="61016"/>
                    <a:stretch/>
                  </pic:blipFill>
                  <pic:spPr bwMode="auto">
                    <a:xfrm>
                      <a:off x="0" y="0"/>
                      <a:ext cx="1748790" cy="1202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4560" behindDoc="0" locked="0" layoutInCell="1" allowOverlap="1" wp14:anchorId="073212D1" wp14:editId="2337A383">
            <wp:simplePos x="0" y="0"/>
            <wp:positionH relativeFrom="margin">
              <wp:posOffset>3768918</wp:posOffset>
            </wp:positionH>
            <wp:positionV relativeFrom="margin">
              <wp:posOffset>325755</wp:posOffset>
            </wp:positionV>
            <wp:extent cx="1744345" cy="1144905"/>
            <wp:effectExtent l="0" t="0" r="8255" b="0"/>
            <wp:wrapSquare wrapText="bothSides"/>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73943" t="12238" r="10652" b="61943"/>
                    <a:stretch/>
                  </pic:blipFill>
                  <pic:spPr bwMode="auto">
                    <a:xfrm>
                      <a:off x="0" y="0"/>
                      <a:ext cx="1744345" cy="1144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D7ADFE" w14:textId="2A76038F" w:rsidR="00BA32AD" w:rsidRDefault="00BA32AD" w:rsidP="000B1450">
      <w:pPr>
        <w:spacing w:line="480" w:lineRule="auto"/>
        <w:rPr>
          <w:noProof/>
        </w:rPr>
      </w:pPr>
    </w:p>
    <w:p w14:paraId="7F847B3B" w14:textId="77777777" w:rsidR="000B1450" w:rsidRDefault="000B1450" w:rsidP="000B1450">
      <w:pPr>
        <w:spacing w:line="480" w:lineRule="auto"/>
        <w:jc w:val="center"/>
        <w:rPr>
          <w:rFonts w:asciiTheme="minorBidi" w:hAnsiTheme="minorBidi"/>
          <w:sz w:val="24"/>
          <w:szCs w:val="24"/>
        </w:rPr>
      </w:pPr>
      <w:r>
        <w:rPr>
          <w:noProof/>
        </w:rPr>
        <w:drawing>
          <wp:inline distT="0" distB="0" distL="0" distR="0" wp14:anchorId="2F9EDE72" wp14:editId="7CC885D1">
            <wp:extent cx="3538220" cy="2426709"/>
            <wp:effectExtent l="0" t="0" r="5080" b="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rotWithShape="1">
                    <a:blip r:embed="rId15"/>
                    <a:srcRect l="74220" t="17099" r="10648" b="56408"/>
                    <a:stretch/>
                  </pic:blipFill>
                  <pic:spPr bwMode="auto">
                    <a:xfrm>
                      <a:off x="0" y="0"/>
                      <a:ext cx="3538998" cy="2427243"/>
                    </a:xfrm>
                    <a:prstGeom prst="rect">
                      <a:avLst/>
                    </a:prstGeom>
                    <a:ln>
                      <a:noFill/>
                    </a:ln>
                    <a:extLst>
                      <a:ext uri="{53640926-AAD7-44D8-BBD7-CCE9431645EC}">
                        <a14:shadowObscured xmlns:a14="http://schemas.microsoft.com/office/drawing/2010/main"/>
                      </a:ext>
                    </a:extLst>
                  </pic:spPr>
                </pic:pic>
              </a:graphicData>
            </a:graphic>
          </wp:inline>
        </w:drawing>
      </w:r>
    </w:p>
    <w:p w14:paraId="6F0D68DB" w14:textId="6ABD697B" w:rsidR="00AB48E3" w:rsidRPr="000B1450" w:rsidRDefault="00AB48E3" w:rsidP="000B1450">
      <w:pPr>
        <w:spacing w:line="480" w:lineRule="auto"/>
        <w:ind w:left="4320" w:firstLine="720"/>
        <w:jc w:val="center"/>
        <w:rPr>
          <w:rFonts w:asciiTheme="minorBidi" w:hAnsiTheme="minorBidi"/>
          <w:sz w:val="24"/>
          <w:szCs w:val="24"/>
        </w:rPr>
      </w:pPr>
      <w:r w:rsidRPr="00400147">
        <w:rPr>
          <w:rFonts w:asciiTheme="minorBidi" w:hAnsiTheme="minorBidi"/>
          <w:sz w:val="24"/>
          <w:szCs w:val="24"/>
        </w:rPr>
        <w:t>(Marriott, 2023)</w:t>
      </w:r>
    </w:p>
    <w:p w14:paraId="13467D86" w14:textId="64D778BC" w:rsidR="00D66083" w:rsidRPr="009C0260" w:rsidRDefault="00437680" w:rsidP="009C0260">
      <w:pPr>
        <w:spacing w:line="480" w:lineRule="auto"/>
        <w:jc w:val="both"/>
        <w:rPr>
          <w:rFonts w:asciiTheme="minorBidi" w:hAnsiTheme="minorBidi"/>
        </w:rPr>
      </w:pPr>
      <w:r>
        <w:rPr>
          <w:rFonts w:asciiTheme="minorBidi" w:hAnsiTheme="minorBidi" w:cstheme="minorBidi"/>
          <w:sz w:val="24"/>
          <w:szCs w:val="24"/>
          <w:shd w:val="clear" w:color="auto" w:fill="FFFFFF"/>
        </w:rPr>
        <w:t>Targeted adverts, via email from Marriott link to the building of memories, whilst targeting their adverts to their Bonvoy subscribers. They have also cleverly linked their adverts to their portfolio, marketing their various properties, whilst also using their target audience</w:t>
      </w:r>
      <w:r w:rsidR="009C0260">
        <w:rPr>
          <w:rFonts w:asciiTheme="minorBidi" w:hAnsiTheme="minorBidi"/>
        </w:rPr>
        <w:t>.</w:t>
      </w:r>
      <w:r w:rsidR="00F75386">
        <w:rPr>
          <w:rFonts w:asciiTheme="minorBidi" w:hAnsiTheme="minorBidi"/>
        </w:rPr>
        <w:t xml:space="preserve"> </w:t>
      </w:r>
      <w:r w:rsidR="00D66083" w:rsidRPr="00DE5E6D">
        <w:rPr>
          <w:rFonts w:asciiTheme="minorBidi" w:hAnsiTheme="minorBidi"/>
          <w:sz w:val="24"/>
          <w:szCs w:val="24"/>
        </w:rPr>
        <w:t xml:space="preserve">These marketing adverts </w:t>
      </w:r>
      <w:r w:rsidR="004A50A7" w:rsidRPr="00DE5E6D">
        <w:rPr>
          <w:rFonts w:asciiTheme="minorBidi" w:hAnsiTheme="minorBidi"/>
          <w:sz w:val="24"/>
          <w:szCs w:val="24"/>
        </w:rPr>
        <w:t xml:space="preserve">appeal to the individual whilst potentially igniting an individuals need to stay elsewhere and appeal to a different side to them. </w:t>
      </w:r>
      <w:r w:rsidR="00A950C3" w:rsidRPr="00DE5E6D">
        <w:rPr>
          <w:rFonts w:asciiTheme="minorBidi" w:hAnsiTheme="minorBidi"/>
          <w:sz w:val="24"/>
          <w:szCs w:val="24"/>
        </w:rPr>
        <w:t>The</w:t>
      </w:r>
      <w:r w:rsidR="004E20FC">
        <w:rPr>
          <w:rFonts w:asciiTheme="minorBidi" w:hAnsiTheme="minorBidi"/>
          <w:sz w:val="24"/>
          <w:szCs w:val="24"/>
        </w:rPr>
        <w:t>ir</w:t>
      </w:r>
      <w:r w:rsidR="00A950C3" w:rsidRPr="00DE5E6D">
        <w:rPr>
          <w:rFonts w:asciiTheme="minorBidi" w:hAnsiTheme="minorBidi"/>
          <w:sz w:val="24"/>
          <w:szCs w:val="24"/>
        </w:rPr>
        <w:t xml:space="preserve"> core produ</w:t>
      </w:r>
      <w:r w:rsidR="00951FD3">
        <w:rPr>
          <w:rFonts w:asciiTheme="minorBidi" w:hAnsiTheme="minorBidi"/>
          <w:sz w:val="24"/>
          <w:szCs w:val="24"/>
        </w:rPr>
        <w:t xml:space="preserve">ct is naturally, </w:t>
      </w:r>
      <w:r w:rsidR="00F177EB">
        <w:rPr>
          <w:rFonts w:asciiTheme="minorBidi" w:hAnsiTheme="minorBidi"/>
          <w:sz w:val="24"/>
          <w:szCs w:val="24"/>
        </w:rPr>
        <w:t xml:space="preserve">hospitality service, which the marketing mix needs to consider. </w:t>
      </w:r>
    </w:p>
    <w:p w14:paraId="372166F8" w14:textId="01AC4ABA" w:rsidR="00204907" w:rsidRPr="00DE5E6D" w:rsidRDefault="00B93909" w:rsidP="00437680">
      <w:pPr>
        <w:spacing w:after="0" w:line="480" w:lineRule="auto"/>
        <w:jc w:val="both"/>
        <w:rPr>
          <w:rFonts w:asciiTheme="minorBidi" w:hAnsiTheme="minorBidi"/>
          <w:sz w:val="24"/>
          <w:szCs w:val="24"/>
        </w:rPr>
      </w:pPr>
      <w:r w:rsidRPr="00DE5E6D">
        <w:rPr>
          <w:rFonts w:asciiTheme="minorBidi" w:hAnsiTheme="minorBidi"/>
          <w:sz w:val="24"/>
          <w:szCs w:val="24"/>
        </w:rPr>
        <w:t xml:space="preserve">They also use their email’s to </w:t>
      </w:r>
      <w:r w:rsidR="00204907" w:rsidRPr="00DE5E6D">
        <w:rPr>
          <w:rFonts w:asciiTheme="minorBidi" w:hAnsiTheme="minorBidi"/>
          <w:sz w:val="24"/>
          <w:szCs w:val="24"/>
        </w:rPr>
        <w:t xml:space="preserve">showcase their collaborations with other brands. </w:t>
      </w:r>
      <w:r w:rsidR="00BE289A" w:rsidRPr="00DE5E6D">
        <w:rPr>
          <w:rFonts w:asciiTheme="minorBidi" w:hAnsiTheme="minorBidi"/>
          <w:sz w:val="24"/>
          <w:szCs w:val="24"/>
        </w:rPr>
        <w:t xml:space="preserve">This may well </w:t>
      </w:r>
      <w:r w:rsidR="00A20172" w:rsidRPr="00DE5E6D">
        <w:rPr>
          <w:rFonts w:asciiTheme="minorBidi" w:hAnsiTheme="minorBidi"/>
          <w:sz w:val="24"/>
          <w:szCs w:val="24"/>
        </w:rPr>
        <w:t xml:space="preserve">aid the company in shared marketing costs along with </w:t>
      </w:r>
      <w:r w:rsidR="003720F9" w:rsidRPr="00DE5E6D">
        <w:rPr>
          <w:rFonts w:asciiTheme="minorBidi" w:hAnsiTheme="minorBidi"/>
          <w:sz w:val="24"/>
          <w:szCs w:val="24"/>
        </w:rPr>
        <w:t xml:space="preserve">cross branding. </w:t>
      </w:r>
      <w:r w:rsidR="008356D0">
        <w:rPr>
          <w:rFonts w:asciiTheme="minorBidi" w:hAnsiTheme="minorBidi"/>
          <w:sz w:val="24"/>
          <w:szCs w:val="24"/>
        </w:rPr>
        <w:t xml:space="preserve">Starbucks are also now </w:t>
      </w:r>
      <w:r w:rsidR="00F3422E">
        <w:rPr>
          <w:rFonts w:asciiTheme="minorBidi" w:hAnsiTheme="minorBidi"/>
          <w:sz w:val="24"/>
          <w:szCs w:val="24"/>
        </w:rPr>
        <w:t>showcased</w:t>
      </w:r>
      <w:r w:rsidR="008356D0">
        <w:rPr>
          <w:rFonts w:asciiTheme="minorBidi" w:hAnsiTheme="minorBidi"/>
          <w:sz w:val="24"/>
          <w:szCs w:val="24"/>
        </w:rPr>
        <w:t xml:space="preserve"> in many properties, a </w:t>
      </w:r>
      <w:r w:rsidR="00F3422E">
        <w:rPr>
          <w:rFonts w:asciiTheme="minorBidi" w:hAnsiTheme="minorBidi"/>
          <w:sz w:val="24"/>
          <w:szCs w:val="24"/>
        </w:rPr>
        <w:t xml:space="preserve">company who’s mission </w:t>
      </w:r>
      <w:r w:rsidR="00F3422E">
        <w:rPr>
          <w:rFonts w:asciiTheme="minorBidi" w:hAnsiTheme="minorBidi"/>
          <w:sz w:val="24"/>
          <w:szCs w:val="24"/>
        </w:rPr>
        <w:lastRenderedPageBreak/>
        <w:t xml:space="preserve">statement mirror’s that of Marriott, </w:t>
      </w:r>
      <w:r w:rsidR="00DF03E7">
        <w:rPr>
          <w:rFonts w:asciiTheme="minorBidi" w:hAnsiTheme="minorBidi"/>
          <w:sz w:val="24"/>
          <w:szCs w:val="24"/>
        </w:rPr>
        <w:t>along with their passion for providing outstanding customer service and building relationships one cup at a time</w:t>
      </w:r>
      <w:r w:rsidR="00857C1E">
        <w:rPr>
          <w:rFonts w:asciiTheme="minorBidi" w:hAnsiTheme="minorBidi"/>
          <w:sz w:val="24"/>
          <w:szCs w:val="24"/>
        </w:rPr>
        <w:t xml:space="preserve"> (Starbucks, n.d.</w:t>
      </w:r>
      <w:r w:rsidR="00776C4D">
        <w:rPr>
          <w:rFonts w:asciiTheme="minorBidi" w:hAnsiTheme="minorBidi"/>
          <w:sz w:val="24"/>
          <w:szCs w:val="24"/>
        </w:rPr>
        <w:t xml:space="preserve">). Marriott </w:t>
      </w:r>
      <w:r w:rsidR="00B72B40">
        <w:rPr>
          <w:rFonts w:asciiTheme="minorBidi" w:hAnsiTheme="minorBidi"/>
          <w:sz w:val="24"/>
          <w:szCs w:val="24"/>
        </w:rPr>
        <w:t xml:space="preserve">(2000) claim this to be a “natural fit”. </w:t>
      </w:r>
    </w:p>
    <w:p w14:paraId="34E427D5" w14:textId="2FD8E641" w:rsidR="0018767F" w:rsidRPr="00DE5E6D" w:rsidRDefault="0018767F" w:rsidP="00DE5E6D">
      <w:pPr>
        <w:spacing w:after="0" w:line="480" w:lineRule="auto"/>
        <w:jc w:val="both"/>
        <w:rPr>
          <w:rFonts w:asciiTheme="minorBidi" w:hAnsiTheme="minorBidi"/>
          <w:sz w:val="24"/>
          <w:szCs w:val="24"/>
        </w:rPr>
      </w:pPr>
    </w:p>
    <w:p w14:paraId="2F061738" w14:textId="54ACA402" w:rsidR="0018767F" w:rsidRPr="00DE5E6D" w:rsidRDefault="00BE289A" w:rsidP="00DE5E6D">
      <w:pPr>
        <w:spacing w:after="0" w:line="480" w:lineRule="auto"/>
        <w:jc w:val="center"/>
        <w:rPr>
          <w:rFonts w:asciiTheme="minorBidi" w:hAnsiTheme="minorBidi"/>
          <w:sz w:val="24"/>
          <w:szCs w:val="24"/>
        </w:rPr>
      </w:pPr>
      <w:r w:rsidRPr="00DE5E6D">
        <w:rPr>
          <w:noProof/>
          <w:sz w:val="24"/>
          <w:szCs w:val="24"/>
        </w:rPr>
        <w:drawing>
          <wp:inline distT="0" distB="0" distL="0" distR="0" wp14:anchorId="7E1CBEE8" wp14:editId="4D36DA15">
            <wp:extent cx="2870421" cy="3325682"/>
            <wp:effectExtent l="0" t="0" r="6350" b="8255"/>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rotWithShape="1">
                    <a:blip r:embed="rId16"/>
                    <a:srcRect l="74220" t="9923" r="9959" b="43287"/>
                    <a:stretch/>
                  </pic:blipFill>
                  <pic:spPr bwMode="auto">
                    <a:xfrm>
                      <a:off x="0" y="0"/>
                      <a:ext cx="2879251" cy="3335912"/>
                    </a:xfrm>
                    <a:prstGeom prst="rect">
                      <a:avLst/>
                    </a:prstGeom>
                    <a:ln>
                      <a:noFill/>
                    </a:ln>
                    <a:extLst>
                      <a:ext uri="{53640926-AAD7-44D8-BBD7-CCE9431645EC}">
                        <a14:shadowObscured xmlns:a14="http://schemas.microsoft.com/office/drawing/2010/main"/>
                      </a:ext>
                    </a:extLst>
                  </pic:spPr>
                </pic:pic>
              </a:graphicData>
            </a:graphic>
          </wp:inline>
        </w:drawing>
      </w:r>
    </w:p>
    <w:p w14:paraId="73D37550" w14:textId="104F081F" w:rsidR="00204907" w:rsidRDefault="003720F9" w:rsidP="00DE5E6D">
      <w:pPr>
        <w:spacing w:after="0" w:line="480" w:lineRule="auto"/>
        <w:jc w:val="both"/>
        <w:rPr>
          <w:rFonts w:asciiTheme="minorBidi" w:hAnsiTheme="minorBidi"/>
          <w:sz w:val="24"/>
          <w:szCs w:val="24"/>
        </w:rPr>
      </w:pPr>
      <w:r w:rsidRPr="00DE5E6D">
        <w:rPr>
          <w:rFonts w:asciiTheme="minorBidi" w:hAnsiTheme="minorBidi"/>
          <w:sz w:val="24"/>
          <w:szCs w:val="24"/>
        </w:rPr>
        <w:tab/>
      </w:r>
      <w:r w:rsidRPr="00DE5E6D">
        <w:rPr>
          <w:rFonts w:asciiTheme="minorBidi" w:hAnsiTheme="minorBidi"/>
          <w:sz w:val="24"/>
          <w:szCs w:val="24"/>
        </w:rPr>
        <w:tab/>
      </w:r>
      <w:r w:rsidRPr="00DE5E6D">
        <w:rPr>
          <w:rFonts w:asciiTheme="minorBidi" w:hAnsiTheme="minorBidi"/>
          <w:sz w:val="24"/>
          <w:szCs w:val="24"/>
        </w:rPr>
        <w:tab/>
      </w:r>
      <w:r w:rsidRPr="00DE5E6D">
        <w:rPr>
          <w:rFonts w:asciiTheme="minorBidi" w:hAnsiTheme="minorBidi"/>
          <w:sz w:val="24"/>
          <w:szCs w:val="24"/>
        </w:rPr>
        <w:tab/>
      </w:r>
      <w:r w:rsidRPr="00DE5E6D">
        <w:rPr>
          <w:rFonts w:asciiTheme="minorBidi" w:hAnsiTheme="minorBidi"/>
          <w:sz w:val="24"/>
          <w:szCs w:val="24"/>
        </w:rPr>
        <w:tab/>
      </w:r>
      <w:r w:rsidRPr="00DE5E6D">
        <w:rPr>
          <w:rFonts w:asciiTheme="minorBidi" w:hAnsiTheme="minorBidi"/>
          <w:sz w:val="24"/>
          <w:szCs w:val="24"/>
        </w:rPr>
        <w:tab/>
      </w:r>
      <w:r w:rsidRPr="00DE5E6D">
        <w:rPr>
          <w:rFonts w:asciiTheme="minorBidi" w:hAnsiTheme="minorBidi"/>
          <w:sz w:val="24"/>
          <w:szCs w:val="24"/>
        </w:rPr>
        <w:tab/>
      </w:r>
      <w:r w:rsidRPr="00DE5E6D">
        <w:rPr>
          <w:rFonts w:asciiTheme="minorBidi" w:hAnsiTheme="minorBidi"/>
          <w:sz w:val="24"/>
          <w:szCs w:val="24"/>
        </w:rPr>
        <w:tab/>
      </w:r>
      <w:r w:rsidRPr="00DE5E6D">
        <w:rPr>
          <w:rFonts w:asciiTheme="minorBidi" w:hAnsiTheme="minorBidi"/>
          <w:sz w:val="24"/>
          <w:szCs w:val="24"/>
        </w:rPr>
        <w:tab/>
      </w:r>
      <w:r w:rsidRPr="00DE5E6D">
        <w:rPr>
          <w:rFonts w:asciiTheme="minorBidi" w:hAnsiTheme="minorBidi"/>
          <w:sz w:val="24"/>
          <w:szCs w:val="24"/>
        </w:rPr>
        <w:t>(Marriott, 2023)</w:t>
      </w:r>
    </w:p>
    <w:p w14:paraId="4F19EA5A" w14:textId="4B651CF8" w:rsidR="00C26F3C" w:rsidRDefault="00070B29" w:rsidP="00DE5E6D">
      <w:pPr>
        <w:spacing w:after="0" w:line="480" w:lineRule="auto"/>
        <w:jc w:val="both"/>
        <w:rPr>
          <w:rFonts w:asciiTheme="minorBidi" w:hAnsiTheme="minorBidi"/>
          <w:sz w:val="24"/>
          <w:szCs w:val="24"/>
        </w:rPr>
      </w:pPr>
      <w:r>
        <w:rPr>
          <w:rFonts w:asciiTheme="minorBidi" w:hAnsiTheme="minorBidi"/>
          <w:sz w:val="24"/>
          <w:szCs w:val="24"/>
        </w:rPr>
        <w:t>A</w:t>
      </w:r>
      <w:r w:rsidR="00437680">
        <w:rPr>
          <w:rFonts w:asciiTheme="minorBidi" w:hAnsiTheme="minorBidi"/>
          <w:sz w:val="24"/>
          <w:szCs w:val="24"/>
        </w:rPr>
        <w:t>s</w:t>
      </w:r>
      <w:r>
        <w:rPr>
          <w:rFonts w:asciiTheme="minorBidi" w:hAnsiTheme="minorBidi"/>
          <w:sz w:val="24"/>
          <w:szCs w:val="24"/>
        </w:rPr>
        <w:t xml:space="preserve"> part of their targeted email adverts, Marriott also have </w:t>
      </w:r>
      <w:r w:rsidR="00F04C8E">
        <w:rPr>
          <w:rFonts w:asciiTheme="minorBidi" w:hAnsiTheme="minorBidi"/>
          <w:sz w:val="24"/>
          <w:szCs w:val="24"/>
        </w:rPr>
        <w:t xml:space="preserve">“Marriott Vacation Club” </w:t>
      </w:r>
      <w:r w:rsidR="00FE5170">
        <w:rPr>
          <w:rFonts w:asciiTheme="minorBidi" w:hAnsiTheme="minorBidi"/>
          <w:sz w:val="24"/>
          <w:szCs w:val="24"/>
        </w:rPr>
        <w:t>(Marriott Vacation Club, 2023)</w:t>
      </w:r>
      <w:r w:rsidR="0009375D">
        <w:rPr>
          <w:rFonts w:asciiTheme="minorBidi" w:hAnsiTheme="minorBidi"/>
          <w:sz w:val="24"/>
          <w:szCs w:val="24"/>
        </w:rPr>
        <w:t xml:space="preserve">. </w:t>
      </w:r>
      <w:r w:rsidR="00C26F3C">
        <w:rPr>
          <w:rFonts w:asciiTheme="minorBidi" w:hAnsiTheme="minorBidi"/>
          <w:sz w:val="24"/>
          <w:szCs w:val="24"/>
        </w:rPr>
        <w:t>These timeshares ar</w:t>
      </w:r>
      <w:r w:rsidR="006F6015">
        <w:rPr>
          <w:rFonts w:asciiTheme="minorBidi" w:hAnsiTheme="minorBidi"/>
          <w:sz w:val="24"/>
          <w:szCs w:val="24"/>
        </w:rPr>
        <w:t>e targeted at customers who use Marriott regularly an</w:t>
      </w:r>
      <w:r w:rsidR="00AF171F">
        <w:rPr>
          <w:rFonts w:asciiTheme="minorBidi" w:hAnsiTheme="minorBidi"/>
          <w:sz w:val="24"/>
          <w:szCs w:val="24"/>
        </w:rPr>
        <w:t xml:space="preserve">d over 90% of the sales </w:t>
      </w:r>
      <w:r w:rsidR="00B90252">
        <w:rPr>
          <w:rFonts w:asciiTheme="minorBidi" w:hAnsiTheme="minorBidi"/>
          <w:sz w:val="24"/>
          <w:szCs w:val="24"/>
        </w:rPr>
        <w:t xml:space="preserve">are made at their sales centres. They use a number of marketing channels </w:t>
      </w:r>
      <w:r w:rsidR="00DE531E">
        <w:rPr>
          <w:rFonts w:asciiTheme="minorBidi" w:hAnsiTheme="minorBidi"/>
          <w:sz w:val="24"/>
          <w:szCs w:val="24"/>
        </w:rPr>
        <w:t xml:space="preserve">to draw eligible guests, </w:t>
      </w:r>
      <w:r w:rsidR="00A36939">
        <w:rPr>
          <w:rFonts w:asciiTheme="minorBidi" w:hAnsiTheme="minorBidi"/>
          <w:sz w:val="24"/>
          <w:szCs w:val="24"/>
        </w:rPr>
        <w:t>drawing on social media and digital channels.</w:t>
      </w:r>
      <w:r w:rsidR="00B20CC0">
        <w:rPr>
          <w:rFonts w:asciiTheme="minorBidi" w:hAnsiTheme="minorBidi"/>
          <w:sz w:val="24"/>
          <w:szCs w:val="24"/>
        </w:rPr>
        <w:t xml:space="preserve"> Using “Data driven marketing” and sales tours</w:t>
      </w:r>
      <w:r w:rsidR="00CC7DDB">
        <w:rPr>
          <w:rFonts w:asciiTheme="minorBidi" w:hAnsiTheme="minorBidi"/>
          <w:sz w:val="24"/>
          <w:szCs w:val="24"/>
        </w:rPr>
        <w:t xml:space="preserve">, highlighting opportunities such as bicycle tours, culinary </w:t>
      </w:r>
      <w:r w:rsidR="00FE0AEF">
        <w:rPr>
          <w:rFonts w:asciiTheme="minorBidi" w:hAnsiTheme="minorBidi"/>
          <w:sz w:val="24"/>
          <w:szCs w:val="24"/>
        </w:rPr>
        <w:t>experience</w:t>
      </w:r>
      <w:r w:rsidR="00CC7DDB">
        <w:rPr>
          <w:rFonts w:asciiTheme="minorBidi" w:hAnsiTheme="minorBidi"/>
          <w:sz w:val="24"/>
          <w:szCs w:val="24"/>
        </w:rPr>
        <w:t>, cruises</w:t>
      </w:r>
      <w:r w:rsidR="00FE0AEF">
        <w:rPr>
          <w:rFonts w:asciiTheme="minorBidi" w:hAnsiTheme="minorBidi"/>
          <w:sz w:val="24"/>
          <w:szCs w:val="24"/>
        </w:rPr>
        <w:t xml:space="preserve"> and sporting events</w:t>
      </w:r>
      <w:r w:rsidR="00DE531E">
        <w:rPr>
          <w:rFonts w:asciiTheme="minorBidi" w:hAnsiTheme="minorBidi"/>
          <w:sz w:val="24"/>
          <w:szCs w:val="24"/>
        </w:rPr>
        <w:t xml:space="preserve"> </w:t>
      </w:r>
      <w:r w:rsidR="00FE0AEF">
        <w:rPr>
          <w:rFonts w:asciiTheme="minorBidi" w:hAnsiTheme="minorBidi"/>
          <w:sz w:val="24"/>
          <w:szCs w:val="24"/>
        </w:rPr>
        <w:t xml:space="preserve">to drive this </w:t>
      </w:r>
      <w:r w:rsidR="00FC316B">
        <w:rPr>
          <w:rFonts w:asciiTheme="minorBidi" w:hAnsiTheme="minorBidi"/>
          <w:sz w:val="24"/>
          <w:szCs w:val="24"/>
        </w:rPr>
        <w:t>section of the business forward (Marriot Vacation Club, 2022, p. 11)</w:t>
      </w:r>
      <w:r w:rsidR="00E23A5F">
        <w:rPr>
          <w:rFonts w:asciiTheme="minorBidi" w:hAnsiTheme="minorBidi"/>
          <w:sz w:val="24"/>
          <w:szCs w:val="24"/>
        </w:rPr>
        <w:t xml:space="preserve"> This seems geared towards experiential travel, not just those wanting to relax </w:t>
      </w:r>
      <w:r w:rsidR="00FC316B">
        <w:rPr>
          <w:rFonts w:asciiTheme="minorBidi" w:hAnsiTheme="minorBidi"/>
          <w:sz w:val="24"/>
          <w:szCs w:val="24"/>
        </w:rPr>
        <w:t xml:space="preserve">. </w:t>
      </w:r>
      <w:r w:rsidR="00DE531E">
        <w:rPr>
          <w:rFonts w:asciiTheme="minorBidi" w:hAnsiTheme="minorBidi"/>
          <w:sz w:val="24"/>
          <w:szCs w:val="24"/>
        </w:rPr>
        <w:t xml:space="preserve"> </w:t>
      </w:r>
      <w:r w:rsidR="000A6016">
        <w:rPr>
          <w:rFonts w:asciiTheme="minorBidi" w:hAnsiTheme="minorBidi"/>
          <w:sz w:val="24"/>
          <w:szCs w:val="24"/>
        </w:rPr>
        <w:t xml:space="preserve">Revenue from </w:t>
      </w:r>
      <w:r w:rsidR="00301F7C">
        <w:rPr>
          <w:rFonts w:asciiTheme="minorBidi" w:hAnsiTheme="minorBidi"/>
          <w:sz w:val="24"/>
          <w:szCs w:val="24"/>
        </w:rPr>
        <w:t xml:space="preserve">this is increasing year on year from $2886 </w:t>
      </w:r>
      <w:r w:rsidR="008213DA">
        <w:rPr>
          <w:rFonts w:asciiTheme="minorBidi" w:hAnsiTheme="minorBidi"/>
          <w:sz w:val="24"/>
          <w:szCs w:val="24"/>
        </w:rPr>
        <w:t>(million)</w:t>
      </w:r>
      <w:r w:rsidR="00A3057B">
        <w:rPr>
          <w:rFonts w:asciiTheme="minorBidi" w:hAnsiTheme="minorBidi"/>
          <w:sz w:val="24"/>
          <w:szCs w:val="24"/>
        </w:rPr>
        <w:t xml:space="preserve"> </w:t>
      </w:r>
      <w:r w:rsidR="00FA6ACA">
        <w:rPr>
          <w:rFonts w:asciiTheme="minorBidi" w:hAnsiTheme="minorBidi"/>
          <w:sz w:val="24"/>
          <w:szCs w:val="24"/>
        </w:rPr>
        <w:t>in 2020</w:t>
      </w:r>
      <w:r w:rsidR="008213DA">
        <w:rPr>
          <w:rFonts w:asciiTheme="minorBidi" w:hAnsiTheme="minorBidi"/>
          <w:sz w:val="24"/>
          <w:szCs w:val="24"/>
        </w:rPr>
        <w:t xml:space="preserve"> to </w:t>
      </w:r>
      <w:r w:rsidR="00FA6ACA">
        <w:rPr>
          <w:rFonts w:asciiTheme="minorBidi" w:hAnsiTheme="minorBidi"/>
          <w:sz w:val="24"/>
          <w:szCs w:val="24"/>
        </w:rPr>
        <w:t xml:space="preserve">$4656 million in </w:t>
      </w:r>
      <w:r w:rsidR="00FA6ACA">
        <w:rPr>
          <w:rFonts w:asciiTheme="minorBidi" w:hAnsiTheme="minorBidi"/>
          <w:sz w:val="24"/>
          <w:szCs w:val="24"/>
        </w:rPr>
        <w:lastRenderedPageBreak/>
        <w:t xml:space="preserve">2022. </w:t>
      </w:r>
      <w:r w:rsidR="009806D8">
        <w:rPr>
          <w:rFonts w:asciiTheme="minorBidi" w:hAnsiTheme="minorBidi"/>
          <w:sz w:val="24"/>
          <w:szCs w:val="24"/>
        </w:rPr>
        <w:t>Timeshare</w:t>
      </w:r>
      <w:r w:rsidR="00970EAE">
        <w:rPr>
          <w:rFonts w:asciiTheme="minorBidi" w:hAnsiTheme="minorBidi"/>
          <w:sz w:val="24"/>
          <w:szCs w:val="24"/>
        </w:rPr>
        <w:t xml:space="preserve"> Consumer </w:t>
      </w:r>
      <w:r w:rsidR="009806D8">
        <w:rPr>
          <w:rFonts w:asciiTheme="minorBidi" w:hAnsiTheme="minorBidi"/>
          <w:sz w:val="24"/>
          <w:szCs w:val="24"/>
        </w:rPr>
        <w:t>A</w:t>
      </w:r>
      <w:r w:rsidR="00970EAE">
        <w:rPr>
          <w:rFonts w:asciiTheme="minorBidi" w:hAnsiTheme="minorBidi"/>
          <w:sz w:val="24"/>
          <w:szCs w:val="24"/>
        </w:rPr>
        <w:t xml:space="preserve">ssociation (2022) </w:t>
      </w:r>
      <w:r w:rsidR="009806D8">
        <w:rPr>
          <w:rFonts w:asciiTheme="minorBidi" w:hAnsiTheme="minorBidi"/>
          <w:sz w:val="24"/>
          <w:szCs w:val="24"/>
        </w:rPr>
        <w:t>claim</w:t>
      </w:r>
      <w:r w:rsidR="00970EAE">
        <w:rPr>
          <w:rFonts w:asciiTheme="minorBidi" w:hAnsiTheme="minorBidi"/>
          <w:sz w:val="24"/>
          <w:szCs w:val="24"/>
        </w:rPr>
        <w:t xml:space="preserve"> that </w:t>
      </w:r>
      <w:r w:rsidR="009806D8">
        <w:rPr>
          <w:rFonts w:asciiTheme="minorBidi" w:hAnsiTheme="minorBidi"/>
          <w:sz w:val="24"/>
          <w:szCs w:val="24"/>
        </w:rPr>
        <w:t xml:space="preserve">Marriott are paving the way and other companies should follow their example. </w:t>
      </w:r>
    </w:p>
    <w:p w14:paraId="2FD36E78" w14:textId="77777777" w:rsidR="00C26F3C" w:rsidRDefault="00C26F3C" w:rsidP="00DE5E6D">
      <w:pPr>
        <w:spacing w:after="0" w:line="480" w:lineRule="auto"/>
        <w:jc w:val="both"/>
        <w:rPr>
          <w:rFonts w:asciiTheme="minorBidi" w:hAnsiTheme="minorBidi"/>
          <w:sz w:val="24"/>
          <w:szCs w:val="24"/>
        </w:rPr>
      </w:pPr>
    </w:p>
    <w:p w14:paraId="272D2DB7" w14:textId="0B3F974E" w:rsidR="00365C38" w:rsidRDefault="00365C38" w:rsidP="00DE5E6D">
      <w:pPr>
        <w:spacing w:after="0" w:line="480" w:lineRule="auto"/>
        <w:jc w:val="both"/>
        <w:rPr>
          <w:rFonts w:asciiTheme="minorBidi" w:hAnsiTheme="minorBidi"/>
          <w:sz w:val="24"/>
          <w:szCs w:val="24"/>
        </w:rPr>
      </w:pPr>
    </w:p>
    <w:p w14:paraId="219C4C4D" w14:textId="255D6A82" w:rsidR="00365C38" w:rsidRDefault="0009375D" w:rsidP="00F975EA">
      <w:pPr>
        <w:spacing w:after="0" w:line="480" w:lineRule="auto"/>
        <w:jc w:val="center"/>
        <w:rPr>
          <w:rFonts w:asciiTheme="minorBidi" w:hAnsiTheme="minorBidi"/>
          <w:sz w:val="24"/>
          <w:szCs w:val="24"/>
        </w:rPr>
      </w:pPr>
      <w:r>
        <w:rPr>
          <w:noProof/>
        </w:rPr>
        <w:drawing>
          <wp:inline distT="0" distB="0" distL="0" distR="0" wp14:anchorId="58F037D9" wp14:editId="6F7C4B02">
            <wp:extent cx="3180522" cy="2471884"/>
            <wp:effectExtent l="0" t="0" r="1270" b="508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rotWithShape="1">
                    <a:blip r:embed="rId17"/>
                    <a:srcRect l="66590" t="7442" r="9128" b="44386"/>
                    <a:stretch/>
                  </pic:blipFill>
                  <pic:spPr bwMode="auto">
                    <a:xfrm>
                      <a:off x="0" y="0"/>
                      <a:ext cx="3188605" cy="2478166"/>
                    </a:xfrm>
                    <a:prstGeom prst="rect">
                      <a:avLst/>
                    </a:prstGeom>
                    <a:ln>
                      <a:noFill/>
                    </a:ln>
                    <a:extLst>
                      <a:ext uri="{53640926-AAD7-44D8-BBD7-CCE9431645EC}">
                        <a14:shadowObscured xmlns:a14="http://schemas.microsoft.com/office/drawing/2010/main"/>
                      </a:ext>
                    </a:extLst>
                  </pic:spPr>
                </pic:pic>
              </a:graphicData>
            </a:graphic>
          </wp:inline>
        </w:drawing>
      </w:r>
    </w:p>
    <w:p w14:paraId="0BCBB666" w14:textId="33538772" w:rsidR="00F975EA" w:rsidRDefault="00F975EA" w:rsidP="00F975EA">
      <w:pPr>
        <w:spacing w:after="0" w:line="480" w:lineRule="auto"/>
        <w:jc w:val="right"/>
        <w:rPr>
          <w:rFonts w:asciiTheme="minorBidi" w:hAnsiTheme="minorBidi"/>
          <w:sz w:val="24"/>
          <w:szCs w:val="24"/>
        </w:rPr>
      </w:pPr>
      <w:r>
        <w:rPr>
          <w:rFonts w:asciiTheme="minorBidi" w:hAnsiTheme="minorBidi"/>
          <w:sz w:val="24"/>
          <w:szCs w:val="24"/>
        </w:rPr>
        <w:t xml:space="preserve">(Marriott </w:t>
      </w:r>
      <w:r w:rsidR="00675968">
        <w:rPr>
          <w:rFonts w:asciiTheme="minorBidi" w:hAnsiTheme="minorBidi"/>
          <w:sz w:val="24"/>
          <w:szCs w:val="24"/>
        </w:rPr>
        <w:t>V</w:t>
      </w:r>
      <w:r>
        <w:rPr>
          <w:rFonts w:asciiTheme="minorBidi" w:hAnsiTheme="minorBidi"/>
          <w:sz w:val="24"/>
          <w:szCs w:val="24"/>
        </w:rPr>
        <w:t xml:space="preserve">acation Club, 2023). </w:t>
      </w:r>
    </w:p>
    <w:p w14:paraId="0681F1AC" w14:textId="5E8AD6A5" w:rsidR="00AB24CD" w:rsidRDefault="00AB24CD" w:rsidP="00F975EA">
      <w:pPr>
        <w:spacing w:after="0" w:line="480" w:lineRule="auto"/>
        <w:jc w:val="right"/>
        <w:rPr>
          <w:rFonts w:asciiTheme="minorBidi" w:hAnsiTheme="minorBidi"/>
          <w:sz w:val="24"/>
          <w:szCs w:val="24"/>
        </w:rPr>
      </w:pPr>
    </w:p>
    <w:p w14:paraId="2010ABB8" w14:textId="225B325B" w:rsidR="00864342" w:rsidRDefault="009D10A7" w:rsidP="00A3057B">
      <w:pPr>
        <w:spacing w:after="0" w:line="480" w:lineRule="auto"/>
        <w:jc w:val="both"/>
        <w:rPr>
          <w:rFonts w:asciiTheme="minorBidi" w:hAnsiTheme="minorBidi"/>
          <w:sz w:val="24"/>
          <w:szCs w:val="24"/>
        </w:rPr>
      </w:pPr>
      <w:r>
        <w:rPr>
          <w:rFonts w:asciiTheme="minorBidi" w:hAnsiTheme="minorBidi"/>
          <w:sz w:val="24"/>
          <w:szCs w:val="24"/>
        </w:rPr>
        <w:t xml:space="preserve">With the use of digital marketing, </w:t>
      </w:r>
      <w:r w:rsidR="005A335F">
        <w:rPr>
          <w:rFonts w:asciiTheme="minorBidi" w:hAnsiTheme="minorBidi"/>
          <w:sz w:val="24"/>
          <w:szCs w:val="24"/>
        </w:rPr>
        <w:t xml:space="preserve">it’s important to review how Marriott International’s digital traffic </w:t>
      </w:r>
      <w:r w:rsidR="00157561">
        <w:rPr>
          <w:rFonts w:asciiTheme="minorBidi" w:hAnsiTheme="minorBidi"/>
          <w:sz w:val="24"/>
          <w:szCs w:val="24"/>
        </w:rPr>
        <w:t xml:space="preserve">is performing. </w:t>
      </w:r>
      <w:r w:rsidR="002E6B80">
        <w:rPr>
          <w:rFonts w:asciiTheme="minorBidi" w:hAnsiTheme="minorBidi"/>
          <w:sz w:val="24"/>
          <w:szCs w:val="24"/>
        </w:rPr>
        <w:t xml:space="preserve">Below is a comparison of well known brands, amongst low key </w:t>
      </w:r>
      <w:r w:rsidR="00D432C1">
        <w:rPr>
          <w:rFonts w:asciiTheme="minorBidi" w:hAnsiTheme="minorBidi"/>
          <w:sz w:val="24"/>
          <w:szCs w:val="24"/>
        </w:rPr>
        <w:t>hoteliers, aimed at a similar market. The results speak for themselves with Marriott</w:t>
      </w:r>
      <w:r w:rsidR="00D72E95">
        <w:rPr>
          <w:rFonts w:asciiTheme="minorBidi" w:hAnsiTheme="minorBidi"/>
          <w:sz w:val="24"/>
          <w:szCs w:val="24"/>
        </w:rPr>
        <w:t xml:space="preserve"> outperforming some of their competitors. </w:t>
      </w:r>
      <w:r w:rsidR="008C33E5">
        <w:rPr>
          <w:rFonts w:asciiTheme="minorBidi" w:hAnsiTheme="minorBidi"/>
          <w:sz w:val="24"/>
          <w:szCs w:val="24"/>
        </w:rPr>
        <w:t xml:space="preserve">booking.com </w:t>
      </w:r>
      <w:r w:rsidR="00436CC0">
        <w:rPr>
          <w:rFonts w:asciiTheme="minorBidi" w:hAnsiTheme="minorBidi"/>
          <w:sz w:val="24"/>
          <w:szCs w:val="24"/>
        </w:rPr>
        <w:t xml:space="preserve">do have the monopoly when it comes to traffic. However, </w:t>
      </w:r>
      <w:r w:rsidR="002A20CF">
        <w:rPr>
          <w:rFonts w:asciiTheme="minorBidi" w:hAnsiTheme="minorBidi"/>
          <w:sz w:val="24"/>
          <w:szCs w:val="24"/>
        </w:rPr>
        <w:t xml:space="preserve">in 2022 Marriott saw a </w:t>
      </w:r>
      <w:r w:rsidR="00A85DF6">
        <w:rPr>
          <w:rFonts w:asciiTheme="minorBidi" w:hAnsiTheme="minorBidi"/>
          <w:sz w:val="24"/>
          <w:szCs w:val="24"/>
        </w:rPr>
        <w:t>record</w:t>
      </w:r>
      <w:r w:rsidR="002A20CF">
        <w:rPr>
          <w:rFonts w:asciiTheme="minorBidi" w:hAnsiTheme="minorBidi"/>
          <w:sz w:val="24"/>
          <w:szCs w:val="24"/>
        </w:rPr>
        <w:t xml:space="preserve"> number of guests booking directly (O’Neill, 2022)</w:t>
      </w:r>
      <w:r w:rsidR="00A85DF6">
        <w:rPr>
          <w:rFonts w:asciiTheme="minorBidi" w:hAnsiTheme="minorBidi"/>
          <w:sz w:val="24"/>
          <w:szCs w:val="24"/>
        </w:rPr>
        <w:t xml:space="preserve"> avoiding commission</w:t>
      </w:r>
      <w:r w:rsidR="00050DA3">
        <w:rPr>
          <w:rFonts w:asciiTheme="minorBidi" w:hAnsiTheme="minorBidi"/>
          <w:sz w:val="24"/>
          <w:szCs w:val="24"/>
        </w:rPr>
        <w:t xml:space="preserve">, increasing </w:t>
      </w:r>
      <w:r w:rsidR="00045901">
        <w:rPr>
          <w:rFonts w:asciiTheme="minorBidi" w:hAnsiTheme="minorBidi"/>
          <w:sz w:val="24"/>
          <w:szCs w:val="24"/>
        </w:rPr>
        <w:t xml:space="preserve">revenue and guest satisfaction. They boosted </w:t>
      </w:r>
      <w:r w:rsidR="00E73601">
        <w:rPr>
          <w:rFonts w:asciiTheme="minorBidi" w:hAnsiTheme="minorBidi"/>
          <w:sz w:val="24"/>
          <w:szCs w:val="24"/>
        </w:rPr>
        <w:t xml:space="preserve">booking for their rooms by 27% through their digital channels </w:t>
      </w:r>
      <w:r w:rsidR="006569FA">
        <w:rPr>
          <w:rFonts w:asciiTheme="minorBidi" w:hAnsiTheme="minorBidi"/>
          <w:sz w:val="24"/>
          <w:szCs w:val="24"/>
        </w:rPr>
        <w:t xml:space="preserve">and “revenue generated from bookings via its direct channels by 41%” </w:t>
      </w:r>
      <w:r w:rsidR="006569FA">
        <w:rPr>
          <w:rFonts w:ascii="Arial" w:eastAsia="Times New Roman" w:hAnsi="Arial" w:cs="Arial"/>
          <w:color w:val="171719"/>
          <w:sz w:val="26"/>
          <w:szCs w:val="26"/>
        </w:rPr>
        <w:t>(O’Neill, S, 2023)</w:t>
      </w:r>
      <w:r w:rsidR="006569FA">
        <w:rPr>
          <w:rFonts w:ascii="Arial" w:eastAsia="Times New Roman" w:hAnsi="Arial" w:cs="Arial"/>
          <w:color w:val="171719"/>
          <w:sz w:val="26"/>
          <w:szCs w:val="26"/>
        </w:rPr>
        <w:t xml:space="preserve">. </w:t>
      </w:r>
      <w:r w:rsidR="007968BF" w:rsidRPr="00707BE7">
        <w:rPr>
          <w:rFonts w:ascii="Arial" w:eastAsia="Times New Roman" w:hAnsi="Arial" w:cs="Arial"/>
          <w:color w:val="171719"/>
          <w:sz w:val="24"/>
          <w:szCs w:val="24"/>
        </w:rPr>
        <w:t xml:space="preserve">O’Neill claims that Marriott along with many other hoteliers increased their focus on direct bookings </w:t>
      </w:r>
      <w:r w:rsidR="00253919" w:rsidRPr="00707BE7">
        <w:rPr>
          <w:rFonts w:ascii="Arial" w:eastAsia="Times New Roman" w:hAnsi="Arial" w:cs="Arial"/>
          <w:color w:val="171719"/>
          <w:sz w:val="24"/>
          <w:szCs w:val="24"/>
        </w:rPr>
        <w:t xml:space="preserve">and that the pandemic increased </w:t>
      </w:r>
      <w:r w:rsidR="00AB52EB" w:rsidRPr="00707BE7">
        <w:rPr>
          <w:rFonts w:ascii="Arial" w:eastAsia="Times New Roman" w:hAnsi="Arial" w:cs="Arial"/>
          <w:color w:val="171719"/>
          <w:sz w:val="24"/>
          <w:szCs w:val="24"/>
        </w:rPr>
        <w:t>the use of online travel agencies</w:t>
      </w:r>
      <w:r w:rsidR="0046118A">
        <w:rPr>
          <w:rFonts w:ascii="Arial" w:eastAsia="Times New Roman" w:hAnsi="Arial" w:cs="Arial"/>
          <w:color w:val="171719"/>
          <w:sz w:val="24"/>
          <w:szCs w:val="24"/>
        </w:rPr>
        <w:t xml:space="preserve"> (OTA)</w:t>
      </w:r>
      <w:r w:rsidR="00AB52EB" w:rsidRPr="00707BE7">
        <w:rPr>
          <w:rFonts w:ascii="Arial" w:eastAsia="Times New Roman" w:hAnsi="Arial" w:cs="Arial"/>
          <w:color w:val="171719"/>
          <w:sz w:val="24"/>
          <w:szCs w:val="24"/>
        </w:rPr>
        <w:t>.</w:t>
      </w:r>
      <w:r w:rsidR="00AB52EB">
        <w:rPr>
          <w:rFonts w:ascii="Arial" w:eastAsia="Times New Roman" w:hAnsi="Arial" w:cs="Arial"/>
          <w:color w:val="171719"/>
          <w:sz w:val="26"/>
          <w:szCs w:val="26"/>
        </w:rPr>
        <w:t xml:space="preserve"> </w:t>
      </w:r>
      <w:r w:rsidR="00157561">
        <w:rPr>
          <w:rFonts w:asciiTheme="minorBidi" w:hAnsiTheme="minorBidi"/>
          <w:sz w:val="24"/>
          <w:szCs w:val="24"/>
        </w:rPr>
        <w:t xml:space="preserve"> </w:t>
      </w:r>
    </w:p>
    <w:p w14:paraId="38C19BEB" w14:textId="768764B4" w:rsidR="008D6A44" w:rsidRDefault="008D6A44" w:rsidP="00F975EA">
      <w:pPr>
        <w:spacing w:after="0" w:line="480" w:lineRule="auto"/>
        <w:jc w:val="right"/>
        <w:rPr>
          <w:rFonts w:asciiTheme="minorBidi" w:hAnsiTheme="minorBidi"/>
          <w:sz w:val="24"/>
          <w:szCs w:val="24"/>
        </w:rPr>
      </w:pPr>
    </w:p>
    <w:p w14:paraId="432F4188" w14:textId="23F72315" w:rsidR="008D6A44" w:rsidRDefault="008D6A44" w:rsidP="00F975EA">
      <w:pPr>
        <w:spacing w:after="0" w:line="480" w:lineRule="auto"/>
        <w:jc w:val="right"/>
        <w:rPr>
          <w:rFonts w:asciiTheme="minorBidi" w:hAnsiTheme="minorBidi"/>
          <w:sz w:val="24"/>
          <w:szCs w:val="24"/>
        </w:rPr>
      </w:pPr>
      <w:r w:rsidRPr="00CF7576">
        <w:rPr>
          <w:noProof/>
        </w:rPr>
        <w:lastRenderedPageBreak/>
        <w:drawing>
          <wp:inline distT="0" distB="0" distL="0" distR="0" wp14:anchorId="0466D891" wp14:editId="0DDA192A">
            <wp:extent cx="5731510" cy="2132330"/>
            <wp:effectExtent l="0" t="0" r="2540" b="1270"/>
            <wp:docPr id="5" name="Picture 5" descr="A picture containing text, screenshot, line,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line, numb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132330"/>
                    </a:xfrm>
                    <a:prstGeom prst="rect">
                      <a:avLst/>
                    </a:prstGeom>
                    <a:noFill/>
                    <a:ln>
                      <a:noFill/>
                    </a:ln>
                  </pic:spPr>
                </pic:pic>
              </a:graphicData>
            </a:graphic>
          </wp:inline>
        </w:drawing>
      </w:r>
    </w:p>
    <w:p w14:paraId="5B09A921" w14:textId="3432A511" w:rsidR="00C95D3F" w:rsidRDefault="00C95D3F" w:rsidP="00F975EA">
      <w:pPr>
        <w:spacing w:after="0" w:line="480" w:lineRule="auto"/>
        <w:jc w:val="right"/>
        <w:rPr>
          <w:rFonts w:asciiTheme="minorBidi" w:hAnsiTheme="minorBidi"/>
          <w:sz w:val="24"/>
          <w:szCs w:val="24"/>
        </w:rPr>
      </w:pPr>
      <w:r w:rsidRPr="00CF7576">
        <w:rPr>
          <w:rFonts w:asciiTheme="minorBidi" w:hAnsiTheme="minorBidi"/>
          <w:sz w:val="24"/>
          <w:szCs w:val="24"/>
        </w:rPr>
        <w:t>(</w:t>
      </w:r>
      <w:proofErr w:type="spellStart"/>
      <w:r w:rsidR="00AB52EB">
        <w:rPr>
          <w:rFonts w:asciiTheme="minorBidi" w:hAnsiTheme="minorBidi"/>
          <w:sz w:val="24"/>
          <w:szCs w:val="24"/>
        </w:rPr>
        <w:t>s</w:t>
      </w:r>
      <w:r w:rsidRPr="00CF7576">
        <w:rPr>
          <w:rFonts w:asciiTheme="minorBidi" w:hAnsiTheme="minorBidi"/>
          <w:sz w:val="24"/>
          <w:szCs w:val="24"/>
        </w:rPr>
        <w:t>imilarweb</w:t>
      </w:r>
      <w:proofErr w:type="spellEnd"/>
      <w:r w:rsidRPr="00CF7576">
        <w:rPr>
          <w:rFonts w:asciiTheme="minorBidi" w:hAnsiTheme="minorBidi"/>
          <w:sz w:val="24"/>
          <w:szCs w:val="24"/>
        </w:rPr>
        <w:t>, 2023)</w:t>
      </w:r>
    </w:p>
    <w:p w14:paraId="15F35A77" w14:textId="33E2402D" w:rsidR="00EA67FA" w:rsidRDefault="00EA67FA" w:rsidP="00F975EA">
      <w:pPr>
        <w:spacing w:after="0" w:line="480" w:lineRule="auto"/>
        <w:jc w:val="right"/>
        <w:rPr>
          <w:rFonts w:asciiTheme="minorBidi" w:hAnsiTheme="minorBidi"/>
          <w:sz w:val="24"/>
          <w:szCs w:val="24"/>
        </w:rPr>
      </w:pPr>
    </w:p>
    <w:p w14:paraId="2149A39C" w14:textId="24FA606F" w:rsidR="00D70D3A" w:rsidRDefault="00093F6F" w:rsidP="00E13BFB">
      <w:pPr>
        <w:spacing w:after="0" w:line="480" w:lineRule="auto"/>
        <w:jc w:val="both"/>
        <w:rPr>
          <w:rFonts w:asciiTheme="minorBidi" w:hAnsiTheme="minorBidi"/>
          <w:sz w:val="24"/>
          <w:szCs w:val="24"/>
        </w:rPr>
      </w:pPr>
      <w:r>
        <w:rPr>
          <w:rFonts w:asciiTheme="minorBidi" w:hAnsiTheme="minorBidi"/>
          <w:sz w:val="24"/>
          <w:szCs w:val="24"/>
        </w:rPr>
        <w:t xml:space="preserve">OTA’s are </w:t>
      </w:r>
      <w:r w:rsidR="0046118A">
        <w:rPr>
          <w:rFonts w:asciiTheme="minorBidi" w:hAnsiTheme="minorBidi"/>
          <w:sz w:val="24"/>
          <w:szCs w:val="24"/>
        </w:rPr>
        <w:t>a</w:t>
      </w:r>
      <w:r>
        <w:rPr>
          <w:rFonts w:asciiTheme="minorBidi" w:hAnsiTheme="minorBidi"/>
          <w:sz w:val="24"/>
          <w:szCs w:val="24"/>
        </w:rPr>
        <w:t xml:space="preserve"> problem, but there are many other factors that Marriott International and their franchises need to </w:t>
      </w:r>
      <w:r w:rsidR="00BD1B51">
        <w:rPr>
          <w:rFonts w:asciiTheme="minorBidi" w:hAnsiTheme="minorBidi"/>
          <w:sz w:val="24"/>
          <w:szCs w:val="24"/>
        </w:rPr>
        <w:t xml:space="preserve">ruminate. </w:t>
      </w:r>
      <w:r w:rsidR="008A4002">
        <w:rPr>
          <w:rFonts w:asciiTheme="minorBidi" w:hAnsiTheme="minorBidi"/>
          <w:sz w:val="24"/>
          <w:szCs w:val="24"/>
        </w:rPr>
        <w:t>Unsurprisingly</w:t>
      </w:r>
      <w:r w:rsidR="00AA792F">
        <w:rPr>
          <w:rFonts w:asciiTheme="minorBidi" w:hAnsiTheme="minorBidi"/>
          <w:sz w:val="24"/>
          <w:szCs w:val="24"/>
        </w:rPr>
        <w:t xml:space="preserve"> and </w:t>
      </w:r>
      <w:r w:rsidR="00BB017D">
        <w:rPr>
          <w:rFonts w:asciiTheme="minorBidi" w:hAnsiTheme="minorBidi"/>
          <w:sz w:val="24"/>
          <w:szCs w:val="24"/>
        </w:rPr>
        <w:t>well know</w:t>
      </w:r>
      <w:r w:rsidR="008A4002">
        <w:rPr>
          <w:rFonts w:asciiTheme="minorBidi" w:hAnsiTheme="minorBidi"/>
          <w:sz w:val="24"/>
          <w:szCs w:val="24"/>
        </w:rPr>
        <w:t>n</w:t>
      </w:r>
      <w:r w:rsidR="00BB017D">
        <w:rPr>
          <w:rFonts w:asciiTheme="minorBidi" w:hAnsiTheme="minorBidi"/>
          <w:sz w:val="24"/>
          <w:szCs w:val="24"/>
        </w:rPr>
        <w:t>, h</w:t>
      </w:r>
      <w:r w:rsidR="00AA792F">
        <w:rPr>
          <w:rFonts w:asciiTheme="minorBidi" w:hAnsiTheme="minorBidi"/>
          <w:sz w:val="24"/>
          <w:szCs w:val="24"/>
        </w:rPr>
        <w:t>ospitality</w:t>
      </w:r>
      <w:r w:rsidR="00BD1B51">
        <w:rPr>
          <w:rFonts w:asciiTheme="minorBidi" w:hAnsiTheme="minorBidi"/>
          <w:sz w:val="24"/>
          <w:szCs w:val="24"/>
        </w:rPr>
        <w:t xml:space="preserve"> has been </w:t>
      </w:r>
      <w:r w:rsidR="00EF152F">
        <w:rPr>
          <w:rFonts w:asciiTheme="minorBidi" w:hAnsiTheme="minorBidi"/>
          <w:sz w:val="24"/>
          <w:szCs w:val="24"/>
        </w:rPr>
        <w:t>hit the hardest from COVID-19</w:t>
      </w:r>
      <w:r w:rsidR="00AA792F">
        <w:rPr>
          <w:rFonts w:asciiTheme="minorBidi" w:hAnsiTheme="minorBidi"/>
          <w:sz w:val="24"/>
          <w:szCs w:val="24"/>
        </w:rPr>
        <w:t xml:space="preserve">, affected </w:t>
      </w:r>
      <w:r w:rsidR="00BB017D">
        <w:rPr>
          <w:rFonts w:asciiTheme="minorBidi" w:hAnsiTheme="minorBidi"/>
          <w:sz w:val="24"/>
          <w:szCs w:val="24"/>
        </w:rPr>
        <w:t>immensely</w:t>
      </w:r>
      <w:r w:rsidR="00AA792F">
        <w:rPr>
          <w:rFonts w:asciiTheme="minorBidi" w:hAnsiTheme="minorBidi"/>
          <w:sz w:val="24"/>
          <w:szCs w:val="24"/>
        </w:rPr>
        <w:t xml:space="preserve"> from inflation and continues to be challenged with </w:t>
      </w:r>
      <w:r w:rsidR="00F618A0">
        <w:rPr>
          <w:rFonts w:asciiTheme="minorBidi" w:hAnsiTheme="minorBidi"/>
          <w:sz w:val="24"/>
          <w:szCs w:val="24"/>
        </w:rPr>
        <w:t>t</w:t>
      </w:r>
      <w:r w:rsidR="00AA792F">
        <w:rPr>
          <w:rFonts w:asciiTheme="minorBidi" w:hAnsiTheme="minorBidi"/>
          <w:sz w:val="24"/>
          <w:szCs w:val="24"/>
        </w:rPr>
        <w:t xml:space="preserve">he ever </w:t>
      </w:r>
      <w:r w:rsidR="00BB017D">
        <w:rPr>
          <w:rFonts w:asciiTheme="minorBidi" w:hAnsiTheme="minorBidi"/>
          <w:sz w:val="24"/>
          <w:szCs w:val="24"/>
        </w:rPr>
        <w:t>changing</w:t>
      </w:r>
      <w:r w:rsidR="00AA792F">
        <w:rPr>
          <w:rFonts w:asciiTheme="minorBidi" w:hAnsiTheme="minorBidi"/>
          <w:sz w:val="24"/>
          <w:szCs w:val="24"/>
        </w:rPr>
        <w:t xml:space="preserve"> demands of society. </w:t>
      </w:r>
      <w:r>
        <w:rPr>
          <w:rFonts w:asciiTheme="minorBidi" w:hAnsiTheme="minorBidi"/>
          <w:sz w:val="24"/>
          <w:szCs w:val="24"/>
        </w:rPr>
        <w:t xml:space="preserve"> </w:t>
      </w:r>
      <w:r w:rsidR="00BB017D">
        <w:rPr>
          <w:rFonts w:asciiTheme="minorBidi" w:hAnsiTheme="minorBidi"/>
          <w:sz w:val="24"/>
          <w:szCs w:val="24"/>
        </w:rPr>
        <w:t xml:space="preserve">In order for Marriott to truly understand their challenges, using </w:t>
      </w:r>
      <w:r w:rsidR="008A4002">
        <w:rPr>
          <w:rFonts w:asciiTheme="minorBidi" w:hAnsiTheme="minorBidi"/>
          <w:sz w:val="24"/>
          <w:szCs w:val="24"/>
        </w:rPr>
        <w:t>frameworks</w:t>
      </w:r>
      <w:r w:rsidR="006A5289">
        <w:rPr>
          <w:rFonts w:asciiTheme="minorBidi" w:hAnsiTheme="minorBidi"/>
          <w:sz w:val="24"/>
          <w:szCs w:val="24"/>
        </w:rPr>
        <w:t xml:space="preserve"> such as STEEPLE</w:t>
      </w:r>
      <w:r w:rsidR="00F11BFF">
        <w:rPr>
          <w:rFonts w:asciiTheme="minorBidi" w:hAnsiTheme="minorBidi"/>
          <w:sz w:val="24"/>
          <w:szCs w:val="24"/>
        </w:rPr>
        <w:t xml:space="preserve"> or</w:t>
      </w:r>
      <w:r w:rsidR="006A5289">
        <w:rPr>
          <w:rFonts w:asciiTheme="minorBidi" w:hAnsiTheme="minorBidi"/>
          <w:sz w:val="24"/>
          <w:szCs w:val="24"/>
        </w:rPr>
        <w:t xml:space="preserve"> CAGE</w:t>
      </w:r>
      <w:r w:rsidR="00E13BFB">
        <w:rPr>
          <w:rFonts w:asciiTheme="minorBidi" w:hAnsiTheme="minorBidi"/>
          <w:sz w:val="24"/>
          <w:szCs w:val="24"/>
        </w:rPr>
        <w:t xml:space="preserve"> (Appendix </w:t>
      </w:r>
      <w:r w:rsidR="00F820ED">
        <w:rPr>
          <w:rFonts w:asciiTheme="minorBidi" w:hAnsiTheme="minorBidi"/>
          <w:sz w:val="24"/>
          <w:szCs w:val="24"/>
        </w:rPr>
        <w:t>8</w:t>
      </w:r>
      <w:r w:rsidR="00E13BFB">
        <w:rPr>
          <w:rFonts w:asciiTheme="minorBidi" w:hAnsiTheme="minorBidi"/>
          <w:sz w:val="24"/>
          <w:szCs w:val="24"/>
        </w:rPr>
        <w:t>)</w:t>
      </w:r>
      <w:r w:rsidR="006A5289">
        <w:rPr>
          <w:rFonts w:asciiTheme="minorBidi" w:hAnsiTheme="minorBidi"/>
          <w:sz w:val="24"/>
          <w:szCs w:val="24"/>
        </w:rPr>
        <w:t xml:space="preserve"> or </w:t>
      </w:r>
      <w:r w:rsidR="00BB017D">
        <w:rPr>
          <w:rFonts w:asciiTheme="minorBidi" w:hAnsiTheme="minorBidi"/>
          <w:sz w:val="24"/>
          <w:szCs w:val="24"/>
        </w:rPr>
        <w:t xml:space="preserve"> to help analyse the current situation</w:t>
      </w:r>
      <w:r w:rsidR="008A4002">
        <w:rPr>
          <w:rFonts w:asciiTheme="minorBidi" w:hAnsiTheme="minorBidi"/>
          <w:sz w:val="24"/>
          <w:szCs w:val="24"/>
        </w:rPr>
        <w:t xml:space="preserve"> will help identify opportunities </w:t>
      </w:r>
      <w:r w:rsidR="009F0002">
        <w:rPr>
          <w:rFonts w:asciiTheme="minorBidi" w:hAnsiTheme="minorBidi"/>
          <w:sz w:val="24"/>
          <w:szCs w:val="24"/>
        </w:rPr>
        <w:t>to help drive the business forward.</w:t>
      </w:r>
      <w:r w:rsidR="007908F8">
        <w:rPr>
          <w:rFonts w:asciiTheme="minorBidi" w:hAnsiTheme="minorBidi"/>
          <w:sz w:val="24"/>
          <w:szCs w:val="24"/>
        </w:rPr>
        <w:t xml:space="preserve"> </w:t>
      </w:r>
      <w:r w:rsidR="00B13E40">
        <w:rPr>
          <w:rFonts w:asciiTheme="minorBidi" w:hAnsiTheme="minorBidi"/>
          <w:sz w:val="24"/>
          <w:szCs w:val="24"/>
        </w:rPr>
        <w:t xml:space="preserve"> This can be described a</w:t>
      </w:r>
      <w:r w:rsidR="00973EA7">
        <w:rPr>
          <w:rFonts w:asciiTheme="minorBidi" w:hAnsiTheme="minorBidi"/>
          <w:sz w:val="24"/>
          <w:szCs w:val="24"/>
        </w:rPr>
        <w:t>s an audit for marketing</w:t>
      </w:r>
      <w:r w:rsidR="00B4235A">
        <w:rPr>
          <w:rFonts w:asciiTheme="minorBidi" w:hAnsiTheme="minorBidi"/>
          <w:sz w:val="24"/>
          <w:szCs w:val="24"/>
        </w:rPr>
        <w:t xml:space="preserve"> and</w:t>
      </w:r>
      <w:r w:rsidR="00552B2F">
        <w:rPr>
          <w:rFonts w:asciiTheme="minorBidi" w:hAnsiTheme="minorBidi"/>
          <w:sz w:val="24"/>
          <w:szCs w:val="24"/>
        </w:rPr>
        <w:t xml:space="preserve"> analysing</w:t>
      </w:r>
      <w:r w:rsidR="00F618A0">
        <w:rPr>
          <w:rFonts w:asciiTheme="minorBidi" w:hAnsiTheme="minorBidi"/>
          <w:sz w:val="24"/>
          <w:szCs w:val="24"/>
        </w:rPr>
        <w:t xml:space="preserve"> </w:t>
      </w:r>
      <w:r w:rsidR="00B4235A">
        <w:rPr>
          <w:rFonts w:asciiTheme="minorBidi" w:hAnsiTheme="minorBidi"/>
          <w:sz w:val="24"/>
          <w:szCs w:val="24"/>
        </w:rPr>
        <w:t>bot</w:t>
      </w:r>
      <w:r w:rsidR="00F618A0">
        <w:rPr>
          <w:rFonts w:asciiTheme="minorBidi" w:hAnsiTheme="minorBidi"/>
          <w:sz w:val="24"/>
          <w:szCs w:val="24"/>
        </w:rPr>
        <w:t>h</w:t>
      </w:r>
      <w:r w:rsidR="00B4235A">
        <w:rPr>
          <w:rFonts w:asciiTheme="minorBidi" w:hAnsiTheme="minorBidi"/>
          <w:sz w:val="24"/>
          <w:szCs w:val="24"/>
        </w:rPr>
        <w:t xml:space="preserve"> </w:t>
      </w:r>
      <w:r w:rsidR="00DE6522">
        <w:rPr>
          <w:rFonts w:asciiTheme="minorBidi" w:hAnsiTheme="minorBidi"/>
          <w:sz w:val="24"/>
          <w:szCs w:val="24"/>
        </w:rPr>
        <w:t>internal</w:t>
      </w:r>
      <w:r w:rsidR="00B4235A">
        <w:rPr>
          <w:rFonts w:asciiTheme="minorBidi" w:hAnsiTheme="minorBidi"/>
          <w:sz w:val="24"/>
          <w:szCs w:val="24"/>
        </w:rPr>
        <w:t xml:space="preserve"> and external</w:t>
      </w:r>
      <w:r w:rsidR="00552B2F">
        <w:rPr>
          <w:rFonts w:asciiTheme="minorBidi" w:hAnsiTheme="minorBidi"/>
          <w:sz w:val="24"/>
          <w:szCs w:val="24"/>
        </w:rPr>
        <w:t xml:space="preserve"> factors</w:t>
      </w:r>
      <w:r w:rsidR="0051652D">
        <w:rPr>
          <w:rFonts w:asciiTheme="minorBidi" w:hAnsiTheme="minorBidi"/>
          <w:sz w:val="24"/>
          <w:szCs w:val="24"/>
        </w:rPr>
        <w:t>,</w:t>
      </w:r>
      <w:r w:rsidR="00552B2F">
        <w:rPr>
          <w:rFonts w:asciiTheme="minorBidi" w:hAnsiTheme="minorBidi"/>
          <w:sz w:val="24"/>
          <w:szCs w:val="24"/>
        </w:rPr>
        <w:t xml:space="preserve"> whilst</w:t>
      </w:r>
      <w:r w:rsidR="0051652D">
        <w:rPr>
          <w:rFonts w:asciiTheme="minorBidi" w:hAnsiTheme="minorBidi"/>
          <w:sz w:val="24"/>
          <w:szCs w:val="24"/>
        </w:rPr>
        <w:t xml:space="preserve"> reviewing tactics that companies either have control over or not</w:t>
      </w:r>
      <w:r w:rsidR="00552B2F">
        <w:rPr>
          <w:rFonts w:asciiTheme="minorBidi" w:hAnsiTheme="minorBidi"/>
          <w:sz w:val="24"/>
          <w:szCs w:val="24"/>
        </w:rPr>
        <w:t xml:space="preserve"> </w:t>
      </w:r>
      <w:r w:rsidR="002677DF">
        <w:rPr>
          <w:rFonts w:asciiTheme="minorBidi" w:hAnsiTheme="minorBidi"/>
          <w:sz w:val="24"/>
          <w:szCs w:val="24"/>
        </w:rPr>
        <w:t>are needed</w:t>
      </w:r>
      <w:r w:rsidR="00973EA7">
        <w:rPr>
          <w:rFonts w:asciiTheme="minorBidi" w:hAnsiTheme="minorBidi"/>
          <w:sz w:val="24"/>
          <w:szCs w:val="24"/>
        </w:rPr>
        <w:t xml:space="preserve"> (Fahy and Jobber, 2016, p. 366-367). </w:t>
      </w:r>
    </w:p>
    <w:p w14:paraId="586720E5" w14:textId="704CB281" w:rsidR="00AF451C" w:rsidRDefault="004B1C03" w:rsidP="00EA67FA">
      <w:pPr>
        <w:spacing w:after="0" w:line="480" w:lineRule="auto"/>
        <w:jc w:val="both"/>
        <w:rPr>
          <w:rFonts w:asciiTheme="minorBidi" w:hAnsiTheme="minorBidi"/>
          <w:sz w:val="24"/>
          <w:szCs w:val="24"/>
        </w:rPr>
      </w:pPr>
      <w:r>
        <w:rPr>
          <w:rFonts w:asciiTheme="minorBidi" w:hAnsiTheme="minorBidi"/>
          <w:sz w:val="24"/>
          <w:szCs w:val="24"/>
        </w:rPr>
        <w:t>This can also be described as</w:t>
      </w:r>
      <w:r w:rsidR="0072655F">
        <w:rPr>
          <w:rFonts w:asciiTheme="minorBidi" w:hAnsiTheme="minorBidi"/>
          <w:sz w:val="24"/>
          <w:szCs w:val="24"/>
        </w:rPr>
        <w:t xml:space="preserve"> analysing</w:t>
      </w:r>
      <w:r>
        <w:rPr>
          <w:rFonts w:asciiTheme="minorBidi" w:hAnsiTheme="minorBidi"/>
          <w:sz w:val="24"/>
          <w:szCs w:val="24"/>
        </w:rPr>
        <w:t xml:space="preserve"> t</w:t>
      </w:r>
      <w:r w:rsidR="00CD61B9">
        <w:rPr>
          <w:rFonts w:asciiTheme="minorBidi" w:hAnsiTheme="minorBidi"/>
          <w:sz w:val="24"/>
          <w:szCs w:val="24"/>
        </w:rPr>
        <w:t xml:space="preserve">he </w:t>
      </w:r>
      <w:r>
        <w:rPr>
          <w:rFonts w:asciiTheme="minorBidi" w:hAnsiTheme="minorBidi"/>
          <w:sz w:val="24"/>
          <w:szCs w:val="24"/>
        </w:rPr>
        <w:t>m</w:t>
      </w:r>
      <w:r w:rsidR="00CD61B9">
        <w:rPr>
          <w:rFonts w:asciiTheme="minorBidi" w:hAnsiTheme="minorBidi"/>
          <w:sz w:val="24"/>
          <w:szCs w:val="24"/>
        </w:rPr>
        <w:t xml:space="preserve">acro and </w:t>
      </w:r>
      <w:r>
        <w:rPr>
          <w:rFonts w:asciiTheme="minorBidi" w:hAnsiTheme="minorBidi"/>
          <w:sz w:val="24"/>
          <w:szCs w:val="24"/>
        </w:rPr>
        <w:t>m</w:t>
      </w:r>
      <w:r w:rsidR="00CD61B9">
        <w:rPr>
          <w:rFonts w:asciiTheme="minorBidi" w:hAnsiTheme="minorBidi"/>
          <w:sz w:val="24"/>
          <w:szCs w:val="24"/>
        </w:rPr>
        <w:t xml:space="preserve">icro marketing </w:t>
      </w:r>
      <w:r w:rsidR="0072655F">
        <w:rPr>
          <w:rFonts w:asciiTheme="minorBidi" w:hAnsiTheme="minorBidi"/>
          <w:sz w:val="24"/>
          <w:szCs w:val="24"/>
        </w:rPr>
        <w:t xml:space="preserve">environment. </w:t>
      </w:r>
      <w:r w:rsidR="00ED10BB">
        <w:rPr>
          <w:rFonts w:asciiTheme="minorBidi" w:hAnsiTheme="minorBidi"/>
          <w:sz w:val="24"/>
          <w:szCs w:val="24"/>
        </w:rPr>
        <w:t xml:space="preserve">These interlink with </w:t>
      </w:r>
      <w:r w:rsidR="004F2A4C">
        <w:rPr>
          <w:rFonts w:asciiTheme="minorBidi" w:hAnsiTheme="minorBidi"/>
          <w:sz w:val="24"/>
          <w:szCs w:val="24"/>
        </w:rPr>
        <w:t xml:space="preserve">marketing </w:t>
      </w:r>
      <w:r w:rsidR="00B20237">
        <w:rPr>
          <w:rFonts w:asciiTheme="minorBidi" w:hAnsiTheme="minorBidi"/>
          <w:sz w:val="24"/>
          <w:szCs w:val="24"/>
        </w:rPr>
        <w:t>segmentation</w:t>
      </w:r>
      <w:r w:rsidR="004F2A4C">
        <w:rPr>
          <w:rFonts w:asciiTheme="minorBidi" w:hAnsiTheme="minorBidi"/>
          <w:sz w:val="24"/>
          <w:szCs w:val="24"/>
        </w:rPr>
        <w:t xml:space="preserve"> such as </w:t>
      </w:r>
      <w:r w:rsidR="00B20237">
        <w:rPr>
          <w:rFonts w:asciiTheme="minorBidi" w:hAnsiTheme="minorBidi"/>
          <w:sz w:val="24"/>
          <w:szCs w:val="24"/>
        </w:rPr>
        <w:t>demographic</w:t>
      </w:r>
      <w:r w:rsidR="004F2A4C">
        <w:rPr>
          <w:rFonts w:asciiTheme="minorBidi" w:hAnsiTheme="minorBidi"/>
          <w:sz w:val="24"/>
          <w:szCs w:val="24"/>
        </w:rPr>
        <w:t xml:space="preserve">, </w:t>
      </w:r>
      <w:r w:rsidR="007628B2">
        <w:rPr>
          <w:rFonts w:asciiTheme="minorBidi" w:hAnsiTheme="minorBidi"/>
          <w:sz w:val="24"/>
          <w:szCs w:val="24"/>
        </w:rPr>
        <w:t>whilst also evaluating external factors such</w:t>
      </w:r>
      <w:r w:rsidR="00AF3721">
        <w:rPr>
          <w:rFonts w:asciiTheme="minorBidi" w:hAnsiTheme="minorBidi"/>
          <w:sz w:val="24"/>
          <w:szCs w:val="24"/>
        </w:rPr>
        <w:t xml:space="preserve"> </w:t>
      </w:r>
      <w:r w:rsidR="007628B2">
        <w:rPr>
          <w:rFonts w:asciiTheme="minorBidi" w:hAnsiTheme="minorBidi"/>
          <w:sz w:val="24"/>
          <w:szCs w:val="24"/>
        </w:rPr>
        <w:t>as technology and its impact on th</w:t>
      </w:r>
      <w:r w:rsidR="00AF3721">
        <w:rPr>
          <w:rFonts w:asciiTheme="minorBidi" w:hAnsiTheme="minorBidi"/>
          <w:sz w:val="24"/>
          <w:szCs w:val="24"/>
        </w:rPr>
        <w:t xml:space="preserve">e </w:t>
      </w:r>
      <w:r w:rsidR="007628B2">
        <w:rPr>
          <w:rFonts w:asciiTheme="minorBidi" w:hAnsiTheme="minorBidi"/>
          <w:sz w:val="24"/>
          <w:szCs w:val="24"/>
        </w:rPr>
        <w:t xml:space="preserve">both the business and their marketing </w:t>
      </w:r>
      <w:r w:rsidR="00AF3721">
        <w:rPr>
          <w:rFonts w:asciiTheme="minorBidi" w:hAnsiTheme="minorBidi"/>
          <w:sz w:val="24"/>
          <w:szCs w:val="24"/>
        </w:rPr>
        <w:t>strategy</w:t>
      </w:r>
      <w:r w:rsidR="007628B2">
        <w:rPr>
          <w:rFonts w:asciiTheme="minorBidi" w:hAnsiTheme="minorBidi"/>
          <w:sz w:val="24"/>
          <w:szCs w:val="24"/>
        </w:rPr>
        <w:t xml:space="preserve">. For Marriott, at present, it is important to establish these issues and then move forward </w:t>
      </w:r>
      <w:r w:rsidR="00AF3721">
        <w:rPr>
          <w:rFonts w:asciiTheme="minorBidi" w:hAnsiTheme="minorBidi"/>
          <w:sz w:val="24"/>
          <w:szCs w:val="24"/>
        </w:rPr>
        <w:t>knowing these challenges</w:t>
      </w:r>
      <w:r w:rsidR="00F24552">
        <w:rPr>
          <w:rFonts w:asciiTheme="minorBidi" w:hAnsiTheme="minorBidi"/>
          <w:sz w:val="24"/>
          <w:szCs w:val="24"/>
        </w:rPr>
        <w:t xml:space="preserve"> and how the are inextricably linked. </w:t>
      </w:r>
    </w:p>
    <w:p w14:paraId="3317B45E" w14:textId="6544D572" w:rsidR="004B1C03" w:rsidRDefault="00F24552" w:rsidP="00EA67FA">
      <w:pPr>
        <w:spacing w:after="0" w:line="480" w:lineRule="auto"/>
        <w:jc w:val="both"/>
        <w:rPr>
          <w:rFonts w:asciiTheme="minorBidi" w:hAnsiTheme="minorBidi"/>
          <w:sz w:val="24"/>
          <w:szCs w:val="24"/>
        </w:rPr>
      </w:pPr>
      <w:r>
        <w:rPr>
          <w:rFonts w:asciiTheme="minorBidi" w:hAnsiTheme="minorBidi"/>
          <w:sz w:val="24"/>
          <w:szCs w:val="24"/>
        </w:rPr>
        <w:t>Technology</w:t>
      </w:r>
      <w:r w:rsidR="00AF451C">
        <w:rPr>
          <w:rFonts w:asciiTheme="minorBidi" w:hAnsiTheme="minorBidi"/>
          <w:sz w:val="24"/>
          <w:szCs w:val="24"/>
        </w:rPr>
        <w:t xml:space="preserve"> plays a </w:t>
      </w:r>
      <w:r>
        <w:rPr>
          <w:rFonts w:asciiTheme="minorBidi" w:hAnsiTheme="minorBidi"/>
          <w:sz w:val="24"/>
          <w:szCs w:val="24"/>
        </w:rPr>
        <w:t xml:space="preserve">huge role in today’s environment and COVID- 19 catapulted businesses into </w:t>
      </w:r>
      <w:r w:rsidR="00D76E15">
        <w:rPr>
          <w:rFonts w:asciiTheme="minorBidi" w:hAnsiTheme="minorBidi"/>
          <w:sz w:val="24"/>
          <w:szCs w:val="24"/>
        </w:rPr>
        <w:t xml:space="preserve">relying on digital </w:t>
      </w:r>
      <w:r w:rsidR="00765D91">
        <w:rPr>
          <w:rFonts w:asciiTheme="minorBidi" w:hAnsiTheme="minorBidi"/>
          <w:sz w:val="24"/>
          <w:szCs w:val="24"/>
        </w:rPr>
        <w:t>technologies (McKinsey &amp; Company</w:t>
      </w:r>
      <w:r w:rsidR="0076600A">
        <w:rPr>
          <w:rFonts w:asciiTheme="minorBidi" w:hAnsiTheme="minorBidi"/>
          <w:sz w:val="24"/>
          <w:szCs w:val="24"/>
        </w:rPr>
        <w:t xml:space="preserve">, 2020). </w:t>
      </w:r>
      <w:r w:rsidR="00885263">
        <w:rPr>
          <w:rFonts w:asciiTheme="minorBidi" w:hAnsiTheme="minorBidi"/>
          <w:sz w:val="24"/>
          <w:szCs w:val="24"/>
        </w:rPr>
        <w:t>Marriott</w:t>
      </w:r>
      <w:r w:rsidR="00501F58">
        <w:rPr>
          <w:rFonts w:asciiTheme="minorBidi" w:hAnsiTheme="minorBidi"/>
          <w:sz w:val="24"/>
          <w:szCs w:val="24"/>
        </w:rPr>
        <w:t xml:space="preserve"> </w:t>
      </w:r>
      <w:r w:rsidR="00501F58">
        <w:rPr>
          <w:rFonts w:asciiTheme="minorBidi" w:hAnsiTheme="minorBidi"/>
          <w:sz w:val="24"/>
          <w:szCs w:val="24"/>
        </w:rPr>
        <w:lastRenderedPageBreak/>
        <w:t>plan to invest in this and are using it to heir advantage with s</w:t>
      </w:r>
      <w:r w:rsidR="0049252D">
        <w:rPr>
          <w:rFonts w:asciiTheme="minorBidi" w:hAnsiTheme="minorBidi"/>
          <w:sz w:val="24"/>
          <w:szCs w:val="24"/>
        </w:rPr>
        <w:t xml:space="preserve">ending simple segmented </w:t>
      </w:r>
      <w:r w:rsidR="000E1FFA">
        <w:rPr>
          <w:rFonts w:asciiTheme="minorBidi" w:hAnsiTheme="minorBidi"/>
          <w:sz w:val="24"/>
          <w:szCs w:val="24"/>
        </w:rPr>
        <w:t>communications</w:t>
      </w:r>
      <w:r w:rsidR="0049252D">
        <w:rPr>
          <w:rFonts w:asciiTheme="minorBidi" w:hAnsiTheme="minorBidi"/>
          <w:sz w:val="24"/>
          <w:szCs w:val="24"/>
        </w:rPr>
        <w:t xml:space="preserve">, such as </w:t>
      </w:r>
      <w:r w:rsidR="00882A10">
        <w:rPr>
          <w:rFonts w:asciiTheme="minorBidi" w:hAnsiTheme="minorBidi"/>
          <w:sz w:val="24"/>
          <w:szCs w:val="24"/>
        </w:rPr>
        <w:t>upsells to guests saying for a special occasion (Walker, 2023)</w:t>
      </w:r>
      <w:r w:rsidR="000F6DAD">
        <w:rPr>
          <w:rFonts w:asciiTheme="minorBidi" w:hAnsiTheme="minorBidi"/>
          <w:sz w:val="24"/>
          <w:szCs w:val="24"/>
        </w:rPr>
        <w:t xml:space="preserve">, suggesting Marriott are aware of the </w:t>
      </w:r>
      <w:r w:rsidR="002D179A">
        <w:rPr>
          <w:rFonts w:asciiTheme="minorBidi" w:hAnsiTheme="minorBidi"/>
          <w:sz w:val="24"/>
          <w:szCs w:val="24"/>
        </w:rPr>
        <w:t xml:space="preserve">challenges and plan to tackle head on. </w:t>
      </w:r>
    </w:p>
    <w:p w14:paraId="6AF722E8" w14:textId="0E964D0D" w:rsidR="00F674BC" w:rsidRDefault="00F674BC" w:rsidP="00EA67FA">
      <w:pPr>
        <w:spacing w:after="0" w:line="480" w:lineRule="auto"/>
        <w:jc w:val="both"/>
        <w:rPr>
          <w:rFonts w:asciiTheme="minorBidi" w:hAnsiTheme="minorBidi"/>
          <w:sz w:val="24"/>
          <w:szCs w:val="24"/>
        </w:rPr>
      </w:pPr>
      <w:r>
        <w:rPr>
          <w:rFonts w:asciiTheme="minorBidi" w:hAnsiTheme="minorBidi"/>
          <w:sz w:val="24"/>
          <w:szCs w:val="24"/>
        </w:rPr>
        <w:t xml:space="preserve">With </w:t>
      </w:r>
      <w:r w:rsidR="00535F3F">
        <w:rPr>
          <w:rFonts w:asciiTheme="minorBidi" w:hAnsiTheme="minorBidi"/>
          <w:sz w:val="24"/>
          <w:szCs w:val="24"/>
        </w:rPr>
        <w:t xml:space="preserve">demands from consumers including a more digital service, it will become more difficult for Marriott to use their employees as they currently do to create the best customer experience. </w:t>
      </w:r>
      <w:r w:rsidR="00B558E9">
        <w:rPr>
          <w:rFonts w:asciiTheme="minorBidi" w:hAnsiTheme="minorBidi"/>
          <w:sz w:val="24"/>
          <w:szCs w:val="24"/>
        </w:rPr>
        <w:t xml:space="preserve">They will need to use technology wisely in order to continue to provide </w:t>
      </w:r>
      <w:r w:rsidR="00217728">
        <w:rPr>
          <w:rFonts w:asciiTheme="minorBidi" w:hAnsiTheme="minorBidi"/>
          <w:sz w:val="24"/>
          <w:szCs w:val="24"/>
        </w:rPr>
        <w:t>the ultimate guest experience through different technique</w:t>
      </w:r>
      <w:r w:rsidR="00E03FDA">
        <w:rPr>
          <w:rFonts w:asciiTheme="minorBidi" w:hAnsiTheme="minorBidi"/>
          <w:sz w:val="24"/>
          <w:szCs w:val="24"/>
        </w:rPr>
        <w:t>s digitally</w:t>
      </w:r>
      <w:r w:rsidR="006F684A">
        <w:rPr>
          <w:rFonts w:asciiTheme="minorBidi" w:hAnsiTheme="minorBidi"/>
          <w:sz w:val="24"/>
          <w:szCs w:val="24"/>
        </w:rPr>
        <w:t xml:space="preserve">, whilst using their employees at the forefront of this. </w:t>
      </w:r>
    </w:p>
    <w:p w14:paraId="718AB461" w14:textId="540BA6EF" w:rsidR="00E03FDA" w:rsidRDefault="007905E4" w:rsidP="00EA67FA">
      <w:pPr>
        <w:spacing w:after="0" w:line="480" w:lineRule="auto"/>
        <w:jc w:val="both"/>
        <w:rPr>
          <w:rFonts w:asciiTheme="minorBidi" w:hAnsiTheme="minorBidi"/>
          <w:sz w:val="24"/>
          <w:szCs w:val="24"/>
        </w:rPr>
      </w:pPr>
      <w:r>
        <w:rPr>
          <w:rFonts w:asciiTheme="minorBidi" w:hAnsiTheme="minorBidi"/>
          <w:sz w:val="24"/>
          <w:szCs w:val="24"/>
        </w:rPr>
        <w:t>Consumer</w:t>
      </w:r>
      <w:r w:rsidR="00E03FDA">
        <w:rPr>
          <w:rFonts w:asciiTheme="minorBidi" w:hAnsiTheme="minorBidi"/>
          <w:sz w:val="24"/>
          <w:szCs w:val="24"/>
        </w:rPr>
        <w:t xml:space="preserve"> demands have changed with more an more people using Airbnb</w:t>
      </w:r>
      <w:r>
        <w:rPr>
          <w:rFonts w:asciiTheme="minorBidi" w:hAnsiTheme="minorBidi"/>
          <w:sz w:val="24"/>
          <w:szCs w:val="24"/>
        </w:rPr>
        <w:t>.</w:t>
      </w:r>
      <w:r w:rsidR="006F684A">
        <w:rPr>
          <w:rFonts w:asciiTheme="minorBidi" w:hAnsiTheme="minorBidi"/>
          <w:sz w:val="24"/>
          <w:szCs w:val="24"/>
        </w:rPr>
        <w:t xml:space="preserve"> Differing requirements, require differing offerings, but Marriott seem to be ahead of the game offering </w:t>
      </w:r>
      <w:r w:rsidR="00CA05D8">
        <w:rPr>
          <w:rFonts w:asciiTheme="minorBidi" w:hAnsiTheme="minorBidi"/>
          <w:sz w:val="24"/>
          <w:szCs w:val="24"/>
        </w:rPr>
        <w:t>apartment accommodations in certain countries (</w:t>
      </w:r>
      <w:r w:rsidR="00C46822">
        <w:rPr>
          <w:rFonts w:asciiTheme="minorBidi" w:hAnsiTheme="minorBidi"/>
          <w:sz w:val="24"/>
          <w:szCs w:val="24"/>
        </w:rPr>
        <w:t xml:space="preserve">Fox, 2022). </w:t>
      </w:r>
      <w:r>
        <w:rPr>
          <w:rFonts w:asciiTheme="minorBidi" w:hAnsiTheme="minorBidi"/>
          <w:sz w:val="24"/>
          <w:szCs w:val="24"/>
        </w:rPr>
        <w:t xml:space="preserve"> </w:t>
      </w:r>
      <w:r w:rsidR="00796C57">
        <w:rPr>
          <w:rFonts w:asciiTheme="minorBidi" w:hAnsiTheme="minorBidi"/>
          <w:sz w:val="24"/>
          <w:szCs w:val="24"/>
        </w:rPr>
        <w:t>Th</w:t>
      </w:r>
      <w:r w:rsidR="002F3400">
        <w:rPr>
          <w:rFonts w:asciiTheme="minorBidi" w:hAnsiTheme="minorBidi"/>
          <w:sz w:val="24"/>
          <w:szCs w:val="24"/>
        </w:rPr>
        <w:t>e demand for Airbnb</w:t>
      </w:r>
      <w:r w:rsidR="00C75199">
        <w:rPr>
          <w:rFonts w:asciiTheme="minorBidi" w:hAnsiTheme="minorBidi"/>
          <w:sz w:val="24"/>
          <w:szCs w:val="24"/>
        </w:rPr>
        <w:t xml:space="preserve"> (Appendix </w:t>
      </w:r>
      <w:r w:rsidR="00F820ED">
        <w:rPr>
          <w:rFonts w:asciiTheme="minorBidi" w:hAnsiTheme="minorBidi"/>
          <w:sz w:val="24"/>
          <w:szCs w:val="24"/>
        </w:rPr>
        <w:t>9</w:t>
      </w:r>
      <w:r w:rsidR="00C75199">
        <w:rPr>
          <w:rFonts w:asciiTheme="minorBidi" w:hAnsiTheme="minorBidi"/>
          <w:sz w:val="24"/>
          <w:szCs w:val="24"/>
        </w:rPr>
        <w:t>)</w:t>
      </w:r>
      <w:r w:rsidR="002F3400">
        <w:rPr>
          <w:rFonts w:asciiTheme="minorBidi" w:hAnsiTheme="minorBidi"/>
          <w:sz w:val="24"/>
          <w:szCs w:val="24"/>
        </w:rPr>
        <w:t xml:space="preserve"> is not a surprise and inflation will have affected the </w:t>
      </w:r>
      <w:r w:rsidR="001F6001">
        <w:rPr>
          <w:rFonts w:asciiTheme="minorBidi" w:hAnsiTheme="minorBidi"/>
          <w:sz w:val="24"/>
          <w:szCs w:val="24"/>
        </w:rPr>
        <w:t>change in demands. This is not to say that this is what the consumer truly desires, but circumstantia</w:t>
      </w:r>
      <w:r w:rsidR="007E0373">
        <w:rPr>
          <w:rFonts w:asciiTheme="minorBidi" w:hAnsiTheme="minorBidi"/>
          <w:sz w:val="24"/>
          <w:szCs w:val="24"/>
        </w:rPr>
        <w:t xml:space="preserve">l as a result of </w:t>
      </w:r>
      <w:r w:rsidR="004E6C39">
        <w:rPr>
          <w:rFonts w:asciiTheme="minorBidi" w:hAnsiTheme="minorBidi"/>
          <w:sz w:val="24"/>
          <w:szCs w:val="24"/>
        </w:rPr>
        <w:t xml:space="preserve">the higher cost of living. </w:t>
      </w:r>
      <w:r w:rsidR="00F373DA">
        <w:rPr>
          <w:rFonts w:asciiTheme="minorBidi" w:hAnsiTheme="minorBidi"/>
          <w:sz w:val="24"/>
          <w:szCs w:val="24"/>
        </w:rPr>
        <w:t xml:space="preserve">It could also be due to the differing </w:t>
      </w:r>
      <w:r w:rsidR="00C069B8">
        <w:rPr>
          <w:rFonts w:asciiTheme="minorBidi" w:hAnsiTheme="minorBidi"/>
          <w:sz w:val="24"/>
          <w:szCs w:val="24"/>
        </w:rPr>
        <w:t>generational</w:t>
      </w:r>
      <w:r w:rsidR="00F373DA">
        <w:rPr>
          <w:rFonts w:asciiTheme="minorBidi" w:hAnsiTheme="minorBidi"/>
          <w:sz w:val="24"/>
          <w:szCs w:val="24"/>
        </w:rPr>
        <w:t xml:space="preserve"> attitudes towards travelling</w:t>
      </w:r>
      <w:r w:rsidR="00491DCD">
        <w:rPr>
          <w:rFonts w:asciiTheme="minorBidi" w:hAnsiTheme="minorBidi"/>
          <w:sz w:val="24"/>
          <w:szCs w:val="24"/>
        </w:rPr>
        <w:t xml:space="preserve">. Not only do these factors fall into the social aspect, but economic too. </w:t>
      </w:r>
    </w:p>
    <w:p w14:paraId="5C63492D" w14:textId="03234562" w:rsidR="004B1C03" w:rsidRDefault="00491DCD" w:rsidP="00EA67FA">
      <w:pPr>
        <w:spacing w:after="0" w:line="480" w:lineRule="auto"/>
        <w:jc w:val="both"/>
        <w:rPr>
          <w:rFonts w:asciiTheme="minorBidi" w:hAnsiTheme="minorBidi"/>
          <w:sz w:val="24"/>
          <w:szCs w:val="24"/>
        </w:rPr>
      </w:pPr>
      <w:r>
        <w:rPr>
          <w:rFonts w:asciiTheme="minorBidi" w:hAnsiTheme="minorBidi"/>
          <w:sz w:val="24"/>
          <w:szCs w:val="24"/>
        </w:rPr>
        <w:t xml:space="preserve">The more </w:t>
      </w:r>
      <w:r w:rsidR="002C09EA">
        <w:rPr>
          <w:rFonts w:asciiTheme="minorBidi" w:hAnsiTheme="minorBidi"/>
          <w:sz w:val="24"/>
          <w:szCs w:val="24"/>
        </w:rPr>
        <w:t xml:space="preserve">conscious younger </w:t>
      </w:r>
      <w:r w:rsidR="00115B47">
        <w:rPr>
          <w:rFonts w:asciiTheme="minorBidi" w:hAnsiTheme="minorBidi"/>
          <w:sz w:val="24"/>
          <w:szCs w:val="24"/>
        </w:rPr>
        <w:t>generations</w:t>
      </w:r>
      <w:r w:rsidR="002C09EA">
        <w:rPr>
          <w:rFonts w:asciiTheme="minorBidi" w:hAnsiTheme="minorBidi"/>
          <w:sz w:val="24"/>
          <w:szCs w:val="24"/>
        </w:rPr>
        <w:t xml:space="preserve"> require </w:t>
      </w:r>
      <w:r w:rsidR="00115B47">
        <w:rPr>
          <w:rFonts w:asciiTheme="minorBidi" w:hAnsiTheme="minorBidi"/>
          <w:sz w:val="24"/>
          <w:szCs w:val="24"/>
        </w:rPr>
        <w:t>environmentally</w:t>
      </w:r>
      <w:r w:rsidR="002C09EA">
        <w:rPr>
          <w:rFonts w:asciiTheme="minorBidi" w:hAnsiTheme="minorBidi"/>
          <w:sz w:val="24"/>
          <w:szCs w:val="24"/>
        </w:rPr>
        <w:t xml:space="preserve"> friendly </w:t>
      </w:r>
      <w:r w:rsidR="00115B47">
        <w:rPr>
          <w:rFonts w:asciiTheme="minorBidi" w:hAnsiTheme="minorBidi"/>
          <w:sz w:val="24"/>
          <w:szCs w:val="24"/>
        </w:rPr>
        <w:t>lodging</w:t>
      </w:r>
      <w:r w:rsidR="002C09EA">
        <w:rPr>
          <w:rFonts w:asciiTheme="minorBidi" w:hAnsiTheme="minorBidi"/>
          <w:sz w:val="24"/>
          <w:szCs w:val="24"/>
        </w:rPr>
        <w:t xml:space="preserve"> and companies that shout from the roof tops about their green credentials</w:t>
      </w:r>
      <w:r w:rsidR="00340851">
        <w:rPr>
          <w:rFonts w:asciiTheme="minorBidi" w:hAnsiTheme="minorBidi"/>
          <w:sz w:val="24"/>
          <w:szCs w:val="24"/>
        </w:rPr>
        <w:t>.</w:t>
      </w:r>
      <w:r w:rsidR="002C09EA">
        <w:rPr>
          <w:rFonts w:asciiTheme="minorBidi" w:hAnsiTheme="minorBidi"/>
          <w:sz w:val="24"/>
          <w:szCs w:val="24"/>
        </w:rPr>
        <w:t xml:space="preserve"> Marriott are at the forefront of this and discuss it in detail in the </w:t>
      </w:r>
      <w:r w:rsidR="00115B47">
        <w:rPr>
          <w:rFonts w:asciiTheme="minorBidi" w:hAnsiTheme="minorBidi"/>
          <w:sz w:val="24"/>
          <w:szCs w:val="24"/>
        </w:rPr>
        <w:t>financial</w:t>
      </w:r>
      <w:r w:rsidR="002C09EA">
        <w:rPr>
          <w:rFonts w:asciiTheme="minorBidi" w:hAnsiTheme="minorBidi"/>
          <w:sz w:val="24"/>
          <w:szCs w:val="24"/>
        </w:rPr>
        <w:t xml:space="preserve"> report</w:t>
      </w:r>
      <w:r w:rsidR="00BB3E63">
        <w:rPr>
          <w:rFonts w:asciiTheme="minorBidi" w:hAnsiTheme="minorBidi"/>
          <w:sz w:val="24"/>
          <w:szCs w:val="24"/>
        </w:rPr>
        <w:t xml:space="preserve"> (Append</w:t>
      </w:r>
      <w:r w:rsidR="00C75199">
        <w:rPr>
          <w:rFonts w:asciiTheme="minorBidi" w:hAnsiTheme="minorBidi"/>
          <w:sz w:val="24"/>
          <w:szCs w:val="24"/>
        </w:rPr>
        <w:t>i</w:t>
      </w:r>
      <w:r w:rsidR="00DA534E">
        <w:rPr>
          <w:rFonts w:asciiTheme="minorBidi" w:hAnsiTheme="minorBidi"/>
          <w:sz w:val="24"/>
          <w:szCs w:val="24"/>
        </w:rPr>
        <w:t>x</w:t>
      </w:r>
      <w:r w:rsidR="00C75199">
        <w:rPr>
          <w:rFonts w:asciiTheme="minorBidi" w:hAnsiTheme="minorBidi"/>
          <w:sz w:val="24"/>
          <w:szCs w:val="24"/>
        </w:rPr>
        <w:t xml:space="preserve"> </w:t>
      </w:r>
      <w:r w:rsidR="00F820ED">
        <w:rPr>
          <w:rFonts w:asciiTheme="minorBidi" w:hAnsiTheme="minorBidi"/>
          <w:sz w:val="24"/>
          <w:szCs w:val="24"/>
        </w:rPr>
        <w:t>10</w:t>
      </w:r>
      <w:r w:rsidR="00BB3E63">
        <w:rPr>
          <w:rFonts w:asciiTheme="minorBidi" w:hAnsiTheme="minorBidi"/>
          <w:sz w:val="24"/>
          <w:szCs w:val="24"/>
        </w:rPr>
        <w:t>)</w:t>
      </w:r>
      <w:r w:rsidR="002C09EA">
        <w:rPr>
          <w:rFonts w:asciiTheme="minorBidi" w:hAnsiTheme="minorBidi"/>
          <w:sz w:val="24"/>
          <w:szCs w:val="24"/>
        </w:rPr>
        <w:t xml:space="preserve"> and shut down their </w:t>
      </w:r>
      <w:r w:rsidR="00F15712">
        <w:rPr>
          <w:rFonts w:asciiTheme="minorBidi" w:hAnsiTheme="minorBidi"/>
          <w:sz w:val="24"/>
          <w:szCs w:val="24"/>
        </w:rPr>
        <w:t xml:space="preserve">“Make a Green Choice” programme due to the </w:t>
      </w:r>
      <w:r w:rsidR="00A76F73">
        <w:rPr>
          <w:rFonts w:asciiTheme="minorBidi" w:hAnsiTheme="minorBidi"/>
          <w:sz w:val="24"/>
          <w:szCs w:val="24"/>
        </w:rPr>
        <w:t>amount of negative comments it created</w:t>
      </w:r>
      <w:r w:rsidR="001E2DE0">
        <w:rPr>
          <w:rFonts w:asciiTheme="minorBidi" w:hAnsiTheme="minorBidi"/>
          <w:sz w:val="24"/>
          <w:szCs w:val="24"/>
        </w:rPr>
        <w:t xml:space="preserve"> </w:t>
      </w:r>
      <w:r w:rsidR="00DD2905">
        <w:rPr>
          <w:rFonts w:asciiTheme="minorBidi" w:hAnsiTheme="minorBidi"/>
          <w:sz w:val="24"/>
          <w:szCs w:val="24"/>
        </w:rPr>
        <w:t>(</w:t>
      </w:r>
      <w:proofErr w:type="spellStart"/>
      <w:r w:rsidR="00DD2905">
        <w:rPr>
          <w:rFonts w:asciiTheme="minorBidi" w:hAnsiTheme="minorBidi"/>
          <w:sz w:val="24"/>
          <w:szCs w:val="24"/>
        </w:rPr>
        <w:t>Schlappig</w:t>
      </w:r>
      <w:proofErr w:type="spellEnd"/>
      <w:r w:rsidR="00DD2905">
        <w:rPr>
          <w:rFonts w:asciiTheme="minorBidi" w:hAnsiTheme="minorBidi"/>
          <w:sz w:val="24"/>
          <w:szCs w:val="24"/>
        </w:rPr>
        <w:t xml:space="preserve">, 2020). </w:t>
      </w:r>
      <w:r w:rsidR="00B53788">
        <w:rPr>
          <w:rFonts w:asciiTheme="minorBidi" w:hAnsiTheme="minorBidi"/>
          <w:sz w:val="24"/>
          <w:szCs w:val="24"/>
        </w:rPr>
        <w:t xml:space="preserve">The </w:t>
      </w:r>
      <w:r w:rsidR="008D5840">
        <w:rPr>
          <w:rFonts w:asciiTheme="minorBidi" w:hAnsiTheme="minorBidi"/>
          <w:sz w:val="24"/>
          <w:szCs w:val="24"/>
        </w:rPr>
        <w:t>general</w:t>
      </w:r>
      <w:r w:rsidR="00B53788">
        <w:rPr>
          <w:rFonts w:asciiTheme="minorBidi" w:hAnsiTheme="minorBidi"/>
          <w:sz w:val="24"/>
          <w:szCs w:val="24"/>
        </w:rPr>
        <w:t xml:space="preserve"> consensus is that </w:t>
      </w:r>
      <w:r w:rsidR="004A3F17">
        <w:rPr>
          <w:rFonts w:asciiTheme="minorBidi" w:hAnsiTheme="minorBidi"/>
          <w:sz w:val="24"/>
          <w:szCs w:val="24"/>
        </w:rPr>
        <w:t>Marriott should find a green programme</w:t>
      </w:r>
      <w:r w:rsidR="008D5840">
        <w:rPr>
          <w:rFonts w:asciiTheme="minorBidi" w:hAnsiTheme="minorBidi"/>
          <w:sz w:val="24"/>
          <w:szCs w:val="24"/>
        </w:rPr>
        <w:t xml:space="preserve"> and although not the most reliable source </w:t>
      </w:r>
      <w:r w:rsidR="002D2BDA">
        <w:rPr>
          <w:rFonts w:asciiTheme="minorBidi" w:hAnsiTheme="minorBidi"/>
          <w:sz w:val="24"/>
          <w:szCs w:val="24"/>
        </w:rPr>
        <w:t xml:space="preserve">the message is clear that Marriott, undeniably, </w:t>
      </w:r>
      <w:r w:rsidR="00646858">
        <w:rPr>
          <w:rFonts w:asciiTheme="minorBidi" w:hAnsiTheme="minorBidi"/>
          <w:sz w:val="24"/>
          <w:szCs w:val="24"/>
        </w:rPr>
        <w:t xml:space="preserve">they </w:t>
      </w:r>
      <w:r w:rsidR="002D2BDA">
        <w:rPr>
          <w:rFonts w:asciiTheme="minorBidi" w:hAnsiTheme="minorBidi"/>
          <w:sz w:val="24"/>
          <w:szCs w:val="24"/>
        </w:rPr>
        <w:t xml:space="preserve">need to </w:t>
      </w:r>
      <w:r w:rsidR="004A3F17">
        <w:rPr>
          <w:rFonts w:asciiTheme="minorBidi" w:hAnsiTheme="minorBidi"/>
          <w:sz w:val="24"/>
          <w:szCs w:val="24"/>
        </w:rPr>
        <w:t>respect workers (</w:t>
      </w:r>
      <w:proofErr w:type="spellStart"/>
      <w:r w:rsidR="004A3F17">
        <w:rPr>
          <w:rFonts w:asciiTheme="minorBidi" w:hAnsiTheme="minorBidi"/>
          <w:sz w:val="24"/>
          <w:szCs w:val="24"/>
        </w:rPr>
        <w:t>UniteHere</w:t>
      </w:r>
      <w:proofErr w:type="spellEnd"/>
      <w:r w:rsidR="004A3F17">
        <w:rPr>
          <w:rFonts w:asciiTheme="minorBidi" w:hAnsiTheme="minorBidi"/>
          <w:sz w:val="24"/>
          <w:szCs w:val="24"/>
        </w:rPr>
        <w:t>!</w:t>
      </w:r>
      <w:r w:rsidR="00646858">
        <w:rPr>
          <w:rFonts w:asciiTheme="minorBidi" w:hAnsiTheme="minorBidi"/>
          <w:sz w:val="24"/>
          <w:szCs w:val="24"/>
        </w:rPr>
        <w:t xml:space="preserve">, </w:t>
      </w:r>
      <w:r w:rsidR="008D5840">
        <w:rPr>
          <w:rFonts w:asciiTheme="minorBidi" w:hAnsiTheme="minorBidi"/>
          <w:sz w:val="24"/>
          <w:szCs w:val="24"/>
        </w:rPr>
        <w:t>2020)</w:t>
      </w:r>
      <w:r w:rsidR="00646858">
        <w:rPr>
          <w:rFonts w:asciiTheme="minorBidi" w:hAnsiTheme="minorBidi"/>
          <w:sz w:val="24"/>
          <w:szCs w:val="24"/>
        </w:rPr>
        <w:t>.</w:t>
      </w:r>
    </w:p>
    <w:p w14:paraId="03E725A7" w14:textId="43448A88" w:rsidR="00A954AD" w:rsidRDefault="00A954AD" w:rsidP="00E76A20">
      <w:pPr>
        <w:spacing w:after="0" w:line="480" w:lineRule="auto"/>
        <w:jc w:val="center"/>
        <w:rPr>
          <w:rFonts w:asciiTheme="minorBidi" w:hAnsiTheme="minorBidi"/>
          <w:sz w:val="24"/>
          <w:szCs w:val="24"/>
        </w:rPr>
      </w:pPr>
      <w:r>
        <w:rPr>
          <w:noProof/>
        </w:rPr>
        <w:lastRenderedPageBreak/>
        <w:drawing>
          <wp:inline distT="0" distB="0" distL="0" distR="0" wp14:anchorId="4768598A" wp14:editId="368DD557">
            <wp:extent cx="2210400" cy="5191200"/>
            <wp:effectExtent l="0" t="0" r="0" b="0"/>
            <wp:docPr id="22" name="Picture 22" descr="A picture containing text, human face, person,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human face, person, clothing&#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210400" cy="5191200"/>
                    </a:xfrm>
                    <a:prstGeom prst="rect">
                      <a:avLst/>
                    </a:prstGeom>
                    <a:noFill/>
                    <a:ln>
                      <a:noFill/>
                    </a:ln>
                  </pic:spPr>
                </pic:pic>
              </a:graphicData>
            </a:graphic>
          </wp:inline>
        </w:drawing>
      </w:r>
      <w:r w:rsidR="00A40B3C">
        <w:rPr>
          <w:noProof/>
        </w:rPr>
        <w:drawing>
          <wp:inline distT="0" distB="0" distL="0" distR="0" wp14:anchorId="19686FC0" wp14:editId="7A3E4E08">
            <wp:extent cx="2023200" cy="5191200"/>
            <wp:effectExtent l="0" t="0" r="0" b="0"/>
            <wp:docPr id="23" name="Picture 23" descr="A picture containing text, human face, poster,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ext, human face, poster, menu&#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023200" cy="5191200"/>
                    </a:xfrm>
                    <a:prstGeom prst="rect">
                      <a:avLst/>
                    </a:prstGeom>
                    <a:noFill/>
                    <a:ln>
                      <a:noFill/>
                    </a:ln>
                  </pic:spPr>
                </pic:pic>
              </a:graphicData>
            </a:graphic>
          </wp:inline>
        </w:drawing>
      </w:r>
    </w:p>
    <w:p w14:paraId="3783668A" w14:textId="4D03E1D6" w:rsidR="000F4FF6" w:rsidRDefault="000F4FF6" w:rsidP="00E76A20">
      <w:pPr>
        <w:spacing w:after="0" w:line="480" w:lineRule="auto"/>
        <w:jc w:val="center"/>
        <w:rPr>
          <w:rFonts w:asciiTheme="minorBidi" w:hAnsiTheme="minorBidi"/>
          <w:sz w:val="24"/>
          <w:szCs w:val="24"/>
        </w:rPr>
      </w:pP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t>(</w:t>
      </w:r>
      <w:proofErr w:type="spellStart"/>
      <w:r>
        <w:rPr>
          <w:rFonts w:asciiTheme="minorBidi" w:hAnsiTheme="minorBidi"/>
          <w:sz w:val="24"/>
          <w:szCs w:val="24"/>
        </w:rPr>
        <w:t>Leff</w:t>
      </w:r>
      <w:proofErr w:type="spellEnd"/>
      <w:r>
        <w:rPr>
          <w:rFonts w:asciiTheme="minorBidi" w:hAnsiTheme="minorBidi"/>
          <w:sz w:val="24"/>
          <w:szCs w:val="24"/>
        </w:rPr>
        <w:t>, 2018)</w:t>
      </w:r>
    </w:p>
    <w:p w14:paraId="3EAD101F" w14:textId="5D3F227D" w:rsidR="00152C60" w:rsidRDefault="00152C60" w:rsidP="00EA67FA">
      <w:pPr>
        <w:spacing w:after="0" w:line="480" w:lineRule="auto"/>
        <w:jc w:val="both"/>
        <w:rPr>
          <w:rFonts w:asciiTheme="minorBidi" w:hAnsiTheme="minorBidi"/>
          <w:sz w:val="24"/>
          <w:szCs w:val="24"/>
        </w:rPr>
      </w:pPr>
      <w:r>
        <w:rPr>
          <w:rFonts w:asciiTheme="minorBidi" w:hAnsiTheme="minorBidi"/>
          <w:sz w:val="24"/>
          <w:szCs w:val="24"/>
        </w:rPr>
        <w:t xml:space="preserve">Environment and ethics </w:t>
      </w:r>
      <w:r w:rsidR="00C04D2B">
        <w:rPr>
          <w:rFonts w:asciiTheme="minorBidi" w:hAnsiTheme="minorBidi"/>
          <w:sz w:val="24"/>
          <w:szCs w:val="24"/>
        </w:rPr>
        <w:t>can be interlinked</w:t>
      </w:r>
      <w:r w:rsidR="00757FE7">
        <w:rPr>
          <w:rFonts w:asciiTheme="minorBidi" w:hAnsiTheme="minorBidi"/>
          <w:sz w:val="24"/>
          <w:szCs w:val="24"/>
        </w:rPr>
        <w:t xml:space="preserve"> </w:t>
      </w:r>
      <w:r w:rsidR="00646858">
        <w:rPr>
          <w:rFonts w:asciiTheme="minorBidi" w:hAnsiTheme="minorBidi"/>
          <w:sz w:val="24"/>
          <w:szCs w:val="24"/>
        </w:rPr>
        <w:t>as can be seen above</w:t>
      </w:r>
      <w:r w:rsidR="00757FE7">
        <w:rPr>
          <w:rFonts w:asciiTheme="minorBidi" w:hAnsiTheme="minorBidi"/>
          <w:sz w:val="24"/>
          <w:szCs w:val="24"/>
        </w:rPr>
        <w:t xml:space="preserve">. Companies can be scrutinised and ruined overnight with a false move. </w:t>
      </w:r>
      <w:r w:rsidR="003B5119">
        <w:rPr>
          <w:rFonts w:asciiTheme="minorBidi" w:hAnsiTheme="minorBidi"/>
          <w:sz w:val="24"/>
          <w:szCs w:val="24"/>
        </w:rPr>
        <w:t>Cr</w:t>
      </w:r>
      <w:r w:rsidR="008200A7">
        <w:rPr>
          <w:rFonts w:asciiTheme="minorBidi" w:hAnsiTheme="minorBidi"/>
          <w:sz w:val="24"/>
          <w:szCs w:val="24"/>
        </w:rPr>
        <w:t>a</w:t>
      </w:r>
      <w:r w:rsidR="003B5119">
        <w:rPr>
          <w:rFonts w:asciiTheme="minorBidi" w:hAnsiTheme="minorBidi"/>
          <w:sz w:val="24"/>
          <w:szCs w:val="24"/>
        </w:rPr>
        <w:t xml:space="preserve">ne </w:t>
      </w:r>
      <w:r w:rsidR="003B5119">
        <w:rPr>
          <w:rFonts w:asciiTheme="minorBidi" w:hAnsiTheme="minorBidi"/>
          <w:i/>
          <w:iCs/>
          <w:sz w:val="24"/>
          <w:szCs w:val="24"/>
        </w:rPr>
        <w:t>et al (</w:t>
      </w:r>
      <w:r w:rsidR="00CC1AB0">
        <w:rPr>
          <w:rFonts w:asciiTheme="minorBidi" w:hAnsiTheme="minorBidi"/>
          <w:i/>
          <w:iCs/>
          <w:sz w:val="24"/>
          <w:szCs w:val="24"/>
        </w:rPr>
        <w:t xml:space="preserve">2019) </w:t>
      </w:r>
      <w:r w:rsidR="00CC1AB0">
        <w:rPr>
          <w:rFonts w:asciiTheme="minorBidi" w:hAnsiTheme="minorBidi"/>
          <w:sz w:val="24"/>
          <w:szCs w:val="24"/>
        </w:rPr>
        <w:t>state that a company needs to “consider the nature of the ethical issues itself, and in particular its</w:t>
      </w:r>
      <w:r w:rsidR="001E34AB">
        <w:rPr>
          <w:rFonts w:asciiTheme="minorBidi" w:hAnsiTheme="minorBidi"/>
          <w:sz w:val="24"/>
          <w:szCs w:val="24"/>
        </w:rPr>
        <w:t xml:space="preserve"> </w:t>
      </w:r>
      <w:r w:rsidR="00CC1AB0">
        <w:rPr>
          <w:rFonts w:asciiTheme="minorBidi" w:hAnsiTheme="minorBidi"/>
          <w:sz w:val="24"/>
          <w:szCs w:val="24"/>
        </w:rPr>
        <w:t xml:space="preserve">degree </w:t>
      </w:r>
      <w:r w:rsidR="001E34AB">
        <w:rPr>
          <w:rFonts w:asciiTheme="minorBidi" w:hAnsiTheme="minorBidi"/>
          <w:sz w:val="24"/>
          <w:szCs w:val="24"/>
        </w:rPr>
        <w:t>o</w:t>
      </w:r>
      <w:r w:rsidR="00CC1AB0">
        <w:rPr>
          <w:rFonts w:asciiTheme="minorBidi" w:hAnsiTheme="minorBidi"/>
          <w:sz w:val="24"/>
          <w:szCs w:val="24"/>
        </w:rPr>
        <w:t>f</w:t>
      </w:r>
      <w:r w:rsidR="00CC1AB0">
        <w:rPr>
          <w:rFonts w:asciiTheme="minorBidi" w:hAnsiTheme="minorBidi"/>
          <w:i/>
          <w:iCs/>
          <w:sz w:val="24"/>
          <w:szCs w:val="24"/>
        </w:rPr>
        <w:t xml:space="preserve"> moral intensity</w:t>
      </w:r>
      <w:r w:rsidR="001E34AB">
        <w:rPr>
          <w:rFonts w:asciiTheme="minorBidi" w:hAnsiTheme="minorBidi"/>
          <w:i/>
          <w:iCs/>
          <w:sz w:val="24"/>
          <w:szCs w:val="24"/>
        </w:rPr>
        <w:t>”</w:t>
      </w:r>
      <w:r w:rsidR="002764E0">
        <w:rPr>
          <w:rFonts w:asciiTheme="minorBidi" w:hAnsiTheme="minorBidi"/>
          <w:i/>
          <w:iCs/>
          <w:sz w:val="24"/>
          <w:szCs w:val="24"/>
        </w:rPr>
        <w:t>.</w:t>
      </w:r>
      <w:r w:rsidR="002764E0">
        <w:rPr>
          <w:rFonts w:asciiTheme="minorBidi" w:hAnsiTheme="minorBidi"/>
          <w:sz w:val="24"/>
          <w:szCs w:val="24"/>
        </w:rPr>
        <w:t xml:space="preserve"> </w:t>
      </w:r>
      <w:r w:rsidR="00A46008">
        <w:rPr>
          <w:rFonts w:asciiTheme="minorBidi" w:hAnsiTheme="minorBidi"/>
          <w:sz w:val="24"/>
          <w:szCs w:val="24"/>
        </w:rPr>
        <w:t xml:space="preserve">In other words, how bad is it and how will it affect the company. It takes courage to remove a campaign and </w:t>
      </w:r>
      <w:r w:rsidR="000A019B">
        <w:rPr>
          <w:rFonts w:asciiTheme="minorBidi" w:hAnsiTheme="minorBidi"/>
          <w:sz w:val="24"/>
          <w:szCs w:val="24"/>
        </w:rPr>
        <w:t xml:space="preserve">admit that it was a false move. </w:t>
      </w:r>
      <w:r w:rsidR="00FE311E">
        <w:rPr>
          <w:rFonts w:asciiTheme="minorBidi" w:hAnsiTheme="minorBidi"/>
          <w:sz w:val="24"/>
          <w:szCs w:val="24"/>
        </w:rPr>
        <w:t>The triple bottom line (TBL)</w:t>
      </w:r>
      <w:r w:rsidR="00930A37">
        <w:rPr>
          <w:rFonts w:asciiTheme="minorBidi" w:hAnsiTheme="minorBidi"/>
          <w:sz w:val="24"/>
          <w:szCs w:val="24"/>
        </w:rPr>
        <w:t>, a term by Elkington</w:t>
      </w:r>
      <w:r w:rsidR="002374CC">
        <w:rPr>
          <w:rFonts w:asciiTheme="minorBidi" w:hAnsiTheme="minorBidi"/>
          <w:sz w:val="24"/>
          <w:szCs w:val="24"/>
        </w:rPr>
        <w:t xml:space="preserve">, discusses the idea that business do not have </w:t>
      </w:r>
      <w:r w:rsidR="00E03BAC">
        <w:rPr>
          <w:rFonts w:asciiTheme="minorBidi" w:hAnsiTheme="minorBidi"/>
          <w:sz w:val="24"/>
          <w:szCs w:val="24"/>
        </w:rPr>
        <w:t xml:space="preserve">a single goal, but needs to consider “ adding economic value- but that is an extended goal </w:t>
      </w:r>
      <w:r w:rsidR="007F75CB">
        <w:rPr>
          <w:rFonts w:asciiTheme="minorBidi" w:hAnsiTheme="minorBidi"/>
          <w:sz w:val="24"/>
          <w:szCs w:val="24"/>
        </w:rPr>
        <w:t>which necessitates adding environmental and social value too” (Elkington, 1999)</w:t>
      </w:r>
    </w:p>
    <w:p w14:paraId="713D52CD" w14:textId="63114385" w:rsidR="00750F67" w:rsidRDefault="007A207C" w:rsidP="00524C44">
      <w:pPr>
        <w:spacing w:after="0" w:line="480" w:lineRule="auto"/>
        <w:jc w:val="center"/>
        <w:rPr>
          <w:rFonts w:asciiTheme="minorBidi" w:hAnsiTheme="minorBidi"/>
          <w:b/>
          <w:bCs/>
          <w:sz w:val="28"/>
          <w:szCs w:val="28"/>
          <w:u w:val="single"/>
        </w:rPr>
      </w:pPr>
      <w:r w:rsidRPr="00437680">
        <w:rPr>
          <w:rFonts w:asciiTheme="minorBidi" w:hAnsiTheme="minorBidi"/>
          <w:b/>
          <w:bCs/>
          <w:sz w:val="28"/>
          <w:szCs w:val="28"/>
          <w:u w:val="single"/>
        </w:rPr>
        <w:lastRenderedPageBreak/>
        <w:t>Conclusion</w:t>
      </w:r>
    </w:p>
    <w:p w14:paraId="2858247A" w14:textId="77777777" w:rsidR="008C40DF" w:rsidRPr="00437680" w:rsidRDefault="008C40DF" w:rsidP="00524C44">
      <w:pPr>
        <w:spacing w:after="0" w:line="480" w:lineRule="auto"/>
        <w:jc w:val="center"/>
        <w:rPr>
          <w:rFonts w:asciiTheme="minorBidi" w:hAnsiTheme="minorBidi"/>
          <w:b/>
          <w:bCs/>
          <w:sz w:val="28"/>
          <w:szCs w:val="28"/>
          <w:u w:val="single"/>
        </w:rPr>
      </w:pPr>
    </w:p>
    <w:p w14:paraId="29E220C3" w14:textId="783034E5" w:rsidR="00750F67" w:rsidRDefault="00750F67" w:rsidP="00750F67">
      <w:pPr>
        <w:spacing w:after="0" w:line="480" w:lineRule="auto"/>
        <w:jc w:val="both"/>
        <w:rPr>
          <w:rFonts w:asciiTheme="minorBidi" w:hAnsiTheme="minorBidi"/>
          <w:sz w:val="24"/>
          <w:szCs w:val="24"/>
        </w:rPr>
      </w:pPr>
      <w:r>
        <w:rPr>
          <w:rFonts w:asciiTheme="minorBidi" w:hAnsiTheme="minorBidi"/>
          <w:sz w:val="24"/>
          <w:szCs w:val="24"/>
        </w:rPr>
        <w:t xml:space="preserve">Based on the above discussions Marriott have </w:t>
      </w:r>
      <w:r w:rsidR="00FB4129">
        <w:rPr>
          <w:rFonts w:asciiTheme="minorBidi" w:hAnsiTheme="minorBidi"/>
          <w:sz w:val="24"/>
          <w:szCs w:val="24"/>
        </w:rPr>
        <w:t>proven</w:t>
      </w:r>
      <w:r w:rsidR="00581ED9">
        <w:rPr>
          <w:rFonts w:asciiTheme="minorBidi" w:hAnsiTheme="minorBidi"/>
          <w:sz w:val="24"/>
          <w:szCs w:val="24"/>
        </w:rPr>
        <w:t xml:space="preserve">, </w:t>
      </w:r>
      <w:r w:rsidR="001A5482">
        <w:rPr>
          <w:rFonts w:asciiTheme="minorBidi" w:hAnsiTheme="minorBidi"/>
          <w:sz w:val="24"/>
          <w:szCs w:val="24"/>
        </w:rPr>
        <w:t>repeatedly</w:t>
      </w:r>
      <w:r w:rsidR="00581ED9">
        <w:rPr>
          <w:rFonts w:asciiTheme="minorBidi" w:hAnsiTheme="minorBidi"/>
          <w:sz w:val="24"/>
          <w:szCs w:val="24"/>
        </w:rPr>
        <w:t>,</w:t>
      </w:r>
      <w:r w:rsidR="00FB4129">
        <w:rPr>
          <w:rFonts w:asciiTheme="minorBidi" w:hAnsiTheme="minorBidi"/>
          <w:sz w:val="24"/>
          <w:szCs w:val="24"/>
        </w:rPr>
        <w:t xml:space="preserve"> that their </w:t>
      </w:r>
      <w:r w:rsidR="00581ED9">
        <w:rPr>
          <w:rFonts w:asciiTheme="minorBidi" w:hAnsiTheme="minorBidi"/>
          <w:sz w:val="24"/>
          <w:szCs w:val="24"/>
        </w:rPr>
        <w:t xml:space="preserve">marketing </w:t>
      </w:r>
      <w:r w:rsidR="00193452">
        <w:rPr>
          <w:rFonts w:asciiTheme="minorBidi" w:hAnsiTheme="minorBidi"/>
          <w:sz w:val="24"/>
          <w:szCs w:val="24"/>
        </w:rPr>
        <w:t>analysis, tactics</w:t>
      </w:r>
      <w:r w:rsidR="00F3639B">
        <w:rPr>
          <w:rFonts w:asciiTheme="minorBidi" w:hAnsiTheme="minorBidi"/>
          <w:sz w:val="24"/>
          <w:szCs w:val="24"/>
        </w:rPr>
        <w:t xml:space="preserve">, </w:t>
      </w:r>
      <w:r w:rsidR="00882B59">
        <w:rPr>
          <w:rFonts w:asciiTheme="minorBidi" w:hAnsiTheme="minorBidi"/>
          <w:sz w:val="24"/>
          <w:szCs w:val="24"/>
        </w:rPr>
        <w:t>segmentation</w:t>
      </w:r>
      <w:r w:rsidR="00F3639B">
        <w:rPr>
          <w:rFonts w:asciiTheme="minorBidi" w:hAnsiTheme="minorBidi"/>
          <w:sz w:val="24"/>
          <w:szCs w:val="24"/>
        </w:rPr>
        <w:t xml:space="preserve">, use of </w:t>
      </w:r>
      <w:r w:rsidR="00882B59">
        <w:rPr>
          <w:rFonts w:asciiTheme="minorBidi" w:hAnsiTheme="minorBidi"/>
          <w:sz w:val="24"/>
          <w:szCs w:val="24"/>
        </w:rPr>
        <w:t>marketing</w:t>
      </w:r>
      <w:r w:rsidR="00F3639B">
        <w:rPr>
          <w:rFonts w:asciiTheme="minorBidi" w:hAnsiTheme="minorBidi"/>
          <w:sz w:val="24"/>
          <w:szCs w:val="24"/>
        </w:rPr>
        <w:t xml:space="preserve"> mixes, providing customer value, their communication</w:t>
      </w:r>
      <w:r w:rsidR="00882B59">
        <w:rPr>
          <w:rFonts w:asciiTheme="minorBidi" w:hAnsiTheme="minorBidi"/>
          <w:sz w:val="24"/>
          <w:szCs w:val="24"/>
        </w:rPr>
        <w:t xml:space="preserve"> and connection, implementation of their marketing</w:t>
      </w:r>
      <w:r w:rsidR="001A5482">
        <w:rPr>
          <w:rFonts w:asciiTheme="minorBidi" w:hAnsiTheme="minorBidi"/>
          <w:sz w:val="24"/>
          <w:szCs w:val="24"/>
        </w:rPr>
        <w:t xml:space="preserve"> are largely successful</w:t>
      </w:r>
      <w:r w:rsidR="00FB4129">
        <w:rPr>
          <w:rFonts w:asciiTheme="minorBidi" w:hAnsiTheme="minorBidi"/>
          <w:sz w:val="24"/>
          <w:szCs w:val="24"/>
        </w:rPr>
        <w:t xml:space="preserve">. Their </w:t>
      </w:r>
      <w:r w:rsidR="00130C2A">
        <w:rPr>
          <w:rFonts w:asciiTheme="minorBidi" w:hAnsiTheme="minorBidi"/>
          <w:sz w:val="24"/>
          <w:szCs w:val="24"/>
        </w:rPr>
        <w:t>expansive</w:t>
      </w:r>
      <w:r w:rsidR="00FB4129">
        <w:rPr>
          <w:rFonts w:asciiTheme="minorBidi" w:hAnsiTheme="minorBidi"/>
          <w:sz w:val="24"/>
          <w:szCs w:val="24"/>
        </w:rPr>
        <w:t xml:space="preserve"> portfolio</w:t>
      </w:r>
      <w:r w:rsidR="00130C2A">
        <w:rPr>
          <w:rFonts w:asciiTheme="minorBidi" w:hAnsiTheme="minorBidi"/>
          <w:sz w:val="24"/>
          <w:szCs w:val="24"/>
        </w:rPr>
        <w:t>, engaging many different consumers</w:t>
      </w:r>
      <w:r w:rsidR="00F30C53">
        <w:rPr>
          <w:rFonts w:asciiTheme="minorBidi" w:hAnsiTheme="minorBidi"/>
          <w:sz w:val="24"/>
          <w:szCs w:val="24"/>
        </w:rPr>
        <w:t>,</w:t>
      </w:r>
      <w:r w:rsidR="00576367">
        <w:rPr>
          <w:rFonts w:asciiTheme="minorBidi" w:hAnsiTheme="minorBidi"/>
          <w:sz w:val="24"/>
          <w:szCs w:val="24"/>
        </w:rPr>
        <w:t xml:space="preserve"> </w:t>
      </w:r>
      <w:r w:rsidR="00F30C53">
        <w:rPr>
          <w:rFonts w:asciiTheme="minorBidi" w:hAnsiTheme="minorBidi"/>
          <w:sz w:val="24"/>
          <w:szCs w:val="24"/>
        </w:rPr>
        <w:t>and utilising a significant marketing mix,</w:t>
      </w:r>
      <w:r w:rsidR="00FB4129">
        <w:rPr>
          <w:rFonts w:asciiTheme="minorBidi" w:hAnsiTheme="minorBidi"/>
          <w:sz w:val="24"/>
          <w:szCs w:val="24"/>
        </w:rPr>
        <w:t xml:space="preserve"> working with the current trends and climate, reacting when something is</w:t>
      </w:r>
      <w:r w:rsidR="00E124C5">
        <w:rPr>
          <w:rFonts w:asciiTheme="minorBidi" w:hAnsiTheme="minorBidi"/>
          <w:sz w:val="24"/>
          <w:szCs w:val="24"/>
        </w:rPr>
        <w:t xml:space="preserve"> </w:t>
      </w:r>
      <w:r w:rsidR="00FB4129">
        <w:rPr>
          <w:rFonts w:asciiTheme="minorBidi" w:hAnsiTheme="minorBidi"/>
          <w:sz w:val="24"/>
          <w:szCs w:val="24"/>
        </w:rPr>
        <w:t>n</w:t>
      </w:r>
      <w:r w:rsidR="00E124C5">
        <w:rPr>
          <w:rFonts w:asciiTheme="minorBidi" w:hAnsiTheme="minorBidi"/>
          <w:sz w:val="24"/>
          <w:szCs w:val="24"/>
        </w:rPr>
        <w:t>o</w:t>
      </w:r>
      <w:r w:rsidR="00FB4129">
        <w:rPr>
          <w:rFonts w:asciiTheme="minorBidi" w:hAnsiTheme="minorBidi"/>
          <w:sz w:val="24"/>
          <w:szCs w:val="24"/>
        </w:rPr>
        <w:t xml:space="preserve">t working and using their employees at the forefront </w:t>
      </w:r>
      <w:r w:rsidR="00F30C53">
        <w:rPr>
          <w:rFonts w:asciiTheme="minorBidi" w:hAnsiTheme="minorBidi"/>
          <w:sz w:val="24"/>
          <w:szCs w:val="24"/>
        </w:rPr>
        <w:t>of</w:t>
      </w:r>
      <w:r w:rsidR="00FB4129">
        <w:rPr>
          <w:rFonts w:asciiTheme="minorBidi" w:hAnsiTheme="minorBidi"/>
          <w:sz w:val="24"/>
          <w:szCs w:val="24"/>
        </w:rPr>
        <w:t xml:space="preserve"> their business </w:t>
      </w:r>
      <w:r w:rsidR="00130C2A">
        <w:rPr>
          <w:rFonts w:asciiTheme="minorBidi" w:hAnsiTheme="minorBidi"/>
          <w:sz w:val="24"/>
          <w:szCs w:val="24"/>
        </w:rPr>
        <w:t>as a marketing tool</w:t>
      </w:r>
      <w:r w:rsidR="00F30C53">
        <w:rPr>
          <w:rFonts w:asciiTheme="minorBidi" w:hAnsiTheme="minorBidi"/>
          <w:sz w:val="24"/>
          <w:szCs w:val="24"/>
        </w:rPr>
        <w:t>, in short</w:t>
      </w:r>
      <w:r w:rsidR="00642F80">
        <w:rPr>
          <w:rFonts w:asciiTheme="minorBidi" w:hAnsiTheme="minorBidi"/>
          <w:sz w:val="24"/>
          <w:szCs w:val="24"/>
        </w:rPr>
        <w:t>,</w:t>
      </w:r>
      <w:r w:rsidR="00130C2A">
        <w:rPr>
          <w:rFonts w:asciiTheme="minorBidi" w:hAnsiTheme="minorBidi"/>
          <w:sz w:val="24"/>
          <w:szCs w:val="24"/>
        </w:rPr>
        <w:t xml:space="preserve"> works. </w:t>
      </w:r>
      <w:r w:rsidR="00642F80">
        <w:rPr>
          <w:rFonts w:asciiTheme="minorBidi" w:hAnsiTheme="minorBidi"/>
          <w:sz w:val="24"/>
          <w:szCs w:val="24"/>
        </w:rPr>
        <w:t>They have good traffic to their websites, an</w:t>
      </w:r>
      <w:r w:rsidR="001A5482">
        <w:rPr>
          <w:rFonts w:asciiTheme="minorBidi" w:hAnsiTheme="minorBidi"/>
          <w:sz w:val="24"/>
          <w:szCs w:val="24"/>
        </w:rPr>
        <w:t>d an</w:t>
      </w:r>
      <w:r w:rsidR="00642F80">
        <w:rPr>
          <w:rFonts w:asciiTheme="minorBidi" w:hAnsiTheme="minorBidi"/>
          <w:sz w:val="24"/>
          <w:szCs w:val="24"/>
        </w:rPr>
        <w:t xml:space="preserve"> increasing </w:t>
      </w:r>
      <w:r w:rsidR="00B3683A">
        <w:rPr>
          <w:rFonts w:asciiTheme="minorBidi" w:hAnsiTheme="minorBidi"/>
          <w:sz w:val="24"/>
          <w:szCs w:val="24"/>
        </w:rPr>
        <w:t>number</w:t>
      </w:r>
      <w:r w:rsidR="00642F80">
        <w:rPr>
          <w:rFonts w:asciiTheme="minorBidi" w:hAnsiTheme="minorBidi"/>
          <w:sz w:val="24"/>
          <w:szCs w:val="24"/>
        </w:rPr>
        <w:t xml:space="preserve"> o</w:t>
      </w:r>
      <w:r w:rsidR="001A5482">
        <w:rPr>
          <w:rFonts w:asciiTheme="minorBidi" w:hAnsiTheme="minorBidi"/>
          <w:sz w:val="24"/>
          <w:szCs w:val="24"/>
        </w:rPr>
        <w:t>f</w:t>
      </w:r>
      <w:r w:rsidR="00642F80">
        <w:rPr>
          <w:rFonts w:asciiTheme="minorBidi" w:hAnsiTheme="minorBidi"/>
          <w:sz w:val="24"/>
          <w:szCs w:val="24"/>
        </w:rPr>
        <w:t xml:space="preserve"> users for their Bonvoy app, and </w:t>
      </w:r>
      <w:r w:rsidR="00B3683A">
        <w:rPr>
          <w:rFonts w:asciiTheme="minorBidi" w:hAnsiTheme="minorBidi"/>
          <w:sz w:val="24"/>
          <w:szCs w:val="24"/>
        </w:rPr>
        <w:t>an increasing number of people investing in their vacation programme.</w:t>
      </w:r>
      <w:r w:rsidR="007A207C">
        <w:rPr>
          <w:rFonts w:asciiTheme="minorBidi" w:hAnsiTheme="minorBidi"/>
          <w:sz w:val="24"/>
          <w:szCs w:val="24"/>
        </w:rPr>
        <w:t xml:space="preserve"> </w:t>
      </w:r>
      <w:r w:rsidR="00D74390">
        <w:rPr>
          <w:rFonts w:asciiTheme="minorBidi" w:hAnsiTheme="minorBidi"/>
          <w:sz w:val="24"/>
          <w:szCs w:val="24"/>
        </w:rPr>
        <w:t xml:space="preserve">Marriott </w:t>
      </w:r>
      <w:r w:rsidR="001A5482">
        <w:rPr>
          <w:rFonts w:asciiTheme="minorBidi" w:hAnsiTheme="minorBidi"/>
          <w:sz w:val="24"/>
          <w:szCs w:val="24"/>
        </w:rPr>
        <w:t xml:space="preserve"> International </w:t>
      </w:r>
      <w:r w:rsidR="00D74390">
        <w:rPr>
          <w:rFonts w:asciiTheme="minorBidi" w:hAnsiTheme="minorBidi"/>
          <w:sz w:val="24"/>
          <w:szCs w:val="24"/>
        </w:rPr>
        <w:t>have long been know for the “marketing prowess” (</w:t>
      </w:r>
      <w:proofErr w:type="spellStart"/>
      <w:r w:rsidR="00AF0FB9">
        <w:rPr>
          <w:rFonts w:asciiTheme="minorBidi" w:hAnsiTheme="minorBidi"/>
          <w:sz w:val="24"/>
          <w:szCs w:val="24"/>
        </w:rPr>
        <w:t>Jeleski</w:t>
      </w:r>
      <w:proofErr w:type="spellEnd"/>
      <w:r w:rsidR="00AF0FB9">
        <w:rPr>
          <w:rFonts w:asciiTheme="minorBidi" w:hAnsiTheme="minorBidi"/>
          <w:sz w:val="24"/>
          <w:szCs w:val="24"/>
        </w:rPr>
        <w:t xml:space="preserve">, 2022). </w:t>
      </w:r>
    </w:p>
    <w:p w14:paraId="1A6138EA" w14:textId="77777777" w:rsidR="00FD2859" w:rsidRDefault="00FD2859" w:rsidP="00750F67">
      <w:pPr>
        <w:spacing w:after="0" w:line="480" w:lineRule="auto"/>
        <w:jc w:val="both"/>
        <w:rPr>
          <w:rFonts w:asciiTheme="minorBidi" w:hAnsiTheme="minorBidi"/>
          <w:sz w:val="28"/>
          <w:szCs w:val="28"/>
          <w:u w:val="single"/>
        </w:rPr>
      </w:pPr>
    </w:p>
    <w:p w14:paraId="5838BE78" w14:textId="77777777" w:rsidR="00FD2859" w:rsidRDefault="00FD2859" w:rsidP="00750F67">
      <w:pPr>
        <w:spacing w:after="0" w:line="480" w:lineRule="auto"/>
        <w:jc w:val="both"/>
        <w:rPr>
          <w:rFonts w:asciiTheme="minorBidi" w:hAnsiTheme="minorBidi"/>
          <w:sz w:val="28"/>
          <w:szCs w:val="28"/>
          <w:u w:val="single"/>
        </w:rPr>
      </w:pPr>
    </w:p>
    <w:p w14:paraId="7617E818" w14:textId="77777777" w:rsidR="00FD2859" w:rsidRDefault="00FD2859" w:rsidP="00750F67">
      <w:pPr>
        <w:spacing w:after="0" w:line="480" w:lineRule="auto"/>
        <w:jc w:val="both"/>
        <w:rPr>
          <w:rFonts w:asciiTheme="minorBidi" w:hAnsiTheme="minorBidi"/>
          <w:sz w:val="28"/>
          <w:szCs w:val="28"/>
          <w:u w:val="single"/>
        </w:rPr>
      </w:pPr>
    </w:p>
    <w:p w14:paraId="5BC96704" w14:textId="77777777" w:rsidR="00FD2859" w:rsidRDefault="00FD2859" w:rsidP="00750F67">
      <w:pPr>
        <w:spacing w:after="0" w:line="480" w:lineRule="auto"/>
        <w:jc w:val="both"/>
        <w:rPr>
          <w:rFonts w:asciiTheme="minorBidi" w:hAnsiTheme="minorBidi"/>
          <w:sz w:val="28"/>
          <w:szCs w:val="28"/>
          <w:u w:val="single"/>
        </w:rPr>
      </w:pPr>
    </w:p>
    <w:p w14:paraId="0D5E6533" w14:textId="77777777" w:rsidR="00FD2859" w:rsidRDefault="00FD2859" w:rsidP="00750F67">
      <w:pPr>
        <w:spacing w:after="0" w:line="480" w:lineRule="auto"/>
        <w:jc w:val="both"/>
        <w:rPr>
          <w:rFonts w:asciiTheme="minorBidi" w:hAnsiTheme="minorBidi"/>
          <w:sz w:val="28"/>
          <w:szCs w:val="28"/>
          <w:u w:val="single"/>
        </w:rPr>
      </w:pPr>
    </w:p>
    <w:p w14:paraId="0331C5E4" w14:textId="77777777" w:rsidR="00FD2859" w:rsidRDefault="00FD2859" w:rsidP="00750F67">
      <w:pPr>
        <w:spacing w:after="0" w:line="480" w:lineRule="auto"/>
        <w:jc w:val="both"/>
        <w:rPr>
          <w:rFonts w:asciiTheme="minorBidi" w:hAnsiTheme="minorBidi"/>
          <w:sz w:val="28"/>
          <w:szCs w:val="28"/>
          <w:u w:val="single"/>
        </w:rPr>
      </w:pPr>
    </w:p>
    <w:p w14:paraId="2A3924CA" w14:textId="77777777" w:rsidR="00FD2859" w:rsidRDefault="00FD2859" w:rsidP="00750F67">
      <w:pPr>
        <w:spacing w:after="0" w:line="480" w:lineRule="auto"/>
        <w:jc w:val="both"/>
        <w:rPr>
          <w:rFonts w:asciiTheme="minorBidi" w:hAnsiTheme="minorBidi"/>
          <w:sz w:val="28"/>
          <w:szCs w:val="28"/>
          <w:u w:val="single"/>
        </w:rPr>
      </w:pPr>
    </w:p>
    <w:p w14:paraId="110797B0" w14:textId="77777777" w:rsidR="00FD2859" w:rsidRDefault="00FD2859" w:rsidP="00750F67">
      <w:pPr>
        <w:spacing w:after="0" w:line="480" w:lineRule="auto"/>
        <w:jc w:val="both"/>
        <w:rPr>
          <w:rFonts w:asciiTheme="minorBidi" w:hAnsiTheme="minorBidi"/>
          <w:sz w:val="28"/>
          <w:szCs w:val="28"/>
          <w:u w:val="single"/>
        </w:rPr>
      </w:pPr>
    </w:p>
    <w:p w14:paraId="66BC73BF" w14:textId="77777777" w:rsidR="00FD2859" w:rsidRDefault="00FD2859" w:rsidP="00750F67">
      <w:pPr>
        <w:spacing w:after="0" w:line="480" w:lineRule="auto"/>
        <w:jc w:val="both"/>
        <w:rPr>
          <w:rFonts w:asciiTheme="minorBidi" w:hAnsiTheme="minorBidi"/>
          <w:sz w:val="28"/>
          <w:szCs w:val="28"/>
          <w:u w:val="single"/>
        </w:rPr>
      </w:pPr>
    </w:p>
    <w:p w14:paraId="3E5D84AB" w14:textId="77777777" w:rsidR="00FD2859" w:rsidRDefault="00FD2859" w:rsidP="00750F67">
      <w:pPr>
        <w:spacing w:after="0" w:line="480" w:lineRule="auto"/>
        <w:jc w:val="both"/>
        <w:rPr>
          <w:rFonts w:asciiTheme="minorBidi" w:hAnsiTheme="minorBidi"/>
          <w:sz w:val="28"/>
          <w:szCs w:val="28"/>
          <w:u w:val="single"/>
        </w:rPr>
      </w:pPr>
    </w:p>
    <w:p w14:paraId="684D9DDC" w14:textId="77777777" w:rsidR="008C40DF" w:rsidRDefault="008C40DF" w:rsidP="008C40DF">
      <w:pPr>
        <w:spacing w:after="0" w:line="480" w:lineRule="auto"/>
        <w:rPr>
          <w:rFonts w:asciiTheme="minorBidi" w:hAnsiTheme="minorBidi"/>
          <w:sz w:val="28"/>
          <w:szCs w:val="28"/>
          <w:u w:val="single"/>
        </w:rPr>
      </w:pPr>
    </w:p>
    <w:p w14:paraId="522EC6D6" w14:textId="04ADDD03" w:rsidR="00B3683A" w:rsidRDefault="00B3683A" w:rsidP="008C40DF">
      <w:pPr>
        <w:spacing w:after="0" w:line="480" w:lineRule="auto"/>
        <w:jc w:val="center"/>
        <w:rPr>
          <w:rFonts w:asciiTheme="minorBidi" w:hAnsiTheme="minorBidi"/>
          <w:b/>
          <w:bCs/>
          <w:sz w:val="28"/>
          <w:szCs w:val="28"/>
          <w:u w:val="single"/>
        </w:rPr>
      </w:pPr>
      <w:r w:rsidRPr="00437680">
        <w:rPr>
          <w:rFonts w:asciiTheme="minorBidi" w:hAnsiTheme="minorBidi"/>
          <w:b/>
          <w:bCs/>
          <w:sz w:val="28"/>
          <w:szCs w:val="28"/>
          <w:u w:val="single"/>
        </w:rPr>
        <w:lastRenderedPageBreak/>
        <w:t>Recommendations</w:t>
      </w:r>
    </w:p>
    <w:p w14:paraId="1D0478A2" w14:textId="77777777" w:rsidR="008C40DF" w:rsidRPr="00437680" w:rsidRDefault="008C40DF" w:rsidP="008C40DF">
      <w:pPr>
        <w:spacing w:after="0" w:line="480" w:lineRule="auto"/>
        <w:jc w:val="center"/>
        <w:rPr>
          <w:rFonts w:asciiTheme="minorBidi" w:hAnsiTheme="minorBidi"/>
          <w:b/>
          <w:bCs/>
          <w:sz w:val="28"/>
          <w:szCs w:val="28"/>
          <w:u w:val="single"/>
        </w:rPr>
      </w:pPr>
    </w:p>
    <w:p w14:paraId="135B7872" w14:textId="119220A2" w:rsidR="00473B11" w:rsidRPr="00D04756" w:rsidRDefault="006523C4" w:rsidP="00D04756">
      <w:pPr>
        <w:pStyle w:val="ListParagraph"/>
        <w:numPr>
          <w:ilvl w:val="0"/>
          <w:numId w:val="6"/>
        </w:numPr>
        <w:spacing w:after="0" w:line="480" w:lineRule="auto"/>
        <w:jc w:val="both"/>
        <w:rPr>
          <w:rFonts w:asciiTheme="minorBidi" w:hAnsiTheme="minorBidi"/>
          <w:sz w:val="24"/>
          <w:szCs w:val="24"/>
        </w:rPr>
      </w:pPr>
      <w:r w:rsidRPr="00A55D1B">
        <w:rPr>
          <w:rFonts w:asciiTheme="minorBidi" w:hAnsiTheme="minorBidi"/>
          <w:sz w:val="24"/>
          <w:szCs w:val="24"/>
        </w:rPr>
        <w:t xml:space="preserve">Marriott International continue to be the leaders of the industry. Their </w:t>
      </w:r>
      <w:r w:rsidR="00F655E0" w:rsidRPr="00A55D1B">
        <w:rPr>
          <w:rFonts w:asciiTheme="minorBidi" w:hAnsiTheme="minorBidi"/>
          <w:sz w:val="24"/>
          <w:szCs w:val="24"/>
        </w:rPr>
        <w:t>“</w:t>
      </w:r>
      <w:r w:rsidRPr="00A55D1B">
        <w:rPr>
          <w:rFonts w:asciiTheme="minorBidi" w:hAnsiTheme="minorBidi"/>
          <w:sz w:val="24"/>
          <w:szCs w:val="24"/>
        </w:rPr>
        <w:t>putting people first</w:t>
      </w:r>
      <w:r w:rsidR="00F655E0" w:rsidRPr="00A55D1B">
        <w:rPr>
          <w:rFonts w:asciiTheme="minorBidi" w:hAnsiTheme="minorBidi"/>
          <w:sz w:val="24"/>
          <w:szCs w:val="24"/>
        </w:rPr>
        <w:t xml:space="preserve">” (Marriott, 2023) is a strategy to continue. </w:t>
      </w:r>
      <w:r w:rsidR="006848C0" w:rsidRPr="00A55D1B">
        <w:rPr>
          <w:rFonts w:asciiTheme="minorBidi" w:hAnsiTheme="minorBidi"/>
          <w:sz w:val="24"/>
          <w:szCs w:val="24"/>
        </w:rPr>
        <w:t>Their reactions</w:t>
      </w:r>
      <w:r w:rsidR="00473B11" w:rsidRPr="00A55D1B">
        <w:rPr>
          <w:rFonts w:asciiTheme="minorBidi" w:hAnsiTheme="minorBidi"/>
          <w:sz w:val="24"/>
          <w:szCs w:val="24"/>
        </w:rPr>
        <w:t xml:space="preserve"> and actions</w:t>
      </w:r>
      <w:r w:rsidR="006848C0" w:rsidRPr="00A55D1B">
        <w:rPr>
          <w:rFonts w:asciiTheme="minorBidi" w:hAnsiTheme="minorBidi"/>
          <w:sz w:val="24"/>
          <w:szCs w:val="24"/>
        </w:rPr>
        <w:t xml:space="preserve"> through, during and after the pandemic, show their quick responsiveness to the ever changing demands of the industry </w:t>
      </w:r>
      <w:r w:rsidR="00473B11" w:rsidRPr="00A55D1B">
        <w:rPr>
          <w:rFonts w:asciiTheme="minorBidi" w:hAnsiTheme="minorBidi"/>
          <w:sz w:val="24"/>
          <w:szCs w:val="24"/>
        </w:rPr>
        <w:t xml:space="preserve">in mostly a positive way. </w:t>
      </w:r>
    </w:p>
    <w:p w14:paraId="732DE259" w14:textId="78E0BF3A" w:rsidR="00A542CD" w:rsidRPr="00D04756" w:rsidRDefault="002E047B" w:rsidP="00D04756">
      <w:pPr>
        <w:pStyle w:val="ListParagraph"/>
        <w:numPr>
          <w:ilvl w:val="0"/>
          <w:numId w:val="6"/>
        </w:numPr>
        <w:spacing w:after="0" w:line="480" w:lineRule="auto"/>
        <w:jc w:val="both"/>
        <w:rPr>
          <w:rFonts w:asciiTheme="minorBidi" w:hAnsiTheme="minorBidi"/>
          <w:sz w:val="24"/>
          <w:szCs w:val="24"/>
        </w:rPr>
      </w:pPr>
      <w:r w:rsidRPr="00A55D1B">
        <w:rPr>
          <w:rFonts w:asciiTheme="minorBidi" w:hAnsiTheme="minorBidi"/>
          <w:sz w:val="24"/>
          <w:szCs w:val="24"/>
        </w:rPr>
        <w:t xml:space="preserve">Opportunities for growth, which are already underway in true Marriott style, is providing Airbnb type </w:t>
      </w:r>
      <w:r w:rsidR="00D415CF" w:rsidRPr="00A55D1B">
        <w:rPr>
          <w:rFonts w:asciiTheme="minorBidi" w:hAnsiTheme="minorBidi"/>
          <w:sz w:val="24"/>
          <w:szCs w:val="24"/>
        </w:rPr>
        <w:t>lodgings</w:t>
      </w:r>
      <w:r w:rsidRPr="00A55D1B">
        <w:rPr>
          <w:rFonts w:asciiTheme="minorBidi" w:hAnsiTheme="minorBidi"/>
          <w:sz w:val="24"/>
          <w:szCs w:val="24"/>
        </w:rPr>
        <w:t xml:space="preserve"> </w:t>
      </w:r>
      <w:r w:rsidR="00D415CF" w:rsidRPr="00A55D1B">
        <w:rPr>
          <w:rFonts w:asciiTheme="minorBidi" w:hAnsiTheme="minorBidi"/>
          <w:sz w:val="24"/>
          <w:szCs w:val="24"/>
        </w:rPr>
        <w:t xml:space="preserve">throughout their portfolio, </w:t>
      </w:r>
      <w:r w:rsidR="00030C3F" w:rsidRPr="00A55D1B">
        <w:rPr>
          <w:rFonts w:asciiTheme="minorBidi" w:hAnsiTheme="minorBidi"/>
          <w:sz w:val="24"/>
          <w:szCs w:val="24"/>
        </w:rPr>
        <w:t xml:space="preserve">targeted at </w:t>
      </w:r>
      <w:r w:rsidR="005B65E6" w:rsidRPr="00A55D1B">
        <w:rPr>
          <w:rFonts w:asciiTheme="minorBidi" w:hAnsiTheme="minorBidi"/>
          <w:sz w:val="24"/>
          <w:szCs w:val="24"/>
        </w:rPr>
        <w:t xml:space="preserve">their diverse range of consumers using their different brands, whilst reaching consumers throughout the world. </w:t>
      </w:r>
    </w:p>
    <w:p w14:paraId="2CCBC7EC" w14:textId="7BC3CE56" w:rsidR="00A55D1B" w:rsidRPr="00D04756" w:rsidRDefault="00A542CD" w:rsidP="00D04756">
      <w:pPr>
        <w:pStyle w:val="ListParagraph"/>
        <w:numPr>
          <w:ilvl w:val="0"/>
          <w:numId w:val="6"/>
        </w:numPr>
        <w:spacing w:after="0" w:line="480" w:lineRule="auto"/>
        <w:jc w:val="both"/>
        <w:rPr>
          <w:rFonts w:asciiTheme="minorBidi" w:hAnsiTheme="minorBidi"/>
          <w:sz w:val="24"/>
          <w:szCs w:val="24"/>
        </w:rPr>
      </w:pPr>
      <w:r w:rsidRPr="00A55D1B">
        <w:rPr>
          <w:rFonts w:asciiTheme="minorBidi" w:hAnsiTheme="minorBidi"/>
          <w:sz w:val="24"/>
          <w:szCs w:val="24"/>
        </w:rPr>
        <w:t xml:space="preserve">They should continue to use OTA’s but with consideration on how this affects the bottom </w:t>
      </w:r>
      <w:r w:rsidR="009F24B8" w:rsidRPr="00A55D1B">
        <w:rPr>
          <w:rFonts w:asciiTheme="minorBidi" w:hAnsiTheme="minorBidi"/>
          <w:sz w:val="24"/>
          <w:szCs w:val="24"/>
        </w:rPr>
        <w:t>line</w:t>
      </w:r>
      <w:r w:rsidRPr="00A55D1B">
        <w:rPr>
          <w:rFonts w:asciiTheme="minorBidi" w:hAnsiTheme="minorBidi"/>
          <w:sz w:val="24"/>
          <w:szCs w:val="24"/>
        </w:rPr>
        <w:t xml:space="preserve"> and continue to </w:t>
      </w:r>
      <w:r w:rsidR="009F24B8" w:rsidRPr="00A55D1B">
        <w:rPr>
          <w:rFonts w:asciiTheme="minorBidi" w:hAnsiTheme="minorBidi"/>
          <w:sz w:val="24"/>
          <w:szCs w:val="24"/>
        </w:rPr>
        <w:t>drive</w:t>
      </w:r>
      <w:r w:rsidR="00C02783" w:rsidRPr="00A55D1B">
        <w:rPr>
          <w:rFonts w:asciiTheme="minorBidi" w:hAnsiTheme="minorBidi"/>
          <w:sz w:val="24"/>
          <w:szCs w:val="24"/>
        </w:rPr>
        <w:t xml:space="preserve"> consumers to book directly. They have already made huge </w:t>
      </w:r>
      <w:r w:rsidR="009F24B8" w:rsidRPr="00A55D1B">
        <w:rPr>
          <w:rFonts w:asciiTheme="minorBidi" w:hAnsiTheme="minorBidi"/>
          <w:sz w:val="24"/>
          <w:szCs w:val="24"/>
        </w:rPr>
        <w:t xml:space="preserve">advances on this and should keep building upon the use of Bonvoy and target adverts. </w:t>
      </w:r>
    </w:p>
    <w:p w14:paraId="684B569C" w14:textId="3D8132DC" w:rsidR="00F177EB" w:rsidRPr="00D04756" w:rsidRDefault="000E3FD4" w:rsidP="00D04756">
      <w:pPr>
        <w:pStyle w:val="ListParagraph"/>
        <w:numPr>
          <w:ilvl w:val="0"/>
          <w:numId w:val="6"/>
        </w:numPr>
        <w:spacing w:after="0" w:line="480" w:lineRule="auto"/>
        <w:jc w:val="both"/>
        <w:rPr>
          <w:rFonts w:asciiTheme="minorBidi" w:hAnsiTheme="minorBidi"/>
          <w:sz w:val="24"/>
          <w:szCs w:val="24"/>
        </w:rPr>
      </w:pPr>
      <w:r>
        <w:rPr>
          <w:rFonts w:asciiTheme="minorBidi" w:hAnsiTheme="minorBidi"/>
          <w:sz w:val="24"/>
          <w:szCs w:val="24"/>
        </w:rPr>
        <w:t xml:space="preserve">As leader in the </w:t>
      </w:r>
      <w:r w:rsidR="0095577C">
        <w:rPr>
          <w:rFonts w:asciiTheme="minorBidi" w:hAnsiTheme="minorBidi"/>
          <w:sz w:val="24"/>
          <w:szCs w:val="24"/>
        </w:rPr>
        <w:t>marketing</w:t>
      </w:r>
      <w:r>
        <w:rPr>
          <w:rFonts w:asciiTheme="minorBidi" w:hAnsiTheme="minorBidi"/>
          <w:sz w:val="24"/>
          <w:szCs w:val="24"/>
        </w:rPr>
        <w:t xml:space="preserve"> industry and a company that others could learn from, although unusual, </w:t>
      </w:r>
      <w:r w:rsidR="0095577C">
        <w:rPr>
          <w:rFonts w:asciiTheme="minorBidi" w:hAnsiTheme="minorBidi"/>
          <w:sz w:val="24"/>
          <w:szCs w:val="24"/>
        </w:rPr>
        <w:t xml:space="preserve">marketing their ‘marketers’ and using this to support the industry. </w:t>
      </w:r>
      <w:r w:rsidR="00762E16">
        <w:rPr>
          <w:rFonts w:asciiTheme="minorBidi" w:hAnsiTheme="minorBidi"/>
          <w:sz w:val="24"/>
          <w:szCs w:val="24"/>
        </w:rPr>
        <w:t xml:space="preserve">This would of course come at a cost to the other companies, but </w:t>
      </w:r>
      <w:r w:rsidR="007154C6">
        <w:rPr>
          <w:rFonts w:asciiTheme="minorBidi" w:hAnsiTheme="minorBidi"/>
          <w:sz w:val="24"/>
          <w:szCs w:val="24"/>
        </w:rPr>
        <w:t>cooperation</w:t>
      </w:r>
      <w:r w:rsidR="00762E16">
        <w:rPr>
          <w:rFonts w:asciiTheme="minorBidi" w:hAnsiTheme="minorBidi"/>
          <w:sz w:val="24"/>
          <w:szCs w:val="24"/>
        </w:rPr>
        <w:t xml:space="preserve"> is better than </w:t>
      </w:r>
      <w:r w:rsidR="007154C6">
        <w:rPr>
          <w:rFonts w:asciiTheme="minorBidi" w:hAnsiTheme="minorBidi"/>
          <w:sz w:val="24"/>
          <w:szCs w:val="24"/>
        </w:rPr>
        <w:t xml:space="preserve">competitors. </w:t>
      </w:r>
    </w:p>
    <w:p w14:paraId="11086BC8" w14:textId="02B6ED2D" w:rsidR="002A339B" w:rsidRDefault="007C18D6" w:rsidP="00DD05D9">
      <w:pPr>
        <w:pStyle w:val="ListParagraph"/>
        <w:numPr>
          <w:ilvl w:val="0"/>
          <w:numId w:val="6"/>
        </w:numPr>
        <w:spacing w:after="0" w:line="480" w:lineRule="auto"/>
        <w:jc w:val="both"/>
        <w:rPr>
          <w:rFonts w:asciiTheme="minorBidi" w:hAnsiTheme="minorBidi"/>
          <w:sz w:val="24"/>
          <w:szCs w:val="24"/>
        </w:rPr>
      </w:pPr>
      <w:r>
        <w:rPr>
          <w:rFonts w:asciiTheme="minorBidi" w:hAnsiTheme="minorBidi"/>
          <w:sz w:val="24"/>
          <w:szCs w:val="24"/>
        </w:rPr>
        <w:t>Wilkin</w:t>
      </w:r>
      <w:r w:rsidR="00B73E05">
        <w:rPr>
          <w:rFonts w:asciiTheme="minorBidi" w:hAnsiTheme="minorBidi"/>
          <w:sz w:val="24"/>
          <w:szCs w:val="24"/>
        </w:rPr>
        <w:t>s</w:t>
      </w:r>
      <w:r>
        <w:rPr>
          <w:rFonts w:asciiTheme="minorBidi" w:hAnsiTheme="minorBidi"/>
          <w:sz w:val="24"/>
          <w:szCs w:val="24"/>
        </w:rPr>
        <w:t xml:space="preserve"> (2023) states that</w:t>
      </w:r>
      <w:r w:rsidR="00B73E05">
        <w:rPr>
          <w:rFonts w:asciiTheme="minorBidi" w:hAnsiTheme="minorBidi"/>
          <w:sz w:val="24"/>
          <w:szCs w:val="24"/>
        </w:rPr>
        <w:t xml:space="preserve"> marketers should </w:t>
      </w:r>
      <w:r w:rsidR="00E870D1">
        <w:rPr>
          <w:rFonts w:asciiTheme="minorBidi" w:hAnsiTheme="minorBidi"/>
          <w:sz w:val="24"/>
          <w:szCs w:val="24"/>
        </w:rPr>
        <w:t>“</w:t>
      </w:r>
      <w:r w:rsidR="00B73E05">
        <w:rPr>
          <w:rFonts w:asciiTheme="minorBidi" w:hAnsiTheme="minorBidi"/>
          <w:sz w:val="24"/>
          <w:szCs w:val="24"/>
        </w:rPr>
        <w:t>stick</w:t>
      </w:r>
      <w:r w:rsidR="00E870D1">
        <w:rPr>
          <w:rFonts w:asciiTheme="minorBidi" w:hAnsiTheme="minorBidi"/>
          <w:sz w:val="24"/>
          <w:szCs w:val="24"/>
        </w:rPr>
        <w:t xml:space="preserve"> to their customer”, listen to their responses on social media, drive marketing research and </w:t>
      </w:r>
      <w:r w:rsidR="00C86A51">
        <w:rPr>
          <w:rFonts w:asciiTheme="minorBidi" w:hAnsiTheme="minorBidi"/>
          <w:sz w:val="24"/>
          <w:szCs w:val="24"/>
        </w:rPr>
        <w:t xml:space="preserve">use the right mix when it comes to supplying marketing. </w:t>
      </w:r>
      <w:r w:rsidR="00B73E05">
        <w:rPr>
          <w:rFonts w:asciiTheme="minorBidi" w:hAnsiTheme="minorBidi"/>
          <w:sz w:val="24"/>
          <w:szCs w:val="24"/>
        </w:rPr>
        <w:t xml:space="preserve"> </w:t>
      </w:r>
    </w:p>
    <w:p w14:paraId="3EB59038" w14:textId="01C40485" w:rsidR="00DD05D9" w:rsidRPr="00DD05D9" w:rsidRDefault="0020276E" w:rsidP="00DD05D9">
      <w:pPr>
        <w:pStyle w:val="ListParagraph"/>
        <w:numPr>
          <w:ilvl w:val="0"/>
          <w:numId w:val="6"/>
        </w:numPr>
        <w:spacing w:after="0" w:line="480" w:lineRule="auto"/>
        <w:jc w:val="both"/>
        <w:rPr>
          <w:rFonts w:asciiTheme="minorBidi" w:hAnsiTheme="minorBidi"/>
          <w:sz w:val="24"/>
          <w:szCs w:val="24"/>
        </w:rPr>
      </w:pPr>
      <w:r>
        <w:rPr>
          <w:rFonts w:asciiTheme="minorBidi" w:hAnsiTheme="minorBidi"/>
          <w:sz w:val="24"/>
          <w:szCs w:val="24"/>
        </w:rPr>
        <w:t>Being ethically minded and continuing to showcase their sustainability standards</w:t>
      </w:r>
      <w:r w:rsidR="00E733D3">
        <w:rPr>
          <w:rFonts w:asciiTheme="minorBidi" w:hAnsiTheme="minorBidi"/>
          <w:sz w:val="24"/>
          <w:szCs w:val="24"/>
        </w:rPr>
        <w:t xml:space="preserve">, what they do and how they do. Challenge themselves to do even better than they currently do (Appendix </w:t>
      </w:r>
      <w:r w:rsidR="009D3F72">
        <w:rPr>
          <w:rFonts w:asciiTheme="minorBidi" w:hAnsiTheme="minorBidi"/>
          <w:sz w:val="24"/>
          <w:szCs w:val="24"/>
        </w:rPr>
        <w:t>1</w:t>
      </w:r>
      <w:r w:rsidR="00F820ED">
        <w:rPr>
          <w:rFonts w:asciiTheme="minorBidi" w:hAnsiTheme="minorBidi"/>
          <w:sz w:val="24"/>
          <w:szCs w:val="24"/>
        </w:rPr>
        <w:t>1</w:t>
      </w:r>
      <w:r w:rsidR="0019110F">
        <w:rPr>
          <w:rFonts w:asciiTheme="minorBidi" w:hAnsiTheme="minorBidi"/>
          <w:sz w:val="24"/>
          <w:szCs w:val="24"/>
        </w:rPr>
        <w:t>).</w:t>
      </w:r>
    </w:p>
    <w:p w14:paraId="01809C9B" w14:textId="5BCBA675" w:rsidR="00E40C9B" w:rsidRDefault="00E01347" w:rsidP="008C40DF">
      <w:pPr>
        <w:spacing w:after="0" w:line="480" w:lineRule="auto"/>
        <w:jc w:val="center"/>
        <w:rPr>
          <w:rFonts w:asciiTheme="minorBidi" w:hAnsiTheme="minorBidi"/>
          <w:b/>
          <w:bCs/>
          <w:sz w:val="28"/>
          <w:szCs w:val="28"/>
          <w:u w:val="single"/>
        </w:rPr>
      </w:pPr>
      <w:r w:rsidRPr="00E01347">
        <w:rPr>
          <w:rFonts w:asciiTheme="minorBidi" w:hAnsiTheme="minorBidi"/>
          <w:b/>
          <w:bCs/>
          <w:sz w:val="28"/>
          <w:szCs w:val="28"/>
          <w:u w:val="single"/>
        </w:rPr>
        <w:lastRenderedPageBreak/>
        <w:t>References</w:t>
      </w:r>
    </w:p>
    <w:p w14:paraId="5041E58C" w14:textId="0DCAFDC6" w:rsidR="00D53D74" w:rsidRPr="00A22851" w:rsidRDefault="00B50D1F" w:rsidP="000B0C4F">
      <w:pPr>
        <w:pStyle w:val="ListParagraph"/>
        <w:numPr>
          <w:ilvl w:val="0"/>
          <w:numId w:val="9"/>
        </w:numPr>
        <w:spacing w:line="480" w:lineRule="auto"/>
        <w:rPr>
          <w:rFonts w:asciiTheme="minorBidi" w:hAnsiTheme="minorBidi" w:cstheme="minorBidi"/>
          <w:sz w:val="24"/>
          <w:szCs w:val="24"/>
          <w:shd w:val="clear" w:color="auto" w:fill="EDEBE9"/>
        </w:rPr>
      </w:pPr>
      <w:r w:rsidRPr="00A22851">
        <w:rPr>
          <w:rStyle w:val="normaltextrun"/>
          <w:rFonts w:asciiTheme="minorBidi" w:hAnsiTheme="minorBidi" w:cstheme="minorBidi"/>
          <w:sz w:val="24"/>
          <w:szCs w:val="24"/>
          <w:shd w:val="clear" w:color="auto" w:fill="EDEBE9"/>
        </w:rPr>
        <w:t xml:space="preserve">Akbar, M, B, Lawson, A, Turner, N (2022) </w:t>
      </w:r>
      <w:proofErr w:type="spellStart"/>
      <w:r w:rsidRPr="00A22851">
        <w:rPr>
          <w:rStyle w:val="normaltextrun"/>
          <w:rFonts w:asciiTheme="minorBidi" w:hAnsiTheme="minorBidi" w:cstheme="minorBidi"/>
          <w:i/>
          <w:iCs/>
          <w:sz w:val="24"/>
          <w:szCs w:val="24"/>
          <w:shd w:val="clear" w:color="auto" w:fill="EDEBE9"/>
        </w:rPr>
        <w:t>Lauterborn’s</w:t>
      </w:r>
      <w:proofErr w:type="spellEnd"/>
      <w:r w:rsidRPr="00A22851">
        <w:rPr>
          <w:rStyle w:val="normaltextrun"/>
          <w:rFonts w:asciiTheme="minorBidi" w:hAnsiTheme="minorBidi" w:cstheme="minorBidi"/>
          <w:i/>
          <w:iCs/>
          <w:sz w:val="24"/>
          <w:szCs w:val="24"/>
          <w:shd w:val="clear" w:color="auto" w:fill="EDEBE9"/>
        </w:rPr>
        <w:t xml:space="preserve"> 4C’s</w:t>
      </w:r>
      <w:r w:rsidRPr="00A22851">
        <w:rPr>
          <w:rStyle w:val="normaltextrun"/>
          <w:rFonts w:asciiTheme="minorBidi" w:hAnsiTheme="minorBidi" w:cstheme="minorBidi"/>
          <w:sz w:val="24"/>
          <w:szCs w:val="24"/>
          <w:shd w:val="clear" w:color="auto" w:fill="EDEBE9"/>
        </w:rPr>
        <w:t xml:space="preserve">. Available at: </w:t>
      </w:r>
      <w:hyperlink r:id="rId21" w:history="1">
        <w:r w:rsidRPr="00A22851">
          <w:rPr>
            <w:rStyle w:val="Hyperlink"/>
            <w:rFonts w:asciiTheme="minorBidi" w:hAnsiTheme="minorBidi" w:cstheme="minorBidi"/>
            <w:color w:val="auto"/>
            <w:sz w:val="24"/>
            <w:szCs w:val="24"/>
            <w:shd w:val="clear" w:color="auto" w:fill="EDEBE9"/>
          </w:rPr>
          <w:t>https://www.researchgate.net/publication/359095010_Lauterborn%27s_4Cs</w:t>
        </w:r>
      </w:hyperlink>
      <w:r w:rsidRPr="00A22851">
        <w:rPr>
          <w:rStyle w:val="normaltextrun"/>
          <w:rFonts w:asciiTheme="minorBidi" w:hAnsiTheme="minorBidi" w:cstheme="minorBidi"/>
          <w:sz w:val="24"/>
          <w:szCs w:val="24"/>
          <w:shd w:val="clear" w:color="auto" w:fill="EDEBE9"/>
        </w:rPr>
        <w:t xml:space="preserve"> (Accessed: 15 May 2023). </w:t>
      </w:r>
    </w:p>
    <w:p w14:paraId="035257B3" w14:textId="251D488A" w:rsidR="00D53D74" w:rsidRPr="00A22851" w:rsidRDefault="00B50D1F" w:rsidP="000B0C4F">
      <w:pPr>
        <w:pStyle w:val="ListParagraph"/>
        <w:numPr>
          <w:ilvl w:val="0"/>
          <w:numId w:val="9"/>
        </w:numPr>
        <w:spacing w:line="480" w:lineRule="auto"/>
        <w:rPr>
          <w:rFonts w:asciiTheme="minorBidi" w:hAnsiTheme="minorBidi" w:cstheme="minorBidi"/>
          <w:sz w:val="24"/>
          <w:szCs w:val="24"/>
        </w:rPr>
      </w:pPr>
      <w:proofErr w:type="spellStart"/>
      <w:r w:rsidRPr="00A22851">
        <w:rPr>
          <w:rFonts w:asciiTheme="minorBidi" w:hAnsiTheme="minorBidi" w:cstheme="minorBidi"/>
          <w:sz w:val="24"/>
          <w:szCs w:val="24"/>
        </w:rPr>
        <w:t>Arons</w:t>
      </w:r>
      <w:proofErr w:type="spellEnd"/>
      <w:r w:rsidRPr="00A22851">
        <w:rPr>
          <w:rFonts w:asciiTheme="minorBidi" w:hAnsiTheme="minorBidi" w:cstheme="minorBidi"/>
          <w:sz w:val="24"/>
          <w:szCs w:val="24"/>
        </w:rPr>
        <w:t xml:space="preserve">, M, Driest, F and Weed, K (2014) </w:t>
      </w:r>
      <w:r w:rsidRPr="00A22851">
        <w:rPr>
          <w:rFonts w:asciiTheme="minorBidi" w:hAnsiTheme="minorBidi" w:cstheme="minorBidi"/>
          <w:i/>
          <w:iCs/>
          <w:sz w:val="24"/>
          <w:szCs w:val="24"/>
        </w:rPr>
        <w:t xml:space="preserve">The Ultimate Marketing Machine </w:t>
      </w:r>
      <w:r w:rsidRPr="00A22851">
        <w:rPr>
          <w:rFonts w:asciiTheme="minorBidi" w:hAnsiTheme="minorBidi" w:cstheme="minorBidi"/>
          <w:sz w:val="24"/>
          <w:szCs w:val="24"/>
        </w:rPr>
        <w:t>Available at:</w:t>
      </w:r>
      <w:r w:rsidRPr="00A22851">
        <w:rPr>
          <w:rFonts w:asciiTheme="minorBidi" w:hAnsiTheme="minorBidi" w:cstheme="minorBidi"/>
          <w:i/>
          <w:iCs/>
          <w:sz w:val="24"/>
          <w:szCs w:val="24"/>
        </w:rPr>
        <w:t xml:space="preserve"> </w:t>
      </w:r>
      <w:hyperlink r:id="rId22" w:history="1">
        <w:r w:rsidRPr="00A22851">
          <w:rPr>
            <w:rStyle w:val="Hyperlink"/>
            <w:rFonts w:asciiTheme="minorBidi" w:hAnsiTheme="minorBidi" w:cstheme="minorBidi"/>
            <w:color w:val="auto"/>
            <w:sz w:val="24"/>
            <w:szCs w:val="24"/>
          </w:rPr>
          <w:t>The Ultimate Marketing Machine.: EBSCOhost (uwtsd.</w:t>
        </w:r>
        <w:r w:rsidRPr="00A22851">
          <w:rPr>
            <w:rStyle w:val="Hyperlink"/>
            <w:rFonts w:asciiTheme="minorBidi" w:hAnsiTheme="minorBidi" w:cstheme="minorBidi"/>
            <w:color w:val="auto"/>
            <w:sz w:val="24"/>
            <w:szCs w:val="24"/>
          </w:rPr>
          <w:t>a</w:t>
        </w:r>
        <w:r w:rsidRPr="00A22851">
          <w:rPr>
            <w:rStyle w:val="Hyperlink"/>
            <w:rFonts w:asciiTheme="minorBidi" w:hAnsiTheme="minorBidi" w:cstheme="minorBidi"/>
            <w:color w:val="auto"/>
            <w:sz w:val="24"/>
            <w:szCs w:val="24"/>
          </w:rPr>
          <w:t>c.uk)</w:t>
        </w:r>
      </w:hyperlink>
      <w:r w:rsidRPr="00A22851">
        <w:rPr>
          <w:rFonts w:asciiTheme="minorBidi" w:hAnsiTheme="minorBidi" w:cstheme="minorBidi"/>
          <w:sz w:val="24"/>
          <w:szCs w:val="24"/>
        </w:rPr>
        <w:t xml:space="preserve"> (Accessed: 15 May 2023).</w:t>
      </w:r>
    </w:p>
    <w:p w14:paraId="43856A63" w14:textId="6EA0CDA7" w:rsidR="00D53D74" w:rsidRPr="00A22851" w:rsidRDefault="00B50D1F" w:rsidP="000B0C4F">
      <w:pPr>
        <w:pStyle w:val="ListParagraph"/>
        <w:numPr>
          <w:ilvl w:val="0"/>
          <w:numId w:val="9"/>
        </w:numPr>
        <w:spacing w:line="480" w:lineRule="auto"/>
        <w:rPr>
          <w:rFonts w:asciiTheme="minorBidi" w:hAnsiTheme="minorBidi" w:cstheme="minorBidi"/>
          <w:sz w:val="24"/>
          <w:szCs w:val="24"/>
          <w:shd w:val="clear" w:color="auto" w:fill="EDEBE9"/>
        </w:rPr>
      </w:pPr>
      <w:proofErr w:type="spellStart"/>
      <w:r w:rsidRPr="00A22851">
        <w:rPr>
          <w:rStyle w:val="normaltextrun"/>
          <w:rFonts w:asciiTheme="minorBidi" w:hAnsiTheme="minorBidi" w:cstheme="minorBidi"/>
          <w:position w:val="4"/>
          <w:sz w:val="24"/>
          <w:szCs w:val="24"/>
          <w:shd w:val="clear" w:color="auto" w:fill="EDEBE9"/>
        </w:rPr>
        <w:t>Boley</w:t>
      </w:r>
      <w:proofErr w:type="spellEnd"/>
      <w:r w:rsidRPr="00A22851">
        <w:rPr>
          <w:rStyle w:val="normaltextrun"/>
          <w:rFonts w:asciiTheme="minorBidi" w:hAnsiTheme="minorBidi" w:cstheme="minorBidi"/>
          <w:position w:val="4"/>
          <w:sz w:val="24"/>
          <w:szCs w:val="24"/>
          <w:shd w:val="clear" w:color="auto" w:fill="EDEBE9"/>
        </w:rPr>
        <w:t>, M. (2020) 7 Types of Hotel Guests and How to Appeal to Them | Cvent Blog, Cvent.com. Available</w:t>
      </w:r>
      <w:r w:rsidR="00D53D74" w:rsidRPr="00A22851">
        <w:rPr>
          <w:rStyle w:val="normaltextrun"/>
          <w:rFonts w:asciiTheme="minorBidi" w:hAnsiTheme="minorBidi" w:cstheme="minorBidi"/>
          <w:position w:val="4"/>
          <w:sz w:val="24"/>
          <w:szCs w:val="24"/>
          <w:shd w:val="clear" w:color="auto" w:fill="EDEBE9"/>
        </w:rPr>
        <w:t xml:space="preserve"> </w:t>
      </w:r>
      <w:r w:rsidRPr="00A22851">
        <w:rPr>
          <w:rStyle w:val="normaltextrun"/>
          <w:rFonts w:asciiTheme="minorBidi" w:hAnsiTheme="minorBidi" w:cstheme="minorBidi"/>
          <w:position w:val="4"/>
          <w:sz w:val="24"/>
          <w:szCs w:val="24"/>
          <w:shd w:val="clear" w:color="auto" w:fill="EDEBE9"/>
        </w:rPr>
        <w:t>at: </w:t>
      </w:r>
      <w:hyperlink r:id="rId23" w:history="1">
        <w:r w:rsidR="00D53D74" w:rsidRPr="00A22851">
          <w:rPr>
            <w:rStyle w:val="Hyperlink"/>
            <w:rFonts w:asciiTheme="minorBidi" w:hAnsiTheme="minorBidi" w:cstheme="minorBidi"/>
            <w:color w:val="auto"/>
            <w:position w:val="4"/>
            <w:sz w:val="24"/>
            <w:szCs w:val="24"/>
            <w:shd w:val="clear" w:color="auto" w:fill="EDEBE9"/>
          </w:rPr>
          <w:t>https://www.cvent.com/en/blog/hospitality/types-of-hotel-guests</w:t>
        </w:r>
      </w:hyperlink>
      <w:r w:rsidR="00D53D74" w:rsidRPr="00A22851">
        <w:rPr>
          <w:rStyle w:val="normaltextrun"/>
          <w:rFonts w:asciiTheme="minorBidi" w:hAnsiTheme="minorBidi" w:cstheme="minorBidi"/>
          <w:position w:val="4"/>
          <w:sz w:val="24"/>
          <w:szCs w:val="24"/>
          <w:shd w:val="clear" w:color="auto" w:fill="EDEBE9"/>
        </w:rPr>
        <w:t xml:space="preserve"> </w:t>
      </w:r>
      <w:r w:rsidRPr="00A22851">
        <w:rPr>
          <w:rStyle w:val="normaltextrun"/>
          <w:rFonts w:asciiTheme="minorBidi" w:hAnsiTheme="minorBidi" w:cstheme="minorBidi"/>
          <w:position w:val="4"/>
          <w:sz w:val="24"/>
          <w:szCs w:val="24"/>
          <w:shd w:val="clear" w:color="auto" w:fill="EDEBE9"/>
        </w:rPr>
        <w:t xml:space="preserve"> (Accessed: 15 May 2023).</w:t>
      </w:r>
      <w:r w:rsidRPr="00A22851">
        <w:rPr>
          <w:rStyle w:val="eop"/>
          <w:rFonts w:asciiTheme="minorBidi" w:hAnsiTheme="minorBidi" w:cstheme="minorBidi"/>
          <w:sz w:val="24"/>
          <w:szCs w:val="24"/>
          <w:shd w:val="clear" w:color="auto" w:fill="EDEBE9"/>
        </w:rPr>
        <w:t>​</w:t>
      </w:r>
    </w:p>
    <w:p w14:paraId="56A7A7A7" w14:textId="51604BF3" w:rsidR="00AD4C3A" w:rsidRPr="00A22851" w:rsidRDefault="00B50D1F" w:rsidP="000B0C4F">
      <w:pPr>
        <w:pStyle w:val="ListParagraph"/>
        <w:numPr>
          <w:ilvl w:val="0"/>
          <w:numId w:val="9"/>
        </w:numPr>
        <w:spacing w:line="480" w:lineRule="auto"/>
        <w:jc w:val="both"/>
        <w:rPr>
          <w:rFonts w:asciiTheme="minorBidi" w:hAnsiTheme="minorBidi" w:cstheme="minorBidi"/>
          <w:sz w:val="24"/>
          <w:szCs w:val="24"/>
        </w:rPr>
      </w:pPr>
      <w:r w:rsidRPr="00A22851">
        <w:rPr>
          <w:rStyle w:val="normaltextrun"/>
          <w:rFonts w:asciiTheme="minorBidi" w:hAnsiTheme="minorBidi" w:cstheme="minorBidi"/>
          <w:position w:val="1"/>
          <w:sz w:val="24"/>
          <w:szCs w:val="24"/>
          <w:shd w:val="clear" w:color="auto" w:fill="EDEBE9"/>
        </w:rPr>
        <w:t xml:space="preserve">Booms, B.H. and Bitner, M.J. (1981) Marketing Strategies and Organization Structures for Service Firms. </w:t>
      </w:r>
      <w:r w:rsidRPr="00A22851">
        <w:rPr>
          <w:rStyle w:val="normaltextrun"/>
          <w:rFonts w:asciiTheme="minorBidi" w:hAnsiTheme="minorBidi" w:cstheme="minorBidi"/>
          <w:i/>
          <w:iCs/>
          <w:position w:val="1"/>
          <w:sz w:val="24"/>
          <w:szCs w:val="24"/>
          <w:shd w:val="clear" w:color="auto" w:fill="EDEBE9"/>
        </w:rPr>
        <w:t>Marketing of Services, American Marketing Association</w:t>
      </w:r>
      <w:r w:rsidRPr="00A22851">
        <w:rPr>
          <w:rStyle w:val="normaltextrun"/>
          <w:rFonts w:asciiTheme="minorBidi" w:hAnsiTheme="minorBidi" w:cstheme="minorBidi"/>
          <w:position w:val="1"/>
          <w:sz w:val="24"/>
          <w:szCs w:val="24"/>
          <w:shd w:val="clear" w:color="auto" w:fill="EDEBE9"/>
        </w:rPr>
        <w:t>, Chicago, 47-51Booms</w:t>
      </w:r>
      <w:r w:rsidR="00BF44FF" w:rsidRPr="00A22851">
        <w:rPr>
          <w:rStyle w:val="normaltextrun"/>
          <w:rFonts w:asciiTheme="minorBidi" w:hAnsiTheme="minorBidi" w:cstheme="minorBidi"/>
          <w:position w:val="1"/>
          <w:sz w:val="24"/>
          <w:szCs w:val="24"/>
          <w:shd w:val="clear" w:color="auto" w:fill="EDEBE9"/>
        </w:rPr>
        <w:t>.</w:t>
      </w:r>
    </w:p>
    <w:p w14:paraId="0F868163" w14:textId="77777777" w:rsidR="00B50D1F" w:rsidRPr="00A22851" w:rsidRDefault="00B50D1F" w:rsidP="000B0C4F">
      <w:pPr>
        <w:pStyle w:val="ListParagraph"/>
        <w:numPr>
          <w:ilvl w:val="0"/>
          <w:numId w:val="9"/>
        </w:numPr>
        <w:spacing w:line="480" w:lineRule="auto"/>
        <w:rPr>
          <w:rFonts w:asciiTheme="minorBidi" w:hAnsiTheme="minorBidi" w:cstheme="minorBidi"/>
          <w:sz w:val="24"/>
          <w:szCs w:val="24"/>
        </w:rPr>
      </w:pPr>
      <w:r w:rsidRPr="00A22851">
        <w:rPr>
          <w:rFonts w:asciiTheme="minorBidi" w:hAnsiTheme="minorBidi" w:cstheme="minorBidi"/>
          <w:sz w:val="24"/>
          <w:szCs w:val="24"/>
        </w:rPr>
        <w:t>Bowen, D, E and Lawler, L, L (1992) Empowerment: why, what, how and when</w:t>
      </w:r>
      <w:r w:rsidRPr="00A22851">
        <w:rPr>
          <w:rFonts w:asciiTheme="minorBidi" w:hAnsiTheme="minorBidi" w:cstheme="minorBidi"/>
          <w:i/>
          <w:iCs/>
          <w:sz w:val="24"/>
          <w:szCs w:val="24"/>
        </w:rPr>
        <w:t xml:space="preserve">, Sloan Management Review, Spring, 31-39. </w:t>
      </w:r>
      <w:r w:rsidRPr="00A22851">
        <w:rPr>
          <w:rFonts w:asciiTheme="minorBidi" w:hAnsiTheme="minorBidi" w:cstheme="minorBidi"/>
          <w:sz w:val="24"/>
          <w:szCs w:val="24"/>
        </w:rPr>
        <w:t xml:space="preserve">Available at: </w:t>
      </w:r>
      <w:hyperlink r:id="rId24" w:history="1">
        <w:r w:rsidRPr="00A22851">
          <w:rPr>
            <w:rStyle w:val="Hyperlink"/>
            <w:rFonts w:asciiTheme="minorBidi" w:hAnsiTheme="minorBidi" w:cstheme="minorBidi"/>
            <w:color w:val="auto"/>
            <w:sz w:val="24"/>
            <w:szCs w:val="24"/>
          </w:rPr>
          <w:t>The Empowerment of Service Workers: What, Why, How, and When - ProQuest</w:t>
        </w:r>
      </w:hyperlink>
      <w:r w:rsidRPr="00A22851">
        <w:rPr>
          <w:rFonts w:asciiTheme="minorBidi" w:hAnsiTheme="minorBidi" w:cstheme="minorBidi"/>
          <w:sz w:val="24"/>
          <w:szCs w:val="24"/>
        </w:rPr>
        <w:t xml:space="preserve"> (Accessed: 19 May 2023). </w:t>
      </w:r>
    </w:p>
    <w:p w14:paraId="361E7BB9" w14:textId="7864B446" w:rsidR="00B50D1F" w:rsidRPr="00A22851" w:rsidRDefault="00B50D1F" w:rsidP="000B0C4F">
      <w:pPr>
        <w:pStyle w:val="ListParagraph"/>
        <w:numPr>
          <w:ilvl w:val="0"/>
          <w:numId w:val="9"/>
        </w:numPr>
        <w:spacing w:line="480" w:lineRule="auto"/>
        <w:jc w:val="both"/>
        <w:rPr>
          <w:rFonts w:asciiTheme="minorBidi" w:hAnsiTheme="minorBidi" w:cstheme="minorBidi"/>
          <w:sz w:val="24"/>
          <w:szCs w:val="24"/>
        </w:rPr>
      </w:pPr>
      <w:r w:rsidRPr="00A22851">
        <w:rPr>
          <w:rFonts w:asciiTheme="minorBidi" w:hAnsiTheme="minorBidi" w:cstheme="minorBidi"/>
          <w:sz w:val="24"/>
          <w:szCs w:val="24"/>
        </w:rPr>
        <w:t xml:space="preserve">Brand Finance (2023) </w:t>
      </w:r>
      <w:r w:rsidRPr="00A22851">
        <w:rPr>
          <w:rFonts w:asciiTheme="minorBidi" w:hAnsiTheme="minorBidi" w:cstheme="minorBidi"/>
          <w:i/>
          <w:iCs/>
          <w:sz w:val="24"/>
          <w:szCs w:val="24"/>
        </w:rPr>
        <w:t xml:space="preserve">Hotels 50 2022 Ranking. </w:t>
      </w:r>
      <w:r w:rsidRPr="00A22851">
        <w:rPr>
          <w:rFonts w:asciiTheme="minorBidi" w:hAnsiTheme="minorBidi" w:cstheme="minorBidi"/>
          <w:sz w:val="24"/>
          <w:szCs w:val="24"/>
        </w:rPr>
        <w:t xml:space="preserve">Available at: </w:t>
      </w:r>
      <w:hyperlink r:id="rId25" w:history="1">
        <w:r w:rsidRPr="00A22851">
          <w:rPr>
            <w:rStyle w:val="Hyperlink"/>
            <w:rFonts w:asciiTheme="minorBidi" w:hAnsiTheme="minorBidi" w:cstheme="minorBidi"/>
            <w:color w:val="auto"/>
            <w:sz w:val="24"/>
            <w:szCs w:val="24"/>
          </w:rPr>
          <w:t xml:space="preserve">Hotels 50 2022 | Brand Value Ranking League Table | </w:t>
        </w:r>
        <w:proofErr w:type="spellStart"/>
        <w:r w:rsidRPr="00A22851">
          <w:rPr>
            <w:rStyle w:val="Hyperlink"/>
            <w:rFonts w:asciiTheme="minorBidi" w:hAnsiTheme="minorBidi" w:cstheme="minorBidi"/>
            <w:color w:val="auto"/>
            <w:sz w:val="24"/>
            <w:szCs w:val="24"/>
          </w:rPr>
          <w:t>Brandirectory</w:t>
        </w:r>
        <w:proofErr w:type="spellEnd"/>
      </w:hyperlink>
      <w:r w:rsidRPr="00A22851">
        <w:rPr>
          <w:rFonts w:asciiTheme="minorBidi" w:hAnsiTheme="minorBidi" w:cstheme="minorBidi"/>
          <w:sz w:val="24"/>
          <w:szCs w:val="24"/>
        </w:rPr>
        <w:t xml:space="preserve"> (Accessed: 18 May 2023).</w:t>
      </w:r>
    </w:p>
    <w:p w14:paraId="335BE852" w14:textId="3B8BB55F" w:rsidR="00AD4C3A" w:rsidRPr="00A22851" w:rsidRDefault="00B50D1F" w:rsidP="000B0C4F">
      <w:pPr>
        <w:pStyle w:val="list-inline-item"/>
        <w:numPr>
          <w:ilvl w:val="0"/>
          <w:numId w:val="9"/>
        </w:numPr>
        <w:spacing w:line="480" w:lineRule="auto"/>
        <w:jc w:val="both"/>
        <w:rPr>
          <w:rFonts w:asciiTheme="minorBidi" w:hAnsiTheme="minorBidi" w:cstheme="minorBidi"/>
          <w:lang w:eastAsia="en-GB"/>
        </w:rPr>
      </w:pPr>
      <w:r w:rsidRPr="00A22851">
        <w:rPr>
          <w:rFonts w:asciiTheme="minorBidi" w:hAnsiTheme="minorBidi" w:cstheme="minorBidi"/>
          <w:lang w:eastAsia="en-GB"/>
        </w:rPr>
        <w:t>Crane, A</w:t>
      </w:r>
      <w:r w:rsidRPr="00A22851">
        <w:rPr>
          <w:rFonts w:asciiTheme="minorBidi" w:hAnsiTheme="minorBidi" w:cstheme="minorBidi"/>
          <w:i/>
          <w:iCs/>
          <w:lang w:eastAsia="en-GB"/>
        </w:rPr>
        <w:t>. et al.</w:t>
      </w:r>
      <w:r w:rsidRPr="00A22851">
        <w:rPr>
          <w:rFonts w:asciiTheme="minorBidi" w:hAnsiTheme="minorBidi" w:cstheme="minorBidi"/>
          <w:lang w:eastAsia="en-GB"/>
        </w:rPr>
        <w:t xml:space="preserve"> (2019) </w:t>
      </w:r>
      <w:r w:rsidRPr="00A22851">
        <w:rPr>
          <w:rFonts w:asciiTheme="minorBidi" w:hAnsiTheme="minorBidi" w:cstheme="minorBidi"/>
          <w:i/>
          <w:iCs/>
          <w:lang w:eastAsia="en-GB"/>
        </w:rPr>
        <w:t>Business ethics: Managing corporate citizenship and sustainability in the age of globalization</w:t>
      </w:r>
      <w:r w:rsidRPr="00A22851">
        <w:rPr>
          <w:rFonts w:asciiTheme="minorBidi" w:hAnsiTheme="minorBidi" w:cstheme="minorBidi"/>
          <w:lang w:eastAsia="en-GB"/>
        </w:rPr>
        <w:t xml:space="preserve">. Oxford: Oxford University Press. </w:t>
      </w:r>
    </w:p>
    <w:p w14:paraId="3EC0E18C" w14:textId="62D666FA" w:rsidR="00B50D1F" w:rsidRPr="00A22851" w:rsidRDefault="00B50D1F" w:rsidP="000B0C4F">
      <w:pPr>
        <w:pStyle w:val="ListParagraph"/>
        <w:numPr>
          <w:ilvl w:val="0"/>
          <w:numId w:val="9"/>
        </w:numPr>
        <w:spacing w:line="480" w:lineRule="auto"/>
        <w:jc w:val="both"/>
        <w:rPr>
          <w:rFonts w:asciiTheme="minorBidi" w:eastAsia="Times New Roman" w:hAnsiTheme="minorBidi" w:cstheme="minorBidi"/>
          <w:i/>
          <w:iCs/>
          <w:sz w:val="24"/>
          <w:szCs w:val="24"/>
        </w:rPr>
      </w:pPr>
      <w:r w:rsidRPr="00A22851">
        <w:rPr>
          <w:rFonts w:asciiTheme="minorBidi" w:eastAsia="Times New Roman" w:hAnsiTheme="minorBidi" w:cstheme="minorBidi"/>
          <w:i/>
          <w:iCs/>
          <w:sz w:val="24"/>
          <w:szCs w:val="24"/>
        </w:rPr>
        <w:t xml:space="preserve">David Haigh, CEO, Brand Finance (Brand Finance, 2018). </w:t>
      </w:r>
      <w:r w:rsidR="00F33A6D" w:rsidRPr="00A22851">
        <w:rPr>
          <w:rFonts w:asciiTheme="minorBidi" w:eastAsia="Times New Roman" w:hAnsiTheme="minorBidi" w:cstheme="minorBidi"/>
          <w:sz w:val="24"/>
          <w:szCs w:val="24"/>
        </w:rPr>
        <w:t>Available at:</w:t>
      </w:r>
      <w:r w:rsidR="00F33A6D" w:rsidRPr="00A22851">
        <w:rPr>
          <w:rFonts w:asciiTheme="minorBidi" w:hAnsiTheme="minorBidi" w:cstheme="minorBidi"/>
          <w:sz w:val="24"/>
          <w:szCs w:val="24"/>
        </w:rPr>
        <w:t xml:space="preserve"> </w:t>
      </w:r>
      <w:hyperlink r:id="rId26" w:history="1">
        <w:r w:rsidR="00F33A6D" w:rsidRPr="00A22851">
          <w:rPr>
            <w:rStyle w:val="Hyperlink"/>
            <w:rFonts w:asciiTheme="minorBidi" w:hAnsiTheme="minorBidi" w:cstheme="minorBidi"/>
            <w:color w:val="auto"/>
            <w:sz w:val="24"/>
            <w:szCs w:val="24"/>
          </w:rPr>
          <w:t>Marriott Closer to Checking In as Most Valuable Hotel Brand | Press Release | Brand Finance</w:t>
        </w:r>
      </w:hyperlink>
      <w:r w:rsidR="00F33A6D" w:rsidRPr="00A22851">
        <w:rPr>
          <w:rFonts w:asciiTheme="minorBidi" w:hAnsiTheme="minorBidi" w:cstheme="minorBidi"/>
          <w:sz w:val="24"/>
          <w:szCs w:val="24"/>
        </w:rPr>
        <w:t xml:space="preserve"> (Accessed 18 May 2023)</w:t>
      </w:r>
    </w:p>
    <w:p w14:paraId="561BCFC7" w14:textId="59566CD7" w:rsidR="00C96FB3" w:rsidRPr="00A22851" w:rsidRDefault="00042118" w:rsidP="000B0C4F">
      <w:pPr>
        <w:pStyle w:val="ListParagraph"/>
        <w:numPr>
          <w:ilvl w:val="0"/>
          <w:numId w:val="9"/>
        </w:numPr>
        <w:spacing w:line="480" w:lineRule="auto"/>
        <w:jc w:val="both"/>
        <w:rPr>
          <w:rFonts w:asciiTheme="minorBidi" w:eastAsia="Times New Roman" w:hAnsiTheme="minorBidi" w:cstheme="minorBidi"/>
          <w:i/>
          <w:iCs/>
          <w:sz w:val="24"/>
          <w:szCs w:val="24"/>
        </w:rPr>
      </w:pPr>
      <w:r w:rsidRPr="00A22851">
        <w:rPr>
          <w:rFonts w:asciiTheme="minorBidi" w:eastAsia="Times New Roman" w:hAnsiTheme="minorBidi" w:cstheme="minorBidi"/>
          <w:sz w:val="24"/>
          <w:szCs w:val="24"/>
        </w:rPr>
        <w:lastRenderedPageBreak/>
        <w:t xml:space="preserve">Elkington, J (1999) Triple Bottom Line </w:t>
      </w:r>
      <w:r w:rsidR="000D2AF8" w:rsidRPr="00A22851">
        <w:rPr>
          <w:rFonts w:asciiTheme="minorBidi" w:eastAsia="Times New Roman" w:hAnsiTheme="minorBidi" w:cstheme="minorBidi"/>
          <w:sz w:val="24"/>
          <w:szCs w:val="24"/>
        </w:rPr>
        <w:t xml:space="preserve">Revolution: Reporting for the Third </w:t>
      </w:r>
      <w:r w:rsidR="004334A3" w:rsidRPr="00A22851">
        <w:rPr>
          <w:rFonts w:asciiTheme="minorBidi" w:eastAsia="Times New Roman" w:hAnsiTheme="minorBidi" w:cstheme="minorBidi"/>
          <w:sz w:val="24"/>
          <w:szCs w:val="24"/>
        </w:rPr>
        <w:t>Millennium</w:t>
      </w:r>
      <w:r w:rsidR="004334A3" w:rsidRPr="00A22851">
        <w:rPr>
          <w:rFonts w:asciiTheme="minorBidi" w:eastAsia="Times New Roman" w:hAnsiTheme="minorBidi" w:cstheme="minorBidi"/>
          <w:i/>
          <w:iCs/>
          <w:sz w:val="24"/>
          <w:szCs w:val="24"/>
        </w:rPr>
        <w:t xml:space="preserve">. </w:t>
      </w:r>
      <w:r w:rsidR="00F33A6D" w:rsidRPr="00A22851">
        <w:rPr>
          <w:rFonts w:asciiTheme="minorBidi" w:eastAsia="Times New Roman" w:hAnsiTheme="minorBidi" w:cstheme="minorBidi"/>
          <w:i/>
          <w:iCs/>
          <w:sz w:val="24"/>
          <w:szCs w:val="24"/>
        </w:rPr>
        <w:t>Australian</w:t>
      </w:r>
      <w:r w:rsidR="004334A3" w:rsidRPr="00A22851">
        <w:rPr>
          <w:rFonts w:asciiTheme="minorBidi" w:eastAsia="Times New Roman" w:hAnsiTheme="minorBidi" w:cstheme="minorBidi"/>
          <w:i/>
          <w:iCs/>
          <w:sz w:val="24"/>
          <w:szCs w:val="24"/>
        </w:rPr>
        <w:t xml:space="preserve"> CPA, 69 (11):75. </w:t>
      </w:r>
    </w:p>
    <w:p w14:paraId="08997D66" w14:textId="77777777" w:rsidR="00B50D1F" w:rsidRPr="00A22851" w:rsidRDefault="00B50D1F" w:rsidP="000B0C4F">
      <w:pPr>
        <w:pStyle w:val="ListParagraph"/>
        <w:numPr>
          <w:ilvl w:val="0"/>
          <w:numId w:val="9"/>
        </w:numPr>
        <w:spacing w:line="480" w:lineRule="auto"/>
        <w:rPr>
          <w:rFonts w:asciiTheme="minorBidi" w:hAnsiTheme="minorBidi" w:cstheme="minorBidi"/>
          <w:sz w:val="24"/>
          <w:szCs w:val="24"/>
        </w:rPr>
      </w:pPr>
      <w:r w:rsidRPr="00A22851">
        <w:rPr>
          <w:rFonts w:asciiTheme="minorBidi" w:hAnsiTheme="minorBidi" w:cstheme="minorBidi"/>
          <w:sz w:val="24"/>
          <w:szCs w:val="24"/>
        </w:rPr>
        <w:t xml:space="preserve">Elliott, B (2021) </w:t>
      </w:r>
      <w:r w:rsidRPr="00A22851">
        <w:rPr>
          <w:rFonts w:asciiTheme="minorBidi" w:hAnsiTheme="minorBidi" w:cstheme="minorBidi"/>
          <w:i/>
          <w:iCs/>
          <w:sz w:val="24"/>
          <w:szCs w:val="24"/>
        </w:rPr>
        <w:t xml:space="preserve">Building the Brand with Marriott International. A masterclass in building </w:t>
      </w:r>
      <w:proofErr w:type="spellStart"/>
      <w:r w:rsidRPr="00A22851">
        <w:rPr>
          <w:rFonts w:asciiTheme="minorBidi" w:hAnsiTheme="minorBidi" w:cstheme="minorBidi"/>
          <w:i/>
          <w:iCs/>
          <w:sz w:val="24"/>
          <w:szCs w:val="24"/>
        </w:rPr>
        <w:t>travelers</w:t>
      </w:r>
      <w:proofErr w:type="spellEnd"/>
      <w:r w:rsidRPr="00A22851">
        <w:rPr>
          <w:rFonts w:asciiTheme="minorBidi" w:hAnsiTheme="minorBidi" w:cstheme="minorBidi"/>
          <w:i/>
          <w:iCs/>
          <w:sz w:val="24"/>
          <w:szCs w:val="24"/>
        </w:rPr>
        <w:t xml:space="preserve"> trust. </w:t>
      </w:r>
      <w:r w:rsidRPr="00A22851">
        <w:rPr>
          <w:rFonts w:asciiTheme="minorBidi" w:hAnsiTheme="minorBidi" w:cstheme="minorBidi"/>
          <w:sz w:val="24"/>
          <w:szCs w:val="24"/>
        </w:rPr>
        <w:t xml:space="preserve">Available at: </w:t>
      </w:r>
      <w:hyperlink r:id="rId27" w:history="1">
        <w:r w:rsidRPr="00A22851">
          <w:rPr>
            <w:rStyle w:val="Hyperlink"/>
            <w:rFonts w:asciiTheme="minorBidi" w:hAnsiTheme="minorBidi" w:cstheme="minorBidi"/>
            <w:color w:val="auto"/>
            <w:sz w:val="24"/>
            <w:szCs w:val="24"/>
          </w:rPr>
          <w:t>Behind the Brand with Marriott International | Inc.com</w:t>
        </w:r>
      </w:hyperlink>
      <w:r w:rsidRPr="00A22851">
        <w:rPr>
          <w:rFonts w:asciiTheme="minorBidi" w:hAnsiTheme="minorBidi" w:cstheme="minorBidi"/>
          <w:sz w:val="24"/>
          <w:szCs w:val="24"/>
        </w:rPr>
        <w:t xml:space="preserve"> (Accessed 19 May 2023). </w:t>
      </w:r>
    </w:p>
    <w:p w14:paraId="036C54C0" w14:textId="77777777" w:rsidR="00B50D1F" w:rsidRPr="00A22851" w:rsidRDefault="00B50D1F" w:rsidP="000B0C4F">
      <w:pPr>
        <w:pStyle w:val="ListParagraph"/>
        <w:numPr>
          <w:ilvl w:val="0"/>
          <w:numId w:val="9"/>
        </w:numPr>
        <w:spacing w:line="480" w:lineRule="auto"/>
        <w:rPr>
          <w:rFonts w:asciiTheme="minorBidi" w:hAnsiTheme="minorBidi" w:cstheme="minorBidi"/>
          <w:sz w:val="24"/>
          <w:szCs w:val="24"/>
        </w:rPr>
      </w:pPr>
      <w:r w:rsidRPr="00A22851">
        <w:rPr>
          <w:rFonts w:asciiTheme="minorBidi" w:hAnsiTheme="minorBidi" w:cstheme="minorBidi"/>
          <w:sz w:val="24"/>
          <w:szCs w:val="24"/>
        </w:rPr>
        <w:t xml:space="preserve">Fahy, J and Jobber, D (2019) </w:t>
      </w:r>
      <w:r w:rsidRPr="00A22851">
        <w:rPr>
          <w:rFonts w:asciiTheme="minorBidi" w:hAnsiTheme="minorBidi" w:cstheme="minorBidi"/>
          <w:i/>
          <w:iCs/>
          <w:sz w:val="24"/>
          <w:szCs w:val="24"/>
        </w:rPr>
        <w:t>Foundations of marketing</w:t>
      </w:r>
      <w:r w:rsidRPr="00A22851">
        <w:rPr>
          <w:rFonts w:asciiTheme="minorBidi" w:hAnsiTheme="minorBidi" w:cstheme="minorBidi"/>
          <w:sz w:val="24"/>
          <w:szCs w:val="24"/>
        </w:rPr>
        <w:t xml:space="preserve"> sixth edition. London: McGraw-Hill Education. </w:t>
      </w:r>
    </w:p>
    <w:p w14:paraId="6DFC010B" w14:textId="77777777" w:rsidR="00B50D1F" w:rsidRPr="00A22851" w:rsidRDefault="00B50D1F" w:rsidP="000B0C4F">
      <w:pPr>
        <w:pStyle w:val="ListParagraph"/>
        <w:numPr>
          <w:ilvl w:val="0"/>
          <w:numId w:val="9"/>
        </w:numPr>
        <w:spacing w:line="480" w:lineRule="auto"/>
        <w:jc w:val="both"/>
        <w:rPr>
          <w:rFonts w:asciiTheme="minorBidi" w:hAnsiTheme="minorBidi" w:cstheme="minorBidi"/>
          <w:sz w:val="24"/>
          <w:szCs w:val="24"/>
        </w:rPr>
      </w:pPr>
      <w:r w:rsidRPr="00A22851">
        <w:rPr>
          <w:rFonts w:asciiTheme="minorBidi" w:hAnsiTheme="minorBidi" w:cstheme="minorBidi"/>
          <w:sz w:val="24"/>
          <w:szCs w:val="24"/>
        </w:rPr>
        <w:t xml:space="preserve">Forbes (2006) </w:t>
      </w:r>
      <w:r w:rsidRPr="00A22851">
        <w:rPr>
          <w:rFonts w:asciiTheme="minorBidi" w:hAnsiTheme="minorBidi" w:cstheme="minorBidi"/>
          <w:i/>
          <w:iCs/>
          <w:sz w:val="24"/>
          <w:szCs w:val="24"/>
        </w:rPr>
        <w:t xml:space="preserve"> Peter Drucker On Marketing</w:t>
      </w:r>
      <w:r w:rsidRPr="00A22851">
        <w:rPr>
          <w:rFonts w:asciiTheme="minorBidi" w:hAnsiTheme="minorBidi" w:cstheme="minorBidi"/>
          <w:sz w:val="24"/>
          <w:szCs w:val="24"/>
        </w:rPr>
        <w:t xml:space="preserve">. Available at: </w:t>
      </w:r>
      <w:hyperlink r:id="rId28" w:history="1">
        <w:r w:rsidRPr="00A22851">
          <w:rPr>
            <w:rStyle w:val="Hyperlink"/>
            <w:rFonts w:asciiTheme="minorBidi" w:hAnsiTheme="minorBidi" w:cstheme="minorBidi"/>
            <w:color w:val="auto"/>
            <w:sz w:val="24"/>
            <w:szCs w:val="24"/>
          </w:rPr>
          <w:t>Peter Drucker On Marketing (forbes.com)</w:t>
        </w:r>
      </w:hyperlink>
      <w:r w:rsidRPr="00A22851">
        <w:rPr>
          <w:rFonts w:asciiTheme="minorBidi" w:hAnsiTheme="minorBidi" w:cstheme="minorBidi"/>
          <w:sz w:val="24"/>
          <w:szCs w:val="24"/>
        </w:rPr>
        <w:t xml:space="preserve"> (Accessed: 18 May 2023). </w:t>
      </w:r>
    </w:p>
    <w:p w14:paraId="77C10525" w14:textId="2C61A918" w:rsidR="00B50D1F" w:rsidRPr="00A22851" w:rsidRDefault="00B50D1F" w:rsidP="000B0C4F">
      <w:pPr>
        <w:pStyle w:val="ListParagraph"/>
        <w:numPr>
          <w:ilvl w:val="0"/>
          <w:numId w:val="9"/>
        </w:numPr>
        <w:spacing w:line="480" w:lineRule="auto"/>
        <w:rPr>
          <w:rFonts w:asciiTheme="minorBidi" w:hAnsiTheme="minorBidi" w:cstheme="minorBidi"/>
          <w:sz w:val="24"/>
          <w:szCs w:val="24"/>
        </w:rPr>
      </w:pPr>
      <w:r w:rsidRPr="00A22851">
        <w:rPr>
          <w:rFonts w:asciiTheme="minorBidi" w:hAnsiTheme="minorBidi" w:cstheme="minorBidi"/>
          <w:sz w:val="24"/>
          <w:szCs w:val="24"/>
        </w:rPr>
        <w:t xml:space="preserve">Fortune (2023) </w:t>
      </w:r>
      <w:r w:rsidRPr="00A22851">
        <w:rPr>
          <w:rFonts w:asciiTheme="minorBidi" w:hAnsiTheme="minorBidi" w:cstheme="minorBidi"/>
          <w:i/>
          <w:iCs/>
          <w:sz w:val="24"/>
          <w:szCs w:val="24"/>
        </w:rPr>
        <w:t xml:space="preserve"> Fortune Best </w:t>
      </w:r>
      <w:r w:rsidR="007346AF" w:rsidRPr="00A22851">
        <w:rPr>
          <w:rFonts w:asciiTheme="minorBidi" w:hAnsiTheme="minorBidi" w:cstheme="minorBidi"/>
          <w:i/>
          <w:iCs/>
          <w:sz w:val="24"/>
          <w:szCs w:val="24"/>
        </w:rPr>
        <w:t>Companies</w:t>
      </w:r>
      <w:r w:rsidRPr="00A22851">
        <w:rPr>
          <w:rFonts w:asciiTheme="minorBidi" w:hAnsiTheme="minorBidi" w:cstheme="minorBidi"/>
          <w:i/>
          <w:iCs/>
          <w:sz w:val="24"/>
          <w:szCs w:val="24"/>
        </w:rPr>
        <w:t xml:space="preserve"> to Work For.</w:t>
      </w:r>
      <w:r w:rsidR="007346AF" w:rsidRPr="00A22851">
        <w:rPr>
          <w:rFonts w:asciiTheme="minorBidi" w:hAnsiTheme="minorBidi" w:cstheme="minorBidi"/>
          <w:i/>
          <w:iCs/>
          <w:sz w:val="24"/>
          <w:szCs w:val="24"/>
        </w:rPr>
        <w:t xml:space="preserve"> </w:t>
      </w:r>
      <w:r w:rsidRPr="00A22851">
        <w:rPr>
          <w:rFonts w:asciiTheme="minorBidi" w:hAnsiTheme="minorBidi" w:cstheme="minorBidi"/>
          <w:sz w:val="24"/>
          <w:szCs w:val="24"/>
        </w:rPr>
        <w:t xml:space="preserve">Available at: </w:t>
      </w:r>
      <w:hyperlink r:id="rId29" w:history="1">
        <w:r w:rsidRPr="00A22851">
          <w:rPr>
            <w:rStyle w:val="Hyperlink"/>
            <w:rFonts w:asciiTheme="minorBidi" w:hAnsiTheme="minorBidi" w:cstheme="minorBidi"/>
            <w:color w:val="auto"/>
            <w:sz w:val="24"/>
            <w:szCs w:val="24"/>
          </w:rPr>
          <w:t>https://fortune.com/ranking/best-companies/2023/search/</w:t>
        </w:r>
      </w:hyperlink>
      <w:r w:rsidRPr="00A22851">
        <w:rPr>
          <w:rFonts w:asciiTheme="minorBidi" w:hAnsiTheme="minorBidi" w:cstheme="minorBidi"/>
          <w:sz w:val="24"/>
          <w:szCs w:val="24"/>
        </w:rPr>
        <w:t xml:space="preserve"> (Accessed: 18 May 2023). </w:t>
      </w:r>
    </w:p>
    <w:p w14:paraId="42EF49E9" w14:textId="77777777" w:rsidR="00B50D1F" w:rsidRPr="00A22851" w:rsidRDefault="00B50D1F" w:rsidP="000B0C4F">
      <w:pPr>
        <w:pStyle w:val="ListParagraph"/>
        <w:numPr>
          <w:ilvl w:val="0"/>
          <w:numId w:val="9"/>
        </w:numPr>
        <w:spacing w:before="225" w:after="225" w:line="480" w:lineRule="auto"/>
        <w:rPr>
          <w:rFonts w:asciiTheme="minorBidi" w:hAnsiTheme="minorBidi" w:cstheme="minorBidi"/>
          <w:sz w:val="24"/>
          <w:szCs w:val="24"/>
        </w:rPr>
      </w:pPr>
      <w:r w:rsidRPr="00A22851">
        <w:rPr>
          <w:rFonts w:asciiTheme="minorBidi" w:hAnsiTheme="minorBidi" w:cstheme="minorBidi"/>
          <w:sz w:val="24"/>
          <w:szCs w:val="24"/>
        </w:rPr>
        <w:t xml:space="preserve">Fox, J, T (20220 </w:t>
      </w:r>
      <w:r w:rsidRPr="00A22851">
        <w:rPr>
          <w:rFonts w:asciiTheme="minorBidi" w:hAnsiTheme="minorBidi" w:cstheme="minorBidi"/>
          <w:i/>
          <w:iCs/>
          <w:sz w:val="24"/>
          <w:szCs w:val="24"/>
        </w:rPr>
        <w:t xml:space="preserve">Marriott launches extended-stay apartment concept. </w:t>
      </w:r>
      <w:r w:rsidRPr="00A22851">
        <w:rPr>
          <w:rFonts w:asciiTheme="minorBidi" w:hAnsiTheme="minorBidi" w:cstheme="minorBidi"/>
          <w:sz w:val="24"/>
          <w:szCs w:val="24"/>
        </w:rPr>
        <w:t xml:space="preserve">Available at: </w:t>
      </w:r>
      <w:hyperlink r:id="rId30" w:history="1">
        <w:r w:rsidRPr="00A22851">
          <w:rPr>
            <w:rStyle w:val="Hyperlink"/>
            <w:rFonts w:asciiTheme="minorBidi" w:hAnsiTheme="minorBidi" w:cstheme="minorBidi"/>
            <w:color w:val="auto"/>
            <w:sz w:val="24"/>
            <w:szCs w:val="24"/>
          </w:rPr>
          <w:t>https://www.hospitalityinvestor.com/brands/marriott-launches-extended-stay-apartments-concept</w:t>
        </w:r>
      </w:hyperlink>
      <w:r w:rsidRPr="00A22851">
        <w:rPr>
          <w:rFonts w:asciiTheme="minorBidi" w:hAnsiTheme="minorBidi" w:cstheme="minorBidi"/>
          <w:sz w:val="24"/>
          <w:szCs w:val="24"/>
        </w:rPr>
        <w:t xml:space="preserve"> (Accessed: 20 May 2023). </w:t>
      </w:r>
    </w:p>
    <w:p w14:paraId="70F35804" w14:textId="77777777" w:rsidR="00B50D1F" w:rsidRPr="00A22851" w:rsidRDefault="00B50D1F" w:rsidP="000B0C4F">
      <w:pPr>
        <w:pStyle w:val="ListParagraph"/>
        <w:numPr>
          <w:ilvl w:val="0"/>
          <w:numId w:val="9"/>
        </w:numPr>
        <w:spacing w:before="225" w:after="225" w:line="480" w:lineRule="auto"/>
        <w:rPr>
          <w:rFonts w:asciiTheme="minorBidi" w:hAnsiTheme="minorBidi" w:cstheme="minorBidi"/>
          <w:sz w:val="24"/>
          <w:szCs w:val="24"/>
        </w:rPr>
      </w:pPr>
      <w:proofErr w:type="spellStart"/>
      <w:r w:rsidRPr="00A22851">
        <w:rPr>
          <w:rFonts w:asciiTheme="minorBidi" w:eastAsia="Times New Roman" w:hAnsiTheme="minorBidi" w:cstheme="minorBidi"/>
          <w:sz w:val="24"/>
          <w:szCs w:val="24"/>
        </w:rPr>
        <w:t>Ghuman</w:t>
      </w:r>
      <w:proofErr w:type="spellEnd"/>
      <w:r w:rsidRPr="00A22851">
        <w:rPr>
          <w:rFonts w:asciiTheme="minorBidi" w:eastAsia="Times New Roman" w:hAnsiTheme="minorBidi" w:cstheme="minorBidi"/>
          <w:sz w:val="24"/>
          <w:szCs w:val="24"/>
        </w:rPr>
        <w:t xml:space="preserve">, P (2023) </w:t>
      </w:r>
      <w:r w:rsidRPr="00A22851">
        <w:rPr>
          <w:rFonts w:asciiTheme="minorBidi" w:eastAsia="Times New Roman" w:hAnsiTheme="minorBidi" w:cstheme="minorBidi"/>
          <w:i/>
          <w:iCs/>
          <w:sz w:val="24"/>
          <w:szCs w:val="24"/>
        </w:rPr>
        <w:t>Applying Neuroscience Of Memory &amp; Emotion To Marketing</w:t>
      </w:r>
      <w:r w:rsidRPr="00A22851">
        <w:rPr>
          <w:rFonts w:asciiTheme="minorBidi" w:eastAsia="Times New Roman" w:hAnsiTheme="minorBidi" w:cstheme="minorBidi"/>
          <w:sz w:val="24"/>
          <w:szCs w:val="24"/>
        </w:rPr>
        <w:t xml:space="preserve">. Available at: </w:t>
      </w:r>
      <w:hyperlink r:id="rId31" w:history="1">
        <w:r w:rsidRPr="00A22851">
          <w:rPr>
            <w:rStyle w:val="Hyperlink"/>
            <w:rFonts w:asciiTheme="minorBidi" w:hAnsiTheme="minorBidi" w:cstheme="minorBidi"/>
            <w:color w:val="auto"/>
            <w:sz w:val="24"/>
            <w:szCs w:val="24"/>
          </w:rPr>
          <w:t>Applying Neuroscience Of Memory &amp; Emotion To Marketing (forbes.com)</w:t>
        </w:r>
      </w:hyperlink>
      <w:r w:rsidRPr="00A22851">
        <w:rPr>
          <w:rFonts w:asciiTheme="minorBidi" w:hAnsiTheme="minorBidi" w:cstheme="minorBidi"/>
          <w:sz w:val="24"/>
          <w:szCs w:val="24"/>
        </w:rPr>
        <w:t xml:space="preserve"> ( Accessed: 19 May 2023). </w:t>
      </w:r>
    </w:p>
    <w:p w14:paraId="428492A1" w14:textId="77777777" w:rsidR="00B50D1F" w:rsidRPr="00A22851" w:rsidRDefault="00B50D1F" w:rsidP="000B0C4F">
      <w:pPr>
        <w:pStyle w:val="ListParagraph"/>
        <w:numPr>
          <w:ilvl w:val="0"/>
          <w:numId w:val="9"/>
        </w:numPr>
        <w:spacing w:line="480" w:lineRule="auto"/>
        <w:rPr>
          <w:rFonts w:asciiTheme="minorBidi" w:hAnsiTheme="minorBidi" w:cstheme="minorBidi"/>
          <w:sz w:val="24"/>
          <w:szCs w:val="24"/>
        </w:rPr>
      </w:pPr>
      <w:r w:rsidRPr="00A22851">
        <w:rPr>
          <w:rFonts w:asciiTheme="minorBidi" w:hAnsiTheme="minorBidi" w:cstheme="minorBidi"/>
          <w:sz w:val="24"/>
          <w:szCs w:val="24"/>
        </w:rPr>
        <w:t xml:space="preserve">Haigh, D (2018) </w:t>
      </w:r>
      <w:r w:rsidRPr="00A22851">
        <w:rPr>
          <w:rFonts w:asciiTheme="minorBidi" w:hAnsiTheme="minorBidi" w:cstheme="minorBidi"/>
          <w:i/>
          <w:iCs/>
          <w:sz w:val="24"/>
          <w:szCs w:val="24"/>
        </w:rPr>
        <w:t xml:space="preserve">hotels 50 2018. </w:t>
      </w:r>
      <w:r w:rsidRPr="00A22851">
        <w:rPr>
          <w:rFonts w:asciiTheme="minorBidi" w:hAnsiTheme="minorBidi" w:cstheme="minorBidi"/>
          <w:sz w:val="24"/>
          <w:szCs w:val="24"/>
        </w:rPr>
        <w:t xml:space="preserve">Available at: </w:t>
      </w:r>
      <w:hyperlink r:id="rId32" w:history="1">
        <w:r w:rsidRPr="00A22851">
          <w:rPr>
            <w:rStyle w:val="Hyperlink"/>
            <w:rFonts w:asciiTheme="minorBidi" w:hAnsiTheme="minorBidi" w:cstheme="minorBidi"/>
            <w:color w:val="auto"/>
            <w:sz w:val="24"/>
            <w:szCs w:val="24"/>
          </w:rPr>
          <w:t>https://static.brandirectory.com/reports/Brand%20Finance%20Hotel%2050%20Report%20Locked.pdf</w:t>
        </w:r>
      </w:hyperlink>
      <w:r w:rsidRPr="00A22851">
        <w:rPr>
          <w:rFonts w:asciiTheme="minorBidi" w:hAnsiTheme="minorBidi" w:cstheme="minorBidi"/>
          <w:sz w:val="24"/>
          <w:szCs w:val="24"/>
        </w:rPr>
        <w:t xml:space="preserve"> (Accessed: 19 May 2023). </w:t>
      </w:r>
    </w:p>
    <w:p w14:paraId="72FA0A05" w14:textId="77777777" w:rsidR="00B50D1F" w:rsidRPr="00A22851" w:rsidRDefault="00B50D1F" w:rsidP="000B0C4F">
      <w:pPr>
        <w:pStyle w:val="list-inline-item"/>
        <w:numPr>
          <w:ilvl w:val="0"/>
          <w:numId w:val="9"/>
        </w:numPr>
        <w:spacing w:line="480" w:lineRule="auto"/>
        <w:jc w:val="both"/>
        <w:rPr>
          <w:rFonts w:asciiTheme="minorBidi" w:hAnsiTheme="minorBidi" w:cstheme="minorBidi"/>
        </w:rPr>
      </w:pPr>
      <w:proofErr w:type="spellStart"/>
      <w:r w:rsidRPr="00A22851">
        <w:rPr>
          <w:rFonts w:asciiTheme="minorBidi" w:hAnsiTheme="minorBidi" w:cstheme="minorBidi"/>
          <w:lang w:eastAsia="en-GB"/>
        </w:rPr>
        <w:t>Jeleski</w:t>
      </w:r>
      <w:proofErr w:type="spellEnd"/>
      <w:r w:rsidRPr="00A22851">
        <w:rPr>
          <w:rFonts w:asciiTheme="minorBidi" w:hAnsiTheme="minorBidi" w:cstheme="minorBidi"/>
          <w:lang w:eastAsia="en-GB"/>
        </w:rPr>
        <w:t xml:space="preserve">, C (2022) </w:t>
      </w:r>
      <w:r w:rsidRPr="00A22851">
        <w:rPr>
          <w:rFonts w:asciiTheme="minorBidi" w:hAnsiTheme="minorBidi" w:cstheme="minorBidi"/>
          <w:i/>
          <w:iCs/>
          <w:lang w:eastAsia="en-GB"/>
        </w:rPr>
        <w:t>Marriott’s Mandy Gill on how marketing strategies shifted during the pandemic”</w:t>
      </w:r>
      <w:r w:rsidRPr="00A22851">
        <w:rPr>
          <w:rFonts w:asciiTheme="minorBidi" w:hAnsiTheme="minorBidi" w:cstheme="minorBidi"/>
          <w:lang w:eastAsia="en-GB"/>
        </w:rPr>
        <w:t xml:space="preserve">. Available at: </w:t>
      </w:r>
      <w:hyperlink r:id="rId33" w:history="1">
        <w:r w:rsidRPr="00A22851">
          <w:rPr>
            <w:rStyle w:val="Hyperlink"/>
            <w:rFonts w:asciiTheme="minorBidi" w:hAnsiTheme="minorBidi" w:cstheme="minorBidi"/>
            <w:color w:val="auto"/>
          </w:rPr>
          <w:t>Marriott's Mandy Gill on how marketing strategies shifted during the pandemic: Travel Weekly</w:t>
        </w:r>
      </w:hyperlink>
      <w:r w:rsidRPr="00A22851">
        <w:rPr>
          <w:rFonts w:asciiTheme="minorBidi" w:hAnsiTheme="minorBidi" w:cstheme="minorBidi"/>
        </w:rPr>
        <w:t xml:space="preserve"> (Accessed: 20 May 2023). </w:t>
      </w:r>
    </w:p>
    <w:p w14:paraId="7D5F525B" w14:textId="77777777" w:rsidR="00B50D1F" w:rsidRPr="00A22851" w:rsidRDefault="00B50D1F" w:rsidP="000B0C4F">
      <w:pPr>
        <w:pStyle w:val="ListParagraph"/>
        <w:numPr>
          <w:ilvl w:val="0"/>
          <w:numId w:val="9"/>
        </w:numPr>
        <w:spacing w:line="480" w:lineRule="auto"/>
        <w:jc w:val="both"/>
        <w:rPr>
          <w:rFonts w:asciiTheme="minorBidi" w:hAnsiTheme="minorBidi" w:cstheme="minorBidi"/>
          <w:sz w:val="24"/>
          <w:szCs w:val="24"/>
        </w:rPr>
      </w:pPr>
      <w:r w:rsidRPr="00A22851">
        <w:rPr>
          <w:rFonts w:asciiTheme="minorBidi" w:hAnsiTheme="minorBidi" w:cstheme="minorBidi"/>
          <w:sz w:val="24"/>
          <w:szCs w:val="24"/>
        </w:rPr>
        <w:lastRenderedPageBreak/>
        <w:t xml:space="preserve">Johnston, M (2023) </w:t>
      </w:r>
      <w:r w:rsidRPr="00A22851">
        <w:rPr>
          <w:rFonts w:asciiTheme="minorBidi" w:hAnsiTheme="minorBidi" w:cstheme="minorBidi"/>
          <w:i/>
          <w:iCs/>
          <w:sz w:val="24"/>
          <w:szCs w:val="24"/>
        </w:rPr>
        <w:t xml:space="preserve">10 Biggest Hotel Companies and REITs. </w:t>
      </w:r>
      <w:r w:rsidRPr="00A22851">
        <w:rPr>
          <w:rFonts w:asciiTheme="minorBidi" w:hAnsiTheme="minorBidi" w:cstheme="minorBidi"/>
          <w:sz w:val="24"/>
          <w:szCs w:val="24"/>
        </w:rPr>
        <w:t xml:space="preserve">Available at: </w:t>
      </w:r>
      <w:hyperlink r:id="rId34" w:history="1">
        <w:r w:rsidRPr="00A22851">
          <w:rPr>
            <w:rStyle w:val="Hyperlink"/>
            <w:rFonts w:asciiTheme="minorBidi" w:hAnsiTheme="minorBidi" w:cstheme="minorBidi"/>
            <w:color w:val="auto"/>
            <w:sz w:val="24"/>
            <w:szCs w:val="24"/>
          </w:rPr>
          <w:t>10 Biggest Hotel Companies and REITs (investopedia.com)</w:t>
        </w:r>
      </w:hyperlink>
      <w:r w:rsidRPr="00A22851">
        <w:rPr>
          <w:rFonts w:asciiTheme="minorBidi" w:hAnsiTheme="minorBidi" w:cstheme="minorBidi"/>
          <w:sz w:val="24"/>
          <w:szCs w:val="24"/>
        </w:rPr>
        <w:t xml:space="preserve"> (Accessed: 18 May 2023). </w:t>
      </w:r>
    </w:p>
    <w:p w14:paraId="4CE766AB" w14:textId="4DD8AC62" w:rsidR="00B50D1F" w:rsidRPr="00A22851" w:rsidRDefault="00B50D1F" w:rsidP="000B0C4F">
      <w:pPr>
        <w:pStyle w:val="ListParagraph"/>
        <w:numPr>
          <w:ilvl w:val="0"/>
          <w:numId w:val="9"/>
        </w:numPr>
        <w:spacing w:line="480" w:lineRule="auto"/>
        <w:rPr>
          <w:rStyle w:val="normaltextrun"/>
          <w:rFonts w:asciiTheme="minorBidi" w:hAnsiTheme="minorBidi" w:cstheme="minorBidi"/>
          <w:position w:val="4"/>
          <w:sz w:val="24"/>
          <w:szCs w:val="24"/>
          <w:shd w:val="clear" w:color="auto" w:fill="EDEBE9"/>
        </w:rPr>
      </w:pPr>
      <w:r w:rsidRPr="00A22851">
        <w:rPr>
          <w:rStyle w:val="normaltextrun"/>
          <w:rFonts w:asciiTheme="minorBidi" w:hAnsiTheme="minorBidi" w:cstheme="minorBidi"/>
          <w:position w:val="4"/>
          <w:sz w:val="24"/>
          <w:szCs w:val="24"/>
          <w:shd w:val="clear" w:color="auto" w:fill="EDEBE9"/>
        </w:rPr>
        <w:t>Kelly, A. (2017) 5 Ways to Attract New Guests to Your Hotel (Without Competing on Price) –</w:t>
      </w:r>
      <w:proofErr w:type="spellStart"/>
      <w:r w:rsidRPr="00A22851">
        <w:rPr>
          <w:rStyle w:val="spellingerror"/>
          <w:rFonts w:asciiTheme="minorBidi" w:hAnsiTheme="minorBidi" w:cstheme="minorBidi"/>
          <w:position w:val="4"/>
          <w:sz w:val="24"/>
          <w:szCs w:val="24"/>
          <w:shd w:val="clear" w:color="auto" w:fill="EDEBE9"/>
        </w:rPr>
        <w:t>YouVisit</w:t>
      </w:r>
      <w:proofErr w:type="spellEnd"/>
      <w:r w:rsidRPr="00A22851">
        <w:rPr>
          <w:rStyle w:val="normaltextrun"/>
          <w:rFonts w:asciiTheme="minorBidi" w:hAnsiTheme="minorBidi" w:cstheme="minorBidi"/>
          <w:position w:val="4"/>
          <w:sz w:val="24"/>
          <w:szCs w:val="24"/>
          <w:shd w:val="clear" w:color="auto" w:fill="EDEBE9"/>
        </w:rPr>
        <w:t>. Available at: https://www.youvisit.com/learning-center/blog/5-ways-to-attract-guests-to-your-hotel/ (Accessed: 15 May 2023)</w:t>
      </w:r>
      <w:r w:rsidR="00852339" w:rsidRPr="00A22851">
        <w:rPr>
          <w:rStyle w:val="normaltextrun"/>
          <w:rFonts w:asciiTheme="minorBidi" w:hAnsiTheme="minorBidi" w:cstheme="minorBidi"/>
          <w:position w:val="4"/>
          <w:sz w:val="24"/>
          <w:szCs w:val="24"/>
          <w:shd w:val="clear" w:color="auto" w:fill="EDEBE9"/>
        </w:rPr>
        <w:t>.</w:t>
      </w:r>
    </w:p>
    <w:p w14:paraId="645A8077" w14:textId="77777777" w:rsidR="00B50D1F" w:rsidRPr="00A22851" w:rsidRDefault="00B50D1F" w:rsidP="000B0C4F">
      <w:pPr>
        <w:pStyle w:val="ListParagraph"/>
        <w:numPr>
          <w:ilvl w:val="0"/>
          <w:numId w:val="9"/>
        </w:numPr>
        <w:spacing w:line="480" w:lineRule="auto"/>
        <w:rPr>
          <w:rFonts w:asciiTheme="minorBidi" w:hAnsiTheme="minorBidi" w:cstheme="minorBidi"/>
          <w:sz w:val="24"/>
          <w:szCs w:val="24"/>
        </w:rPr>
      </w:pPr>
      <w:r w:rsidRPr="00A22851">
        <w:rPr>
          <w:rFonts w:asciiTheme="minorBidi" w:hAnsiTheme="minorBidi" w:cstheme="minorBidi"/>
          <w:sz w:val="24"/>
          <w:szCs w:val="24"/>
          <w:shd w:val="clear" w:color="auto" w:fill="FFFFFF"/>
        </w:rPr>
        <w:t>Kong, S., Huang, Z., Scott, N., Zhang, Z., &amp; Shen, Z. (2019). Web advertisement effectiveness evaluation: Attention and memory. </w:t>
      </w:r>
      <w:r w:rsidRPr="00A22851">
        <w:rPr>
          <w:rFonts w:asciiTheme="minorBidi" w:hAnsiTheme="minorBidi" w:cstheme="minorBidi"/>
          <w:i/>
          <w:iCs/>
          <w:sz w:val="24"/>
          <w:szCs w:val="24"/>
          <w:shd w:val="clear" w:color="auto" w:fill="FFFFFF"/>
        </w:rPr>
        <w:t>Journal of Vacation Marketing</w:t>
      </w:r>
      <w:r w:rsidRPr="00A22851">
        <w:rPr>
          <w:rFonts w:asciiTheme="minorBidi" w:hAnsiTheme="minorBidi" w:cstheme="minorBidi"/>
          <w:sz w:val="24"/>
          <w:szCs w:val="24"/>
          <w:shd w:val="clear" w:color="auto" w:fill="FFFFFF"/>
        </w:rPr>
        <w:t>, </w:t>
      </w:r>
      <w:r w:rsidRPr="00A22851">
        <w:rPr>
          <w:rFonts w:asciiTheme="minorBidi" w:hAnsiTheme="minorBidi" w:cstheme="minorBidi"/>
          <w:i/>
          <w:iCs/>
          <w:sz w:val="24"/>
          <w:szCs w:val="24"/>
          <w:shd w:val="clear" w:color="auto" w:fill="FFFFFF"/>
        </w:rPr>
        <w:t>25</w:t>
      </w:r>
      <w:r w:rsidRPr="00A22851">
        <w:rPr>
          <w:rFonts w:asciiTheme="minorBidi" w:hAnsiTheme="minorBidi" w:cstheme="minorBidi"/>
          <w:sz w:val="24"/>
          <w:szCs w:val="24"/>
          <w:shd w:val="clear" w:color="auto" w:fill="FFFFFF"/>
        </w:rPr>
        <w:t>(1), 130–146. </w:t>
      </w:r>
      <w:hyperlink r:id="rId35" w:history="1">
        <w:r w:rsidRPr="00A22851">
          <w:rPr>
            <w:rStyle w:val="Hyperlink"/>
            <w:rFonts w:asciiTheme="minorBidi" w:hAnsiTheme="minorBidi" w:cstheme="minorBidi"/>
            <w:color w:val="auto"/>
            <w:sz w:val="24"/>
            <w:szCs w:val="24"/>
            <w:shd w:val="clear" w:color="auto" w:fill="FFFFFF"/>
          </w:rPr>
          <w:t>https://doi.org/10.1177/1356766718757272</w:t>
        </w:r>
      </w:hyperlink>
    </w:p>
    <w:p w14:paraId="7EFF46F8" w14:textId="0C5A1ACC" w:rsidR="00B50D1F" w:rsidRPr="00A22851" w:rsidRDefault="00B50D1F" w:rsidP="000B0C4F">
      <w:pPr>
        <w:pStyle w:val="ListParagraph"/>
        <w:numPr>
          <w:ilvl w:val="0"/>
          <w:numId w:val="9"/>
        </w:numPr>
        <w:spacing w:line="480" w:lineRule="auto"/>
        <w:rPr>
          <w:rFonts w:asciiTheme="minorBidi" w:hAnsiTheme="minorBidi" w:cstheme="minorBidi"/>
          <w:sz w:val="24"/>
          <w:szCs w:val="24"/>
        </w:rPr>
      </w:pPr>
      <w:r w:rsidRPr="00A22851">
        <w:rPr>
          <w:rFonts w:asciiTheme="minorBidi" w:hAnsiTheme="minorBidi" w:cstheme="minorBidi"/>
          <w:sz w:val="24"/>
          <w:szCs w:val="24"/>
        </w:rPr>
        <w:t xml:space="preserve">Kotler, P, Keller, K, L, Brady, M, </w:t>
      </w:r>
      <w:proofErr w:type="spellStart"/>
      <w:r w:rsidRPr="00A22851">
        <w:rPr>
          <w:rFonts w:asciiTheme="minorBidi" w:hAnsiTheme="minorBidi" w:cstheme="minorBidi"/>
          <w:sz w:val="24"/>
          <w:szCs w:val="24"/>
        </w:rPr>
        <w:t>Goodmanm</w:t>
      </w:r>
      <w:proofErr w:type="spellEnd"/>
      <w:r w:rsidRPr="00A22851">
        <w:rPr>
          <w:rFonts w:asciiTheme="minorBidi" w:hAnsiTheme="minorBidi" w:cstheme="minorBidi"/>
          <w:sz w:val="24"/>
          <w:szCs w:val="24"/>
        </w:rPr>
        <w:t xml:space="preserve"> M and Hansen, T</w:t>
      </w:r>
      <w:r w:rsidR="00852339" w:rsidRPr="00A22851">
        <w:rPr>
          <w:rFonts w:asciiTheme="minorBidi" w:hAnsiTheme="minorBidi" w:cstheme="minorBidi"/>
          <w:sz w:val="24"/>
          <w:szCs w:val="24"/>
        </w:rPr>
        <w:t xml:space="preserve"> </w:t>
      </w:r>
      <w:r w:rsidRPr="00A22851">
        <w:rPr>
          <w:rFonts w:asciiTheme="minorBidi" w:hAnsiTheme="minorBidi" w:cstheme="minorBidi"/>
          <w:sz w:val="24"/>
          <w:szCs w:val="24"/>
        </w:rPr>
        <w:t xml:space="preserve">(2016) </w:t>
      </w:r>
      <w:r w:rsidRPr="00A22851">
        <w:rPr>
          <w:rFonts w:asciiTheme="minorBidi" w:hAnsiTheme="minorBidi" w:cstheme="minorBidi"/>
          <w:i/>
          <w:iCs/>
          <w:sz w:val="24"/>
          <w:szCs w:val="24"/>
        </w:rPr>
        <w:t>Marketing Management 3</w:t>
      </w:r>
      <w:r w:rsidRPr="00A22851">
        <w:rPr>
          <w:rFonts w:asciiTheme="minorBidi" w:hAnsiTheme="minorBidi" w:cstheme="minorBidi"/>
          <w:i/>
          <w:iCs/>
          <w:sz w:val="24"/>
          <w:szCs w:val="24"/>
          <w:vertAlign w:val="superscript"/>
        </w:rPr>
        <w:t>rd</w:t>
      </w:r>
      <w:r w:rsidRPr="00A22851">
        <w:rPr>
          <w:rFonts w:asciiTheme="minorBidi" w:hAnsiTheme="minorBidi" w:cstheme="minorBidi"/>
          <w:i/>
          <w:iCs/>
          <w:sz w:val="24"/>
          <w:szCs w:val="24"/>
        </w:rPr>
        <w:t xml:space="preserve"> edition. </w:t>
      </w:r>
      <w:r w:rsidRPr="00A22851">
        <w:rPr>
          <w:rFonts w:asciiTheme="minorBidi" w:hAnsiTheme="minorBidi" w:cstheme="minorBidi"/>
          <w:sz w:val="24"/>
          <w:szCs w:val="24"/>
        </w:rPr>
        <w:t xml:space="preserve"> Pearson Education Ltd: Harlow. </w:t>
      </w:r>
    </w:p>
    <w:p w14:paraId="22528DF5" w14:textId="6B32944D" w:rsidR="00B50D1F" w:rsidRPr="00A22851" w:rsidRDefault="00B50D1F" w:rsidP="000B0C4F">
      <w:pPr>
        <w:pStyle w:val="ListParagraph"/>
        <w:numPr>
          <w:ilvl w:val="0"/>
          <w:numId w:val="9"/>
        </w:numPr>
        <w:spacing w:line="480" w:lineRule="auto"/>
        <w:rPr>
          <w:rStyle w:val="normaltextrun"/>
          <w:rFonts w:asciiTheme="minorBidi" w:hAnsiTheme="minorBidi" w:cstheme="minorBidi"/>
          <w:sz w:val="24"/>
          <w:szCs w:val="24"/>
          <w:shd w:val="clear" w:color="auto" w:fill="EDEBE9"/>
        </w:rPr>
      </w:pPr>
      <w:proofErr w:type="spellStart"/>
      <w:r w:rsidRPr="00A22851">
        <w:rPr>
          <w:rStyle w:val="normaltextrun"/>
          <w:rFonts w:asciiTheme="minorBidi" w:hAnsiTheme="minorBidi" w:cstheme="minorBidi"/>
          <w:sz w:val="24"/>
          <w:szCs w:val="24"/>
          <w:shd w:val="clear" w:color="auto" w:fill="EDEBE9"/>
        </w:rPr>
        <w:t>Lauterborn</w:t>
      </w:r>
      <w:proofErr w:type="spellEnd"/>
      <w:r w:rsidRPr="00A22851">
        <w:rPr>
          <w:rStyle w:val="normaltextrun"/>
          <w:rFonts w:asciiTheme="minorBidi" w:hAnsiTheme="minorBidi" w:cstheme="minorBidi"/>
          <w:sz w:val="24"/>
          <w:szCs w:val="24"/>
          <w:shd w:val="clear" w:color="auto" w:fill="EDEBE9"/>
        </w:rPr>
        <w:t xml:space="preserve">, B. (1990). 'New marketing litany; four P's passe; C-words take over', Advertising Age, 41, p. 26, Expanded Academic ASAP, EBSCOhost, </w:t>
      </w:r>
      <w:hyperlink r:id="rId36" w:history="1">
        <w:r w:rsidRPr="00A22851">
          <w:rPr>
            <w:rStyle w:val="Hyperlink"/>
            <w:rFonts w:asciiTheme="minorBidi" w:hAnsiTheme="minorBidi" w:cstheme="minorBidi"/>
            <w:color w:val="auto"/>
            <w:sz w:val="24"/>
            <w:szCs w:val="24"/>
          </w:rPr>
          <w:t>Microsoft Word - lauterweb9.doc (rlauterborn.com)</w:t>
        </w:r>
      </w:hyperlink>
      <w:r w:rsidRPr="00A22851">
        <w:rPr>
          <w:rStyle w:val="normaltextrun"/>
          <w:rFonts w:asciiTheme="minorBidi" w:hAnsiTheme="minorBidi" w:cstheme="minorBidi"/>
          <w:sz w:val="24"/>
          <w:szCs w:val="24"/>
          <w:shd w:val="clear" w:color="auto" w:fill="EDEBE9"/>
        </w:rPr>
        <w:t xml:space="preserve"> </w:t>
      </w:r>
      <w:r w:rsidR="00120982" w:rsidRPr="00A22851">
        <w:rPr>
          <w:rStyle w:val="normaltextrun"/>
          <w:rFonts w:asciiTheme="minorBidi" w:hAnsiTheme="minorBidi" w:cstheme="minorBidi"/>
          <w:sz w:val="24"/>
          <w:szCs w:val="24"/>
          <w:shd w:val="clear" w:color="auto" w:fill="EDEBE9"/>
        </w:rPr>
        <w:t>(</w:t>
      </w:r>
      <w:r w:rsidRPr="00A22851">
        <w:rPr>
          <w:rStyle w:val="normaltextrun"/>
          <w:rFonts w:asciiTheme="minorBidi" w:hAnsiTheme="minorBidi" w:cstheme="minorBidi"/>
          <w:position w:val="4"/>
          <w:sz w:val="24"/>
          <w:szCs w:val="24"/>
          <w:shd w:val="clear" w:color="auto" w:fill="EDEBE9"/>
        </w:rPr>
        <w:t>Accessed: 15 May 2023)</w:t>
      </w:r>
      <w:r w:rsidRPr="00A22851">
        <w:rPr>
          <w:rStyle w:val="normaltextrun"/>
          <w:rFonts w:asciiTheme="minorBidi" w:hAnsiTheme="minorBidi" w:cstheme="minorBidi"/>
          <w:sz w:val="24"/>
          <w:szCs w:val="24"/>
          <w:shd w:val="clear" w:color="auto" w:fill="EDEBE9"/>
        </w:rPr>
        <w:t>.</w:t>
      </w:r>
    </w:p>
    <w:p w14:paraId="541CBF34" w14:textId="77777777" w:rsidR="00B50D1F" w:rsidRPr="00A22851" w:rsidRDefault="00B50D1F" w:rsidP="000B0C4F">
      <w:pPr>
        <w:pStyle w:val="list-inline-item"/>
        <w:numPr>
          <w:ilvl w:val="0"/>
          <w:numId w:val="9"/>
        </w:numPr>
        <w:spacing w:line="480" w:lineRule="auto"/>
        <w:jc w:val="both"/>
        <w:rPr>
          <w:rFonts w:asciiTheme="minorBidi" w:hAnsiTheme="minorBidi" w:cstheme="minorBidi"/>
        </w:rPr>
      </w:pPr>
      <w:proofErr w:type="spellStart"/>
      <w:r w:rsidRPr="00A22851">
        <w:rPr>
          <w:rFonts w:asciiTheme="minorBidi" w:hAnsiTheme="minorBidi" w:cstheme="minorBidi"/>
        </w:rPr>
        <w:t>Leff</w:t>
      </w:r>
      <w:proofErr w:type="spellEnd"/>
      <w:r w:rsidRPr="00A22851">
        <w:rPr>
          <w:rFonts w:asciiTheme="minorBidi" w:hAnsiTheme="minorBidi" w:cstheme="minorBidi"/>
        </w:rPr>
        <w:t xml:space="preserve">, G (2018) </w:t>
      </w:r>
      <w:r w:rsidRPr="00A22851">
        <w:rPr>
          <w:rFonts w:asciiTheme="minorBidi" w:hAnsiTheme="minorBidi" w:cstheme="minorBidi"/>
          <w:i/>
          <w:iCs/>
        </w:rPr>
        <w:t>Housekeeping Protesting Guests Who ‘Make a Green Choice’ With Marriott</w:t>
      </w:r>
      <w:r w:rsidRPr="00A22851">
        <w:rPr>
          <w:rFonts w:asciiTheme="minorBidi" w:hAnsiTheme="minorBidi" w:cstheme="minorBidi"/>
        </w:rPr>
        <w:t xml:space="preserve">. Available at: https://viewfromthewing.com/housekeeping-protesting-guests-who-make-a-green-choice-with-marriott/ (Accessed: 20 May 2023). </w:t>
      </w:r>
    </w:p>
    <w:p w14:paraId="6DE00781" w14:textId="77777777" w:rsidR="00B50D1F" w:rsidRPr="00A22851" w:rsidRDefault="00B50D1F" w:rsidP="000B0C4F">
      <w:pPr>
        <w:pStyle w:val="ListParagraph"/>
        <w:numPr>
          <w:ilvl w:val="0"/>
          <w:numId w:val="9"/>
        </w:numPr>
        <w:spacing w:line="480" w:lineRule="auto"/>
        <w:jc w:val="both"/>
        <w:rPr>
          <w:rFonts w:asciiTheme="minorBidi" w:hAnsiTheme="minorBidi" w:cstheme="minorBidi"/>
          <w:sz w:val="24"/>
          <w:szCs w:val="24"/>
        </w:rPr>
      </w:pPr>
      <w:r w:rsidRPr="00A22851">
        <w:rPr>
          <w:rFonts w:asciiTheme="minorBidi" w:hAnsiTheme="minorBidi" w:cstheme="minorBidi"/>
          <w:sz w:val="24"/>
          <w:szCs w:val="24"/>
        </w:rPr>
        <w:t xml:space="preserve">Les Roches (2023) </w:t>
      </w:r>
      <w:r w:rsidRPr="00A22851">
        <w:rPr>
          <w:rFonts w:asciiTheme="minorBidi" w:hAnsiTheme="minorBidi" w:cstheme="minorBidi"/>
          <w:i/>
          <w:iCs/>
          <w:sz w:val="24"/>
          <w:szCs w:val="24"/>
        </w:rPr>
        <w:t>The top 10 hotel brands worldwide</w:t>
      </w:r>
      <w:r w:rsidRPr="00A22851">
        <w:rPr>
          <w:rFonts w:asciiTheme="minorBidi" w:hAnsiTheme="minorBidi" w:cstheme="minorBidi"/>
          <w:sz w:val="24"/>
          <w:szCs w:val="24"/>
        </w:rPr>
        <w:t xml:space="preserve">. Available at: ttps://lesroches.edu/blog/top-hotel-brands/ (Accessed: 18 May 2023). </w:t>
      </w:r>
    </w:p>
    <w:p w14:paraId="468CC2FE" w14:textId="0E704EA1" w:rsidR="00B50D1F" w:rsidRPr="00A22851" w:rsidRDefault="00B50D1F" w:rsidP="000B0C4F">
      <w:pPr>
        <w:pStyle w:val="ListParagraph"/>
        <w:numPr>
          <w:ilvl w:val="0"/>
          <w:numId w:val="9"/>
        </w:numPr>
        <w:spacing w:line="480" w:lineRule="auto"/>
        <w:rPr>
          <w:rFonts w:asciiTheme="minorBidi" w:hAnsiTheme="minorBidi" w:cstheme="minorBidi"/>
          <w:sz w:val="24"/>
          <w:szCs w:val="24"/>
        </w:rPr>
      </w:pPr>
      <w:r w:rsidRPr="00A22851">
        <w:rPr>
          <w:rFonts w:asciiTheme="minorBidi" w:hAnsiTheme="minorBidi" w:cstheme="minorBidi"/>
          <w:sz w:val="24"/>
          <w:szCs w:val="24"/>
        </w:rPr>
        <w:t>Marrio</w:t>
      </w:r>
      <w:r w:rsidR="00120982" w:rsidRPr="00A22851">
        <w:rPr>
          <w:rFonts w:asciiTheme="minorBidi" w:hAnsiTheme="minorBidi" w:cstheme="minorBidi"/>
          <w:sz w:val="24"/>
          <w:szCs w:val="24"/>
        </w:rPr>
        <w:t>t</w:t>
      </w:r>
      <w:r w:rsidRPr="00A22851">
        <w:rPr>
          <w:rFonts w:asciiTheme="minorBidi" w:hAnsiTheme="minorBidi" w:cstheme="minorBidi"/>
          <w:sz w:val="24"/>
          <w:szCs w:val="24"/>
        </w:rPr>
        <w:t xml:space="preserve">t (2023) </w:t>
      </w:r>
      <w:r w:rsidRPr="00A22851">
        <w:rPr>
          <w:rFonts w:asciiTheme="minorBidi" w:hAnsiTheme="minorBidi" w:cstheme="minorBidi"/>
          <w:i/>
          <w:iCs/>
          <w:sz w:val="24"/>
          <w:szCs w:val="24"/>
        </w:rPr>
        <w:t xml:space="preserve">Marriot International Launches New People Brand “Be” to grow and Empower Global Workforce. </w:t>
      </w:r>
      <w:r w:rsidRPr="00A22851">
        <w:rPr>
          <w:rFonts w:asciiTheme="minorBidi" w:hAnsiTheme="minorBidi" w:cstheme="minorBidi"/>
          <w:sz w:val="24"/>
          <w:szCs w:val="24"/>
        </w:rPr>
        <w:t xml:space="preserve">Available at: </w:t>
      </w:r>
      <w:hyperlink r:id="rId37" w:history="1">
        <w:r w:rsidRPr="00A22851">
          <w:rPr>
            <w:rStyle w:val="Hyperlink"/>
            <w:rFonts w:asciiTheme="minorBidi" w:hAnsiTheme="minorBidi" w:cstheme="minorBidi"/>
            <w:color w:val="auto"/>
            <w:sz w:val="24"/>
            <w:szCs w:val="24"/>
          </w:rPr>
          <w:t>https://news.marriott.com/news/2023/04/04/marriott-international-launches-</w:t>
        </w:r>
        <w:r w:rsidRPr="00A22851">
          <w:rPr>
            <w:rStyle w:val="Hyperlink"/>
            <w:rFonts w:asciiTheme="minorBidi" w:hAnsiTheme="minorBidi" w:cstheme="minorBidi"/>
            <w:color w:val="auto"/>
            <w:sz w:val="24"/>
            <w:szCs w:val="24"/>
          </w:rPr>
          <w:lastRenderedPageBreak/>
          <w:t>new-people-brand-be-to-grow-and-empower-global-workforce</w:t>
        </w:r>
      </w:hyperlink>
      <w:r w:rsidRPr="00A22851">
        <w:rPr>
          <w:rFonts w:asciiTheme="minorBidi" w:hAnsiTheme="minorBidi" w:cstheme="minorBidi"/>
          <w:sz w:val="24"/>
          <w:szCs w:val="24"/>
        </w:rPr>
        <w:t xml:space="preserve"> (Accessed: 18 May 2023). </w:t>
      </w:r>
    </w:p>
    <w:p w14:paraId="2121701A" w14:textId="5FF5826B" w:rsidR="00B50D1F" w:rsidRPr="00A22851" w:rsidRDefault="00B50D1F" w:rsidP="000B0C4F">
      <w:pPr>
        <w:pStyle w:val="ListParagraph"/>
        <w:numPr>
          <w:ilvl w:val="0"/>
          <w:numId w:val="9"/>
        </w:numPr>
        <w:spacing w:line="480" w:lineRule="auto"/>
        <w:rPr>
          <w:rFonts w:asciiTheme="minorBidi" w:hAnsiTheme="minorBidi" w:cstheme="minorBidi"/>
          <w:i/>
          <w:iCs/>
          <w:sz w:val="24"/>
          <w:szCs w:val="24"/>
        </w:rPr>
      </w:pPr>
      <w:r w:rsidRPr="00A22851">
        <w:rPr>
          <w:rFonts w:asciiTheme="minorBidi" w:hAnsiTheme="minorBidi" w:cstheme="minorBidi"/>
          <w:i/>
          <w:iCs/>
          <w:sz w:val="24"/>
          <w:szCs w:val="24"/>
        </w:rPr>
        <w:t xml:space="preserve">Marriot International </w:t>
      </w:r>
      <w:r w:rsidRPr="00A22851">
        <w:rPr>
          <w:rFonts w:asciiTheme="minorBidi" w:hAnsiTheme="minorBidi" w:cstheme="minorBidi"/>
          <w:sz w:val="24"/>
          <w:szCs w:val="24"/>
        </w:rPr>
        <w:t xml:space="preserve">(2023) [Facebook] 5 April. Available at: </w:t>
      </w:r>
      <w:hyperlink r:id="rId38" w:history="1">
        <w:r w:rsidRPr="00A22851">
          <w:rPr>
            <w:rStyle w:val="Hyperlink"/>
            <w:rFonts w:asciiTheme="minorBidi" w:hAnsiTheme="minorBidi" w:cstheme="minorBidi"/>
            <w:color w:val="auto"/>
            <w:sz w:val="24"/>
            <w:szCs w:val="24"/>
          </w:rPr>
          <w:t>(2) Watch | Facebook</w:t>
        </w:r>
      </w:hyperlink>
      <w:r w:rsidRPr="00A22851">
        <w:rPr>
          <w:rFonts w:asciiTheme="minorBidi" w:hAnsiTheme="minorBidi" w:cstheme="minorBidi"/>
          <w:sz w:val="24"/>
          <w:szCs w:val="24"/>
        </w:rPr>
        <w:t xml:space="preserve"> (</w:t>
      </w:r>
      <w:r w:rsidR="00120982" w:rsidRPr="00A22851">
        <w:rPr>
          <w:rFonts w:asciiTheme="minorBidi" w:hAnsiTheme="minorBidi" w:cstheme="minorBidi"/>
          <w:sz w:val="24"/>
          <w:szCs w:val="24"/>
        </w:rPr>
        <w:t>A</w:t>
      </w:r>
      <w:r w:rsidRPr="00A22851">
        <w:rPr>
          <w:rFonts w:asciiTheme="minorBidi" w:hAnsiTheme="minorBidi" w:cstheme="minorBidi"/>
          <w:sz w:val="24"/>
          <w:szCs w:val="24"/>
        </w:rPr>
        <w:t xml:space="preserve">ccessed: May 19 2023). </w:t>
      </w:r>
    </w:p>
    <w:p w14:paraId="1AD66984" w14:textId="77777777" w:rsidR="00B50D1F" w:rsidRPr="00A22851" w:rsidRDefault="00B50D1F" w:rsidP="000B0C4F">
      <w:pPr>
        <w:pStyle w:val="ListParagraph"/>
        <w:numPr>
          <w:ilvl w:val="0"/>
          <w:numId w:val="9"/>
        </w:numPr>
        <w:spacing w:before="225" w:after="225" w:line="480" w:lineRule="auto"/>
        <w:rPr>
          <w:rFonts w:asciiTheme="minorBidi" w:hAnsiTheme="minorBidi" w:cstheme="minorBidi"/>
          <w:sz w:val="24"/>
          <w:szCs w:val="24"/>
        </w:rPr>
      </w:pPr>
      <w:r w:rsidRPr="00A22851">
        <w:rPr>
          <w:rFonts w:asciiTheme="minorBidi" w:hAnsiTheme="minorBidi" w:cstheme="minorBidi"/>
          <w:sz w:val="24"/>
          <w:szCs w:val="24"/>
        </w:rPr>
        <w:t xml:space="preserve">Marriot Vacation Club (2022) </w:t>
      </w:r>
      <w:r w:rsidRPr="00A22851">
        <w:rPr>
          <w:rFonts w:asciiTheme="minorBidi" w:hAnsiTheme="minorBidi" w:cstheme="minorBidi"/>
          <w:i/>
          <w:iCs/>
          <w:sz w:val="24"/>
          <w:szCs w:val="24"/>
        </w:rPr>
        <w:t xml:space="preserve">Future Forward, 2022 Annual Report. </w:t>
      </w:r>
      <w:r w:rsidRPr="00A22851">
        <w:rPr>
          <w:rFonts w:asciiTheme="minorBidi" w:hAnsiTheme="minorBidi" w:cstheme="minorBidi"/>
          <w:sz w:val="24"/>
          <w:szCs w:val="24"/>
        </w:rPr>
        <w:t xml:space="preserve">Available at: </w:t>
      </w:r>
      <w:hyperlink r:id="rId39" w:history="1">
        <w:r w:rsidRPr="00A22851">
          <w:rPr>
            <w:rStyle w:val="Hyperlink"/>
            <w:rFonts w:asciiTheme="minorBidi" w:hAnsiTheme="minorBidi" w:cstheme="minorBidi"/>
            <w:color w:val="auto"/>
            <w:sz w:val="24"/>
            <w:szCs w:val="24"/>
          </w:rPr>
          <w:t>315821___BMKLPDF_LAN_22Mar202322322832_002.PDF (marriottvacationsworldwide.com)</w:t>
        </w:r>
      </w:hyperlink>
      <w:r w:rsidRPr="00A22851">
        <w:rPr>
          <w:rFonts w:asciiTheme="minorBidi" w:hAnsiTheme="minorBidi" w:cstheme="minorBidi"/>
          <w:sz w:val="24"/>
          <w:szCs w:val="24"/>
        </w:rPr>
        <w:t xml:space="preserve"> (Accessed: 20 May 2023). </w:t>
      </w:r>
    </w:p>
    <w:p w14:paraId="2E9ABF27" w14:textId="77777777" w:rsidR="00B50D1F" w:rsidRPr="00A22851" w:rsidRDefault="00B50D1F" w:rsidP="000B0C4F">
      <w:pPr>
        <w:pStyle w:val="ListParagraph"/>
        <w:numPr>
          <w:ilvl w:val="0"/>
          <w:numId w:val="9"/>
        </w:numPr>
        <w:spacing w:before="225" w:after="225" w:line="480" w:lineRule="auto"/>
        <w:rPr>
          <w:rFonts w:asciiTheme="minorBidi" w:hAnsiTheme="minorBidi" w:cstheme="minorBidi"/>
          <w:sz w:val="24"/>
          <w:szCs w:val="24"/>
        </w:rPr>
      </w:pPr>
      <w:r w:rsidRPr="00A22851">
        <w:rPr>
          <w:rFonts w:asciiTheme="minorBidi" w:hAnsiTheme="minorBidi" w:cstheme="minorBidi"/>
          <w:sz w:val="24"/>
          <w:szCs w:val="24"/>
        </w:rPr>
        <w:t xml:space="preserve">Marriott (2000) </w:t>
      </w:r>
      <w:r w:rsidRPr="00A22851">
        <w:rPr>
          <w:rFonts w:asciiTheme="minorBidi" w:hAnsiTheme="minorBidi" w:cstheme="minorBidi"/>
          <w:i/>
          <w:iCs/>
          <w:sz w:val="24"/>
          <w:szCs w:val="24"/>
        </w:rPr>
        <w:t xml:space="preserve"> Licensing Agreement Brings Starbucks Coffee to Marriott</w:t>
      </w:r>
      <w:r w:rsidRPr="00A22851">
        <w:rPr>
          <w:rFonts w:asciiTheme="minorBidi" w:hAnsiTheme="minorBidi" w:cstheme="minorBidi"/>
          <w:sz w:val="24"/>
          <w:szCs w:val="24"/>
        </w:rPr>
        <w:t xml:space="preserve">. Available at: </w:t>
      </w:r>
      <w:hyperlink r:id="rId40" w:history="1">
        <w:r w:rsidRPr="00A22851">
          <w:rPr>
            <w:rStyle w:val="Hyperlink"/>
            <w:rFonts w:asciiTheme="minorBidi" w:hAnsiTheme="minorBidi" w:cstheme="minorBidi"/>
            <w:color w:val="auto"/>
            <w:sz w:val="24"/>
            <w:szCs w:val="24"/>
          </w:rPr>
          <w:t>Licensing Agreement Brings Starbucks Coffee to Marriott International, Inc. Properties | Marriott International (gcs-web.com)</w:t>
        </w:r>
      </w:hyperlink>
      <w:r w:rsidRPr="00A22851">
        <w:rPr>
          <w:rFonts w:asciiTheme="minorBidi" w:hAnsiTheme="minorBidi" w:cstheme="minorBidi"/>
          <w:sz w:val="24"/>
          <w:szCs w:val="24"/>
        </w:rPr>
        <w:t xml:space="preserve"> (Accessed: 20 May 2023). </w:t>
      </w:r>
    </w:p>
    <w:p w14:paraId="01A3F89D" w14:textId="0B881B7A" w:rsidR="00B50D1F" w:rsidRPr="00A22851" w:rsidRDefault="00B50D1F" w:rsidP="000B0C4F">
      <w:pPr>
        <w:pStyle w:val="ListParagraph"/>
        <w:numPr>
          <w:ilvl w:val="0"/>
          <w:numId w:val="9"/>
        </w:numPr>
        <w:spacing w:line="480" w:lineRule="auto"/>
        <w:rPr>
          <w:rFonts w:asciiTheme="minorBidi" w:hAnsiTheme="minorBidi" w:cstheme="minorBidi"/>
          <w:sz w:val="24"/>
          <w:szCs w:val="24"/>
        </w:rPr>
      </w:pPr>
      <w:r w:rsidRPr="00A22851">
        <w:rPr>
          <w:rFonts w:asciiTheme="minorBidi" w:hAnsiTheme="minorBidi" w:cstheme="minorBidi"/>
          <w:sz w:val="24"/>
          <w:szCs w:val="24"/>
        </w:rPr>
        <w:t xml:space="preserve">Marriott (2000) </w:t>
      </w:r>
      <w:r w:rsidRPr="00A22851">
        <w:rPr>
          <w:rFonts w:asciiTheme="minorBidi" w:hAnsiTheme="minorBidi" w:cstheme="minorBidi"/>
          <w:i/>
          <w:iCs/>
          <w:sz w:val="24"/>
          <w:szCs w:val="24"/>
        </w:rPr>
        <w:t>Brand Value. Marriott International Inc.</w:t>
      </w:r>
      <w:r w:rsidR="00BF4415" w:rsidRPr="00A22851">
        <w:rPr>
          <w:rFonts w:asciiTheme="minorBidi" w:hAnsiTheme="minorBidi" w:cstheme="minorBidi"/>
          <w:i/>
          <w:iCs/>
          <w:sz w:val="24"/>
          <w:szCs w:val="24"/>
        </w:rPr>
        <w:t xml:space="preserve"> </w:t>
      </w:r>
      <w:r w:rsidRPr="00A22851">
        <w:rPr>
          <w:rFonts w:asciiTheme="minorBidi" w:hAnsiTheme="minorBidi" w:cstheme="minorBidi"/>
          <w:i/>
          <w:iCs/>
          <w:sz w:val="24"/>
          <w:szCs w:val="24"/>
        </w:rPr>
        <w:t xml:space="preserve">2000 Annual Report. </w:t>
      </w:r>
      <w:r w:rsidRPr="00A22851">
        <w:rPr>
          <w:rFonts w:asciiTheme="minorBidi" w:hAnsiTheme="minorBidi" w:cstheme="minorBidi"/>
          <w:sz w:val="24"/>
          <w:szCs w:val="24"/>
        </w:rPr>
        <w:t xml:space="preserve">Available at: </w:t>
      </w:r>
      <w:hyperlink r:id="rId41" w:history="1">
        <w:r w:rsidRPr="00A22851">
          <w:rPr>
            <w:rStyle w:val="Hyperlink"/>
            <w:rFonts w:asciiTheme="minorBidi" w:hAnsiTheme="minorBidi" w:cstheme="minorBidi"/>
            <w:color w:val="auto"/>
            <w:sz w:val="24"/>
            <w:szCs w:val="24"/>
          </w:rPr>
          <w:t>6c691ae7-0c1e-44ff-85c0-4a790721428b (gcs-web.com)</w:t>
        </w:r>
      </w:hyperlink>
      <w:r w:rsidRPr="00A22851">
        <w:rPr>
          <w:rFonts w:asciiTheme="minorBidi" w:hAnsiTheme="minorBidi" w:cstheme="minorBidi"/>
          <w:sz w:val="24"/>
          <w:szCs w:val="24"/>
        </w:rPr>
        <w:t xml:space="preserve">) (Accessed: 19 May 2023). </w:t>
      </w:r>
    </w:p>
    <w:p w14:paraId="0A85506B" w14:textId="77777777" w:rsidR="00B50D1F" w:rsidRPr="00A22851" w:rsidRDefault="00B50D1F" w:rsidP="000B0C4F">
      <w:pPr>
        <w:pStyle w:val="ListParagraph"/>
        <w:numPr>
          <w:ilvl w:val="0"/>
          <w:numId w:val="9"/>
        </w:numPr>
        <w:spacing w:line="480" w:lineRule="auto"/>
        <w:rPr>
          <w:rFonts w:asciiTheme="minorBidi" w:hAnsiTheme="minorBidi" w:cstheme="minorBidi"/>
          <w:sz w:val="24"/>
          <w:szCs w:val="24"/>
        </w:rPr>
      </w:pPr>
      <w:r w:rsidRPr="00A22851">
        <w:rPr>
          <w:rFonts w:asciiTheme="minorBidi" w:hAnsiTheme="minorBidi" w:cstheme="minorBidi"/>
          <w:sz w:val="24"/>
          <w:szCs w:val="24"/>
        </w:rPr>
        <w:t xml:space="preserve">Marriott (2023) </w:t>
      </w:r>
      <w:r w:rsidRPr="00A22851">
        <w:rPr>
          <w:rFonts w:asciiTheme="minorBidi" w:hAnsiTheme="minorBidi" w:cstheme="minorBidi"/>
          <w:i/>
          <w:iCs/>
          <w:sz w:val="24"/>
          <w:szCs w:val="24"/>
        </w:rPr>
        <w:t xml:space="preserve">Email to Bonvoy card holders </w:t>
      </w:r>
      <w:r w:rsidRPr="00A22851">
        <w:rPr>
          <w:rFonts w:asciiTheme="minorBidi" w:hAnsiTheme="minorBidi" w:cstheme="minorBidi"/>
          <w:sz w:val="24"/>
          <w:szCs w:val="24"/>
        </w:rPr>
        <w:t>30</w:t>
      </w:r>
      <w:r w:rsidRPr="00A22851">
        <w:rPr>
          <w:rFonts w:asciiTheme="minorBidi" w:hAnsiTheme="minorBidi" w:cstheme="minorBidi"/>
          <w:sz w:val="24"/>
          <w:szCs w:val="24"/>
          <w:vertAlign w:val="superscript"/>
        </w:rPr>
        <w:t>th</w:t>
      </w:r>
      <w:r w:rsidRPr="00A22851">
        <w:rPr>
          <w:rFonts w:asciiTheme="minorBidi" w:hAnsiTheme="minorBidi" w:cstheme="minorBidi"/>
          <w:sz w:val="24"/>
          <w:szCs w:val="24"/>
        </w:rPr>
        <w:t xml:space="preserve"> March 2023. </w:t>
      </w:r>
    </w:p>
    <w:p w14:paraId="376AC0E3" w14:textId="77777777" w:rsidR="00B50D1F" w:rsidRPr="00A22851" w:rsidRDefault="00B50D1F" w:rsidP="000B0C4F">
      <w:pPr>
        <w:pStyle w:val="ListParagraph"/>
        <w:numPr>
          <w:ilvl w:val="0"/>
          <w:numId w:val="9"/>
        </w:numPr>
        <w:spacing w:line="480" w:lineRule="auto"/>
        <w:rPr>
          <w:rFonts w:asciiTheme="minorBidi" w:hAnsiTheme="minorBidi" w:cstheme="minorBidi"/>
          <w:sz w:val="24"/>
          <w:szCs w:val="24"/>
        </w:rPr>
      </w:pPr>
      <w:r w:rsidRPr="00A22851">
        <w:rPr>
          <w:rFonts w:asciiTheme="minorBidi" w:hAnsiTheme="minorBidi" w:cstheme="minorBidi"/>
          <w:sz w:val="24"/>
          <w:szCs w:val="24"/>
        </w:rPr>
        <w:t xml:space="preserve">Marriott International (2022) </w:t>
      </w:r>
      <w:r w:rsidRPr="00A22851">
        <w:rPr>
          <w:rFonts w:asciiTheme="minorBidi" w:hAnsiTheme="minorBidi" w:cstheme="minorBidi"/>
          <w:i/>
          <w:iCs/>
          <w:sz w:val="24"/>
          <w:szCs w:val="24"/>
        </w:rPr>
        <w:t>Marriott International</w:t>
      </w:r>
      <w:r w:rsidRPr="00A22851">
        <w:rPr>
          <w:rFonts w:asciiTheme="minorBidi" w:hAnsiTheme="minorBidi" w:cstheme="minorBidi"/>
          <w:sz w:val="24"/>
          <w:szCs w:val="24"/>
        </w:rPr>
        <w:t xml:space="preserve"> </w:t>
      </w:r>
      <w:r w:rsidRPr="00A22851">
        <w:rPr>
          <w:rFonts w:asciiTheme="minorBidi" w:hAnsiTheme="minorBidi" w:cstheme="minorBidi"/>
          <w:i/>
          <w:iCs/>
          <w:sz w:val="24"/>
          <w:szCs w:val="24"/>
        </w:rPr>
        <w:t xml:space="preserve">2022 Annual Report. </w:t>
      </w:r>
      <w:r w:rsidRPr="00A22851">
        <w:rPr>
          <w:rFonts w:asciiTheme="minorBidi" w:hAnsiTheme="minorBidi" w:cstheme="minorBidi"/>
          <w:sz w:val="24"/>
          <w:szCs w:val="24"/>
        </w:rPr>
        <w:t>Available at:</w:t>
      </w:r>
      <w:r w:rsidRPr="00A22851">
        <w:rPr>
          <w:rFonts w:asciiTheme="minorBidi" w:hAnsiTheme="minorBidi" w:cstheme="minorBidi"/>
          <w:i/>
          <w:iCs/>
          <w:sz w:val="24"/>
          <w:szCs w:val="24"/>
        </w:rPr>
        <w:t xml:space="preserve"> </w:t>
      </w:r>
      <w:hyperlink r:id="rId42" w:history="1">
        <w:r w:rsidRPr="00A22851">
          <w:rPr>
            <w:rStyle w:val="Hyperlink"/>
            <w:rFonts w:asciiTheme="minorBidi" w:hAnsiTheme="minorBidi" w:cstheme="minorBidi"/>
            <w:color w:val="auto"/>
            <w:sz w:val="24"/>
            <w:szCs w:val="24"/>
          </w:rPr>
          <w:t>b82978a6-9d28-4e38-9855-fc4ae2cebe11 (g</w:t>
        </w:r>
        <w:r w:rsidRPr="00A22851">
          <w:rPr>
            <w:rStyle w:val="Hyperlink"/>
            <w:rFonts w:asciiTheme="minorBidi" w:hAnsiTheme="minorBidi" w:cstheme="minorBidi"/>
            <w:color w:val="auto"/>
            <w:sz w:val="24"/>
            <w:szCs w:val="24"/>
          </w:rPr>
          <w:t>c</w:t>
        </w:r>
        <w:r w:rsidRPr="00A22851">
          <w:rPr>
            <w:rStyle w:val="Hyperlink"/>
            <w:rFonts w:asciiTheme="minorBidi" w:hAnsiTheme="minorBidi" w:cstheme="minorBidi"/>
            <w:color w:val="auto"/>
            <w:sz w:val="24"/>
            <w:szCs w:val="24"/>
          </w:rPr>
          <w:t>s-web.com)</w:t>
        </w:r>
      </w:hyperlink>
      <w:r w:rsidRPr="00A22851">
        <w:rPr>
          <w:rFonts w:asciiTheme="minorBidi" w:hAnsiTheme="minorBidi" w:cstheme="minorBidi"/>
          <w:sz w:val="24"/>
          <w:szCs w:val="24"/>
        </w:rPr>
        <w:t xml:space="preserve"> (Accessed: 14 May 2023). </w:t>
      </w:r>
    </w:p>
    <w:p w14:paraId="1576834C" w14:textId="77777777" w:rsidR="00B50D1F" w:rsidRPr="00A22851" w:rsidRDefault="00B50D1F" w:rsidP="000B0C4F">
      <w:pPr>
        <w:pStyle w:val="ListParagraph"/>
        <w:numPr>
          <w:ilvl w:val="0"/>
          <w:numId w:val="9"/>
        </w:numPr>
        <w:spacing w:before="225" w:after="225" w:line="480" w:lineRule="auto"/>
        <w:rPr>
          <w:rFonts w:asciiTheme="minorBidi" w:hAnsiTheme="minorBidi" w:cstheme="minorBidi"/>
          <w:sz w:val="24"/>
          <w:szCs w:val="24"/>
        </w:rPr>
      </w:pPr>
      <w:r w:rsidRPr="00A22851">
        <w:rPr>
          <w:rFonts w:asciiTheme="minorBidi" w:hAnsiTheme="minorBidi" w:cstheme="minorBidi"/>
          <w:sz w:val="24"/>
          <w:szCs w:val="24"/>
        </w:rPr>
        <w:t xml:space="preserve">Marriott Vacation Club (2023) </w:t>
      </w:r>
      <w:r w:rsidRPr="00A22851">
        <w:rPr>
          <w:rFonts w:asciiTheme="minorBidi" w:hAnsiTheme="minorBidi" w:cstheme="minorBidi"/>
          <w:i/>
          <w:iCs/>
          <w:sz w:val="24"/>
          <w:szCs w:val="24"/>
        </w:rPr>
        <w:t xml:space="preserve">Marriot Vacation Club. </w:t>
      </w:r>
      <w:r w:rsidRPr="00A22851">
        <w:rPr>
          <w:rFonts w:asciiTheme="minorBidi" w:hAnsiTheme="minorBidi" w:cstheme="minorBidi"/>
          <w:sz w:val="24"/>
          <w:szCs w:val="24"/>
        </w:rPr>
        <w:t xml:space="preserve">Available at: </w:t>
      </w:r>
      <w:hyperlink r:id="rId43" w:history="1">
        <w:r w:rsidRPr="00A22851">
          <w:rPr>
            <w:rStyle w:val="Hyperlink"/>
            <w:rFonts w:asciiTheme="minorBidi" w:hAnsiTheme="minorBidi" w:cstheme="minorBidi"/>
            <w:color w:val="auto"/>
            <w:sz w:val="24"/>
            <w:szCs w:val="24"/>
          </w:rPr>
          <w:t>Timeshare Resorts &amp; Vacation Club | Marriott Vacation Club</w:t>
        </w:r>
      </w:hyperlink>
      <w:r w:rsidRPr="00A22851">
        <w:rPr>
          <w:rFonts w:asciiTheme="minorBidi" w:hAnsiTheme="minorBidi" w:cstheme="minorBidi"/>
          <w:sz w:val="24"/>
          <w:szCs w:val="24"/>
        </w:rPr>
        <w:t xml:space="preserve"> (Accessed: 20 May 2023). </w:t>
      </w:r>
    </w:p>
    <w:p w14:paraId="7E97A6AA" w14:textId="77777777" w:rsidR="00B50D1F" w:rsidRPr="00A22851" w:rsidRDefault="00B50D1F" w:rsidP="000B0C4F">
      <w:pPr>
        <w:pStyle w:val="ListParagraph"/>
        <w:numPr>
          <w:ilvl w:val="0"/>
          <w:numId w:val="9"/>
        </w:numPr>
        <w:spacing w:line="480" w:lineRule="auto"/>
        <w:rPr>
          <w:rStyle w:val="eop"/>
          <w:rFonts w:asciiTheme="minorBidi" w:hAnsiTheme="minorBidi" w:cstheme="minorBidi"/>
          <w:sz w:val="24"/>
          <w:szCs w:val="24"/>
          <w:shd w:val="clear" w:color="auto" w:fill="EDEBE9"/>
        </w:rPr>
      </w:pPr>
      <w:proofErr w:type="spellStart"/>
      <w:r w:rsidRPr="00A22851">
        <w:rPr>
          <w:rStyle w:val="eop"/>
          <w:rFonts w:asciiTheme="minorBidi" w:hAnsiTheme="minorBidi" w:cstheme="minorBidi"/>
          <w:sz w:val="24"/>
          <w:szCs w:val="24"/>
          <w:shd w:val="clear" w:color="auto" w:fill="EDEBE9"/>
        </w:rPr>
        <w:t>mbaSkool</w:t>
      </w:r>
      <w:proofErr w:type="spellEnd"/>
      <w:r w:rsidRPr="00A22851">
        <w:rPr>
          <w:rStyle w:val="eop"/>
          <w:rFonts w:asciiTheme="minorBidi" w:hAnsiTheme="minorBidi" w:cstheme="minorBidi"/>
          <w:sz w:val="24"/>
          <w:szCs w:val="24"/>
          <w:shd w:val="clear" w:color="auto" w:fill="EDEBE9"/>
        </w:rPr>
        <w:t xml:space="preserve"> (2021) </w:t>
      </w:r>
      <w:r w:rsidRPr="00A22851">
        <w:rPr>
          <w:rStyle w:val="eop"/>
          <w:rFonts w:asciiTheme="minorBidi" w:hAnsiTheme="minorBidi" w:cstheme="minorBidi"/>
          <w:i/>
          <w:iCs/>
          <w:sz w:val="24"/>
          <w:szCs w:val="24"/>
          <w:shd w:val="clear" w:color="auto" w:fill="EDEBE9"/>
        </w:rPr>
        <w:t xml:space="preserve"> Brand Personality – Meaning &amp; Importance</w:t>
      </w:r>
      <w:r w:rsidRPr="00A22851">
        <w:rPr>
          <w:rStyle w:val="eop"/>
          <w:rFonts w:asciiTheme="minorBidi" w:hAnsiTheme="minorBidi" w:cstheme="minorBidi"/>
          <w:sz w:val="24"/>
          <w:szCs w:val="24"/>
          <w:shd w:val="clear" w:color="auto" w:fill="EDEBE9"/>
        </w:rPr>
        <w:t xml:space="preserve">. Available at: </w:t>
      </w:r>
      <w:hyperlink r:id="rId44" w:history="1">
        <w:r w:rsidRPr="00A22851">
          <w:rPr>
            <w:rStyle w:val="Hyperlink"/>
            <w:rFonts w:asciiTheme="minorBidi" w:hAnsiTheme="minorBidi" w:cstheme="minorBidi"/>
            <w:color w:val="auto"/>
            <w:sz w:val="24"/>
            <w:szCs w:val="24"/>
          </w:rPr>
          <w:t xml:space="preserve">Brand Personality - Meaning &amp; Importance | MBA </w:t>
        </w:r>
        <w:proofErr w:type="spellStart"/>
        <w:r w:rsidRPr="00A22851">
          <w:rPr>
            <w:rStyle w:val="Hyperlink"/>
            <w:rFonts w:asciiTheme="minorBidi" w:hAnsiTheme="minorBidi" w:cstheme="minorBidi"/>
            <w:color w:val="auto"/>
            <w:sz w:val="24"/>
            <w:szCs w:val="24"/>
          </w:rPr>
          <w:t>Skool</w:t>
        </w:r>
        <w:proofErr w:type="spellEnd"/>
      </w:hyperlink>
      <w:r w:rsidRPr="00A22851">
        <w:rPr>
          <w:rFonts w:asciiTheme="minorBidi" w:hAnsiTheme="minorBidi" w:cstheme="minorBidi"/>
          <w:sz w:val="24"/>
          <w:szCs w:val="24"/>
        </w:rPr>
        <w:t xml:space="preserve"> (Accessed: 19 May 2023). </w:t>
      </w:r>
    </w:p>
    <w:p w14:paraId="1AE1C078" w14:textId="77777777" w:rsidR="00B50D1F" w:rsidRPr="00A22851" w:rsidRDefault="00B50D1F" w:rsidP="000B0C4F">
      <w:pPr>
        <w:pStyle w:val="ListParagraph"/>
        <w:numPr>
          <w:ilvl w:val="0"/>
          <w:numId w:val="9"/>
        </w:numPr>
        <w:spacing w:before="225" w:after="225" w:line="480" w:lineRule="auto"/>
        <w:rPr>
          <w:rFonts w:asciiTheme="minorBidi" w:hAnsiTheme="minorBidi" w:cstheme="minorBidi"/>
          <w:sz w:val="24"/>
          <w:szCs w:val="24"/>
        </w:rPr>
      </w:pPr>
      <w:r w:rsidRPr="00A22851">
        <w:rPr>
          <w:rFonts w:asciiTheme="minorBidi" w:hAnsiTheme="minorBidi" w:cstheme="minorBidi"/>
          <w:sz w:val="24"/>
          <w:szCs w:val="24"/>
        </w:rPr>
        <w:t xml:space="preserve">McKinsey &amp; Company (2020) </w:t>
      </w:r>
      <w:r w:rsidRPr="00A22851">
        <w:rPr>
          <w:rFonts w:asciiTheme="minorBidi" w:hAnsiTheme="minorBidi" w:cstheme="minorBidi"/>
          <w:i/>
          <w:iCs/>
          <w:sz w:val="24"/>
          <w:szCs w:val="24"/>
        </w:rPr>
        <w:t xml:space="preserve">How COVID-19 has pushed companies over the technology tipping point and transformed businesses forever. </w:t>
      </w:r>
      <w:r w:rsidRPr="00A22851">
        <w:rPr>
          <w:rFonts w:asciiTheme="minorBidi" w:hAnsiTheme="minorBidi" w:cstheme="minorBidi"/>
          <w:sz w:val="24"/>
          <w:szCs w:val="24"/>
        </w:rPr>
        <w:t xml:space="preserve">Available at: </w:t>
      </w:r>
      <w:hyperlink r:id="rId45" w:anchor="/" w:history="1">
        <w:r w:rsidRPr="00A22851">
          <w:rPr>
            <w:rStyle w:val="Hyperlink"/>
            <w:rFonts w:asciiTheme="minorBidi" w:hAnsiTheme="minorBidi" w:cstheme="minorBidi"/>
            <w:color w:val="auto"/>
            <w:sz w:val="24"/>
            <w:szCs w:val="24"/>
          </w:rPr>
          <w:t>COVID-19 digital transformation &amp; technology | McKinsey</w:t>
        </w:r>
      </w:hyperlink>
      <w:r w:rsidRPr="00A22851">
        <w:rPr>
          <w:rFonts w:asciiTheme="minorBidi" w:hAnsiTheme="minorBidi" w:cstheme="minorBidi"/>
          <w:sz w:val="24"/>
          <w:szCs w:val="24"/>
        </w:rPr>
        <w:t xml:space="preserve"> (Accessed: 20 May 2023). </w:t>
      </w:r>
    </w:p>
    <w:p w14:paraId="61A1870B" w14:textId="77777777" w:rsidR="00B50D1F" w:rsidRPr="00A22851" w:rsidRDefault="00B50D1F" w:rsidP="000B0C4F">
      <w:pPr>
        <w:pStyle w:val="ListParagraph"/>
        <w:numPr>
          <w:ilvl w:val="0"/>
          <w:numId w:val="9"/>
        </w:numPr>
        <w:spacing w:line="480" w:lineRule="auto"/>
        <w:rPr>
          <w:rFonts w:asciiTheme="minorBidi" w:eastAsia="Times New Roman" w:hAnsiTheme="minorBidi" w:cstheme="minorBidi"/>
          <w:sz w:val="24"/>
          <w:szCs w:val="24"/>
        </w:rPr>
      </w:pPr>
      <w:r w:rsidRPr="00A22851">
        <w:rPr>
          <w:rFonts w:asciiTheme="minorBidi" w:hAnsiTheme="minorBidi" w:cstheme="minorBidi"/>
          <w:sz w:val="24"/>
          <w:szCs w:val="24"/>
        </w:rPr>
        <w:t xml:space="preserve">O’Neill,  S (2023) </w:t>
      </w:r>
      <w:r w:rsidRPr="00A22851">
        <w:rPr>
          <w:rFonts w:asciiTheme="minorBidi" w:hAnsiTheme="minorBidi" w:cstheme="minorBidi"/>
          <w:i/>
          <w:iCs/>
          <w:sz w:val="24"/>
          <w:szCs w:val="24"/>
        </w:rPr>
        <w:t>Marriott’s New Ad campaign Touts Its Loyalty Program in a Murky Direct Booking Future.</w:t>
      </w:r>
      <w:r w:rsidRPr="00A22851">
        <w:rPr>
          <w:rFonts w:asciiTheme="minorBidi" w:hAnsiTheme="minorBidi" w:cstheme="minorBidi"/>
          <w:sz w:val="24"/>
          <w:szCs w:val="24"/>
        </w:rPr>
        <w:t xml:space="preserve"> Available at: </w:t>
      </w:r>
      <w:hyperlink r:id="rId46" w:history="1">
        <w:r w:rsidRPr="00A22851">
          <w:rPr>
            <w:rStyle w:val="Hyperlink"/>
            <w:rFonts w:asciiTheme="minorBidi" w:eastAsia="Times New Roman" w:hAnsiTheme="minorBidi" w:cstheme="minorBidi"/>
            <w:color w:val="auto"/>
            <w:sz w:val="24"/>
            <w:szCs w:val="24"/>
          </w:rPr>
          <w:t>https://skift.com/2023/04/18/marriotts-new-ad-campaign-touts-its-loyalty-program-in-a-murky-direct-booking-future/</w:t>
        </w:r>
      </w:hyperlink>
      <w:r w:rsidRPr="00A22851">
        <w:rPr>
          <w:rFonts w:asciiTheme="minorBidi" w:eastAsia="Times New Roman" w:hAnsiTheme="minorBidi" w:cstheme="minorBidi"/>
          <w:sz w:val="24"/>
          <w:szCs w:val="24"/>
        </w:rPr>
        <w:t xml:space="preserve"> (Accessed: 19 May 2023). </w:t>
      </w:r>
    </w:p>
    <w:p w14:paraId="0CC6ADD4" w14:textId="4725519D" w:rsidR="00B50D1F" w:rsidRPr="00A22851" w:rsidRDefault="00B50D1F" w:rsidP="000B0C4F">
      <w:pPr>
        <w:pStyle w:val="ListParagraph"/>
        <w:numPr>
          <w:ilvl w:val="0"/>
          <w:numId w:val="9"/>
        </w:numPr>
        <w:spacing w:before="225" w:after="225" w:line="480" w:lineRule="auto"/>
        <w:rPr>
          <w:rFonts w:asciiTheme="minorBidi" w:hAnsiTheme="minorBidi" w:cstheme="minorBidi"/>
          <w:sz w:val="24"/>
          <w:szCs w:val="24"/>
        </w:rPr>
      </w:pPr>
      <w:r w:rsidRPr="00A22851">
        <w:rPr>
          <w:rFonts w:asciiTheme="minorBidi" w:hAnsiTheme="minorBidi" w:cstheme="minorBidi"/>
          <w:sz w:val="24"/>
          <w:szCs w:val="24"/>
        </w:rPr>
        <w:t xml:space="preserve">O’Neill, S (2022) </w:t>
      </w:r>
      <w:r w:rsidRPr="00A22851">
        <w:rPr>
          <w:rFonts w:asciiTheme="minorBidi" w:hAnsiTheme="minorBidi" w:cstheme="minorBidi"/>
          <w:i/>
          <w:iCs/>
          <w:sz w:val="24"/>
          <w:szCs w:val="24"/>
        </w:rPr>
        <w:t xml:space="preserve">Marriott Sees Record Direct Booking at ITS Hotels. </w:t>
      </w:r>
      <w:r w:rsidRPr="00A22851">
        <w:rPr>
          <w:rFonts w:asciiTheme="minorBidi" w:hAnsiTheme="minorBidi" w:cstheme="minorBidi"/>
          <w:sz w:val="24"/>
          <w:szCs w:val="24"/>
        </w:rPr>
        <w:t xml:space="preserve">Available at: </w:t>
      </w:r>
      <w:hyperlink r:id="rId47" w:history="1">
        <w:r w:rsidRPr="00A22851">
          <w:rPr>
            <w:rStyle w:val="Hyperlink"/>
            <w:rFonts w:asciiTheme="minorBidi" w:hAnsiTheme="minorBidi" w:cstheme="minorBidi"/>
            <w:color w:val="auto"/>
            <w:sz w:val="24"/>
            <w:szCs w:val="24"/>
          </w:rPr>
          <w:t>https://skift.com/2022/05/04/marriott-sees-record-direct-bookings-at-its-hotels/</w:t>
        </w:r>
      </w:hyperlink>
      <w:r w:rsidRPr="00A22851">
        <w:rPr>
          <w:rFonts w:asciiTheme="minorBidi" w:hAnsiTheme="minorBidi" w:cstheme="minorBidi"/>
          <w:sz w:val="24"/>
          <w:szCs w:val="24"/>
        </w:rPr>
        <w:t xml:space="preserve"> (</w:t>
      </w:r>
      <w:r w:rsidR="00BF4415" w:rsidRPr="00A22851">
        <w:rPr>
          <w:rFonts w:asciiTheme="minorBidi" w:hAnsiTheme="minorBidi" w:cstheme="minorBidi"/>
          <w:sz w:val="24"/>
          <w:szCs w:val="24"/>
        </w:rPr>
        <w:t>Accessed</w:t>
      </w:r>
      <w:r w:rsidRPr="00A22851">
        <w:rPr>
          <w:rFonts w:asciiTheme="minorBidi" w:hAnsiTheme="minorBidi" w:cstheme="minorBidi"/>
          <w:sz w:val="24"/>
          <w:szCs w:val="24"/>
        </w:rPr>
        <w:t xml:space="preserve">: 20 May 2023). </w:t>
      </w:r>
    </w:p>
    <w:p w14:paraId="3D076905" w14:textId="0155F8C4" w:rsidR="00B50D1F" w:rsidRPr="00A22851" w:rsidRDefault="00B50D1F" w:rsidP="000B0C4F">
      <w:pPr>
        <w:pStyle w:val="ListParagraph"/>
        <w:numPr>
          <w:ilvl w:val="0"/>
          <w:numId w:val="9"/>
        </w:numPr>
        <w:spacing w:before="225" w:after="225" w:line="480" w:lineRule="auto"/>
        <w:rPr>
          <w:rFonts w:asciiTheme="minorBidi" w:hAnsiTheme="minorBidi" w:cstheme="minorBidi"/>
          <w:sz w:val="24"/>
          <w:szCs w:val="24"/>
        </w:rPr>
      </w:pPr>
      <w:r w:rsidRPr="00A22851">
        <w:rPr>
          <w:rFonts w:asciiTheme="minorBidi" w:hAnsiTheme="minorBidi" w:cstheme="minorBidi"/>
          <w:sz w:val="24"/>
          <w:szCs w:val="24"/>
        </w:rPr>
        <w:t xml:space="preserve">Peppers, D and Rogers, M (2004) </w:t>
      </w:r>
      <w:r w:rsidRPr="00A22851">
        <w:rPr>
          <w:rFonts w:asciiTheme="minorBidi" w:hAnsiTheme="minorBidi" w:cstheme="minorBidi"/>
          <w:i/>
          <w:iCs/>
          <w:sz w:val="24"/>
          <w:szCs w:val="24"/>
        </w:rPr>
        <w:t xml:space="preserve">Managing Customer Relationships. A </w:t>
      </w:r>
      <w:r w:rsidR="00662783" w:rsidRPr="00A22851">
        <w:rPr>
          <w:rFonts w:asciiTheme="minorBidi" w:hAnsiTheme="minorBidi" w:cstheme="minorBidi"/>
          <w:i/>
          <w:iCs/>
          <w:sz w:val="24"/>
          <w:szCs w:val="24"/>
        </w:rPr>
        <w:t>S</w:t>
      </w:r>
      <w:r w:rsidRPr="00A22851">
        <w:rPr>
          <w:rFonts w:asciiTheme="minorBidi" w:hAnsiTheme="minorBidi" w:cstheme="minorBidi"/>
          <w:i/>
          <w:iCs/>
          <w:sz w:val="24"/>
          <w:szCs w:val="24"/>
        </w:rPr>
        <w:t xml:space="preserve">trategic Framework. </w:t>
      </w:r>
      <w:r w:rsidRPr="00A22851">
        <w:rPr>
          <w:rFonts w:asciiTheme="minorBidi" w:hAnsiTheme="minorBidi" w:cstheme="minorBidi"/>
          <w:sz w:val="24"/>
          <w:szCs w:val="24"/>
        </w:rPr>
        <w:t xml:space="preserve">Available at: </w:t>
      </w:r>
      <w:hyperlink r:id="rId48" w:history="1">
        <w:r w:rsidRPr="00A22851">
          <w:rPr>
            <w:rStyle w:val="Hyperlink"/>
            <w:rFonts w:asciiTheme="minorBidi" w:hAnsiTheme="minorBidi" w:cstheme="minorBidi"/>
            <w:color w:val="auto"/>
            <w:sz w:val="24"/>
            <w:szCs w:val="24"/>
          </w:rPr>
          <w:t xml:space="preserve">(99+) [Don Peppers, Martha Rogers] Managing Customer </w:t>
        </w:r>
        <w:proofErr w:type="spellStart"/>
        <w:r w:rsidRPr="00A22851">
          <w:rPr>
            <w:rStyle w:val="Hyperlink"/>
            <w:rFonts w:asciiTheme="minorBidi" w:hAnsiTheme="minorBidi" w:cstheme="minorBidi"/>
            <w:color w:val="auto"/>
            <w:sz w:val="24"/>
            <w:szCs w:val="24"/>
          </w:rPr>
          <w:t>Rel</w:t>
        </w:r>
        <w:proofErr w:type="spellEnd"/>
        <w:r w:rsidRPr="00A22851">
          <w:rPr>
            <w:rStyle w:val="Hyperlink"/>
            <w:rFonts w:asciiTheme="minorBidi" w:hAnsiTheme="minorBidi" w:cstheme="minorBidi"/>
            <w:color w:val="auto"/>
            <w:sz w:val="24"/>
            <w:szCs w:val="24"/>
          </w:rPr>
          <w:t>(Book ZZ org) | Mariana Teixeira - Academia.edu</w:t>
        </w:r>
      </w:hyperlink>
      <w:r w:rsidRPr="00A22851">
        <w:rPr>
          <w:rFonts w:asciiTheme="minorBidi" w:hAnsiTheme="minorBidi" w:cstheme="minorBidi"/>
          <w:sz w:val="24"/>
          <w:szCs w:val="24"/>
        </w:rPr>
        <w:t xml:space="preserve"> (Accessed: 20 May 2023). </w:t>
      </w:r>
    </w:p>
    <w:p w14:paraId="6054B7D6" w14:textId="77777777" w:rsidR="00B50D1F" w:rsidRPr="00A22851" w:rsidRDefault="00B50D1F" w:rsidP="000B0C4F">
      <w:pPr>
        <w:pStyle w:val="ListParagraph"/>
        <w:numPr>
          <w:ilvl w:val="0"/>
          <w:numId w:val="9"/>
        </w:numPr>
        <w:spacing w:before="225" w:after="225" w:line="480" w:lineRule="auto"/>
        <w:ind w:left="714" w:hanging="357"/>
        <w:rPr>
          <w:rStyle w:val="normaltextrun"/>
          <w:rFonts w:asciiTheme="minorBidi" w:hAnsiTheme="minorBidi" w:cstheme="minorBidi"/>
          <w:position w:val="1"/>
          <w:sz w:val="24"/>
          <w:szCs w:val="24"/>
          <w:shd w:val="clear" w:color="auto" w:fill="EDEBE9"/>
        </w:rPr>
      </w:pPr>
      <w:r w:rsidRPr="00A22851">
        <w:rPr>
          <w:rStyle w:val="normaltextrun"/>
          <w:rFonts w:asciiTheme="minorBidi" w:hAnsiTheme="minorBidi" w:cstheme="minorBidi"/>
          <w:position w:val="1"/>
          <w:sz w:val="24"/>
          <w:szCs w:val="24"/>
          <w:shd w:val="clear" w:color="auto" w:fill="EDEBE9"/>
        </w:rPr>
        <w:t>Peppers, D. and Rogers, M. (1981) The </w:t>
      </w:r>
      <w:r w:rsidRPr="00A22851">
        <w:rPr>
          <w:rStyle w:val="contextualspellingandgrammarerror"/>
          <w:rFonts w:asciiTheme="minorBidi" w:hAnsiTheme="minorBidi" w:cstheme="minorBidi"/>
          <w:position w:val="1"/>
          <w:sz w:val="24"/>
          <w:szCs w:val="24"/>
          <w:shd w:val="clear" w:color="auto" w:fill="EDEBE9"/>
        </w:rPr>
        <w:t>One to One</w:t>
      </w:r>
      <w:r w:rsidRPr="00A22851">
        <w:rPr>
          <w:rStyle w:val="normaltextrun"/>
          <w:rFonts w:asciiTheme="minorBidi" w:hAnsiTheme="minorBidi" w:cstheme="minorBidi"/>
          <w:position w:val="1"/>
          <w:sz w:val="24"/>
          <w:szCs w:val="24"/>
          <w:shd w:val="clear" w:color="auto" w:fill="EDEBE9"/>
        </w:rPr>
        <w:t> Future: Building Relationships One Customer at a Time. Currency Doubleday, New York.</w:t>
      </w:r>
    </w:p>
    <w:p w14:paraId="2359E904" w14:textId="77777777" w:rsidR="00262AD2" w:rsidRPr="00A22851" w:rsidRDefault="00B50D1F" w:rsidP="00262AD2">
      <w:pPr>
        <w:pStyle w:val="ListParagraph"/>
        <w:numPr>
          <w:ilvl w:val="0"/>
          <w:numId w:val="9"/>
        </w:numPr>
        <w:spacing w:line="480" w:lineRule="auto"/>
        <w:ind w:left="714" w:hanging="357"/>
        <w:rPr>
          <w:rFonts w:asciiTheme="minorBidi" w:hAnsiTheme="minorBidi" w:cstheme="minorBidi"/>
          <w:sz w:val="24"/>
          <w:szCs w:val="24"/>
        </w:rPr>
      </w:pPr>
      <w:r w:rsidRPr="00A22851">
        <w:rPr>
          <w:rFonts w:asciiTheme="minorBidi" w:hAnsiTheme="minorBidi" w:cstheme="minorBidi"/>
          <w:sz w:val="24"/>
          <w:szCs w:val="24"/>
        </w:rPr>
        <w:t xml:space="preserve">Plus500 (2023) </w:t>
      </w:r>
      <w:r w:rsidRPr="00A22851">
        <w:rPr>
          <w:rFonts w:asciiTheme="minorBidi" w:hAnsiTheme="minorBidi" w:cstheme="minorBidi"/>
          <w:i/>
          <w:iCs/>
          <w:sz w:val="24"/>
          <w:szCs w:val="24"/>
        </w:rPr>
        <w:t>Marriott International</w:t>
      </w:r>
      <w:r w:rsidRPr="00A22851">
        <w:rPr>
          <w:rFonts w:asciiTheme="minorBidi" w:hAnsiTheme="minorBidi" w:cstheme="minorBidi"/>
          <w:sz w:val="24"/>
          <w:szCs w:val="24"/>
        </w:rPr>
        <w:t xml:space="preserve">. Available at: </w:t>
      </w:r>
      <w:hyperlink r:id="rId49" w:history="1">
        <w:r w:rsidRPr="00A22851">
          <w:rPr>
            <w:rStyle w:val="Hyperlink"/>
            <w:rFonts w:asciiTheme="minorBidi" w:hAnsiTheme="minorBidi" w:cstheme="minorBidi"/>
            <w:color w:val="auto"/>
            <w:sz w:val="24"/>
            <w:szCs w:val="24"/>
          </w:rPr>
          <w:t>https://app.plus500.com/trade/usa--ma-</w:t>
        </w:r>
        <w:proofErr w:type="spellStart"/>
        <w:r w:rsidRPr="00A22851">
          <w:rPr>
            <w:rStyle w:val="Hyperlink"/>
            <w:rFonts w:asciiTheme="minorBidi" w:hAnsiTheme="minorBidi" w:cstheme="minorBidi"/>
            <w:color w:val="auto"/>
            <w:sz w:val="24"/>
            <w:szCs w:val="24"/>
          </w:rPr>
          <w:t>mh</w:t>
        </w:r>
        <w:proofErr w:type="spellEnd"/>
      </w:hyperlink>
      <w:r w:rsidRPr="00A22851">
        <w:rPr>
          <w:rFonts w:asciiTheme="minorBidi" w:hAnsiTheme="minorBidi" w:cstheme="minorBidi"/>
          <w:sz w:val="24"/>
          <w:szCs w:val="24"/>
        </w:rPr>
        <w:t xml:space="preserve"> (Accessed: 18 May 2023).</w:t>
      </w:r>
    </w:p>
    <w:p w14:paraId="5D70A2BA" w14:textId="4DCF4369" w:rsidR="00B50D1F" w:rsidRPr="00A22851" w:rsidRDefault="00B50D1F" w:rsidP="00262AD2">
      <w:pPr>
        <w:pStyle w:val="ListParagraph"/>
        <w:numPr>
          <w:ilvl w:val="0"/>
          <w:numId w:val="9"/>
        </w:numPr>
        <w:spacing w:line="480" w:lineRule="auto"/>
        <w:ind w:left="714" w:hanging="357"/>
        <w:rPr>
          <w:rFonts w:asciiTheme="minorBidi" w:hAnsiTheme="minorBidi" w:cstheme="minorBidi"/>
          <w:sz w:val="24"/>
          <w:szCs w:val="24"/>
        </w:rPr>
      </w:pPr>
      <w:r w:rsidRPr="00A22851">
        <w:rPr>
          <w:rFonts w:asciiTheme="minorBidi" w:hAnsiTheme="minorBidi" w:cstheme="minorBidi"/>
        </w:rPr>
        <w:t>Price, B and Jaffe, D (2008) </w:t>
      </w:r>
      <w:r w:rsidRPr="00A22851">
        <w:rPr>
          <w:rFonts w:asciiTheme="minorBidi" w:hAnsiTheme="minorBidi" w:cstheme="minorBidi"/>
          <w:i/>
          <w:iCs/>
        </w:rPr>
        <w:t>The Best Service is No Service</w:t>
      </w:r>
      <w:r w:rsidRPr="00A22851">
        <w:rPr>
          <w:rFonts w:asciiTheme="minorBidi" w:hAnsiTheme="minorBidi" w:cstheme="minorBidi"/>
        </w:rPr>
        <w:t xml:space="preserve">. San Francisco: Jossey - Bass. </w:t>
      </w:r>
    </w:p>
    <w:p w14:paraId="451FB26E" w14:textId="5A3535C5" w:rsidR="00B50D1F" w:rsidRPr="00A22851" w:rsidRDefault="00B50D1F" w:rsidP="000B0C4F">
      <w:pPr>
        <w:pStyle w:val="ListParagraph"/>
        <w:numPr>
          <w:ilvl w:val="0"/>
          <w:numId w:val="9"/>
        </w:numPr>
        <w:spacing w:line="480" w:lineRule="auto"/>
        <w:ind w:left="714" w:hanging="357"/>
        <w:rPr>
          <w:rFonts w:asciiTheme="minorBidi" w:hAnsiTheme="minorBidi" w:cstheme="minorBidi"/>
          <w:sz w:val="24"/>
          <w:szCs w:val="24"/>
        </w:rPr>
      </w:pPr>
      <w:proofErr w:type="spellStart"/>
      <w:r w:rsidRPr="00A22851">
        <w:rPr>
          <w:rFonts w:asciiTheme="minorBidi" w:eastAsia="Times New Roman" w:hAnsiTheme="minorBidi" w:cstheme="minorBidi"/>
          <w:sz w:val="24"/>
          <w:szCs w:val="24"/>
        </w:rPr>
        <w:t>Ragavan</w:t>
      </w:r>
      <w:proofErr w:type="spellEnd"/>
      <w:r w:rsidRPr="00A22851">
        <w:rPr>
          <w:rFonts w:asciiTheme="minorBidi" w:eastAsia="Times New Roman" w:hAnsiTheme="minorBidi" w:cstheme="minorBidi"/>
          <w:sz w:val="24"/>
          <w:szCs w:val="24"/>
        </w:rPr>
        <w:t xml:space="preserve">, S (2022) </w:t>
      </w:r>
      <w:r w:rsidRPr="00A22851">
        <w:rPr>
          <w:rFonts w:asciiTheme="minorBidi" w:eastAsia="Times New Roman" w:hAnsiTheme="minorBidi" w:cstheme="minorBidi"/>
          <w:i/>
          <w:iCs/>
          <w:sz w:val="24"/>
          <w:szCs w:val="24"/>
        </w:rPr>
        <w:t xml:space="preserve">Behind Marriott Bonvoy’s first APAC campaign. </w:t>
      </w:r>
      <w:r w:rsidRPr="00A22851">
        <w:rPr>
          <w:rFonts w:asciiTheme="minorBidi" w:eastAsia="Times New Roman" w:hAnsiTheme="minorBidi" w:cstheme="minorBidi"/>
          <w:sz w:val="24"/>
          <w:szCs w:val="24"/>
        </w:rPr>
        <w:t xml:space="preserve">Available at: </w:t>
      </w:r>
      <w:hyperlink r:id="rId50" w:history="1">
        <w:r w:rsidRPr="00A22851">
          <w:rPr>
            <w:rStyle w:val="Hyperlink"/>
            <w:rFonts w:asciiTheme="minorBidi" w:hAnsiTheme="minorBidi" w:cstheme="minorBidi"/>
            <w:color w:val="auto"/>
            <w:sz w:val="24"/>
            <w:szCs w:val="24"/>
          </w:rPr>
          <w:t>Behind Marriott Bonvoy’s first APAC campaign | Advertising | Campaign Asia</w:t>
        </w:r>
      </w:hyperlink>
      <w:r w:rsidRPr="00A22851">
        <w:rPr>
          <w:rFonts w:asciiTheme="minorBidi" w:hAnsiTheme="minorBidi" w:cstheme="minorBidi"/>
          <w:sz w:val="24"/>
          <w:szCs w:val="24"/>
        </w:rPr>
        <w:t xml:space="preserve"> (Accessed: 19 May 2023). </w:t>
      </w:r>
    </w:p>
    <w:p w14:paraId="12E420D8" w14:textId="77777777" w:rsidR="00262AD2" w:rsidRPr="00A22851" w:rsidRDefault="00B50D1F" w:rsidP="00262AD2">
      <w:pPr>
        <w:pStyle w:val="ListParagraph"/>
        <w:numPr>
          <w:ilvl w:val="0"/>
          <w:numId w:val="9"/>
        </w:numPr>
        <w:spacing w:line="480" w:lineRule="auto"/>
        <w:ind w:left="714" w:hanging="357"/>
        <w:rPr>
          <w:rFonts w:asciiTheme="minorBidi" w:hAnsiTheme="minorBidi" w:cstheme="minorBidi"/>
          <w:sz w:val="24"/>
          <w:szCs w:val="24"/>
        </w:rPr>
      </w:pPr>
      <w:proofErr w:type="spellStart"/>
      <w:r w:rsidRPr="00A22851">
        <w:rPr>
          <w:rFonts w:asciiTheme="minorBidi" w:hAnsiTheme="minorBidi" w:cstheme="minorBidi"/>
          <w:sz w:val="24"/>
          <w:szCs w:val="24"/>
        </w:rPr>
        <w:t>Ranjhaa</w:t>
      </w:r>
      <w:proofErr w:type="spellEnd"/>
      <w:r w:rsidRPr="00A22851">
        <w:rPr>
          <w:rFonts w:asciiTheme="minorBidi" w:hAnsiTheme="minorBidi" w:cstheme="minorBidi"/>
          <w:sz w:val="24"/>
          <w:szCs w:val="24"/>
        </w:rPr>
        <w:t xml:space="preserve">, S, A (n.d.) </w:t>
      </w:r>
      <w:r w:rsidRPr="00A22851">
        <w:rPr>
          <w:rFonts w:asciiTheme="minorBidi" w:hAnsiTheme="minorBidi" w:cstheme="minorBidi"/>
          <w:i/>
          <w:iCs/>
          <w:sz w:val="24"/>
          <w:szCs w:val="24"/>
        </w:rPr>
        <w:t xml:space="preserve">Marketing Activities – Definition, Types and Benefits. </w:t>
      </w:r>
      <w:r w:rsidRPr="00A22851">
        <w:rPr>
          <w:rFonts w:asciiTheme="minorBidi" w:hAnsiTheme="minorBidi" w:cstheme="minorBidi"/>
          <w:sz w:val="24"/>
          <w:szCs w:val="24"/>
        </w:rPr>
        <w:t xml:space="preserve">Available at: </w:t>
      </w:r>
      <w:hyperlink r:id="rId51" w:history="1">
        <w:r w:rsidRPr="00A22851">
          <w:rPr>
            <w:rStyle w:val="Hyperlink"/>
            <w:rFonts w:asciiTheme="minorBidi" w:hAnsiTheme="minorBidi" w:cstheme="minorBidi"/>
            <w:color w:val="auto"/>
            <w:sz w:val="24"/>
            <w:szCs w:val="24"/>
          </w:rPr>
          <w:t>https://www.marketingtutor.net/marketing-activities-definition-t</w:t>
        </w:r>
        <w:r w:rsidRPr="00A22851">
          <w:rPr>
            <w:rStyle w:val="Hyperlink"/>
            <w:rFonts w:asciiTheme="minorBidi" w:hAnsiTheme="minorBidi" w:cstheme="minorBidi"/>
            <w:color w:val="auto"/>
            <w:sz w:val="24"/>
            <w:szCs w:val="24"/>
          </w:rPr>
          <w:t>y</w:t>
        </w:r>
        <w:r w:rsidRPr="00A22851">
          <w:rPr>
            <w:rStyle w:val="Hyperlink"/>
            <w:rFonts w:asciiTheme="minorBidi" w:hAnsiTheme="minorBidi" w:cstheme="minorBidi"/>
            <w:color w:val="auto"/>
            <w:sz w:val="24"/>
            <w:szCs w:val="24"/>
          </w:rPr>
          <w:t>pes-benefits/</w:t>
        </w:r>
      </w:hyperlink>
      <w:r w:rsidRPr="00A22851">
        <w:rPr>
          <w:rFonts w:asciiTheme="minorBidi" w:hAnsiTheme="minorBidi" w:cstheme="minorBidi"/>
          <w:sz w:val="24"/>
          <w:szCs w:val="24"/>
        </w:rPr>
        <w:t xml:space="preserve"> (Accessed: 15 May 2023). </w:t>
      </w:r>
    </w:p>
    <w:p w14:paraId="49AA0E0D" w14:textId="1E99F1F6" w:rsidR="00B50D1F" w:rsidRPr="00A22851" w:rsidRDefault="00B50D1F" w:rsidP="00262AD2">
      <w:pPr>
        <w:pStyle w:val="ListParagraph"/>
        <w:numPr>
          <w:ilvl w:val="0"/>
          <w:numId w:val="9"/>
        </w:numPr>
        <w:spacing w:line="480" w:lineRule="auto"/>
        <w:ind w:left="714" w:hanging="357"/>
        <w:rPr>
          <w:rFonts w:asciiTheme="minorBidi" w:hAnsiTheme="minorBidi" w:cstheme="minorBidi"/>
          <w:sz w:val="24"/>
          <w:szCs w:val="24"/>
        </w:rPr>
      </w:pPr>
      <w:proofErr w:type="spellStart"/>
      <w:r w:rsidRPr="00A22851">
        <w:rPr>
          <w:rFonts w:asciiTheme="minorBidi" w:hAnsiTheme="minorBidi" w:cstheme="minorBidi"/>
        </w:rPr>
        <w:lastRenderedPageBreak/>
        <w:t>Schlappig</w:t>
      </w:r>
      <w:proofErr w:type="spellEnd"/>
      <w:r w:rsidRPr="00A22851">
        <w:rPr>
          <w:rFonts w:asciiTheme="minorBidi" w:hAnsiTheme="minorBidi" w:cstheme="minorBidi"/>
        </w:rPr>
        <w:t xml:space="preserve">, B  (2020) </w:t>
      </w:r>
      <w:r w:rsidRPr="00A22851">
        <w:rPr>
          <w:rFonts w:asciiTheme="minorBidi" w:hAnsiTheme="minorBidi" w:cstheme="minorBidi"/>
          <w:i/>
          <w:iCs/>
        </w:rPr>
        <w:t xml:space="preserve">Marriott Eliminates “Make A Green Choice” Program. </w:t>
      </w:r>
      <w:r w:rsidRPr="00A22851">
        <w:rPr>
          <w:rFonts w:asciiTheme="minorBidi" w:hAnsiTheme="minorBidi" w:cstheme="minorBidi"/>
        </w:rPr>
        <w:t xml:space="preserve">Available at: https://onemileatatime.com/marriott-eliminates-make-a-green-choice/ (Accessed: 20 May 2023). </w:t>
      </w:r>
    </w:p>
    <w:p w14:paraId="1BE9D8AC" w14:textId="77777777" w:rsidR="00B50D1F" w:rsidRPr="00A22851" w:rsidRDefault="00B50D1F" w:rsidP="000B0C4F">
      <w:pPr>
        <w:pStyle w:val="ListParagraph"/>
        <w:numPr>
          <w:ilvl w:val="0"/>
          <w:numId w:val="9"/>
        </w:numPr>
        <w:spacing w:before="225" w:after="225" w:line="480" w:lineRule="auto"/>
        <w:ind w:left="714" w:hanging="357"/>
        <w:rPr>
          <w:rFonts w:asciiTheme="minorBidi" w:hAnsiTheme="minorBidi" w:cstheme="minorBidi"/>
          <w:sz w:val="24"/>
          <w:szCs w:val="24"/>
        </w:rPr>
      </w:pPr>
      <w:r w:rsidRPr="00A22851">
        <w:rPr>
          <w:rFonts w:asciiTheme="minorBidi" w:hAnsiTheme="minorBidi" w:cstheme="minorBidi"/>
          <w:sz w:val="24"/>
          <w:szCs w:val="24"/>
        </w:rPr>
        <w:t xml:space="preserve">Shastri, A (2023) </w:t>
      </w:r>
      <w:r w:rsidRPr="00A22851">
        <w:rPr>
          <w:rFonts w:asciiTheme="minorBidi" w:hAnsiTheme="minorBidi" w:cstheme="minorBidi"/>
          <w:i/>
          <w:iCs/>
          <w:sz w:val="24"/>
          <w:szCs w:val="24"/>
        </w:rPr>
        <w:t>The Art of Marketing in Hotels: Strategy of Marriott – A Case Study</w:t>
      </w:r>
      <w:r w:rsidRPr="00A22851">
        <w:rPr>
          <w:rFonts w:asciiTheme="minorBidi" w:hAnsiTheme="minorBidi" w:cstheme="minorBidi"/>
          <w:sz w:val="24"/>
          <w:szCs w:val="24"/>
        </w:rPr>
        <w:t xml:space="preserve">. Available at: </w:t>
      </w:r>
      <w:hyperlink r:id="rId52" w:history="1">
        <w:r w:rsidRPr="00A22851">
          <w:rPr>
            <w:rStyle w:val="Hyperlink"/>
            <w:rFonts w:asciiTheme="minorBidi" w:hAnsiTheme="minorBidi" w:cstheme="minorBidi"/>
            <w:color w:val="auto"/>
            <w:sz w:val="24"/>
            <w:szCs w:val="24"/>
          </w:rPr>
          <w:t>Detailed Marketing Strategy of Marriott International - A Case Study | IIDE</w:t>
        </w:r>
      </w:hyperlink>
      <w:r w:rsidRPr="00A22851">
        <w:rPr>
          <w:rFonts w:asciiTheme="minorBidi" w:hAnsiTheme="minorBidi" w:cstheme="minorBidi"/>
          <w:sz w:val="24"/>
          <w:szCs w:val="24"/>
        </w:rPr>
        <w:t xml:space="preserve"> (Accessed: 20 May 2023). </w:t>
      </w:r>
    </w:p>
    <w:p w14:paraId="752A110D" w14:textId="76F3C722" w:rsidR="00B50D1F" w:rsidRPr="00A22851" w:rsidRDefault="00293AC5" w:rsidP="000B0C4F">
      <w:pPr>
        <w:pStyle w:val="ListParagraph"/>
        <w:numPr>
          <w:ilvl w:val="0"/>
          <w:numId w:val="9"/>
        </w:numPr>
        <w:spacing w:line="480" w:lineRule="auto"/>
        <w:ind w:left="714" w:hanging="357"/>
        <w:rPr>
          <w:rFonts w:asciiTheme="minorBidi" w:hAnsiTheme="minorBidi" w:cstheme="minorBidi"/>
          <w:sz w:val="24"/>
          <w:szCs w:val="24"/>
        </w:rPr>
      </w:pPr>
      <w:proofErr w:type="spellStart"/>
      <w:r w:rsidRPr="00A22851">
        <w:rPr>
          <w:rFonts w:asciiTheme="minorBidi" w:hAnsiTheme="minorBidi" w:cstheme="minorBidi"/>
          <w:sz w:val="24"/>
          <w:szCs w:val="24"/>
        </w:rPr>
        <w:t>s</w:t>
      </w:r>
      <w:r w:rsidR="00B50D1F" w:rsidRPr="00A22851">
        <w:rPr>
          <w:rFonts w:asciiTheme="minorBidi" w:hAnsiTheme="minorBidi" w:cstheme="minorBidi"/>
          <w:sz w:val="24"/>
          <w:szCs w:val="24"/>
        </w:rPr>
        <w:t>imilarweb</w:t>
      </w:r>
      <w:proofErr w:type="spellEnd"/>
      <w:r w:rsidR="00B50D1F" w:rsidRPr="00A22851">
        <w:rPr>
          <w:rFonts w:asciiTheme="minorBidi" w:hAnsiTheme="minorBidi" w:cstheme="minorBidi"/>
          <w:sz w:val="24"/>
          <w:szCs w:val="24"/>
        </w:rPr>
        <w:t xml:space="preserve">, (2023) </w:t>
      </w:r>
      <w:r w:rsidR="00B50D1F" w:rsidRPr="00A22851">
        <w:rPr>
          <w:rFonts w:asciiTheme="minorBidi" w:hAnsiTheme="minorBidi" w:cstheme="minorBidi"/>
          <w:i/>
          <w:iCs/>
          <w:sz w:val="24"/>
          <w:szCs w:val="24"/>
        </w:rPr>
        <w:t>Marketing Channels</w:t>
      </w:r>
      <w:r w:rsidR="00B50D1F" w:rsidRPr="00A22851">
        <w:rPr>
          <w:rFonts w:asciiTheme="minorBidi" w:hAnsiTheme="minorBidi" w:cstheme="minorBidi"/>
          <w:sz w:val="24"/>
          <w:szCs w:val="24"/>
        </w:rPr>
        <w:t xml:space="preserve">. Available at: </w:t>
      </w:r>
      <w:hyperlink r:id="rId53" w:history="1">
        <w:r w:rsidR="00B50D1F" w:rsidRPr="00A22851">
          <w:rPr>
            <w:rStyle w:val="Hyperlink"/>
            <w:rFonts w:asciiTheme="minorBidi" w:hAnsiTheme="minorBidi" w:cstheme="minorBidi"/>
            <w:color w:val="auto"/>
            <w:sz w:val="24"/>
            <w:szCs w:val="24"/>
          </w:rPr>
          <w:t>https://pro.similarweb.com/#/digitalsuite/websiteanalysis/traffic-overview/*/999/3m/?category=no-category&amp;webSource=Total&amp;key=marriott.com,premierinn.com,booking.com,twryfelinhotel.com,ihg.com</w:t>
        </w:r>
      </w:hyperlink>
      <w:r w:rsidR="00B50D1F" w:rsidRPr="00A22851">
        <w:rPr>
          <w:rFonts w:asciiTheme="minorBidi" w:hAnsiTheme="minorBidi" w:cstheme="minorBidi"/>
          <w:sz w:val="24"/>
          <w:szCs w:val="24"/>
        </w:rPr>
        <w:t>. (Accessed: 18 May 2023).</w:t>
      </w:r>
    </w:p>
    <w:p w14:paraId="2BCEDBD2" w14:textId="77777777" w:rsidR="00262AD2" w:rsidRPr="00A22851" w:rsidRDefault="00293AC5" w:rsidP="00E644B3">
      <w:pPr>
        <w:pStyle w:val="ListParagraph"/>
        <w:numPr>
          <w:ilvl w:val="0"/>
          <w:numId w:val="9"/>
        </w:numPr>
        <w:shd w:val="clear" w:color="auto" w:fill="FFFFFF"/>
        <w:spacing w:after="173" w:line="480" w:lineRule="auto"/>
        <w:ind w:left="714" w:hanging="357"/>
        <w:jc w:val="both"/>
        <w:rPr>
          <w:rFonts w:asciiTheme="minorBidi" w:hAnsiTheme="minorBidi" w:cstheme="minorBidi"/>
          <w:sz w:val="24"/>
          <w:szCs w:val="24"/>
        </w:rPr>
      </w:pPr>
      <w:proofErr w:type="spellStart"/>
      <w:r w:rsidRPr="00A22851">
        <w:rPr>
          <w:rFonts w:asciiTheme="minorBidi" w:hAnsiTheme="minorBidi" w:cstheme="minorBidi"/>
          <w:sz w:val="24"/>
          <w:szCs w:val="24"/>
        </w:rPr>
        <w:t>s</w:t>
      </w:r>
      <w:r w:rsidR="00B50D1F" w:rsidRPr="00A22851">
        <w:rPr>
          <w:rFonts w:asciiTheme="minorBidi" w:hAnsiTheme="minorBidi" w:cstheme="minorBidi"/>
          <w:sz w:val="24"/>
          <w:szCs w:val="24"/>
        </w:rPr>
        <w:t>imilarweb</w:t>
      </w:r>
      <w:proofErr w:type="spellEnd"/>
      <w:r w:rsidRPr="00A22851">
        <w:rPr>
          <w:rFonts w:asciiTheme="minorBidi" w:hAnsiTheme="minorBidi" w:cstheme="minorBidi"/>
          <w:sz w:val="24"/>
          <w:szCs w:val="24"/>
        </w:rPr>
        <w:t xml:space="preserve"> (</w:t>
      </w:r>
      <w:r w:rsidR="00B50D1F" w:rsidRPr="00A22851">
        <w:rPr>
          <w:rFonts w:asciiTheme="minorBidi" w:hAnsiTheme="minorBidi" w:cstheme="minorBidi"/>
          <w:sz w:val="24"/>
          <w:szCs w:val="24"/>
        </w:rPr>
        <w:t>2023</w:t>
      </w:r>
      <w:r w:rsidRPr="00A22851">
        <w:rPr>
          <w:rFonts w:asciiTheme="minorBidi" w:hAnsiTheme="minorBidi" w:cstheme="minorBidi"/>
          <w:sz w:val="24"/>
          <w:szCs w:val="24"/>
        </w:rPr>
        <w:t>)</w:t>
      </w:r>
      <w:r w:rsidR="00B50D1F" w:rsidRPr="00A22851">
        <w:rPr>
          <w:rFonts w:asciiTheme="minorBidi" w:hAnsiTheme="minorBidi" w:cstheme="minorBidi"/>
          <w:sz w:val="24"/>
          <w:szCs w:val="24"/>
        </w:rPr>
        <w:t xml:space="preserve"> </w:t>
      </w:r>
      <w:r w:rsidR="00B50D1F" w:rsidRPr="00A22851">
        <w:rPr>
          <w:rFonts w:asciiTheme="minorBidi" w:hAnsiTheme="minorBidi" w:cstheme="minorBidi"/>
          <w:i/>
          <w:iCs/>
          <w:sz w:val="24"/>
          <w:szCs w:val="24"/>
        </w:rPr>
        <w:t xml:space="preserve">8 Types of Market </w:t>
      </w:r>
      <w:r w:rsidRPr="00A22851">
        <w:rPr>
          <w:rFonts w:asciiTheme="minorBidi" w:hAnsiTheme="minorBidi" w:cstheme="minorBidi"/>
          <w:i/>
          <w:iCs/>
          <w:sz w:val="24"/>
          <w:szCs w:val="24"/>
        </w:rPr>
        <w:t>Segmentation</w:t>
      </w:r>
      <w:r w:rsidR="00B50D1F" w:rsidRPr="00A22851">
        <w:rPr>
          <w:rFonts w:asciiTheme="minorBidi" w:hAnsiTheme="minorBidi" w:cstheme="minorBidi"/>
          <w:i/>
          <w:iCs/>
          <w:sz w:val="24"/>
          <w:szCs w:val="24"/>
        </w:rPr>
        <w:t xml:space="preserve">: </w:t>
      </w:r>
      <w:r w:rsidRPr="00A22851">
        <w:rPr>
          <w:rFonts w:asciiTheme="minorBidi" w:hAnsiTheme="minorBidi" w:cstheme="minorBidi"/>
          <w:i/>
          <w:iCs/>
          <w:sz w:val="24"/>
          <w:szCs w:val="24"/>
        </w:rPr>
        <w:t>Explained</w:t>
      </w:r>
      <w:r w:rsidR="00B50D1F" w:rsidRPr="00A22851">
        <w:rPr>
          <w:rFonts w:asciiTheme="minorBidi" w:hAnsiTheme="minorBidi" w:cstheme="minorBidi"/>
          <w:i/>
          <w:iCs/>
          <w:sz w:val="24"/>
          <w:szCs w:val="24"/>
        </w:rPr>
        <w:t xml:space="preserve"> &amp; Explored. </w:t>
      </w:r>
      <w:r w:rsidR="00B50D1F" w:rsidRPr="00A22851">
        <w:rPr>
          <w:rFonts w:asciiTheme="minorBidi" w:hAnsiTheme="minorBidi" w:cstheme="minorBidi"/>
          <w:sz w:val="24"/>
          <w:szCs w:val="24"/>
        </w:rPr>
        <w:t xml:space="preserve">Available at: </w:t>
      </w:r>
      <w:hyperlink r:id="rId54" w:history="1">
        <w:r w:rsidR="00B50D1F" w:rsidRPr="00A22851">
          <w:rPr>
            <w:rStyle w:val="Hyperlink"/>
            <w:rFonts w:asciiTheme="minorBidi" w:hAnsiTheme="minorBidi" w:cstheme="minorBidi"/>
            <w:color w:val="auto"/>
            <w:sz w:val="24"/>
            <w:szCs w:val="24"/>
          </w:rPr>
          <w:t xml:space="preserve">8 Types of Market Segmentation: Explained &amp; Explored | </w:t>
        </w:r>
        <w:proofErr w:type="spellStart"/>
        <w:r w:rsidR="00B50D1F" w:rsidRPr="00A22851">
          <w:rPr>
            <w:rStyle w:val="Hyperlink"/>
            <w:rFonts w:asciiTheme="minorBidi" w:hAnsiTheme="minorBidi" w:cstheme="minorBidi"/>
            <w:color w:val="auto"/>
            <w:sz w:val="24"/>
            <w:szCs w:val="24"/>
          </w:rPr>
          <w:t>Similarweb</w:t>
        </w:r>
        <w:proofErr w:type="spellEnd"/>
      </w:hyperlink>
      <w:r w:rsidR="00B50D1F" w:rsidRPr="00A22851">
        <w:rPr>
          <w:rFonts w:asciiTheme="minorBidi" w:hAnsiTheme="minorBidi" w:cstheme="minorBidi"/>
          <w:sz w:val="24"/>
          <w:szCs w:val="24"/>
        </w:rPr>
        <w:t xml:space="preserve"> (Accessed: 19 May 2023). </w:t>
      </w:r>
    </w:p>
    <w:p w14:paraId="6415CDB8" w14:textId="6D63E180" w:rsidR="00B50D1F" w:rsidRPr="00A22851" w:rsidRDefault="00B50D1F" w:rsidP="00E644B3">
      <w:pPr>
        <w:pStyle w:val="ListParagraph"/>
        <w:numPr>
          <w:ilvl w:val="0"/>
          <w:numId w:val="9"/>
        </w:numPr>
        <w:shd w:val="clear" w:color="auto" w:fill="FFFFFF"/>
        <w:spacing w:after="173" w:line="480" w:lineRule="auto"/>
        <w:ind w:left="714" w:hanging="357"/>
        <w:jc w:val="both"/>
        <w:rPr>
          <w:rFonts w:asciiTheme="minorBidi" w:hAnsiTheme="minorBidi" w:cstheme="minorBidi"/>
          <w:sz w:val="24"/>
          <w:szCs w:val="24"/>
        </w:rPr>
      </w:pPr>
      <w:r w:rsidRPr="00A22851">
        <w:rPr>
          <w:rFonts w:asciiTheme="minorBidi" w:hAnsiTheme="minorBidi" w:cstheme="minorBidi"/>
          <w:sz w:val="24"/>
          <w:szCs w:val="24"/>
        </w:rPr>
        <w:t xml:space="preserve">Skift Inc (2023) </w:t>
      </w:r>
      <w:r w:rsidRPr="00A22851">
        <w:rPr>
          <w:rFonts w:asciiTheme="minorBidi" w:hAnsiTheme="minorBidi" w:cstheme="minorBidi"/>
          <w:i/>
          <w:iCs/>
          <w:sz w:val="24"/>
          <w:szCs w:val="24"/>
        </w:rPr>
        <w:t xml:space="preserve">Marriott Launches New Ad Campaign to Promote Bonvoy Loyalty Program Amid Uncertain Direct Booking Landscape. </w:t>
      </w:r>
      <w:r w:rsidRPr="00A22851">
        <w:rPr>
          <w:rFonts w:asciiTheme="minorBidi" w:hAnsiTheme="minorBidi" w:cstheme="minorBidi"/>
          <w:sz w:val="24"/>
          <w:szCs w:val="24"/>
        </w:rPr>
        <w:t xml:space="preserve">Available at: </w:t>
      </w:r>
      <w:hyperlink r:id="rId55" w:history="1">
        <w:r w:rsidRPr="00A22851">
          <w:rPr>
            <w:rStyle w:val="Hyperlink"/>
            <w:rFonts w:asciiTheme="minorBidi" w:hAnsiTheme="minorBidi" w:cstheme="minorBidi"/>
            <w:color w:val="auto"/>
            <w:sz w:val="24"/>
            <w:szCs w:val="24"/>
          </w:rPr>
          <w:t>Marriott Launches New Ad Campaign to Promote Bonvoy Loyalty Program Amid Uncertai</w:t>
        </w:r>
        <w:r w:rsidRPr="00A22851">
          <w:rPr>
            <w:rStyle w:val="Hyperlink"/>
            <w:rFonts w:asciiTheme="minorBidi" w:hAnsiTheme="minorBidi" w:cstheme="minorBidi"/>
            <w:color w:val="auto"/>
            <w:sz w:val="24"/>
            <w:szCs w:val="24"/>
          </w:rPr>
          <w:t>n</w:t>
        </w:r>
        <w:r w:rsidRPr="00A22851">
          <w:rPr>
            <w:rStyle w:val="Hyperlink"/>
            <w:rFonts w:asciiTheme="minorBidi" w:hAnsiTheme="minorBidi" w:cstheme="minorBidi"/>
            <w:color w:val="auto"/>
            <w:sz w:val="24"/>
            <w:szCs w:val="24"/>
          </w:rPr>
          <w:t xml:space="preserve"> Direct Booking Landscape (hospitalitynet.org)</w:t>
        </w:r>
      </w:hyperlink>
      <w:r w:rsidRPr="00A22851">
        <w:rPr>
          <w:rFonts w:asciiTheme="minorBidi" w:hAnsiTheme="minorBidi" w:cstheme="minorBidi"/>
          <w:sz w:val="24"/>
          <w:szCs w:val="24"/>
        </w:rPr>
        <w:t xml:space="preserve"> ( Accessed: 19 May 2023) </w:t>
      </w:r>
    </w:p>
    <w:p w14:paraId="3382096D" w14:textId="77777777" w:rsidR="00B50D1F" w:rsidRPr="00A22851" w:rsidRDefault="00B50D1F" w:rsidP="000B0C4F">
      <w:pPr>
        <w:pStyle w:val="ListParagraph"/>
        <w:numPr>
          <w:ilvl w:val="0"/>
          <w:numId w:val="9"/>
        </w:numPr>
        <w:spacing w:before="225" w:after="225" w:line="480" w:lineRule="auto"/>
        <w:ind w:left="714" w:hanging="357"/>
        <w:rPr>
          <w:rFonts w:asciiTheme="minorBidi" w:hAnsiTheme="minorBidi" w:cstheme="minorBidi"/>
          <w:sz w:val="24"/>
          <w:szCs w:val="24"/>
        </w:rPr>
      </w:pPr>
      <w:r w:rsidRPr="00A22851">
        <w:rPr>
          <w:rStyle w:val="normaltextrun"/>
          <w:rFonts w:asciiTheme="minorBidi" w:hAnsiTheme="minorBidi" w:cstheme="minorBidi"/>
          <w:position w:val="1"/>
          <w:sz w:val="24"/>
          <w:szCs w:val="24"/>
          <w:shd w:val="clear" w:color="auto" w:fill="EDEBE9"/>
        </w:rPr>
        <w:t xml:space="preserve">Starbucks (n.d.) </w:t>
      </w:r>
      <w:r w:rsidRPr="00A22851">
        <w:rPr>
          <w:rStyle w:val="normaltextrun"/>
          <w:rFonts w:asciiTheme="minorBidi" w:hAnsiTheme="minorBidi" w:cstheme="minorBidi"/>
          <w:i/>
          <w:iCs/>
          <w:position w:val="1"/>
          <w:sz w:val="24"/>
          <w:szCs w:val="24"/>
          <w:shd w:val="clear" w:color="auto" w:fill="EDEBE9"/>
        </w:rPr>
        <w:t xml:space="preserve">About us. </w:t>
      </w:r>
      <w:r w:rsidRPr="00A22851">
        <w:rPr>
          <w:rStyle w:val="normaltextrun"/>
          <w:rFonts w:asciiTheme="minorBidi" w:hAnsiTheme="minorBidi" w:cstheme="minorBidi"/>
          <w:position w:val="1"/>
          <w:sz w:val="24"/>
          <w:szCs w:val="24"/>
          <w:shd w:val="clear" w:color="auto" w:fill="EDEBE9"/>
        </w:rPr>
        <w:t xml:space="preserve">Available at: </w:t>
      </w:r>
      <w:hyperlink r:id="rId56" w:anchor=":~:text=Our%20mission%20to%20inspire%20and,specialty%20coffee%20in%20the%20world." w:history="1">
        <w:r w:rsidRPr="00A22851">
          <w:rPr>
            <w:rStyle w:val="Hyperlink"/>
            <w:rFonts w:asciiTheme="minorBidi" w:hAnsiTheme="minorBidi" w:cstheme="minorBidi"/>
            <w:color w:val="auto"/>
            <w:sz w:val="24"/>
            <w:szCs w:val="24"/>
          </w:rPr>
          <w:t>About Us | Starbucks</w:t>
        </w:r>
      </w:hyperlink>
      <w:r w:rsidRPr="00A22851">
        <w:rPr>
          <w:rFonts w:asciiTheme="minorBidi" w:hAnsiTheme="minorBidi" w:cstheme="minorBidi"/>
          <w:sz w:val="24"/>
          <w:szCs w:val="24"/>
        </w:rPr>
        <w:t xml:space="preserve"> ( Accessed: 20 May 2023). </w:t>
      </w:r>
    </w:p>
    <w:p w14:paraId="1EB05E8F" w14:textId="432E18D8" w:rsidR="00B50D1F" w:rsidRPr="00A22851" w:rsidRDefault="00B50D1F" w:rsidP="000B0C4F">
      <w:pPr>
        <w:pStyle w:val="ListParagraph"/>
        <w:numPr>
          <w:ilvl w:val="0"/>
          <w:numId w:val="9"/>
        </w:numPr>
        <w:spacing w:before="225" w:after="225" w:line="480" w:lineRule="auto"/>
        <w:ind w:left="714" w:hanging="357"/>
        <w:rPr>
          <w:rFonts w:asciiTheme="minorBidi" w:hAnsiTheme="minorBidi" w:cstheme="minorBidi"/>
          <w:sz w:val="24"/>
          <w:szCs w:val="24"/>
        </w:rPr>
      </w:pPr>
      <w:r w:rsidRPr="00A22851">
        <w:rPr>
          <w:rFonts w:asciiTheme="minorBidi" w:hAnsiTheme="minorBidi" w:cstheme="minorBidi"/>
          <w:sz w:val="24"/>
          <w:szCs w:val="24"/>
        </w:rPr>
        <w:t xml:space="preserve">The Science of Persuasion (n.d.) </w:t>
      </w:r>
      <w:r w:rsidRPr="00A22851">
        <w:rPr>
          <w:rFonts w:asciiTheme="minorBidi" w:hAnsiTheme="minorBidi" w:cstheme="minorBidi"/>
          <w:i/>
          <w:iCs/>
          <w:sz w:val="24"/>
          <w:szCs w:val="24"/>
        </w:rPr>
        <w:t>A Brand to Remember:</w:t>
      </w:r>
      <w:r w:rsidR="003F23F2" w:rsidRPr="00A22851">
        <w:rPr>
          <w:rFonts w:asciiTheme="minorBidi" w:hAnsiTheme="minorBidi" w:cstheme="minorBidi"/>
          <w:i/>
          <w:iCs/>
          <w:sz w:val="24"/>
          <w:szCs w:val="24"/>
        </w:rPr>
        <w:t xml:space="preserve"> </w:t>
      </w:r>
      <w:r w:rsidRPr="00A22851">
        <w:rPr>
          <w:rFonts w:asciiTheme="minorBidi" w:hAnsiTheme="minorBidi" w:cstheme="minorBidi"/>
          <w:i/>
          <w:iCs/>
          <w:sz w:val="24"/>
          <w:szCs w:val="24"/>
        </w:rPr>
        <w:t>Why Emotional Memories are Stronger.</w:t>
      </w:r>
      <w:r w:rsidRPr="00A22851">
        <w:rPr>
          <w:rFonts w:asciiTheme="minorBidi" w:hAnsiTheme="minorBidi" w:cstheme="minorBidi"/>
          <w:sz w:val="24"/>
          <w:szCs w:val="24"/>
        </w:rPr>
        <w:t xml:space="preserve"> Available at: </w:t>
      </w:r>
      <w:hyperlink r:id="rId57" w:history="1">
        <w:r w:rsidRPr="00A22851">
          <w:rPr>
            <w:rStyle w:val="Hyperlink"/>
            <w:rFonts w:asciiTheme="minorBidi" w:hAnsiTheme="minorBidi" w:cstheme="minorBidi"/>
            <w:color w:val="auto"/>
            <w:sz w:val="24"/>
            <w:szCs w:val="24"/>
          </w:rPr>
          <w:t>A Brand to Remember: Why Emotional Memories are Stronger (thescienceofpersuasion.com)</w:t>
        </w:r>
      </w:hyperlink>
      <w:r w:rsidRPr="00A22851">
        <w:rPr>
          <w:rFonts w:asciiTheme="minorBidi" w:hAnsiTheme="minorBidi" w:cstheme="minorBidi"/>
          <w:sz w:val="24"/>
          <w:szCs w:val="24"/>
        </w:rPr>
        <w:t xml:space="preserve"> (</w:t>
      </w:r>
      <w:r w:rsidR="003F23F2" w:rsidRPr="00A22851">
        <w:rPr>
          <w:rFonts w:asciiTheme="minorBidi" w:hAnsiTheme="minorBidi" w:cstheme="minorBidi"/>
          <w:sz w:val="24"/>
          <w:szCs w:val="24"/>
        </w:rPr>
        <w:t>A</w:t>
      </w:r>
      <w:r w:rsidRPr="00A22851">
        <w:rPr>
          <w:rFonts w:asciiTheme="minorBidi" w:hAnsiTheme="minorBidi" w:cstheme="minorBidi"/>
          <w:sz w:val="24"/>
          <w:szCs w:val="24"/>
        </w:rPr>
        <w:t>ccessed: 19 May 2023).</w:t>
      </w:r>
    </w:p>
    <w:p w14:paraId="70BB0BDE" w14:textId="77777777" w:rsidR="003A1389" w:rsidRPr="00A22851" w:rsidRDefault="00B50D1F" w:rsidP="003A1389">
      <w:pPr>
        <w:pStyle w:val="ListParagraph"/>
        <w:numPr>
          <w:ilvl w:val="0"/>
          <w:numId w:val="9"/>
        </w:numPr>
        <w:spacing w:before="225" w:after="225" w:line="480" w:lineRule="auto"/>
        <w:jc w:val="both"/>
        <w:rPr>
          <w:rFonts w:asciiTheme="minorBidi" w:hAnsiTheme="minorBidi" w:cstheme="minorBidi"/>
          <w:sz w:val="24"/>
          <w:szCs w:val="24"/>
        </w:rPr>
      </w:pPr>
      <w:r w:rsidRPr="00A22851">
        <w:rPr>
          <w:rFonts w:asciiTheme="minorBidi" w:hAnsiTheme="minorBidi" w:cstheme="minorBidi"/>
          <w:sz w:val="24"/>
          <w:szCs w:val="24"/>
        </w:rPr>
        <w:lastRenderedPageBreak/>
        <w:t xml:space="preserve">Timeshare Consumer Association (2022) </w:t>
      </w:r>
      <w:r w:rsidRPr="00A22851">
        <w:rPr>
          <w:rFonts w:asciiTheme="minorBidi" w:hAnsiTheme="minorBidi" w:cstheme="minorBidi"/>
          <w:i/>
          <w:iCs/>
          <w:sz w:val="24"/>
          <w:szCs w:val="24"/>
        </w:rPr>
        <w:t xml:space="preserve">Why the timeshare </w:t>
      </w:r>
      <w:r w:rsidR="003F23F2" w:rsidRPr="00A22851">
        <w:rPr>
          <w:rFonts w:asciiTheme="minorBidi" w:hAnsiTheme="minorBidi" w:cstheme="minorBidi"/>
          <w:i/>
          <w:iCs/>
          <w:sz w:val="24"/>
          <w:szCs w:val="24"/>
        </w:rPr>
        <w:t>industry’s</w:t>
      </w:r>
      <w:r w:rsidRPr="00A22851">
        <w:rPr>
          <w:rFonts w:asciiTheme="minorBidi" w:hAnsiTheme="minorBidi" w:cstheme="minorBidi"/>
          <w:i/>
          <w:iCs/>
          <w:sz w:val="24"/>
          <w:szCs w:val="24"/>
        </w:rPr>
        <w:t xml:space="preserve"> best chance of survival is to follow Marriott’s example. </w:t>
      </w:r>
      <w:r w:rsidRPr="00A22851">
        <w:rPr>
          <w:rFonts w:asciiTheme="minorBidi" w:hAnsiTheme="minorBidi" w:cstheme="minorBidi"/>
          <w:sz w:val="24"/>
          <w:szCs w:val="24"/>
        </w:rPr>
        <w:t xml:space="preserve">Available at: </w:t>
      </w:r>
      <w:hyperlink r:id="rId58" w:history="1">
        <w:r w:rsidRPr="00A22851">
          <w:rPr>
            <w:rStyle w:val="Hyperlink"/>
            <w:rFonts w:asciiTheme="minorBidi" w:hAnsiTheme="minorBidi" w:cstheme="minorBidi"/>
            <w:color w:val="auto"/>
            <w:sz w:val="24"/>
            <w:szCs w:val="24"/>
          </w:rPr>
          <w:t>Why the timeshare industry's best chance of survival is to follow Marriott's example | Timeshare Consumer Association (mynewsdesk.com)</w:t>
        </w:r>
      </w:hyperlink>
      <w:r w:rsidRPr="00A22851">
        <w:rPr>
          <w:rFonts w:asciiTheme="minorBidi" w:hAnsiTheme="minorBidi" w:cstheme="minorBidi"/>
          <w:sz w:val="24"/>
          <w:szCs w:val="24"/>
        </w:rPr>
        <w:t xml:space="preserve"> (Accessed: 20 May 2023). </w:t>
      </w:r>
    </w:p>
    <w:p w14:paraId="7B95E0BC" w14:textId="21861A7C" w:rsidR="00B50D1F" w:rsidRPr="00A22851" w:rsidRDefault="00B50D1F" w:rsidP="003A1389">
      <w:pPr>
        <w:pStyle w:val="ListParagraph"/>
        <w:numPr>
          <w:ilvl w:val="0"/>
          <w:numId w:val="9"/>
        </w:numPr>
        <w:spacing w:before="225" w:after="225" w:line="480" w:lineRule="auto"/>
        <w:jc w:val="both"/>
        <w:rPr>
          <w:rFonts w:asciiTheme="minorBidi" w:hAnsiTheme="minorBidi" w:cstheme="minorBidi"/>
          <w:sz w:val="24"/>
          <w:szCs w:val="24"/>
        </w:rPr>
      </w:pPr>
      <w:proofErr w:type="spellStart"/>
      <w:r w:rsidRPr="00A22851">
        <w:rPr>
          <w:rFonts w:asciiTheme="minorBidi" w:hAnsiTheme="minorBidi" w:cstheme="minorBidi"/>
          <w:sz w:val="24"/>
          <w:szCs w:val="24"/>
        </w:rPr>
        <w:t>UniteHere</w:t>
      </w:r>
      <w:proofErr w:type="spellEnd"/>
      <w:r w:rsidRPr="00A22851">
        <w:rPr>
          <w:rFonts w:asciiTheme="minorBidi" w:hAnsiTheme="minorBidi" w:cstheme="minorBidi"/>
          <w:sz w:val="24"/>
          <w:szCs w:val="24"/>
        </w:rPr>
        <w:t xml:space="preserve">! </w:t>
      </w:r>
      <w:r w:rsidR="00E25282" w:rsidRPr="00A22851">
        <w:rPr>
          <w:rFonts w:asciiTheme="minorBidi" w:hAnsiTheme="minorBidi" w:cstheme="minorBidi"/>
          <w:sz w:val="24"/>
          <w:szCs w:val="24"/>
        </w:rPr>
        <w:t>(2021)</w:t>
      </w:r>
      <w:r w:rsidR="00043538" w:rsidRPr="00A22851">
        <w:rPr>
          <w:rFonts w:asciiTheme="minorBidi" w:hAnsiTheme="minorBidi" w:cstheme="minorBidi"/>
          <w:sz w:val="24"/>
          <w:szCs w:val="24"/>
        </w:rPr>
        <w:t xml:space="preserve"> </w:t>
      </w:r>
      <w:r w:rsidR="00043538" w:rsidRPr="00A22851">
        <w:rPr>
          <w:rFonts w:asciiTheme="minorBidi" w:hAnsiTheme="minorBidi" w:cstheme="minorBidi"/>
          <w:i/>
          <w:iCs/>
          <w:sz w:val="24"/>
          <w:szCs w:val="24"/>
        </w:rPr>
        <w:t>Marriott’s “Green Choice” Called Out by Housekeepers</w:t>
      </w:r>
      <w:r w:rsidR="00605D57" w:rsidRPr="00A22851">
        <w:rPr>
          <w:rFonts w:asciiTheme="minorBidi" w:hAnsiTheme="minorBidi" w:cstheme="minorBidi"/>
          <w:i/>
          <w:iCs/>
          <w:sz w:val="24"/>
          <w:szCs w:val="24"/>
        </w:rPr>
        <w:t xml:space="preserve">. </w:t>
      </w:r>
      <w:r w:rsidR="00605D57" w:rsidRPr="00A22851">
        <w:rPr>
          <w:rFonts w:asciiTheme="minorBidi" w:hAnsiTheme="minorBidi" w:cstheme="minorBidi"/>
          <w:sz w:val="24"/>
          <w:szCs w:val="24"/>
        </w:rPr>
        <w:t>Available at</w:t>
      </w:r>
      <w:r w:rsidR="00605D57" w:rsidRPr="00A22851">
        <w:rPr>
          <w:rFonts w:asciiTheme="minorBidi" w:hAnsiTheme="minorBidi" w:cstheme="minorBidi"/>
          <w:i/>
          <w:iCs/>
          <w:sz w:val="24"/>
          <w:szCs w:val="24"/>
        </w:rPr>
        <w:t>:</w:t>
      </w:r>
      <w:r w:rsidR="003A1389" w:rsidRPr="00A22851">
        <w:rPr>
          <w:rFonts w:asciiTheme="minorBidi" w:hAnsiTheme="minorBidi" w:cstheme="minorBidi"/>
          <w:i/>
          <w:iCs/>
          <w:sz w:val="24"/>
          <w:szCs w:val="24"/>
        </w:rPr>
        <w:t xml:space="preserve"> </w:t>
      </w:r>
      <w:hyperlink r:id="rId59" w:history="1">
        <w:r w:rsidR="003A1389" w:rsidRPr="00A22851">
          <w:rPr>
            <w:rStyle w:val="Hyperlink"/>
            <w:rFonts w:asciiTheme="minorBidi" w:hAnsiTheme="minorBidi" w:cstheme="minorBidi"/>
            <w:color w:val="auto"/>
            <w:sz w:val="24"/>
            <w:szCs w:val="24"/>
          </w:rPr>
          <w:t>https://youtu.be/vX5_lvOWBmY</w:t>
        </w:r>
      </w:hyperlink>
      <w:r w:rsidR="003A1389" w:rsidRPr="00A22851">
        <w:rPr>
          <w:rFonts w:asciiTheme="minorBidi" w:hAnsiTheme="minorBidi" w:cstheme="minorBidi"/>
          <w:sz w:val="24"/>
          <w:szCs w:val="24"/>
        </w:rPr>
        <w:t xml:space="preserve"> (Accessed: 20 May 2023). </w:t>
      </w:r>
    </w:p>
    <w:p w14:paraId="3FDB86A8" w14:textId="77777777" w:rsidR="00B50D1F" w:rsidRPr="00A22851" w:rsidRDefault="00B50D1F" w:rsidP="00E40C9B">
      <w:pPr>
        <w:pStyle w:val="ListParagraph"/>
        <w:numPr>
          <w:ilvl w:val="0"/>
          <w:numId w:val="9"/>
        </w:numPr>
        <w:spacing w:line="480" w:lineRule="auto"/>
        <w:rPr>
          <w:rFonts w:asciiTheme="minorBidi" w:hAnsiTheme="minorBidi" w:cstheme="minorBidi"/>
          <w:sz w:val="24"/>
          <w:szCs w:val="24"/>
        </w:rPr>
      </w:pPr>
      <w:r w:rsidRPr="00A22851">
        <w:rPr>
          <w:rFonts w:asciiTheme="minorBidi" w:hAnsiTheme="minorBidi" w:cstheme="minorBidi"/>
          <w:sz w:val="24"/>
          <w:szCs w:val="24"/>
        </w:rPr>
        <w:t xml:space="preserve">Walker, B (2023) </w:t>
      </w:r>
      <w:r w:rsidRPr="00A22851">
        <w:rPr>
          <w:rFonts w:asciiTheme="minorBidi" w:hAnsiTheme="minorBidi" w:cstheme="minorBidi"/>
          <w:i/>
          <w:iCs/>
          <w:sz w:val="24"/>
          <w:szCs w:val="24"/>
        </w:rPr>
        <w:t>Inside Marriott’s big tech investment strategy</w:t>
      </w:r>
      <w:r w:rsidRPr="00A22851">
        <w:rPr>
          <w:rFonts w:asciiTheme="minorBidi" w:hAnsiTheme="minorBidi" w:cstheme="minorBidi"/>
          <w:sz w:val="24"/>
          <w:szCs w:val="24"/>
        </w:rPr>
        <w:t xml:space="preserve">. Available at: </w:t>
      </w:r>
      <w:hyperlink r:id="rId60" w:history="1">
        <w:r w:rsidRPr="00A22851">
          <w:rPr>
            <w:rStyle w:val="Hyperlink"/>
            <w:rFonts w:asciiTheme="minorBidi" w:hAnsiTheme="minorBidi" w:cstheme="minorBidi"/>
            <w:color w:val="auto"/>
            <w:sz w:val="24"/>
            <w:szCs w:val="24"/>
          </w:rPr>
          <w:t>https://www.hospitalityinvestor.com/technology/inside-marriotts-big-tech-investment-strategy</w:t>
        </w:r>
      </w:hyperlink>
      <w:r w:rsidRPr="00A22851">
        <w:rPr>
          <w:rFonts w:asciiTheme="minorBidi" w:hAnsiTheme="minorBidi" w:cstheme="minorBidi"/>
          <w:sz w:val="24"/>
          <w:szCs w:val="24"/>
        </w:rPr>
        <w:t xml:space="preserve"> (Accessed 19 May 2023). </w:t>
      </w:r>
    </w:p>
    <w:p w14:paraId="63C9A655" w14:textId="31D31A3B" w:rsidR="00B50D1F" w:rsidRPr="00A22851" w:rsidRDefault="00B50D1F" w:rsidP="00E40C9B">
      <w:pPr>
        <w:pStyle w:val="ListParagraph"/>
        <w:numPr>
          <w:ilvl w:val="0"/>
          <w:numId w:val="9"/>
        </w:numPr>
        <w:spacing w:before="225" w:after="225" w:line="480" w:lineRule="auto"/>
        <w:rPr>
          <w:rFonts w:asciiTheme="minorBidi" w:hAnsiTheme="minorBidi" w:cstheme="minorBidi"/>
          <w:sz w:val="24"/>
          <w:szCs w:val="24"/>
        </w:rPr>
      </w:pPr>
      <w:r w:rsidRPr="00A22851">
        <w:rPr>
          <w:rFonts w:asciiTheme="minorBidi" w:hAnsiTheme="minorBidi" w:cstheme="minorBidi"/>
          <w:sz w:val="24"/>
          <w:szCs w:val="24"/>
        </w:rPr>
        <w:t xml:space="preserve">Walker, B (2023) </w:t>
      </w:r>
      <w:r w:rsidRPr="00A22851">
        <w:rPr>
          <w:rFonts w:asciiTheme="minorBidi" w:hAnsiTheme="minorBidi" w:cstheme="minorBidi"/>
          <w:i/>
          <w:iCs/>
          <w:sz w:val="24"/>
          <w:szCs w:val="24"/>
        </w:rPr>
        <w:t>Inside Marriott’s big tech Strategy</w:t>
      </w:r>
      <w:r w:rsidRPr="00A22851">
        <w:rPr>
          <w:rFonts w:asciiTheme="minorBidi" w:hAnsiTheme="minorBidi" w:cstheme="minorBidi"/>
          <w:sz w:val="24"/>
          <w:szCs w:val="24"/>
        </w:rPr>
        <w:t xml:space="preserve">. Available at: </w:t>
      </w:r>
      <w:hyperlink r:id="rId61" w:history="1">
        <w:r w:rsidRPr="00A22851">
          <w:rPr>
            <w:rStyle w:val="Hyperlink"/>
            <w:rFonts w:asciiTheme="minorBidi" w:hAnsiTheme="minorBidi" w:cstheme="minorBidi"/>
            <w:color w:val="auto"/>
            <w:sz w:val="24"/>
            <w:szCs w:val="24"/>
          </w:rPr>
          <w:t>https://www.hospitalityinvestor.com/technology/inside-marriotts-big-tech-investment-strategy</w:t>
        </w:r>
      </w:hyperlink>
      <w:r w:rsidRPr="00A22851">
        <w:rPr>
          <w:rFonts w:asciiTheme="minorBidi" w:hAnsiTheme="minorBidi" w:cstheme="minorBidi"/>
          <w:sz w:val="24"/>
          <w:szCs w:val="24"/>
        </w:rPr>
        <w:t xml:space="preserve"> (Accessed: 20 May 2023). </w:t>
      </w:r>
    </w:p>
    <w:p w14:paraId="0AA20B99" w14:textId="3E880473" w:rsidR="00C86A51" w:rsidRPr="00A22851" w:rsidRDefault="00C86A51" w:rsidP="00E40C9B">
      <w:pPr>
        <w:pStyle w:val="ListParagraph"/>
        <w:numPr>
          <w:ilvl w:val="0"/>
          <w:numId w:val="9"/>
        </w:numPr>
        <w:spacing w:before="225" w:after="225" w:line="480" w:lineRule="auto"/>
        <w:rPr>
          <w:rFonts w:asciiTheme="minorBidi" w:hAnsiTheme="minorBidi" w:cstheme="minorBidi"/>
          <w:sz w:val="24"/>
          <w:szCs w:val="24"/>
        </w:rPr>
      </w:pPr>
      <w:r w:rsidRPr="00A22851">
        <w:rPr>
          <w:rFonts w:asciiTheme="minorBidi" w:hAnsiTheme="minorBidi" w:cstheme="minorBidi"/>
          <w:sz w:val="24"/>
          <w:szCs w:val="24"/>
        </w:rPr>
        <w:t>Wilkins, C (2023)</w:t>
      </w:r>
      <w:r w:rsidR="00D113D1" w:rsidRPr="00A22851">
        <w:rPr>
          <w:rFonts w:asciiTheme="minorBidi" w:hAnsiTheme="minorBidi" w:cstheme="minorBidi"/>
          <w:sz w:val="24"/>
          <w:szCs w:val="24"/>
        </w:rPr>
        <w:t xml:space="preserve"> </w:t>
      </w:r>
      <w:r w:rsidR="00955D67" w:rsidRPr="00A22851">
        <w:rPr>
          <w:rFonts w:asciiTheme="minorBidi" w:hAnsiTheme="minorBidi" w:cstheme="minorBidi"/>
          <w:sz w:val="24"/>
          <w:szCs w:val="24"/>
        </w:rPr>
        <w:t>‘</w:t>
      </w:r>
      <w:r w:rsidR="00D113D1" w:rsidRPr="00A22851">
        <w:rPr>
          <w:rFonts w:asciiTheme="minorBidi" w:hAnsiTheme="minorBidi" w:cstheme="minorBidi"/>
          <w:sz w:val="24"/>
          <w:szCs w:val="24"/>
        </w:rPr>
        <w:t>Marketing Management</w:t>
      </w:r>
      <w:r w:rsidR="00955D67" w:rsidRPr="00A22851">
        <w:rPr>
          <w:rFonts w:asciiTheme="minorBidi" w:hAnsiTheme="minorBidi" w:cstheme="minorBidi"/>
          <w:sz w:val="24"/>
          <w:szCs w:val="24"/>
        </w:rPr>
        <w:t>’</w:t>
      </w:r>
      <w:r w:rsidR="00C45873" w:rsidRPr="00A22851">
        <w:rPr>
          <w:rFonts w:asciiTheme="minorBidi" w:hAnsiTheme="minorBidi" w:cstheme="minorBidi"/>
          <w:sz w:val="24"/>
          <w:szCs w:val="24"/>
        </w:rPr>
        <w:t xml:space="preserve"> [PowerPoint presentation] </w:t>
      </w:r>
      <w:r w:rsidR="00C45873" w:rsidRPr="00A22851">
        <w:rPr>
          <w:rFonts w:asciiTheme="minorBidi" w:hAnsiTheme="minorBidi" w:cstheme="minorBidi"/>
          <w:i/>
          <w:iCs/>
          <w:sz w:val="24"/>
          <w:szCs w:val="24"/>
        </w:rPr>
        <w:t>BMMB7012</w:t>
      </w:r>
    </w:p>
    <w:p w14:paraId="01CCAFD0" w14:textId="24815E7C" w:rsidR="000157B5" w:rsidRPr="00A22851" w:rsidRDefault="000157B5" w:rsidP="000157B5">
      <w:pPr>
        <w:spacing w:before="225" w:after="225" w:line="480" w:lineRule="auto"/>
        <w:rPr>
          <w:rFonts w:asciiTheme="minorBidi" w:hAnsiTheme="minorBidi" w:cstheme="minorBidi"/>
          <w:sz w:val="24"/>
          <w:szCs w:val="24"/>
        </w:rPr>
      </w:pPr>
    </w:p>
    <w:p w14:paraId="58DA6277" w14:textId="77777777" w:rsidR="003A1389" w:rsidRPr="00A22851" w:rsidRDefault="003A1389" w:rsidP="000157B5">
      <w:pPr>
        <w:spacing w:before="225" w:after="225" w:line="480" w:lineRule="auto"/>
        <w:jc w:val="center"/>
        <w:rPr>
          <w:rFonts w:asciiTheme="minorBidi" w:hAnsiTheme="minorBidi" w:cstheme="minorBidi"/>
          <w:b/>
          <w:bCs/>
          <w:sz w:val="28"/>
          <w:szCs w:val="28"/>
          <w:u w:val="single"/>
        </w:rPr>
      </w:pPr>
    </w:p>
    <w:p w14:paraId="1FDA7F62" w14:textId="77777777" w:rsidR="003A1389" w:rsidRPr="00A22851" w:rsidRDefault="003A1389" w:rsidP="000157B5">
      <w:pPr>
        <w:spacing w:before="225" w:after="225" w:line="480" w:lineRule="auto"/>
        <w:jc w:val="center"/>
        <w:rPr>
          <w:rFonts w:asciiTheme="minorBidi" w:hAnsiTheme="minorBidi" w:cstheme="minorBidi"/>
          <w:b/>
          <w:bCs/>
          <w:sz w:val="28"/>
          <w:szCs w:val="28"/>
          <w:u w:val="single"/>
        </w:rPr>
      </w:pPr>
    </w:p>
    <w:p w14:paraId="1CC2885D" w14:textId="77777777" w:rsidR="003A1389" w:rsidRPr="00A22851" w:rsidRDefault="003A1389" w:rsidP="000157B5">
      <w:pPr>
        <w:spacing w:before="225" w:after="225" w:line="480" w:lineRule="auto"/>
        <w:jc w:val="center"/>
        <w:rPr>
          <w:rFonts w:asciiTheme="minorBidi" w:hAnsiTheme="minorBidi" w:cstheme="minorBidi"/>
          <w:b/>
          <w:bCs/>
          <w:sz w:val="28"/>
          <w:szCs w:val="28"/>
          <w:u w:val="single"/>
        </w:rPr>
      </w:pPr>
    </w:p>
    <w:p w14:paraId="16E0AF90" w14:textId="77777777" w:rsidR="003A1389" w:rsidRPr="00A22851" w:rsidRDefault="003A1389" w:rsidP="000157B5">
      <w:pPr>
        <w:spacing w:before="225" w:after="225" w:line="480" w:lineRule="auto"/>
        <w:jc w:val="center"/>
        <w:rPr>
          <w:rFonts w:asciiTheme="minorBidi" w:hAnsiTheme="minorBidi" w:cstheme="minorBidi"/>
          <w:b/>
          <w:bCs/>
          <w:sz w:val="28"/>
          <w:szCs w:val="28"/>
          <w:u w:val="single"/>
        </w:rPr>
      </w:pPr>
    </w:p>
    <w:p w14:paraId="752FCFC7" w14:textId="77777777" w:rsidR="003A1389" w:rsidRPr="00A22851" w:rsidRDefault="003A1389" w:rsidP="000157B5">
      <w:pPr>
        <w:spacing w:before="225" w:after="225" w:line="480" w:lineRule="auto"/>
        <w:jc w:val="center"/>
        <w:rPr>
          <w:rFonts w:asciiTheme="minorBidi" w:hAnsiTheme="minorBidi" w:cstheme="minorBidi"/>
          <w:b/>
          <w:bCs/>
          <w:sz w:val="28"/>
          <w:szCs w:val="28"/>
          <w:u w:val="single"/>
        </w:rPr>
      </w:pPr>
    </w:p>
    <w:p w14:paraId="12127D10" w14:textId="751B3B71" w:rsidR="000157B5" w:rsidRDefault="000157B5" w:rsidP="0019110F">
      <w:pPr>
        <w:spacing w:before="225" w:after="225" w:line="480" w:lineRule="auto"/>
        <w:jc w:val="center"/>
        <w:rPr>
          <w:rFonts w:asciiTheme="minorBidi" w:hAnsiTheme="minorBidi" w:cstheme="minorBidi"/>
          <w:b/>
          <w:bCs/>
          <w:sz w:val="28"/>
          <w:szCs w:val="28"/>
          <w:u w:val="single"/>
        </w:rPr>
      </w:pPr>
      <w:r>
        <w:rPr>
          <w:rFonts w:asciiTheme="minorBidi" w:hAnsiTheme="minorBidi" w:cstheme="minorBidi"/>
          <w:b/>
          <w:bCs/>
          <w:sz w:val="28"/>
          <w:szCs w:val="28"/>
          <w:u w:val="single"/>
        </w:rPr>
        <w:lastRenderedPageBreak/>
        <w:t>Appendices</w:t>
      </w:r>
    </w:p>
    <w:p w14:paraId="1676FDE2" w14:textId="1BADAA2F" w:rsidR="001A5482" w:rsidRDefault="00AB4B30" w:rsidP="001A5482">
      <w:pPr>
        <w:spacing w:before="225" w:after="225" w:line="480" w:lineRule="auto"/>
        <w:rPr>
          <w:rFonts w:asciiTheme="minorBidi" w:hAnsiTheme="minorBidi" w:cstheme="minorBidi"/>
          <w:sz w:val="28"/>
          <w:szCs w:val="28"/>
          <w:u w:val="single"/>
        </w:rPr>
      </w:pPr>
      <w:r>
        <w:rPr>
          <w:rFonts w:asciiTheme="minorBidi" w:hAnsiTheme="minorBidi" w:cstheme="minorBidi"/>
          <w:sz w:val="28"/>
          <w:szCs w:val="28"/>
          <w:u w:val="single"/>
        </w:rPr>
        <w:t>Appendix 1</w:t>
      </w:r>
    </w:p>
    <w:p w14:paraId="70668EC9" w14:textId="0299C089" w:rsidR="00B85135" w:rsidRDefault="00B85135" w:rsidP="001A5482">
      <w:pPr>
        <w:spacing w:before="225" w:after="225" w:line="480" w:lineRule="auto"/>
        <w:rPr>
          <w:rFonts w:asciiTheme="minorBidi" w:hAnsiTheme="minorBidi" w:cstheme="minorBidi"/>
          <w:sz w:val="24"/>
          <w:szCs w:val="24"/>
        </w:rPr>
      </w:pPr>
      <w:r>
        <w:rPr>
          <w:rFonts w:asciiTheme="minorBidi" w:hAnsiTheme="minorBidi" w:cstheme="minorBidi"/>
          <w:sz w:val="24"/>
          <w:szCs w:val="24"/>
        </w:rPr>
        <w:t>RevP</w:t>
      </w:r>
      <w:r w:rsidR="007A0923">
        <w:rPr>
          <w:rFonts w:asciiTheme="minorBidi" w:hAnsiTheme="minorBidi" w:cstheme="minorBidi"/>
          <w:sz w:val="24"/>
          <w:szCs w:val="24"/>
        </w:rPr>
        <w:t>AR</w:t>
      </w:r>
      <w:r>
        <w:rPr>
          <w:rFonts w:asciiTheme="minorBidi" w:hAnsiTheme="minorBidi" w:cstheme="minorBidi"/>
          <w:sz w:val="24"/>
          <w:szCs w:val="24"/>
        </w:rPr>
        <w:t xml:space="preserve"> – Revenue per available room. </w:t>
      </w:r>
    </w:p>
    <w:p w14:paraId="5F7BE6A3" w14:textId="1C7AAE72" w:rsidR="007A0923" w:rsidRDefault="007A0923" w:rsidP="003679CA">
      <w:pPr>
        <w:spacing w:before="225" w:after="225" w:line="480" w:lineRule="auto"/>
        <w:rPr>
          <w:rFonts w:asciiTheme="minorBidi" w:hAnsiTheme="minorBidi" w:cstheme="minorBidi"/>
          <w:sz w:val="24"/>
          <w:szCs w:val="24"/>
        </w:rPr>
      </w:pPr>
      <w:r>
        <w:rPr>
          <w:rFonts w:asciiTheme="minorBidi" w:hAnsiTheme="minorBidi" w:cstheme="minorBidi"/>
          <w:sz w:val="24"/>
          <w:szCs w:val="24"/>
        </w:rPr>
        <w:t xml:space="preserve">A measurement </w:t>
      </w:r>
      <w:r w:rsidR="00164F55">
        <w:rPr>
          <w:rFonts w:asciiTheme="minorBidi" w:hAnsiTheme="minorBidi" w:cstheme="minorBidi"/>
          <w:sz w:val="24"/>
          <w:szCs w:val="24"/>
        </w:rPr>
        <w:t xml:space="preserve">the </w:t>
      </w:r>
      <w:proofErr w:type="spellStart"/>
      <w:r w:rsidR="00164F55">
        <w:rPr>
          <w:rFonts w:asciiTheme="minorBidi" w:hAnsiTheme="minorBidi" w:cstheme="minorBidi"/>
          <w:sz w:val="24"/>
          <w:szCs w:val="24"/>
        </w:rPr>
        <w:t>hosptiatliy</w:t>
      </w:r>
      <w:proofErr w:type="spellEnd"/>
      <w:r w:rsidR="00164F55">
        <w:rPr>
          <w:rFonts w:asciiTheme="minorBidi" w:hAnsiTheme="minorBidi" w:cstheme="minorBidi"/>
          <w:sz w:val="24"/>
          <w:szCs w:val="24"/>
        </w:rPr>
        <w:t xml:space="preserve"> industry uses to review performance. It uses </w:t>
      </w:r>
      <w:r w:rsidR="003679CA">
        <w:rPr>
          <w:rFonts w:asciiTheme="minorBidi" w:hAnsiTheme="minorBidi" w:cstheme="minorBidi"/>
          <w:sz w:val="24"/>
          <w:szCs w:val="24"/>
        </w:rPr>
        <w:t>average</w:t>
      </w:r>
      <w:r w:rsidR="00164F55">
        <w:rPr>
          <w:rFonts w:asciiTheme="minorBidi" w:hAnsiTheme="minorBidi" w:cstheme="minorBidi"/>
          <w:sz w:val="24"/>
          <w:szCs w:val="24"/>
        </w:rPr>
        <w:t xml:space="preserve"> daily room rate by it’s occupancy rate. </w:t>
      </w:r>
    </w:p>
    <w:p w14:paraId="29831FC9" w14:textId="3C62CB1E" w:rsidR="003679CA" w:rsidRPr="003679CA" w:rsidRDefault="003679CA" w:rsidP="003679CA">
      <w:pPr>
        <w:spacing w:before="225" w:after="225" w:line="480" w:lineRule="auto"/>
        <w:rPr>
          <w:rFonts w:asciiTheme="minorBidi" w:hAnsiTheme="minorBidi" w:cstheme="minorBidi"/>
          <w:sz w:val="24"/>
          <w:szCs w:val="24"/>
        </w:rPr>
      </w:pPr>
      <w:r>
        <w:rPr>
          <w:rFonts w:asciiTheme="minorBidi" w:hAnsiTheme="minorBidi" w:cstheme="minorBidi"/>
          <w:sz w:val="24"/>
          <w:szCs w:val="24"/>
        </w:rPr>
        <w:t xml:space="preserve">Chen, J (2023) </w:t>
      </w:r>
      <w:r>
        <w:rPr>
          <w:rFonts w:asciiTheme="minorBidi" w:hAnsiTheme="minorBidi" w:cstheme="minorBidi"/>
          <w:i/>
          <w:iCs/>
          <w:sz w:val="24"/>
          <w:szCs w:val="24"/>
        </w:rPr>
        <w:t xml:space="preserve">Revenue Per Available Room (RevPAR): </w:t>
      </w:r>
      <w:proofErr w:type="spellStart"/>
      <w:r>
        <w:rPr>
          <w:rFonts w:asciiTheme="minorBidi" w:hAnsiTheme="minorBidi" w:cstheme="minorBidi"/>
          <w:i/>
          <w:iCs/>
          <w:sz w:val="24"/>
          <w:szCs w:val="24"/>
        </w:rPr>
        <w:t>Defenuirtion</w:t>
      </w:r>
      <w:proofErr w:type="spellEnd"/>
      <w:r>
        <w:rPr>
          <w:rFonts w:asciiTheme="minorBidi" w:hAnsiTheme="minorBidi" w:cstheme="minorBidi"/>
          <w:i/>
          <w:iCs/>
          <w:sz w:val="24"/>
          <w:szCs w:val="24"/>
        </w:rPr>
        <w:t xml:space="preserve"> and Example. </w:t>
      </w:r>
      <w:r w:rsidRPr="003679CA">
        <w:rPr>
          <w:rFonts w:asciiTheme="minorBidi" w:hAnsiTheme="minorBidi" w:cstheme="minorBidi"/>
          <w:sz w:val="24"/>
          <w:szCs w:val="24"/>
        </w:rPr>
        <w:t>Available at:</w:t>
      </w:r>
      <w:r w:rsidR="00383D14">
        <w:rPr>
          <w:rFonts w:asciiTheme="minorBidi" w:hAnsiTheme="minorBidi" w:cstheme="minorBidi"/>
          <w:sz w:val="24"/>
          <w:szCs w:val="24"/>
        </w:rPr>
        <w:t xml:space="preserve"> </w:t>
      </w:r>
      <w:hyperlink r:id="rId62" w:history="1">
        <w:r w:rsidR="00383D14" w:rsidRPr="00CB61B2">
          <w:rPr>
            <w:rStyle w:val="Hyperlink"/>
            <w:rFonts w:asciiTheme="minorBidi" w:hAnsiTheme="minorBidi" w:cstheme="minorBidi"/>
            <w:sz w:val="24"/>
            <w:szCs w:val="24"/>
          </w:rPr>
          <w:t>https://www.investopedia.com/terms/r/revpar.asp</w:t>
        </w:r>
      </w:hyperlink>
      <w:r w:rsidR="00383D14">
        <w:rPr>
          <w:rFonts w:asciiTheme="minorBidi" w:hAnsiTheme="minorBidi" w:cstheme="minorBidi"/>
          <w:sz w:val="24"/>
          <w:szCs w:val="24"/>
        </w:rPr>
        <w:t xml:space="preserve"> (Accessed: 20 May 2023)</w:t>
      </w:r>
    </w:p>
    <w:p w14:paraId="790FE254" w14:textId="1EAB1987" w:rsidR="00AB4B30" w:rsidRDefault="00AB4B30" w:rsidP="001A5482">
      <w:pPr>
        <w:spacing w:before="225" w:after="225" w:line="480" w:lineRule="auto"/>
        <w:rPr>
          <w:rFonts w:asciiTheme="minorBidi" w:hAnsiTheme="minorBidi" w:cstheme="minorBidi"/>
          <w:sz w:val="28"/>
          <w:szCs w:val="28"/>
          <w:u w:val="single"/>
        </w:rPr>
      </w:pPr>
      <w:r>
        <w:rPr>
          <w:rFonts w:asciiTheme="minorBidi" w:hAnsiTheme="minorBidi" w:cstheme="minorBidi"/>
          <w:sz w:val="28"/>
          <w:szCs w:val="28"/>
          <w:u w:val="single"/>
        </w:rPr>
        <w:t>Appendix 2</w:t>
      </w:r>
    </w:p>
    <w:p w14:paraId="24FF0C96" w14:textId="4FD4FC95" w:rsidR="006D6EF6" w:rsidRDefault="00D24FA9" w:rsidP="001A5482">
      <w:pPr>
        <w:spacing w:before="225" w:after="225" w:line="480" w:lineRule="auto"/>
        <w:rPr>
          <w:rFonts w:asciiTheme="minorBidi" w:hAnsiTheme="minorBidi" w:cstheme="minorBidi"/>
          <w:sz w:val="24"/>
          <w:szCs w:val="24"/>
        </w:rPr>
      </w:pPr>
      <w:r>
        <w:rPr>
          <w:rFonts w:asciiTheme="minorBidi" w:hAnsiTheme="minorBidi" w:cstheme="minorBidi"/>
          <w:sz w:val="24"/>
          <w:szCs w:val="24"/>
        </w:rPr>
        <w:t xml:space="preserve">The Marriott app, </w:t>
      </w:r>
      <w:r w:rsidR="006D6EF6" w:rsidRPr="00240BC0">
        <w:rPr>
          <w:rFonts w:asciiTheme="minorBidi" w:hAnsiTheme="minorBidi" w:cstheme="minorBidi"/>
          <w:sz w:val="24"/>
          <w:szCs w:val="24"/>
        </w:rPr>
        <w:t>Bonvoy</w:t>
      </w:r>
      <w:r>
        <w:rPr>
          <w:rFonts w:asciiTheme="minorBidi" w:hAnsiTheme="minorBidi" w:cstheme="minorBidi"/>
          <w:sz w:val="24"/>
          <w:szCs w:val="24"/>
        </w:rPr>
        <w:t>. An interesting</w:t>
      </w:r>
      <w:r w:rsidR="00AB051C">
        <w:rPr>
          <w:rFonts w:asciiTheme="minorBidi" w:hAnsiTheme="minorBidi" w:cstheme="minorBidi"/>
          <w:sz w:val="24"/>
          <w:szCs w:val="24"/>
        </w:rPr>
        <w:t xml:space="preserve"> (and well chosen)</w:t>
      </w:r>
      <w:r>
        <w:rPr>
          <w:rFonts w:asciiTheme="minorBidi" w:hAnsiTheme="minorBidi" w:cstheme="minorBidi"/>
          <w:sz w:val="24"/>
          <w:szCs w:val="24"/>
        </w:rPr>
        <w:t xml:space="preserve"> name</w:t>
      </w:r>
      <w:r w:rsidR="00AB051C">
        <w:rPr>
          <w:rFonts w:asciiTheme="minorBidi" w:hAnsiTheme="minorBidi" w:cstheme="minorBidi"/>
          <w:sz w:val="24"/>
          <w:szCs w:val="24"/>
        </w:rPr>
        <w:t xml:space="preserve"> and choice by Marriott. </w:t>
      </w:r>
      <w:r>
        <w:rPr>
          <w:rFonts w:asciiTheme="minorBidi" w:hAnsiTheme="minorBidi" w:cstheme="minorBidi"/>
          <w:sz w:val="24"/>
          <w:szCs w:val="24"/>
        </w:rPr>
        <w:t xml:space="preserve"> Possibly a cognate word,</w:t>
      </w:r>
      <w:r w:rsidR="00B32D1B">
        <w:rPr>
          <w:rFonts w:asciiTheme="minorBidi" w:hAnsiTheme="minorBidi" w:cstheme="minorBidi"/>
          <w:sz w:val="24"/>
          <w:szCs w:val="24"/>
        </w:rPr>
        <w:t xml:space="preserve"> </w:t>
      </w:r>
      <w:r w:rsidR="00DA08EC">
        <w:rPr>
          <w:rFonts w:asciiTheme="minorBidi" w:hAnsiTheme="minorBidi" w:cstheme="minorBidi"/>
          <w:sz w:val="24"/>
          <w:szCs w:val="24"/>
        </w:rPr>
        <w:t>understood universally, possibly,</w:t>
      </w:r>
      <w:r>
        <w:rPr>
          <w:rFonts w:asciiTheme="minorBidi" w:hAnsiTheme="minorBidi" w:cstheme="minorBidi"/>
          <w:sz w:val="24"/>
          <w:szCs w:val="24"/>
        </w:rPr>
        <w:t xml:space="preserve"> potentially evoking</w:t>
      </w:r>
      <w:r w:rsidR="00AB051C">
        <w:rPr>
          <w:rFonts w:asciiTheme="minorBidi" w:hAnsiTheme="minorBidi" w:cstheme="minorBidi"/>
          <w:sz w:val="24"/>
          <w:szCs w:val="24"/>
        </w:rPr>
        <w:t xml:space="preserve"> a feeling of travel and leisure, different culture and the feeling of experiencing a different culture</w:t>
      </w:r>
      <w:r w:rsidR="001757AF">
        <w:rPr>
          <w:rFonts w:asciiTheme="minorBidi" w:hAnsiTheme="minorBidi" w:cstheme="minorBidi"/>
          <w:sz w:val="24"/>
          <w:szCs w:val="24"/>
        </w:rPr>
        <w:t xml:space="preserve"> and language. </w:t>
      </w:r>
    </w:p>
    <w:p w14:paraId="3DFBA7AA" w14:textId="5F2BD406" w:rsidR="00240BC0" w:rsidRPr="00240BC0" w:rsidRDefault="00240BC0" w:rsidP="00240BC0">
      <w:pPr>
        <w:spacing w:before="225" w:after="225" w:line="480" w:lineRule="auto"/>
        <w:rPr>
          <w:rFonts w:asciiTheme="minorBidi" w:hAnsiTheme="minorBidi" w:cstheme="minorBidi"/>
          <w:sz w:val="28"/>
          <w:szCs w:val="28"/>
          <w:u w:val="single"/>
        </w:rPr>
      </w:pPr>
      <w:r>
        <w:rPr>
          <w:rFonts w:asciiTheme="minorBidi" w:hAnsiTheme="minorBidi" w:cstheme="minorBidi"/>
          <w:sz w:val="28"/>
          <w:szCs w:val="28"/>
          <w:u w:val="single"/>
        </w:rPr>
        <w:t>Appendix 3</w:t>
      </w:r>
    </w:p>
    <w:p w14:paraId="521EBD85" w14:textId="7024CAA4" w:rsidR="00383D14" w:rsidRDefault="00383D14" w:rsidP="001A5482">
      <w:pPr>
        <w:spacing w:before="225" w:after="225" w:line="480" w:lineRule="auto"/>
        <w:rPr>
          <w:rFonts w:asciiTheme="minorBidi" w:hAnsiTheme="minorBidi" w:cstheme="minorBidi"/>
          <w:sz w:val="24"/>
          <w:szCs w:val="24"/>
        </w:rPr>
      </w:pPr>
      <w:r w:rsidRPr="00383D14">
        <w:rPr>
          <w:rFonts w:asciiTheme="minorBidi" w:hAnsiTheme="minorBidi" w:cstheme="minorBidi"/>
          <w:sz w:val="24"/>
          <w:szCs w:val="24"/>
        </w:rPr>
        <w:t>Be</w:t>
      </w:r>
      <w:r>
        <w:rPr>
          <w:rFonts w:asciiTheme="minorBidi" w:hAnsiTheme="minorBidi" w:cstheme="minorBidi"/>
          <w:sz w:val="24"/>
          <w:szCs w:val="24"/>
        </w:rPr>
        <w:t>. Marriott’s</w:t>
      </w:r>
      <w:r w:rsidR="00986C54">
        <w:rPr>
          <w:rFonts w:asciiTheme="minorBidi" w:hAnsiTheme="minorBidi" w:cstheme="minorBidi"/>
          <w:sz w:val="24"/>
          <w:szCs w:val="24"/>
        </w:rPr>
        <w:t xml:space="preserve"> people brand</w:t>
      </w:r>
      <w:r w:rsidR="00983AFF">
        <w:rPr>
          <w:rFonts w:asciiTheme="minorBidi" w:hAnsiTheme="minorBidi" w:cstheme="minorBidi"/>
          <w:sz w:val="24"/>
          <w:szCs w:val="24"/>
        </w:rPr>
        <w:t xml:space="preserve">, to help recruit great employees. </w:t>
      </w:r>
    </w:p>
    <w:p w14:paraId="40013BB7" w14:textId="3E204C09" w:rsidR="00986C54" w:rsidRPr="00383D14" w:rsidRDefault="00983AFF" w:rsidP="00983AFF">
      <w:pPr>
        <w:spacing w:before="225" w:after="225" w:line="480" w:lineRule="auto"/>
        <w:rPr>
          <w:rFonts w:asciiTheme="minorBidi" w:hAnsiTheme="minorBidi" w:cstheme="minorBidi"/>
          <w:sz w:val="24"/>
          <w:szCs w:val="24"/>
        </w:rPr>
      </w:pPr>
      <w:r>
        <w:rPr>
          <w:rFonts w:asciiTheme="minorBidi" w:hAnsiTheme="minorBidi" w:cstheme="minorBidi"/>
          <w:sz w:val="24"/>
          <w:szCs w:val="24"/>
        </w:rPr>
        <w:t xml:space="preserve">Marriott International ( 2023) </w:t>
      </w:r>
      <w:r>
        <w:rPr>
          <w:rFonts w:asciiTheme="minorBidi" w:hAnsiTheme="minorBidi" w:cstheme="minorBidi"/>
          <w:i/>
          <w:iCs/>
          <w:sz w:val="24"/>
          <w:szCs w:val="24"/>
        </w:rPr>
        <w:t xml:space="preserve"> Marriott International Launches New People Brand “Be” to Grow and Empower Global Workforce”. </w:t>
      </w:r>
      <w:r>
        <w:rPr>
          <w:rFonts w:asciiTheme="minorBidi" w:hAnsiTheme="minorBidi" w:cstheme="minorBidi"/>
          <w:sz w:val="24"/>
          <w:szCs w:val="24"/>
        </w:rPr>
        <w:t xml:space="preserve"> Available at: </w:t>
      </w:r>
      <w:hyperlink r:id="rId63" w:history="1">
        <w:r w:rsidRPr="00CB61B2">
          <w:rPr>
            <w:rStyle w:val="Hyperlink"/>
            <w:rFonts w:asciiTheme="minorBidi" w:hAnsiTheme="minorBidi" w:cstheme="minorBidi"/>
            <w:sz w:val="24"/>
            <w:szCs w:val="24"/>
          </w:rPr>
          <w:t>https://news.marriott.com/news/2023/04/04/marriott-international-launches-new-people-brand-be-to-grow-and-empower-global-workforce</w:t>
        </w:r>
      </w:hyperlink>
      <w:r>
        <w:rPr>
          <w:rFonts w:asciiTheme="minorBidi" w:hAnsiTheme="minorBidi" w:cstheme="minorBidi"/>
          <w:sz w:val="24"/>
          <w:szCs w:val="24"/>
        </w:rPr>
        <w:t xml:space="preserve"> (Accessed: 20 may 2023).</w:t>
      </w:r>
    </w:p>
    <w:p w14:paraId="281AA87C" w14:textId="3B8DB913" w:rsidR="00AB4B30" w:rsidRDefault="00AB4B30" w:rsidP="001A5482">
      <w:pPr>
        <w:spacing w:before="225" w:after="225" w:line="480" w:lineRule="auto"/>
        <w:rPr>
          <w:rFonts w:asciiTheme="minorBidi" w:hAnsiTheme="minorBidi" w:cstheme="minorBidi"/>
          <w:sz w:val="28"/>
          <w:szCs w:val="28"/>
          <w:u w:val="single"/>
        </w:rPr>
      </w:pPr>
      <w:r>
        <w:rPr>
          <w:rFonts w:asciiTheme="minorBidi" w:hAnsiTheme="minorBidi" w:cstheme="minorBidi"/>
          <w:sz w:val="28"/>
          <w:szCs w:val="28"/>
          <w:u w:val="single"/>
        </w:rPr>
        <w:t xml:space="preserve">Appendix </w:t>
      </w:r>
      <w:r w:rsidR="00240BC0">
        <w:rPr>
          <w:rFonts w:asciiTheme="minorBidi" w:hAnsiTheme="minorBidi" w:cstheme="minorBidi"/>
          <w:sz w:val="28"/>
          <w:szCs w:val="28"/>
          <w:u w:val="single"/>
        </w:rPr>
        <w:t>4</w:t>
      </w:r>
    </w:p>
    <w:p w14:paraId="5C3AEE40" w14:textId="3C8F99B0" w:rsidR="00983AFF" w:rsidRDefault="00983AFF" w:rsidP="001A5482">
      <w:pPr>
        <w:spacing w:before="225" w:after="225" w:line="480" w:lineRule="auto"/>
        <w:rPr>
          <w:rFonts w:asciiTheme="minorBidi" w:hAnsiTheme="minorBidi" w:cstheme="minorBidi"/>
          <w:sz w:val="24"/>
          <w:szCs w:val="24"/>
        </w:rPr>
      </w:pPr>
      <w:r w:rsidRPr="00983AFF">
        <w:rPr>
          <w:rFonts w:asciiTheme="minorBidi" w:hAnsiTheme="minorBidi" w:cstheme="minorBidi"/>
          <w:sz w:val="24"/>
          <w:szCs w:val="24"/>
        </w:rPr>
        <w:lastRenderedPageBreak/>
        <w:t>Freud’s theory</w:t>
      </w:r>
      <w:r w:rsidR="00D56581">
        <w:rPr>
          <w:rFonts w:asciiTheme="minorBidi" w:hAnsiTheme="minorBidi" w:cstheme="minorBidi"/>
          <w:sz w:val="24"/>
          <w:szCs w:val="24"/>
        </w:rPr>
        <w:t xml:space="preserve">, a psychoanalytic view on marketing. </w:t>
      </w:r>
      <w:r w:rsidR="00854002">
        <w:rPr>
          <w:rFonts w:asciiTheme="minorBidi" w:hAnsiTheme="minorBidi" w:cstheme="minorBidi"/>
          <w:sz w:val="24"/>
          <w:szCs w:val="24"/>
        </w:rPr>
        <w:t xml:space="preserve">Who is the marketing aimed at and specifically what is it appealing to? The Id, Ego or Superego? </w:t>
      </w:r>
    </w:p>
    <w:p w14:paraId="720E1D42" w14:textId="01F48520" w:rsidR="0026628C" w:rsidRPr="00983AFF" w:rsidRDefault="005A2B4A" w:rsidP="005A2B4A">
      <w:pPr>
        <w:spacing w:before="225" w:after="225" w:line="480" w:lineRule="auto"/>
        <w:rPr>
          <w:rFonts w:asciiTheme="minorBidi" w:hAnsiTheme="minorBidi" w:cstheme="minorBidi"/>
          <w:sz w:val="24"/>
          <w:szCs w:val="24"/>
        </w:rPr>
      </w:pPr>
      <w:r>
        <w:rPr>
          <w:rFonts w:asciiTheme="minorBidi" w:hAnsiTheme="minorBidi" w:cstheme="minorBidi"/>
          <w:sz w:val="24"/>
          <w:szCs w:val="24"/>
        </w:rPr>
        <w:t xml:space="preserve">Gordon, J (2022) </w:t>
      </w:r>
      <w:r>
        <w:rPr>
          <w:rFonts w:asciiTheme="minorBidi" w:hAnsiTheme="minorBidi" w:cstheme="minorBidi"/>
          <w:i/>
          <w:iCs/>
          <w:sz w:val="24"/>
          <w:szCs w:val="24"/>
        </w:rPr>
        <w:t xml:space="preserve">Freudian Motivation Theory. </w:t>
      </w:r>
      <w:r>
        <w:rPr>
          <w:rFonts w:asciiTheme="minorBidi" w:hAnsiTheme="minorBidi" w:cstheme="minorBidi"/>
          <w:sz w:val="24"/>
          <w:szCs w:val="24"/>
        </w:rPr>
        <w:t xml:space="preserve">Available at: </w:t>
      </w:r>
      <w:hyperlink r:id="rId64" w:history="1">
        <w:r w:rsidRPr="00CB61B2">
          <w:rPr>
            <w:rStyle w:val="Hyperlink"/>
            <w:rFonts w:asciiTheme="minorBidi" w:hAnsiTheme="minorBidi" w:cstheme="minorBidi"/>
            <w:sz w:val="24"/>
            <w:szCs w:val="24"/>
          </w:rPr>
          <w:t>https://thebusinessprofessor.com/en_US/management-leadership-organizational-behavior/freudian-motivation-theory-definition</w:t>
        </w:r>
      </w:hyperlink>
      <w:r>
        <w:rPr>
          <w:rFonts w:asciiTheme="minorBidi" w:hAnsiTheme="minorBidi" w:cstheme="minorBidi"/>
          <w:sz w:val="24"/>
          <w:szCs w:val="24"/>
        </w:rPr>
        <w:t xml:space="preserve"> (Accessed 20 May 2023). </w:t>
      </w:r>
    </w:p>
    <w:p w14:paraId="5BB74F86" w14:textId="2D470B2A" w:rsidR="00AB4B30" w:rsidRDefault="00AB4B30" w:rsidP="001A5482">
      <w:pPr>
        <w:spacing w:before="225" w:after="225" w:line="480" w:lineRule="auto"/>
        <w:rPr>
          <w:rFonts w:asciiTheme="minorBidi" w:hAnsiTheme="minorBidi" w:cstheme="minorBidi"/>
          <w:sz w:val="28"/>
          <w:szCs w:val="28"/>
          <w:u w:val="single"/>
        </w:rPr>
      </w:pPr>
      <w:r>
        <w:rPr>
          <w:rFonts w:asciiTheme="minorBidi" w:hAnsiTheme="minorBidi" w:cstheme="minorBidi"/>
          <w:sz w:val="28"/>
          <w:szCs w:val="28"/>
          <w:u w:val="single"/>
        </w:rPr>
        <w:t xml:space="preserve">Appendix </w:t>
      </w:r>
      <w:r w:rsidR="00240BC0">
        <w:rPr>
          <w:rFonts w:asciiTheme="minorBidi" w:hAnsiTheme="minorBidi" w:cstheme="minorBidi"/>
          <w:sz w:val="28"/>
          <w:szCs w:val="28"/>
          <w:u w:val="single"/>
        </w:rPr>
        <w:t>5</w:t>
      </w:r>
      <w:r>
        <w:rPr>
          <w:rFonts w:asciiTheme="minorBidi" w:hAnsiTheme="minorBidi" w:cstheme="minorBidi"/>
          <w:sz w:val="28"/>
          <w:szCs w:val="28"/>
          <w:u w:val="single"/>
        </w:rPr>
        <w:t xml:space="preserve"> </w:t>
      </w:r>
    </w:p>
    <w:p w14:paraId="37EE6376" w14:textId="6AA7B465" w:rsidR="005D3560" w:rsidRDefault="005A2B4A" w:rsidP="00646628">
      <w:pPr>
        <w:spacing w:before="225" w:after="225" w:line="480" w:lineRule="auto"/>
        <w:jc w:val="both"/>
        <w:rPr>
          <w:rFonts w:asciiTheme="minorBidi" w:hAnsiTheme="minorBidi" w:cstheme="minorBidi"/>
          <w:sz w:val="24"/>
          <w:szCs w:val="24"/>
        </w:rPr>
      </w:pPr>
      <w:r w:rsidRPr="00632E84">
        <w:rPr>
          <w:rFonts w:asciiTheme="minorBidi" w:hAnsiTheme="minorBidi" w:cstheme="minorBidi"/>
          <w:sz w:val="24"/>
          <w:szCs w:val="24"/>
        </w:rPr>
        <w:t>Em</w:t>
      </w:r>
      <w:r w:rsidR="00632E84" w:rsidRPr="00632E84">
        <w:rPr>
          <w:rFonts w:asciiTheme="minorBidi" w:hAnsiTheme="minorBidi" w:cstheme="minorBidi"/>
          <w:sz w:val="24"/>
          <w:szCs w:val="24"/>
        </w:rPr>
        <w:t xml:space="preserve">ployee </w:t>
      </w:r>
      <w:r w:rsidR="00632E84">
        <w:rPr>
          <w:rFonts w:asciiTheme="minorBidi" w:hAnsiTheme="minorBidi" w:cstheme="minorBidi"/>
          <w:sz w:val="24"/>
          <w:szCs w:val="24"/>
        </w:rPr>
        <w:t xml:space="preserve">Engagement is a concept that is well described by </w:t>
      </w:r>
      <w:r w:rsidR="0046281D">
        <w:rPr>
          <w:rFonts w:asciiTheme="minorBidi" w:hAnsiTheme="minorBidi" w:cstheme="minorBidi"/>
          <w:sz w:val="24"/>
          <w:szCs w:val="24"/>
        </w:rPr>
        <w:t>S</w:t>
      </w:r>
      <w:r w:rsidR="00632E84">
        <w:rPr>
          <w:rFonts w:asciiTheme="minorBidi" w:hAnsiTheme="minorBidi" w:cstheme="minorBidi"/>
          <w:sz w:val="24"/>
          <w:szCs w:val="24"/>
        </w:rPr>
        <w:t xml:space="preserve">ir Richard Branson </w:t>
      </w:r>
      <w:r w:rsidR="00597AE8">
        <w:rPr>
          <w:rFonts w:asciiTheme="minorBidi" w:hAnsiTheme="minorBidi" w:cstheme="minorBidi"/>
          <w:sz w:val="24"/>
          <w:szCs w:val="24"/>
        </w:rPr>
        <w:t>‘</w:t>
      </w:r>
      <w:r w:rsidR="00632E84">
        <w:rPr>
          <w:rFonts w:asciiTheme="minorBidi" w:hAnsiTheme="minorBidi" w:cstheme="minorBidi"/>
          <w:sz w:val="24"/>
          <w:szCs w:val="24"/>
        </w:rPr>
        <w:t>you look after your employees and they will look after your guest</w:t>
      </w:r>
      <w:r w:rsidR="005C55C7">
        <w:rPr>
          <w:rFonts w:asciiTheme="minorBidi" w:hAnsiTheme="minorBidi" w:cstheme="minorBidi"/>
          <w:sz w:val="24"/>
          <w:szCs w:val="24"/>
        </w:rPr>
        <w:t>s</w:t>
      </w:r>
      <w:r w:rsidR="0046281D">
        <w:rPr>
          <w:rFonts w:asciiTheme="minorBidi" w:hAnsiTheme="minorBidi" w:cstheme="minorBidi"/>
          <w:sz w:val="24"/>
          <w:szCs w:val="24"/>
        </w:rPr>
        <w:t>’</w:t>
      </w:r>
      <w:r w:rsidR="005C55C7">
        <w:rPr>
          <w:rFonts w:asciiTheme="minorBidi" w:hAnsiTheme="minorBidi" w:cstheme="minorBidi"/>
          <w:sz w:val="24"/>
          <w:szCs w:val="24"/>
        </w:rPr>
        <w:t xml:space="preserve">. Putting your employees first and </w:t>
      </w:r>
      <w:r w:rsidR="0046281D">
        <w:rPr>
          <w:rFonts w:asciiTheme="minorBidi" w:hAnsiTheme="minorBidi" w:cstheme="minorBidi"/>
          <w:sz w:val="24"/>
          <w:szCs w:val="24"/>
        </w:rPr>
        <w:t>making</w:t>
      </w:r>
      <w:r w:rsidR="005C55C7">
        <w:rPr>
          <w:rFonts w:asciiTheme="minorBidi" w:hAnsiTheme="minorBidi" w:cstheme="minorBidi"/>
          <w:sz w:val="24"/>
          <w:szCs w:val="24"/>
        </w:rPr>
        <w:t xml:space="preserve"> them feel valued will encourage them to be happy and </w:t>
      </w:r>
      <w:r w:rsidR="0046281D">
        <w:rPr>
          <w:rFonts w:asciiTheme="minorBidi" w:hAnsiTheme="minorBidi" w:cstheme="minorBidi"/>
          <w:sz w:val="24"/>
          <w:szCs w:val="24"/>
        </w:rPr>
        <w:t>motivated</w:t>
      </w:r>
      <w:r w:rsidR="005C55C7">
        <w:rPr>
          <w:rFonts w:asciiTheme="minorBidi" w:hAnsiTheme="minorBidi" w:cstheme="minorBidi"/>
          <w:sz w:val="24"/>
          <w:szCs w:val="24"/>
        </w:rPr>
        <w:t xml:space="preserve"> at work, resulting in </w:t>
      </w:r>
      <w:r w:rsidR="0046281D">
        <w:rPr>
          <w:rFonts w:asciiTheme="minorBidi" w:hAnsiTheme="minorBidi" w:cstheme="minorBidi"/>
          <w:sz w:val="24"/>
          <w:szCs w:val="24"/>
        </w:rPr>
        <w:t>a great customer experience.</w:t>
      </w:r>
    </w:p>
    <w:p w14:paraId="542B3ED7" w14:textId="0C7D75F8" w:rsidR="005A2B4A" w:rsidRPr="005A2B4A" w:rsidRDefault="002C310D" w:rsidP="0046281D">
      <w:pPr>
        <w:spacing w:before="225" w:after="225" w:line="480" w:lineRule="auto"/>
        <w:rPr>
          <w:rFonts w:asciiTheme="minorBidi" w:hAnsiTheme="minorBidi" w:cstheme="minorBidi"/>
          <w:sz w:val="24"/>
          <w:szCs w:val="24"/>
        </w:rPr>
      </w:pPr>
      <w:proofErr w:type="spellStart"/>
      <w:r>
        <w:rPr>
          <w:rFonts w:asciiTheme="minorBidi" w:hAnsiTheme="minorBidi" w:cstheme="minorBidi"/>
          <w:sz w:val="24"/>
          <w:szCs w:val="24"/>
        </w:rPr>
        <w:t>workhuman</w:t>
      </w:r>
      <w:proofErr w:type="spellEnd"/>
      <w:r>
        <w:rPr>
          <w:rFonts w:asciiTheme="minorBidi" w:hAnsiTheme="minorBidi" w:cstheme="minorBidi"/>
          <w:sz w:val="24"/>
          <w:szCs w:val="24"/>
        </w:rPr>
        <w:t xml:space="preserve"> (2023) </w:t>
      </w:r>
      <w:r>
        <w:rPr>
          <w:rFonts w:asciiTheme="minorBidi" w:hAnsiTheme="minorBidi" w:cstheme="minorBidi"/>
          <w:i/>
          <w:iCs/>
          <w:sz w:val="24"/>
          <w:szCs w:val="24"/>
        </w:rPr>
        <w:t xml:space="preserve">From Praise to Profits: The business Case for Recognition at work. </w:t>
      </w:r>
      <w:r>
        <w:rPr>
          <w:rFonts w:asciiTheme="minorBidi" w:hAnsiTheme="minorBidi" w:cstheme="minorBidi"/>
          <w:sz w:val="24"/>
          <w:szCs w:val="24"/>
        </w:rPr>
        <w:t xml:space="preserve">Available at: </w:t>
      </w:r>
      <w:r w:rsidR="005D3560" w:rsidRPr="005D3560">
        <w:rPr>
          <w:rFonts w:asciiTheme="minorBidi" w:hAnsiTheme="minorBidi" w:cstheme="minorBidi"/>
          <w:sz w:val="24"/>
          <w:szCs w:val="24"/>
        </w:rPr>
        <w:t>https://www.workhuman.com/resources/reports-guides/from-praise-to-profits-workhuman-gallup-report?utm_source=bing&amp;utm_medium=cpc&amp;utm_campaign=2023q2_wh_sem_nb_consideration_emea_shared_library_sitelink&amp;utm_content=sitelink_gallup-workhuman_report&amp;msclkid=be1aad51411d1666073fc939981772c7&amp;gclid=be1aad51411d1666073fc939981772c7&amp;gclsrc=3p.ds</w:t>
      </w:r>
      <w:r w:rsidR="0046281D">
        <w:rPr>
          <w:rFonts w:asciiTheme="minorBidi" w:hAnsiTheme="minorBidi" w:cstheme="minorBidi"/>
          <w:sz w:val="24"/>
          <w:szCs w:val="24"/>
        </w:rPr>
        <w:t xml:space="preserve"> </w:t>
      </w:r>
      <w:r>
        <w:rPr>
          <w:rFonts w:asciiTheme="minorBidi" w:hAnsiTheme="minorBidi" w:cstheme="minorBidi"/>
          <w:sz w:val="24"/>
          <w:szCs w:val="24"/>
        </w:rPr>
        <w:t>(Accessed: 20 May 2023)</w:t>
      </w:r>
    </w:p>
    <w:p w14:paraId="52A0BAA9" w14:textId="7C6130A6" w:rsidR="00AB4B30" w:rsidRDefault="00AB4B30" w:rsidP="001A5482">
      <w:pPr>
        <w:spacing w:before="225" w:after="225" w:line="480" w:lineRule="auto"/>
        <w:rPr>
          <w:rFonts w:asciiTheme="minorBidi" w:hAnsiTheme="minorBidi" w:cstheme="minorBidi"/>
          <w:sz w:val="28"/>
          <w:szCs w:val="28"/>
          <w:u w:val="single"/>
        </w:rPr>
      </w:pPr>
      <w:r>
        <w:rPr>
          <w:rFonts w:asciiTheme="minorBidi" w:hAnsiTheme="minorBidi" w:cstheme="minorBidi"/>
          <w:sz w:val="28"/>
          <w:szCs w:val="28"/>
          <w:u w:val="single"/>
        </w:rPr>
        <w:t xml:space="preserve">Appendix </w:t>
      </w:r>
      <w:r w:rsidR="00240BC0">
        <w:rPr>
          <w:rFonts w:asciiTheme="minorBidi" w:hAnsiTheme="minorBidi" w:cstheme="minorBidi"/>
          <w:sz w:val="28"/>
          <w:szCs w:val="28"/>
          <w:u w:val="single"/>
        </w:rPr>
        <w:t>6</w:t>
      </w:r>
    </w:p>
    <w:p w14:paraId="2DA65197" w14:textId="2E65BA57" w:rsidR="0046281D" w:rsidRDefault="002C310D" w:rsidP="001A5482">
      <w:pPr>
        <w:spacing w:before="225" w:after="225" w:line="480" w:lineRule="auto"/>
        <w:rPr>
          <w:rFonts w:asciiTheme="minorBidi" w:hAnsiTheme="minorBidi" w:cstheme="minorBidi"/>
          <w:sz w:val="24"/>
          <w:szCs w:val="24"/>
        </w:rPr>
      </w:pPr>
      <w:r w:rsidRPr="0085669F">
        <w:rPr>
          <w:rFonts w:asciiTheme="minorBidi" w:hAnsiTheme="minorBidi" w:cstheme="minorBidi"/>
          <w:sz w:val="24"/>
          <w:szCs w:val="24"/>
        </w:rPr>
        <w:t>Experiential</w:t>
      </w:r>
      <w:r w:rsidR="0085669F" w:rsidRPr="0085669F">
        <w:rPr>
          <w:rFonts w:asciiTheme="minorBidi" w:hAnsiTheme="minorBidi" w:cstheme="minorBidi"/>
          <w:sz w:val="24"/>
          <w:szCs w:val="24"/>
        </w:rPr>
        <w:t xml:space="preserve"> travel</w:t>
      </w:r>
      <w:r w:rsidR="009D67AE">
        <w:rPr>
          <w:rFonts w:asciiTheme="minorBidi" w:hAnsiTheme="minorBidi" w:cstheme="minorBidi"/>
          <w:sz w:val="24"/>
          <w:szCs w:val="24"/>
        </w:rPr>
        <w:t xml:space="preserve">, focusing on </w:t>
      </w:r>
      <w:r w:rsidR="00316FAF">
        <w:rPr>
          <w:rFonts w:asciiTheme="minorBidi" w:hAnsiTheme="minorBidi" w:cstheme="minorBidi"/>
          <w:sz w:val="24"/>
          <w:szCs w:val="24"/>
        </w:rPr>
        <w:t xml:space="preserve">experiences. </w:t>
      </w:r>
    </w:p>
    <w:p w14:paraId="0FAA5BBF" w14:textId="757B6656" w:rsidR="00316FAF" w:rsidRDefault="00316FAF" w:rsidP="001A5482">
      <w:pPr>
        <w:spacing w:before="225" w:after="225" w:line="480" w:lineRule="auto"/>
        <w:rPr>
          <w:rFonts w:asciiTheme="minorBidi" w:hAnsiTheme="minorBidi" w:cstheme="minorBidi"/>
          <w:sz w:val="24"/>
          <w:szCs w:val="24"/>
        </w:rPr>
      </w:pPr>
      <w:r>
        <w:rPr>
          <w:rFonts w:asciiTheme="minorBidi" w:hAnsiTheme="minorBidi" w:cstheme="minorBidi"/>
          <w:sz w:val="24"/>
          <w:szCs w:val="24"/>
        </w:rPr>
        <w:t xml:space="preserve">Tourism Teacher (2023) </w:t>
      </w:r>
      <w:r>
        <w:rPr>
          <w:rFonts w:asciiTheme="minorBidi" w:hAnsiTheme="minorBidi" w:cstheme="minorBidi"/>
          <w:i/>
          <w:iCs/>
          <w:sz w:val="24"/>
          <w:szCs w:val="24"/>
        </w:rPr>
        <w:t xml:space="preserve">What is </w:t>
      </w:r>
      <w:r w:rsidR="000346B6">
        <w:rPr>
          <w:rFonts w:asciiTheme="minorBidi" w:hAnsiTheme="minorBidi" w:cstheme="minorBidi"/>
          <w:i/>
          <w:iCs/>
          <w:sz w:val="24"/>
          <w:szCs w:val="24"/>
        </w:rPr>
        <w:t>experiential</w:t>
      </w:r>
      <w:r>
        <w:rPr>
          <w:rFonts w:asciiTheme="minorBidi" w:hAnsiTheme="minorBidi" w:cstheme="minorBidi"/>
          <w:i/>
          <w:iCs/>
          <w:sz w:val="24"/>
          <w:szCs w:val="24"/>
        </w:rPr>
        <w:t xml:space="preserve"> travel? </w:t>
      </w:r>
      <w:r>
        <w:rPr>
          <w:rFonts w:asciiTheme="minorBidi" w:hAnsiTheme="minorBidi" w:cstheme="minorBidi"/>
          <w:sz w:val="24"/>
          <w:szCs w:val="24"/>
        </w:rPr>
        <w:t>Available at:</w:t>
      </w:r>
      <w:r w:rsidR="000346B6">
        <w:rPr>
          <w:rFonts w:asciiTheme="minorBidi" w:hAnsiTheme="minorBidi" w:cstheme="minorBidi"/>
          <w:sz w:val="24"/>
          <w:szCs w:val="24"/>
        </w:rPr>
        <w:t xml:space="preserve"> </w:t>
      </w:r>
      <w:hyperlink r:id="rId65" w:history="1">
        <w:r w:rsidR="000346B6" w:rsidRPr="00CB61B2">
          <w:rPr>
            <w:rStyle w:val="Hyperlink"/>
            <w:rFonts w:asciiTheme="minorBidi" w:hAnsiTheme="minorBidi" w:cstheme="minorBidi"/>
            <w:sz w:val="24"/>
            <w:szCs w:val="24"/>
          </w:rPr>
          <w:t>https://tourismteacher.com/what-is-experiential-travel/</w:t>
        </w:r>
      </w:hyperlink>
      <w:r w:rsidR="000346B6">
        <w:rPr>
          <w:rFonts w:asciiTheme="minorBidi" w:hAnsiTheme="minorBidi" w:cstheme="minorBidi"/>
          <w:sz w:val="24"/>
          <w:szCs w:val="24"/>
        </w:rPr>
        <w:t xml:space="preserve"> (Accessed: 20 May 2023). </w:t>
      </w:r>
    </w:p>
    <w:p w14:paraId="189F7D50" w14:textId="4F23A582" w:rsidR="009D3F72" w:rsidRDefault="009D3F72" w:rsidP="009D3F72">
      <w:pPr>
        <w:spacing w:before="225" w:after="225" w:line="480" w:lineRule="auto"/>
        <w:rPr>
          <w:rFonts w:asciiTheme="minorBidi" w:hAnsiTheme="minorBidi" w:cstheme="minorBidi"/>
          <w:sz w:val="28"/>
          <w:szCs w:val="28"/>
          <w:u w:val="single"/>
        </w:rPr>
      </w:pPr>
      <w:r>
        <w:rPr>
          <w:rFonts w:asciiTheme="minorBidi" w:hAnsiTheme="minorBidi" w:cstheme="minorBidi"/>
          <w:sz w:val="28"/>
          <w:szCs w:val="28"/>
          <w:u w:val="single"/>
        </w:rPr>
        <w:t xml:space="preserve">Appendix </w:t>
      </w:r>
      <w:r w:rsidR="00240BC0">
        <w:rPr>
          <w:rFonts w:asciiTheme="minorBidi" w:hAnsiTheme="minorBidi" w:cstheme="minorBidi"/>
          <w:sz w:val="28"/>
          <w:szCs w:val="28"/>
          <w:u w:val="single"/>
        </w:rPr>
        <w:t>7</w:t>
      </w:r>
    </w:p>
    <w:p w14:paraId="1A11D98C" w14:textId="4E90AFBB" w:rsidR="009D3F72" w:rsidRPr="00531C59" w:rsidRDefault="009D3F72" w:rsidP="001A5482">
      <w:pPr>
        <w:spacing w:before="225" w:after="225" w:line="480" w:lineRule="auto"/>
        <w:rPr>
          <w:rFonts w:asciiTheme="minorBidi" w:hAnsiTheme="minorBidi" w:cstheme="minorBidi"/>
          <w:sz w:val="24"/>
          <w:szCs w:val="24"/>
        </w:rPr>
      </w:pPr>
      <w:r w:rsidRPr="00531C59">
        <w:rPr>
          <w:rFonts w:asciiTheme="minorBidi" w:hAnsiTheme="minorBidi" w:cstheme="minorBidi"/>
          <w:sz w:val="24"/>
          <w:szCs w:val="24"/>
        </w:rPr>
        <w:lastRenderedPageBreak/>
        <w:t xml:space="preserve">Converting customers is a successful measure of how marketing campaign have gone. The aim is to , Reach, Act, Convert or Engage consumers, RACE. </w:t>
      </w:r>
    </w:p>
    <w:p w14:paraId="1FB26570" w14:textId="2370BAE7" w:rsidR="009D3F72" w:rsidRPr="00531C59" w:rsidRDefault="00474490" w:rsidP="001A5482">
      <w:pPr>
        <w:spacing w:before="225" w:after="225" w:line="480" w:lineRule="auto"/>
        <w:rPr>
          <w:rFonts w:asciiTheme="minorBidi" w:hAnsiTheme="minorBidi" w:cstheme="minorBidi"/>
          <w:sz w:val="24"/>
          <w:szCs w:val="24"/>
        </w:rPr>
      </w:pPr>
      <w:r w:rsidRPr="00531C59">
        <w:rPr>
          <w:rFonts w:asciiTheme="minorBidi" w:hAnsiTheme="minorBidi" w:cstheme="minorBidi"/>
          <w:sz w:val="24"/>
          <w:szCs w:val="24"/>
        </w:rPr>
        <w:t xml:space="preserve">Khan, F (2020) </w:t>
      </w:r>
      <w:r w:rsidRPr="00531C59">
        <w:rPr>
          <w:rFonts w:asciiTheme="minorBidi" w:hAnsiTheme="minorBidi" w:cstheme="minorBidi"/>
          <w:i/>
          <w:iCs/>
          <w:sz w:val="24"/>
          <w:szCs w:val="24"/>
        </w:rPr>
        <w:t xml:space="preserve">RACE: A Practical </w:t>
      </w:r>
      <w:r w:rsidR="00531C59" w:rsidRPr="00531C59">
        <w:rPr>
          <w:rFonts w:asciiTheme="minorBidi" w:hAnsiTheme="minorBidi" w:cstheme="minorBidi"/>
          <w:i/>
          <w:iCs/>
          <w:sz w:val="24"/>
          <w:szCs w:val="24"/>
        </w:rPr>
        <w:t>Framework</w:t>
      </w:r>
      <w:r w:rsidRPr="00531C59">
        <w:rPr>
          <w:rFonts w:asciiTheme="minorBidi" w:hAnsiTheme="minorBidi" w:cstheme="minorBidi"/>
          <w:i/>
          <w:iCs/>
          <w:sz w:val="24"/>
          <w:szCs w:val="24"/>
        </w:rPr>
        <w:t xml:space="preserve"> to improve your Digital Marketing</w:t>
      </w:r>
      <w:r w:rsidR="00531C59" w:rsidRPr="00531C59">
        <w:rPr>
          <w:rFonts w:asciiTheme="minorBidi" w:hAnsiTheme="minorBidi" w:cstheme="minorBidi"/>
          <w:i/>
          <w:iCs/>
          <w:sz w:val="24"/>
          <w:szCs w:val="24"/>
        </w:rPr>
        <w:t xml:space="preserve"> in 2020. </w:t>
      </w:r>
      <w:r w:rsidR="00531C59" w:rsidRPr="00531C59">
        <w:rPr>
          <w:rFonts w:asciiTheme="minorBidi" w:hAnsiTheme="minorBidi" w:cstheme="minorBidi"/>
          <w:sz w:val="24"/>
          <w:szCs w:val="24"/>
        </w:rPr>
        <w:t xml:space="preserve">Available at: </w:t>
      </w:r>
      <w:hyperlink r:id="rId66" w:history="1">
        <w:r w:rsidR="007756EF" w:rsidRPr="00531C59">
          <w:rPr>
            <w:rStyle w:val="Hyperlink"/>
            <w:rFonts w:asciiTheme="minorBidi" w:hAnsiTheme="minorBidi" w:cstheme="minorBidi"/>
            <w:color w:val="auto"/>
            <w:sz w:val="24"/>
            <w:szCs w:val="24"/>
          </w:rPr>
          <w:t>RACE: A Practical Framework to improve your Digital Marketing in 2020 (linkedin.com)</w:t>
        </w:r>
      </w:hyperlink>
      <w:r w:rsidR="00531C59" w:rsidRPr="00531C59">
        <w:rPr>
          <w:rFonts w:asciiTheme="minorBidi" w:hAnsiTheme="minorBidi" w:cstheme="minorBidi"/>
          <w:sz w:val="24"/>
          <w:szCs w:val="24"/>
        </w:rPr>
        <w:t xml:space="preserve"> (Accessed 21 May 203).</w:t>
      </w:r>
    </w:p>
    <w:p w14:paraId="2EE18DC7" w14:textId="52B81AA5" w:rsidR="00AB4B30" w:rsidRDefault="00AB4B30" w:rsidP="001A5482">
      <w:pPr>
        <w:spacing w:before="225" w:after="225" w:line="480" w:lineRule="auto"/>
        <w:rPr>
          <w:rFonts w:asciiTheme="minorBidi" w:hAnsiTheme="minorBidi" w:cstheme="minorBidi"/>
          <w:sz w:val="28"/>
          <w:szCs w:val="28"/>
          <w:u w:val="single"/>
        </w:rPr>
      </w:pPr>
      <w:r>
        <w:rPr>
          <w:rFonts w:asciiTheme="minorBidi" w:hAnsiTheme="minorBidi" w:cstheme="minorBidi"/>
          <w:sz w:val="28"/>
          <w:szCs w:val="28"/>
          <w:u w:val="single"/>
        </w:rPr>
        <w:t>Appendix</w:t>
      </w:r>
      <w:r w:rsidR="000346B6">
        <w:rPr>
          <w:rFonts w:asciiTheme="minorBidi" w:hAnsiTheme="minorBidi" w:cstheme="minorBidi"/>
          <w:sz w:val="28"/>
          <w:szCs w:val="28"/>
          <w:u w:val="single"/>
        </w:rPr>
        <w:t xml:space="preserve"> </w:t>
      </w:r>
      <w:r w:rsidR="00240BC0">
        <w:rPr>
          <w:rFonts w:asciiTheme="minorBidi" w:hAnsiTheme="minorBidi" w:cstheme="minorBidi"/>
          <w:sz w:val="28"/>
          <w:szCs w:val="28"/>
          <w:u w:val="single"/>
        </w:rPr>
        <w:t>8</w:t>
      </w:r>
    </w:p>
    <w:p w14:paraId="1BFD7161" w14:textId="5D7BE923" w:rsidR="000346B6" w:rsidRDefault="000346B6" w:rsidP="0028094E">
      <w:pPr>
        <w:spacing w:before="225" w:after="225" w:line="480" w:lineRule="auto"/>
        <w:rPr>
          <w:rFonts w:asciiTheme="minorBidi" w:hAnsiTheme="minorBidi" w:cstheme="minorBidi"/>
          <w:sz w:val="24"/>
          <w:szCs w:val="24"/>
        </w:rPr>
      </w:pPr>
      <w:r>
        <w:rPr>
          <w:rFonts w:asciiTheme="minorBidi" w:hAnsiTheme="minorBidi" w:cstheme="minorBidi"/>
          <w:sz w:val="24"/>
          <w:szCs w:val="24"/>
        </w:rPr>
        <w:t>STEEPLE</w:t>
      </w:r>
      <w:r w:rsidR="0028094E">
        <w:rPr>
          <w:rFonts w:asciiTheme="minorBidi" w:hAnsiTheme="minorBidi" w:cstheme="minorBidi"/>
          <w:sz w:val="24"/>
          <w:szCs w:val="24"/>
        </w:rPr>
        <w:t xml:space="preserve"> and CAGE</w:t>
      </w:r>
    </w:p>
    <w:p w14:paraId="5AAFB34A" w14:textId="0F5908E2" w:rsidR="000346B6" w:rsidRDefault="000346B6" w:rsidP="001A5482">
      <w:pPr>
        <w:spacing w:before="225" w:after="225" w:line="480" w:lineRule="auto"/>
        <w:rPr>
          <w:rFonts w:asciiTheme="minorBidi" w:hAnsiTheme="minorBidi" w:cstheme="minorBidi"/>
          <w:sz w:val="24"/>
          <w:szCs w:val="24"/>
        </w:rPr>
      </w:pPr>
      <w:r>
        <w:rPr>
          <w:rFonts w:asciiTheme="minorBidi" w:hAnsiTheme="minorBidi" w:cstheme="minorBidi"/>
          <w:sz w:val="24"/>
          <w:szCs w:val="24"/>
        </w:rPr>
        <w:t xml:space="preserve">Both </w:t>
      </w:r>
      <w:r w:rsidR="0028094E">
        <w:rPr>
          <w:rFonts w:asciiTheme="minorBidi" w:hAnsiTheme="minorBidi" w:cstheme="minorBidi"/>
          <w:sz w:val="24"/>
          <w:szCs w:val="24"/>
        </w:rPr>
        <w:t>frameworks</w:t>
      </w:r>
      <w:r>
        <w:rPr>
          <w:rFonts w:asciiTheme="minorBidi" w:hAnsiTheme="minorBidi" w:cstheme="minorBidi"/>
          <w:sz w:val="24"/>
          <w:szCs w:val="24"/>
        </w:rPr>
        <w:t xml:space="preserve"> that allow business to ana</w:t>
      </w:r>
      <w:r w:rsidR="003B359B">
        <w:rPr>
          <w:rFonts w:asciiTheme="minorBidi" w:hAnsiTheme="minorBidi" w:cstheme="minorBidi"/>
          <w:sz w:val="24"/>
          <w:szCs w:val="24"/>
        </w:rPr>
        <w:t xml:space="preserve">lyse all factors and </w:t>
      </w:r>
      <w:r w:rsidR="0028094E">
        <w:rPr>
          <w:rFonts w:asciiTheme="minorBidi" w:hAnsiTheme="minorBidi" w:cstheme="minorBidi"/>
          <w:sz w:val="24"/>
          <w:szCs w:val="24"/>
        </w:rPr>
        <w:t>challenges</w:t>
      </w:r>
      <w:r w:rsidR="003B359B">
        <w:rPr>
          <w:rFonts w:asciiTheme="minorBidi" w:hAnsiTheme="minorBidi" w:cstheme="minorBidi"/>
          <w:sz w:val="24"/>
          <w:szCs w:val="24"/>
        </w:rPr>
        <w:t xml:space="preserve"> both internal and external. Cage focuses on </w:t>
      </w:r>
      <w:proofErr w:type="spellStart"/>
      <w:r w:rsidR="002D1C7F">
        <w:rPr>
          <w:rFonts w:asciiTheme="minorBidi" w:hAnsiTheme="minorBidi" w:cstheme="minorBidi"/>
          <w:sz w:val="24"/>
          <w:szCs w:val="24"/>
        </w:rPr>
        <w:t>Clutural</w:t>
      </w:r>
      <w:proofErr w:type="spellEnd"/>
      <w:r w:rsidR="002D1C7F">
        <w:rPr>
          <w:rFonts w:asciiTheme="minorBidi" w:hAnsiTheme="minorBidi" w:cstheme="minorBidi"/>
          <w:sz w:val="24"/>
          <w:szCs w:val="24"/>
        </w:rPr>
        <w:t>, Administrative, Geographic and Economic</w:t>
      </w:r>
      <w:r w:rsidR="00FF68CD">
        <w:rPr>
          <w:rFonts w:asciiTheme="minorBidi" w:hAnsiTheme="minorBidi" w:cstheme="minorBidi"/>
          <w:sz w:val="24"/>
          <w:szCs w:val="24"/>
        </w:rPr>
        <w:t xml:space="preserve"> allowing International businesses to cross examine opportunities and advantaged globally. These will differ from country to country. </w:t>
      </w:r>
    </w:p>
    <w:p w14:paraId="65B68809" w14:textId="0F0B6373" w:rsidR="005D22C8" w:rsidRPr="00531C59" w:rsidRDefault="005D22C8" w:rsidP="001A5482">
      <w:pPr>
        <w:spacing w:before="225" w:after="225" w:line="480" w:lineRule="auto"/>
        <w:rPr>
          <w:rFonts w:asciiTheme="minorBidi" w:hAnsiTheme="minorBidi" w:cstheme="minorBidi"/>
          <w:sz w:val="24"/>
          <w:szCs w:val="24"/>
        </w:rPr>
      </w:pPr>
      <w:r w:rsidRPr="00531C59">
        <w:rPr>
          <w:rFonts w:asciiTheme="minorBidi" w:hAnsiTheme="minorBidi" w:cstheme="minorBidi"/>
          <w:sz w:val="24"/>
          <w:szCs w:val="24"/>
        </w:rPr>
        <w:t xml:space="preserve">Ghemawat, P </w:t>
      </w:r>
      <w:r w:rsidR="005879FA" w:rsidRPr="00531C59">
        <w:rPr>
          <w:rFonts w:asciiTheme="minorBidi" w:hAnsiTheme="minorBidi" w:cstheme="minorBidi"/>
          <w:sz w:val="24"/>
          <w:szCs w:val="24"/>
        </w:rPr>
        <w:t>(</w:t>
      </w:r>
      <w:proofErr w:type="spellStart"/>
      <w:r w:rsidR="005879FA" w:rsidRPr="00531C59">
        <w:rPr>
          <w:rFonts w:asciiTheme="minorBidi" w:hAnsiTheme="minorBidi" w:cstheme="minorBidi"/>
          <w:sz w:val="24"/>
          <w:szCs w:val="24"/>
        </w:rPr>
        <w:t>n.d</w:t>
      </w:r>
      <w:proofErr w:type="spellEnd"/>
      <w:r w:rsidR="005879FA" w:rsidRPr="00531C59">
        <w:rPr>
          <w:rFonts w:asciiTheme="minorBidi" w:hAnsiTheme="minorBidi" w:cstheme="minorBidi"/>
          <w:sz w:val="24"/>
          <w:szCs w:val="24"/>
        </w:rPr>
        <w:t xml:space="preserve">) </w:t>
      </w:r>
      <w:r w:rsidR="005879FA" w:rsidRPr="00531C59">
        <w:rPr>
          <w:rFonts w:asciiTheme="minorBidi" w:hAnsiTheme="minorBidi" w:cstheme="minorBidi"/>
          <w:i/>
          <w:iCs/>
          <w:sz w:val="24"/>
          <w:szCs w:val="24"/>
        </w:rPr>
        <w:t xml:space="preserve">differences and the CAGE Distance Framework. </w:t>
      </w:r>
      <w:r w:rsidR="005879FA" w:rsidRPr="00531C59">
        <w:rPr>
          <w:rFonts w:asciiTheme="minorBidi" w:hAnsiTheme="minorBidi" w:cstheme="minorBidi"/>
          <w:sz w:val="24"/>
          <w:szCs w:val="24"/>
        </w:rPr>
        <w:t xml:space="preserve">Available at: </w:t>
      </w:r>
      <w:hyperlink r:id="rId67" w:history="1">
        <w:r w:rsidRPr="00531C59">
          <w:rPr>
            <w:rStyle w:val="Hyperlink"/>
            <w:rFonts w:asciiTheme="minorBidi" w:hAnsiTheme="minorBidi" w:cstheme="minorBidi"/>
            <w:color w:val="auto"/>
            <w:sz w:val="24"/>
            <w:szCs w:val="24"/>
          </w:rPr>
          <w:t>Microsoft Word - Differences and the CAGE Distance FrameworkFeb2012 (ghemawat.com)</w:t>
        </w:r>
      </w:hyperlink>
      <w:r w:rsidR="005879FA" w:rsidRPr="00531C59">
        <w:rPr>
          <w:rFonts w:asciiTheme="minorBidi" w:hAnsiTheme="minorBidi" w:cstheme="minorBidi"/>
          <w:sz w:val="24"/>
          <w:szCs w:val="24"/>
        </w:rPr>
        <w:t xml:space="preserve"> (Accessed: 20 May 2023). </w:t>
      </w:r>
    </w:p>
    <w:p w14:paraId="60BD6F6D" w14:textId="7E15A4F8" w:rsidR="00FF68CD" w:rsidRDefault="00FF68CD" w:rsidP="001A5482">
      <w:pPr>
        <w:spacing w:before="225" w:after="225" w:line="480" w:lineRule="auto"/>
        <w:rPr>
          <w:rFonts w:asciiTheme="minorBidi" w:hAnsiTheme="minorBidi" w:cstheme="minorBidi"/>
          <w:sz w:val="24"/>
          <w:szCs w:val="24"/>
        </w:rPr>
      </w:pPr>
      <w:r>
        <w:rPr>
          <w:rFonts w:asciiTheme="minorBidi" w:hAnsiTheme="minorBidi" w:cstheme="minorBidi"/>
          <w:sz w:val="24"/>
          <w:szCs w:val="24"/>
        </w:rPr>
        <w:t>S</w:t>
      </w:r>
      <w:r w:rsidR="0080452B">
        <w:rPr>
          <w:rFonts w:asciiTheme="minorBidi" w:hAnsiTheme="minorBidi" w:cstheme="minorBidi"/>
          <w:sz w:val="24"/>
          <w:szCs w:val="24"/>
        </w:rPr>
        <w:t>TEEPLE, considers</w:t>
      </w:r>
      <w:r w:rsidR="000B5BFD">
        <w:rPr>
          <w:rFonts w:asciiTheme="minorBidi" w:hAnsiTheme="minorBidi" w:cstheme="minorBidi"/>
          <w:sz w:val="24"/>
          <w:szCs w:val="24"/>
        </w:rPr>
        <w:t xml:space="preserve"> Social, Technological, Economic, Environmental, Political, Legal and Ethical factors. </w:t>
      </w:r>
      <w:r w:rsidR="004448EA">
        <w:rPr>
          <w:rFonts w:asciiTheme="minorBidi" w:hAnsiTheme="minorBidi" w:cstheme="minorBidi"/>
          <w:sz w:val="24"/>
          <w:szCs w:val="24"/>
        </w:rPr>
        <w:t xml:space="preserve">This is more applicable to marketing as it considers the cultural changes that may need to be considered. </w:t>
      </w:r>
    </w:p>
    <w:p w14:paraId="4E5FE3A4" w14:textId="1F66BE4C" w:rsidR="004448EA" w:rsidRDefault="004448EA" w:rsidP="001A5482">
      <w:pPr>
        <w:spacing w:before="225" w:after="225" w:line="480" w:lineRule="auto"/>
        <w:rPr>
          <w:rFonts w:asciiTheme="minorBidi" w:hAnsiTheme="minorBidi" w:cstheme="minorBidi"/>
          <w:sz w:val="24"/>
          <w:szCs w:val="24"/>
        </w:rPr>
      </w:pPr>
      <w:r>
        <w:rPr>
          <w:rFonts w:asciiTheme="minorBidi" w:hAnsiTheme="minorBidi" w:cstheme="minorBidi"/>
          <w:sz w:val="24"/>
          <w:szCs w:val="24"/>
        </w:rPr>
        <w:t xml:space="preserve">Marriott could also consider a SWOT analysis. </w:t>
      </w:r>
    </w:p>
    <w:p w14:paraId="439F3B5B" w14:textId="0019BD1F" w:rsidR="004448EA" w:rsidRPr="002762DF" w:rsidRDefault="004448EA" w:rsidP="001A5482">
      <w:pPr>
        <w:spacing w:before="225" w:after="225" w:line="480" w:lineRule="auto"/>
        <w:rPr>
          <w:rFonts w:asciiTheme="minorBidi" w:hAnsiTheme="minorBidi" w:cstheme="minorBidi"/>
          <w:sz w:val="24"/>
          <w:szCs w:val="24"/>
          <w:u w:val="single"/>
        </w:rPr>
      </w:pPr>
      <w:proofErr w:type="spellStart"/>
      <w:r w:rsidRPr="002762DF">
        <w:rPr>
          <w:rFonts w:asciiTheme="minorBidi" w:hAnsiTheme="minorBidi" w:cstheme="minorBidi"/>
          <w:sz w:val="24"/>
          <w:szCs w:val="24"/>
        </w:rPr>
        <w:t>Pestleanalysis</w:t>
      </w:r>
      <w:proofErr w:type="spellEnd"/>
      <w:r w:rsidRPr="002762DF">
        <w:rPr>
          <w:rFonts w:asciiTheme="minorBidi" w:hAnsiTheme="minorBidi" w:cstheme="minorBidi"/>
          <w:sz w:val="24"/>
          <w:szCs w:val="24"/>
        </w:rPr>
        <w:t xml:space="preserve"> </w:t>
      </w:r>
      <w:proofErr w:type="spellStart"/>
      <w:r w:rsidRPr="002762DF">
        <w:rPr>
          <w:rFonts w:asciiTheme="minorBidi" w:hAnsiTheme="minorBidi" w:cstheme="minorBidi"/>
          <w:sz w:val="24"/>
          <w:szCs w:val="24"/>
        </w:rPr>
        <w:t>contributer</w:t>
      </w:r>
      <w:proofErr w:type="spellEnd"/>
      <w:r w:rsidRPr="002762DF">
        <w:rPr>
          <w:rFonts w:asciiTheme="minorBidi" w:hAnsiTheme="minorBidi" w:cstheme="minorBidi"/>
          <w:sz w:val="24"/>
          <w:szCs w:val="24"/>
        </w:rPr>
        <w:t xml:space="preserve"> (2015) </w:t>
      </w:r>
      <w:r w:rsidRPr="002762DF">
        <w:rPr>
          <w:rFonts w:asciiTheme="minorBidi" w:hAnsiTheme="minorBidi" w:cstheme="minorBidi"/>
          <w:i/>
          <w:iCs/>
          <w:sz w:val="24"/>
          <w:szCs w:val="24"/>
        </w:rPr>
        <w:t>How STEE</w:t>
      </w:r>
      <w:r w:rsidR="002762DF" w:rsidRPr="002762DF">
        <w:rPr>
          <w:rFonts w:asciiTheme="minorBidi" w:hAnsiTheme="minorBidi" w:cstheme="minorBidi"/>
          <w:i/>
          <w:iCs/>
          <w:sz w:val="24"/>
          <w:szCs w:val="24"/>
        </w:rPr>
        <w:t>P</w:t>
      </w:r>
      <w:r w:rsidRPr="002762DF">
        <w:rPr>
          <w:rFonts w:asciiTheme="minorBidi" w:hAnsiTheme="minorBidi" w:cstheme="minorBidi"/>
          <w:i/>
          <w:iCs/>
          <w:sz w:val="24"/>
          <w:szCs w:val="24"/>
        </w:rPr>
        <w:t xml:space="preserve"> and STEEPLE analysis Help in Business</w:t>
      </w:r>
      <w:r w:rsidR="002762DF" w:rsidRPr="002762DF">
        <w:rPr>
          <w:rFonts w:asciiTheme="minorBidi" w:hAnsiTheme="minorBidi" w:cstheme="minorBidi"/>
          <w:i/>
          <w:iCs/>
          <w:sz w:val="24"/>
          <w:szCs w:val="24"/>
        </w:rPr>
        <w:t xml:space="preserve">. </w:t>
      </w:r>
      <w:r w:rsidR="002762DF" w:rsidRPr="002762DF">
        <w:rPr>
          <w:rFonts w:asciiTheme="minorBidi" w:hAnsiTheme="minorBidi" w:cstheme="minorBidi"/>
          <w:sz w:val="24"/>
          <w:szCs w:val="24"/>
        </w:rPr>
        <w:t xml:space="preserve">Available at: </w:t>
      </w:r>
      <w:hyperlink r:id="rId68" w:history="1">
        <w:r w:rsidR="002762DF" w:rsidRPr="002762DF">
          <w:rPr>
            <w:rStyle w:val="Hyperlink"/>
            <w:rFonts w:asciiTheme="minorBidi" w:hAnsiTheme="minorBidi" w:cstheme="minorBidi"/>
            <w:color w:val="auto"/>
            <w:sz w:val="24"/>
            <w:szCs w:val="24"/>
          </w:rPr>
          <w:t>How STEEP and STEEPLE Analysis Help in Business (pestleanalysis.com)</w:t>
        </w:r>
      </w:hyperlink>
      <w:r w:rsidR="002762DF" w:rsidRPr="002762DF">
        <w:rPr>
          <w:rFonts w:asciiTheme="minorBidi" w:hAnsiTheme="minorBidi" w:cstheme="minorBidi"/>
          <w:sz w:val="24"/>
          <w:szCs w:val="24"/>
        </w:rPr>
        <w:t xml:space="preserve"> (Accessed: 20 May 2023). </w:t>
      </w:r>
    </w:p>
    <w:p w14:paraId="66167510" w14:textId="53698CE6" w:rsidR="00AB4B30" w:rsidRDefault="00AB4B30" w:rsidP="00E17A72">
      <w:pPr>
        <w:spacing w:before="225" w:after="225" w:line="480" w:lineRule="auto"/>
        <w:jc w:val="both"/>
        <w:rPr>
          <w:rFonts w:asciiTheme="minorBidi" w:hAnsiTheme="minorBidi" w:cstheme="minorBidi"/>
          <w:sz w:val="28"/>
          <w:szCs w:val="28"/>
          <w:u w:val="single"/>
        </w:rPr>
      </w:pPr>
      <w:r>
        <w:rPr>
          <w:rFonts w:asciiTheme="minorBidi" w:hAnsiTheme="minorBidi" w:cstheme="minorBidi"/>
          <w:sz w:val="28"/>
          <w:szCs w:val="28"/>
          <w:u w:val="single"/>
        </w:rPr>
        <w:lastRenderedPageBreak/>
        <w:t xml:space="preserve">Appendix </w:t>
      </w:r>
      <w:r w:rsidR="00240BC0">
        <w:rPr>
          <w:rFonts w:asciiTheme="minorBidi" w:hAnsiTheme="minorBidi" w:cstheme="minorBidi"/>
          <w:sz w:val="28"/>
          <w:szCs w:val="28"/>
          <w:u w:val="single"/>
        </w:rPr>
        <w:t>9</w:t>
      </w:r>
    </w:p>
    <w:p w14:paraId="5DF9DE4B" w14:textId="21E7C139" w:rsidR="00575B0D" w:rsidRDefault="00575B0D" w:rsidP="00E17A72">
      <w:pPr>
        <w:spacing w:before="225" w:after="225" w:line="480" w:lineRule="auto"/>
        <w:jc w:val="both"/>
        <w:rPr>
          <w:rFonts w:asciiTheme="minorBidi" w:hAnsiTheme="minorBidi" w:cstheme="minorBidi"/>
          <w:sz w:val="24"/>
          <w:szCs w:val="24"/>
        </w:rPr>
      </w:pPr>
      <w:r w:rsidRPr="00575B0D">
        <w:rPr>
          <w:rFonts w:asciiTheme="minorBidi" w:hAnsiTheme="minorBidi" w:cstheme="minorBidi"/>
          <w:sz w:val="24"/>
          <w:szCs w:val="24"/>
        </w:rPr>
        <w:t>Airbnb</w:t>
      </w:r>
      <w:r w:rsidR="00ED78A5">
        <w:rPr>
          <w:rFonts w:asciiTheme="minorBidi" w:hAnsiTheme="minorBidi" w:cstheme="minorBidi"/>
          <w:sz w:val="24"/>
          <w:szCs w:val="24"/>
        </w:rPr>
        <w:t xml:space="preserve">. </w:t>
      </w:r>
      <w:r w:rsidR="001A22B0">
        <w:rPr>
          <w:rFonts w:asciiTheme="minorBidi" w:hAnsiTheme="minorBidi" w:cstheme="minorBidi"/>
          <w:sz w:val="24"/>
          <w:szCs w:val="24"/>
        </w:rPr>
        <w:t xml:space="preserve">A </w:t>
      </w:r>
      <w:r w:rsidR="00A039F6">
        <w:rPr>
          <w:rFonts w:asciiTheme="minorBidi" w:hAnsiTheme="minorBidi" w:cstheme="minorBidi"/>
          <w:sz w:val="24"/>
          <w:szCs w:val="24"/>
        </w:rPr>
        <w:t xml:space="preserve">marketplace platform, selling rooms, houses </w:t>
      </w:r>
      <w:r w:rsidR="00876D74">
        <w:rPr>
          <w:rFonts w:asciiTheme="minorBidi" w:hAnsiTheme="minorBidi" w:cstheme="minorBidi"/>
          <w:sz w:val="24"/>
          <w:szCs w:val="24"/>
        </w:rPr>
        <w:t>through hosts. Allows for extreme flexibility especially in a digital work where people can work from anywhere.</w:t>
      </w:r>
    </w:p>
    <w:p w14:paraId="66F9902B" w14:textId="62376F40" w:rsidR="00B57BB2" w:rsidRDefault="00B57BB2" w:rsidP="00AB4B30">
      <w:pPr>
        <w:spacing w:before="225" w:after="225" w:line="480" w:lineRule="auto"/>
        <w:rPr>
          <w:rFonts w:asciiTheme="minorBidi" w:hAnsiTheme="minorBidi" w:cstheme="minorBidi"/>
          <w:sz w:val="24"/>
          <w:szCs w:val="24"/>
        </w:rPr>
      </w:pPr>
      <w:r w:rsidRPr="00B57BB2">
        <w:rPr>
          <w:rFonts w:asciiTheme="minorBidi" w:hAnsiTheme="minorBidi" w:cstheme="minorBidi"/>
          <w:sz w:val="24"/>
          <w:szCs w:val="24"/>
        </w:rPr>
        <w:t xml:space="preserve">Airbnb (2021) </w:t>
      </w:r>
      <w:r w:rsidRPr="00B57BB2">
        <w:rPr>
          <w:rFonts w:asciiTheme="minorBidi" w:hAnsiTheme="minorBidi" w:cstheme="minorBidi"/>
          <w:i/>
          <w:iCs/>
          <w:sz w:val="24"/>
          <w:szCs w:val="24"/>
        </w:rPr>
        <w:t xml:space="preserve">What makes Airbnb. </w:t>
      </w:r>
      <w:r w:rsidRPr="00B57BB2">
        <w:rPr>
          <w:rFonts w:asciiTheme="minorBidi" w:hAnsiTheme="minorBidi" w:cstheme="minorBidi"/>
          <w:sz w:val="24"/>
          <w:szCs w:val="24"/>
        </w:rPr>
        <w:t xml:space="preserve">Available at: </w:t>
      </w:r>
      <w:hyperlink r:id="rId69" w:history="1">
        <w:r w:rsidRPr="00B57BB2">
          <w:rPr>
            <w:rStyle w:val="Hyperlink"/>
            <w:rFonts w:asciiTheme="minorBidi" w:hAnsiTheme="minorBidi" w:cstheme="minorBidi"/>
            <w:color w:val="auto"/>
            <w:sz w:val="24"/>
            <w:szCs w:val="24"/>
          </w:rPr>
          <w:t>What Makes Airbnb, Airbnb</w:t>
        </w:r>
      </w:hyperlink>
      <w:r w:rsidRPr="00B57BB2">
        <w:rPr>
          <w:rFonts w:asciiTheme="minorBidi" w:hAnsiTheme="minorBidi" w:cstheme="minorBidi"/>
          <w:sz w:val="24"/>
          <w:szCs w:val="24"/>
        </w:rPr>
        <w:t xml:space="preserve"> (Accessed: 21 May 2023)</w:t>
      </w:r>
    </w:p>
    <w:p w14:paraId="03B3D6D3" w14:textId="3019A632" w:rsidR="00AB0AD6" w:rsidRPr="008864EE" w:rsidRDefault="00DC262C" w:rsidP="00AB4B30">
      <w:pPr>
        <w:spacing w:before="225" w:after="225" w:line="480" w:lineRule="auto"/>
        <w:rPr>
          <w:rFonts w:asciiTheme="minorBidi" w:hAnsiTheme="minorBidi" w:cstheme="minorBidi"/>
          <w:sz w:val="24"/>
          <w:szCs w:val="24"/>
        </w:rPr>
      </w:pPr>
      <w:r w:rsidRPr="008864EE">
        <w:rPr>
          <w:rFonts w:asciiTheme="minorBidi" w:hAnsiTheme="minorBidi" w:cstheme="minorBidi"/>
          <w:sz w:val="24"/>
          <w:szCs w:val="24"/>
        </w:rPr>
        <w:t xml:space="preserve">Roach, J, C (2018) </w:t>
      </w:r>
      <w:r w:rsidRPr="008864EE">
        <w:rPr>
          <w:rFonts w:asciiTheme="minorBidi" w:hAnsiTheme="minorBidi" w:cstheme="minorBidi"/>
          <w:i/>
          <w:iCs/>
          <w:sz w:val="24"/>
          <w:szCs w:val="24"/>
        </w:rPr>
        <w:t>How Airbnb has affected the hotel industry</w:t>
      </w:r>
      <w:r w:rsidR="008864EE" w:rsidRPr="008864EE">
        <w:rPr>
          <w:rFonts w:asciiTheme="minorBidi" w:hAnsiTheme="minorBidi" w:cstheme="minorBidi"/>
          <w:i/>
          <w:iCs/>
          <w:sz w:val="24"/>
          <w:szCs w:val="24"/>
        </w:rPr>
        <w:t xml:space="preserve">. </w:t>
      </w:r>
      <w:r w:rsidR="008864EE" w:rsidRPr="008864EE">
        <w:rPr>
          <w:rFonts w:asciiTheme="minorBidi" w:hAnsiTheme="minorBidi" w:cstheme="minorBidi"/>
          <w:sz w:val="24"/>
          <w:szCs w:val="24"/>
        </w:rPr>
        <w:t xml:space="preserve">Available at: </w:t>
      </w:r>
      <w:hyperlink r:id="rId70" w:anchor=":~:text=Airbnb%20offers%20accommodations%20that%20differ,especially%20during%20high%20peak%20times." w:history="1">
        <w:r w:rsidR="00AB0AD6" w:rsidRPr="008864EE">
          <w:rPr>
            <w:rStyle w:val="Hyperlink"/>
            <w:rFonts w:asciiTheme="minorBidi" w:hAnsiTheme="minorBidi" w:cstheme="minorBidi"/>
            <w:color w:val="auto"/>
            <w:sz w:val="24"/>
            <w:szCs w:val="24"/>
          </w:rPr>
          <w:t xml:space="preserve">How Airbnb has affected the hotel industry : Monthly </w:t>
        </w:r>
        <w:proofErr w:type="spellStart"/>
        <w:r w:rsidR="00AB0AD6" w:rsidRPr="008864EE">
          <w:rPr>
            <w:rStyle w:val="Hyperlink"/>
            <w:rFonts w:asciiTheme="minorBidi" w:hAnsiTheme="minorBidi" w:cstheme="minorBidi"/>
            <w:color w:val="auto"/>
            <w:sz w:val="24"/>
            <w:szCs w:val="24"/>
          </w:rPr>
          <w:t>Labor</w:t>
        </w:r>
        <w:proofErr w:type="spellEnd"/>
        <w:r w:rsidR="00AB0AD6" w:rsidRPr="008864EE">
          <w:rPr>
            <w:rStyle w:val="Hyperlink"/>
            <w:rFonts w:asciiTheme="minorBidi" w:hAnsiTheme="minorBidi" w:cstheme="minorBidi"/>
            <w:color w:val="auto"/>
            <w:sz w:val="24"/>
            <w:szCs w:val="24"/>
          </w:rPr>
          <w:t xml:space="preserve"> Review: U.S. Bureau of </w:t>
        </w:r>
        <w:proofErr w:type="spellStart"/>
        <w:r w:rsidR="00AB0AD6" w:rsidRPr="008864EE">
          <w:rPr>
            <w:rStyle w:val="Hyperlink"/>
            <w:rFonts w:asciiTheme="minorBidi" w:hAnsiTheme="minorBidi" w:cstheme="minorBidi"/>
            <w:color w:val="auto"/>
            <w:sz w:val="24"/>
            <w:szCs w:val="24"/>
          </w:rPr>
          <w:t>Labor</w:t>
        </w:r>
        <w:proofErr w:type="spellEnd"/>
        <w:r w:rsidR="00AB0AD6" w:rsidRPr="008864EE">
          <w:rPr>
            <w:rStyle w:val="Hyperlink"/>
            <w:rFonts w:asciiTheme="minorBidi" w:hAnsiTheme="minorBidi" w:cstheme="minorBidi"/>
            <w:color w:val="auto"/>
            <w:sz w:val="24"/>
            <w:szCs w:val="24"/>
          </w:rPr>
          <w:t xml:space="preserve"> Statistics (bls.gov)</w:t>
        </w:r>
      </w:hyperlink>
      <w:r w:rsidR="008864EE" w:rsidRPr="008864EE">
        <w:rPr>
          <w:rFonts w:asciiTheme="minorBidi" w:hAnsiTheme="minorBidi" w:cstheme="minorBidi"/>
          <w:sz w:val="24"/>
          <w:szCs w:val="24"/>
        </w:rPr>
        <w:t xml:space="preserve"> (Accessed: 21 May 2023).</w:t>
      </w:r>
    </w:p>
    <w:p w14:paraId="52652B97" w14:textId="076B52C8" w:rsidR="00AB4B30" w:rsidRDefault="00AB4B30" w:rsidP="00AB4B30">
      <w:pPr>
        <w:spacing w:before="225" w:after="225" w:line="480" w:lineRule="auto"/>
        <w:rPr>
          <w:rFonts w:asciiTheme="minorBidi" w:hAnsiTheme="minorBidi" w:cstheme="minorBidi"/>
          <w:sz w:val="28"/>
          <w:szCs w:val="28"/>
          <w:u w:val="single"/>
        </w:rPr>
      </w:pPr>
      <w:r>
        <w:rPr>
          <w:rFonts w:asciiTheme="minorBidi" w:hAnsiTheme="minorBidi" w:cstheme="minorBidi"/>
          <w:sz w:val="28"/>
          <w:szCs w:val="28"/>
          <w:u w:val="single"/>
        </w:rPr>
        <w:t>Appendix</w:t>
      </w:r>
      <w:r w:rsidR="00240BC0">
        <w:rPr>
          <w:rFonts w:asciiTheme="minorBidi" w:hAnsiTheme="minorBidi" w:cstheme="minorBidi"/>
          <w:sz w:val="28"/>
          <w:szCs w:val="28"/>
          <w:u w:val="single"/>
        </w:rPr>
        <w:t xml:space="preserve"> 10</w:t>
      </w:r>
    </w:p>
    <w:p w14:paraId="0F3F0A37" w14:textId="7BF35B64" w:rsidR="00575B0D" w:rsidRDefault="00575B0D" w:rsidP="00AB4B30">
      <w:pPr>
        <w:spacing w:before="225" w:after="225" w:line="480" w:lineRule="auto"/>
        <w:rPr>
          <w:rFonts w:asciiTheme="minorBidi" w:hAnsiTheme="minorBidi" w:cstheme="minorBidi"/>
          <w:sz w:val="24"/>
          <w:szCs w:val="24"/>
        </w:rPr>
      </w:pPr>
      <w:r w:rsidRPr="00575B0D">
        <w:rPr>
          <w:rFonts w:asciiTheme="minorBidi" w:hAnsiTheme="minorBidi" w:cstheme="minorBidi"/>
          <w:sz w:val="24"/>
          <w:szCs w:val="24"/>
        </w:rPr>
        <w:t>Financial reports</w:t>
      </w:r>
      <w:r w:rsidR="006B7519">
        <w:rPr>
          <w:rFonts w:asciiTheme="minorBidi" w:hAnsiTheme="minorBidi" w:cstheme="minorBidi"/>
          <w:sz w:val="24"/>
          <w:szCs w:val="24"/>
        </w:rPr>
        <w:t>:</w:t>
      </w:r>
    </w:p>
    <w:p w14:paraId="4206138C" w14:textId="2150C806" w:rsidR="009C528B" w:rsidRDefault="009C528B" w:rsidP="00AB4B30">
      <w:pPr>
        <w:spacing w:before="225" w:after="225" w:line="480" w:lineRule="auto"/>
        <w:rPr>
          <w:rFonts w:asciiTheme="minorBidi" w:hAnsiTheme="minorBidi" w:cstheme="minorBidi"/>
          <w:sz w:val="24"/>
          <w:szCs w:val="24"/>
        </w:rPr>
      </w:pPr>
      <w:r>
        <w:rPr>
          <w:rFonts w:asciiTheme="minorBidi" w:hAnsiTheme="minorBidi" w:cstheme="minorBidi"/>
          <w:sz w:val="24"/>
          <w:szCs w:val="24"/>
        </w:rPr>
        <w:t xml:space="preserve">In these reports, </w:t>
      </w:r>
      <w:r w:rsidR="00B521A9">
        <w:rPr>
          <w:rFonts w:asciiTheme="minorBidi" w:hAnsiTheme="minorBidi" w:cstheme="minorBidi"/>
          <w:sz w:val="24"/>
          <w:szCs w:val="24"/>
        </w:rPr>
        <w:t>there is information about success stories, financial implications and results and information about their plans for the future. They also include information on their sustainability policy, goals and results</w:t>
      </w:r>
    </w:p>
    <w:p w14:paraId="4C61F860" w14:textId="6BC9432D" w:rsidR="006B7519" w:rsidRPr="009C528B" w:rsidRDefault="006B7519" w:rsidP="00AB4B30">
      <w:pPr>
        <w:spacing w:before="225" w:after="225" w:line="480" w:lineRule="auto"/>
        <w:rPr>
          <w:rFonts w:asciiTheme="minorBidi" w:hAnsiTheme="minorBidi" w:cstheme="minorBidi"/>
          <w:sz w:val="24"/>
          <w:szCs w:val="24"/>
        </w:rPr>
      </w:pPr>
      <w:r w:rsidRPr="009C528B">
        <w:rPr>
          <w:rFonts w:asciiTheme="minorBidi" w:hAnsiTheme="minorBidi" w:cstheme="minorBidi"/>
          <w:sz w:val="24"/>
          <w:szCs w:val="24"/>
        </w:rPr>
        <w:t>Marriott (</w:t>
      </w:r>
      <w:r w:rsidR="009C528B" w:rsidRPr="009C528B">
        <w:rPr>
          <w:rFonts w:asciiTheme="minorBidi" w:hAnsiTheme="minorBidi" w:cstheme="minorBidi"/>
          <w:sz w:val="24"/>
          <w:szCs w:val="24"/>
        </w:rPr>
        <w:t xml:space="preserve">n.d.) </w:t>
      </w:r>
      <w:r w:rsidR="009C528B" w:rsidRPr="009C528B">
        <w:rPr>
          <w:rFonts w:asciiTheme="minorBidi" w:hAnsiTheme="minorBidi" w:cstheme="minorBidi"/>
          <w:i/>
          <w:iCs/>
          <w:sz w:val="24"/>
          <w:szCs w:val="24"/>
        </w:rPr>
        <w:t xml:space="preserve">Financial Reports &amp; Proxy. </w:t>
      </w:r>
      <w:r w:rsidR="009C528B" w:rsidRPr="009C528B">
        <w:rPr>
          <w:rFonts w:asciiTheme="minorBidi" w:hAnsiTheme="minorBidi" w:cstheme="minorBidi"/>
          <w:sz w:val="24"/>
          <w:szCs w:val="24"/>
        </w:rPr>
        <w:t>Available at</w:t>
      </w:r>
      <w:r w:rsidR="009C528B" w:rsidRPr="009C528B">
        <w:rPr>
          <w:rFonts w:asciiTheme="minorBidi" w:hAnsiTheme="minorBidi" w:cstheme="minorBidi"/>
          <w:i/>
          <w:iCs/>
          <w:sz w:val="24"/>
          <w:szCs w:val="24"/>
        </w:rPr>
        <w:t xml:space="preserve">: </w:t>
      </w:r>
      <w:hyperlink r:id="rId71" w:history="1">
        <w:r w:rsidRPr="009C528B">
          <w:rPr>
            <w:rStyle w:val="Hyperlink"/>
            <w:rFonts w:asciiTheme="minorBidi" w:hAnsiTheme="minorBidi" w:cstheme="minorBidi"/>
            <w:color w:val="auto"/>
            <w:sz w:val="24"/>
            <w:szCs w:val="24"/>
          </w:rPr>
          <w:t>Annual | Marriott International (gcs-web.com)</w:t>
        </w:r>
      </w:hyperlink>
      <w:r w:rsidR="009C528B" w:rsidRPr="009C528B">
        <w:rPr>
          <w:rFonts w:asciiTheme="minorBidi" w:hAnsiTheme="minorBidi" w:cstheme="minorBidi"/>
          <w:sz w:val="24"/>
          <w:szCs w:val="24"/>
        </w:rPr>
        <w:t xml:space="preserve"> (Accessed: 21 May 2021). </w:t>
      </w:r>
    </w:p>
    <w:p w14:paraId="102D6931" w14:textId="09BA211E" w:rsidR="0019110F" w:rsidRDefault="0019110F" w:rsidP="0019110F">
      <w:pPr>
        <w:spacing w:before="225" w:after="225" w:line="480" w:lineRule="auto"/>
        <w:rPr>
          <w:rFonts w:asciiTheme="minorBidi" w:hAnsiTheme="minorBidi" w:cstheme="minorBidi"/>
          <w:sz w:val="28"/>
          <w:szCs w:val="28"/>
          <w:u w:val="single"/>
        </w:rPr>
      </w:pPr>
      <w:r>
        <w:rPr>
          <w:rFonts w:asciiTheme="minorBidi" w:hAnsiTheme="minorBidi" w:cstheme="minorBidi"/>
          <w:sz w:val="28"/>
          <w:szCs w:val="28"/>
          <w:u w:val="single"/>
        </w:rPr>
        <w:t xml:space="preserve">Appendix </w:t>
      </w:r>
      <w:r w:rsidR="009D3F72">
        <w:rPr>
          <w:rFonts w:asciiTheme="minorBidi" w:hAnsiTheme="minorBidi" w:cstheme="minorBidi"/>
          <w:sz w:val="28"/>
          <w:szCs w:val="28"/>
          <w:u w:val="single"/>
        </w:rPr>
        <w:t>1</w:t>
      </w:r>
      <w:r w:rsidR="00240BC0">
        <w:rPr>
          <w:rFonts w:asciiTheme="minorBidi" w:hAnsiTheme="minorBidi" w:cstheme="minorBidi"/>
          <w:sz w:val="28"/>
          <w:szCs w:val="28"/>
          <w:u w:val="single"/>
        </w:rPr>
        <w:t>1</w:t>
      </w:r>
    </w:p>
    <w:p w14:paraId="28F63AE8" w14:textId="69829B34" w:rsidR="0019110F" w:rsidRPr="004626AA" w:rsidRDefault="0019110F" w:rsidP="004626AA">
      <w:pPr>
        <w:spacing w:before="225" w:after="225" w:line="480" w:lineRule="auto"/>
        <w:jc w:val="both"/>
        <w:rPr>
          <w:rFonts w:asciiTheme="minorBidi" w:hAnsiTheme="minorBidi" w:cstheme="minorBidi"/>
          <w:sz w:val="24"/>
          <w:szCs w:val="24"/>
        </w:rPr>
      </w:pPr>
      <w:r w:rsidRPr="004626AA">
        <w:rPr>
          <w:rFonts w:asciiTheme="minorBidi" w:hAnsiTheme="minorBidi" w:cstheme="minorBidi"/>
          <w:sz w:val="24"/>
          <w:szCs w:val="24"/>
        </w:rPr>
        <w:t xml:space="preserve">Putting sustainability and green credentials </w:t>
      </w:r>
      <w:r w:rsidR="00DD6BD7" w:rsidRPr="004626AA">
        <w:rPr>
          <w:rFonts w:asciiTheme="minorBidi" w:hAnsiTheme="minorBidi" w:cstheme="minorBidi"/>
          <w:sz w:val="24"/>
          <w:szCs w:val="24"/>
        </w:rPr>
        <w:t xml:space="preserve">at the forefront of their business, an area that is a hot topic among the younger generations is key. Marriott International already </w:t>
      </w:r>
      <w:r w:rsidR="006414DB" w:rsidRPr="004626AA">
        <w:rPr>
          <w:rFonts w:asciiTheme="minorBidi" w:hAnsiTheme="minorBidi" w:cstheme="minorBidi"/>
          <w:sz w:val="24"/>
          <w:szCs w:val="24"/>
        </w:rPr>
        <w:t xml:space="preserve">strive to do this, and are the forefront. Increasing the standards and </w:t>
      </w:r>
      <w:r w:rsidR="0013157E" w:rsidRPr="004626AA">
        <w:rPr>
          <w:rFonts w:asciiTheme="minorBidi" w:hAnsiTheme="minorBidi" w:cstheme="minorBidi"/>
          <w:sz w:val="24"/>
          <w:szCs w:val="24"/>
        </w:rPr>
        <w:t xml:space="preserve">asking guests what it is that they feel they could do to be more sustainable, ethically, truly is a way to </w:t>
      </w:r>
      <w:r w:rsidR="004626AA" w:rsidRPr="004626AA">
        <w:rPr>
          <w:rFonts w:asciiTheme="minorBidi" w:hAnsiTheme="minorBidi" w:cstheme="minorBidi"/>
          <w:sz w:val="24"/>
          <w:szCs w:val="24"/>
        </w:rPr>
        <w:t xml:space="preserve">attract business, whilst preserving not only their future, but the environment. </w:t>
      </w:r>
    </w:p>
    <w:p w14:paraId="6DD25DE2" w14:textId="77777777" w:rsidR="004626AA" w:rsidRPr="004626AA" w:rsidRDefault="004626AA" w:rsidP="004626AA">
      <w:pPr>
        <w:pStyle w:val="list-inline-item"/>
        <w:spacing w:line="480" w:lineRule="auto"/>
        <w:jc w:val="both"/>
        <w:rPr>
          <w:rFonts w:asciiTheme="minorBidi" w:hAnsiTheme="minorBidi" w:cstheme="minorBidi"/>
          <w:lang w:eastAsia="en-GB"/>
        </w:rPr>
      </w:pPr>
      <w:r w:rsidRPr="004626AA">
        <w:rPr>
          <w:rFonts w:asciiTheme="minorBidi" w:hAnsiTheme="minorBidi" w:cstheme="minorBidi"/>
          <w:lang w:eastAsia="en-GB"/>
        </w:rPr>
        <w:lastRenderedPageBreak/>
        <w:t>Crane, A</w:t>
      </w:r>
      <w:r w:rsidRPr="004626AA">
        <w:rPr>
          <w:rFonts w:asciiTheme="minorBidi" w:hAnsiTheme="minorBidi" w:cstheme="minorBidi"/>
          <w:i/>
          <w:iCs/>
          <w:lang w:eastAsia="en-GB"/>
        </w:rPr>
        <w:t>. et al.</w:t>
      </w:r>
      <w:r w:rsidRPr="004626AA">
        <w:rPr>
          <w:rFonts w:asciiTheme="minorBidi" w:hAnsiTheme="minorBidi" w:cstheme="minorBidi"/>
          <w:lang w:eastAsia="en-GB"/>
        </w:rPr>
        <w:t xml:space="preserve"> (2019) </w:t>
      </w:r>
      <w:r w:rsidRPr="004626AA">
        <w:rPr>
          <w:rFonts w:asciiTheme="minorBidi" w:hAnsiTheme="minorBidi" w:cstheme="minorBidi"/>
          <w:i/>
          <w:iCs/>
          <w:lang w:eastAsia="en-GB"/>
        </w:rPr>
        <w:t>Business ethics: Managing corporate citizenship and sustainability in the age of globalization</w:t>
      </w:r>
      <w:r w:rsidRPr="004626AA">
        <w:rPr>
          <w:rFonts w:asciiTheme="minorBidi" w:hAnsiTheme="minorBidi" w:cstheme="minorBidi"/>
          <w:lang w:eastAsia="en-GB"/>
        </w:rPr>
        <w:t xml:space="preserve">. Oxford: Oxford University Press. </w:t>
      </w:r>
    </w:p>
    <w:p w14:paraId="528906B0" w14:textId="77777777" w:rsidR="004626AA" w:rsidRDefault="004626AA" w:rsidP="004626AA">
      <w:pPr>
        <w:spacing w:before="225" w:after="225" w:line="480" w:lineRule="auto"/>
        <w:jc w:val="both"/>
        <w:rPr>
          <w:rFonts w:asciiTheme="minorBidi" w:hAnsiTheme="minorBidi" w:cstheme="minorBidi"/>
          <w:sz w:val="28"/>
          <w:szCs w:val="28"/>
        </w:rPr>
      </w:pPr>
    </w:p>
    <w:p w14:paraId="61ABAA24" w14:textId="77777777" w:rsidR="004626AA" w:rsidRPr="0019110F" w:rsidRDefault="004626AA" w:rsidP="0019110F">
      <w:pPr>
        <w:spacing w:before="225" w:after="225" w:line="480" w:lineRule="auto"/>
        <w:rPr>
          <w:rFonts w:asciiTheme="minorBidi" w:hAnsiTheme="minorBidi" w:cstheme="minorBidi"/>
          <w:sz w:val="28"/>
          <w:szCs w:val="28"/>
        </w:rPr>
      </w:pPr>
    </w:p>
    <w:p w14:paraId="494C6EBE" w14:textId="77777777" w:rsidR="00AB4B30" w:rsidRPr="00AB4B30" w:rsidRDefault="00AB4B30" w:rsidP="00AB4B30">
      <w:pPr>
        <w:spacing w:before="225" w:after="225" w:line="480" w:lineRule="auto"/>
        <w:rPr>
          <w:rFonts w:asciiTheme="minorBidi" w:hAnsiTheme="minorBidi" w:cstheme="minorBidi"/>
          <w:sz w:val="28"/>
          <w:szCs w:val="28"/>
          <w:u w:val="single"/>
        </w:rPr>
      </w:pPr>
    </w:p>
    <w:sectPr w:rsidR="00AB4B30" w:rsidRPr="00AB4B30" w:rsidSect="00805646">
      <w:footerReference w:type="default" r:id="rId7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513EC" w14:textId="77777777" w:rsidR="007C5875" w:rsidRDefault="007C5875" w:rsidP="007C5875">
      <w:pPr>
        <w:spacing w:after="0" w:line="240" w:lineRule="auto"/>
      </w:pPr>
      <w:r>
        <w:separator/>
      </w:r>
    </w:p>
  </w:endnote>
  <w:endnote w:type="continuationSeparator" w:id="0">
    <w:p w14:paraId="50B9417C" w14:textId="77777777" w:rsidR="007C5875" w:rsidRDefault="007C5875" w:rsidP="007C58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el">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9889476"/>
      <w:docPartObj>
        <w:docPartGallery w:val="Page Numbers (Bottom of Page)"/>
        <w:docPartUnique/>
      </w:docPartObj>
    </w:sdtPr>
    <w:sdtEndPr>
      <w:rPr>
        <w:color w:val="7F7F7F" w:themeColor="background1" w:themeShade="7F"/>
        <w:spacing w:val="60"/>
      </w:rPr>
    </w:sdtEndPr>
    <w:sdtContent>
      <w:p w14:paraId="07C81F9A" w14:textId="3425DA55" w:rsidR="00805646" w:rsidRDefault="0080564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90C7394" w14:textId="77777777" w:rsidR="00BA18AF" w:rsidRDefault="00BA18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6D6C9" w14:textId="77777777" w:rsidR="007C5875" w:rsidRDefault="007C5875" w:rsidP="007C5875">
      <w:pPr>
        <w:spacing w:after="0" w:line="240" w:lineRule="auto"/>
      </w:pPr>
      <w:r>
        <w:separator/>
      </w:r>
    </w:p>
  </w:footnote>
  <w:footnote w:type="continuationSeparator" w:id="0">
    <w:p w14:paraId="11CA1C22" w14:textId="77777777" w:rsidR="007C5875" w:rsidRDefault="007C5875" w:rsidP="007C58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76CFB"/>
    <w:multiLevelType w:val="hybridMultilevel"/>
    <w:tmpl w:val="3FA034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972516D"/>
    <w:multiLevelType w:val="hybridMultilevel"/>
    <w:tmpl w:val="B9C66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1627EF"/>
    <w:multiLevelType w:val="hybridMultilevel"/>
    <w:tmpl w:val="146E0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A4FE6"/>
    <w:multiLevelType w:val="hybridMultilevel"/>
    <w:tmpl w:val="908CB5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EB4B11"/>
    <w:multiLevelType w:val="multilevel"/>
    <w:tmpl w:val="18282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9091030"/>
    <w:multiLevelType w:val="hybridMultilevel"/>
    <w:tmpl w:val="F6C2F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EFC081E"/>
    <w:multiLevelType w:val="hybridMultilevel"/>
    <w:tmpl w:val="DE809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7F6ADD"/>
    <w:multiLevelType w:val="hybridMultilevel"/>
    <w:tmpl w:val="E5744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4873316">
    <w:abstractNumId w:val="6"/>
  </w:num>
  <w:num w:numId="2" w16cid:durableId="1182278273">
    <w:abstractNumId w:val="3"/>
  </w:num>
  <w:num w:numId="3" w16cid:durableId="1962102054">
    <w:abstractNumId w:val="8"/>
  </w:num>
  <w:num w:numId="4" w16cid:durableId="31073281">
    <w:abstractNumId w:val="0"/>
  </w:num>
  <w:num w:numId="5" w16cid:durableId="982540928">
    <w:abstractNumId w:val="4"/>
  </w:num>
  <w:num w:numId="6" w16cid:durableId="166598524">
    <w:abstractNumId w:val="1"/>
  </w:num>
  <w:num w:numId="7" w16cid:durableId="256183167">
    <w:abstractNumId w:val="2"/>
  </w:num>
  <w:num w:numId="8" w16cid:durableId="735589945">
    <w:abstractNumId w:val="7"/>
  </w:num>
  <w:num w:numId="9" w16cid:durableId="16317383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E31"/>
    <w:rsid w:val="000018BE"/>
    <w:rsid w:val="00001D37"/>
    <w:rsid w:val="000029CF"/>
    <w:rsid w:val="00010FD2"/>
    <w:rsid w:val="00013C8F"/>
    <w:rsid w:val="000157B5"/>
    <w:rsid w:val="00020885"/>
    <w:rsid w:val="00020C5F"/>
    <w:rsid w:val="00026380"/>
    <w:rsid w:val="00030C3F"/>
    <w:rsid w:val="00031552"/>
    <w:rsid w:val="000340EC"/>
    <w:rsid w:val="000346B6"/>
    <w:rsid w:val="00042118"/>
    <w:rsid w:val="000432C8"/>
    <w:rsid w:val="00043538"/>
    <w:rsid w:val="000444FC"/>
    <w:rsid w:val="00045901"/>
    <w:rsid w:val="00047D85"/>
    <w:rsid w:val="00050DA3"/>
    <w:rsid w:val="000568EC"/>
    <w:rsid w:val="0007090D"/>
    <w:rsid w:val="00070B29"/>
    <w:rsid w:val="00076C99"/>
    <w:rsid w:val="00082F7D"/>
    <w:rsid w:val="00090902"/>
    <w:rsid w:val="0009375D"/>
    <w:rsid w:val="00093F6F"/>
    <w:rsid w:val="000A019B"/>
    <w:rsid w:val="000A0F5A"/>
    <w:rsid w:val="000A211C"/>
    <w:rsid w:val="000A389E"/>
    <w:rsid w:val="000A5107"/>
    <w:rsid w:val="000A6016"/>
    <w:rsid w:val="000B0919"/>
    <w:rsid w:val="000B0C4F"/>
    <w:rsid w:val="000B1450"/>
    <w:rsid w:val="000B1959"/>
    <w:rsid w:val="000B403E"/>
    <w:rsid w:val="000B490D"/>
    <w:rsid w:val="000B5BFD"/>
    <w:rsid w:val="000C5744"/>
    <w:rsid w:val="000C6106"/>
    <w:rsid w:val="000D2AF8"/>
    <w:rsid w:val="000D4FD6"/>
    <w:rsid w:val="000D583E"/>
    <w:rsid w:val="000E1FFA"/>
    <w:rsid w:val="000E3FD4"/>
    <w:rsid w:val="000F4FF6"/>
    <w:rsid w:val="000F6DAD"/>
    <w:rsid w:val="00102E4A"/>
    <w:rsid w:val="00103252"/>
    <w:rsid w:val="001056E1"/>
    <w:rsid w:val="00107273"/>
    <w:rsid w:val="00115B47"/>
    <w:rsid w:val="00116087"/>
    <w:rsid w:val="00120982"/>
    <w:rsid w:val="00122DF0"/>
    <w:rsid w:val="00124220"/>
    <w:rsid w:val="00125662"/>
    <w:rsid w:val="00130C2A"/>
    <w:rsid w:val="0013157E"/>
    <w:rsid w:val="00132732"/>
    <w:rsid w:val="0013365C"/>
    <w:rsid w:val="001378CE"/>
    <w:rsid w:val="00151839"/>
    <w:rsid w:val="0015296C"/>
    <w:rsid w:val="00152C60"/>
    <w:rsid w:val="00154ECB"/>
    <w:rsid w:val="00157561"/>
    <w:rsid w:val="0016344E"/>
    <w:rsid w:val="00163A1D"/>
    <w:rsid w:val="00163CD5"/>
    <w:rsid w:val="00164F55"/>
    <w:rsid w:val="001675C7"/>
    <w:rsid w:val="00167C28"/>
    <w:rsid w:val="0017171E"/>
    <w:rsid w:val="00174BF0"/>
    <w:rsid w:val="001757AF"/>
    <w:rsid w:val="0018767F"/>
    <w:rsid w:val="00190DFE"/>
    <w:rsid w:val="0019110F"/>
    <w:rsid w:val="0019310C"/>
    <w:rsid w:val="00193452"/>
    <w:rsid w:val="00196DC3"/>
    <w:rsid w:val="001A22B0"/>
    <w:rsid w:val="001A5482"/>
    <w:rsid w:val="001B415A"/>
    <w:rsid w:val="001B619F"/>
    <w:rsid w:val="001D15E2"/>
    <w:rsid w:val="001D33E2"/>
    <w:rsid w:val="001D4DBA"/>
    <w:rsid w:val="001E2DE0"/>
    <w:rsid w:val="001E34AB"/>
    <w:rsid w:val="001F2B96"/>
    <w:rsid w:val="001F2BA6"/>
    <w:rsid w:val="001F6001"/>
    <w:rsid w:val="001F61E7"/>
    <w:rsid w:val="00200ED3"/>
    <w:rsid w:val="0020276E"/>
    <w:rsid w:val="00204907"/>
    <w:rsid w:val="00206FE0"/>
    <w:rsid w:val="00207862"/>
    <w:rsid w:val="002152A7"/>
    <w:rsid w:val="002152EB"/>
    <w:rsid w:val="00215D4E"/>
    <w:rsid w:val="00217728"/>
    <w:rsid w:val="00220FC3"/>
    <w:rsid w:val="00232F02"/>
    <w:rsid w:val="00234075"/>
    <w:rsid w:val="002374CC"/>
    <w:rsid w:val="0024084A"/>
    <w:rsid w:val="00240BC0"/>
    <w:rsid w:val="00253919"/>
    <w:rsid w:val="00254CE8"/>
    <w:rsid w:val="00262AD2"/>
    <w:rsid w:val="00264113"/>
    <w:rsid w:val="0026628C"/>
    <w:rsid w:val="002677DF"/>
    <w:rsid w:val="002709DC"/>
    <w:rsid w:val="00274722"/>
    <w:rsid w:val="002762DF"/>
    <w:rsid w:val="002764E0"/>
    <w:rsid w:val="0028094E"/>
    <w:rsid w:val="002816E1"/>
    <w:rsid w:val="002921FA"/>
    <w:rsid w:val="00293AC5"/>
    <w:rsid w:val="00294837"/>
    <w:rsid w:val="002A19D2"/>
    <w:rsid w:val="002A20CF"/>
    <w:rsid w:val="002A339B"/>
    <w:rsid w:val="002B3F4F"/>
    <w:rsid w:val="002B4784"/>
    <w:rsid w:val="002C09EA"/>
    <w:rsid w:val="002C310D"/>
    <w:rsid w:val="002C702E"/>
    <w:rsid w:val="002D0C81"/>
    <w:rsid w:val="002D179A"/>
    <w:rsid w:val="002D1C7F"/>
    <w:rsid w:val="002D2063"/>
    <w:rsid w:val="002D2BDA"/>
    <w:rsid w:val="002E047B"/>
    <w:rsid w:val="002E6B80"/>
    <w:rsid w:val="002F1A64"/>
    <w:rsid w:val="002F3400"/>
    <w:rsid w:val="003009D6"/>
    <w:rsid w:val="00301F7C"/>
    <w:rsid w:val="00302CC4"/>
    <w:rsid w:val="003143C8"/>
    <w:rsid w:val="00316FAF"/>
    <w:rsid w:val="00332929"/>
    <w:rsid w:val="00333AEF"/>
    <w:rsid w:val="00335CB8"/>
    <w:rsid w:val="00340851"/>
    <w:rsid w:val="003420EE"/>
    <w:rsid w:val="003424FF"/>
    <w:rsid w:val="003457DC"/>
    <w:rsid w:val="00345DD4"/>
    <w:rsid w:val="00347C37"/>
    <w:rsid w:val="00354DA7"/>
    <w:rsid w:val="003601D9"/>
    <w:rsid w:val="00361F73"/>
    <w:rsid w:val="00365C38"/>
    <w:rsid w:val="00366F21"/>
    <w:rsid w:val="003679CA"/>
    <w:rsid w:val="003720F9"/>
    <w:rsid w:val="0037624A"/>
    <w:rsid w:val="00383D14"/>
    <w:rsid w:val="0038778A"/>
    <w:rsid w:val="00392EE1"/>
    <w:rsid w:val="00395425"/>
    <w:rsid w:val="003A1389"/>
    <w:rsid w:val="003A79A3"/>
    <w:rsid w:val="003B359B"/>
    <w:rsid w:val="003B5119"/>
    <w:rsid w:val="003B57A0"/>
    <w:rsid w:val="003C0AC4"/>
    <w:rsid w:val="003C2A84"/>
    <w:rsid w:val="003C3843"/>
    <w:rsid w:val="003D0D9D"/>
    <w:rsid w:val="003D2F04"/>
    <w:rsid w:val="003E32D5"/>
    <w:rsid w:val="003F23F2"/>
    <w:rsid w:val="00400147"/>
    <w:rsid w:val="00407B16"/>
    <w:rsid w:val="00411D2B"/>
    <w:rsid w:val="00413A4C"/>
    <w:rsid w:val="00414CE4"/>
    <w:rsid w:val="004334A3"/>
    <w:rsid w:val="00436CC0"/>
    <w:rsid w:val="00437680"/>
    <w:rsid w:val="00443DC6"/>
    <w:rsid w:val="004448EA"/>
    <w:rsid w:val="004449AD"/>
    <w:rsid w:val="0045753E"/>
    <w:rsid w:val="0046118A"/>
    <w:rsid w:val="004626AA"/>
    <w:rsid w:val="0046281D"/>
    <w:rsid w:val="00462C32"/>
    <w:rsid w:val="00465ACA"/>
    <w:rsid w:val="00473B11"/>
    <w:rsid w:val="00474490"/>
    <w:rsid w:val="00476959"/>
    <w:rsid w:val="00477BC5"/>
    <w:rsid w:val="00480DAA"/>
    <w:rsid w:val="0048193C"/>
    <w:rsid w:val="004859BD"/>
    <w:rsid w:val="00491DCD"/>
    <w:rsid w:val="0049252D"/>
    <w:rsid w:val="004945A3"/>
    <w:rsid w:val="004947B8"/>
    <w:rsid w:val="004A16A1"/>
    <w:rsid w:val="004A3F17"/>
    <w:rsid w:val="004A50A7"/>
    <w:rsid w:val="004A601F"/>
    <w:rsid w:val="004B1C03"/>
    <w:rsid w:val="004C40F6"/>
    <w:rsid w:val="004E20FC"/>
    <w:rsid w:val="004E467B"/>
    <w:rsid w:val="004E4C00"/>
    <w:rsid w:val="004E6C39"/>
    <w:rsid w:val="004F059C"/>
    <w:rsid w:val="004F2A4C"/>
    <w:rsid w:val="004F2DA4"/>
    <w:rsid w:val="004F3A4D"/>
    <w:rsid w:val="004F5D79"/>
    <w:rsid w:val="00501F58"/>
    <w:rsid w:val="00506C00"/>
    <w:rsid w:val="0051008C"/>
    <w:rsid w:val="00515523"/>
    <w:rsid w:val="005159F0"/>
    <w:rsid w:val="0051633A"/>
    <w:rsid w:val="0051652D"/>
    <w:rsid w:val="005233EE"/>
    <w:rsid w:val="00524C44"/>
    <w:rsid w:val="00525E53"/>
    <w:rsid w:val="005270A3"/>
    <w:rsid w:val="00531C59"/>
    <w:rsid w:val="00535F3F"/>
    <w:rsid w:val="00537E6A"/>
    <w:rsid w:val="005453B8"/>
    <w:rsid w:val="00552B2F"/>
    <w:rsid w:val="00557323"/>
    <w:rsid w:val="00562FB6"/>
    <w:rsid w:val="005644B9"/>
    <w:rsid w:val="00573182"/>
    <w:rsid w:val="00575B0D"/>
    <w:rsid w:val="00576367"/>
    <w:rsid w:val="00581ED9"/>
    <w:rsid w:val="005826BE"/>
    <w:rsid w:val="00584210"/>
    <w:rsid w:val="005879FA"/>
    <w:rsid w:val="00587D2D"/>
    <w:rsid w:val="00591593"/>
    <w:rsid w:val="005975B5"/>
    <w:rsid w:val="00597AE8"/>
    <w:rsid w:val="005A0359"/>
    <w:rsid w:val="005A2B4A"/>
    <w:rsid w:val="005A335F"/>
    <w:rsid w:val="005B65E6"/>
    <w:rsid w:val="005C3EDC"/>
    <w:rsid w:val="005C55C7"/>
    <w:rsid w:val="005C6A49"/>
    <w:rsid w:val="005C75E5"/>
    <w:rsid w:val="005D22C8"/>
    <w:rsid w:val="005D3560"/>
    <w:rsid w:val="005D40D5"/>
    <w:rsid w:val="005D5100"/>
    <w:rsid w:val="005D71A6"/>
    <w:rsid w:val="005E4255"/>
    <w:rsid w:val="005E65EA"/>
    <w:rsid w:val="006029EF"/>
    <w:rsid w:val="0060349C"/>
    <w:rsid w:val="00605D57"/>
    <w:rsid w:val="00611121"/>
    <w:rsid w:val="006126AE"/>
    <w:rsid w:val="006132D3"/>
    <w:rsid w:val="00613C4E"/>
    <w:rsid w:val="0061745D"/>
    <w:rsid w:val="00632E1D"/>
    <w:rsid w:val="00632E84"/>
    <w:rsid w:val="00634AC6"/>
    <w:rsid w:val="006414DB"/>
    <w:rsid w:val="00642F80"/>
    <w:rsid w:val="00646628"/>
    <w:rsid w:val="00646858"/>
    <w:rsid w:val="006472E1"/>
    <w:rsid w:val="006523C4"/>
    <w:rsid w:val="006569FA"/>
    <w:rsid w:val="00662783"/>
    <w:rsid w:val="006633E0"/>
    <w:rsid w:val="006648B4"/>
    <w:rsid w:val="00664E64"/>
    <w:rsid w:val="00665AE6"/>
    <w:rsid w:val="00666386"/>
    <w:rsid w:val="00675394"/>
    <w:rsid w:val="00675968"/>
    <w:rsid w:val="0067625E"/>
    <w:rsid w:val="006848C0"/>
    <w:rsid w:val="00685292"/>
    <w:rsid w:val="00686AAD"/>
    <w:rsid w:val="006A5289"/>
    <w:rsid w:val="006A5B41"/>
    <w:rsid w:val="006B3F58"/>
    <w:rsid w:val="006B5F36"/>
    <w:rsid w:val="006B6D02"/>
    <w:rsid w:val="006B7519"/>
    <w:rsid w:val="006C1FAE"/>
    <w:rsid w:val="006C61E2"/>
    <w:rsid w:val="006C7B88"/>
    <w:rsid w:val="006D299C"/>
    <w:rsid w:val="006D44FB"/>
    <w:rsid w:val="006D63AB"/>
    <w:rsid w:val="006D6EF6"/>
    <w:rsid w:val="006E5782"/>
    <w:rsid w:val="006F0A93"/>
    <w:rsid w:val="006F15EF"/>
    <w:rsid w:val="006F3FF4"/>
    <w:rsid w:val="006F6015"/>
    <w:rsid w:val="006F684A"/>
    <w:rsid w:val="007023BB"/>
    <w:rsid w:val="00705181"/>
    <w:rsid w:val="00707BE7"/>
    <w:rsid w:val="007137FE"/>
    <w:rsid w:val="00713826"/>
    <w:rsid w:val="007149F2"/>
    <w:rsid w:val="007154C6"/>
    <w:rsid w:val="007178BA"/>
    <w:rsid w:val="00720644"/>
    <w:rsid w:val="00720B10"/>
    <w:rsid w:val="0072655F"/>
    <w:rsid w:val="007346AF"/>
    <w:rsid w:val="007348BA"/>
    <w:rsid w:val="00735265"/>
    <w:rsid w:val="00735454"/>
    <w:rsid w:val="00742F8A"/>
    <w:rsid w:val="00750F67"/>
    <w:rsid w:val="00756F4D"/>
    <w:rsid w:val="00757FE7"/>
    <w:rsid w:val="00762605"/>
    <w:rsid w:val="00762625"/>
    <w:rsid w:val="007628B2"/>
    <w:rsid w:val="00762CD4"/>
    <w:rsid w:val="00762E16"/>
    <w:rsid w:val="00762FB8"/>
    <w:rsid w:val="00765C1A"/>
    <w:rsid w:val="00765D91"/>
    <w:rsid w:val="0076600A"/>
    <w:rsid w:val="007756EF"/>
    <w:rsid w:val="00776091"/>
    <w:rsid w:val="00776C4D"/>
    <w:rsid w:val="0078149F"/>
    <w:rsid w:val="00787CC2"/>
    <w:rsid w:val="007905E4"/>
    <w:rsid w:val="007908F8"/>
    <w:rsid w:val="0079125B"/>
    <w:rsid w:val="00795618"/>
    <w:rsid w:val="007968BF"/>
    <w:rsid w:val="00796C57"/>
    <w:rsid w:val="007977D8"/>
    <w:rsid w:val="007A0923"/>
    <w:rsid w:val="007A207C"/>
    <w:rsid w:val="007A2C3C"/>
    <w:rsid w:val="007A68C8"/>
    <w:rsid w:val="007A7E66"/>
    <w:rsid w:val="007B053B"/>
    <w:rsid w:val="007B1556"/>
    <w:rsid w:val="007B418B"/>
    <w:rsid w:val="007C18D6"/>
    <w:rsid w:val="007C1B67"/>
    <w:rsid w:val="007C355E"/>
    <w:rsid w:val="007C5875"/>
    <w:rsid w:val="007C77C5"/>
    <w:rsid w:val="007D4AE6"/>
    <w:rsid w:val="007D77E8"/>
    <w:rsid w:val="007E0373"/>
    <w:rsid w:val="007E54F4"/>
    <w:rsid w:val="007E5605"/>
    <w:rsid w:val="007F09A2"/>
    <w:rsid w:val="007F4109"/>
    <w:rsid w:val="007F4A8C"/>
    <w:rsid w:val="007F75CB"/>
    <w:rsid w:val="0080452B"/>
    <w:rsid w:val="00805646"/>
    <w:rsid w:val="00806F77"/>
    <w:rsid w:val="00813A68"/>
    <w:rsid w:val="00816780"/>
    <w:rsid w:val="00817C9A"/>
    <w:rsid w:val="008200A7"/>
    <w:rsid w:val="00820123"/>
    <w:rsid w:val="008213DA"/>
    <w:rsid w:val="008235CF"/>
    <w:rsid w:val="008274FA"/>
    <w:rsid w:val="008319C6"/>
    <w:rsid w:val="00832EF5"/>
    <w:rsid w:val="008349F1"/>
    <w:rsid w:val="008356D0"/>
    <w:rsid w:val="00841030"/>
    <w:rsid w:val="0084348F"/>
    <w:rsid w:val="00844E8D"/>
    <w:rsid w:val="00844E90"/>
    <w:rsid w:val="00845D92"/>
    <w:rsid w:val="00852339"/>
    <w:rsid w:val="00854002"/>
    <w:rsid w:val="0085669F"/>
    <w:rsid w:val="00857C1E"/>
    <w:rsid w:val="00860F8E"/>
    <w:rsid w:val="00864342"/>
    <w:rsid w:val="008647AF"/>
    <w:rsid w:val="00871875"/>
    <w:rsid w:val="0087465A"/>
    <w:rsid w:val="00874DCC"/>
    <w:rsid w:val="00876D74"/>
    <w:rsid w:val="00877CF5"/>
    <w:rsid w:val="00882867"/>
    <w:rsid w:val="00882A10"/>
    <w:rsid w:val="00882B59"/>
    <w:rsid w:val="00885263"/>
    <w:rsid w:val="008864EE"/>
    <w:rsid w:val="00897305"/>
    <w:rsid w:val="008A02EA"/>
    <w:rsid w:val="008A0CAC"/>
    <w:rsid w:val="008A4002"/>
    <w:rsid w:val="008A7C08"/>
    <w:rsid w:val="008B7869"/>
    <w:rsid w:val="008C0C27"/>
    <w:rsid w:val="008C33E5"/>
    <w:rsid w:val="008C40DF"/>
    <w:rsid w:val="008D3F1B"/>
    <w:rsid w:val="008D5840"/>
    <w:rsid w:val="008D6A44"/>
    <w:rsid w:val="008D7737"/>
    <w:rsid w:val="008D79BD"/>
    <w:rsid w:val="008F2342"/>
    <w:rsid w:val="00902391"/>
    <w:rsid w:val="00905A00"/>
    <w:rsid w:val="009132FE"/>
    <w:rsid w:val="00930A37"/>
    <w:rsid w:val="00933D10"/>
    <w:rsid w:val="00934206"/>
    <w:rsid w:val="00942973"/>
    <w:rsid w:val="00944577"/>
    <w:rsid w:val="00947689"/>
    <w:rsid w:val="00947DE1"/>
    <w:rsid w:val="00951FD3"/>
    <w:rsid w:val="00953752"/>
    <w:rsid w:val="0095577C"/>
    <w:rsid w:val="00955D67"/>
    <w:rsid w:val="009579F5"/>
    <w:rsid w:val="009620AC"/>
    <w:rsid w:val="00970EAE"/>
    <w:rsid w:val="00973EA7"/>
    <w:rsid w:val="00975650"/>
    <w:rsid w:val="0097685A"/>
    <w:rsid w:val="009806D8"/>
    <w:rsid w:val="00983AFF"/>
    <w:rsid w:val="00986C54"/>
    <w:rsid w:val="00987F89"/>
    <w:rsid w:val="00993E37"/>
    <w:rsid w:val="009B1D6C"/>
    <w:rsid w:val="009B3604"/>
    <w:rsid w:val="009B49FC"/>
    <w:rsid w:val="009C0260"/>
    <w:rsid w:val="009C528B"/>
    <w:rsid w:val="009D10A7"/>
    <w:rsid w:val="009D20A4"/>
    <w:rsid w:val="009D3F72"/>
    <w:rsid w:val="009D67AE"/>
    <w:rsid w:val="009D7FB5"/>
    <w:rsid w:val="009E4468"/>
    <w:rsid w:val="009F0002"/>
    <w:rsid w:val="009F1D45"/>
    <w:rsid w:val="009F24B8"/>
    <w:rsid w:val="009F421D"/>
    <w:rsid w:val="009F7E96"/>
    <w:rsid w:val="00A01B48"/>
    <w:rsid w:val="00A039F6"/>
    <w:rsid w:val="00A10677"/>
    <w:rsid w:val="00A1191A"/>
    <w:rsid w:val="00A12845"/>
    <w:rsid w:val="00A15F86"/>
    <w:rsid w:val="00A165D8"/>
    <w:rsid w:val="00A17A12"/>
    <w:rsid w:val="00A20172"/>
    <w:rsid w:val="00A22851"/>
    <w:rsid w:val="00A24444"/>
    <w:rsid w:val="00A2627D"/>
    <w:rsid w:val="00A3057B"/>
    <w:rsid w:val="00A34848"/>
    <w:rsid w:val="00A349F3"/>
    <w:rsid w:val="00A36939"/>
    <w:rsid w:val="00A40B3C"/>
    <w:rsid w:val="00A46008"/>
    <w:rsid w:val="00A542CD"/>
    <w:rsid w:val="00A54602"/>
    <w:rsid w:val="00A55ACA"/>
    <w:rsid w:val="00A55D1B"/>
    <w:rsid w:val="00A56ED0"/>
    <w:rsid w:val="00A6007D"/>
    <w:rsid w:val="00A76A31"/>
    <w:rsid w:val="00A76F73"/>
    <w:rsid w:val="00A846FE"/>
    <w:rsid w:val="00A84E31"/>
    <w:rsid w:val="00A85DF6"/>
    <w:rsid w:val="00A87263"/>
    <w:rsid w:val="00A950C3"/>
    <w:rsid w:val="00A954AD"/>
    <w:rsid w:val="00AA505D"/>
    <w:rsid w:val="00AA792F"/>
    <w:rsid w:val="00AA7CA5"/>
    <w:rsid w:val="00AB051C"/>
    <w:rsid w:val="00AB0AD6"/>
    <w:rsid w:val="00AB1C69"/>
    <w:rsid w:val="00AB24CD"/>
    <w:rsid w:val="00AB48E3"/>
    <w:rsid w:val="00AB4B30"/>
    <w:rsid w:val="00AB52EB"/>
    <w:rsid w:val="00AC3A24"/>
    <w:rsid w:val="00AC6955"/>
    <w:rsid w:val="00AD34E9"/>
    <w:rsid w:val="00AD4C3A"/>
    <w:rsid w:val="00AD6017"/>
    <w:rsid w:val="00AE1E5D"/>
    <w:rsid w:val="00AF0BE3"/>
    <w:rsid w:val="00AF0FB9"/>
    <w:rsid w:val="00AF171F"/>
    <w:rsid w:val="00AF2007"/>
    <w:rsid w:val="00AF3721"/>
    <w:rsid w:val="00AF451C"/>
    <w:rsid w:val="00B13E40"/>
    <w:rsid w:val="00B20237"/>
    <w:rsid w:val="00B20CC0"/>
    <w:rsid w:val="00B23BFB"/>
    <w:rsid w:val="00B310E7"/>
    <w:rsid w:val="00B313A7"/>
    <w:rsid w:val="00B32D1B"/>
    <w:rsid w:val="00B34368"/>
    <w:rsid w:val="00B36363"/>
    <w:rsid w:val="00B3683A"/>
    <w:rsid w:val="00B4235A"/>
    <w:rsid w:val="00B44923"/>
    <w:rsid w:val="00B45A73"/>
    <w:rsid w:val="00B5034F"/>
    <w:rsid w:val="00B50D1F"/>
    <w:rsid w:val="00B521A9"/>
    <w:rsid w:val="00B53788"/>
    <w:rsid w:val="00B5436B"/>
    <w:rsid w:val="00B558E9"/>
    <w:rsid w:val="00B566A5"/>
    <w:rsid w:val="00B57BB2"/>
    <w:rsid w:val="00B6021B"/>
    <w:rsid w:val="00B61F76"/>
    <w:rsid w:val="00B6256A"/>
    <w:rsid w:val="00B63458"/>
    <w:rsid w:val="00B64F4D"/>
    <w:rsid w:val="00B70A1A"/>
    <w:rsid w:val="00B72B40"/>
    <w:rsid w:val="00B73E05"/>
    <w:rsid w:val="00B85135"/>
    <w:rsid w:val="00B8764D"/>
    <w:rsid w:val="00B901BE"/>
    <w:rsid w:val="00B90252"/>
    <w:rsid w:val="00B912D5"/>
    <w:rsid w:val="00B93909"/>
    <w:rsid w:val="00B97632"/>
    <w:rsid w:val="00BA18AF"/>
    <w:rsid w:val="00BA32AD"/>
    <w:rsid w:val="00BB017D"/>
    <w:rsid w:val="00BB31B4"/>
    <w:rsid w:val="00BB3E63"/>
    <w:rsid w:val="00BC6DB2"/>
    <w:rsid w:val="00BD1B51"/>
    <w:rsid w:val="00BD5281"/>
    <w:rsid w:val="00BE289A"/>
    <w:rsid w:val="00BF4415"/>
    <w:rsid w:val="00BF44FF"/>
    <w:rsid w:val="00C02783"/>
    <w:rsid w:val="00C02C5F"/>
    <w:rsid w:val="00C03224"/>
    <w:rsid w:val="00C042C5"/>
    <w:rsid w:val="00C04D2B"/>
    <w:rsid w:val="00C069B8"/>
    <w:rsid w:val="00C06C54"/>
    <w:rsid w:val="00C10538"/>
    <w:rsid w:val="00C11BCB"/>
    <w:rsid w:val="00C151B5"/>
    <w:rsid w:val="00C1756C"/>
    <w:rsid w:val="00C26F3C"/>
    <w:rsid w:val="00C274BE"/>
    <w:rsid w:val="00C313DF"/>
    <w:rsid w:val="00C326D9"/>
    <w:rsid w:val="00C355B9"/>
    <w:rsid w:val="00C36731"/>
    <w:rsid w:val="00C40463"/>
    <w:rsid w:val="00C4112A"/>
    <w:rsid w:val="00C42B98"/>
    <w:rsid w:val="00C44240"/>
    <w:rsid w:val="00C45873"/>
    <w:rsid w:val="00C46822"/>
    <w:rsid w:val="00C5618A"/>
    <w:rsid w:val="00C643A4"/>
    <w:rsid w:val="00C67372"/>
    <w:rsid w:val="00C75199"/>
    <w:rsid w:val="00C76E0C"/>
    <w:rsid w:val="00C8342D"/>
    <w:rsid w:val="00C851BB"/>
    <w:rsid w:val="00C86A51"/>
    <w:rsid w:val="00C95D3F"/>
    <w:rsid w:val="00C96FB3"/>
    <w:rsid w:val="00CA05D8"/>
    <w:rsid w:val="00CA5950"/>
    <w:rsid w:val="00CB6259"/>
    <w:rsid w:val="00CB726E"/>
    <w:rsid w:val="00CC1AB0"/>
    <w:rsid w:val="00CC5B79"/>
    <w:rsid w:val="00CC7DDB"/>
    <w:rsid w:val="00CD0E03"/>
    <w:rsid w:val="00CD61B9"/>
    <w:rsid w:val="00CE156B"/>
    <w:rsid w:val="00CF1443"/>
    <w:rsid w:val="00CF38A6"/>
    <w:rsid w:val="00D006CD"/>
    <w:rsid w:val="00D009A3"/>
    <w:rsid w:val="00D04075"/>
    <w:rsid w:val="00D04756"/>
    <w:rsid w:val="00D113D1"/>
    <w:rsid w:val="00D14A56"/>
    <w:rsid w:val="00D15BE6"/>
    <w:rsid w:val="00D24FA9"/>
    <w:rsid w:val="00D334FF"/>
    <w:rsid w:val="00D415CF"/>
    <w:rsid w:val="00D423CB"/>
    <w:rsid w:val="00D432C1"/>
    <w:rsid w:val="00D5098B"/>
    <w:rsid w:val="00D5332A"/>
    <w:rsid w:val="00D53D74"/>
    <w:rsid w:val="00D56581"/>
    <w:rsid w:val="00D61A3C"/>
    <w:rsid w:val="00D63722"/>
    <w:rsid w:val="00D66083"/>
    <w:rsid w:val="00D70D3A"/>
    <w:rsid w:val="00D72E95"/>
    <w:rsid w:val="00D74390"/>
    <w:rsid w:val="00D76E15"/>
    <w:rsid w:val="00D7726E"/>
    <w:rsid w:val="00D84998"/>
    <w:rsid w:val="00D97C1A"/>
    <w:rsid w:val="00D97D1B"/>
    <w:rsid w:val="00DA08EC"/>
    <w:rsid w:val="00DA534E"/>
    <w:rsid w:val="00DA5BF3"/>
    <w:rsid w:val="00DB7D8F"/>
    <w:rsid w:val="00DC262C"/>
    <w:rsid w:val="00DD05D9"/>
    <w:rsid w:val="00DD1863"/>
    <w:rsid w:val="00DD2905"/>
    <w:rsid w:val="00DD6BD7"/>
    <w:rsid w:val="00DE531E"/>
    <w:rsid w:val="00DE5E6D"/>
    <w:rsid w:val="00DE6522"/>
    <w:rsid w:val="00DE7850"/>
    <w:rsid w:val="00DF03E7"/>
    <w:rsid w:val="00DF5A93"/>
    <w:rsid w:val="00DF63DE"/>
    <w:rsid w:val="00DF7C33"/>
    <w:rsid w:val="00E01347"/>
    <w:rsid w:val="00E03BAC"/>
    <w:rsid w:val="00E03FDA"/>
    <w:rsid w:val="00E04BCA"/>
    <w:rsid w:val="00E04FEF"/>
    <w:rsid w:val="00E053E6"/>
    <w:rsid w:val="00E072F1"/>
    <w:rsid w:val="00E124C5"/>
    <w:rsid w:val="00E13BFB"/>
    <w:rsid w:val="00E14457"/>
    <w:rsid w:val="00E16B2D"/>
    <w:rsid w:val="00E17A72"/>
    <w:rsid w:val="00E20E6D"/>
    <w:rsid w:val="00E23A5F"/>
    <w:rsid w:val="00E25282"/>
    <w:rsid w:val="00E31A73"/>
    <w:rsid w:val="00E369FD"/>
    <w:rsid w:val="00E40C9B"/>
    <w:rsid w:val="00E44639"/>
    <w:rsid w:val="00E4566F"/>
    <w:rsid w:val="00E522CB"/>
    <w:rsid w:val="00E61D28"/>
    <w:rsid w:val="00E703D3"/>
    <w:rsid w:val="00E71355"/>
    <w:rsid w:val="00E733D3"/>
    <w:rsid w:val="00E73601"/>
    <w:rsid w:val="00E7528B"/>
    <w:rsid w:val="00E75BBC"/>
    <w:rsid w:val="00E76A20"/>
    <w:rsid w:val="00E870D1"/>
    <w:rsid w:val="00EA67FA"/>
    <w:rsid w:val="00EB6280"/>
    <w:rsid w:val="00EC08F4"/>
    <w:rsid w:val="00EC658D"/>
    <w:rsid w:val="00ED10BB"/>
    <w:rsid w:val="00ED23C7"/>
    <w:rsid w:val="00ED7799"/>
    <w:rsid w:val="00ED78A5"/>
    <w:rsid w:val="00EF152F"/>
    <w:rsid w:val="00F04C8E"/>
    <w:rsid w:val="00F058DD"/>
    <w:rsid w:val="00F1082D"/>
    <w:rsid w:val="00F11BA7"/>
    <w:rsid w:val="00F11BFF"/>
    <w:rsid w:val="00F15712"/>
    <w:rsid w:val="00F177EB"/>
    <w:rsid w:val="00F20811"/>
    <w:rsid w:val="00F22998"/>
    <w:rsid w:val="00F24552"/>
    <w:rsid w:val="00F30C53"/>
    <w:rsid w:val="00F31E79"/>
    <w:rsid w:val="00F33A6D"/>
    <w:rsid w:val="00F3422E"/>
    <w:rsid w:val="00F3639B"/>
    <w:rsid w:val="00F373DA"/>
    <w:rsid w:val="00F4029B"/>
    <w:rsid w:val="00F618A0"/>
    <w:rsid w:val="00F655E0"/>
    <w:rsid w:val="00F67025"/>
    <w:rsid w:val="00F674BC"/>
    <w:rsid w:val="00F67FDE"/>
    <w:rsid w:val="00F75386"/>
    <w:rsid w:val="00F76341"/>
    <w:rsid w:val="00F807B1"/>
    <w:rsid w:val="00F820ED"/>
    <w:rsid w:val="00F840F6"/>
    <w:rsid w:val="00F868AD"/>
    <w:rsid w:val="00F87E54"/>
    <w:rsid w:val="00F943C2"/>
    <w:rsid w:val="00F96077"/>
    <w:rsid w:val="00F96D42"/>
    <w:rsid w:val="00F975EA"/>
    <w:rsid w:val="00FA690A"/>
    <w:rsid w:val="00FA6ACA"/>
    <w:rsid w:val="00FB1930"/>
    <w:rsid w:val="00FB27FA"/>
    <w:rsid w:val="00FB4129"/>
    <w:rsid w:val="00FC316B"/>
    <w:rsid w:val="00FC44A3"/>
    <w:rsid w:val="00FC6008"/>
    <w:rsid w:val="00FD09FF"/>
    <w:rsid w:val="00FD2859"/>
    <w:rsid w:val="00FD4A58"/>
    <w:rsid w:val="00FE0AEF"/>
    <w:rsid w:val="00FE311E"/>
    <w:rsid w:val="00FE429C"/>
    <w:rsid w:val="00FE5170"/>
    <w:rsid w:val="00FE756C"/>
    <w:rsid w:val="00FF06EA"/>
    <w:rsid w:val="00FF68CD"/>
    <w:rsid w:val="00FF75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93ECEC"/>
  <w15:chartTrackingRefBased/>
  <w15:docId w15:val="{070D1324-8739-48EE-9025-EB18C3094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E31"/>
    <w:pPr>
      <w:spacing w:after="200" w:line="276" w:lineRule="auto"/>
    </w:pPr>
    <w:rPr>
      <w:rFonts w:ascii="Calibri" w:eastAsia="Calibri" w:hAnsi="Calibri" w:cs="Times New Roman"/>
      <w:lang w:eastAsia="en-US"/>
    </w:rPr>
  </w:style>
  <w:style w:type="paragraph" w:styleId="Heading1">
    <w:name w:val="heading 1"/>
    <w:basedOn w:val="Normal"/>
    <w:next w:val="Normal"/>
    <w:link w:val="Heading1Char"/>
    <w:uiPriority w:val="9"/>
    <w:qFormat/>
    <w:rsid w:val="000435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D7799"/>
    <w:pPr>
      <w:spacing w:before="100" w:beforeAutospacing="1" w:after="100" w:afterAutospacing="1" w:line="240" w:lineRule="auto"/>
      <w:outlineLvl w:val="1"/>
    </w:pPr>
    <w:rPr>
      <w:rFonts w:ascii="Times New Roman" w:eastAsia="Times New Roman" w:hAnsi="Times New Roman"/>
      <w:b/>
      <w:bCs/>
      <w:sz w:val="36"/>
      <w:szCs w:val="36"/>
      <w:lang w:eastAsia="zh-CN"/>
    </w:rPr>
  </w:style>
  <w:style w:type="paragraph" w:styleId="Heading3">
    <w:name w:val="heading 3"/>
    <w:basedOn w:val="Normal"/>
    <w:link w:val="Heading3Char"/>
    <w:uiPriority w:val="9"/>
    <w:qFormat/>
    <w:rsid w:val="00ED7799"/>
    <w:pPr>
      <w:spacing w:before="100" w:beforeAutospacing="1" w:after="100" w:afterAutospacing="1" w:line="240" w:lineRule="auto"/>
      <w:outlineLvl w:val="2"/>
    </w:pPr>
    <w:rPr>
      <w:rFonts w:ascii="Times New Roman" w:eastAsia="Times New Roman" w:hAnsi="Times New Roman"/>
      <w:b/>
      <w:bCs/>
      <w:sz w:val="27"/>
      <w:szCs w:val="27"/>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link w:val="headingChar"/>
    <w:rsid w:val="00A84E31"/>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b/>
      <w:sz w:val="24"/>
      <w:szCs w:val="20"/>
      <w:lang w:val="x-none" w:eastAsia="en-GB"/>
    </w:rPr>
  </w:style>
  <w:style w:type="character" w:customStyle="1" w:styleId="headingChar">
    <w:name w:val="heading Char"/>
    <w:link w:val="heading"/>
    <w:rsid w:val="00A84E31"/>
    <w:rPr>
      <w:rFonts w:ascii="Times New Roman" w:eastAsia="Times New Roman" w:hAnsi="Times New Roman" w:cs="Times New Roman"/>
      <w:b/>
      <w:sz w:val="24"/>
      <w:szCs w:val="20"/>
      <w:lang w:val="x-none" w:eastAsia="en-GB"/>
    </w:rPr>
  </w:style>
  <w:style w:type="paragraph" w:styleId="Header">
    <w:name w:val="header"/>
    <w:basedOn w:val="Normal"/>
    <w:link w:val="HeaderChar"/>
    <w:uiPriority w:val="99"/>
    <w:unhideWhenUsed/>
    <w:rsid w:val="007C58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875"/>
    <w:rPr>
      <w:rFonts w:ascii="Calibri" w:eastAsia="Calibri" w:hAnsi="Calibri" w:cs="Times New Roman"/>
      <w:lang w:eastAsia="en-US"/>
    </w:rPr>
  </w:style>
  <w:style w:type="paragraph" w:styleId="Footer">
    <w:name w:val="footer"/>
    <w:basedOn w:val="Normal"/>
    <w:link w:val="FooterChar"/>
    <w:uiPriority w:val="99"/>
    <w:unhideWhenUsed/>
    <w:rsid w:val="007C58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875"/>
    <w:rPr>
      <w:rFonts w:ascii="Calibri" w:eastAsia="Calibri" w:hAnsi="Calibri" w:cs="Times New Roman"/>
      <w:lang w:eastAsia="en-US"/>
    </w:rPr>
  </w:style>
  <w:style w:type="paragraph" w:styleId="ListParagraph">
    <w:name w:val="List Paragraph"/>
    <w:basedOn w:val="Normal"/>
    <w:uiPriority w:val="34"/>
    <w:qFormat/>
    <w:rsid w:val="00E369FD"/>
    <w:pPr>
      <w:ind w:left="720"/>
      <w:contextualSpacing/>
    </w:pPr>
  </w:style>
  <w:style w:type="character" w:styleId="CommentReference">
    <w:name w:val="annotation reference"/>
    <w:basedOn w:val="DefaultParagraphFont"/>
    <w:uiPriority w:val="99"/>
    <w:semiHidden/>
    <w:unhideWhenUsed/>
    <w:rsid w:val="0051633A"/>
    <w:rPr>
      <w:sz w:val="16"/>
      <w:szCs w:val="16"/>
    </w:rPr>
  </w:style>
  <w:style w:type="paragraph" w:styleId="CommentText">
    <w:name w:val="annotation text"/>
    <w:basedOn w:val="Normal"/>
    <w:link w:val="CommentTextChar"/>
    <w:uiPriority w:val="99"/>
    <w:unhideWhenUsed/>
    <w:rsid w:val="0051633A"/>
    <w:pPr>
      <w:spacing w:line="240" w:lineRule="auto"/>
    </w:pPr>
    <w:rPr>
      <w:sz w:val="20"/>
      <w:szCs w:val="20"/>
    </w:rPr>
  </w:style>
  <w:style w:type="character" w:customStyle="1" w:styleId="CommentTextChar">
    <w:name w:val="Comment Text Char"/>
    <w:basedOn w:val="DefaultParagraphFont"/>
    <w:link w:val="CommentText"/>
    <w:uiPriority w:val="99"/>
    <w:rsid w:val="0051633A"/>
    <w:rPr>
      <w:rFonts w:ascii="Calibri" w:eastAsia="Calibri" w:hAnsi="Calibri" w:cs="Times New Roman"/>
      <w:sz w:val="20"/>
      <w:szCs w:val="20"/>
      <w:lang w:eastAsia="en-US"/>
    </w:rPr>
  </w:style>
  <w:style w:type="paragraph" w:styleId="CommentSubject">
    <w:name w:val="annotation subject"/>
    <w:basedOn w:val="CommentText"/>
    <w:next w:val="CommentText"/>
    <w:link w:val="CommentSubjectChar"/>
    <w:uiPriority w:val="99"/>
    <w:semiHidden/>
    <w:unhideWhenUsed/>
    <w:rsid w:val="0051633A"/>
    <w:rPr>
      <w:b/>
      <w:bCs/>
    </w:rPr>
  </w:style>
  <w:style w:type="character" w:customStyle="1" w:styleId="CommentSubjectChar">
    <w:name w:val="Comment Subject Char"/>
    <w:basedOn w:val="CommentTextChar"/>
    <w:link w:val="CommentSubject"/>
    <w:uiPriority w:val="99"/>
    <w:semiHidden/>
    <w:rsid w:val="0051633A"/>
    <w:rPr>
      <w:rFonts w:ascii="Calibri" w:eastAsia="Calibri" w:hAnsi="Calibri" w:cs="Times New Roman"/>
      <w:b/>
      <w:bCs/>
      <w:sz w:val="20"/>
      <w:szCs w:val="20"/>
      <w:lang w:eastAsia="en-US"/>
    </w:rPr>
  </w:style>
  <w:style w:type="character" w:styleId="Hyperlink">
    <w:name w:val="Hyperlink"/>
    <w:basedOn w:val="DefaultParagraphFont"/>
    <w:uiPriority w:val="99"/>
    <w:unhideWhenUsed/>
    <w:rsid w:val="00844E8D"/>
    <w:rPr>
      <w:color w:val="0000FF"/>
      <w:u w:val="single"/>
    </w:rPr>
  </w:style>
  <w:style w:type="character" w:styleId="UnresolvedMention">
    <w:name w:val="Unresolved Mention"/>
    <w:basedOn w:val="DefaultParagraphFont"/>
    <w:uiPriority w:val="99"/>
    <w:semiHidden/>
    <w:unhideWhenUsed/>
    <w:rsid w:val="00B310E7"/>
    <w:rPr>
      <w:color w:val="605E5C"/>
      <w:shd w:val="clear" w:color="auto" w:fill="E1DFDD"/>
    </w:rPr>
  </w:style>
  <w:style w:type="character" w:customStyle="1" w:styleId="normaltextrun">
    <w:name w:val="normaltextrun"/>
    <w:basedOn w:val="DefaultParagraphFont"/>
    <w:rsid w:val="00B36363"/>
  </w:style>
  <w:style w:type="character" w:customStyle="1" w:styleId="ff5">
    <w:name w:val="ff5"/>
    <w:basedOn w:val="DefaultParagraphFont"/>
    <w:rsid w:val="00A76A31"/>
  </w:style>
  <w:style w:type="character" w:customStyle="1" w:styleId="wsae">
    <w:name w:val="wsae"/>
    <w:basedOn w:val="DefaultParagraphFont"/>
    <w:rsid w:val="00A76A31"/>
  </w:style>
  <w:style w:type="character" w:customStyle="1" w:styleId="wsb0">
    <w:name w:val="wsb0"/>
    <w:basedOn w:val="DefaultParagraphFont"/>
    <w:rsid w:val="00A76A31"/>
  </w:style>
  <w:style w:type="character" w:customStyle="1" w:styleId="wsb4">
    <w:name w:val="wsb4"/>
    <w:basedOn w:val="DefaultParagraphFont"/>
    <w:rsid w:val="00A76A31"/>
  </w:style>
  <w:style w:type="character" w:customStyle="1" w:styleId="Heading2Char">
    <w:name w:val="Heading 2 Char"/>
    <w:basedOn w:val="DefaultParagraphFont"/>
    <w:link w:val="Heading2"/>
    <w:uiPriority w:val="9"/>
    <w:rsid w:val="00ED7799"/>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ED7799"/>
    <w:rPr>
      <w:rFonts w:ascii="Times New Roman" w:eastAsia="Times New Roman" w:hAnsi="Times New Roman" w:cs="Times New Roman"/>
      <w:b/>
      <w:bCs/>
      <w:sz w:val="27"/>
      <w:szCs w:val="27"/>
    </w:rPr>
  </w:style>
  <w:style w:type="paragraph" w:styleId="NormalWeb">
    <w:name w:val="Normal (Web)"/>
    <w:basedOn w:val="Normal"/>
    <w:uiPriority w:val="99"/>
    <w:unhideWhenUsed/>
    <w:rsid w:val="00ED7799"/>
    <w:pPr>
      <w:spacing w:before="100" w:beforeAutospacing="1" w:after="100" w:afterAutospacing="1" w:line="240" w:lineRule="auto"/>
    </w:pPr>
    <w:rPr>
      <w:rFonts w:ascii="Times New Roman" w:eastAsia="Times New Roman" w:hAnsi="Times New Roman"/>
      <w:sz w:val="24"/>
      <w:szCs w:val="24"/>
      <w:lang w:eastAsia="zh-CN"/>
    </w:rPr>
  </w:style>
  <w:style w:type="character" w:styleId="HTMLCite">
    <w:name w:val="HTML Cite"/>
    <w:basedOn w:val="DefaultParagraphFont"/>
    <w:uiPriority w:val="99"/>
    <w:semiHidden/>
    <w:unhideWhenUsed/>
    <w:rsid w:val="00ED7799"/>
    <w:rPr>
      <w:i/>
      <w:iCs/>
    </w:rPr>
  </w:style>
  <w:style w:type="character" w:styleId="Strong">
    <w:name w:val="Strong"/>
    <w:basedOn w:val="DefaultParagraphFont"/>
    <w:uiPriority w:val="22"/>
    <w:qFormat/>
    <w:rsid w:val="00ED7799"/>
    <w:rPr>
      <w:b/>
      <w:bCs/>
    </w:rPr>
  </w:style>
  <w:style w:type="character" w:styleId="Emphasis">
    <w:name w:val="Emphasis"/>
    <w:basedOn w:val="DefaultParagraphFont"/>
    <w:uiPriority w:val="20"/>
    <w:qFormat/>
    <w:rsid w:val="00D63722"/>
    <w:rPr>
      <w:i/>
      <w:iCs/>
    </w:rPr>
  </w:style>
  <w:style w:type="character" w:customStyle="1" w:styleId="eop">
    <w:name w:val="eop"/>
    <w:basedOn w:val="DefaultParagraphFont"/>
    <w:rsid w:val="00E40C9B"/>
  </w:style>
  <w:style w:type="character" w:customStyle="1" w:styleId="spellingerror">
    <w:name w:val="spellingerror"/>
    <w:basedOn w:val="DefaultParagraphFont"/>
    <w:rsid w:val="00E40C9B"/>
  </w:style>
  <w:style w:type="character" w:customStyle="1" w:styleId="contextualspellingandgrammarerror">
    <w:name w:val="contextualspellingandgrammarerror"/>
    <w:basedOn w:val="DefaultParagraphFont"/>
    <w:rsid w:val="00E40C9B"/>
  </w:style>
  <w:style w:type="paragraph" w:customStyle="1" w:styleId="list-inline-item">
    <w:name w:val="list-inline-item"/>
    <w:basedOn w:val="Normal"/>
    <w:rsid w:val="00E40C9B"/>
    <w:pPr>
      <w:spacing w:before="100" w:beforeAutospacing="1" w:after="100" w:afterAutospacing="1" w:line="240" w:lineRule="auto"/>
    </w:pPr>
    <w:rPr>
      <w:rFonts w:ascii="Times New Roman" w:eastAsia="Times New Roman" w:hAnsi="Times New Roman"/>
      <w:sz w:val="24"/>
      <w:szCs w:val="24"/>
      <w:lang w:eastAsia="zh-CN"/>
    </w:rPr>
  </w:style>
  <w:style w:type="character" w:styleId="FollowedHyperlink">
    <w:name w:val="FollowedHyperlink"/>
    <w:basedOn w:val="DefaultParagraphFont"/>
    <w:uiPriority w:val="99"/>
    <w:semiHidden/>
    <w:unhideWhenUsed/>
    <w:rsid w:val="00E40C9B"/>
    <w:rPr>
      <w:color w:val="954F72" w:themeColor="followedHyperlink"/>
      <w:u w:val="single"/>
    </w:rPr>
  </w:style>
  <w:style w:type="character" w:customStyle="1" w:styleId="Heading1Char">
    <w:name w:val="Heading 1 Char"/>
    <w:basedOn w:val="DefaultParagraphFont"/>
    <w:link w:val="Heading1"/>
    <w:uiPriority w:val="9"/>
    <w:rsid w:val="00043538"/>
    <w:rPr>
      <w:rFonts w:asciiTheme="majorHAnsi" w:eastAsiaTheme="majorEastAsia" w:hAnsiTheme="majorHAnsi" w:cstheme="majorBidi"/>
      <w:color w:val="2F5496" w:themeColor="accent1" w:themeShade="BF"/>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52320">
      <w:bodyDiv w:val="1"/>
      <w:marLeft w:val="0"/>
      <w:marRight w:val="0"/>
      <w:marTop w:val="0"/>
      <w:marBottom w:val="0"/>
      <w:divBdr>
        <w:top w:val="none" w:sz="0" w:space="0" w:color="auto"/>
        <w:left w:val="none" w:sz="0" w:space="0" w:color="auto"/>
        <w:bottom w:val="none" w:sz="0" w:space="0" w:color="auto"/>
        <w:right w:val="none" w:sz="0" w:space="0" w:color="auto"/>
      </w:divBdr>
      <w:divsChild>
        <w:div w:id="1967154282">
          <w:marLeft w:val="0"/>
          <w:marRight w:val="0"/>
          <w:marTop w:val="0"/>
          <w:marBottom w:val="375"/>
          <w:divBdr>
            <w:top w:val="none" w:sz="0" w:space="0" w:color="auto"/>
            <w:left w:val="none" w:sz="0" w:space="0" w:color="auto"/>
            <w:bottom w:val="none" w:sz="0" w:space="0" w:color="auto"/>
            <w:right w:val="none" w:sz="0" w:space="0" w:color="auto"/>
          </w:divBdr>
        </w:div>
        <w:div w:id="1441803237">
          <w:marLeft w:val="0"/>
          <w:marRight w:val="0"/>
          <w:marTop w:val="0"/>
          <w:marBottom w:val="375"/>
          <w:divBdr>
            <w:top w:val="none" w:sz="0" w:space="0" w:color="auto"/>
            <w:left w:val="none" w:sz="0" w:space="0" w:color="auto"/>
            <w:bottom w:val="none" w:sz="0" w:space="0" w:color="auto"/>
            <w:right w:val="none" w:sz="0" w:space="0" w:color="auto"/>
          </w:divBdr>
        </w:div>
      </w:divsChild>
    </w:div>
    <w:div w:id="61412198">
      <w:bodyDiv w:val="1"/>
      <w:marLeft w:val="0"/>
      <w:marRight w:val="0"/>
      <w:marTop w:val="0"/>
      <w:marBottom w:val="0"/>
      <w:divBdr>
        <w:top w:val="none" w:sz="0" w:space="0" w:color="auto"/>
        <w:left w:val="none" w:sz="0" w:space="0" w:color="auto"/>
        <w:bottom w:val="none" w:sz="0" w:space="0" w:color="auto"/>
        <w:right w:val="none" w:sz="0" w:space="0" w:color="auto"/>
      </w:divBdr>
      <w:divsChild>
        <w:div w:id="195848744">
          <w:marLeft w:val="0"/>
          <w:marRight w:val="0"/>
          <w:marTop w:val="0"/>
          <w:marBottom w:val="0"/>
          <w:divBdr>
            <w:top w:val="none" w:sz="0" w:space="0" w:color="auto"/>
            <w:left w:val="none" w:sz="0" w:space="0" w:color="auto"/>
            <w:bottom w:val="none" w:sz="0" w:space="0" w:color="auto"/>
            <w:right w:val="none" w:sz="0" w:space="0" w:color="auto"/>
          </w:divBdr>
        </w:div>
      </w:divsChild>
    </w:div>
    <w:div w:id="147095302">
      <w:bodyDiv w:val="1"/>
      <w:marLeft w:val="0"/>
      <w:marRight w:val="0"/>
      <w:marTop w:val="0"/>
      <w:marBottom w:val="0"/>
      <w:divBdr>
        <w:top w:val="none" w:sz="0" w:space="0" w:color="auto"/>
        <w:left w:val="none" w:sz="0" w:space="0" w:color="auto"/>
        <w:bottom w:val="none" w:sz="0" w:space="0" w:color="auto"/>
        <w:right w:val="none" w:sz="0" w:space="0" w:color="auto"/>
      </w:divBdr>
    </w:div>
    <w:div w:id="417290006">
      <w:bodyDiv w:val="1"/>
      <w:marLeft w:val="0"/>
      <w:marRight w:val="0"/>
      <w:marTop w:val="0"/>
      <w:marBottom w:val="0"/>
      <w:divBdr>
        <w:top w:val="none" w:sz="0" w:space="0" w:color="auto"/>
        <w:left w:val="none" w:sz="0" w:space="0" w:color="auto"/>
        <w:bottom w:val="none" w:sz="0" w:space="0" w:color="auto"/>
        <w:right w:val="none" w:sz="0" w:space="0" w:color="auto"/>
      </w:divBdr>
    </w:div>
    <w:div w:id="475220523">
      <w:bodyDiv w:val="1"/>
      <w:marLeft w:val="0"/>
      <w:marRight w:val="0"/>
      <w:marTop w:val="0"/>
      <w:marBottom w:val="0"/>
      <w:divBdr>
        <w:top w:val="none" w:sz="0" w:space="0" w:color="auto"/>
        <w:left w:val="none" w:sz="0" w:space="0" w:color="auto"/>
        <w:bottom w:val="none" w:sz="0" w:space="0" w:color="auto"/>
        <w:right w:val="none" w:sz="0" w:space="0" w:color="auto"/>
      </w:divBdr>
    </w:div>
    <w:div w:id="574752694">
      <w:bodyDiv w:val="1"/>
      <w:marLeft w:val="0"/>
      <w:marRight w:val="0"/>
      <w:marTop w:val="0"/>
      <w:marBottom w:val="0"/>
      <w:divBdr>
        <w:top w:val="none" w:sz="0" w:space="0" w:color="auto"/>
        <w:left w:val="none" w:sz="0" w:space="0" w:color="auto"/>
        <w:bottom w:val="none" w:sz="0" w:space="0" w:color="auto"/>
        <w:right w:val="none" w:sz="0" w:space="0" w:color="auto"/>
      </w:divBdr>
    </w:div>
    <w:div w:id="763385059">
      <w:bodyDiv w:val="1"/>
      <w:marLeft w:val="0"/>
      <w:marRight w:val="0"/>
      <w:marTop w:val="0"/>
      <w:marBottom w:val="0"/>
      <w:divBdr>
        <w:top w:val="none" w:sz="0" w:space="0" w:color="auto"/>
        <w:left w:val="none" w:sz="0" w:space="0" w:color="auto"/>
        <w:bottom w:val="none" w:sz="0" w:space="0" w:color="auto"/>
        <w:right w:val="none" w:sz="0" w:space="0" w:color="auto"/>
      </w:divBdr>
    </w:div>
    <w:div w:id="812911051">
      <w:bodyDiv w:val="1"/>
      <w:marLeft w:val="0"/>
      <w:marRight w:val="0"/>
      <w:marTop w:val="0"/>
      <w:marBottom w:val="0"/>
      <w:divBdr>
        <w:top w:val="none" w:sz="0" w:space="0" w:color="auto"/>
        <w:left w:val="none" w:sz="0" w:space="0" w:color="auto"/>
        <w:bottom w:val="none" w:sz="0" w:space="0" w:color="auto"/>
        <w:right w:val="none" w:sz="0" w:space="0" w:color="auto"/>
      </w:divBdr>
      <w:divsChild>
        <w:div w:id="880173854">
          <w:marLeft w:val="0"/>
          <w:marRight w:val="0"/>
          <w:marTop w:val="0"/>
          <w:marBottom w:val="0"/>
          <w:divBdr>
            <w:top w:val="none" w:sz="0" w:space="0" w:color="auto"/>
            <w:left w:val="none" w:sz="0" w:space="0" w:color="auto"/>
            <w:bottom w:val="none" w:sz="0" w:space="0" w:color="auto"/>
            <w:right w:val="none" w:sz="0" w:space="0" w:color="auto"/>
          </w:divBdr>
        </w:div>
      </w:divsChild>
    </w:div>
    <w:div w:id="859121494">
      <w:bodyDiv w:val="1"/>
      <w:marLeft w:val="0"/>
      <w:marRight w:val="0"/>
      <w:marTop w:val="0"/>
      <w:marBottom w:val="0"/>
      <w:divBdr>
        <w:top w:val="none" w:sz="0" w:space="0" w:color="auto"/>
        <w:left w:val="none" w:sz="0" w:space="0" w:color="auto"/>
        <w:bottom w:val="none" w:sz="0" w:space="0" w:color="auto"/>
        <w:right w:val="none" w:sz="0" w:space="0" w:color="auto"/>
      </w:divBdr>
      <w:divsChild>
        <w:div w:id="1337810185">
          <w:marLeft w:val="0"/>
          <w:marRight w:val="0"/>
          <w:marTop w:val="0"/>
          <w:marBottom w:val="0"/>
          <w:divBdr>
            <w:top w:val="none" w:sz="0" w:space="0" w:color="auto"/>
            <w:left w:val="none" w:sz="0" w:space="0" w:color="auto"/>
            <w:bottom w:val="none" w:sz="0" w:space="0" w:color="auto"/>
            <w:right w:val="none" w:sz="0" w:space="0" w:color="auto"/>
          </w:divBdr>
          <w:divsChild>
            <w:div w:id="1182429297">
              <w:blockQuote w:val="1"/>
              <w:marLeft w:val="720"/>
              <w:marRight w:val="720"/>
              <w:marTop w:val="100"/>
              <w:marBottom w:val="100"/>
              <w:divBdr>
                <w:top w:val="none" w:sz="0" w:space="0" w:color="auto"/>
                <w:left w:val="single" w:sz="48" w:space="18" w:color="1B4689"/>
                <w:bottom w:val="none" w:sz="0" w:space="0" w:color="auto"/>
                <w:right w:val="none" w:sz="0" w:space="0" w:color="auto"/>
              </w:divBdr>
            </w:div>
          </w:divsChild>
        </w:div>
      </w:divsChild>
    </w:div>
    <w:div w:id="1003507294">
      <w:bodyDiv w:val="1"/>
      <w:marLeft w:val="0"/>
      <w:marRight w:val="0"/>
      <w:marTop w:val="0"/>
      <w:marBottom w:val="0"/>
      <w:divBdr>
        <w:top w:val="none" w:sz="0" w:space="0" w:color="auto"/>
        <w:left w:val="none" w:sz="0" w:space="0" w:color="auto"/>
        <w:bottom w:val="none" w:sz="0" w:space="0" w:color="auto"/>
        <w:right w:val="none" w:sz="0" w:space="0" w:color="auto"/>
      </w:divBdr>
      <w:divsChild>
        <w:div w:id="363602903">
          <w:marLeft w:val="0"/>
          <w:marRight w:val="0"/>
          <w:marTop w:val="0"/>
          <w:marBottom w:val="375"/>
          <w:divBdr>
            <w:top w:val="none" w:sz="0" w:space="0" w:color="auto"/>
            <w:left w:val="none" w:sz="0" w:space="0" w:color="auto"/>
            <w:bottom w:val="none" w:sz="0" w:space="0" w:color="auto"/>
            <w:right w:val="none" w:sz="0" w:space="0" w:color="auto"/>
          </w:divBdr>
        </w:div>
        <w:div w:id="26487823">
          <w:marLeft w:val="0"/>
          <w:marRight w:val="0"/>
          <w:marTop w:val="0"/>
          <w:marBottom w:val="375"/>
          <w:divBdr>
            <w:top w:val="none" w:sz="0" w:space="0" w:color="auto"/>
            <w:left w:val="none" w:sz="0" w:space="0" w:color="auto"/>
            <w:bottom w:val="none" w:sz="0" w:space="0" w:color="auto"/>
            <w:right w:val="none" w:sz="0" w:space="0" w:color="auto"/>
          </w:divBdr>
        </w:div>
        <w:div w:id="1607418387">
          <w:marLeft w:val="0"/>
          <w:marRight w:val="0"/>
          <w:marTop w:val="0"/>
          <w:marBottom w:val="375"/>
          <w:divBdr>
            <w:top w:val="none" w:sz="0" w:space="0" w:color="auto"/>
            <w:left w:val="none" w:sz="0" w:space="0" w:color="auto"/>
            <w:bottom w:val="none" w:sz="0" w:space="0" w:color="auto"/>
            <w:right w:val="none" w:sz="0" w:space="0" w:color="auto"/>
          </w:divBdr>
        </w:div>
        <w:div w:id="1586723295">
          <w:marLeft w:val="0"/>
          <w:marRight w:val="0"/>
          <w:marTop w:val="0"/>
          <w:marBottom w:val="375"/>
          <w:divBdr>
            <w:top w:val="none" w:sz="0" w:space="0" w:color="auto"/>
            <w:left w:val="none" w:sz="0" w:space="0" w:color="auto"/>
            <w:bottom w:val="none" w:sz="0" w:space="0" w:color="auto"/>
            <w:right w:val="none" w:sz="0" w:space="0" w:color="auto"/>
          </w:divBdr>
        </w:div>
        <w:div w:id="83261919">
          <w:marLeft w:val="0"/>
          <w:marRight w:val="0"/>
          <w:marTop w:val="0"/>
          <w:marBottom w:val="375"/>
          <w:divBdr>
            <w:top w:val="none" w:sz="0" w:space="0" w:color="auto"/>
            <w:left w:val="none" w:sz="0" w:space="0" w:color="auto"/>
            <w:bottom w:val="none" w:sz="0" w:space="0" w:color="auto"/>
            <w:right w:val="none" w:sz="0" w:space="0" w:color="auto"/>
          </w:divBdr>
        </w:div>
        <w:div w:id="374352782">
          <w:marLeft w:val="0"/>
          <w:marRight w:val="0"/>
          <w:marTop w:val="0"/>
          <w:marBottom w:val="375"/>
          <w:divBdr>
            <w:top w:val="none" w:sz="0" w:space="0" w:color="auto"/>
            <w:left w:val="none" w:sz="0" w:space="0" w:color="auto"/>
            <w:bottom w:val="none" w:sz="0" w:space="0" w:color="auto"/>
            <w:right w:val="none" w:sz="0" w:space="0" w:color="auto"/>
          </w:divBdr>
        </w:div>
        <w:div w:id="175771155">
          <w:marLeft w:val="0"/>
          <w:marRight w:val="0"/>
          <w:marTop w:val="0"/>
          <w:marBottom w:val="375"/>
          <w:divBdr>
            <w:top w:val="none" w:sz="0" w:space="0" w:color="auto"/>
            <w:left w:val="none" w:sz="0" w:space="0" w:color="auto"/>
            <w:bottom w:val="none" w:sz="0" w:space="0" w:color="auto"/>
            <w:right w:val="none" w:sz="0" w:space="0" w:color="auto"/>
          </w:divBdr>
        </w:div>
        <w:div w:id="114763508">
          <w:marLeft w:val="0"/>
          <w:marRight w:val="0"/>
          <w:marTop w:val="0"/>
          <w:marBottom w:val="375"/>
          <w:divBdr>
            <w:top w:val="none" w:sz="0" w:space="0" w:color="auto"/>
            <w:left w:val="none" w:sz="0" w:space="0" w:color="auto"/>
            <w:bottom w:val="none" w:sz="0" w:space="0" w:color="auto"/>
            <w:right w:val="none" w:sz="0" w:space="0" w:color="auto"/>
          </w:divBdr>
        </w:div>
        <w:div w:id="1980842112">
          <w:marLeft w:val="0"/>
          <w:marRight w:val="0"/>
          <w:marTop w:val="0"/>
          <w:marBottom w:val="375"/>
          <w:divBdr>
            <w:top w:val="none" w:sz="0" w:space="0" w:color="auto"/>
            <w:left w:val="none" w:sz="0" w:space="0" w:color="auto"/>
            <w:bottom w:val="none" w:sz="0" w:space="0" w:color="auto"/>
            <w:right w:val="none" w:sz="0" w:space="0" w:color="auto"/>
          </w:divBdr>
        </w:div>
        <w:div w:id="28117478">
          <w:marLeft w:val="0"/>
          <w:marRight w:val="0"/>
          <w:marTop w:val="0"/>
          <w:marBottom w:val="375"/>
          <w:divBdr>
            <w:top w:val="none" w:sz="0" w:space="0" w:color="auto"/>
            <w:left w:val="none" w:sz="0" w:space="0" w:color="auto"/>
            <w:bottom w:val="none" w:sz="0" w:space="0" w:color="auto"/>
            <w:right w:val="none" w:sz="0" w:space="0" w:color="auto"/>
          </w:divBdr>
        </w:div>
        <w:div w:id="1022391224">
          <w:marLeft w:val="0"/>
          <w:marRight w:val="0"/>
          <w:marTop w:val="0"/>
          <w:marBottom w:val="375"/>
          <w:divBdr>
            <w:top w:val="none" w:sz="0" w:space="0" w:color="auto"/>
            <w:left w:val="none" w:sz="0" w:space="0" w:color="auto"/>
            <w:bottom w:val="none" w:sz="0" w:space="0" w:color="auto"/>
            <w:right w:val="none" w:sz="0" w:space="0" w:color="auto"/>
          </w:divBdr>
        </w:div>
        <w:div w:id="203834380">
          <w:marLeft w:val="0"/>
          <w:marRight w:val="0"/>
          <w:marTop w:val="0"/>
          <w:marBottom w:val="375"/>
          <w:divBdr>
            <w:top w:val="none" w:sz="0" w:space="0" w:color="auto"/>
            <w:left w:val="none" w:sz="0" w:space="0" w:color="auto"/>
            <w:bottom w:val="none" w:sz="0" w:space="0" w:color="auto"/>
            <w:right w:val="none" w:sz="0" w:space="0" w:color="auto"/>
          </w:divBdr>
        </w:div>
        <w:div w:id="726496194">
          <w:marLeft w:val="0"/>
          <w:marRight w:val="0"/>
          <w:marTop w:val="0"/>
          <w:marBottom w:val="375"/>
          <w:divBdr>
            <w:top w:val="none" w:sz="0" w:space="0" w:color="auto"/>
            <w:left w:val="none" w:sz="0" w:space="0" w:color="auto"/>
            <w:bottom w:val="none" w:sz="0" w:space="0" w:color="auto"/>
            <w:right w:val="none" w:sz="0" w:space="0" w:color="auto"/>
          </w:divBdr>
        </w:div>
        <w:div w:id="284579984">
          <w:marLeft w:val="0"/>
          <w:marRight w:val="0"/>
          <w:marTop w:val="0"/>
          <w:marBottom w:val="375"/>
          <w:divBdr>
            <w:top w:val="none" w:sz="0" w:space="0" w:color="auto"/>
            <w:left w:val="none" w:sz="0" w:space="0" w:color="auto"/>
            <w:bottom w:val="none" w:sz="0" w:space="0" w:color="auto"/>
            <w:right w:val="none" w:sz="0" w:space="0" w:color="auto"/>
          </w:divBdr>
        </w:div>
        <w:div w:id="494077687">
          <w:marLeft w:val="0"/>
          <w:marRight w:val="0"/>
          <w:marTop w:val="0"/>
          <w:marBottom w:val="375"/>
          <w:divBdr>
            <w:top w:val="none" w:sz="0" w:space="0" w:color="auto"/>
            <w:left w:val="none" w:sz="0" w:space="0" w:color="auto"/>
            <w:bottom w:val="none" w:sz="0" w:space="0" w:color="auto"/>
            <w:right w:val="none" w:sz="0" w:space="0" w:color="auto"/>
          </w:divBdr>
        </w:div>
        <w:div w:id="1000619943">
          <w:marLeft w:val="0"/>
          <w:marRight w:val="0"/>
          <w:marTop w:val="0"/>
          <w:marBottom w:val="375"/>
          <w:divBdr>
            <w:top w:val="none" w:sz="0" w:space="0" w:color="auto"/>
            <w:left w:val="none" w:sz="0" w:space="0" w:color="auto"/>
            <w:bottom w:val="none" w:sz="0" w:space="0" w:color="auto"/>
            <w:right w:val="none" w:sz="0" w:space="0" w:color="auto"/>
          </w:divBdr>
        </w:div>
        <w:div w:id="1984969923">
          <w:marLeft w:val="0"/>
          <w:marRight w:val="0"/>
          <w:marTop w:val="0"/>
          <w:marBottom w:val="375"/>
          <w:divBdr>
            <w:top w:val="none" w:sz="0" w:space="0" w:color="auto"/>
            <w:left w:val="none" w:sz="0" w:space="0" w:color="auto"/>
            <w:bottom w:val="none" w:sz="0" w:space="0" w:color="auto"/>
            <w:right w:val="none" w:sz="0" w:space="0" w:color="auto"/>
          </w:divBdr>
        </w:div>
        <w:div w:id="232591847">
          <w:marLeft w:val="0"/>
          <w:marRight w:val="0"/>
          <w:marTop w:val="0"/>
          <w:marBottom w:val="375"/>
          <w:divBdr>
            <w:top w:val="none" w:sz="0" w:space="0" w:color="auto"/>
            <w:left w:val="none" w:sz="0" w:space="0" w:color="auto"/>
            <w:bottom w:val="none" w:sz="0" w:space="0" w:color="auto"/>
            <w:right w:val="none" w:sz="0" w:space="0" w:color="auto"/>
          </w:divBdr>
        </w:div>
        <w:div w:id="1653480995">
          <w:marLeft w:val="0"/>
          <w:marRight w:val="0"/>
          <w:marTop w:val="0"/>
          <w:marBottom w:val="375"/>
          <w:divBdr>
            <w:top w:val="none" w:sz="0" w:space="0" w:color="auto"/>
            <w:left w:val="none" w:sz="0" w:space="0" w:color="auto"/>
            <w:bottom w:val="none" w:sz="0" w:space="0" w:color="auto"/>
            <w:right w:val="none" w:sz="0" w:space="0" w:color="auto"/>
          </w:divBdr>
        </w:div>
        <w:div w:id="828863531">
          <w:marLeft w:val="0"/>
          <w:marRight w:val="0"/>
          <w:marTop w:val="0"/>
          <w:marBottom w:val="375"/>
          <w:divBdr>
            <w:top w:val="none" w:sz="0" w:space="0" w:color="auto"/>
            <w:left w:val="none" w:sz="0" w:space="0" w:color="auto"/>
            <w:bottom w:val="none" w:sz="0" w:space="0" w:color="auto"/>
            <w:right w:val="none" w:sz="0" w:space="0" w:color="auto"/>
          </w:divBdr>
        </w:div>
        <w:div w:id="1174611936">
          <w:marLeft w:val="0"/>
          <w:marRight w:val="0"/>
          <w:marTop w:val="0"/>
          <w:marBottom w:val="375"/>
          <w:divBdr>
            <w:top w:val="none" w:sz="0" w:space="0" w:color="auto"/>
            <w:left w:val="none" w:sz="0" w:space="0" w:color="auto"/>
            <w:bottom w:val="none" w:sz="0" w:space="0" w:color="auto"/>
            <w:right w:val="none" w:sz="0" w:space="0" w:color="auto"/>
          </w:divBdr>
        </w:div>
        <w:div w:id="1488014257">
          <w:marLeft w:val="0"/>
          <w:marRight w:val="0"/>
          <w:marTop w:val="0"/>
          <w:marBottom w:val="375"/>
          <w:divBdr>
            <w:top w:val="none" w:sz="0" w:space="0" w:color="auto"/>
            <w:left w:val="none" w:sz="0" w:space="0" w:color="auto"/>
            <w:bottom w:val="none" w:sz="0" w:space="0" w:color="auto"/>
            <w:right w:val="none" w:sz="0" w:space="0" w:color="auto"/>
          </w:divBdr>
        </w:div>
        <w:div w:id="1455977450">
          <w:marLeft w:val="0"/>
          <w:marRight w:val="0"/>
          <w:marTop w:val="0"/>
          <w:marBottom w:val="375"/>
          <w:divBdr>
            <w:top w:val="none" w:sz="0" w:space="0" w:color="auto"/>
            <w:left w:val="none" w:sz="0" w:space="0" w:color="auto"/>
            <w:bottom w:val="none" w:sz="0" w:space="0" w:color="auto"/>
            <w:right w:val="none" w:sz="0" w:space="0" w:color="auto"/>
          </w:divBdr>
        </w:div>
        <w:div w:id="2018727529">
          <w:marLeft w:val="0"/>
          <w:marRight w:val="0"/>
          <w:marTop w:val="0"/>
          <w:marBottom w:val="375"/>
          <w:divBdr>
            <w:top w:val="none" w:sz="0" w:space="0" w:color="auto"/>
            <w:left w:val="none" w:sz="0" w:space="0" w:color="auto"/>
            <w:bottom w:val="none" w:sz="0" w:space="0" w:color="auto"/>
            <w:right w:val="none" w:sz="0" w:space="0" w:color="auto"/>
          </w:divBdr>
        </w:div>
        <w:div w:id="222301632">
          <w:marLeft w:val="0"/>
          <w:marRight w:val="0"/>
          <w:marTop w:val="0"/>
          <w:marBottom w:val="375"/>
          <w:divBdr>
            <w:top w:val="none" w:sz="0" w:space="0" w:color="auto"/>
            <w:left w:val="none" w:sz="0" w:space="0" w:color="auto"/>
            <w:bottom w:val="none" w:sz="0" w:space="0" w:color="auto"/>
            <w:right w:val="none" w:sz="0" w:space="0" w:color="auto"/>
          </w:divBdr>
        </w:div>
        <w:div w:id="2089573247">
          <w:marLeft w:val="0"/>
          <w:marRight w:val="0"/>
          <w:marTop w:val="0"/>
          <w:marBottom w:val="375"/>
          <w:divBdr>
            <w:top w:val="none" w:sz="0" w:space="0" w:color="auto"/>
            <w:left w:val="none" w:sz="0" w:space="0" w:color="auto"/>
            <w:bottom w:val="none" w:sz="0" w:space="0" w:color="auto"/>
            <w:right w:val="none" w:sz="0" w:space="0" w:color="auto"/>
          </w:divBdr>
        </w:div>
        <w:div w:id="1003439662">
          <w:marLeft w:val="0"/>
          <w:marRight w:val="0"/>
          <w:marTop w:val="0"/>
          <w:marBottom w:val="375"/>
          <w:divBdr>
            <w:top w:val="none" w:sz="0" w:space="0" w:color="auto"/>
            <w:left w:val="none" w:sz="0" w:space="0" w:color="auto"/>
            <w:bottom w:val="none" w:sz="0" w:space="0" w:color="auto"/>
            <w:right w:val="none" w:sz="0" w:space="0" w:color="auto"/>
          </w:divBdr>
        </w:div>
        <w:div w:id="1851139290">
          <w:marLeft w:val="0"/>
          <w:marRight w:val="0"/>
          <w:marTop w:val="0"/>
          <w:marBottom w:val="375"/>
          <w:divBdr>
            <w:top w:val="none" w:sz="0" w:space="0" w:color="auto"/>
            <w:left w:val="none" w:sz="0" w:space="0" w:color="auto"/>
            <w:bottom w:val="none" w:sz="0" w:space="0" w:color="auto"/>
            <w:right w:val="none" w:sz="0" w:space="0" w:color="auto"/>
          </w:divBdr>
        </w:div>
        <w:div w:id="1164513671">
          <w:marLeft w:val="0"/>
          <w:marRight w:val="0"/>
          <w:marTop w:val="0"/>
          <w:marBottom w:val="375"/>
          <w:divBdr>
            <w:top w:val="none" w:sz="0" w:space="0" w:color="auto"/>
            <w:left w:val="none" w:sz="0" w:space="0" w:color="auto"/>
            <w:bottom w:val="none" w:sz="0" w:space="0" w:color="auto"/>
            <w:right w:val="none" w:sz="0" w:space="0" w:color="auto"/>
          </w:divBdr>
        </w:div>
        <w:div w:id="2014184661">
          <w:marLeft w:val="0"/>
          <w:marRight w:val="0"/>
          <w:marTop w:val="0"/>
          <w:marBottom w:val="375"/>
          <w:divBdr>
            <w:top w:val="none" w:sz="0" w:space="0" w:color="auto"/>
            <w:left w:val="none" w:sz="0" w:space="0" w:color="auto"/>
            <w:bottom w:val="none" w:sz="0" w:space="0" w:color="auto"/>
            <w:right w:val="none" w:sz="0" w:space="0" w:color="auto"/>
          </w:divBdr>
        </w:div>
        <w:div w:id="2037806586">
          <w:marLeft w:val="0"/>
          <w:marRight w:val="0"/>
          <w:marTop w:val="0"/>
          <w:marBottom w:val="375"/>
          <w:divBdr>
            <w:top w:val="none" w:sz="0" w:space="0" w:color="auto"/>
            <w:left w:val="none" w:sz="0" w:space="0" w:color="auto"/>
            <w:bottom w:val="none" w:sz="0" w:space="0" w:color="auto"/>
            <w:right w:val="none" w:sz="0" w:space="0" w:color="auto"/>
          </w:divBdr>
        </w:div>
        <w:div w:id="434061867">
          <w:marLeft w:val="0"/>
          <w:marRight w:val="0"/>
          <w:marTop w:val="0"/>
          <w:marBottom w:val="375"/>
          <w:divBdr>
            <w:top w:val="none" w:sz="0" w:space="0" w:color="auto"/>
            <w:left w:val="none" w:sz="0" w:space="0" w:color="auto"/>
            <w:bottom w:val="none" w:sz="0" w:space="0" w:color="auto"/>
            <w:right w:val="none" w:sz="0" w:space="0" w:color="auto"/>
          </w:divBdr>
        </w:div>
        <w:div w:id="350112615">
          <w:marLeft w:val="0"/>
          <w:marRight w:val="0"/>
          <w:marTop w:val="0"/>
          <w:marBottom w:val="375"/>
          <w:divBdr>
            <w:top w:val="none" w:sz="0" w:space="0" w:color="auto"/>
            <w:left w:val="none" w:sz="0" w:space="0" w:color="auto"/>
            <w:bottom w:val="none" w:sz="0" w:space="0" w:color="auto"/>
            <w:right w:val="none" w:sz="0" w:space="0" w:color="auto"/>
          </w:divBdr>
        </w:div>
        <w:div w:id="1351372120">
          <w:marLeft w:val="0"/>
          <w:marRight w:val="0"/>
          <w:marTop w:val="0"/>
          <w:marBottom w:val="375"/>
          <w:divBdr>
            <w:top w:val="none" w:sz="0" w:space="0" w:color="auto"/>
            <w:left w:val="none" w:sz="0" w:space="0" w:color="auto"/>
            <w:bottom w:val="none" w:sz="0" w:space="0" w:color="auto"/>
            <w:right w:val="none" w:sz="0" w:space="0" w:color="auto"/>
          </w:divBdr>
        </w:div>
        <w:div w:id="954674035">
          <w:marLeft w:val="0"/>
          <w:marRight w:val="0"/>
          <w:marTop w:val="0"/>
          <w:marBottom w:val="375"/>
          <w:divBdr>
            <w:top w:val="none" w:sz="0" w:space="0" w:color="auto"/>
            <w:left w:val="none" w:sz="0" w:space="0" w:color="auto"/>
            <w:bottom w:val="none" w:sz="0" w:space="0" w:color="auto"/>
            <w:right w:val="none" w:sz="0" w:space="0" w:color="auto"/>
          </w:divBdr>
        </w:div>
        <w:div w:id="1802461628">
          <w:marLeft w:val="0"/>
          <w:marRight w:val="0"/>
          <w:marTop w:val="0"/>
          <w:marBottom w:val="375"/>
          <w:divBdr>
            <w:top w:val="none" w:sz="0" w:space="0" w:color="auto"/>
            <w:left w:val="none" w:sz="0" w:space="0" w:color="auto"/>
            <w:bottom w:val="none" w:sz="0" w:space="0" w:color="auto"/>
            <w:right w:val="none" w:sz="0" w:space="0" w:color="auto"/>
          </w:divBdr>
        </w:div>
        <w:div w:id="227958485">
          <w:marLeft w:val="0"/>
          <w:marRight w:val="0"/>
          <w:marTop w:val="0"/>
          <w:marBottom w:val="375"/>
          <w:divBdr>
            <w:top w:val="none" w:sz="0" w:space="0" w:color="auto"/>
            <w:left w:val="none" w:sz="0" w:space="0" w:color="auto"/>
            <w:bottom w:val="none" w:sz="0" w:space="0" w:color="auto"/>
            <w:right w:val="none" w:sz="0" w:space="0" w:color="auto"/>
          </w:divBdr>
        </w:div>
      </w:divsChild>
    </w:div>
    <w:div w:id="2130081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brandfinance.com/press-releases/marriott-closer-to-checking-in-as-most-valuable-hotel-brand" TargetMode="External"/><Relationship Id="rId21" Type="http://schemas.openxmlformats.org/officeDocument/2006/relationships/hyperlink" Target="https://www.researchgate.net/publication/359095010_Lauterborn%27s_4Cs" TargetMode="External"/><Relationship Id="rId42" Type="http://schemas.openxmlformats.org/officeDocument/2006/relationships/hyperlink" Target="https://marriott.gcs-web.com/static-files/b82978a6-9d28-4e38-9855-fc4ae2cebe11" TargetMode="External"/><Relationship Id="rId47" Type="http://schemas.openxmlformats.org/officeDocument/2006/relationships/hyperlink" Target="https://skift.com/2022/05/04/marriott-sees-record-direct-bookings-at-its-hotels/" TargetMode="External"/><Relationship Id="rId63" Type="http://schemas.openxmlformats.org/officeDocument/2006/relationships/hyperlink" Target="https://news.marriott.com/news/2023/04/04/marriott-international-launches-new-people-brand-be-to-grow-and-empower-global-workforce" TargetMode="External"/><Relationship Id="rId68" Type="http://schemas.openxmlformats.org/officeDocument/2006/relationships/hyperlink" Target="https://pestleanalysis.com/steep-and-steeple-analysis/" TargetMode="Externa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fortune.com/ranking/best-companies/2023/search/" TargetMode="External"/><Relationship Id="rId11" Type="http://schemas.openxmlformats.org/officeDocument/2006/relationships/image" Target="media/image5.png"/><Relationship Id="rId24" Type="http://schemas.openxmlformats.org/officeDocument/2006/relationships/hyperlink" Target="https://www.proquest.com/docview/224962868?parentSessionId=41vf3FqPxfIAuukJYLQ3mVbFMNAVZWNjLEyAar%2Fs60Q%3D&amp;pq-origsite=primo&amp;accountid=130472" TargetMode="External"/><Relationship Id="rId32" Type="http://schemas.openxmlformats.org/officeDocument/2006/relationships/hyperlink" Target="https://static.brandirectory.com/reports/Brand%20Finance%20Hotel%2050%20Report%20Locked.pdf" TargetMode="External"/><Relationship Id="rId37" Type="http://schemas.openxmlformats.org/officeDocument/2006/relationships/hyperlink" Target="https://news.marriott.com/news/2023/04/04/marriott-international-launches-new-people-brand-be-to-grow-and-empower-global-workforce" TargetMode="External"/><Relationship Id="rId40" Type="http://schemas.openxmlformats.org/officeDocument/2006/relationships/hyperlink" Target="https://marriott.gcs-web.com/news-releases/news-release-details/licensing-agreement-brings-starbucks-coffee-marriott" TargetMode="External"/><Relationship Id="rId45" Type="http://schemas.openxmlformats.org/officeDocument/2006/relationships/hyperlink" Target="https://www.mckinsey.com/capabilities/strategy-and-corporate-finance/our-insights/how-covid-19-has-pushed-companies-over-the-technology-tipping-point-and-transformed-business-forever" TargetMode="External"/><Relationship Id="rId53" Type="http://schemas.openxmlformats.org/officeDocument/2006/relationships/hyperlink" Target="https://pro.similarweb.com/#/digitalsuite/websiteanalysis/traffic-overview/*/999/3m/?category=no-category&amp;webSource=Total&amp;key=marriott.com,premierinn.com,booking.com,twryfelinhotel.com,ihg.com" TargetMode="External"/><Relationship Id="rId58" Type="http://schemas.openxmlformats.org/officeDocument/2006/relationships/hyperlink" Target="https://www.mynewsdesk.com/uk/timeshare-consumer-association/pressreleases/why-the-timeshare-industrys-best-chance-of-survival-is-to-follow-marriotts-example-3178292" TargetMode="External"/><Relationship Id="rId66" Type="http://schemas.openxmlformats.org/officeDocument/2006/relationships/hyperlink" Target="https://www.linkedin.com/pulse/race-practical-framework-improve-your-digital-marketing-farzal-khan" TargetMode="External"/><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hospitalityinvestor.com/technology/inside-marriotts-big-tech-investment-strategy" TargetMode="External"/><Relationship Id="rId19" Type="http://schemas.openxmlformats.org/officeDocument/2006/relationships/image" Target="media/image13.jpeg"/><Relationship Id="rId14" Type="http://schemas.openxmlformats.org/officeDocument/2006/relationships/image" Target="media/image8.png"/><Relationship Id="rId22" Type="http://schemas.openxmlformats.org/officeDocument/2006/relationships/hyperlink" Target="https://web-p-ebscohost-com.ezproxy.uwtsd.ac.uk/ehost/pdfviewer/pdfviewer?vid=0&amp;sid=0373b8f6-8e86-412b-bfcd-e1fe6aef6695%40redis" TargetMode="External"/><Relationship Id="rId27" Type="http://schemas.openxmlformats.org/officeDocument/2006/relationships/hyperlink" Target="https://www.inc.com/bryan-elliott/behind-brand-with-marriott-international.html" TargetMode="External"/><Relationship Id="rId30" Type="http://schemas.openxmlformats.org/officeDocument/2006/relationships/hyperlink" Target="https://www.hospitalityinvestor.com/brands/marriott-launches-extended-stay-apartments-concept" TargetMode="External"/><Relationship Id="rId35" Type="http://schemas.openxmlformats.org/officeDocument/2006/relationships/hyperlink" Target="https://doi.org/10.1177/1356766718757272" TargetMode="External"/><Relationship Id="rId43" Type="http://schemas.openxmlformats.org/officeDocument/2006/relationships/hyperlink" Target="https://www.marriottvacationclub.com/" TargetMode="External"/><Relationship Id="rId48" Type="http://schemas.openxmlformats.org/officeDocument/2006/relationships/hyperlink" Target="https://www.academia.edu/8837255/_Don_Peppers_Martha_Rogers_Managing_Customer_Rel_Book_ZZ_org_" TargetMode="External"/><Relationship Id="rId56" Type="http://schemas.openxmlformats.org/officeDocument/2006/relationships/hyperlink" Target="https://www.starbucks.co.uk/about-us" TargetMode="External"/><Relationship Id="rId64" Type="http://schemas.openxmlformats.org/officeDocument/2006/relationships/hyperlink" Target="https://thebusinessprofessor.com/en_US/management-leadership-organizational-behavior/freudian-motivation-theory-definition" TargetMode="External"/><Relationship Id="rId69" Type="http://schemas.openxmlformats.org/officeDocument/2006/relationships/hyperlink" Target="https://news.airbnb.com/what-makes-airbnb-airbnb/" TargetMode="External"/><Relationship Id="rId8" Type="http://schemas.openxmlformats.org/officeDocument/2006/relationships/image" Target="media/image2.png"/><Relationship Id="rId51" Type="http://schemas.openxmlformats.org/officeDocument/2006/relationships/hyperlink" Target="https://www.marketingtutor.net/marketing-activities-definition-types-benefits/" TargetMode="External"/><Relationship Id="rId72"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brandirectory.com/rankings/hotels/table" TargetMode="External"/><Relationship Id="rId33" Type="http://schemas.openxmlformats.org/officeDocument/2006/relationships/hyperlink" Target="https://www.travelweekly.com/On-The-Record/Mandy-Gill-Marriott-International" TargetMode="External"/><Relationship Id="rId38" Type="http://schemas.openxmlformats.org/officeDocument/2006/relationships/hyperlink" Target="https://www.facebook.com/watch/?v=184233494402871" TargetMode="External"/><Relationship Id="rId46" Type="http://schemas.openxmlformats.org/officeDocument/2006/relationships/hyperlink" Target="https://skift.com/2023/04/18/marriotts-new-ad-campaign-touts-its-loyalty-program-in-a-murky-direct-booking-future/" TargetMode="External"/><Relationship Id="rId59" Type="http://schemas.openxmlformats.org/officeDocument/2006/relationships/hyperlink" Target="https://youtu.be/vX5_lvOWBmY" TargetMode="External"/><Relationship Id="rId67" Type="http://schemas.openxmlformats.org/officeDocument/2006/relationships/hyperlink" Target="https://ghemawat.com/wordpress/wp-content/uploads/2016/10/DifferencesAndTheCAGEFramework.pdf" TargetMode="External"/><Relationship Id="rId20" Type="http://schemas.openxmlformats.org/officeDocument/2006/relationships/image" Target="media/image14.jpeg"/><Relationship Id="rId41" Type="http://schemas.openxmlformats.org/officeDocument/2006/relationships/hyperlink" Target="https://marriott.gcs-web.com/static-files/6c691ae7-0c1e-44ff-85c0-4a790721428b" TargetMode="External"/><Relationship Id="rId54" Type="http://schemas.openxmlformats.org/officeDocument/2006/relationships/hyperlink" Target="https://www.similarweb.com/blog/research/market-research/types-of-market-segmentation/" TargetMode="External"/><Relationship Id="rId62" Type="http://schemas.openxmlformats.org/officeDocument/2006/relationships/hyperlink" Target="https://www.investopedia.com/terms/r/revpar.asp" TargetMode="External"/><Relationship Id="rId70" Type="http://schemas.openxmlformats.org/officeDocument/2006/relationships/hyperlink" Target="https://www.bls.gov/opub/mlr/2018/beyond-bls/how-airbnb-has-affected-the-hotel-industry.htm"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cvent.com/en/blog/hospitality/types-of-hotel-guests" TargetMode="External"/><Relationship Id="rId28" Type="http://schemas.openxmlformats.org/officeDocument/2006/relationships/hyperlink" Target="https://www.forbes.com/2006/06/30/jack-trout-on-marketing-cx_jt_0703drucker.html?sh=6a6ad291555c" TargetMode="External"/><Relationship Id="rId36" Type="http://schemas.openxmlformats.org/officeDocument/2006/relationships/hyperlink" Target="https://www.rlauterborn.com/pubs/pdfs/4_Cs.pdf" TargetMode="External"/><Relationship Id="rId49" Type="http://schemas.openxmlformats.org/officeDocument/2006/relationships/hyperlink" Target="https://app.plus500.com/trade/usa--ma-mh" TargetMode="External"/><Relationship Id="rId57" Type="http://schemas.openxmlformats.org/officeDocument/2006/relationships/hyperlink" Target="https://www.thescienceofpersuasion.com/single-post/a-brand-to-remember-why-emotional-memories-are-stronger" TargetMode="External"/><Relationship Id="rId10" Type="http://schemas.openxmlformats.org/officeDocument/2006/relationships/image" Target="media/image4.png"/><Relationship Id="rId31" Type="http://schemas.openxmlformats.org/officeDocument/2006/relationships/hyperlink" Target="https://www.forbes.com/sites/princeghuman/2022/04/28/applying-neuroscience-of-memory--emotion-to-marketing/?sh=6cb267eb44ed" TargetMode="External"/><Relationship Id="rId44" Type="http://schemas.openxmlformats.org/officeDocument/2006/relationships/hyperlink" Target="https://www.mbaskool.com/business-concepts/marketing-and-strategy-terms/1863-brand-personality-aaker.html" TargetMode="External"/><Relationship Id="rId52" Type="http://schemas.openxmlformats.org/officeDocument/2006/relationships/hyperlink" Target="https://iide.co/case-studies/marketing-strategy-marriott-international/" TargetMode="External"/><Relationship Id="rId60" Type="http://schemas.openxmlformats.org/officeDocument/2006/relationships/hyperlink" Target="https://www.hospitalityinvestor.com/technology/inside-marriotts-big-tech-investment-strategy" TargetMode="External"/><Relationship Id="rId65" Type="http://schemas.openxmlformats.org/officeDocument/2006/relationships/hyperlink" Target="https://tourismteacher.com/what-is-experiential-travel/" TargetMode="External"/><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ir.marriottvacationsworldwide.com/static-files/24426c11-6e20-4104-b9a7-678c8fca1c2c" TargetMode="External"/><Relationship Id="rId34" Type="http://schemas.openxmlformats.org/officeDocument/2006/relationships/hyperlink" Target="https://www.investopedia.com/articles/investing/061015/top-5-most-profitable-hotel-companies.asp" TargetMode="External"/><Relationship Id="rId50" Type="http://schemas.openxmlformats.org/officeDocument/2006/relationships/hyperlink" Target="https://www.campaignasia.com/article/behind-marriott-bonvoys-first-apac-campaign/480961" TargetMode="External"/><Relationship Id="rId55" Type="http://schemas.openxmlformats.org/officeDocument/2006/relationships/hyperlink" Target="https://www.hospitalitynet.org/external/4115961.html" TargetMode="External"/><Relationship Id="rId7" Type="http://schemas.openxmlformats.org/officeDocument/2006/relationships/image" Target="media/image1.png"/><Relationship Id="rId71" Type="http://schemas.openxmlformats.org/officeDocument/2006/relationships/hyperlink" Target="https://marriott.gcs-web.com/annu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32</Pages>
  <Words>6366</Words>
  <Characters>36292</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Roberts</dc:creator>
  <cp:keywords/>
  <dc:description/>
  <cp:lastModifiedBy>Kathryn Roberts</cp:lastModifiedBy>
  <cp:revision>151</cp:revision>
  <dcterms:created xsi:type="dcterms:W3CDTF">2023-05-20T13:48:00Z</dcterms:created>
  <dcterms:modified xsi:type="dcterms:W3CDTF">2023-05-21T10:10:00Z</dcterms:modified>
</cp:coreProperties>
</file>